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DB2" w:rsidRDefault="001B1DB2" w:rsidP="00ED7BBF">
      <w:pPr>
        <w:spacing w:after="0"/>
        <w:rPr>
          <w:rFonts w:ascii="Palatino Linotype" w:hAnsi="Palatino Linotype"/>
          <w:sz w:val="24"/>
          <w:szCs w:val="24"/>
        </w:rPr>
      </w:pPr>
      <w:bookmarkStart w:id="0" w:name="_GoBack"/>
      <w:bookmarkEnd w:id="0"/>
    </w:p>
    <w:p w:rsidR="001B1DB2" w:rsidRPr="009B0FF9" w:rsidRDefault="001B1DB2" w:rsidP="009B0FF9">
      <w:pPr>
        <w:spacing w:after="0"/>
        <w:jc w:val="center"/>
        <w:rPr>
          <w:rFonts w:ascii="Palatino Linotype" w:hAnsi="Palatino Linotype"/>
          <w:b/>
          <w:sz w:val="24"/>
          <w:szCs w:val="24"/>
        </w:rPr>
      </w:pPr>
      <w:r w:rsidRPr="009B0FF9">
        <w:rPr>
          <w:rFonts w:ascii="Palatino Linotype" w:hAnsi="Palatino Linotype"/>
          <w:b/>
          <w:sz w:val="24"/>
          <w:szCs w:val="24"/>
        </w:rPr>
        <w:t>1.61.</w:t>
      </w:r>
    </w:p>
    <w:p w:rsidR="001B1DB2" w:rsidRPr="000E120B" w:rsidRDefault="001B1DB2" w:rsidP="00061A7C">
      <w:pPr>
        <w:widowControl w:val="0"/>
        <w:suppressAutoHyphens/>
        <w:autoSpaceDE w:val="0"/>
        <w:spacing w:after="0" w:line="240" w:lineRule="auto"/>
        <w:ind w:right="-20"/>
        <w:jc w:val="center"/>
        <w:rPr>
          <w:rFonts w:ascii="Palatino Linotype" w:hAnsi="Palatino Linotype"/>
          <w:b/>
          <w:w w:val="99"/>
          <w:kern w:val="1"/>
          <w:sz w:val="24"/>
          <w:szCs w:val="24"/>
          <w:lang w:eastAsia="hi-IN" w:bidi="hi-IN"/>
        </w:rPr>
      </w:pPr>
      <w:r w:rsidRPr="000E120B">
        <w:rPr>
          <w:rFonts w:ascii="Palatino Linotype" w:hAnsi="Palatino Linotype"/>
          <w:b/>
          <w:w w:val="99"/>
          <w:kern w:val="1"/>
          <w:sz w:val="24"/>
          <w:szCs w:val="24"/>
          <w:lang w:eastAsia="hi-IN" w:bidi="hi-IN"/>
        </w:rPr>
        <w:t>SZAKKÉPZÉSI KERETTANTERV</w:t>
      </w:r>
    </w:p>
    <w:p w:rsidR="001B1DB2" w:rsidRPr="000E120B" w:rsidRDefault="001B1DB2" w:rsidP="00B87D30">
      <w:pPr>
        <w:autoSpaceDE w:val="0"/>
        <w:spacing w:after="0" w:line="240" w:lineRule="auto"/>
        <w:ind w:right="-20"/>
        <w:jc w:val="center"/>
        <w:rPr>
          <w:rFonts w:ascii="Palatino Linotype" w:hAnsi="Palatino Linotype"/>
          <w:b/>
          <w:w w:val="99"/>
          <w:sz w:val="24"/>
          <w:szCs w:val="24"/>
        </w:rPr>
      </w:pPr>
      <w:r>
        <w:rPr>
          <w:rFonts w:ascii="Palatino Linotype" w:hAnsi="Palatino Linotype"/>
          <w:b/>
          <w:w w:val="99"/>
          <w:sz w:val="24"/>
          <w:szCs w:val="24"/>
        </w:rPr>
        <w:t>a</w:t>
      </w:r>
    </w:p>
    <w:p w:rsidR="001B1DB2" w:rsidRDefault="001B1DB2" w:rsidP="00B87D30">
      <w:pPr>
        <w:spacing w:after="0" w:line="240" w:lineRule="auto"/>
        <w:ind w:left="555" w:hanging="555"/>
        <w:jc w:val="center"/>
        <w:rPr>
          <w:rFonts w:ascii="Palatino Linotype" w:hAnsi="Palatino Linotype" w:cs="Mangal"/>
          <w:b/>
          <w:bCs/>
          <w:kern w:val="1"/>
          <w:sz w:val="24"/>
          <w:szCs w:val="24"/>
          <w:lang w:eastAsia="hi-IN" w:bidi="hi-IN"/>
        </w:rPr>
      </w:pPr>
      <w:r>
        <w:rPr>
          <w:rFonts w:ascii="Palatino Linotype" w:hAnsi="Palatino Linotype" w:cs="Mangal"/>
          <w:b/>
          <w:bCs/>
          <w:kern w:val="1"/>
          <w:sz w:val="24"/>
          <w:szCs w:val="24"/>
          <w:lang w:eastAsia="hi-IN" w:bidi="hi-IN"/>
        </w:rPr>
        <w:t xml:space="preserve">34 541 05 </w:t>
      </w:r>
    </w:p>
    <w:p w:rsidR="001B1DB2" w:rsidRDefault="001B1DB2" w:rsidP="00B87D30">
      <w:pPr>
        <w:spacing w:after="0" w:line="240" w:lineRule="auto"/>
        <w:ind w:left="555" w:hanging="555"/>
        <w:jc w:val="center"/>
        <w:rPr>
          <w:rFonts w:ascii="Palatino Linotype" w:hAnsi="Palatino Linotype" w:cs="Mangal"/>
          <w:b/>
          <w:bCs/>
          <w:kern w:val="1"/>
          <w:sz w:val="24"/>
          <w:szCs w:val="24"/>
          <w:lang w:eastAsia="hi-IN" w:bidi="hi-IN"/>
        </w:rPr>
      </w:pPr>
      <w:r>
        <w:rPr>
          <w:rFonts w:ascii="Palatino Linotype" w:hAnsi="Palatino Linotype" w:cs="Mangal"/>
          <w:b/>
          <w:bCs/>
          <w:kern w:val="1"/>
          <w:sz w:val="24"/>
          <w:szCs w:val="24"/>
          <w:lang w:eastAsia="hi-IN" w:bidi="hi-IN"/>
        </w:rPr>
        <w:t xml:space="preserve"> PÉK</w:t>
      </w:r>
    </w:p>
    <w:p w:rsidR="001B1DB2" w:rsidRPr="000E120B" w:rsidRDefault="001B1DB2" w:rsidP="00B87D30">
      <w:pPr>
        <w:widowControl w:val="0"/>
        <w:suppressAutoHyphens/>
        <w:spacing w:after="0" w:line="240" w:lineRule="auto"/>
        <w:jc w:val="center"/>
        <w:rPr>
          <w:rFonts w:ascii="Palatino Linotype" w:hAnsi="Palatino Linotype" w:cs="Mangal"/>
          <w:b/>
          <w:bCs/>
          <w:kern w:val="1"/>
          <w:sz w:val="24"/>
          <w:szCs w:val="24"/>
          <w:lang w:eastAsia="hi-IN" w:bidi="hi-IN"/>
        </w:rPr>
      </w:pPr>
      <w:r w:rsidRPr="000E120B">
        <w:rPr>
          <w:rFonts w:ascii="Palatino Linotype" w:hAnsi="Palatino Linotype" w:cs="Mangal"/>
          <w:b/>
          <w:bCs/>
          <w:kern w:val="1"/>
          <w:sz w:val="24"/>
          <w:szCs w:val="24"/>
          <w:lang w:eastAsia="hi-IN" w:bidi="hi-IN"/>
        </w:rPr>
        <w:t>SZAKKÉPESÍTÉSHEZ</w:t>
      </w:r>
    </w:p>
    <w:p w:rsidR="001B1DB2" w:rsidRPr="000E120B" w:rsidRDefault="001B1DB2" w:rsidP="00B87D30">
      <w:pPr>
        <w:widowControl w:val="0"/>
        <w:suppressAutoHyphens/>
        <w:spacing w:after="0" w:line="240" w:lineRule="auto"/>
        <w:jc w:val="both"/>
        <w:rPr>
          <w:rFonts w:ascii="Palatino Linotype" w:hAnsi="Palatino Linotype" w:cs="Mangal"/>
          <w:b/>
          <w:bCs/>
          <w:kern w:val="1"/>
          <w:sz w:val="24"/>
          <w:szCs w:val="24"/>
          <w:lang w:eastAsia="hi-IN" w:bidi="hi-IN"/>
        </w:rPr>
      </w:pPr>
    </w:p>
    <w:p w:rsidR="001B1DB2" w:rsidRPr="000E120B" w:rsidRDefault="001B1DB2" w:rsidP="00B87D30">
      <w:pPr>
        <w:widowControl w:val="0"/>
        <w:suppressAutoHyphens/>
        <w:spacing w:after="0" w:line="240" w:lineRule="auto"/>
        <w:jc w:val="both"/>
        <w:rPr>
          <w:rFonts w:ascii="Palatino Linotype" w:hAnsi="Palatino Linotype" w:cs="Mangal"/>
          <w:b/>
          <w:bCs/>
          <w:kern w:val="1"/>
          <w:sz w:val="24"/>
          <w:szCs w:val="24"/>
          <w:lang w:eastAsia="hi-IN" w:bidi="hi-IN"/>
        </w:rPr>
      </w:pPr>
    </w:p>
    <w:p w:rsidR="001B1DB2" w:rsidRPr="000E120B" w:rsidRDefault="001B1DB2" w:rsidP="00B87D30">
      <w:pPr>
        <w:widowControl w:val="0"/>
        <w:suppressAutoHyphens/>
        <w:spacing w:after="0" w:line="240" w:lineRule="auto"/>
        <w:jc w:val="both"/>
        <w:rPr>
          <w:rFonts w:ascii="Palatino Linotype" w:hAnsi="Palatino Linotype"/>
          <w:b/>
          <w:kern w:val="1"/>
          <w:sz w:val="24"/>
          <w:szCs w:val="24"/>
          <w:lang w:eastAsia="hi-IN" w:bidi="hi-IN"/>
        </w:rPr>
      </w:pPr>
      <w:r w:rsidRPr="000E120B">
        <w:rPr>
          <w:rFonts w:ascii="Palatino Linotype" w:hAnsi="Palatino Linotype" w:cs="Mangal"/>
          <w:b/>
          <w:bCs/>
          <w:kern w:val="1"/>
          <w:sz w:val="24"/>
          <w:szCs w:val="24"/>
          <w:lang w:eastAsia="hi-IN" w:bidi="hi-IN"/>
        </w:rPr>
        <w:t xml:space="preserve">I. </w:t>
      </w:r>
      <w:r w:rsidRPr="000E120B">
        <w:rPr>
          <w:rFonts w:ascii="Palatino Linotype" w:hAnsi="Palatino Linotype"/>
          <w:b/>
          <w:kern w:val="1"/>
          <w:sz w:val="24"/>
          <w:szCs w:val="24"/>
          <w:lang w:eastAsia="hi-IN" w:bidi="hi-IN"/>
        </w:rPr>
        <w:t>A szakképzés jogi háttere</w:t>
      </w:r>
    </w:p>
    <w:p w:rsidR="001B1DB2" w:rsidRPr="000E120B" w:rsidRDefault="001B1DB2" w:rsidP="00B87D30">
      <w:pPr>
        <w:widowControl w:val="0"/>
        <w:suppressAutoHyphens/>
        <w:spacing w:after="0" w:line="240" w:lineRule="auto"/>
        <w:jc w:val="both"/>
        <w:rPr>
          <w:rFonts w:ascii="Palatino Linotype" w:hAnsi="Palatino Linotype"/>
          <w:b/>
          <w:kern w:val="1"/>
          <w:sz w:val="24"/>
          <w:szCs w:val="24"/>
          <w:lang w:eastAsia="hi-IN" w:bidi="hi-IN"/>
        </w:rPr>
      </w:pPr>
    </w:p>
    <w:p w:rsidR="001B1DB2" w:rsidRPr="000E120B" w:rsidRDefault="001B1DB2" w:rsidP="00B87D30">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szakképzési kerettanterv</w:t>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p>
    <w:p w:rsidR="001B1DB2" w:rsidRPr="000E120B" w:rsidRDefault="001B1DB2" w:rsidP="00B87D30">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p>
    <w:p w:rsidR="001B1DB2" w:rsidRPr="000E120B" w:rsidRDefault="001B1DB2" w:rsidP="00B87D30">
      <w:pPr>
        <w:widowControl w:val="0"/>
        <w:numPr>
          <w:ilvl w:val="0"/>
          <w:numId w:val="1"/>
        </w:numPr>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nemzeti köznevelésről szóló 2011. évi CXC. törvény,</w:t>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p>
    <w:p w:rsidR="001B1DB2" w:rsidRPr="000E120B" w:rsidRDefault="001B1DB2" w:rsidP="00B87D30">
      <w:pPr>
        <w:widowControl w:val="0"/>
        <w:numPr>
          <w:ilvl w:val="0"/>
          <w:numId w:val="1"/>
        </w:numPr>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szakképzésről szóló 2011. évi CLXXXVII. törvény,</w:t>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p>
    <w:p w:rsidR="001B1DB2" w:rsidRPr="000E120B" w:rsidRDefault="001B1DB2" w:rsidP="00B87D30">
      <w:pPr>
        <w:widowControl w:val="0"/>
        <w:suppressAutoHyphens/>
        <w:spacing w:after="0" w:line="240" w:lineRule="auto"/>
        <w:ind w:left="915"/>
        <w:jc w:val="both"/>
        <w:rPr>
          <w:rFonts w:ascii="Palatino Linotype" w:hAnsi="Palatino Linotype"/>
          <w:kern w:val="1"/>
          <w:sz w:val="24"/>
          <w:szCs w:val="24"/>
          <w:lang w:eastAsia="hi-IN" w:bidi="hi-IN"/>
        </w:rPr>
      </w:pPr>
    </w:p>
    <w:p w:rsidR="001B1DB2" w:rsidRPr="000E120B" w:rsidRDefault="001B1DB2" w:rsidP="00B87D30">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valamint</w:t>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p>
    <w:p w:rsidR="001B1DB2" w:rsidRPr="000E120B" w:rsidRDefault="001B1DB2" w:rsidP="00B87D30">
      <w:pPr>
        <w:widowControl w:val="0"/>
        <w:numPr>
          <w:ilvl w:val="0"/>
          <w:numId w:val="1"/>
        </w:numPr>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az Országos Képzési Jegyzékről és az Országos Képzési Jegyzék módosításának eljárásrendjéről szóló 150/2012. (VII. 6.) kormányrendelet,</w:t>
      </w:r>
    </w:p>
    <w:p w:rsidR="001B1DB2" w:rsidRPr="000E120B" w:rsidRDefault="001B1DB2" w:rsidP="00B87D30">
      <w:pPr>
        <w:widowControl w:val="0"/>
        <w:numPr>
          <w:ilvl w:val="0"/>
          <w:numId w:val="1"/>
        </w:numPr>
        <w:suppressAutoHyphens/>
        <w:spacing w:after="0" w:line="240" w:lineRule="auto"/>
        <w:ind w:left="1288" w:hanging="373"/>
        <w:jc w:val="both"/>
        <w:rPr>
          <w:rFonts w:ascii="Palatino Linotype" w:hAnsi="Palatino Linotype"/>
          <w:sz w:val="24"/>
          <w:szCs w:val="24"/>
        </w:rPr>
      </w:pPr>
      <w:r w:rsidRPr="000E120B">
        <w:rPr>
          <w:rFonts w:ascii="Palatino Linotype" w:hAnsi="Palatino Linotype"/>
          <w:sz w:val="24"/>
          <w:szCs w:val="24"/>
        </w:rPr>
        <w:t>az állam által elismert szakképesítések szakmai követelménymoduljairól</w:t>
      </w:r>
      <w:r w:rsidRPr="000E120B">
        <w:rPr>
          <w:rFonts w:ascii="Palatino Linotype" w:hAnsi="Palatino Linotype"/>
          <w:iCs/>
          <w:sz w:val="24"/>
          <w:szCs w:val="24"/>
        </w:rPr>
        <w:t xml:space="preserve"> szóló</w:t>
      </w:r>
      <w:r w:rsidRPr="000E120B">
        <w:rPr>
          <w:rFonts w:ascii="Palatino Linotype" w:hAnsi="Palatino Linotype"/>
          <w:sz w:val="24"/>
          <w:szCs w:val="24"/>
        </w:rPr>
        <w:t xml:space="preserve"> 217/2012. (VIII. 9.) Kormányrendelet, </w:t>
      </w:r>
    </w:p>
    <w:p w:rsidR="001B1DB2" w:rsidRPr="000E120B" w:rsidRDefault="001B1DB2" w:rsidP="00B1095E">
      <w:pPr>
        <w:spacing w:after="0" w:line="240" w:lineRule="auto"/>
        <w:ind w:left="1288" w:hanging="373"/>
        <w:jc w:val="both"/>
        <w:rPr>
          <w:rFonts w:ascii="Palatino Linotype" w:hAnsi="Palatino Linotype"/>
          <w:kern w:val="1"/>
          <w:sz w:val="24"/>
          <w:szCs w:val="24"/>
          <w:lang w:eastAsia="hi-IN" w:bidi="hi-IN"/>
        </w:rPr>
      </w:pPr>
      <w:r w:rsidRPr="000E120B">
        <w:rPr>
          <w:rFonts w:ascii="Palatino Linotype" w:hAnsi="Palatino Linotype"/>
          <w:sz w:val="24"/>
          <w:szCs w:val="24"/>
        </w:rPr>
        <w:t>–</w:t>
      </w:r>
      <w:r w:rsidRPr="000E120B">
        <w:rPr>
          <w:rFonts w:ascii="Palatino Linotype" w:hAnsi="Palatino Linotype"/>
          <w:sz w:val="24"/>
          <w:szCs w:val="24"/>
        </w:rPr>
        <w:tab/>
      </w:r>
      <w:r w:rsidRPr="000E120B">
        <w:rPr>
          <w:rFonts w:ascii="Palatino Linotype" w:hAnsi="Palatino Linotype"/>
          <w:kern w:val="1"/>
          <w:sz w:val="24"/>
          <w:szCs w:val="24"/>
          <w:lang w:eastAsia="hi-IN" w:bidi="hi-IN"/>
        </w:rPr>
        <w:t xml:space="preserve">a </w:t>
      </w:r>
      <w:r w:rsidRPr="00C70D99">
        <w:rPr>
          <w:rFonts w:ascii="Palatino Linotype" w:hAnsi="Palatino Linotype"/>
          <w:kern w:val="1"/>
          <w:sz w:val="24"/>
          <w:szCs w:val="24"/>
          <w:lang w:eastAsia="hi-IN" w:bidi="hi-IN"/>
        </w:rPr>
        <w:t>34</w:t>
      </w:r>
      <w:r>
        <w:rPr>
          <w:rFonts w:ascii="Palatino Linotype" w:hAnsi="Palatino Linotype"/>
          <w:kern w:val="1"/>
          <w:sz w:val="24"/>
          <w:szCs w:val="24"/>
          <w:lang w:eastAsia="hi-IN" w:bidi="hi-IN"/>
        </w:rPr>
        <w:t xml:space="preserve"> </w:t>
      </w:r>
      <w:r w:rsidRPr="00C70D99">
        <w:rPr>
          <w:rFonts w:ascii="Palatino Linotype" w:hAnsi="Palatino Linotype"/>
          <w:kern w:val="1"/>
          <w:sz w:val="24"/>
          <w:szCs w:val="24"/>
          <w:lang w:eastAsia="hi-IN" w:bidi="hi-IN"/>
        </w:rPr>
        <w:t>541 0</w:t>
      </w:r>
      <w:r>
        <w:rPr>
          <w:rFonts w:ascii="Palatino Linotype" w:hAnsi="Palatino Linotype"/>
          <w:kern w:val="1"/>
          <w:sz w:val="24"/>
          <w:szCs w:val="24"/>
          <w:lang w:eastAsia="hi-IN" w:bidi="hi-IN"/>
        </w:rPr>
        <w:t>5</w:t>
      </w:r>
      <w:r w:rsidRPr="00C70D99">
        <w:rPr>
          <w:rFonts w:ascii="Palatino Linotype" w:hAnsi="Palatino Linotype"/>
          <w:kern w:val="1"/>
          <w:sz w:val="24"/>
          <w:szCs w:val="24"/>
          <w:lang w:eastAsia="hi-IN" w:bidi="hi-IN"/>
        </w:rPr>
        <w:t xml:space="preserve"> Pék</w:t>
      </w:r>
      <w:r w:rsidRPr="000E120B">
        <w:rPr>
          <w:rFonts w:ascii="Palatino Linotype" w:hAnsi="Palatino Linotype"/>
          <w:kern w:val="1"/>
          <w:sz w:val="24"/>
          <w:szCs w:val="24"/>
          <w:lang w:eastAsia="hi-IN" w:bidi="hi-IN"/>
        </w:rPr>
        <w:t xml:space="preserve"> szakképesítés szakmai és vizsgakövetelményeit tartalmazó  rendelet alapján készült.</w:t>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p>
    <w:p w:rsidR="001B1DB2" w:rsidRPr="000E120B" w:rsidRDefault="001B1DB2" w:rsidP="00B87D30">
      <w:pPr>
        <w:widowControl w:val="0"/>
        <w:suppressAutoHyphens/>
        <w:spacing w:after="0" w:line="240" w:lineRule="auto"/>
        <w:jc w:val="both"/>
        <w:rPr>
          <w:rFonts w:ascii="Palatino Linotype" w:hAnsi="Palatino Linotype"/>
          <w:kern w:val="1"/>
          <w:sz w:val="24"/>
          <w:szCs w:val="24"/>
          <w:lang w:eastAsia="hi-IN" w:bidi="hi-IN"/>
        </w:rPr>
      </w:pPr>
    </w:p>
    <w:p w:rsidR="001B1DB2" w:rsidRPr="000E120B" w:rsidRDefault="001B1DB2" w:rsidP="00B87D30">
      <w:pPr>
        <w:widowControl w:val="0"/>
        <w:suppressAutoHyphens/>
        <w:spacing w:after="0" w:line="240" w:lineRule="auto"/>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II. A szakképesítés alapadatai</w:t>
      </w:r>
    </w:p>
    <w:p w:rsidR="001B1DB2" w:rsidRPr="000E120B" w:rsidRDefault="001B1DB2" w:rsidP="00B87D30">
      <w:pPr>
        <w:widowControl w:val="0"/>
        <w:suppressAutoHyphens/>
        <w:spacing w:after="0" w:line="240" w:lineRule="auto"/>
        <w:jc w:val="both"/>
        <w:rPr>
          <w:rFonts w:ascii="Palatino Linotype" w:hAnsi="Palatino Linotype"/>
          <w:b/>
          <w:kern w:val="1"/>
          <w:sz w:val="24"/>
          <w:szCs w:val="24"/>
          <w:lang w:eastAsia="hi-IN" w:bidi="hi-IN"/>
        </w:rPr>
      </w:pPr>
    </w:p>
    <w:p w:rsidR="001B1DB2" w:rsidRPr="000E120B" w:rsidRDefault="001B1DB2"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 xml:space="preserve">A szakképesítés azonosító száma: </w:t>
      </w:r>
      <w:r>
        <w:rPr>
          <w:rFonts w:ascii="Palatino Linotype" w:hAnsi="Palatino Linotype" w:cs="Mangal"/>
          <w:iCs/>
          <w:kern w:val="1"/>
          <w:sz w:val="24"/>
          <w:szCs w:val="24"/>
          <w:lang w:eastAsia="hi-IN" w:bidi="hi-IN"/>
        </w:rPr>
        <w:t>34 541 05</w:t>
      </w:r>
      <w:r w:rsidRPr="000E120B">
        <w:rPr>
          <w:rFonts w:ascii="Palatino Linotype" w:hAnsi="Palatino Linotype" w:cs="Mangal"/>
          <w:iCs/>
          <w:kern w:val="1"/>
          <w:sz w:val="24"/>
          <w:szCs w:val="24"/>
          <w:lang w:eastAsia="hi-IN" w:bidi="hi-IN"/>
        </w:rPr>
        <w:t xml:space="preserve"> </w:t>
      </w:r>
    </w:p>
    <w:p w:rsidR="001B1DB2" w:rsidRPr="000E120B" w:rsidRDefault="001B1DB2"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1B1DB2" w:rsidRPr="000E120B" w:rsidRDefault="001B1DB2"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A s</w:t>
      </w:r>
      <w:r w:rsidRPr="000E120B">
        <w:rPr>
          <w:rFonts w:ascii="Palatino Linotype" w:hAnsi="Palatino Linotype" w:cs="Mangal"/>
          <w:iCs/>
          <w:kern w:val="1"/>
          <w:sz w:val="24"/>
          <w:szCs w:val="24"/>
          <w:lang w:eastAsia="hi-IN" w:bidi="hi-IN"/>
        </w:rPr>
        <w:t>zakképesítés megnevezése:</w:t>
      </w:r>
      <w:r>
        <w:rPr>
          <w:rFonts w:ascii="Palatino Linotype" w:hAnsi="Palatino Linotype" w:cs="Mangal"/>
          <w:iCs/>
          <w:kern w:val="1"/>
          <w:sz w:val="24"/>
          <w:szCs w:val="24"/>
          <w:lang w:eastAsia="hi-IN" w:bidi="hi-IN"/>
        </w:rPr>
        <w:t xml:space="preserve"> Pék</w:t>
      </w:r>
    </w:p>
    <w:p w:rsidR="001B1DB2" w:rsidRPr="000E120B" w:rsidRDefault="001B1DB2"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1B1DB2" w:rsidRPr="000E120B" w:rsidRDefault="001B1DB2"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A s</w:t>
      </w:r>
      <w:r w:rsidRPr="000E120B">
        <w:rPr>
          <w:rFonts w:ascii="Palatino Linotype" w:hAnsi="Palatino Linotype" w:cs="Mangal"/>
          <w:iCs/>
          <w:kern w:val="1"/>
          <w:sz w:val="24"/>
          <w:szCs w:val="24"/>
          <w:lang w:eastAsia="hi-IN" w:bidi="hi-IN"/>
        </w:rPr>
        <w:t xml:space="preserve">zakmacsoport </w:t>
      </w:r>
      <w:r w:rsidRPr="000E120B">
        <w:rPr>
          <w:rFonts w:ascii="Palatino Linotype" w:hAnsi="Palatino Linotype"/>
          <w:iCs/>
          <w:sz w:val="24"/>
          <w:szCs w:val="24"/>
        </w:rPr>
        <w:t>száma és megnevezése</w:t>
      </w:r>
      <w:r w:rsidRPr="000E120B">
        <w:rPr>
          <w:rFonts w:ascii="Palatino Linotype" w:hAnsi="Palatino Linotype" w:cs="Mangal"/>
          <w:iCs/>
          <w:kern w:val="1"/>
          <w:sz w:val="24"/>
          <w:szCs w:val="24"/>
          <w:lang w:eastAsia="hi-IN" w:bidi="hi-IN"/>
        </w:rPr>
        <w:t xml:space="preserve">: </w:t>
      </w:r>
      <w:r>
        <w:rPr>
          <w:rFonts w:ascii="Palatino Linotype" w:hAnsi="Palatino Linotype" w:cs="Mangal"/>
          <w:iCs/>
          <w:kern w:val="1"/>
          <w:sz w:val="24"/>
          <w:szCs w:val="24"/>
          <w:lang w:eastAsia="hi-IN" w:bidi="hi-IN"/>
        </w:rPr>
        <w:t>21. Élelmiszeripar</w:t>
      </w:r>
    </w:p>
    <w:p w:rsidR="001B1DB2" w:rsidRPr="000E120B" w:rsidRDefault="001B1DB2"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1B1DB2" w:rsidRPr="00806D77" w:rsidRDefault="001B1DB2" w:rsidP="00806D77">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 xml:space="preserve">Ágazati besorolás </w:t>
      </w:r>
      <w:r w:rsidRPr="000E120B">
        <w:rPr>
          <w:rFonts w:ascii="Palatino Linotype" w:hAnsi="Palatino Linotype"/>
          <w:iCs/>
          <w:sz w:val="24"/>
          <w:szCs w:val="24"/>
        </w:rPr>
        <w:t>száma és megnevezése</w:t>
      </w:r>
      <w:r w:rsidRPr="000E120B">
        <w:rPr>
          <w:rFonts w:ascii="Palatino Linotype" w:hAnsi="Palatino Linotype" w:cs="Mangal"/>
          <w:iCs/>
          <w:kern w:val="1"/>
          <w:sz w:val="24"/>
          <w:szCs w:val="24"/>
          <w:lang w:eastAsia="hi-IN" w:bidi="hi-IN"/>
        </w:rPr>
        <w:t xml:space="preserve">: </w:t>
      </w:r>
      <w:r>
        <w:rPr>
          <w:rFonts w:ascii="Palatino Linotype" w:hAnsi="Palatino Linotype" w:cs="Mangal"/>
          <w:iCs/>
          <w:kern w:val="1"/>
          <w:sz w:val="24"/>
          <w:szCs w:val="24"/>
          <w:lang w:eastAsia="hi-IN" w:bidi="hi-IN"/>
        </w:rPr>
        <w:t>XXXVI</w:t>
      </w:r>
      <w:r w:rsidRPr="00806D77">
        <w:rPr>
          <w:rFonts w:ascii="Palatino Linotype" w:hAnsi="Palatino Linotype" w:cs="Mangal"/>
          <w:iCs/>
          <w:kern w:val="1"/>
          <w:sz w:val="24"/>
          <w:szCs w:val="24"/>
          <w:lang w:eastAsia="hi-IN" w:bidi="hi-IN"/>
        </w:rPr>
        <w:t xml:space="preserve">. Élelmiszeripar </w:t>
      </w:r>
    </w:p>
    <w:p w:rsidR="001B1DB2" w:rsidRPr="000E120B" w:rsidRDefault="001B1DB2"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1B1DB2" w:rsidRPr="000E120B" w:rsidRDefault="001B1DB2"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Iskolai rendszerű szakképzésben a szakképzési évfolyamok száma:</w:t>
      </w:r>
      <w:r>
        <w:rPr>
          <w:rFonts w:ascii="Palatino Linotype" w:hAnsi="Palatino Linotype" w:cs="Mangal"/>
          <w:iCs/>
          <w:kern w:val="1"/>
          <w:sz w:val="24"/>
          <w:szCs w:val="24"/>
          <w:lang w:eastAsia="hi-IN" w:bidi="hi-IN"/>
        </w:rPr>
        <w:t xml:space="preserve"> 3</w:t>
      </w:r>
    </w:p>
    <w:p w:rsidR="001B1DB2" w:rsidRPr="000E120B" w:rsidRDefault="001B1DB2"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1B1DB2" w:rsidRPr="000E120B" w:rsidRDefault="001B1DB2"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1B1DB2" w:rsidRPr="000E120B" w:rsidRDefault="001B1DB2"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Elméleti képzési idő aránya:</w:t>
      </w:r>
      <w:r>
        <w:rPr>
          <w:rFonts w:ascii="Palatino Linotype" w:hAnsi="Palatino Linotype" w:cs="Mangal"/>
          <w:iCs/>
          <w:kern w:val="1"/>
          <w:sz w:val="24"/>
          <w:szCs w:val="24"/>
          <w:lang w:eastAsia="hi-IN" w:bidi="hi-IN"/>
        </w:rPr>
        <w:t xml:space="preserve"> 40%</w:t>
      </w:r>
    </w:p>
    <w:p w:rsidR="001B1DB2" w:rsidRPr="000E120B" w:rsidRDefault="001B1DB2"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1B1DB2" w:rsidRPr="000E120B" w:rsidRDefault="001B1DB2"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Gyakorlati képzési idő aránya:</w:t>
      </w:r>
      <w:r>
        <w:rPr>
          <w:rFonts w:ascii="Palatino Linotype" w:hAnsi="Palatino Linotype" w:cs="Mangal"/>
          <w:iCs/>
          <w:kern w:val="1"/>
          <w:sz w:val="24"/>
          <w:szCs w:val="24"/>
          <w:lang w:eastAsia="hi-IN" w:bidi="hi-IN"/>
        </w:rPr>
        <w:t xml:space="preserve"> 60%</w:t>
      </w:r>
    </w:p>
    <w:p w:rsidR="001B1DB2" w:rsidRPr="000E120B" w:rsidRDefault="001B1DB2"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1B1DB2" w:rsidRPr="000E120B" w:rsidRDefault="001B1DB2" w:rsidP="00B87D30">
      <w:pPr>
        <w:autoSpaceDE w:val="0"/>
        <w:autoSpaceDN w:val="0"/>
        <w:adjustRightInd w:val="0"/>
        <w:spacing w:after="0" w:line="240" w:lineRule="auto"/>
        <w:jc w:val="both"/>
        <w:rPr>
          <w:rFonts w:ascii="Palatino Linotype" w:hAnsi="Palatino Linotype"/>
          <w:iCs/>
          <w:sz w:val="24"/>
          <w:szCs w:val="24"/>
        </w:rPr>
      </w:pPr>
      <w:r w:rsidRPr="000E120B">
        <w:rPr>
          <w:rFonts w:ascii="Palatino Linotype" w:hAnsi="Palatino Linotype"/>
          <w:iCs/>
          <w:sz w:val="24"/>
          <w:szCs w:val="24"/>
        </w:rPr>
        <w:lastRenderedPageBreak/>
        <w:t>Az iskolai rendszerű képzésben az összefüggő szakmai gyakorlat időtartama:</w:t>
      </w:r>
      <w:r>
        <w:rPr>
          <w:rFonts w:ascii="Palatino Linotype" w:hAnsi="Palatino Linotype"/>
          <w:iCs/>
          <w:sz w:val="24"/>
          <w:szCs w:val="24"/>
        </w:rPr>
        <w:t xml:space="preserve"> 9. évfolyamot követően 140 óra, a 10. évfolyamot követően 160 óra.</w:t>
      </w:r>
    </w:p>
    <w:p w:rsidR="001B1DB2" w:rsidRPr="000E120B" w:rsidRDefault="001B1DB2"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1B1DB2" w:rsidRPr="000E120B" w:rsidRDefault="001B1DB2" w:rsidP="00B87D30">
      <w:pPr>
        <w:widowControl w:val="0"/>
        <w:suppressAutoHyphens/>
        <w:spacing w:after="0" w:line="240" w:lineRule="auto"/>
        <w:jc w:val="both"/>
        <w:rPr>
          <w:rFonts w:ascii="Palatino Linotype" w:hAnsi="Palatino Linotype"/>
          <w:b/>
          <w:kern w:val="1"/>
          <w:sz w:val="24"/>
          <w:szCs w:val="24"/>
          <w:lang w:eastAsia="hi-IN" w:bidi="hi-IN"/>
        </w:rPr>
      </w:pPr>
    </w:p>
    <w:p w:rsidR="001B1DB2" w:rsidRPr="000E120B" w:rsidRDefault="001B1DB2" w:rsidP="00B87D30">
      <w:pPr>
        <w:widowControl w:val="0"/>
        <w:tabs>
          <w:tab w:val="left" w:pos="1260"/>
        </w:tabs>
        <w:suppressAutoHyphens/>
        <w:spacing w:after="0" w:line="240" w:lineRule="auto"/>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III. A szakképzésbe történő belépés feltételei</w:t>
      </w:r>
    </w:p>
    <w:p w:rsidR="001B1DB2" w:rsidRPr="000E120B" w:rsidRDefault="001B1DB2"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1B1DB2" w:rsidRDefault="001B1DB2" w:rsidP="00F7138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Iskolai előképzettség:</w:t>
      </w:r>
      <w:r>
        <w:rPr>
          <w:rFonts w:ascii="Palatino Linotype" w:hAnsi="Palatino Linotype" w:cs="Mangal"/>
          <w:iCs/>
          <w:kern w:val="1"/>
          <w:sz w:val="24"/>
          <w:szCs w:val="24"/>
          <w:lang w:eastAsia="hi-IN" w:bidi="hi-IN"/>
        </w:rPr>
        <w:t xml:space="preserve"> alapfokú iskolai végzettség </w:t>
      </w:r>
    </w:p>
    <w:p w:rsidR="001B1DB2" w:rsidRDefault="001B1DB2" w:rsidP="00F7138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1B1DB2" w:rsidRPr="000E120B" w:rsidRDefault="001B1DB2" w:rsidP="00F7138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 xml:space="preserve">              </w:t>
      </w:r>
      <w:r w:rsidRPr="000E120B">
        <w:rPr>
          <w:rFonts w:ascii="Palatino Linotype" w:hAnsi="Palatino Linotype" w:cs="Mangal"/>
          <w:iCs/>
          <w:kern w:val="1"/>
          <w:sz w:val="24"/>
          <w:szCs w:val="24"/>
          <w:lang w:eastAsia="hi-IN" w:bidi="hi-IN"/>
        </w:rPr>
        <w:t>vagy iskolai előképzettség hiányában</w:t>
      </w:r>
    </w:p>
    <w:p w:rsidR="001B1DB2" w:rsidRPr="000E120B" w:rsidRDefault="001B1DB2"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1B1DB2" w:rsidRPr="000E120B" w:rsidRDefault="001B1DB2" w:rsidP="00B87D30">
      <w:pPr>
        <w:widowControl w:val="0"/>
        <w:suppressAutoHyphens/>
        <w:autoSpaceDE w:val="0"/>
        <w:autoSpaceDN w:val="0"/>
        <w:adjustRightInd w:val="0"/>
        <w:spacing w:after="0" w:line="240" w:lineRule="auto"/>
        <w:jc w:val="both"/>
        <w:rPr>
          <w:rFonts w:ascii="Palatino Linotype" w:hAnsi="Palatino Linotype" w:cs="Mangal"/>
          <w:iCs/>
          <w:kern w:val="1"/>
          <w:lang w:eastAsia="hi-IN" w:bidi="hi-IN"/>
        </w:rPr>
      </w:pPr>
      <w:r w:rsidRPr="000E120B">
        <w:rPr>
          <w:rFonts w:ascii="Palatino Linotype" w:hAnsi="Palatino Linotype" w:cs="Mangal"/>
          <w:iCs/>
          <w:kern w:val="1"/>
          <w:sz w:val="24"/>
          <w:szCs w:val="24"/>
          <w:lang w:eastAsia="hi-IN" w:bidi="hi-IN"/>
        </w:rPr>
        <w:t xml:space="preserve">Bemeneti kompetenciák: </w:t>
      </w:r>
      <w:r w:rsidRPr="000E120B">
        <w:rPr>
          <w:rFonts w:ascii="Palatino Linotype" w:hAnsi="Palatino Linotype"/>
          <w:sz w:val="24"/>
          <w:szCs w:val="24"/>
        </w:rPr>
        <w:t>a képzés megkezdhető a szakképesítés szakmai és vizsgakövetelményeit kiadó rendelet 3. számú mellékletében</w:t>
      </w:r>
      <w:r>
        <w:rPr>
          <w:rFonts w:ascii="Palatino Linotype" w:hAnsi="Palatino Linotype" w:cs="Mangal"/>
          <w:iCs/>
          <w:kern w:val="1"/>
          <w:sz w:val="24"/>
          <w:szCs w:val="24"/>
          <w:lang w:eastAsia="hi-IN" w:bidi="hi-IN"/>
        </w:rPr>
        <w:t xml:space="preserve"> az Élelmiszeripar </w:t>
      </w:r>
      <w:r w:rsidRPr="000E120B">
        <w:rPr>
          <w:rFonts w:ascii="Palatino Linotype" w:hAnsi="Palatino Linotype" w:cs="Mangal"/>
          <w:iCs/>
          <w:kern w:val="1"/>
          <w:sz w:val="24"/>
          <w:szCs w:val="24"/>
          <w:lang w:eastAsia="hi-IN" w:bidi="hi-IN"/>
        </w:rPr>
        <w:t>szakmacsoportra meghatározott kompetenciák birtokában</w:t>
      </w:r>
    </w:p>
    <w:p w:rsidR="001B1DB2" w:rsidRPr="000E120B" w:rsidRDefault="001B1DB2" w:rsidP="00B87D30">
      <w:pPr>
        <w:widowControl w:val="0"/>
        <w:suppressAutoHyphens/>
        <w:spacing w:after="0" w:line="240" w:lineRule="auto"/>
        <w:jc w:val="both"/>
        <w:rPr>
          <w:rFonts w:ascii="Palatino Linotype" w:hAnsi="Palatino Linotype"/>
          <w:b/>
          <w:kern w:val="1"/>
          <w:sz w:val="24"/>
          <w:szCs w:val="24"/>
          <w:lang w:eastAsia="hi-IN" w:bidi="hi-IN"/>
        </w:rPr>
      </w:pPr>
    </w:p>
    <w:p w:rsidR="001B1DB2" w:rsidRPr="000E120B" w:rsidRDefault="001B1DB2"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Szakmai előképzettség:</w:t>
      </w:r>
      <w:r>
        <w:rPr>
          <w:rFonts w:ascii="Palatino Linotype" w:hAnsi="Palatino Linotype" w:cs="Mangal"/>
          <w:iCs/>
          <w:kern w:val="1"/>
          <w:sz w:val="24"/>
          <w:szCs w:val="24"/>
          <w:lang w:eastAsia="hi-IN" w:bidi="hi-IN"/>
        </w:rPr>
        <w:t xml:space="preserve"> -</w:t>
      </w:r>
    </w:p>
    <w:p w:rsidR="001B1DB2" w:rsidRPr="000E120B" w:rsidRDefault="001B1DB2"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1B1DB2" w:rsidRPr="000E120B" w:rsidRDefault="001B1DB2"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Előírt gyakorlat:</w:t>
      </w:r>
      <w:r>
        <w:rPr>
          <w:rFonts w:ascii="Palatino Linotype" w:hAnsi="Palatino Linotype" w:cs="Mangal"/>
          <w:iCs/>
          <w:kern w:val="1"/>
          <w:sz w:val="24"/>
          <w:szCs w:val="24"/>
          <w:lang w:eastAsia="hi-IN" w:bidi="hi-IN"/>
        </w:rPr>
        <w:t>-</w:t>
      </w:r>
    </w:p>
    <w:p w:rsidR="001B1DB2" w:rsidRPr="000E120B" w:rsidRDefault="001B1DB2"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1B1DB2" w:rsidRPr="000E120B" w:rsidRDefault="001B1DB2"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Egészségügyi alkalmassági követelmények:</w:t>
      </w:r>
      <w:r>
        <w:rPr>
          <w:rFonts w:ascii="Palatino Linotype" w:hAnsi="Palatino Linotype" w:cs="Mangal"/>
          <w:iCs/>
          <w:kern w:val="1"/>
          <w:sz w:val="24"/>
          <w:szCs w:val="24"/>
          <w:lang w:eastAsia="hi-IN" w:bidi="hi-IN"/>
        </w:rPr>
        <w:t xml:space="preserve"> szükségesek</w:t>
      </w:r>
    </w:p>
    <w:p w:rsidR="001B1DB2" w:rsidRPr="000E120B" w:rsidRDefault="001B1DB2"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1B1DB2" w:rsidRPr="000E120B" w:rsidRDefault="001B1DB2"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Pályaalkalmassági követelmények:</w:t>
      </w:r>
      <w:r>
        <w:rPr>
          <w:rFonts w:ascii="Palatino Linotype" w:hAnsi="Palatino Linotype" w:cs="Mangal"/>
          <w:iCs/>
          <w:kern w:val="1"/>
          <w:sz w:val="24"/>
          <w:szCs w:val="24"/>
          <w:lang w:eastAsia="hi-IN" w:bidi="hi-IN"/>
        </w:rPr>
        <w:t xml:space="preserve"> -</w:t>
      </w:r>
    </w:p>
    <w:p w:rsidR="001B1DB2" w:rsidRPr="000E120B" w:rsidRDefault="001B1DB2"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1B1DB2" w:rsidRPr="000E120B" w:rsidRDefault="001B1DB2" w:rsidP="00B87D30">
      <w:pPr>
        <w:widowControl w:val="0"/>
        <w:suppressAutoHyphens/>
        <w:spacing w:after="0" w:line="240" w:lineRule="auto"/>
        <w:jc w:val="both"/>
        <w:rPr>
          <w:rFonts w:ascii="Palatino Linotype" w:hAnsi="Palatino Linotype"/>
          <w:b/>
          <w:kern w:val="1"/>
          <w:sz w:val="24"/>
          <w:szCs w:val="24"/>
          <w:lang w:eastAsia="hi-IN" w:bidi="hi-IN"/>
        </w:rPr>
      </w:pPr>
    </w:p>
    <w:p w:rsidR="001B1DB2" w:rsidRPr="000E120B" w:rsidRDefault="001B1DB2" w:rsidP="00B87D30">
      <w:pPr>
        <w:widowControl w:val="0"/>
        <w:suppressAutoHyphens/>
        <w:spacing w:after="0" w:line="240" w:lineRule="auto"/>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IV.</w:t>
      </w:r>
      <w:r w:rsidRPr="000E120B">
        <w:rPr>
          <w:rFonts w:ascii="Palatino Linotype" w:hAnsi="Palatino Linotype"/>
          <w:b/>
          <w:kern w:val="1"/>
          <w:sz w:val="24"/>
          <w:szCs w:val="24"/>
          <w:lang w:eastAsia="hi-IN" w:bidi="hi-IN"/>
        </w:rPr>
        <w:tab/>
        <w:t>A szakképzés szervezésének feltételei</w:t>
      </w:r>
    </w:p>
    <w:p w:rsidR="001B1DB2" w:rsidRPr="000E120B" w:rsidRDefault="001B1DB2" w:rsidP="00B87D30">
      <w:pPr>
        <w:widowControl w:val="0"/>
        <w:suppressAutoHyphens/>
        <w:spacing w:after="0" w:line="240" w:lineRule="auto"/>
        <w:jc w:val="both"/>
        <w:rPr>
          <w:rFonts w:ascii="Palatino Linotype" w:hAnsi="Palatino Linotype"/>
          <w:b/>
          <w:kern w:val="1"/>
          <w:sz w:val="24"/>
          <w:szCs w:val="24"/>
          <w:lang w:eastAsia="hi-IN" w:bidi="hi-IN"/>
        </w:rPr>
      </w:pPr>
    </w:p>
    <w:p w:rsidR="001B1DB2" w:rsidRPr="000E120B" w:rsidRDefault="001B1DB2" w:rsidP="00B87D30">
      <w:pPr>
        <w:widowControl w:val="0"/>
        <w:suppressAutoHyphens/>
        <w:spacing w:after="0" w:line="240" w:lineRule="auto"/>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Személyi feltételek</w:t>
      </w:r>
    </w:p>
    <w:p w:rsidR="001B1DB2" w:rsidRDefault="001B1DB2" w:rsidP="00B87D30">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1B1DB2" w:rsidRDefault="001B1DB2" w:rsidP="00B87D30">
      <w:pPr>
        <w:widowControl w:val="0"/>
        <w:suppressAutoHyphens/>
        <w:spacing w:after="0" w:line="240" w:lineRule="auto"/>
        <w:jc w:val="both"/>
        <w:rPr>
          <w:rFonts w:ascii="Palatino Linotype" w:hAnsi="Palatino Linotype"/>
          <w:kern w:val="1"/>
          <w:sz w:val="24"/>
          <w:szCs w:val="24"/>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4678"/>
      </w:tblGrid>
      <w:tr w:rsidR="001B1DB2" w:rsidRPr="000E120B">
        <w:trPr>
          <w:jc w:val="center"/>
        </w:trPr>
        <w:tc>
          <w:tcPr>
            <w:tcW w:w="4053" w:type="dxa"/>
          </w:tcPr>
          <w:p w:rsidR="001B1DB2" w:rsidRPr="000E120B" w:rsidRDefault="001B1DB2" w:rsidP="00B44DBF">
            <w:pPr>
              <w:widowControl w:val="0"/>
              <w:suppressAutoHyphens/>
              <w:spacing w:after="0" w:line="240" w:lineRule="auto"/>
              <w:jc w:val="center"/>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Tantárgy</w:t>
            </w:r>
          </w:p>
        </w:tc>
        <w:tc>
          <w:tcPr>
            <w:tcW w:w="4678" w:type="dxa"/>
          </w:tcPr>
          <w:p w:rsidR="001B1DB2" w:rsidRPr="000E120B" w:rsidRDefault="001B1DB2" w:rsidP="00B44DBF">
            <w:pPr>
              <w:widowControl w:val="0"/>
              <w:suppressAutoHyphens/>
              <w:spacing w:after="0" w:line="240" w:lineRule="auto"/>
              <w:jc w:val="center"/>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Szakképesítés/Szakképzettség</w:t>
            </w:r>
          </w:p>
        </w:tc>
      </w:tr>
      <w:tr w:rsidR="001B1DB2" w:rsidRPr="000E120B">
        <w:trPr>
          <w:jc w:val="center"/>
        </w:trPr>
        <w:tc>
          <w:tcPr>
            <w:tcW w:w="4053" w:type="dxa"/>
            <w:vAlign w:val="center"/>
          </w:tcPr>
          <w:p w:rsidR="001B1DB2" w:rsidRPr="00845BD2" w:rsidRDefault="001B1DB2" w:rsidP="00B44DBF">
            <w:pPr>
              <w:widowControl w:val="0"/>
              <w:suppressAutoHyphens/>
              <w:spacing w:after="0" w:line="240" w:lineRule="auto"/>
              <w:jc w:val="center"/>
              <w:rPr>
                <w:rFonts w:ascii="Palatino Linotype" w:hAnsi="Palatino Linotype"/>
                <w:bCs/>
                <w:color w:val="000000"/>
                <w:kern w:val="1"/>
                <w:sz w:val="24"/>
                <w:szCs w:val="24"/>
                <w:lang w:eastAsia="hi-IN" w:bidi="hi-IN"/>
              </w:rPr>
            </w:pPr>
            <w:r w:rsidRPr="00845BD2">
              <w:rPr>
                <w:rFonts w:ascii="Palatino Linotype" w:hAnsi="Palatino Linotype"/>
                <w:bCs/>
                <w:color w:val="000000"/>
                <w:kern w:val="1"/>
                <w:sz w:val="24"/>
                <w:szCs w:val="24"/>
                <w:lang w:eastAsia="hi-IN" w:bidi="hi-IN"/>
              </w:rPr>
              <w:t>-</w:t>
            </w:r>
          </w:p>
        </w:tc>
        <w:tc>
          <w:tcPr>
            <w:tcW w:w="4678" w:type="dxa"/>
          </w:tcPr>
          <w:p w:rsidR="001B1DB2" w:rsidRPr="00845BD2" w:rsidRDefault="001B1DB2" w:rsidP="00B44DBF">
            <w:pPr>
              <w:widowControl w:val="0"/>
              <w:suppressAutoHyphens/>
              <w:spacing w:after="0" w:line="240" w:lineRule="auto"/>
              <w:jc w:val="center"/>
              <w:rPr>
                <w:rFonts w:ascii="Palatino Linotype" w:hAnsi="Palatino Linotype"/>
                <w:color w:val="000000"/>
                <w:kern w:val="1"/>
                <w:sz w:val="24"/>
                <w:szCs w:val="24"/>
                <w:lang w:eastAsia="hi-IN" w:bidi="hi-IN"/>
              </w:rPr>
            </w:pPr>
            <w:r w:rsidRPr="00845BD2">
              <w:rPr>
                <w:rFonts w:ascii="Palatino Linotype" w:hAnsi="Palatino Linotype"/>
                <w:color w:val="000000"/>
                <w:kern w:val="1"/>
                <w:sz w:val="24"/>
                <w:szCs w:val="24"/>
                <w:lang w:eastAsia="hi-IN" w:bidi="hi-IN"/>
              </w:rPr>
              <w:t>-</w:t>
            </w:r>
          </w:p>
        </w:tc>
      </w:tr>
    </w:tbl>
    <w:p w:rsidR="001B1DB2" w:rsidRPr="000E120B" w:rsidRDefault="001B1DB2" w:rsidP="00B87D30">
      <w:pPr>
        <w:widowControl w:val="0"/>
        <w:suppressAutoHyphens/>
        <w:spacing w:after="0" w:line="240" w:lineRule="auto"/>
        <w:jc w:val="both"/>
        <w:rPr>
          <w:rFonts w:ascii="Palatino Linotype" w:hAnsi="Palatino Linotype"/>
          <w:kern w:val="1"/>
          <w:sz w:val="24"/>
          <w:szCs w:val="24"/>
          <w:lang w:eastAsia="hi-IN" w:bidi="hi-IN"/>
        </w:rPr>
      </w:pPr>
    </w:p>
    <w:p w:rsidR="001B1DB2" w:rsidRPr="000E120B" w:rsidRDefault="001B1DB2" w:rsidP="006039B3">
      <w:pPr>
        <w:widowControl w:val="0"/>
        <w:suppressAutoHyphens/>
        <w:spacing w:after="0" w:line="240" w:lineRule="auto"/>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Tárgyi feltételek</w:t>
      </w:r>
    </w:p>
    <w:p w:rsidR="001B1DB2" w:rsidRDefault="001B1DB2" w:rsidP="006039B3">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w:t>
      </w:r>
      <w:r>
        <w:rPr>
          <w:rFonts w:ascii="Palatino Linotype" w:hAnsi="Palatino Linotype"/>
          <w:kern w:val="1"/>
          <w:sz w:val="24"/>
          <w:szCs w:val="24"/>
          <w:lang w:eastAsia="hi-IN" w:bidi="hi-IN"/>
        </w:rPr>
        <w:t xml:space="preserve">szakmai képzés lebonyolításához </w:t>
      </w:r>
      <w:r w:rsidRPr="000E120B">
        <w:rPr>
          <w:rFonts w:ascii="Palatino Linotype" w:hAnsi="Palatino Linotype"/>
          <w:kern w:val="1"/>
          <w:sz w:val="24"/>
          <w:szCs w:val="24"/>
          <w:lang w:eastAsia="hi-IN" w:bidi="hi-IN"/>
        </w:rPr>
        <w:t>szükséges eszköz</w:t>
      </w:r>
      <w:r>
        <w:rPr>
          <w:rFonts w:ascii="Palatino Linotype" w:hAnsi="Palatino Linotype"/>
          <w:kern w:val="1"/>
          <w:sz w:val="24"/>
          <w:szCs w:val="24"/>
          <w:lang w:eastAsia="hi-IN" w:bidi="hi-IN"/>
        </w:rPr>
        <w:t>ök</w:t>
      </w:r>
      <w:r w:rsidRPr="000E120B">
        <w:rPr>
          <w:rFonts w:ascii="Palatino Linotype" w:hAnsi="Palatino Linotype"/>
          <w:kern w:val="1"/>
          <w:sz w:val="24"/>
          <w:szCs w:val="24"/>
          <w:lang w:eastAsia="hi-IN" w:bidi="hi-IN"/>
        </w:rPr>
        <w:t xml:space="preserve"> és felszerelés</w:t>
      </w:r>
      <w:r>
        <w:rPr>
          <w:rFonts w:ascii="Palatino Linotype" w:hAnsi="Palatino Linotype"/>
          <w:kern w:val="1"/>
          <w:sz w:val="24"/>
          <w:szCs w:val="24"/>
          <w:lang w:eastAsia="hi-IN" w:bidi="hi-IN"/>
        </w:rPr>
        <w:t xml:space="preserve">ek felsorolását </w:t>
      </w:r>
      <w:r w:rsidRPr="000E120B">
        <w:rPr>
          <w:rFonts w:ascii="Palatino Linotype" w:hAnsi="Palatino Linotype"/>
          <w:kern w:val="1"/>
          <w:sz w:val="24"/>
          <w:szCs w:val="24"/>
          <w:lang w:eastAsia="hi-IN" w:bidi="hi-IN"/>
        </w:rPr>
        <w:t>a szakképesítés szakmai és vizsgakövetelménye (</w:t>
      </w:r>
      <w:r>
        <w:rPr>
          <w:rFonts w:ascii="Palatino Linotype" w:hAnsi="Palatino Linotype"/>
          <w:kern w:val="1"/>
          <w:sz w:val="24"/>
          <w:szCs w:val="24"/>
          <w:lang w:eastAsia="hi-IN" w:bidi="hi-IN"/>
        </w:rPr>
        <w:t>szvk</w:t>
      </w:r>
      <w:r w:rsidRPr="000E120B">
        <w:rPr>
          <w:rFonts w:ascii="Palatino Linotype" w:hAnsi="Palatino Linotype"/>
          <w:kern w:val="1"/>
          <w:sz w:val="24"/>
          <w:szCs w:val="24"/>
          <w:lang w:eastAsia="hi-IN" w:bidi="hi-IN"/>
        </w:rPr>
        <w:t xml:space="preserve">) tartalmazza, </w:t>
      </w:r>
      <w:r>
        <w:rPr>
          <w:rFonts w:ascii="Palatino Linotype" w:hAnsi="Palatino Linotype"/>
          <w:kern w:val="1"/>
          <w:sz w:val="24"/>
          <w:szCs w:val="24"/>
          <w:lang w:eastAsia="hi-IN" w:bidi="hi-IN"/>
        </w:rPr>
        <w:t>melynek további részletei az alábbiak: nincs</w:t>
      </w:r>
    </w:p>
    <w:p w:rsidR="001B1DB2" w:rsidRDefault="001B1DB2" w:rsidP="009401F0">
      <w:pPr>
        <w:widowControl w:val="0"/>
        <w:suppressAutoHyphens/>
        <w:spacing w:after="0" w:line="240" w:lineRule="auto"/>
        <w:jc w:val="both"/>
        <w:rPr>
          <w:rFonts w:ascii="Palatino Linotype" w:hAnsi="Palatino Linotype"/>
          <w:kern w:val="1"/>
          <w:sz w:val="24"/>
          <w:szCs w:val="24"/>
          <w:lang w:eastAsia="hi-IN" w:bidi="hi-IN"/>
        </w:rPr>
      </w:pPr>
    </w:p>
    <w:p w:rsidR="001B1DB2" w:rsidRDefault="001B1DB2" w:rsidP="009401F0">
      <w:pPr>
        <w:widowControl w:val="0"/>
        <w:suppressAutoHyphens/>
        <w:spacing w:after="0" w:line="240" w:lineRule="auto"/>
        <w:jc w:val="both"/>
        <w:rPr>
          <w:rFonts w:ascii="Palatino Linotype" w:hAnsi="Palatino Linotype"/>
          <w:kern w:val="1"/>
          <w:sz w:val="24"/>
          <w:szCs w:val="24"/>
          <w:lang w:eastAsia="hi-IN" w:bidi="hi-IN"/>
        </w:rPr>
      </w:pPr>
    </w:p>
    <w:p w:rsidR="001B1DB2" w:rsidRDefault="001B1DB2" w:rsidP="009401F0">
      <w:pPr>
        <w:widowControl w:val="0"/>
        <w:suppressAutoHyphens/>
        <w:spacing w:after="0" w:line="240" w:lineRule="auto"/>
        <w:jc w:val="both"/>
        <w:rPr>
          <w:rFonts w:ascii="Palatino Linotype" w:hAnsi="Palatino Linotype"/>
          <w:kern w:val="1"/>
          <w:sz w:val="24"/>
          <w:szCs w:val="24"/>
          <w:lang w:eastAsia="hi-IN" w:bidi="hi-IN"/>
        </w:rPr>
      </w:pPr>
    </w:p>
    <w:p w:rsidR="001B1DB2" w:rsidRDefault="001B1DB2" w:rsidP="009401F0">
      <w:pPr>
        <w:widowControl w:val="0"/>
        <w:suppressAutoHyphens/>
        <w:spacing w:after="0" w:line="240" w:lineRule="auto"/>
        <w:jc w:val="both"/>
        <w:rPr>
          <w:rFonts w:ascii="Palatino Linotype" w:hAnsi="Palatino Linotype"/>
          <w:kern w:val="1"/>
          <w:sz w:val="24"/>
          <w:szCs w:val="24"/>
          <w:lang w:eastAsia="hi-IN" w:bidi="hi-IN"/>
        </w:rPr>
      </w:pPr>
    </w:p>
    <w:p w:rsidR="001B1DB2" w:rsidRDefault="001B1DB2" w:rsidP="009401F0">
      <w:pPr>
        <w:widowControl w:val="0"/>
        <w:suppressAutoHyphens/>
        <w:spacing w:after="0" w:line="240" w:lineRule="auto"/>
        <w:jc w:val="both"/>
        <w:rPr>
          <w:rFonts w:ascii="Palatino Linotype" w:hAnsi="Palatino Linotype"/>
          <w:kern w:val="1"/>
          <w:sz w:val="24"/>
          <w:szCs w:val="24"/>
          <w:lang w:eastAsia="hi-IN" w:bidi="hi-IN"/>
        </w:rPr>
      </w:pPr>
    </w:p>
    <w:p w:rsidR="001B1DB2" w:rsidRDefault="001B1DB2" w:rsidP="009401F0">
      <w:pPr>
        <w:widowControl w:val="0"/>
        <w:suppressAutoHyphens/>
        <w:spacing w:after="0" w:line="240" w:lineRule="auto"/>
        <w:jc w:val="both"/>
        <w:rPr>
          <w:rFonts w:ascii="Palatino Linotype" w:hAnsi="Palatino Linotype"/>
          <w:kern w:val="1"/>
          <w:sz w:val="24"/>
          <w:szCs w:val="24"/>
          <w:lang w:eastAsia="hi-IN" w:bidi="hi-IN"/>
        </w:rPr>
      </w:pPr>
    </w:p>
    <w:p w:rsidR="001B1DB2" w:rsidRDefault="001B1DB2" w:rsidP="009401F0">
      <w:pPr>
        <w:widowControl w:val="0"/>
        <w:suppressAutoHyphens/>
        <w:spacing w:after="0" w:line="240" w:lineRule="auto"/>
        <w:jc w:val="both"/>
        <w:rPr>
          <w:rFonts w:ascii="Palatino Linotype" w:hAnsi="Palatino Linotype"/>
          <w:kern w:val="1"/>
          <w:sz w:val="24"/>
          <w:szCs w:val="24"/>
          <w:lang w:eastAsia="hi-IN" w:bidi="hi-IN"/>
        </w:rPr>
      </w:pPr>
    </w:p>
    <w:p w:rsidR="001B1DB2" w:rsidRDefault="001B1DB2" w:rsidP="009401F0">
      <w:pPr>
        <w:widowControl w:val="0"/>
        <w:suppressAutoHyphens/>
        <w:spacing w:after="0" w:line="240" w:lineRule="auto"/>
        <w:jc w:val="both"/>
        <w:rPr>
          <w:rFonts w:ascii="Palatino Linotype" w:hAnsi="Palatino Linotype"/>
          <w:kern w:val="1"/>
          <w:sz w:val="24"/>
          <w:szCs w:val="24"/>
          <w:lang w:eastAsia="hi-IN" w:bidi="hi-IN"/>
        </w:rPr>
      </w:pPr>
    </w:p>
    <w:p w:rsidR="001B1DB2" w:rsidRPr="000E120B" w:rsidRDefault="001B1DB2" w:rsidP="009401F0">
      <w:pPr>
        <w:widowControl w:val="0"/>
        <w:suppressAutoHyphens/>
        <w:spacing w:after="0" w:line="240" w:lineRule="auto"/>
        <w:jc w:val="both"/>
        <w:rPr>
          <w:rFonts w:ascii="Palatino Linotype" w:hAnsi="Palatino Linotype"/>
          <w:kern w:val="1"/>
          <w:sz w:val="24"/>
          <w:szCs w:val="24"/>
          <w:lang w:eastAsia="hi-IN" w:bidi="hi-IN"/>
        </w:rPr>
      </w:pPr>
    </w:p>
    <w:p w:rsidR="001B1DB2" w:rsidRDefault="001B1DB2" w:rsidP="001E5DB9">
      <w:pPr>
        <w:widowControl w:val="0"/>
        <w:numPr>
          <w:ilvl w:val="0"/>
          <w:numId w:val="2"/>
        </w:numPr>
        <w:suppressAutoHyphens/>
        <w:spacing w:after="0" w:line="240" w:lineRule="auto"/>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A szakképesítés óraterve nappali rendszerű oktatásra</w:t>
      </w:r>
    </w:p>
    <w:p w:rsidR="001B1DB2" w:rsidRDefault="001B1DB2" w:rsidP="00B87D30">
      <w:pPr>
        <w:widowControl w:val="0"/>
        <w:suppressAutoHyphens/>
        <w:spacing w:after="0" w:line="240" w:lineRule="auto"/>
        <w:ind w:left="30"/>
        <w:jc w:val="both"/>
        <w:rPr>
          <w:rFonts w:ascii="Palatino Linotype" w:hAnsi="Palatino Linotype"/>
          <w:b/>
          <w:kern w:val="1"/>
          <w:sz w:val="24"/>
          <w:szCs w:val="24"/>
          <w:lang w:eastAsia="hi-IN" w:bidi="hi-IN"/>
        </w:rPr>
      </w:pPr>
    </w:p>
    <w:p w:rsidR="001B1DB2" w:rsidRPr="003A1AAF" w:rsidRDefault="001B1DB2"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 xml:space="preserve">Szakiskolai képzés esetén a heti és éves szakmai óraszámok: </w:t>
      </w:r>
    </w:p>
    <w:p w:rsidR="001B1DB2" w:rsidRPr="003A1AAF" w:rsidRDefault="001B1DB2"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7"/>
        <w:gridCol w:w="1699"/>
        <w:gridCol w:w="1679"/>
        <w:gridCol w:w="1679"/>
        <w:gridCol w:w="1679"/>
      </w:tblGrid>
      <w:tr w:rsidR="001B1DB2" w:rsidRPr="003A1AAF">
        <w:trPr>
          <w:jc w:val="center"/>
        </w:trPr>
        <w:tc>
          <w:tcPr>
            <w:tcW w:w="1687" w:type="dxa"/>
            <w:vAlign w:val="center"/>
          </w:tcPr>
          <w:p w:rsidR="001B1DB2" w:rsidRPr="003A1AAF" w:rsidRDefault="001B1DB2"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évfolyam</w:t>
            </w:r>
          </w:p>
        </w:tc>
        <w:tc>
          <w:tcPr>
            <w:tcW w:w="1699" w:type="dxa"/>
            <w:vAlign w:val="center"/>
          </w:tcPr>
          <w:p w:rsidR="001B1DB2" w:rsidRPr="003A1AAF" w:rsidRDefault="001B1DB2"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heti óraszám</w:t>
            </w:r>
          </w:p>
          <w:p w:rsidR="001B1DB2" w:rsidRPr="003A1AAF" w:rsidRDefault="001B1DB2"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szabadsáv nélkül</w:t>
            </w:r>
          </w:p>
        </w:tc>
        <w:tc>
          <w:tcPr>
            <w:tcW w:w="1679" w:type="dxa"/>
            <w:vAlign w:val="center"/>
          </w:tcPr>
          <w:p w:rsidR="001B1DB2" w:rsidRPr="003A1AAF" w:rsidRDefault="001B1DB2"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éves óraszám</w:t>
            </w:r>
          </w:p>
          <w:p w:rsidR="001B1DB2" w:rsidRPr="003A1AAF" w:rsidRDefault="001B1DB2"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szabadsáv nélkül</w:t>
            </w:r>
          </w:p>
        </w:tc>
        <w:tc>
          <w:tcPr>
            <w:tcW w:w="1679" w:type="dxa"/>
            <w:vAlign w:val="center"/>
          </w:tcPr>
          <w:p w:rsidR="001B1DB2" w:rsidRPr="003A1AAF" w:rsidRDefault="001B1DB2"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heti óraszám</w:t>
            </w:r>
          </w:p>
          <w:p w:rsidR="001B1DB2" w:rsidRPr="003A1AAF" w:rsidRDefault="001B1DB2"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szabadsávval</w:t>
            </w:r>
          </w:p>
        </w:tc>
        <w:tc>
          <w:tcPr>
            <w:tcW w:w="1679" w:type="dxa"/>
            <w:vAlign w:val="center"/>
          </w:tcPr>
          <w:p w:rsidR="001B1DB2" w:rsidRPr="003A1AAF" w:rsidRDefault="001B1DB2"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éves óraszám</w:t>
            </w:r>
          </w:p>
          <w:p w:rsidR="001B1DB2" w:rsidRPr="003A1AAF" w:rsidRDefault="001B1DB2"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szabadsávval</w:t>
            </w:r>
          </w:p>
        </w:tc>
      </w:tr>
      <w:tr w:rsidR="001B1DB2" w:rsidRPr="003A1AAF">
        <w:trPr>
          <w:jc w:val="center"/>
        </w:trPr>
        <w:tc>
          <w:tcPr>
            <w:tcW w:w="1687" w:type="dxa"/>
          </w:tcPr>
          <w:p w:rsidR="001B1DB2" w:rsidRPr="003A1AAF" w:rsidRDefault="001B1DB2"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9. évfolyam</w:t>
            </w:r>
          </w:p>
        </w:tc>
        <w:tc>
          <w:tcPr>
            <w:tcW w:w="1699" w:type="dxa"/>
          </w:tcPr>
          <w:p w:rsidR="001B1DB2" w:rsidRPr="003A1AAF" w:rsidRDefault="001B1DB2"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14,5 óra/hét</w:t>
            </w:r>
          </w:p>
        </w:tc>
        <w:tc>
          <w:tcPr>
            <w:tcW w:w="1679" w:type="dxa"/>
          </w:tcPr>
          <w:p w:rsidR="001B1DB2" w:rsidRPr="003A1AAF" w:rsidRDefault="001B1DB2"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522 óra/év</w:t>
            </w:r>
          </w:p>
        </w:tc>
        <w:tc>
          <w:tcPr>
            <w:tcW w:w="1679" w:type="dxa"/>
            <w:vAlign w:val="center"/>
          </w:tcPr>
          <w:p w:rsidR="001B1DB2" w:rsidRPr="003A1AAF" w:rsidRDefault="001B1DB2"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17 óra/hét</w:t>
            </w:r>
          </w:p>
        </w:tc>
        <w:tc>
          <w:tcPr>
            <w:tcW w:w="1679" w:type="dxa"/>
            <w:vAlign w:val="center"/>
          </w:tcPr>
          <w:p w:rsidR="001B1DB2" w:rsidRPr="003A1AAF" w:rsidRDefault="001B1DB2"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612 óra/év</w:t>
            </w:r>
          </w:p>
        </w:tc>
      </w:tr>
      <w:tr w:rsidR="001B1DB2" w:rsidRPr="003A1AAF">
        <w:trPr>
          <w:jc w:val="center"/>
        </w:trPr>
        <w:tc>
          <w:tcPr>
            <w:tcW w:w="1687" w:type="dxa"/>
          </w:tcPr>
          <w:p w:rsidR="001B1DB2" w:rsidRPr="003A1AAF" w:rsidRDefault="001B1DB2"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Ögy</w:t>
            </w:r>
          </w:p>
        </w:tc>
        <w:tc>
          <w:tcPr>
            <w:tcW w:w="1699" w:type="dxa"/>
          </w:tcPr>
          <w:p w:rsidR="001B1DB2" w:rsidRPr="003A1AAF" w:rsidRDefault="001B1DB2"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679" w:type="dxa"/>
          </w:tcPr>
          <w:p w:rsidR="001B1DB2" w:rsidRPr="003A1AAF" w:rsidRDefault="001B1DB2"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140</w:t>
            </w:r>
          </w:p>
        </w:tc>
        <w:tc>
          <w:tcPr>
            <w:tcW w:w="1679" w:type="dxa"/>
            <w:vAlign w:val="center"/>
          </w:tcPr>
          <w:p w:rsidR="001B1DB2" w:rsidRPr="003A1AAF" w:rsidRDefault="001B1DB2"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p>
        </w:tc>
        <w:tc>
          <w:tcPr>
            <w:tcW w:w="1679" w:type="dxa"/>
            <w:vAlign w:val="center"/>
          </w:tcPr>
          <w:p w:rsidR="001B1DB2" w:rsidRPr="003A1AAF" w:rsidRDefault="001B1DB2"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140</w:t>
            </w:r>
          </w:p>
        </w:tc>
      </w:tr>
      <w:tr w:rsidR="001B1DB2" w:rsidRPr="003A1AAF">
        <w:trPr>
          <w:jc w:val="center"/>
        </w:trPr>
        <w:tc>
          <w:tcPr>
            <w:tcW w:w="1687" w:type="dxa"/>
          </w:tcPr>
          <w:p w:rsidR="001B1DB2" w:rsidRPr="003A1AAF" w:rsidRDefault="001B1DB2"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10. évfolyam</w:t>
            </w:r>
          </w:p>
        </w:tc>
        <w:tc>
          <w:tcPr>
            <w:tcW w:w="1699" w:type="dxa"/>
          </w:tcPr>
          <w:p w:rsidR="001B1DB2" w:rsidRPr="003A1AAF" w:rsidRDefault="001B1DB2"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23 óra/hét</w:t>
            </w:r>
          </w:p>
        </w:tc>
        <w:tc>
          <w:tcPr>
            <w:tcW w:w="1679" w:type="dxa"/>
          </w:tcPr>
          <w:p w:rsidR="001B1DB2" w:rsidRPr="003A1AAF" w:rsidRDefault="001B1DB2"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828 óra/év</w:t>
            </w:r>
          </w:p>
        </w:tc>
        <w:tc>
          <w:tcPr>
            <w:tcW w:w="1679" w:type="dxa"/>
            <w:vAlign w:val="center"/>
          </w:tcPr>
          <w:p w:rsidR="001B1DB2" w:rsidRPr="003A1AAF" w:rsidRDefault="001B1DB2"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25 óra/hét</w:t>
            </w:r>
          </w:p>
        </w:tc>
        <w:tc>
          <w:tcPr>
            <w:tcW w:w="1679" w:type="dxa"/>
            <w:vAlign w:val="center"/>
          </w:tcPr>
          <w:p w:rsidR="001B1DB2" w:rsidRPr="003A1AAF" w:rsidRDefault="001B1DB2"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900 óra/év</w:t>
            </w:r>
          </w:p>
        </w:tc>
      </w:tr>
      <w:tr w:rsidR="001B1DB2" w:rsidRPr="003A1AAF">
        <w:trPr>
          <w:jc w:val="center"/>
        </w:trPr>
        <w:tc>
          <w:tcPr>
            <w:tcW w:w="1687" w:type="dxa"/>
          </w:tcPr>
          <w:p w:rsidR="001B1DB2" w:rsidRPr="003A1AAF" w:rsidRDefault="001B1DB2"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Ögy</w:t>
            </w:r>
          </w:p>
        </w:tc>
        <w:tc>
          <w:tcPr>
            <w:tcW w:w="1699" w:type="dxa"/>
          </w:tcPr>
          <w:p w:rsidR="001B1DB2" w:rsidRPr="003A1AAF" w:rsidRDefault="001B1DB2"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679" w:type="dxa"/>
          </w:tcPr>
          <w:p w:rsidR="001B1DB2" w:rsidRPr="003A1AAF" w:rsidRDefault="001B1DB2"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140</w:t>
            </w:r>
          </w:p>
        </w:tc>
        <w:tc>
          <w:tcPr>
            <w:tcW w:w="1679" w:type="dxa"/>
            <w:vAlign w:val="center"/>
          </w:tcPr>
          <w:p w:rsidR="001B1DB2" w:rsidRPr="003A1AAF" w:rsidRDefault="001B1DB2"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p>
        </w:tc>
        <w:tc>
          <w:tcPr>
            <w:tcW w:w="1679" w:type="dxa"/>
            <w:vAlign w:val="center"/>
          </w:tcPr>
          <w:p w:rsidR="001B1DB2" w:rsidRPr="003A1AAF" w:rsidRDefault="001B1DB2"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140</w:t>
            </w:r>
          </w:p>
        </w:tc>
      </w:tr>
      <w:tr w:rsidR="001B1DB2" w:rsidRPr="003A1AAF">
        <w:trPr>
          <w:jc w:val="center"/>
        </w:trPr>
        <w:tc>
          <w:tcPr>
            <w:tcW w:w="1687" w:type="dxa"/>
          </w:tcPr>
          <w:p w:rsidR="001B1DB2" w:rsidRPr="003A1AAF" w:rsidRDefault="001B1DB2"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11. évfolyam</w:t>
            </w:r>
          </w:p>
        </w:tc>
        <w:tc>
          <w:tcPr>
            <w:tcW w:w="1699" w:type="dxa"/>
          </w:tcPr>
          <w:p w:rsidR="001B1DB2" w:rsidRPr="003A1AAF" w:rsidRDefault="001B1DB2"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23 óra/hét</w:t>
            </w:r>
          </w:p>
        </w:tc>
        <w:tc>
          <w:tcPr>
            <w:tcW w:w="1679" w:type="dxa"/>
          </w:tcPr>
          <w:p w:rsidR="001B1DB2" w:rsidRPr="003A1AAF" w:rsidRDefault="001B1DB2"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736 óra/év</w:t>
            </w:r>
          </w:p>
        </w:tc>
        <w:tc>
          <w:tcPr>
            <w:tcW w:w="1679" w:type="dxa"/>
            <w:vAlign w:val="center"/>
          </w:tcPr>
          <w:p w:rsidR="001B1DB2" w:rsidRPr="003A1AAF" w:rsidRDefault="001B1DB2"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25,5 óra/hét</w:t>
            </w:r>
          </w:p>
        </w:tc>
        <w:tc>
          <w:tcPr>
            <w:tcW w:w="1679" w:type="dxa"/>
            <w:vAlign w:val="center"/>
          </w:tcPr>
          <w:p w:rsidR="001B1DB2" w:rsidRPr="003A1AAF" w:rsidRDefault="001B1DB2"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816 óra/év</w:t>
            </w:r>
          </w:p>
        </w:tc>
      </w:tr>
      <w:tr w:rsidR="001B1DB2" w:rsidRPr="003A1AAF">
        <w:trPr>
          <w:jc w:val="center"/>
        </w:trPr>
        <w:tc>
          <w:tcPr>
            <w:tcW w:w="3386" w:type="dxa"/>
            <w:gridSpan w:val="2"/>
          </w:tcPr>
          <w:p w:rsidR="001B1DB2" w:rsidRPr="003A1AAF" w:rsidRDefault="001B1DB2" w:rsidP="003A1AAF">
            <w:pPr>
              <w:widowControl w:val="0"/>
              <w:shd w:val="clear" w:color="auto" w:fill="FFFFFF"/>
              <w:tabs>
                <w:tab w:val="left" w:pos="1165"/>
              </w:tabs>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Összesen:</w:t>
            </w:r>
          </w:p>
        </w:tc>
        <w:tc>
          <w:tcPr>
            <w:tcW w:w="1679" w:type="dxa"/>
          </w:tcPr>
          <w:p w:rsidR="001B1DB2" w:rsidRPr="003A1AAF" w:rsidRDefault="001B1DB2"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2366 óra</w:t>
            </w:r>
          </w:p>
        </w:tc>
        <w:tc>
          <w:tcPr>
            <w:tcW w:w="1679" w:type="dxa"/>
            <w:vAlign w:val="center"/>
          </w:tcPr>
          <w:p w:rsidR="001B1DB2" w:rsidRPr="003A1AAF" w:rsidRDefault="001B1DB2"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p>
        </w:tc>
        <w:tc>
          <w:tcPr>
            <w:tcW w:w="1679" w:type="dxa"/>
            <w:vAlign w:val="center"/>
          </w:tcPr>
          <w:p w:rsidR="001B1DB2" w:rsidRPr="003A1AAF" w:rsidRDefault="001B1DB2"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2608 óra</w:t>
            </w:r>
          </w:p>
        </w:tc>
      </w:tr>
    </w:tbl>
    <w:p w:rsidR="001B1DB2" w:rsidRPr="003A1AAF" w:rsidRDefault="001B1DB2" w:rsidP="003A1AAF">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9"/>
        <w:gridCol w:w="1592"/>
        <w:gridCol w:w="1679"/>
        <w:gridCol w:w="1679"/>
        <w:gridCol w:w="1679"/>
      </w:tblGrid>
      <w:tr w:rsidR="001B1DB2" w:rsidRPr="003A1AAF">
        <w:trPr>
          <w:jc w:val="center"/>
        </w:trPr>
        <w:tc>
          <w:tcPr>
            <w:tcW w:w="1899" w:type="dxa"/>
            <w:vAlign w:val="center"/>
          </w:tcPr>
          <w:p w:rsidR="001B1DB2" w:rsidRPr="003A1AAF" w:rsidRDefault="001B1DB2"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évfolyam</w:t>
            </w:r>
          </w:p>
        </w:tc>
        <w:tc>
          <w:tcPr>
            <w:tcW w:w="1592" w:type="dxa"/>
            <w:vAlign w:val="center"/>
          </w:tcPr>
          <w:p w:rsidR="001B1DB2" w:rsidRPr="003A1AAF" w:rsidRDefault="001B1DB2"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heti óraszám</w:t>
            </w:r>
          </w:p>
          <w:p w:rsidR="001B1DB2" w:rsidRPr="003A1AAF" w:rsidRDefault="001B1DB2"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szabadsáv nélkül</w:t>
            </w:r>
          </w:p>
        </w:tc>
        <w:tc>
          <w:tcPr>
            <w:tcW w:w="1679" w:type="dxa"/>
            <w:vAlign w:val="center"/>
          </w:tcPr>
          <w:p w:rsidR="001B1DB2" w:rsidRPr="003A1AAF" w:rsidRDefault="001B1DB2"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éves óraszám</w:t>
            </w:r>
          </w:p>
          <w:p w:rsidR="001B1DB2" w:rsidRPr="003A1AAF" w:rsidRDefault="001B1DB2"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szabadsáv nélkül</w:t>
            </w:r>
          </w:p>
        </w:tc>
        <w:tc>
          <w:tcPr>
            <w:tcW w:w="1679" w:type="dxa"/>
            <w:vAlign w:val="center"/>
          </w:tcPr>
          <w:p w:rsidR="001B1DB2" w:rsidRPr="003A1AAF" w:rsidRDefault="001B1DB2"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heti óraszám</w:t>
            </w:r>
          </w:p>
          <w:p w:rsidR="001B1DB2" w:rsidRPr="003A1AAF" w:rsidRDefault="001B1DB2"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szabadsávval</w:t>
            </w:r>
          </w:p>
        </w:tc>
        <w:tc>
          <w:tcPr>
            <w:tcW w:w="1679" w:type="dxa"/>
            <w:vAlign w:val="center"/>
          </w:tcPr>
          <w:p w:rsidR="001B1DB2" w:rsidRPr="003A1AAF" w:rsidRDefault="001B1DB2"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éves óraszám</w:t>
            </w:r>
          </w:p>
          <w:p w:rsidR="001B1DB2" w:rsidRPr="003A1AAF" w:rsidRDefault="001B1DB2"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szabadsávval</w:t>
            </w:r>
          </w:p>
        </w:tc>
      </w:tr>
      <w:tr w:rsidR="001B1DB2" w:rsidRPr="003A1AAF">
        <w:trPr>
          <w:jc w:val="center"/>
        </w:trPr>
        <w:tc>
          <w:tcPr>
            <w:tcW w:w="1899" w:type="dxa"/>
            <w:shd w:val="clear" w:color="auto" w:fill="FFFFFF"/>
          </w:tcPr>
          <w:p w:rsidR="001B1DB2" w:rsidRPr="003A1AAF" w:rsidRDefault="001B1DB2" w:rsidP="003A1AAF">
            <w:pPr>
              <w:widowControl w:val="0"/>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1. évfolyam</w:t>
            </w:r>
          </w:p>
        </w:tc>
        <w:tc>
          <w:tcPr>
            <w:tcW w:w="1592" w:type="dxa"/>
            <w:shd w:val="clear" w:color="auto" w:fill="FFFFFF"/>
          </w:tcPr>
          <w:p w:rsidR="001B1DB2" w:rsidRPr="003A1AAF" w:rsidRDefault="001B1DB2" w:rsidP="003A1AAF">
            <w:pPr>
              <w:widowControl w:val="0"/>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31,5 óra/hét</w:t>
            </w:r>
          </w:p>
        </w:tc>
        <w:tc>
          <w:tcPr>
            <w:tcW w:w="1679" w:type="dxa"/>
            <w:shd w:val="clear" w:color="auto" w:fill="FFFFFF"/>
          </w:tcPr>
          <w:p w:rsidR="001B1DB2" w:rsidRPr="003A1AAF" w:rsidRDefault="001B1DB2" w:rsidP="003A1AAF">
            <w:pPr>
              <w:widowControl w:val="0"/>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1134 óra/év</w:t>
            </w:r>
          </w:p>
        </w:tc>
        <w:tc>
          <w:tcPr>
            <w:tcW w:w="1679" w:type="dxa"/>
            <w:shd w:val="clear" w:color="auto" w:fill="FFFFFF"/>
          </w:tcPr>
          <w:p w:rsidR="001B1DB2" w:rsidRPr="003A1AAF" w:rsidRDefault="001B1DB2" w:rsidP="003A1AAF">
            <w:pPr>
              <w:widowControl w:val="0"/>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35 óra/hét</w:t>
            </w:r>
          </w:p>
        </w:tc>
        <w:tc>
          <w:tcPr>
            <w:tcW w:w="1679" w:type="dxa"/>
            <w:shd w:val="clear" w:color="auto" w:fill="FFFFFF"/>
          </w:tcPr>
          <w:p w:rsidR="001B1DB2" w:rsidRPr="003A1AAF" w:rsidRDefault="001B1DB2" w:rsidP="003A1AAF">
            <w:pPr>
              <w:widowControl w:val="0"/>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1260 óra/év</w:t>
            </w:r>
          </w:p>
        </w:tc>
      </w:tr>
      <w:tr w:rsidR="001B1DB2" w:rsidRPr="003A1AAF">
        <w:trPr>
          <w:jc w:val="center"/>
        </w:trPr>
        <w:tc>
          <w:tcPr>
            <w:tcW w:w="1899" w:type="dxa"/>
          </w:tcPr>
          <w:p w:rsidR="001B1DB2" w:rsidRPr="003A1AAF" w:rsidRDefault="001B1DB2"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Ögy.</w:t>
            </w:r>
          </w:p>
        </w:tc>
        <w:tc>
          <w:tcPr>
            <w:tcW w:w="1592" w:type="dxa"/>
          </w:tcPr>
          <w:p w:rsidR="001B1DB2" w:rsidRPr="003A1AAF" w:rsidRDefault="001B1DB2"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679" w:type="dxa"/>
          </w:tcPr>
          <w:p w:rsidR="001B1DB2" w:rsidRPr="003A1AAF" w:rsidRDefault="001B1DB2"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160 óra</w:t>
            </w:r>
          </w:p>
        </w:tc>
        <w:tc>
          <w:tcPr>
            <w:tcW w:w="1679" w:type="dxa"/>
          </w:tcPr>
          <w:p w:rsidR="001B1DB2" w:rsidRPr="003A1AAF" w:rsidRDefault="001B1DB2"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679" w:type="dxa"/>
          </w:tcPr>
          <w:p w:rsidR="001B1DB2" w:rsidRPr="003A1AAF" w:rsidRDefault="001B1DB2"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160 óra</w:t>
            </w:r>
          </w:p>
        </w:tc>
      </w:tr>
      <w:tr w:rsidR="001B1DB2" w:rsidRPr="003A1AAF">
        <w:trPr>
          <w:jc w:val="center"/>
        </w:trPr>
        <w:tc>
          <w:tcPr>
            <w:tcW w:w="1899" w:type="dxa"/>
            <w:shd w:val="clear" w:color="auto" w:fill="FFFFFF"/>
          </w:tcPr>
          <w:p w:rsidR="001B1DB2" w:rsidRPr="003A1AAF" w:rsidRDefault="001B1DB2" w:rsidP="003A1AAF">
            <w:pPr>
              <w:widowControl w:val="0"/>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2. évfolyam</w:t>
            </w:r>
          </w:p>
        </w:tc>
        <w:tc>
          <w:tcPr>
            <w:tcW w:w="1592" w:type="dxa"/>
            <w:shd w:val="clear" w:color="auto" w:fill="FFFFFF"/>
          </w:tcPr>
          <w:p w:rsidR="001B1DB2" w:rsidRPr="003A1AAF" w:rsidRDefault="001B1DB2" w:rsidP="003A1AAF">
            <w:pPr>
              <w:widowControl w:val="0"/>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31,5 óra/hét</w:t>
            </w:r>
          </w:p>
        </w:tc>
        <w:tc>
          <w:tcPr>
            <w:tcW w:w="1679" w:type="dxa"/>
            <w:shd w:val="clear" w:color="auto" w:fill="FFFFFF"/>
          </w:tcPr>
          <w:p w:rsidR="001B1DB2" w:rsidRPr="003A1AAF" w:rsidRDefault="001B1DB2" w:rsidP="003A1AAF">
            <w:pPr>
              <w:widowControl w:val="0"/>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1008 óra/év</w:t>
            </w:r>
          </w:p>
        </w:tc>
        <w:tc>
          <w:tcPr>
            <w:tcW w:w="1679" w:type="dxa"/>
            <w:shd w:val="clear" w:color="auto" w:fill="FFFFFF"/>
          </w:tcPr>
          <w:p w:rsidR="001B1DB2" w:rsidRPr="003A1AAF" w:rsidRDefault="001B1DB2" w:rsidP="003A1AAF">
            <w:pPr>
              <w:widowControl w:val="0"/>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35 óra/hét</w:t>
            </w:r>
          </w:p>
        </w:tc>
        <w:tc>
          <w:tcPr>
            <w:tcW w:w="1679" w:type="dxa"/>
            <w:shd w:val="clear" w:color="auto" w:fill="FFFFFF"/>
          </w:tcPr>
          <w:p w:rsidR="001B1DB2" w:rsidRPr="003A1AAF" w:rsidRDefault="001B1DB2" w:rsidP="003A1AAF">
            <w:pPr>
              <w:widowControl w:val="0"/>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1120 óra/év</w:t>
            </w:r>
          </w:p>
        </w:tc>
      </w:tr>
      <w:tr w:rsidR="001B1DB2" w:rsidRPr="003A1AAF">
        <w:trPr>
          <w:jc w:val="center"/>
        </w:trPr>
        <w:tc>
          <w:tcPr>
            <w:tcW w:w="3491" w:type="dxa"/>
            <w:gridSpan w:val="2"/>
            <w:shd w:val="clear" w:color="auto" w:fill="FFFFFF"/>
          </w:tcPr>
          <w:p w:rsidR="001B1DB2" w:rsidRPr="003A1AAF" w:rsidRDefault="001B1DB2" w:rsidP="003A1AAF">
            <w:pPr>
              <w:widowControl w:val="0"/>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Összesen:</w:t>
            </w:r>
          </w:p>
        </w:tc>
        <w:tc>
          <w:tcPr>
            <w:tcW w:w="1679" w:type="dxa"/>
            <w:shd w:val="clear" w:color="auto" w:fill="FFFFFF"/>
          </w:tcPr>
          <w:p w:rsidR="001B1DB2" w:rsidRPr="003A1AAF" w:rsidRDefault="001B1DB2" w:rsidP="003A1AAF">
            <w:pPr>
              <w:widowControl w:val="0"/>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2302 óra</w:t>
            </w:r>
          </w:p>
        </w:tc>
        <w:tc>
          <w:tcPr>
            <w:tcW w:w="1679" w:type="dxa"/>
            <w:shd w:val="clear" w:color="auto" w:fill="FFFFFF"/>
          </w:tcPr>
          <w:p w:rsidR="001B1DB2" w:rsidRPr="003A1AAF" w:rsidRDefault="001B1DB2" w:rsidP="003A1AAF">
            <w:pPr>
              <w:widowControl w:val="0"/>
              <w:suppressAutoHyphens/>
              <w:spacing w:after="0" w:line="240" w:lineRule="auto"/>
              <w:jc w:val="both"/>
              <w:rPr>
                <w:rFonts w:ascii="Palatino Linotype" w:hAnsi="Palatino Linotype"/>
                <w:kern w:val="1"/>
                <w:sz w:val="24"/>
                <w:szCs w:val="24"/>
                <w:lang w:eastAsia="hi-IN" w:bidi="hi-IN"/>
              </w:rPr>
            </w:pPr>
          </w:p>
        </w:tc>
        <w:tc>
          <w:tcPr>
            <w:tcW w:w="1679" w:type="dxa"/>
            <w:shd w:val="clear" w:color="auto" w:fill="FFFFFF"/>
          </w:tcPr>
          <w:p w:rsidR="001B1DB2" w:rsidRPr="003A1AAF" w:rsidRDefault="001B1DB2" w:rsidP="003A1AAF">
            <w:pPr>
              <w:widowControl w:val="0"/>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2540 óra</w:t>
            </w:r>
          </w:p>
        </w:tc>
      </w:tr>
    </w:tbl>
    <w:p w:rsidR="001B1DB2" w:rsidRDefault="001B1DB2" w:rsidP="006E6764">
      <w:pPr>
        <w:widowControl w:val="0"/>
        <w:suppressAutoHyphens/>
        <w:spacing w:after="0" w:line="240" w:lineRule="auto"/>
        <w:jc w:val="both"/>
        <w:rPr>
          <w:rFonts w:ascii="Palatino Linotype" w:hAnsi="Palatino Linotype"/>
          <w:b/>
          <w:kern w:val="1"/>
          <w:sz w:val="24"/>
          <w:szCs w:val="24"/>
          <w:lang w:eastAsia="hi-IN" w:bidi="hi-IN"/>
        </w:rPr>
      </w:pPr>
    </w:p>
    <w:p w:rsidR="001B1DB2" w:rsidRDefault="001B1DB2" w:rsidP="006039B3">
      <w:pPr>
        <w:widowControl w:val="0"/>
        <w:suppressAutoHyphens/>
        <w:spacing w:after="0" w:line="240" w:lineRule="auto"/>
        <w:jc w:val="both"/>
        <w:rPr>
          <w:rFonts w:ascii="Palatino Linotype" w:hAnsi="Palatino Linotype"/>
          <w:b/>
          <w:kern w:val="1"/>
          <w:sz w:val="24"/>
          <w:szCs w:val="24"/>
          <w:lang w:eastAsia="hi-IN" w:bidi="hi-IN"/>
        </w:rPr>
      </w:pPr>
    </w:p>
    <w:p w:rsidR="001B1DB2" w:rsidRPr="000E120B" w:rsidRDefault="001B1DB2" w:rsidP="00B87D30">
      <w:pPr>
        <w:widowControl w:val="0"/>
        <w:suppressAutoHyphens/>
        <w:spacing w:after="0" w:line="240" w:lineRule="auto"/>
        <w:jc w:val="both"/>
        <w:rPr>
          <w:rFonts w:ascii="Palatino Linotype" w:hAnsi="Palatino Linotype"/>
          <w:b/>
          <w:kern w:val="1"/>
          <w:sz w:val="24"/>
          <w:szCs w:val="24"/>
          <w:lang w:eastAsia="hi-IN" w:bidi="hi-IN"/>
        </w:rPr>
        <w:sectPr w:rsidR="001B1DB2" w:rsidRPr="000E120B" w:rsidSect="006D542F">
          <w:headerReference w:type="default" r:id="rId8"/>
          <w:footerReference w:type="default" r:id="rId9"/>
          <w:pgSz w:w="11906" w:h="16838" w:code="9"/>
          <w:pgMar w:top="1418" w:right="1418" w:bottom="1418" w:left="1276" w:header="709" w:footer="709" w:gutter="0"/>
          <w:pgNumType w:start="0"/>
          <w:cols w:space="708"/>
          <w:titlePg/>
          <w:docGrid w:linePitch="360"/>
        </w:sectPr>
      </w:pPr>
    </w:p>
    <w:p w:rsidR="001B1DB2" w:rsidRPr="000E120B" w:rsidRDefault="001B1DB2" w:rsidP="00B87D30">
      <w:pPr>
        <w:widowControl w:val="0"/>
        <w:suppressAutoHyphens/>
        <w:spacing w:after="0" w:line="240" w:lineRule="auto"/>
        <w:jc w:val="center"/>
        <w:rPr>
          <w:rFonts w:ascii="Palatino Linotype" w:hAnsi="Palatino Linotype"/>
          <w:sz w:val="24"/>
          <w:szCs w:val="24"/>
        </w:rPr>
      </w:pPr>
      <w:r w:rsidRPr="000E120B">
        <w:rPr>
          <w:rFonts w:ascii="Palatino Linotype" w:hAnsi="Palatino Linotype"/>
          <w:sz w:val="24"/>
          <w:szCs w:val="24"/>
        </w:rPr>
        <w:lastRenderedPageBreak/>
        <w:t>1. számú táblázat</w:t>
      </w:r>
    </w:p>
    <w:p w:rsidR="001B1DB2" w:rsidRDefault="001B1DB2" w:rsidP="00B87D30">
      <w:pPr>
        <w:spacing w:after="0" w:line="240" w:lineRule="auto"/>
        <w:jc w:val="center"/>
        <w:outlineLvl w:val="2"/>
        <w:rPr>
          <w:rFonts w:ascii="Palatino Linotype" w:hAnsi="Palatino Linotype"/>
          <w:b/>
          <w:sz w:val="24"/>
          <w:szCs w:val="24"/>
        </w:rPr>
      </w:pPr>
      <w:bookmarkStart w:id="1" w:name="_Toc330281762"/>
      <w:bookmarkStart w:id="2" w:name="_Toc330384983"/>
      <w:bookmarkStart w:id="3" w:name="_Toc330981289"/>
      <w:r w:rsidRPr="000E120B">
        <w:rPr>
          <w:rFonts w:ascii="Palatino Linotype" w:hAnsi="Palatino Linotype"/>
          <w:b/>
          <w:sz w:val="24"/>
          <w:szCs w:val="24"/>
        </w:rPr>
        <w:t>A szakmai követelménymodulokhoz rendelt tantárgyak heti óraszáma évfolyamonként</w:t>
      </w:r>
      <w:bookmarkEnd w:id="1"/>
      <w:bookmarkEnd w:id="2"/>
      <w:bookmarkEnd w:id="3"/>
    </w:p>
    <w:tbl>
      <w:tblPr>
        <w:tblW w:w="0" w:type="auto"/>
        <w:jc w:val="center"/>
        <w:tblInd w:w="55" w:type="dxa"/>
        <w:tblCellMar>
          <w:left w:w="70" w:type="dxa"/>
          <w:right w:w="70" w:type="dxa"/>
        </w:tblCellMar>
        <w:tblLook w:val="0000" w:firstRow="0" w:lastRow="0" w:firstColumn="0" w:lastColumn="0" w:noHBand="0" w:noVBand="0"/>
      </w:tblPr>
      <w:tblGrid>
        <w:gridCol w:w="1578"/>
        <w:gridCol w:w="1703"/>
        <w:gridCol w:w="827"/>
        <w:gridCol w:w="989"/>
        <w:gridCol w:w="444"/>
        <w:gridCol w:w="827"/>
        <w:gridCol w:w="989"/>
        <w:gridCol w:w="444"/>
        <w:gridCol w:w="827"/>
        <w:gridCol w:w="1039"/>
        <w:gridCol w:w="913"/>
        <w:gridCol w:w="1076"/>
        <w:gridCol w:w="444"/>
        <w:gridCol w:w="913"/>
        <w:gridCol w:w="1076"/>
      </w:tblGrid>
      <w:tr w:rsidR="001B1DB2" w:rsidRPr="003A1AAF">
        <w:trPr>
          <w:trHeight w:val="345"/>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1B1DB2" w:rsidRPr="003A1AAF" w:rsidRDefault="001B1DB2" w:rsidP="003A1AAF">
            <w:pPr>
              <w:spacing w:after="0" w:line="240" w:lineRule="auto"/>
              <w:jc w:val="center"/>
              <w:rPr>
                <w:rFonts w:ascii="Palatino" w:hAnsi="Palatino" w:cs="Arial"/>
                <w:b/>
                <w:bCs/>
                <w:lang w:eastAsia="hu-HU"/>
              </w:rPr>
            </w:pPr>
            <w:r w:rsidRPr="003A1AAF">
              <w:rPr>
                <w:rFonts w:ascii="Palatino" w:hAnsi="Palatino" w:cs="Arial"/>
                <w:b/>
                <w:bCs/>
                <w:lang w:eastAsia="hu-HU"/>
              </w:rPr>
              <w:t> Szakmai követelmény-modulok</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1B1DB2" w:rsidRPr="003A1AAF" w:rsidRDefault="001B1DB2" w:rsidP="003A1AAF">
            <w:pPr>
              <w:spacing w:after="0" w:line="240" w:lineRule="auto"/>
              <w:jc w:val="center"/>
              <w:rPr>
                <w:rFonts w:ascii="Palatino" w:hAnsi="Palatino" w:cs="Arial"/>
                <w:b/>
                <w:bCs/>
                <w:lang w:eastAsia="hu-HU"/>
              </w:rPr>
            </w:pPr>
            <w:r w:rsidRPr="003A1AAF">
              <w:rPr>
                <w:rFonts w:ascii="Palatino" w:hAnsi="Palatino" w:cs="Arial"/>
                <w:b/>
                <w:bCs/>
                <w:lang w:eastAsia="hu-HU"/>
              </w:rPr>
              <w:t>Tantárgyak</w:t>
            </w:r>
          </w:p>
        </w:tc>
        <w:tc>
          <w:tcPr>
            <w:tcW w:w="0" w:type="auto"/>
            <w:gridSpan w:val="8"/>
            <w:tcBorders>
              <w:top w:val="single" w:sz="4" w:space="0" w:color="auto"/>
              <w:left w:val="nil"/>
              <w:bottom w:val="single" w:sz="4" w:space="0" w:color="auto"/>
              <w:right w:val="single" w:sz="4" w:space="0" w:color="000000"/>
            </w:tcBorders>
            <w:noWrap/>
            <w:vAlign w:val="center"/>
          </w:tcPr>
          <w:p w:rsidR="001B1DB2" w:rsidRPr="003A1AAF" w:rsidRDefault="001B1DB2" w:rsidP="003A1AAF">
            <w:pPr>
              <w:spacing w:after="0" w:line="240" w:lineRule="auto"/>
              <w:jc w:val="center"/>
              <w:rPr>
                <w:rFonts w:ascii="Palatino" w:hAnsi="Palatino" w:cs="Arial"/>
                <w:b/>
                <w:bCs/>
                <w:lang w:eastAsia="hu-HU"/>
              </w:rPr>
            </w:pPr>
            <w:r w:rsidRPr="003A1AAF">
              <w:rPr>
                <w:rFonts w:ascii="Palatino" w:hAnsi="Palatino" w:cs="Arial"/>
                <w:b/>
                <w:bCs/>
                <w:lang w:eastAsia="hu-HU"/>
              </w:rPr>
              <w:t>Szakiskolai képzés közismereti oktatással</w:t>
            </w:r>
          </w:p>
        </w:tc>
        <w:tc>
          <w:tcPr>
            <w:tcW w:w="0" w:type="auto"/>
            <w:gridSpan w:val="5"/>
            <w:tcBorders>
              <w:top w:val="single" w:sz="4" w:space="0" w:color="auto"/>
              <w:left w:val="nil"/>
              <w:bottom w:val="single" w:sz="4" w:space="0" w:color="auto"/>
              <w:right w:val="single" w:sz="4" w:space="0" w:color="000000"/>
            </w:tcBorders>
            <w:noWrap/>
            <w:vAlign w:val="center"/>
          </w:tcPr>
          <w:p w:rsidR="001B1DB2" w:rsidRPr="003A1AAF" w:rsidRDefault="001B1DB2" w:rsidP="003A1AAF">
            <w:pPr>
              <w:spacing w:after="0" w:line="240" w:lineRule="auto"/>
              <w:jc w:val="center"/>
              <w:rPr>
                <w:rFonts w:ascii="Palatino" w:hAnsi="Palatino" w:cs="Arial"/>
                <w:b/>
                <w:bCs/>
                <w:lang w:eastAsia="hu-HU"/>
              </w:rPr>
            </w:pPr>
            <w:r w:rsidRPr="003A1AAF">
              <w:rPr>
                <w:rFonts w:ascii="Palatino" w:hAnsi="Palatino" w:cs="Arial"/>
                <w:b/>
                <w:bCs/>
                <w:lang w:eastAsia="hu-HU"/>
              </w:rPr>
              <w:t>Szakiskolai képzés közismereti oktatás nélkül</w:t>
            </w:r>
          </w:p>
        </w:tc>
      </w:tr>
      <w:tr w:rsidR="001B1DB2" w:rsidRPr="003A1AAF">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B1DB2" w:rsidRPr="003A1AAF" w:rsidRDefault="001B1DB2" w:rsidP="003A1AAF">
            <w:pPr>
              <w:spacing w:after="0" w:line="240" w:lineRule="auto"/>
              <w:rPr>
                <w:rFonts w:ascii="Palatino" w:hAnsi="Palatino" w:cs="Arial"/>
                <w:b/>
                <w:bCs/>
                <w:lang w:eastAsia="hu-H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B1DB2" w:rsidRPr="003A1AAF" w:rsidRDefault="001B1DB2" w:rsidP="003A1AAF">
            <w:pPr>
              <w:spacing w:after="0" w:line="240" w:lineRule="auto"/>
              <w:rPr>
                <w:rFonts w:ascii="Palatino" w:hAnsi="Palatino" w:cs="Arial"/>
                <w:b/>
                <w:bCs/>
                <w:lang w:eastAsia="hu-HU"/>
              </w:rPr>
            </w:pPr>
          </w:p>
        </w:tc>
        <w:tc>
          <w:tcPr>
            <w:tcW w:w="0" w:type="auto"/>
            <w:gridSpan w:val="3"/>
            <w:tcBorders>
              <w:top w:val="single" w:sz="4" w:space="0" w:color="auto"/>
              <w:left w:val="nil"/>
              <w:bottom w:val="nil"/>
              <w:right w:val="single" w:sz="4" w:space="0" w:color="000000"/>
            </w:tcBorders>
            <w:vAlign w:val="center"/>
          </w:tcPr>
          <w:p w:rsidR="001B1DB2" w:rsidRPr="003A1AAF" w:rsidRDefault="001B1DB2" w:rsidP="003A1AAF">
            <w:pPr>
              <w:spacing w:after="0" w:line="240" w:lineRule="auto"/>
              <w:jc w:val="center"/>
              <w:rPr>
                <w:rFonts w:ascii="Palatino Linotype" w:hAnsi="Palatino Linotype" w:cs="Arial"/>
                <w:b/>
                <w:bCs/>
                <w:sz w:val="20"/>
                <w:szCs w:val="20"/>
                <w:lang w:eastAsia="hu-HU"/>
              </w:rPr>
            </w:pPr>
            <w:r w:rsidRPr="003A1AAF">
              <w:rPr>
                <w:rFonts w:ascii="Palatino Linotype" w:hAnsi="Palatino Linotype" w:cs="Arial"/>
                <w:b/>
                <w:bCs/>
                <w:sz w:val="20"/>
                <w:szCs w:val="20"/>
                <w:lang w:eastAsia="hu-HU"/>
              </w:rPr>
              <w:t>1/9. évfolyam</w:t>
            </w:r>
          </w:p>
        </w:tc>
        <w:tc>
          <w:tcPr>
            <w:tcW w:w="0" w:type="auto"/>
            <w:gridSpan w:val="3"/>
            <w:tcBorders>
              <w:top w:val="single" w:sz="4" w:space="0" w:color="auto"/>
              <w:left w:val="nil"/>
              <w:bottom w:val="single" w:sz="4" w:space="0" w:color="auto"/>
              <w:right w:val="single" w:sz="4" w:space="0" w:color="000000"/>
            </w:tcBorders>
            <w:vAlign w:val="center"/>
          </w:tcPr>
          <w:p w:rsidR="001B1DB2" w:rsidRPr="003A1AAF" w:rsidRDefault="001B1DB2" w:rsidP="003A1AAF">
            <w:pPr>
              <w:spacing w:after="0" w:line="240" w:lineRule="auto"/>
              <w:jc w:val="center"/>
              <w:rPr>
                <w:rFonts w:ascii="Palatino Linotype" w:hAnsi="Palatino Linotype" w:cs="Arial"/>
                <w:b/>
                <w:bCs/>
                <w:sz w:val="20"/>
                <w:szCs w:val="20"/>
                <w:lang w:eastAsia="hu-HU"/>
              </w:rPr>
            </w:pPr>
            <w:r w:rsidRPr="003A1AAF">
              <w:rPr>
                <w:rFonts w:ascii="Palatino Linotype" w:hAnsi="Palatino Linotype" w:cs="Arial"/>
                <w:b/>
                <w:bCs/>
                <w:sz w:val="20"/>
                <w:szCs w:val="20"/>
                <w:lang w:eastAsia="hu-HU"/>
              </w:rPr>
              <w:t>2/10. évfolyam</w:t>
            </w:r>
          </w:p>
        </w:tc>
        <w:tc>
          <w:tcPr>
            <w:tcW w:w="0" w:type="auto"/>
            <w:gridSpan w:val="2"/>
            <w:tcBorders>
              <w:top w:val="single" w:sz="4" w:space="0" w:color="auto"/>
              <w:left w:val="nil"/>
              <w:bottom w:val="single" w:sz="4" w:space="0" w:color="auto"/>
              <w:right w:val="single" w:sz="4" w:space="0" w:color="000000"/>
            </w:tcBorders>
            <w:vAlign w:val="center"/>
          </w:tcPr>
          <w:p w:rsidR="001B1DB2" w:rsidRPr="003A1AAF" w:rsidRDefault="001B1DB2" w:rsidP="003A1AAF">
            <w:pPr>
              <w:spacing w:after="0" w:line="240" w:lineRule="auto"/>
              <w:jc w:val="center"/>
              <w:rPr>
                <w:rFonts w:ascii="Palatino Linotype" w:hAnsi="Palatino Linotype" w:cs="Arial"/>
                <w:b/>
                <w:bCs/>
                <w:sz w:val="20"/>
                <w:szCs w:val="20"/>
                <w:lang w:eastAsia="hu-HU"/>
              </w:rPr>
            </w:pPr>
            <w:r w:rsidRPr="003A1AAF">
              <w:rPr>
                <w:rFonts w:ascii="Palatino Linotype" w:hAnsi="Palatino Linotype" w:cs="Arial"/>
                <w:b/>
                <w:bCs/>
                <w:sz w:val="20"/>
                <w:szCs w:val="20"/>
                <w:lang w:eastAsia="hu-HU"/>
              </w:rPr>
              <w:t>3/11. évfolyam</w:t>
            </w:r>
          </w:p>
        </w:tc>
        <w:tc>
          <w:tcPr>
            <w:tcW w:w="0" w:type="auto"/>
            <w:gridSpan w:val="3"/>
            <w:tcBorders>
              <w:top w:val="single" w:sz="4" w:space="0" w:color="auto"/>
              <w:left w:val="nil"/>
              <w:bottom w:val="single" w:sz="4" w:space="0" w:color="auto"/>
              <w:right w:val="single" w:sz="4" w:space="0" w:color="000000"/>
            </w:tcBorders>
            <w:vAlign w:val="center"/>
          </w:tcPr>
          <w:p w:rsidR="001B1DB2" w:rsidRPr="003A1AAF" w:rsidRDefault="001B1DB2" w:rsidP="003A1AAF">
            <w:pPr>
              <w:spacing w:after="0" w:line="240" w:lineRule="auto"/>
              <w:jc w:val="center"/>
              <w:rPr>
                <w:rFonts w:ascii="Palatino Linotype" w:hAnsi="Palatino Linotype" w:cs="Arial"/>
                <w:b/>
                <w:bCs/>
                <w:sz w:val="20"/>
                <w:szCs w:val="20"/>
                <w:lang w:eastAsia="hu-HU"/>
              </w:rPr>
            </w:pPr>
            <w:r w:rsidRPr="003A1AAF">
              <w:rPr>
                <w:rFonts w:ascii="Palatino Linotype" w:hAnsi="Palatino Linotype" w:cs="Arial"/>
                <w:b/>
                <w:bCs/>
                <w:sz w:val="20"/>
                <w:szCs w:val="20"/>
                <w:lang w:eastAsia="hu-HU"/>
              </w:rPr>
              <w:t>1. évfolyam</w:t>
            </w:r>
          </w:p>
        </w:tc>
        <w:tc>
          <w:tcPr>
            <w:tcW w:w="0" w:type="auto"/>
            <w:gridSpan w:val="2"/>
            <w:tcBorders>
              <w:top w:val="single" w:sz="4" w:space="0" w:color="auto"/>
              <w:left w:val="nil"/>
              <w:bottom w:val="single" w:sz="4" w:space="0" w:color="auto"/>
              <w:right w:val="single" w:sz="4" w:space="0" w:color="000000"/>
            </w:tcBorders>
            <w:vAlign w:val="center"/>
          </w:tcPr>
          <w:p w:rsidR="001B1DB2" w:rsidRPr="003A1AAF" w:rsidRDefault="001B1DB2" w:rsidP="003A1AAF">
            <w:pPr>
              <w:spacing w:after="0" w:line="240" w:lineRule="auto"/>
              <w:jc w:val="center"/>
              <w:rPr>
                <w:rFonts w:ascii="Palatino Linotype" w:hAnsi="Palatino Linotype" w:cs="Arial"/>
                <w:b/>
                <w:bCs/>
                <w:sz w:val="20"/>
                <w:szCs w:val="20"/>
                <w:lang w:eastAsia="hu-HU"/>
              </w:rPr>
            </w:pPr>
            <w:r w:rsidRPr="003A1AAF">
              <w:rPr>
                <w:rFonts w:ascii="Palatino Linotype" w:hAnsi="Palatino Linotype" w:cs="Arial"/>
                <w:b/>
                <w:bCs/>
                <w:sz w:val="20"/>
                <w:szCs w:val="20"/>
                <w:lang w:eastAsia="hu-HU"/>
              </w:rPr>
              <w:t>2. évfolyam</w:t>
            </w:r>
          </w:p>
        </w:tc>
      </w:tr>
      <w:tr w:rsidR="001B1DB2" w:rsidRPr="003A1AAF">
        <w:trPr>
          <w:trHeight w:val="46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B1DB2" w:rsidRPr="003A1AAF" w:rsidRDefault="001B1DB2" w:rsidP="003A1AAF">
            <w:pPr>
              <w:spacing w:after="0" w:line="240" w:lineRule="auto"/>
              <w:rPr>
                <w:rFonts w:ascii="Palatino" w:hAnsi="Palatino" w:cs="Arial"/>
                <w:b/>
                <w:bCs/>
                <w:lang w:eastAsia="hu-H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B1DB2" w:rsidRPr="003A1AAF" w:rsidRDefault="001B1DB2" w:rsidP="003A1AAF">
            <w:pPr>
              <w:spacing w:after="0" w:line="240" w:lineRule="auto"/>
              <w:rPr>
                <w:rFonts w:ascii="Palatino" w:hAnsi="Palatino" w:cs="Arial"/>
                <w:b/>
                <w:bCs/>
                <w:lang w:eastAsia="hu-HU"/>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1B1DB2" w:rsidRPr="003A1AAF" w:rsidRDefault="001B1DB2" w:rsidP="003A1AAF">
            <w:pPr>
              <w:spacing w:after="0" w:line="240" w:lineRule="auto"/>
              <w:jc w:val="center"/>
              <w:rPr>
                <w:rFonts w:ascii="Palatino Linotype" w:hAnsi="Palatino Linotype" w:cs="Arial"/>
                <w:b/>
                <w:bCs/>
                <w:sz w:val="20"/>
                <w:szCs w:val="20"/>
                <w:lang w:eastAsia="hu-HU"/>
              </w:rPr>
            </w:pPr>
            <w:r w:rsidRPr="003A1AAF">
              <w:rPr>
                <w:rFonts w:ascii="Palatino Linotype" w:hAnsi="Palatino Linotype" w:cs="Arial"/>
                <w:b/>
                <w:bCs/>
                <w:sz w:val="20"/>
                <w:szCs w:val="20"/>
                <w:lang w:eastAsia="hu-HU"/>
              </w:rPr>
              <w:t>elméleti heti óraszám</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1B1DB2" w:rsidRPr="003A1AAF" w:rsidRDefault="001B1DB2" w:rsidP="003A1AAF">
            <w:pPr>
              <w:spacing w:after="0" w:line="240" w:lineRule="auto"/>
              <w:jc w:val="center"/>
              <w:rPr>
                <w:rFonts w:ascii="Palatino Linotype" w:hAnsi="Palatino Linotype" w:cs="Arial"/>
                <w:b/>
                <w:bCs/>
                <w:sz w:val="20"/>
                <w:szCs w:val="20"/>
                <w:lang w:eastAsia="hu-HU"/>
              </w:rPr>
            </w:pPr>
            <w:r w:rsidRPr="003A1AAF">
              <w:rPr>
                <w:rFonts w:ascii="Palatino Linotype" w:hAnsi="Palatino Linotype" w:cs="Arial"/>
                <w:b/>
                <w:bCs/>
                <w:sz w:val="20"/>
                <w:szCs w:val="20"/>
                <w:lang w:eastAsia="hu-HU"/>
              </w:rPr>
              <w:t>gyakorlati heti óraszám</w:t>
            </w:r>
          </w:p>
        </w:tc>
        <w:tc>
          <w:tcPr>
            <w:tcW w:w="0" w:type="auto"/>
            <w:vMerge w:val="restart"/>
            <w:tcBorders>
              <w:top w:val="nil"/>
              <w:left w:val="single" w:sz="4" w:space="0" w:color="auto"/>
              <w:bottom w:val="single" w:sz="4" w:space="0" w:color="000000"/>
              <w:right w:val="single" w:sz="4" w:space="0" w:color="auto"/>
            </w:tcBorders>
            <w:shd w:val="clear" w:color="auto" w:fill="969696"/>
            <w:vAlign w:val="center"/>
          </w:tcPr>
          <w:p w:rsidR="001B1DB2" w:rsidRPr="003A1AAF" w:rsidRDefault="001B1DB2" w:rsidP="003A1AAF">
            <w:pPr>
              <w:spacing w:after="0" w:line="240" w:lineRule="auto"/>
              <w:jc w:val="center"/>
              <w:rPr>
                <w:rFonts w:ascii="Palatino Linotype" w:hAnsi="Palatino Linotype" w:cs="Arial"/>
                <w:b/>
                <w:bCs/>
                <w:sz w:val="20"/>
                <w:szCs w:val="20"/>
                <w:lang w:eastAsia="hu-HU"/>
              </w:rPr>
            </w:pPr>
            <w:r w:rsidRPr="003A1AAF">
              <w:rPr>
                <w:rFonts w:ascii="Palatino Linotype" w:hAnsi="Palatino Linotype" w:cs="Arial"/>
                <w:b/>
                <w:bCs/>
                <w:sz w:val="20"/>
                <w:szCs w:val="20"/>
                <w:lang w:eastAsia="hu-HU"/>
              </w:rPr>
              <w:t>ögy</w:t>
            </w:r>
          </w:p>
        </w:tc>
        <w:tc>
          <w:tcPr>
            <w:tcW w:w="0" w:type="auto"/>
            <w:vMerge w:val="restart"/>
            <w:tcBorders>
              <w:top w:val="nil"/>
              <w:left w:val="single" w:sz="4" w:space="0" w:color="auto"/>
              <w:bottom w:val="single" w:sz="4" w:space="0" w:color="auto"/>
              <w:right w:val="single" w:sz="4" w:space="0" w:color="auto"/>
            </w:tcBorders>
            <w:vAlign w:val="center"/>
          </w:tcPr>
          <w:p w:rsidR="001B1DB2" w:rsidRPr="003A1AAF" w:rsidRDefault="001B1DB2" w:rsidP="003A1AAF">
            <w:pPr>
              <w:spacing w:after="0" w:line="240" w:lineRule="auto"/>
              <w:jc w:val="center"/>
              <w:rPr>
                <w:rFonts w:ascii="Palatino Linotype" w:hAnsi="Palatino Linotype" w:cs="Arial"/>
                <w:b/>
                <w:bCs/>
                <w:sz w:val="20"/>
                <w:szCs w:val="20"/>
                <w:lang w:eastAsia="hu-HU"/>
              </w:rPr>
            </w:pPr>
            <w:r w:rsidRPr="003A1AAF">
              <w:rPr>
                <w:rFonts w:ascii="Palatino Linotype" w:hAnsi="Palatino Linotype" w:cs="Arial"/>
                <w:b/>
                <w:bCs/>
                <w:sz w:val="20"/>
                <w:szCs w:val="20"/>
                <w:lang w:eastAsia="hu-HU"/>
              </w:rPr>
              <w:t>elméleti heti óraszám</w:t>
            </w:r>
          </w:p>
        </w:tc>
        <w:tc>
          <w:tcPr>
            <w:tcW w:w="0" w:type="auto"/>
            <w:vMerge w:val="restart"/>
            <w:tcBorders>
              <w:top w:val="nil"/>
              <w:left w:val="single" w:sz="4" w:space="0" w:color="auto"/>
              <w:bottom w:val="single" w:sz="4" w:space="0" w:color="auto"/>
              <w:right w:val="single" w:sz="4" w:space="0" w:color="auto"/>
            </w:tcBorders>
            <w:shd w:val="clear" w:color="auto" w:fill="C0C0C0"/>
            <w:vAlign w:val="center"/>
          </w:tcPr>
          <w:p w:rsidR="001B1DB2" w:rsidRPr="003A1AAF" w:rsidRDefault="001B1DB2" w:rsidP="003A1AAF">
            <w:pPr>
              <w:spacing w:after="0" w:line="240" w:lineRule="auto"/>
              <w:jc w:val="center"/>
              <w:rPr>
                <w:rFonts w:ascii="Palatino Linotype" w:hAnsi="Palatino Linotype" w:cs="Arial"/>
                <w:b/>
                <w:bCs/>
                <w:sz w:val="20"/>
                <w:szCs w:val="20"/>
                <w:lang w:eastAsia="hu-HU"/>
              </w:rPr>
            </w:pPr>
            <w:r w:rsidRPr="003A1AAF">
              <w:rPr>
                <w:rFonts w:ascii="Palatino Linotype" w:hAnsi="Palatino Linotype" w:cs="Arial"/>
                <w:b/>
                <w:bCs/>
                <w:sz w:val="20"/>
                <w:szCs w:val="20"/>
                <w:lang w:eastAsia="hu-HU"/>
              </w:rPr>
              <w:t>gyakorlati heti óraszám</w:t>
            </w:r>
          </w:p>
        </w:tc>
        <w:tc>
          <w:tcPr>
            <w:tcW w:w="0" w:type="auto"/>
            <w:vMerge w:val="restart"/>
            <w:tcBorders>
              <w:top w:val="nil"/>
              <w:left w:val="single" w:sz="4" w:space="0" w:color="auto"/>
              <w:bottom w:val="single" w:sz="4" w:space="0" w:color="000000"/>
              <w:right w:val="single" w:sz="4" w:space="0" w:color="auto"/>
            </w:tcBorders>
            <w:shd w:val="clear" w:color="auto" w:fill="969696"/>
            <w:vAlign w:val="center"/>
          </w:tcPr>
          <w:p w:rsidR="001B1DB2" w:rsidRPr="003A1AAF" w:rsidRDefault="001B1DB2" w:rsidP="003A1AAF">
            <w:pPr>
              <w:spacing w:after="0" w:line="240" w:lineRule="auto"/>
              <w:jc w:val="center"/>
              <w:rPr>
                <w:rFonts w:ascii="Palatino Linotype" w:hAnsi="Palatino Linotype" w:cs="Arial"/>
                <w:b/>
                <w:bCs/>
                <w:sz w:val="20"/>
                <w:szCs w:val="20"/>
                <w:lang w:eastAsia="hu-HU"/>
              </w:rPr>
            </w:pPr>
            <w:r w:rsidRPr="003A1AAF">
              <w:rPr>
                <w:rFonts w:ascii="Palatino Linotype" w:hAnsi="Palatino Linotype" w:cs="Arial"/>
                <w:b/>
                <w:bCs/>
                <w:sz w:val="20"/>
                <w:szCs w:val="20"/>
                <w:lang w:eastAsia="hu-HU"/>
              </w:rPr>
              <w:t>ögy</w:t>
            </w:r>
          </w:p>
        </w:tc>
        <w:tc>
          <w:tcPr>
            <w:tcW w:w="0" w:type="auto"/>
            <w:vMerge w:val="restart"/>
            <w:tcBorders>
              <w:top w:val="nil"/>
              <w:left w:val="single" w:sz="4" w:space="0" w:color="auto"/>
              <w:bottom w:val="single" w:sz="4" w:space="0" w:color="auto"/>
              <w:right w:val="single" w:sz="4" w:space="0" w:color="auto"/>
            </w:tcBorders>
            <w:vAlign w:val="center"/>
          </w:tcPr>
          <w:p w:rsidR="001B1DB2" w:rsidRPr="003A1AAF" w:rsidRDefault="001B1DB2" w:rsidP="003A1AAF">
            <w:pPr>
              <w:spacing w:after="0" w:line="240" w:lineRule="auto"/>
              <w:jc w:val="center"/>
              <w:rPr>
                <w:rFonts w:ascii="Palatino Linotype" w:hAnsi="Palatino Linotype" w:cs="Arial"/>
                <w:b/>
                <w:bCs/>
                <w:sz w:val="20"/>
                <w:szCs w:val="20"/>
                <w:lang w:eastAsia="hu-HU"/>
              </w:rPr>
            </w:pPr>
            <w:r w:rsidRPr="003A1AAF">
              <w:rPr>
                <w:rFonts w:ascii="Palatino Linotype" w:hAnsi="Palatino Linotype" w:cs="Arial"/>
                <w:b/>
                <w:bCs/>
                <w:sz w:val="20"/>
                <w:szCs w:val="20"/>
                <w:lang w:eastAsia="hu-HU"/>
              </w:rPr>
              <w:t>elméleti heti óraszám</w:t>
            </w:r>
          </w:p>
        </w:tc>
        <w:tc>
          <w:tcPr>
            <w:tcW w:w="0" w:type="auto"/>
            <w:vMerge w:val="restart"/>
            <w:tcBorders>
              <w:top w:val="nil"/>
              <w:left w:val="single" w:sz="4" w:space="0" w:color="auto"/>
              <w:bottom w:val="single" w:sz="4" w:space="0" w:color="auto"/>
              <w:right w:val="single" w:sz="4" w:space="0" w:color="auto"/>
            </w:tcBorders>
            <w:shd w:val="clear" w:color="auto" w:fill="C0C0C0"/>
            <w:vAlign w:val="center"/>
          </w:tcPr>
          <w:p w:rsidR="001B1DB2" w:rsidRPr="003A1AAF" w:rsidRDefault="001B1DB2" w:rsidP="003A1AAF">
            <w:pPr>
              <w:spacing w:after="0" w:line="240" w:lineRule="auto"/>
              <w:jc w:val="center"/>
              <w:rPr>
                <w:rFonts w:ascii="Palatino Linotype" w:hAnsi="Palatino Linotype" w:cs="Arial"/>
                <w:b/>
                <w:bCs/>
                <w:sz w:val="20"/>
                <w:szCs w:val="20"/>
                <w:lang w:eastAsia="hu-HU"/>
              </w:rPr>
            </w:pPr>
            <w:r w:rsidRPr="003A1AAF">
              <w:rPr>
                <w:rFonts w:ascii="Palatino Linotype" w:hAnsi="Palatino Linotype" w:cs="Arial"/>
                <w:b/>
                <w:bCs/>
                <w:sz w:val="20"/>
                <w:szCs w:val="20"/>
                <w:lang w:eastAsia="hu-HU"/>
              </w:rPr>
              <w:t>Gyakorlati heti óraszám</w:t>
            </w:r>
          </w:p>
        </w:tc>
        <w:tc>
          <w:tcPr>
            <w:tcW w:w="0" w:type="auto"/>
            <w:vMerge w:val="restart"/>
            <w:tcBorders>
              <w:top w:val="nil"/>
              <w:left w:val="single" w:sz="4" w:space="0" w:color="auto"/>
              <w:bottom w:val="single" w:sz="4" w:space="0" w:color="auto"/>
              <w:right w:val="single" w:sz="4" w:space="0" w:color="auto"/>
            </w:tcBorders>
            <w:vAlign w:val="center"/>
          </w:tcPr>
          <w:p w:rsidR="001B1DB2" w:rsidRPr="003A1AAF" w:rsidRDefault="001B1DB2" w:rsidP="003A1AAF">
            <w:pPr>
              <w:spacing w:after="0" w:line="240" w:lineRule="auto"/>
              <w:jc w:val="center"/>
              <w:rPr>
                <w:rFonts w:ascii="Palatino Linotype" w:hAnsi="Palatino Linotype" w:cs="Arial"/>
                <w:b/>
                <w:bCs/>
                <w:sz w:val="20"/>
                <w:szCs w:val="20"/>
                <w:lang w:eastAsia="hu-HU"/>
              </w:rPr>
            </w:pPr>
            <w:r w:rsidRPr="003A1AAF">
              <w:rPr>
                <w:rFonts w:ascii="Palatino Linotype" w:hAnsi="Palatino Linotype" w:cs="Arial"/>
                <w:b/>
                <w:bCs/>
                <w:sz w:val="20"/>
                <w:szCs w:val="20"/>
                <w:lang w:eastAsia="hu-HU"/>
              </w:rPr>
              <w:t>elméleti heti óraszám</w:t>
            </w:r>
          </w:p>
        </w:tc>
        <w:tc>
          <w:tcPr>
            <w:tcW w:w="0" w:type="auto"/>
            <w:vMerge w:val="restart"/>
            <w:tcBorders>
              <w:top w:val="nil"/>
              <w:left w:val="single" w:sz="4" w:space="0" w:color="auto"/>
              <w:bottom w:val="single" w:sz="4" w:space="0" w:color="auto"/>
              <w:right w:val="single" w:sz="4" w:space="0" w:color="auto"/>
            </w:tcBorders>
            <w:shd w:val="clear" w:color="auto" w:fill="C0C0C0"/>
            <w:vAlign w:val="center"/>
          </w:tcPr>
          <w:p w:rsidR="001B1DB2" w:rsidRPr="003A1AAF" w:rsidRDefault="001B1DB2" w:rsidP="003A1AAF">
            <w:pPr>
              <w:spacing w:after="0" w:line="240" w:lineRule="auto"/>
              <w:jc w:val="center"/>
              <w:rPr>
                <w:rFonts w:ascii="Palatino Linotype" w:hAnsi="Palatino Linotype" w:cs="Arial"/>
                <w:b/>
                <w:bCs/>
                <w:sz w:val="20"/>
                <w:szCs w:val="20"/>
                <w:lang w:eastAsia="hu-HU"/>
              </w:rPr>
            </w:pPr>
            <w:r w:rsidRPr="003A1AAF">
              <w:rPr>
                <w:rFonts w:ascii="Palatino Linotype" w:hAnsi="Palatino Linotype" w:cs="Arial"/>
                <w:b/>
                <w:bCs/>
                <w:sz w:val="20"/>
                <w:szCs w:val="20"/>
                <w:lang w:eastAsia="hu-HU"/>
              </w:rPr>
              <w:t>gyakorlati heti óraszám</w:t>
            </w:r>
          </w:p>
        </w:tc>
        <w:tc>
          <w:tcPr>
            <w:tcW w:w="0" w:type="auto"/>
            <w:vMerge w:val="restart"/>
            <w:tcBorders>
              <w:top w:val="nil"/>
              <w:left w:val="single" w:sz="4" w:space="0" w:color="auto"/>
              <w:bottom w:val="single" w:sz="4" w:space="0" w:color="000000"/>
              <w:right w:val="single" w:sz="4" w:space="0" w:color="auto"/>
            </w:tcBorders>
            <w:shd w:val="clear" w:color="auto" w:fill="969696"/>
            <w:vAlign w:val="center"/>
          </w:tcPr>
          <w:p w:rsidR="001B1DB2" w:rsidRPr="003A1AAF" w:rsidRDefault="001B1DB2" w:rsidP="003A1AAF">
            <w:pPr>
              <w:spacing w:after="0" w:line="240" w:lineRule="auto"/>
              <w:jc w:val="center"/>
              <w:rPr>
                <w:rFonts w:ascii="Palatino Linotype" w:hAnsi="Palatino Linotype" w:cs="Arial"/>
                <w:b/>
                <w:bCs/>
                <w:sz w:val="20"/>
                <w:szCs w:val="20"/>
                <w:lang w:eastAsia="hu-HU"/>
              </w:rPr>
            </w:pPr>
            <w:r w:rsidRPr="003A1AAF">
              <w:rPr>
                <w:rFonts w:ascii="Palatino Linotype" w:hAnsi="Palatino Linotype" w:cs="Arial"/>
                <w:b/>
                <w:bCs/>
                <w:sz w:val="20"/>
                <w:szCs w:val="20"/>
                <w:lang w:eastAsia="hu-HU"/>
              </w:rPr>
              <w:t>ögy</w:t>
            </w:r>
          </w:p>
        </w:tc>
        <w:tc>
          <w:tcPr>
            <w:tcW w:w="0" w:type="auto"/>
            <w:vMerge w:val="restart"/>
            <w:tcBorders>
              <w:top w:val="nil"/>
              <w:left w:val="single" w:sz="4" w:space="0" w:color="auto"/>
              <w:bottom w:val="single" w:sz="4" w:space="0" w:color="auto"/>
              <w:right w:val="single" w:sz="4" w:space="0" w:color="auto"/>
            </w:tcBorders>
            <w:vAlign w:val="center"/>
          </w:tcPr>
          <w:p w:rsidR="001B1DB2" w:rsidRPr="003A1AAF" w:rsidRDefault="001B1DB2" w:rsidP="003A1AAF">
            <w:pPr>
              <w:spacing w:after="0" w:line="240" w:lineRule="auto"/>
              <w:jc w:val="center"/>
              <w:rPr>
                <w:rFonts w:ascii="Palatino Linotype" w:hAnsi="Palatino Linotype" w:cs="Arial"/>
                <w:b/>
                <w:bCs/>
                <w:sz w:val="20"/>
                <w:szCs w:val="20"/>
                <w:lang w:eastAsia="hu-HU"/>
              </w:rPr>
            </w:pPr>
            <w:r w:rsidRPr="003A1AAF">
              <w:rPr>
                <w:rFonts w:ascii="Palatino Linotype" w:hAnsi="Palatino Linotype" w:cs="Arial"/>
                <w:b/>
                <w:bCs/>
                <w:sz w:val="20"/>
                <w:szCs w:val="20"/>
                <w:lang w:eastAsia="hu-HU"/>
              </w:rPr>
              <w:t>elméleti heti óraszám</w:t>
            </w:r>
          </w:p>
        </w:tc>
        <w:tc>
          <w:tcPr>
            <w:tcW w:w="0" w:type="auto"/>
            <w:vMerge w:val="restart"/>
            <w:tcBorders>
              <w:top w:val="nil"/>
              <w:left w:val="single" w:sz="4" w:space="0" w:color="auto"/>
              <w:bottom w:val="single" w:sz="4" w:space="0" w:color="auto"/>
              <w:right w:val="single" w:sz="4" w:space="0" w:color="auto"/>
            </w:tcBorders>
            <w:shd w:val="clear" w:color="auto" w:fill="C0C0C0"/>
            <w:vAlign w:val="center"/>
          </w:tcPr>
          <w:p w:rsidR="001B1DB2" w:rsidRPr="003A1AAF" w:rsidRDefault="001B1DB2" w:rsidP="003A1AAF">
            <w:pPr>
              <w:spacing w:after="0" w:line="240" w:lineRule="auto"/>
              <w:jc w:val="center"/>
              <w:rPr>
                <w:rFonts w:ascii="Palatino Linotype" w:hAnsi="Palatino Linotype" w:cs="Arial"/>
                <w:b/>
                <w:bCs/>
                <w:sz w:val="20"/>
                <w:szCs w:val="20"/>
                <w:lang w:eastAsia="hu-HU"/>
              </w:rPr>
            </w:pPr>
            <w:r w:rsidRPr="003A1AAF">
              <w:rPr>
                <w:rFonts w:ascii="Palatino Linotype" w:hAnsi="Palatino Linotype" w:cs="Arial"/>
                <w:b/>
                <w:bCs/>
                <w:sz w:val="20"/>
                <w:szCs w:val="20"/>
                <w:lang w:eastAsia="hu-HU"/>
              </w:rPr>
              <w:t>gyakorlati heti óraszám</w:t>
            </w:r>
          </w:p>
        </w:tc>
      </w:tr>
      <w:tr w:rsidR="001B1DB2" w:rsidRPr="003A1AAF">
        <w:trPr>
          <w:trHeight w:val="37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B1DB2" w:rsidRPr="003A1AAF" w:rsidRDefault="001B1DB2" w:rsidP="003A1AAF">
            <w:pPr>
              <w:spacing w:after="0" w:line="240" w:lineRule="auto"/>
              <w:rPr>
                <w:rFonts w:ascii="Palatino" w:hAnsi="Palatino" w:cs="Arial"/>
                <w:b/>
                <w:bCs/>
                <w:lang w:eastAsia="hu-H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B1DB2" w:rsidRPr="003A1AAF" w:rsidRDefault="001B1DB2" w:rsidP="003A1AAF">
            <w:pPr>
              <w:spacing w:after="0" w:line="240" w:lineRule="auto"/>
              <w:rPr>
                <w:rFonts w:ascii="Palatino" w:hAnsi="Palatino" w:cs="Arial"/>
                <w:b/>
                <w:bCs/>
                <w:lang w:eastAsia="hu-H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B1DB2" w:rsidRPr="003A1AAF" w:rsidRDefault="001B1DB2" w:rsidP="003A1AAF">
            <w:pPr>
              <w:spacing w:after="0" w:line="240" w:lineRule="auto"/>
              <w:rPr>
                <w:rFonts w:ascii="Palatino Linotype" w:hAnsi="Palatino Linotype" w:cs="Arial"/>
                <w:b/>
                <w:bCs/>
                <w:sz w:val="20"/>
                <w:szCs w:val="20"/>
                <w:lang w:eastAsia="hu-H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B1DB2" w:rsidRPr="003A1AAF" w:rsidRDefault="001B1DB2" w:rsidP="003A1AAF">
            <w:pPr>
              <w:spacing w:after="0" w:line="240" w:lineRule="auto"/>
              <w:rPr>
                <w:rFonts w:ascii="Palatino Linotype" w:hAnsi="Palatino Linotype" w:cs="Arial"/>
                <w:b/>
                <w:bCs/>
                <w:sz w:val="20"/>
                <w:szCs w:val="20"/>
                <w:lang w:eastAsia="hu-HU"/>
              </w:rPr>
            </w:pPr>
          </w:p>
        </w:tc>
        <w:tc>
          <w:tcPr>
            <w:tcW w:w="0" w:type="auto"/>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b/>
                <w:bCs/>
                <w:sz w:val="20"/>
                <w:szCs w:val="20"/>
                <w:lang w:eastAsia="hu-HU"/>
              </w:rPr>
            </w:pPr>
          </w:p>
        </w:tc>
        <w:tc>
          <w:tcPr>
            <w:tcW w:w="0" w:type="auto"/>
            <w:vMerge/>
            <w:tcBorders>
              <w:top w:val="nil"/>
              <w:left w:val="single" w:sz="4" w:space="0" w:color="auto"/>
              <w:bottom w:val="single" w:sz="4" w:space="0" w:color="auto"/>
              <w:right w:val="single" w:sz="4" w:space="0" w:color="auto"/>
            </w:tcBorders>
            <w:vAlign w:val="center"/>
          </w:tcPr>
          <w:p w:rsidR="001B1DB2" w:rsidRPr="003A1AAF" w:rsidRDefault="001B1DB2" w:rsidP="003A1AAF">
            <w:pPr>
              <w:spacing w:after="0" w:line="240" w:lineRule="auto"/>
              <w:rPr>
                <w:rFonts w:ascii="Palatino Linotype" w:hAnsi="Palatino Linotype" w:cs="Arial"/>
                <w:b/>
                <w:bCs/>
                <w:sz w:val="20"/>
                <w:szCs w:val="20"/>
                <w:lang w:eastAsia="hu-HU"/>
              </w:rPr>
            </w:pPr>
          </w:p>
        </w:tc>
        <w:tc>
          <w:tcPr>
            <w:tcW w:w="0" w:type="auto"/>
            <w:vMerge/>
            <w:tcBorders>
              <w:top w:val="nil"/>
              <w:left w:val="single" w:sz="4" w:space="0" w:color="auto"/>
              <w:bottom w:val="single" w:sz="4" w:space="0" w:color="auto"/>
              <w:right w:val="single" w:sz="4" w:space="0" w:color="auto"/>
            </w:tcBorders>
            <w:vAlign w:val="center"/>
          </w:tcPr>
          <w:p w:rsidR="001B1DB2" w:rsidRPr="003A1AAF" w:rsidRDefault="001B1DB2" w:rsidP="003A1AAF">
            <w:pPr>
              <w:spacing w:after="0" w:line="240" w:lineRule="auto"/>
              <w:rPr>
                <w:rFonts w:ascii="Palatino Linotype" w:hAnsi="Palatino Linotype" w:cs="Arial"/>
                <w:b/>
                <w:bCs/>
                <w:sz w:val="20"/>
                <w:szCs w:val="20"/>
                <w:lang w:eastAsia="hu-HU"/>
              </w:rPr>
            </w:pPr>
          </w:p>
        </w:tc>
        <w:tc>
          <w:tcPr>
            <w:tcW w:w="0" w:type="auto"/>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b/>
                <w:bCs/>
                <w:sz w:val="20"/>
                <w:szCs w:val="20"/>
                <w:lang w:eastAsia="hu-HU"/>
              </w:rPr>
            </w:pPr>
          </w:p>
        </w:tc>
        <w:tc>
          <w:tcPr>
            <w:tcW w:w="0" w:type="auto"/>
            <w:vMerge/>
            <w:tcBorders>
              <w:top w:val="nil"/>
              <w:left w:val="single" w:sz="4" w:space="0" w:color="auto"/>
              <w:bottom w:val="single" w:sz="4" w:space="0" w:color="auto"/>
              <w:right w:val="single" w:sz="4" w:space="0" w:color="auto"/>
            </w:tcBorders>
            <w:vAlign w:val="center"/>
          </w:tcPr>
          <w:p w:rsidR="001B1DB2" w:rsidRPr="003A1AAF" w:rsidRDefault="001B1DB2" w:rsidP="003A1AAF">
            <w:pPr>
              <w:spacing w:after="0" w:line="240" w:lineRule="auto"/>
              <w:rPr>
                <w:rFonts w:ascii="Palatino Linotype" w:hAnsi="Palatino Linotype" w:cs="Arial"/>
                <w:b/>
                <w:bCs/>
                <w:sz w:val="20"/>
                <w:szCs w:val="20"/>
                <w:lang w:eastAsia="hu-HU"/>
              </w:rPr>
            </w:pPr>
          </w:p>
        </w:tc>
        <w:tc>
          <w:tcPr>
            <w:tcW w:w="0" w:type="auto"/>
            <w:vMerge/>
            <w:tcBorders>
              <w:top w:val="nil"/>
              <w:left w:val="single" w:sz="4" w:space="0" w:color="auto"/>
              <w:bottom w:val="single" w:sz="4" w:space="0" w:color="auto"/>
              <w:right w:val="single" w:sz="4" w:space="0" w:color="auto"/>
            </w:tcBorders>
            <w:vAlign w:val="center"/>
          </w:tcPr>
          <w:p w:rsidR="001B1DB2" w:rsidRPr="003A1AAF" w:rsidRDefault="001B1DB2" w:rsidP="003A1AAF">
            <w:pPr>
              <w:spacing w:after="0" w:line="240" w:lineRule="auto"/>
              <w:rPr>
                <w:rFonts w:ascii="Palatino Linotype" w:hAnsi="Palatino Linotype" w:cs="Arial"/>
                <w:b/>
                <w:bCs/>
                <w:sz w:val="20"/>
                <w:szCs w:val="20"/>
                <w:lang w:eastAsia="hu-HU"/>
              </w:rPr>
            </w:pPr>
          </w:p>
        </w:tc>
        <w:tc>
          <w:tcPr>
            <w:tcW w:w="0" w:type="auto"/>
            <w:vMerge/>
            <w:tcBorders>
              <w:top w:val="nil"/>
              <w:left w:val="single" w:sz="4" w:space="0" w:color="auto"/>
              <w:bottom w:val="single" w:sz="4" w:space="0" w:color="auto"/>
              <w:right w:val="single" w:sz="4" w:space="0" w:color="auto"/>
            </w:tcBorders>
            <w:vAlign w:val="center"/>
          </w:tcPr>
          <w:p w:rsidR="001B1DB2" w:rsidRPr="003A1AAF" w:rsidRDefault="001B1DB2" w:rsidP="003A1AAF">
            <w:pPr>
              <w:spacing w:after="0" w:line="240" w:lineRule="auto"/>
              <w:rPr>
                <w:rFonts w:ascii="Palatino Linotype" w:hAnsi="Palatino Linotype" w:cs="Arial"/>
                <w:b/>
                <w:bCs/>
                <w:sz w:val="20"/>
                <w:szCs w:val="20"/>
                <w:lang w:eastAsia="hu-HU"/>
              </w:rPr>
            </w:pPr>
          </w:p>
        </w:tc>
        <w:tc>
          <w:tcPr>
            <w:tcW w:w="0" w:type="auto"/>
            <w:vMerge/>
            <w:tcBorders>
              <w:top w:val="nil"/>
              <w:left w:val="single" w:sz="4" w:space="0" w:color="auto"/>
              <w:bottom w:val="single" w:sz="4" w:space="0" w:color="auto"/>
              <w:right w:val="single" w:sz="4" w:space="0" w:color="auto"/>
            </w:tcBorders>
            <w:vAlign w:val="center"/>
          </w:tcPr>
          <w:p w:rsidR="001B1DB2" w:rsidRPr="003A1AAF" w:rsidRDefault="001B1DB2" w:rsidP="003A1AAF">
            <w:pPr>
              <w:spacing w:after="0" w:line="240" w:lineRule="auto"/>
              <w:rPr>
                <w:rFonts w:ascii="Palatino Linotype" w:hAnsi="Palatino Linotype" w:cs="Arial"/>
                <w:b/>
                <w:bCs/>
                <w:sz w:val="20"/>
                <w:szCs w:val="20"/>
                <w:lang w:eastAsia="hu-HU"/>
              </w:rPr>
            </w:pPr>
          </w:p>
        </w:tc>
        <w:tc>
          <w:tcPr>
            <w:tcW w:w="0" w:type="auto"/>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b/>
                <w:bCs/>
                <w:sz w:val="20"/>
                <w:szCs w:val="20"/>
                <w:lang w:eastAsia="hu-HU"/>
              </w:rPr>
            </w:pPr>
          </w:p>
        </w:tc>
        <w:tc>
          <w:tcPr>
            <w:tcW w:w="0" w:type="auto"/>
            <w:vMerge/>
            <w:tcBorders>
              <w:top w:val="nil"/>
              <w:left w:val="single" w:sz="4" w:space="0" w:color="auto"/>
              <w:bottom w:val="single" w:sz="4" w:space="0" w:color="auto"/>
              <w:right w:val="single" w:sz="4" w:space="0" w:color="auto"/>
            </w:tcBorders>
            <w:vAlign w:val="center"/>
          </w:tcPr>
          <w:p w:rsidR="001B1DB2" w:rsidRPr="003A1AAF" w:rsidRDefault="001B1DB2" w:rsidP="003A1AAF">
            <w:pPr>
              <w:spacing w:after="0" w:line="240" w:lineRule="auto"/>
              <w:rPr>
                <w:rFonts w:ascii="Palatino Linotype" w:hAnsi="Palatino Linotype" w:cs="Arial"/>
                <w:b/>
                <w:bCs/>
                <w:sz w:val="20"/>
                <w:szCs w:val="20"/>
                <w:lang w:eastAsia="hu-HU"/>
              </w:rPr>
            </w:pPr>
          </w:p>
        </w:tc>
        <w:tc>
          <w:tcPr>
            <w:tcW w:w="0" w:type="auto"/>
            <w:vMerge/>
            <w:tcBorders>
              <w:top w:val="nil"/>
              <w:left w:val="single" w:sz="4" w:space="0" w:color="auto"/>
              <w:bottom w:val="single" w:sz="4" w:space="0" w:color="auto"/>
              <w:right w:val="single" w:sz="4" w:space="0" w:color="auto"/>
            </w:tcBorders>
            <w:vAlign w:val="center"/>
          </w:tcPr>
          <w:p w:rsidR="001B1DB2" w:rsidRPr="003A1AAF" w:rsidRDefault="001B1DB2" w:rsidP="003A1AAF">
            <w:pPr>
              <w:spacing w:after="0" w:line="240" w:lineRule="auto"/>
              <w:rPr>
                <w:rFonts w:ascii="Palatino Linotype" w:hAnsi="Palatino Linotype" w:cs="Arial"/>
                <w:b/>
                <w:bCs/>
                <w:sz w:val="20"/>
                <w:szCs w:val="20"/>
                <w:lang w:eastAsia="hu-HU"/>
              </w:rPr>
            </w:pPr>
          </w:p>
        </w:tc>
      </w:tr>
      <w:tr w:rsidR="001B1DB2" w:rsidRPr="003A1AAF">
        <w:trPr>
          <w:trHeight w:val="840"/>
          <w:jc w:val="center"/>
        </w:trPr>
        <w:tc>
          <w:tcPr>
            <w:tcW w:w="0" w:type="auto"/>
            <w:tcBorders>
              <w:top w:val="nil"/>
              <w:left w:val="single" w:sz="4" w:space="0" w:color="auto"/>
              <w:bottom w:val="single" w:sz="4" w:space="0" w:color="auto"/>
              <w:right w:val="single" w:sz="4" w:space="0" w:color="auto"/>
            </w:tcBorders>
            <w:shd w:val="clear" w:color="auto" w:fill="FFCC00"/>
            <w:vAlign w:val="center"/>
          </w:tcPr>
          <w:p w:rsidR="001B1DB2" w:rsidRPr="00170E24" w:rsidRDefault="001B1DB2" w:rsidP="00901E3A">
            <w:pPr>
              <w:spacing w:after="0" w:line="240" w:lineRule="auto"/>
              <w:rPr>
                <w:rFonts w:ascii="Palatino Linotype" w:hAnsi="Palatino Linotype" w:cs="Arial"/>
                <w:sz w:val="20"/>
                <w:szCs w:val="20"/>
                <w:lang w:eastAsia="hu-HU"/>
              </w:rPr>
            </w:pPr>
            <w:r w:rsidRPr="00170E24">
              <w:rPr>
                <w:rFonts w:ascii="Palatino Linotype" w:hAnsi="Palatino Linotype" w:cs="Arial"/>
                <w:sz w:val="20"/>
                <w:szCs w:val="20"/>
                <w:lang w:eastAsia="hu-HU"/>
              </w:rPr>
              <w:t>11500-12 Munkahelyi egészség és biztonság</w:t>
            </w:r>
          </w:p>
        </w:tc>
        <w:tc>
          <w:tcPr>
            <w:tcW w:w="0" w:type="auto"/>
            <w:tcBorders>
              <w:top w:val="nil"/>
              <w:left w:val="nil"/>
              <w:bottom w:val="single" w:sz="4" w:space="0" w:color="auto"/>
              <w:right w:val="single" w:sz="4" w:space="0" w:color="auto"/>
            </w:tcBorders>
            <w:vAlign w:val="center"/>
          </w:tcPr>
          <w:p w:rsidR="001B1DB2" w:rsidRPr="00170E24" w:rsidRDefault="001B1DB2" w:rsidP="00597EC3">
            <w:pPr>
              <w:spacing w:after="0" w:line="240" w:lineRule="auto"/>
              <w:rPr>
                <w:rFonts w:ascii="Palatino Linotype" w:hAnsi="Palatino Linotype" w:cs="Arial"/>
                <w:color w:val="000000"/>
                <w:sz w:val="20"/>
                <w:szCs w:val="20"/>
                <w:lang w:eastAsia="hu-HU"/>
              </w:rPr>
            </w:pPr>
            <w:r w:rsidRPr="00170E24">
              <w:rPr>
                <w:rFonts w:ascii="Palatino Linotype" w:hAnsi="Palatino Linotype" w:cs="Arial"/>
                <w:color w:val="000000"/>
                <w:sz w:val="20"/>
                <w:szCs w:val="20"/>
                <w:lang w:eastAsia="hu-HU"/>
              </w:rPr>
              <w:t>Munkahelyi egészség és biztonság</w:t>
            </w:r>
          </w:p>
        </w:tc>
        <w:tc>
          <w:tcPr>
            <w:tcW w:w="0" w:type="auto"/>
            <w:tcBorders>
              <w:top w:val="nil"/>
              <w:left w:val="nil"/>
              <w:bottom w:val="single" w:sz="4" w:space="0" w:color="auto"/>
              <w:right w:val="single" w:sz="4" w:space="0" w:color="auto"/>
            </w:tcBorders>
            <w:noWrap/>
            <w:vAlign w:val="center"/>
          </w:tcPr>
          <w:p w:rsidR="001B1DB2" w:rsidRPr="00170E24" w:rsidRDefault="001B1DB2" w:rsidP="00597EC3">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0,5</w:t>
            </w:r>
          </w:p>
        </w:tc>
        <w:tc>
          <w:tcPr>
            <w:tcW w:w="0" w:type="auto"/>
            <w:tcBorders>
              <w:top w:val="nil"/>
              <w:left w:val="nil"/>
              <w:bottom w:val="single" w:sz="4" w:space="0" w:color="auto"/>
              <w:right w:val="single" w:sz="4" w:space="0" w:color="auto"/>
            </w:tcBorders>
            <w:shd w:val="clear" w:color="auto" w:fill="C0C0C0"/>
            <w:noWrap/>
            <w:vAlign w:val="center"/>
          </w:tcPr>
          <w:p w:rsidR="001B1DB2" w:rsidRPr="00170E24" w:rsidRDefault="001B1DB2" w:rsidP="00597EC3">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0" w:type="auto"/>
            <w:vMerge w:val="restart"/>
            <w:tcBorders>
              <w:top w:val="nil"/>
              <w:left w:val="single" w:sz="4" w:space="0" w:color="auto"/>
              <w:bottom w:val="single" w:sz="4" w:space="0" w:color="000000"/>
              <w:right w:val="single" w:sz="4" w:space="0" w:color="auto"/>
            </w:tcBorders>
            <w:shd w:val="clear" w:color="auto" w:fill="969696"/>
            <w:noWrap/>
            <w:vAlign w:val="center"/>
          </w:tcPr>
          <w:p w:rsidR="001B1DB2" w:rsidRPr="00170E24" w:rsidRDefault="001B1DB2" w:rsidP="00597EC3">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0" w:type="auto"/>
            <w:tcBorders>
              <w:top w:val="nil"/>
              <w:left w:val="nil"/>
              <w:bottom w:val="single" w:sz="4" w:space="0" w:color="auto"/>
              <w:right w:val="single" w:sz="4" w:space="0" w:color="auto"/>
            </w:tcBorders>
            <w:noWrap/>
            <w:vAlign w:val="center"/>
          </w:tcPr>
          <w:p w:rsidR="001B1DB2" w:rsidRPr="00170E24" w:rsidRDefault="001B1DB2" w:rsidP="00597EC3">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0" w:type="auto"/>
            <w:tcBorders>
              <w:top w:val="nil"/>
              <w:left w:val="nil"/>
              <w:bottom w:val="single" w:sz="4" w:space="0" w:color="auto"/>
              <w:right w:val="single" w:sz="4" w:space="0" w:color="auto"/>
            </w:tcBorders>
            <w:shd w:val="clear" w:color="auto" w:fill="C0C0C0"/>
            <w:noWrap/>
            <w:vAlign w:val="center"/>
          </w:tcPr>
          <w:p w:rsidR="001B1DB2" w:rsidRPr="00170E24" w:rsidRDefault="001B1DB2" w:rsidP="00597EC3">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0" w:type="auto"/>
            <w:vMerge w:val="restart"/>
            <w:tcBorders>
              <w:top w:val="nil"/>
              <w:left w:val="single" w:sz="4" w:space="0" w:color="auto"/>
              <w:bottom w:val="single" w:sz="4" w:space="0" w:color="000000"/>
              <w:right w:val="single" w:sz="4" w:space="0" w:color="auto"/>
            </w:tcBorders>
            <w:shd w:val="clear" w:color="auto" w:fill="969696"/>
            <w:noWrap/>
            <w:vAlign w:val="center"/>
          </w:tcPr>
          <w:p w:rsidR="001B1DB2" w:rsidRPr="00170E24" w:rsidRDefault="001B1DB2" w:rsidP="00597EC3">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0" w:type="auto"/>
            <w:tcBorders>
              <w:top w:val="nil"/>
              <w:left w:val="nil"/>
              <w:bottom w:val="single" w:sz="4" w:space="0" w:color="auto"/>
              <w:right w:val="single" w:sz="4" w:space="0" w:color="auto"/>
            </w:tcBorders>
            <w:noWrap/>
            <w:vAlign w:val="center"/>
          </w:tcPr>
          <w:p w:rsidR="001B1DB2" w:rsidRPr="00170E24" w:rsidRDefault="001B1DB2" w:rsidP="00597EC3">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0" w:type="auto"/>
            <w:tcBorders>
              <w:top w:val="nil"/>
              <w:left w:val="nil"/>
              <w:bottom w:val="single" w:sz="4" w:space="0" w:color="auto"/>
              <w:right w:val="single" w:sz="4" w:space="0" w:color="auto"/>
            </w:tcBorders>
            <w:shd w:val="clear" w:color="auto" w:fill="C0C0C0"/>
            <w:noWrap/>
            <w:vAlign w:val="center"/>
          </w:tcPr>
          <w:p w:rsidR="001B1DB2" w:rsidRPr="00170E24" w:rsidRDefault="001B1DB2" w:rsidP="00597EC3">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0" w:type="auto"/>
            <w:tcBorders>
              <w:top w:val="nil"/>
              <w:left w:val="nil"/>
              <w:bottom w:val="single" w:sz="4" w:space="0" w:color="auto"/>
              <w:right w:val="single" w:sz="4" w:space="0" w:color="auto"/>
            </w:tcBorders>
            <w:noWrap/>
            <w:vAlign w:val="center"/>
          </w:tcPr>
          <w:p w:rsidR="001B1DB2" w:rsidRPr="00170E24" w:rsidRDefault="001B1DB2" w:rsidP="00597EC3">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0,5</w:t>
            </w:r>
          </w:p>
        </w:tc>
        <w:tc>
          <w:tcPr>
            <w:tcW w:w="0" w:type="auto"/>
            <w:tcBorders>
              <w:top w:val="nil"/>
              <w:left w:val="nil"/>
              <w:bottom w:val="single" w:sz="4" w:space="0" w:color="auto"/>
              <w:right w:val="single" w:sz="4" w:space="0" w:color="auto"/>
            </w:tcBorders>
            <w:shd w:val="clear" w:color="auto" w:fill="C0C0C0"/>
            <w:noWrap/>
            <w:vAlign w:val="center"/>
          </w:tcPr>
          <w:p w:rsidR="001B1DB2" w:rsidRPr="00170E24" w:rsidRDefault="001B1DB2" w:rsidP="00597EC3">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0" w:type="auto"/>
            <w:vMerge w:val="restart"/>
            <w:tcBorders>
              <w:top w:val="nil"/>
              <w:left w:val="single" w:sz="4" w:space="0" w:color="auto"/>
              <w:bottom w:val="single" w:sz="4" w:space="0" w:color="000000"/>
              <w:right w:val="single" w:sz="4" w:space="0" w:color="auto"/>
            </w:tcBorders>
            <w:shd w:val="clear" w:color="auto" w:fill="969696"/>
            <w:noWrap/>
            <w:vAlign w:val="center"/>
          </w:tcPr>
          <w:p w:rsidR="001B1DB2" w:rsidRPr="00170E24" w:rsidRDefault="001B1DB2" w:rsidP="00597EC3">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0" w:type="auto"/>
            <w:tcBorders>
              <w:top w:val="nil"/>
              <w:left w:val="nil"/>
              <w:bottom w:val="single" w:sz="4" w:space="0" w:color="auto"/>
              <w:right w:val="single" w:sz="4" w:space="0" w:color="auto"/>
            </w:tcBorders>
            <w:noWrap/>
            <w:vAlign w:val="center"/>
          </w:tcPr>
          <w:p w:rsidR="001B1DB2" w:rsidRPr="00170E24" w:rsidRDefault="001B1DB2" w:rsidP="00597EC3">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0" w:type="auto"/>
            <w:tcBorders>
              <w:top w:val="nil"/>
              <w:left w:val="nil"/>
              <w:bottom w:val="single" w:sz="4" w:space="0" w:color="auto"/>
              <w:right w:val="single" w:sz="4" w:space="0" w:color="auto"/>
            </w:tcBorders>
            <w:shd w:val="clear" w:color="auto" w:fill="C0C0C0"/>
            <w:noWrap/>
            <w:vAlign w:val="center"/>
          </w:tcPr>
          <w:p w:rsidR="001B1DB2" w:rsidRPr="003A1AAF" w:rsidRDefault="001B1DB2" w:rsidP="003A1AAF">
            <w:pPr>
              <w:spacing w:after="0" w:line="240" w:lineRule="auto"/>
              <w:jc w:val="center"/>
              <w:rPr>
                <w:rFonts w:ascii="Palatino Linotype" w:hAnsi="Palatino Linotype" w:cs="Arial"/>
                <w:sz w:val="20"/>
                <w:szCs w:val="20"/>
                <w:lang w:eastAsia="hu-HU"/>
              </w:rPr>
            </w:pPr>
          </w:p>
        </w:tc>
      </w:tr>
      <w:tr w:rsidR="001B1DB2" w:rsidRPr="003A1AAF">
        <w:trPr>
          <w:trHeight w:val="726"/>
          <w:jc w:val="center"/>
        </w:trPr>
        <w:tc>
          <w:tcPr>
            <w:tcW w:w="0" w:type="auto"/>
            <w:tcBorders>
              <w:top w:val="nil"/>
              <w:left w:val="single" w:sz="4" w:space="0" w:color="auto"/>
              <w:bottom w:val="single" w:sz="4" w:space="0" w:color="auto"/>
              <w:right w:val="single" w:sz="4" w:space="0" w:color="auto"/>
            </w:tcBorders>
            <w:shd w:val="clear" w:color="auto" w:fill="FFCC00"/>
            <w:vAlign w:val="center"/>
          </w:tcPr>
          <w:p w:rsidR="001B1DB2" w:rsidRPr="00170E24" w:rsidRDefault="001B1DB2" w:rsidP="00901E3A">
            <w:pPr>
              <w:spacing w:after="0" w:line="240" w:lineRule="auto"/>
              <w:rPr>
                <w:rFonts w:ascii="Palatino Linotype" w:hAnsi="Palatino Linotype" w:cs="Arial"/>
                <w:sz w:val="20"/>
                <w:szCs w:val="20"/>
                <w:lang w:eastAsia="hu-HU"/>
              </w:rPr>
            </w:pPr>
            <w:r w:rsidRPr="00170E24">
              <w:rPr>
                <w:rFonts w:ascii="Palatino Linotype" w:hAnsi="Palatino Linotype" w:cs="Arial"/>
                <w:sz w:val="20"/>
                <w:szCs w:val="20"/>
                <w:lang w:eastAsia="hu-HU"/>
              </w:rPr>
              <w:t xml:space="preserve">11499-12 Foglalkoztatás II. </w:t>
            </w:r>
          </w:p>
        </w:tc>
        <w:tc>
          <w:tcPr>
            <w:tcW w:w="0" w:type="auto"/>
            <w:tcBorders>
              <w:top w:val="nil"/>
              <w:left w:val="nil"/>
              <w:bottom w:val="single" w:sz="4" w:space="0" w:color="auto"/>
              <w:right w:val="single" w:sz="4" w:space="0" w:color="auto"/>
            </w:tcBorders>
            <w:vAlign w:val="center"/>
          </w:tcPr>
          <w:p w:rsidR="001B1DB2" w:rsidRPr="003A1AAF" w:rsidRDefault="001B1DB2" w:rsidP="003A1AAF">
            <w:pPr>
              <w:spacing w:after="0" w:line="240" w:lineRule="auto"/>
              <w:rPr>
                <w:rFonts w:ascii="Palatino Linotype" w:hAnsi="Palatino Linotype" w:cs="Arial"/>
                <w:color w:val="000000"/>
                <w:sz w:val="20"/>
                <w:szCs w:val="20"/>
                <w:lang w:eastAsia="hu-HU"/>
              </w:rPr>
            </w:pPr>
            <w:r w:rsidRPr="00170E24">
              <w:rPr>
                <w:rFonts w:ascii="Palatino Linotype" w:hAnsi="Palatino Linotype" w:cs="Arial"/>
                <w:color w:val="000000"/>
                <w:sz w:val="20"/>
                <w:szCs w:val="20"/>
                <w:lang w:eastAsia="hu-HU"/>
              </w:rPr>
              <w:t>Foglalkoztatás II.</w:t>
            </w:r>
          </w:p>
        </w:tc>
        <w:tc>
          <w:tcPr>
            <w:tcW w:w="0" w:type="auto"/>
            <w:tcBorders>
              <w:top w:val="nil"/>
              <w:left w:val="nil"/>
              <w:bottom w:val="single" w:sz="4" w:space="0" w:color="auto"/>
              <w:right w:val="single" w:sz="4" w:space="0" w:color="auto"/>
            </w:tcBorders>
            <w:noWrap/>
            <w:vAlign w:val="center"/>
          </w:tcPr>
          <w:p w:rsidR="001B1DB2" w:rsidRPr="003A1AAF" w:rsidRDefault="001B1DB2" w:rsidP="003A1AAF">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0" w:type="auto"/>
            <w:tcBorders>
              <w:top w:val="nil"/>
              <w:left w:val="nil"/>
              <w:bottom w:val="single" w:sz="4" w:space="0" w:color="auto"/>
              <w:right w:val="single" w:sz="4" w:space="0" w:color="auto"/>
            </w:tcBorders>
            <w:shd w:val="clear" w:color="auto" w:fill="C0C0C0"/>
            <w:noWrap/>
            <w:vAlign w:val="center"/>
          </w:tcPr>
          <w:p w:rsidR="001B1DB2" w:rsidRPr="003A1AAF" w:rsidRDefault="001B1DB2" w:rsidP="003A1AAF">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0" w:type="auto"/>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noWrap/>
            <w:vAlign w:val="center"/>
          </w:tcPr>
          <w:p w:rsidR="001B1DB2" w:rsidRPr="003A1AAF" w:rsidRDefault="001B1DB2" w:rsidP="003A1AAF">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0" w:type="auto"/>
            <w:tcBorders>
              <w:top w:val="nil"/>
              <w:left w:val="nil"/>
              <w:bottom w:val="single" w:sz="4" w:space="0" w:color="auto"/>
              <w:right w:val="single" w:sz="4" w:space="0" w:color="auto"/>
            </w:tcBorders>
            <w:shd w:val="clear" w:color="auto" w:fill="C0C0C0"/>
            <w:noWrap/>
            <w:vAlign w:val="center"/>
          </w:tcPr>
          <w:p w:rsidR="001B1DB2" w:rsidRPr="003A1AAF" w:rsidRDefault="001B1DB2" w:rsidP="003A1AAF">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0" w:type="auto"/>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noWrap/>
            <w:vAlign w:val="center"/>
          </w:tcPr>
          <w:p w:rsidR="001B1DB2" w:rsidRPr="003A1AAF" w:rsidRDefault="001B1DB2" w:rsidP="003A1AAF">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0,5</w:t>
            </w:r>
          </w:p>
        </w:tc>
        <w:tc>
          <w:tcPr>
            <w:tcW w:w="0" w:type="auto"/>
            <w:tcBorders>
              <w:top w:val="nil"/>
              <w:left w:val="nil"/>
              <w:bottom w:val="single" w:sz="4" w:space="0" w:color="auto"/>
              <w:right w:val="single" w:sz="4" w:space="0" w:color="auto"/>
            </w:tcBorders>
            <w:shd w:val="clear" w:color="auto" w:fill="C0C0C0"/>
            <w:noWrap/>
            <w:vAlign w:val="center"/>
          </w:tcPr>
          <w:p w:rsidR="001B1DB2" w:rsidRPr="003A1AAF" w:rsidRDefault="001B1DB2" w:rsidP="003A1AAF">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0" w:type="auto"/>
            <w:tcBorders>
              <w:top w:val="nil"/>
              <w:left w:val="nil"/>
              <w:bottom w:val="single" w:sz="4" w:space="0" w:color="auto"/>
              <w:right w:val="single" w:sz="4" w:space="0" w:color="auto"/>
            </w:tcBorders>
            <w:noWrap/>
            <w:vAlign w:val="center"/>
          </w:tcPr>
          <w:p w:rsidR="001B1DB2" w:rsidRPr="003A1AAF" w:rsidRDefault="001B1DB2" w:rsidP="003A1AAF">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0" w:type="auto"/>
            <w:tcBorders>
              <w:top w:val="nil"/>
              <w:left w:val="nil"/>
              <w:bottom w:val="single" w:sz="4" w:space="0" w:color="auto"/>
              <w:right w:val="single" w:sz="4" w:space="0" w:color="auto"/>
            </w:tcBorders>
            <w:shd w:val="clear" w:color="auto" w:fill="C0C0C0"/>
            <w:noWrap/>
            <w:vAlign w:val="center"/>
          </w:tcPr>
          <w:p w:rsidR="001B1DB2" w:rsidRPr="003A1AAF" w:rsidRDefault="001B1DB2" w:rsidP="003A1AAF">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0" w:type="auto"/>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noWrap/>
            <w:vAlign w:val="center"/>
          </w:tcPr>
          <w:p w:rsidR="001B1DB2" w:rsidRPr="003A1AAF" w:rsidRDefault="001B1DB2" w:rsidP="003A1AAF">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0,5</w:t>
            </w:r>
          </w:p>
        </w:tc>
        <w:tc>
          <w:tcPr>
            <w:tcW w:w="0" w:type="auto"/>
            <w:tcBorders>
              <w:top w:val="nil"/>
              <w:left w:val="nil"/>
              <w:bottom w:val="single" w:sz="4" w:space="0" w:color="auto"/>
              <w:right w:val="single" w:sz="4" w:space="0" w:color="auto"/>
            </w:tcBorders>
            <w:shd w:val="clear" w:color="auto" w:fill="C0C0C0"/>
            <w:noWrap/>
            <w:vAlign w:val="center"/>
          </w:tcPr>
          <w:p w:rsidR="001B1DB2" w:rsidRPr="003A1AAF" w:rsidRDefault="001B1DB2" w:rsidP="003A1AAF">
            <w:pPr>
              <w:spacing w:after="0" w:line="240" w:lineRule="auto"/>
              <w:jc w:val="center"/>
              <w:rPr>
                <w:rFonts w:ascii="Palatino Linotype" w:hAnsi="Palatino Linotype" w:cs="Arial"/>
                <w:sz w:val="20"/>
                <w:szCs w:val="20"/>
                <w:lang w:eastAsia="hu-HU"/>
              </w:rPr>
            </w:pPr>
          </w:p>
        </w:tc>
      </w:tr>
      <w:tr w:rsidR="001B1DB2" w:rsidRPr="003A1AAF">
        <w:trPr>
          <w:trHeight w:val="737"/>
          <w:jc w:val="center"/>
        </w:trPr>
        <w:tc>
          <w:tcPr>
            <w:tcW w:w="0" w:type="auto"/>
            <w:tcBorders>
              <w:top w:val="nil"/>
              <w:left w:val="single" w:sz="4" w:space="0" w:color="auto"/>
              <w:bottom w:val="single" w:sz="4" w:space="0" w:color="auto"/>
              <w:right w:val="single" w:sz="4" w:space="0" w:color="auto"/>
            </w:tcBorders>
            <w:shd w:val="clear" w:color="auto" w:fill="FFCC00"/>
            <w:vAlign w:val="center"/>
          </w:tcPr>
          <w:p w:rsidR="001B1DB2" w:rsidRPr="00170E24" w:rsidRDefault="001B1DB2" w:rsidP="00901E3A">
            <w:pPr>
              <w:spacing w:after="0" w:line="240" w:lineRule="auto"/>
              <w:rPr>
                <w:rFonts w:ascii="Palatino Linotype" w:hAnsi="Palatino Linotype" w:cs="Arial"/>
                <w:sz w:val="20"/>
                <w:szCs w:val="20"/>
                <w:lang w:eastAsia="hu-HU"/>
              </w:rPr>
            </w:pPr>
            <w:r w:rsidRPr="00170E24">
              <w:rPr>
                <w:rFonts w:ascii="Palatino Linotype" w:hAnsi="Palatino Linotype" w:cs="Arial"/>
                <w:sz w:val="20"/>
                <w:szCs w:val="20"/>
                <w:lang w:eastAsia="hu-HU"/>
              </w:rPr>
              <w:t>11497-12 Foglalkoztatás I.</w:t>
            </w:r>
          </w:p>
        </w:tc>
        <w:tc>
          <w:tcPr>
            <w:tcW w:w="0" w:type="auto"/>
            <w:tcBorders>
              <w:top w:val="nil"/>
              <w:left w:val="nil"/>
              <w:bottom w:val="single" w:sz="4" w:space="0" w:color="auto"/>
              <w:right w:val="single" w:sz="4" w:space="0" w:color="auto"/>
            </w:tcBorders>
            <w:vAlign w:val="center"/>
          </w:tcPr>
          <w:p w:rsidR="001B1DB2" w:rsidRPr="003A1AAF" w:rsidRDefault="001B1DB2" w:rsidP="003A1AAF">
            <w:pPr>
              <w:spacing w:after="0" w:line="240" w:lineRule="auto"/>
              <w:rPr>
                <w:rFonts w:ascii="Palatino Linotype" w:hAnsi="Palatino Linotype" w:cs="Arial"/>
                <w:color w:val="000000"/>
                <w:sz w:val="20"/>
                <w:szCs w:val="20"/>
                <w:lang w:eastAsia="hu-HU"/>
              </w:rPr>
            </w:pPr>
            <w:r w:rsidRPr="00170E24">
              <w:rPr>
                <w:rFonts w:ascii="Palatino Linotype" w:hAnsi="Palatino Linotype" w:cs="Arial"/>
                <w:color w:val="000000"/>
                <w:sz w:val="20"/>
                <w:szCs w:val="20"/>
                <w:lang w:eastAsia="hu-HU"/>
              </w:rPr>
              <w:t>Foglalkoztatás I.</w:t>
            </w:r>
          </w:p>
        </w:tc>
        <w:tc>
          <w:tcPr>
            <w:tcW w:w="0" w:type="auto"/>
            <w:tcBorders>
              <w:top w:val="nil"/>
              <w:left w:val="nil"/>
              <w:bottom w:val="single" w:sz="4" w:space="0" w:color="auto"/>
              <w:right w:val="single" w:sz="4" w:space="0" w:color="auto"/>
            </w:tcBorders>
            <w:noWrap/>
            <w:vAlign w:val="center"/>
          </w:tcPr>
          <w:p w:rsidR="001B1DB2" w:rsidRPr="003A1AAF" w:rsidRDefault="001B1DB2" w:rsidP="003A1AAF">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0" w:type="auto"/>
            <w:tcBorders>
              <w:top w:val="nil"/>
              <w:left w:val="nil"/>
              <w:bottom w:val="single" w:sz="4" w:space="0" w:color="auto"/>
              <w:right w:val="single" w:sz="4" w:space="0" w:color="auto"/>
            </w:tcBorders>
            <w:shd w:val="clear" w:color="auto" w:fill="C0C0C0"/>
            <w:noWrap/>
            <w:vAlign w:val="center"/>
          </w:tcPr>
          <w:p w:rsidR="001B1DB2" w:rsidRPr="003A1AAF" w:rsidRDefault="001B1DB2" w:rsidP="003A1AAF">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0" w:type="auto"/>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noWrap/>
            <w:vAlign w:val="center"/>
          </w:tcPr>
          <w:p w:rsidR="001B1DB2" w:rsidRPr="003A1AAF" w:rsidRDefault="001B1DB2" w:rsidP="003A1AAF">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0" w:type="auto"/>
            <w:tcBorders>
              <w:top w:val="nil"/>
              <w:left w:val="nil"/>
              <w:bottom w:val="single" w:sz="4" w:space="0" w:color="auto"/>
              <w:right w:val="single" w:sz="4" w:space="0" w:color="auto"/>
            </w:tcBorders>
            <w:shd w:val="clear" w:color="auto" w:fill="C0C0C0"/>
            <w:noWrap/>
            <w:vAlign w:val="center"/>
          </w:tcPr>
          <w:p w:rsidR="001B1DB2" w:rsidRPr="003A1AAF" w:rsidRDefault="001B1DB2" w:rsidP="003A1AAF">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0" w:type="auto"/>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noWrap/>
            <w:vAlign w:val="center"/>
          </w:tcPr>
          <w:p w:rsidR="001B1DB2" w:rsidRPr="003A1AAF" w:rsidRDefault="001B1DB2" w:rsidP="003A1AAF">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2</w:t>
            </w:r>
          </w:p>
        </w:tc>
        <w:tc>
          <w:tcPr>
            <w:tcW w:w="0" w:type="auto"/>
            <w:tcBorders>
              <w:top w:val="nil"/>
              <w:left w:val="nil"/>
              <w:bottom w:val="single" w:sz="4" w:space="0" w:color="auto"/>
              <w:right w:val="single" w:sz="4" w:space="0" w:color="auto"/>
            </w:tcBorders>
            <w:shd w:val="clear" w:color="auto" w:fill="C0C0C0"/>
            <w:noWrap/>
            <w:vAlign w:val="center"/>
          </w:tcPr>
          <w:p w:rsidR="001B1DB2" w:rsidRPr="003A1AAF" w:rsidRDefault="001B1DB2" w:rsidP="003A1AAF">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0" w:type="auto"/>
            <w:tcBorders>
              <w:top w:val="nil"/>
              <w:left w:val="nil"/>
              <w:bottom w:val="single" w:sz="4" w:space="0" w:color="auto"/>
              <w:right w:val="single" w:sz="4" w:space="0" w:color="auto"/>
            </w:tcBorders>
            <w:noWrap/>
            <w:vAlign w:val="center"/>
          </w:tcPr>
          <w:p w:rsidR="001B1DB2" w:rsidRPr="003A1AAF" w:rsidRDefault="001B1DB2" w:rsidP="003A1AAF">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0" w:type="auto"/>
            <w:tcBorders>
              <w:top w:val="nil"/>
              <w:left w:val="nil"/>
              <w:bottom w:val="single" w:sz="4" w:space="0" w:color="auto"/>
              <w:right w:val="single" w:sz="4" w:space="0" w:color="auto"/>
            </w:tcBorders>
            <w:shd w:val="clear" w:color="auto" w:fill="C0C0C0"/>
            <w:noWrap/>
            <w:vAlign w:val="center"/>
          </w:tcPr>
          <w:p w:rsidR="001B1DB2" w:rsidRPr="003A1AAF" w:rsidRDefault="001B1DB2" w:rsidP="003A1AAF">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0" w:type="auto"/>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noWrap/>
            <w:vAlign w:val="center"/>
          </w:tcPr>
          <w:p w:rsidR="001B1DB2" w:rsidRPr="003A1AAF" w:rsidRDefault="001B1DB2" w:rsidP="003A1AAF">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2</w:t>
            </w:r>
          </w:p>
        </w:tc>
        <w:tc>
          <w:tcPr>
            <w:tcW w:w="0" w:type="auto"/>
            <w:tcBorders>
              <w:top w:val="nil"/>
              <w:left w:val="nil"/>
              <w:bottom w:val="single" w:sz="4" w:space="0" w:color="auto"/>
              <w:right w:val="single" w:sz="4" w:space="0" w:color="auto"/>
            </w:tcBorders>
            <w:shd w:val="clear" w:color="auto" w:fill="C0C0C0"/>
            <w:noWrap/>
            <w:vAlign w:val="center"/>
          </w:tcPr>
          <w:p w:rsidR="001B1DB2" w:rsidRPr="003A1AAF" w:rsidRDefault="001B1DB2" w:rsidP="003A1AAF">
            <w:pPr>
              <w:spacing w:after="0" w:line="240" w:lineRule="auto"/>
              <w:jc w:val="center"/>
              <w:rPr>
                <w:rFonts w:ascii="Palatino Linotype" w:hAnsi="Palatino Linotype" w:cs="Arial"/>
                <w:sz w:val="20"/>
                <w:szCs w:val="20"/>
                <w:lang w:eastAsia="hu-HU"/>
              </w:rPr>
            </w:pPr>
          </w:p>
        </w:tc>
      </w:tr>
      <w:tr w:rsidR="001B1DB2" w:rsidRPr="003A1AAF">
        <w:trPr>
          <w:trHeight w:val="570"/>
          <w:jc w:val="center"/>
        </w:trPr>
        <w:tc>
          <w:tcPr>
            <w:tcW w:w="0" w:type="auto"/>
            <w:vMerge w:val="restart"/>
            <w:tcBorders>
              <w:top w:val="nil"/>
              <w:left w:val="single" w:sz="4" w:space="0" w:color="auto"/>
              <w:bottom w:val="single" w:sz="4" w:space="0" w:color="auto"/>
              <w:right w:val="single" w:sz="4" w:space="0" w:color="auto"/>
            </w:tcBorders>
            <w:vAlign w:val="center"/>
          </w:tcPr>
          <w:p w:rsidR="001B1DB2" w:rsidRPr="003A1AAF" w:rsidRDefault="001B1DB2" w:rsidP="003A1AAF">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10937-12 Előkészítő és befejező műveletek</w:t>
            </w:r>
          </w:p>
        </w:tc>
        <w:tc>
          <w:tcPr>
            <w:tcW w:w="0" w:type="auto"/>
            <w:tcBorders>
              <w:top w:val="nil"/>
              <w:left w:val="nil"/>
              <w:bottom w:val="single" w:sz="4" w:space="0" w:color="auto"/>
              <w:right w:val="single" w:sz="4" w:space="0" w:color="auto"/>
            </w:tcBorders>
            <w:vAlign w:val="center"/>
          </w:tcPr>
          <w:p w:rsidR="001B1DB2" w:rsidRPr="003A1AAF" w:rsidRDefault="001B1DB2" w:rsidP="003A1AAF">
            <w:pPr>
              <w:spacing w:after="0" w:line="240" w:lineRule="auto"/>
              <w:rPr>
                <w:rFonts w:ascii="Palatino Linotype" w:hAnsi="Palatino Linotype" w:cs="Arial"/>
                <w:color w:val="000000"/>
                <w:sz w:val="20"/>
                <w:szCs w:val="20"/>
                <w:lang w:eastAsia="hu-HU"/>
              </w:rPr>
            </w:pPr>
            <w:r>
              <w:rPr>
                <w:rFonts w:ascii="Palatino Linotype" w:hAnsi="Palatino Linotype" w:cs="Arial"/>
                <w:color w:val="000000"/>
                <w:sz w:val="20"/>
                <w:szCs w:val="20"/>
                <w:lang w:eastAsia="hu-HU"/>
              </w:rPr>
              <w:t>Szakmai gyakorlat1</w:t>
            </w:r>
          </w:p>
        </w:tc>
        <w:tc>
          <w:tcPr>
            <w:tcW w:w="0" w:type="auto"/>
            <w:tcBorders>
              <w:top w:val="nil"/>
              <w:left w:val="nil"/>
              <w:bottom w:val="single" w:sz="4" w:space="0" w:color="auto"/>
              <w:right w:val="single" w:sz="4" w:space="0" w:color="auto"/>
            </w:tcBorders>
            <w:noWrap/>
            <w:vAlign w:val="bottom"/>
          </w:tcPr>
          <w:p w:rsidR="001B1DB2" w:rsidRPr="003A1AAF" w:rsidRDefault="001B1DB2"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p>
        </w:tc>
        <w:tc>
          <w:tcPr>
            <w:tcW w:w="0" w:type="auto"/>
            <w:tcBorders>
              <w:top w:val="nil"/>
              <w:left w:val="nil"/>
              <w:bottom w:val="single" w:sz="4" w:space="0" w:color="auto"/>
              <w:right w:val="single" w:sz="4" w:space="0" w:color="auto"/>
            </w:tcBorders>
            <w:shd w:val="clear" w:color="auto" w:fill="C0C0C0"/>
            <w:noWrap/>
            <w:vAlign w:val="center"/>
          </w:tcPr>
          <w:p w:rsidR="001B1DB2" w:rsidRPr="00615532" w:rsidRDefault="001B1DB2" w:rsidP="0061553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1</w:t>
            </w:r>
          </w:p>
        </w:tc>
        <w:tc>
          <w:tcPr>
            <w:tcW w:w="0" w:type="auto"/>
            <w:vMerge/>
            <w:tcBorders>
              <w:top w:val="nil"/>
              <w:left w:val="single" w:sz="4" w:space="0" w:color="auto"/>
              <w:bottom w:val="single" w:sz="4" w:space="0" w:color="000000"/>
              <w:right w:val="single" w:sz="4" w:space="0" w:color="auto"/>
            </w:tcBorders>
            <w:vAlign w:val="center"/>
          </w:tcPr>
          <w:p w:rsidR="001B1DB2" w:rsidRPr="00615532" w:rsidRDefault="001B1DB2" w:rsidP="00615532">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noWrap/>
            <w:vAlign w:val="center"/>
          </w:tcPr>
          <w:p w:rsidR="001B1DB2" w:rsidRPr="00615532" w:rsidRDefault="001B1DB2" w:rsidP="00615532">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shd w:val="clear" w:color="auto" w:fill="C0C0C0"/>
            <w:noWrap/>
            <w:vAlign w:val="center"/>
          </w:tcPr>
          <w:p w:rsidR="001B1DB2" w:rsidRPr="00615532" w:rsidRDefault="001B1DB2" w:rsidP="0061553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1</w:t>
            </w:r>
          </w:p>
        </w:tc>
        <w:tc>
          <w:tcPr>
            <w:tcW w:w="0" w:type="auto"/>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noWrap/>
            <w:vAlign w:val="center"/>
          </w:tcPr>
          <w:p w:rsidR="001B1DB2" w:rsidRPr="003A1AAF" w:rsidRDefault="001B1DB2" w:rsidP="00A752BC">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shd w:val="clear" w:color="auto" w:fill="C0C0C0"/>
            <w:noWrap/>
            <w:vAlign w:val="center"/>
          </w:tcPr>
          <w:p w:rsidR="001B1DB2" w:rsidRPr="003A1AAF" w:rsidRDefault="001B1DB2" w:rsidP="00A752BC">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2</w:t>
            </w:r>
          </w:p>
        </w:tc>
        <w:tc>
          <w:tcPr>
            <w:tcW w:w="0" w:type="auto"/>
            <w:tcBorders>
              <w:top w:val="nil"/>
              <w:left w:val="nil"/>
              <w:bottom w:val="single" w:sz="4" w:space="0" w:color="auto"/>
              <w:right w:val="single" w:sz="4" w:space="0" w:color="auto"/>
            </w:tcBorders>
            <w:noWrap/>
            <w:vAlign w:val="bottom"/>
          </w:tcPr>
          <w:p w:rsidR="001B1DB2" w:rsidRPr="003A1AAF" w:rsidRDefault="001B1DB2"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p>
        </w:tc>
        <w:tc>
          <w:tcPr>
            <w:tcW w:w="0" w:type="auto"/>
            <w:tcBorders>
              <w:top w:val="nil"/>
              <w:left w:val="nil"/>
              <w:bottom w:val="single" w:sz="4" w:space="0" w:color="auto"/>
              <w:right w:val="single" w:sz="4" w:space="0" w:color="auto"/>
            </w:tcBorders>
            <w:shd w:val="clear" w:color="auto" w:fill="C0C0C0"/>
            <w:noWrap/>
            <w:vAlign w:val="center"/>
          </w:tcPr>
          <w:p w:rsidR="001B1DB2" w:rsidRPr="003A1AAF" w:rsidRDefault="001B1DB2" w:rsidP="000F7896">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2</w:t>
            </w:r>
          </w:p>
        </w:tc>
        <w:tc>
          <w:tcPr>
            <w:tcW w:w="0" w:type="auto"/>
            <w:vMerge/>
            <w:tcBorders>
              <w:top w:val="nil"/>
              <w:left w:val="single" w:sz="4" w:space="0" w:color="auto"/>
              <w:bottom w:val="single" w:sz="4" w:space="0" w:color="000000"/>
              <w:right w:val="single" w:sz="4" w:space="0" w:color="auto"/>
            </w:tcBorders>
            <w:vAlign w:val="center"/>
          </w:tcPr>
          <w:p w:rsidR="001B1DB2" w:rsidRPr="003A1AAF" w:rsidRDefault="001B1DB2" w:rsidP="000F7896">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noWrap/>
            <w:vAlign w:val="center"/>
          </w:tcPr>
          <w:p w:rsidR="001B1DB2" w:rsidRPr="003A1AAF" w:rsidRDefault="001B1DB2" w:rsidP="000F7896">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shd w:val="clear" w:color="auto" w:fill="C0C0C0"/>
            <w:noWrap/>
            <w:vAlign w:val="center"/>
          </w:tcPr>
          <w:p w:rsidR="001B1DB2" w:rsidRPr="003A1AAF" w:rsidRDefault="001B1DB2" w:rsidP="000F7896">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2</w:t>
            </w:r>
          </w:p>
        </w:tc>
      </w:tr>
      <w:tr w:rsidR="001B1DB2" w:rsidRPr="003A1AAF">
        <w:trPr>
          <w:trHeight w:val="570"/>
          <w:jc w:val="center"/>
        </w:trPr>
        <w:tc>
          <w:tcPr>
            <w:tcW w:w="0" w:type="auto"/>
            <w:vMerge/>
            <w:tcBorders>
              <w:top w:val="nil"/>
              <w:left w:val="single" w:sz="4" w:space="0" w:color="auto"/>
              <w:bottom w:val="single" w:sz="4" w:space="0" w:color="auto"/>
              <w:right w:val="single" w:sz="4" w:space="0" w:color="auto"/>
            </w:tcBorders>
            <w:vAlign w:val="center"/>
          </w:tcPr>
          <w:p w:rsidR="001B1DB2" w:rsidRPr="003A1AAF" w:rsidRDefault="001B1DB2" w:rsidP="003A1AAF">
            <w:pPr>
              <w:spacing w:after="0" w:line="240" w:lineRule="auto"/>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1B1DB2" w:rsidRPr="003A1AAF" w:rsidRDefault="001B1DB2" w:rsidP="003A1AAF">
            <w:pPr>
              <w:spacing w:after="0" w:line="240" w:lineRule="auto"/>
              <w:rPr>
                <w:rFonts w:ascii="Palatino Linotype" w:hAnsi="Palatino Linotype" w:cs="Arial"/>
                <w:color w:val="000000"/>
                <w:sz w:val="20"/>
                <w:szCs w:val="20"/>
                <w:lang w:eastAsia="hu-HU"/>
              </w:rPr>
            </w:pPr>
            <w:r>
              <w:rPr>
                <w:rFonts w:ascii="Palatino Linotype" w:hAnsi="Palatino Linotype" w:cs="Arial"/>
                <w:color w:val="000000"/>
                <w:sz w:val="20"/>
                <w:szCs w:val="20"/>
                <w:lang w:eastAsia="hu-HU"/>
              </w:rPr>
              <w:t>Szakmai számítás</w:t>
            </w:r>
          </w:p>
        </w:tc>
        <w:tc>
          <w:tcPr>
            <w:tcW w:w="0" w:type="auto"/>
            <w:tcBorders>
              <w:top w:val="nil"/>
              <w:left w:val="nil"/>
              <w:bottom w:val="single" w:sz="4" w:space="0" w:color="auto"/>
              <w:right w:val="single" w:sz="4" w:space="0" w:color="auto"/>
            </w:tcBorders>
            <w:noWrap/>
            <w:vAlign w:val="center"/>
          </w:tcPr>
          <w:p w:rsidR="001B1DB2" w:rsidRPr="003A1AAF" w:rsidRDefault="001B1DB2" w:rsidP="00B1080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1</w:t>
            </w:r>
          </w:p>
        </w:tc>
        <w:tc>
          <w:tcPr>
            <w:tcW w:w="0" w:type="auto"/>
            <w:tcBorders>
              <w:top w:val="nil"/>
              <w:left w:val="nil"/>
              <w:bottom w:val="single" w:sz="4" w:space="0" w:color="auto"/>
              <w:right w:val="single" w:sz="4" w:space="0" w:color="auto"/>
            </w:tcBorders>
            <w:shd w:val="clear" w:color="auto" w:fill="C0C0C0"/>
            <w:noWrap/>
            <w:vAlign w:val="center"/>
          </w:tcPr>
          <w:p w:rsidR="001B1DB2" w:rsidRPr="00615532" w:rsidRDefault="001B1DB2" w:rsidP="00615532">
            <w:pPr>
              <w:spacing w:after="0" w:line="240" w:lineRule="auto"/>
              <w:jc w:val="center"/>
              <w:rPr>
                <w:rFonts w:ascii="Palatino Linotype" w:hAnsi="Palatino Linotype" w:cs="Arial"/>
                <w:sz w:val="20"/>
                <w:szCs w:val="20"/>
                <w:lang w:eastAsia="hu-HU"/>
              </w:rPr>
            </w:pPr>
          </w:p>
        </w:tc>
        <w:tc>
          <w:tcPr>
            <w:tcW w:w="0" w:type="auto"/>
            <w:vMerge/>
            <w:tcBorders>
              <w:top w:val="nil"/>
              <w:left w:val="single" w:sz="4" w:space="0" w:color="auto"/>
              <w:bottom w:val="single" w:sz="4" w:space="0" w:color="000000"/>
              <w:right w:val="single" w:sz="4" w:space="0" w:color="auto"/>
            </w:tcBorders>
            <w:vAlign w:val="center"/>
          </w:tcPr>
          <w:p w:rsidR="001B1DB2" w:rsidRPr="00615532" w:rsidRDefault="001B1DB2" w:rsidP="00615532">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noWrap/>
            <w:vAlign w:val="center"/>
          </w:tcPr>
          <w:p w:rsidR="001B1DB2" w:rsidRPr="00615532" w:rsidRDefault="001B1DB2" w:rsidP="0061553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1</w:t>
            </w:r>
          </w:p>
        </w:tc>
        <w:tc>
          <w:tcPr>
            <w:tcW w:w="0" w:type="auto"/>
            <w:tcBorders>
              <w:top w:val="nil"/>
              <w:left w:val="nil"/>
              <w:bottom w:val="single" w:sz="4" w:space="0" w:color="auto"/>
              <w:right w:val="single" w:sz="4" w:space="0" w:color="auto"/>
            </w:tcBorders>
            <w:shd w:val="clear" w:color="auto" w:fill="C0C0C0"/>
            <w:noWrap/>
            <w:vAlign w:val="center"/>
          </w:tcPr>
          <w:p w:rsidR="001B1DB2" w:rsidRPr="00615532" w:rsidRDefault="001B1DB2" w:rsidP="00615532">
            <w:pPr>
              <w:spacing w:after="0" w:line="240" w:lineRule="auto"/>
              <w:jc w:val="center"/>
              <w:rPr>
                <w:rFonts w:ascii="Palatino Linotype" w:hAnsi="Palatino Linotype" w:cs="Arial"/>
                <w:sz w:val="20"/>
                <w:szCs w:val="20"/>
                <w:lang w:eastAsia="hu-HU"/>
              </w:rPr>
            </w:pPr>
          </w:p>
        </w:tc>
        <w:tc>
          <w:tcPr>
            <w:tcW w:w="0" w:type="auto"/>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noWrap/>
            <w:vAlign w:val="center"/>
          </w:tcPr>
          <w:p w:rsidR="001B1DB2" w:rsidRPr="003A1AAF" w:rsidRDefault="001B1DB2" w:rsidP="00A752BC">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1</w:t>
            </w:r>
          </w:p>
        </w:tc>
        <w:tc>
          <w:tcPr>
            <w:tcW w:w="0" w:type="auto"/>
            <w:tcBorders>
              <w:top w:val="nil"/>
              <w:left w:val="nil"/>
              <w:bottom w:val="single" w:sz="4" w:space="0" w:color="auto"/>
              <w:right w:val="single" w:sz="4" w:space="0" w:color="auto"/>
            </w:tcBorders>
            <w:shd w:val="clear" w:color="auto" w:fill="C0C0C0"/>
            <w:noWrap/>
            <w:vAlign w:val="center"/>
          </w:tcPr>
          <w:p w:rsidR="001B1DB2" w:rsidRPr="003A1AAF" w:rsidRDefault="001B1DB2" w:rsidP="00A752BC">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noWrap/>
            <w:vAlign w:val="bottom"/>
          </w:tcPr>
          <w:p w:rsidR="001B1DB2" w:rsidRPr="003A1AAF" w:rsidRDefault="001B1DB2" w:rsidP="003A1AA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1</w:t>
            </w:r>
            <w:r w:rsidRPr="003A1AAF">
              <w:rPr>
                <w:rFonts w:ascii="Palatino Linotype" w:hAnsi="Palatino Linotype" w:cs="Arial"/>
                <w:sz w:val="20"/>
                <w:szCs w:val="20"/>
                <w:lang w:eastAsia="hu-HU"/>
              </w:rPr>
              <w:t> </w:t>
            </w:r>
          </w:p>
        </w:tc>
        <w:tc>
          <w:tcPr>
            <w:tcW w:w="0" w:type="auto"/>
            <w:tcBorders>
              <w:top w:val="nil"/>
              <w:left w:val="nil"/>
              <w:bottom w:val="single" w:sz="4" w:space="0" w:color="auto"/>
              <w:right w:val="single" w:sz="4" w:space="0" w:color="auto"/>
            </w:tcBorders>
            <w:shd w:val="clear" w:color="auto" w:fill="C0C0C0"/>
            <w:noWrap/>
            <w:vAlign w:val="center"/>
          </w:tcPr>
          <w:p w:rsidR="001B1DB2" w:rsidRPr="003A1AAF" w:rsidRDefault="001B1DB2" w:rsidP="000F7896">
            <w:pPr>
              <w:spacing w:after="0" w:line="240" w:lineRule="auto"/>
              <w:jc w:val="center"/>
              <w:rPr>
                <w:rFonts w:ascii="Palatino Linotype" w:hAnsi="Palatino Linotype" w:cs="Arial"/>
                <w:sz w:val="20"/>
                <w:szCs w:val="20"/>
                <w:lang w:eastAsia="hu-HU"/>
              </w:rPr>
            </w:pPr>
          </w:p>
        </w:tc>
        <w:tc>
          <w:tcPr>
            <w:tcW w:w="0" w:type="auto"/>
            <w:vMerge/>
            <w:tcBorders>
              <w:top w:val="nil"/>
              <w:left w:val="single" w:sz="4" w:space="0" w:color="auto"/>
              <w:bottom w:val="single" w:sz="4" w:space="0" w:color="000000"/>
              <w:right w:val="single" w:sz="4" w:space="0" w:color="auto"/>
            </w:tcBorders>
            <w:vAlign w:val="center"/>
          </w:tcPr>
          <w:p w:rsidR="001B1DB2" w:rsidRPr="003A1AAF" w:rsidRDefault="001B1DB2" w:rsidP="000F7896">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noWrap/>
            <w:vAlign w:val="center"/>
          </w:tcPr>
          <w:p w:rsidR="001B1DB2" w:rsidRPr="003A1AAF" w:rsidRDefault="001B1DB2" w:rsidP="000F7896">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1</w:t>
            </w:r>
          </w:p>
        </w:tc>
        <w:tc>
          <w:tcPr>
            <w:tcW w:w="0" w:type="auto"/>
            <w:tcBorders>
              <w:top w:val="nil"/>
              <w:left w:val="nil"/>
              <w:bottom w:val="single" w:sz="4" w:space="0" w:color="auto"/>
              <w:right w:val="single" w:sz="4" w:space="0" w:color="auto"/>
            </w:tcBorders>
            <w:shd w:val="clear" w:color="auto" w:fill="C0C0C0"/>
            <w:noWrap/>
            <w:vAlign w:val="center"/>
          </w:tcPr>
          <w:p w:rsidR="001B1DB2" w:rsidRPr="003A1AAF" w:rsidRDefault="001B1DB2" w:rsidP="000F7896">
            <w:pPr>
              <w:spacing w:after="0" w:line="240" w:lineRule="auto"/>
              <w:jc w:val="center"/>
              <w:rPr>
                <w:rFonts w:ascii="Palatino Linotype" w:hAnsi="Palatino Linotype" w:cs="Arial"/>
                <w:sz w:val="20"/>
                <w:szCs w:val="20"/>
                <w:lang w:eastAsia="hu-HU"/>
              </w:rPr>
            </w:pPr>
          </w:p>
        </w:tc>
      </w:tr>
      <w:tr w:rsidR="001B1DB2" w:rsidRPr="003A1AAF">
        <w:trPr>
          <w:trHeight w:val="570"/>
          <w:jc w:val="center"/>
        </w:trPr>
        <w:tc>
          <w:tcPr>
            <w:tcW w:w="0" w:type="auto"/>
            <w:vMerge w:val="restart"/>
            <w:tcBorders>
              <w:top w:val="nil"/>
              <w:left w:val="single" w:sz="4" w:space="0" w:color="auto"/>
              <w:bottom w:val="single" w:sz="4" w:space="0" w:color="auto"/>
              <w:right w:val="single" w:sz="4" w:space="0" w:color="auto"/>
            </w:tcBorders>
            <w:vAlign w:val="center"/>
          </w:tcPr>
          <w:p w:rsidR="001B1DB2" w:rsidRPr="003A1AAF" w:rsidRDefault="001B1DB2" w:rsidP="003A1AAF">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10934-12 Mérések, dokumentálás, gazdálkodás</w:t>
            </w:r>
          </w:p>
        </w:tc>
        <w:tc>
          <w:tcPr>
            <w:tcW w:w="0" w:type="auto"/>
            <w:tcBorders>
              <w:top w:val="nil"/>
              <w:left w:val="nil"/>
              <w:bottom w:val="single" w:sz="4" w:space="0" w:color="auto"/>
              <w:right w:val="single" w:sz="4" w:space="0" w:color="auto"/>
            </w:tcBorders>
            <w:vAlign w:val="center"/>
          </w:tcPr>
          <w:p w:rsidR="001B1DB2" w:rsidRPr="003A1AAF" w:rsidRDefault="001B1DB2" w:rsidP="003A1AAF">
            <w:pPr>
              <w:spacing w:after="0" w:line="240" w:lineRule="auto"/>
              <w:rPr>
                <w:rFonts w:ascii="Palatino Linotype" w:hAnsi="Palatino Linotype" w:cs="Arial"/>
                <w:color w:val="000000"/>
                <w:sz w:val="20"/>
                <w:szCs w:val="20"/>
                <w:lang w:eastAsia="hu-HU"/>
              </w:rPr>
            </w:pPr>
            <w:r>
              <w:rPr>
                <w:rFonts w:ascii="Palatino Linotype" w:hAnsi="Palatino Linotype" w:cs="Arial"/>
                <w:color w:val="000000"/>
                <w:sz w:val="20"/>
                <w:szCs w:val="20"/>
                <w:lang w:eastAsia="hu-HU"/>
              </w:rPr>
              <w:t>Élelmiszervizsgálat gyakorlat</w:t>
            </w:r>
          </w:p>
        </w:tc>
        <w:tc>
          <w:tcPr>
            <w:tcW w:w="0" w:type="auto"/>
            <w:tcBorders>
              <w:top w:val="nil"/>
              <w:left w:val="nil"/>
              <w:bottom w:val="single" w:sz="4" w:space="0" w:color="auto"/>
              <w:right w:val="single" w:sz="4" w:space="0" w:color="auto"/>
            </w:tcBorders>
            <w:noWrap/>
            <w:vAlign w:val="center"/>
          </w:tcPr>
          <w:p w:rsidR="001B1DB2" w:rsidRPr="003A1AAF" w:rsidRDefault="001B1DB2" w:rsidP="00615532">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shd w:val="clear" w:color="auto" w:fill="C0C0C0"/>
            <w:noWrap/>
            <w:vAlign w:val="center"/>
          </w:tcPr>
          <w:p w:rsidR="001B1DB2" w:rsidRPr="00615532" w:rsidRDefault="001B1DB2" w:rsidP="00615532">
            <w:pPr>
              <w:spacing w:after="0" w:line="240" w:lineRule="auto"/>
              <w:jc w:val="center"/>
              <w:rPr>
                <w:rFonts w:ascii="Palatino Linotype" w:hAnsi="Palatino Linotype" w:cs="Arial"/>
                <w:sz w:val="20"/>
                <w:szCs w:val="20"/>
                <w:lang w:eastAsia="hu-HU"/>
              </w:rPr>
            </w:pPr>
          </w:p>
        </w:tc>
        <w:tc>
          <w:tcPr>
            <w:tcW w:w="0" w:type="auto"/>
            <w:vMerge/>
            <w:tcBorders>
              <w:top w:val="nil"/>
              <w:left w:val="single" w:sz="4" w:space="0" w:color="auto"/>
              <w:bottom w:val="single" w:sz="4" w:space="0" w:color="000000"/>
              <w:right w:val="single" w:sz="4" w:space="0" w:color="auto"/>
            </w:tcBorders>
            <w:vAlign w:val="center"/>
          </w:tcPr>
          <w:p w:rsidR="001B1DB2" w:rsidRPr="00615532" w:rsidRDefault="001B1DB2" w:rsidP="00615532">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noWrap/>
            <w:vAlign w:val="center"/>
          </w:tcPr>
          <w:p w:rsidR="001B1DB2" w:rsidRPr="00615532" w:rsidRDefault="001B1DB2" w:rsidP="00615532">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shd w:val="clear" w:color="auto" w:fill="C0C0C0"/>
            <w:noWrap/>
            <w:vAlign w:val="center"/>
          </w:tcPr>
          <w:p w:rsidR="001B1DB2" w:rsidRPr="00615532" w:rsidRDefault="001B1DB2" w:rsidP="00615532">
            <w:pPr>
              <w:spacing w:after="0" w:line="240" w:lineRule="auto"/>
              <w:jc w:val="center"/>
              <w:rPr>
                <w:rFonts w:ascii="Palatino Linotype" w:hAnsi="Palatino Linotype" w:cs="Arial"/>
                <w:sz w:val="20"/>
                <w:szCs w:val="20"/>
                <w:lang w:eastAsia="hu-HU"/>
              </w:rPr>
            </w:pPr>
          </w:p>
        </w:tc>
        <w:tc>
          <w:tcPr>
            <w:tcW w:w="0" w:type="auto"/>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noWrap/>
            <w:vAlign w:val="center"/>
          </w:tcPr>
          <w:p w:rsidR="001B1DB2" w:rsidRPr="003A1AAF" w:rsidRDefault="001B1DB2" w:rsidP="00A752BC">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shd w:val="clear" w:color="auto" w:fill="C0C0C0"/>
            <w:noWrap/>
            <w:vAlign w:val="center"/>
          </w:tcPr>
          <w:p w:rsidR="001B1DB2" w:rsidRPr="003A1AAF" w:rsidRDefault="001B1DB2" w:rsidP="00A752BC">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3</w:t>
            </w:r>
          </w:p>
        </w:tc>
        <w:tc>
          <w:tcPr>
            <w:tcW w:w="0" w:type="auto"/>
            <w:tcBorders>
              <w:top w:val="nil"/>
              <w:left w:val="nil"/>
              <w:bottom w:val="single" w:sz="4" w:space="0" w:color="auto"/>
              <w:right w:val="single" w:sz="4" w:space="0" w:color="auto"/>
            </w:tcBorders>
            <w:noWrap/>
            <w:vAlign w:val="bottom"/>
          </w:tcPr>
          <w:p w:rsidR="001B1DB2" w:rsidRPr="003A1AAF" w:rsidRDefault="001B1DB2"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p>
        </w:tc>
        <w:tc>
          <w:tcPr>
            <w:tcW w:w="0" w:type="auto"/>
            <w:tcBorders>
              <w:top w:val="nil"/>
              <w:left w:val="nil"/>
              <w:bottom w:val="single" w:sz="4" w:space="0" w:color="auto"/>
              <w:right w:val="single" w:sz="4" w:space="0" w:color="auto"/>
            </w:tcBorders>
            <w:shd w:val="clear" w:color="auto" w:fill="C0C0C0"/>
            <w:noWrap/>
            <w:vAlign w:val="center"/>
          </w:tcPr>
          <w:p w:rsidR="001B1DB2" w:rsidRPr="003A1AAF" w:rsidRDefault="001B1DB2" w:rsidP="000F7896">
            <w:pPr>
              <w:spacing w:after="0" w:line="240" w:lineRule="auto"/>
              <w:jc w:val="center"/>
              <w:rPr>
                <w:rFonts w:ascii="Palatino Linotype" w:hAnsi="Palatino Linotype" w:cs="Arial"/>
                <w:sz w:val="20"/>
                <w:szCs w:val="20"/>
                <w:lang w:eastAsia="hu-HU"/>
              </w:rPr>
            </w:pPr>
          </w:p>
        </w:tc>
        <w:tc>
          <w:tcPr>
            <w:tcW w:w="0" w:type="auto"/>
            <w:vMerge/>
            <w:tcBorders>
              <w:top w:val="nil"/>
              <w:left w:val="single" w:sz="4" w:space="0" w:color="auto"/>
              <w:bottom w:val="single" w:sz="4" w:space="0" w:color="000000"/>
              <w:right w:val="single" w:sz="4" w:space="0" w:color="auto"/>
            </w:tcBorders>
            <w:vAlign w:val="center"/>
          </w:tcPr>
          <w:p w:rsidR="001B1DB2" w:rsidRPr="003A1AAF" w:rsidRDefault="001B1DB2" w:rsidP="000F7896">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noWrap/>
            <w:vAlign w:val="center"/>
          </w:tcPr>
          <w:p w:rsidR="001B1DB2" w:rsidRPr="003A1AAF" w:rsidRDefault="001B1DB2" w:rsidP="000F7896">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shd w:val="clear" w:color="auto" w:fill="C0C0C0"/>
            <w:noWrap/>
            <w:vAlign w:val="center"/>
          </w:tcPr>
          <w:p w:rsidR="001B1DB2" w:rsidRPr="003A1AAF" w:rsidRDefault="001B1DB2" w:rsidP="000F7896">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3</w:t>
            </w:r>
          </w:p>
        </w:tc>
      </w:tr>
      <w:tr w:rsidR="001B1DB2" w:rsidRPr="003A1AAF">
        <w:trPr>
          <w:trHeight w:val="570"/>
          <w:jc w:val="center"/>
        </w:trPr>
        <w:tc>
          <w:tcPr>
            <w:tcW w:w="0" w:type="auto"/>
            <w:vMerge/>
            <w:tcBorders>
              <w:top w:val="nil"/>
              <w:left w:val="single" w:sz="4" w:space="0" w:color="auto"/>
              <w:bottom w:val="single" w:sz="4" w:space="0" w:color="auto"/>
              <w:right w:val="single" w:sz="4" w:space="0" w:color="auto"/>
            </w:tcBorders>
            <w:vAlign w:val="center"/>
          </w:tcPr>
          <w:p w:rsidR="001B1DB2" w:rsidRPr="003A1AAF" w:rsidRDefault="001B1DB2" w:rsidP="003A1AAF">
            <w:pPr>
              <w:spacing w:after="0" w:line="240" w:lineRule="auto"/>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1B1DB2" w:rsidRPr="003A1AAF" w:rsidRDefault="001B1DB2" w:rsidP="003A1AAF">
            <w:pPr>
              <w:spacing w:after="0" w:line="240" w:lineRule="auto"/>
              <w:rPr>
                <w:rFonts w:ascii="Palatino Linotype" w:hAnsi="Palatino Linotype" w:cs="Arial"/>
                <w:color w:val="000000"/>
                <w:sz w:val="20"/>
                <w:szCs w:val="20"/>
                <w:lang w:eastAsia="hu-HU"/>
              </w:rPr>
            </w:pPr>
            <w:r>
              <w:rPr>
                <w:rFonts w:ascii="Palatino Linotype" w:hAnsi="Palatino Linotype" w:cs="Arial"/>
                <w:color w:val="000000"/>
                <w:sz w:val="20"/>
                <w:szCs w:val="20"/>
                <w:lang w:eastAsia="hu-HU"/>
              </w:rPr>
              <w:t>Vállalkozás és kereskedelem</w:t>
            </w:r>
            <w:r w:rsidRPr="003A1AAF">
              <w:rPr>
                <w:rFonts w:ascii="Palatino Linotype" w:hAnsi="Palatino Linotype" w:cs="Arial"/>
                <w:color w:val="000000"/>
                <w:sz w:val="20"/>
                <w:szCs w:val="20"/>
                <w:lang w:eastAsia="hu-HU"/>
              </w:rPr>
              <w:t xml:space="preserve"> </w:t>
            </w:r>
          </w:p>
        </w:tc>
        <w:tc>
          <w:tcPr>
            <w:tcW w:w="0" w:type="auto"/>
            <w:tcBorders>
              <w:top w:val="nil"/>
              <w:left w:val="nil"/>
              <w:bottom w:val="single" w:sz="4" w:space="0" w:color="auto"/>
              <w:right w:val="single" w:sz="4" w:space="0" w:color="auto"/>
            </w:tcBorders>
            <w:noWrap/>
            <w:vAlign w:val="center"/>
          </w:tcPr>
          <w:p w:rsidR="001B1DB2" w:rsidRPr="003A1AAF" w:rsidRDefault="001B1DB2" w:rsidP="00615532">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shd w:val="clear" w:color="auto" w:fill="C0C0C0"/>
            <w:noWrap/>
            <w:vAlign w:val="center"/>
          </w:tcPr>
          <w:p w:rsidR="001B1DB2" w:rsidRPr="00615532" w:rsidRDefault="001B1DB2" w:rsidP="00615532">
            <w:pPr>
              <w:spacing w:after="0" w:line="240" w:lineRule="auto"/>
              <w:jc w:val="center"/>
              <w:rPr>
                <w:rFonts w:ascii="Palatino Linotype" w:hAnsi="Palatino Linotype" w:cs="Arial"/>
                <w:sz w:val="20"/>
                <w:szCs w:val="20"/>
                <w:lang w:eastAsia="hu-HU"/>
              </w:rPr>
            </w:pPr>
          </w:p>
        </w:tc>
        <w:tc>
          <w:tcPr>
            <w:tcW w:w="0" w:type="auto"/>
            <w:vMerge/>
            <w:tcBorders>
              <w:top w:val="nil"/>
              <w:left w:val="single" w:sz="4" w:space="0" w:color="auto"/>
              <w:bottom w:val="single" w:sz="4" w:space="0" w:color="000000"/>
              <w:right w:val="single" w:sz="4" w:space="0" w:color="auto"/>
            </w:tcBorders>
            <w:vAlign w:val="center"/>
          </w:tcPr>
          <w:p w:rsidR="001B1DB2" w:rsidRPr="00615532" w:rsidRDefault="001B1DB2" w:rsidP="00615532">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noWrap/>
            <w:vAlign w:val="center"/>
          </w:tcPr>
          <w:p w:rsidR="001B1DB2" w:rsidRPr="00615532" w:rsidRDefault="001B1DB2" w:rsidP="0061553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2</w:t>
            </w:r>
          </w:p>
        </w:tc>
        <w:tc>
          <w:tcPr>
            <w:tcW w:w="0" w:type="auto"/>
            <w:tcBorders>
              <w:top w:val="nil"/>
              <w:left w:val="nil"/>
              <w:bottom w:val="single" w:sz="4" w:space="0" w:color="auto"/>
              <w:right w:val="single" w:sz="4" w:space="0" w:color="auto"/>
            </w:tcBorders>
            <w:shd w:val="clear" w:color="auto" w:fill="C0C0C0"/>
            <w:noWrap/>
            <w:vAlign w:val="center"/>
          </w:tcPr>
          <w:p w:rsidR="001B1DB2" w:rsidRPr="00615532" w:rsidRDefault="001B1DB2" w:rsidP="00615532">
            <w:pPr>
              <w:spacing w:after="0" w:line="240" w:lineRule="auto"/>
              <w:jc w:val="center"/>
              <w:rPr>
                <w:rFonts w:ascii="Palatino Linotype" w:hAnsi="Palatino Linotype" w:cs="Arial"/>
                <w:sz w:val="20"/>
                <w:szCs w:val="20"/>
                <w:lang w:eastAsia="hu-HU"/>
              </w:rPr>
            </w:pPr>
          </w:p>
        </w:tc>
        <w:tc>
          <w:tcPr>
            <w:tcW w:w="0" w:type="auto"/>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noWrap/>
            <w:vAlign w:val="center"/>
          </w:tcPr>
          <w:p w:rsidR="001B1DB2" w:rsidRPr="003A1AAF" w:rsidRDefault="001B1DB2" w:rsidP="00A752BC">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1</w:t>
            </w:r>
          </w:p>
        </w:tc>
        <w:tc>
          <w:tcPr>
            <w:tcW w:w="0" w:type="auto"/>
            <w:tcBorders>
              <w:top w:val="nil"/>
              <w:left w:val="nil"/>
              <w:bottom w:val="single" w:sz="4" w:space="0" w:color="auto"/>
              <w:right w:val="single" w:sz="4" w:space="0" w:color="auto"/>
            </w:tcBorders>
            <w:shd w:val="clear" w:color="auto" w:fill="C0C0C0"/>
            <w:noWrap/>
            <w:vAlign w:val="center"/>
          </w:tcPr>
          <w:p w:rsidR="001B1DB2" w:rsidRPr="003A1AAF" w:rsidRDefault="001B1DB2" w:rsidP="00A752BC">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noWrap/>
            <w:vAlign w:val="bottom"/>
          </w:tcPr>
          <w:p w:rsidR="001B1DB2" w:rsidRPr="003A1AAF" w:rsidRDefault="001B1DB2"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r>
              <w:rPr>
                <w:rFonts w:ascii="Palatino Linotype" w:hAnsi="Palatino Linotype" w:cs="Arial"/>
                <w:sz w:val="20"/>
                <w:szCs w:val="20"/>
                <w:lang w:eastAsia="hu-HU"/>
              </w:rPr>
              <w:t>2</w:t>
            </w:r>
          </w:p>
        </w:tc>
        <w:tc>
          <w:tcPr>
            <w:tcW w:w="0" w:type="auto"/>
            <w:tcBorders>
              <w:top w:val="nil"/>
              <w:left w:val="nil"/>
              <w:bottom w:val="single" w:sz="4" w:space="0" w:color="auto"/>
              <w:right w:val="single" w:sz="4" w:space="0" w:color="auto"/>
            </w:tcBorders>
            <w:shd w:val="clear" w:color="auto" w:fill="C0C0C0"/>
            <w:noWrap/>
            <w:vAlign w:val="bottom"/>
          </w:tcPr>
          <w:p w:rsidR="001B1DB2" w:rsidRPr="003A1AAF" w:rsidRDefault="001B1DB2"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p>
        </w:tc>
        <w:tc>
          <w:tcPr>
            <w:tcW w:w="0" w:type="auto"/>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noWrap/>
            <w:vAlign w:val="bottom"/>
          </w:tcPr>
          <w:p w:rsidR="001B1DB2" w:rsidRPr="0047550D" w:rsidRDefault="001B1DB2" w:rsidP="003A1AAF">
            <w:pPr>
              <w:spacing w:after="0" w:line="240" w:lineRule="auto"/>
              <w:jc w:val="center"/>
              <w:rPr>
                <w:rFonts w:ascii="Palatino Linotype" w:hAnsi="Palatino Linotype" w:cs="Arial"/>
                <w:color w:val="000080"/>
                <w:sz w:val="20"/>
                <w:szCs w:val="20"/>
                <w:lang w:eastAsia="hu-HU"/>
              </w:rPr>
            </w:pPr>
            <w:r w:rsidRPr="0047550D">
              <w:rPr>
                <w:rFonts w:ascii="Palatino Linotype" w:hAnsi="Palatino Linotype" w:cs="Arial"/>
                <w:color w:val="000080"/>
                <w:sz w:val="20"/>
                <w:szCs w:val="20"/>
                <w:lang w:eastAsia="hu-HU"/>
              </w:rPr>
              <w:t> 1</w:t>
            </w:r>
          </w:p>
        </w:tc>
        <w:tc>
          <w:tcPr>
            <w:tcW w:w="0" w:type="auto"/>
            <w:tcBorders>
              <w:top w:val="nil"/>
              <w:left w:val="nil"/>
              <w:bottom w:val="single" w:sz="4" w:space="0" w:color="auto"/>
              <w:right w:val="single" w:sz="4" w:space="0" w:color="auto"/>
            </w:tcBorders>
            <w:shd w:val="clear" w:color="auto" w:fill="C0C0C0"/>
            <w:noWrap/>
            <w:vAlign w:val="bottom"/>
          </w:tcPr>
          <w:p w:rsidR="001B1DB2" w:rsidRPr="003A1AAF" w:rsidRDefault="001B1DB2"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p>
        </w:tc>
      </w:tr>
      <w:tr w:rsidR="001B1DB2" w:rsidRPr="003A1AAF">
        <w:trPr>
          <w:trHeight w:val="570"/>
          <w:jc w:val="center"/>
        </w:trPr>
        <w:tc>
          <w:tcPr>
            <w:tcW w:w="0" w:type="auto"/>
            <w:vMerge w:val="restart"/>
            <w:tcBorders>
              <w:top w:val="nil"/>
              <w:left w:val="single" w:sz="4" w:space="0" w:color="auto"/>
              <w:bottom w:val="single" w:sz="4" w:space="0" w:color="auto"/>
              <w:right w:val="single" w:sz="4" w:space="0" w:color="auto"/>
            </w:tcBorders>
            <w:vAlign w:val="center"/>
          </w:tcPr>
          <w:p w:rsidR="001B1DB2" w:rsidRPr="003A1AAF" w:rsidRDefault="001B1DB2" w:rsidP="003A1AAF">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10938-12 Tésztakészítés</w:t>
            </w:r>
          </w:p>
        </w:tc>
        <w:tc>
          <w:tcPr>
            <w:tcW w:w="0" w:type="auto"/>
            <w:tcBorders>
              <w:top w:val="nil"/>
              <w:left w:val="nil"/>
              <w:bottom w:val="single" w:sz="4" w:space="0" w:color="auto"/>
              <w:right w:val="single" w:sz="4" w:space="0" w:color="auto"/>
            </w:tcBorders>
            <w:vAlign w:val="center"/>
          </w:tcPr>
          <w:p w:rsidR="001B1DB2" w:rsidRPr="003A1AAF" w:rsidRDefault="001B1DB2" w:rsidP="003A1AAF">
            <w:pPr>
              <w:spacing w:after="0" w:line="240" w:lineRule="auto"/>
              <w:rPr>
                <w:rFonts w:ascii="Palatino Linotype" w:hAnsi="Palatino Linotype" w:cs="Arial"/>
                <w:color w:val="000000"/>
                <w:sz w:val="20"/>
                <w:szCs w:val="20"/>
                <w:lang w:eastAsia="hu-HU"/>
              </w:rPr>
            </w:pPr>
            <w:r>
              <w:rPr>
                <w:rFonts w:ascii="Palatino Linotype" w:hAnsi="Palatino Linotype" w:cs="Arial"/>
                <w:sz w:val="20"/>
                <w:szCs w:val="20"/>
                <w:lang w:eastAsia="hu-HU"/>
              </w:rPr>
              <w:t>Tésztakészítés és gépei</w:t>
            </w:r>
          </w:p>
        </w:tc>
        <w:tc>
          <w:tcPr>
            <w:tcW w:w="0" w:type="auto"/>
            <w:tcBorders>
              <w:top w:val="nil"/>
              <w:left w:val="nil"/>
              <w:bottom w:val="single" w:sz="4" w:space="0" w:color="auto"/>
              <w:right w:val="single" w:sz="4" w:space="0" w:color="auto"/>
            </w:tcBorders>
            <w:noWrap/>
            <w:vAlign w:val="center"/>
          </w:tcPr>
          <w:p w:rsidR="001B1DB2" w:rsidRPr="003A1AAF" w:rsidRDefault="001B1DB2" w:rsidP="0061553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7</w:t>
            </w:r>
          </w:p>
        </w:tc>
        <w:tc>
          <w:tcPr>
            <w:tcW w:w="0" w:type="auto"/>
            <w:tcBorders>
              <w:top w:val="nil"/>
              <w:left w:val="nil"/>
              <w:bottom w:val="single" w:sz="4" w:space="0" w:color="auto"/>
              <w:right w:val="single" w:sz="4" w:space="0" w:color="auto"/>
            </w:tcBorders>
            <w:shd w:val="clear" w:color="auto" w:fill="C0C0C0"/>
            <w:noWrap/>
            <w:vAlign w:val="center"/>
          </w:tcPr>
          <w:p w:rsidR="001B1DB2" w:rsidRPr="00615532" w:rsidRDefault="001B1DB2" w:rsidP="00615532">
            <w:pPr>
              <w:spacing w:after="0" w:line="240" w:lineRule="auto"/>
              <w:jc w:val="center"/>
              <w:rPr>
                <w:rFonts w:ascii="Palatino Linotype" w:hAnsi="Palatino Linotype" w:cs="Arial"/>
                <w:sz w:val="20"/>
                <w:szCs w:val="20"/>
                <w:lang w:eastAsia="hu-HU"/>
              </w:rPr>
            </w:pPr>
          </w:p>
        </w:tc>
        <w:tc>
          <w:tcPr>
            <w:tcW w:w="0" w:type="auto"/>
            <w:vMerge/>
            <w:tcBorders>
              <w:top w:val="nil"/>
              <w:left w:val="single" w:sz="4" w:space="0" w:color="auto"/>
              <w:bottom w:val="single" w:sz="4" w:space="0" w:color="000000"/>
              <w:right w:val="single" w:sz="4" w:space="0" w:color="auto"/>
            </w:tcBorders>
            <w:vAlign w:val="center"/>
          </w:tcPr>
          <w:p w:rsidR="001B1DB2" w:rsidRPr="00615532" w:rsidRDefault="001B1DB2" w:rsidP="00615532">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noWrap/>
            <w:vAlign w:val="center"/>
          </w:tcPr>
          <w:p w:rsidR="001B1DB2" w:rsidRPr="00210C8F" w:rsidRDefault="001B1DB2" w:rsidP="00615532">
            <w:pPr>
              <w:spacing w:after="0" w:line="240" w:lineRule="auto"/>
              <w:jc w:val="center"/>
              <w:rPr>
                <w:rFonts w:ascii="Palatino Linotype" w:hAnsi="Palatino Linotype" w:cs="Arial"/>
                <w:sz w:val="20"/>
                <w:szCs w:val="20"/>
                <w:lang w:eastAsia="hu-HU"/>
              </w:rPr>
            </w:pPr>
            <w:r w:rsidRPr="00210C8F">
              <w:rPr>
                <w:rFonts w:ascii="Palatino Linotype" w:hAnsi="Palatino Linotype" w:cs="Arial"/>
                <w:sz w:val="20"/>
                <w:szCs w:val="20"/>
                <w:lang w:eastAsia="hu-HU"/>
              </w:rPr>
              <w:t>3</w:t>
            </w:r>
          </w:p>
        </w:tc>
        <w:tc>
          <w:tcPr>
            <w:tcW w:w="0" w:type="auto"/>
            <w:tcBorders>
              <w:top w:val="nil"/>
              <w:left w:val="nil"/>
              <w:bottom w:val="single" w:sz="4" w:space="0" w:color="auto"/>
              <w:right w:val="single" w:sz="4" w:space="0" w:color="auto"/>
            </w:tcBorders>
            <w:shd w:val="clear" w:color="auto" w:fill="C0C0C0"/>
            <w:noWrap/>
            <w:vAlign w:val="center"/>
          </w:tcPr>
          <w:p w:rsidR="001B1DB2" w:rsidRPr="00BB56C1" w:rsidRDefault="001B1DB2" w:rsidP="00615532">
            <w:pPr>
              <w:spacing w:after="0" w:line="240" w:lineRule="auto"/>
              <w:jc w:val="center"/>
              <w:rPr>
                <w:rFonts w:ascii="Palatino Linotype" w:hAnsi="Palatino Linotype" w:cs="Arial"/>
                <w:color w:val="FF0000"/>
                <w:sz w:val="20"/>
                <w:szCs w:val="20"/>
                <w:lang w:eastAsia="hu-HU"/>
              </w:rPr>
            </w:pPr>
          </w:p>
        </w:tc>
        <w:tc>
          <w:tcPr>
            <w:tcW w:w="0" w:type="auto"/>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noWrap/>
            <w:vAlign w:val="center"/>
          </w:tcPr>
          <w:p w:rsidR="001B1DB2" w:rsidRPr="003A1AAF" w:rsidRDefault="001B1DB2" w:rsidP="00A752BC">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shd w:val="clear" w:color="auto" w:fill="C0C0C0"/>
            <w:noWrap/>
            <w:vAlign w:val="center"/>
          </w:tcPr>
          <w:p w:rsidR="001B1DB2" w:rsidRPr="003A1AAF" w:rsidRDefault="001B1DB2" w:rsidP="00A752BC">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noWrap/>
            <w:vAlign w:val="bottom"/>
          </w:tcPr>
          <w:p w:rsidR="001B1DB2" w:rsidRPr="003A1AAF" w:rsidRDefault="001B1DB2"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r>
              <w:rPr>
                <w:rFonts w:ascii="Palatino Linotype" w:hAnsi="Palatino Linotype" w:cs="Arial"/>
                <w:sz w:val="20"/>
                <w:szCs w:val="20"/>
                <w:lang w:eastAsia="hu-HU"/>
              </w:rPr>
              <w:t>7</w:t>
            </w:r>
          </w:p>
        </w:tc>
        <w:tc>
          <w:tcPr>
            <w:tcW w:w="0" w:type="auto"/>
            <w:tcBorders>
              <w:top w:val="nil"/>
              <w:left w:val="nil"/>
              <w:bottom w:val="single" w:sz="4" w:space="0" w:color="auto"/>
              <w:right w:val="single" w:sz="4" w:space="0" w:color="auto"/>
            </w:tcBorders>
            <w:shd w:val="clear" w:color="auto" w:fill="C0C0C0"/>
            <w:noWrap/>
            <w:vAlign w:val="bottom"/>
          </w:tcPr>
          <w:p w:rsidR="001B1DB2" w:rsidRPr="003A1AAF" w:rsidRDefault="001B1DB2"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p>
        </w:tc>
        <w:tc>
          <w:tcPr>
            <w:tcW w:w="0" w:type="auto"/>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noWrap/>
            <w:vAlign w:val="bottom"/>
          </w:tcPr>
          <w:p w:rsidR="001B1DB2" w:rsidRPr="003A1AAF" w:rsidRDefault="001B1DB2"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p>
        </w:tc>
        <w:tc>
          <w:tcPr>
            <w:tcW w:w="0" w:type="auto"/>
            <w:tcBorders>
              <w:top w:val="nil"/>
              <w:left w:val="nil"/>
              <w:bottom w:val="single" w:sz="4" w:space="0" w:color="auto"/>
              <w:right w:val="single" w:sz="4" w:space="0" w:color="auto"/>
            </w:tcBorders>
            <w:shd w:val="clear" w:color="auto" w:fill="C0C0C0"/>
            <w:noWrap/>
            <w:vAlign w:val="bottom"/>
          </w:tcPr>
          <w:p w:rsidR="001B1DB2" w:rsidRPr="003A1AAF" w:rsidRDefault="001B1DB2"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p>
        </w:tc>
      </w:tr>
      <w:tr w:rsidR="001B1DB2" w:rsidRPr="003A1AAF">
        <w:trPr>
          <w:trHeight w:val="570"/>
          <w:jc w:val="center"/>
        </w:trPr>
        <w:tc>
          <w:tcPr>
            <w:tcW w:w="0" w:type="auto"/>
            <w:vMerge/>
            <w:tcBorders>
              <w:top w:val="nil"/>
              <w:left w:val="single" w:sz="4" w:space="0" w:color="auto"/>
              <w:bottom w:val="single" w:sz="4" w:space="0" w:color="auto"/>
              <w:right w:val="single" w:sz="4" w:space="0" w:color="auto"/>
            </w:tcBorders>
            <w:vAlign w:val="center"/>
          </w:tcPr>
          <w:p w:rsidR="001B1DB2" w:rsidRPr="003A1AAF" w:rsidRDefault="001B1DB2" w:rsidP="003A1AAF">
            <w:pPr>
              <w:spacing w:after="0" w:line="240" w:lineRule="auto"/>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1B1DB2" w:rsidRPr="003A1AAF" w:rsidRDefault="001B1DB2" w:rsidP="003A1AAF">
            <w:pPr>
              <w:spacing w:after="0" w:line="240" w:lineRule="auto"/>
              <w:rPr>
                <w:rFonts w:ascii="Palatino Linotype" w:hAnsi="Palatino Linotype" w:cs="Arial"/>
                <w:color w:val="000000"/>
                <w:sz w:val="20"/>
                <w:szCs w:val="20"/>
                <w:lang w:eastAsia="hu-HU"/>
              </w:rPr>
            </w:pPr>
            <w:r>
              <w:rPr>
                <w:rFonts w:ascii="Palatino Linotype" w:hAnsi="Palatino Linotype" w:cs="Arial"/>
                <w:color w:val="000000"/>
                <w:sz w:val="20"/>
                <w:szCs w:val="20"/>
                <w:lang w:eastAsia="hu-HU"/>
              </w:rPr>
              <w:t>Szakmai gyakorlat2</w:t>
            </w:r>
          </w:p>
        </w:tc>
        <w:tc>
          <w:tcPr>
            <w:tcW w:w="0" w:type="auto"/>
            <w:tcBorders>
              <w:top w:val="nil"/>
              <w:left w:val="nil"/>
              <w:bottom w:val="single" w:sz="4" w:space="0" w:color="auto"/>
              <w:right w:val="single" w:sz="4" w:space="0" w:color="auto"/>
            </w:tcBorders>
            <w:noWrap/>
            <w:vAlign w:val="center"/>
          </w:tcPr>
          <w:p w:rsidR="001B1DB2" w:rsidRPr="003A1AAF" w:rsidRDefault="001B1DB2" w:rsidP="00615532">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shd w:val="clear" w:color="auto" w:fill="C0C0C0"/>
            <w:noWrap/>
            <w:vAlign w:val="center"/>
          </w:tcPr>
          <w:p w:rsidR="001B1DB2" w:rsidRPr="00615532" w:rsidRDefault="001B1DB2" w:rsidP="0061553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2</w:t>
            </w:r>
          </w:p>
        </w:tc>
        <w:tc>
          <w:tcPr>
            <w:tcW w:w="0" w:type="auto"/>
            <w:vMerge/>
            <w:tcBorders>
              <w:top w:val="nil"/>
              <w:left w:val="single" w:sz="4" w:space="0" w:color="auto"/>
              <w:bottom w:val="single" w:sz="4" w:space="0" w:color="000000"/>
              <w:right w:val="single" w:sz="4" w:space="0" w:color="auto"/>
            </w:tcBorders>
            <w:vAlign w:val="center"/>
          </w:tcPr>
          <w:p w:rsidR="001B1DB2" w:rsidRPr="00615532" w:rsidRDefault="001B1DB2" w:rsidP="00615532">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noWrap/>
            <w:vAlign w:val="center"/>
          </w:tcPr>
          <w:p w:rsidR="001B1DB2" w:rsidRPr="00615532" w:rsidRDefault="001B1DB2" w:rsidP="00615532">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shd w:val="clear" w:color="auto" w:fill="C0C0C0"/>
            <w:noWrap/>
            <w:vAlign w:val="center"/>
          </w:tcPr>
          <w:p w:rsidR="001B1DB2" w:rsidRPr="00615532" w:rsidRDefault="001B1DB2" w:rsidP="0061553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4</w:t>
            </w:r>
          </w:p>
        </w:tc>
        <w:tc>
          <w:tcPr>
            <w:tcW w:w="0" w:type="auto"/>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noWrap/>
            <w:vAlign w:val="center"/>
          </w:tcPr>
          <w:p w:rsidR="001B1DB2" w:rsidRPr="003A1AAF" w:rsidRDefault="001B1DB2" w:rsidP="00A752BC">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shd w:val="clear" w:color="auto" w:fill="C0C0C0"/>
            <w:noWrap/>
            <w:vAlign w:val="center"/>
          </w:tcPr>
          <w:p w:rsidR="001B1DB2" w:rsidRPr="003A1AAF" w:rsidRDefault="001B1DB2" w:rsidP="00A752BC">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2</w:t>
            </w:r>
          </w:p>
        </w:tc>
        <w:tc>
          <w:tcPr>
            <w:tcW w:w="0" w:type="auto"/>
            <w:tcBorders>
              <w:top w:val="nil"/>
              <w:left w:val="nil"/>
              <w:bottom w:val="single" w:sz="4" w:space="0" w:color="auto"/>
              <w:right w:val="single" w:sz="4" w:space="0" w:color="auto"/>
            </w:tcBorders>
            <w:noWrap/>
            <w:vAlign w:val="bottom"/>
          </w:tcPr>
          <w:p w:rsidR="001B1DB2" w:rsidRPr="003A1AAF" w:rsidRDefault="001B1DB2"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p>
        </w:tc>
        <w:tc>
          <w:tcPr>
            <w:tcW w:w="0" w:type="auto"/>
            <w:tcBorders>
              <w:top w:val="nil"/>
              <w:left w:val="nil"/>
              <w:bottom w:val="single" w:sz="4" w:space="0" w:color="auto"/>
              <w:right w:val="single" w:sz="4" w:space="0" w:color="auto"/>
            </w:tcBorders>
            <w:shd w:val="clear" w:color="auto" w:fill="C0C0C0"/>
            <w:noWrap/>
            <w:vAlign w:val="bottom"/>
          </w:tcPr>
          <w:p w:rsidR="001B1DB2" w:rsidRPr="003A1AAF" w:rsidRDefault="001B1DB2"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r>
              <w:rPr>
                <w:rFonts w:ascii="Palatino Linotype" w:hAnsi="Palatino Linotype" w:cs="Arial"/>
                <w:sz w:val="20"/>
                <w:szCs w:val="20"/>
                <w:lang w:eastAsia="hu-HU"/>
              </w:rPr>
              <w:t>4</w:t>
            </w:r>
          </w:p>
        </w:tc>
        <w:tc>
          <w:tcPr>
            <w:tcW w:w="0" w:type="auto"/>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noWrap/>
            <w:vAlign w:val="bottom"/>
          </w:tcPr>
          <w:p w:rsidR="001B1DB2" w:rsidRPr="003A1AAF" w:rsidRDefault="001B1DB2"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p>
        </w:tc>
        <w:tc>
          <w:tcPr>
            <w:tcW w:w="0" w:type="auto"/>
            <w:tcBorders>
              <w:top w:val="nil"/>
              <w:left w:val="nil"/>
              <w:bottom w:val="single" w:sz="4" w:space="0" w:color="auto"/>
              <w:right w:val="single" w:sz="4" w:space="0" w:color="auto"/>
            </w:tcBorders>
            <w:shd w:val="clear" w:color="auto" w:fill="C0C0C0"/>
            <w:noWrap/>
            <w:vAlign w:val="bottom"/>
          </w:tcPr>
          <w:p w:rsidR="001B1DB2" w:rsidRPr="003A1AAF" w:rsidRDefault="001B1DB2" w:rsidP="003A1AA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5</w:t>
            </w:r>
          </w:p>
        </w:tc>
      </w:tr>
      <w:tr w:rsidR="001B1DB2" w:rsidRPr="003A1AAF">
        <w:trPr>
          <w:trHeight w:val="570"/>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1B1DB2" w:rsidRPr="003A1AAF" w:rsidRDefault="001B1DB2" w:rsidP="003A1AAF">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lastRenderedPageBreak/>
              <w:t>10939-12 Tésztafeldolgozás</w:t>
            </w:r>
          </w:p>
        </w:tc>
        <w:tc>
          <w:tcPr>
            <w:tcW w:w="0" w:type="auto"/>
            <w:tcBorders>
              <w:top w:val="single" w:sz="4" w:space="0" w:color="auto"/>
              <w:left w:val="single" w:sz="4" w:space="0" w:color="auto"/>
              <w:bottom w:val="single" w:sz="4" w:space="0" w:color="auto"/>
              <w:right w:val="single" w:sz="4" w:space="0" w:color="auto"/>
            </w:tcBorders>
            <w:vAlign w:val="center"/>
          </w:tcPr>
          <w:p w:rsidR="001B1DB2" w:rsidRPr="003A1AAF" w:rsidRDefault="001B1DB2" w:rsidP="00A752BC">
            <w:pPr>
              <w:spacing w:after="0" w:line="240" w:lineRule="auto"/>
              <w:rPr>
                <w:rFonts w:ascii="Palatino Linotype" w:hAnsi="Palatino Linotype" w:cs="Arial"/>
                <w:color w:val="000000"/>
                <w:sz w:val="20"/>
                <w:szCs w:val="20"/>
                <w:lang w:eastAsia="hu-HU"/>
              </w:rPr>
            </w:pPr>
            <w:r>
              <w:rPr>
                <w:rFonts w:ascii="Palatino Linotype" w:hAnsi="Palatino Linotype" w:cs="Arial"/>
                <w:sz w:val="20"/>
                <w:szCs w:val="20"/>
                <w:lang w:eastAsia="hu-HU"/>
              </w:rPr>
              <w:t>Tésztafeldolgozás és gépei</w:t>
            </w:r>
          </w:p>
        </w:tc>
        <w:tc>
          <w:tcPr>
            <w:tcW w:w="0" w:type="auto"/>
            <w:tcBorders>
              <w:top w:val="single" w:sz="4" w:space="0" w:color="auto"/>
              <w:left w:val="single" w:sz="4" w:space="0" w:color="auto"/>
              <w:bottom w:val="single" w:sz="4" w:space="0" w:color="auto"/>
              <w:right w:val="single" w:sz="4" w:space="0" w:color="auto"/>
            </w:tcBorders>
            <w:noWrap/>
            <w:vAlign w:val="center"/>
          </w:tcPr>
          <w:p w:rsidR="001B1DB2" w:rsidRPr="003A1AAF" w:rsidRDefault="001B1DB2" w:rsidP="00615532">
            <w:pPr>
              <w:spacing w:after="0" w:line="240" w:lineRule="auto"/>
              <w:jc w:val="center"/>
              <w:rPr>
                <w:rFonts w:ascii="Palatino Linotype" w:hAnsi="Palatino Linotype" w:cs="Arial"/>
                <w:sz w:val="20"/>
                <w:szCs w:val="20"/>
                <w:lang w:eastAsia="hu-HU"/>
              </w:rPr>
            </w:pPr>
          </w:p>
        </w:tc>
        <w:tc>
          <w:tcPr>
            <w:tcW w:w="0" w:type="auto"/>
            <w:tcBorders>
              <w:top w:val="single" w:sz="4" w:space="0" w:color="auto"/>
              <w:left w:val="single" w:sz="4" w:space="0" w:color="auto"/>
              <w:bottom w:val="single" w:sz="4" w:space="0" w:color="auto"/>
              <w:right w:val="single" w:sz="4" w:space="0" w:color="auto"/>
            </w:tcBorders>
            <w:shd w:val="clear" w:color="auto" w:fill="C0C0C0"/>
            <w:noWrap/>
            <w:vAlign w:val="center"/>
          </w:tcPr>
          <w:p w:rsidR="001B1DB2" w:rsidRPr="00173822" w:rsidRDefault="001B1DB2" w:rsidP="00615532">
            <w:pPr>
              <w:spacing w:after="0" w:line="240" w:lineRule="auto"/>
              <w:jc w:val="center"/>
              <w:rPr>
                <w:rFonts w:ascii="Palatino Linotype" w:hAnsi="Palatino Linotype" w:cs="Arial"/>
                <w:sz w:val="20"/>
                <w:szCs w:val="20"/>
                <w:lang w:eastAsia="hu-HU"/>
              </w:rPr>
            </w:pPr>
          </w:p>
        </w:tc>
        <w:tc>
          <w:tcPr>
            <w:tcW w:w="0" w:type="auto"/>
            <w:vMerge/>
            <w:tcBorders>
              <w:top w:val="nil"/>
              <w:left w:val="single" w:sz="4" w:space="0" w:color="auto"/>
              <w:bottom w:val="single" w:sz="4" w:space="0" w:color="000000"/>
              <w:right w:val="single" w:sz="4" w:space="0" w:color="auto"/>
            </w:tcBorders>
            <w:vAlign w:val="center"/>
          </w:tcPr>
          <w:p w:rsidR="001B1DB2" w:rsidRPr="00173822" w:rsidRDefault="001B1DB2" w:rsidP="00615532">
            <w:pPr>
              <w:spacing w:after="0" w:line="240" w:lineRule="auto"/>
              <w:jc w:val="center"/>
              <w:rPr>
                <w:rFonts w:ascii="Palatino Linotype" w:hAnsi="Palatino Linotype" w:cs="Arial"/>
                <w:sz w:val="20"/>
                <w:szCs w:val="20"/>
                <w:lang w:eastAsia="hu-HU"/>
              </w:rPr>
            </w:pPr>
          </w:p>
        </w:tc>
        <w:tc>
          <w:tcPr>
            <w:tcW w:w="0" w:type="auto"/>
            <w:tcBorders>
              <w:top w:val="single" w:sz="4" w:space="0" w:color="auto"/>
              <w:left w:val="single" w:sz="4" w:space="0" w:color="auto"/>
              <w:bottom w:val="single" w:sz="4" w:space="0" w:color="auto"/>
              <w:right w:val="single" w:sz="4" w:space="0" w:color="auto"/>
            </w:tcBorders>
            <w:noWrap/>
            <w:vAlign w:val="center"/>
          </w:tcPr>
          <w:p w:rsidR="001B1DB2" w:rsidRPr="00173822" w:rsidRDefault="001B1DB2" w:rsidP="00615532">
            <w:pPr>
              <w:spacing w:after="0" w:line="240" w:lineRule="auto"/>
              <w:jc w:val="center"/>
              <w:rPr>
                <w:rFonts w:ascii="Palatino Linotype" w:hAnsi="Palatino Linotype" w:cs="Arial"/>
                <w:sz w:val="20"/>
                <w:szCs w:val="20"/>
                <w:lang w:eastAsia="hu-HU"/>
              </w:rPr>
            </w:pPr>
            <w:r w:rsidRPr="00173822">
              <w:rPr>
                <w:rFonts w:ascii="Palatino Linotype" w:hAnsi="Palatino Linotype" w:cs="Arial"/>
                <w:sz w:val="20"/>
                <w:szCs w:val="20"/>
                <w:lang w:eastAsia="hu-HU"/>
              </w:rPr>
              <w:t>5</w:t>
            </w:r>
          </w:p>
        </w:tc>
        <w:tc>
          <w:tcPr>
            <w:tcW w:w="0" w:type="auto"/>
            <w:tcBorders>
              <w:top w:val="single" w:sz="4" w:space="0" w:color="auto"/>
              <w:left w:val="single" w:sz="4" w:space="0" w:color="auto"/>
              <w:bottom w:val="single" w:sz="4" w:space="0" w:color="auto"/>
              <w:right w:val="single" w:sz="4" w:space="0" w:color="auto"/>
            </w:tcBorders>
            <w:shd w:val="clear" w:color="auto" w:fill="C0C0C0"/>
            <w:noWrap/>
            <w:vAlign w:val="center"/>
          </w:tcPr>
          <w:p w:rsidR="001B1DB2" w:rsidRPr="00173822" w:rsidRDefault="001B1DB2" w:rsidP="00615532">
            <w:pPr>
              <w:spacing w:after="0" w:line="240" w:lineRule="auto"/>
              <w:jc w:val="center"/>
              <w:rPr>
                <w:rFonts w:ascii="Palatino Linotype" w:hAnsi="Palatino Linotype" w:cs="Arial"/>
                <w:sz w:val="20"/>
                <w:szCs w:val="20"/>
                <w:lang w:eastAsia="hu-HU"/>
              </w:rPr>
            </w:pPr>
          </w:p>
        </w:tc>
        <w:tc>
          <w:tcPr>
            <w:tcW w:w="0" w:type="auto"/>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sz w:val="20"/>
                <w:szCs w:val="20"/>
                <w:lang w:eastAsia="hu-HU"/>
              </w:rPr>
            </w:pPr>
          </w:p>
        </w:tc>
        <w:tc>
          <w:tcPr>
            <w:tcW w:w="0" w:type="auto"/>
            <w:tcBorders>
              <w:top w:val="single" w:sz="4" w:space="0" w:color="auto"/>
              <w:left w:val="single" w:sz="4" w:space="0" w:color="auto"/>
              <w:bottom w:val="single" w:sz="4" w:space="0" w:color="auto"/>
              <w:right w:val="single" w:sz="4" w:space="0" w:color="auto"/>
            </w:tcBorders>
            <w:noWrap/>
            <w:vAlign w:val="center"/>
          </w:tcPr>
          <w:p w:rsidR="001B1DB2" w:rsidRPr="003A1AAF" w:rsidRDefault="001B1DB2" w:rsidP="00A752BC">
            <w:pPr>
              <w:spacing w:after="0" w:line="240" w:lineRule="auto"/>
              <w:jc w:val="center"/>
              <w:rPr>
                <w:rFonts w:ascii="Palatino Linotype" w:hAnsi="Palatino Linotype" w:cs="Arial"/>
                <w:sz w:val="20"/>
                <w:szCs w:val="20"/>
                <w:lang w:eastAsia="hu-HU"/>
              </w:rPr>
            </w:pPr>
          </w:p>
        </w:tc>
        <w:tc>
          <w:tcPr>
            <w:tcW w:w="0" w:type="auto"/>
            <w:tcBorders>
              <w:top w:val="single" w:sz="4" w:space="0" w:color="auto"/>
              <w:left w:val="single" w:sz="4" w:space="0" w:color="auto"/>
              <w:bottom w:val="single" w:sz="4" w:space="0" w:color="auto"/>
              <w:right w:val="single" w:sz="4" w:space="0" w:color="auto"/>
            </w:tcBorders>
            <w:shd w:val="clear" w:color="auto" w:fill="C0C0C0"/>
            <w:noWrap/>
            <w:vAlign w:val="center"/>
          </w:tcPr>
          <w:p w:rsidR="001B1DB2" w:rsidRPr="003A1AAF" w:rsidRDefault="001B1DB2" w:rsidP="00A752BC">
            <w:pPr>
              <w:spacing w:after="0" w:line="240" w:lineRule="auto"/>
              <w:jc w:val="center"/>
              <w:rPr>
                <w:rFonts w:ascii="Palatino Linotype" w:hAnsi="Palatino Linotype" w:cs="Arial"/>
                <w:sz w:val="20"/>
                <w:szCs w:val="20"/>
                <w:lang w:eastAsia="hu-HU"/>
              </w:rPr>
            </w:pPr>
          </w:p>
        </w:tc>
        <w:tc>
          <w:tcPr>
            <w:tcW w:w="0" w:type="auto"/>
            <w:tcBorders>
              <w:top w:val="single" w:sz="4" w:space="0" w:color="auto"/>
              <w:left w:val="single" w:sz="4" w:space="0" w:color="auto"/>
              <w:bottom w:val="single" w:sz="4" w:space="0" w:color="auto"/>
              <w:right w:val="single" w:sz="4" w:space="0" w:color="auto"/>
            </w:tcBorders>
            <w:noWrap/>
            <w:vAlign w:val="center"/>
          </w:tcPr>
          <w:p w:rsidR="001B1DB2" w:rsidRPr="003A1AAF" w:rsidRDefault="001B1DB2" w:rsidP="000D401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5</w:t>
            </w:r>
          </w:p>
        </w:tc>
        <w:tc>
          <w:tcPr>
            <w:tcW w:w="0" w:type="auto"/>
            <w:tcBorders>
              <w:top w:val="single" w:sz="4" w:space="0" w:color="auto"/>
              <w:left w:val="single" w:sz="4" w:space="0" w:color="auto"/>
              <w:bottom w:val="single" w:sz="4" w:space="0" w:color="auto"/>
              <w:right w:val="single" w:sz="4" w:space="0" w:color="auto"/>
            </w:tcBorders>
            <w:shd w:val="clear" w:color="auto" w:fill="C0C0C0"/>
            <w:noWrap/>
            <w:vAlign w:val="center"/>
          </w:tcPr>
          <w:p w:rsidR="001B1DB2" w:rsidRPr="003A1AAF" w:rsidRDefault="001B1DB2" w:rsidP="000D4013">
            <w:pPr>
              <w:spacing w:after="0" w:line="240" w:lineRule="auto"/>
              <w:jc w:val="center"/>
              <w:rPr>
                <w:rFonts w:ascii="Palatino Linotype" w:hAnsi="Palatino Linotype" w:cs="Arial"/>
                <w:sz w:val="20"/>
                <w:szCs w:val="20"/>
                <w:lang w:eastAsia="hu-HU"/>
              </w:rPr>
            </w:pPr>
          </w:p>
        </w:tc>
        <w:tc>
          <w:tcPr>
            <w:tcW w:w="0" w:type="auto"/>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sz w:val="20"/>
                <w:szCs w:val="20"/>
                <w:lang w:eastAsia="hu-HU"/>
              </w:rPr>
            </w:pPr>
          </w:p>
        </w:tc>
        <w:tc>
          <w:tcPr>
            <w:tcW w:w="0" w:type="auto"/>
            <w:tcBorders>
              <w:top w:val="single" w:sz="4" w:space="0" w:color="auto"/>
              <w:left w:val="single" w:sz="4" w:space="0" w:color="auto"/>
              <w:bottom w:val="single" w:sz="4" w:space="0" w:color="auto"/>
              <w:right w:val="single" w:sz="4" w:space="0" w:color="auto"/>
            </w:tcBorders>
            <w:noWrap/>
            <w:vAlign w:val="bottom"/>
          </w:tcPr>
          <w:p w:rsidR="001B1DB2" w:rsidRPr="003A1AAF" w:rsidRDefault="001B1DB2"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p>
        </w:tc>
        <w:tc>
          <w:tcPr>
            <w:tcW w:w="0" w:type="auto"/>
            <w:tcBorders>
              <w:top w:val="single" w:sz="4" w:space="0" w:color="auto"/>
              <w:left w:val="single" w:sz="4" w:space="0" w:color="auto"/>
              <w:bottom w:val="single" w:sz="4" w:space="0" w:color="auto"/>
              <w:right w:val="single" w:sz="4" w:space="0" w:color="auto"/>
            </w:tcBorders>
            <w:shd w:val="clear" w:color="auto" w:fill="C0C0C0"/>
            <w:noWrap/>
            <w:vAlign w:val="bottom"/>
          </w:tcPr>
          <w:p w:rsidR="001B1DB2" w:rsidRPr="003A1AAF" w:rsidRDefault="001B1DB2"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p>
        </w:tc>
      </w:tr>
      <w:tr w:rsidR="001B1DB2" w:rsidRPr="003A1AAF">
        <w:trPr>
          <w:trHeight w:val="57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B1DB2" w:rsidRPr="003A1AAF" w:rsidRDefault="001B1DB2" w:rsidP="003A1AAF">
            <w:pPr>
              <w:spacing w:after="0" w:line="240" w:lineRule="auto"/>
              <w:rPr>
                <w:rFonts w:ascii="Palatino Linotype" w:hAnsi="Palatino Linotype" w:cs="Arial"/>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1B1DB2" w:rsidRPr="003A1AAF" w:rsidRDefault="001B1DB2" w:rsidP="00A752BC">
            <w:pPr>
              <w:spacing w:after="0" w:line="240" w:lineRule="auto"/>
              <w:rPr>
                <w:rFonts w:ascii="Palatino Linotype" w:hAnsi="Palatino Linotype" w:cs="Arial"/>
                <w:color w:val="000000"/>
                <w:sz w:val="20"/>
                <w:szCs w:val="20"/>
                <w:lang w:eastAsia="hu-HU"/>
              </w:rPr>
            </w:pPr>
            <w:r>
              <w:rPr>
                <w:rFonts w:ascii="Palatino Linotype" w:hAnsi="Palatino Linotype" w:cs="Arial"/>
                <w:color w:val="000000"/>
                <w:sz w:val="20"/>
                <w:szCs w:val="20"/>
                <w:lang w:eastAsia="hu-HU"/>
              </w:rPr>
              <w:t>Szakmai gyakorlat3</w:t>
            </w:r>
          </w:p>
        </w:tc>
        <w:tc>
          <w:tcPr>
            <w:tcW w:w="0" w:type="auto"/>
            <w:tcBorders>
              <w:top w:val="single" w:sz="4" w:space="0" w:color="auto"/>
              <w:left w:val="nil"/>
              <w:bottom w:val="single" w:sz="4" w:space="0" w:color="auto"/>
              <w:right w:val="single" w:sz="4" w:space="0" w:color="auto"/>
            </w:tcBorders>
            <w:noWrap/>
            <w:vAlign w:val="center"/>
          </w:tcPr>
          <w:p w:rsidR="001B1DB2" w:rsidRPr="003A1AAF" w:rsidRDefault="001B1DB2" w:rsidP="00615532">
            <w:pPr>
              <w:spacing w:after="0" w:line="240" w:lineRule="auto"/>
              <w:jc w:val="center"/>
              <w:rPr>
                <w:rFonts w:ascii="Palatino Linotype" w:hAnsi="Palatino Linotype" w:cs="Arial"/>
                <w:sz w:val="20"/>
                <w:szCs w:val="20"/>
                <w:lang w:eastAsia="hu-HU"/>
              </w:rPr>
            </w:pPr>
          </w:p>
        </w:tc>
        <w:tc>
          <w:tcPr>
            <w:tcW w:w="0" w:type="auto"/>
            <w:tcBorders>
              <w:top w:val="single" w:sz="4" w:space="0" w:color="auto"/>
              <w:left w:val="nil"/>
              <w:bottom w:val="single" w:sz="4" w:space="0" w:color="auto"/>
              <w:right w:val="single" w:sz="4" w:space="0" w:color="auto"/>
            </w:tcBorders>
            <w:shd w:val="clear" w:color="auto" w:fill="C0C0C0"/>
            <w:noWrap/>
            <w:vAlign w:val="center"/>
          </w:tcPr>
          <w:p w:rsidR="001B1DB2" w:rsidRPr="00615532" w:rsidRDefault="001B1DB2" w:rsidP="00615532">
            <w:pPr>
              <w:spacing w:after="0" w:line="240" w:lineRule="auto"/>
              <w:jc w:val="center"/>
              <w:rPr>
                <w:rFonts w:ascii="Palatino Linotype" w:hAnsi="Palatino Linotype" w:cs="Arial"/>
                <w:sz w:val="20"/>
                <w:szCs w:val="20"/>
                <w:lang w:eastAsia="hu-HU"/>
              </w:rPr>
            </w:pPr>
            <w:r w:rsidRPr="00615532">
              <w:rPr>
                <w:rFonts w:ascii="Palatino Linotype" w:hAnsi="Palatino Linotype" w:cs="Arial"/>
                <w:sz w:val="20"/>
                <w:szCs w:val="20"/>
                <w:lang w:eastAsia="hu-HU"/>
              </w:rPr>
              <w:t>1</w:t>
            </w:r>
          </w:p>
        </w:tc>
        <w:tc>
          <w:tcPr>
            <w:tcW w:w="0" w:type="auto"/>
            <w:vMerge/>
            <w:tcBorders>
              <w:top w:val="nil"/>
              <w:left w:val="single" w:sz="4" w:space="0" w:color="auto"/>
              <w:bottom w:val="single" w:sz="4" w:space="0" w:color="000000"/>
              <w:right w:val="single" w:sz="4" w:space="0" w:color="auto"/>
            </w:tcBorders>
            <w:vAlign w:val="center"/>
          </w:tcPr>
          <w:p w:rsidR="001B1DB2" w:rsidRPr="00615532" w:rsidRDefault="001B1DB2" w:rsidP="00615532">
            <w:pPr>
              <w:spacing w:after="0" w:line="240" w:lineRule="auto"/>
              <w:jc w:val="center"/>
              <w:rPr>
                <w:rFonts w:ascii="Palatino Linotype" w:hAnsi="Palatino Linotype" w:cs="Arial"/>
                <w:sz w:val="20"/>
                <w:szCs w:val="20"/>
                <w:lang w:eastAsia="hu-HU"/>
              </w:rPr>
            </w:pPr>
          </w:p>
        </w:tc>
        <w:tc>
          <w:tcPr>
            <w:tcW w:w="0" w:type="auto"/>
            <w:tcBorders>
              <w:top w:val="single" w:sz="4" w:space="0" w:color="auto"/>
              <w:left w:val="nil"/>
              <w:bottom w:val="single" w:sz="4" w:space="0" w:color="auto"/>
              <w:right w:val="single" w:sz="4" w:space="0" w:color="auto"/>
            </w:tcBorders>
            <w:noWrap/>
            <w:vAlign w:val="center"/>
          </w:tcPr>
          <w:p w:rsidR="001B1DB2" w:rsidRPr="00615532" w:rsidRDefault="001B1DB2" w:rsidP="00615532">
            <w:pPr>
              <w:spacing w:after="0" w:line="240" w:lineRule="auto"/>
              <w:jc w:val="center"/>
              <w:rPr>
                <w:rFonts w:ascii="Palatino Linotype" w:hAnsi="Palatino Linotype" w:cs="Arial"/>
                <w:sz w:val="20"/>
                <w:szCs w:val="20"/>
                <w:lang w:eastAsia="hu-HU"/>
              </w:rPr>
            </w:pPr>
          </w:p>
        </w:tc>
        <w:tc>
          <w:tcPr>
            <w:tcW w:w="0" w:type="auto"/>
            <w:tcBorders>
              <w:top w:val="single" w:sz="4" w:space="0" w:color="auto"/>
              <w:left w:val="nil"/>
              <w:bottom w:val="single" w:sz="4" w:space="0" w:color="auto"/>
              <w:right w:val="single" w:sz="4" w:space="0" w:color="auto"/>
            </w:tcBorders>
            <w:shd w:val="clear" w:color="auto" w:fill="C0C0C0"/>
            <w:noWrap/>
            <w:vAlign w:val="center"/>
          </w:tcPr>
          <w:p w:rsidR="001B1DB2" w:rsidRPr="00615532" w:rsidRDefault="001B1DB2" w:rsidP="0061553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2</w:t>
            </w:r>
          </w:p>
        </w:tc>
        <w:tc>
          <w:tcPr>
            <w:tcW w:w="0" w:type="auto"/>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sz w:val="20"/>
                <w:szCs w:val="20"/>
                <w:lang w:eastAsia="hu-HU"/>
              </w:rPr>
            </w:pPr>
          </w:p>
        </w:tc>
        <w:tc>
          <w:tcPr>
            <w:tcW w:w="0" w:type="auto"/>
            <w:tcBorders>
              <w:top w:val="single" w:sz="4" w:space="0" w:color="auto"/>
              <w:left w:val="nil"/>
              <w:bottom w:val="single" w:sz="4" w:space="0" w:color="auto"/>
              <w:right w:val="single" w:sz="4" w:space="0" w:color="auto"/>
            </w:tcBorders>
            <w:noWrap/>
            <w:vAlign w:val="center"/>
          </w:tcPr>
          <w:p w:rsidR="001B1DB2" w:rsidRPr="003A1AAF" w:rsidRDefault="001B1DB2" w:rsidP="00A752BC">
            <w:pPr>
              <w:spacing w:after="0" w:line="240" w:lineRule="auto"/>
              <w:jc w:val="center"/>
              <w:rPr>
                <w:rFonts w:ascii="Palatino Linotype" w:hAnsi="Palatino Linotype" w:cs="Arial"/>
                <w:sz w:val="20"/>
                <w:szCs w:val="20"/>
                <w:lang w:eastAsia="hu-HU"/>
              </w:rPr>
            </w:pPr>
          </w:p>
        </w:tc>
        <w:tc>
          <w:tcPr>
            <w:tcW w:w="0" w:type="auto"/>
            <w:tcBorders>
              <w:top w:val="single" w:sz="4" w:space="0" w:color="auto"/>
              <w:left w:val="nil"/>
              <w:bottom w:val="single" w:sz="4" w:space="0" w:color="auto"/>
              <w:right w:val="single" w:sz="4" w:space="0" w:color="auto"/>
            </w:tcBorders>
            <w:shd w:val="clear" w:color="auto" w:fill="C0C0C0"/>
            <w:noWrap/>
            <w:vAlign w:val="center"/>
          </w:tcPr>
          <w:p w:rsidR="001B1DB2" w:rsidRPr="003A1AAF" w:rsidRDefault="001B1DB2" w:rsidP="00A752BC">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2</w:t>
            </w:r>
          </w:p>
        </w:tc>
        <w:tc>
          <w:tcPr>
            <w:tcW w:w="0" w:type="auto"/>
            <w:tcBorders>
              <w:top w:val="single" w:sz="4" w:space="0" w:color="auto"/>
              <w:left w:val="nil"/>
              <w:bottom w:val="single" w:sz="4" w:space="0" w:color="auto"/>
              <w:right w:val="single" w:sz="4" w:space="0" w:color="auto"/>
            </w:tcBorders>
            <w:noWrap/>
            <w:vAlign w:val="bottom"/>
          </w:tcPr>
          <w:p w:rsidR="001B1DB2" w:rsidRPr="003A1AAF" w:rsidRDefault="001B1DB2"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p>
        </w:tc>
        <w:tc>
          <w:tcPr>
            <w:tcW w:w="0" w:type="auto"/>
            <w:tcBorders>
              <w:top w:val="single" w:sz="4" w:space="0" w:color="auto"/>
              <w:left w:val="nil"/>
              <w:bottom w:val="single" w:sz="4" w:space="0" w:color="auto"/>
              <w:right w:val="single" w:sz="4" w:space="0" w:color="auto"/>
            </w:tcBorders>
            <w:shd w:val="clear" w:color="auto" w:fill="C0C0C0"/>
            <w:noWrap/>
            <w:vAlign w:val="bottom"/>
          </w:tcPr>
          <w:p w:rsidR="001B1DB2" w:rsidRPr="003A1AAF" w:rsidRDefault="001B1DB2"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r>
              <w:rPr>
                <w:rFonts w:ascii="Palatino Linotype" w:hAnsi="Palatino Linotype" w:cs="Arial"/>
                <w:sz w:val="20"/>
                <w:szCs w:val="20"/>
                <w:lang w:eastAsia="hu-HU"/>
              </w:rPr>
              <w:t>4</w:t>
            </w:r>
          </w:p>
        </w:tc>
        <w:tc>
          <w:tcPr>
            <w:tcW w:w="0" w:type="auto"/>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sz w:val="20"/>
                <w:szCs w:val="20"/>
                <w:lang w:eastAsia="hu-HU"/>
              </w:rPr>
            </w:pPr>
          </w:p>
        </w:tc>
        <w:tc>
          <w:tcPr>
            <w:tcW w:w="0" w:type="auto"/>
            <w:tcBorders>
              <w:top w:val="single" w:sz="4" w:space="0" w:color="auto"/>
              <w:left w:val="nil"/>
              <w:bottom w:val="single" w:sz="4" w:space="0" w:color="auto"/>
              <w:right w:val="single" w:sz="4" w:space="0" w:color="auto"/>
            </w:tcBorders>
            <w:noWrap/>
            <w:vAlign w:val="bottom"/>
          </w:tcPr>
          <w:p w:rsidR="001B1DB2" w:rsidRPr="003A1AAF" w:rsidRDefault="001B1DB2"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p>
        </w:tc>
        <w:tc>
          <w:tcPr>
            <w:tcW w:w="0" w:type="auto"/>
            <w:tcBorders>
              <w:top w:val="single" w:sz="4" w:space="0" w:color="auto"/>
              <w:left w:val="nil"/>
              <w:bottom w:val="single" w:sz="4" w:space="0" w:color="auto"/>
              <w:right w:val="single" w:sz="4" w:space="0" w:color="auto"/>
            </w:tcBorders>
            <w:shd w:val="clear" w:color="auto" w:fill="C0C0C0"/>
            <w:noWrap/>
            <w:vAlign w:val="bottom"/>
          </w:tcPr>
          <w:p w:rsidR="001B1DB2" w:rsidRPr="003A1AAF" w:rsidRDefault="001B1DB2"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r>
              <w:rPr>
                <w:rFonts w:ascii="Palatino Linotype" w:hAnsi="Palatino Linotype" w:cs="Arial"/>
                <w:sz w:val="20"/>
                <w:szCs w:val="20"/>
                <w:lang w:eastAsia="hu-HU"/>
              </w:rPr>
              <w:t>3</w:t>
            </w:r>
          </w:p>
        </w:tc>
      </w:tr>
      <w:tr w:rsidR="001B1DB2" w:rsidRPr="003A1AAF">
        <w:trPr>
          <w:trHeight w:val="570"/>
          <w:jc w:val="center"/>
        </w:trPr>
        <w:tc>
          <w:tcPr>
            <w:tcW w:w="0" w:type="auto"/>
            <w:vMerge w:val="restart"/>
            <w:tcBorders>
              <w:top w:val="single" w:sz="4" w:space="0" w:color="auto"/>
              <w:left w:val="single" w:sz="4" w:space="0" w:color="auto"/>
              <w:right w:val="single" w:sz="4" w:space="0" w:color="auto"/>
            </w:tcBorders>
            <w:vAlign w:val="center"/>
          </w:tcPr>
          <w:p w:rsidR="001B1DB2" w:rsidRPr="003A1AAF" w:rsidRDefault="001B1DB2" w:rsidP="003A1AAF">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10940-12 Kelesztés, vetés- előkészítés</w:t>
            </w:r>
          </w:p>
        </w:tc>
        <w:tc>
          <w:tcPr>
            <w:tcW w:w="0" w:type="auto"/>
            <w:tcBorders>
              <w:top w:val="single" w:sz="4" w:space="0" w:color="auto"/>
              <w:left w:val="nil"/>
              <w:bottom w:val="single" w:sz="4" w:space="0" w:color="auto"/>
              <w:right w:val="single" w:sz="4" w:space="0" w:color="auto"/>
            </w:tcBorders>
            <w:vAlign w:val="center"/>
          </w:tcPr>
          <w:p w:rsidR="001B1DB2" w:rsidRPr="003A1AAF" w:rsidRDefault="001B1DB2" w:rsidP="00A752BC">
            <w:pPr>
              <w:spacing w:after="0" w:line="240" w:lineRule="auto"/>
              <w:rPr>
                <w:rFonts w:ascii="Palatino Linotype" w:hAnsi="Palatino Linotype" w:cs="Arial"/>
                <w:color w:val="000000"/>
                <w:sz w:val="20"/>
                <w:szCs w:val="20"/>
                <w:lang w:eastAsia="hu-HU"/>
              </w:rPr>
            </w:pPr>
            <w:r>
              <w:rPr>
                <w:rFonts w:ascii="Palatino Linotype" w:hAnsi="Palatino Linotype" w:cs="Arial"/>
                <w:sz w:val="20"/>
                <w:szCs w:val="20"/>
                <w:lang w:eastAsia="hu-HU"/>
              </w:rPr>
              <w:t>Kelesztés és gépei</w:t>
            </w:r>
          </w:p>
        </w:tc>
        <w:tc>
          <w:tcPr>
            <w:tcW w:w="0" w:type="auto"/>
            <w:tcBorders>
              <w:top w:val="single" w:sz="4" w:space="0" w:color="auto"/>
              <w:left w:val="nil"/>
              <w:bottom w:val="single" w:sz="4" w:space="0" w:color="auto"/>
              <w:right w:val="single" w:sz="4" w:space="0" w:color="auto"/>
            </w:tcBorders>
            <w:noWrap/>
            <w:vAlign w:val="center"/>
          </w:tcPr>
          <w:p w:rsidR="001B1DB2" w:rsidRPr="003A1AAF" w:rsidRDefault="001B1DB2" w:rsidP="00615532">
            <w:pPr>
              <w:spacing w:after="0" w:line="240" w:lineRule="auto"/>
              <w:jc w:val="center"/>
              <w:rPr>
                <w:rFonts w:ascii="Palatino Linotype" w:hAnsi="Palatino Linotype" w:cs="Arial"/>
                <w:sz w:val="20"/>
                <w:szCs w:val="20"/>
                <w:lang w:eastAsia="hu-HU"/>
              </w:rPr>
            </w:pPr>
          </w:p>
        </w:tc>
        <w:tc>
          <w:tcPr>
            <w:tcW w:w="0" w:type="auto"/>
            <w:tcBorders>
              <w:top w:val="single" w:sz="4" w:space="0" w:color="auto"/>
              <w:left w:val="nil"/>
              <w:bottom w:val="single" w:sz="4" w:space="0" w:color="auto"/>
              <w:right w:val="single" w:sz="4" w:space="0" w:color="auto"/>
            </w:tcBorders>
            <w:shd w:val="clear" w:color="auto" w:fill="C0C0C0"/>
            <w:noWrap/>
            <w:vAlign w:val="center"/>
          </w:tcPr>
          <w:p w:rsidR="001B1DB2" w:rsidRPr="00615532" w:rsidRDefault="001B1DB2" w:rsidP="00615532">
            <w:pPr>
              <w:spacing w:after="0" w:line="240" w:lineRule="auto"/>
              <w:jc w:val="center"/>
              <w:rPr>
                <w:rFonts w:ascii="Palatino Linotype" w:hAnsi="Palatino Linotype" w:cs="Arial"/>
                <w:sz w:val="20"/>
                <w:szCs w:val="20"/>
                <w:lang w:eastAsia="hu-HU"/>
              </w:rPr>
            </w:pPr>
          </w:p>
        </w:tc>
        <w:tc>
          <w:tcPr>
            <w:tcW w:w="0" w:type="auto"/>
            <w:vMerge/>
            <w:tcBorders>
              <w:top w:val="nil"/>
              <w:left w:val="single" w:sz="4" w:space="0" w:color="auto"/>
              <w:bottom w:val="single" w:sz="4" w:space="0" w:color="000000"/>
              <w:right w:val="single" w:sz="4" w:space="0" w:color="auto"/>
            </w:tcBorders>
            <w:vAlign w:val="center"/>
          </w:tcPr>
          <w:p w:rsidR="001B1DB2" w:rsidRPr="00615532" w:rsidRDefault="001B1DB2" w:rsidP="00615532">
            <w:pPr>
              <w:spacing w:after="0" w:line="240" w:lineRule="auto"/>
              <w:jc w:val="center"/>
              <w:rPr>
                <w:rFonts w:ascii="Palatino Linotype" w:hAnsi="Palatino Linotype" w:cs="Arial"/>
                <w:sz w:val="20"/>
                <w:szCs w:val="20"/>
                <w:lang w:eastAsia="hu-HU"/>
              </w:rPr>
            </w:pPr>
          </w:p>
        </w:tc>
        <w:tc>
          <w:tcPr>
            <w:tcW w:w="0" w:type="auto"/>
            <w:tcBorders>
              <w:top w:val="single" w:sz="4" w:space="0" w:color="auto"/>
              <w:left w:val="nil"/>
              <w:bottom w:val="single" w:sz="4" w:space="0" w:color="auto"/>
              <w:right w:val="single" w:sz="4" w:space="0" w:color="auto"/>
            </w:tcBorders>
            <w:noWrap/>
            <w:vAlign w:val="center"/>
          </w:tcPr>
          <w:p w:rsidR="001B1DB2" w:rsidRPr="00615532" w:rsidRDefault="001B1DB2" w:rsidP="00615532">
            <w:pPr>
              <w:spacing w:after="0" w:line="240" w:lineRule="auto"/>
              <w:jc w:val="center"/>
              <w:rPr>
                <w:rFonts w:ascii="Palatino Linotype" w:hAnsi="Palatino Linotype" w:cs="Arial"/>
                <w:sz w:val="20"/>
                <w:szCs w:val="20"/>
                <w:lang w:eastAsia="hu-HU"/>
              </w:rPr>
            </w:pPr>
          </w:p>
        </w:tc>
        <w:tc>
          <w:tcPr>
            <w:tcW w:w="0" w:type="auto"/>
            <w:tcBorders>
              <w:top w:val="single" w:sz="4" w:space="0" w:color="auto"/>
              <w:left w:val="nil"/>
              <w:bottom w:val="single" w:sz="4" w:space="0" w:color="auto"/>
              <w:right w:val="single" w:sz="4" w:space="0" w:color="auto"/>
            </w:tcBorders>
            <w:shd w:val="clear" w:color="auto" w:fill="C0C0C0"/>
            <w:noWrap/>
            <w:vAlign w:val="center"/>
          </w:tcPr>
          <w:p w:rsidR="001B1DB2" w:rsidRPr="00615532" w:rsidRDefault="001B1DB2" w:rsidP="00615532">
            <w:pPr>
              <w:spacing w:after="0" w:line="240" w:lineRule="auto"/>
              <w:jc w:val="center"/>
              <w:rPr>
                <w:rFonts w:ascii="Palatino Linotype" w:hAnsi="Palatino Linotype" w:cs="Arial"/>
                <w:sz w:val="20"/>
                <w:szCs w:val="20"/>
                <w:lang w:eastAsia="hu-HU"/>
              </w:rPr>
            </w:pPr>
          </w:p>
        </w:tc>
        <w:tc>
          <w:tcPr>
            <w:tcW w:w="0" w:type="auto"/>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sz w:val="20"/>
                <w:szCs w:val="20"/>
                <w:lang w:eastAsia="hu-HU"/>
              </w:rPr>
            </w:pPr>
          </w:p>
        </w:tc>
        <w:tc>
          <w:tcPr>
            <w:tcW w:w="0" w:type="auto"/>
            <w:tcBorders>
              <w:top w:val="single" w:sz="4" w:space="0" w:color="auto"/>
              <w:left w:val="nil"/>
              <w:bottom w:val="single" w:sz="4" w:space="0" w:color="auto"/>
              <w:right w:val="single" w:sz="4" w:space="0" w:color="auto"/>
            </w:tcBorders>
            <w:noWrap/>
            <w:vAlign w:val="center"/>
          </w:tcPr>
          <w:p w:rsidR="001B1DB2" w:rsidRPr="003A1AAF" w:rsidRDefault="001B1DB2" w:rsidP="00A752BC">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1</w:t>
            </w:r>
          </w:p>
        </w:tc>
        <w:tc>
          <w:tcPr>
            <w:tcW w:w="0" w:type="auto"/>
            <w:tcBorders>
              <w:top w:val="single" w:sz="4" w:space="0" w:color="auto"/>
              <w:left w:val="nil"/>
              <w:bottom w:val="single" w:sz="4" w:space="0" w:color="auto"/>
              <w:right w:val="single" w:sz="4" w:space="0" w:color="auto"/>
            </w:tcBorders>
            <w:shd w:val="clear" w:color="auto" w:fill="C0C0C0"/>
            <w:noWrap/>
            <w:vAlign w:val="center"/>
          </w:tcPr>
          <w:p w:rsidR="001B1DB2" w:rsidRPr="003A1AAF" w:rsidRDefault="001B1DB2" w:rsidP="00A752BC">
            <w:pPr>
              <w:spacing w:after="0" w:line="240" w:lineRule="auto"/>
              <w:jc w:val="center"/>
              <w:rPr>
                <w:rFonts w:ascii="Palatino Linotype" w:hAnsi="Palatino Linotype" w:cs="Arial"/>
                <w:sz w:val="20"/>
                <w:szCs w:val="20"/>
                <w:lang w:eastAsia="hu-HU"/>
              </w:rPr>
            </w:pPr>
          </w:p>
        </w:tc>
        <w:tc>
          <w:tcPr>
            <w:tcW w:w="0" w:type="auto"/>
            <w:tcBorders>
              <w:top w:val="single" w:sz="4" w:space="0" w:color="auto"/>
              <w:left w:val="nil"/>
              <w:bottom w:val="single" w:sz="4" w:space="0" w:color="auto"/>
              <w:right w:val="single" w:sz="4" w:space="0" w:color="auto"/>
            </w:tcBorders>
            <w:noWrap/>
            <w:vAlign w:val="bottom"/>
          </w:tcPr>
          <w:p w:rsidR="001B1DB2" w:rsidRPr="003A1AAF" w:rsidRDefault="001B1DB2" w:rsidP="003A1AAF">
            <w:pPr>
              <w:spacing w:after="0" w:line="240" w:lineRule="auto"/>
              <w:jc w:val="center"/>
              <w:rPr>
                <w:rFonts w:ascii="Palatino Linotype" w:hAnsi="Palatino Linotype" w:cs="Arial"/>
                <w:sz w:val="20"/>
                <w:szCs w:val="20"/>
                <w:lang w:eastAsia="hu-HU"/>
              </w:rPr>
            </w:pPr>
          </w:p>
        </w:tc>
        <w:tc>
          <w:tcPr>
            <w:tcW w:w="0" w:type="auto"/>
            <w:tcBorders>
              <w:top w:val="single" w:sz="4" w:space="0" w:color="auto"/>
              <w:left w:val="nil"/>
              <w:bottom w:val="single" w:sz="4" w:space="0" w:color="auto"/>
              <w:right w:val="single" w:sz="4" w:space="0" w:color="auto"/>
            </w:tcBorders>
            <w:shd w:val="clear" w:color="auto" w:fill="C0C0C0"/>
            <w:noWrap/>
            <w:vAlign w:val="bottom"/>
          </w:tcPr>
          <w:p w:rsidR="001B1DB2" w:rsidRPr="003A1AAF" w:rsidRDefault="001B1DB2" w:rsidP="003A1AAF">
            <w:pPr>
              <w:spacing w:after="0" w:line="240" w:lineRule="auto"/>
              <w:jc w:val="center"/>
              <w:rPr>
                <w:rFonts w:ascii="Palatino Linotype" w:hAnsi="Palatino Linotype" w:cs="Arial"/>
                <w:sz w:val="20"/>
                <w:szCs w:val="20"/>
                <w:lang w:eastAsia="hu-HU"/>
              </w:rPr>
            </w:pPr>
          </w:p>
        </w:tc>
        <w:tc>
          <w:tcPr>
            <w:tcW w:w="0" w:type="auto"/>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sz w:val="20"/>
                <w:szCs w:val="20"/>
                <w:lang w:eastAsia="hu-HU"/>
              </w:rPr>
            </w:pPr>
          </w:p>
        </w:tc>
        <w:tc>
          <w:tcPr>
            <w:tcW w:w="0" w:type="auto"/>
            <w:tcBorders>
              <w:top w:val="single" w:sz="4" w:space="0" w:color="auto"/>
              <w:left w:val="nil"/>
              <w:bottom w:val="single" w:sz="4" w:space="0" w:color="auto"/>
              <w:right w:val="single" w:sz="4" w:space="0" w:color="auto"/>
            </w:tcBorders>
            <w:noWrap/>
            <w:vAlign w:val="center"/>
          </w:tcPr>
          <w:p w:rsidR="001B1DB2" w:rsidRPr="003A1AAF" w:rsidRDefault="001B1DB2" w:rsidP="0017382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 xml:space="preserve">2 </w:t>
            </w:r>
          </w:p>
        </w:tc>
        <w:tc>
          <w:tcPr>
            <w:tcW w:w="0" w:type="auto"/>
            <w:tcBorders>
              <w:top w:val="single" w:sz="4" w:space="0" w:color="auto"/>
              <w:left w:val="nil"/>
              <w:bottom w:val="single" w:sz="4" w:space="0" w:color="auto"/>
              <w:right w:val="single" w:sz="4" w:space="0" w:color="auto"/>
            </w:tcBorders>
            <w:shd w:val="clear" w:color="auto" w:fill="C0C0C0"/>
            <w:noWrap/>
            <w:vAlign w:val="bottom"/>
          </w:tcPr>
          <w:p w:rsidR="001B1DB2" w:rsidRPr="003A1AAF" w:rsidRDefault="001B1DB2" w:rsidP="003A1AAF">
            <w:pPr>
              <w:spacing w:after="0" w:line="240" w:lineRule="auto"/>
              <w:jc w:val="center"/>
              <w:rPr>
                <w:rFonts w:ascii="Palatino Linotype" w:hAnsi="Palatino Linotype" w:cs="Arial"/>
                <w:sz w:val="20"/>
                <w:szCs w:val="20"/>
                <w:lang w:eastAsia="hu-HU"/>
              </w:rPr>
            </w:pPr>
          </w:p>
        </w:tc>
      </w:tr>
      <w:tr w:rsidR="001B1DB2" w:rsidRPr="003A1AAF">
        <w:trPr>
          <w:trHeight w:val="570"/>
          <w:jc w:val="center"/>
        </w:trPr>
        <w:tc>
          <w:tcPr>
            <w:tcW w:w="0" w:type="auto"/>
            <w:vMerge/>
            <w:tcBorders>
              <w:left w:val="single" w:sz="4" w:space="0" w:color="auto"/>
              <w:bottom w:val="single" w:sz="4" w:space="0" w:color="auto"/>
              <w:right w:val="single" w:sz="4" w:space="0" w:color="auto"/>
            </w:tcBorders>
            <w:vAlign w:val="center"/>
          </w:tcPr>
          <w:p w:rsidR="001B1DB2" w:rsidRPr="003A1AAF" w:rsidRDefault="001B1DB2" w:rsidP="003A1AAF">
            <w:pPr>
              <w:spacing w:after="0" w:line="240" w:lineRule="auto"/>
              <w:rPr>
                <w:rFonts w:ascii="Palatino Linotype" w:hAnsi="Palatino Linotype" w:cs="Arial"/>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1B1DB2" w:rsidRPr="003A1AAF" w:rsidRDefault="001B1DB2" w:rsidP="00A752BC">
            <w:pPr>
              <w:spacing w:after="0" w:line="240" w:lineRule="auto"/>
              <w:rPr>
                <w:rFonts w:ascii="Palatino Linotype" w:hAnsi="Palatino Linotype" w:cs="Arial"/>
                <w:color w:val="000000"/>
                <w:sz w:val="20"/>
                <w:szCs w:val="20"/>
                <w:lang w:eastAsia="hu-HU"/>
              </w:rPr>
            </w:pPr>
            <w:r>
              <w:rPr>
                <w:rFonts w:ascii="Palatino Linotype" w:hAnsi="Palatino Linotype" w:cs="Arial"/>
                <w:color w:val="000000"/>
                <w:sz w:val="20"/>
                <w:szCs w:val="20"/>
                <w:lang w:eastAsia="hu-HU"/>
              </w:rPr>
              <w:t>Szakmai gyakorlat4</w:t>
            </w:r>
          </w:p>
        </w:tc>
        <w:tc>
          <w:tcPr>
            <w:tcW w:w="0" w:type="auto"/>
            <w:tcBorders>
              <w:top w:val="single" w:sz="4" w:space="0" w:color="auto"/>
              <w:left w:val="nil"/>
              <w:bottom w:val="single" w:sz="4" w:space="0" w:color="auto"/>
              <w:right w:val="single" w:sz="4" w:space="0" w:color="auto"/>
            </w:tcBorders>
            <w:noWrap/>
            <w:vAlign w:val="center"/>
          </w:tcPr>
          <w:p w:rsidR="001B1DB2" w:rsidRPr="003A1AAF" w:rsidRDefault="001B1DB2" w:rsidP="00615532">
            <w:pPr>
              <w:spacing w:after="0" w:line="240" w:lineRule="auto"/>
              <w:jc w:val="center"/>
              <w:rPr>
                <w:rFonts w:ascii="Palatino Linotype" w:hAnsi="Palatino Linotype" w:cs="Arial"/>
                <w:sz w:val="20"/>
                <w:szCs w:val="20"/>
                <w:lang w:eastAsia="hu-HU"/>
              </w:rPr>
            </w:pPr>
          </w:p>
        </w:tc>
        <w:tc>
          <w:tcPr>
            <w:tcW w:w="0" w:type="auto"/>
            <w:tcBorders>
              <w:top w:val="single" w:sz="4" w:space="0" w:color="auto"/>
              <w:left w:val="nil"/>
              <w:bottom w:val="single" w:sz="4" w:space="0" w:color="auto"/>
              <w:right w:val="single" w:sz="4" w:space="0" w:color="auto"/>
            </w:tcBorders>
            <w:shd w:val="clear" w:color="auto" w:fill="C0C0C0"/>
            <w:noWrap/>
            <w:vAlign w:val="center"/>
          </w:tcPr>
          <w:p w:rsidR="001B1DB2" w:rsidRPr="00615532" w:rsidRDefault="001B1DB2" w:rsidP="00615532">
            <w:pPr>
              <w:spacing w:after="0" w:line="240" w:lineRule="auto"/>
              <w:jc w:val="center"/>
              <w:rPr>
                <w:rFonts w:ascii="Palatino Linotype" w:hAnsi="Palatino Linotype" w:cs="Arial"/>
                <w:sz w:val="20"/>
                <w:szCs w:val="20"/>
                <w:lang w:eastAsia="hu-HU"/>
              </w:rPr>
            </w:pPr>
            <w:r w:rsidRPr="00615532">
              <w:rPr>
                <w:rFonts w:ascii="Palatino Linotype" w:hAnsi="Palatino Linotype" w:cs="Arial"/>
                <w:sz w:val="20"/>
                <w:szCs w:val="20"/>
                <w:lang w:eastAsia="hu-HU"/>
              </w:rPr>
              <w:t>1</w:t>
            </w:r>
          </w:p>
        </w:tc>
        <w:tc>
          <w:tcPr>
            <w:tcW w:w="0" w:type="auto"/>
            <w:vMerge/>
            <w:tcBorders>
              <w:top w:val="nil"/>
              <w:left w:val="single" w:sz="4" w:space="0" w:color="auto"/>
              <w:bottom w:val="single" w:sz="4" w:space="0" w:color="000000"/>
              <w:right w:val="single" w:sz="4" w:space="0" w:color="auto"/>
            </w:tcBorders>
            <w:vAlign w:val="center"/>
          </w:tcPr>
          <w:p w:rsidR="001B1DB2" w:rsidRPr="00615532" w:rsidRDefault="001B1DB2" w:rsidP="00615532">
            <w:pPr>
              <w:spacing w:after="0" w:line="240" w:lineRule="auto"/>
              <w:jc w:val="center"/>
              <w:rPr>
                <w:rFonts w:ascii="Palatino Linotype" w:hAnsi="Palatino Linotype" w:cs="Arial"/>
                <w:sz w:val="20"/>
                <w:szCs w:val="20"/>
                <w:lang w:eastAsia="hu-HU"/>
              </w:rPr>
            </w:pPr>
          </w:p>
        </w:tc>
        <w:tc>
          <w:tcPr>
            <w:tcW w:w="0" w:type="auto"/>
            <w:tcBorders>
              <w:top w:val="single" w:sz="4" w:space="0" w:color="auto"/>
              <w:left w:val="nil"/>
              <w:bottom w:val="single" w:sz="4" w:space="0" w:color="auto"/>
              <w:right w:val="single" w:sz="4" w:space="0" w:color="auto"/>
            </w:tcBorders>
            <w:noWrap/>
            <w:vAlign w:val="center"/>
          </w:tcPr>
          <w:p w:rsidR="001B1DB2" w:rsidRPr="00615532" w:rsidRDefault="001B1DB2" w:rsidP="00615532">
            <w:pPr>
              <w:spacing w:after="0" w:line="240" w:lineRule="auto"/>
              <w:jc w:val="center"/>
              <w:rPr>
                <w:rFonts w:ascii="Palatino Linotype" w:hAnsi="Palatino Linotype" w:cs="Arial"/>
                <w:sz w:val="20"/>
                <w:szCs w:val="20"/>
                <w:lang w:eastAsia="hu-HU"/>
              </w:rPr>
            </w:pPr>
          </w:p>
        </w:tc>
        <w:tc>
          <w:tcPr>
            <w:tcW w:w="0" w:type="auto"/>
            <w:tcBorders>
              <w:top w:val="single" w:sz="4" w:space="0" w:color="auto"/>
              <w:left w:val="nil"/>
              <w:bottom w:val="single" w:sz="4" w:space="0" w:color="auto"/>
              <w:right w:val="single" w:sz="4" w:space="0" w:color="auto"/>
            </w:tcBorders>
            <w:shd w:val="clear" w:color="auto" w:fill="C0C0C0"/>
            <w:noWrap/>
            <w:vAlign w:val="center"/>
          </w:tcPr>
          <w:p w:rsidR="001B1DB2" w:rsidRPr="00615532" w:rsidRDefault="001B1DB2" w:rsidP="0061553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2</w:t>
            </w:r>
          </w:p>
        </w:tc>
        <w:tc>
          <w:tcPr>
            <w:tcW w:w="0" w:type="auto"/>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sz w:val="20"/>
                <w:szCs w:val="20"/>
                <w:lang w:eastAsia="hu-HU"/>
              </w:rPr>
            </w:pPr>
          </w:p>
        </w:tc>
        <w:tc>
          <w:tcPr>
            <w:tcW w:w="0" w:type="auto"/>
            <w:tcBorders>
              <w:top w:val="single" w:sz="4" w:space="0" w:color="auto"/>
              <w:left w:val="nil"/>
              <w:bottom w:val="single" w:sz="4" w:space="0" w:color="auto"/>
              <w:right w:val="single" w:sz="4" w:space="0" w:color="auto"/>
            </w:tcBorders>
            <w:noWrap/>
            <w:vAlign w:val="center"/>
          </w:tcPr>
          <w:p w:rsidR="001B1DB2" w:rsidRPr="003A1AAF" w:rsidRDefault="001B1DB2" w:rsidP="00A752BC">
            <w:pPr>
              <w:spacing w:after="0" w:line="240" w:lineRule="auto"/>
              <w:jc w:val="center"/>
              <w:rPr>
                <w:rFonts w:ascii="Palatino Linotype" w:hAnsi="Palatino Linotype" w:cs="Arial"/>
                <w:sz w:val="20"/>
                <w:szCs w:val="20"/>
                <w:lang w:eastAsia="hu-HU"/>
              </w:rPr>
            </w:pPr>
          </w:p>
        </w:tc>
        <w:tc>
          <w:tcPr>
            <w:tcW w:w="0" w:type="auto"/>
            <w:tcBorders>
              <w:top w:val="single" w:sz="4" w:space="0" w:color="auto"/>
              <w:left w:val="nil"/>
              <w:bottom w:val="single" w:sz="4" w:space="0" w:color="auto"/>
              <w:right w:val="single" w:sz="4" w:space="0" w:color="auto"/>
            </w:tcBorders>
            <w:shd w:val="clear" w:color="auto" w:fill="C0C0C0"/>
            <w:noWrap/>
            <w:vAlign w:val="center"/>
          </w:tcPr>
          <w:p w:rsidR="001B1DB2" w:rsidRPr="003A1AAF" w:rsidRDefault="001B1DB2" w:rsidP="00A752BC">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2</w:t>
            </w:r>
          </w:p>
        </w:tc>
        <w:tc>
          <w:tcPr>
            <w:tcW w:w="0" w:type="auto"/>
            <w:tcBorders>
              <w:top w:val="single" w:sz="4" w:space="0" w:color="auto"/>
              <w:left w:val="nil"/>
              <w:bottom w:val="single" w:sz="4" w:space="0" w:color="auto"/>
              <w:right w:val="single" w:sz="4" w:space="0" w:color="auto"/>
            </w:tcBorders>
            <w:noWrap/>
            <w:vAlign w:val="bottom"/>
          </w:tcPr>
          <w:p w:rsidR="001B1DB2" w:rsidRPr="003A1AAF" w:rsidRDefault="001B1DB2" w:rsidP="003A1AAF">
            <w:pPr>
              <w:spacing w:after="0" w:line="240" w:lineRule="auto"/>
              <w:jc w:val="center"/>
              <w:rPr>
                <w:rFonts w:ascii="Palatino Linotype" w:hAnsi="Palatino Linotype" w:cs="Arial"/>
                <w:sz w:val="20"/>
                <w:szCs w:val="20"/>
                <w:lang w:eastAsia="hu-HU"/>
              </w:rPr>
            </w:pPr>
          </w:p>
        </w:tc>
        <w:tc>
          <w:tcPr>
            <w:tcW w:w="0" w:type="auto"/>
            <w:tcBorders>
              <w:top w:val="single" w:sz="4" w:space="0" w:color="auto"/>
              <w:left w:val="nil"/>
              <w:bottom w:val="single" w:sz="4" w:space="0" w:color="auto"/>
              <w:right w:val="single" w:sz="4" w:space="0" w:color="auto"/>
            </w:tcBorders>
            <w:shd w:val="clear" w:color="auto" w:fill="C0C0C0"/>
            <w:noWrap/>
            <w:vAlign w:val="bottom"/>
          </w:tcPr>
          <w:p w:rsidR="001B1DB2" w:rsidRPr="003A1AAF" w:rsidRDefault="001B1DB2" w:rsidP="003A1AA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2</w:t>
            </w:r>
          </w:p>
        </w:tc>
        <w:tc>
          <w:tcPr>
            <w:tcW w:w="0" w:type="auto"/>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sz w:val="20"/>
                <w:szCs w:val="20"/>
                <w:lang w:eastAsia="hu-HU"/>
              </w:rPr>
            </w:pPr>
          </w:p>
        </w:tc>
        <w:tc>
          <w:tcPr>
            <w:tcW w:w="0" w:type="auto"/>
            <w:tcBorders>
              <w:top w:val="single" w:sz="4" w:space="0" w:color="auto"/>
              <w:left w:val="nil"/>
              <w:bottom w:val="single" w:sz="4" w:space="0" w:color="auto"/>
              <w:right w:val="single" w:sz="4" w:space="0" w:color="auto"/>
            </w:tcBorders>
            <w:noWrap/>
            <w:vAlign w:val="center"/>
          </w:tcPr>
          <w:p w:rsidR="001B1DB2" w:rsidRPr="003A1AAF" w:rsidRDefault="001B1DB2" w:rsidP="00173822">
            <w:pPr>
              <w:spacing w:after="0" w:line="240" w:lineRule="auto"/>
              <w:jc w:val="center"/>
              <w:rPr>
                <w:rFonts w:ascii="Palatino Linotype" w:hAnsi="Palatino Linotype" w:cs="Arial"/>
                <w:sz w:val="20"/>
                <w:szCs w:val="20"/>
                <w:lang w:eastAsia="hu-HU"/>
              </w:rPr>
            </w:pPr>
          </w:p>
        </w:tc>
        <w:tc>
          <w:tcPr>
            <w:tcW w:w="0" w:type="auto"/>
            <w:tcBorders>
              <w:top w:val="single" w:sz="4" w:space="0" w:color="auto"/>
              <w:left w:val="nil"/>
              <w:bottom w:val="single" w:sz="4" w:space="0" w:color="auto"/>
              <w:right w:val="single" w:sz="4" w:space="0" w:color="auto"/>
            </w:tcBorders>
            <w:shd w:val="clear" w:color="auto" w:fill="C0C0C0"/>
            <w:noWrap/>
            <w:vAlign w:val="bottom"/>
          </w:tcPr>
          <w:p w:rsidR="001B1DB2" w:rsidRPr="003A1AAF" w:rsidRDefault="001B1DB2" w:rsidP="003A1AA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2</w:t>
            </w:r>
          </w:p>
        </w:tc>
      </w:tr>
      <w:tr w:rsidR="001B1DB2" w:rsidRPr="003A1AAF">
        <w:trPr>
          <w:trHeight w:val="570"/>
          <w:jc w:val="center"/>
        </w:trPr>
        <w:tc>
          <w:tcPr>
            <w:tcW w:w="0" w:type="auto"/>
            <w:vMerge w:val="restart"/>
            <w:tcBorders>
              <w:top w:val="single" w:sz="4" w:space="0" w:color="auto"/>
              <w:left w:val="single" w:sz="4" w:space="0" w:color="auto"/>
              <w:right w:val="single" w:sz="4" w:space="0" w:color="auto"/>
            </w:tcBorders>
            <w:vAlign w:val="center"/>
          </w:tcPr>
          <w:p w:rsidR="001B1DB2" w:rsidRPr="003A1AAF" w:rsidRDefault="001B1DB2" w:rsidP="003A1AAF">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10941-12 Sütés</w:t>
            </w:r>
          </w:p>
        </w:tc>
        <w:tc>
          <w:tcPr>
            <w:tcW w:w="0" w:type="auto"/>
            <w:tcBorders>
              <w:top w:val="single" w:sz="4" w:space="0" w:color="auto"/>
              <w:left w:val="nil"/>
              <w:bottom w:val="single" w:sz="4" w:space="0" w:color="auto"/>
              <w:right w:val="single" w:sz="4" w:space="0" w:color="auto"/>
            </w:tcBorders>
            <w:vAlign w:val="center"/>
          </w:tcPr>
          <w:p w:rsidR="001B1DB2" w:rsidRPr="003A1AAF" w:rsidRDefault="001B1DB2" w:rsidP="003A1AAF">
            <w:pPr>
              <w:spacing w:after="0" w:line="240" w:lineRule="auto"/>
              <w:rPr>
                <w:rFonts w:ascii="Palatino Linotype" w:hAnsi="Palatino Linotype" w:cs="Arial"/>
                <w:color w:val="000000"/>
                <w:sz w:val="20"/>
                <w:szCs w:val="20"/>
                <w:lang w:eastAsia="hu-HU"/>
              </w:rPr>
            </w:pPr>
            <w:r>
              <w:rPr>
                <w:rFonts w:ascii="Palatino Linotype" w:hAnsi="Palatino Linotype" w:cs="Arial"/>
                <w:color w:val="000000"/>
                <w:sz w:val="20"/>
                <w:szCs w:val="20"/>
                <w:lang w:eastAsia="hu-HU"/>
              </w:rPr>
              <w:t>Sütés és berendezései</w:t>
            </w:r>
          </w:p>
        </w:tc>
        <w:tc>
          <w:tcPr>
            <w:tcW w:w="0" w:type="auto"/>
            <w:tcBorders>
              <w:top w:val="single" w:sz="4" w:space="0" w:color="auto"/>
              <w:left w:val="nil"/>
              <w:bottom w:val="single" w:sz="4" w:space="0" w:color="auto"/>
              <w:right w:val="single" w:sz="4" w:space="0" w:color="auto"/>
            </w:tcBorders>
            <w:noWrap/>
            <w:vAlign w:val="center"/>
          </w:tcPr>
          <w:p w:rsidR="001B1DB2" w:rsidRPr="003A1AAF" w:rsidRDefault="001B1DB2" w:rsidP="00615532">
            <w:pPr>
              <w:spacing w:after="0" w:line="240" w:lineRule="auto"/>
              <w:jc w:val="center"/>
              <w:rPr>
                <w:rFonts w:ascii="Palatino Linotype" w:hAnsi="Palatino Linotype" w:cs="Arial"/>
                <w:sz w:val="20"/>
                <w:szCs w:val="20"/>
                <w:lang w:eastAsia="hu-HU"/>
              </w:rPr>
            </w:pPr>
          </w:p>
        </w:tc>
        <w:tc>
          <w:tcPr>
            <w:tcW w:w="0" w:type="auto"/>
            <w:tcBorders>
              <w:top w:val="single" w:sz="4" w:space="0" w:color="auto"/>
              <w:left w:val="nil"/>
              <w:bottom w:val="single" w:sz="4" w:space="0" w:color="auto"/>
              <w:right w:val="single" w:sz="4" w:space="0" w:color="auto"/>
            </w:tcBorders>
            <w:shd w:val="clear" w:color="auto" w:fill="C0C0C0"/>
            <w:noWrap/>
            <w:vAlign w:val="center"/>
          </w:tcPr>
          <w:p w:rsidR="001B1DB2" w:rsidRPr="00615532" w:rsidRDefault="001B1DB2" w:rsidP="00615532">
            <w:pPr>
              <w:spacing w:after="0" w:line="240" w:lineRule="auto"/>
              <w:jc w:val="center"/>
              <w:rPr>
                <w:rFonts w:ascii="Palatino Linotype" w:hAnsi="Palatino Linotype" w:cs="Arial"/>
                <w:sz w:val="20"/>
                <w:szCs w:val="20"/>
                <w:lang w:eastAsia="hu-HU"/>
              </w:rPr>
            </w:pPr>
          </w:p>
        </w:tc>
        <w:tc>
          <w:tcPr>
            <w:tcW w:w="0" w:type="auto"/>
            <w:vMerge/>
            <w:tcBorders>
              <w:top w:val="nil"/>
              <w:left w:val="single" w:sz="4" w:space="0" w:color="auto"/>
              <w:bottom w:val="single" w:sz="4" w:space="0" w:color="000000"/>
              <w:right w:val="single" w:sz="4" w:space="0" w:color="auto"/>
            </w:tcBorders>
            <w:vAlign w:val="center"/>
          </w:tcPr>
          <w:p w:rsidR="001B1DB2" w:rsidRPr="00615532" w:rsidRDefault="001B1DB2" w:rsidP="00615532">
            <w:pPr>
              <w:spacing w:after="0" w:line="240" w:lineRule="auto"/>
              <w:jc w:val="center"/>
              <w:rPr>
                <w:rFonts w:ascii="Palatino Linotype" w:hAnsi="Palatino Linotype" w:cs="Arial"/>
                <w:sz w:val="20"/>
                <w:szCs w:val="20"/>
                <w:lang w:eastAsia="hu-HU"/>
              </w:rPr>
            </w:pPr>
          </w:p>
        </w:tc>
        <w:tc>
          <w:tcPr>
            <w:tcW w:w="0" w:type="auto"/>
            <w:tcBorders>
              <w:top w:val="single" w:sz="4" w:space="0" w:color="auto"/>
              <w:left w:val="nil"/>
              <w:bottom w:val="single" w:sz="4" w:space="0" w:color="auto"/>
              <w:right w:val="single" w:sz="4" w:space="0" w:color="auto"/>
            </w:tcBorders>
            <w:noWrap/>
            <w:vAlign w:val="center"/>
          </w:tcPr>
          <w:p w:rsidR="001B1DB2" w:rsidRPr="00615532" w:rsidRDefault="001B1DB2" w:rsidP="00615532">
            <w:pPr>
              <w:spacing w:after="0" w:line="240" w:lineRule="auto"/>
              <w:jc w:val="center"/>
              <w:rPr>
                <w:rFonts w:ascii="Palatino Linotype" w:hAnsi="Palatino Linotype" w:cs="Arial"/>
                <w:sz w:val="20"/>
                <w:szCs w:val="20"/>
                <w:lang w:eastAsia="hu-HU"/>
              </w:rPr>
            </w:pPr>
          </w:p>
        </w:tc>
        <w:tc>
          <w:tcPr>
            <w:tcW w:w="0" w:type="auto"/>
            <w:tcBorders>
              <w:top w:val="single" w:sz="4" w:space="0" w:color="auto"/>
              <w:left w:val="nil"/>
              <w:bottom w:val="single" w:sz="4" w:space="0" w:color="auto"/>
              <w:right w:val="single" w:sz="4" w:space="0" w:color="auto"/>
            </w:tcBorders>
            <w:shd w:val="clear" w:color="auto" w:fill="C0C0C0"/>
            <w:noWrap/>
            <w:vAlign w:val="center"/>
          </w:tcPr>
          <w:p w:rsidR="001B1DB2" w:rsidRPr="00615532" w:rsidRDefault="001B1DB2" w:rsidP="00615532">
            <w:pPr>
              <w:spacing w:after="0" w:line="240" w:lineRule="auto"/>
              <w:jc w:val="center"/>
              <w:rPr>
                <w:rFonts w:ascii="Palatino Linotype" w:hAnsi="Palatino Linotype" w:cs="Arial"/>
                <w:sz w:val="20"/>
                <w:szCs w:val="20"/>
                <w:lang w:eastAsia="hu-HU"/>
              </w:rPr>
            </w:pPr>
          </w:p>
        </w:tc>
        <w:tc>
          <w:tcPr>
            <w:tcW w:w="0" w:type="auto"/>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sz w:val="20"/>
                <w:szCs w:val="20"/>
                <w:lang w:eastAsia="hu-HU"/>
              </w:rPr>
            </w:pPr>
          </w:p>
        </w:tc>
        <w:tc>
          <w:tcPr>
            <w:tcW w:w="0" w:type="auto"/>
            <w:tcBorders>
              <w:top w:val="single" w:sz="4" w:space="0" w:color="auto"/>
              <w:left w:val="nil"/>
              <w:bottom w:val="single" w:sz="4" w:space="0" w:color="auto"/>
              <w:right w:val="single" w:sz="4" w:space="0" w:color="auto"/>
            </w:tcBorders>
            <w:noWrap/>
            <w:vAlign w:val="center"/>
          </w:tcPr>
          <w:p w:rsidR="001B1DB2" w:rsidRPr="003A1AAF" w:rsidRDefault="001B1DB2" w:rsidP="00A752BC">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1</w:t>
            </w:r>
          </w:p>
        </w:tc>
        <w:tc>
          <w:tcPr>
            <w:tcW w:w="0" w:type="auto"/>
            <w:tcBorders>
              <w:top w:val="single" w:sz="4" w:space="0" w:color="auto"/>
              <w:left w:val="nil"/>
              <w:bottom w:val="single" w:sz="4" w:space="0" w:color="auto"/>
              <w:right w:val="single" w:sz="4" w:space="0" w:color="auto"/>
            </w:tcBorders>
            <w:shd w:val="clear" w:color="auto" w:fill="C0C0C0"/>
            <w:noWrap/>
            <w:vAlign w:val="center"/>
          </w:tcPr>
          <w:p w:rsidR="001B1DB2" w:rsidRPr="003A1AAF" w:rsidRDefault="001B1DB2" w:rsidP="00A752BC">
            <w:pPr>
              <w:spacing w:after="0" w:line="240" w:lineRule="auto"/>
              <w:jc w:val="center"/>
              <w:rPr>
                <w:rFonts w:ascii="Palatino Linotype" w:hAnsi="Palatino Linotype" w:cs="Arial"/>
                <w:sz w:val="20"/>
                <w:szCs w:val="20"/>
                <w:lang w:eastAsia="hu-HU"/>
              </w:rPr>
            </w:pPr>
          </w:p>
        </w:tc>
        <w:tc>
          <w:tcPr>
            <w:tcW w:w="0" w:type="auto"/>
            <w:tcBorders>
              <w:top w:val="single" w:sz="4" w:space="0" w:color="auto"/>
              <w:left w:val="nil"/>
              <w:bottom w:val="single" w:sz="4" w:space="0" w:color="auto"/>
              <w:right w:val="single" w:sz="4" w:space="0" w:color="auto"/>
            </w:tcBorders>
            <w:noWrap/>
            <w:vAlign w:val="bottom"/>
          </w:tcPr>
          <w:p w:rsidR="001B1DB2" w:rsidRPr="003A1AAF" w:rsidRDefault="001B1DB2" w:rsidP="003A1AAF">
            <w:pPr>
              <w:spacing w:after="0" w:line="240" w:lineRule="auto"/>
              <w:jc w:val="center"/>
              <w:rPr>
                <w:rFonts w:ascii="Palatino Linotype" w:hAnsi="Palatino Linotype" w:cs="Arial"/>
                <w:sz w:val="20"/>
                <w:szCs w:val="20"/>
                <w:lang w:eastAsia="hu-HU"/>
              </w:rPr>
            </w:pPr>
          </w:p>
        </w:tc>
        <w:tc>
          <w:tcPr>
            <w:tcW w:w="0" w:type="auto"/>
            <w:tcBorders>
              <w:top w:val="single" w:sz="4" w:space="0" w:color="auto"/>
              <w:left w:val="nil"/>
              <w:bottom w:val="single" w:sz="4" w:space="0" w:color="auto"/>
              <w:right w:val="single" w:sz="4" w:space="0" w:color="auto"/>
            </w:tcBorders>
            <w:shd w:val="clear" w:color="auto" w:fill="C0C0C0"/>
            <w:noWrap/>
            <w:vAlign w:val="bottom"/>
          </w:tcPr>
          <w:p w:rsidR="001B1DB2" w:rsidRPr="00173822" w:rsidRDefault="001B1DB2" w:rsidP="003A1AAF">
            <w:pPr>
              <w:spacing w:after="0" w:line="240" w:lineRule="auto"/>
              <w:jc w:val="center"/>
              <w:rPr>
                <w:rFonts w:ascii="Palatino Linotype" w:hAnsi="Palatino Linotype" w:cs="Arial"/>
                <w:sz w:val="20"/>
                <w:szCs w:val="20"/>
                <w:lang w:eastAsia="hu-HU"/>
              </w:rPr>
            </w:pPr>
          </w:p>
        </w:tc>
        <w:tc>
          <w:tcPr>
            <w:tcW w:w="0" w:type="auto"/>
            <w:vMerge/>
            <w:tcBorders>
              <w:top w:val="nil"/>
              <w:left w:val="single" w:sz="4" w:space="0" w:color="auto"/>
              <w:bottom w:val="single" w:sz="4" w:space="0" w:color="000000"/>
              <w:right w:val="single" w:sz="4" w:space="0" w:color="auto"/>
            </w:tcBorders>
            <w:vAlign w:val="center"/>
          </w:tcPr>
          <w:p w:rsidR="001B1DB2" w:rsidRPr="00173822" w:rsidRDefault="001B1DB2" w:rsidP="003A1AAF">
            <w:pPr>
              <w:spacing w:after="0" w:line="240" w:lineRule="auto"/>
              <w:rPr>
                <w:rFonts w:ascii="Palatino Linotype" w:hAnsi="Palatino Linotype" w:cs="Arial"/>
                <w:sz w:val="20"/>
                <w:szCs w:val="20"/>
                <w:lang w:eastAsia="hu-HU"/>
              </w:rPr>
            </w:pPr>
          </w:p>
        </w:tc>
        <w:tc>
          <w:tcPr>
            <w:tcW w:w="0" w:type="auto"/>
            <w:tcBorders>
              <w:top w:val="single" w:sz="4" w:space="0" w:color="auto"/>
              <w:left w:val="nil"/>
              <w:bottom w:val="single" w:sz="4" w:space="0" w:color="auto"/>
              <w:right w:val="single" w:sz="4" w:space="0" w:color="auto"/>
            </w:tcBorders>
            <w:noWrap/>
            <w:vAlign w:val="center"/>
          </w:tcPr>
          <w:p w:rsidR="001B1DB2" w:rsidRPr="00173822" w:rsidRDefault="001B1DB2" w:rsidP="00173822">
            <w:pPr>
              <w:spacing w:after="0" w:line="240" w:lineRule="auto"/>
              <w:jc w:val="center"/>
              <w:rPr>
                <w:rFonts w:ascii="Palatino Linotype" w:hAnsi="Palatino Linotype" w:cs="Arial"/>
                <w:sz w:val="20"/>
                <w:szCs w:val="20"/>
                <w:lang w:eastAsia="hu-HU"/>
              </w:rPr>
            </w:pPr>
            <w:r w:rsidRPr="00173822">
              <w:rPr>
                <w:rFonts w:ascii="Palatino Linotype" w:hAnsi="Palatino Linotype" w:cs="Arial"/>
                <w:sz w:val="20"/>
                <w:szCs w:val="20"/>
                <w:lang w:eastAsia="hu-HU"/>
              </w:rPr>
              <w:t>2</w:t>
            </w:r>
          </w:p>
        </w:tc>
        <w:tc>
          <w:tcPr>
            <w:tcW w:w="0" w:type="auto"/>
            <w:tcBorders>
              <w:top w:val="single" w:sz="4" w:space="0" w:color="auto"/>
              <w:left w:val="nil"/>
              <w:bottom w:val="single" w:sz="4" w:space="0" w:color="auto"/>
              <w:right w:val="single" w:sz="4" w:space="0" w:color="auto"/>
            </w:tcBorders>
            <w:shd w:val="clear" w:color="auto" w:fill="C0C0C0"/>
            <w:noWrap/>
            <w:vAlign w:val="bottom"/>
          </w:tcPr>
          <w:p w:rsidR="001B1DB2" w:rsidRPr="003A1AAF" w:rsidRDefault="001B1DB2" w:rsidP="003A1AAF">
            <w:pPr>
              <w:spacing w:after="0" w:line="240" w:lineRule="auto"/>
              <w:jc w:val="center"/>
              <w:rPr>
                <w:rFonts w:ascii="Palatino Linotype" w:hAnsi="Palatino Linotype" w:cs="Arial"/>
                <w:sz w:val="20"/>
                <w:szCs w:val="20"/>
                <w:lang w:eastAsia="hu-HU"/>
              </w:rPr>
            </w:pPr>
          </w:p>
        </w:tc>
      </w:tr>
      <w:tr w:rsidR="001B1DB2" w:rsidRPr="003A1AAF">
        <w:trPr>
          <w:trHeight w:val="570"/>
          <w:jc w:val="center"/>
        </w:trPr>
        <w:tc>
          <w:tcPr>
            <w:tcW w:w="0" w:type="auto"/>
            <w:vMerge/>
            <w:tcBorders>
              <w:left w:val="single" w:sz="4" w:space="0" w:color="auto"/>
              <w:bottom w:val="single" w:sz="4" w:space="0" w:color="auto"/>
              <w:right w:val="single" w:sz="4" w:space="0" w:color="auto"/>
            </w:tcBorders>
            <w:vAlign w:val="center"/>
          </w:tcPr>
          <w:p w:rsidR="001B1DB2" w:rsidRPr="003A1AAF" w:rsidRDefault="001B1DB2" w:rsidP="003A1AAF">
            <w:pPr>
              <w:spacing w:after="0" w:line="240" w:lineRule="auto"/>
              <w:rPr>
                <w:rFonts w:ascii="Palatino Linotype" w:hAnsi="Palatino Linotype" w:cs="Arial"/>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1B1DB2" w:rsidRPr="003A1AAF" w:rsidRDefault="001B1DB2" w:rsidP="003A1AAF">
            <w:pPr>
              <w:spacing w:after="0" w:line="240" w:lineRule="auto"/>
              <w:rPr>
                <w:rFonts w:ascii="Palatino Linotype" w:hAnsi="Palatino Linotype" w:cs="Arial"/>
                <w:color w:val="000000"/>
                <w:sz w:val="20"/>
                <w:szCs w:val="20"/>
                <w:lang w:eastAsia="hu-HU"/>
              </w:rPr>
            </w:pPr>
            <w:r>
              <w:rPr>
                <w:rFonts w:ascii="Palatino Linotype" w:hAnsi="Palatino Linotype" w:cs="Arial"/>
                <w:color w:val="000000"/>
                <w:sz w:val="20"/>
                <w:szCs w:val="20"/>
                <w:lang w:eastAsia="hu-HU"/>
              </w:rPr>
              <w:t>Szakmai gyakorlat5</w:t>
            </w:r>
          </w:p>
        </w:tc>
        <w:tc>
          <w:tcPr>
            <w:tcW w:w="0" w:type="auto"/>
            <w:tcBorders>
              <w:top w:val="single" w:sz="4" w:space="0" w:color="auto"/>
              <w:left w:val="nil"/>
              <w:bottom w:val="single" w:sz="4" w:space="0" w:color="auto"/>
              <w:right w:val="single" w:sz="4" w:space="0" w:color="auto"/>
            </w:tcBorders>
            <w:noWrap/>
            <w:vAlign w:val="center"/>
          </w:tcPr>
          <w:p w:rsidR="001B1DB2" w:rsidRPr="003A1AAF" w:rsidRDefault="001B1DB2" w:rsidP="00615532">
            <w:pPr>
              <w:spacing w:after="0" w:line="240" w:lineRule="auto"/>
              <w:jc w:val="center"/>
              <w:rPr>
                <w:rFonts w:ascii="Palatino Linotype" w:hAnsi="Palatino Linotype" w:cs="Arial"/>
                <w:sz w:val="20"/>
                <w:szCs w:val="20"/>
                <w:lang w:eastAsia="hu-HU"/>
              </w:rPr>
            </w:pPr>
          </w:p>
        </w:tc>
        <w:tc>
          <w:tcPr>
            <w:tcW w:w="0" w:type="auto"/>
            <w:tcBorders>
              <w:top w:val="single" w:sz="4" w:space="0" w:color="auto"/>
              <w:left w:val="nil"/>
              <w:bottom w:val="single" w:sz="4" w:space="0" w:color="auto"/>
              <w:right w:val="single" w:sz="4" w:space="0" w:color="auto"/>
            </w:tcBorders>
            <w:shd w:val="clear" w:color="auto" w:fill="C0C0C0"/>
            <w:noWrap/>
            <w:vAlign w:val="center"/>
          </w:tcPr>
          <w:p w:rsidR="001B1DB2" w:rsidRPr="00615532" w:rsidRDefault="001B1DB2" w:rsidP="00615532">
            <w:pPr>
              <w:spacing w:after="0" w:line="240" w:lineRule="auto"/>
              <w:jc w:val="center"/>
              <w:rPr>
                <w:rFonts w:ascii="Palatino Linotype" w:hAnsi="Palatino Linotype" w:cs="Arial"/>
                <w:sz w:val="20"/>
                <w:szCs w:val="20"/>
                <w:lang w:eastAsia="hu-HU"/>
              </w:rPr>
            </w:pPr>
            <w:r w:rsidRPr="00615532">
              <w:rPr>
                <w:rFonts w:ascii="Palatino Linotype" w:hAnsi="Palatino Linotype" w:cs="Arial"/>
                <w:sz w:val="20"/>
                <w:szCs w:val="20"/>
                <w:lang w:eastAsia="hu-HU"/>
              </w:rPr>
              <w:t>1</w:t>
            </w:r>
          </w:p>
        </w:tc>
        <w:tc>
          <w:tcPr>
            <w:tcW w:w="0" w:type="auto"/>
            <w:vMerge/>
            <w:tcBorders>
              <w:top w:val="nil"/>
              <w:left w:val="single" w:sz="4" w:space="0" w:color="auto"/>
              <w:bottom w:val="single" w:sz="4" w:space="0" w:color="000000"/>
              <w:right w:val="single" w:sz="4" w:space="0" w:color="auto"/>
            </w:tcBorders>
            <w:vAlign w:val="center"/>
          </w:tcPr>
          <w:p w:rsidR="001B1DB2" w:rsidRPr="00615532" w:rsidRDefault="001B1DB2" w:rsidP="00615532">
            <w:pPr>
              <w:spacing w:after="0" w:line="240" w:lineRule="auto"/>
              <w:jc w:val="center"/>
              <w:rPr>
                <w:rFonts w:ascii="Palatino Linotype" w:hAnsi="Palatino Linotype" w:cs="Arial"/>
                <w:sz w:val="20"/>
                <w:szCs w:val="20"/>
                <w:lang w:eastAsia="hu-HU"/>
              </w:rPr>
            </w:pPr>
          </w:p>
        </w:tc>
        <w:tc>
          <w:tcPr>
            <w:tcW w:w="0" w:type="auto"/>
            <w:tcBorders>
              <w:top w:val="single" w:sz="4" w:space="0" w:color="auto"/>
              <w:left w:val="nil"/>
              <w:bottom w:val="single" w:sz="4" w:space="0" w:color="auto"/>
              <w:right w:val="single" w:sz="4" w:space="0" w:color="auto"/>
            </w:tcBorders>
            <w:noWrap/>
            <w:vAlign w:val="center"/>
          </w:tcPr>
          <w:p w:rsidR="001B1DB2" w:rsidRPr="00615532" w:rsidRDefault="001B1DB2" w:rsidP="00615532">
            <w:pPr>
              <w:spacing w:after="0" w:line="240" w:lineRule="auto"/>
              <w:jc w:val="center"/>
              <w:rPr>
                <w:rFonts w:ascii="Palatino Linotype" w:hAnsi="Palatino Linotype" w:cs="Arial"/>
                <w:sz w:val="20"/>
                <w:szCs w:val="20"/>
                <w:lang w:eastAsia="hu-HU"/>
              </w:rPr>
            </w:pPr>
          </w:p>
        </w:tc>
        <w:tc>
          <w:tcPr>
            <w:tcW w:w="0" w:type="auto"/>
            <w:tcBorders>
              <w:top w:val="single" w:sz="4" w:space="0" w:color="auto"/>
              <w:left w:val="nil"/>
              <w:bottom w:val="single" w:sz="4" w:space="0" w:color="auto"/>
              <w:right w:val="single" w:sz="4" w:space="0" w:color="auto"/>
            </w:tcBorders>
            <w:shd w:val="clear" w:color="auto" w:fill="C0C0C0"/>
            <w:noWrap/>
            <w:vAlign w:val="center"/>
          </w:tcPr>
          <w:p w:rsidR="001B1DB2" w:rsidRPr="00615532" w:rsidRDefault="001B1DB2" w:rsidP="0061553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2</w:t>
            </w:r>
          </w:p>
        </w:tc>
        <w:tc>
          <w:tcPr>
            <w:tcW w:w="0" w:type="auto"/>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sz w:val="20"/>
                <w:szCs w:val="20"/>
                <w:lang w:eastAsia="hu-HU"/>
              </w:rPr>
            </w:pPr>
          </w:p>
        </w:tc>
        <w:tc>
          <w:tcPr>
            <w:tcW w:w="0" w:type="auto"/>
            <w:tcBorders>
              <w:top w:val="single" w:sz="4" w:space="0" w:color="auto"/>
              <w:left w:val="nil"/>
              <w:bottom w:val="single" w:sz="4" w:space="0" w:color="auto"/>
              <w:right w:val="single" w:sz="4" w:space="0" w:color="auto"/>
            </w:tcBorders>
            <w:noWrap/>
            <w:vAlign w:val="center"/>
          </w:tcPr>
          <w:p w:rsidR="001B1DB2" w:rsidRPr="003A1AAF" w:rsidRDefault="001B1DB2" w:rsidP="00A752BC">
            <w:pPr>
              <w:spacing w:after="0" w:line="240" w:lineRule="auto"/>
              <w:jc w:val="center"/>
              <w:rPr>
                <w:rFonts w:ascii="Palatino Linotype" w:hAnsi="Palatino Linotype" w:cs="Arial"/>
                <w:sz w:val="20"/>
                <w:szCs w:val="20"/>
                <w:lang w:eastAsia="hu-HU"/>
              </w:rPr>
            </w:pPr>
          </w:p>
        </w:tc>
        <w:tc>
          <w:tcPr>
            <w:tcW w:w="0" w:type="auto"/>
            <w:tcBorders>
              <w:top w:val="single" w:sz="4" w:space="0" w:color="auto"/>
              <w:left w:val="nil"/>
              <w:bottom w:val="single" w:sz="4" w:space="0" w:color="auto"/>
              <w:right w:val="single" w:sz="4" w:space="0" w:color="auto"/>
            </w:tcBorders>
            <w:shd w:val="clear" w:color="auto" w:fill="C0C0C0"/>
            <w:noWrap/>
            <w:vAlign w:val="center"/>
          </w:tcPr>
          <w:p w:rsidR="001B1DB2" w:rsidRPr="003A1AAF" w:rsidRDefault="001B1DB2" w:rsidP="00A752BC">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2</w:t>
            </w:r>
          </w:p>
        </w:tc>
        <w:tc>
          <w:tcPr>
            <w:tcW w:w="0" w:type="auto"/>
            <w:tcBorders>
              <w:top w:val="single" w:sz="4" w:space="0" w:color="auto"/>
              <w:left w:val="nil"/>
              <w:bottom w:val="single" w:sz="4" w:space="0" w:color="auto"/>
              <w:right w:val="single" w:sz="4" w:space="0" w:color="auto"/>
            </w:tcBorders>
            <w:noWrap/>
            <w:vAlign w:val="bottom"/>
          </w:tcPr>
          <w:p w:rsidR="001B1DB2" w:rsidRPr="003A1AAF" w:rsidRDefault="001B1DB2" w:rsidP="003A1AAF">
            <w:pPr>
              <w:spacing w:after="0" w:line="240" w:lineRule="auto"/>
              <w:jc w:val="center"/>
              <w:rPr>
                <w:rFonts w:ascii="Palatino Linotype" w:hAnsi="Palatino Linotype" w:cs="Arial"/>
                <w:sz w:val="20"/>
                <w:szCs w:val="20"/>
                <w:lang w:eastAsia="hu-HU"/>
              </w:rPr>
            </w:pPr>
          </w:p>
        </w:tc>
        <w:tc>
          <w:tcPr>
            <w:tcW w:w="0" w:type="auto"/>
            <w:tcBorders>
              <w:top w:val="single" w:sz="4" w:space="0" w:color="auto"/>
              <w:left w:val="nil"/>
              <w:bottom w:val="single" w:sz="4" w:space="0" w:color="auto"/>
              <w:right w:val="single" w:sz="4" w:space="0" w:color="auto"/>
            </w:tcBorders>
            <w:shd w:val="clear" w:color="auto" w:fill="C0C0C0"/>
            <w:noWrap/>
            <w:vAlign w:val="bottom"/>
          </w:tcPr>
          <w:p w:rsidR="001B1DB2" w:rsidRPr="00173822" w:rsidRDefault="001B1DB2" w:rsidP="003A1AAF">
            <w:pPr>
              <w:spacing w:after="0" w:line="240" w:lineRule="auto"/>
              <w:jc w:val="center"/>
              <w:rPr>
                <w:rFonts w:ascii="Palatino Linotype" w:hAnsi="Palatino Linotype" w:cs="Arial"/>
                <w:sz w:val="20"/>
                <w:szCs w:val="20"/>
                <w:lang w:eastAsia="hu-HU"/>
              </w:rPr>
            </w:pPr>
            <w:r w:rsidRPr="00173822">
              <w:rPr>
                <w:rFonts w:ascii="Palatino Linotype" w:hAnsi="Palatino Linotype" w:cs="Arial"/>
                <w:sz w:val="20"/>
                <w:szCs w:val="20"/>
                <w:lang w:eastAsia="hu-HU"/>
              </w:rPr>
              <w:t>2</w:t>
            </w:r>
          </w:p>
        </w:tc>
        <w:tc>
          <w:tcPr>
            <w:tcW w:w="0" w:type="auto"/>
            <w:vMerge/>
            <w:tcBorders>
              <w:top w:val="nil"/>
              <w:left w:val="single" w:sz="4" w:space="0" w:color="auto"/>
              <w:bottom w:val="single" w:sz="4" w:space="0" w:color="000000"/>
              <w:right w:val="single" w:sz="4" w:space="0" w:color="auto"/>
            </w:tcBorders>
            <w:vAlign w:val="center"/>
          </w:tcPr>
          <w:p w:rsidR="001B1DB2" w:rsidRPr="00173822" w:rsidRDefault="001B1DB2" w:rsidP="003A1AAF">
            <w:pPr>
              <w:spacing w:after="0" w:line="240" w:lineRule="auto"/>
              <w:rPr>
                <w:rFonts w:ascii="Palatino Linotype" w:hAnsi="Palatino Linotype" w:cs="Arial"/>
                <w:sz w:val="20"/>
                <w:szCs w:val="20"/>
                <w:lang w:eastAsia="hu-HU"/>
              </w:rPr>
            </w:pPr>
          </w:p>
        </w:tc>
        <w:tc>
          <w:tcPr>
            <w:tcW w:w="0" w:type="auto"/>
            <w:tcBorders>
              <w:top w:val="single" w:sz="4" w:space="0" w:color="auto"/>
              <w:left w:val="nil"/>
              <w:bottom w:val="single" w:sz="4" w:space="0" w:color="auto"/>
              <w:right w:val="single" w:sz="4" w:space="0" w:color="auto"/>
            </w:tcBorders>
            <w:noWrap/>
            <w:vAlign w:val="center"/>
          </w:tcPr>
          <w:p w:rsidR="001B1DB2" w:rsidRPr="00173822" w:rsidRDefault="001B1DB2" w:rsidP="00173822">
            <w:pPr>
              <w:spacing w:after="0" w:line="240" w:lineRule="auto"/>
              <w:jc w:val="center"/>
              <w:rPr>
                <w:rFonts w:ascii="Palatino Linotype" w:hAnsi="Palatino Linotype" w:cs="Arial"/>
                <w:sz w:val="20"/>
                <w:szCs w:val="20"/>
                <w:lang w:eastAsia="hu-HU"/>
              </w:rPr>
            </w:pPr>
          </w:p>
        </w:tc>
        <w:tc>
          <w:tcPr>
            <w:tcW w:w="0" w:type="auto"/>
            <w:tcBorders>
              <w:top w:val="single" w:sz="4" w:space="0" w:color="auto"/>
              <w:left w:val="nil"/>
              <w:bottom w:val="single" w:sz="4" w:space="0" w:color="auto"/>
              <w:right w:val="single" w:sz="4" w:space="0" w:color="auto"/>
            </w:tcBorders>
            <w:shd w:val="clear" w:color="auto" w:fill="C0C0C0"/>
            <w:noWrap/>
            <w:vAlign w:val="bottom"/>
          </w:tcPr>
          <w:p w:rsidR="001B1DB2" w:rsidRPr="003A1AAF" w:rsidRDefault="001B1DB2" w:rsidP="003A1AA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2</w:t>
            </w:r>
          </w:p>
        </w:tc>
      </w:tr>
      <w:tr w:rsidR="001B1DB2" w:rsidRPr="003A1AAF">
        <w:trPr>
          <w:trHeight w:val="570"/>
          <w:jc w:val="center"/>
        </w:trPr>
        <w:tc>
          <w:tcPr>
            <w:tcW w:w="0" w:type="auto"/>
            <w:vMerge w:val="restart"/>
            <w:tcBorders>
              <w:top w:val="single" w:sz="4" w:space="0" w:color="auto"/>
              <w:left w:val="single" w:sz="4" w:space="0" w:color="auto"/>
              <w:right w:val="single" w:sz="4" w:space="0" w:color="auto"/>
            </w:tcBorders>
            <w:vAlign w:val="center"/>
          </w:tcPr>
          <w:p w:rsidR="001B1DB2" w:rsidRPr="003A1AAF" w:rsidRDefault="001B1DB2" w:rsidP="006005EC">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10942-12</w:t>
            </w:r>
            <w:r>
              <w:rPr>
                <w:rFonts w:ascii="Palatino Linotype" w:hAnsi="Palatino Linotype" w:cs="Arial"/>
                <w:color w:val="000000"/>
                <w:sz w:val="20"/>
                <w:szCs w:val="20"/>
                <w:lang w:eastAsia="hu-HU"/>
              </w:rPr>
              <w:t xml:space="preserve"> Mézeskalács készítés</w:t>
            </w:r>
          </w:p>
        </w:tc>
        <w:tc>
          <w:tcPr>
            <w:tcW w:w="0" w:type="auto"/>
            <w:tcBorders>
              <w:top w:val="single" w:sz="4" w:space="0" w:color="auto"/>
              <w:left w:val="nil"/>
              <w:bottom w:val="single" w:sz="4" w:space="0" w:color="auto"/>
              <w:right w:val="single" w:sz="4" w:space="0" w:color="auto"/>
            </w:tcBorders>
            <w:vAlign w:val="center"/>
          </w:tcPr>
          <w:p w:rsidR="001B1DB2" w:rsidRPr="003A1AAF" w:rsidRDefault="001B1DB2" w:rsidP="003A1AAF">
            <w:pPr>
              <w:spacing w:after="0" w:line="240" w:lineRule="auto"/>
              <w:rPr>
                <w:rFonts w:ascii="Palatino Linotype" w:hAnsi="Palatino Linotype" w:cs="Arial"/>
                <w:color w:val="000000"/>
                <w:sz w:val="20"/>
                <w:szCs w:val="20"/>
                <w:lang w:eastAsia="hu-HU"/>
              </w:rPr>
            </w:pPr>
            <w:r>
              <w:rPr>
                <w:rFonts w:ascii="Palatino Linotype" w:hAnsi="Palatino Linotype" w:cs="Arial"/>
                <w:color w:val="000000"/>
                <w:sz w:val="20"/>
                <w:szCs w:val="20"/>
                <w:lang w:eastAsia="hu-HU"/>
              </w:rPr>
              <w:t>Mézeskalács készítés és eszközei</w:t>
            </w:r>
          </w:p>
        </w:tc>
        <w:tc>
          <w:tcPr>
            <w:tcW w:w="0" w:type="auto"/>
            <w:tcBorders>
              <w:top w:val="single" w:sz="4" w:space="0" w:color="auto"/>
              <w:left w:val="nil"/>
              <w:bottom w:val="single" w:sz="4" w:space="0" w:color="auto"/>
              <w:right w:val="single" w:sz="4" w:space="0" w:color="auto"/>
            </w:tcBorders>
            <w:noWrap/>
            <w:vAlign w:val="center"/>
          </w:tcPr>
          <w:p w:rsidR="001B1DB2" w:rsidRPr="003A1AAF" w:rsidRDefault="001B1DB2" w:rsidP="00615532">
            <w:pPr>
              <w:spacing w:after="0" w:line="240" w:lineRule="auto"/>
              <w:jc w:val="center"/>
              <w:rPr>
                <w:rFonts w:ascii="Palatino Linotype" w:hAnsi="Palatino Linotype" w:cs="Arial"/>
                <w:sz w:val="20"/>
                <w:szCs w:val="20"/>
                <w:lang w:eastAsia="hu-HU"/>
              </w:rPr>
            </w:pPr>
          </w:p>
        </w:tc>
        <w:tc>
          <w:tcPr>
            <w:tcW w:w="0" w:type="auto"/>
            <w:tcBorders>
              <w:top w:val="single" w:sz="4" w:space="0" w:color="auto"/>
              <w:left w:val="nil"/>
              <w:bottom w:val="single" w:sz="4" w:space="0" w:color="auto"/>
              <w:right w:val="single" w:sz="4" w:space="0" w:color="auto"/>
            </w:tcBorders>
            <w:shd w:val="clear" w:color="auto" w:fill="C0C0C0"/>
            <w:noWrap/>
            <w:vAlign w:val="center"/>
          </w:tcPr>
          <w:p w:rsidR="001B1DB2" w:rsidRPr="00615532" w:rsidRDefault="001B1DB2" w:rsidP="00615532">
            <w:pPr>
              <w:spacing w:after="0" w:line="240" w:lineRule="auto"/>
              <w:jc w:val="center"/>
              <w:rPr>
                <w:rFonts w:ascii="Palatino Linotype" w:hAnsi="Palatino Linotype" w:cs="Arial"/>
                <w:sz w:val="20"/>
                <w:szCs w:val="20"/>
                <w:lang w:eastAsia="hu-HU"/>
              </w:rPr>
            </w:pPr>
          </w:p>
        </w:tc>
        <w:tc>
          <w:tcPr>
            <w:tcW w:w="0" w:type="auto"/>
            <w:vMerge/>
            <w:tcBorders>
              <w:top w:val="nil"/>
              <w:left w:val="single" w:sz="4" w:space="0" w:color="auto"/>
              <w:bottom w:val="single" w:sz="4" w:space="0" w:color="000000"/>
              <w:right w:val="single" w:sz="4" w:space="0" w:color="auto"/>
            </w:tcBorders>
            <w:vAlign w:val="center"/>
          </w:tcPr>
          <w:p w:rsidR="001B1DB2" w:rsidRPr="00615532" w:rsidRDefault="001B1DB2" w:rsidP="00615532">
            <w:pPr>
              <w:spacing w:after="0" w:line="240" w:lineRule="auto"/>
              <w:jc w:val="center"/>
              <w:rPr>
                <w:rFonts w:ascii="Palatino Linotype" w:hAnsi="Palatino Linotype" w:cs="Arial"/>
                <w:sz w:val="20"/>
                <w:szCs w:val="20"/>
                <w:lang w:eastAsia="hu-HU"/>
              </w:rPr>
            </w:pPr>
          </w:p>
        </w:tc>
        <w:tc>
          <w:tcPr>
            <w:tcW w:w="0" w:type="auto"/>
            <w:tcBorders>
              <w:top w:val="single" w:sz="4" w:space="0" w:color="auto"/>
              <w:left w:val="nil"/>
              <w:bottom w:val="single" w:sz="4" w:space="0" w:color="auto"/>
              <w:right w:val="single" w:sz="4" w:space="0" w:color="auto"/>
            </w:tcBorders>
            <w:noWrap/>
            <w:vAlign w:val="center"/>
          </w:tcPr>
          <w:p w:rsidR="001B1DB2" w:rsidRPr="00615532" w:rsidRDefault="001B1DB2" w:rsidP="00615532">
            <w:pPr>
              <w:spacing w:after="0" w:line="240" w:lineRule="auto"/>
              <w:jc w:val="center"/>
              <w:rPr>
                <w:rFonts w:ascii="Palatino Linotype" w:hAnsi="Palatino Linotype" w:cs="Arial"/>
                <w:sz w:val="20"/>
                <w:szCs w:val="20"/>
                <w:lang w:eastAsia="hu-HU"/>
              </w:rPr>
            </w:pPr>
          </w:p>
        </w:tc>
        <w:tc>
          <w:tcPr>
            <w:tcW w:w="0" w:type="auto"/>
            <w:tcBorders>
              <w:top w:val="single" w:sz="4" w:space="0" w:color="auto"/>
              <w:left w:val="nil"/>
              <w:bottom w:val="single" w:sz="4" w:space="0" w:color="auto"/>
              <w:right w:val="single" w:sz="4" w:space="0" w:color="auto"/>
            </w:tcBorders>
            <w:shd w:val="clear" w:color="auto" w:fill="C0C0C0"/>
            <w:noWrap/>
            <w:vAlign w:val="center"/>
          </w:tcPr>
          <w:p w:rsidR="001B1DB2" w:rsidRPr="00615532" w:rsidRDefault="001B1DB2" w:rsidP="00615532">
            <w:pPr>
              <w:spacing w:after="0" w:line="240" w:lineRule="auto"/>
              <w:jc w:val="center"/>
              <w:rPr>
                <w:rFonts w:ascii="Palatino Linotype" w:hAnsi="Palatino Linotype" w:cs="Arial"/>
                <w:sz w:val="20"/>
                <w:szCs w:val="20"/>
                <w:lang w:eastAsia="hu-HU"/>
              </w:rPr>
            </w:pPr>
          </w:p>
        </w:tc>
        <w:tc>
          <w:tcPr>
            <w:tcW w:w="0" w:type="auto"/>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sz w:val="20"/>
                <w:szCs w:val="20"/>
                <w:lang w:eastAsia="hu-HU"/>
              </w:rPr>
            </w:pPr>
          </w:p>
        </w:tc>
        <w:tc>
          <w:tcPr>
            <w:tcW w:w="0" w:type="auto"/>
            <w:tcBorders>
              <w:top w:val="single" w:sz="4" w:space="0" w:color="auto"/>
              <w:left w:val="nil"/>
              <w:bottom w:val="single" w:sz="4" w:space="0" w:color="auto"/>
              <w:right w:val="single" w:sz="4" w:space="0" w:color="auto"/>
            </w:tcBorders>
            <w:noWrap/>
            <w:vAlign w:val="center"/>
          </w:tcPr>
          <w:p w:rsidR="001B1DB2" w:rsidRPr="003A1AAF" w:rsidRDefault="001B1DB2" w:rsidP="00A752BC">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1,5</w:t>
            </w:r>
          </w:p>
        </w:tc>
        <w:tc>
          <w:tcPr>
            <w:tcW w:w="0" w:type="auto"/>
            <w:tcBorders>
              <w:top w:val="single" w:sz="4" w:space="0" w:color="auto"/>
              <w:left w:val="nil"/>
              <w:bottom w:val="single" w:sz="4" w:space="0" w:color="auto"/>
              <w:right w:val="single" w:sz="4" w:space="0" w:color="auto"/>
            </w:tcBorders>
            <w:shd w:val="clear" w:color="auto" w:fill="C0C0C0"/>
            <w:noWrap/>
            <w:vAlign w:val="center"/>
          </w:tcPr>
          <w:p w:rsidR="001B1DB2" w:rsidRPr="003A1AAF" w:rsidRDefault="001B1DB2" w:rsidP="00A752BC">
            <w:pPr>
              <w:spacing w:after="0" w:line="240" w:lineRule="auto"/>
              <w:jc w:val="center"/>
              <w:rPr>
                <w:rFonts w:ascii="Palatino Linotype" w:hAnsi="Palatino Linotype" w:cs="Arial"/>
                <w:sz w:val="20"/>
                <w:szCs w:val="20"/>
                <w:lang w:eastAsia="hu-HU"/>
              </w:rPr>
            </w:pPr>
          </w:p>
        </w:tc>
        <w:tc>
          <w:tcPr>
            <w:tcW w:w="0" w:type="auto"/>
            <w:tcBorders>
              <w:top w:val="single" w:sz="4" w:space="0" w:color="auto"/>
              <w:left w:val="nil"/>
              <w:bottom w:val="single" w:sz="4" w:space="0" w:color="auto"/>
              <w:right w:val="single" w:sz="4" w:space="0" w:color="auto"/>
            </w:tcBorders>
            <w:noWrap/>
            <w:vAlign w:val="bottom"/>
          </w:tcPr>
          <w:p w:rsidR="001B1DB2" w:rsidRPr="003A1AAF" w:rsidRDefault="001B1DB2" w:rsidP="003A1AAF">
            <w:pPr>
              <w:spacing w:after="0" w:line="240" w:lineRule="auto"/>
              <w:jc w:val="center"/>
              <w:rPr>
                <w:rFonts w:ascii="Palatino Linotype" w:hAnsi="Palatino Linotype" w:cs="Arial"/>
                <w:sz w:val="20"/>
                <w:szCs w:val="20"/>
                <w:lang w:eastAsia="hu-HU"/>
              </w:rPr>
            </w:pPr>
          </w:p>
        </w:tc>
        <w:tc>
          <w:tcPr>
            <w:tcW w:w="0" w:type="auto"/>
            <w:tcBorders>
              <w:top w:val="single" w:sz="4" w:space="0" w:color="auto"/>
              <w:left w:val="nil"/>
              <w:bottom w:val="single" w:sz="4" w:space="0" w:color="auto"/>
              <w:right w:val="single" w:sz="4" w:space="0" w:color="auto"/>
            </w:tcBorders>
            <w:shd w:val="clear" w:color="auto" w:fill="C0C0C0"/>
            <w:noWrap/>
            <w:vAlign w:val="bottom"/>
          </w:tcPr>
          <w:p w:rsidR="001B1DB2" w:rsidRPr="00173822" w:rsidRDefault="001B1DB2" w:rsidP="003A1AAF">
            <w:pPr>
              <w:spacing w:after="0" w:line="240" w:lineRule="auto"/>
              <w:jc w:val="center"/>
              <w:rPr>
                <w:rFonts w:ascii="Palatino Linotype" w:hAnsi="Palatino Linotype" w:cs="Arial"/>
                <w:sz w:val="20"/>
                <w:szCs w:val="20"/>
                <w:lang w:eastAsia="hu-HU"/>
              </w:rPr>
            </w:pPr>
          </w:p>
        </w:tc>
        <w:tc>
          <w:tcPr>
            <w:tcW w:w="0" w:type="auto"/>
            <w:vMerge/>
            <w:tcBorders>
              <w:top w:val="nil"/>
              <w:left w:val="single" w:sz="4" w:space="0" w:color="auto"/>
              <w:bottom w:val="single" w:sz="4" w:space="0" w:color="000000"/>
              <w:right w:val="single" w:sz="4" w:space="0" w:color="auto"/>
            </w:tcBorders>
            <w:vAlign w:val="center"/>
          </w:tcPr>
          <w:p w:rsidR="001B1DB2" w:rsidRPr="00173822" w:rsidRDefault="001B1DB2" w:rsidP="003A1AAF">
            <w:pPr>
              <w:spacing w:after="0" w:line="240" w:lineRule="auto"/>
              <w:rPr>
                <w:rFonts w:ascii="Palatino Linotype" w:hAnsi="Palatino Linotype" w:cs="Arial"/>
                <w:sz w:val="20"/>
                <w:szCs w:val="20"/>
                <w:lang w:eastAsia="hu-HU"/>
              </w:rPr>
            </w:pPr>
          </w:p>
        </w:tc>
        <w:tc>
          <w:tcPr>
            <w:tcW w:w="0" w:type="auto"/>
            <w:tcBorders>
              <w:top w:val="single" w:sz="4" w:space="0" w:color="auto"/>
              <w:left w:val="nil"/>
              <w:bottom w:val="single" w:sz="4" w:space="0" w:color="auto"/>
              <w:right w:val="single" w:sz="4" w:space="0" w:color="auto"/>
            </w:tcBorders>
            <w:noWrap/>
            <w:vAlign w:val="center"/>
          </w:tcPr>
          <w:p w:rsidR="001B1DB2" w:rsidRPr="00173822" w:rsidRDefault="001B1DB2" w:rsidP="00173822">
            <w:pPr>
              <w:spacing w:after="0" w:line="240" w:lineRule="auto"/>
              <w:jc w:val="center"/>
              <w:rPr>
                <w:rFonts w:ascii="Palatino Linotype" w:hAnsi="Palatino Linotype" w:cs="Arial"/>
                <w:sz w:val="20"/>
                <w:szCs w:val="20"/>
                <w:lang w:eastAsia="hu-HU"/>
              </w:rPr>
            </w:pPr>
            <w:r w:rsidRPr="00173822">
              <w:rPr>
                <w:rFonts w:ascii="Palatino Linotype" w:hAnsi="Palatino Linotype" w:cs="Arial"/>
                <w:sz w:val="20"/>
                <w:szCs w:val="20"/>
                <w:lang w:eastAsia="hu-HU"/>
              </w:rPr>
              <w:t>3</w:t>
            </w:r>
          </w:p>
        </w:tc>
        <w:tc>
          <w:tcPr>
            <w:tcW w:w="0" w:type="auto"/>
            <w:tcBorders>
              <w:top w:val="single" w:sz="4" w:space="0" w:color="auto"/>
              <w:left w:val="nil"/>
              <w:bottom w:val="single" w:sz="4" w:space="0" w:color="auto"/>
              <w:right w:val="single" w:sz="4" w:space="0" w:color="auto"/>
            </w:tcBorders>
            <w:shd w:val="clear" w:color="auto" w:fill="C0C0C0"/>
            <w:noWrap/>
            <w:vAlign w:val="bottom"/>
          </w:tcPr>
          <w:p w:rsidR="001B1DB2" w:rsidRPr="003A1AAF" w:rsidRDefault="001B1DB2" w:rsidP="003A1AAF">
            <w:pPr>
              <w:spacing w:after="0" w:line="240" w:lineRule="auto"/>
              <w:jc w:val="center"/>
              <w:rPr>
                <w:rFonts w:ascii="Palatino Linotype" w:hAnsi="Palatino Linotype" w:cs="Arial"/>
                <w:sz w:val="20"/>
                <w:szCs w:val="20"/>
                <w:lang w:eastAsia="hu-HU"/>
              </w:rPr>
            </w:pPr>
          </w:p>
        </w:tc>
      </w:tr>
      <w:tr w:rsidR="001B1DB2" w:rsidRPr="003A1AAF">
        <w:trPr>
          <w:trHeight w:val="570"/>
          <w:jc w:val="center"/>
        </w:trPr>
        <w:tc>
          <w:tcPr>
            <w:tcW w:w="0" w:type="auto"/>
            <w:vMerge/>
            <w:tcBorders>
              <w:left w:val="single" w:sz="4" w:space="0" w:color="auto"/>
              <w:bottom w:val="single" w:sz="4" w:space="0" w:color="auto"/>
              <w:right w:val="single" w:sz="4" w:space="0" w:color="auto"/>
            </w:tcBorders>
            <w:vAlign w:val="center"/>
          </w:tcPr>
          <w:p w:rsidR="001B1DB2" w:rsidRPr="003A1AAF" w:rsidRDefault="001B1DB2" w:rsidP="003A1AAF">
            <w:pPr>
              <w:spacing w:after="0" w:line="240" w:lineRule="auto"/>
              <w:rPr>
                <w:rFonts w:ascii="Palatino Linotype" w:hAnsi="Palatino Linotype" w:cs="Arial"/>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1B1DB2" w:rsidRPr="003A1AAF" w:rsidRDefault="001B1DB2" w:rsidP="003A1AAF">
            <w:pPr>
              <w:spacing w:after="0" w:line="240" w:lineRule="auto"/>
              <w:rPr>
                <w:rFonts w:ascii="Palatino Linotype" w:hAnsi="Palatino Linotype" w:cs="Arial"/>
                <w:color w:val="000000"/>
                <w:sz w:val="20"/>
                <w:szCs w:val="20"/>
                <w:lang w:eastAsia="hu-HU"/>
              </w:rPr>
            </w:pPr>
            <w:r>
              <w:rPr>
                <w:rFonts w:ascii="Palatino Linotype" w:hAnsi="Palatino Linotype" w:cs="Arial"/>
                <w:color w:val="000000"/>
                <w:sz w:val="20"/>
                <w:szCs w:val="20"/>
                <w:lang w:eastAsia="hu-HU"/>
              </w:rPr>
              <w:t>Szakmai gyakorlat6</w:t>
            </w:r>
          </w:p>
        </w:tc>
        <w:tc>
          <w:tcPr>
            <w:tcW w:w="0" w:type="auto"/>
            <w:tcBorders>
              <w:top w:val="single" w:sz="4" w:space="0" w:color="auto"/>
              <w:left w:val="nil"/>
              <w:bottom w:val="single" w:sz="4" w:space="0" w:color="auto"/>
              <w:right w:val="single" w:sz="4" w:space="0" w:color="auto"/>
            </w:tcBorders>
            <w:noWrap/>
            <w:vAlign w:val="center"/>
          </w:tcPr>
          <w:p w:rsidR="001B1DB2" w:rsidRPr="003A1AAF" w:rsidRDefault="001B1DB2" w:rsidP="00615532">
            <w:pPr>
              <w:spacing w:after="0" w:line="240" w:lineRule="auto"/>
              <w:jc w:val="center"/>
              <w:rPr>
                <w:rFonts w:ascii="Palatino Linotype" w:hAnsi="Palatino Linotype" w:cs="Arial"/>
                <w:sz w:val="20"/>
                <w:szCs w:val="20"/>
                <w:lang w:eastAsia="hu-HU"/>
              </w:rPr>
            </w:pPr>
          </w:p>
        </w:tc>
        <w:tc>
          <w:tcPr>
            <w:tcW w:w="0" w:type="auto"/>
            <w:tcBorders>
              <w:top w:val="single" w:sz="4" w:space="0" w:color="auto"/>
              <w:left w:val="nil"/>
              <w:bottom w:val="single" w:sz="4" w:space="0" w:color="auto"/>
              <w:right w:val="single" w:sz="4" w:space="0" w:color="auto"/>
            </w:tcBorders>
            <w:shd w:val="clear" w:color="auto" w:fill="C0C0C0"/>
            <w:noWrap/>
            <w:vAlign w:val="center"/>
          </w:tcPr>
          <w:p w:rsidR="001B1DB2" w:rsidRPr="00615532" w:rsidRDefault="001B1DB2" w:rsidP="00615532">
            <w:pPr>
              <w:spacing w:after="0" w:line="240" w:lineRule="auto"/>
              <w:jc w:val="center"/>
              <w:rPr>
                <w:rFonts w:ascii="Palatino Linotype" w:hAnsi="Palatino Linotype" w:cs="Arial"/>
                <w:sz w:val="20"/>
                <w:szCs w:val="20"/>
                <w:lang w:eastAsia="hu-HU"/>
              </w:rPr>
            </w:pPr>
          </w:p>
        </w:tc>
        <w:tc>
          <w:tcPr>
            <w:tcW w:w="0" w:type="auto"/>
            <w:vMerge/>
            <w:tcBorders>
              <w:top w:val="nil"/>
              <w:left w:val="single" w:sz="4" w:space="0" w:color="auto"/>
              <w:bottom w:val="single" w:sz="4" w:space="0" w:color="000000"/>
              <w:right w:val="single" w:sz="4" w:space="0" w:color="auto"/>
            </w:tcBorders>
            <w:vAlign w:val="center"/>
          </w:tcPr>
          <w:p w:rsidR="001B1DB2" w:rsidRPr="00615532" w:rsidRDefault="001B1DB2" w:rsidP="00615532">
            <w:pPr>
              <w:spacing w:after="0" w:line="240" w:lineRule="auto"/>
              <w:jc w:val="center"/>
              <w:rPr>
                <w:rFonts w:ascii="Palatino Linotype" w:hAnsi="Palatino Linotype" w:cs="Arial"/>
                <w:sz w:val="20"/>
                <w:szCs w:val="20"/>
                <w:lang w:eastAsia="hu-HU"/>
              </w:rPr>
            </w:pPr>
          </w:p>
        </w:tc>
        <w:tc>
          <w:tcPr>
            <w:tcW w:w="0" w:type="auto"/>
            <w:tcBorders>
              <w:top w:val="single" w:sz="4" w:space="0" w:color="auto"/>
              <w:left w:val="nil"/>
              <w:bottom w:val="single" w:sz="4" w:space="0" w:color="auto"/>
              <w:right w:val="single" w:sz="4" w:space="0" w:color="auto"/>
            </w:tcBorders>
            <w:noWrap/>
            <w:vAlign w:val="center"/>
          </w:tcPr>
          <w:p w:rsidR="001B1DB2" w:rsidRPr="00615532" w:rsidRDefault="001B1DB2" w:rsidP="00615532">
            <w:pPr>
              <w:spacing w:after="0" w:line="240" w:lineRule="auto"/>
              <w:jc w:val="center"/>
              <w:rPr>
                <w:rFonts w:ascii="Palatino Linotype" w:hAnsi="Palatino Linotype" w:cs="Arial"/>
                <w:sz w:val="20"/>
                <w:szCs w:val="20"/>
                <w:lang w:eastAsia="hu-HU"/>
              </w:rPr>
            </w:pPr>
          </w:p>
        </w:tc>
        <w:tc>
          <w:tcPr>
            <w:tcW w:w="0" w:type="auto"/>
            <w:tcBorders>
              <w:top w:val="single" w:sz="4" w:space="0" w:color="auto"/>
              <w:left w:val="nil"/>
              <w:bottom w:val="single" w:sz="4" w:space="0" w:color="auto"/>
              <w:right w:val="single" w:sz="4" w:space="0" w:color="auto"/>
            </w:tcBorders>
            <w:shd w:val="clear" w:color="auto" w:fill="C0C0C0"/>
            <w:noWrap/>
            <w:vAlign w:val="center"/>
          </w:tcPr>
          <w:p w:rsidR="001B1DB2" w:rsidRPr="00615532" w:rsidRDefault="001B1DB2" w:rsidP="00615532">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1</w:t>
            </w:r>
          </w:p>
        </w:tc>
        <w:tc>
          <w:tcPr>
            <w:tcW w:w="0" w:type="auto"/>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sz w:val="20"/>
                <w:szCs w:val="20"/>
                <w:lang w:eastAsia="hu-HU"/>
              </w:rPr>
            </w:pPr>
          </w:p>
        </w:tc>
        <w:tc>
          <w:tcPr>
            <w:tcW w:w="0" w:type="auto"/>
            <w:tcBorders>
              <w:top w:val="single" w:sz="4" w:space="0" w:color="auto"/>
              <w:left w:val="nil"/>
              <w:bottom w:val="single" w:sz="4" w:space="0" w:color="auto"/>
              <w:right w:val="single" w:sz="4" w:space="0" w:color="auto"/>
            </w:tcBorders>
            <w:noWrap/>
            <w:vAlign w:val="center"/>
          </w:tcPr>
          <w:p w:rsidR="001B1DB2" w:rsidRPr="003A1AAF" w:rsidRDefault="001B1DB2" w:rsidP="00A752BC">
            <w:pPr>
              <w:spacing w:after="0" w:line="240" w:lineRule="auto"/>
              <w:jc w:val="center"/>
              <w:rPr>
                <w:rFonts w:ascii="Palatino Linotype" w:hAnsi="Palatino Linotype" w:cs="Arial"/>
                <w:sz w:val="20"/>
                <w:szCs w:val="20"/>
                <w:lang w:eastAsia="hu-HU"/>
              </w:rPr>
            </w:pPr>
          </w:p>
        </w:tc>
        <w:tc>
          <w:tcPr>
            <w:tcW w:w="0" w:type="auto"/>
            <w:tcBorders>
              <w:top w:val="single" w:sz="4" w:space="0" w:color="auto"/>
              <w:left w:val="nil"/>
              <w:bottom w:val="single" w:sz="4" w:space="0" w:color="auto"/>
              <w:right w:val="single" w:sz="4" w:space="0" w:color="auto"/>
            </w:tcBorders>
            <w:shd w:val="clear" w:color="auto" w:fill="C0C0C0"/>
            <w:noWrap/>
            <w:vAlign w:val="center"/>
          </w:tcPr>
          <w:p w:rsidR="001B1DB2" w:rsidRPr="003A1AAF" w:rsidRDefault="001B1DB2" w:rsidP="00A752BC">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2</w:t>
            </w:r>
          </w:p>
        </w:tc>
        <w:tc>
          <w:tcPr>
            <w:tcW w:w="0" w:type="auto"/>
            <w:tcBorders>
              <w:top w:val="single" w:sz="4" w:space="0" w:color="auto"/>
              <w:left w:val="nil"/>
              <w:bottom w:val="single" w:sz="4" w:space="0" w:color="auto"/>
              <w:right w:val="single" w:sz="4" w:space="0" w:color="auto"/>
            </w:tcBorders>
            <w:noWrap/>
            <w:vAlign w:val="bottom"/>
          </w:tcPr>
          <w:p w:rsidR="001B1DB2" w:rsidRPr="003A1AAF" w:rsidRDefault="001B1DB2" w:rsidP="003A1AAF">
            <w:pPr>
              <w:spacing w:after="0" w:line="240" w:lineRule="auto"/>
              <w:jc w:val="center"/>
              <w:rPr>
                <w:rFonts w:ascii="Palatino Linotype" w:hAnsi="Palatino Linotype" w:cs="Arial"/>
                <w:sz w:val="20"/>
                <w:szCs w:val="20"/>
                <w:lang w:eastAsia="hu-HU"/>
              </w:rPr>
            </w:pPr>
          </w:p>
        </w:tc>
        <w:tc>
          <w:tcPr>
            <w:tcW w:w="0" w:type="auto"/>
            <w:tcBorders>
              <w:top w:val="single" w:sz="4" w:space="0" w:color="auto"/>
              <w:left w:val="nil"/>
              <w:bottom w:val="single" w:sz="4" w:space="0" w:color="auto"/>
              <w:right w:val="single" w:sz="4" w:space="0" w:color="auto"/>
            </w:tcBorders>
            <w:shd w:val="clear" w:color="auto" w:fill="C0C0C0"/>
            <w:noWrap/>
            <w:vAlign w:val="bottom"/>
          </w:tcPr>
          <w:p w:rsidR="001B1DB2" w:rsidRPr="00173822" w:rsidRDefault="001B1DB2" w:rsidP="003A1AAF">
            <w:pPr>
              <w:spacing w:after="0" w:line="240" w:lineRule="auto"/>
              <w:jc w:val="center"/>
              <w:rPr>
                <w:rFonts w:ascii="Palatino Linotype" w:hAnsi="Palatino Linotype" w:cs="Arial"/>
                <w:sz w:val="20"/>
                <w:szCs w:val="20"/>
                <w:lang w:eastAsia="hu-HU"/>
              </w:rPr>
            </w:pPr>
            <w:r w:rsidRPr="00173822">
              <w:rPr>
                <w:rFonts w:ascii="Palatino Linotype" w:hAnsi="Palatino Linotype" w:cs="Arial"/>
                <w:sz w:val="20"/>
                <w:szCs w:val="20"/>
                <w:lang w:eastAsia="hu-HU"/>
              </w:rPr>
              <w:t>2</w:t>
            </w:r>
          </w:p>
        </w:tc>
        <w:tc>
          <w:tcPr>
            <w:tcW w:w="0" w:type="auto"/>
            <w:vMerge/>
            <w:tcBorders>
              <w:top w:val="nil"/>
              <w:left w:val="single" w:sz="4" w:space="0" w:color="auto"/>
              <w:bottom w:val="single" w:sz="4" w:space="0" w:color="000000"/>
              <w:right w:val="single" w:sz="4" w:space="0" w:color="auto"/>
            </w:tcBorders>
            <w:vAlign w:val="center"/>
          </w:tcPr>
          <w:p w:rsidR="001B1DB2" w:rsidRPr="00173822" w:rsidRDefault="001B1DB2" w:rsidP="003A1AAF">
            <w:pPr>
              <w:spacing w:after="0" w:line="240" w:lineRule="auto"/>
              <w:rPr>
                <w:rFonts w:ascii="Palatino Linotype" w:hAnsi="Palatino Linotype" w:cs="Arial"/>
                <w:sz w:val="20"/>
                <w:szCs w:val="20"/>
                <w:lang w:eastAsia="hu-HU"/>
              </w:rPr>
            </w:pPr>
          </w:p>
        </w:tc>
        <w:tc>
          <w:tcPr>
            <w:tcW w:w="0" w:type="auto"/>
            <w:tcBorders>
              <w:top w:val="single" w:sz="4" w:space="0" w:color="auto"/>
              <w:left w:val="nil"/>
              <w:bottom w:val="single" w:sz="4" w:space="0" w:color="auto"/>
              <w:right w:val="single" w:sz="4" w:space="0" w:color="auto"/>
            </w:tcBorders>
            <w:noWrap/>
            <w:vAlign w:val="bottom"/>
          </w:tcPr>
          <w:p w:rsidR="001B1DB2" w:rsidRPr="00173822" w:rsidRDefault="001B1DB2" w:rsidP="003A1AAF">
            <w:pPr>
              <w:spacing w:after="0" w:line="240" w:lineRule="auto"/>
              <w:jc w:val="center"/>
              <w:rPr>
                <w:rFonts w:ascii="Palatino Linotype" w:hAnsi="Palatino Linotype" w:cs="Arial"/>
                <w:sz w:val="20"/>
                <w:szCs w:val="20"/>
                <w:lang w:eastAsia="hu-HU"/>
              </w:rPr>
            </w:pPr>
          </w:p>
        </w:tc>
        <w:tc>
          <w:tcPr>
            <w:tcW w:w="0" w:type="auto"/>
            <w:tcBorders>
              <w:top w:val="single" w:sz="4" w:space="0" w:color="auto"/>
              <w:left w:val="nil"/>
              <w:bottom w:val="single" w:sz="4" w:space="0" w:color="auto"/>
              <w:right w:val="single" w:sz="4" w:space="0" w:color="auto"/>
            </w:tcBorders>
            <w:shd w:val="clear" w:color="auto" w:fill="C0C0C0"/>
            <w:noWrap/>
            <w:vAlign w:val="center"/>
          </w:tcPr>
          <w:p w:rsidR="001B1DB2" w:rsidRPr="003A1AAF" w:rsidRDefault="001B1DB2" w:rsidP="000F7896">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3</w:t>
            </w:r>
          </w:p>
        </w:tc>
      </w:tr>
      <w:tr w:rsidR="001B1DB2" w:rsidRPr="003A1AAF">
        <w:trPr>
          <w:trHeight w:val="300"/>
          <w:jc w:val="center"/>
        </w:trPr>
        <w:tc>
          <w:tcPr>
            <w:tcW w:w="0" w:type="auto"/>
            <w:gridSpan w:val="2"/>
            <w:tcBorders>
              <w:top w:val="single" w:sz="4" w:space="0" w:color="auto"/>
              <w:left w:val="single" w:sz="4" w:space="0" w:color="auto"/>
              <w:bottom w:val="single" w:sz="4" w:space="0" w:color="auto"/>
              <w:right w:val="single" w:sz="4" w:space="0" w:color="000000"/>
            </w:tcBorders>
            <w:vAlign w:val="bottom"/>
          </w:tcPr>
          <w:p w:rsidR="001B1DB2" w:rsidRPr="003A1AAF" w:rsidRDefault="001B1DB2" w:rsidP="003A1AAF">
            <w:pPr>
              <w:spacing w:after="0" w:line="240" w:lineRule="auto"/>
              <w:ind w:firstLineChars="100" w:firstLine="200"/>
              <w:rPr>
                <w:rFonts w:ascii="Palatino Linotype" w:hAnsi="Palatino Linotype" w:cs="Arial"/>
                <w:sz w:val="20"/>
                <w:szCs w:val="20"/>
                <w:lang w:eastAsia="hu-HU"/>
              </w:rPr>
            </w:pPr>
            <w:r w:rsidRPr="003A1AAF">
              <w:rPr>
                <w:rFonts w:ascii="Palatino Linotype" w:hAnsi="Palatino Linotype" w:cs="Arial"/>
                <w:sz w:val="20"/>
                <w:szCs w:val="20"/>
                <w:lang w:eastAsia="hu-HU"/>
              </w:rPr>
              <w:t>Összes óra</w:t>
            </w:r>
          </w:p>
        </w:tc>
        <w:tc>
          <w:tcPr>
            <w:tcW w:w="0" w:type="auto"/>
            <w:tcBorders>
              <w:top w:val="nil"/>
              <w:left w:val="nil"/>
              <w:bottom w:val="single" w:sz="4" w:space="0" w:color="auto"/>
              <w:right w:val="single" w:sz="4" w:space="0" w:color="auto"/>
            </w:tcBorders>
            <w:noWrap/>
            <w:vAlign w:val="bottom"/>
          </w:tcPr>
          <w:p w:rsidR="001B1DB2" w:rsidRPr="003A1AAF" w:rsidRDefault="001B1DB2"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r>
              <w:rPr>
                <w:rFonts w:ascii="Palatino Linotype" w:hAnsi="Palatino Linotype" w:cs="Arial"/>
                <w:sz w:val="20"/>
                <w:szCs w:val="20"/>
                <w:lang w:eastAsia="hu-HU"/>
              </w:rPr>
              <w:t>8,5</w:t>
            </w:r>
          </w:p>
        </w:tc>
        <w:tc>
          <w:tcPr>
            <w:tcW w:w="0" w:type="auto"/>
            <w:tcBorders>
              <w:top w:val="nil"/>
              <w:left w:val="nil"/>
              <w:bottom w:val="single" w:sz="4" w:space="0" w:color="auto"/>
              <w:right w:val="single" w:sz="4" w:space="0" w:color="auto"/>
            </w:tcBorders>
            <w:shd w:val="clear" w:color="auto" w:fill="C0C0C0"/>
            <w:noWrap/>
            <w:vAlign w:val="bottom"/>
          </w:tcPr>
          <w:p w:rsidR="001B1DB2" w:rsidRPr="003A1AAF" w:rsidRDefault="001B1DB2"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r>
              <w:rPr>
                <w:rFonts w:ascii="Palatino Linotype" w:hAnsi="Palatino Linotype" w:cs="Arial"/>
                <w:sz w:val="20"/>
                <w:szCs w:val="20"/>
                <w:lang w:eastAsia="hu-HU"/>
              </w:rPr>
              <w:t>6</w:t>
            </w:r>
          </w:p>
        </w:tc>
        <w:tc>
          <w:tcPr>
            <w:tcW w:w="0" w:type="auto"/>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noWrap/>
            <w:vAlign w:val="bottom"/>
          </w:tcPr>
          <w:p w:rsidR="001B1DB2" w:rsidRPr="003A1AAF" w:rsidRDefault="001B1DB2" w:rsidP="003A1AA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11</w:t>
            </w:r>
          </w:p>
        </w:tc>
        <w:tc>
          <w:tcPr>
            <w:tcW w:w="0" w:type="auto"/>
            <w:tcBorders>
              <w:top w:val="nil"/>
              <w:left w:val="nil"/>
              <w:bottom w:val="single" w:sz="4" w:space="0" w:color="auto"/>
              <w:right w:val="single" w:sz="4" w:space="0" w:color="auto"/>
            </w:tcBorders>
            <w:shd w:val="clear" w:color="auto" w:fill="C0C0C0"/>
            <w:noWrap/>
            <w:vAlign w:val="bottom"/>
          </w:tcPr>
          <w:p w:rsidR="001B1DB2" w:rsidRPr="003A1AAF" w:rsidRDefault="001B1DB2"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r>
              <w:rPr>
                <w:rFonts w:ascii="Palatino Linotype" w:hAnsi="Palatino Linotype" w:cs="Arial"/>
                <w:sz w:val="20"/>
                <w:szCs w:val="20"/>
                <w:lang w:eastAsia="hu-HU"/>
              </w:rPr>
              <w:t>12</w:t>
            </w:r>
          </w:p>
        </w:tc>
        <w:tc>
          <w:tcPr>
            <w:tcW w:w="0" w:type="auto"/>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noWrap/>
            <w:vAlign w:val="bottom"/>
          </w:tcPr>
          <w:p w:rsidR="001B1DB2" w:rsidRPr="003A1AAF" w:rsidRDefault="001B1DB2" w:rsidP="003A1AA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8</w:t>
            </w:r>
          </w:p>
        </w:tc>
        <w:tc>
          <w:tcPr>
            <w:tcW w:w="0" w:type="auto"/>
            <w:tcBorders>
              <w:top w:val="nil"/>
              <w:left w:val="nil"/>
              <w:bottom w:val="single" w:sz="4" w:space="0" w:color="auto"/>
              <w:right w:val="single" w:sz="4" w:space="0" w:color="auto"/>
            </w:tcBorders>
            <w:shd w:val="clear" w:color="auto" w:fill="C0C0C0"/>
            <w:noWrap/>
            <w:vAlign w:val="bottom"/>
          </w:tcPr>
          <w:p w:rsidR="001B1DB2" w:rsidRPr="003A1AAF" w:rsidRDefault="001B1DB2" w:rsidP="003A1AA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15</w:t>
            </w:r>
            <w:r w:rsidRPr="003A1AAF">
              <w:rPr>
                <w:rFonts w:ascii="Palatino Linotype" w:hAnsi="Palatino Linotype" w:cs="Arial"/>
                <w:sz w:val="20"/>
                <w:szCs w:val="20"/>
                <w:lang w:eastAsia="hu-HU"/>
              </w:rPr>
              <w:t> </w:t>
            </w:r>
          </w:p>
        </w:tc>
        <w:tc>
          <w:tcPr>
            <w:tcW w:w="0" w:type="auto"/>
            <w:tcBorders>
              <w:top w:val="nil"/>
              <w:left w:val="nil"/>
              <w:bottom w:val="single" w:sz="4" w:space="0" w:color="auto"/>
              <w:right w:val="single" w:sz="4" w:space="0" w:color="auto"/>
            </w:tcBorders>
            <w:noWrap/>
            <w:vAlign w:val="bottom"/>
          </w:tcPr>
          <w:p w:rsidR="001B1DB2" w:rsidRPr="003A1AAF" w:rsidRDefault="001B1DB2"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r>
              <w:rPr>
                <w:rFonts w:ascii="Palatino Linotype" w:hAnsi="Palatino Linotype" w:cs="Arial"/>
                <w:sz w:val="20"/>
                <w:szCs w:val="20"/>
                <w:lang w:eastAsia="hu-HU"/>
              </w:rPr>
              <w:t>15,5</w:t>
            </w:r>
          </w:p>
        </w:tc>
        <w:tc>
          <w:tcPr>
            <w:tcW w:w="0" w:type="auto"/>
            <w:tcBorders>
              <w:top w:val="nil"/>
              <w:left w:val="nil"/>
              <w:bottom w:val="single" w:sz="4" w:space="0" w:color="auto"/>
              <w:right w:val="single" w:sz="4" w:space="0" w:color="auto"/>
            </w:tcBorders>
            <w:shd w:val="clear" w:color="auto" w:fill="C0C0C0"/>
            <w:noWrap/>
            <w:vAlign w:val="bottom"/>
          </w:tcPr>
          <w:p w:rsidR="001B1DB2" w:rsidRPr="003A1AAF" w:rsidRDefault="001B1DB2" w:rsidP="003A1AA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16</w:t>
            </w:r>
            <w:r w:rsidRPr="003A1AAF">
              <w:rPr>
                <w:rFonts w:ascii="Palatino Linotype" w:hAnsi="Palatino Linotype" w:cs="Arial"/>
                <w:sz w:val="20"/>
                <w:szCs w:val="20"/>
                <w:lang w:eastAsia="hu-HU"/>
              </w:rPr>
              <w:t> </w:t>
            </w:r>
          </w:p>
        </w:tc>
        <w:tc>
          <w:tcPr>
            <w:tcW w:w="0" w:type="auto"/>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noWrap/>
            <w:vAlign w:val="bottom"/>
          </w:tcPr>
          <w:p w:rsidR="001B1DB2" w:rsidRPr="003A1AAF" w:rsidRDefault="001B1DB2"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r>
              <w:rPr>
                <w:rFonts w:ascii="Palatino Linotype" w:hAnsi="Palatino Linotype" w:cs="Arial"/>
                <w:sz w:val="20"/>
                <w:szCs w:val="20"/>
                <w:lang w:eastAsia="hu-HU"/>
              </w:rPr>
              <w:t>11,5</w:t>
            </w:r>
          </w:p>
        </w:tc>
        <w:tc>
          <w:tcPr>
            <w:tcW w:w="0" w:type="auto"/>
            <w:tcBorders>
              <w:top w:val="nil"/>
              <w:left w:val="nil"/>
              <w:bottom w:val="single" w:sz="4" w:space="0" w:color="auto"/>
              <w:right w:val="single" w:sz="4" w:space="0" w:color="auto"/>
            </w:tcBorders>
            <w:shd w:val="clear" w:color="auto" w:fill="C0C0C0"/>
            <w:noWrap/>
            <w:vAlign w:val="bottom"/>
          </w:tcPr>
          <w:p w:rsidR="001B1DB2" w:rsidRPr="003A1AAF" w:rsidRDefault="001B1DB2"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 </w:t>
            </w:r>
            <w:r>
              <w:rPr>
                <w:rFonts w:ascii="Palatino Linotype" w:hAnsi="Palatino Linotype" w:cs="Arial"/>
                <w:sz w:val="20"/>
                <w:szCs w:val="20"/>
                <w:lang w:eastAsia="hu-HU"/>
              </w:rPr>
              <w:t>20</w:t>
            </w:r>
          </w:p>
        </w:tc>
      </w:tr>
      <w:tr w:rsidR="001B1DB2" w:rsidRPr="003A1AAF">
        <w:trPr>
          <w:trHeight w:val="300"/>
          <w:jc w:val="center"/>
        </w:trPr>
        <w:tc>
          <w:tcPr>
            <w:tcW w:w="0" w:type="auto"/>
            <w:gridSpan w:val="2"/>
            <w:tcBorders>
              <w:top w:val="single" w:sz="4" w:space="0" w:color="auto"/>
              <w:left w:val="single" w:sz="4" w:space="0" w:color="auto"/>
              <w:bottom w:val="single" w:sz="4" w:space="0" w:color="auto"/>
              <w:right w:val="single" w:sz="4" w:space="0" w:color="000000"/>
            </w:tcBorders>
            <w:vAlign w:val="bottom"/>
          </w:tcPr>
          <w:p w:rsidR="001B1DB2" w:rsidRPr="003A1AAF" w:rsidRDefault="001B1DB2" w:rsidP="003A1AAF">
            <w:pPr>
              <w:spacing w:after="0" w:line="240" w:lineRule="auto"/>
              <w:ind w:firstLineChars="100" w:firstLine="200"/>
              <w:rPr>
                <w:rFonts w:ascii="Palatino Linotype" w:hAnsi="Palatino Linotype" w:cs="Arial"/>
                <w:sz w:val="20"/>
                <w:szCs w:val="20"/>
                <w:lang w:eastAsia="hu-HU"/>
              </w:rPr>
            </w:pPr>
            <w:r w:rsidRPr="003A1AAF">
              <w:rPr>
                <w:rFonts w:ascii="Palatino Linotype" w:hAnsi="Palatino Linotype" w:cs="Arial"/>
                <w:sz w:val="20"/>
                <w:szCs w:val="20"/>
                <w:lang w:eastAsia="hu-HU"/>
              </w:rPr>
              <w:t>Összes óra</w:t>
            </w:r>
          </w:p>
        </w:tc>
        <w:tc>
          <w:tcPr>
            <w:tcW w:w="0" w:type="auto"/>
            <w:gridSpan w:val="2"/>
            <w:tcBorders>
              <w:top w:val="single" w:sz="4" w:space="0" w:color="auto"/>
              <w:left w:val="nil"/>
              <w:bottom w:val="single" w:sz="4" w:space="0" w:color="auto"/>
              <w:right w:val="single" w:sz="4" w:space="0" w:color="auto"/>
            </w:tcBorders>
            <w:noWrap/>
            <w:vAlign w:val="bottom"/>
          </w:tcPr>
          <w:p w:rsidR="001B1DB2" w:rsidRPr="003A1AAF" w:rsidRDefault="001B1DB2"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14,5</w:t>
            </w:r>
          </w:p>
        </w:tc>
        <w:tc>
          <w:tcPr>
            <w:tcW w:w="0" w:type="auto"/>
            <w:tcBorders>
              <w:top w:val="nil"/>
              <w:left w:val="nil"/>
              <w:bottom w:val="single" w:sz="4" w:space="0" w:color="auto"/>
              <w:right w:val="single" w:sz="4" w:space="0" w:color="auto"/>
            </w:tcBorders>
            <w:shd w:val="clear" w:color="auto" w:fill="969696"/>
            <w:noWrap/>
            <w:vAlign w:val="bottom"/>
          </w:tcPr>
          <w:p w:rsidR="001B1DB2" w:rsidRPr="003A1AAF" w:rsidRDefault="001B1DB2"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140</w:t>
            </w:r>
          </w:p>
        </w:tc>
        <w:tc>
          <w:tcPr>
            <w:tcW w:w="0" w:type="auto"/>
            <w:gridSpan w:val="2"/>
            <w:tcBorders>
              <w:top w:val="single" w:sz="4" w:space="0" w:color="auto"/>
              <w:left w:val="nil"/>
              <w:bottom w:val="single" w:sz="4" w:space="0" w:color="auto"/>
              <w:right w:val="single" w:sz="4" w:space="0" w:color="auto"/>
            </w:tcBorders>
            <w:noWrap/>
            <w:vAlign w:val="bottom"/>
          </w:tcPr>
          <w:p w:rsidR="001B1DB2" w:rsidRPr="003A1AAF" w:rsidRDefault="001B1DB2"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23</w:t>
            </w:r>
          </w:p>
        </w:tc>
        <w:tc>
          <w:tcPr>
            <w:tcW w:w="0" w:type="auto"/>
            <w:tcBorders>
              <w:top w:val="nil"/>
              <w:left w:val="nil"/>
              <w:bottom w:val="single" w:sz="4" w:space="0" w:color="auto"/>
              <w:right w:val="single" w:sz="4" w:space="0" w:color="auto"/>
            </w:tcBorders>
            <w:shd w:val="clear" w:color="auto" w:fill="969696"/>
            <w:noWrap/>
            <w:vAlign w:val="bottom"/>
          </w:tcPr>
          <w:p w:rsidR="001B1DB2" w:rsidRPr="003A1AAF" w:rsidRDefault="001B1DB2"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140</w:t>
            </w:r>
          </w:p>
        </w:tc>
        <w:tc>
          <w:tcPr>
            <w:tcW w:w="0" w:type="auto"/>
            <w:gridSpan w:val="2"/>
            <w:tcBorders>
              <w:top w:val="single" w:sz="4" w:space="0" w:color="auto"/>
              <w:left w:val="nil"/>
              <w:bottom w:val="single" w:sz="4" w:space="0" w:color="auto"/>
              <w:right w:val="single" w:sz="4" w:space="0" w:color="auto"/>
            </w:tcBorders>
            <w:noWrap/>
            <w:vAlign w:val="bottom"/>
          </w:tcPr>
          <w:p w:rsidR="001B1DB2" w:rsidRPr="003A1AAF" w:rsidRDefault="001B1DB2"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23</w:t>
            </w:r>
          </w:p>
        </w:tc>
        <w:tc>
          <w:tcPr>
            <w:tcW w:w="0" w:type="auto"/>
            <w:gridSpan w:val="2"/>
            <w:tcBorders>
              <w:top w:val="single" w:sz="4" w:space="0" w:color="auto"/>
              <w:left w:val="nil"/>
              <w:bottom w:val="single" w:sz="4" w:space="0" w:color="auto"/>
              <w:right w:val="single" w:sz="4" w:space="0" w:color="auto"/>
            </w:tcBorders>
            <w:noWrap/>
            <w:vAlign w:val="bottom"/>
          </w:tcPr>
          <w:p w:rsidR="001B1DB2" w:rsidRPr="003A1AAF" w:rsidRDefault="001B1DB2"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31,5</w:t>
            </w:r>
          </w:p>
        </w:tc>
        <w:tc>
          <w:tcPr>
            <w:tcW w:w="0" w:type="auto"/>
            <w:tcBorders>
              <w:top w:val="nil"/>
              <w:left w:val="nil"/>
              <w:bottom w:val="single" w:sz="4" w:space="0" w:color="auto"/>
              <w:right w:val="single" w:sz="4" w:space="0" w:color="auto"/>
            </w:tcBorders>
            <w:shd w:val="clear" w:color="auto" w:fill="969696"/>
            <w:noWrap/>
            <w:vAlign w:val="bottom"/>
          </w:tcPr>
          <w:p w:rsidR="001B1DB2" w:rsidRPr="003A1AAF" w:rsidRDefault="001B1DB2"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160</w:t>
            </w:r>
          </w:p>
        </w:tc>
        <w:tc>
          <w:tcPr>
            <w:tcW w:w="0" w:type="auto"/>
            <w:gridSpan w:val="2"/>
            <w:tcBorders>
              <w:top w:val="single" w:sz="4" w:space="0" w:color="auto"/>
              <w:left w:val="nil"/>
              <w:bottom w:val="single" w:sz="4" w:space="0" w:color="auto"/>
              <w:right w:val="single" w:sz="4" w:space="0" w:color="auto"/>
            </w:tcBorders>
            <w:noWrap/>
            <w:vAlign w:val="bottom"/>
          </w:tcPr>
          <w:p w:rsidR="001B1DB2" w:rsidRPr="003A1AAF" w:rsidRDefault="001B1DB2" w:rsidP="003A1AAF">
            <w:pPr>
              <w:spacing w:after="0" w:line="240" w:lineRule="auto"/>
              <w:jc w:val="center"/>
              <w:rPr>
                <w:rFonts w:ascii="Palatino Linotype" w:hAnsi="Palatino Linotype" w:cs="Arial"/>
                <w:sz w:val="20"/>
                <w:szCs w:val="20"/>
                <w:lang w:eastAsia="hu-HU"/>
              </w:rPr>
            </w:pPr>
            <w:r w:rsidRPr="003A1AAF">
              <w:rPr>
                <w:rFonts w:ascii="Palatino Linotype" w:hAnsi="Palatino Linotype" w:cs="Arial"/>
                <w:sz w:val="20"/>
                <w:szCs w:val="20"/>
                <w:lang w:eastAsia="hu-HU"/>
              </w:rPr>
              <w:t>31,5</w:t>
            </w:r>
          </w:p>
        </w:tc>
      </w:tr>
    </w:tbl>
    <w:p w:rsidR="001B1DB2" w:rsidRDefault="001B1DB2" w:rsidP="00FF7AB4">
      <w:pPr>
        <w:spacing w:after="0" w:line="240" w:lineRule="auto"/>
        <w:jc w:val="center"/>
        <w:outlineLvl w:val="2"/>
        <w:rPr>
          <w:rFonts w:ascii="Palatino Linotype" w:hAnsi="Palatino Linotype"/>
          <w:b/>
          <w:sz w:val="24"/>
          <w:szCs w:val="24"/>
        </w:rPr>
      </w:pPr>
    </w:p>
    <w:p w:rsidR="001B1DB2" w:rsidRPr="000E120B" w:rsidRDefault="001B1DB2" w:rsidP="006039B3">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kerettanterv szakmai tartalma - a szakképzésről szóló 2011. évi CL</w:t>
      </w:r>
      <w:r>
        <w:rPr>
          <w:rFonts w:ascii="Palatino Linotype" w:hAnsi="Palatino Linotype"/>
          <w:kern w:val="1"/>
          <w:sz w:val="24"/>
          <w:szCs w:val="24"/>
          <w:lang w:eastAsia="hi-IN" w:bidi="hi-IN"/>
        </w:rPr>
        <w:t>XXX</w:t>
      </w:r>
      <w:r w:rsidRPr="000E120B">
        <w:rPr>
          <w:rFonts w:ascii="Palatino Linotype" w:hAnsi="Palatino Linotype"/>
          <w:kern w:val="1"/>
          <w:sz w:val="24"/>
          <w:szCs w:val="24"/>
          <w:lang w:eastAsia="hi-IN" w:bidi="hi-IN"/>
        </w:rPr>
        <w:t xml:space="preserve">VII. törvény 8.§ (5) bekezdésének megfelelően - a nappali rendszerű oktatásra meghatározott tanulói éves kötelező szakmai elméleti és gyakorlati óraszám legalább 90%-át lefedi. </w:t>
      </w:r>
    </w:p>
    <w:p w:rsidR="001B1DB2" w:rsidRPr="000E120B" w:rsidRDefault="001B1DB2" w:rsidP="00FF7AB4">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Az időkeret fennmaradó részének (szabadsáv) szakmai tartalmáról a szakképző iskola szakmai programjában kell rendelkezni.</w:t>
      </w:r>
    </w:p>
    <w:p w:rsidR="001B1DB2" w:rsidRPr="000E120B" w:rsidRDefault="001B1DB2" w:rsidP="00280858">
      <w:pPr>
        <w:widowControl w:val="0"/>
        <w:suppressAutoHyphens/>
        <w:spacing w:after="0" w:line="240" w:lineRule="auto"/>
        <w:jc w:val="both"/>
        <w:rPr>
          <w:rFonts w:ascii="Palatino Linotype" w:hAnsi="Palatino Linotype"/>
          <w:kern w:val="1"/>
          <w:sz w:val="24"/>
          <w:szCs w:val="24"/>
          <w:lang w:eastAsia="hi-IN" w:bidi="hi-IN"/>
        </w:rPr>
      </w:pPr>
    </w:p>
    <w:p w:rsidR="001B1DB2" w:rsidRPr="000E120B" w:rsidRDefault="001B1DB2" w:rsidP="009401F0">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1B1DB2" w:rsidRPr="000E120B" w:rsidRDefault="001B1DB2" w:rsidP="00014447">
      <w:pPr>
        <w:widowControl w:val="0"/>
        <w:suppressAutoHyphens/>
        <w:spacing w:after="0" w:line="240" w:lineRule="auto"/>
        <w:jc w:val="both"/>
        <w:rPr>
          <w:rFonts w:ascii="Palatino Linotype" w:hAnsi="Palatino Linotype"/>
          <w:kern w:val="1"/>
          <w:sz w:val="24"/>
          <w:szCs w:val="24"/>
          <w:lang w:eastAsia="hi-IN" w:bidi="hi-IN"/>
        </w:rPr>
      </w:pPr>
    </w:p>
    <w:p w:rsidR="001B1DB2" w:rsidRDefault="001B1DB2" w:rsidP="00B87D30">
      <w:pPr>
        <w:widowControl w:val="0"/>
        <w:suppressAutoHyphens/>
        <w:spacing w:after="0" w:line="240" w:lineRule="auto"/>
        <w:jc w:val="center"/>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br w:type="page"/>
      </w:r>
    </w:p>
    <w:p w:rsidR="001B1DB2" w:rsidRPr="000E120B" w:rsidRDefault="001B1DB2" w:rsidP="00B87D30">
      <w:pPr>
        <w:widowControl w:val="0"/>
        <w:suppressAutoHyphens/>
        <w:spacing w:after="0" w:line="240" w:lineRule="auto"/>
        <w:jc w:val="center"/>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2. számú táblázat</w:t>
      </w:r>
    </w:p>
    <w:p w:rsidR="001B1DB2" w:rsidRPr="000E120B" w:rsidRDefault="001B1DB2" w:rsidP="00B87D30">
      <w:pPr>
        <w:widowControl w:val="0"/>
        <w:suppressAutoHyphens/>
        <w:spacing w:after="0" w:line="240" w:lineRule="auto"/>
        <w:jc w:val="center"/>
        <w:rPr>
          <w:rFonts w:ascii="Palatino Linotype" w:hAnsi="Palatino Linotype" w:cs="Tahoma"/>
          <w:b/>
          <w:kern w:val="1"/>
          <w:sz w:val="24"/>
          <w:szCs w:val="24"/>
          <w:lang w:eastAsia="hi-IN" w:bidi="hi-IN"/>
        </w:rPr>
      </w:pPr>
      <w:r w:rsidRPr="000E120B">
        <w:rPr>
          <w:rFonts w:ascii="Palatino Linotype" w:hAnsi="Palatino Linotype" w:cs="Tahoma"/>
          <w:b/>
          <w:kern w:val="1"/>
          <w:sz w:val="24"/>
          <w:szCs w:val="24"/>
          <w:lang w:eastAsia="hi-IN" w:bidi="hi-IN"/>
        </w:rPr>
        <w:t>A szakmai követelménymodulokhoz rendelt tantárgyak és témakörök óraszáma évfolyamonként</w:t>
      </w:r>
    </w:p>
    <w:p w:rsidR="001B1DB2" w:rsidRDefault="001B1DB2" w:rsidP="00B87D30">
      <w:pPr>
        <w:widowControl w:val="0"/>
        <w:suppressAutoHyphens/>
        <w:spacing w:after="0" w:line="240" w:lineRule="auto"/>
        <w:jc w:val="both"/>
        <w:rPr>
          <w:rFonts w:ascii="Palatino Linotype" w:hAnsi="Palatino Linotype" w:cs="Mangal"/>
          <w:kern w:val="1"/>
          <w:sz w:val="20"/>
          <w:szCs w:val="20"/>
          <w:lang w:eastAsia="hi-IN" w:bidi="hi-IN"/>
        </w:rPr>
      </w:pPr>
    </w:p>
    <w:tbl>
      <w:tblPr>
        <w:tblW w:w="16292" w:type="dxa"/>
        <w:jc w:val="center"/>
        <w:tblInd w:w="55" w:type="dxa"/>
        <w:tblCellMar>
          <w:left w:w="70" w:type="dxa"/>
          <w:right w:w="70" w:type="dxa"/>
        </w:tblCellMar>
        <w:tblLook w:val="0000" w:firstRow="0" w:lastRow="0" w:firstColumn="0" w:lastColumn="0" w:noHBand="0" w:noVBand="0"/>
      </w:tblPr>
      <w:tblGrid>
        <w:gridCol w:w="2049"/>
        <w:gridCol w:w="2944"/>
        <w:gridCol w:w="841"/>
        <w:gridCol w:w="525"/>
        <w:gridCol w:w="507"/>
        <w:gridCol w:w="841"/>
        <w:gridCol w:w="525"/>
        <w:gridCol w:w="507"/>
        <w:gridCol w:w="820"/>
        <w:gridCol w:w="820"/>
        <w:gridCol w:w="1565"/>
        <w:gridCol w:w="1006"/>
        <w:gridCol w:w="525"/>
        <w:gridCol w:w="507"/>
        <w:gridCol w:w="690"/>
        <w:gridCol w:w="624"/>
        <w:gridCol w:w="996"/>
      </w:tblGrid>
      <w:tr w:rsidR="001B1DB2" w:rsidRPr="003A1AAF">
        <w:trPr>
          <w:trHeight w:val="540"/>
          <w:jc w:val="center"/>
        </w:trPr>
        <w:tc>
          <w:tcPr>
            <w:tcW w:w="2049" w:type="dxa"/>
            <w:vMerge w:val="restart"/>
            <w:tcBorders>
              <w:top w:val="single" w:sz="4" w:space="0" w:color="auto"/>
              <w:left w:val="single" w:sz="4" w:space="0" w:color="auto"/>
              <w:bottom w:val="single" w:sz="4" w:space="0" w:color="auto"/>
              <w:right w:val="single" w:sz="4" w:space="0" w:color="auto"/>
            </w:tcBorders>
            <w:vAlign w:val="center"/>
          </w:tcPr>
          <w:p w:rsidR="001B1DB2" w:rsidRPr="003A1AAF" w:rsidRDefault="001B1DB2" w:rsidP="003A1AAF">
            <w:pPr>
              <w:spacing w:after="0" w:line="240" w:lineRule="auto"/>
              <w:jc w:val="center"/>
              <w:rPr>
                <w:rFonts w:ascii="Palatino Linotype" w:hAnsi="Palatino Linotype" w:cs="Arial"/>
                <w:b/>
                <w:bCs/>
                <w:sz w:val="20"/>
                <w:szCs w:val="20"/>
                <w:lang w:eastAsia="hu-HU"/>
              </w:rPr>
            </w:pPr>
            <w:r w:rsidRPr="003A1AAF">
              <w:rPr>
                <w:rFonts w:ascii="Palatino Linotype" w:hAnsi="Palatino Linotype" w:cs="Arial"/>
                <w:b/>
                <w:bCs/>
                <w:sz w:val="20"/>
                <w:szCs w:val="20"/>
                <w:lang w:eastAsia="hu-HU"/>
              </w:rPr>
              <w:t>Szakmai követelménymodul</w:t>
            </w:r>
          </w:p>
        </w:tc>
        <w:tc>
          <w:tcPr>
            <w:tcW w:w="2944" w:type="dxa"/>
            <w:vMerge w:val="restart"/>
            <w:tcBorders>
              <w:top w:val="single" w:sz="4" w:space="0" w:color="auto"/>
              <w:left w:val="single" w:sz="4" w:space="0" w:color="auto"/>
              <w:bottom w:val="single" w:sz="4" w:space="0" w:color="auto"/>
              <w:right w:val="single" w:sz="4" w:space="0" w:color="auto"/>
            </w:tcBorders>
            <w:vAlign w:val="center"/>
          </w:tcPr>
          <w:p w:rsidR="001B1DB2" w:rsidRPr="003A1AAF" w:rsidRDefault="001B1DB2"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Tantárgyak</w:t>
            </w:r>
            <w:r w:rsidRPr="003A1AAF">
              <w:rPr>
                <w:rFonts w:ascii="Palatino Linotype" w:hAnsi="Palatino Linotype" w:cs="Arial"/>
                <w:lang w:eastAsia="hu-HU"/>
              </w:rPr>
              <w:t>/témakörök</w:t>
            </w:r>
          </w:p>
        </w:tc>
        <w:tc>
          <w:tcPr>
            <w:tcW w:w="6951" w:type="dxa"/>
            <w:gridSpan w:val="9"/>
            <w:tcBorders>
              <w:top w:val="single" w:sz="4" w:space="0" w:color="auto"/>
              <w:left w:val="nil"/>
              <w:bottom w:val="single" w:sz="4" w:space="0" w:color="auto"/>
              <w:right w:val="single" w:sz="4" w:space="0" w:color="000000"/>
            </w:tcBorders>
            <w:noWrap/>
            <w:vAlign w:val="center"/>
          </w:tcPr>
          <w:p w:rsidR="001B1DB2" w:rsidRPr="003A1AAF" w:rsidRDefault="001B1DB2" w:rsidP="003A1AAF">
            <w:pPr>
              <w:spacing w:after="0" w:line="240" w:lineRule="auto"/>
              <w:jc w:val="center"/>
              <w:rPr>
                <w:rFonts w:ascii="Palatino" w:hAnsi="Palatino" w:cs="Arial"/>
                <w:b/>
                <w:bCs/>
                <w:lang w:eastAsia="hu-HU"/>
              </w:rPr>
            </w:pPr>
            <w:r w:rsidRPr="003A1AAF">
              <w:rPr>
                <w:rFonts w:ascii="Palatino" w:hAnsi="Palatino" w:cs="Arial"/>
                <w:b/>
                <w:bCs/>
                <w:lang w:eastAsia="hu-HU"/>
              </w:rPr>
              <w:t>Szakiskolai képzés közismereti oktatással</w:t>
            </w:r>
          </w:p>
        </w:tc>
        <w:tc>
          <w:tcPr>
            <w:tcW w:w="4348" w:type="dxa"/>
            <w:gridSpan w:val="6"/>
            <w:tcBorders>
              <w:top w:val="single" w:sz="4" w:space="0" w:color="auto"/>
              <w:left w:val="nil"/>
              <w:bottom w:val="single" w:sz="4" w:space="0" w:color="auto"/>
              <w:right w:val="single" w:sz="4" w:space="0" w:color="000000"/>
            </w:tcBorders>
            <w:vAlign w:val="center"/>
          </w:tcPr>
          <w:p w:rsidR="001B1DB2" w:rsidRPr="003A1AAF" w:rsidRDefault="001B1DB2" w:rsidP="003A1AAF">
            <w:pPr>
              <w:spacing w:after="0" w:line="240" w:lineRule="auto"/>
              <w:jc w:val="center"/>
              <w:rPr>
                <w:rFonts w:ascii="Palatino" w:hAnsi="Palatino" w:cs="Arial"/>
                <w:b/>
                <w:bCs/>
                <w:lang w:eastAsia="hu-HU"/>
              </w:rPr>
            </w:pPr>
            <w:r w:rsidRPr="003A1AAF">
              <w:rPr>
                <w:rFonts w:ascii="Palatino" w:hAnsi="Palatino" w:cs="Arial"/>
                <w:b/>
                <w:bCs/>
                <w:lang w:eastAsia="hu-HU"/>
              </w:rPr>
              <w:t>Szakiskolai képzés közismereti oktatás nélkül</w:t>
            </w:r>
          </w:p>
        </w:tc>
      </w:tr>
      <w:tr w:rsidR="001B1DB2" w:rsidRPr="003A1AAF">
        <w:trPr>
          <w:trHeight w:val="345"/>
          <w:jc w:val="center"/>
        </w:trPr>
        <w:tc>
          <w:tcPr>
            <w:tcW w:w="2049" w:type="dxa"/>
            <w:vMerge/>
            <w:tcBorders>
              <w:top w:val="single" w:sz="4" w:space="0" w:color="auto"/>
              <w:left w:val="single" w:sz="4" w:space="0" w:color="auto"/>
              <w:bottom w:val="single" w:sz="4" w:space="0" w:color="auto"/>
              <w:right w:val="single" w:sz="4" w:space="0" w:color="auto"/>
            </w:tcBorders>
            <w:vAlign w:val="center"/>
          </w:tcPr>
          <w:p w:rsidR="001B1DB2" w:rsidRPr="003A1AAF" w:rsidRDefault="001B1DB2" w:rsidP="003A1AAF">
            <w:pPr>
              <w:spacing w:after="0" w:line="240" w:lineRule="auto"/>
              <w:rPr>
                <w:rFonts w:ascii="Palatino Linotype" w:hAnsi="Palatino Linotype" w:cs="Arial"/>
                <w:b/>
                <w:bCs/>
                <w:sz w:val="20"/>
                <w:szCs w:val="20"/>
                <w:lang w:eastAsia="hu-HU"/>
              </w:rPr>
            </w:pPr>
          </w:p>
        </w:tc>
        <w:tc>
          <w:tcPr>
            <w:tcW w:w="2944" w:type="dxa"/>
            <w:vMerge/>
            <w:tcBorders>
              <w:top w:val="single" w:sz="4" w:space="0" w:color="auto"/>
              <w:left w:val="single" w:sz="4" w:space="0" w:color="auto"/>
              <w:bottom w:val="single" w:sz="4" w:space="0" w:color="auto"/>
              <w:right w:val="single" w:sz="4" w:space="0" w:color="auto"/>
            </w:tcBorders>
            <w:vAlign w:val="center"/>
          </w:tcPr>
          <w:p w:rsidR="001B1DB2" w:rsidRPr="003A1AAF" w:rsidRDefault="001B1DB2" w:rsidP="003A1AAF">
            <w:pPr>
              <w:spacing w:after="0" w:line="240" w:lineRule="auto"/>
              <w:rPr>
                <w:rFonts w:ascii="Palatino Linotype" w:hAnsi="Palatino Linotype" w:cs="Arial"/>
                <w:b/>
                <w:bCs/>
                <w:lang w:eastAsia="hu-HU"/>
              </w:rPr>
            </w:pPr>
          </w:p>
        </w:tc>
        <w:tc>
          <w:tcPr>
            <w:tcW w:w="5386" w:type="dxa"/>
            <w:gridSpan w:val="8"/>
            <w:tcBorders>
              <w:top w:val="single" w:sz="4" w:space="0" w:color="auto"/>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Óraszám</w:t>
            </w:r>
          </w:p>
        </w:tc>
        <w:tc>
          <w:tcPr>
            <w:tcW w:w="1565" w:type="dxa"/>
            <w:vMerge w:val="restart"/>
            <w:tcBorders>
              <w:top w:val="nil"/>
              <w:left w:val="single" w:sz="4" w:space="0" w:color="auto"/>
              <w:bottom w:val="single" w:sz="4" w:space="0" w:color="auto"/>
              <w:right w:val="single" w:sz="4" w:space="0" w:color="auto"/>
            </w:tcBorders>
            <w:vAlign w:val="center"/>
          </w:tcPr>
          <w:p w:rsidR="001B1DB2" w:rsidRPr="003A1AAF" w:rsidRDefault="001B1DB2" w:rsidP="003A1AAF">
            <w:pPr>
              <w:spacing w:after="0" w:line="240" w:lineRule="auto"/>
              <w:jc w:val="center"/>
              <w:rPr>
                <w:rFonts w:ascii="Palatino Linotype" w:hAnsi="Palatino Linotype" w:cs="Arial"/>
                <w:b/>
                <w:bCs/>
                <w:sz w:val="20"/>
                <w:szCs w:val="20"/>
                <w:lang w:eastAsia="hu-HU"/>
              </w:rPr>
            </w:pPr>
            <w:r w:rsidRPr="003A1AAF">
              <w:rPr>
                <w:rFonts w:ascii="Palatino Linotype" w:hAnsi="Palatino Linotype" w:cs="Arial"/>
                <w:b/>
                <w:bCs/>
                <w:sz w:val="20"/>
                <w:szCs w:val="20"/>
                <w:lang w:eastAsia="hu-HU"/>
              </w:rPr>
              <w:t>Összesen</w:t>
            </w:r>
          </w:p>
        </w:tc>
        <w:tc>
          <w:tcPr>
            <w:tcW w:w="3352" w:type="dxa"/>
            <w:gridSpan w:val="5"/>
            <w:tcBorders>
              <w:top w:val="single" w:sz="4" w:space="0" w:color="auto"/>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Óraszám</w:t>
            </w:r>
          </w:p>
        </w:tc>
        <w:tc>
          <w:tcPr>
            <w:tcW w:w="996" w:type="dxa"/>
            <w:vMerge w:val="restart"/>
            <w:tcBorders>
              <w:top w:val="nil"/>
              <w:left w:val="single" w:sz="4" w:space="0" w:color="auto"/>
              <w:bottom w:val="single" w:sz="4" w:space="0" w:color="auto"/>
              <w:right w:val="single" w:sz="4" w:space="0" w:color="auto"/>
            </w:tcBorders>
            <w:vAlign w:val="center"/>
          </w:tcPr>
          <w:p w:rsidR="001B1DB2" w:rsidRPr="003A1AAF" w:rsidRDefault="001B1DB2" w:rsidP="003A1AAF">
            <w:pPr>
              <w:spacing w:after="0" w:line="240" w:lineRule="auto"/>
              <w:jc w:val="center"/>
              <w:rPr>
                <w:rFonts w:ascii="Palatino Linotype" w:hAnsi="Palatino Linotype" w:cs="Arial"/>
                <w:b/>
                <w:bCs/>
                <w:sz w:val="20"/>
                <w:szCs w:val="20"/>
                <w:lang w:eastAsia="hu-HU"/>
              </w:rPr>
            </w:pPr>
            <w:r w:rsidRPr="003A1AAF">
              <w:rPr>
                <w:rFonts w:ascii="Palatino Linotype" w:hAnsi="Palatino Linotype" w:cs="Arial"/>
                <w:b/>
                <w:bCs/>
                <w:sz w:val="20"/>
                <w:szCs w:val="20"/>
                <w:lang w:eastAsia="hu-HU"/>
              </w:rPr>
              <w:t>Összesen</w:t>
            </w:r>
          </w:p>
        </w:tc>
      </w:tr>
      <w:tr w:rsidR="001B1DB2" w:rsidRPr="003A1AAF">
        <w:trPr>
          <w:trHeight w:val="345"/>
          <w:jc w:val="center"/>
        </w:trPr>
        <w:tc>
          <w:tcPr>
            <w:tcW w:w="2049" w:type="dxa"/>
            <w:vMerge/>
            <w:tcBorders>
              <w:top w:val="single" w:sz="4" w:space="0" w:color="auto"/>
              <w:left w:val="single" w:sz="4" w:space="0" w:color="auto"/>
              <w:bottom w:val="single" w:sz="4" w:space="0" w:color="auto"/>
              <w:right w:val="single" w:sz="4" w:space="0" w:color="auto"/>
            </w:tcBorders>
            <w:vAlign w:val="center"/>
          </w:tcPr>
          <w:p w:rsidR="001B1DB2" w:rsidRPr="003A1AAF" w:rsidRDefault="001B1DB2" w:rsidP="003A1AAF">
            <w:pPr>
              <w:spacing w:after="0" w:line="240" w:lineRule="auto"/>
              <w:rPr>
                <w:rFonts w:ascii="Palatino Linotype" w:hAnsi="Palatino Linotype" w:cs="Arial"/>
                <w:b/>
                <w:bCs/>
                <w:sz w:val="20"/>
                <w:szCs w:val="20"/>
                <w:lang w:eastAsia="hu-HU"/>
              </w:rPr>
            </w:pPr>
          </w:p>
        </w:tc>
        <w:tc>
          <w:tcPr>
            <w:tcW w:w="2944" w:type="dxa"/>
            <w:vMerge/>
            <w:tcBorders>
              <w:top w:val="single" w:sz="4" w:space="0" w:color="auto"/>
              <w:left w:val="single" w:sz="4" w:space="0" w:color="auto"/>
              <w:bottom w:val="single" w:sz="4" w:space="0" w:color="auto"/>
              <w:right w:val="single" w:sz="4" w:space="0" w:color="auto"/>
            </w:tcBorders>
            <w:vAlign w:val="center"/>
          </w:tcPr>
          <w:p w:rsidR="001B1DB2" w:rsidRPr="003A1AAF" w:rsidRDefault="001B1DB2" w:rsidP="003A1AAF">
            <w:pPr>
              <w:spacing w:after="0" w:line="240" w:lineRule="auto"/>
              <w:rPr>
                <w:rFonts w:ascii="Palatino Linotype" w:hAnsi="Palatino Linotype" w:cs="Arial"/>
                <w:b/>
                <w:bCs/>
                <w:lang w:eastAsia="hu-HU"/>
              </w:rPr>
            </w:pPr>
          </w:p>
        </w:tc>
        <w:tc>
          <w:tcPr>
            <w:tcW w:w="1873" w:type="dxa"/>
            <w:gridSpan w:val="3"/>
            <w:tcBorders>
              <w:top w:val="single" w:sz="4" w:space="0" w:color="auto"/>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1/9. évfolyam</w:t>
            </w:r>
          </w:p>
        </w:tc>
        <w:tc>
          <w:tcPr>
            <w:tcW w:w="1873" w:type="dxa"/>
            <w:gridSpan w:val="3"/>
            <w:tcBorders>
              <w:top w:val="single" w:sz="4" w:space="0" w:color="auto"/>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2/10. évfolyam</w:t>
            </w:r>
          </w:p>
        </w:tc>
        <w:tc>
          <w:tcPr>
            <w:tcW w:w="1640" w:type="dxa"/>
            <w:gridSpan w:val="2"/>
            <w:tcBorders>
              <w:top w:val="single" w:sz="4" w:space="0" w:color="auto"/>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3/11. évfolyam</w:t>
            </w:r>
          </w:p>
        </w:tc>
        <w:tc>
          <w:tcPr>
            <w:tcW w:w="1565" w:type="dxa"/>
            <w:vMerge/>
            <w:tcBorders>
              <w:top w:val="nil"/>
              <w:left w:val="single" w:sz="4" w:space="0" w:color="auto"/>
              <w:bottom w:val="single" w:sz="4" w:space="0" w:color="auto"/>
              <w:right w:val="single" w:sz="4" w:space="0" w:color="auto"/>
            </w:tcBorders>
            <w:vAlign w:val="center"/>
          </w:tcPr>
          <w:p w:rsidR="001B1DB2" w:rsidRPr="003A1AAF" w:rsidRDefault="001B1DB2" w:rsidP="003A1AAF">
            <w:pPr>
              <w:spacing w:after="0" w:line="240" w:lineRule="auto"/>
              <w:rPr>
                <w:rFonts w:ascii="Palatino Linotype" w:hAnsi="Palatino Linotype" w:cs="Arial"/>
                <w:b/>
                <w:bCs/>
                <w:sz w:val="20"/>
                <w:szCs w:val="20"/>
                <w:lang w:eastAsia="hu-HU"/>
              </w:rPr>
            </w:pPr>
          </w:p>
        </w:tc>
        <w:tc>
          <w:tcPr>
            <w:tcW w:w="2038" w:type="dxa"/>
            <w:gridSpan w:val="3"/>
            <w:tcBorders>
              <w:top w:val="single" w:sz="4" w:space="0" w:color="auto"/>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1. évfolyam</w:t>
            </w:r>
          </w:p>
        </w:tc>
        <w:tc>
          <w:tcPr>
            <w:tcW w:w="1314" w:type="dxa"/>
            <w:gridSpan w:val="2"/>
            <w:tcBorders>
              <w:top w:val="single" w:sz="4" w:space="0" w:color="auto"/>
              <w:left w:val="nil"/>
              <w:bottom w:val="single" w:sz="4" w:space="0" w:color="auto"/>
              <w:right w:val="single" w:sz="4" w:space="0" w:color="auto"/>
            </w:tcBorders>
            <w:noWrap/>
            <w:vAlign w:val="bottom"/>
          </w:tcPr>
          <w:p w:rsidR="001B1DB2" w:rsidRPr="003A1AAF" w:rsidRDefault="001B1DB2" w:rsidP="003A1AAF">
            <w:pPr>
              <w:spacing w:after="0" w:line="240" w:lineRule="auto"/>
              <w:jc w:val="center"/>
              <w:rPr>
                <w:rFonts w:ascii="Arial" w:hAnsi="Arial" w:cs="Arial"/>
                <w:b/>
                <w:bCs/>
                <w:sz w:val="20"/>
                <w:szCs w:val="20"/>
                <w:lang w:eastAsia="hu-HU"/>
              </w:rPr>
            </w:pPr>
            <w:r w:rsidRPr="003A1AAF">
              <w:rPr>
                <w:rFonts w:ascii="Arial" w:hAnsi="Arial" w:cs="Arial"/>
                <w:b/>
                <w:bCs/>
                <w:sz w:val="20"/>
                <w:szCs w:val="20"/>
                <w:lang w:eastAsia="hu-HU"/>
              </w:rPr>
              <w:t>2. évfolyam</w:t>
            </w:r>
          </w:p>
        </w:tc>
        <w:tc>
          <w:tcPr>
            <w:tcW w:w="996" w:type="dxa"/>
            <w:vMerge/>
            <w:tcBorders>
              <w:top w:val="nil"/>
              <w:left w:val="single" w:sz="4" w:space="0" w:color="auto"/>
              <w:bottom w:val="single" w:sz="4" w:space="0" w:color="auto"/>
              <w:right w:val="single" w:sz="4" w:space="0" w:color="auto"/>
            </w:tcBorders>
            <w:vAlign w:val="center"/>
          </w:tcPr>
          <w:p w:rsidR="001B1DB2" w:rsidRPr="003A1AAF" w:rsidRDefault="001B1DB2" w:rsidP="003A1AAF">
            <w:pPr>
              <w:spacing w:after="0" w:line="240" w:lineRule="auto"/>
              <w:rPr>
                <w:rFonts w:ascii="Palatino Linotype" w:hAnsi="Palatino Linotype" w:cs="Arial"/>
                <w:b/>
                <w:bCs/>
                <w:sz w:val="20"/>
                <w:szCs w:val="20"/>
                <w:lang w:eastAsia="hu-HU"/>
              </w:rPr>
            </w:pPr>
          </w:p>
        </w:tc>
      </w:tr>
      <w:tr w:rsidR="001B1DB2" w:rsidRPr="003A1AAF">
        <w:trPr>
          <w:trHeight w:val="345"/>
          <w:jc w:val="center"/>
        </w:trPr>
        <w:tc>
          <w:tcPr>
            <w:tcW w:w="2049" w:type="dxa"/>
            <w:vMerge/>
            <w:tcBorders>
              <w:top w:val="single" w:sz="4" w:space="0" w:color="auto"/>
              <w:left w:val="single" w:sz="4" w:space="0" w:color="auto"/>
              <w:bottom w:val="single" w:sz="4" w:space="0" w:color="auto"/>
              <w:right w:val="single" w:sz="4" w:space="0" w:color="auto"/>
            </w:tcBorders>
            <w:vAlign w:val="center"/>
          </w:tcPr>
          <w:p w:rsidR="001B1DB2" w:rsidRPr="003A1AAF" w:rsidRDefault="001B1DB2" w:rsidP="003A1AAF">
            <w:pPr>
              <w:spacing w:after="0" w:line="240" w:lineRule="auto"/>
              <w:rPr>
                <w:rFonts w:ascii="Palatino Linotype" w:hAnsi="Palatino Linotype" w:cs="Arial"/>
                <w:b/>
                <w:bCs/>
                <w:sz w:val="20"/>
                <w:szCs w:val="20"/>
                <w:lang w:eastAsia="hu-HU"/>
              </w:rPr>
            </w:pPr>
          </w:p>
        </w:tc>
        <w:tc>
          <w:tcPr>
            <w:tcW w:w="2944" w:type="dxa"/>
            <w:vMerge/>
            <w:tcBorders>
              <w:top w:val="single" w:sz="4" w:space="0" w:color="auto"/>
              <w:left w:val="single" w:sz="4" w:space="0" w:color="auto"/>
              <w:bottom w:val="single" w:sz="4" w:space="0" w:color="auto"/>
              <w:right w:val="single" w:sz="4" w:space="0" w:color="auto"/>
            </w:tcBorders>
            <w:vAlign w:val="center"/>
          </w:tcPr>
          <w:p w:rsidR="001B1DB2" w:rsidRPr="003A1AAF" w:rsidRDefault="001B1DB2" w:rsidP="003A1AAF">
            <w:pPr>
              <w:spacing w:after="0" w:line="240" w:lineRule="auto"/>
              <w:rPr>
                <w:rFonts w:ascii="Palatino Linotype" w:hAnsi="Palatino Linotype" w:cs="Arial"/>
                <w:b/>
                <w:bCs/>
                <w:lang w:eastAsia="hu-HU"/>
              </w:rPr>
            </w:pPr>
          </w:p>
        </w:tc>
        <w:tc>
          <w:tcPr>
            <w:tcW w:w="841"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e</w:t>
            </w:r>
          </w:p>
        </w:tc>
        <w:tc>
          <w:tcPr>
            <w:tcW w:w="525" w:type="dxa"/>
            <w:tcBorders>
              <w:top w:val="nil"/>
              <w:left w:val="nil"/>
              <w:bottom w:val="single" w:sz="4" w:space="0" w:color="auto"/>
              <w:right w:val="single" w:sz="4" w:space="0" w:color="auto"/>
            </w:tcBorders>
            <w:shd w:val="clear" w:color="auto" w:fill="C0C0C0"/>
            <w:vAlign w:val="bottom"/>
          </w:tcPr>
          <w:p w:rsidR="001B1DB2" w:rsidRPr="003A1AAF" w:rsidRDefault="001B1DB2"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gy</w:t>
            </w:r>
          </w:p>
        </w:tc>
        <w:tc>
          <w:tcPr>
            <w:tcW w:w="507" w:type="dxa"/>
            <w:tcBorders>
              <w:top w:val="nil"/>
              <w:left w:val="nil"/>
              <w:bottom w:val="single" w:sz="4" w:space="0" w:color="auto"/>
              <w:right w:val="single" w:sz="4" w:space="0" w:color="auto"/>
            </w:tcBorders>
            <w:shd w:val="clear" w:color="auto" w:fill="969696"/>
            <w:vAlign w:val="bottom"/>
          </w:tcPr>
          <w:p w:rsidR="001B1DB2" w:rsidRPr="003A1AAF" w:rsidRDefault="001B1DB2"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ögy</w:t>
            </w:r>
          </w:p>
        </w:tc>
        <w:tc>
          <w:tcPr>
            <w:tcW w:w="841"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e</w:t>
            </w:r>
          </w:p>
        </w:tc>
        <w:tc>
          <w:tcPr>
            <w:tcW w:w="525" w:type="dxa"/>
            <w:tcBorders>
              <w:top w:val="nil"/>
              <w:left w:val="nil"/>
              <w:bottom w:val="single" w:sz="4" w:space="0" w:color="auto"/>
              <w:right w:val="single" w:sz="4" w:space="0" w:color="auto"/>
            </w:tcBorders>
            <w:shd w:val="clear" w:color="auto" w:fill="C0C0C0"/>
            <w:vAlign w:val="bottom"/>
          </w:tcPr>
          <w:p w:rsidR="001B1DB2" w:rsidRPr="003A1AAF" w:rsidRDefault="001B1DB2"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gy</w:t>
            </w:r>
          </w:p>
        </w:tc>
        <w:tc>
          <w:tcPr>
            <w:tcW w:w="507" w:type="dxa"/>
            <w:tcBorders>
              <w:top w:val="nil"/>
              <w:left w:val="nil"/>
              <w:bottom w:val="single" w:sz="4" w:space="0" w:color="auto"/>
              <w:right w:val="single" w:sz="4" w:space="0" w:color="auto"/>
            </w:tcBorders>
            <w:shd w:val="clear" w:color="auto" w:fill="969696"/>
            <w:vAlign w:val="bottom"/>
          </w:tcPr>
          <w:p w:rsidR="001B1DB2" w:rsidRPr="003A1AAF" w:rsidRDefault="001B1DB2"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ögy</w:t>
            </w:r>
          </w:p>
        </w:tc>
        <w:tc>
          <w:tcPr>
            <w:tcW w:w="820"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e</w:t>
            </w:r>
          </w:p>
        </w:tc>
        <w:tc>
          <w:tcPr>
            <w:tcW w:w="820" w:type="dxa"/>
            <w:tcBorders>
              <w:top w:val="nil"/>
              <w:left w:val="nil"/>
              <w:bottom w:val="single" w:sz="4" w:space="0" w:color="auto"/>
              <w:right w:val="single" w:sz="4" w:space="0" w:color="auto"/>
            </w:tcBorders>
            <w:shd w:val="clear" w:color="auto" w:fill="C0C0C0"/>
            <w:vAlign w:val="bottom"/>
          </w:tcPr>
          <w:p w:rsidR="001B1DB2" w:rsidRPr="003A1AAF" w:rsidRDefault="001B1DB2"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gy</w:t>
            </w:r>
          </w:p>
        </w:tc>
        <w:tc>
          <w:tcPr>
            <w:tcW w:w="1565" w:type="dxa"/>
            <w:vMerge/>
            <w:tcBorders>
              <w:top w:val="nil"/>
              <w:left w:val="single" w:sz="4" w:space="0" w:color="auto"/>
              <w:bottom w:val="single" w:sz="4" w:space="0" w:color="auto"/>
              <w:right w:val="single" w:sz="4" w:space="0" w:color="auto"/>
            </w:tcBorders>
            <w:vAlign w:val="center"/>
          </w:tcPr>
          <w:p w:rsidR="001B1DB2" w:rsidRPr="003A1AAF" w:rsidRDefault="001B1DB2" w:rsidP="003A1AAF">
            <w:pPr>
              <w:spacing w:after="0" w:line="240" w:lineRule="auto"/>
              <w:rPr>
                <w:rFonts w:ascii="Palatino Linotype" w:hAnsi="Palatino Linotype" w:cs="Arial"/>
                <w:b/>
                <w:bCs/>
                <w:sz w:val="20"/>
                <w:szCs w:val="20"/>
                <w:lang w:eastAsia="hu-HU"/>
              </w:rPr>
            </w:pPr>
          </w:p>
        </w:tc>
        <w:tc>
          <w:tcPr>
            <w:tcW w:w="1006"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e</w:t>
            </w:r>
          </w:p>
        </w:tc>
        <w:tc>
          <w:tcPr>
            <w:tcW w:w="525" w:type="dxa"/>
            <w:tcBorders>
              <w:top w:val="nil"/>
              <w:left w:val="nil"/>
              <w:bottom w:val="single" w:sz="4" w:space="0" w:color="auto"/>
              <w:right w:val="single" w:sz="4" w:space="0" w:color="auto"/>
            </w:tcBorders>
            <w:shd w:val="clear" w:color="auto" w:fill="C0C0C0"/>
            <w:vAlign w:val="bottom"/>
          </w:tcPr>
          <w:p w:rsidR="001B1DB2" w:rsidRPr="003A1AAF" w:rsidRDefault="001B1DB2"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gy</w:t>
            </w:r>
          </w:p>
        </w:tc>
        <w:tc>
          <w:tcPr>
            <w:tcW w:w="507" w:type="dxa"/>
            <w:tcBorders>
              <w:top w:val="nil"/>
              <w:left w:val="nil"/>
              <w:bottom w:val="single" w:sz="4" w:space="0" w:color="auto"/>
              <w:right w:val="single" w:sz="4" w:space="0" w:color="auto"/>
            </w:tcBorders>
            <w:shd w:val="clear" w:color="auto" w:fill="969696"/>
            <w:vAlign w:val="bottom"/>
          </w:tcPr>
          <w:p w:rsidR="001B1DB2" w:rsidRPr="003A1AAF" w:rsidRDefault="001B1DB2"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ögy</w:t>
            </w:r>
          </w:p>
        </w:tc>
        <w:tc>
          <w:tcPr>
            <w:tcW w:w="690"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e</w:t>
            </w:r>
          </w:p>
        </w:tc>
        <w:tc>
          <w:tcPr>
            <w:tcW w:w="624" w:type="dxa"/>
            <w:tcBorders>
              <w:top w:val="nil"/>
              <w:left w:val="nil"/>
              <w:bottom w:val="single" w:sz="4" w:space="0" w:color="auto"/>
              <w:right w:val="single" w:sz="4" w:space="0" w:color="auto"/>
            </w:tcBorders>
            <w:shd w:val="clear" w:color="auto" w:fill="C0C0C0"/>
            <w:vAlign w:val="bottom"/>
          </w:tcPr>
          <w:p w:rsidR="001B1DB2" w:rsidRPr="003A1AAF" w:rsidRDefault="001B1DB2"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gy</w:t>
            </w:r>
          </w:p>
        </w:tc>
        <w:tc>
          <w:tcPr>
            <w:tcW w:w="996" w:type="dxa"/>
            <w:vMerge/>
            <w:tcBorders>
              <w:top w:val="nil"/>
              <w:left w:val="single" w:sz="4" w:space="0" w:color="auto"/>
              <w:bottom w:val="single" w:sz="4" w:space="0" w:color="auto"/>
              <w:right w:val="single" w:sz="4" w:space="0" w:color="auto"/>
            </w:tcBorders>
            <w:vAlign w:val="center"/>
          </w:tcPr>
          <w:p w:rsidR="001B1DB2" w:rsidRPr="003A1AAF" w:rsidRDefault="001B1DB2" w:rsidP="003A1AAF">
            <w:pPr>
              <w:spacing w:after="0" w:line="240" w:lineRule="auto"/>
              <w:rPr>
                <w:rFonts w:ascii="Palatino Linotype" w:hAnsi="Palatino Linotype" w:cs="Arial"/>
                <w:b/>
                <w:bCs/>
                <w:sz w:val="20"/>
                <w:szCs w:val="20"/>
                <w:lang w:eastAsia="hu-HU"/>
              </w:rPr>
            </w:pPr>
          </w:p>
        </w:tc>
      </w:tr>
      <w:tr w:rsidR="001B1DB2" w:rsidRPr="003A1AAF">
        <w:trPr>
          <w:trHeight w:val="585"/>
          <w:jc w:val="center"/>
        </w:trPr>
        <w:tc>
          <w:tcPr>
            <w:tcW w:w="2049" w:type="dxa"/>
            <w:vMerge w:val="restart"/>
            <w:tcBorders>
              <w:top w:val="single" w:sz="4" w:space="0" w:color="auto"/>
              <w:left w:val="single" w:sz="4" w:space="0" w:color="auto"/>
              <w:right w:val="single" w:sz="4" w:space="0" w:color="auto"/>
            </w:tcBorders>
            <w:shd w:val="clear" w:color="auto" w:fill="FFCC00"/>
            <w:vAlign w:val="center"/>
          </w:tcPr>
          <w:p w:rsidR="001B1DB2" w:rsidRPr="00170E24" w:rsidRDefault="001B1DB2" w:rsidP="00597EC3">
            <w:pPr>
              <w:spacing w:after="0" w:line="240" w:lineRule="auto"/>
              <w:rPr>
                <w:rFonts w:ascii="Palatino Linotype" w:hAnsi="Palatino Linotype" w:cs="Arial"/>
                <w:lang w:eastAsia="hu-HU"/>
              </w:rPr>
            </w:pPr>
            <w:r w:rsidRPr="00170E24">
              <w:rPr>
                <w:rFonts w:ascii="Palatino Linotype" w:hAnsi="Palatino Linotype" w:cs="Arial"/>
                <w:lang w:eastAsia="hu-HU"/>
              </w:rPr>
              <w:t xml:space="preserve">11500-12 Munkahelyi egészség és biztonság </w:t>
            </w:r>
          </w:p>
          <w:p w:rsidR="001B1DB2" w:rsidRPr="00170E24" w:rsidRDefault="001B1DB2" w:rsidP="00597EC3">
            <w:pPr>
              <w:spacing w:after="0" w:line="240" w:lineRule="auto"/>
              <w:rPr>
                <w:rFonts w:ascii="Palatino Linotype" w:hAnsi="Palatino Linotype" w:cs="Arial"/>
                <w:lang w:eastAsia="hu-HU"/>
              </w:rPr>
            </w:pPr>
          </w:p>
        </w:tc>
        <w:tc>
          <w:tcPr>
            <w:tcW w:w="2944" w:type="dxa"/>
            <w:tcBorders>
              <w:top w:val="nil"/>
              <w:left w:val="nil"/>
              <w:bottom w:val="single" w:sz="4" w:space="0" w:color="auto"/>
              <w:right w:val="single" w:sz="4" w:space="0" w:color="auto"/>
            </w:tcBorders>
            <w:vAlign w:val="center"/>
          </w:tcPr>
          <w:p w:rsidR="001B1DB2" w:rsidRPr="00170E24" w:rsidRDefault="001B1DB2" w:rsidP="00597EC3">
            <w:pPr>
              <w:spacing w:after="0" w:line="240" w:lineRule="auto"/>
              <w:rPr>
                <w:rFonts w:ascii="Palatino Linotype" w:hAnsi="Palatino Linotype" w:cs="Arial"/>
                <w:b/>
                <w:bCs/>
                <w:sz w:val="20"/>
                <w:szCs w:val="20"/>
                <w:lang w:eastAsia="hu-HU"/>
              </w:rPr>
            </w:pPr>
            <w:r w:rsidRPr="00170E24">
              <w:rPr>
                <w:rFonts w:ascii="Palatino Linotype" w:hAnsi="Palatino Linotype" w:cs="Arial"/>
                <w:b/>
                <w:bCs/>
                <w:sz w:val="20"/>
                <w:szCs w:val="20"/>
                <w:lang w:eastAsia="hu-HU"/>
              </w:rPr>
              <w:t>Munkahelyi egészség és biztonság</w:t>
            </w:r>
          </w:p>
        </w:tc>
        <w:tc>
          <w:tcPr>
            <w:tcW w:w="841" w:type="dxa"/>
            <w:tcBorders>
              <w:top w:val="nil"/>
              <w:left w:val="nil"/>
              <w:bottom w:val="single" w:sz="4" w:space="0" w:color="auto"/>
              <w:right w:val="single" w:sz="4" w:space="0" w:color="auto"/>
            </w:tcBorders>
            <w:vAlign w:val="center"/>
          </w:tcPr>
          <w:p w:rsidR="001B1DB2" w:rsidRPr="00170E24" w:rsidRDefault="001B1DB2" w:rsidP="00597EC3">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18</w:t>
            </w:r>
          </w:p>
        </w:tc>
        <w:tc>
          <w:tcPr>
            <w:tcW w:w="525" w:type="dxa"/>
            <w:tcBorders>
              <w:top w:val="nil"/>
              <w:left w:val="nil"/>
              <w:bottom w:val="single" w:sz="4" w:space="0" w:color="auto"/>
              <w:right w:val="single" w:sz="4" w:space="0" w:color="auto"/>
            </w:tcBorders>
            <w:shd w:val="clear" w:color="auto" w:fill="C0C0C0"/>
            <w:vAlign w:val="center"/>
          </w:tcPr>
          <w:p w:rsidR="001B1DB2" w:rsidRPr="00170E24" w:rsidRDefault="001B1DB2" w:rsidP="00597EC3">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507" w:type="dxa"/>
            <w:vMerge w:val="restart"/>
            <w:tcBorders>
              <w:top w:val="nil"/>
              <w:left w:val="single" w:sz="4" w:space="0" w:color="auto"/>
              <w:bottom w:val="single" w:sz="4" w:space="0" w:color="000000"/>
              <w:right w:val="single" w:sz="4" w:space="0" w:color="auto"/>
            </w:tcBorders>
            <w:shd w:val="clear" w:color="auto" w:fill="969696"/>
            <w:vAlign w:val="center"/>
          </w:tcPr>
          <w:p w:rsidR="001B1DB2" w:rsidRPr="00170E24" w:rsidRDefault="001B1DB2" w:rsidP="00597EC3">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841" w:type="dxa"/>
            <w:tcBorders>
              <w:top w:val="nil"/>
              <w:left w:val="nil"/>
              <w:bottom w:val="single" w:sz="4" w:space="0" w:color="auto"/>
              <w:right w:val="single" w:sz="4" w:space="0" w:color="auto"/>
            </w:tcBorders>
            <w:vAlign w:val="center"/>
          </w:tcPr>
          <w:p w:rsidR="001B1DB2" w:rsidRPr="00170E24" w:rsidRDefault="001B1DB2" w:rsidP="00597EC3">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525" w:type="dxa"/>
            <w:tcBorders>
              <w:top w:val="nil"/>
              <w:left w:val="nil"/>
              <w:bottom w:val="single" w:sz="4" w:space="0" w:color="auto"/>
              <w:right w:val="single" w:sz="4" w:space="0" w:color="auto"/>
            </w:tcBorders>
            <w:shd w:val="clear" w:color="auto" w:fill="C0C0C0"/>
            <w:vAlign w:val="center"/>
          </w:tcPr>
          <w:p w:rsidR="001B1DB2" w:rsidRPr="00170E24" w:rsidRDefault="001B1DB2" w:rsidP="00597EC3">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507" w:type="dxa"/>
            <w:vMerge w:val="restart"/>
            <w:tcBorders>
              <w:top w:val="nil"/>
              <w:left w:val="single" w:sz="4" w:space="0" w:color="auto"/>
              <w:bottom w:val="single" w:sz="4" w:space="0" w:color="000000"/>
              <w:right w:val="single" w:sz="4" w:space="0" w:color="auto"/>
            </w:tcBorders>
            <w:shd w:val="clear" w:color="auto" w:fill="969696"/>
            <w:vAlign w:val="center"/>
          </w:tcPr>
          <w:p w:rsidR="001B1DB2" w:rsidRPr="00170E24" w:rsidRDefault="001B1DB2" w:rsidP="00597EC3">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820" w:type="dxa"/>
            <w:tcBorders>
              <w:top w:val="nil"/>
              <w:left w:val="nil"/>
              <w:bottom w:val="single" w:sz="4" w:space="0" w:color="auto"/>
              <w:right w:val="single" w:sz="4" w:space="0" w:color="auto"/>
            </w:tcBorders>
            <w:vAlign w:val="center"/>
          </w:tcPr>
          <w:p w:rsidR="001B1DB2" w:rsidRPr="00170E24" w:rsidRDefault="001B1DB2" w:rsidP="00597EC3">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820" w:type="dxa"/>
            <w:tcBorders>
              <w:top w:val="nil"/>
              <w:left w:val="nil"/>
              <w:bottom w:val="single" w:sz="4" w:space="0" w:color="auto"/>
              <w:right w:val="single" w:sz="4" w:space="0" w:color="auto"/>
            </w:tcBorders>
            <w:shd w:val="clear" w:color="auto" w:fill="C0C0C0"/>
            <w:vAlign w:val="center"/>
          </w:tcPr>
          <w:p w:rsidR="001B1DB2" w:rsidRPr="00170E24" w:rsidRDefault="001B1DB2" w:rsidP="00597EC3">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1565" w:type="dxa"/>
            <w:tcBorders>
              <w:top w:val="nil"/>
              <w:left w:val="nil"/>
              <w:bottom w:val="single" w:sz="4" w:space="0" w:color="auto"/>
              <w:right w:val="single" w:sz="4" w:space="0" w:color="auto"/>
            </w:tcBorders>
            <w:vAlign w:val="center"/>
          </w:tcPr>
          <w:p w:rsidR="001B1DB2" w:rsidRPr="00170E24" w:rsidRDefault="001B1DB2" w:rsidP="00597EC3">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18</w:t>
            </w:r>
          </w:p>
        </w:tc>
        <w:tc>
          <w:tcPr>
            <w:tcW w:w="1006" w:type="dxa"/>
            <w:tcBorders>
              <w:top w:val="nil"/>
              <w:left w:val="nil"/>
              <w:bottom w:val="single" w:sz="4" w:space="0" w:color="auto"/>
              <w:right w:val="single" w:sz="4" w:space="0" w:color="auto"/>
            </w:tcBorders>
            <w:vAlign w:val="center"/>
          </w:tcPr>
          <w:p w:rsidR="001B1DB2" w:rsidRPr="00170E24" w:rsidRDefault="001B1DB2" w:rsidP="00597EC3">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18</w:t>
            </w:r>
          </w:p>
        </w:tc>
        <w:tc>
          <w:tcPr>
            <w:tcW w:w="525" w:type="dxa"/>
            <w:tcBorders>
              <w:top w:val="nil"/>
              <w:left w:val="nil"/>
              <w:bottom w:val="single" w:sz="4" w:space="0" w:color="auto"/>
              <w:right w:val="single" w:sz="4" w:space="0" w:color="auto"/>
            </w:tcBorders>
            <w:shd w:val="clear" w:color="auto" w:fill="C0C0C0"/>
            <w:vAlign w:val="center"/>
          </w:tcPr>
          <w:p w:rsidR="001B1DB2" w:rsidRPr="00170E24" w:rsidRDefault="001B1DB2" w:rsidP="00597EC3">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507" w:type="dxa"/>
            <w:vMerge w:val="restart"/>
            <w:tcBorders>
              <w:top w:val="nil"/>
              <w:left w:val="single" w:sz="4" w:space="0" w:color="auto"/>
              <w:bottom w:val="single" w:sz="4" w:space="0" w:color="000000"/>
              <w:right w:val="single" w:sz="4" w:space="0" w:color="auto"/>
            </w:tcBorders>
            <w:shd w:val="clear" w:color="auto" w:fill="969696"/>
            <w:vAlign w:val="center"/>
          </w:tcPr>
          <w:p w:rsidR="001B1DB2" w:rsidRPr="00170E24" w:rsidRDefault="001B1DB2" w:rsidP="00597EC3">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690" w:type="dxa"/>
            <w:tcBorders>
              <w:top w:val="nil"/>
              <w:left w:val="nil"/>
              <w:bottom w:val="single" w:sz="4" w:space="0" w:color="auto"/>
              <w:right w:val="single" w:sz="4" w:space="0" w:color="auto"/>
            </w:tcBorders>
            <w:vAlign w:val="center"/>
          </w:tcPr>
          <w:p w:rsidR="001B1DB2" w:rsidRPr="00170E24" w:rsidRDefault="001B1DB2" w:rsidP="00597EC3">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624" w:type="dxa"/>
            <w:tcBorders>
              <w:top w:val="nil"/>
              <w:left w:val="nil"/>
              <w:bottom w:val="single" w:sz="4" w:space="0" w:color="auto"/>
              <w:right w:val="single" w:sz="4" w:space="0" w:color="auto"/>
            </w:tcBorders>
            <w:shd w:val="clear" w:color="auto" w:fill="C0C0C0"/>
            <w:vAlign w:val="center"/>
          </w:tcPr>
          <w:p w:rsidR="001B1DB2" w:rsidRPr="00170E24" w:rsidRDefault="001B1DB2" w:rsidP="00597EC3">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996" w:type="dxa"/>
            <w:tcBorders>
              <w:top w:val="nil"/>
              <w:left w:val="nil"/>
              <w:bottom w:val="single" w:sz="4" w:space="0" w:color="auto"/>
              <w:right w:val="single" w:sz="4" w:space="0" w:color="auto"/>
            </w:tcBorders>
            <w:vAlign w:val="center"/>
          </w:tcPr>
          <w:p w:rsidR="001B1DB2" w:rsidRPr="00170E24" w:rsidRDefault="001B1DB2" w:rsidP="00597EC3">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18</w:t>
            </w:r>
          </w:p>
        </w:tc>
      </w:tr>
      <w:tr w:rsidR="001B1DB2" w:rsidRPr="003A1AAF">
        <w:trPr>
          <w:trHeight w:val="285"/>
          <w:jc w:val="center"/>
        </w:trPr>
        <w:tc>
          <w:tcPr>
            <w:tcW w:w="2049" w:type="dxa"/>
            <w:vMerge/>
            <w:tcBorders>
              <w:left w:val="single" w:sz="4" w:space="0" w:color="auto"/>
              <w:right w:val="single" w:sz="4" w:space="0" w:color="auto"/>
            </w:tcBorders>
            <w:shd w:val="clear" w:color="auto" w:fill="FFCC00"/>
            <w:vAlign w:val="center"/>
          </w:tcPr>
          <w:p w:rsidR="001B1DB2" w:rsidRPr="003A1AAF" w:rsidRDefault="001B1DB2" w:rsidP="003A1AAF">
            <w:pPr>
              <w:spacing w:after="0" w:line="240" w:lineRule="auto"/>
              <w:rPr>
                <w:rFonts w:ascii="Palatino Linotype" w:hAnsi="Palatino Linotype" w:cs="Arial"/>
                <w:lang w:eastAsia="hu-HU"/>
              </w:rPr>
            </w:pPr>
          </w:p>
        </w:tc>
        <w:tc>
          <w:tcPr>
            <w:tcW w:w="2944" w:type="dxa"/>
            <w:tcBorders>
              <w:top w:val="nil"/>
              <w:left w:val="nil"/>
              <w:bottom w:val="single" w:sz="4" w:space="0" w:color="auto"/>
              <w:right w:val="single" w:sz="4" w:space="0" w:color="auto"/>
            </w:tcBorders>
            <w:vAlign w:val="center"/>
          </w:tcPr>
          <w:p w:rsidR="001B1DB2" w:rsidRPr="00A54763" w:rsidRDefault="001B1DB2" w:rsidP="003A1AAF">
            <w:pPr>
              <w:spacing w:after="0" w:line="240" w:lineRule="auto"/>
              <w:rPr>
                <w:rFonts w:ascii="Palatino Linotype" w:hAnsi="Palatino Linotype" w:cs="Arial"/>
                <w:sz w:val="20"/>
                <w:szCs w:val="20"/>
                <w:lang w:eastAsia="hu-HU"/>
              </w:rPr>
            </w:pPr>
            <w:r w:rsidRPr="00715B68">
              <w:rPr>
                <w:rFonts w:ascii="Palatino Linotype" w:hAnsi="Palatino Linotype" w:cs="Arial"/>
                <w:iCs/>
                <w:sz w:val="20"/>
                <w:szCs w:val="20"/>
              </w:rPr>
              <w:t>Munkavédelmi alapismeretek</w:t>
            </w:r>
          </w:p>
        </w:tc>
        <w:tc>
          <w:tcPr>
            <w:tcW w:w="841" w:type="dxa"/>
            <w:tcBorders>
              <w:top w:val="nil"/>
              <w:left w:val="nil"/>
              <w:bottom w:val="single" w:sz="4" w:space="0" w:color="auto"/>
              <w:right w:val="single" w:sz="4" w:space="0" w:color="auto"/>
            </w:tcBorders>
            <w:vAlign w:val="center"/>
          </w:tcPr>
          <w:p w:rsidR="001B1DB2" w:rsidRPr="003A1AAF" w:rsidRDefault="001B1DB2" w:rsidP="00A8576B">
            <w:pPr>
              <w:spacing w:after="0" w:line="240" w:lineRule="auto"/>
              <w:jc w:val="center"/>
              <w:rPr>
                <w:rFonts w:ascii="Palatino Linotype" w:hAnsi="Palatino Linotype" w:cs="Arial"/>
                <w:lang w:eastAsia="hu-HU"/>
              </w:rPr>
            </w:pPr>
            <w:r w:rsidRPr="00715B68">
              <w:rPr>
                <w:rFonts w:ascii="Palatino Linotype" w:hAnsi="Palatino Linotype" w:cs="Arial"/>
                <w:i/>
                <w:iCs/>
                <w:sz w:val="20"/>
                <w:szCs w:val="20"/>
              </w:rPr>
              <w:t>4</w:t>
            </w:r>
          </w:p>
        </w:tc>
        <w:tc>
          <w:tcPr>
            <w:tcW w:w="525" w:type="dxa"/>
            <w:tcBorders>
              <w:top w:val="nil"/>
              <w:left w:val="nil"/>
              <w:bottom w:val="single" w:sz="4" w:space="0" w:color="auto"/>
              <w:right w:val="single" w:sz="4" w:space="0" w:color="auto"/>
            </w:tcBorders>
            <w:shd w:val="clear" w:color="auto" w:fill="C0C0C0"/>
            <w:vAlign w:val="center"/>
          </w:tcPr>
          <w:p w:rsidR="001B1DB2" w:rsidRPr="003A1AAF" w:rsidRDefault="001B1DB2"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507"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b/>
                <w:bCs/>
                <w:lang w:eastAsia="hu-HU"/>
              </w:rPr>
            </w:pPr>
          </w:p>
        </w:tc>
        <w:tc>
          <w:tcPr>
            <w:tcW w:w="841" w:type="dxa"/>
            <w:tcBorders>
              <w:top w:val="nil"/>
              <w:left w:val="nil"/>
              <w:bottom w:val="single" w:sz="4" w:space="0" w:color="auto"/>
              <w:right w:val="single" w:sz="4" w:space="0" w:color="auto"/>
            </w:tcBorders>
            <w:vAlign w:val="center"/>
          </w:tcPr>
          <w:p w:rsidR="001B1DB2" w:rsidRPr="003A1AAF" w:rsidRDefault="001B1DB2"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525" w:type="dxa"/>
            <w:tcBorders>
              <w:top w:val="nil"/>
              <w:left w:val="nil"/>
              <w:bottom w:val="single" w:sz="4" w:space="0" w:color="auto"/>
              <w:right w:val="single" w:sz="4" w:space="0" w:color="auto"/>
            </w:tcBorders>
            <w:shd w:val="clear" w:color="auto" w:fill="C0C0C0"/>
            <w:vAlign w:val="center"/>
          </w:tcPr>
          <w:p w:rsidR="001B1DB2" w:rsidRPr="003A1AAF" w:rsidRDefault="001B1DB2"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507"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vAlign w:val="center"/>
          </w:tcPr>
          <w:p w:rsidR="001B1DB2" w:rsidRPr="003A1AAF" w:rsidRDefault="001B1DB2"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820" w:type="dxa"/>
            <w:tcBorders>
              <w:top w:val="nil"/>
              <w:left w:val="nil"/>
              <w:bottom w:val="single" w:sz="4" w:space="0" w:color="auto"/>
              <w:right w:val="single" w:sz="4" w:space="0" w:color="auto"/>
            </w:tcBorders>
            <w:shd w:val="clear" w:color="auto" w:fill="C0C0C0"/>
            <w:vAlign w:val="center"/>
          </w:tcPr>
          <w:p w:rsidR="001B1DB2" w:rsidRPr="003A1AAF" w:rsidRDefault="001B1DB2"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1565" w:type="dxa"/>
            <w:tcBorders>
              <w:top w:val="nil"/>
              <w:left w:val="nil"/>
              <w:bottom w:val="single" w:sz="4" w:space="0" w:color="auto"/>
              <w:right w:val="single" w:sz="4" w:space="0" w:color="auto"/>
            </w:tcBorders>
            <w:vAlign w:val="center"/>
          </w:tcPr>
          <w:p w:rsidR="001B1DB2" w:rsidRPr="003A1AAF" w:rsidRDefault="001B1DB2" w:rsidP="00A8576B">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4</w:t>
            </w:r>
          </w:p>
        </w:tc>
        <w:tc>
          <w:tcPr>
            <w:tcW w:w="1006" w:type="dxa"/>
            <w:tcBorders>
              <w:top w:val="nil"/>
              <w:left w:val="nil"/>
              <w:bottom w:val="single" w:sz="4" w:space="0" w:color="auto"/>
              <w:right w:val="single" w:sz="4" w:space="0" w:color="auto"/>
            </w:tcBorders>
            <w:vAlign w:val="center"/>
          </w:tcPr>
          <w:p w:rsidR="001B1DB2" w:rsidRPr="003A1AAF" w:rsidRDefault="001B1DB2" w:rsidP="00A8576B">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4</w:t>
            </w:r>
          </w:p>
        </w:tc>
        <w:tc>
          <w:tcPr>
            <w:tcW w:w="525" w:type="dxa"/>
            <w:tcBorders>
              <w:top w:val="nil"/>
              <w:left w:val="nil"/>
              <w:bottom w:val="single" w:sz="4" w:space="0" w:color="auto"/>
              <w:right w:val="single" w:sz="4" w:space="0" w:color="auto"/>
            </w:tcBorders>
            <w:shd w:val="clear" w:color="auto" w:fill="C0C0C0"/>
            <w:vAlign w:val="center"/>
          </w:tcPr>
          <w:p w:rsidR="001B1DB2" w:rsidRPr="003A1AAF" w:rsidRDefault="001B1DB2" w:rsidP="00A8576B">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507" w:type="dxa"/>
            <w:vMerge/>
            <w:tcBorders>
              <w:top w:val="nil"/>
              <w:left w:val="single" w:sz="4" w:space="0" w:color="auto"/>
              <w:bottom w:val="single" w:sz="4" w:space="0" w:color="000000"/>
              <w:right w:val="single" w:sz="4" w:space="0" w:color="auto"/>
            </w:tcBorders>
            <w:vAlign w:val="center"/>
          </w:tcPr>
          <w:p w:rsidR="001B1DB2" w:rsidRPr="003A1AAF" w:rsidRDefault="001B1DB2" w:rsidP="00A8576B">
            <w:pPr>
              <w:spacing w:after="0" w:line="240" w:lineRule="auto"/>
              <w:jc w:val="center"/>
              <w:rPr>
                <w:rFonts w:ascii="Palatino Linotype" w:hAnsi="Palatino Linotype" w:cs="Arial"/>
                <w:b/>
                <w:bCs/>
                <w:lang w:eastAsia="hu-HU"/>
              </w:rPr>
            </w:pPr>
          </w:p>
        </w:tc>
        <w:tc>
          <w:tcPr>
            <w:tcW w:w="690" w:type="dxa"/>
            <w:tcBorders>
              <w:top w:val="nil"/>
              <w:left w:val="nil"/>
              <w:bottom w:val="single" w:sz="4" w:space="0" w:color="auto"/>
              <w:right w:val="single" w:sz="4" w:space="0" w:color="auto"/>
            </w:tcBorders>
            <w:vAlign w:val="center"/>
          </w:tcPr>
          <w:p w:rsidR="001B1DB2" w:rsidRPr="003A1AAF" w:rsidRDefault="001B1DB2" w:rsidP="00A8576B">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24" w:type="dxa"/>
            <w:tcBorders>
              <w:top w:val="nil"/>
              <w:left w:val="nil"/>
              <w:bottom w:val="single" w:sz="4" w:space="0" w:color="auto"/>
              <w:right w:val="single" w:sz="4" w:space="0" w:color="auto"/>
            </w:tcBorders>
            <w:shd w:val="clear" w:color="auto" w:fill="C0C0C0"/>
            <w:vAlign w:val="center"/>
          </w:tcPr>
          <w:p w:rsidR="001B1DB2" w:rsidRPr="003A1AAF" w:rsidRDefault="001B1DB2" w:rsidP="00A8576B">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996" w:type="dxa"/>
            <w:tcBorders>
              <w:top w:val="nil"/>
              <w:left w:val="nil"/>
              <w:bottom w:val="single" w:sz="4" w:space="0" w:color="auto"/>
              <w:right w:val="single" w:sz="4" w:space="0" w:color="auto"/>
            </w:tcBorders>
            <w:vAlign w:val="center"/>
          </w:tcPr>
          <w:p w:rsidR="001B1DB2" w:rsidRPr="003A1AAF" w:rsidRDefault="001B1DB2" w:rsidP="00A8576B">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4</w:t>
            </w:r>
          </w:p>
        </w:tc>
      </w:tr>
      <w:tr w:rsidR="001B1DB2" w:rsidRPr="003A1AAF">
        <w:trPr>
          <w:trHeight w:val="285"/>
          <w:jc w:val="center"/>
        </w:trPr>
        <w:tc>
          <w:tcPr>
            <w:tcW w:w="2049" w:type="dxa"/>
            <w:vMerge/>
            <w:tcBorders>
              <w:left w:val="single" w:sz="4" w:space="0" w:color="auto"/>
              <w:right w:val="single" w:sz="4" w:space="0" w:color="auto"/>
            </w:tcBorders>
            <w:shd w:val="clear" w:color="auto" w:fill="FFCC00"/>
            <w:vAlign w:val="center"/>
          </w:tcPr>
          <w:p w:rsidR="001B1DB2" w:rsidRPr="003A1AAF" w:rsidRDefault="001B1DB2" w:rsidP="003A1AAF">
            <w:pPr>
              <w:spacing w:after="0" w:line="240" w:lineRule="auto"/>
              <w:rPr>
                <w:rFonts w:ascii="Palatino Linotype" w:hAnsi="Palatino Linotype" w:cs="Arial"/>
                <w:lang w:eastAsia="hu-HU"/>
              </w:rPr>
            </w:pPr>
          </w:p>
        </w:tc>
        <w:tc>
          <w:tcPr>
            <w:tcW w:w="2944" w:type="dxa"/>
            <w:tcBorders>
              <w:top w:val="nil"/>
              <w:left w:val="nil"/>
              <w:bottom w:val="single" w:sz="4" w:space="0" w:color="auto"/>
              <w:right w:val="single" w:sz="4" w:space="0" w:color="auto"/>
            </w:tcBorders>
            <w:vAlign w:val="center"/>
          </w:tcPr>
          <w:p w:rsidR="001B1DB2" w:rsidRPr="00A54763" w:rsidRDefault="001B1DB2" w:rsidP="003A1AAF">
            <w:pPr>
              <w:spacing w:after="0" w:line="240" w:lineRule="auto"/>
              <w:rPr>
                <w:rFonts w:ascii="Palatino Linotype" w:hAnsi="Palatino Linotype" w:cs="Arial"/>
                <w:sz w:val="20"/>
                <w:szCs w:val="20"/>
                <w:lang w:eastAsia="hu-HU"/>
              </w:rPr>
            </w:pPr>
            <w:r w:rsidRPr="00715B68">
              <w:rPr>
                <w:rFonts w:ascii="Palatino Linotype" w:hAnsi="Palatino Linotype" w:cs="Arial"/>
                <w:iCs/>
                <w:sz w:val="20"/>
                <w:szCs w:val="20"/>
              </w:rPr>
              <w:t>Munkahelyek kialakítása</w:t>
            </w:r>
          </w:p>
        </w:tc>
        <w:tc>
          <w:tcPr>
            <w:tcW w:w="841" w:type="dxa"/>
            <w:tcBorders>
              <w:top w:val="nil"/>
              <w:left w:val="nil"/>
              <w:bottom w:val="single" w:sz="4" w:space="0" w:color="auto"/>
              <w:right w:val="single" w:sz="4" w:space="0" w:color="auto"/>
            </w:tcBorders>
            <w:vAlign w:val="center"/>
          </w:tcPr>
          <w:p w:rsidR="001B1DB2" w:rsidRPr="003A1AAF" w:rsidRDefault="001B1DB2" w:rsidP="00A8576B">
            <w:pPr>
              <w:spacing w:after="0" w:line="240" w:lineRule="auto"/>
              <w:jc w:val="center"/>
              <w:rPr>
                <w:rFonts w:ascii="Palatino Linotype" w:hAnsi="Palatino Linotype" w:cs="Arial"/>
                <w:lang w:eastAsia="hu-HU"/>
              </w:rPr>
            </w:pPr>
            <w:r w:rsidRPr="00715B68">
              <w:rPr>
                <w:rFonts w:ascii="Palatino Linotype" w:hAnsi="Palatino Linotype" w:cs="Arial"/>
                <w:i/>
                <w:iCs/>
                <w:sz w:val="20"/>
                <w:szCs w:val="20"/>
              </w:rPr>
              <w:t>4</w:t>
            </w:r>
          </w:p>
        </w:tc>
        <w:tc>
          <w:tcPr>
            <w:tcW w:w="525" w:type="dxa"/>
            <w:tcBorders>
              <w:top w:val="nil"/>
              <w:left w:val="nil"/>
              <w:bottom w:val="single" w:sz="4" w:space="0" w:color="auto"/>
              <w:right w:val="single" w:sz="4" w:space="0" w:color="auto"/>
            </w:tcBorders>
            <w:shd w:val="clear" w:color="auto" w:fill="C0C0C0"/>
            <w:vAlign w:val="center"/>
          </w:tcPr>
          <w:p w:rsidR="001B1DB2" w:rsidRPr="003A1AAF" w:rsidRDefault="001B1DB2"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507"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b/>
                <w:bCs/>
                <w:lang w:eastAsia="hu-HU"/>
              </w:rPr>
            </w:pPr>
          </w:p>
        </w:tc>
        <w:tc>
          <w:tcPr>
            <w:tcW w:w="841" w:type="dxa"/>
            <w:tcBorders>
              <w:top w:val="nil"/>
              <w:left w:val="nil"/>
              <w:bottom w:val="single" w:sz="4" w:space="0" w:color="auto"/>
              <w:right w:val="single" w:sz="4" w:space="0" w:color="auto"/>
            </w:tcBorders>
            <w:vAlign w:val="center"/>
          </w:tcPr>
          <w:p w:rsidR="001B1DB2" w:rsidRPr="003A1AAF" w:rsidRDefault="001B1DB2"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525" w:type="dxa"/>
            <w:tcBorders>
              <w:top w:val="nil"/>
              <w:left w:val="nil"/>
              <w:bottom w:val="single" w:sz="4" w:space="0" w:color="auto"/>
              <w:right w:val="single" w:sz="4" w:space="0" w:color="auto"/>
            </w:tcBorders>
            <w:shd w:val="clear" w:color="auto" w:fill="C0C0C0"/>
            <w:vAlign w:val="center"/>
          </w:tcPr>
          <w:p w:rsidR="001B1DB2" w:rsidRPr="003A1AAF" w:rsidRDefault="001B1DB2"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507"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noWrap/>
            <w:vAlign w:val="center"/>
          </w:tcPr>
          <w:p w:rsidR="001B1DB2" w:rsidRPr="003A1AAF" w:rsidRDefault="001B1DB2"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820" w:type="dxa"/>
            <w:tcBorders>
              <w:top w:val="nil"/>
              <w:left w:val="nil"/>
              <w:bottom w:val="single" w:sz="4" w:space="0" w:color="auto"/>
              <w:right w:val="single" w:sz="4" w:space="0" w:color="auto"/>
            </w:tcBorders>
            <w:shd w:val="clear" w:color="auto" w:fill="C0C0C0"/>
            <w:vAlign w:val="center"/>
          </w:tcPr>
          <w:p w:rsidR="001B1DB2" w:rsidRPr="003A1AAF" w:rsidRDefault="001B1DB2"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1565" w:type="dxa"/>
            <w:tcBorders>
              <w:top w:val="nil"/>
              <w:left w:val="nil"/>
              <w:bottom w:val="single" w:sz="4" w:space="0" w:color="auto"/>
              <w:right w:val="single" w:sz="4" w:space="0" w:color="auto"/>
            </w:tcBorders>
            <w:vAlign w:val="center"/>
          </w:tcPr>
          <w:p w:rsidR="001B1DB2" w:rsidRPr="003A1AAF" w:rsidRDefault="001B1DB2" w:rsidP="00A8576B">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4</w:t>
            </w:r>
          </w:p>
        </w:tc>
        <w:tc>
          <w:tcPr>
            <w:tcW w:w="1006" w:type="dxa"/>
            <w:tcBorders>
              <w:top w:val="nil"/>
              <w:left w:val="nil"/>
              <w:bottom w:val="single" w:sz="4" w:space="0" w:color="auto"/>
              <w:right w:val="single" w:sz="4" w:space="0" w:color="auto"/>
            </w:tcBorders>
            <w:vAlign w:val="center"/>
          </w:tcPr>
          <w:p w:rsidR="001B1DB2" w:rsidRPr="003A1AAF" w:rsidRDefault="001B1DB2" w:rsidP="00A8576B">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4</w:t>
            </w:r>
          </w:p>
        </w:tc>
        <w:tc>
          <w:tcPr>
            <w:tcW w:w="525" w:type="dxa"/>
            <w:tcBorders>
              <w:top w:val="nil"/>
              <w:left w:val="nil"/>
              <w:bottom w:val="single" w:sz="4" w:space="0" w:color="auto"/>
              <w:right w:val="single" w:sz="4" w:space="0" w:color="auto"/>
            </w:tcBorders>
            <w:shd w:val="clear" w:color="auto" w:fill="C0C0C0"/>
            <w:vAlign w:val="center"/>
          </w:tcPr>
          <w:p w:rsidR="001B1DB2" w:rsidRPr="003A1AAF" w:rsidRDefault="001B1DB2" w:rsidP="00A8576B">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507" w:type="dxa"/>
            <w:vMerge/>
            <w:tcBorders>
              <w:top w:val="nil"/>
              <w:left w:val="single" w:sz="4" w:space="0" w:color="auto"/>
              <w:bottom w:val="single" w:sz="4" w:space="0" w:color="000000"/>
              <w:right w:val="single" w:sz="4" w:space="0" w:color="auto"/>
            </w:tcBorders>
            <w:vAlign w:val="center"/>
          </w:tcPr>
          <w:p w:rsidR="001B1DB2" w:rsidRPr="003A1AAF" w:rsidRDefault="001B1DB2" w:rsidP="00A8576B">
            <w:pPr>
              <w:spacing w:after="0" w:line="240" w:lineRule="auto"/>
              <w:jc w:val="center"/>
              <w:rPr>
                <w:rFonts w:ascii="Palatino Linotype" w:hAnsi="Palatino Linotype" w:cs="Arial"/>
                <w:b/>
                <w:bCs/>
                <w:lang w:eastAsia="hu-HU"/>
              </w:rPr>
            </w:pPr>
          </w:p>
        </w:tc>
        <w:tc>
          <w:tcPr>
            <w:tcW w:w="690" w:type="dxa"/>
            <w:tcBorders>
              <w:top w:val="nil"/>
              <w:left w:val="nil"/>
              <w:bottom w:val="single" w:sz="4" w:space="0" w:color="auto"/>
              <w:right w:val="single" w:sz="4" w:space="0" w:color="auto"/>
            </w:tcBorders>
            <w:vAlign w:val="center"/>
          </w:tcPr>
          <w:p w:rsidR="001B1DB2" w:rsidRPr="003A1AAF" w:rsidRDefault="001B1DB2" w:rsidP="00A8576B">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24" w:type="dxa"/>
            <w:tcBorders>
              <w:top w:val="nil"/>
              <w:left w:val="nil"/>
              <w:bottom w:val="single" w:sz="4" w:space="0" w:color="auto"/>
              <w:right w:val="single" w:sz="4" w:space="0" w:color="auto"/>
            </w:tcBorders>
            <w:shd w:val="clear" w:color="auto" w:fill="C0C0C0"/>
            <w:vAlign w:val="center"/>
          </w:tcPr>
          <w:p w:rsidR="001B1DB2" w:rsidRPr="003A1AAF" w:rsidRDefault="001B1DB2" w:rsidP="00A8576B">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996" w:type="dxa"/>
            <w:tcBorders>
              <w:top w:val="nil"/>
              <w:left w:val="nil"/>
              <w:bottom w:val="single" w:sz="4" w:space="0" w:color="auto"/>
              <w:right w:val="single" w:sz="4" w:space="0" w:color="auto"/>
            </w:tcBorders>
            <w:vAlign w:val="center"/>
          </w:tcPr>
          <w:p w:rsidR="001B1DB2" w:rsidRPr="003A1AAF" w:rsidRDefault="001B1DB2" w:rsidP="00A8576B">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4</w:t>
            </w:r>
          </w:p>
        </w:tc>
      </w:tr>
      <w:tr w:rsidR="001B1DB2" w:rsidRPr="003A1AAF">
        <w:trPr>
          <w:trHeight w:val="285"/>
          <w:jc w:val="center"/>
        </w:trPr>
        <w:tc>
          <w:tcPr>
            <w:tcW w:w="2049" w:type="dxa"/>
            <w:vMerge/>
            <w:tcBorders>
              <w:left w:val="single" w:sz="4" w:space="0" w:color="auto"/>
              <w:right w:val="single" w:sz="4" w:space="0" w:color="auto"/>
            </w:tcBorders>
            <w:shd w:val="clear" w:color="auto" w:fill="FFCC00"/>
            <w:vAlign w:val="center"/>
          </w:tcPr>
          <w:p w:rsidR="001B1DB2" w:rsidRPr="003A1AAF" w:rsidRDefault="001B1DB2" w:rsidP="003A1AAF">
            <w:pPr>
              <w:spacing w:after="0" w:line="240" w:lineRule="auto"/>
              <w:rPr>
                <w:rFonts w:ascii="Palatino Linotype" w:hAnsi="Palatino Linotype" w:cs="Arial"/>
                <w:lang w:eastAsia="hu-HU"/>
              </w:rPr>
            </w:pPr>
          </w:p>
        </w:tc>
        <w:tc>
          <w:tcPr>
            <w:tcW w:w="2944" w:type="dxa"/>
            <w:tcBorders>
              <w:top w:val="nil"/>
              <w:left w:val="nil"/>
              <w:bottom w:val="single" w:sz="4" w:space="0" w:color="auto"/>
              <w:right w:val="single" w:sz="4" w:space="0" w:color="auto"/>
            </w:tcBorders>
            <w:vAlign w:val="center"/>
          </w:tcPr>
          <w:p w:rsidR="001B1DB2" w:rsidRPr="00A54763" w:rsidRDefault="001B1DB2" w:rsidP="003A1AAF">
            <w:pPr>
              <w:spacing w:after="0" w:line="240" w:lineRule="auto"/>
              <w:rPr>
                <w:rFonts w:ascii="Palatino Linotype" w:hAnsi="Palatino Linotype" w:cs="Arial"/>
                <w:sz w:val="20"/>
                <w:szCs w:val="20"/>
                <w:lang w:eastAsia="hu-HU"/>
              </w:rPr>
            </w:pPr>
            <w:r w:rsidRPr="00715B68">
              <w:rPr>
                <w:rFonts w:ascii="Palatino Linotype" w:hAnsi="Palatino Linotype" w:cs="Arial"/>
                <w:iCs/>
                <w:sz w:val="20"/>
                <w:szCs w:val="20"/>
              </w:rPr>
              <w:t>Munkavégzés személyi feltételei</w:t>
            </w:r>
          </w:p>
        </w:tc>
        <w:tc>
          <w:tcPr>
            <w:tcW w:w="841" w:type="dxa"/>
            <w:tcBorders>
              <w:top w:val="nil"/>
              <w:left w:val="nil"/>
              <w:bottom w:val="single" w:sz="4" w:space="0" w:color="auto"/>
              <w:right w:val="single" w:sz="4" w:space="0" w:color="auto"/>
            </w:tcBorders>
            <w:vAlign w:val="center"/>
          </w:tcPr>
          <w:p w:rsidR="001B1DB2" w:rsidRPr="003A1AAF" w:rsidRDefault="001B1DB2" w:rsidP="00A8576B">
            <w:pPr>
              <w:spacing w:after="0" w:line="240" w:lineRule="auto"/>
              <w:jc w:val="center"/>
              <w:rPr>
                <w:rFonts w:ascii="Palatino Linotype" w:hAnsi="Palatino Linotype" w:cs="Arial"/>
                <w:lang w:eastAsia="hu-HU"/>
              </w:rPr>
            </w:pPr>
            <w:r w:rsidRPr="00715B68">
              <w:rPr>
                <w:rFonts w:ascii="Palatino Linotype" w:hAnsi="Palatino Linotype" w:cs="Arial"/>
                <w:i/>
                <w:iCs/>
                <w:sz w:val="20"/>
                <w:szCs w:val="20"/>
              </w:rPr>
              <w:t>2</w:t>
            </w:r>
          </w:p>
        </w:tc>
        <w:tc>
          <w:tcPr>
            <w:tcW w:w="525" w:type="dxa"/>
            <w:tcBorders>
              <w:top w:val="nil"/>
              <w:left w:val="nil"/>
              <w:bottom w:val="single" w:sz="4" w:space="0" w:color="auto"/>
              <w:right w:val="single" w:sz="4" w:space="0" w:color="auto"/>
            </w:tcBorders>
            <w:shd w:val="clear" w:color="auto" w:fill="C0C0C0"/>
            <w:vAlign w:val="center"/>
          </w:tcPr>
          <w:p w:rsidR="001B1DB2" w:rsidRPr="003A1AAF" w:rsidRDefault="001B1DB2"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507"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b/>
                <w:bCs/>
                <w:lang w:eastAsia="hu-HU"/>
              </w:rPr>
            </w:pPr>
          </w:p>
        </w:tc>
        <w:tc>
          <w:tcPr>
            <w:tcW w:w="841" w:type="dxa"/>
            <w:tcBorders>
              <w:top w:val="nil"/>
              <w:left w:val="nil"/>
              <w:bottom w:val="single" w:sz="4" w:space="0" w:color="auto"/>
              <w:right w:val="single" w:sz="4" w:space="0" w:color="auto"/>
            </w:tcBorders>
            <w:vAlign w:val="center"/>
          </w:tcPr>
          <w:p w:rsidR="001B1DB2" w:rsidRPr="003A1AAF" w:rsidRDefault="001B1DB2"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525" w:type="dxa"/>
            <w:tcBorders>
              <w:top w:val="nil"/>
              <w:left w:val="nil"/>
              <w:bottom w:val="single" w:sz="4" w:space="0" w:color="auto"/>
              <w:right w:val="single" w:sz="4" w:space="0" w:color="auto"/>
            </w:tcBorders>
            <w:shd w:val="clear" w:color="auto" w:fill="C0C0C0"/>
            <w:vAlign w:val="center"/>
          </w:tcPr>
          <w:p w:rsidR="001B1DB2" w:rsidRPr="003A1AAF" w:rsidRDefault="001B1DB2"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507"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noWrap/>
            <w:vAlign w:val="center"/>
          </w:tcPr>
          <w:p w:rsidR="001B1DB2" w:rsidRPr="003A1AAF" w:rsidRDefault="001B1DB2"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820" w:type="dxa"/>
            <w:tcBorders>
              <w:top w:val="nil"/>
              <w:left w:val="nil"/>
              <w:bottom w:val="single" w:sz="4" w:space="0" w:color="auto"/>
              <w:right w:val="single" w:sz="4" w:space="0" w:color="auto"/>
            </w:tcBorders>
            <w:shd w:val="clear" w:color="auto" w:fill="C0C0C0"/>
            <w:vAlign w:val="center"/>
          </w:tcPr>
          <w:p w:rsidR="001B1DB2" w:rsidRPr="003A1AAF" w:rsidRDefault="001B1DB2"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1565" w:type="dxa"/>
            <w:tcBorders>
              <w:top w:val="nil"/>
              <w:left w:val="nil"/>
              <w:bottom w:val="single" w:sz="4" w:space="0" w:color="auto"/>
              <w:right w:val="single" w:sz="4" w:space="0" w:color="auto"/>
            </w:tcBorders>
            <w:vAlign w:val="center"/>
          </w:tcPr>
          <w:p w:rsidR="001B1DB2" w:rsidRPr="003A1AAF" w:rsidRDefault="001B1DB2" w:rsidP="00A8576B">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2</w:t>
            </w:r>
          </w:p>
        </w:tc>
        <w:tc>
          <w:tcPr>
            <w:tcW w:w="1006" w:type="dxa"/>
            <w:tcBorders>
              <w:top w:val="nil"/>
              <w:left w:val="nil"/>
              <w:bottom w:val="single" w:sz="4" w:space="0" w:color="auto"/>
              <w:right w:val="single" w:sz="4" w:space="0" w:color="auto"/>
            </w:tcBorders>
            <w:vAlign w:val="center"/>
          </w:tcPr>
          <w:p w:rsidR="001B1DB2" w:rsidRPr="003A1AAF" w:rsidRDefault="001B1DB2" w:rsidP="00A8576B">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2</w:t>
            </w:r>
          </w:p>
        </w:tc>
        <w:tc>
          <w:tcPr>
            <w:tcW w:w="525" w:type="dxa"/>
            <w:tcBorders>
              <w:top w:val="nil"/>
              <w:left w:val="nil"/>
              <w:bottom w:val="single" w:sz="4" w:space="0" w:color="auto"/>
              <w:right w:val="single" w:sz="4" w:space="0" w:color="auto"/>
            </w:tcBorders>
            <w:shd w:val="clear" w:color="auto" w:fill="C0C0C0"/>
            <w:vAlign w:val="center"/>
          </w:tcPr>
          <w:p w:rsidR="001B1DB2" w:rsidRPr="003A1AAF" w:rsidRDefault="001B1DB2" w:rsidP="00A8576B">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507" w:type="dxa"/>
            <w:vMerge/>
            <w:tcBorders>
              <w:top w:val="nil"/>
              <w:left w:val="single" w:sz="4" w:space="0" w:color="auto"/>
              <w:bottom w:val="single" w:sz="4" w:space="0" w:color="000000"/>
              <w:right w:val="single" w:sz="4" w:space="0" w:color="auto"/>
            </w:tcBorders>
            <w:vAlign w:val="center"/>
          </w:tcPr>
          <w:p w:rsidR="001B1DB2" w:rsidRPr="003A1AAF" w:rsidRDefault="001B1DB2" w:rsidP="00A8576B">
            <w:pPr>
              <w:spacing w:after="0" w:line="240" w:lineRule="auto"/>
              <w:jc w:val="center"/>
              <w:rPr>
                <w:rFonts w:ascii="Palatino Linotype" w:hAnsi="Palatino Linotype" w:cs="Arial"/>
                <w:b/>
                <w:bCs/>
                <w:lang w:eastAsia="hu-HU"/>
              </w:rPr>
            </w:pPr>
          </w:p>
        </w:tc>
        <w:tc>
          <w:tcPr>
            <w:tcW w:w="690" w:type="dxa"/>
            <w:tcBorders>
              <w:top w:val="nil"/>
              <w:left w:val="nil"/>
              <w:bottom w:val="single" w:sz="4" w:space="0" w:color="auto"/>
              <w:right w:val="single" w:sz="4" w:space="0" w:color="auto"/>
            </w:tcBorders>
            <w:vAlign w:val="center"/>
          </w:tcPr>
          <w:p w:rsidR="001B1DB2" w:rsidRPr="003A1AAF" w:rsidRDefault="001B1DB2" w:rsidP="00A8576B">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24" w:type="dxa"/>
            <w:tcBorders>
              <w:top w:val="nil"/>
              <w:left w:val="nil"/>
              <w:bottom w:val="single" w:sz="4" w:space="0" w:color="auto"/>
              <w:right w:val="single" w:sz="4" w:space="0" w:color="auto"/>
            </w:tcBorders>
            <w:shd w:val="clear" w:color="auto" w:fill="C0C0C0"/>
            <w:vAlign w:val="center"/>
          </w:tcPr>
          <w:p w:rsidR="001B1DB2" w:rsidRPr="003A1AAF" w:rsidRDefault="001B1DB2" w:rsidP="00A8576B">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996" w:type="dxa"/>
            <w:tcBorders>
              <w:top w:val="nil"/>
              <w:left w:val="nil"/>
              <w:bottom w:val="single" w:sz="4" w:space="0" w:color="auto"/>
              <w:right w:val="single" w:sz="4" w:space="0" w:color="auto"/>
            </w:tcBorders>
            <w:vAlign w:val="center"/>
          </w:tcPr>
          <w:p w:rsidR="001B1DB2" w:rsidRPr="003A1AAF" w:rsidRDefault="001B1DB2" w:rsidP="00A8576B">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2</w:t>
            </w:r>
          </w:p>
        </w:tc>
      </w:tr>
      <w:tr w:rsidR="001B1DB2" w:rsidRPr="003A1AAF">
        <w:trPr>
          <w:trHeight w:val="285"/>
          <w:jc w:val="center"/>
        </w:trPr>
        <w:tc>
          <w:tcPr>
            <w:tcW w:w="2049" w:type="dxa"/>
            <w:vMerge/>
            <w:tcBorders>
              <w:left w:val="single" w:sz="4" w:space="0" w:color="auto"/>
              <w:right w:val="single" w:sz="4" w:space="0" w:color="auto"/>
            </w:tcBorders>
            <w:shd w:val="clear" w:color="auto" w:fill="FFCC00"/>
            <w:vAlign w:val="center"/>
          </w:tcPr>
          <w:p w:rsidR="001B1DB2" w:rsidRPr="003A1AAF" w:rsidRDefault="001B1DB2" w:rsidP="003A1AAF">
            <w:pPr>
              <w:spacing w:after="0" w:line="240" w:lineRule="auto"/>
              <w:rPr>
                <w:rFonts w:ascii="Palatino Linotype" w:hAnsi="Palatino Linotype" w:cs="Arial"/>
                <w:lang w:eastAsia="hu-HU"/>
              </w:rPr>
            </w:pPr>
          </w:p>
        </w:tc>
        <w:tc>
          <w:tcPr>
            <w:tcW w:w="2944" w:type="dxa"/>
            <w:tcBorders>
              <w:top w:val="nil"/>
              <w:left w:val="nil"/>
              <w:bottom w:val="single" w:sz="4" w:space="0" w:color="auto"/>
              <w:right w:val="single" w:sz="4" w:space="0" w:color="auto"/>
            </w:tcBorders>
            <w:vAlign w:val="center"/>
          </w:tcPr>
          <w:p w:rsidR="001B1DB2" w:rsidRPr="00A54763" w:rsidRDefault="001B1DB2" w:rsidP="003A1AAF">
            <w:pPr>
              <w:spacing w:after="0" w:line="240" w:lineRule="auto"/>
              <w:rPr>
                <w:rFonts w:ascii="Palatino Linotype" w:hAnsi="Palatino Linotype" w:cs="Arial"/>
                <w:sz w:val="20"/>
                <w:szCs w:val="20"/>
                <w:lang w:eastAsia="hu-HU"/>
              </w:rPr>
            </w:pPr>
            <w:r w:rsidRPr="00715B68">
              <w:rPr>
                <w:rFonts w:ascii="Palatino Linotype" w:hAnsi="Palatino Linotype" w:cs="Arial"/>
                <w:iCs/>
                <w:sz w:val="20"/>
                <w:szCs w:val="20"/>
              </w:rPr>
              <w:t>Munkaeszközök biztonsága</w:t>
            </w:r>
          </w:p>
        </w:tc>
        <w:tc>
          <w:tcPr>
            <w:tcW w:w="841" w:type="dxa"/>
            <w:tcBorders>
              <w:top w:val="nil"/>
              <w:left w:val="nil"/>
              <w:bottom w:val="single" w:sz="4" w:space="0" w:color="auto"/>
              <w:right w:val="single" w:sz="4" w:space="0" w:color="auto"/>
            </w:tcBorders>
            <w:vAlign w:val="center"/>
          </w:tcPr>
          <w:p w:rsidR="001B1DB2" w:rsidRPr="003A1AAF" w:rsidRDefault="001B1DB2" w:rsidP="00A8576B">
            <w:pPr>
              <w:spacing w:after="0" w:line="240" w:lineRule="auto"/>
              <w:jc w:val="center"/>
              <w:rPr>
                <w:rFonts w:ascii="Palatino Linotype" w:hAnsi="Palatino Linotype" w:cs="Arial"/>
                <w:lang w:eastAsia="hu-HU"/>
              </w:rPr>
            </w:pPr>
            <w:r w:rsidRPr="00715B68">
              <w:rPr>
                <w:rFonts w:ascii="Palatino Linotype" w:hAnsi="Palatino Linotype" w:cs="Arial"/>
                <w:i/>
                <w:iCs/>
                <w:sz w:val="20"/>
                <w:szCs w:val="20"/>
              </w:rPr>
              <w:t>2</w:t>
            </w:r>
          </w:p>
        </w:tc>
        <w:tc>
          <w:tcPr>
            <w:tcW w:w="525" w:type="dxa"/>
            <w:tcBorders>
              <w:top w:val="nil"/>
              <w:left w:val="nil"/>
              <w:bottom w:val="single" w:sz="4" w:space="0" w:color="auto"/>
              <w:right w:val="single" w:sz="4" w:space="0" w:color="auto"/>
            </w:tcBorders>
            <w:shd w:val="clear" w:color="auto" w:fill="C0C0C0"/>
            <w:vAlign w:val="center"/>
          </w:tcPr>
          <w:p w:rsidR="001B1DB2" w:rsidRPr="003A1AAF" w:rsidRDefault="001B1DB2"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507"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b/>
                <w:bCs/>
                <w:lang w:eastAsia="hu-HU"/>
              </w:rPr>
            </w:pPr>
          </w:p>
        </w:tc>
        <w:tc>
          <w:tcPr>
            <w:tcW w:w="841" w:type="dxa"/>
            <w:tcBorders>
              <w:top w:val="nil"/>
              <w:left w:val="nil"/>
              <w:bottom w:val="single" w:sz="4" w:space="0" w:color="auto"/>
              <w:right w:val="single" w:sz="4" w:space="0" w:color="auto"/>
            </w:tcBorders>
            <w:vAlign w:val="center"/>
          </w:tcPr>
          <w:p w:rsidR="001B1DB2" w:rsidRPr="003A1AAF" w:rsidRDefault="001B1DB2"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525" w:type="dxa"/>
            <w:tcBorders>
              <w:top w:val="nil"/>
              <w:left w:val="nil"/>
              <w:bottom w:val="single" w:sz="4" w:space="0" w:color="auto"/>
              <w:right w:val="single" w:sz="4" w:space="0" w:color="auto"/>
            </w:tcBorders>
            <w:shd w:val="clear" w:color="auto" w:fill="C0C0C0"/>
            <w:vAlign w:val="center"/>
          </w:tcPr>
          <w:p w:rsidR="001B1DB2" w:rsidRPr="003A1AAF" w:rsidRDefault="001B1DB2"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507"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noWrap/>
            <w:vAlign w:val="center"/>
          </w:tcPr>
          <w:p w:rsidR="001B1DB2" w:rsidRPr="003A1AAF" w:rsidRDefault="001B1DB2"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820" w:type="dxa"/>
            <w:tcBorders>
              <w:top w:val="nil"/>
              <w:left w:val="nil"/>
              <w:bottom w:val="single" w:sz="4" w:space="0" w:color="auto"/>
              <w:right w:val="single" w:sz="4" w:space="0" w:color="auto"/>
            </w:tcBorders>
            <w:shd w:val="clear" w:color="auto" w:fill="C0C0C0"/>
            <w:vAlign w:val="center"/>
          </w:tcPr>
          <w:p w:rsidR="001B1DB2" w:rsidRPr="003A1AAF" w:rsidRDefault="001B1DB2"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1565" w:type="dxa"/>
            <w:tcBorders>
              <w:top w:val="nil"/>
              <w:left w:val="nil"/>
              <w:bottom w:val="single" w:sz="4" w:space="0" w:color="auto"/>
              <w:right w:val="single" w:sz="4" w:space="0" w:color="auto"/>
            </w:tcBorders>
            <w:vAlign w:val="center"/>
          </w:tcPr>
          <w:p w:rsidR="001B1DB2" w:rsidRPr="003A1AAF" w:rsidRDefault="001B1DB2" w:rsidP="00A8576B">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2</w:t>
            </w:r>
          </w:p>
        </w:tc>
        <w:tc>
          <w:tcPr>
            <w:tcW w:w="1006" w:type="dxa"/>
            <w:tcBorders>
              <w:top w:val="nil"/>
              <w:left w:val="nil"/>
              <w:bottom w:val="single" w:sz="4" w:space="0" w:color="auto"/>
              <w:right w:val="single" w:sz="4" w:space="0" w:color="auto"/>
            </w:tcBorders>
            <w:vAlign w:val="center"/>
          </w:tcPr>
          <w:p w:rsidR="001B1DB2" w:rsidRPr="003A1AAF" w:rsidRDefault="001B1DB2" w:rsidP="00A8576B">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2</w:t>
            </w:r>
          </w:p>
        </w:tc>
        <w:tc>
          <w:tcPr>
            <w:tcW w:w="525" w:type="dxa"/>
            <w:tcBorders>
              <w:top w:val="nil"/>
              <w:left w:val="nil"/>
              <w:bottom w:val="single" w:sz="4" w:space="0" w:color="auto"/>
              <w:right w:val="single" w:sz="4" w:space="0" w:color="auto"/>
            </w:tcBorders>
            <w:shd w:val="clear" w:color="auto" w:fill="C0C0C0"/>
            <w:vAlign w:val="center"/>
          </w:tcPr>
          <w:p w:rsidR="001B1DB2" w:rsidRPr="003A1AAF" w:rsidRDefault="001B1DB2" w:rsidP="00A8576B">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507" w:type="dxa"/>
            <w:vMerge/>
            <w:tcBorders>
              <w:top w:val="nil"/>
              <w:left w:val="single" w:sz="4" w:space="0" w:color="auto"/>
              <w:bottom w:val="single" w:sz="4" w:space="0" w:color="000000"/>
              <w:right w:val="single" w:sz="4" w:space="0" w:color="auto"/>
            </w:tcBorders>
            <w:vAlign w:val="center"/>
          </w:tcPr>
          <w:p w:rsidR="001B1DB2" w:rsidRPr="003A1AAF" w:rsidRDefault="001B1DB2" w:rsidP="00A8576B">
            <w:pPr>
              <w:spacing w:after="0" w:line="240" w:lineRule="auto"/>
              <w:jc w:val="center"/>
              <w:rPr>
                <w:rFonts w:ascii="Palatino Linotype" w:hAnsi="Palatino Linotype" w:cs="Arial"/>
                <w:b/>
                <w:bCs/>
                <w:lang w:eastAsia="hu-HU"/>
              </w:rPr>
            </w:pPr>
          </w:p>
        </w:tc>
        <w:tc>
          <w:tcPr>
            <w:tcW w:w="690" w:type="dxa"/>
            <w:tcBorders>
              <w:top w:val="nil"/>
              <w:left w:val="nil"/>
              <w:bottom w:val="single" w:sz="4" w:space="0" w:color="auto"/>
              <w:right w:val="single" w:sz="4" w:space="0" w:color="auto"/>
            </w:tcBorders>
            <w:vAlign w:val="center"/>
          </w:tcPr>
          <w:p w:rsidR="001B1DB2" w:rsidRPr="003A1AAF" w:rsidRDefault="001B1DB2" w:rsidP="00A8576B">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24" w:type="dxa"/>
            <w:tcBorders>
              <w:top w:val="nil"/>
              <w:left w:val="nil"/>
              <w:bottom w:val="single" w:sz="4" w:space="0" w:color="auto"/>
              <w:right w:val="single" w:sz="4" w:space="0" w:color="auto"/>
            </w:tcBorders>
            <w:shd w:val="clear" w:color="auto" w:fill="C0C0C0"/>
            <w:vAlign w:val="center"/>
          </w:tcPr>
          <w:p w:rsidR="001B1DB2" w:rsidRPr="003A1AAF" w:rsidRDefault="001B1DB2" w:rsidP="00A8576B">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996" w:type="dxa"/>
            <w:tcBorders>
              <w:top w:val="nil"/>
              <w:left w:val="nil"/>
              <w:bottom w:val="single" w:sz="4" w:space="0" w:color="auto"/>
              <w:right w:val="single" w:sz="4" w:space="0" w:color="auto"/>
            </w:tcBorders>
            <w:vAlign w:val="center"/>
          </w:tcPr>
          <w:p w:rsidR="001B1DB2" w:rsidRPr="003A1AAF" w:rsidRDefault="001B1DB2" w:rsidP="00A8576B">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2</w:t>
            </w:r>
          </w:p>
        </w:tc>
      </w:tr>
      <w:tr w:rsidR="001B1DB2" w:rsidRPr="003A1AAF">
        <w:trPr>
          <w:trHeight w:val="285"/>
          <w:jc w:val="center"/>
        </w:trPr>
        <w:tc>
          <w:tcPr>
            <w:tcW w:w="2049" w:type="dxa"/>
            <w:vMerge/>
            <w:tcBorders>
              <w:left w:val="single" w:sz="4" w:space="0" w:color="auto"/>
              <w:right w:val="single" w:sz="4" w:space="0" w:color="auto"/>
            </w:tcBorders>
            <w:shd w:val="clear" w:color="auto" w:fill="FFCC00"/>
            <w:vAlign w:val="center"/>
          </w:tcPr>
          <w:p w:rsidR="001B1DB2" w:rsidRPr="00401FA8" w:rsidRDefault="001B1DB2" w:rsidP="003A1AAF">
            <w:pPr>
              <w:spacing w:after="0" w:line="240" w:lineRule="auto"/>
              <w:rPr>
                <w:rFonts w:ascii="Palatino Linotype" w:hAnsi="Palatino Linotype" w:cs="Arial"/>
                <w:color w:val="FFCC00"/>
                <w:lang w:eastAsia="hu-HU"/>
              </w:rPr>
            </w:pPr>
          </w:p>
        </w:tc>
        <w:tc>
          <w:tcPr>
            <w:tcW w:w="2944" w:type="dxa"/>
            <w:tcBorders>
              <w:top w:val="nil"/>
              <w:left w:val="nil"/>
              <w:bottom w:val="single" w:sz="4" w:space="0" w:color="auto"/>
              <w:right w:val="single" w:sz="4" w:space="0" w:color="auto"/>
            </w:tcBorders>
            <w:vAlign w:val="center"/>
          </w:tcPr>
          <w:p w:rsidR="001B1DB2" w:rsidRPr="00A54763" w:rsidRDefault="001B1DB2" w:rsidP="003A1AAF">
            <w:pPr>
              <w:spacing w:after="0" w:line="240" w:lineRule="auto"/>
              <w:rPr>
                <w:rFonts w:ascii="Palatino Linotype" w:hAnsi="Palatino Linotype" w:cs="Arial"/>
                <w:sz w:val="20"/>
                <w:szCs w:val="20"/>
                <w:lang w:eastAsia="hu-HU"/>
              </w:rPr>
            </w:pPr>
            <w:r w:rsidRPr="00715B68">
              <w:rPr>
                <w:rFonts w:ascii="Palatino Linotype" w:hAnsi="Palatino Linotype" w:cs="Arial"/>
                <w:iCs/>
                <w:sz w:val="20"/>
                <w:szCs w:val="20"/>
              </w:rPr>
              <w:t>Munkakörnyezeti hatások</w:t>
            </w:r>
          </w:p>
        </w:tc>
        <w:tc>
          <w:tcPr>
            <w:tcW w:w="841" w:type="dxa"/>
            <w:tcBorders>
              <w:top w:val="nil"/>
              <w:left w:val="nil"/>
              <w:bottom w:val="single" w:sz="4" w:space="0" w:color="auto"/>
              <w:right w:val="single" w:sz="4" w:space="0" w:color="auto"/>
            </w:tcBorders>
            <w:vAlign w:val="center"/>
          </w:tcPr>
          <w:p w:rsidR="001B1DB2" w:rsidRPr="003A1AAF" w:rsidRDefault="001B1DB2" w:rsidP="00A8576B">
            <w:pPr>
              <w:spacing w:after="0" w:line="240" w:lineRule="auto"/>
              <w:jc w:val="center"/>
              <w:rPr>
                <w:rFonts w:ascii="Palatino Linotype" w:hAnsi="Palatino Linotype" w:cs="Arial"/>
                <w:lang w:eastAsia="hu-HU"/>
              </w:rPr>
            </w:pPr>
            <w:r w:rsidRPr="00715B68">
              <w:rPr>
                <w:rFonts w:ascii="Palatino Linotype" w:hAnsi="Palatino Linotype" w:cs="Arial"/>
                <w:i/>
                <w:iCs/>
                <w:sz w:val="20"/>
                <w:szCs w:val="20"/>
              </w:rPr>
              <w:t>2</w:t>
            </w:r>
          </w:p>
        </w:tc>
        <w:tc>
          <w:tcPr>
            <w:tcW w:w="525" w:type="dxa"/>
            <w:tcBorders>
              <w:top w:val="nil"/>
              <w:left w:val="nil"/>
              <w:bottom w:val="single" w:sz="4" w:space="0" w:color="auto"/>
              <w:right w:val="single" w:sz="4" w:space="0" w:color="auto"/>
            </w:tcBorders>
            <w:shd w:val="clear" w:color="auto" w:fill="C0C0C0"/>
            <w:vAlign w:val="center"/>
          </w:tcPr>
          <w:p w:rsidR="001B1DB2" w:rsidRPr="003A1AAF" w:rsidRDefault="001B1DB2"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507"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b/>
                <w:bCs/>
                <w:lang w:eastAsia="hu-HU"/>
              </w:rPr>
            </w:pPr>
          </w:p>
        </w:tc>
        <w:tc>
          <w:tcPr>
            <w:tcW w:w="841" w:type="dxa"/>
            <w:tcBorders>
              <w:top w:val="nil"/>
              <w:left w:val="nil"/>
              <w:bottom w:val="single" w:sz="4" w:space="0" w:color="auto"/>
              <w:right w:val="single" w:sz="4" w:space="0" w:color="auto"/>
            </w:tcBorders>
            <w:vAlign w:val="center"/>
          </w:tcPr>
          <w:p w:rsidR="001B1DB2" w:rsidRPr="003A1AAF" w:rsidRDefault="001B1DB2"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525" w:type="dxa"/>
            <w:tcBorders>
              <w:top w:val="nil"/>
              <w:left w:val="nil"/>
              <w:bottom w:val="single" w:sz="4" w:space="0" w:color="auto"/>
              <w:right w:val="single" w:sz="4" w:space="0" w:color="auto"/>
            </w:tcBorders>
            <w:shd w:val="clear" w:color="auto" w:fill="C0C0C0"/>
            <w:vAlign w:val="center"/>
          </w:tcPr>
          <w:p w:rsidR="001B1DB2" w:rsidRPr="003A1AAF" w:rsidRDefault="001B1DB2"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507"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noWrap/>
            <w:vAlign w:val="center"/>
          </w:tcPr>
          <w:p w:rsidR="001B1DB2" w:rsidRPr="003A1AAF" w:rsidRDefault="001B1DB2"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820" w:type="dxa"/>
            <w:tcBorders>
              <w:top w:val="nil"/>
              <w:left w:val="nil"/>
              <w:bottom w:val="single" w:sz="4" w:space="0" w:color="auto"/>
              <w:right w:val="single" w:sz="4" w:space="0" w:color="auto"/>
            </w:tcBorders>
            <w:shd w:val="clear" w:color="auto" w:fill="C0C0C0"/>
            <w:vAlign w:val="center"/>
          </w:tcPr>
          <w:p w:rsidR="001B1DB2" w:rsidRPr="003A1AAF" w:rsidRDefault="001B1DB2"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1565" w:type="dxa"/>
            <w:tcBorders>
              <w:top w:val="nil"/>
              <w:left w:val="nil"/>
              <w:bottom w:val="single" w:sz="4" w:space="0" w:color="auto"/>
              <w:right w:val="single" w:sz="4" w:space="0" w:color="auto"/>
            </w:tcBorders>
            <w:vAlign w:val="center"/>
          </w:tcPr>
          <w:p w:rsidR="001B1DB2" w:rsidRPr="003A1AAF" w:rsidRDefault="001B1DB2" w:rsidP="00A8576B">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2</w:t>
            </w:r>
          </w:p>
        </w:tc>
        <w:tc>
          <w:tcPr>
            <w:tcW w:w="1006" w:type="dxa"/>
            <w:tcBorders>
              <w:top w:val="nil"/>
              <w:left w:val="nil"/>
              <w:bottom w:val="single" w:sz="4" w:space="0" w:color="auto"/>
              <w:right w:val="single" w:sz="4" w:space="0" w:color="auto"/>
            </w:tcBorders>
            <w:vAlign w:val="center"/>
          </w:tcPr>
          <w:p w:rsidR="001B1DB2" w:rsidRPr="003A1AAF" w:rsidRDefault="001B1DB2" w:rsidP="00A8576B">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2</w:t>
            </w:r>
          </w:p>
        </w:tc>
        <w:tc>
          <w:tcPr>
            <w:tcW w:w="525" w:type="dxa"/>
            <w:tcBorders>
              <w:top w:val="nil"/>
              <w:left w:val="nil"/>
              <w:bottom w:val="single" w:sz="4" w:space="0" w:color="auto"/>
              <w:right w:val="single" w:sz="4" w:space="0" w:color="auto"/>
            </w:tcBorders>
            <w:shd w:val="clear" w:color="auto" w:fill="C0C0C0"/>
            <w:vAlign w:val="center"/>
          </w:tcPr>
          <w:p w:rsidR="001B1DB2" w:rsidRPr="003A1AAF" w:rsidRDefault="001B1DB2" w:rsidP="00A8576B">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507" w:type="dxa"/>
            <w:vMerge/>
            <w:tcBorders>
              <w:top w:val="nil"/>
              <w:left w:val="single" w:sz="4" w:space="0" w:color="auto"/>
              <w:bottom w:val="single" w:sz="4" w:space="0" w:color="000000"/>
              <w:right w:val="single" w:sz="4" w:space="0" w:color="auto"/>
            </w:tcBorders>
            <w:vAlign w:val="center"/>
          </w:tcPr>
          <w:p w:rsidR="001B1DB2" w:rsidRPr="003A1AAF" w:rsidRDefault="001B1DB2" w:rsidP="00A8576B">
            <w:pPr>
              <w:spacing w:after="0" w:line="240" w:lineRule="auto"/>
              <w:jc w:val="center"/>
              <w:rPr>
                <w:rFonts w:ascii="Palatino Linotype" w:hAnsi="Palatino Linotype" w:cs="Arial"/>
                <w:b/>
                <w:bCs/>
                <w:lang w:eastAsia="hu-HU"/>
              </w:rPr>
            </w:pPr>
          </w:p>
        </w:tc>
        <w:tc>
          <w:tcPr>
            <w:tcW w:w="690" w:type="dxa"/>
            <w:tcBorders>
              <w:top w:val="nil"/>
              <w:left w:val="nil"/>
              <w:bottom w:val="single" w:sz="4" w:space="0" w:color="auto"/>
              <w:right w:val="single" w:sz="4" w:space="0" w:color="auto"/>
            </w:tcBorders>
            <w:vAlign w:val="center"/>
          </w:tcPr>
          <w:p w:rsidR="001B1DB2" w:rsidRPr="003A1AAF" w:rsidRDefault="001B1DB2" w:rsidP="00A8576B">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24" w:type="dxa"/>
            <w:tcBorders>
              <w:top w:val="nil"/>
              <w:left w:val="nil"/>
              <w:bottom w:val="single" w:sz="4" w:space="0" w:color="auto"/>
              <w:right w:val="single" w:sz="4" w:space="0" w:color="auto"/>
            </w:tcBorders>
            <w:shd w:val="clear" w:color="auto" w:fill="C0C0C0"/>
            <w:vAlign w:val="center"/>
          </w:tcPr>
          <w:p w:rsidR="001B1DB2" w:rsidRPr="003A1AAF" w:rsidRDefault="001B1DB2" w:rsidP="00A8576B">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996" w:type="dxa"/>
            <w:tcBorders>
              <w:top w:val="nil"/>
              <w:left w:val="nil"/>
              <w:bottom w:val="single" w:sz="4" w:space="0" w:color="auto"/>
              <w:right w:val="single" w:sz="4" w:space="0" w:color="auto"/>
            </w:tcBorders>
            <w:vAlign w:val="center"/>
          </w:tcPr>
          <w:p w:rsidR="001B1DB2" w:rsidRPr="003A1AAF" w:rsidRDefault="001B1DB2" w:rsidP="00A8576B">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2</w:t>
            </w:r>
          </w:p>
        </w:tc>
      </w:tr>
      <w:tr w:rsidR="001B1DB2" w:rsidRPr="003A1AAF">
        <w:trPr>
          <w:trHeight w:val="285"/>
          <w:jc w:val="center"/>
        </w:trPr>
        <w:tc>
          <w:tcPr>
            <w:tcW w:w="2049" w:type="dxa"/>
            <w:vMerge/>
            <w:tcBorders>
              <w:left w:val="single" w:sz="4" w:space="0" w:color="auto"/>
              <w:right w:val="single" w:sz="4" w:space="0" w:color="auto"/>
            </w:tcBorders>
            <w:shd w:val="clear" w:color="auto" w:fill="FFCC00"/>
            <w:vAlign w:val="center"/>
          </w:tcPr>
          <w:p w:rsidR="001B1DB2" w:rsidRPr="00401FA8" w:rsidRDefault="001B1DB2" w:rsidP="003A1AAF">
            <w:pPr>
              <w:spacing w:after="0" w:line="240" w:lineRule="auto"/>
              <w:rPr>
                <w:rFonts w:ascii="Palatino Linotype" w:hAnsi="Palatino Linotype" w:cs="Arial"/>
                <w:color w:val="FFCC00"/>
                <w:lang w:eastAsia="hu-HU"/>
              </w:rPr>
            </w:pPr>
          </w:p>
        </w:tc>
        <w:tc>
          <w:tcPr>
            <w:tcW w:w="2944" w:type="dxa"/>
            <w:tcBorders>
              <w:top w:val="nil"/>
              <w:left w:val="nil"/>
              <w:bottom w:val="single" w:sz="4" w:space="0" w:color="auto"/>
              <w:right w:val="single" w:sz="4" w:space="0" w:color="auto"/>
            </w:tcBorders>
            <w:vAlign w:val="center"/>
          </w:tcPr>
          <w:p w:rsidR="001B1DB2" w:rsidRPr="00A54763" w:rsidRDefault="001B1DB2" w:rsidP="003A1AAF">
            <w:pPr>
              <w:spacing w:after="0" w:line="240" w:lineRule="auto"/>
              <w:rPr>
                <w:rFonts w:ascii="Palatino Linotype" w:hAnsi="Palatino Linotype" w:cs="Arial"/>
                <w:sz w:val="20"/>
                <w:szCs w:val="20"/>
                <w:lang w:eastAsia="hu-HU"/>
              </w:rPr>
            </w:pPr>
            <w:r w:rsidRPr="00715B68">
              <w:rPr>
                <w:rFonts w:ascii="Palatino Linotype" w:hAnsi="Palatino Linotype" w:cs="Arial"/>
                <w:iCs/>
                <w:sz w:val="20"/>
                <w:szCs w:val="20"/>
              </w:rPr>
              <w:t>Munkavédelmi jogi ismeretek</w:t>
            </w:r>
          </w:p>
        </w:tc>
        <w:tc>
          <w:tcPr>
            <w:tcW w:w="841" w:type="dxa"/>
            <w:tcBorders>
              <w:top w:val="nil"/>
              <w:left w:val="nil"/>
              <w:bottom w:val="single" w:sz="4" w:space="0" w:color="auto"/>
              <w:right w:val="single" w:sz="4" w:space="0" w:color="auto"/>
            </w:tcBorders>
            <w:vAlign w:val="center"/>
          </w:tcPr>
          <w:p w:rsidR="001B1DB2" w:rsidRPr="003A1AAF" w:rsidRDefault="001B1DB2" w:rsidP="00A8576B">
            <w:pPr>
              <w:spacing w:after="0" w:line="240" w:lineRule="auto"/>
              <w:jc w:val="center"/>
              <w:rPr>
                <w:rFonts w:ascii="Palatino Linotype" w:hAnsi="Palatino Linotype" w:cs="Arial"/>
                <w:lang w:eastAsia="hu-HU"/>
              </w:rPr>
            </w:pPr>
            <w:r w:rsidRPr="00715B68">
              <w:rPr>
                <w:rFonts w:ascii="Palatino Linotype" w:hAnsi="Palatino Linotype" w:cs="Arial"/>
                <w:i/>
                <w:iCs/>
                <w:sz w:val="20"/>
                <w:szCs w:val="20"/>
              </w:rPr>
              <w:t>4</w:t>
            </w:r>
          </w:p>
        </w:tc>
        <w:tc>
          <w:tcPr>
            <w:tcW w:w="525" w:type="dxa"/>
            <w:tcBorders>
              <w:top w:val="nil"/>
              <w:left w:val="nil"/>
              <w:bottom w:val="single" w:sz="4" w:space="0" w:color="auto"/>
              <w:right w:val="single" w:sz="4" w:space="0" w:color="auto"/>
            </w:tcBorders>
            <w:shd w:val="clear" w:color="auto" w:fill="C0C0C0"/>
            <w:vAlign w:val="center"/>
          </w:tcPr>
          <w:p w:rsidR="001B1DB2" w:rsidRPr="003A1AAF" w:rsidRDefault="001B1DB2"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507"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b/>
                <w:bCs/>
                <w:lang w:eastAsia="hu-HU"/>
              </w:rPr>
            </w:pPr>
          </w:p>
        </w:tc>
        <w:tc>
          <w:tcPr>
            <w:tcW w:w="841" w:type="dxa"/>
            <w:tcBorders>
              <w:top w:val="nil"/>
              <w:left w:val="nil"/>
              <w:bottom w:val="single" w:sz="4" w:space="0" w:color="auto"/>
              <w:right w:val="single" w:sz="4" w:space="0" w:color="auto"/>
            </w:tcBorders>
            <w:vAlign w:val="center"/>
          </w:tcPr>
          <w:p w:rsidR="001B1DB2" w:rsidRPr="003A1AAF" w:rsidRDefault="001B1DB2"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525" w:type="dxa"/>
            <w:tcBorders>
              <w:top w:val="nil"/>
              <w:left w:val="nil"/>
              <w:bottom w:val="single" w:sz="4" w:space="0" w:color="auto"/>
              <w:right w:val="single" w:sz="4" w:space="0" w:color="auto"/>
            </w:tcBorders>
            <w:shd w:val="clear" w:color="auto" w:fill="C0C0C0"/>
            <w:vAlign w:val="center"/>
          </w:tcPr>
          <w:p w:rsidR="001B1DB2" w:rsidRPr="003A1AAF" w:rsidRDefault="001B1DB2"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507"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noWrap/>
            <w:vAlign w:val="center"/>
          </w:tcPr>
          <w:p w:rsidR="001B1DB2" w:rsidRPr="003A1AAF" w:rsidRDefault="001B1DB2"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820" w:type="dxa"/>
            <w:tcBorders>
              <w:top w:val="nil"/>
              <w:left w:val="nil"/>
              <w:bottom w:val="single" w:sz="4" w:space="0" w:color="auto"/>
              <w:right w:val="single" w:sz="4" w:space="0" w:color="auto"/>
            </w:tcBorders>
            <w:shd w:val="clear" w:color="auto" w:fill="C0C0C0"/>
            <w:vAlign w:val="center"/>
          </w:tcPr>
          <w:p w:rsidR="001B1DB2" w:rsidRPr="003A1AAF" w:rsidRDefault="001B1DB2"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1565" w:type="dxa"/>
            <w:tcBorders>
              <w:top w:val="nil"/>
              <w:left w:val="nil"/>
              <w:bottom w:val="single" w:sz="4" w:space="0" w:color="auto"/>
              <w:right w:val="single" w:sz="4" w:space="0" w:color="auto"/>
            </w:tcBorders>
            <w:vAlign w:val="center"/>
          </w:tcPr>
          <w:p w:rsidR="001B1DB2" w:rsidRPr="003A1AAF" w:rsidRDefault="001B1DB2" w:rsidP="00A8576B">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4</w:t>
            </w:r>
          </w:p>
        </w:tc>
        <w:tc>
          <w:tcPr>
            <w:tcW w:w="1006" w:type="dxa"/>
            <w:tcBorders>
              <w:top w:val="nil"/>
              <w:left w:val="nil"/>
              <w:bottom w:val="single" w:sz="4" w:space="0" w:color="auto"/>
              <w:right w:val="single" w:sz="4" w:space="0" w:color="auto"/>
            </w:tcBorders>
            <w:vAlign w:val="center"/>
          </w:tcPr>
          <w:p w:rsidR="001B1DB2" w:rsidRPr="003A1AAF" w:rsidRDefault="001B1DB2" w:rsidP="00A8576B">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4</w:t>
            </w:r>
          </w:p>
        </w:tc>
        <w:tc>
          <w:tcPr>
            <w:tcW w:w="525" w:type="dxa"/>
            <w:tcBorders>
              <w:top w:val="nil"/>
              <w:left w:val="nil"/>
              <w:bottom w:val="single" w:sz="4" w:space="0" w:color="auto"/>
              <w:right w:val="single" w:sz="4" w:space="0" w:color="auto"/>
            </w:tcBorders>
            <w:shd w:val="clear" w:color="auto" w:fill="C0C0C0"/>
            <w:vAlign w:val="center"/>
          </w:tcPr>
          <w:p w:rsidR="001B1DB2" w:rsidRPr="003A1AAF" w:rsidRDefault="001B1DB2" w:rsidP="00A8576B">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507" w:type="dxa"/>
            <w:vMerge/>
            <w:tcBorders>
              <w:top w:val="nil"/>
              <w:left w:val="single" w:sz="4" w:space="0" w:color="auto"/>
              <w:bottom w:val="single" w:sz="4" w:space="0" w:color="000000"/>
              <w:right w:val="single" w:sz="4" w:space="0" w:color="auto"/>
            </w:tcBorders>
            <w:vAlign w:val="center"/>
          </w:tcPr>
          <w:p w:rsidR="001B1DB2" w:rsidRPr="003A1AAF" w:rsidRDefault="001B1DB2" w:rsidP="00A8576B">
            <w:pPr>
              <w:spacing w:after="0" w:line="240" w:lineRule="auto"/>
              <w:jc w:val="center"/>
              <w:rPr>
                <w:rFonts w:ascii="Palatino Linotype" w:hAnsi="Palatino Linotype" w:cs="Arial"/>
                <w:b/>
                <w:bCs/>
                <w:lang w:eastAsia="hu-HU"/>
              </w:rPr>
            </w:pPr>
          </w:p>
        </w:tc>
        <w:tc>
          <w:tcPr>
            <w:tcW w:w="690" w:type="dxa"/>
            <w:tcBorders>
              <w:top w:val="nil"/>
              <w:left w:val="nil"/>
              <w:bottom w:val="single" w:sz="4" w:space="0" w:color="auto"/>
              <w:right w:val="single" w:sz="4" w:space="0" w:color="auto"/>
            </w:tcBorders>
            <w:vAlign w:val="center"/>
          </w:tcPr>
          <w:p w:rsidR="001B1DB2" w:rsidRPr="003A1AAF" w:rsidRDefault="001B1DB2" w:rsidP="00A8576B">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624" w:type="dxa"/>
            <w:tcBorders>
              <w:top w:val="nil"/>
              <w:left w:val="nil"/>
              <w:bottom w:val="single" w:sz="4" w:space="0" w:color="auto"/>
              <w:right w:val="single" w:sz="4" w:space="0" w:color="auto"/>
            </w:tcBorders>
            <w:shd w:val="clear" w:color="auto" w:fill="C0C0C0"/>
            <w:vAlign w:val="center"/>
          </w:tcPr>
          <w:p w:rsidR="001B1DB2" w:rsidRPr="003A1AAF" w:rsidRDefault="001B1DB2" w:rsidP="00A8576B">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996" w:type="dxa"/>
            <w:tcBorders>
              <w:top w:val="nil"/>
              <w:left w:val="nil"/>
              <w:bottom w:val="single" w:sz="4" w:space="0" w:color="auto"/>
              <w:right w:val="single" w:sz="4" w:space="0" w:color="auto"/>
            </w:tcBorders>
            <w:vAlign w:val="center"/>
          </w:tcPr>
          <w:p w:rsidR="001B1DB2" w:rsidRPr="003A1AAF" w:rsidRDefault="001B1DB2" w:rsidP="00A8576B">
            <w:pPr>
              <w:spacing w:after="0" w:line="240" w:lineRule="auto"/>
              <w:jc w:val="center"/>
              <w:rPr>
                <w:rFonts w:ascii="Palatino Linotype" w:hAnsi="Palatino Linotype" w:cs="Arial"/>
                <w:lang w:eastAsia="hu-HU"/>
              </w:rPr>
            </w:pPr>
            <w:r w:rsidRPr="00365C1C">
              <w:rPr>
                <w:rFonts w:ascii="Palatino Linotype" w:hAnsi="Palatino Linotype" w:cs="Arial"/>
                <w:i/>
                <w:iCs/>
                <w:sz w:val="20"/>
                <w:szCs w:val="20"/>
              </w:rPr>
              <w:t>4</w:t>
            </w:r>
          </w:p>
        </w:tc>
      </w:tr>
      <w:tr w:rsidR="001B1DB2" w:rsidRPr="003A1AAF">
        <w:trPr>
          <w:trHeight w:val="300"/>
          <w:jc w:val="center"/>
        </w:trPr>
        <w:tc>
          <w:tcPr>
            <w:tcW w:w="2049" w:type="dxa"/>
            <w:vMerge w:val="restart"/>
            <w:tcBorders>
              <w:top w:val="single" w:sz="4" w:space="0" w:color="auto"/>
              <w:left w:val="single" w:sz="4" w:space="0" w:color="auto"/>
              <w:right w:val="single" w:sz="4" w:space="0" w:color="auto"/>
            </w:tcBorders>
            <w:shd w:val="clear" w:color="auto" w:fill="FFCC00"/>
            <w:vAlign w:val="center"/>
          </w:tcPr>
          <w:p w:rsidR="001B1DB2" w:rsidRPr="00170E24" w:rsidRDefault="001B1DB2" w:rsidP="003A1AAF">
            <w:pPr>
              <w:rPr>
                <w:rFonts w:ascii="Palatino Linotype" w:hAnsi="Palatino Linotype" w:cs="Arial"/>
                <w:lang w:eastAsia="hu-HU"/>
              </w:rPr>
            </w:pPr>
            <w:r w:rsidRPr="00170E24">
              <w:rPr>
                <w:rFonts w:ascii="Palatino Linotype" w:hAnsi="Palatino Linotype" w:cs="Arial"/>
                <w:lang w:eastAsia="hu-HU"/>
              </w:rPr>
              <w:t>11499-12 Foglalkoztatás II.</w:t>
            </w:r>
          </w:p>
        </w:tc>
        <w:tc>
          <w:tcPr>
            <w:tcW w:w="2944" w:type="dxa"/>
            <w:tcBorders>
              <w:top w:val="nil"/>
              <w:left w:val="nil"/>
              <w:bottom w:val="single" w:sz="4" w:space="0" w:color="auto"/>
              <w:right w:val="single" w:sz="4" w:space="0" w:color="auto"/>
            </w:tcBorders>
            <w:vAlign w:val="center"/>
          </w:tcPr>
          <w:p w:rsidR="001B1DB2" w:rsidRPr="00790727" w:rsidRDefault="001B1DB2" w:rsidP="003A1AAF">
            <w:pPr>
              <w:spacing w:after="0" w:line="240" w:lineRule="auto"/>
              <w:rPr>
                <w:rFonts w:ascii="Palatino Linotype" w:hAnsi="Palatino Linotype" w:cs="Arial"/>
                <w:iCs/>
                <w:sz w:val="20"/>
                <w:szCs w:val="20"/>
              </w:rPr>
            </w:pPr>
            <w:r w:rsidRPr="00170E24">
              <w:rPr>
                <w:rFonts w:ascii="Palatino Linotype" w:hAnsi="Palatino Linotype" w:cs="Arial"/>
                <w:b/>
                <w:bCs/>
                <w:sz w:val="20"/>
                <w:szCs w:val="20"/>
                <w:lang w:eastAsia="hu-HU"/>
              </w:rPr>
              <w:t>Foglalkoztatás II.</w:t>
            </w:r>
          </w:p>
        </w:tc>
        <w:tc>
          <w:tcPr>
            <w:tcW w:w="841" w:type="dxa"/>
            <w:tcBorders>
              <w:top w:val="nil"/>
              <w:left w:val="nil"/>
              <w:bottom w:val="single" w:sz="4" w:space="0" w:color="auto"/>
              <w:right w:val="single" w:sz="4" w:space="0" w:color="auto"/>
            </w:tcBorders>
            <w:vAlign w:val="center"/>
          </w:tcPr>
          <w:p w:rsidR="001B1DB2" w:rsidRPr="00170E24" w:rsidRDefault="001B1DB2" w:rsidP="00A8576B">
            <w:pPr>
              <w:spacing w:after="0" w:line="240" w:lineRule="auto"/>
              <w:jc w:val="center"/>
              <w:rPr>
                <w:rFonts w:ascii="Palatino Linotype" w:hAnsi="Palatino Linotype" w:cs="Arial"/>
                <w:lang w:eastAsia="hu-HU"/>
              </w:rPr>
            </w:pPr>
            <w:r w:rsidRPr="00170E24">
              <w:rPr>
                <w:rFonts w:ascii="Palatino Linotype" w:hAnsi="Palatino Linotype" w:cs="Arial"/>
                <w:b/>
                <w:bCs/>
                <w:lang w:eastAsia="hu-HU"/>
              </w:rPr>
              <w:t> </w:t>
            </w:r>
          </w:p>
        </w:tc>
        <w:tc>
          <w:tcPr>
            <w:tcW w:w="525" w:type="dxa"/>
            <w:tcBorders>
              <w:top w:val="nil"/>
              <w:left w:val="nil"/>
              <w:bottom w:val="single" w:sz="4" w:space="0" w:color="auto"/>
              <w:right w:val="single" w:sz="4" w:space="0" w:color="auto"/>
            </w:tcBorders>
            <w:shd w:val="clear" w:color="auto" w:fill="C0C0C0"/>
            <w:vAlign w:val="center"/>
          </w:tcPr>
          <w:p w:rsidR="001B1DB2" w:rsidRPr="00170E24" w:rsidRDefault="001B1DB2" w:rsidP="003A1AAF">
            <w:pPr>
              <w:spacing w:after="0" w:line="240" w:lineRule="auto"/>
              <w:jc w:val="center"/>
              <w:rPr>
                <w:rFonts w:ascii="Palatino Linotype" w:hAnsi="Palatino Linotype" w:cs="Arial"/>
                <w:lang w:eastAsia="hu-HU"/>
              </w:rPr>
            </w:pPr>
            <w:r w:rsidRPr="00170E24">
              <w:rPr>
                <w:rFonts w:ascii="Palatino Linotype" w:hAnsi="Palatino Linotype" w:cs="Arial"/>
                <w:b/>
                <w:bCs/>
                <w:lang w:eastAsia="hu-HU"/>
              </w:rPr>
              <w:t> </w:t>
            </w:r>
          </w:p>
        </w:tc>
        <w:tc>
          <w:tcPr>
            <w:tcW w:w="507"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b/>
                <w:bCs/>
                <w:lang w:eastAsia="hu-HU"/>
              </w:rPr>
            </w:pPr>
          </w:p>
        </w:tc>
        <w:tc>
          <w:tcPr>
            <w:tcW w:w="841" w:type="dxa"/>
            <w:tcBorders>
              <w:top w:val="nil"/>
              <w:left w:val="nil"/>
              <w:bottom w:val="single" w:sz="4" w:space="0" w:color="auto"/>
              <w:right w:val="single" w:sz="4" w:space="0" w:color="auto"/>
            </w:tcBorders>
            <w:vAlign w:val="center"/>
          </w:tcPr>
          <w:p w:rsidR="001B1DB2" w:rsidRPr="00170E24" w:rsidRDefault="001B1DB2" w:rsidP="003A1AAF">
            <w:pPr>
              <w:spacing w:after="0" w:line="240" w:lineRule="auto"/>
              <w:jc w:val="center"/>
              <w:rPr>
                <w:rFonts w:ascii="Palatino Linotype" w:hAnsi="Palatino Linotype" w:cs="Arial"/>
                <w:lang w:eastAsia="hu-HU"/>
              </w:rPr>
            </w:pPr>
            <w:r w:rsidRPr="00170E24">
              <w:rPr>
                <w:rFonts w:ascii="Palatino Linotype" w:hAnsi="Palatino Linotype" w:cs="Arial"/>
                <w:b/>
                <w:bCs/>
                <w:lang w:eastAsia="hu-HU"/>
              </w:rPr>
              <w:t> </w:t>
            </w:r>
          </w:p>
        </w:tc>
        <w:tc>
          <w:tcPr>
            <w:tcW w:w="525" w:type="dxa"/>
            <w:tcBorders>
              <w:top w:val="nil"/>
              <w:left w:val="nil"/>
              <w:bottom w:val="single" w:sz="4" w:space="0" w:color="auto"/>
              <w:right w:val="single" w:sz="4" w:space="0" w:color="auto"/>
            </w:tcBorders>
            <w:shd w:val="clear" w:color="auto" w:fill="C0C0C0"/>
            <w:vAlign w:val="center"/>
          </w:tcPr>
          <w:p w:rsidR="001B1DB2" w:rsidRPr="00170E24" w:rsidRDefault="001B1DB2" w:rsidP="003A1AAF">
            <w:pPr>
              <w:spacing w:after="0" w:line="240" w:lineRule="auto"/>
              <w:jc w:val="center"/>
              <w:rPr>
                <w:rFonts w:ascii="Palatino Linotype" w:hAnsi="Palatino Linotype" w:cs="Arial"/>
                <w:lang w:eastAsia="hu-HU"/>
              </w:rPr>
            </w:pPr>
            <w:r w:rsidRPr="00170E24">
              <w:rPr>
                <w:rFonts w:ascii="Palatino Linotype" w:hAnsi="Palatino Linotype" w:cs="Arial"/>
                <w:b/>
                <w:bCs/>
                <w:lang w:eastAsia="hu-HU"/>
              </w:rPr>
              <w:t> </w:t>
            </w:r>
          </w:p>
        </w:tc>
        <w:tc>
          <w:tcPr>
            <w:tcW w:w="507"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vAlign w:val="center"/>
          </w:tcPr>
          <w:p w:rsidR="001B1DB2" w:rsidRPr="00A46540" w:rsidRDefault="001B1DB2" w:rsidP="003A1AAF">
            <w:pPr>
              <w:spacing w:after="0" w:line="240" w:lineRule="auto"/>
              <w:jc w:val="center"/>
              <w:rPr>
                <w:rFonts w:ascii="Palatino Linotype" w:hAnsi="Palatino Linotype" w:cs="Arial"/>
                <w:bCs/>
                <w:i/>
                <w:sz w:val="20"/>
                <w:szCs w:val="20"/>
              </w:rPr>
            </w:pPr>
            <w:r w:rsidRPr="00170E24">
              <w:rPr>
                <w:rFonts w:ascii="Palatino Linotype" w:hAnsi="Palatino Linotype" w:cs="Arial"/>
                <w:b/>
                <w:bCs/>
                <w:lang w:eastAsia="hu-HU"/>
              </w:rPr>
              <w:t>16</w:t>
            </w:r>
          </w:p>
        </w:tc>
        <w:tc>
          <w:tcPr>
            <w:tcW w:w="820" w:type="dxa"/>
            <w:tcBorders>
              <w:top w:val="nil"/>
              <w:left w:val="nil"/>
              <w:bottom w:val="single" w:sz="4" w:space="0" w:color="auto"/>
              <w:right w:val="single" w:sz="4" w:space="0" w:color="auto"/>
            </w:tcBorders>
            <w:shd w:val="clear" w:color="auto" w:fill="C0C0C0"/>
            <w:vAlign w:val="center"/>
          </w:tcPr>
          <w:p w:rsidR="001B1DB2" w:rsidRPr="00170E24" w:rsidRDefault="001B1DB2"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1565" w:type="dxa"/>
            <w:tcBorders>
              <w:top w:val="nil"/>
              <w:left w:val="nil"/>
              <w:bottom w:val="single" w:sz="4" w:space="0" w:color="auto"/>
              <w:right w:val="single" w:sz="4" w:space="0" w:color="auto"/>
            </w:tcBorders>
            <w:vAlign w:val="center"/>
          </w:tcPr>
          <w:p w:rsidR="001B1DB2" w:rsidRPr="00A46540" w:rsidRDefault="001B1DB2" w:rsidP="003A1AAF">
            <w:pPr>
              <w:spacing w:after="0" w:line="240" w:lineRule="auto"/>
              <w:jc w:val="center"/>
              <w:rPr>
                <w:rFonts w:ascii="Palatino Linotype" w:hAnsi="Palatino Linotype" w:cs="Arial"/>
                <w:bCs/>
                <w:i/>
                <w:sz w:val="20"/>
                <w:szCs w:val="20"/>
              </w:rPr>
            </w:pPr>
            <w:r w:rsidRPr="00170E24">
              <w:rPr>
                <w:rFonts w:ascii="Palatino Linotype" w:hAnsi="Palatino Linotype" w:cs="Arial"/>
                <w:b/>
                <w:bCs/>
                <w:lang w:eastAsia="hu-HU"/>
              </w:rPr>
              <w:t>16</w:t>
            </w:r>
          </w:p>
        </w:tc>
        <w:tc>
          <w:tcPr>
            <w:tcW w:w="1006" w:type="dxa"/>
            <w:tcBorders>
              <w:top w:val="nil"/>
              <w:left w:val="nil"/>
              <w:bottom w:val="single" w:sz="4" w:space="0" w:color="auto"/>
              <w:right w:val="single" w:sz="4" w:space="0" w:color="auto"/>
            </w:tcBorders>
            <w:vAlign w:val="center"/>
          </w:tcPr>
          <w:p w:rsidR="001B1DB2" w:rsidRPr="00170E24" w:rsidRDefault="001B1DB2" w:rsidP="003A1AAF">
            <w:pPr>
              <w:spacing w:after="0" w:line="240" w:lineRule="auto"/>
              <w:jc w:val="center"/>
              <w:rPr>
                <w:rFonts w:ascii="Palatino Linotype" w:hAnsi="Palatino Linotype" w:cs="Arial"/>
                <w:lang w:eastAsia="hu-HU"/>
              </w:rPr>
            </w:pPr>
            <w:r w:rsidRPr="00170E24">
              <w:rPr>
                <w:rFonts w:ascii="Palatino Linotype" w:hAnsi="Palatino Linotype" w:cs="Arial"/>
                <w:b/>
                <w:bCs/>
                <w:lang w:eastAsia="hu-HU"/>
              </w:rPr>
              <w:t> </w:t>
            </w:r>
          </w:p>
        </w:tc>
        <w:tc>
          <w:tcPr>
            <w:tcW w:w="525" w:type="dxa"/>
            <w:tcBorders>
              <w:top w:val="nil"/>
              <w:left w:val="nil"/>
              <w:bottom w:val="single" w:sz="4" w:space="0" w:color="auto"/>
              <w:right w:val="single" w:sz="4" w:space="0" w:color="auto"/>
            </w:tcBorders>
            <w:shd w:val="clear" w:color="auto" w:fill="C0C0C0"/>
            <w:vAlign w:val="center"/>
          </w:tcPr>
          <w:p w:rsidR="001B1DB2" w:rsidRPr="00170E24" w:rsidRDefault="001B1DB2" w:rsidP="003A1AAF">
            <w:pPr>
              <w:spacing w:after="0" w:line="240" w:lineRule="auto"/>
              <w:jc w:val="center"/>
              <w:rPr>
                <w:rFonts w:ascii="Palatino Linotype" w:hAnsi="Palatino Linotype" w:cs="Arial"/>
                <w:lang w:eastAsia="hu-HU"/>
              </w:rPr>
            </w:pPr>
            <w:r w:rsidRPr="00170E24">
              <w:rPr>
                <w:rFonts w:ascii="Palatino Linotype" w:hAnsi="Palatino Linotype" w:cs="Arial"/>
                <w:b/>
                <w:bCs/>
                <w:lang w:eastAsia="hu-HU"/>
              </w:rPr>
              <w:t> </w:t>
            </w:r>
          </w:p>
        </w:tc>
        <w:tc>
          <w:tcPr>
            <w:tcW w:w="507"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b/>
                <w:bCs/>
                <w:lang w:eastAsia="hu-HU"/>
              </w:rPr>
            </w:pPr>
          </w:p>
        </w:tc>
        <w:tc>
          <w:tcPr>
            <w:tcW w:w="690" w:type="dxa"/>
            <w:tcBorders>
              <w:top w:val="nil"/>
              <w:left w:val="nil"/>
              <w:bottom w:val="single" w:sz="4" w:space="0" w:color="auto"/>
              <w:right w:val="single" w:sz="4" w:space="0" w:color="auto"/>
            </w:tcBorders>
            <w:vAlign w:val="center"/>
          </w:tcPr>
          <w:p w:rsidR="001B1DB2" w:rsidRPr="00A46540" w:rsidRDefault="001B1DB2" w:rsidP="003A1AAF">
            <w:pPr>
              <w:spacing w:after="0" w:line="240" w:lineRule="auto"/>
              <w:jc w:val="center"/>
              <w:rPr>
                <w:rFonts w:ascii="Palatino Linotype" w:hAnsi="Palatino Linotype" w:cs="Arial"/>
                <w:bCs/>
                <w:i/>
                <w:sz w:val="20"/>
                <w:szCs w:val="20"/>
              </w:rPr>
            </w:pPr>
            <w:r w:rsidRPr="00170E24">
              <w:rPr>
                <w:rFonts w:ascii="Palatino Linotype" w:hAnsi="Palatino Linotype" w:cs="Arial"/>
                <w:b/>
                <w:bCs/>
                <w:lang w:eastAsia="hu-HU"/>
              </w:rPr>
              <w:t>16</w:t>
            </w:r>
          </w:p>
        </w:tc>
        <w:tc>
          <w:tcPr>
            <w:tcW w:w="624" w:type="dxa"/>
            <w:tcBorders>
              <w:top w:val="nil"/>
              <w:left w:val="nil"/>
              <w:bottom w:val="single" w:sz="4" w:space="0" w:color="auto"/>
              <w:right w:val="single" w:sz="4" w:space="0" w:color="auto"/>
            </w:tcBorders>
            <w:shd w:val="clear" w:color="auto" w:fill="C0C0C0"/>
            <w:vAlign w:val="center"/>
          </w:tcPr>
          <w:p w:rsidR="001B1DB2" w:rsidRPr="00170E24" w:rsidRDefault="001B1DB2" w:rsidP="003A1AAF">
            <w:pPr>
              <w:spacing w:after="0" w:line="240" w:lineRule="auto"/>
              <w:jc w:val="center"/>
              <w:rPr>
                <w:rFonts w:ascii="Palatino Linotype" w:hAnsi="Palatino Linotype" w:cs="Arial"/>
                <w:lang w:eastAsia="hu-HU"/>
              </w:rPr>
            </w:pPr>
            <w:r w:rsidRPr="00170E24">
              <w:rPr>
                <w:rFonts w:ascii="Palatino Linotype" w:hAnsi="Palatino Linotype" w:cs="Arial"/>
                <w:b/>
                <w:bCs/>
                <w:lang w:eastAsia="hu-HU"/>
              </w:rPr>
              <w:t> </w:t>
            </w:r>
          </w:p>
        </w:tc>
        <w:tc>
          <w:tcPr>
            <w:tcW w:w="996" w:type="dxa"/>
            <w:tcBorders>
              <w:top w:val="nil"/>
              <w:left w:val="nil"/>
              <w:bottom w:val="single" w:sz="4" w:space="0" w:color="auto"/>
              <w:right w:val="single" w:sz="4" w:space="0" w:color="auto"/>
            </w:tcBorders>
            <w:vAlign w:val="center"/>
          </w:tcPr>
          <w:p w:rsidR="001B1DB2" w:rsidRPr="00A46540" w:rsidRDefault="001B1DB2" w:rsidP="003A1AAF">
            <w:pPr>
              <w:spacing w:after="0" w:line="240" w:lineRule="auto"/>
              <w:jc w:val="center"/>
              <w:rPr>
                <w:rFonts w:ascii="Palatino Linotype" w:hAnsi="Palatino Linotype" w:cs="Arial"/>
                <w:bCs/>
                <w:i/>
                <w:sz w:val="20"/>
                <w:szCs w:val="20"/>
              </w:rPr>
            </w:pPr>
            <w:r w:rsidRPr="00170E24">
              <w:rPr>
                <w:rFonts w:ascii="Palatino Linotype" w:hAnsi="Palatino Linotype" w:cs="Arial"/>
                <w:b/>
                <w:bCs/>
                <w:lang w:eastAsia="hu-HU"/>
              </w:rPr>
              <w:t>16</w:t>
            </w:r>
          </w:p>
        </w:tc>
      </w:tr>
      <w:tr w:rsidR="001B1DB2" w:rsidRPr="003A1AAF">
        <w:trPr>
          <w:trHeight w:val="432"/>
          <w:jc w:val="center"/>
        </w:trPr>
        <w:tc>
          <w:tcPr>
            <w:tcW w:w="2049" w:type="dxa"/>
            <w:vMerge/>
            <w:tcBorders>
              <w:left w:val="single" w:sz="4" w:space="0" w:color="auto"/>
              <w:right w:val="single" w:sz="4" w:space="0" w:color="auto"/>
            </w:tcBorders>
            <w:shd w:val="clear" w:color="auto" w:fill="FFCC00"/>
            <w:vAlign w:val="center"/>
          </w:tcPr>
          <w:p w:rsidR="001B1DB2" w:rsidRPr="003A1AAF" w:rsidRDefault="001B1DB2" w:rsidP="003A1AAF">
            <w:pPr>
              <w:spacing w:after="0" w:line="240" w:lineRule="auto"/>
              <w:rPr>
                <w:rFonts w:ascii="Palatino Linotype" w:hAnsi="Palatino Linotype" w:cs="Arial"/>
                <w:lang w:eastAsia="hu-HU"/>
              </w:rPr>
            </w:pPr>
          </w:p>
        </w:tc>
        <w:tc>
          <w:tcPr>
            <w:tcW w:w="2944" w:type="dxa"/>
            <w:tcBorders>
              <w:top w:val="nil"/>
              <w:left w:val="nil"/>
              <w:bottom w:val="single" w:sz="4" w:space="0" w:color="auto"/>
              <w:right w:val="single" w:sz="4" w:space="0" w:color="auto"/>
            </w:tcBorders>
            <w:vAlign w:val="center"/>
          </w:tcPr>
          <w:p w:rsidR="001B1DB2" w:rsidRPr="003A1AAF" w:rsidRDefault="001B1DB2" w:rsidP="003A1AAF">
            <w:pPr>
              <w:spacing w:after="0" w:line="240" w:lineRule="auto"/>
              <w:rPr>
                <w:rFonts w:ascii="Palatino Linotype" w:hAnsi="Palatino Linotype" w:cs="Arial"/>
                <w:b/>
                <w:bCs/>
                <w:sz w:val="20"/>
                <w:szCs w:val="20"/>
                <w:lang w:eastAsia="hu-HU"/>
              </w:rPr>
            </w:pPr>
            <w:r w:rsidRPr="00790727">
              <w:rPr>
                <w:rFonts w:ascii="Palatino Linotype" w:hAnsi="Palatino Linotype" w:cs="Arial"/>
                <w:iCs/>
                <w:sz w:val="20"/>
                <w:szCs w:val="20"/>
              </w:rPr>
              <w:t>Munkajogi alapismeretek</w:t>
            </w:r>
          </w:p>
        </w:tc>
        <w:tc>
          <w:tcPr>
            <w:tcW w:w="841" w:type="dxa"/>
            <w:tcBorders>
              <w:top w:val="nil"/>
              <w:left w:val="nil"/>
              <w:bottom w:val="single" w:sz="4" w:space="0" w:color="auto"/>
              <w:right w:val="single" w:sz="4" w:space="0" w:color="auto"/>
            </w:tcBorders>
            <w:vAlign w:val="center"/>
          </w:tcPr>
          <w:p w:rsidR="001B1DB2" w:rsidRPr="003A1AAF" w:rsidRDefault="001B1DB2" w:rsidP="00A8576B">
            <w:pPr>
              <w:spacing w:after="0" w:line="240" w:lineRule="auto"/>
              <w:jc w:val="center"/>
              <w:rPr>
                <w:rFonts w:ascii="Palatino Linotype" w:hAnsi="Palatino Linotype" w:cs="Arial"/>
                <w:b/>
                <w:bCs/>
                <w:lang w:eastAsia="hu-HU"/>
              </w:rPr>
            </w:pPr>
            <w:r w:rsidRPr="00170E24">
              <w:rPr>
                <w:rFonts w:ascii="Palatino Linotype" w:hAnsi="Palatino Linotype" w:cs="Arial"/>
                <w:lang w:eastAsia="hu-HU"/>
              </w:rPr>
              <w:t> </w:t>
            </w:r>
          </w:p>
        </w:tc>
        <w:tc>
          <w:tcPr>
            <w:tcW w:w="525" w:type="dxa"/>
            <w:tcBorders>
              <w:top w:val="nil"/>
              <w:left w:val="nil"/>
              <w:bottom w:val="single" w:sz="4" w:space="0" w:color="auto"/>
              <w:right w:val="single" w:sz="4" w:space="0" w:color="auto"/>
            </w:tcBorders>
            <w:shd w:val="clear" w:color="auto" w:fill="C0C0C0"/>
            <w:vAlign w:val="center"/>
          </w:tcPr>
          <w:p w:rsidR="001B1DB2" w:rsidRPr="003A1AAF" w:rsidRDefault="001B1DB2" w:rsidP="003A1AAF">
            <w:pPr>
              <w:spacing w:after="0" w:line="240" w:lineRule="auto"/>
              <w:jc w:val="center"/>
              <w:rPr>
                <w:rFonts w:ascii="Palatino Linotype" w:hAnsi="Palatino Linotype" w:cs="Arial"/>
                <w:b/>
                <w:bCs/>
                <w:lang w:eastAsia="hu-HU"/>
              </w:rPr>
            </w:pPr>
            <w:r w:rsidRPr="00170E24">
              <w:rPr>
                <w:rFonts w:ascii="Palatino Linotype" w:hAnsi="Palatino Linotype" w:cs="Arial"/>
                <w:lang w:eastAsia="hu-HU"/>
              </w:rPr>
              <w:t> </w:t>
            </w:r>
          </w:p>
        </w:tc>
        <w:tc>
          <w:tcPr>
            <w:tcW w:w="507"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b/>
                <w:bCs/>
                <w:lang w:eastAsia="hu-HU"/>
              </w:rPr>
            </w:pPr>
          </w:p>
        </w:tc>
        <w:tc>
          <w:tcPr>
            <w:tcW w:w="841" w:type="dxa"/>
            <w:tcBorders>
              <w:top w:val="nil"/>
              <w:left w:val="nil"/>
              <w:bottom w:val="single" w:sz="4" w:space="0" w:color="auto"/>
              <w:right w:val="single" w:sz="4" w:space="0" w:color="auto"/>
            </w:tcBorders>
            <w:vAlign w:val="center"/>
          </w:tcPr>
          <w:p w:rsidR="001B1DB2" w:rsidRPr="003A1AAF" w:rsidRDefault="001B1DB2" w:rsidP="003A1AAF">
            <w:pPr>
              <w:spacing w:after="0" w:line="240" w:lineRule="auto"/>
              <w:jc w:val="center"/>
              <w:rPr>
                <w:rFonts w:ascii="Palatino Linotype" w:hAnsi="Palatino Linotype" w:cs="Arial"/>
                <w:b/>
                <w:bCs/>
                <w:lang w:eastAsia="hu-HU"/>
              </w:rPr>
            </w:pPr>
            <w:r w:rsidRPr="00170E24">
              <w:rPr>
                <w:rFonts w:ascii="Palatino Linotype" w:hAnsi="Palatino Linotype" w:cs="Arial"/>
                <w:lang w:eastAsia="hu-HU"/>
              </w:rPr>
              <w:t> </w:t>
            </w:r>
          </w:p>
        </w:tc>
        <w:tc>
          <w:tcPr>
            <w:tcW w:w="525" w:type="dxa"/>
            <w:tcBorders>
              <w:top w:val="nil"/>
              <w:left w:val="nil"/>
              <w:bottom w:val="single" w:sz="4" w:space="0" w:color="auto"/>
              <w:right w:val="single" w:sz="4" w:space="0" w:color="auto"/>
            </w:tcBorders>
            <w:shd w:val="clear" w:color="auto" w:fill="C0C0C0"/>
            <w:vAlign w:val="center"/>
          </w:tcPr>
          <w:p w:rsidR="001B1DB2" w:rsidRPr="003A1AAF" w:rsidRDefault="001B1DB2" w:rsidP="003A1AAF">
            <w:pPr>
              <w:spacing w:after="0" w:line="240" w:lineRule="auto"/>
              <w:jc w:val="center"/>
              <w:rPr>
                <w:rFonts w:ascii="Palatino Linotype" w:hAnsi="Palatino Linotype" w:cs="Arial"/>
                <w:b/>
                <w:bCs/>
                <w:lang w:eastAsia="hu-HU"/>
              </w:rPr>
            </w:pPr>
            <w:r w:rsidRPr="00170E24">
              <w:rPr>
                <w:rFonts w:ascii="Palatino Linotype" w:hAnsi="Palatino Linotype" w:cs="Arial"/>
                <w:lang w:eastAsia="hu-HU"/>
              </w:rPr>
              <w:t> </w:t>
            </w:r>
          </w:p>
        </w:tc>
        <w:tc>
          <w:tcPr>
            <w:tcW w:w="507"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vAlign w:val="center"/>
          </w:tcPr>
          <w:p w:rsidR="001B1DB2" w:rsidRPr="003A1AAF" w:rsidRDefault="001B1DB2" w:rsidP="003A1AAF">
            <w:pPr>
              <w:spacing w:after="0" w:line="240" w:lineRule="auto"/>
              <w:jc w:val="center"/>
              <w:rPr>
                <w:rFonts w:ascii="Palatino Linotype" w:hAnsi="Palatino Linotype" w:cs="Arial"/>
                <w:b/>
                <w:bCs/>
                <w:lang w:eastAsia="hu-HU"/>
              </w:rPr>
            </w:pPr>
            <w:r w:rsidRPr="00A46540">
              <w:rPr>
                <w:rFonts w:ascii="Palatino Linotype" w:hAnsi="Palatino Linotype" w:cs="Arial"/>
                <w:bCs/>
                <w:i/>
                <w:sz w:val="20"/>
                <w:szCs w:val="20"/>
              </w:rPr>
              <w:t> 4</w:t>
            </w:r>
          </w:p>
        </w:tc>
        <w:tc>
          <w:tcPr>
            <w:tcW w:w="820" w:type="dxa"/>
            <w:tcBorders>
              <w:top w:val="nil"/>
              <w:left w:val="nil"/>
              <w:bottom w:val="single" w:sz="4" w:space="0" w:color="auto"/>
              <w:right w:val="single" w:sz="4" w:space="0" w:color="auto"/>
            </w:tcBorders>
            <w:shd w:val="clear" w:color="auto" w:fill="C0C0C0"/>
            <w:vAlign w:val="center"/>
          </w:tcPr>
          <w:p w:rsidR="001B1DB2" w:rsidRPr="003A1AAF" w:rsidRDefault="001B1DB2"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1565" w:type="dxa"/>
            <w:tcBorders>
              <w:top w:val="nil"/>
              <w:left w:val="nil"/>
              <w:bottom w:val="single" w:sz="4" w:space="0" w:color="auto"/>
              <w:right w:val="single" w:sz="4" w:space="0" w:color="auto"/>
            </w:tcBorders>
            <w:vAlign w:val="center"/>
          </w:tcPr>
          <w:p w:rsidR="001B1DB2" w:rsidRPr="003A1AAF" w:rsidRDefault="001B1DB2" w:rsidP="003A1AAF">
            <w:pPr>
              <w:spacing w:after="0" w:line="240" w:lineRule="auto"/>
              <w:jc w:val="center"/>
              <w:rPr>
                <w:rFonts w:ascii="Palatino Linotype" w:hAnsi="Palatino Linotype" w:cs="Arial"/>
                <w:b/>
                <w:bCs/>
                <w:lang w:eastAsia="hu-HU"/>
              </w:rPr>
            </w:pPr>
            <w:r w:rsidRPr="00A46540">
              <w:rPr>
                <w:rFonts w:ascii="Palatino Linotype" w:hAnsi="Palatino Linotype" w:cs="Arial"/>
                <w:bCs/>
                <w:i/>
                <w:sz w:val="20"/>
                <w:szCs w:val="20"/>
              </w:rPr>
              <w:t> 4</w:t>
            </w:r>
          </w:p>
        </w:tc>
        <w:tc>
          <w:tcPr>
            <w:tcW w:w="1006" w:type="dxa"/>
            <w:tcBorders>
              <w:top w:val="nil"/>
              <w:left w:val="nil"/>
              <w:bottom w:val="single" w:sz="4" w:space="0" w:color="auto"/>
              <w:right w:val="single" w:sz="4" w:space="0" w:color="auto"/>
            </w:tcBorders>
            <w:vAlign w:val="center"/>
          </w:tcPr>
          <w:p w:rsidR="001B1DB2" w:rsidRPr="003A1AAF" w:rsidRDefault="001B1DB2" w:rsidP="003A1AAF">
            <w:pPr>
              <w:spacing w:after="0" w:line="240" w:lineRule="auto"/>
              <w:jc w:val="center"/>
              <w:rPr>
                <w:rFonts w:ascii="Palatino Linotype" w:hAnsi="Palatino Linotype" w:cs="Arial"/>
                <w:b/>
                <w:bCs/>
                <w:lang w:eastAsia="hu-HU"/>
              </w:rPr>
            </w:pPr>
            <w:r w:rsidRPr="00170E24">
              <w:rPr>
                <w:rFonts w:ascii="Palatino Linotype" w:hAnsi="Palatino Linotype" w:cs="Arial"/>
                <w:lang w:eastAsia="hu-HU"/>
              </w:rPr>
              <w:t> </w:t>
            </w:r>
          </w:p>
        </w:tc>
        <w:tc>
          <w:tcPr>
            <w:tcW w:w="525" w:type="dxa"/>
            <w:tcBorders>
              <w:top w:val="nil"/>
              <w:left w:val="nil"/>
              <w:bottom w:val="single" w:sz="4" w:space="0" w:color="auto"/>
              <w:right w:val="single" w:sz="4" w:space="0" w:color="auto"/>
            </w:tcBorders>
            <w:shd w:val="clear" w:color="auto" w:fill="C0C0C0"/>
            <w:vAlign w:val="center"/>
          </w:tcPr>
          <w:p w:rsidR="001B1DB2" w:rsidRPr="003A1AAF" w:rsidRDefault="001B1DB2" w:rsidP="003A1AAF">
            <w:pPr>
              <w:spacing w:after="0" w:line="240" w:lineRule="auto"/>
              <w:jc w:val="center"/>
              <w:rPr>
                <w:rFonts w:ascii="Palatino Linotype" w:hAnsi="Palatino Linotype" w:cs="Arial"/>
                <w:b/>
                <w:bCs/>
                <w:lang w:eastAsia="hu-HU"/>
              </w:rPr>
            </w:pPr>
            <w:r w:rsidRPr="00170E24">
              <w:rPr>
                <w:rFonts w:ascii="Palatino Linotype" w:hAnsi="Palatino Linotype" w:cs="Arial"/>
                <w:lang w:eastAsia="hu-HU"/>
              </w:rPr>
              <w:t> </w:t>
            </w:r>
          </w:p>
        </w:tc>
        <w:tc>
          <w:tcPr>
            <w:tcW w:w="507"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b/>
                <w:bCs/>
                <w:lang w:eastAsia="hu-HU"/>
              </w:rPr>
            </w:pPr>
          </w:p>
        </w:tc>
        <w:tc>
          <w:tcPr>
            <w:tcW w:w="690" w:type="dxa"/>
            <w:tcBorders>
              <w:top w:val="nil"/>
              <w:left w:val="nil"/>
              <w:bottom w:val="single" w:sz="4" w:space="0" w:color="auto"/>
              <w:right w:val="single" w:sz="4" w:space="0" w:color="auto"/>
            </w:tcBorders>
            <w:vAlign w:val="center"/>
          </w:tcPr>
          <w:p w:rsidR="001B1DB2" w:rsidRPr="003A1AAF" w:rsidRDefault="001B1DB2" w:rsidP="003A1AAF">
            <w:pPr>
              <w:spacing w:after="0" w:line="240" w:lineRule="auto"/>
              <w:jc w:val="center"/>
              <w:rPr>
                <w:rFonts w:ascii="Palatino Linotype" w:hAnsi="Palatino Linotype" w:cs="Arial"/>
                <w:b/>
                <w:bCs/>
                <w:lang w:eastAsia="hu-HU"/>
              </w:rPr>
            </w:pPr>
            <w:r w:rsidRPr="00A46540">
              <w:rPr>
                <w:rFonts w:ascii="Palatino Linotype" w:hAnsi="Palatino Linotype" w:cs="Arial"/>
                <w:bCs/>
                <w:i/>
                <w:sz w:val="20"/>
                <w:szCs w:val="20"/>
              </w:rPr>
              <w:t> 4</w:t>
            </w:r>
          </w:p>
        </w:tc>
        <w:tc>
          <w:tcPr>
            <w:tcW w:w="624" w:type="dxa"/>
            <w:tcBorders>
              <w:top w:val="nil"/>
              <w:left w:val="nil"/>
              <w:bottom w:val="single" w:sz="4" w:space="0" w:color="auto"/>
              <w:right w:val="single" w:sz="4" w:space="0" w:color="auto"/>
            </w:tcBorders>
            <w:shd w:val="clear" w:color="auto" w:fill="C0C0C0"/>
            <w:vAlign w:val="center"/>
          </w:tcPr>
          <w:p w:rsidR="001B1DB2" w:rsidRPr="003A1AAF" w:rsidRDefault="001B1DB2" w:rsidP="003A1AAF">
            <w:pPr>
              <w:spacing w:after="0" w:line="240" w:lineRule="auto"/>
              <w:jc w:val="center"/>
              <w:rPr>
                <w:rFonts w:ascii="Palatino Linotype" w:hAnsi="Palatino Linotype" w:cs="Arial"/>
                <w:b/>
                <w:bCs/>
                <w:lang w:eastAsia="hu-HU"/>
              </w:rPr>
            </w:pPr>
            <w:r w:rsidRPr="00170E24">
              <w:rPr>
                <w:rFonts w:ascii="Palatino Linotype" w:hAnsi="Palatino Linotype" w:cs="Arial"/>
                <w:lang w:eastAsia="hu-HU"/>
              </w:rPr>
              <w:t> </w:t>
            </w:r>
          </w:p>
        </w:tc>
        <w:tc>
          <w:tcPr>
            <w:tcW w:w="996" w:type="dxa"/>
            <w:tcBorders>
              <w:top w:val="nil"/>
              <w:left w:val="nil"/>
              <w:bottom w:val="single" w:sz="4" w:space="0" w:color="auto"/>
              <w:right w:val="single" w:sz="4" w:space="0" w:color="auto"/>
            </w:tcBorders>
            <w:vAlign w:val="center"/>
          </w:tcPr>
          <w:p w:rsidR="001B1DB2" w:rsidRPr="003A1AAF" w:rsidRDefault="001B1DB2" w:rsidP="003A1AAF">
            <w:pPr>
              <w:spacing w:after="0" w:line="240" w:lineRule="auto"/>
              <w:jc w:val="center"/>
              <w:rPr>
                <w:rFonts w:ascii="Palatino Linotype" w:hAnsi="Palatino Linotype" w:cs="Arial"/>
                <w:b/>
                <w:bCs/>
                <w:lang w:eastAsia="hu-HU"/>
              </w:rPr>
            </w:pPr>
            <w:r w:rsidRPr="00A46540">
              <w:rPr>
                <w:rFonts w:ascii="Palatino Linotype" w:hAnsi="Palatino Linotype" w:cs="Arial"/>
                <w:bCs/>
                <w:i/>
                <w:sz w:val="20"/>
                <w:szCs w:val="20"/>
              </w:rPr>
              <w:t> 4</w:t>
            </w:r>
          </w:p>
        </w:tc>
      </w:tr>
      <w:tr w:rsidR="001B1DB2" w:rsidRPr="003A1AAF">
        <w:trPr>
          <w:trHeight w:val="285"/>
          <w:jc w:val="center"/>
        </w:trPr>
        <w:tc>
          <w:tcPr>
            <w:tcW w:w="2049" w:type="dxa"/>
            <w:vMerge/>
            <w:tcBorders>
              <w:left w:val="single" w:sz="4" w:space="0" w:color="auto"/>
              <w:right w:val="single" w:sz="4" w:space="0" w:color="auto"/>
            </w:tcBorders>
            <w:vAlign w:val="center"/>
          </w:tcPr>
          <w:p w:rsidR="001B1DB2" w:rsidRPr="003A1AAF" w:rsidRDefault="001B1DB2" w:rsidP="003A1AAF">
            <w:pPr>
              <w:spacing w:after="0" w:line="240" w:lineRule="auto"/>
              <w:rPr>
                <w:rFonts w:ascii="Palatino Linotype" w:hAnsi="Palatino Linotype" w:cs="Arial"/>
                <w:lang w:eastAsia="hu-HU"/>
              </w:rPr>
            </w:pPr>
          </w:p>
        </w:tc>
        <w:tc>
          <w:tcPr>
            <w:tcW w:w="2944" w:type="dxa"/>
            <w:tcBorders>
              <w:top w:val="nil"/>
              <w:left w:val="nil"/>
              <w:bottom w:val="single" w:sz="4" w:space="0" w:color="auto"/>
              <w:right w:val="single" w:sz="4" w:space="0" w:color="auto"/>
            </w:tcBorders>
            <w:vAlign w:val="center"/>
          </w:tcPr>
          <w:p w:rsidR="001B1DB2" w:rsidRPr="00887863" w:rsidRDefault="001B1DB2" w:rsidP="003A1AAF">
            <w:pPr>
              <w:spacing w:after="0" w:line="240" w:lineRule="auto"/>
              <w:rPr>
                <w:rFonts w:ascii="Palatino Linotype" w:hAnsi="Palatino Linotype" w:cs="Arial"/>
                <w:sz w:val="20"/>
                <w:szCs w:val="20"/>
                <w:lang w:eastAsia="hu-HU"/>
              </w:rPr>
            </w:pPr>
            <w:r w:rsidRPr="00790727">
              <w:rPr>
                <w:rFonts w:ascii="Palatino Linotype" w:hAnsi="Palatino Linotype" w:cs="Arial"/>
                <w:iCs/>
                <w:sz w:val="20"/>
                <w:szCs w:val="20"/>
              </w:rPr>
              <w:t>Munkaviszony létesítése</w:t>
            </w:r>
          </w:p>
        </w:tc>
        <w:tc>
          <w:tcPr>
            <w:tcW w:w="841" w:type="dxa"/>
            <w:tcBorders>
              <w:top w:val="nil"/>
              <w:left w:val="nil"/>
              <w:bottom w:val="single" w:sz="4" w:space="0" w:color="auto"/>
              <w:right w:val="single" w:sz="4" w:space="0" w:color="auto"/>
            </w:tcBorders>
            <w:vAlign w:val="center"/>
          </w:tcPr>
          <w:p w:rsidR="001B1DB2" w:rsidRPr="003A1AAF" w:rsidRDefault="001B1DB2"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525" w:type="dxa"/>
            <w:tcBorders>
              <w:top w:val="nil"/>
              <w:left w:val="nil"/>
              <w:bottom w:val="single" w:sz="4" w:space="0" w:color="auto"/>
              <w:right w:val="single" w:sz="4" w:space="0" w:color="auto"/>
            </w:tcBorders>
            <w:shd w:val="clear" w:color="auto" w:fill="C0C0C0"/>
            <w:vAlign w:val="center"/>
          </w:tcPr>
          <w:p w:rsidR="001B1DB2" w:rsidRPr="003A1AAF" w:rsidRDefault="001B1DB2"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507"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b/>
                <w:bCs/>
                <w:lang w:eastAsia="hu-HU"/>
              </w:rPr>
            </w:pPr>
          </w:p>
        </w:tc>
        <w:tc>
          <w:tcPr>
            <w:tcW w:w="841" w:type="dxa"/>
            <w:tcBorders>
              <w:top w:val="nil"/>
              <w:left w:val="nil"/>
              <w:bottom w:val="single" w:sz="4" w:space="0" w:color="auto"/>
              <w:right w:val="single" w:sz="4" w:space="0" w:color="auto"/>
            </w:tcBorders>
            <w:vAlign w:val="center"/>
          </w:tcPr>
          <w:p w:rsidR="001B1DB2" w:rsidRPr="003A1AAF" w:rsidRDefault="001B1DB2"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525" w:type="dxa"/>
            <w:tcBorders>
              <w:top w:val="nil"/>
              <w:left w:val="nil"/>
              <w:bottom w:val="single" w:sz="4" w:space="0" w:color="auto"/>
              <w:right w:val="single" w:sz="4" w:space="0" w:color="auto"/>
            </w:tcBorders>
            <w:shd w:val="clear" w:color="auto" w:fill="C0C0C0"/>
            <w:vAlign w:val="center"/>
          </w:tcPr>
          <w:p w:rsidR="001B1DB2" w:rsidRPr="003A1AAF" w:rsidRDefault="001B1DB2" w:rsidP="003A1AAF">
            <w:pPr>
              <w:spacing w:after="0" w:line="240" w:lineRule="auto"/>
              <w:jc w:val="center"/>
              <w:rPr>
                <w:rFonts w:ascii="Palatino Linotype" w:hAnsi="Palatino Linotype" w:cs="Arial"/>
                <w:lang w:eastAsia="hu-HU"/>
              </w:rPr>
            </w:pPr>
            <w:r w:rsidRPr="00170E24">
              <w:rPr>
                <w:rFonts w:ascii="Palatino Linotype" w:hAnsi="Palatino Linotype" w:cs="Arial"/>
                <w:b/>
                <w:bCs/>
                <w:lang w:eastAsia="hu-HU"/>
              </w:rPr>
              <w:t> </w:t>
            </w:r>
          </w:p>
        </w:tc>
        <w:tc>
          <w:tcPr>
            <w:tcW w:w="507"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vAlign w:val="center"/>
          </w:tcPr>
          <w:p w:rsidR="001B1DB2" w:rsidRPr="00DA23DA" w:rsidRDefault="001B1DB2" w:rsidP="005163B6">
            <w:pPr>
              <w:spacing w:after="0" w:line="240" w:lineRule="auto"/>
              <w:jc w:val="center"/>
              <w:rPr>
                <w:rFonts w:ascii="Palatino Linotype" w:hAnsi="Palatino Linotype" w:cs="Arial"/>
                <w:bCs/>
                <w:lang w:eastAsia="hu-HU"/>
              </w:rPr>
            </w:pPr>
            <w:r w:rsidRPr="00A46540">
              <w:rPr>
                <w:rFonts w:ascii="Palatino Linotype" w:hAnsi="Palatino Linotype" w:cs="Arial"/>
                <w:bCs/>
                <w:i/>
                <w:sz w:val="20"/>
                <w:szCs w:val="20"/>
              </w:rPr>
              <w:t> 4</w:t>
            </w:r>
          </w:p>
        </w:tc>
        <w:tc>
          <w:tcPr>
            <w:tcW w:w="820" w:type="dxa"/>
            <w:tcBorders>
              <w:top w:val="nil"/>
              <w:left w:val="nil"/>
              <w:bottom w:val="single" w:sz="4" w:space="0" w:color="auto"/>
              <w:right w:val="single" w:sz="4" w:space="0" w:color="auto"/>
            </w:tcBorders>
            <w:shd w:val="clear" w:color="auto" w:fill="C0C0C0"/>
            <w:vAlign w:val="center"/>
          </w:tcPr>
          <w:p w:rsidR="001B1DB2" w:rsidRPr="00DA23DA" w:rsidRDefault="001B1DB2" w:rsidP="005163B6">
            <w:pPr>
              <w:spacing w:after="0" w:line="240" w:lineRule="auto"/>
              <w:jc w:val="center"/>
              <w:rPr>
                <w:rFonts w:ascii="Palatino Linotype" w:hAnsi="Palatino Linotype" w:cs="Arial"/>
                <w:bCs/>
                <w:lang w:eastAsia="hu-HU"/>
              </w:rPr>
            </w:pPr>
            <w:r w:rsidRPr="00170E24">
              <w:rPr>
                <w:rFonts w:ascii="Palatino Linotype" w:hAnsi="Palatino Linotype" w:cs="Arial"/>
                <w:lang w:eastAsia="hu-HU"/>
              </w:rPr>
              <w:t> </w:t>
            </w:r>
          </w:p>
        </w:tc>
        <w:tc>
          <w:tcPr>
            <w:tcW w:w="1565" w:type="dxa"/>
            <w:tcBorders>
              <w:top w:val="nil"/>
              <w:left w:val="nil"/>
              <w:bottom w:val="single" w:sz="4" w:space="0" w:color="auto"/>
              <w:right w:val="single" w:sz="4" w:space="0" w:color="auto"/>
            </w:tcBorders>
            <w:vAlign w:val="center"/>
          </w:tcPr>
          <w:p w:rsidR="001B1DB2" w:rsidRPr="00DA23DA" w:rsidRDefault="001B1DB2" w:rsidP="005163B6">
            <w:pPr>
              <w:spacing w:after="0" w:line="240" w:lineRule="auto"/>
              <w:jc w:val="center"/>
              <w:rPr>
                <w:rFonts w:ascii="Palatino Linotype" w:hAnsi="Palatino Linotype" w:cs="Arial"/>
                <w:lang w:eastAsia="hu-HU"/>
              </w:rPr>
            </w:pPr>
            <w:r w:rsidRPr="00A46540">
              <w:rPr>
                <w:rFonts w:ascii="Palatino Linotype" w:hAnsi="Palatino Linotype" w:cs="Arial"/>
                <w:bCs/>
                <w:i/>
                <w:sz w:val="20"/>
                <w:szCs w:val="20"/>
              </w:rPr>
              <w:t> 4</w:t>
            </w:r>
          </w:p>
        </w:tc>
        <w:tc>
          <w:tcPr>
            <w:tcW w:w="1006" w:type="dxa"/>
            <w:tcBorders>
              <w:top w:val="nil"/>
              <w:left w:val="nil"/>
              <w:bottom w:val="single" w:sz="4" w:space="0" w:color="auto"/>
              <w:right w:val="single" w:sz="4" w:space="0" w:color="auto"/>
            </w:tcBorders>
            <w:vAlign w:val="center"/>
          </w:tcPr>
          <w:p w:rsidR="001B1DB2" w:rsidRPr="00DA23DA" w:rsidRDefault="001B1DB2" w:rsidP="005163B6">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525" w:type="dxa"/>
            <w:tcBorders>
              <w:top w:val="nil"/>
              <w:left w:val="nil"/>
              <w:bottom w:val="single" w:sz="4" w:space="0" w:color="auto"/>
              <w:right w:val="single" w:sz="4" w:space="0" w:color="auto"/>
            </w:tcBorders>
            <w:shd w:val="clear" w:color="auto" w:fill="C0C0C0"/>
            <w:vAlign w:val="center"/>
          </w:tcPr>
          <w:p w:rsidR="001B1DB2" w:rsidRPr="00DA23DA" w:rsidRDefault="001B1DB2" w:rsidP="005163B6">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507" w:type="dxa"/>
            <w:vMerge/>
            <w:tcBorders>
              <w:top w:val="nil"/>
              <w:left w:val="single" w:sz="4" w:space="0" w:color="auto"/>
              <w:bottom w:val="single" w:sz="4" w:space="0" w:color="000000"/>
              <w:right w:val="single" w:sz="4" w:space="0" w:color="auto"/>
            </w:tcBorders>
            <w:vAlign w:val="center"/>
          </w:tcPr>
          <w:p w:rsidR="001B1DB2" w:rsidRPr="00DA23DA" w:rsidRDefault="001B1DB2" w:rsidP="005163B6">
            <w:pPr>
              <w:spacing w:after="0" w:line="240" w:lineRule="auto"/>
              <w:jc w:val="center"/>
              <w:rPr>
                <w:rFonts w:ascii="Palatino Linotype" w:hAnsi="Palatino Linotype" w:cs="Arial"/>
                <w:bCs/>
                <w:lang w:eastAsia="hu-HU"/>
              </w:rPr>
            </w:pPr>
          </w:p>
        </w:tc>
        <w:tc>
          <w:tcPr>
            <w:tcW w:w="690" w:type="dxa"/>
            <w:tcBorders>
              <w:top w:val="nil"/>
              <w:left w:val="nil"/>
              <w:bottom w:val="single" w:sz="4" w:space="0" w:color="auto"/>
              <w:right w:val="single" w:sz="4" w:space="0" w:color="auto"/>
            </w:tcBorders>
            <w:vAlign w:val="center"/>
          </w:tcPr>
          <w:p w:rsidR="001B1DB2" w:rsidRPr="00DA23DA" w:rsidRDefault="001B1DB2" w:rsidP="005163B6">
            <w:pPr>
              <w:spacing w:after="0" w:line="240" w:lineRule="auto"/>
              <w:jc w:val="center"/>
              <w:rPr>
                <w:rFonts w:ascii="Palatino Linotype" w:hAnsi="Palatino Linotype" w:cs="Arial"/>
                <w:lang w:eastAsia="hu-HU"/>
              </w:rPr>
            </w:pPr>
            <w:r w:rsidRPr="00A46540">
              <w:rPr>
                <w:rFonts w:ascii="Palatino Linotype" w:hAnsi="Palatino Linotype" w:cs="Arial"/>
                <w:bCs/>
                <w:i/>
                <w:sz w:val="20"/>
                <w:szCs w:val="20"/>
              </w:rPr>
              <w:t> 4</w:t>
            </w:r>
          </w:p>
        </w:tc>
        <w:tc>
          <w:tcPr>
            <w:tcW w:w="624" w:type="dxa"/>
            <w:tcBorders>
              <w:top w:val="nil"/>
              <w:left w:val="nil"/>
              <w:bottom w:val="single" w:sz="4" w:space="0" w:color="auto"/>
              <w:right w:val="single" w:sz="4" w:space="0" w:color="auto"/>
            </w:tcBorders>
            <w:shd w:val="clear" w:color="auto" w:fill="C0C0C0"/>
            <w:vAlign w:val="center"/>
          </w:tcPr>
          <w:p w:rsidR="001B1DB2" w:rsidRPr="00DA23DA" w:rsidRDefault="001B1DB2" w:rsidP="005163B6">
            <w:pPr>
              <w:spacing w:after="0" w:line="240" w:lineRule="auto"/>
              <w:jc w:val="center"/>
              <w:rPr>
                <w:rFonts w:ascii="Palatino Linotype" w:hAnsi="Palatino Linotype" w:cs="Arial"/>
                <w:lang w:eastAsia="hu-HU"/>
              </w:rPr>
            </w:pPr>
            <w:r w:rsidRPr="00170E24">
              <w:rPr>
                <w:rFonts w:ascii="Palatino Linotype" w:hAnsi="Palatino Linotype" w:cs="Arial"/>
                <w:b/>
                <w:bCs/>
                <w:lang w:eastAsia="hu-HU"/>
              </w:rPr>
              <w:t> </w:t>
            </w:r>
          </w:p>
        </w:tc>
        <w:tc>
          <w:tcPr>
            <w:tcW w:w="996" w:type="dxa"/>
            <w:tcBorders>
              <w:top w:val="nil"/>
              <w:left w:val="nil"/>
              <w:bottom w:val="single" w:sz="4" w:space="0" w:color="auto"/>
              <w:right w:val="single" w:sz="4" w:space="0" w:color="auto"/>
            </w:tcBorders>
            <w:vAlign w:val="center"/>
          </w:tcPr>
          <w:p w:rsidR="001B1DB2" w:rsidRPr="00DA23DA" w:rsidRDefault="001B1DB2" w:rsidP="005163B6">
            <w:pPr>
              <w:spacing w:after="0" w:line="240" w:lineRule="auto"/>
              <w:jc w:val="center"/>
              <w:rPr>
                <w:rFonts w:ascii="Palatino Linotype" w:hAnsi="Palatino Linotype" w:cs="Arial"/>
                <w:lang w:eastAsia="hu-HU"/>
              </w:rPr>
            </w:pPr>
            <w:r w:rsidRPr="00A46540">
              <w:rPr>
                <w:rFonts w:ascii="Palatino Linotype" w:hAnsi="Palatino Linotype" w:cs="Arial"/>
                <w:bCs/>
                <w:i/>
                <w:sz w:val="20"/>
                <w:szCs w:val="20"/>
              </w:rPr>
              <w:t> 4</w:t>
            </w:r>
          </w:p>
        </w:tc>
      </w:tr>
      <w:tr w:rsidR="001B1DB2" w:rsidRPr="003A1AAF">
        <w:trPr>
          <w:trHeight w:val="285"/>
          <w:jc w:val="center"/>
        </w:trPr>
        <w:tc>
          <w:tcPr>
            <w:tcW w:w="2049" w:type="dxa"/>
            <w:vMerge/>
            <w:tcBorders>
              <w:left w:val="single" w:sz="4" w:space="0" w:color="auto"/>
              <w:right w:val="single" w:sz="4" w:space="0" w:color="auto"/>
            </w:tcBorders>
            <w:vAlign w:val="center"/>
          </w:tcPr>
          <w:p w:rsidR="001B1DB2" w:rsidRPr="003A1AAF" w:rsidRDefault="001B1DB2" w:rsidP="003A1AAF">
            <w:pPr>
              <w:spacing w:after="0" w:line="240" w:lineRule="auto"/>
              <w:rPr>
                <w:rFonts w:ascii="Palatino Linotype" w:hAnsi="Palatino Linotype" w:cs="Arial"/>
                <w:lang w:eastAsia="hu-HU"/>
              </w:rPr>
            </w:pPr>
          </w:p>
        </w:tc>
        <w:tc>
          <w:tcPr>
            <w:tcW w:w="2944" w:type="dxa"/>
            <w:tcBorders>
              <w:top w:val="nil"/>
              <w:left w:val="nil"/>
              <w:bottom w:val="single" w:sz="4" w:space="0" w:color="auto"/>
              <w:right w:val="single" w:sz="4" w:space="0" w:color="auto"/>
            </w:tcBorders>
            <w:vAlign w:val="center"/>
          </w:tcPr>
          <w:p w:rsidR="001B1DB2" w:rsidRPr="00887863" w:rsidRDefault="001B1DB2" w:rsidP="000E5486">
            <w:pPr>
              <w:spacing w:after="0" w:line="240" w:lineRule="auto"/>
              <w:rPr>
                <w:rFonts w:ascii="Palatino Linotype" w:hAnsi="Palatino Linotype" w:cs="Arial"/>
                <w:sz w:val="20"/>
                <w:szCs w:val="20"/>
                <w:lang w:eastAsia="hu-HU"/>
              </w:rPr>
            </w:pPr>
            <w:r w:rsidRPr="00790727">
              <w:rPr>
                <w:rFonts w:ascii="Palatino Linotype" w:hAnsi="Palatino Linotype" w:cs="Arial"/>
                <w:iCs/>
                <w:sz w:val="20"/>
                <w:szCs w:val="20"/>
              </w:rPr>
              <w:t>Álláskeresés</w:t>
            </w:r>
          </w:p>
        </w:tc>
        <w:tc>
          <w:tcPr>
            <w:tcW w:w="841" w:type="dxa"/>
            <w:tcBorders>
              <w:top w:val="nil"/>
              <w:left w:val="nil"/>
              <w:bottom w:val="single" w:sz="4" w:space="0" w:color="auto"/>
              <w:right w:val="single" w:sz="4" w:space="0" w:color="auto"/>
            </w:tcBorders>
            <w:vAlign w:val="center"/>
          </w:tcPr>
          <w:p w:rsidR="001B1DB2" w:rsidRPr="003A1AAF" w:rsidRDefault="001B1DB2"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525" w:type="dxa"/>
            <w:tcBorders>
              <w:top w:val="nil"/>
              <w:left w:val="nil"/>
              <w:bottom w:val="single" w:sz="4" w:space="0" w:color="auto"/>
              <w:right w:val="single" w:sz="4" w:space="0" w:color="auto"/>
            </w:tcBorders>
            <w:shd w:val="clear" w:color="auto" w:fill="C0C0C0"/>
            <w:vAlign w:val="center"/>
          </w:tcPr>
          <w:p w:rsidR="001B1DB2" w:rsidRPr="003A1AAF" w:rsidRDefault="001B1DB2"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507"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b/>
                <w:bCs/>
                <w:lang w:eastAsia="hu-HU"/>
              </w:rPr>
            </w:pPr>
          </w:p>
        </w:tc>
        <w:tc>
          <w:tcPr>
            <w:tcW w:w="841" w:type="dxa"/>
            <w:tcBorders>
              <w:top w:val="nil"/>
              <w:left w:val="nil"/>
              <w:bottom w:val="single" w:sz="4" w:space="0" w:color="auto"/>
              <w:right w:val="single" w:sz="4" w:space="0" w:color="auto"/>
            </w:tcBorders>
            <w:vAlign w:val="center"/>
          </w:tcPr>
          <w:p w:rsidR="001B1DB2" w:rsidRPr="003A1AAF" w:rsidRDefault="001B1DB2"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525" w:type="dxa"/>
            <w:tcBorders>
              <w:top w:val="nil"/>
              <w:left w:val="nil"/>
              <w:bottom w:val="single" w:sz="4" w:space="0" w:color="auto"/>
              <w:right w:val="single" w:sz="4" w:space="0" w:color="auto"/>
            </w:tcBorders>
            <w:shd w:val="clear" w:color="auto" w:fill="C0C0C0"/>
            <w:vAlign w:val="center"/>
          </w:tcPr>
          <w:p w:rsidR="001B1DB2" w:rsidRPr="003A1AAF" w:rsidRDefault="001B1DB2"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507"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noWrap/>
            <w:vAlign w:val="center"/>
          </w:tcPr>
          <w:p w:rsidR="001B1DB2" w:rsidRPr="00DA23DA" w:rsidRDefault="001B1DB2" w:rsidP="005163B6">
            <w:pPr>
              <w:spacing w:after="0" w:line="240" w:lineRule="auto"/>
              <w:jc w:val="center"/>
              <w:rPr>
                <w:rFonts w:ascii="Palatino Linotype" w:hAnsi="Palatino Linotype" w:cs="Arial"/>
                <w:lang w:eastAsia="hu-HU"/>
              </w:rPr>
            </w:pPr>
            <w:r w:rsidRPr="00A46540">
              <w:rPr>
                <w:rFonts w:ascii="Palatino Linotype" w:hAnsi="Palatino Linotype" w:cs="Arial"/>
                <w:bCs/>
                <w:i/>
                <w:sz w:val="20"/>
                <w:szCs w:val="20"/>
              </w:rPr>
              <w:t> 4</w:t>
            </w:r>
          </w:p>
        </w:tc>
        <w:tc>
          <w:tcPr>
            <w:tcW w:w="820" w:type="dxa"/>
            <w:tcBorders>
              <w:top w:val="nil"/>
              <w:left w:val="nil"/>
              <w:bottom w:val="single" w:sz="4" w:space="0" w:color="auto"/>
              <w:right w:val="single" w:sz="4" w:space="0" w:color="auto"/>
            </w:tcBorders>
            <w:shd w:val="clear" w:color="auto" w:fill="C0C0C0"/>
            <w:vAlign w:val="center"/>
          </w:tcPr>
          <w:p w:rsidR="001B1DB2" w:rsidRPr="00DA23DA" w:rsidRDefault="001B1DB2" w:rsidP="005163B6">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1565" w:type="dxa"/>
            <w:tcBorders>
              <w:top w:val="nil"/>
              <w:left w:val="nil"/>
              <w:bottom w:val="single" w:sz="4" w:space="0" w:color="auto"/>
              <w:right w:val="single" w:sz="4" w:space="0" w:color="auto"/>
            </w:tcBorders>
            <w:vAlign w:val="center"/>
          </w:tcPr>
          <w:p w:rsidR="001B1DB2" w:rsidRPr="00DA23DA" w:rsidRDefault="001B1DB2" w:rsidP="005163B6">
            <w:pPr>
              <w:spacing w:after="0" w:line="240" w:lineRule="auto"/>
              <w:jc w:val="center"/>
              <w:rPr>
                <w:rFonts w:ascii="Palatino Linotype" w:hAnsi="Palatino Linotype" w:cs="Arial"/>
                <w:lang w:eastAsia="hu-HU"/>
              </w:rPr>
            </w:pPr>
            <w:r w:rsidRPr="00A46540">
              <w:rPr>
                <w:rFonts w:ascii="Palatino Linotype" w:hAnsi="Palatino Linotype" w:cs="Arial"/>
                <w:bCs/>
                <w:i/>
                <w:sz w:val="20"/>
                <w:szCs w:val="20"/>
              </w:rPr>
              <w:t> 4</w:t>
            </w:r>
          </w:p>
        </w:tc>
        <w:tc>
          <w:tcPr>
            <w:tcW w:w="1006" w:type="dxa"/>
            <w:tcBorders>
              <w:top w:val="nil"/>
              <w:left w:val="nil"/>
              <w:bottom w:val="single" w:sz="4" w:space="0" w:color="auto"/>
              <w:right w:val="single" w:sz="4" w:space="0" w:color="auto"/>
            </w:tcBorders>
            <w:vAlign w:val="center"/>
          </w:tcPr>
          <w:p w:rsidR="001B1DB2" w:rsidRPr="00DA23DA" w:rsidRDefault="001B1DB2" w:rsidP="005163B6">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525" w:type="dxa"/>
            <w:tcBorders>
              <w:top w:val="nil"/>
              <w:left w:val="nil"/>
              <w:bottom w:val="single" w:sz="4" w:space="0" w:color="auto"/>
              <w:right w:val="single" w:sz="4" w:space="0" w:color="auto"/>
            </w:tcBorders>
            <w:shd w:val="clear" w:color="auto" w:fill="C0C0C0"/>
            <w:vAlign w:val="center"/>
          </w:tcPr>
          <w:p w:rsidR="001B1DB2" w:rsidRPr="00DA23DA" w:rsidRDefault="001B1DB2" w:rsidP="005163B6">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507" w:type="dxa"/>
            <w:vMerge/>
            <w:tcBorders>
              <w:top w:val="nil"/>
              <w:left w:val="single" w:sz="4" w:space="0" w:color="auto"/>
              <w:bottom w:val="single" w:sz="4" w:space="0" w:color="000000"/>
              <w:right w:val="single" w:sz="4" w:space="0" w:color="auto"/>
            </w:tcBorders>
            <w:vAlign w:val="center"/>
          </w:tcPr>
          <w:p w:rsidR="001B1DB2" w:rsidRPr="00DA23DA" w:rsidRDefault="001B1DB2" w:rsidP="005163B6">
            <w:pPr>
              <w:spacing w:after="0" w:line="240" w:lineRule="auto"/>
              <w:jc w:val="center"/>
              <w:rPr>
                <w:rFonts w:ascii="Palatino Linotype" w:hAnsi="Palatino Linotype" w:cs="Arial"/>
                <w:bCs/>
                <w:lang w:eastAsia="hu-HU"/>
              </w:rPr>
            </w:pPr>
          </w:p>
        </w:tc>
        <w:tc>
          <w:tcPr>
            <w:tcW w:w="690" w:type="dxa"/>
            <w:tcBorders>
              <w:top w:val="nil"/>
              <w:left w:val="nil"/>
              <w:bottom w:val="single" w:sz="4" w:space="0" w:color="auto"/>
              <w:right w:val="single" w:sz="4" w:space="0" w:color="auto"/>
            </w:tcBorders>
            <w:vAlign w:val="center"/>
          </w:tcPr>
          <w:p w:rsidR="001B1DB2" w:rsidRPr="00DA23DA" w:rsidRDefault="001B1DB2" w:rsidP="005163B6">
            <w:pPr>
              <w:spacing w:after="0" w:line="240" w:lineRule="auto"/>
              <w:jc w:val="center"/>
              <w:rPr>
                <w:rFonts w:ascii="Palatino Linotype" w:hAnsi="Palatino Linotype" w:cs="Arial"/>
                <w:lang w:eastAsia="hu-HU"/>
              </w:rPr>
            </w:pPr>
            <w:r w:rsidRPr="00A46540">
              <w:rPr>
                <w:rFonts w:ascii="Palatino Linotype" w:hAnsi="Palatino Linotype" w:cs="Arial"/>
                <w:bCs/>
                <w:i/>
                <w:sz w:val="20"/>
                <w:szCs w:val="20"/>
              </w:rPr>
              <w:t> 4</w:t>
            </w:r>
          </w:p>
        </w:tc>
        <w:tc>
          <w:tcPr>
            <w:tcW w:w="624" w:type="dxa"/>
            <w:tcBorders>
              <w:top w:val="nil"/>
              <w:left w:val="nil"/>
              <w:bottom w:val="single" w:sz="4" w:space="0" w:color="auto"/>
              <w:right w:val="single" w:sz="4" w:space="0" w:color="auto"/>
            </w:tcBorders>
            <w:shd w:val="clear" w:color="auto" w:fill="C0C0C0"/>
            <w:vAlign w:val="center"/>
          </w:tcPr>
          <w:p w:rsidR="001B1DB2" w:rsidRPr="00DA23DA" w:rsidRDefault="001B1DB2" w:rsidP="005163B6">
            <w:pPr>
              <w:spacing w:after="0" w:line="240" w:lineRule="auto"/>
              <w:jc w:val="center"/>
              <w:rPr>
                <w:rFonts w:ascii="Palatino Linotype" w:hAnsi="Palatino Linotype" w:cs="Arial"/>
                <w:bCs/>
                <w:lang w:eastAsia="hu-HU"/>
              </w:rPr>
            </w:pPr>
            <w:r w:rsidRPr="00170E24">
              <w:rPr>
                <w:rFonts w:ascii="Palatino Linotype" w:hAnsi="Palatino Linotype" w:cs="Arial"/>
                <w:b/>
                <w:bCs/>
                <w:lang w:eastAsia="hu-HU"/>
              </w:rPr>
              <w:t> </w:t>
            </w:r>
          </w:p>
        </w:tc>
        <w:tc>
          <w:tcPr>
            <w:tcW w:w="996" w:type="dxa"/>
            <w:tcBorders>
              <w:top w:val="nil"/>
              <w:left w:val="nil"/>
              <w:bottom w:val="single" w:sz="4" w:space="0" w:color="auto"/>
              <w:right w:val="single" w:sz="4" w:space="0" w:color="auto"/>
            </w:tcBorders>
            <w:vAlign w:val="center"/>
          </w:tcPr>
          <w:p w:rsidR="001B1DB2" w:rsidRPr="00DA23DA" w:rsidRDefault="001B1DB2" w:rsidP="005163B6">
            <w:pPr>
              <w:spacing w:after="0" w:line="240" w:lineRule="auto"/>
              <w:jc w:val="center"/>
              <w:rPr>
                <w:rFonts w:ascii="Palatino Linotype" w:hAnsi="Palatino Linotype" w:cs="Arial"/>
                <w:lang w:eastAsia="hu-HU"/>
              </w:rPr>
            </w:pPr>
            <w:r w:rsidRPr="00A46540">
              <w:rPr>
                <w:rFonts w:ascii="Palatino Linotype" w:hAnsi="Palatino Linotype" w:cs="Arial"/>
                <w:bCs/>
                <w:i/>
                <w:sz w:val="20"/>
                <w:szCs w:val="20"/>
              </w:rPr>
              <w:t> 4</w:t>
            </w:r>
          </w:p>
        </w:tc>
      </w:tr>
      <w:tr w:rsidR="001B1DB2" w:rsidRPr="003A1AAF">
        <w:trPr>
          <w:trHeight w:val="285"/>
          <w:jc w:val="center"/>
        </w:trPr>
        <w:tc>
          <w:tcPr>
            <w:tcW w:w="2049" w:type="dxa"/>
            <w:vMerge/>
            <w:tcBorders>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lang w:eastAsia="hu-HU"/>
              </w:rPr>
            </w:pPr>
          </w:p>
        </w:tc>
        <w:tc>
          <w:tcPr>
            <w:tcW w:w="2944" w:type="dxa"/>
            <w:tcBorders>
              <w:top w:val="nil"/>
              <w:left w:val="nil"/>
              <w:bottom w:val="single" w:sz="4" w:space="0" w:color="auto"/>
              <w:right w:val="single" w:sz="4" w:space="0" w:color="auto"/>
            </w:tcBorders>
            <w:vAlign w:val="center"/>
          </w:tcPr>
          <w:p w:rsidR="001B1DB2" w:rsidRPr="000C3A48" w:rsidRDefault="001B1DB2" w:rsidP="000E5486">
            <w:pPr>
              <w:spacing w:after="0" w:line="240" w:lineRule="auto"/>
              <w:rPr>
                <w:rFonts w:ascii="Palatino Linotype" w:hAnsi="Palatino Linotype" w:cs="Arial"/>
                <w:sz w:val="20"/>
                <w:szCs w:val="20"/>
                <w:lang w:eastAsia="hu-HU"/>
              </w:rPr>
            </w:pPr>
            <w:r w:rsidRPr="00790727">
              <w:rPr>
                <w:rFonts w:ascii="Palatino Linotype" w:hAnsi="Palatino Linotype" w:cs="Arial"/>
                <w:iCs/>
                <w:sz w:val="20"/>
                <w:szCs w:val="20"/>
              </w:rPr>
              <w:t>Munkanélküliség</w:t>
            </w:r>
          </w:p>
        </w:tc>
        <w:tc>
          <w:tcPr>
            <w:tcW w:w="841" w:type="dxa"/>
            <w:tcBorders>
              <w:top w:val="nil"/>
              <w:left w:val="nil"/>
              <w:bottom w:val="single" w:sz="4" w:space="0" w:color="auto"/>
              <w:right w:val="single" w:sz="4" w:space="0" w:color="auto"/>
            </w:tcBorders>
            <w:vAlign w:val="center"/>
          </w:tcPr>
          <w:p w:rsidR="001B1DB2" w:rsidRPr="003A1AAF" w:rsidRDefault="001B1DB2"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525" w:type="dxa"/>
            <w:tcBorders>
              <w:top w:val="nil"/>
              <w:left w:val="nil"/>
              <w:bottom w:val="single" w:sz="4" w:space="0" w:color="auto"/>
              <w:right w:val="single" w:sz="4" w:space="0" w:color="auto"/>
            </w:tcBorders>
            <w:shd w:val="clear" w:color="auto" w:fill="C0C0C0"/>
            <w:vAlign w:val="center"/>
          </w:tcPr>
          <w:p w:rsidR="001B1DB2" w:rsidRPr="003A1AAF" w:rsidRDefault="001B1DB2"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507"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b/>
                <w:bCs/>
                <w:lang w:eastAsia="hu-HU"/>
              </w:rPr>
            </w:pPr>
          </w:p>
        </w:tc>
        <w:tc>
          <w:tcPr>
            <w:tcW w:w="841" w:type="dxa"/>
            <w:tcBorders>
              <w:top w:val="nil"/>
              <w:left w:val="nil"/>
              <w:bottom w:val="single" w:sz="4" w:space="0" w:color="auto"/>
              <w:right w:val="single" w:sz="4" w:space="0" w:color="auto"/>
            </w:tcBorders>
            <w:vAlign w:val="center"/>
          </w:tcPr>
          <w:p w:rsidR="001B1DB2" w:rsidRPr="003A1AAF" w:rsidRDefault="001B1DB2"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525" w:type="dxa"/>
            <w:tcBorders>
              <w:top w:val="nil"/>
              <w:left w:val="nil"/>
              <w:bottom w:val="single" w:sz="4" w:space="0" w:color="auto"/>
              <w:right w:val="single" w:sz="4" w:space="0" w:color="auto"/>
            </w:tcBorders>
            <w:shd w:val="clear" w:color="auto" w:fill="C0C0C0"/>
            <w:vAlign w:val="center"/>
          </w:tcPr>
          <w:p w:rsidR="001B1DB2" w:rsidRPr="003A1AAF" w:rsidRDefault="001B1DB2"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507"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noWrap/>
            <w:vAlign w:val="center"/>
          </w:tcPr>
          <w:p w:rsidR="001B1DB2" w:rsidRPr="00DA23DA" w:rsidRDefault="001B1DB2" w:rsidP="005163B6">
            <w:pPr>
              <w:spacing w:after="0" w:line="240" w:lineRule="auto"/>
              <w:jc w:val="center"/>
              <w:rPr>
                <w:rFonts w:ascii="Palatino Linotype" w:hAnsi="Palatino Linotype" w:cs="Arial"/>
                <w:lang w:eastAsia="hu-HU"/>
              </w:rPr>
            </w:pPr>
            <w:r w:rsidRPr="00A46540">
              <w:rPr>
                <w:rFonts w:ascii="Palatino Linotype" w:hAnsi="Palatino Linotype" w:cs="Arial"/>
                <w:bCs/>
                <w:i/>
                <w:sz w:val="20"/>
                <w:szCs w:val="20"/>
              </w:rPr>
              <w:t> 4</w:t>
            </w:r>
          </w:p>
        </w:tc>
        <w:tc>
          <w:tcPr>
            <w:tcW w:w="820" w:type="dxa"/>
            <w:tcBorders>
              <w:top w:val="nil"/>
              <w:left w:val="nil"/>
              <w:bottom w:val="single" w:sz="4" w:space="0" w:color="auto"/>
              <w:right w:val="single" w:sz="4" w:space="0" w:color="auto"/>
            </w:tcBorders>
            <w:shd w:val="clear" w:color="auto" w:fill="C0C0C0"/>
            <w:vAlign w:val="center"/>
          </w:tcPr>
          <w:p w:rsidR="001B1DB2" w:rsidRPr="00DA23DA" w:rsidRDefault="001B1DB2" w:rsidP="005163B6">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1565" w:type="dxa"/>
            <w:tcBorders>
              <w:top w:val="nil"/>
              <w:left w:val="nil"/>
              <w:bottom w:val="single" w:sz="4" w:space="0" w:color="auto"/>
              <w:right w:val="single" w:sz="4" w:space="0" w:color="auto"/>
            </w:tcBorders>
            <w:vAlign w:val="center"/>
          </w:tcPr>
          <w:p w:rsidR="001B1DB2" w:rsidRPr="00DA23DA" w:rsidRDefault="001B1DB2" w:rsidP="005163B6">
            <w:pPr>
              <w:spacing w:after="0" w:line="240" w:lineRule="auto"/>
              <w:jc w:val="center"/>
              <w:rPr>
                <w:rFonts w:ascii="Palatino Linotype" w:hAnsi="Palatino Linotype" w:cs="Arial"/>
                <w:lang w:eastAsia="hu-HU"/>
              </w:rPr>
            </w:pPr>
            <w:r w:rsidRPr="00A46540">
              <w:rPr>
                <w:rFonts w:ascii="Palatino Linotype" w:hAnsi="Palatino Linotype" w:cs="Arial"/>
                <w:bCs/>
                <w:i/>
                <w:sz w:val="20"/>
                <w:szCs w:val="20"/>
              </w:rPr>
              <w:t> 4</w:t>
            </w:r>
          </w:p>
        </w:tc>
        <w:tc>
          <w:tcPr>
            <w:tcW w:w="1006" w:type="dxa"/>
            <w:tcBorders>
              <w:top w:val="nil"/>
              <w:left w:val="nil"/>
              <w:bottom w:val="single" w:sz="4" w:space="0" w:color="auto"/>
              <w:right w:val="single" w:sz="4" w:space="0" w:color="auto"/>
            </w:tcBorders>
            <w:vAlign w:val="center"/>
          </w:tcPr>
          <w:p w:rsidR="001B1DB2" w:rsidRPr="00DA23DA" w:rsidRDefault="001B1DB2" w:rsidP="005163B6">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525" w:type="dxa"/>
            <w:tcBorders>
              <w:top w:val="nil"/>
              <w:left w:val="nil"/>
              <w:bottom w:val="single" w:sz="4" w:space="0" w:color="auto"/>
              <w:right w:val="single" w:sz="4" w:space="0" w:color="auto"/>
            </w:tcBorders>
            <w:shd w:val="clear" w:color="auto" w:fill="C0C0C0"/>
            <w:vAlign w:val="center"/>
          </w:tcPr>
          <w:p w:rsidR="001B1DB2" w:rsidRPr="00DA23DA" w:rsidRDefault="001B1DB2" w:rsidP="005163B6">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507" w:type="dxa"/>
            <w:vMerge/>
            <w:tcBorders>
              <w:top w:val="nil"/>
              <w:left w:val="single" w:sz="4" w:space="0" w:color="auto"/>
              <w:bottom w:val="single" w:sz="4" w:space="0" w:color="000000"/>
              <w:right w:val="single" w:sz="4" w:space="0" w:color="auto"/>
            </w:tcBorders>
            <w:vAlign w:val="center"/>
          </w:tcPr>
          <w:p w:rsidR="001B1DB2" w:rsidRPr="00DA23DA" w:rsidRDefault="001B1DB2" w:rsidP="005163B6">
            <w:pPr>
              <w:spacing w:after="0" w:line="240" w:lineRule="auto"/>
              <w:jc w:val="center"/>
              <w:rPr>
                <w:rFonts w:ascii="Palatino Linotype" w:hAnsi="Palatino Linotype" w:cs="Arial"/>
                <w:b/>
                <w:bCs/>
                <w:lang w:eastAsia="hu-HU"/>
              </w:rPr>
            </w:pPr>
          </w:p>
        </w:tc>
        <w:tc>
          <w:tcPr>
            <w:tcW w:w="690" w:type="dxa"/>
            <w:tcBorders>
              <w:top w:val="nil"/>
              <w:left w:val="nil"/>
              <w:bottom w:val="single" w:sz="4" w:space="0" w:color="auto"/>
              <w:right w:val="single" w:sz="4" w:space="0" w:color="auto"/>
            </w:tcBorders>
            <w:vAlign w:val="center"/>
          </w:tcPr>
          <w:p w:rsidR="001B1DB2" w:rsidRPr="00DA23DA" w:rsidRDefault="001B1DB2" w:rsidP="005163B6">
            <w:pPr>
              <w:spacing w:after="0" w:line="240" w:lineRule="auto"/>
              <w:jc w:val="center"/>
              <w:rPr>
                <w:rFonts w:ascii="Palatino Linotype" w:hAnsi="Palatino Linotype" w:cs="Arial"/>
                <w:lang w:eastAsia="hu-HU"/>
              </w:rPr>
            </w:pPr>
            <w:r w:rsidRPr="00A46540">
              <w:rPr>
                <w:rFonts w:ascii="Palatino Linotype" w:hAnsi="Palatino Linotype" w:cs="Arial"/>
                <w:bCs/>
                <w:i/>
                <w:sz w:val="20"/>
                <w:szCs w:val="20"/>
              </w:rPr>
              <w:t> 4</w:t>
            </w:r>
          </w:p>
        </w:tc>
        <w:tc>
          <w:tcPr>
            <w:tcW w:w="624" w:type="dxa"/>
            <w:tcBorders>
              <w:top w:val="nil"/>
              <w:left w:val="nil"/>
              <w:bottom w:val="single" w:sz="4" w:space="0" w:color="auto"/>
              <w:right w:val="single" w:sz="4" w:space="0" w:color="auto"/>
            </w:tcBorders>
            <w:shd w:val="clear" w:color="auto" w:fill="C0C0C0"/>
            <w:vAlign w:val="center"/>
          </w:tcPr>
          <w:p w:rsidR="001B1DB2" w:rsidRPr="00DA23DA" w:rsidRDefault="001B1DB2" w:rsidP="005163B6">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996" w:type="dxa"/>
            <w:tcBorders>
              <w:top w:val="nil"/>
              <w:left w:val="nil"/>
              <w:bottom w:val="single" w:sz="4" w:space="0" w:color="auto"/>
              <w:right w:val="single" w:sz="4" w:space="0" w:color="auto"/>
            </w:tcBorders>
            <w:vAlign w:val="center"/>
          </w:tcPr>
          <w:p w:rsidR="001B1DB2" w:rsidRPr="00DA23DA" w:rsidRDefault="001B1DB2" w:rsidP="005163B6">
            <w:pPr>
              <w:spacing w:after="0" w:line="240" w:lineRule="auto"/>
              <w:jc w:val="center"/>
              <w:rPr>
                <w:rFonts w:ascii="Palatino Linotype" w:hAnsi="Palatino Linotype" w:cs="Arial"/>
                <w:lang w:eastAsia="hu-HU"/>
              </w:rPr>
            </w:pPr>
            <w:r w:rsidRPr="00A46540">
              <w:rPr>
                <w:rFonts w:ascii="Palatino Linotype" w:hAnsi="Palatino Linotype" w:cs="Arial"/>
                <w:bCs/>
                <w:i/>
                <w:sz w:val="20"/>
                <w:szCs w:val="20"/>
              </w:rPr>
              <w:t> 4</w:t>
            </w:r>
          </w:p>
        </w:tc>
      </w:tr>
      <w:tr w:rsidR="001B1DB2" w:rsidRPr="003A1AAF">
        <w:trPr>
          <w:trHeight w:val="504"/>
          <w:jc w:val="center"/>
        </w:trPr>
        <w:tc>
          <w:tcPr>
            <w:tcW w:w="2049" w:type="dxa"/>
            <w:vMerge w:val="restart"/>
            <w:tcBorders>
              <w:top w:val="nil"/>
              <w:left w:val="single" w:sz="4" w:space="0" w:color="auto"/>
              <w:bottom w:val="single" w:sz="4" w:space="0" w:color="000000"/>
              <w:right w:val="single" w:sz="4" w:space="0" w:color="auto"/>
            </w:tcBorders>
            <w:shd w:val="clear" w:color="auto" w:fill="FFCC00"/>
            <w:vAlign w:val="center"/>
          </w:tcPr>
          <w:p w:rsidR="001B1DB2" w:rsidRPr="003A1AAF" w:rsidRDefault="001B1DB2" w:rsidP="003A1AAF">
            <w:pPr>
              <w:spacing w:after="0" w:line="240" w:lineRule="auto"/>
              <w:rPr>
                <w:rFonts w:ascii="Palatino Linotype" w:hAnsi="Palatino Linotype" w:cs="Arial"/>
                <w:lang w:eastAsia="hu-HU"/>
              </w:rPr>
            </w:pPr>
            <w:r w:rsidRPr="00170E24">
              <w:rPr>
                <w:rFonts w:ascii="Palatino Linotype" w:hAnsi="Palatino Linotype" w:cs="Arial"/>
                <w:lang w:eastAsia="hu-HU"/>
              </w:rPr>
              <w:t xml:space="preserve">11497-12 Foglalkoztatás I. </w:t>
            </w:r>
          </w:p>
        </w:tc>
        <w:tc>
          <w:tcPr>
            <w:tcW w:w="2944" w:type="dxa"/>
            <w:tcBorders>
              <w:top w:val="nil"/>
              <w:left w:val="nil"/>
              <w:bottom w:val="single" w:sz="4" w:space="0" w:color="auto"/>
              <w:right w:val="single" w:sz="4" w:space="0" w:color="auto"/>
            </w:tcBorders>
            <w:vAlign w:val="center"/>
          </w:tcPr>
          <w:p w:rsidR="001B1DB2" w:rsidRPr="003A1AAF" w:rsidRDefault="001B1DB2" w:rsidP="003A1AAF">
            <w:pPr>
              <w:spacing w:after="0" w:line="240" w:lineRule="auto"/>
              <w:rPr>
                <w:rFonts w:ascii="Palatino Linotype" w:hAnsi="Palatino Linotype" w:cs="Arial"/>
                <w:b/>
                <w:bCs/>
                <w:sz w:val="20"/>
                <w:szCs w:val="20"/>
                <w:lang w:eastAsia="hu-HU"/>
              </w:rPr>
            </w:pPr>
            <w:r w:rsidRPr="00170E24">
              <w:rPr>
                <w:rFonts w:ascii="Palatino Linotype" w:hAnsi="Palatino Linotype" w:cs="Arial"/>
                <w:b/>
                <w:bCs/>
                <w:sz w:val="20"/>
                <w:szCs w:val="20"/>
                <w:lang w:eastAsia="hu-HU"/>
              </w:rPr>
              <w:t>Foglalkoztatás I.</w:t>
            </w:r>
          </w:p>
        </w:tc>
        <w:tc>
          <w:tcPr>
            <w:tcW w:w="841" w:type="dxa"/>
            <w:tcBorders>
              <w:top w:val="nil"/>
              <w:left w:val="nil"/>
              <w:bottom w:val="single" w:sz="4" w:space="0" w:color="auto"/>
              <w:right w:val="single" w:sz="4" w:space="0" w:color="auto"/>
            </w:tcBorders>
            <w:vAlign w:val="center"/>
          </w:tcPr>
          <w:p w:rsidR="001B1DB2" w:rsidRPr="003A1AAF" w:rsidRDefault="001B1DB2"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525" w:type="dxa"/>
            <w:tcBorders>
              <w:top w:val="nil"/>
              <w:left w:val="nil"/>
              <w:bottom w:val="single" w:sz="4" w:space="0" w:color="auto"/>
              <w:right w:val="single" w:sz="4" w:space="0" w:color="auto"/>
            </w:tcBorders>
            <w:shd w:val="clear" w:color="auto" w:fill="C0C0C0"/>
            <w:vAlign w:val="center"/>
          </w:tcPr>
          <w:p w:rsidR="001B1DB2" w:rsidRPr="003A1AAF" w:rsidRDefault="001B1DB2"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507"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b/>
                <w:bCs/>
                <w:lang w:eastAsia="hu-HU"/>
              </w:rPr>
            </w:pPr>
          </w:p>
        </w:tc>
        <w:tc>
          <w:tcPr>
            <w:tcW w:w="841" w:type="dxa"/>
            <w:tcBorders>
              <w:top w:val="nil"/>
              <w:left w:val="nil"/>
              <w:bottom w:val="single" w:sz="4" w:space="0" w:color="auto"/>
              <w:right w:val="single" w:sz="4" w:space="0" w:color="auto"/>
            </w:tcBorders>
            <w:vAlign w:val="center"/>
          </w:tcPr>
          <w:p w:rsidR="001B1DB2" w:rsidRPr="003A1AAF" w:rsidRDefault="001B1DB2"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525" w:type="dxa"/>
            <w:tcBorders>
              <w:top w:val="nil"/>
              <w:left w:val="nil"/>
              <w:bottom w:val="single" w:sz="4" w:space="0" w:color="auto"/>
              <w:right w:val="single" w:sz="4" w:space="0" w:color="auto"/>
            </w:tcBorders>
            <w:shd w:val="clear" w:color="auto" w:fill="C0C0C0"/>
            <w:vAlign w:val="center"/>
          </w:tcPr>
          <w:p w:rsidR="001B1DB2" w:rsidRPr="003A1AAF" w:rsidRDefault="001B1DB2"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507"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vAlign w:val="center"/>
          </w:tcPr>
          <w:p w:rsidR="001B1DB2" w:rsidRPr="003A1AAF" w:rsidRDefault="001B1DB2"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64</w:t>
            </w:r>
          </w:p>
        </w:tc>
        <w:tc>
          <w:tcPr>
            <w:tcW w:w="820" w:type="dxa"/>
            <w:tcBorders>
              <w:top w:val="nil"/>
              <w:left w:val="nil"/>
              <w:bottom w:val="single" w:sz="4" w:space="0" w:color="auto"/>
              <w:right w:val="single" w:sz="4" w:space="0" w:color="auto"/>
            </w:tcBorders>
            <w:shd w:val="clear" w:color="auto" w:fill="C0C0C0"/>
            <w:vAlign w:val="center"/>
          </w:tcPr>
          <w:p w:rsidR="001B1DB2" w:rsidRPr="003A1AAF" w:rsidRDefault="001B1DB2"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1565" w:type="dxa"/>
            <w:tcBorders>
              <w:top w:val="nil"/>
              <w:left w:val="nil"/>
              <w:bottom w:val="single" w:sz="4" w:space="0" w:color="auto"/>
              <w:right w:val="single" w:sz="4" w:space="0" w:color="auto"/>
            </w:tcBorders>
            <w:vAlign w:val="center"/>
          </w:tcPr>
          <w:p w:rsidR="001B1DB2" w:rsidRPr="003A1AAF" w:rsidRDefault="001B1DB2"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64</w:t>
            </w:r>
          </w:p>
        </w:tc>
        <w:tc>
          <w:tcPr>
            <w:tcW w:w="1006" w:type="dxa"/>
            <w:tcBorders>
              <w:top w:val="nil"/>
              <w:left w:val="nil"/>
              <w:bottom w:val="single" w:sz="4" w:space="0" w:color="auto"/>
              <w:right w:val="single" w:sz="4" w:space="0" w:color="auto"/>
            </w:tcBorders>
            <w:vAlign w:val="center"/>
          </w:tcPr>
          <w:p w:rsidR="001B1DB2" w:rsidRPr="003A1AAF" w:rsidRDefault="001B1DB2"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525" w:type="dxa"/>
            <w:tcBorders>
              <w:top w:val="nil"/>
              <w:left w:val="nil"/>
              <w:bottom w:val="single" w:sz="4" w:space="0" w:color="auto"/>
              <w:right w:val="single" w:sz="4" w:space="0" w:color="auto"/>
            </w:tcBorders>
            <w:shd w:val="clear" w:color="auto" w:fill="C0C0C0"/>
            <w:vAlign w:val="center"/>
          </w:tcPr>
          <w:p w:rsidR="001B1DB2" w:rsidRPr="003A1AAF" w:rsidRDefault="001B1DB2"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507"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b/>
                <w:bCs/>
                <w:lang w:eastAsia="hu-HU"/>
              </w:rPr>
            </w:pPr>
          </w:p>
        </w:tc>
        <w:tc>
          <w:tcPr>
            <w:tcW w:w="690" w:type="dxa"/>
            <w:tcBorders>
              <w:top w:val="nil"/>
              <w:left w:val="nil"/>
              <w:bottom w:val="single" w:sz="4" w:space="0" w:color="auto"/>
              <w:right w:val="single" w:sz="4" w:space="0" w:color="auto"/>
            </w:tcBorders>
            <w:vAlign w:val="center"/>
          </w:tcPr>
          <w:p w:rsidR="001B1DB2" w:rsidRPr="003A1AAF" w:rsidRDefault="001B1DB2"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64</w:t>
            </w:r>
          </w:p>
        </w:tc>
        <w:tc>
          <w:tcPr>
            <w:tcW w:w="624" w:type="dxa"/>
            <w:tcBorders>
              <w:top w:val="nil"/>
              <w:left w:val="nil"/>
              <w:bottom w:val="single" w:sz="4" w:space="0" w:color="auto"/>
              <w:right w:val="single" w:sz="4" w:space="0" w:color="auto"/>
            </w:tcBorders>
            <w:shd w:val="clear" w:color="auto" w:fill="C0C0C0"/>
            <w:vAlign w:val="center"/>
          </w:tcPr>
          <w:p w:rsidR="001B1DB2" w:rsidRPr="003A1AAF" w:rsidRDefault="001B1DB2"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996" w:type="dxa"/>
            <w:tcBorders>
              <w:top w:val="nil"/>
              <w:left w:val="nil"/>
              <w:bottom w:val="single" w:sz="4" w:space="0" w:color="auto"/>
              <w:right w:val="single" w:sz="4" w:space="0" w:color="auto"/>
            </w:tcBorders>
            <w:vAlign w:val="center"/>
          </w:tcPr>
          <w:p w:rsidR="001B1DB2" w:rsidRPr="003A1AAF" w:rsidRDefault="001B1DB2"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64</w:t>
            </w:r>
          </w:p>
        </w:tc>
      </w:tr>
      <w:tr w:rsidR="001B1DB2" w:rsidRPr="003A1AAF">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lang w:eastAsia="hu-HU"/>
              </w:rPr>
            </w:pPr>
          </w:p>
        </w:tc>
        <w:tc>
          <w:tcPr>
            <w:tcW w:w="2944" w:type="dxa"/>
            <w:tcBorders>
              <w:top w:val="nil"/>
              <w:left w:val="nil"/>
              <w:bottom w:val="single" w:sz="4" w:space="0" w:color="auto"/>
              <w:right w:val="single" w:sz="4" w:space="0" w:color="auto"/>
            </w:tcBorders>
            <w:vAlign w:val="center"/>
          </w:tcPr>
          <w:p w:rsidR="001B1DB2" w:rsidRPr="002B4110" w:rsidRDefault="001B1DB2" w:rsidP="003A1AAF">
            <w:pPr>
              <w:spacing w:after="0" w:line="240" w:lineRule="auto"/>
              <w:rPr>
                <w:rFonts w:ascii="Palatino Linotype" w:hAnsi="Palatino Linotype" w:cs="Arial"/>
                <w:lang w:eastAsia="hu-HU"/>
              </w:rPr>
            </w:pPr>
            <w:r w:rsidRPr="00F36492">
              <w:rPr>
                <w:rFonts w:ascii="Palatino Linotype" w:hAnsi="Palatino Linotype" w:cs="Arial"/>
                <w:iCs/>
                <w:sz w:val="20"/>
                <w:szCs w:val="20"/>
              </w:rPr>
              <w:t>Nyelvtani rendszer</w:t>
            </w:r>
            <w:r>
              <w:rPr>
                <w:rFonts w:ascii="Palatino Linotype" w:hAnsi="Palatino Linotype" w:cs="Arial"/>
                <w:iCs/>
                <w:sz w:val="20"/>
                <w:szCs w:val="20"/>
              </w:rPr>
              <w:t>e</w:t>
            </w:r>
            <w:r w:rsidRPr="00F36492">
              <w:rPr>
                <w:rFonts w:ascii="Palatino Linotype" w:hAnsi="Palatino Linotype" w:cs="Arial"/>
                <w:iCs/>
                <w:sz w:val="20"/>
                <w:szCs w:val="20"/>
              </w:rPr>
              <w:t>zés 1</w:t>
            </w:r>
          </w:p>
        </w:tc>
        <w:tc>
          <w:tcPr>
            <w:tcW w:w="841"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525" w:type="dxa"/>
            <w:tcBorders>
              <w:top w:val="nil"/>
              <w:left w:val="nil"/>
              <w:bottom w:val="single" w:sz="4" w:space="0" w:color="auto"/>
              <w:right w:val="single" w:sz="4" w:space="0" w:color="auto"/>
            </w:tcBorders>
            <w:shd w:val="clear" w:color="auto" w:fill="C0C0C0"/>
            <w:vAlign w:val="bottom"/>
          </w:tcPr>
          <w:p w:rsidR="001B1DB2" w:rsidRPr="003A1AAF" w:rsidRDefault="001B1DB2"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507"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b/>
                <w:bCs/>
                <w:lang w:eastAsia="hu-HU"/>
              </w:rPr>
            </w:pPr>
          </w:p>
        </w:tc>
        <w:tc>
          <w:tcPr>
            <w:tcW w:w="841"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525" w:type="dxa"/>
            <w:tcBorders>
              <w:top w:val="nil"/>
              <w:left w:val="nil"/>
              <w:bottom w:val="single" w:sz="4" w:space="0" w:color="auto"/>
              <w:right w:val="single" w:sz="4" w:space="0" w:color="auto"/>
            </w:tcBorders>
            <w:shd w:val="clear" w:color="auto" w:fill="C0C0C0"/>
            <w:vAlign w:val="bottom"/>
          </w:tcPr>
          <w:p w:rsidR="001B1DB2" w:rsidRPr="00DA23DA" w:rsidRDefault="001B1DB2"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507" w:type="dxa"/>
            <w:vMerge/>
            <w:tcBorders>
              <w:top w:val="nil"/>
              <w:left w:val="single" w:sz="4" w:space="0" w:color="auto"/>
              <w:bottom w:val="single" w:sz="4" w:space="0" w:color="000000"/>
              <w:right w:val="single" w:sz="4" w:space="0" w:color="auto"/>
            </w:tcBorders>
            <w:vAlign w:val="center"/>
          </w:tcPr>
          <w:p w:rsidR="001B1DB2" w:rsidRPr="00DA23DA" w:rsidRDefault="001B1DB2" w:rsidP="003A1AAF">
            <w:pPr>
              <w:spacing w:after="0" w:line="240" w:lineRule="auto"/>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vAlign w:val="bottom"/>
          </w:tcPr>
          <w:p w:rsidR="001B1DB2" w:rsidRPr="00DA23DA" w:rsidRDefault="001B1DB2" w:rsidP="0058459F">
            <w:pPr>
              <w:spacing w:after="0" w:line="240" w:lineRule="auto"/>
              <w:jc w:val="center"/>
              <w:rPr>
                <w:rFonts w:ascii="Palatino Linotype" w:hAnsi="Palatino Linotype" w:cs="Arial"/>
                <w:b/>
                <w:bCs/>
                <w:lang w:eastAsia="hu-HU"/>
              </w:rPr>
            </w:pPr>
            <w:r w:rsidRPr="00105FC6">
              <w:rPr>
                <w:rFonts w:ascii="Palatino Linotype" w:hAnsi="Palatino Linotype" w:cs="Arial"/>
                <w:bCs/>
                <w:i/>
                <w:sz w:val="20"/>
                <w:szCs w:val="20"/>
              </w:rPr>
              <w:t>10 </w:t>
            </w:r>
          </w:p>
        </w:tc>
        <w:tc>
          <w:tcPr>
            <w:tcW w:w="820" w:type="dxa"/>
            <w:tcBorders>
              <w:top w:val="nil"/>
              <w:left w:val="nil"/>
              <w:bottom w:val="single" w:sz="4" w:space="0" w:color="auto"/>
              <w:right w:val="single" w:sz="4" w:space="0" w:color="auto"/>
            </w:tcBorders>
            <w:shd w:val="clear" w:color="auto" w:fill="C0C0C0"/>
            <w:vAlign w:val="bottom"/>
          </w:tcPr>
          <w:p w:rsidR="001B1DB2" w:rsidRPr="00DA23DA" w:rsidRDefault="001B1DB2" w:rsidP="0058459F">
            <w:pPr>
              <w:spacing w:after="0" w:line="240" w:lineRule="auto"/>
              <w:jc w:val="center"/>
              <w:rPr>
                <w:rFonts w:ascii="Palatino Linotype" w:hAnsi="Palatino Linotype" w:cs="Arial"/>
                <w:b/>
                <w:bCs/>
                <w:lang w:eastAsia="hu-HU"/>
              </w:rPr>
            </w:pPr>
            <w:r w:rsidRPr="00105FC6">
              <w:rPr>
                <w:rFonts w:ascii="Palatino Linotype" w:hAnsi="Palatino Linotype" w:cs="Arial"/>
                <w:bCs/>
                <w:i/>
                <w:sz w:val="20"/>
                <w:szCs w:val="20"/>
              </w:rPr>
              <w:t> </w:t>
            </w:r>
          </w:p>
        </w:tc>
        <w:tc>
          <w:tcPr>
            <w:tcW w:w="1565" w:type="dxa"/>
            <w:tcBorders>
              <w:top w:val="nil"/>
              <w:left w:val="nil"/>
              <w:bottom w:val="single" w:sz="4" w:space="0" w:color="auto"/>
              <w:right w:val="single" w:sz="4" w:space="0" w:color="auto"/>
            </w:tcBorders>
            <w:vAlign w:val="bottom"/>
          </w:tcPr>
          <w:p w:rsidR="001B1DB2" w:rsidRPr="00DA23DA" w:rsidRDefault="001B1DB2" w:rsidP="0058459F">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10</w:t>
            </w:r>
          </w:p>
        </w:tc>
        <w:tc>
          <w:tcPr>
            <w:tcW w:w="1006" w:type="dxa"/>
            <w:tcBorders>
              <w:top w:val="nil"/>
              <w:left w:val="nil"/>
              <w:bottom w:val="single" w:sz="4" w:space="0" w:color="auto"/>
              <w:right w:val="single" w:sz="4" w:space="0" w:color="auto"/>
            </w:tcBorders>
            <w:vAlign w:val="bottom"/>
          </w:tcPr>
          <w:p w:rsidR="001B1DB2" w:rsidRPr="00DA23DA" w:rsidRDefault="001B1DB2" w:rsidP="0058459F">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 </w:t>
            </w:r>
          </w:p>
        </w:tc>
        <w:tc>
          <w:tcPr>
            <w:tcW w:w="525" w:type="dxa"/>
            <w:tcBorders>
              <w:top w:val="nil"/>
              <w:left w:val="nil"/>
              <w:bottom w:val="single" w:sz="4" w:space="0" w:color="auto"/>
              <w:right w:val="single" w:sz="4" w:space="0" w:color="auto"/>
            </w:tcBorders>
            <w:shd w:val="clear" w:color="auto" w:fill="C0C0C0"/>
            <w:vAlign w:val="bottom"/>
          </w:tcPr>
          <w:p w:rsidR="001B1DB2" w:rsidRPr="00DA23DA" w:rsidRDefault="001B1DB2" w:rsidP="0058459F">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 </w:t>
            </w:r>
          </w:p>
        </w:tc>
        <w:tc>
          <w:tcPr>
            <w:tcW w:w="507" w:type="dxa"/>
            <w:vMerge/>
            <w:tcBorders>
              <w:top w:val="nil"/>
              <w:left w:val="single" w:sz="4" w:space="0" w:color="auto"/>
              <w:bottom w:val="single" w:sz="4" w:space="0" w:color="000000"/>
              <w:right w:val="single" w:sz="4" w:space="0" w:color="auto"/>
            </w:tcBorders>
            <w:vAlign w:val="center"/>
          </w:tcPr>
          <w:p w:rsidR="001B1DB2" w:rsidRPr="00DA23DA" w:rsidRDefault="001B1DB2" w:rsidP="0058459F">
            <w:pPr>
              <w:spacing w:after="0" w:line="240" w:lineRule="auto"/>
              <w:jc w:val="center"/>
              <w:rPr>
                <w:rFonts w:ascii="Palatino Linotype" w:hAnsi="Palatino Linotype" w:cs="Arial"/>
                <w:b/>
                <w:bCs/>
                <w:lang w:eastAsia="hu-HU"/>
              </w:rPr>
            </w:pPr>
          </w:p>
        </w:tc>
        <w:tc>
          <w:tcPr>
            <w:tcW w:w="690" w:type="dxa"/>
            <w:tcBorders>
              <w:top w:val="nil"/>
              <w:left w:val="nil"/>
              <w:bottom w:val="single" w:sz="4" w:space="0" w:color="auto"/>
              <w:right w:val="single" w:sz="4" w:space="0" w:color="auto"/>
            </w:tcBorders>
            <w:vAlign w:val="bottom"/>
          </w:tcPr>
          <w:p w:rsidR="001B1DB2" w:rsidRPr="00DA23DA" w:rsidRDefault="001B1DB2" w:rsidP="0058459F">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10</w:t>
            </w:r>
          </w:p>
        </w:tc>
        <w:tc>
          <w:tcPr>
            <w:tcW w:w="624" w:type="dxa"/>
            <w:tcBorders>
              <w:top w:val="nil"/>
              <w:left w:val="nil"/>
              <w:bottom w:val="single" w:sz="4" w:space="0" w:color="auto"/>
              <w:right w:val="single" w:sz="4" w:space="0" w:color="auto"/>
            </w:tcBorders>
            <w:shd w:val="clear" w:color="auto" w:fill="C0C0C0"/>
            <w:vAlign w:val="bottom"/>
          </w:tcPr>
          <w:p w:rsidR="001B1DB2" w:rsidRPr="00DA23DA" w:rsidRDefault="001B1DB2" w:rsidP="0058459F">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 </w:t>
            </w:r>
          </w:p>
        </w:tc>
        <w:tc>
          <w:tcPr>
            <w:tcW w:w="996" w:type="dxa"/>
            <w:tcBorders>
              <w:top w:val="nil"/>
              <w:left w:val="nil"/>
              <w:bottom w:val="single" w:sz="4" w:space="0" w:color="auto"/>
              <w:right w:val="single" w:sz="4" w:space="0" w:color="auto"/>
            </w:tcBorders>
            <w:vAlign w:val="bottom"/>
          </w:tcPr>
          <w:p w:rsidR="001B1DB2" w:rsidRPr="00DA23DA" w:rsidRDefault="001B1DB2" w:rsidP="0058459F">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10</w:t>
            </w:r>
          </w:p>
        </w:tc>
      </w:tr>
      <w:tr w:rsidR="001B1DB2" w:rsidRPr="003A1AAF">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lang w:eastAsia="hu-HU"/>
              </w:rPr>
            </w:pPr>
          </w:p>
        </w:tc>
        <w:tc>
          <w:tcPr>
            <w:tcW w:w="2944" w:type="dxa"/>
            <w:tcBorders>
              <w:top w:val="nil"/>
              <w:left w:val="nil"/>
              <w:bottom w:val="single" w:sz="4" w:space="0" w:color="auto"/>
              <w:right w:val="single" w:sz="4" w:space="0" w:color="auto"/>
            </w:tcBorders>
            <w:vAlign w:val="center"/>
          </w:tcPr>
          <w:p w:rsidR="001B1DB2" w:rsidRPr="002B4110" w:rsidRDefault="001B1DB2" w:rsidP="003A1AAF">
            <w:pPr>
              <w:spacing w:after="0" w:line="240" w:lineRule="auto"/>
              <w:rPr>
                <w:rFonts w:ascii="Palatino Linotype" w:hAnsi="Palatino Linotype" w:cs="Arial"/>
                <w:lang w:eastAsia="hu-HU"/>
              </w:rPr>
            </w:pPr>
            <w:r w:rsidRPr="00F36492">
              <w:rPr>
                <w:rFonts w:ascii="Palatino Linotype" w:hAnsi="Palatino Linotype" w:cs="Arial"/>
                <w:iCs/>
                <w:sz w:val="20"/>
                <w:szCs w:val="20"/>
              </w:rPr>
              <w:t>Nyelvtani rendszerezés 2</w:t>
            </w:r>
          </w:p>
        </w:tc>
        <w:tc>
          <w:tcPr>
            <w:tcW w:w="841"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525" w:type="dxa"/>
            <w:tcBorders>
              <w:top w:val="nil"/>
              <w:left w:val="nil"/>
              <w:bottom w:val="single" w:sz="4" w:space="0" w:color="auto"/>
              <w:right w:val="single" w:sz="4" w:space="0" w:color="auto"/>
            </w:tcBorders>
            <w:shd w:val="clear" w:color="auto" w:fill="C0C0C0"/>
            <w:vAlign w:val="bottom"/>
          </w:tcPr>
          <w:p w:rsidR="001B1DB2" w:rsidRPr="003A1AAF" w:rsidRDefault="001B1DB2"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507"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b/>
                <w:bCs/>
                <w:lang w:eastAsia="hu-HU"/>
              </w:rPr>
            </w:pPr>
          </w:p>
        </w:tc>
        <w:tc>
          <w:tcPr>
            <w:tcW w:w="841"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525" w:type="dxa"/>
            <w:tcBorders>
              <w:top w:val="nil"/>
              <w:left w:val="nil"/>
              <w:bottom w:val="single" w:sz="4" w:space="0" w:color="auto"/>
              <w:right w:val="single" w:sz="4" w:space="0" w:color="auto"/>
            </w:tcBorders>
            <w:shd w:val="clear" w:color="auto" w:fill="C0C0C0"/>
            <w:vAlign w:val="bottom"/>
          </w:tcPr>
          <w:p w:rsidR="001B1DB2" w:rsidRPr="00DA23DA" w:rsidRDefault="001B1DB2"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507" w:type="dxa"/>
            <w:vMerge/>
            <w:tcBorders>
              <w:top w:val="nil"/>
              <w:left w:val="single" w:sz="4" w:space="0" w:color="auto"/>
              <w:bottom w:val="single" w:sz="4" w:space="0" w:color="000000"/>
              <w:right w:val="single" w:sz="4" w:space="0" w:color="auto"/>
            </w:tcBorders>
            <w:vAlign w:val="center"/>
          </w:tcPr>
          <w:p w:rsidR="001B1DB2" w:rsidRPr="00DA23DA" w:rsidRDefault="001B1DB2" w:rsidP="003A1AAF">
            <w:pPr>
              <w:spacing w:after="0" w:line="240" w:lineRule="auto"/>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noWrap/>
            <w:vAlign w:val="bottom"/>
          </w:tcPr>
          <w:p w:rsidR="001B1DB2" w:rsidRPr="00DA23DA" w:rsidRDefault="001B1DB2" w:rsidP="0058459F">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10</w:t>
            </w:r>
          </w:p>
        </w:tc>
        <w:tc>
          <w:tcPr>
            <w:tcW w:w="820" w:type="dxa"/>
            <w:tcBorders>
              <w:top w:val="nil"/>
              <w:left w:val="nil"/>
              <w:bottom w:val="single" w:sz="4" w:space="0" w:color="auto"/>
              <w:right w:val="single" w:sz="4" w:space="0" w:color="auto"/>
            </w:tcBorders>
            <w:shd w:val="clear" w:color="auto" w:fill="C0C0C0"/>
            <w:vAlign w:val="bottom"/>
          </w:tcPr>
          <w:p w:rsidR="001B1DB2" w:rsidRPr="00DA23DA" w:rsidRDefault="001B1DB2" w:rsidP="0058459F">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 </w:t>
            </w:r>
          </w:p>
        </w:tc>
        <w:tc>
          <w:tcPr>
            <w:tcW w:w="1565" w:type="dxa"/>
            <w:tcBorders>
              <w:top w:val="nil"/>
              <w:left w:val="nil"/>
              <w:bottom w:val="single" w:sz="4" w:space="0" w:color="auto"/>
              <w:right w:val="single" w:sz="4" w:space="0" w:color="auto"/>
            </w:tcBorders>
            <w:vAlign w:val="bottom"/>
          </w:tcPr>
          <w:p w:rsidR="001B1DB2" w:rsidRPr="00DA23DA" w:rsidRDefault="001B1DB2" w:rsidP="0058459F">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10 </w:t>
            </w:r>
          </w:p>
        </w:tc>
        <w:tc>
          <w:tcPr>
            <w:tcW w:w="1006" w:type="dxa"/>
            <w:tcBorders>
              <w:top w:val="nil"/>
              <w:left w:val="nil"/>
              <w:bottom w:val="single" w:sz="4" w:space="0" w:color="auto"/>
              <w:right w:val="single" w:sz="4" w:space="0" w:color="auto"/>
            </w:tcBorders>
            <w:vAlign w:val="bottom"/>
          </w:tcPr>
          <w:p w:rsidR="001B1DB2" w:rsidRPr="00DA23DA" w:rsidRDefault="001B1DB2" w:rsidP="0058459F">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 </w:t>
            </w:r>
          </w:p>
        </w:tc>
        <w:tc>
          <w:tcPr>
            <w:tcW w:w="525" w:type="dxa"/>
            <w:tcBorders>
              <w:top w:val="nil"/>
              <w:left w:val="nil"/>
              <w:bottom w:val="single" w:sz="4" w:space="0" w:color="auto"/>
              <w:right w:val="single" w:sz="4" w:space="0" w:color="auto"/>
            </w:tcBorders>
            <w:shd w:val="clear" w:color="auto" w:fill="C0C0C0"/>
            <w:vAlign w:val="bottom"/>
          </w:tcPr>
          <w:p w:rsidR="001B1DB2" w:rsidRPr="00DA23DA" w:rsidRDefault="001B1DB2" w:rsidP="0058459F">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 </w:t>
            </w:r>
          </w:p>
        </w:tc>
        <w:tc>
          <w:tcPr>
            <w:tcW w:w="507" w:type="dxa"/>
            <w:vMerge/>
            <w:tcBorders>
              <w:top w:val="nil"/>
              <w:left w:val="single" w:sz="4" w:space="0" w:color="auto"/>
              <w:bottom w:val="single" w:sz="4" w:space="0" w:color="000000"/>
              <w:right w:val="single" w:sz="4" w:space="0" w:color="auto"/>
            </w:tcBorders>
            <w:vAlign w:val="center"/>
          </w:tcPr>
          <w:p w:rsidR="001B1DB2" w:rsidRPr="00DA23DA" w:rsidRDefault="001B1DB2" w:rsidP="0058459F">
            <w:pPr>
              <w:spacing w:after="0" w:line="240" w:lineRule="auto"/>
              <w:jc w:val="center"/>
              <w:rPr>
                <w:rFonts w:ascii="Palatino Linotype" w:hAnsi="Palatino Linotype" w:cs="Arial"/>
                <w:b/>
                <w:bCs/>
                <w:lang w:eastAsia="hu-HU"/>
              </w:rPr>
            </w:pPr>
          </w:p>
        </w:tc>
        <w:tc>
          <w:tcPr>
            <w:tcW w:w="690" w:type="dxa"/>
            <w:tcBorders>
              <w:top w:val="nil"/>
              <w:left w:val="nil"/>
              <w:bottom w:val="single" w:sz="4" w:space="0" w:color="auto"/>
              <w:right w:val="single" w:sz="4" w:space="0" w:color="auto"/>
            </w:tcBorders>
            <w:vAlign w:val="bottom"/>
          </w:tcPr>
          <w:p w:rsidR="001B1DB2" w:rsidRPr="00DA23DA" w:rsidRDefault="001B1DB2" w:rsidP="0058459F">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10 </w:t>
            </w:r>
          </w:p>
        </w:tc>
        <w:tc>
          <w:tcPr>
            <w:tcW w:w="624" w:type="dxa"/>
            <w:tcBorders>
              <w:top w:val="nil"/>
              <w:left w:val="nil"/>
              <w:bottom w:val="single" w:sz="4" w:space="0" w:color="auto"/>
              <w:right w:val="single" w:sz="4" w:space="0" w:color="auto"/>
            </w:tcBorders>
            <w:shd w:val="clear" w:color="auto" w:fill="C0C0C0"/>
            <w:vAlign w:val="bottom"/>
          </w:tcPr>
          <w:p w:rsidR="001B1DB2" w:rsidRPr="00DA23DA" w:rsidRDefault="001B1DB2" w:rsidP="0058459F">
            <w:pPr>
              <w:spacing w:after="0" w:line="240" w:lineRule="auto"/>
              <w:jc w:val="center"/>
              <w:rPr>
                <w:rFonts w:ascii="Palatino Linotype" w:hAnsi="Palatino Linotype" w:cs="Arial"/>
                <w:b/>
                <w:bCs/>
                <w:lang w:eastAsia="hu-HU"/>
              </w:rPr>
            </w:pPr>
            <w:r w:rsidRPr="00105FC6">
              <w:rPr>
                <w:rFonts w:ascii="Palatino Linotype" w:hAnsi="Palatino Linotype" w:cs="Arial"/>
                <w:bCs/>
                <w:i/>
                <w:sz w:val="20"/>
                <w:szCs w:val="20"/>
              </w:rPr>
              <w:t> </w:t>
            </w:r>
          </w:p>
        </w:tc>
        <w:tc>
          <w:tcPr>
            <w:tcW w:w="996" w:type="dxa"/>
            <w:tcBorders>
              <w:top w:val="nil"/>
              <w:left w:val="nil"/>
              <w:bottom w:val="single" w:sz="4" w:space="0" w:color="auto"/>
              <w:right w:val="single" w:sz="4" w:space="0" w:color="auto"/>
            </w:tcBorders>
            <w:vAlign w:val="bottom"/>
          </w:tcPr>
          <w:p w:rsidR="001B1DB2" w:rsidRPr="00DA23DA" w:rsidRDefault="001B1DB2" w:rsidP="0058459F">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10 </w:t>
            </w:r>
          </w:p>
        </w:tc>
      </w:tr>
      <w:tr w:rsidR="001B1DB2" w:rsidRPr="003A1AAF">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lang w:eastAsia="hu-HU"/>
              </w:rPr>
            </w:pPr>
          </w:p>
        </w:tc>
        <w:tc>
          <w:tcPr>
            <w:tcW w:w="2944" w:type="dxa"/>
            <w:tcBorders>
              <w:top w:val="nil"/>
              <w:left w:val="nil"/>
              <w:bottom w:val="single" w:sz="4" w:space="0" w:color="auto"/>
              <w:right w:val="single" w:sz="4" w:space="0" w:color="auto"/>
            </w:tcBorders>
            <w:vAlign w:val="center"/>
          </w:tcPr>
          <w:p w:rsidR="001B1DB2" w:rsidRPr="002B4110" w:rsidRDefault="001B1DB2" w:rsidP="003A1AAF">
            <w:pPr>
              <w:spacing w:after="0" w:line="240" w:lineRule="auto"/>
              <w:rPr>
                <w:rFonts w:ascii="Palatino Linotype" w:hAnsi="Palatino Linotype" w:cs="Arial"/>
                <w:lang w:eastAsia="hu-HU"/>
              </w:rPr>
            </w:pPr>
            <w:r>
              <w:rPr>
                <w:rFonts w:ascii="Palatino Linotype" w:hAnsi="Palatino Linotype" w:cs="Arial"/>
                <w:sz w:val="20"/>
                <w:szCs w:val="20"/>
                <w:lang w:eastAsia="hu-HU"/>
              </w:rPr>
              <w:t>Nyelvi készségfejlesztés</w:t>
            </w:r>
          </w:p>
        </w:tc>
        <w:tc>
          <w:tcPr>
            <w:tcW w:w="841"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525" w:type="dxa"/>
            <w:tcBorders>
              <w:top w:val="nil"/>
              <w:left w:val="nil"/>
              <w:bottom w:val="single" w:sz="4" w:space="0" w:color="auto"/>
              <w:right w:val="single" w:sz="4" w:space="0" w:color="auto"/>
            </w:tcBorders>
            <w:shd w:val="clear" w:color="auto" w:fill="C0C0C0"/>
            <w:vAlign w:val="bottom"/>
          </w:tcPr>
          <w:p w:rsidR="001B1DB2" w:rsidRPr="003A1AAF" w:rsidRDefault="001B1DB2"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507"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b/>
                <w:bCs/>
                <w:lang w:eastAsia="hu-HU"/>
              </w:rPr>
            </w:pPr>
          </w:p>
        </w:tc>
        <w:tc>
          <w:tcPr>
            <w:tcW w:w="841"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525" w:type="dxa"/>
            <w:tcBorders>
              <w:top w:val="nil"/>
              <w:left w:val="nil"/>
              <w:bottom w:val="single" w:sz="4" w:space="0" w:color="auto"/>
              <w:right w:val="single" w:sz="4" w:space="0" w:color="auto"/>
            </w:tcBorders>
            <w:shd w:val="clear" w:color="auto" w:fill="C0C0C0"/>
            <w:vAlign w:val="bottom"/>
          </w:tcPr>
          <w:p w:rsidR="001B1DB2" w:rsidRPr="00DA23DA" w:rsidRDefault="001B1DB2"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507" w:type="dxa"/>
            <w:vMerge/>
            <w:tcBorders>
              <w:top w:val="nil"/>
              <w:left w:val="single" w:sz="4" w:space="0" w:color="auto"/>
              <w:bottom w:val="single" w:sz="4" w:space="0" w:color="000000"/>
              <w:right w:val="single" w:sz="4" w:space="0" w:color="auto"/>
            </w:tcBorders>
            <w:vAlign w:val="center"/>
          </w:tcPr>
          <w:p w:rsidR="001B1DB2" w:rsidRPr="00DA23DA" w:rsidRDefault="001B1DB2" w:rsidP="003A1AAF">
            <w:pPr>
              <w:spacing w:after="0" w:line="240" w:lineRule="auto"/>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noWrap/>
            <w:vAlign w:val="bottom"/>
          </w:tcPr>
          <w:p w:rsidR="001B1DB2" w:rsidRPr="00DA23DA" w:rsidRDefault="001B1DB2" w:rsidP="0058459F">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24</w:t>
            </w:r>
          </w:p>
        </w:tc>
        <w:tc>
          <w:tcPr>
            <w:tcW w:w="820" w:type="dxa"/>
            <w:tcBorders>
              <w:top w:val="nil"/>
              <w:left w:val="nil"/>
              <w:bottom w:val="single" w:sz="4" w:space="0" w:color="auto"/>
              <w:right w:val="single" w:sz="4" w:space="0" w:color="auto"/>
            </w:tcBorders>
            <w:shd w:val="clear" w:color="auto" w:fill="C0C0C0"/>
            <w:vAlign w:val="bottom"/>
          </w:tcPr>
          <w:p w:rsidR="001B1DB2" w:rsidRPr="00DA23DA" w:rsidRDefault="001B1DB2" w:rsidP="0058459F">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 </w:t>
            </w:r>
          </w:p>
        </w:tc>
        <w:tc>
          <w:tcPr>
            <w:tcW w:w="1565" w:type="dxa"/>
            <w:tcBorders>
              <w:top w:val="nil"/>
              <w:left w:val="nil"/>
              <w:bottom w:val="single" w:sz="4" w:space="0" w:color="auto"/>
              <w:right w:val="single" w:sz="4" w:space="0" w:color="auto"/>
            </w:tcBorders>
            <w:vAlign w:val="bottom"/>
          </w:tcPr>
          <w:p w:rsidR="001B1DB2" w:rsidRPr="00DA23DA" w:rsidRDefault="001B1DB2" w:rsidP="0058459F">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24 </w:t>
            </w:r>
          </w:p>
        </w:tc>
        <w:tc>
          <w:tcPr>
            <w:tcW w:w="1006" w:type="dxa"/>
            <w:tcBorders>
              <w:top w:val="nil"/>
              <w:left w:val="nil"/>
              <w:bottom w:val="single" w:sz="4" w:space="0" w:color="auto"/>
              <w:right w:val="single" w:sz="4" w:space="0" w:color="auto"/>
            </w:tcBorders>
            <w:vAlign w:val="bottom"/>
          </w:tcPr>
          <w:p w:rsidR="001B1DB2" w:rsidRPr="00DA23DA" w:rsidRDefault="001B1DB2" w:rsidP="0058459F">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 </w:t>
            </w:r>
          </w:p>
        </w:tc>
        <w:tc>
          <w:tcPr>
            <w:tcW w:w="525" w:type="dxa"/>
            <w:tcBorders>
              <w:top w:val="nil"/>
              <w:left w:val="nil"/>
              <w:bottom w:val="single" w:sz="4" w:space="0" w:color="auto"/>
              <w:right w:val="single" w:sz="4" w:space="0" w:color="auto"/>
            </w:tcBorders>
            <w:shd w:val="clear" w:color="auto" w:fill="C0C0C0"/>
            <w:vAlign w:val="bottom"/>
          </w:tcPr>
          <w:p w:rsidR="001B1DB2" w:rsidRPr="00DA23DA" w:rsidRDefault="001B1DB2" w:rsidP="0058459F">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 </w:t>
            </w:r>
          </w:p>
        </w:tc>
        <w:tc>
          <w:tcPr>
            <w:tcW w:w="507" w:type="dxa"/>
            <w:vMerge/>
            <w:tcBorders>
              <w:top w:val="nil"/>
              <w:left w:val="single" w:sz="4" w:space="0" w:color="auto"/>
              <w:bottom w:val="single" w:sz="4" w:space="0" w:color="000000"/>
              <w:right w:val="single" w:sz="4" w:space="0" w:color="auto"/>
            </w:tcBorders>
            <w:vAlign w:val="center"/>
          </w:tcPr>
          <w:p w:rsidR="001B1DB2" w:rsidRPr="00DA23DA" w:rsidRDefault="001B1DB2" w:rsidP="0058459F">
            <w:pPr>
              <w:spacing w:after="0" w:line="240" w:lineRule="auto"/>
              <w:jc w:val="center"/>
              <w:rPr>
                <w:rFonts w:ascii="Palatino Linotype" w:hAnsi="Palatino Linotype" w:cs="Arial"/>
                <w:b/>
                <w:bCs/>
                <w:lang w:eastAsia="hu-HU"/>
              </w:rPr>
            </w:pPr>
          </w:p>
        </w:tc>
        <w:tc>
          <w:tcPr>
            <w:tcW w:w="690" w:type="dxa"/>
            <w:tcBorders>
              <w:top w:val="nil"/>
              <w:left w:val="nil"/>
              <w:bottom w:val="single" w:sz="4" w:space="0" w:color="auto"/>
              <w:right w:val="single" w:sz="4" w:space="0" w:color="auto"/>
            </w:tcBorders>
            <w:vAlign w:val="bottom"/>
          </w:tcPr>
          <w:p w:rsidR="001B1DB2" w:rsidRPr="00DA23DA" w:rsidRDefault="001B1DB2" w:rsidP="0058459F">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24 </w:t>
            </w:r>
          </w:p>
        </w:tc>
        <w:tc>
          <w:tcPr>
            <w:tcW w:w="624" w:type="dxa"/>
            <w:tcBorders>
              <w:top w:val="nil"/>
              <w:left w:val="nil"/>
              <w:bottom w:val="single" w:sz="4" w:space="0" w:color="auto"/>
              <w:right w:val="single" w:sz="4" w:space="0" w:color="auto"/>
            </w:tcBorders>
            <w:shd w:val="clear" w:color="auto" w:fill="C0C0C0"/>
            <w:vAlign w:val="bottom"/>
          </w:tcPr>
          <w:p w:rsidR="001B1DB2" w:rsidRPr="00DA23DA" w:rsidRDefault="001B1DB2" w:rsidP="0058459F">
            <w:pPr>
              <w:spacing w:after="0" w:line="240" w:lineRule="auto"/>
              <w:jc w:val="center"/>
              <w:rPr>
                <w:rFonts w:ascii="Palatino Linotype" w:hAnsi="Palatino Linotype" w:cs="Arial"/>
                <w:b/>
                <w:bCs/>
                <w:lang w:eastAsia="hu-HU"/>
              </w:rPr>
            </w:pPr>
            <w:r w:rsidRPr="00105FC6">
              <w:rPr>
                <w:rFonts w:ascii="Palatino Linotype" w:hAnsi="Palatino Linotype" w:cs="Arial"/>
                <w:bCs/>
                <w:i/>
                <w:sz w:val="20"/>
                <w:szCs w:val="20"/>
              </w:rPr>
              <w:t> </w:t>
            </w:r>
          </w:p>
        </w:tc>
        <w:tc>
          <w:tcPr>
            <w:tcW w:w="996" w:type="dxa"/>
            <w:tcBorders>
              <w:top w:val="nil"/>
              <w:left w:val="nil"/>
              <w:bottom w:val="single" w:sz="4" w:space="0" w:color="auto"/>
              <w:right w:val="single" w:sz="4" w:space="0" w:color="auto"/>
            </w:tcBorders>
            <w:vAlign w:val="bottom"/>
          </w:tcPr>
          <w:p w:rsidR="001B1DB2" w:rsidRPr="00DA23DA" w:rsidRDefault="001B1DB2" w:rsidP="0058459F">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24 </w:t>
            </w:r>
          </w:p>
        </w:tc>
      </w:tr>
      <w:tr w:rsidR="001B1DB2" w:rsidRPr="003A1AAF">
        <w:trPr>
          <w:trHeight w:val="285"/>
          <w:jc w:val="center"/>
        </w:trPr>
        <w:tc>
          <w:tcPr>
            <w:tcW w:w="2049" w:type="dxa"/>
            <w:vMerge/>
            <w:tcBorders>
              <w:top w:val="nil"/>
              <w:left w:val="single" w:sz="4" w:space="0" w:color="auto"/>
              <w:bottom w:val="single" w:sz="4" w:space="0" w:color="auto"/>
              <w:right w:val="single" w:sz="4" w:space="0" w:color="auto"/>
            </w:tcBorders>
            <w:vAlign w:val="center"/>
          </w:tcPr>
          <w:p w:rsidR="001B1DB2" w:rsidRPr="003A1AAF" w:rsidRDefault="001B1DB2" w:rsidP="003A1AAF">
            <w:pPr>
              <w:spacing w:after="0" w:line="240" w:lineRule="auto"/>
              <w:rPr>
                <w:rFonts w:ascii="Palatino Linotype" w:hAnsi="Palatino Linotype" w:cs="Arial"/>
                <w:lang w:eastAsia="hu-HU"/>
              </w:rPr>
            </w:pPr>
          </w:p>
        </w:tc>
        <w:tc>
          <w:tcPr>
            <w:tcW w:w="2944" w:type="dxa"/>
            <w:tcBorders>
              <w:top w:val="nil"/>
              <w:left w:val="nil"/>
              <w:bottom w:val="single" w:sz="4" w:space="0" w:color="auto"/>
              <w:right w:val="single" w:sz="4" w:space="0" w:color="auto"/>
            </w:tcBorders>
            <w:vAlign w:val="center"/>
          </w:tcPr>
          <w:p w:rsidR="001B1DB2" w:rsidRPr="002B4110" w:rsidRDefault="001B1DB2" w:rsidP="003A1AAF">
            <w:pPr>
              <w:spacing w:after="0" w:line="240" w:lineRule="auto"/>
              <w:rPr>
                <w:rFonts w:ascii="Palatino Linotype" w:hAnsi="Palatino Linotype" w:cs="Arial"/>
                <w:lang w:eastAsia="hu-HU"/>
              </w:rPr>
            </w:pPr>
            <w:r>
              <w:rPr>
                <w:rFonts w:ascii="Palatino Linotype" w:hAnsi="Palatino Linotype" w:cs="Arial"/>
                <w:sz w:val="20"/>
                <w:szCs w:val="20"/>
                <w:lang w:eastAsia="hu-HU"/>
              </w:rPr>
              <w:t>Munkavállalói szókincs</w:t>
            </w:r>
          </w:p>
        </w:tc>
        <w:tc>
          <w:tcPr>
            <w:tcW w:w="841"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525" w:type="dxa"/>
            <w:tcBorders>
              <w:top w:val="nil"/>
              <w:left w:val="nil"/>
              <w:bottom w:val="single" w:sz="4" w:space="0" w:color="auto"/>
              <w:right w:val="single" w:sz="4" w:space="0" w:color="auto"/>
            </w:tcBorders>
            <w:shd w:val="clear" w:color="auto" w:fill="C0C0C0"/>
            <w:vAlign w:val="bottom"/>
          </w:tcPr>
          <w:p w:rsidR="001B1DB2" w:rsidRPr="003A1AAF" w:rsidRDefault="001B1DB2"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507" w:type="dxa"/>
            <w:vMerge/>
            <w:tcBorders>
              <w:top w:val="nil"/>
              <w:left w:val="single" w:sz="4" w:space="0" w:color="auto"/>
              <w:bottom w:val="single" w:sz="4" w:space="0" w:color="auto"/>
              <w:right w:val="single" w:sz="4" w:space="0" w:color="auto"/>
            </w:tcBorders>
            <w:vAlign w:val="center"/>
          </w:tcPr>
          <w:p w:rsidR="001B1DB2" w:rsidRPr="003A1AAF" w:rsidRDefault="001B1DB2" w:rsidP="003A1AAF">
            <w:pPr>
              <w:spacing w:after="0" w:line="240" w:lineRule="auto"/>
              <w:rPr>
                <w:rFonts w:ascii="Palatino Linotype" w:hAnsi="Palatino Linotype" w:cs="Arial"/>
                <w:b/>
                <w:bCs/>
                <w:lang w:eastAsia="hu-HU"/>
              </w:rPr>
            </w:pPr>
          </w:p>
        </w:tc>
        <w:tc>
          <w:tcPr>
            <w:tcW w:w="841"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lang w:eastAsia="hu-HU"/>
              </w:rPr>
            </w:pPr>
            <w:r w:rsidRPr="00170E24">
              <w:rPr>
                <w:rFonts w:ascii="Palatino Linotype" w:hAnsi="Palatino Linotype" w:cs="Arial"/>
                <w:lang w:eastAsia="hu-HU"/>
              </w:rPr>
              <w:t> </w:t>
            </w:r>
          </w:p>
        </w:tc>
        <w:tc>
          <w:tcPr>
            <w:tcW w:w="525" w:type="dxa"/>
            <w:tcBorders>
              <w:top w:val="nil"/>
              <w:left w:val="nil"/>
              <w:bottom w:val="single" w:sz="4" w:space="0" w:color="auto"/>
              <w:right w:val="single" w:sz="4" w:space="0" w:color="auto"/>
            </w:tcBorders>
            <w:shd w:val="clear" w:color="auto" w:fill="C0C0C0"/>
            <w:vAlign w:val="bottom"/>
          </w:tcPr>
          <w:p w:rsidR="001B1DB2" w:rsidRPr="00DA23DA" w:rsidRDefault="001B1DB2" w:rsidP="003A1AAF">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 </w:t>
            </w:r>
          </w:p>
        </w:tc>
        <w:tc>
          <w:tcPr>
            <w:tcW w:w="507" w:type="dxa"/>
            <w:vMerge/>
            <w:tcBorders>
              <w:top w:val="nil"/>
              <w:left w:val="single" w:sz="4" w:space="0" w:color="auto"/>
              <w:bottom w:val="single" w:sz="4" w:space="0" w:color="auto"/>
              <w:right w:val="single" w:sz="4" w:space="0" w:color="auto"/>
            </w:tcBorders>
            <w:vAlign w:val="center"/>
          </w:tcPr>
          <w:p w:rsidR="001B1DB2" w:rsidRPr="00DA23DA" w:rsidRDefault="001B1DB2" w:rsidP="003A1AAF">
            <w:pPr>
              <w:spacing w:after="0" w:line="240" w:lineRule="auto"/>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noWrap/>
            <w:vAlign w:val="bottom"/>
          </w:tcPr>
          <w:p w:rsidR="001B1DB2" w:rsidRPr="00DA23DA" w:rsidRDefault="001B1DB2" w:rsidP="0058459F">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20</w:t>
            </w:r>
          </w:p>
        </w:tc>
        <w:tc>
          <w:tcPr>
            <w:tcW w:w="820" w:type="dxa"/>
            <w:tcBorders>
              <w:top w:val="nil"/>
              <w:left w:val="nil"/>
              <w:bottom w:val="single" w:sz="4" w:space="0" w:color="auto"/>
              <w:right w:val="single" w:sz="4" w:space="0" w:color="auto"/>
            </w:tcBorders>
            <w:shd w:val="clear" w:color="auto" w:fill="C0C0C0"/>
            <w:vAlign w:val="bottom"/>
          </w:tcPr>
          <w:p w:rsidR="001B1DB2" w:rsidRPr="00DA23DA" w:rsidRDefault="001B1DB2" w:rsidP="0058459F">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 </w:t>
            </w:r>
          </w:p>
        </w:tc>
        <w:tc>
          <w:tcPr>
            <w:tcW w:w="1565" w:type="dxa"/>
            <w:tcBorders>
              <w:top w:val="nil"/>
              <w:left w:val="nil"/>
              <w:bottom w:val="single" w:sz="4" w:space="0" w:color="auto"/>
              <w:right w:val="single" w:sz="4" w:space="0" w:color="auto"/>
            </w:tcBorders>
            <w:vAlign w:val="bottom"/>
          </w:tcPr>
          <w:p w:rsidR="001B1DB2" w:rsidRPr="00DA23DA" w:rsidRDefault="001B1DB2" w:rsidP="0058459F">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20</w:t>
            </w:r>
          </w:p>
        </w:tc>
        <w:tc>
          <w:tcPr>
            <w:tcW w:w="1006" w:type="dxa"/>
            <w:tcBorders>
              <w:top w:val="nil"/>
              <w:left w:val="nil"/>
              <w:bottom w:val="single" w:sz="4" w:space="0" w:color="auto"/>
              <w:right w:val="single" w:sz="4" w:space="0" w:color="auto"/>
            </w:tcBorders>
            <w:vAlign w:val="bottom"/>
          </w:tcPr>
          <w:p w:rsidR="001B1DB2" w:rsidRPr="00DA23DA" w:rsidRDefault="001B1DB2" w:rsidP="0058459F">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 </w:t>
            </w:r>
          </w:p>
        </w:tc>
        <w:tc>
          <w:tcPr>
            <w:tcW w:w="525" w:type="dxa"/>
            <w:tcBorders>
              <w:top w:val="nil"/>
              <w:left w:val="nil"/>
              <w:bottom w:val="single" w:sz="4" w:space="0" w:color="auto"/>
              <w:right w:val="single" w:sz="4" w:space="0" w:color="auto"/>
            </w:tcBorders>
            <w:shd w:val="clear" w:color="auto" w:fill="C0C0C0"/>
            <w:vAlign w:val="bottom"/>
          </w:tcPr>
          <w:p w:rsidR="001B1DB2" w:rsidRPr="00DA23DA" w:rsidRDefault="001B1DB2" w:rsidP="0058459F">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 </w:t>
            </w:r>
          </w:p>
        </w:tc>
        <w:tc>
          <w:tcPr>
            <w:tcW w:w="507" w:type="dxa"/>
            <w:vMerge/>
            <w:tcBorders>
              <w:top w:val="nil"/>
              <w:left w:val="single" w:sz="4" w:space="0" w:color="auto"/>
              <w:bottom w:val="single" w:sz="4" w:space="0" w:color="auto"/>
              <w:right w:val="single" w:sz="4" w:space="0" w:color="auto"/>
            </w:tcBorders>
            <w:vAlign w:val="center"/>
          </w:tcPr>
          <w:p w:rsidR="001B1DB2" w:rsidRPr="00DA23DA" w:rsidRDefault="001B1DB2" w:rsidP="0058459F">
            <w:pPr>
              <w:spacing w:after="0" w:line="240" w:lineRule="auto"/>
              <w:jc w:val="center"/>
              <w:rPr>
                <w:rFonts w:ascii="Palatino Linotype" w:hAnsi="Palatino Linotype" w:cs="Arial"/>
                <w:b/>
                <w:bCs/>
                <w:lang w:eastAsia="hu-HU"/>
              </w:rPr>
            </w:pPr>
          </w:p>
        </w:tc>
        <w:tc>
          <w:tcPr>
            <w:tcW w:w="690" w:type="dxa"/>
            <w:tcBorders>
              <w:top w:val="nil"/>
              <w:left w:val="nil"/>
              <w:bottom w:val="single" w:sz="4" w:space="0" w:color="auto"/>
              <w:right w:val="single" w:sz="4" w:space="0" w:color="auto"/>
            </w:tcBorders>
            <w:vAlign w:val="bottom"/>
          </w:tcPr>
          <w:p w:rsidR="001B1DB2" w:rsidRPr="00DA23DA" w:rsidRDefault="001B1DB2" w:rsidP="0058459F">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20</w:t>
            </w:r>
          </w:p>
        </w:tc>
        <w:tc>
          <w:tcPr>
            <w:tcW w:w="624" w:type="dxa"/>
            <w:tcBorders>
              <w:top w:val="nil"/>
              <w:left w:val="nil"/>
              <w:bottom w:val="single" w:sz="4" w:space="0" w:color="auto"/>
              <w:right w:val="single" w:sz="4" w:space="0" w:color="auto"/>
            </w:tcBorders>
            <w:shd w:val="clear" w:color="auto" w:fill="C0C0C0"/>
            <w:vAlign w:val="bottom"/>
          </w:tcPr>
          <w:p w:rsidR="001B1DB2" w:rsidRPr="00DA23DA" w:rsidRDefault="001B1DB2" w:rsidP="0058459F">
            <w:pPr>
              <w:spacing w:after="0" w:line="240" w:lineRule="auto"/>
              <w:jc w:val="center"/>
              <w:rPr>
                <w:rFonts w:ascii="Palatino Linotype" w:hAnsi="Palatino Linotype" w:cs="Arial"/>
                <w:b/>
                <w:bCs/>
                <w:lang w:eastAsia="hu-HU"/>
              </w:rPr>
            </w:pPr>
            <w:r w:rsidRPr="00105FC6">
              <w:rPr>
                <w:rFonts w:ascii="Palatino Linotype" w:hAnsi="Palatino Linotype" w:cs="Arial"/>
                <w:bCs/>
                <w:i/>
                <w:sz w:val="20"/>
                <w:szCs w:val="20"/>
              </w:rPr>
              <w:t> </w:t>
            </w:r>
          </w:p>
        </w:tc>
        <w:tc>
          <w:tcPr>
            <w:tcW w:w="996" w:type="dxa"/>
            <w:tcBorders>
              <w:top w:val="nil"/>
              <w:left w:val="nil"/>
              <w:bottom w:val="single" w:sz="4" w:space="0" w:color="auto"/>
              <w:right w:val="single" w:sz="4" w:space="0" w:color="auto"/>
            </w:tcBorders>
            <w:vAlign w:val="bottom"/>
          </w:tcPr>
          <w:p w:rsidR="001B1DB2" w:rsidRPr="00DA23DA" w:rsidRDefault="001B1DB2" w:rsidP="0058459F">
            <w:pPr>
              <w:spacing w:after="0" w:line="240" w:lineRule="auto"/>
              <w:jc w:val="center"/>
              <w:rPr>
                <w:rFonts w:ascii="Palatino Linotype" w:hAnsi="Palatino Linotype" w:cs="Arial"/>
                <w:lang w:eastAsia="hu-HU"/>
              </w:rPr>
            </w:pPr>
            <w:r w:rsidRPr="00105FC6">
              <w:rPr>
                <w:rFonts w:ascii="Palatino Linotype" w:hAnsi="Palatino Linotype" w:cs="Arial"/>
                <w:bCs/>
                <w:i/>
                <w:sz w:val="20"/>
                <w:szCs w:val="20"/>
              </w:rPr>
              <w:t>20</w:t>
            </w:r>
          </w:p>
        </w:tc>
      </w:tr>
      <w:tr w:rsidR="001B1DB2" w:rsidRPr="003A1AAF">
        <w:trPr>
          <w:trHeight w:val="285"/>
          <w:jc w:val="center"/>
        </w:trPr>
        <w:tc>
          <w:tcPr>
            <w:tcW w:w="2049" w:type="dxa"/>
            <w:vMerge w:val="restart"/>
            <w:tcBorders>
              <w:top w:val="single" w:sz="4" w:space="0" w:color="auto"/>
              <w:left w:val="single" w:sz="4" w:space="0" w:color="auto"/>
              <w:bottom w:val="single" w:sz="4" w:space="0" w:color="000000"/>
              <w:right w:val="single" w:sz="4" w:space="0" w:color="auto"/>
            </w:tcBorders>
            <w:vAlign w:val="center"/>
          </w:tcPr>
          <w:p w:rsidR="001B1DB2" w:rsidRPr="003A1AAF" w:rsidRDefault="001B1DB2" w:rsidP="000A2849">
            <w:pPr>
              <w:spacing w:after="0" w:line="240" w:lineRule="auto"/>
              <w:jc w:val="center"/>
              <w:rPr>
                <w:rFonts w:ascii="Palatino Linotype" w:hAnsi="Palatino Linotype" w:cs="Arial"/>
                <w:lang w:eastAsia="hu-HU"/>
              </w:rPr>
            </w:pPr>
            <w:r>
              <w:rPr>
                <w:rFonts w:ascii="Palatino Linotype" w:hAnsi="Palatino Linotype" w:cs="Arial"/>
                <w:sz w:val="20"/>
                <w:szCs w:val="20"/>
                <w:lang w:eastAsia="hu-HU"/>
              </w:rPr>
              <w:lastRenderedPageBreak/>
              <w:t>10937-12 Előkészítő és befejező műveletek</w:t>
            </w:r>
          </w:p>
        </w:tc>
        <w:tc>
          <w:tcPr>
            <w:tcW w:w="2944" w:type="dxa"/>
            <w:tcBorders>
              <w:top w:val="single" w:sz="4" w:space="0" w:color="auto"/>
              <w:left w:val="nil"/>
              <w:bottom w:val="single" w:sz="4" w:space="0" w:color="auto"/>
              <w:right w:val="single" w:sz="4" w:space="0" w:color="auto"/>
            </w:tcBorders>
            <w:vAlign w:val="center"/>
          </w:tcPr>
          <w:p w:rsidR="001B1DB2" w:rsidRPr="000A2849" w:rsidRDefault="001B1DB2" w:rsidP="003A1AAF">
            <w:pPr>
              <w:spacing w:after="0" w:line="240" w:lineRule="auto"/>
              <w:rPr>
                <w:rFonts w:ascii="Palatino Linotype" w:hAnsi="Palatino Linotype" w:cs="Arial"/>
                <w:b/>
                <w:bCs/>
                <w:lang w:eastAsia="hu-HU"/>
              </w:rPr>
            </w:pPr>
            <w:r w:rsidRPr="000A2849">
              <w:rPr>
                <w:rFonts w:ascii="Palatino Linotype" w:hAnsi="Palatino Linotype" w:cs="Arial"/>
                <w:b/>
                <w:color w:val="000000"/>
                <w:sz w:val="20"/>
                <w:szCs w:val="20"/>
                <w:lang w:eastAsia="hu-HU"/>
              </w:rPr>
              <w:t>Szakmai gyakorlat</w:t>
            </w:r>
            <w:r>
              <w:rPr>
                <w:rFonts w:ascii="Palatino Linotype" w:hAnsi="Palatino Linotype" w:cs="Arial"/>
                <w:b/>
                <w:color w:val="000000"/>
                <w:sz w:val="20"/>
                <w:szCs w:val="20"/>
                <w:lang w:eastAsia="hu-HU"/>
              </w:rPr>
              <w:t>.</w:t>
            </w:r>
            <w:r w:rsidRPr="000A2849">
              <w:rPr>
                <w:rFonts w:ascii="Palatino Linotype" w:hAnsi="Palatino Linotype" w:cs="Arial"/>
                <w:b/>
                <w:color w:val="000000"/>
                <w:sz w:val="20"/>
                <w:szCs w:val="20"/>
                <w:lang w:eastAsia="hu-HU"/>
              </w:rPr>
              <w:t>1</w:t>
            </w:r>
            <w:r>
              <w:rPr>
                <w:rFonts w:ascii="Palatino Linotype" w:hAnsi="Palatino Linotype" w:cs="Arial"/>
                <w:b/>
                <w:color w:val="000000"/>
                <w:sz w:val="20"/>
                <w:szCs w:val="20"/>
                <w:lang w:eastAsia="hu-HU"/>
              </w:rPr>
              <w:t>.</w:t>
            </w:r>
            <w:r w:rsidRPr="000A2849">
              <w:rPr>
                <w:rFonts w:ascii="Palatino Linotype" w:hAnsi="Palatino Linotype" w:cs="Arial"/>
                <w:b/>
                <w:bCs/>
                <w:lang w:eastAsia="hu-HU"/>
              </w:rPr>
              <w:t xml:space="preserve"> </w:t>
            </w:r>
          </w:p>
        </w:tc>
        <w:tc>
          <w:tcPr>
            <w:tcW w:w="841" w:type="dxa"/>
            <w:tcBorders>
              <w:top w:val="single" w:sz="4" w:space="0" w:color="auto"/>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525" w:type="dxa"/>
            <w:tcBorders>
              <w:top w:val="single" w:sz="4" w:space="0" w:color="auto"/>
              <w:left w:val="nil"/>
              <w:bottom w:val="single" w:sz="4" w:space="0" w:color="auto"/>
              <w:right w:val="single" w:sz="4" w:space="0" w:color="auto"/>
            </w:tcBorders>
            <w:shd w:val="clear" w:color="auto" w:fill="C0C0C0"/>
            <w:vAlign w:val="bottom"/>
          </w:tcPr>
          <w:p w:rsidR="001B1DB2" w:rsidRPr="003A1AAF" w:rsidRDefault="001B1DB2"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r>
              <w:rPr>
                <w:rFonts w:ascii="Palatino Linotype" w:hAnsi="Palatino Linotype" w:cs="Arial"/>
                <w:b/>
                <w:bCs/>
                <w:lang w:eastAsia="hu-HU"/>
              </w:rPr>
              <w:t>36</w:t>
            </w:r>
          </w:p>
        </w:tc>
        <w:tc>
          <w:tcPr>
            <w:tcW w:w="507" w:type="dxa"/>
            <w:vMerge/>
            <w:tcBorders>
              <w:top w:val="single" w:sz="4" w:space="0" w:color="auto"/>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b/>
                <w:bCs/>
                <w:lang w:eastAsia="hu-HU"/>
              </w:rPr>
            </w:pPr>
          </w:p>
        </w:tc>
        <w:tc>
          <w:tcPr>
            <w:tcW w:w="841" w:type="dxa"/>
            <w:tcBorders>
              <w:top w:val="single" w:sz="4" w:space="0" w:color="auto"/>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525" w:type="dxa"/>
            <w:tcBorders>
              <w:top w:val="single" w:sz="4" w:space="0" w:color="auto"/>
              <w:left w:val="nil"/>
              <w:bottom w:val="single" w:sz="4" w:space="0" w:color="auto"/>
              <w:right w:val="single" w:sz="4" w:space="0" w:color="auto"/>
            </w:tcBorders>
            <w:shd w:val="clear" w:color="auto" w:fill="C0C0C0"/>
            <w:vAlign w:val="bottom"/>
          </w:tcPr>
          <w:p w:rsidR="001B1DB2" w:rsidRPr="00DA23DA" w:rsidRDefault="001B1DB2" w:rsidP="003A1AAF">
            <w:pPr>
              <w:spacing w:after="0" w:line="240" w:lineRule="auto"/>
              <w:jc w:val="center"/>
              <w:rPr>
                <w:rFonts w:ascii="Palatino Linotype" w:hAnsi="Palatino Linotype" w:cs="Arial"/>
                <w:b/>
                <w:bCs/>
                <w:lang w:eastAsia="hu-HU"/>
              </w:rPr>
            </w:pPr>
            <w:r>
              <w:rPr>
                <w:rFonts w:ascii="Palatino Linotype" w:hAnsi="Palatino Linotype" w:cs="Arial"/>
                <w:b/>
                <w:bCs/>
                <w:lang w:eastAsia="hu-HU"/>
              </w:rPr>
              <w:t>36</w:t>
            </w:r>
            <w:r w:rsidRPr="00DA23DA">
              <w:rPr>
                <w:rFonts w:ascii="Palatino Linotype" w:hAnsi="Palatino Linotype" w:cs="Arial"/>
                <w:b/>
                <w:bCs/>
                <w:lang w:eastAsia="hu-HU"/>
              </w:rPr>
              <w:t> </w:t>
            </w:r>
          </w:p>
        </w:tc>
        <w:tc>
          <w:tcPr>
            <w:tcW w:w="507" w:type="dxa"/>
            <w:vMerge/>
            <w:tcBorders>
              <w:top w:val="single" w:sz="4" w:space="0" w:color="auto"/>
              <w:left w:val="single" w:sz="4" w:space="0" w:color="auto"/>
              <w:bottom w:val="single" w:sz="4" w:space="0" w:color="000000"/>
              <w:right w:val="single" w:sz="4" w:space="0" w:color="auto"/>
            </w:tcBorders>
            <w:vAlign w:val="center"/>
          </w:tcPr>
          <w:p w:rsidR="001B1DB2" w:rsidRPr="00DA23DA" w:rsidRDefault="001B1DB2" w:rsidP="003A1AAF">
            <w:pPr>
              <w:spacing w:after="0" w:line="240" w:lineRule="auto"/>
              <w:rPr>
                <w:rFonts w:ascii="Palatino Linotype" w:hAnsi="Palatino Linotype" w:cs="Arial"/>
                <w:b/>
                <w:bCs/>
                <w:lang w:eastAsia="hu-HU"/>
              </w:rPr>
            </w:pPr>
          </w:p>
        </w:tc>
        <w:tc>
          <w:tcPr>
            <w:tcW w:w="820" w:type="dxa"/>
            <w:tcBorders>
              <w:top w:val="single" w:sz="4" w:space="0" w:color="auto"/>
              <w:left w:val="nil"/>
              <w:bottom w:val="single" w:sz="4" w:space="0" w:color="auto"/>
              <w:right w:val="single" w:sz="4" w:space="0" w:color="auto"/>
            </w:tcBorders>
            <w:vAlign w:val="bottom"/>
          </w:tcPr>
          <w:p w:rsidR="001B1DB2" w:rsidRPr="00DA23DA" w:rsidRDefault="001B1DB2" w:rsidP="003A1AAF">
            <w:pPr>
              <w:spacing w:after="0" w:line="240" w:lineRule="auto"/>
              <w:jc w:val="center"/>
              <w:rPr>
                <w:rFonts w:ascii="Palatino Linotype" w:hAnsi="Palatino Linotype" w:cs="Arial"/>
                <w:b/>
                <w:bCs/>
                <w:lang w:eastAsia="hu-HU"/>
              </w:rPr>
            </w:pPr>
            <w:r w:rsidRPr="00DA23DA">
              <w:rPr>
                <w:rFonts w:ascii="Palatino Linotype" w:hAnsi="Palatino Linotype" w:cs="Arial"/>
                <w:b/>
                <w:bCs/>
                <w:lang w:eastAsia="hu-HU"/>
              </w:rPr>
              <w:t> </w:t>
            </w:r>
          </w:p>
        </w:tc>
        <w:tc>
          <w:tcPr>
            <w:tcW w:w="820" w:type="dxa"/>
            <w:tcBorders>
              <w:top w:val="single" w:sz="4" w:space="0" w:color="auto"/>
              <w:left w:val="nil"/>
              <w:bottom w:val="single" w:sz="4" w:space="0" w:color="auto"/>
              <w:right w:val="single" w:sz="4" w:space="0" w:color="auto"/>
            </w:tcBorders>
            <w:shd w:val="clear" w:color="auto" w:fill="C0C0C0"/>
            <w:vAlign w:val="bottom"/>
          </w:tcPr>
          <w:p w:rsidR="001B1DB2" w:rsidRPr="00DA23DA" w:rsidRDefault="001B1DB2" w:rsidP="003A1AAF">
            <w:pPr>
              <w:spacing w:after="0" w:line="240" w:lineRule="auto"/>
              <w:jc w:val="center"/>
              <w:rPr>
                <w:rFonts w:ascii="Palatino Linotype" w:hAnsi="Palatino Linotype" w:cs="Arial"/>
                <w:b/>
                <w:bCs/>
                <w:lang w:eastAsia="hu-HU"/>
              </w:rPr>
            </w:pPr>
            <w:r>
              <w:rPr>
                <w:rFonts w:ascii="Palatino Linotype" w:hAnsi="Palatino Linotype" w:cs="Arial"/>
                <w:b/>
                <w:bCs/>
                <w:lang w:eastAsia="hu-HU"/>
              </w:rPr>
              <w:t>64</w:t>
            </w:r>
          </w:p>
        </w:tc>
        <w:tc>
          <w:tcPr>
            <w:tcW w:w="1565" w:type="dxa"/>
            <w:tcBorders>
              <w:top w:val="single" w:sz="4" w:space="0" w:color="auto"/>
              <w:left w:val="nil"/>
              <w:bottom w:val="single" w:sz="4" w:space="0" w:color="auto"/>
              <w:right w:val="single" w:sz="4" w:space="0" w:color="auto"/>
            </w:tcBorders>
            <w:vAlign w:val="center"/>
          </w:tcPr>
          <w:p w:rsidR="001B1DB2" w:rsidRPr="00DA23DA" w:rsidRDefault="001B1DB2" w:rsidP="002F13DA">
            <w:pPr>
              <w:spacing w:after="0" w:line="240" w:lineRule="auto"/>
              <w:jc w:val="center"/>
              <w:rPr>
                <w:rFonts w:ascii="Palatino Linotype" w:hAnsi="Palatino Linotype" w:cs="Arial"/>
                <w:b/>
                <w:bCs/>
                <w:lang w:eastAsia="hu-HU"/>
              </w:rPr>
            </w:pPr>
            <w:r>
              <w:rPr>
                <w:rFonts w:ascii="Palatino Linotype" w:hAnsi="Palatino Linotype" w:cs="Arial"/>
                <w:b/>
                <w:bCs/>
                <w:lang w:eastAsia="hu-HU"/>
              </w:rPr>
              <w:t>136</w:t>
            </w:r>
          </w:p>
        </w:tc>
        <w:tc>
          <w:tcPr>
            <w:tcW w:w="1006" w:type="dxa"/>
            <w:tcBorders>
              <w:top w:val="single" w:sz="4" w:space="0" w:color="auto"/>
              <w:left w:val="nil"/>
              <w:bottom w:val="single" w:sz="4" w:space="0" w:color="auto"/>
              <w:right w:val="single" w:sz="4" w:space="0" w:color="auto"/>
            </w:tcBorders>
            <w:vAlign w:val="bottom"/>
          </w:tcPr>
          <w:p w:rsidR="001B1DB2" w:rsidRPr="00DA23DA" w:rsidRDefault="001B1DB2" w:rsidP="003A1AAF">
            <w:pPr>
              <w:spacing w:after="0" w:line="240" w:lineRule="auto"/>
              <w:jc w:val="center"/>
              <w:rPr>
                <w:rFonts w:ascii="Palatino Linotype" w:hAnsi="Palatino Linotype" w:cs="Arial"/>
                <w:b/>
                <w:bCs/>
                <w:lang w:eastAsia="hu-HU"/>
              </w:rPr>
            </w:pPr>
            <w:r w:rsidRPr="00DA23DA">
              <w:rPr>
                <w:rFonts w:ascii="Palatino Linotype" w:hAnsi="Palatino Linotype" w:cs="Arial"/>
                <w:b/>
                <w:bCs/>
                <w:lang w:eastAsia="hu-HU"/>
              </w:rPr>
              <w:t> </w:t>
            </w:r>
          </w:p>
        </w:tc>
        <w:tc>
          <w:tcPr>
            <w:tcW w:w="525" w:type="dxa"/>
            <w:tcBorders>
              <w:top w:val="single" w:sz="4" w:space="0" w:color="auto"/>
              <w:left w:val="nil"/>
              <w:bottom w:val="single" w:sz="4" w:space="0" w:color="auto"/>
              <w:right w:val="single" w:sz="4" w:space="0" w:color="auto"/>
            </w:tcBorders>
            <w:shd w:val="clear" w:color="auto" w:fill="C0C0C0"/>
            <w:vAlign w:val="bottom"/>
          </w:tcPr>
          <w:p w:rsidR="001B1DB2" w:rsidRPr="00DA23DA" w:rsidRDefault="001B1DB2" w:rsidP="003A1AAF">
            <w:pPr>
              <w:spacing w:after="0" w:line="240" w:lineRule="auto"/>
              <w:jc w:val="center"/>
              <w:rPr>
                <w:rFonts w:ascii="Palatino Linotype" w:hAnsi="Palatino Linotype" w:cs="Arial"/>
                <w:b/>
                <w:bCs/>
                <w:lang w:eastAsia="hu-HU"/>
              </w:rPr>
            </w:pPr>
            <w:r>
              <w:rPr>
                <w:rFonts w:ascii="Palatino Linotype" w:hAnsi="Palatino Linotype" w:cs="Arial"/>
                <w:b/>
                <w:bCs/>
                <w:lang w:eastAsia="hu-HU"/>
              </w:rPr>
              <w:t>72</w:t>
            </w:r>
          </w:p>
        </w:tc>
        <w:tc>
          <w:tcPr>
            <w:tcW w:w="507" w:type="dxa"/>
            <w:vMerge/>
            <w:tcBorders>
              <w:top w:val="single" w:sz="4" w:space="0" w:color="auto"/>
              <w:left w:val="single" w:sz="4" w:space="0" w:color="auto"/>
              <w:bottom w:val="single" w:sz="4" w:space="0" w:color="000000"/>
              <w:right w:val="single" w:sz="4" w:space="0" w:color="auto"/>
            </w:tcBorders>
            <w:vAlign w:val="center"/>
          </w:tcPr>
          <w:p w:rsidR="001B1DB2" w:rsidRPr="00DA23DA" w:rsidRDefault="001B1DB2" w:rsidP="003A1AAF">
            <w:pPr>
              <w:spacing w:after="0" w:line="240" w:lineRule="auto"/>
              <w:rPr>
                <w:rFonts w:ascii="Palatino Linotype" w:hAnsi="Palatino Linotype" w:cs="Arial"/>
                <w:b/>
                <w:bCs/>
                <w:lang w:eastAsia="hu-HU"/>
              </w:rPr>
            </w:pPr>
          </w:p>
        </w:tc>
        <w:tc>
          <w:tcPr>
            <w:tcW w:w="690" w:type="dxa"/>
            <w:tcBorders>
              <w:top w:val="single" w:sz="4" w:space="0" w:color="auto"/>
              <w:left w:val="nil"/>
              <w:bottom w:val="single" w:sz="4" w:space="0" w:color="auto"/>
              <w:right w:val="single" w:sz="4" w:space="0" w:color="auto"/>
            </w:tcBorders>
            <w:vAlign w:val="bottom"/>
          </w:tcPr>
          <w:p w:rsidR="001B1DB2" w:rsidRPr="00DA23DA" w:rsidRDefault="001B1DB2" w:rsidP="003A1AAF">
            <w:pPr>
              <w:spacing w:after="0" w:line="240" w:lineRule="auto"/>
              <w:jc w:val="center"/>
              <w:rPr>
                <w:rFonts w:ascii="Palatino Linotype" w:hAnsi="Palatino Linotype" w:cs="Arial"/>
                <w:b/>
                <w:bCs/>
                <w:lang w:eastAsia="hu-HU"/>
              </w:rPr>
            </w:pPr>
            <w:r w:rsidRPr="00DA23DA">
              <w:rPr>
                <w:rFonts w:ascii="Palatino Linotype" w:hAnsi="Palatino Linotype" w:cs="Arial"/>
                <w:b/>
                <w:bCs/>
                <w:lang w:eastAsia="hu-HU"/>
              </w:rPr>
              <w:t> </w:t>
            </w:r>
          </w:p>
        </w:tc>
        <w:tc>
          <w:tcPr>
            <w:tcW w:w="624" w:type="dxa"/>
            <w:tcBorders>
              <w:top w:val="single" w:sz="4" w:space="0" w:color="auto"/>
              <w:left w:val="nil"/>
              <w:bottom w:val="single" w:sz="4" w:space="0" w:color="auto"/>
              <w:right w:val="single" w:sz="4" w:space="0" w:color="auto"/>
            </w:tcBorders>
            <w:shd w:val="clear" w:color="auto" w:fill="C0C0C0"/>
            <w:vAlign w:val="bottom"/>
          </w:tcPr>
          <w:p w:rsidR="001B1DB2" w:rsidRPr="00DA23DA" w:rsidRDefault="001B1DB2" w:rsidP="003A1AAF">
            <w:pPr>
              <w:spacing w:after="0" w:line="240" w:lineRule="auto"/>
              <w:jc w:val="center"/>
              <w:rPr>
                <w:rFonts w:ascii="Palatino Linotype" w:hAnsi="Palatino Linotype" w:cs="Arial"/>
                <w:b/>
                <w:bCs/>
                <w:lang w:eastAsia="hu-HU"/>
              </w:rPr>
            </w:pPr>
            <w:r w:rsidRPr="00DA23DA">
              <w:rPr>
                <w:rFonts w:ascii="Palatino Linotype" w:hAnsi="Palatino Linotype" w:cs="Arial"/>
                <w:b/>
                <w:bCs/>
                <w:lang w:eastAsia="hu-HU"/>
              </w:rPr>
              <w:t> </w:t>
            </w:r>
            <w:r>
              <w:rPr>
                <w:rFonts w:ascii="Palatino Linotype" w:hAnsi="Palatino Linotype" w:cs="Arial"/>
                <w:b/>
                <w:bCs/>
                <w:lang w:eastAsia="hu-HU"/>
              </w:rPr>
              <w:t>64</w:t>
            </w:r>
          </w:p>
        </w:tc>
        <w:tc>
          <w:tcPr>
            <w:tcW w:w="996" w:type="dxa"/>
            <w:tcBorders>
              <w:top w:val="single" w:sz="4" w:space="0" w:color="auto"/>
              <w:left w:val="nil"/>
              <w:bottom w:val="single" w:sz="4" w:space="0" w:color="auto"/>
              <w:right w:val="single" w:sz="4" w:space="0" w:color="auto"/>
            </w:tcBorders>
            <w:vAlign w:val="bottom"/>
          </w:tcPr>
          <w:p w:rsidR="001B1DB2" w:rsidRPr="00DA23DA" w:rsidRDefault="001B1DB2" w:rsidP="003A1AAF">
            <w:pPr>
              <w:spacing w:after="0" w:line="240" w:lineRule="auto"/>
              <w:jc w:val="center"/>
              <w:rPr>
                <w:rFonts w:ascii="Palatino Linotype" w:hAnsi="Palatino Linotype" w:cs="Arial"/>
                <w:b/>
                <w:bCs/>
                <w:lang w:eastAsia="hu-HU"/>
              </w:rPr>
            </w:pPr>
            <w:r w:rsidRPr="00DA23DA">
              <w:rPr>
                <w:rFonts w:ascii="Palatino Linotype" w:hAnsi="Palatino Linotype" w:cs="Arial"/>
                <w:b/>
                <w:bCs/>
                <w:lang w:eastAsia="hu-HU"/>
              </w:rPr>
              <w:t> </w:t>
            </w:r>
            <w:r>
              <w:rPr>
                <w:rFonts w:ascii="Palatino Linotype" w:hAnsi="Palatino Linotype" w:cs="Arial"/>
                <w:b/>
                <w:bCs/>
                <w:lang w:eastAsia="hu-HU"/>
              </w:rPr>
              <w:t>136</w:t>
            </w:r>
          </w:p>
        </w:tc>
      </w:tr>
      <w:tr w:rsidR="001B1DB2" w:rsidRPr="003A1AAF">
        <w:trPr>
          <w:trHeight w:val="285"/>
          <w:jc w:val="center"/>
        </w:trPr>
        <w:tc>
          <w:tcPr>
            <w:tcW w:w="2049" w:type="dxa"/>
            <w:vMerge/>
            <w:tcBorders>
              <w:top w:val="single" w:sz="4" w:space="0" w:color="auto"/>
              <w:left w:val="single" w:sz="4" w:space="0" w:color="auto"/>
              <w:bottom w:val="single" w:sz="4" w:space="0" w:color="000000"/>
              <w:right w:val="single" w:sz="4" w:space="0" w:color="auto"/>
            </w:tcBorders>
            <w:vAlign w:val="center"/>
          </w:tcPr>
          <w:p w:rsidR="001B1DB2" w:rsidRDefault="001B1DB2" w:rsidP="000A2849">
            <w:pPr>
              <w:spacing w:after="0" w:line="240" w:lineRule="auto"/>
              <w:jc w:val="center"/>
              <w:rPr>
                <w:rFonts w:ascii="Palatino Linotype" w:hAnsi="Palatino Linotype" w:cs="Arial"/>
                <w:sz w:val="20"/>
                <w:szCs w:val="20"/>
                <w:lang w:eastAsia="hu-HU"/>
              </w:rPr>
            </w:pPr>
          </w:p>
        </w:tc>
        <w:tc>
          <w:tcPr>
            <w:tcW w:w="2944" w:type="dxa"/>
            <w:tcBorders>
              <w:top w:val="single" w:sz="4" w:space="0" w:color="auto"/>
              <w:left w:val="nil"/>
              <w:bottom w:val="single" w:sz="4" w:space="0" w:color="auto"/>
              <w:right w:val="single" w:sz="4" w:space="0" w:color="auto"/>
            </w:tcBorders>
            <w:vAlign w:val="center"/>
          </w:tcPr>
          <w:p w:rsidR="001B1DB2" w:rsidRPr="00E71D54" w:rsidRDefault="001B1DB2" w:rsidP="003A1AAF">
            <w:pPr>
              <w:spacing w:after="0" w:line="240" w:lineRule="auto"/>
              <w:rPr>
                <w:rFonts w:ascii="Palatino Linotype" w:hAnsi="Palatino Linotype" w:cs="Arial"/>
                <w:color w:val="000000"/>
                <w:sz w:val="20"/>
                <w:szCs w:val="20"/>
                <w:lang w:eastAsia="hu-HU"/>
              </w:rPr>
            </w:pPr>
            <w:r w:rsidRPr="00E71D54">
              <w:rPr>
                <w:rFonts w:ascii="Palatino Linotype" w:hAnsi="Palatino Linotype" w:cs="Arial"/>
                <w:color w:val="000000"/>
                <w:sz w:val="20"/>
                <w:szCs w:val="20"/>
                <w:lang w:eastAsia="hu-HU"/>
              </w:rPr>
              <w:t>Technológiai, termelési számítások</w:t>
            </w:r>
          </w:p>
        </w:tc>
        <w:tc>
          <w:tcPr>
            <w:tcW w:w="841" w:type="dxa"/>
            <w:tcBorders>
              <w:top w:val="single" w:sz="4" w:space="0" w:color="auto"/>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b/>
                <w:bCs/>
                <w:i/>
                <w:lang w:eastAsia="hu-HU"/>
              </w:rPr>
            </w:pPr>
          </w:p>
        </w:tc>
        <w:tc>
          <w:tcPr>
            <w:tcW w:w="525" w:type="dxa"/>
            <w:tcBorders>
              <w:top w:val="single" w:sz="4" w:space="0" w:color="auto"/>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9</w:t>
            </w:r>
          </w:p>
        </w:tc>
        <w:tc>
          <w:tcPr>
            <w:tcW w:w="507" w:type="dxa"/>
            <w:vMerge/>
            <w:tcBorders>
              <w:top w:val="single" w:sz="4" w:space="0" w:color="auto"/>
              <w:left w:val="single" w:sz="4" w:space="0" w:color="auto"/>
              <w:bottom w:val="single" w:sz="4" w:space="0" w:color="000000"/>
              <w:right w:val="single" w:sz="4" w:space="0" w:color="auto"/>
            </w:tcBorders>
            <w:vAlign w:val="center"/>
          </w:tcPr>
          <w:p w:rsidR="001B1DB2" w:rsidRPr="00A011E7" w:rsidRDefault="001B1DB2" w:rsidP="003A1AAF">
            <w:pPr>
              <w:spacing w:after="0" w:line="240" w:lineRule="auto"/>
              <w:rPr>
                <w:rFonts w:ascii="Palatino Linotype" w:hAnsi="Palatino Linotype" w:cs="Arial"/>
                <w:bCs/>
                <w:i/>
                <w:lang w:eastAsia="hu-HU"/>
              </w:rPr>
            </w:pPr>
          </w:p>
        </w:tc>
        <w:tc>
          <w:tcPr>
            <w:tcW w:w="841" w:type="dxa"/>
            <w:tcBorders>
              <w:top w:val="single" w:sz="4" w:space="0" w:color="auto"/>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bCs/>
                <w:i/>
                <w:lang w:eastAsia="hu-HU"/>
              </w:rPr>
            </w:pPr>
          </w:p>
        </w:tc>
        <w:tc>
          <w:tcPr>
            <w:tcW w:w="525" w:type="dxa"/>
            <w:tcBorders>
              <w:top w:val="single" w:sz="4" w:space="0" w:color="auto"/>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9</w:t>
            </w:r>
          </w:p>
        </w:tc>
        <w:tc>
          <w:tcPr>
            <w:tcW w:w="507" w:type="dxa"/>
            <w:vMerge/>
            <w:tcBorders>
              <w:top w:val="single" w:sz="4" w:space="0" w:color="auto"/>
              <w:left w:val="single" w:sz="4" w:space="0" w:color="auto"/>
              <w:bottom w:val="single" w:sz="4" w:space="0" w:color="000000"/>
              <w:right w:val="single" w:sz="4" w:space="0" w:color="auto"/>
            </w:tcBorders>
            <w:vAlign w:val="center"/>
          </w:tcPr>
          <w:p w:rsidR="001B1DB2" w:rsidRPr="00A011E7" w:rsidRDefault="001B1DB2" w:rsidP="003A1AAF">
            <w:pPr>
              <w:spacing w:after="0" w:line="240" w:lineRule="auto"/>
              <w:rPr>
                <w:rFonts w:ascii="Palatino Linotype" w:hAnsi="Palatino Linotype" w:cs="Arial"/>
                <w:bCs/>
                <w:i/>
                <w:lang w:eastAsia="hu-HU"/>
              </w:rPr>
            </w:pPr>
          </w:p>
        </w:tc>
        <w:tc>
          <w:tcPr>
            <w:tcW w:w="820" w:type="dxa"/>
            <w:tcBorders>
              <w:top w:val="single" w:sz="4" w:space="0" w:color="auto"/>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bCs/>
                <w:i/>
                <w:lang w:eastAsia="hu-HU"/>
              </w:rPr>
            </w:pPr>
          </w:p>
        </w:tc>
        <w:tc>
          <w:tcPr>
            <w:tcW w:w="820" w:type="dxa"/>
            <w:tcBorders>
              <w:top w:val="single" w:sz="4" w:space="0" w:color="auto"/>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14</w:t>
            </w:r>
          </w:p>
        </w:tc>
        <w:tc>
          <w:tcPr>
            <w:tcW w:w="1565" w:type="dxa"/>
            <w:tcBorders>
              <w:top w:val="single" w:sz="4" w:space="0" w:color="auto"/>
              <w:left w:val="nil"/>
              <w:bottom w:val="single" w:sz="4" w:space="0" w:color="auto"/>
              <w:right w:val="single" w:sz="4" w:space="0" w:color="auto"/>
            </w:tcBorders>
            <w:vAlign w:val="center"/>
          </w:tcPr>
          <w:p w:rsidR="001B1DB2" w:rsidRPr="00A011E7" w:rsidRDefault="001B1DB2" w:rsidP="002F13DA">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32</w:t>
            </w:r>
          </w:p>
        </w:tc>
        <w:tc>
          <w:tcPr>
            <w:tcW w:w="1006" w:type="dxa"/>
            <w:tcBorders>
              <w:top w:val="single" w:sz="4" w:space="0" w:color="auto"/>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b/>
                <w:bCs/>
                <w:i/>
                <w:lang w:eastAsia="hu-HU"/>
              </w:rPr>
            </w:pPr>
          </w:p>
        </w:tc>
        <w:tc>
          <w:tcPr>
            <w:tcW w:w="525" w:type="dxa"/>
            <w:tcBorders>
              <w:top w:val="single" w:sz="4" w:space="0" w:color="auto"/>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17</w:t>
            </w:r>
          </w:p>
        </w:tc>
        <w:tc>
          <w:tcPr>
            <w:tcW w:w="507" w:type="dxa"/>
            <w:vMerge/>
            <w:tcBorders>
              <w:top w:val="single" w:sz="4" w:space="0" w:color="auto"/>
              <w:left w:val="single" w:sz="4" w:space="0" w:color="auto"/>
              <w:bottom w:val="single" w:sz="4" w:space="0" w:color="000000"/>
              <w:right w:val="single" w:sz="4" w:space="0" w:color="auto"/>
            </w:tcBorders>
            <w:vAlign w:val="center"/>
          </w:tcPr>
          <w:p w:rsidR="001B1DB2" w:rsidRPr="00A011E7" w:rsidRDefault="001B1DB2" w:rsidP="003A1AAF">
            <w:pPr>
              <w:spacing w:after="0" w:line="240" w:lineRule="auto"/>
              <w:rPr>
                <w:rFonts w:ascii="Palatino Linotype" w:hAnsi="Palatino Linotype" w:cs="Arial"/>
                <w:bCs/>
                <w:i/>
                <w:lang w:eastAsia="hu-HU"/>
              </w:rPr>
            </w:pPr>
          </w:p>
        </w:tc>
        <w:tc>
          <w:tcPr>
            <w:tcW w:w="690" w:type="dxa"/>
            <w:tcBorders>
              <w:top w:val="single" w:sz="4" w:space="0" w:color="auto"/>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bCs/>
                <w:i/>
                <w:lang w:eastAsia="hu-HU"/>
              </w:rPr>
            </w:pPr>
          </w:p>
        </w:tc>
        <w:tc>
          <w:tcPr>
            <w:tcW w:w="624" w:type="dxa"/>
            <w:tcBorders>
              <w:top w:val="single" w:sz="4" w:space="0" w:color="auto"/>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14</w:t>
            </w:r>
          </w:p>
        </w:tc>
        <w:tc>
          <w:tcPr>
            <w:tcW w:w="996" w:type="dxa"/>
            <w:tcBorders>
              <w:top w:val="single" w:sz="4" w:space="0" w:color="auto"/>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31</w:t>
            </w:r>
          </w:p>
        </w:tc>
      </w:tr>
      <w:tr w:rsidR="001B1DB2" w:rsidRPr="003A1AAF">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lang w:eastAsia="hu-HU"/>
              </w:rPr>
            </w:pPr>
          </w:p>
        </w:tc>
        <w:tc>
          <w:tcPr>
            <w:tcW w:w="2944" w:type="dxa"/>
            <w:tcBorders>
              <w:top w:val="nil"/>
              <w:left w:val="nil"/>
              <w:bottom w:val="single" w:sz="4" w:space="0" w:color="auto"/>
              <w:right w:val="single" w:sz="4" w:space="0" w:color="auto"/>
            </w:tcBorders>
            <w:vAlign w:val="center"/>
          </w:tcPr>
          <w:p w:rsidR="001B1DB2" w:rsidRPr="00216227" w:rsidRDefault="001B1DB2" w:rsidP="003A1AAF">
            <w:pPr>
              <w:spacing w:after="0" w:line="240" w:lineRule="auto"/>
              <w:rPr>
                <w:rFonts w:ascii="Palatino Linotype" w:hAnsi="Palatino Linotype" w:cs="Arial"/>
                <w:sz w:val="20"/>
                <w:szCs w:val="20"/>
                <w:lang w:eastAsia="hu-HU"/>
              </w:rPr>
            </w:pPr>
            <w:r w:rsidRPr="00216227">
              <w:rPr>
                <w:rFonts w:ascii="Palatino Linotype" w:hAnsi="Palatino Linotype" w:cs="Arial"/>
                <w:sz w:val="20"/>
                <w:szCs w:val="20"/>
                <w:lang w:eastAsia="hu-HU"/>
              </w:rPr>
              <w:t xml:space="preserve">A munkaterület átvétele </w:t>
            </w:r>
          </w:p>
        </w:tc>
        <w:tc>
          <w:tcPr>
            <w:tcW w:w="841"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 </w:t>
            </w:r>
          </w:p>
        </w:tc>
        <w:tc>
          <w:tcPr>
            <w:tcW w:w="525"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6 </w:t>
            </w: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3A1AAF">
            <w:pPr>
              <w:spacing w:after="0" w:line="240" w:lineRule="auto"/>
              <w:rPr>
                <w:rFonts w:ascii="Palatino Linotype" w:hAnsi="Palatino Linotype" w:cs="Arial"/>
                <w:bCs/>
                <w:i/>
                <w:lang w:eastAsia="hu-HU"/>
              </w:rPr>
            </w:pPr>
          </w:p>
        </w:tc>
        <w:tc>
          <w:tcPr>
            <w:tcW w:w="841"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 </w:t>
            </w:r>
          </w:p>
        </w:tc>
        <w:tc>
          <w:tcPr>
            <w:tcW w:w="525"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6</w:t>
            </w: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3A1AAF">
            <w:pPr>
              <w:spacing w:after="0" w:line="240" w:lineRule="auto"/>
              <w:rPr>
                <w:rFonts w:ascii="Palatino Linotype" w:hAnsi="Palatino Linotype" w:cs="Arial"/>
                <w:bCs/>
                <w:i/>
                <w:lang w:eastAsia="hu-HU"/>
              </w:rPr>
            </w:pPr>
          </w:p>
        </w:tc>
        <w:tc>
          <w:tcPr>
            <w:tcW w:w="820"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 </w:t>
            </w:r>
          </w:p>
        </w:tc>
        <w:tc>
          <w:tcPr>
            <w:tcW w:w="820"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 10</w:t>
            </w:r>
          </w:p>
        </w:tc>
        <w:tc>
          <w:tcPr>
            <w:tcW w:w="1565" w:type="dxa"/>
            <w:tcBorders>
              <w:top w:val="nil"/>
              <w:left w:val="nil"/>
              <w:bottom w:val="single" w:sz="4" w:space="0" w:color="auto"/>
              <w:right w:val="single" w:sz="4" w:space="0" w:color="auto"/>
            </w:tcBorders>
            <w:vAlign w:val="center"/>
          </w:tcPr>
          <w:p w:rsidR="001B1DB2" w:rsidRPr="00A011E7" w:rsidRDefault="001B1DB2" w:rsidP="002F13DA">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22</w:t>
            </w:r>
          </w:p>
        </w:tc>
        <w:tc>
          <w:tcPr>
            <w:tcW w:w="1006"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 </w:t>
            </w:r>
          </w:p>
        </w:tc>
        <w:tc>
          <w:tcPr>
            <w:tcW w:w="525"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13 </w:t>
            </w: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3A1AAF">
            <w:pPr>
              <w:spacing w:after="0" w:line="240" w:lineRule="auto"/>
              <w:rPr>
                <w:rFonts w:ascii="Palatino Linotype" w:hAnsi="Palatino Linotype" w:cs="Arial"/>
                <w:b/>
                <w:bCs/>
                <w:i/>
                <w:lang w:eastAsia="hu-HU"/>
              </w:rPr>
            </w:pPr>
          </w:p>
        </w:tc>
        <w:tc>
          <w:tcPr>
            <w:tcW w:w="690"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 </w:t>
            </w:r>
          </w:p>
        </w:tc>
        <w:tc>
          <w:tcPr>
            <w:tcW w:w="624"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10 </w:t>
            </w:r>
          </w:p>
        </w:tc>
        <w:tc>
          <w:tcPr>
            <w:tcW w:w="996"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23 </w:t>
            </w:r>
          </w:p>
        </w:tc>
      </w:tr>
      <w:tr w:rsidR="001B1DB2" w:rsidRPr="003A1AAF">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lang w:eastAsia="hu-HU"/>
              </w:rPr>
            </w:pPr>
          </w:p>
        </w:tc>
        <w:tc>
          <w:tcPr>
            <w:tcW w:w="2944" w:type="dxa"/>
            <w:tcBorders>
              <w:top w:val="nil"/>
              <w:left w:val="nil"/>
              <w:bottom w:val="single" w:sz="4" w:space="0" w:color="auto"/>
              <w:right w:val="single" w:sz="4" w:space="0" w:color="auto"/>
            </w:tcBorders>
            <w:vAlign w:val="center"/>
          </w:tcPr>
          <w:p w:rsidR="001B1DB2" w:rsidRPr="002B4110" w:rsidRDefault="001B1DB2" w:rsidP="003A1AAF">
            <w:pPr>
              <w:spacing w:after="0" w:line="240" w:lineRule="auto"/>
              <w:rPr>
                <w:rFonts w:ascii="Palatino Linotype" w:hAnsi="Palatino Linotype" w:cs="Arial"/>
                <w:sz w:val="20"/>
                <w:szCs w:val="20"/>
                <w:lang w:eastAsia="hu-HU"/>
              </w:rPr>
            </w:pPr>
            <w:r w:rsidRPr="002B4110">
              <w:rPr>
                <w:rFonts w:ascii="Palatino Linotype" w:hAnsi="Palatino Linotype" w:cs="Arial"/>
                <w:sz w:val="20"/>
                <w:szCs w:val="20"/>
                <w:lang w:eastAsia="hu-HU"/>
              </w:rPr>
              <w:t>A nyersanyagok átvétele, tárolása, előkészítése</w:t>
            </w:r>
          </w:p>
        </w:tc>
        <w:tc>
          <w:tcPr>
            <w:tcW w:w="841"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 </w:t>
            </w:r>
          </w:p>
        </w:tc>
        <w:tc>
          <w:tcPr>
            <w:tcW w:w="525"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10</w:t>
            </w: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3A1AAF">
            <w:pPr>
              <w:spacing w:after="0" w:line="240" w:lineRule="auto"/>
              <w:rPr>
                <w:rFonts w:ascii="Palatino Linotype" w:hAnsi="Palatino Linotype" w:cs="Arial"/>
                <w:bCs/>
                <w:i/>
                <w:lang w:eastAsia="hu-HU"/>
              </w:rPr>
            </w:pPr>
          </w:p>
        </w:tc>
        <w:tc>
          <w:tcPr>
            <w:tcW w:w="841"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 </w:t>
            </w:r>
          </w:p>
        </w:tc>
        <w:tc>
          <w:tcPr>
            <w:tcW w:w="525"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 10</w:t>
            </w: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3A1AAF">
            <w:pPr>
              <w:spacing w:after="0" w:line="240" w:lineRule="auto"/>
              <w:rPr>
                <w:rFonts w:ascii="Palatino Linotype" w:hAnsi="Palatino Linotype" w:cs="Arial"/>
                <w:bCs/>
                <w:i/>
                <w:lang w:eastAsia="hu-HU"/>
              </w:rPr>
            </w:pPr>
          </w:p>
        </w:tc>
        <w:tc>
          <w:tcPr>
            <w:tcW w:w="820" w:type="dxa"/>
            <w:tcBorders>
              <w:top w:val="nil"/>
              <w:left w:val="nil"/>
              <w:bottom w:val="single" w:sz="4" w:space="0" w:color="auto"/>
              <w:right w:val="single" w:sz="4" w:space="0" w:color="auto"/>
            </w:tcBorders>
            <w:noWrap/>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 </w:t>
            </w:r>
          </w:p>
        </w:tc>
        <w:tc>
          <w:tcPr>
            <w:tcW w:w="820"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18</w:t>
            </w:r>
          </w:p>
        </w:tc>
        <w:tc>
          <w:tcPr>
            <w:tcW w:w="1565" w:type="dxa"/>
            <w:tcBorders>
              <w:top w:val="nil"/>
              <w:left w:val="nil"/>
              <w:bottom w:val="single" w:sz="4" w:space="0" w:color="auto"/>
              <w:right w:val="single" w:sz="4" w:space="0" w:color="auto"/>
            </w:tcBorders>
            <w:vAlign w:val="center"/>
          </w:tcPr>
          <w:p w:rsidR="001B1DB2" w:rsidRPr="00A011E7" w:rsidRDefault="001B1DB2" w:rsidP="002F13DA">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38</w:t>
            </w:r>
          </w:p>
        </w:tc>
        <w:tc>
          <w:tcPr>
            <w:tcW w:w="1006"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 </w:t>
            </w:r>
          </w:p>
        </w:tc>
        <w:tc>
          <w:tcPr>
            <w:tcW w:w="525"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 20</w:t>
            </w: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3A1AAF">
            <w:pPr>
              <w:spacing w:after="0" w:line="240" w:lineRule="auto"/>
              <w:rPr>
                <w:rFonts w:ascii="Palatino Linotype" w:hAnsi="Palatino Linotype" w:cs="Arial"/>
                <w:b/>
                <w:bCs/>
                <w:i/>
                <w:lang w:eastAsia="hu-HU"/>
              </w:rPr>
            </w:pPr>
          </w:p>
        </w:tc>
        <w:tc>
          <w:tcPr>
            <w:tcW w:w="690"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 </w:t>
            </w:r>
          </w:p>
        </w:tc>
        <w:tc>
          <w:tcPr>
            <w:tcW w:w="624"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18</w:t>
            </w:r>
          </w:p>
        </w:tc>
        <w:tc>
          <w:tcPr>
            <w:tcW w:w="996"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38 </w:t>
            </w:r>
          </w:p>
        </w:tc>
      </w:tr>
      <w:tr w:rsidR="001B1DB2" w:rsidRPr="003A1AAF">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lang w:eastAsia="hu-HU"/>
              </w:rPr>
            </w:pPr>
          </w:p>
        </w:tc>
        <w:tc>
          <w:tcPr>
            <w:tcW w:w="2944" w:type="dxa"/>
            <w:tcBorders>
              <w:top w:val="nil"/>
              <w:left w:val="nil"/>
              <w:bottom w:val="single" w:sz="4" w:space="0" w:color="auto"/>
              <w:right w:val="single" w:sz="4" w:space="0" w:color="auto"/>
            </w:tcBorders>
            <w:vAlign w:val="center"/>
          </w:tcPr>
          <w:p w:rsidR="001B1DB2" w:rsidRPr="00216227" w:rsidRDefault="001B1DB2" w:rsidP="003A1AAF">
            <w:pPr>
              <w:spacing w:after="0" w:line="240" w:lineRule="auto"/>
              <w:rPr>
                <w:rFonts w:ascii="Palatino Linotype" w:hAnsi="Palatino Linotype" w:cs="Arial"/>
                <w:sz w:val="20"/>
                <w:szCs w:val="20"/>
                <w:lang w:eastAsia="hu-HU"/>
              </w:rPr>
            </w:pPr>
            <w:r w:rsidRPr="00216227">
              <w:rPr>
                <w:rFonts w:ascii="Palatino Linotype" w:hAnsi="Palatino Linotype" w:cs="Arial"/>
                <w:sz w:val="20"/>
                <w:szCs w:val="20"/>
                <w:lang w:eastAsia="hu-HU"/>
              </w:rPr>
              <w:t>Csomagoló anyagok</w:t>
            </w:r>
            <w:r>
              <w:rPr>
                <w:rFonts w:ascii="Palatino Linotype" w:hAnsi="Palatino Linotype" w:cs="Arial"/>
                <w:sz w:val="20"/>
                <w:szCs w:val="20"/>
                <w:lang w:eastAsia="hu-HU"/>
              </w:rPr>
              <w:t xml:space="preserve"> átvétele, csomagolás</w:t>
            </w:r>
          </w:p>
        </w:tc>
        <w:tc>
          <w:tcPr>
            <w:tcW w:w="841"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sz w:val="20"/>
                <w:szCs w:val="20"/>
                <w:lang w:eastAsia="hu-HU"/>
              </w:rPr>
            </w:pPr>
            <w:r w:rsidRPr="00A011E7">
              <w:rPr>
                <w:rFonts w:ascii="Palatino Linotype" w:hAnsi="Palatino Linotype" w:cs="Arial"/>
                <w:sz w:val="20"/>
                <w:szCs w:val="20"/>
                <w:lang w:eastAsia="hu-HU"/>
              </w:rPr>
              <w:t> </w:t>
            </w:r>
          </w:p>
        </w:tc>
        <w:tc>
          <w:tcPr>
            <w:tcW w:w="525"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lang w:eastAsia="hu-HU"/>
              </w:rPr>
            </w:pPr>
            <w:r w:rsidRPr="00A011E7">
              <w:rPr>
                <w:rFonts w:ascii="Palatino Linotype" w:hAnsi="Palatino Linotype" w:cs="Arial"/>
                <w:lang w:eastAsia="hu-HU"/>
              </w:rPr>
              <w:t>7</w:t>
            </w: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3A1AAF">
            <w:pPr>
              <w:spacing w:after="0" w:line="240" w:lineRule="auto"/>
              <w:rPr>
                <w:rFonts w:ascii="Palatino Linotype" w:hAnsi="Palatino Linotype" w:cs="Arial"/>
                <w:bCs/>
                <w:lang w:eastAsia="hu-HU"/>
              </w:rPr>
            </w:pPr>
          </w:p>
        </w:tc>
        <w:tc>
          <w:tcPr>
            <w:tcW w:w="841"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lang w:eastAsia="hu-HU"/>
              </w:rPr>
            </w:pPr>
            <w:r w:rsidRPr="00A011E7">
              <w:rPr>
                <w:rFonts w:ascii="Palatino Linotype" w:hAnsi="Palatino Linotype" w:cs="Arial"/>
                <w:lang w:eastAsia="hu-HU"/>
              </w:rPr>
              <w:t> </w:t>
            </w:r>
          </w:p>
        </w:tc>
        <w:tc>
          <w:tcPr>
            <w:tcW w:w="525"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bCs/>
                <w:lang w:eastAsia="hu-HU"/>
              </w:rPr>
            </w:pPr>
            <w:r w:rsidRPr="00A011E7">
              <w:rPr>
                <w:rFonts w:ascii="Palatino Linotype" w:hAnsi="Palatino Linotype" w:cs="Arial"/>
                <w:bCs/>
                <w:lang w:eastAsia="hu-HU"/>
              </w:rPr>
              <w:t>7 </w:t>
            </w: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3A1AAF">
            <w:pPr>
              <w:spacing w:after="0" w:line="240" w:lineRule="auto"/>
              <w:rPr>
                <w:rFonts w:ascii="Palatino Linotype" w:hAnsi="Palatino Linotype" w:cs="Arial"/>
                <w:bCs/>
                <w:lang w:eastAsia="hu-HU"/>
              </w:rPr>
            </w:pPr>
          </w:p>
        </w:tc>
        <w:tc>
          <w:tcPr>
            <w:tcW w:w="820" w:type="dxa"/>
            <w:tcBorders>
              <w:top w:val="nil"/>
              <w:left w:val="nil"/>
              <w:bottom w:val="single" w:sz="4" w:space="0" w:color="auto"/>
              <w:right w:val="single" w:sz="4" w:space="0" w:color="auto"/>
            </w:tcBorders>
            <w:noWrap/>
            <w:vAlign w:val="bottom"/>
          </w:tcPr>
          <w:p w:rsidR="001B1DB2" w:rsidRPr="00A011E7" w:rsidRDefault="001B1DB2" w:rsidP="003A1AAF">
            <w:pPr>
              <w:spacing w:after="0" w:line="240" w:lineRule="auto"/>
              <w:jc w:val="center"/>
              <w:rPr>
                <w:rFonts w:ascii="Palatino Linotype" w:hAnsi="Palatino Linotype" w:cs="Arial"/>
                <w:lang w:eastAsia="hu-HU"/>
              </w:rPr>
            </w:pPr>
            <w:r w:rsidRPr="00A011E7">
              <w:rPr>
                <w:rFonts w:ascii="Palatino Linotype" w:hAnsi="Palatino Linotype" w:cs="Arial"/>
                <w:lang w:eastAsia="hu-HU"/>
              </w:rPr>
              <w:t> </w:t>
            </w:r>
          </w:p>
        </w:tc>
        <w:tc>
          <w:tcPr>
            <w:tcW w:w="820"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lang w:eastAsia="hu-HU"/>
              </w:rPr>
            </w:pPr>
            <w:r w:rsidRPr="00A011E7">
              <w:rPr>
                <w:rFonts w:ascii="Palatino Linotype" w:hAnsi="Palatino Linotype" w:cs="Arial"/>
                <w:lang w:eastAsia="hu-HU"/>
              </w:rPr>
              <w:t>14</w:t>
            </w:r>
          </w:p>
        </w:tc>
        <w:tc>
          <w:tcPr>
            <w:tcW w:w="1565" w:type="dxa"/>
            <w:tcBorders>
              <w:top w:val="nil"/>
              <w:left w:val="nil"/>
              <w:bottom w:val="single" w:sz="4" w:space="0" w:color="auto"/>
              <w:right w:val="single" w:sz="4" w:space="0" w:color="auto"/>
            </w:tcBorders>
            <w:vAlign w:val="center"/>
          </w:tcPr>
          <w:p w:rsidR="001B1DB2" w:rsidRPr="00A011E7" w:rsidRDefault="001B1DB2" w:rsidP="002F13DA">
            <w:pPr>
              <w:spacing w:after="0" w:line="240" w:lineRule="auto"/>
              <w:jc w:val="center"/>
              <w:rPr>
                <w:rFonts w:ascii="Palatino Linotype" w:hAnsi="Palatino Linotype" w:cs="Arial"/>
                <w:lang w:eastAsia="hu-HU"/>
              </w:rPr>
            </w:pPr>
            <w:r w:rsidRPr="00A011E7">
              <w:rPr>
                <w:rFonts w:ascii="Palatino Linotype" w:hAnsi="Palatino Linotype" w:cs="Arial"/>
                <w:lang w:eastAsia="hu-HU"/>
              </w:rPr>
              <w:t>28</w:t>
            </w:r>
          </w:p>
        </w:tc>
        <w:tc>
          <w:tcPr>
            <w:tcW w:w="1006"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lang w:eastAsia="hu-HU"/>
              </w:rPr>
            </w:pPr>
            <w:r w:rsidRPr="00A011E7">
              <w:rPr>
                <w:rFonts w:ascii="Palatino Linotype" w:hAnsi="Palatino Linotype" w:cs="Arial"/>
                <w:lang w:eastAsia="hu-HU"/>
              </w:rPr>
              <w:t> </w:t>
            </w:r>
          </w:p>
        </w:tc>
        <w:tc>
          <w:tcPr>
            <w:tcW w:w="525" w:type="dxa"/>
            <w:tcBorders>
              <w:top w:val="nil"/>
              <w:left w:val="nil"/>
              <w:bottom w:val="single" w:sz="4" w:space="0" w:color="auto"/>
              <w:right w:val="single" w:sz="4" w:space="0" w:color="auto"/>
            </w:tcBorders>
            <w:shd w:val="clear" w:color="auto" w:fill="C0C0C0"/>
            <w:vAlign w:val="bottom"/>
          </w:tcPr>
          <w:p w:rsidR="001B1DB2" w:rsidRPr="00A011E7" w:rsidRDefault="001B1DB2" w:rsidP="000F7896">
            <w:pPr>
              <w:spacing w:after="0" w:line="240" w:lineRule="auto"/>
              <w:jc w:val="center"/>
              <w:rPr>
                <w:rFonts w:ascii="Palatino Linotype" w:hAnsi="Palatino Linotype" w:cs="Arial"/>
                <w:lang w:eastAsia="hu-HU"/>
              </w:rPr>
            </w:pPr>
            <w:r w:rsidRPr="00A011E7">
              <w:rPr>
                <w:rFonts w:ascii="Palatino Linotype" w:hAnsi="Palatino Linotype" w:cs="Arial"/>
                <w:lang w:eastAsia="hu-HU"/>
              </w:rPr>
              <w:t>14</w:t>
            </w: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0F7896">
            <w:pPr>
              <w:spacing w:after="0" w:line="240" w:lineRule="auto"/>
              <w:jc w:val="center"/>
              <w:rPr>
                <w:rFonts w:ascii="Palatino Linotype" w:hAnsi="Palatino Linotype" w:cs="Arial"/>
                <w:bCs/>
                <w:lang w:eastAsia="hu-HU"/>
              </w:rPr>
            </w:pPr>
          </w:p>
        </w:tc>
        <w:tc>
          <w:tcPr>
            <w:tcW w:w="690" w:type="dxa"/>
            <w:tcBorders>
              <w:top w:val="nil"/>
              <w:left w:val="nil"/>
              <w:bottom w:val="single" w:sz="4" w:space="0" w:color="auto"/>
              <w:right w:val="single" w:sz="4" w:space="0" w:color="auto"/>
            </w:tcBorders>
            <w:vAlign w:val="bottom"/>
          </w:tcPr>
          <w:p w:rsidR="001B1DB2" w:rsidRPr="00A011E7" w:rsidRDefault="001B1DB2" w:rsidP="000F7896">
            <w:pPr>
              <w:spacing w:after="0" w:line="240" w:lineRule="auto"/>
              <w:jc w:val="center"/>
              <w:rPr>
                <w:rFonts w:ascii="Palatino Linotype" w:hAnsi="Palatino Linotype" w:cs="Arial"/>
                <w:lang w:eastAsia="hu-HU"/>
              </w:rPr>
            </w:pPr>
          </w:p>
        </w:tc>
        <w:tc>
          <w:tcPr>
            <w:tcW w:w="624" w:type="dxa"/>
            <w:tcBorders>
              <w:top w:val="nil"/>
              <w:left w:val="nil"/>
              <w:bottom w:val="single" w:sz="4" w:space="0" w:color="auto"/>
              <w:right w:val="single" w:sz="4" w:space="0" w:color="auto"/>
            </w:tcBorders>
            <w:shd w:val="clear" w:color="auto" w:fill="C0C0C0"/>
            <w:vAlign w:val="bottom"/>
          </w:tcPr>
          <w:p w:rsidR="001B1DB2" w:rsidRPr="00A011E7" w:rsidRDefault="001B1DB2" w:rsidP="000F7896">
            <w:pPr>
              <w:spacing w:after="0" w:line="240" w:lineRule="auto"/>
              <w:jc w:val="center"/>
              <w:rPr>
                <w:rFonts w:ascii="Palatino Linotype" w:hAnsi="Palatino Linotype" w:cs="Arial"/>
                <w:bCs/>
                <w:lang w:eastAsia="hu-HU"/>
              </w:rPr>
            </w:pPr>
            <w:r w:rsidRPr="00A011E7">
              <w:rPr>
                <w:rFonts w:ascii="Palatino Linotype" w:hAnsi="Palatino Linotype" w:cs="Arial"/>
                <w:bCs/>
                <w:lang w:eastAsia="hu-HU"/>
              </w:rPr>
              <w:t>14</w:t>
            </w:r>
          </w:p>
        </w:tc>
        <w:tc>
          <w:tcPr>
            <w:tcW w:w="996" w:type="dxa"/>
            <w:tcBorders>
              <w:top w:val="nil"/>
              <w:left w:val="nil"/>
              <w:bottom w:val="single" w:sz="4" w:space="0" w:color="auto"/>
              <w:right w:val="single" w:sz="4" w:space="0" w:color="auto"/>
            </w:tcBorders>
            <w:vAlign w:val="bottom"/>
          </w:tcPr>
          <w:p w:rsidR="001B1DB2" w:rsidRPr="00A011E7" w:rsidRDefault="001B1DB2" w:rsidP="000F7896">
            <w:pPr>
              <w:spacing w:after="0" w:line="240" w:lineRule="auto"/>
              <w:jc w:val="center"/>
              <w:rPr>
                <w:rFonts w:ascii="Palatino Linotype" w:hAnsi="Palatino Linotype" w:cs="Arial"/>
                <w:lang w:eastAsia="hu-HU"/>
              </w:rPr>
            </w:pPr>
            <w:r w:rsidRPr="00A011E7">
              <w:rPr>
                <w:rFonts w:ascii="Palatino Linotype" w:hAnsi="Palatino Linotype" w:cs="Arial"/>
                <w:lang w:eastAsia="hu-HU"/>
              </w:rPr>
              <w:t>28</w:t>
            </w:r>
          </w:p>
        </w:tc>
      </w:tr>
      <w:tr w:rsidR="001B1DB2" w:rsidRPr="003A1AAF">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lang w:eastAsia="hu-HU"/>
              </w:rPr>
            </w:pPr>
          </w:p>
        </w:tc>
        <w:tc>
          <w:tcPr>
            <w:tcW w:w="2944" w:type="dxa"/>
            <w:tcBorders>
              <w:top w:val="nil"/>
              <w:left w:val="nil"/>
              <w:bottom w:val="single" w:sz="4" w:space="0" w:color="auto"/>
              <w:right w:val="single" w:sz="4" w:space="0" w:color="auto"/>
            </w:tcBorders>
            <w:vAlign w:val="center"/>
          </w:tcPr>
          <w:p w:rsidR="001B1DB2" w:rsidRPr="00AE2CA5" w:rsidRDefault="001B1DB2" w:rsidP="003A1AAF">
            <w:pPr>
              <w:spacing w:after="0" w:line="240" w:lineRule="auto"/>
              <w:rPr>
                <w:rFonts w:ascii="Palatino Linotype" w:hAnsi="Palatino Linotype" w:cs="Arial"/>
                <w:sz w:val="20"/>
                <w:szCs w:val="20"/>
                <w:lang w:eastAsia="hu-HU"/>
              </w:rPr>
            </w:pPr>
            <w:r w:rsidRPr="00AE2CA5">
              <w:rPr>
                <w:rFonts w:ascii="Palatino Linotype" w:hAnsi="Palatino Linotype" w:cs="Arial"/>
                <w:sz w:val="20"/>
                <w:szCs w:val="20"/>
                <w:lang w:eastAsia="hu-HU"/>
              </w:rPr>
              <w:t>Raktározás, hulladékkezelés</w:t>
            </w:r>
          </w:p>
        </w:tc>
        <w:tc>
          <w:tcPr>
            <w:tcW w:w="841"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lang w:eastAsia="hu-HU"/>
              </w:rPr>
            </w:pPr>
            <w:r w:rsidRPr="00A011E7">
              <w:rPr>
                <w:rFonts w:ascii="Palatino Linotype" w:hAnsi="Palatino Linotype" w:cs="Arial"/>
                <w:lang w:eastAsia="hu-HU"/>
              </w:rPr>
              <w:t> </w:t>
            </w:r>
          </w:p>
        </w:tc>
        <w:tc>
          <w:tcPr>
            <w:tcW w:w="525"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4</w:t>
            </w: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3A1AAF">
            <w:pPr>
              <w:spacing w:after="0" w:line="240" w:lineRule="auto"/>
              <w:rPr>
                <w:rFonts w:ascii="Palatino Linotype" w:hAnsi="Palatino Linotype" w:cs="Arial"/>
                <w:bCs/>
                <w:lang w:eastAsia="hu-HU"/>
              </w:rPr>
            </w:pPr>
          </w:p>
        </w:tc>
        <w:tc>
          <w:tcPr>
            <w:tcW w:w="841"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lang w:eastAsia="hu-HU"/>
              </w:rPr>
            </w:pPr>
            <w:r w:rsidRPr="00A011E7">
              <w:rPr>
                <w:rFonts w:ascii="Palatino Linotype" w:hAnsi="Palatino Linotype" w:cs="Arial"/>
                <w:lang w:eastAsia="hu-HU"/>
              </w:rPr>
              <w:t> </w:t>
            </w:r>
          </w:p>
        </w:tc>
        <w:tc>
          <w:tcPr>
            <w:tcW w:w="525"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 4</w:t>
            </w: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3A1AAF">
            <w:pPr>
              <w:spacing w:after="0" w:line="240" w:lineRule="auto"/>
              <w:rPr>
                <w:rFonts w:ascii="Palatino Linotype" w:hAnsi="Palatino Linotype" w:cs="Arial"/>
                <w:bCs/>
                <w:i/>
                <w:lang w:eastAsia="hu-HU"/>
              </w:rPr>
            </w:pPr>
          </w:p>
        </w:tc>
        <w:tc>
          <w:tcPr>
            <w:tcW w:w="820" w:type="dxa"/>
            <w:tcBorders>
              <w:top w:val="nil"/>
              <w:left w:val="nil"/>
              <w:bottom w:val="single" w:sz="4" w:space="0" w:color="auto"/>
              <w:right w:val="single" w:sz="4" w:space="0" w:color="auto"/>
            </w:tcBorders>
            <w:noWrap/>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 </w:t>
            </w:r>
          </w:p>
        </w:tc>
        <w:tc>
          <w:tcPr>
            <w:tcW w:w="820"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 8</w:t>
            </w:r>
          </w:p>
        </w:tc>
        <w:tc>
          <w:tcPr>
            <w:tcW w:w="1565" w:type="dxa"/>
            <w:tcBorders>
              <w:top w:val="nil"/>
              <w:left w:val="nil"/>
              <w:bottom w:val="single" w:sz="4" w:space="0" w:color="auto"/>
              <w:right w:val="single" w:sz="4" w:space="0" w:color="auto"/>
            </w:tcBorders>
            <w:vAlign w:val="center"/>
          </w:tcPr>
          <w:p w:rsidR="001B1DB2" w:rsidRPr="00A011E7" w:rsidRDefault="001B1DB2" w:rsidP="002F13DA">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16</w:t>
            </w:r>
          </w:p>
        </w:tc>
        <w:tc>
          <w:tcPr>
            <w:tcW w:w="1006"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 </w:t>
            </w:r>
          </w:p>
        </w:tc>
        <w:tc>
          <w:tcPr>
            <w:tcW w:w="525"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8</w:t>
            </w: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3A1AAF">
            <w:pPr>
              <w:spacing w:after="0" w:line="240" w:lineRule="auto"/>
              <w:rPr>
                <w:rFonts w:ascii="Palatino Linotype" w:hAnsi="Palatino Linotype" w:cs="Arial"/>
                <w:b/>
                <w:bCs/>
                <w:i/>
                <w:lang w:eastAsia="hu-HU"/>
              </w:rPr>
            </w:pPr>
          </w:p>
        </w:tc>
        <w:tc>
          <w:tcPr>
            <w:tcW w:w="690"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 </w:t>
            </w:r>
          </w:p>
        </w:tc>
        <w:tc>
          <w:tcPr>
            <w:tcW w:w="624"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8 </w:t>
            </w:r>
          </w:p>
        </w:tc>
        <w:tc>
          <w:tcPr>
            <w:tcW w:w="996"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16 </w:t>
            </w:r>
          </w:p>
        </w:tc>
      </w:tr>
      <w:tr w:rsidR="001B1DB2" w:rsidRPr="003A1AAF">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lang w:eastAsia="hu-HU"/>
              </w:rPr>
            </w:pPr>
          </w:p>
        </w:tc>
        <w:tc>
          <w:tcPr>
            <w:tcW w:w="2944" w:type="dxa"/>
            <w:tcBorders>
              <w:top w:val="nil"/>
              <w:left w:val="nil"/>
              <w:bottom w:val="single" w:sz="4" w:space="0" w:color="auto"/>
              <w:right w:val="single" w:sz="4" w:space="0" w:color="auto"/>
            </w:tcBorders>
            <w:vAlign w:val="center"/>
          </w:tcPr>
          <w:p w:rsidR="001B1DB2" w:rsidRPr="000A2849" w:rsidRDefault="001B1DB2" w:rsidP="003A1AAF">
            <w:pPr>
              <w:spacing w:after="0" w:line="240" w:lineRule="auto"/>
              <w:rPr>
                <w:rFonts w:ascii="Palatino Linotype" w:hAnsi="Palatino Linotype" w:cs="Arial"/>
                <w:b/>
                <w:bCs/>
                <w:lang w:eastAsia="hu-HU"/>
              </w:rPr>
            </w:pPr>
            <w:r w:rsidRPr="000A2849">
              <w:rPr>
                <w:rFonts w:ascii="Palatino Linotype" w:hAnsi="Palatino Linotype" w:cs="Arial"/>
                <w:b/>
                <w:color w:val="000000"/>
                <w:sz w:val="20"/>
                <w:szCs w:val="20"/>
                <w:lang w:eastAsia="hu-HU"/>
              </w:rPr>
              <w:t>Szakmai számítás</w:t>
            </w:r>
            <w:r w:rsidRPr="000A2849">
              <w:rPr>
                <w:rFonts w:ascii="Palatino Linotype" w:hAnsi="Palatino Linotype" w:cs="Arial"/>
                <w:b/>
                <w:bCs/>
                <w:lang w:eastAsia="hu-HU"/>
              </w:rPr>
              <w:t xml:space="preserve"> </w:t>
            </w:r>
          </w:p>
        </w:tc>
        <w:tc>
          <w:tcPr>
            <w:tcW w:w="841"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r>
              <w:rPr>
                <w:rFonts w:ascii="Palatino Linotype" w:hAnsi="Palatino Linotype" w:cs="Arial"/>
                <w:b/>
                <w:bCs/>
                <w:lang w:eastAsia="hu-HU"/>
              </w:rPr>
              <w:t>36</w:t>
            </w:r>
          </w:p>
        </w:tc>
        <w:tc>
          <w:tcPr>
            <w:tcW w:w="525" w:type="dxa"/>
            <w:tcBorders>
              <w:top w:val="nil"/>
              <w:left w:val="nil"/>
              <w:bottom w:val="single" w:sz="4" w:space="0" w:color="auto"/>
              <w:right w:val="single" w:sz="4" w:space="0" w:color="auto"/>
            </w:tcBorders>
            <w:shd w:val="clear" w:color="auto" w:fill="C0C0C0"/>
            <w:vAlign w:val="bottom"/>
          </w:tcPr>
          <w:p w:rsidR="001B1DB2" w:rsidRPr="003A1AAF" w:rsidRDefault="001B1DB2"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507"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b/>
                <w:bCs/>
                <w:lang w:eastAsia="hu-HU"/>
              </w:rPr>
            </w:pPr>
          </w:p>
        </w:tc>
        <w:tc>
          <w:tcPr>
            <w:tcW w:w="841"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r>
              <w:rPr>
                <w:rFonts w:ascii="Palatino Linotype" w:hAnsi="Palatino Linotype" w:cs="Arial"/>
                <w:b/>
                <w:bCs/>
                <w:lang w:eastAsia="hu-HU"/>
              </w:rPr>
              <w:t>36</w:t>
            </w:r>
          </w:p>
        </w:tc>
        <w:tc>
          <w:tcPr>
            <w:tcW w:w="525" w:type="dxa"/>
            <w:tcBorders>
              <w:top w:val="nil"/>
              <w:left w:val="nil"/>
              <w:bottom w:val="single" w:sz="4" w:space="0" w:color="auto"/>
              <w:right w:val="single" w:sz="4" w:space="0" w:color="auto"/>
            </w:tcBorders>
            <w:shd w:val="clear" w:color="auto" w:fill="C0C0C0"/>
            <w:vAlign w:val="bottom"/>
          </w:tcPr>
          <w:p w:rsidR="001B1DB2" w:rsidRPr="00DA23DA" w:rsidRDefault="001B1DB2" w:rsidP="003A1AAF">
            <w:pPr>
              <w:spacing w:after="0" w:line="240" w:lineRule="auto"/>
              <w:jc w:val="center"/>
              <w:rPr>
                <w:rFonts w:ascii="Palatino Linotype" w:hAnsi="Palatino Linotype" w:cs="Arial"/>
                <w:b/>
                <w:bCs/>
                <w:lang w:eastAsia="hu-HU"/>
              </w:rPr>
            </w:pPr>
            <w:r w:rsidRPr="00DA23DA">
              <w:rPr>
                <w:rFonts w:ascii="Palatino Linotype" w:hAnsi="Palatino Linotype" w:cs="Arial"/>
                <w:b/>
                <w:bCs/>
                <w:lang w:eastAsia="hu-HU"/>
              </w:rPr>
              <w:t> </w:t>
            </w:r>
          </w:p>
        </w:tc>
        <w:tc>
          <w:tcPr>
            <w:tcW w:w="507" w:type="dxa"/>
            <w:vMerge/>
            <w:tcBorders>
              <w:top w:val="nil"/>
              <w:left w:val="single" w:sz="4" w:space="0" w:color="auto"/>
              <w:bottom w:val="single" w:sz="4" w:space="0" w:color="000000"/>
              <w:right w:val="single" w:sz="4" w:space="0" w:color="auto"/>
            </w:tcBorders>
            <w:vAlign w:val="center"/>
          </w:tcPr>
          <w:p w:rsidR="001B1DB2" w:rsidRPr="00DA23DA" w:rsidRDefault="001B1DB2" w:rsidP="003A1AAF">
            <w:pPr>
              <w:spacing w:after="0" w:line="240" w:lineRule="auto"/>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vAlign w:val="bottom"/>
          </w:tcPr>
          <w:p w:rsidR="001B1DB2" w:rsidRPr="00DA23DA" w:rsidRDefault="001B1DB2" w:rsidP="003A1AAF">
            <w:pPr>
              <w:spacing w:after="0" w:line="240" w:lineRule="auto"/>
              <w:jc w:val="center"/>
              <w:rPr>
                <w:rFonts w:ascii="Palatino Linotype" w:hAnsi="Palatino Linotype" w:cs="Arial"/>
                <w:b/>
                <w:bCs/>
                <w:lang w:eastAsia="hu-HU"/>
              </w:rPr>
            </w:pPr>
            <w:r w:rsidRPr="00DA23DA">
              <w:rPr>
                <w:rFonts w:ascii="Palatino Linotype" w:hAnsi="Palatino Linotype" w:cs="Arial"/>
                <w:b/>
                <w:bCs/>
                <w:lang w:eastAsia="hu-HU"/>
              </w:rPr>
              <w:t>32</w:t>
            </w:r>
          </w:p>
        </w:tc>
        <w:tc>
          <w:tcPr>
            <w:tcW w:w="820" w:type="dxa"/>
            <w:tcBorders>
              <w:top w:val="nil"/>
              <w:left w:val="nil"/>
              <w:bottom w:val="single" w:sz="4" w:space="0" w:color="auto"/>
              <w:right w:val="single" w:sz="4" w:space="0" w:color="auto"/>
            </w:tcBorders>
            <w:shd w:val="clear" w:color="auto" w:fill="C0C0C0"/>
            <w:vAlign w:val="bottom"/>
          </w:tcPr>
          <w:p w:rsidR="001B1DB2" w:rsidRPr="00DA23DA" w:rsidRDefault="001B1DB2" w:rsidP="003A1AAF">
            <w:pPr>
              <w:spacing w:after="0" w:line="240" w:lineRule="auto"/>
              <w:jc w:val="center"/>
              <w:rPr>
                <w:rFonts w:ascii="Palatino Linotype" w:hAnsi="Palatino Linotype" w:cs="Arial"/>
                <w:b/>
                <w:bCs/>
                <w:lang w:eastAsia="hu-HU"/>
              </w:rPr>
            </w:pPr>
            <w:r w:rsidRPr="00DA23DA">
              <w:rPr>
                <w:rFonts w:ascii="Palatino Linotype" w:hAnsi="Palatino Linotype" w:cs="Arial"/>
                <w:b/>
                <w:bCs/>
                <w:lang w:eastAsia="hu-HU"/>
              </w:rPr>
              <w:t> </w:t>
            </w:r>
          </w:p>
        </w:tc>
        <w:tc>
          <w:tcPr>
            <w:tcW w:w="1565" w:type="dxa"/>
            <w:tcBorders>
              <w:top w:val="nil"/>
              <w:left w:val="nil"/>
              <w:bottom w:val="single" w:sz="4" w:space="0" w:color="auto"/>
              <w:right w:val="single" w:sz="4" w:space="0" w:color="auto"/>
            </w:tcBorders>
            <w:vAlign w:val="bottom"/>
          </w:tcPr>
          <w:p w:rsidR="001B1DB2" w:rsidRPr="00DA23DA" w:rsidRDefault="001B1DB2" w:rsidP="003A1AAF">
            <w:pPr>
              <w:spacing w:after="0" w:line="240" w:lineRule="auto"/>
              <w:jc w:val="center"/>
              <w:rPr>
                <w:rFonts w:ascii="Palatino Linotype" w:hAnsi="Palatino Linotype" w:cs="Arial"/>
                <w:b/>
                <w:bCs/>
                <w:lang w:eastAsia="hu-HU"/>
              </w:rPr>
            </w:pPr>
            <w:r w:rsidRPr="00DA23DA">
              <w:rPr>
                <w:rFonts w:ascii="Palatino Linotype" w:hAnsi="Palatino Linotype" w:cs="Arial"/>
                <w:b/>
                <w:bCs/>
                <w:lang w:eastAsia="hu-HU"/>
              </w:rPr>
              <w:t>104 </w:t>
            </w:r>
          </w:p>
        </w:tc>
        <w:tc>
          <w:tcPr>
            <w:tcW w:w="1006" w:type="dxa"/>
            <w:tcBorders>
              <w:top w:val="nil"/>
              <w:left w:val="nil"/>
              <w:bottom w:val="single" w:sz="4" w:space="0" w:color="auto"/>
              <w:right w:val="single" w:sz="4" w:space="0" w:color="auto"/>
            </w:tcBorders>
            <w:vAlign w:val="bottom"/>
          </w:tcPr>
          <w:p w:rsidR="001B1DB2" w:rsidRPr="00DA23DA" w:rsidRDefault="001B1DB2" w:rsidP="003A1AAF">
            <w:pPr>
              <w:spacing w:after="0" w:line="240" w:lineRule="auto"/>
              <w:jc w:val="center"/>
              <w:rPr>
                <w:rFonts w:ascii="Palatino Linotype" w:hAnsi="Palatino Linotype" w:cs="Arial"/>
                <w:b/>
                <w:bCs/>
                <w:lang w:eastAsia="hu-HU"/>
              </w:rPr>
            </w:pPr>
            <w:r w:rsidRPr="00DA23DA">
              <w:rPr>
                <w:rFonts w:ascii="Palatino Linotype" w:hAnsi="Palatino Linotype" w:cs="Arial"/>
                <w:b/>
                <w:bCs/>
                <w:lang w:eastAsia="hu-HU"/>
              </w:rPr>
              <w:t> 36</w:t>
            </w:r>
          </w:p>
        </w:tc>
        <w:tc>
          <w:tcPr>
            <w:tcW w:w="525" w:type="dxa"/>
            <w:tcBorders>
              <w:top w:val="nil"/>
              <w:left w:val="nil"/>
              <w:bottom w:val="single" w:sz="4" w:space="0" w:color="auto"/>
              <w:right w:val="single" w:sz="4" w:space="0" w:color="auto"/>
            </w:tcBorders>
            <w:shd w:val="clear" w:color="auto" w:fill="C0C0C0"/>
            <w:vAlign w:val="bottom"/>
          </w:tcPr>
          <w:p w:rsidR="001B1DB2" w:rsidRPr="00DA23DA" w:rsidRDefault="001B1DB2" w:rsidP="003A1AAF">
            <w:pPr>
              <w:spacing w:after="0" w:line="240" w:lineRule="auto"/>
              <w:jc w:val="center"/>
              <w:rPr>
                <w:rFonts w:ascii="Palatino Linotype" w:hAnsi="Palatino Linotype" w:cs="Arial"/>
                <w:b/>
                <w:bCs/>
                <w:lang w:eastAsia="hu-HU"/>
              </w:rPr>
            </w:pPr>
            <w:r w:rsidRPr="00DA23DA">
              <w:rPr>
                <w:rFonts w:ascii="Palatino Linotype" w:hAnsi="Palatino Linotype" w:cs="Arial"/>
                <w:b/>
                <w:bCs/>
                <w:lang w:eastAsia="hu-HU"/>
              </w:rPr>
              <w:t> </w:t>
            </w:r>
          </w:p>
        </w:tc>
        <w:tc>
          <w:tcPr>
            <w:tcW w:w="507" w:type="dxa"/>
            <w:vMerge/>
            <w:tcBorders>
              <w:top w:val="nil"/>
              <w:left w:val="single" w:sz="4" w:space="0" w:color="auto"/>
              <w:bottom w:val="single" w:sz="4" w:space="0" w:color="000000"/>
              <w:right w:val="single" w:sz="4" w:space="0" w:color="auto"/>
            </w:tcBorders>
            <w:vAlign w:val="center"/>
          </w:tcPr>
          <w:p w:rsidR="001B1DB2" w:rsidRPr="00DA23DA" w:rsidRDefault="001B1DB2" w:rsidP="003A1AAF">
            <w:pPr>
              <w:spacing w:after="0" w:line="240" w:lineRule="auto"/>
              <w:rPr>
                <w:rFonts w:ascii="Palatino Linotype" w:hAnsi="Palatino Linotype" w:cs="Arial"/>
                <w:b/>
                <w:bCs/>
                <w:lang w:eastAsia="hu-HU"/>
              </w:rPr>
            </w:pPr>
          </w:p>
        </w:tc>
        <w:tc>
          <w:tcPr>
            <w:tcW w:w="690" w:type="dxa"/>
            <w:tcBorders>
              <w:top w:val="nil"/>
              <w:left w:val="nil"/>
              <w:bottom w:val="single" w:sz="4" w:space="0" w:color="auto"/>
              <w:right w:val="single" w:sz="4" w:space="0" w:color="auto"/>
            </w:tcBorders>
            <w:vAlign w:val="bottom"/>
          </w:tcPr>
          <w:p w:rsidR="001B1DB2" w:rsidRPr="00DA23DA" w:rsidRDefault="001B1DB2" w:rsidP="003A1AAF">
            <w:pPr>
              <w:spacing w:after="0" w:line="240" w:lineRule="auto"/>
              <w:jc w:val="center"/>
              <w:rPr>
                <w:rFonts w:ascii="Palatino Linotype" w:hAnsi="Palatino Linotype" w:cs="Arial"/>
                <w:b/>
                <w:bCs/>
                <w:lang w:eastAsia="hu-HU"/>
              </w:rPr>
            </w:pPr>
            <w:r w:rsidRPr="00DA23DA">
              <w:rPr>
                <w:rFonts w:ascii="Palatino Linotype" w:hAnsi="Palatino Linotype" w:cs="Arial"/>
                <w:b/>
                <w:bCs/>
                <w:lang w:eastAsia="hu-HU"/>
              </w:rPr>
              <w:t> 32</w:t>
            </w:r>
          </w:p>
        </w:tc>
        <w:tc>
          <w:tcPr>
            <w:tcW w:w="624" w:type="dxa"/>
            <w:tcBorders>
              <w:top w:val="nil"/>
              <w:left w:val="nil"/>
              <w:bottom w:val="single" w:sz="4" w:space="0" w:color="auto"/>
              <w:right w:val="single" w:sz="4" w:space="0" w:color="auto"/>
            </w:tcBorders>
            <w:shd w:val="clear" w:color="auto" w:fill="C0C0C0"/>
            <w:vAlign w:val="bottom"/>
          </w:tcPr>
          <w:p w:rsidR="001B1DB2" w:rsidRPr="00DA23DA" w:rsidRDefault="001B1DB2" w:rsidP="003A1AAF">
            <w:pPr>
              <w:spacing w:after="0" w:line="240" w:lineRule="auto"/>
              <w:jc w:val="center"/>
              <w:rPr>
                <w:rFonts w:ascii="Palatino Linotype" w:hAnsi="Palatino Linotype" w:cs="Arial"/>
                <w:bCs/>
                <w:lang w:eastAsia="hu-HU"/>
              </w:rPr>
            </w:pPr>
            <w:r w:rsidRPr="00DA23DA">
              <w:rPr>
                <w:rFonts w:ascii="Palatino Linotype" w:hAnsi="Palatino Linotype" w:cs="Arial"/>
                <w:bCs/>
                <w:lang w:eastAsia="hu-HU"/>
              </w:rPr>
              <w:t> </w:t>
            </w:r>
          </w:p>
        </w:tc>
        <w:tc>
          <w:tcPr>
            <w:tcW w:w="996" w:type="dxa"/>
            <w:tcBorders>
              <w:top w:val="nil"/>
              <w:left w:val="nil"/>
              <w:bottom w:val="single" w:sz="4" w:space="0" w:color="auto"/>
              <w:right w:val="single" w:sz="4" w:space="0" w:color="auto"/>
            </w:tcBorders>
            <w:vAlign w:val="bottom"/>
          </w:tcPr>
          <w:p w:rsidR="001B1DB2" w:rsidRPr="00DA23DA" w:rsidRDefault="001B1DB2" w:rsidP="003A1AAF">
            <w:pPr>
              <w:spacing w:after="0" w:line="240" w:lineRule="auto"/>
              <w:jc w:val="center"/>
              <w:rPr>
                <w:rFonts w:ascii="Palatino Linotype" w:hAnsi="Palatino Linotype" w:cs="Arial"/>
                <w:b/>
                <w:bCs/>
                <w:lang w:eastAsia="hu-HU"/>
              </w:rPr>
            </w:pPr>
            <w:r w:rsidRPr="00DA23DA">
              <w:rPr>
                <w:rFonts w:ascii="Palatino Linotype" w:hAnsi="Palatino Linotype" w:cs="Arial"/>
                <w:b/>
                <w:bCs/>
                <w:lang w:eastAsia="hu-HU"/>
              </w:rPr>
              <w:t>68 </w:t>
            </w:r>
          </w:p>
        </w:tc>
      </w:tr>
      <w:tr w:rsidR="001B1DB2" w:rsidRPr="003A1AAF">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lang w:eastAsia="hu-HU"/>
              </w:rPr>
            </w:pPr>
          </w:p>
        </w:tc>
        <w:tc>
          <w:tcPr>
            <w:tcW w:w="2944" w:type="dxa"/>
            <w:tcBorders>
              <w:top w:val="nil"/>
              <w:left w:val="nil"/>
              <w:bottom w:val="single" w:sz="4" w:space="0" w:color="auto"/>
              <w:right w:val="single" w:sz="4" w:space="0" w:color="auto"/>
            </w:tcBorders>
            <w:vAlign w:val="center"/>
          </w:tcPr>
          <w:p w:rsidR="001B1DB2" w:rsidRPr="00AE6F9D" w:rsidRDefault="001B1DB2" w:rsidP="003A1AAF">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A</w:t>
            </w:r>
            <w:r w:rsidRPr="00AE6F9D">
              <w:rPr>
                <w:rFonts w:ascii="Palatino Linotype" w:hAnsi="Palatino Linotype" w:cs="Arial"/>
                <w:sz w:val="20"/>
                <w:szCs w:val="20"/>
                <w:lang w:eastAsia="hu-HU"/>
              </w:rPr>
              <w:t>la</w:t>
            </w:r>
            <w:r w:rsidRPr="002B4110">
              <w:rPr>
                <w:rFonts w:ascii="Palatino Linotype" w:hAnsi="Palatino Linotype" w:cs="Arial"/>
                <w:sz w:val="20"/>
                <w:szCs w:val="20"/>
                <w:lang w:eastAsia="hu-HU"/>
              </w:rPr>
              <w:t>pszámítások</w:t>
            </w:r>
          </w:p>
        </w:tc>
        <w:tc>
          <w:tcPr>
            <w:tcW w:w="841"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 xml:space="preserve">  20 </w:t>
            </w:r>
          </w:p>
        </w:tc>
        <w:tc>
          <w:tcPr>
            <w:tcW w:w="525"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 </w:t>
            </w: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3A1AAF">
            <w:pPr>
              <w:spacing w:after="0" w:line="240" w:lineRule="auto"/>
              <w:rPr>
                <w:rFonts w:ascii="Palatino Linotype" w:hAnsi="Palatino Linotype" w:cs="Arial"/>
                <w:bCs/>
                <w:i/>
                <w:lang w:eastAsia="hu-HU"/>
              </w:rPr>
            </w:pPr>
          </w:p>
        </w:tc>
        <w:tc>
          <w:tcPr>
            <w:tcW w:w="841"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5</w:t>
            </w:r>
          </w:p>
        </w:tc>
        <w:tc>
          <w:tcPr>
            <w:tcW w:w="525"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 </w:t>
            </w: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3A1AAF">
            <w:pPr>
              <w:spacing w:after="0" w:line="240" w:lineRule="auto"/>
              <w:rPr>
                <w:rFonts w:ascii="Palatino Linotype" w:hAnsi="Palatino Linotype" w:cs="Arial"/>
                <w:bCs/>
                <w:i/>
                <w:lang w:eastAsia="hu-HU"/>
              </w:rPr>
            </w:pPr>
          </w:p>
        </w:tc>
        <w:tc>
          <w:tcPr>
            <w:tcW w:w="820"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5</w:t>
            </w:r>
          </w:p>
        </w:tc>
        <w:tc>
          <w:tcPr>
            <w:tcW w:w="820"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 </w:t>
            </w:r>
          </w:p>
        </w:tc>
        <w:tc>
          <w:tcPr>
            <w:tcW w:w="1565"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 30</w:t>
            </w:r>
          </w:p>
        </w:tc>
        <w:tc>
          <w:tcPr>
            <w:tcW w:w="1006"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10 </w:t>
            </w:r>
          </w:p>
        </w:tc>
        <w:tc>
          <w:tcPr>
            <w:tcW w:w="525"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 </w:t>
            </w: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3A1AAF">
            <w:pPr>
              <w:spacing w:after="0" w:line="240" w:lineRule="auto"/>
              <w:rPr>
                <w:rFonts w:ascii="Palatino Linotype" w:hAnsi="Palatino Linotype" w:cs="Arial"/>
                <w:b/>
                <w:bCs/>
                <w:i/>
                <w:lang w:eastAsia="hu-HU"/>
              </w:rPr>
            </w:pPr>
          </w:p>
        </w:tc>
        <w:tc>
          <w:tcPr>
            <w:tcW w:w="690"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p>
        </w:tc>
        <w:tc>
          <w:tcPr>
            <w:tcW w:w="624"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 </w:t>
            </w:r>
          </w:p>
        </w:tc>
        <w:tc>
          <w:tcPr>
            <w:tcW w:w="996"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10</w:t>
            </w:r>
          </w:p>
        </w:tc>
      </w:tr>
      <w:tr w:rsidR="001B1DB2" w:rsidRPr="003A1AAF">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lang w:eastAsia="hu-HU"/>
              </w:rPr>
            </w:pPr>
          </w:p>
        </w:tc>
        <w:tc>
          <w:tcPr>
            <w:tcW w:w="2944" w:type="dxa"/>
            <w:tcBorders>
              <w:top w:val="nil"/>
              <w:left w:val="nil"/>
              <w:bottom w:val="single" w:sz="4" w:space="0" w:color="auto"/>
              <w:right w:val="single" w:sz="4" w:space="0" w:color="auto"/>
            </w:tcBorders>
            <w:vAlign w:val="center"/>
          </w:tcPr>
          <w:p w:rsidR="001B1DB2" w:rsidRDefault="001B1DB2" w:rsidP="003A1AAF">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Nyersanyagok helyettesítése</w:t>
            </w:r>
          </w:p>
        </w:tc>
        <w:tc>
          <w:tcPr>
            <w:tcW w:w="841"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6</w:t>
            </w:r>
          </w:p>
        </w:tc>
        <w:tc>
          <w:tcPr>
            <w:tcW w:w="525"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i/>
                <w:lang w:eastAsia="hu-HU"/>
              </w:rPr>
            </w:pP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3A1AAF">
            <w:pPr>
              <w:spacing w:after="0" w:line="240" w:lineRule="auto"/>
              <w:rPr>
                <w:rFonts w:ascii="Palatino Linotype" w:hAnsi="Palatino Linotype" w:cs="Arial"/>
                <w:bCs/>
                <w:i/>
                <w:lang w:eastAsia="hu-HU"/>
              </w:rPr>
            </w:pPr>
          </w:p>
        </w:tc>
        <w:tc>
          <w:tcPr>
            <w:tcW w:w="841"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2</w:t>
            </w:r>
          </w:p>
        </w:tc>
        <w:tc>
          <w:tcPr>
            <w:tcW w:w="525"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i/>
                <w:lang w:eastAsia="hu-HU"/>
              </w:rPr>
            </w:pP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3A1AAF">
            <w:pPr>
              <w:spacing w:after="0" w:line="240" w:lineRule="auto"/>
              <w:rPr>
                <w:rFonts w:ascii="Palatino Linotype" w:hAnsi="Palatino Linotype" w:cs="Arial"/>
                <w:bCs/>
                <w:i/>
                <w:lang w:eastAsia="hu-HU"/>
              </w:rPr>
            </w:pPr>
          </w:p>
        </w:tc>
        <w:tc>
          <w:tcPr>
            <w:tcW w:w="820"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2</w:t>
            </w:r>
          </w:p>
        </w:tc>
        <w:tc>
          <w:tcPr>
            <w:tcW w:w="820"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bCs/>
                <w:i/>
                <w:lang w:eastAsia="hu-HU"/>
              </w:rPr>
            </w:pPr>
          </w:p>
        </w:tc>
        <w:tc>
          <w:tcPr>
            <w:tcW w:w="1565"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10</w:t>
            </w:r>
          </w:p>
        </w:tc>
        <w:tc>
          <w:tcPr>
            <w:tcW w:w="1006"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6</w:t>
            </w:r>
          </w:p>
        </w:tc>
        <w:tc>
          <w:tcPr>
            <w:tcW w:w="525"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i/>
                <w:lang w:eastAsia="hu-HU"/>
              </w:rPr>
            </w:pP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3A1AAF">
            <w:pPr>
              <w:spacing w:after="0" w:line="240" w:lineRule="auto"/>
              <w:rPr>
                <w:rFonts w:ascii="Palatino Linotype" w:hAnsi="Palatino Linotype" w:cs="Arial"/>
                <w:b/>
                <w:bCs/>
                <w:i/>
                <w:lang w:eastAsia="hu-HU"/>
              </w:rPr>
            </w:pPr>
          </w:p>
        </w:tc>
        <w:tc>
          <w:tcPr>
            <w:tcW w:w="690"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p>
        </w:tc>
        <w:tc>
          <w:tcPr>
            <w:tcW w:w="624"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i/>
                <w:lang w:eastAsia="hu-HU"/>
              </w:rPr>
            </w:pPr>
          </w:p>
        </w:tc>
        <w:tc>
          <w:tcPr>
            <w:tcW w:w="996"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6</w:t>
            </w:r>
          </w:p>
        </w:tc>
      </w:tr>
      <w:tr w:rsidR="001B1DB2" w:rsidRPr="003A1AAF">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lang w:eastAsia="hu-HU"/>
              </w:rPr>
            </w:pPr>
          </w:p>
        </w:tc>
        <w:tc>
          <w:tcPr>
            <w:tcW w:w="2944" w:type="dxa"/>
            <w:tcBorders>
              <w:top w:val="nil"/>
              <w:left w:val="nil"/>
              <w:bottom w:val="single" w:sz="4" w:space="0" w:color="auto"/>
              <w:right w:val="single" w:sz="4" w:space="0" w:color="auto"/>
            </w:tcBorders>
            <w:vAlign w:val="center"/>
          </w:tcPr>
          <w:p w:rsidR="001B1DB2" w:rsidRPr="00AE6F9D" w:rsidRDefault="001B1DB2" w:rsidP="003A1AAF">
            <w:pPr>
              <w:spacing w:after="0" w:line="240" w:lineRule="auto"/>
              <w:rPr>
                <w:rFonts w:ascii="Palatino Linotype" w:hAnsi="Palatino Linotype" w:cs="Arial"/>
                <w:sz w:val="20"/>
                <w:szCs w:val="20"/>
                <w:lang w:eastAsia="hu-HU"/>
              </w:rPr>
            </w:pPr>
            <w:r w:rsidRPr="00AE6F9D">
              <w:rPr>
                <w:rFonts w:ascii="Palatino Linotype" w:hAnsi="Palatino Linotype" w:cs="Arial"/>
                <w:sz w:val="20"/>
                <w:szCs w:val="20"/>
                <w:lang w:eastAsia="hu-HU"/>
              </w:rPr>
              <w:t xml:space="preserve">Kenyérfélék </w:t>
            </w:r>
            <w:r>
              <w:rPr>
                <w:rFonts w:ascii="Palatino Linotype" w:hAnsi="Palatino Linotype" w:cs="Arial"/>
                <w:sz w:val="20"/>
                <w:szCs w:val="20"/>
                <w:lang w:eastAsia="hu-HU"/>
              </w:rPr>
              <w:t>anyagfelhasználása</w:t>
            </w:r>
          </w:p>
        </w:tc>
        <w:tc>
          <w:tcPr>
            <w:tcW w:w="841"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 10</w:t>
            </w:r>
          </w:p>
        </w:tc>
        <w:tc>
          <w:tcPr>
            <w:tcW w:w="525"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 </w:t>
            </w: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3A1AAF">
            <w:pPr>
              <w:spacing w:after="0" w:line="240" w:lineRule="auto"/>
              <w:rPr>
                <w:rFonts w:ascii="Palatino Linotype" w:hAnsi="Palatino Linotype" w:cs="Arial"/>
                <w:bCs/>
                <w:i/>
                <w:lang w:eastAsia="hu-HU"/>
              </w:rPr>
            </w:pPr>
          </w:p>
        </w:tc>
        <w:tc>
          <w:tcPr>
            <w:tcW w:w="841"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15</w:t>
            </w:r>
          </w:p>
        </w:tc>
        <w:tc>
          <w:tcPr>
            <w:tcW w:w="525"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 </w:t>
            </w: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3A1AAF">
            <w:pPr>
              <w:spacing w:after="0" w:line="240" w:lineRule="auto"/>
              <w:rPr>
                <w:rFonts w:ascii="Palatino Linotype" w:hAnsi="Palatino Linotype" w:cs="Arial"/>
                <w:bCs/>
                <w:i/>
                <w:lang w:eastAsia="hu-HU"/>
              </w:rPr>
            </w:pPr>
          </w:p>
        </w:tc>
        <w:tc>
          <w:tcPr>
            <w:tcW w:w="820"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5</w:t>
            </w:r>
          </w:p>
        </w:tc>
        <w:tc>
          <w:tcPr>
            <w:tcW w:w="820" w:type="dxa"/>
            <w:tcBorders>
              <w:top w:val="nil"/>
              <w:left w:val="nil"/>
              <w:bottom w:val="single" w:sz="4" w:space="0" w:color="auto"/>
              <w:right w:val="single" w:sz="4" w:space="0" w:color="auto"/>
            </w:tcBorders>
            <w:shd w:val="clear" w:color="auto" w:fill="C0C0C0"/>
            <w:noWrap/>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 </w:t>
            </w:r>
          </w:p>
        </w:tc>
        <w:tc>
          <w:tcPr>
            <w:tcW w:w="1565"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 30</w:t>
            </w:r>
          </w:p>
        </w:tc>
        <w:tc>
          <w:tcPr>
            <w:tcW w:w="1006"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20 </w:t>
            </w:r>
          </w:p>
        </w:tc>
        <w:tc>
          <w:tcPr>
            <w:tcW w:w="525"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 </w:t>
            </w: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3A1AAF">
            <w:pPr>
              <w:spacing w:after="0" w:line="240" w:lineRule="auto"/>
              <w:rPr>
                <w:rFonts w:ascii="Palatino Linotype" w:hAnsi="Palatino Linotype" w:cs="Arial"/>
                <w:b/>
                <w:bCs/>
                <w:i/>
                <w:lang w:eastAsia="hu-HU"/>
              </w:rPr>
            </w:pPr>
          </w:p>
        </w:tc>
        <w:tc>
          <w:tcPr>
            <w:tcW w:w="690"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b/>
                <w:bCs/>
                <w:i/>
                <w:lang w:eastAsia="hu-HU"/>
              </w:rPr>
            </w:pPr>
            <w:r w:rsidRPr="00A011E7">
              <w:rPr>
                <w:rFonts w:ascii="Palatino Linotype" w:hAnsi="Palatino Linotype" w:cs="Arial"/>
                <w:b/>
                <w:bCs/>
                <w:i/>
                <w:lang w:eastAsia="hu-HU"/>
              </w:rPr>
              <w:t> </w:t>
            </w:r>
          </w:p>
        </w:tc>
        <w:tc>
          <w:tcPr>
            <w:tcW w:w="624"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 </w:t>
            </w:r>
          </w:p>
        </w:tc>
        <w:tc>
          <w:tcPr>
            <w:tcW w:w="996"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20</w:t>
            </w:r>
          </w:p>
        </w:tc>
      </w:tr>
      <w:tr w:rsidR="001B1DB2" w:rsidRPr="003A1AAF">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lang w:eastAsia="hu-HU"/>
              </w:rPr>
            </w:pPr>
          </w:p>
        </w:tc>
        <w:tc>
          <w:tcPr>
            <w:tcW w:w="2944" w:type="dxa"/>
            <w:tcBorders>
              <w:top w:val="nil"/>
              <w:left w:val="nil"/>
              <w:bottom w:val="single" w:sz="4" w:space="0" w:color="auto"/>
              <w:right w:val="single" w:sz="4" w:space="0" w:color="auto"/>
            </w:tcBorders>
            <w:vAlign w:val="center"/>
          </w:tcPr>
          <w:p w:rsidR="001B1DB2" w:rsidRPr="00AE6F9D" w:rsidRDefault="001B1DB2" w:rsidP="003A1AAF">
            <w:pPr>
              <w:spacing w:after="0" w:line="240" w:lineRule="auto"/>
              <w:rPr>
                <w:rFonts w:ascii="Palatino Linotype" w:hAnsi="Palatino Linotype" w:cs="Arial"/>
                <w:sz w:val="20"/>
                <w:szCs w:val="20"/>
                <w:lang w:eastAsia="hu-HU"/>
              </w:rPr>
            </w:pPr>
            <w:r w:rsidRPr="00AE6F9D">
              <w:rPr>
                <w:rFonts w:ascii="Palatino Linotype" w:hAnsi="Palatino Linotype" w:cs="Arial"/>
                <w:sz w:val="20"/>
                <w:szCs w:val="20"/>
                <w:lang w:eastAsia="hu-HU"/>
              </w:rPr>
              <w:t>Péksütemények anyagfelhasználás</w:t>
            </w:r>
            <w:r>
              <w:rPr>
                <w:rFonts w:ascii="Palatino Linotype" w:hAnsi="Palatino Linotype" w:cs="Arial"/>
                <w:sz w:val="20"/>
                <w:szCs w:val="20"/>
                <w:lang w:eastAsia="hu-HU"/>
              </w:rPr>
              <w:t>a</w:t>
            </w:r>
          </w:p>
        </w:tc>
        <w:tc>
          <w:tcPr>
            <w:tcW w:w="841"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sz w:val="20"/>
                <w:szCs w:val="20"/>
                <w:lang w:eastAsia="hu-HU"/>
              </w:rPr>
            </w:pPr>
            <w:r w:rsidRPr="00A011E7">
              <w:rPr>
                <w:rFonts w:ascii="Palatino Linotype" w:hAnsi="Palatino Linotype" w:cs="Arial"/>
                <w:i/>
                <w:sz w:val="20"/>
                <w:szCs w:val="20"/>
                <w:lang w:eastAsia="hu-HU"/>
              </w:rPr>
              <w:t> </w:t>
            </w:r>
          </w:p>
        </w:tc>
        <w:tc>
          <w:tcPr>
            <w:tcW w:w="525"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 </w:t>
            </w: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3A1AAF">
            <w:pPr>
              <w:spacing w:after="0" w:line="240" w:lineRule="auto"/>
              <w:rPr>
                <w:rFonts w:ascii="Palatino Linotype" w:hAnsi="Palatino Linotype" w:cs="Arial"/>
                <w:bCs/>
                <w:i/>
                <w:lang w:eastAsia="hu-HU"/>
              </w:rPr>
            </w:pPr>
          </w:p>
        </w:tc>
        <w:tc>
          <w:tcPr>
            <w:tcW w:w="841"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14 </w:t>
            </w:r>
          </w:p>
        </w:tc>
        <w:tc>
          <w:tcPr>
            <w:tcW w:w="525"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 </w:t>
            </w: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3A1AAF">
            <w:pPr>
              <w:spacing w:after="0" w:line="240" w:lineRule="auto"/>
              <w:rPr>
                <w:rFonts w:ascii="Palatino Linotype" w:hAnsi="Palatino Linotype" w:cs="Arial"/>
                <w:bCs/>
                <w:i/>
                <w:lang w:eastAsia="hu-HU"/>
              </w:rPr>
            </w:pPr>
          </w:p>
        </w:tc>
        <w:tc>
          <w:tcPr>
            <w:tcW w:w="820"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11</w:t>
            </w:r>
          </w:p>
        </w:tc>
        <w:tc>
          <w:tcPr>
            <w:tcW w:w="820"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 </w:t>
            </w:r>
          </w:p>
        </w:tc>
        <w:tc>
          <w:tcPr>
            <w:tcW w:w="1565"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25 </w:t>
            </w:r>
          </w:p>
        </w:tc>
        <w:tc>
          <w:tcPr>
            <w:tcW w:w="1006"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 </w:t>
            </w:r>
          </w:p>
        </w:tc>
        <w:tc>
          <w:tcPr>
            <w:tcW w:w="525"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 </w:t>
            </w: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3A1AAF">
            <w:pPr>
              <w:spacing w:after="0" w:line="240" w:lineRule="auto"/>
              <w:rPr>
                <w:rFonts w:ascii="Palatino Linotype" w:hAnsi="Palatino Linotype" w:cs="Arial"/>
                <w:b/>
                <w:bCs/>
                <w:i/>
                <w:lang w:eastAsia="hu-HU"/>
              </w:rPr>
            </w:pPr>
          </w:p>
        </w:tc>
        <w:tc>
          <w:tcPr>
            <w:tcW w:w="690"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23</w:t>
            </w:r>
          </w:p>
        </w:tc>
        <w:tc>
          <w:tcPr>
            <w:tcW w:w="624"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 </w:t>
            </w:r>
          </w:p>
        </w:tc>
        <w:tc>
          <w:tcPr>
            <w:tcW w:w="996"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23</w:t>
            </w:r>
          </w:p>
        </w:tc>
      </w:tr>
      <w:tr w:rsidR="001B1DB2" w:rsidRPr="003A1AAF">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lang w:eastAsia="hu-HU"/>
              </w:rPr>
            </w:pPr>
          </w:p>
        </w:tc>
        <w:tc>
          <w:tcPr>
            <w:tcW w:w="2944" w:type="dxa"/>
            <w:tcBorders>
              <w:top w:val="nil"/>
              <w:left w:val="nil"/>
              <w:bottom w:val="single" w:sz="4" w:space="0" w:color="auto"/>
              <w:right w:val="single" w:sz="4" w:space="0" w:color="auto"/>
            </w:tcBorders>
            <w:vAlign w:val="center"/>
          </w:tcPr>
          <w:p w:rsidR="001B1DB2" w:rsidRPr="00AE6F9D" w:rsidRDefault="001B1DB2" w:rsidP="003A1AAF">
            <w:pPr>
              <w:spacing w:after="0" w:line="240" w:lineRule="auto"/>
              <w:rPr>
                <w:rFonts w:ascii="Palatino Linotype" w:hAnsi="Palatino Linotype" w:cs="Arial"/>
                <w:sz w:val="20"/>
                <w:szCs w:val="20"/>
                <w:lang w:eastAsia="hu-HU"/>
              </w:rPr>
            </w:pPr>
            <w:r w:rsidRPr="00AE6F9D">
              <w:rPr>
                <w:rFonts w:ascii="Palatino Linotype" w:hAnsi="Palatino Linotype" w:cs="Arial"/>
                <w:sz w:val="20"/>
                <w:szCs w:val="20"/>
                <w:lang w:eastAsia="hu-HU"/>
              </w:rPr>
              <w:t>Töltelékszámítás</w:t>
            </w:r>
          </w:p>
        </w:tc>
        <w:tc>
          <w:tcPr>
            <w:tcW w:w="841"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sz w:val="20"/>
                <w:szCs w:val="20"/>
                <w:lang w:eastAsia="hu-HU"/>
              </w:rPr>
            </w:pPr>
          </w:p>
        </w:tc>
        <w:tc>
          <w:tcPr>
            <w:tcW w:w="525"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i/>
                <w:lang w:eastAsia="hu-HU"/>
              </w:rPr>
            </w:pP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3A1AAF">
            <w:pPr>
              <w:spacing w:after="0" w:line="240" w:lineRule="auto"/>
              <w:rPr>
                <w:rFonts w:ascii="Palatino Linotype" w:hAnsi="Palatino Linotype" w:cs="Arial"/>
                <w:bCs/>
                <w:i/>
                <w:lang w:eastAsia="hu-HU"/>
              </w:rPr>
            </w:pPr>
          </w:p>
        </w:tc>
        <w:tc>
          <w:tcPr>
            <w:tcW w:w="841"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bCs/>
                <w:i/>
                <w:lang w:eastAsia="hu-HU"/>
              </w:rPr>
            </w:pPr>
          </w:p>
        </w:tc>
        <w:tc>
          <w:tcPr>
            <w:tcW w:w="525"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bCs/>
                <w:i/>
                <w:lang w:eastAsia="hu-HU"/>
              </w:rPr>
            </w:pP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3A1AAF">
            <w:pPr>
              <w:spacing w:after="0" w:line="240" w:lineRule="auto"/>
              <w:rPr>
                <w:rFonts w:ascii="Palatino Linotype" w:hAnsi="Palatino Linotype" w:cs="Arial"/>
                <w:bCs/>
                <w:i/>
                <w:lang w:eastAsia="hu-HU"/>
              </w:rPr>
            </w:pPr>
          </w:p>
        </w:tc>
        <w:tc>
          <w:tcPr>
            <w:tcW w:w="820"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5</w:t>
            </w:r>
          </w:p>
        </w:tc>
        <w:tc>
          <w:tcPr>
            <w:tcW w:w="820"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i/>
                <w:lang w:eastAsia="hu-HU"/>
              </w:rPr>
            </w:pPr>
          </w:p>
        </w:tc>
        <w:tc>
          <w:tcPr>
            <w:tcW w:w="1565"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5</w:t>
            </w:r>
          </w:p>
        </w:tc>
        <w:tc>
          <w:tcPr>
            <w:tcW w:w="1006"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p>
        </w:tc>
        <w:tc>
          <w:tcPr>
            <w:tcW w:w="525"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i/>
                <w:lang w:eastAsia="hu-HU"/>
              </w:rPr>
            </w:pP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3A1AAF">
            <w:pPr>
              <w:spacing w:after="0" w:line="240" w:lineRule="auto"/>
              <w:rPr>
                <w:rFonts w:ascii="Palatino Linotype" w:hAnsi="Palatino Linotype" w:cs="Arial"/>
                <w:b/>
                <w:bCs/>
                <w:i/>
                <w:lang w:eastAsia="hu-HU"/>
              </w:rPr>
            </w:pPr>
          </w:p>
        </w:tc>
        <w:tc>
          <w:tcPr>
            <w:tcW w:w="690"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5</w:t>
            </w:r>
          </w:p>
        </w:tc>
        <w:tc>
          <w:tcPr>
            <w:tcW w:w="624"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bCs/>
                <w:i/>
                <w:lang w:eastAsia="hu-HU"/>
              </w:rPr>
            </w:pPr>
          </w:p>
        </w:tc>
        <w:tc>
          <w:tcPr>
            <w:tcW w:w="996"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5</w:t>
            </w:r>
          </w:p>
        </w:tc>
      </w:tr>
      <w:tr w:rsidR="001B1DB2" w:rsidRPr="003A1AAF">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lang w:eastAsia="hu-HU"/>
              </w:rPr>
            </w:pPr>
          </w:p>
        </w:tc>
        <w:tc>
          <w:tcPr>
            <w:tcW w:w="2944" w:type="dxa"/>
            <w:tcBorders>
              <w:top w:val="nil"/>
              <w:left w:val="nil"/>
              <w:bottom w:val="single" w:sz="4" w:space="0" w:color="auto"/>
              <w:right w:val="single" w:sz="4" w:space="0" w:color="auto"/>
            </w:tcBorders>
            <w:vAlign w:val="center"/>
          </w:tcPr>
          <w:p w:rsidR="001B1DB2" w:rsidRPr="00AE6F9D" w:rsidRDefault="001B1DB2" w:rsidP="003A1AAF">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Kapacitás-számítás</w:t>
            </w:r>
          </w:p>
        </w:tc>
        <w:tc>
          <w:tcPr>
            <w:tcW w:w="841"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sz w:val="20"/>
                <w:szCs w:val="20"/>
                <w:lang w:eastAsia="hu-HU"/>
              </w:rPr>
            </w:pPr>
          </w:p>
        </w:tc>
        <w:tc>
          <w:tcPr>
            <w:tcW w:w="525"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i/>
                <w:lang w:eastAsia="hu-HU"/>
              </w:rPr>
            </w:pP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3A1AAF">
            <w:pPr>
              <w:spacing w:after="0" w:line="240" w:lineRule="auto"/>
              <w:rPr>
                <w:rFonts w:ascii="Palatino Linotype" w:hAnsi="Palatino Linotype" w:cs="Arial"/>
                <w:bCs/>
                <w:i/>
                <w:lang w:eastAsia="hu-HU"/>
              </w:rPr>
            </w:pPr>
          </w:p>
        </w:tc>
        <w:tc>
          <w:tcPr>
            <w:tcW w:w="841"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bCs/>
                <w:i/>
                <w:lang w:eastAsia="hu-HU"/>
              </w:rPr>
            </w:pPr>
          </w:p>
        </w:tc>
        <w:tc>
          <w:tcPr>
            <w:tcW w:w="525"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bCs/>
                <w:i/>
                <w:lang w:eastAsia="hu-HU"/>
              </w:rPr>
            </w:pP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3A1AAF">
            <w:pPr>
              <w:spacing w:after="0" w:line="240" w:lineRule="auto"/>
              <w:rPr>
                <w:rFonts w:ascii="Palatino Linotype" w:hAnsi="Palatino Linotype" w:cs="Arial"/>
                <w:bCs/>
                <w:i/>
                <w:lang w:eastAsia="hu-HU"/>
              </w:rPr>
            </w:pPr>
          </w:p>
        </w:tc>
        <w:tc>
          <w:tcPr>
            <w:tcW w:w="820"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4</w:t>
            </w:r>
          </w:p>
        </w:tc>
        <w:tc>
          <w:tcPr>
            <w:tcW w:w="820"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i/>
                <w:lang w:eastAsia="hu-HU"/>
              </w:rPr>
            </w:pPr>
          </w:p>
        </w:tc>
        <w:tc>
          <w:tcPr>
            <w:tcW w:w="1565"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4</w:t>
            </w:r>
          </w:p>
        </w:tc>
        <w:tc>
          <w:tcPr>
            <w:tcW w:w="1006"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p>
        </w:tc>
        <w:tc>
          <w:tcPr>
            <w:tcW w:w="525"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i/>
                <w:lang w:eastAsia="hu-HU"/>
              </w:rPr>
            </w:pP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3A1AAF">
            <w:pPr>
              <w:spacing w:after="0" w:line="240" w:lineRule="auto"/>
              <w:rPr>
                <w:rFonts w:ascii="Palatino Linotype" w:hAnsi="Palatino Linotype" w:cs="Arial"/>
                <w:b/>
                <w:bCs/>
                <w:i/>
                <w:lang w:eastAsia="hu-HU"/>
              </w:rPr>
            </w:pPr>
          </w:p>
        </w:tc>
        <w:tc>
          <w:tcPr>
            <w:tcW w:w="690"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4</w:t>
            </w:r>
          </w:p>
        </w:tc>
        <w:tc>
          <w:tcPr>
            <w:tcW w:w="624"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bCs/>
                <w:i/>
                <w:lang w:eastAsia="hu-HU"/>
              </w:rPr>
            </w:pPr>
          </w:p>
        </w:tc>
        <w:tc>
          <w:tcPr>
            <w:tcW w:w="996"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4</w:t>
            </w:r>
          </w:p>
        </w:tc>
      </w:tr>
      <w:tr w:rsidR="001B1DB2" w:rsidRPr="002B4110">
        <w:trPr>
          <w:trHeight w:val="285"/>
          <w:jc w:val="center"/>
        </w:trPr>
        <w:tc>
          <w:tcPr>
            <w:tcW w:w="2049" w:type="dxa"/>
            <w:vMerge w:val="restart"/>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lang w:eastAsia="hu-HU"/>
              </w:rPr>
            </w:pPr>
            <w:r>
              <w:rPr>
                <w:rFonts w:ascii="Palatino Linotype" w:hAnsi="Palatino Linotype" w:cs="Arial"/>
                <w:sz w:val="20"/>
                <w:szCs w:val="20"/>
                <w:lang w:eastAsia="hu-HU"/>
              </w:rPr>
              <w:t>10934-12 Mérések, dokumentálás, gazdálkodás</w:t>
            </w:r>
          </w:p>
        </w:tc>
        <w:tc>
          <w:tcPr>
            <w:tcW w:w="2944" w:type="dxa"/>
            <w:tcBorders>
              <w:top w:val="nil"/>
              <w:left w:val="nil"/>
              <w:bottom w:val="single" w:sz="4" w:space="0" w:color="auto"/>
              <w:right w:val="single" w:sz="4" w:space="0" w:color="auto"/>
            </w:tcBorders>
            <w:vAlign w:val="center"/>
          </w:tcPr>
          <w:p w:rsidR="001B1DB2" w:rsidRPr="00BC00BC" w:rsidRDefault="001B1DB2" w:rsidP="003A1AAF">
            <w:pPr>
              <w:spacing w:after="0" w:line="240" w:lineRule="auto"/>
              <w:rPr>
                <w:rFonts w:ascii="Palatino Linotype" w:hAnsi="Palatino Linotype" w:cs="Arial"/>
                <w:b/>
                <w:bCs/>
                <w:sz w:val="20"/>
                <w:szCs w:val="20"/>
                <w:lang w:eastAsia="hu-HU"/>
              </w:rPr>
            </w:pPr>
            <w:r w:rsidRPr="00BC00BC">
              <w:rPr>
                <w:rFonts w:ascii="Palatino Linotype" w:hAnsi="Palatino Linotype" w:cs="Arial"/>
                <w:b/>
                <w:bCs/>
                <w:sz w:val="20"/>
                <w:szCs w:val="20"/>
                <w:lang w:eastAsia="hu-HU"/>
              </w:rPr>
              <w:t>Élelmiszervizsgálat gyakorlat</w:t>
            </w:r>
          </w:p>
        </w:tc>
        <w:tc>
          <w:tcPr>
            <w:tcW w:w="841"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525" w:type="dxa"/>
            <w:tcBorders>
              <w:top w:val="nil"/>
              <w:left w:val="nil"/>
              <w:bottom w:val="single" w:sz="4" w:space="0" w:color="auto"/>
              <w:right w:val="single" w:sz="4" w:space="0" w:color="auto"/>
            </w:tcBorders>
            <w:shd w:val="clear" w:color="auto" w:fill="C0C0C0"/>
            <w:vAlign w:val="bottom"/>
          </w:tcPr>
          <w:p w:rsidR="001B1DB2" w:rsidRPr="003A1AAF" w:rsidRDefault="001B1DB2"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507"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b/>
                <w:bCs/>
                <w:lang w:eastAsia="hu-HU"/>
              </w:rPr>
            </w:pPr>
          </w:p>
        </w:tc>
        <w:tc>
          <w:tcPr>
            <w:tcW w:w="841"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525" w:type="dxa"/>
            <w:tcBorders>
              <w:top w:val="nil"/>
              <w:left w:val="nil"/>
              <w:bottom w:val="single" w:sz="4" w:space="0" w:color="auto"/>
              <w:right w:val="single" w:sz="4" w:space="0" w:color="auto"/>
            </w:tcBorders>
            <w:shd w:val="clear" w:color="auto" w:fill="C0C0C0"/>
            <w:vAlign w:val="bottom"/>
          </w:tcPr>
          <w:p w:rsidR="001B1DB2" w:rsidRPr="003A1AAF" w:rsidRDefault="001B1DB2"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507"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820" w:type="dxa"/>
            <w:tcBorders>
              <w:top w:val="nil"/>
              <w:left w:val="nil"/>
              <w:bottom w:val="single" w:sz="4" w:space="0" w:color="auto"/>
              <w:right w:val="single" w:sz="4" w:space="0" w:color="auto"/>
            </w:tcBorders>
            <w:shd w:val="clear" w:color="auto" w:fill="C0C0C0"/>
            <w:vAlign w:val="bottom"/>
          </w:tcPr>
          <w:p w:rsidR="001B1DB2" w:rsidRPr="003A1AAF" w:rsidRDefault="001B1DB2" w:rsidP="003A1AAF">
            <w:pPr>
              <w:spacing w:after="0" w:line="240" w:lineRule="auto"/>
              <w:jc w:val="center"/>
              <w:rPr>
                <w:rFonts w:ascii="Palatino Linotype" w:hAnsi="Palatino Linotype" w:cs="Arial"/>
                <w:b/>
                <w:bCs/>
                <w:lang w:eastAsia="hu-HU"/>
              </w:rPr>
            </w:pPr>
            <w:r>
              <w:rPr>
                <w:rFonts w:ascii="Palatino Linotype" w:hAnsi="Palatino Linotype" w:cs="Arial"/>
                <w:b/>
                <w:bCs/>
                <w:lang w:eastAsia="hu-HU"/>
              </w:rPr>
              <w:t>96</w:t>
            </w:r>
          </w:p>
        </w:tc>
        <w:tc>
          <w:tcPr>
            <w:tcW w:w="1565"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r>
              <w:rPr>
                <w:rFonts w:ascii="Palatino Linotype" w:hAnsi="Palatino Linotype" w:cs="Arial"/>
                <w:b/>
                <w:bCs/>
                <w:lang w:eastAsia="hu-HU"/>
              </w:rPr>
              <w:t>96</w:t>
            </w:r>
          </w:p>
        </w:tc>
        <w:tc>
          <w:tcPr>
            <w:tcW w:w="1006"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525" w:type="dxa"/>
            <w:tcBorders>
              <w:top w:val="nil"/>
              <w:left w:val="nil"/>
              <w:bottom w:val="single" w:sz="4" w:space="0" w:color="auto"/>
              <w:right w:val="single" w:sz="4" w:space="0" w:color="auto"/>
            </w:tcBorders>
            <w:shd w:val="clear" w:color="auto" w:fill="C0C0C0"/>
            <w:vAlign w:val="bottom"/>
          </w:tcPr>
          <w:p w:rsidR="001B1DB2" w:rsidRPr="003A1AAF" w:rsidRDefault="001B1DB2"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507"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b/>
                <w:bCs/>
                <w:lang w:eastAsia="hu-HU"/>
              </w:rPr>
            </w:pPr>
          </w:p>
        </w:tc>
        <w:tc>
          <w:tcPr>
            <w:tcW w:w="690" w:type="dxa"/>
            <w:tcBorders>
              <w:top w:val="nil"/>
              <w:left w:val="nil"/>
              <w:bottom w:val="single" w:sz="4" w:space="0" w:color="auto"/>
              <w:right w:val="single" w:sz="4" w:space="0" w:color="auto"/>
            </w:tcBorders>
            <w:vAlign w:val="bottom"/>
          </w:tcPr>
          <w:p w:rsidR="001B1DB2" w:rsidRPr="002B4110" w:rsidRDefault="001B1DB2" w:rsidP="003A1AAF">
            <w:pPr>
              <w:spacing w:after="0" w:line="240" w:lineRule="auto"/>
              <w:jc w:val="center"/>
              <w:rPr>
                <w:rFonts w:ascii="Palatino Linotype" w:hAnsi="Palatino Linotype" w:cs="Arial"/>
                <w:b/>
                <w:bCs/>
                <w:lang w:eastAsia="hu-HU"/>
              </w:rPr>
            </w:pPr>
            <w:r w:rsidRPr="002B4110">
              <w:rPr>
                <w:rFonts w:ascii="Palatino Linotype" w:hAnsi="Palatino Linotype" w:cs="Arial"/>
                <w:b/>
                <w:bCs/>
                <w:lang w:eastAsia="hu-HU"/>
              </w:rPr>
              <w:t> </w:t>
            </w:r>
          </w:p>
        </w:tc>
        <w:tc>
          <w:tcPr>
            <w:tcW w:w="624" w:type="dxa"/>
            <w:tcBorders>
              <w:top w:val="nil"/>
              <w:left w:val="nil"/>
              <w:bottom w:val="single" w:sz="4" w:space="0" w:color="auto"/>
              <w:right w:val="single" w:sz="4" w:space="0" w:color="auto"/>
            </w:tcBorders>
            <w:shd w:val="clear" w:color="auto" w:fill="C0C0C0"/>
            <w:vAlign w:val="bottom"/>
          </w:tcPr>
          <w:p w:rsidR="001B1DB2" w:rsidRPr="002B4110" w:rsidRDefault="001B1DB2" w:rsidP="003A1AAF">
            <w:pPr>
              <w:spacing w:after="0" w:line="240" w:lineRule="auto"/>
              <w:jc w:val="center"/>
              <w:rPr>
                <w:rFonts w:ascii="Palatino Linotype" w:hAnsi="Palatino Linotype" w:cs="Arial"/>
                <w:b/>
                <w:bCs/>
                <w:lang w:eastAsia="hu-HU"/>
              </w:rPr>
            </w:pPr>
            <w:r w:rsidRPr="002B4110">
              <w:rPr>
                <w:rFonts w:ascii="Palatino Linotype" w:hAnsi="Palatino Linotype" w:cs="Arial"/>
                <w:b/>
                <w:bCs/>
                <w:lang w:eastAsia="hu-HU"/>
              </w:rPr>
              <w:t>96 </w:t>
            </w:r>
          </w:p>
        </w:tc>
        <w:tc>
          <w:tcPr>
            <w:tcW w:w="996" w:type="dxa"/>
            <w:tcBorders>
              <w:top w:val="nil"/>
              <w:left w:val="nil"/>
              <w:bottom w:val="single" w:sz="4" w:space="0" w:color="auto"/>
              <w:right w:val="single" w:sz="4" w:space="0" w:color="auto"/>
            </w:tcBorders>
            <w:vAlign w:val="bottom"/>
          </w:tcPr>
          <w:p w:rsidR="001B1DB2" w:rsidRPr="002B4110" w:rsidRDefault="001B1DB2" w:rsidP="003A1AAF">
            <w:pPr>
              <w:spacing w:after="0" w:line="240" w:lineRule="auto"/>
              <w:jc w:val="center"/>
              <w:rPr>
                <w:rFonts w:ascii="Palatino Linotype" w:hAnsi="Palatino Linotype" w:cs="Arial"/>
                <w:b/>
                <w:bCs/>
                <w:lang w:eastAsia="hu-HU"/>
              </w:rPr>
            </w:pPr>
            <w:r w:rsidRPr="002B4110">
              <w:rPr>
                <w:rFonts w:ascii="Palatino Linotype" w:hAnsi="Palatino Linotype" w:cs="Arial"/>
                <w:b/>
                <w:bCs/>
                <w:lang w:eastAsia="hu-HU"/>
              </w:rPr>
              <w:t>96 </w:t>
            </w:r>
          </w:p>
        </w:tc>
      </w:tr>
      <w:tr w:rsidR="001B1DB2" w:rsidRPr="002B4110">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lang w:eastAsia="hu-HU"/>
              </w:rPr>
            </w:pPr>
          </w:p>
        </w:tc>
        <w:tc>
          <w:tcPr>
            <w:tcW w:w="2944" w:type="dxa"/>
            <w:tcBorders>
              <w:top w:val="nil"/>
              <w:left w:val="nil"/>
              <w:bottom w:val="single" w:sz="4" w:space="0" w:color="auto"/>
              <w:right w:val="single" w:sz="4" w:space="0" w:color="auto"/>
            </w:tcBorders>
            <w:vAlign w:val="center"/>
          </w:tcPr>
          <w:p w:rsidR="001B1DB2" w:rsidRPr="00E51DD7" w:rsidRDefault="001B1DB2" w:rsidP="003A1AAF">
            <w:pPr>
              <w:spacing w:after="0" w:line="240" w:lineRule="auto"/>
              <w:rPr>
                <w:rFonts w:ascii="Palatino Linotype" w:hAnsi="Palatino Linotype" w:cs="Arial"/>
                <w:sz w:val="20"/>
                <w:szCs w:val="20"/>
                <w:lang w:eastAsia="hu-HU"/>
              </w:rPr>
            </w:pPr>
            <w:r w:rsidRPr="00E51DD7">
              <w:rPr>
                <w:rFonts w:ascii="Palatino Linotype" w:hAnsi="Palatino Linotype" w:cs="Arial"/>
                <w:sz w:val="20"/>
                <w:szCs w:val="20"/>
                <w:lang w:eastAsia="hu-HU"/>
              </w:rPr>
              <w:t>Laboratóriumi alapismeretek</w:t>
            </w:r>
          </w:p>
        </w:tc>
        <w:tc>
          <w:tcPr>
            <w:tcW w:w="841"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lang w:eastAsia="hu-HU"/>
              </w:rPr>
            </w:pPr>
            <w:r w:rsidRPr="003A1AAF">
              <w:rPr>
                <w:rFonts w:ascii="Palatino Linotype" w:hAnsi="Palatino Linotype" w:cs="Arial"/>
                <w:lang w:eastAsia="hu-HU"/>
              </w:rPr>
              <w:t> </w:t>
            </w:r>
          </w:p>
        </w:tc>
        <w:tc>
          <w:tcPr>
            <w:tcW w:w="525" w:type="dxa"/>
            <w:tcBorders>
              <w:top w:val="nil"/>
              <w:left w:val="nil"/>
              <w:bottom w:val="single" w:sz="4" w:space="0" w:color="auto"/>
              <w:right w:val="single" w:sz="4" w:space="0" w:color="auto"/>
            </w:tcBorders>
            <w:shd w:val="clear" w:color="auto" w:fill="C0C0C0"/>
            <w:vAlign w:val="bottom"/>
          </w:tcPr>
          <w:p w:rsidR="001B1DB2" w:rsidRPr="003A1AAF" w:rsidRDefault="001B1DB2" w:rsidP="003A1AAF">
            <w:pPr>
              <w:spacing w:after="0" w:line="240" w:lineRule="auto"/>
              <w:jc w:val="center"/>
              <w:rPr>
                <w:rFonts w:ascii="Palatino Linotype" w:hAnsi="Palatino Linotype" w:cs="Arial"/>
                <w:lang w:eastAsia="hu-HU"/>
              </w:rPr>
            </w:pPr>
            <w:r w:rsidRPr="003A1AAF">
              <w:rPr>
                <w:rFonts w:ascii="Palatino Linotype" w:hAnsi="Palatino Linotype" w:cs="Arial"/>
                <w:lang w:eastAsia="hu-HU"/>
              </w:rPr>
              <w:t> </w:t>
            </w:r>
          </w:p>
        </w:tc>
        <w:tc>
          <w:tcPr>
            <w:tcW w:w="507"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b/>
                <w:bCs/>
                <w:lang w:eastAsia="hu-HU"/>
              </w:rPr>
            </w:pPr>
          </w:p>
        </w:tc>
        <w:tc>
          <w:tcPr>
            <w:tcW w:w="841"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lang w:eastAsia="hu-HU"/>
              </w:rPr>
            </w:pPr>
            <w:r w:rsidRPr="003A1AAF">
              <w:rPr>
                <w:rFonts w:ascii="Palatino Linotype" w:hAnsi="Palatino Linotype" w:cs="Arial"/>
                <w:lang w:eastAsia="hu-HU"/>
              </w:rPr>
              <w:t> </w:t>
            </w:r>
          </w:p>
        </w:tc>
        <w:tc>
          <w:tcPr>
            <w:tcW w:w="525" w:type="dxa"/>
            <w:tcBorders>
              <w:top w:val="nil"/>
              <w:left w:val="nil"/>
              <w:bottom w:val="single" w:sz="4" w:space="0" w:color="auto"/>
              <w:right w:val="single" w:sz="4" w:space="0" w:color="auto"/>
            </w:tcBorders>
            <w:shd w:val="clear" w:color="auto" w:fill="C0C0C0"/>
            <w:vAlign w:val="bottom"/>
          </w:tcPr>
          <w:p w:rsidR="001B1DB2" w:rsidRPr="003A1AAF" w:rsidRDefault="001B1DB2" w:rsidP="003A1AAF">
            <w:pPr>
              <w:spacing w:after="0" w:line="240" w:lineRule="auto"/>
              <w:jc w:val="center"/>
              <w:rPr>
                <w:rFonts w:ascii="Palatino Linotype" w:hAnsi="Palatino Linotype" w:cs="Arial"/>
                <w:lang w:eastAsia="hu-HU"/>
              </w:rPr>
            </w:pPr>
            <w:r w:rsidRPr="003A1AAF">
              <w:rPr>
                <w:rFonts w:ascii="Palatino Linotype" w:hAnsi="Palatino Linotype" w:cs="Arial"/>
                <w:lang w:eastAsia="hu-HU"/>
              </w:rPr>
              <w:t> </w:t>
            </w:r>
          </w:p>
        </w:tc>
        <w:tc>
          <w:tcPr>
            <w:tcW w:w="507"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820"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6</w:t>
            </w:r>
          </w:p>
        </w:tc>
        <w:tc>
          <w:tcPr>
            <w:tcW w:w="1565"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 6</w:t>
            </w:r>
          </w:p>
        </w:tc>
        <w:tc>
          <w:tcPr>
            <w:tcW w:w="1006"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 </w:t>
            </w:r>
          </w:p>
        </w:tc>
        <w:tc>
          <w:tcPr>
            <w:tcW w:w="525"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 </w:t>
            </w: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3A1AAF">
            <w:pPr>
              <w:spacing w:after="0" w:line="240" w:lineRule="auto"/>
              <w:rPr>
                <w:rFonts w:ascii="Palatino Linotype" w:hAnsi="Palatino Linotype" w:cs="Arial"/>
                <w:b/>
                <w:bCs/>
                <w:i/>
                <w:lang w:eastAsia="hu-HU"/>
              </w:rPr>
            </w:pPr>
          </w:p>
        </w:tc>
        <w:tc>
          <w:tcPr>
            <w:tcW w:w="690"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 </w:t>
            </w:r>
          </w:p>
        </w:tc>
        <w:tc>
          <w:tcPr>
            <w:tcW w:w="624" w:type="dxa"/>
            <w:tcBorders>
              <w:top w:val="nil"/>
              <w:left w:val="nil"/>
              <w:bottom w:val="single" w:sz="4" w:space="0" w:color="auto"/>
              <w:right w:val="single" w:sz="4" w:space="0" w:color="auto"/>
            </w:tcBorders>
            <w:shd w:val="clear" w:color="auto" w:fill="C0C0C0"/>
            <w:vAlign w:val="center"/>
          </w:tcPr>
          <w:p w:rsidR="001B1DB2" w:rsidRPr="00A011E7" w:rsidRDefault="001B1DB2" w:rsidP="00242F90">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6</w:t>
            </w:r>
          </w:p>
        </w:tc>
        <w:tc>
          <w:tcPr>
            <w:tcW w:w="996" w:type="dxa"/>
            <w:tcBorders>
              <w:top w:val="nil"/>
              <w:left w:val="nil"/>
              <w:bottom w:val="single" w:sz="4" w:space="0" w:color="auto"/>
              <w:right w:val="single" w:sz="4" w:space="0" w:color="auto"/>
            </w:tcBorders>
            <w:vAlign w:val="center"/>
          </w:tcPr>
          <w:p w:rsidR="001B1DB2" w:rsidRPr="00A011E7" w:rsidRDefault="001B1DB2" w:rsidP="00242F90">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6</w:t>
            </w:r>
          </w:p>
        </w:tc>
      </w:tr>
      <w:tr w:rsidR="001B1DB2" w:rsidRPr="002B4110">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lang w:eastAsia="hu-HU"/>
              </w:rPr>
            </w:pPr>
          </w:p>
        </w:tc>
        <w:tc>
          <w:tcPr>
            <w:tcW w:w="2944" w:type="dxa"/>
            <w:tcBorders>
              <w:top w:val="nil"/>
              <w:left w:val="nil"/>
              <w:bottom w:val="single" w:sz="4" w:space="0" w:color="auto"/>
              <w:right w:val="single" w:sz="4" w:space="0" w:color="auto"/>
            </w:tcBorders>
            <w:vAlign w:val="center"/>
          </w:tcPr>
          <w:p w:rsidR="001B1DB2" w:rsidRPr="00E51DD7" w:rsidRDefault="001B1DB2" w:rsidP="003A1AAF">
            <w:pPr>
              <w:spacing w:after="0" w:line="240" w:lineRule="auto"/>
              <w:rPr>
                <w:rFonts w:ascii="Palatino Linotype" w:hAnsi="Palatino Linotype" w:cs="Arial"/>
                <w:sz w:val="20"/>
                <w:szCs w:val="20"/>
                <w:lang w:eastAsia="hu-HU"/>
              </w:rPr>
            </w:pPr>
            <w:r w:rsidRPr="00E51DD7">
              <w:rPr>
                <w:rFonts w:ascii="Palatino Linotype" w:hAnsi="Palatino Linotype" w:cs="Arial"/>
                <w:sz w:val="20"/>
                <w:szCs w:val="20"/>
                <w:lang w:eastAsia="hu-HU"/>
              </w:rPr>
              <w:t>Minőség, minőségellenőrzés</w:t>
            </w:r>
          </w:p>
        </w:tc>
        <w:tc>
          <w:tcPr>
            <w:tcW w:w="841"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lang w:eastAsia="hu-HU"/>
              </w:rPr>
            </w:pPr>
          </w:p>
        </w:tc>
        <w:tc>
          <w:tcPr>
            <w:tcW w:w="525" w:type="dxa"/>
            <w:tcBorders>
              <w:top w:val="nil"/>
              <w:left w:val="nil"/>
              <w:bottom w:val="single" w:sz="4" w:space="0" w:color="auto"/>
              <w:right w:val="single" w:sz="4" w:space="0" w:color="auto"/>
            </w:tcBorders>
            <w:shd w:val="clear" w:color="auto" w:fill="C0C0C0"/>
            <w:vAlign w:val="bottom"/>
          </w:tcPr>
          <w:p w:rsidR="001B1DB2" w:rsidRPr="003A1AAF" w:rsidRDefault="001B1DB2" w:rsidP="003A1AAF">
            <w:pPr>
              <w:spacing w:after="0" w:line="240" w:lineRule="auto"/>
              <w:jc w:val="center"/>
              <w:rPr>
                <w:rFonts w:ascii="Palatino Linotype" w:hAnsi="Palatino Linotype" w:cs="Arial"/>
                <w:lang w:eastAsia="hu-HU"/>
              </w:rPr>
            </w:pPr>
          </w:p>
        </w:tc>
        <w:tc>
          <w:tcPr>
            <w:tcW w:w="507"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b/>
                <w:bCs/>
                <w:lang w:eastAsia="hu-HU"/>
              </w:rPr>
            </w:pPr>
          </w:p>
        </w:tc>
        <w:tc>
          <w:tcPr>
            <w:tcW w:w="841"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lang w:eastAsia="hu-HU"/>
              </w:rPr>
            </w:pPr>
          </w:p>
        </w:tc>
        <w:tc>
          <w:tcPr>
            <w:tcW w:w="525" w:type="dxa"/>
            <w:tcBorders>
              <w:top w:val="nil"/>
              <w:left w:val="nil"/>
              <w:bottom w:val="single" w:sz="4" w:space="0" w:color="auto"/>
              <w:right w:val="single" w:sz="4" w:space="0" w:color="auto"/>
            </w:tcBorders>
            <w:shd w:val="clear" w:color="auto" w:fill="C0C0C0"/>
            <w:vAlign w:val="bottom"/>
          </w:tcPr>
          <w:p w:rsidR="001B1DB2" w:rsidRPr="003A1AAF" w:rsidRDefault="001B1DB2" w:rsidP="003A1AAF">
            <w:pPr>
              <w:spacing w:after="0" w:line="240" w:lineRule="auto"/>
              <w:jc w:val="center"/>
              <w:rPr>
                <w:rFonts w:ascii="Palatino Linotype" w:hAnsi="Palatino Linotype" w:cs="Arial"/>
                <w:lang w:eastAsia="hu-HU"/>
              </w:rPr>
            </w:pPr>
          </w:p>
        </w:tc>
        <w:tc>
          <w:tcPr>
            <w:tcW w:w="507"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shd w:val="clear" w:color="auto" w:fill="C0C0C0"/>
            <w:vAlign w:val="center"/>
          </w:tcPr>
          <w:p w:rsidR="001B1DB2" w:rsidRPr="00A011E7" w:rsidRDefault="001B1DB2" w:rsidP="0071397C">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12</w:t>
            </w:r>
          </w:p>
        </w:tc>
        <w:tc>
          <w:tcPr>
            <w:tcW w:w="1565" w:type="dxa"/>
            <w:tcBorders>
              <w:top w:val="nil"/>
              <w:left w:val="nil"/>
              <w:bottom w:val="single" w:sz="4" w:space="0" w:color="auto"/>
              <w:right w:val="single" w:sz="4" w:space="0" w:color="auto"/>
            </w:tcBorders>
            <w:vAlign w:val="center"/>
          </w:tcPr>
          <w:p w:rsidR="001B1DB2" w:rsidRPr="00A011E7" w:rsidRDefault="001B1DB2" w:rsidP="0071397C">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12</w:t>
            </w:r>
          </w:p>
        </w:tc>
        <w:tc>
          <w:tcPr>
            <w:tcW w:w="1006" w:type="dxa"/>
            <w:tcBorders>
              <w:top w:val="nil"/>
              <w:left w:val="nil"/>
              <w:bottom w:val="single" w:sz="4" w:space="0" w:color="auto"/>
              <w:right w:val="single" w:sz="4" w:space="0" w:color="auto"/>
            </w:tcBorders>
            <w:vAlign w:val="center"/>
          </w:tcPr>
          <w:p w:rsidR="001B1DB2" w:rsidRPr="00A011E7" w:rsidRDefault="001B1DB2" w:rsidP="0071397C">
            <w:pPr>
              <w:spacing w:after="0" w:line="240" w:lineRule="auto"/>
              <w:jc w:val="center"/>
              <w:rPr>
                <w:rFonts w:ascii="Palatino Linotype" w:hAnsi="Palatino Linotype" w:cs="Arial"/>
                <w:i/>
                <w:lang w:eastAsia="hu-HU"/>
              </w:rPr>
            </w:pPr>
          </w:p>
        </w:tc>
        <w:tc>
          <w:tcPr>
            <w:tcW w:w="525" w:type="dxa"/>
            <w:tcBorders>
              <w:top w:val="nil"/>
              <w:left w:val="nil"/>
              <w:bottom w:val="single" w:sz="4" w:space="0" w:color="auto"/>
              <w:right w:val="single" w:sz="4" w:space="0" w:color="auto"/>
            </w:tcBorders>
            <w:shd w:val="clear" w:color="auto" w:fill="C0C0C0"/>
            <w:vAlign w:val="center"/>
          </w:tcPr>
          <w:p w:rsidR="001B1DB2" w:rsidRPr="00A011E7" w:rsidRDefault="001B1DB2" w:rsidP="0071397C">
            <w:pPr>
              <w:spacing w:after="0" w:line="240" w:lineRule="auto"/>
              <w:jc w:val="center"/>
              <w:rPr>
                <w:rFonts w:ascii="Palatino Linotype" w:hAnsi="Palatino Linotype" w:cs="Arial"/>
                <w:i/>
                <w:lang w:eastAsia="hu-HU"/>
              </w:rPr>
            </w:pP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71397C">
            <w:pPr>
              <w:spacing w:after="0" w:line="240" w:lineRule="auto"/>
              <w:jc w:val="center"/>
              <w:rPr>
                <w:rFonts w:ascii="Palatino Linotype" w:hAnsi="Palatino Linotype" w:cs="Arial"/>
                <w:b/>
                <w:bCs/>
                <w:i/>
                <w:lang w:eastAsia="hu-HU"/>
              </w:rPr>
            </w:pPr>
          </w:p>
        </w:tc>
        <w:tc>
          <w:tcPr>
            <w:tcW w:w="690" w:type="dxa"/>
            <w:tcBorders>
              <w:top w:val="nil"/>
              <w:left w:val="nil"/>
              <w:bottom w:val="single" w:sz="4" w:space="0" w:color="auto"/>
              <w:right w:val="single" w:sz="4" w:space="0" w:color="auto"/>
            </w:tcBorders>
            <w:vAlign w:val="center"/>
          </w:tcPr>
          <w:p w:rsidR="001B1DB2" w:rsidRPr="00A011E7" w:rsidRDefault="001B1DB2" w:rsidP="0071397C">
            <w:pPr>
              <w:spacing w:after="0" w:line="240" w:lineRule="auto"/>
              <w:jc w:val="center"/>
              <w:rPr>
                <w:rFonts w:ascii="Palatino Linotype" w:hAnsi="Palatino Linotype" w:cs="Arial"/>
                <w:i/>
                <w:lang w:eastAsia="hu-HU"/>
              </w:rPr>
            </w:pPr>
          </w:p>
        </w:tc>
        <w:tc>
          <w:tcPr>
            <w:tcW w:w="624" w:type="dxa"/>
            <w:tcBorders>
              <w:top w:val="nil"/>
              <w:left w:val="nil"/>
              <w:bottom w:val="single" w:sz="4" w:space="0" w:color="auto"/>
              <w:right w:val="single" w:sz="4" w:space="0" w:color="auto"/>
            </w:tcBorders>
            <w:shd w:val="clear" w:color="auto" w:fill="C0C0C0"/>
            <w:vAlign w:val="center"/>
          </w:tcPr>
          <w:p w:rsidR="001B1DB2" w:rsidRPr="00A011E7" w:rsidRDefault="001B1DB2" w:rsidP="0071397C">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12</w:t>
            </w:r>
          </w:p>
        </w:tc>
        <w:tc>
          <w:tcPr>
            <w:tcW w:w="996" w:type="dxa"/>
            <w:tcBorders>
              <w:top w:val="nil"/>
              <w:left w:val="nil"/>
              <w:bottom w:val="single" w:sz="4" w:space="0" w:color="auto"/>
              <w:right w:val="single" w:sz="4" w:space="0" w:color="auto"/>
            </w:tcBorders>
            <w:vAlign w:val="center"/>
          </w:tcPr>
          <w:p w:rsidR="001B1DB2" w:rsidRPr="00A011E7" w:rsidRDefault="001B1DB2" w:rsidP="0071397C">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12</w:t>
            </w:r>
          </w:p>
        </w:tc>
      </w:tr>
      <w:tr w:rsidR="001B1DB2" w:rsidRPr="002B4110">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lang w:eastAsia="hu-HU"/>
              </w:rPr>
            </w:pPr>
          </w:p>
        </w:tc>
        <w:tc>
          <w:tcPr>
            <w:tcW w:w="2944" w:type="dxa"/>
            <w:tcBorders>
              <w:top w:val="nil"/>
              <w:left w:val="nil"/>
              <w:bottom w:val="single" w:sz="4" w:space="0" w:color="auto"/>
              <w:right w:val="single" w:sz="4" w:space="0" w:color="auto"/>
            </w:tcBorders>
            <w:vAlign w:val="center"/>
          </w:tcPr>
          <w:p w:rsidR="001B1DB2" w:rsidRPr="00E51DD7" w:rsidRDefault="001B1DB2" w:rsidP="003A1AAF">
            <w:pPr>
              <w:spacing w:after="0" w:line="240" w:lineRule="auto"/>
              <w:rPr>
                <w:rFonts w:ascii="Palatino Linotype" w:hAnsi="Palatino Linotype" w:cs="Arial"/>
                <w:sz w:val="20"/>
                <w:szCs w:val="20"/>
                <w:lang w:eastAsia="hu-HU"/>
              </w:rPr>
            </w:pPr>
            <w:r w:rsidRPr="00E51DD7">
              <w:rPr>
                <w:rFonts w:ascii="Palatino Linotype" w:hAnsi="Palatino Linotype" w:cs="Arial"/>
                <w:sz w:val="20"/>
                <w:szCs w:val="20"/>
                <w:lang w:eastAsia="hu-HU"/>
              </w:rPr>
              <w:t>Általános laboratóriumi mérések, műveletek</w:t>
            </w:r>
          </w:p>
        </w:tc>
        <w:tc>
          <w:tcPr>
            <w:tcW w:w="841"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lang w:eastAsia="hu-HU"/>
              </w:rPr>
            </w:pPr>
            <w:r w:rsidRPr="003A1AAF">
              <w:rPr>
                <w:rFonts w:ascii="Palatino Linotype" w:hAnsi="Palatino Linotype" w:cs="Arial"/>
                <w:lang w:eastAsia="hu-HU"/>
              </w:rPr>
              <w:t> </w:t>
            </w:r>
          </w:p>
        </w:tc>
        <w:tc>
          <w:tcPr>
            <w:tcW w:w="525" w:type="dxa"/>
            <w:tcBorders>
              <w:top w:val="nil"/>
              <w:left w:val="nil"/>
              <w:bottom w:val="single" w:sz="4" w:space="0" w:color="auto"/>
              <w:right w:val="single" w:sz="4" w:space="0" w:color="auto"/>
            </w:tcBorders>
            <w:shd w:val="clear" w:color="auto" w:fill="C0C0C0"/>
            <w:vAlign w:val="bottom"/>
          </w:tcPr>
          <w:p w:rsidR="001B1DB2" w:rsidRPr="003A1AAF" w:rsidRDefault="001B1DB2" w:rsidP="003A1AAF">
            <w:pPr>
              <w:spacing w:after="0" w:line="240" w:lineRule="auto"/>
              <w:jc w:val="center"/>
              <w:rPr>
                <w:rFonts w:ascii="Palatino Linotype" w:hAnsi="Palatino Linotype" w:cs="Arial"/>
                <w:lang w:eastAsia="hu-HU"/>
              </w:rPr>
            </w:pPr>
            <w:r w:rsidRPr="003A1AAF">
              <w:rPr>
                <w:rFonts w:ascii="Palatino Linotype" w:hAnsi="Palatino Linotype" w:cs="Arial"/>
                <w:lang w:eastAsia="hu-HU"/>
              </w:rPr>
              <w:t> </w:t>
            </w:r>
          </w:p>
        </w:tc>
        <w:tc>
          <w:tcPr>
            <w:tcW w:w="507"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b/>
                <w:bCs/>
                <w:lang w:eastAsia="hu-HU"/>
              </w:rPr>
            </w:pPr>
          </w:p>
        </w:tc>
        <w:tc>
          <w:tcPr>
            <w:tcW w:w="841"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lang w:eastAsia="hu-HU"/>
              </w:rPr>
            </w:pPr>
            <w:r w:rsidRPr="003A1AAF">
              <w:rPr>
                <w:rFonts w:ascii="Palatino Linotype" w:hAnsi="Palatino Linotype" w:cs="Arial"/>
                <w:lang w:eastAsia="hu-HU"/>
              </w:rPr>
              <w:t> </w:t>
            </w:r>
          </w:p>
        </w:tc>
        <w:tc>
          <w:tcPr>
            <w:tcW w:w="525" w:type="dxa"/>
            <w:tcBorders>
              <w:top w:val="nil"/>
              <w:left w:val="nil"/>
              <w:bottom w:val="single" w:sz="4" w:space="0" w:color="auto"/>
              <w:right w:val="single" w:sz="4" w:space="0" w:color="auto"/>
            </w:tcBorders>
            <w:shd w:val="clear" w:color="auto" w:fill="C0C0C0"/>
            <w:vAlign w:val="bottom"/>
          </w:tcPr>
          <w:p w:rsidR="001B1DB2" w:rsidRPr="003A1AAF" w:rsidRDefault="001B1DB2"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507"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noWrap/>
            <w:vAlign w:val="bottom"/>
          </w:tcPr>
          <w:p w:rsidR="001B1DB2" w:rsidRPr="003A1AAF" w:rsidRDefault="001B1DB2" w:rsidP="003A1AAF">
            <w:pPr>
              <w:spacing w:after="0" w:line="240" w:lineRule="auto"/>
              <w:jc w:val="center"/>
              <w:rPr>
                <w:rFonts w:ascii="Palatino Linotype" w:hAnsi="Palatino Linotype" w:cs="Arial"/>
                <w:lang w:eastAsia="hu-HU"/>
              </w:rPr>
            </w:pPr>
            <w:r w:rsidRPr="003A1AAF">
              <w:rPr>
                <w:rFonts w:ascii="Palatino Linotype" w:hAnsi="Palatino Linotype" w:cs="Arial"/>
                <w:lang w:eastAsia="hu-HU"/>
              </w:rPr>
              <w:t> </w:t>
            </w:r>
          </w:p>
        </w:tc>
        <w:tc>
          <w:tcPr>
            <w:tcW w:w="820" w:type="dxa"/>
            <w:tcBorders>
              <w:top w:val="nil"/>
              <w:left w:val="nil"/>
              <w:bottom w:val="single" w:sz="4" w:space="0" w:color="auto"/>
              <w:right w:val="single" w:sz="4" w:space="0" w:color="auto"/>
            </w:tcBorders>
            <w:shd w:val="clear" w:color="auto" w:fill="C0C0C0"/>
            <w:vAlign w:val="center"/>
          </w:tcPr>
          <w:p w:rsidR="001B1DB2" w:rsidRPr="00A011E7" w:rsidRDefault="001B1DB2" w:rsidP="0071397C">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21</w:t>
            </w:r>
          </w:p>
        </w:tc>
        <w:tc>
          <w:tcPr>
            <w:tcW w:w="1565" w:type="dxa"/>
            <w:tcBorders>
              <w:top w:val="nil"/>
              <w:left w:val="nil"/>
              <w:bottom w:val="single" w:sz="4" w:space="0" w:color="auto"/>
              <w:right w:val="single" w:sz="4" w:space="0" w:color="auto"/>
            </w:tcBorders>
            <w:vAlign w:val="center"/>
          </w:tcPr>
          <w:p w:rsidR="001B1DB2" w:rsidRPr="00A011E7" w:rsidRDefault="001B1DB2" w:rsidP="0071397C">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21</w:t>
            </w:r>
          </w:p>
        </w:tc>
        <w:tc>
          <w:tcPr>
            <w:tcW w:w="1006" w:type="dxa"/>
            <w:tcBorders>
              <w:top w:val="nil"/>
              <w:left w:val="nil"/>
              <w:bottom w:val="single" w:sz="4" w:space="0" w:color="auto"/>
              <w:right w:val="single" w:sz="4" w:space="0" w:color="auto"/>
            </w:tcBorders>
            <w:vAlign w:val="center"/>
          </w:tcPr>
          <w:p w:rsidR="001B1DB2" w:rsidRPr="00A011E7" w:rsidRDefault="001B1DB2" w:rsidP="0071397C">
            <w:pPr>
              <w:spacing w:after="0" w:line="240" w:lineRule="auto"/>
              <w:jc w:val="center"/>
              <w:rPr>
                <w:rFonts w:ascii="Palatino Linotype" w:hAnsi="Palatino Linotype" w:cs="Arial"/>
                <w:i/>
                <w:lang w:eastAsia="hu-HU"/>
              </w:rPr>
            </w:pPr>
          </w:p>
        </w:tc>
        <w:tc>
          <w:tcPr>
            <w:tcW w:w="525" w:type="dxa"/>
            <w:tcBorders>
              <w:top w:val="nil"/>
              <w:left w:val="nil"/>
              <w:bottom w:val="single" w:sz="4" w:space="0" w:color="auto"/>
              <w:right w:val="single" w:sz="4" w:space="0" w:color="auto"/>
            </w:tcBorders>
            <w:shd w:val="clear" w:color="auto" w:fill="C0C0C0"/>
            <w:vAlign w:val="center"/>
          </w:tcPr>
          <w:p w:rsidR="001B1DB2" w:rsidRPr="00A011E7" w:rsidRDefault="001B1DB2" w:rsidP="0071397C">
            <w:pPr>
              <w:spacing w:after="0" w:line="240" w:lineRule="auto"/>
              <w:jc w:val="center"/>
              <w:rPr>
                <w:rFonts w:ascii="Palatino Linotype" w:hAnsi="Palatino Linotype" w:cs="Arial"/>
                <w:i/>
                <w:lang w:eastAsia="hu-HU"/>
              </w:rPr>
            </w:pP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71397C">
            <w:pPr>
              <w:spacing w:after="0" w:line="240" w:lineRule="auto"/>
              <w:jc w:val="center"/>
              <w:rPr>
                <w:rFonts w:ascii="Palatino Linotype" w:hAnsi="Palatino Linotype" w:cs="Arial"/>
                <w:b/>
                <w:bCs/>
                <w:i/>
                <w:lang w:eastAsia="hu-HU"/>
              </w:rPr>
            </w:pPr>
          </w:p>
        </w:tc>
        <w:tc>
          <w:tcPr>
            <w:tcW w:w="690" w:type="dxa"/>
            <w:tcBorders>
              <w:top w:val="nil"/>
              <w:left w:val="nil"/>
              <w:bottom w:val="single" w:sz="4" w:space="0" w:color="auto"/>
              <w:right w:val="single" w:sz="4" w:space="0" w:color="auto"/>
            </w:tcBorders>
            <w:vAlign w:val="center"/>
          </w:tcPr>
          <w:p w:rsidR="001B1DB2" w:rsidRPr="00A011E7" w:rsidRDefault="001B1DB2" w:rsidP="0071397C">
            <w:pPr>
              <w:spacing w:after="0" w:line="240" w:lineRule="auto"/>
              <w:jc w:val="center"/>
              <w:rPr>
                <w:rFonts w:ascii="Palatino Linotype" w:hAnsi="Palatino Linotype" w:cs="Arial"/>
                <w:i/>
                <w:lang w:eastAsia="hu-HU"/>
              </w:rPr>
            </w:pPr>
          </w:p>
        </w:tc>
        <w:tc>
          <w:tcPr>
            <w:tcW w:w="624" w:type="dxa"/>
            <w:tcBorders>
              <w:top w:val="nil"/>
              <w:left w:val="nil"/>
              <w:bottom w:val="single" w:sz="4" w:space="0" w:color="auto"/>
              <w:right w:val="single" w:sz="4" w:space="0" w:color="auto"/>
            </w:tcBorders>
            <w:shd w:val="clear" w:color="auto" w:fill="C0C0C0"/>
            <w:vAlign w:val="center"/>
          </w:tcPr>
          <w:p w:rsidR="001B1DB2" w:rsidRPr="00A011E7" w:rsidRDefault="001B1DB2" w:rsidP="0071397C">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21</w:t>
            </w:r>
          </w:p>
        </w:tc>
        <w:tc>
          <w:tcPr>
            <w:tcW w:w="996" w:type="dxa"/>
            <w:tcBorders>
              <w:top w:val="nil"/>
              <w:left w:val="nil"/>
              <w:bottom w:val="single" w:sz="4" w:space="0" w:color="auto"/>
              <w:right w:val="single" w:sz="4" w:space="0" w:color="auto"/>
            </w:tcBorders>
            <w:vAlign w:val="center"/>
          </w:tcPr>
          <w:p w:rsidR="001B1DB2" w:rsidRPr="00A011E7" w:rsidRDefault="001B1DB2" w:rsidP="0071397C">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21</w:t>
            </w:r>
          </w:p>
        </w:tc>
      </w:tr>
      <w:tr w:rsidR="001B1DB2" w:rsidRPr="002B4110">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lang w:eastAsia="hu-HU"/>
              </w:rPr>
            </w:pPr>
          </w:p>
        </w:tc>
        <w:tc>
          <w:tcPr>
            <w:tcW w:w="2944" w:type="dxa"/>
            <w:tcBorders>
              <w:top w:val="nil"/>
              <w:left w:val="nil"/>
              <w:bottom w:val="single" w:sz="4" w:space="0" w:color="auto"/>
              <w:right w:val="single" w:sz="4" w:space="0" w:color="auto"/>
            </w:tcBorders>
            <w:vAlign w:val="center"/>
          </w:tcPr>
          <w:p w:rsidR="001B1DB2" w:rsidRPr="00E51DD7" w:rsidRDefault="001B1DB2" w:rsidP="003A1AAF">
            <w:pPr>
              <w:spacing w:after="0" w:line="240" w:lineRule="auto"/>
              <w:rPr>
                <w:rFonts w:ascii="Palatino Linotype" w:hAnsi="Palatino Linotype" w:cs="Arial"/>
                <w:sz w:val="20"/>
                <w:szCs w:val="20"/>
                <w:lang w:eastAsia="hu-HU"/>
              </w:rPr>
            </w:pPr>
            <w:r w:rsidRPr="00E51DD7">
              <w:rPr>
                <w:rFonts w:ascii="Palatino Linotype" w:hAnsi="Palatino Linotype" w:cs="Arial"/>
                <w:sz w:val="20"/>
                <w:szCs w:val="20"/>
                <w:lang w:eastAsia="hu-HU"/>
              </w:rPr>
              <w:t>Mennyiségi meghatározások</w:t>
            </w:r>
          </w:p>
        </w:tc>
        <w:tc>
          <w:tcPr>
            <w:tcW w:w="841"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lang w:eastAsia="hu-HU"/>
              </w:rPr>
            </w:pPr>
            <w:r w:rsidRPr="003A1AAF">
              <w:rPr>
                <w:rFonts w:ascii="Palatino Linotype" w:hAnsi="Palatino Linotype" w:cs="Arial"/>
                <w:lang w:eastAsia="hu-HU"/>
              </w:rPr>
              <w:t> </w:t>
            </w:r>
          </w:p>
        </w:tc>
        <w:tc>
          <w:tcPr>
            <w:tcW w:w="525" w:type="dxa"/>
            <w:tcBorders>
              <w:top w:val="nil"/>
              <w:left w:val="nil"/>
              <w:bottom w:val="single" w:sz="4" w:space="0" w:color="auto"/>
              <w:right w:val="single" w:sz="4" w:space="0" w:color="auto"/>
            </w:tcBorders>
            <w:shd w:val="clear" w:color="auto" w:fill="C0C0C0"/>
            <w:vAlign w:val="bottom"/>
          </w:tcPr>
          <w:p w:rsidR="001B1DB2" w:rsidRPr="003A1AAF" w:rsidRDefault="001B1DB2" w:rsidP="003A1AAF">
            <w:pPr>
              <w:spacing w:after="0" w:line="240" w:lineRule="auto"/>
              <w:jc w:val="center"/>
              <w:rPr>
                <w:rFonts w:ascii="Palatino Linotype" w:hAnsi="Palatino Linotype" w:cs="Arial"/>
                <w:lang w:eastAsia="hu-HU"/>
              </w:rPr>
            </w:pPr>
            <w:r w:rsidRPr="003A1AAF">
              <w:rPr>
                <w:rFonts w:ascii="Palatino Linotype" w:hAnsi="Palatino Linotype" w:cs="Arial"/>
                <w:lang w:eastAsia="hu-HU"/>
              </w:rPr>
              <w:t> </w:t>
            </w:r>
          </w:p>
        </w:tc>
        <w:tc>
          <w:tcPr>
            <w:tcW w:w="507"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b/>
                <w:bCs/>
                <w:lang w:eastAsia="hu-HU"/>
              </w:rPr>
            </w:pPr>
          </w:p>
        </w:tc>
        <w:tc>
          <w:tcPr>
            <w:tcW w:w="841"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lang w:eastAsia="hu-HU"/>
              </w:rPr>
            </w:pPr>
            <w:r w:rsidRPr="003A1AAF">
              <w:rPr>
                <w:rFonts w:ascii="Palatino Linotype" w:hAnsi="Palatino Linotype" w:cs="Arial"/>
                <w:lang w:eastAsia="hu-HU"/>
              </w:rPr>
              <w:t> </w:t>
            </w:r>
          </w:p>
        </w:tc>
        <w:tc>
          <w:tcPr>
            <w:tcW w:w="525" w:type="dxa"/>
            <w:tcBorders>
              <w:top w:val="nil"/>
              <w:left w:val="nil"/>
              <w:bottom w:val="single" w:sz="4" w:space="0" w:color="auto"/>
              <w:right w:val="single" w:sz="4" w:space="0" w:color="auto"/>
            </w:tcBorders>
            <w:shd w:val="clear" w:color="auto" w:fill="C0C0C0"/>
            <w:vAlign w:val="bottom"/>
          </w:tcPr>
          <w:p w:rsidR="001B1DB2" w:rsidRPr="003A1AAF" w:rsidRDefault="001B1DB2"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507"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noWrap/>
            <w:vAlign w:val="bottom"/>
          </w:tcPr>
          <w:p w:rsidR="001B1DB2" w:rsidRPr="003A1AAF" w:rsidRDefault="001B1DB2" w:rsidP="003A1AAF">
            <w:pPr>
              <w:spacing w:after="0" w:line="240" w:lineRule="auto"/>
              <w:jc w:val="center"/>
              <w:rPr>
                <w:rFonts w:ascii="Palatino Linotype" w:hAnsi="Palatino Linotype" w:cs="Arial"/>
                <w:lang w:eastAsia="hu-HU"/>
              </w:rPr>
            </w:pPr>
            <w:r w:rsidRPr="003A1AAF">
              <w:rPr>
                <w:rFonts w:ascii="Palatino Linotype" w:hAnsi="Palatino Linotype" w:cs="Arial"/>
                <w:lang w:eastAsia="hu-HU"/>
              </w:rPr>
              <w:t> </w:t>
            </w:r>
          </w:p>
        </w:tc>
        <w:tc>
          <w:tcPr>
            <w:tcW w:w="820" w:type="dxa"/>
            <w:tcBorders>
              <w:top w:val="nil"/>
              <w:left w:val="nil"/>
              <w:bottom w:val="single" w:sz="4" w:space="0" w:color="auto"/>
              <w:right w:val="single" w:sz="4" w:space="0" w:color="auto"/>
            </w:tcBorders>
            <w:shd w:val="clear" w:color="auto" w:fill="C0C0C0"/>
            <w:vAlign w:val="center"/>
          </w:tcPr>
          <w:p w:rsidR="001B1DB2" w:rsidRPr="00A011E7" w:rsidRDefault="001B1DB2" w:rsidP="0071397C">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15</w:t>
            </w:r>
          </w:p>
        </w:tc>
        <w:tc>
          <w:tcPr>
            <w:tcW w:w="1565" w:type="dxa"/>
            <w:tcBorders>
              <w:top w:val="nil"/>
              <w:left w:val="nil"/>
              <w:bottom w:val="single" w:sz="4" w:space="0" w:color="auto"/>
              <w:right w:val="single" w:sz="4" w:space="0" w:color="auto"/>
            </w:tcBorders>
            <w:vAlign w:val="center"/>
          </w:tcPr>
          <w:p w:rsidR="001B1DB2" w:rsidRPr="00A011E7" w:rsidRDefault="001B1DB2" w:rsidP="0071397C">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15</w:t>
            </w:r>
          </w:p>
        </w:tc>
        <w:tc>
          <w:tcPr>
            <w:tcW w:w="1006" w:type="dxa"/>
            <w:tcBorders>
              <w:top w:val="nil"/>
              <w:left w:val="nil"/>
              <w:bottom w:val="single" w:sz="4" w:space="0" w:color="auto"/>
              <w:right w:val="single" w:sz="4" w:space="0" w:color="auto"/>
            </w:tcBorders>
            <w:vAlign w:val="center"/>
          </w:tcPr>
          <w:p w:rsidR="001B1DB2" w:rsidRPr="00A011E7" w:rsidRDefault="001B1DB2" w:rsidP="0071397C">
            <w:pPr>
              <w:spacing w:after="0" w:line="240" w:lineRule="auto"/>
              <w:jc w:val="center"/>
              <w:rPr>
                <w:rFonts w:ascii="Palatino Linotype" w:hAnsi="Palatino Linotype" w:cs="Arial"/>
                <w:i/>
                <w:lang w:eastAsia="hu-HU"/>
              </w:rPr>
            </w:pPr>
          </w:p>
        </w:tc>
        <w:tc>
          <w:tcPr>
            <w:tcW w:w="525" w:type="dxa"/>
            <w:tcBorders>
              <w:top w:val="nil"/>
              <w:left w:val="nil"/>
              <w:bottom w:val="single" w:sz="4" w:space="0" w:color="auto"/>
              <w:right w:val="single" w:sz="4" w:space="0" w:color="auto"/>
            </w:tcBorders>
            <w:shd w:val="clear" w:color="auto" w:fill="C0C0C0"/>
            <w:vAlign w:val="center"/>
          </w:tcPr>
          <w:p w:rsidR="001B1DB2" w:rsidRPr="00A011E7" w:rsidRDefault="001B1DB2" w:rsidP="0071397C">
            <w:pPr>
              <w:spacing w:after="0" w:line="240" w:lineRule="auto"/>
              <w:jc w:val="center"/>
              <w:rPr>
                <w:rFonts w:ascii="Palatino Linotype" w:hAnsi="Palatino Linotype" w:cs="Arial"/>
                <w:i/>
                <w:lang w:eastAsia="hu-HU"/>
              </w:rPr>
            </w:pP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71397C">
            <w:pPr>
              <w:spacing w:after="0" w:line="240" w:lineRule="auto"/>
              <w:jc w:val="center"/>
              <w:rPr>
                <w:rFonts w:ascii="Palatino Linotype" w:hAnsi="Palatino Linotype" w:cs="Arial"/>
                <w:b/>
                <w:bCs/>
                <w:i/>
                <w:lang w:eastAsia="hu-HU"/>
              </w:rPr>
            </w:pPr>
          </w:p>
        </w:tc>
        <w:tc>
          <w:tcPr>
            <w:tcW w:w="690" w:type="dxa"/>
            <w:tcBorders>
              <w:top w:val="nil"/>
              <w:left w:val="nil"/>
              <w:bottom w:val="single" w:sz="4" w:space="0" w:color="auto"/>
              <w:right w:val="single" w:sz="4" w:space="0" w:color="auto"/>
            </w:tcBorders>
            <w:vAlign w:val="center"/>
          </w:tcPr>
          <w:p w:rsidR="001B1DB2" w:rsidRPr="00A011E7" w:rsidRDefault="001B1DB2" w:rsidP="0071397C">
            <w:pPr>
              <w:spacing w:after="0" w:line="240" w:lineRule="auto"/>
              <w:jc w:val="center"/>
              <w:rPr>
                <w:rFonts w:ascii="Palatino Linotype" w:hAnsi="Palatino Linotype" w:cs="Arial"/>
                <w:i/>
                <w:lang w:eastAsia="hu-HU"/>
              </w:rPr>
            </w:pPr>
          </w:p>
        </w:tc>
        <w:tc>
          <w:tcPr>
            <w:tcW w:w="624" w:type="dxa"/>
            <w:tcBorders>
              <w:top w:val="nil"/>
              <w:left w:val="nil"/>
              <w:bottom w:val="single" w:sz="4" w:space="0" w:color="auto"/>
              <w:right w:val="single" w:sz="4" w:space="0" w:color="auto"/>
            </w:tcBorders>
            <w:shd w:val="clear" w:color="auto" w:fill="C0C0C0"/>
            <w:vAlign w:val="center"/>
          </w:tcPr>
          <w:p w:rsidR="001B1DB2" w:rsidRPr="00A011E7" w:rsidRDefault="001B1DB2" w:rsidP="0071397C">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15</w:t>
            </w:r>
          </w:p>
        </w:tc>
        <w:tc>
          <w:tcPr>
            <w:tcW w:w="996" w:type="dxa"/>
            <w:tcBorders>
              <w:top w:val="nil"/>
              <w:left w:val="nil"/>
              <w:bottom w:val="single" w:sz="4" w:space="0" w:color="auto"/>
              <w:right w:val="single" w:sz="4" w:space="0" w:color="auto"/>
            </w:tcBorders>
            <w:vAlign w:val="center"/>
          </w:tcPr>
          <w:p w:rsidR="001B1DB2" w:rsidRPr="00A011E7" w:rsidRDefault="001B1DB2" w:rsidP="0071397C">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15</w:t>
            </w:r>
          </w:p>
        </w:tc>
      </w:tr>
      <w:tr w:rsidR="001B1DB2" w:rsidRPr="002B4110">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lang w:eastAsia="hu-HU"/>
              </w:rPr>
            </w:pPr>
          </w:p>
        </w:tc>
        <w:tc>
          <w:tcPr>
            <w:tcW w:w="2944" w:type="dxa"/>
            <w:tcBorders>
              <w:top w:val="nil"/>
              <w:left w:val="nil"/>
              <w:bottom w:val="single" w:sz="4" w:space="0" w:color="auto"/>
              <w:right w:val="single" w:sz="4" w:space="0" w:color="auto"/>
            </w:tcBorders>
            <w:vAlign w:val="center"/>
          </w:tcPr>
          <w:p w:rsidR="001B1DB2" w:rsidRPr="00E51DD7" w:rsidRDefault="001B1DB2" w:rsidP="003A1AAF">
            <w:pPr>
              <w:spacing w:after="0" w:line="240" w:lineRule="auto"/>
              <w:rPr>
                <w:rFonts w:ascii="Palatino Linotype" w:hAnsi="Palatino Linotype" w:cs="Arial"/>
                <w:sz w:val="20"/>
                <w:szCs w:val="20"/>
                <w:lang w:eastAsia="hu-HU"/>
              </w:rPr>
            </w:pPr>
            <w:r w:rsidRPr="00E51DD7">
              <w:rPr>
                <w:rFonts w:ascii="Palatino Linotype" w:hAnsi="Palatino Linotype" w:cs="Arial"/>
                <w:sz w:val="20"/>
                <w:szCs w:val="20"/>
                <w:lang w:eastAsia="hu-HU"/>
              </w:rPr>
              <w:t>Sütőipari szakmai vizsgálatok</w:t>
            </w:r>
          </w:p>
        </w:tc>
        <w:tc>
          <w:tcPr>
            <w:tcW w:w="841"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lang w:eastAsia="hu-HU"/>
              </w:rPr>
            </w:pPr>
            <w:r w:rsidRPr="003A1AAF">
              <w:rPr>
                <w:rFonts w:ascii="Palatino Linotype" w:hAnsi="Palatino Linotype" w:cs="Arial"/>
                <w:lang w:eastAsia="hu-HU"/>
              </w:rPr>
              <w:t> </w:t>
            </w:r>
          </w:p>
        </w:tc>
        <w:tc>
          <w:tcPr>
            <w:tcW w:w="525" w:type="dxa"/>
            <w:tcBorders>
              <w:top w:val="nil"/>
              <w:left w:val="nil"/>
              <w:bottom w:val="single" w:sz="4" w:space="0" w:color="auto"/>
              <w:right w:val="single" w:sz="4" w:space="0" w:color="auto"/>
            </w:tcBorders>
            <w:shd w:val="clear" w:color="auto" w:fill="C0C0C0"/>
            <w:vAlign w:val="bottom"/>
          </w:tcPr>
          <w:p w:rsidR="001B1DB2" w:rsidRPr="003A1AAF" w:rsidRDefault="001B1DB2" w:rsidP="003A1AAF">
            <w:pPr>
              <w:spacing w:after="0" w:line="240" w:lineRule="auto"/>
              <w:jc w:val="center"/>
              <w:rPr>
                <w:rFonts w:ascii="Palatino Linotype" w:hAnsi="Palatino Linotype" w:cs="Arial"/>
                <w:lang w:eastAsia="hu-HU"/>
              </w:rPr>
            </w:pPr>
            <w:r w:rsidRPr="003A1AAF">
              <w:rPr>
                <w:rFonts w:ascii="Palatino Linotype" w:hAnsi="Palatino Linotype" w:cs="Arial"/>
                <w:lang w:eastAsia="hu-HU"/>
              </w:rPr>
              <w:t> </w:t>
            </w:r>
          </w:p>
        </w:tc>
        <w:tc>
          <w:tcPr>
            <w:tcW w:w="507"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b/>
                <w:bCs/>
                <w:lang w:eastAsia="hu-HU"/>
              </w:rPr>
            </w:pPr>
          </w:p>
        </w:tc>
        <w:tc>
          <w:tcPr>
            <w:tcW w:w="841"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lang w:eastAsia="hu-HU"/>
              </w:rPr>
            </w:pPr>
            <w:r w:rsidRPr="003A1AAF">
              <w:rPr>
                <w:rFonts w:ascii="Palatino Linotype" w:hAnsi="Palatino Linotype" w:cs="Arial"/>
                <w:lang w:eastAsia="hu-HU"/>
              </w:rPr>
              <w:t> </w:t>
            </w:r>
          </w:p>
        </w:tc>
        <w:tc>
          <w:tcPr>
            <w:tcW w:w="525" w:type="dxa"/>
            <w:tcBorders>
              <w:top w:val="nil"/>
              <w:left w:val="nil"/>
              <w:bottom w:val="single" w:sz="4" w:space="0" w:color="auto"/>
              <w:right w:val="single" w:sz="4" w:space="0" w:color="auto"/>
            </w:tcBorders>
            <w:shd w:val="clear" w:color="auto" w:fill="C0C0C0"/>
            <w:vAlign w:val="bottom"/>
          </w:tcPr>
          <w:p w:rsidR="001B1DB2" w:rsidRPr="003A1AAF" w:rsidRDefault="001B1DB2"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507"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noWrap/>
            <w:vAlign w:val="bottom"/>
          </w:tcPr>
          <w:p w:rsidR="001B1DB2" w:rsidRPr="003A1AAF" w:rsidRDefault="001B1DB2" w:rsidP="003A1AAF">
            <w:pPr>
              <w:spacing w:after="0" w:line="240" w:lineRule="auto"/>
              <w:jc w:val="center"/>
              <w:rPr>
                <w:rFonts w:ascii="Palatino Linotype" w:hAnsi="Palatino Linotype" w:cs="Arial"/>
                <w:lang w:eastAsia="hu-HU"/>
              </w:rPr>
            </w:pPr>
            <w:r w:rsidRPr="003A1AAF">
              <w:rPr>
                <w:rFonts w:ascii="Palatino Linotype" w:hAnsi="Palatino Linotype" w:cs="Arial"/>
                <w:lang w:eastAsia="hu-HU"/>
              </w:rPr>
              <w:t> </w:t>
            </w:r>
          </w:p>
        </w:tc>
        <w:tc>
          <w:tcPr>
            <w:tcW w:w="820" w:type="dxa"/>
            <w:tcBorders>
              <w:top w:val="nil"/>
              <w:left w:val="nil"/>
              <w:bottom w:val="single" w:sz="4" w:space="0" w:color="auto"/>
              <w:right w:val="single" w:sz="4" w:space="0" w:color="auto"/>
            </w:tcBorders>
            <w:shd w:val="clear" w:color="auto" w:fill="C0C0C0"/>
            <w:vAlign w:val="center"/>
          </w:tcPr>
          <w:p w:rsidR="001B1DB2" w:rsidRPr="00A011E7" w:rsidRDefault="001B1DB2" w:rsidP="0071397C">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24</w:t>
            </w:r>
          </w:p>
        </w:tc>
        <w:tc>
          <w:tcPr>
            <w:tcW w:w="1565" w:type="dxa"/>
            <w:tcBorders>
              <w:top w:val="nil"/>
              <w:left w:val="nil"/>
              <w:bottom w:val="single" w:sz="4" w:space="0" w:color="auto"/>
              <w:right w:val="single" w:sz="4" w:space="0" w:color="auto"/>
            </w:tcBorders>
            <w:vAlign w:val="center"/>
          </w:tcPr>
          <w:p w:rsidR="001B1DB2" w:rsidRPr="00A011E7" w:rsidRDefault="001B1DB2" w:rsidP="0071397C">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24</w:t>
            </w:r>
          </w:p>
        </w:tc>
        <w:tc>
          <w:tcPr>
            <w:tcW w:w="1006" w:type="dxa"/>
            <w:tcBorders>
              <w:top w:val="nil"/>
              <w:left w:val="nil"/>
              <w:bottom w:val="single" w:sz="4" w:space="0" w:color="auto"/>
              <w:right w:val="single" w:sz="4" w:space="0" w:color="auto"/>
            </w:tcBorders>
            <w:vAlign w:val="center"/>
          </w:tcPr>
          <w:p w:rsidR="001B1DB2" w:rsidRPr="00A011E7" w:rsidRDefault="001B1DB2" w:rsidP="0071397C">
            <w:pPr>
              <w:spacing w:after="0" w:line="240" w:lineRule="auto"/>
              <w:jc w:val="center"/>
              <w:rPr>
                <w:rFonts w:ascii="Palatino Linotype" w:hAnsi="Palatino Linotype" w:cs="Arial"/>
                <w:i/>
                <w:lang w:eastAsia="hu-HU"/>
              </w:rPr>
            </w:pPr>
          </w:p>
        </w:tc>
        <w:tc>
          <w:tcPr>
            <w:tcW w:w="525" w:type="dxa"/>
            <w:tcBorders>
              <w:top w:val="nil"/>
              <w:left w:val="nil"/>
              <w:bottom w:val="single" w:sz="4" w:space="0" w:color="auto"/>
              <w:right w:val="single" w:sz="4" w:space="0" w:color="auto"/>
            </w:tcBorders>
            <w:shd w:val="clear" w:color="auto" w:fill="C0C0C0"/>
            <w:vAlign w:val="center"/>
          </w:tcPr>
          <w:p w:rsidR="001B1DB2" w:rsidRPr="00A011E7" w:rsidRDefault="001B1DB2" w:rsidP="0071397C">
            <w:pPr>
              <w:spacing w:after="0" w:line="240" w:lineRule="auto"/>
              <w:jc w:val="center"/>
              <w:rPr>
                <w:rFonts w:ascii="Palatino Linotype" w:hAnsi="Palatino Linotype" w:cs="Arial"/>
                <w:i/>
                <w:lang w:eastAsia="hu-HU"/>
              </w:rPr>
            </w:pP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71397C">
            <w:pPr>
              <w:spacing w:after="0" w:line="240" w:lineRule="auto"/>
              <w:jc w:val="center"/>
              <w:rPr>
                <w:rFonts w:ascii="Palatino Linotype" w:hAnsi="Palatino Linotype" w:cs="Arial"/>
                <w:b/>
                <w:bCs/>
                <w:i/>
                <w:lang w:eastAsia="hu-HU"/>
              </w:rPr>
            </w:pPr>
          </w:p>
        </w:tc>
        <w:tc>
          <w:tcPr>
            <w:tcW w:w="690" w:type="dxa"/>
            <w:tcBorders>
              <w:top w:val="nil"/>
              <w:left w:val="nil"/>
              <w:bottom w:val="single" w:sz="4" w:space="0" w:color="auto"/>
              <w:right w:val="single" w:sz="4" w:space="0" w:color="auto"/>
            </w:tcBorders>
            <w:vAlign w:val="center"/>
          </w:tcPr>
          <w:p w:rsidR="001B1DB2" w:rsidRPr="00A011E7" w:rsidRDefault="001B1DB2" w:rsidP="0071397C">
            <w:pPr>
              <w:spacing w:after="0" w:line="240" w:lineRule="auto"/>
              <w:jc w:val="center"/>
              <w:rPr>
                <w:rFonts w:ascii="Palatino Linotype" w:hAnsi="Palatino Linotype" w:cs="Arial"/>
                <w:i/>
                <w:lang w:eastAsia="hu-HU"/>
              </w:rPr>
            </w:pPr>
          </w:p>
        </w:tc>
        <w:tc>
          <w:tcPr>
            <w:tcW w:w="624" w:type="dxa"/>
            <w:tcBorders>
              <w:top w:val="nil"/>
              <w:left w:val="nil"/>
              <w:bottom w:val="single" w:sz="4" w:space="0" w:color="auto"/>
              <w:right w:val="single" w:sz="4" w:space="0" w:color="auto"/>
            </w:tcBorders>
            <w:shd w:val="clear" w:color="auto" w:fill="C0C0C0"/>
            <w:vAlign w:val="center"/>
          </w:tcPr>
          <w:p w:rsidR="001B1DB2" w:rsidRPr="00A011E7" w:rsidRDefault="001B1DB2" w:rsidP="0071397C">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24</w:t>
            </w:r>
          </w:p>
        </w:tc>
        <w:tc>
          <w:tcPr>
            <w:tcW w:w="996" w:type="dxa"/>
            <w:tcBorders>
              <w:top w:val="nil"/>
              <w:left w:val="nil"/>
              <w:bottom w:val="single" w:sz="4" w:space="0" w:color="auto"/>
              <w:right w:val="single" w:sz="4" w:space="0" w:color="auto"/>
            </w:tcBorders>
            <w:vAlign w:val="center"/>
          </w:tcPr>
          <w:p w:rsidR="001B1DB2" w:rsidRPr="00A011E7" w:rsidRDefault="001B1DB2" w:rsidP="0071397C">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24</w:t>
            </w:r>
          </w:p>
        </w:tc>
      </w:tr>
      <w:tr w:rsidR="001B1DB2" w:rsidRPr="002B4110">
        <w:trPr>
          <w:trHeight w:val="630"/>
          <w:jc w:val="center"/>
        </w:trPr>
        <w:tc>
          <w:tcPr>
            <w:tcW w:w="2049"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lang w:eastAsia="hu-HU"/>
              </w:rPr>
            </w:pPr>
          </w:p>
        </w:tc>
        <w:tc>
          <w:tcPr>
            <w:tcW w:w="2944" w:type="dxa"/>
            <w:tcBorders>
              <w:top w:val="nil"/>
              <w:left w:val="nil"/>
              <w:bottom w:val="single" w:sz="4" w:space="0" w:color="auto"/>
              <w:right w:val="single" w:sz="4" w:space="0" w:color="auto"/>
            </w:tcBorders>
            <w:vAlign w:val="center"/>
          </w:tcPr>
          <w:p w:rsidR="001B1DB2" w:rsidRPr="00E51DD7" w:rsidRDefault="001B1DB2" w:rsidP="003A1AAF">
            <w:pPr>
              <w:spacing w:after="0" w:line="240" w:lineRule="auto"/>
              <w:rPr>
                <w:rFonts w:ascii="Palatino Linotype" w:hAnsi="Palatino Linotype" w:cs="Arial"/>
                <w:sz w:val="20"/>
                <w:szCs w:val="20"/>
                <w:lang w:eastAsia="hu-HU"/>
              </w:rPr>
            </w:pPr>
            <w:r w:rsidRPr="00E51DD7">
              <w:rPr>
                <w:rFonts w:ascii="Palatino Linotype" w:hAnsi="Palatino Linotype" w:cs="Arial"/>
                <w:sz w:val="20"/>
                <w:szCs w:val="20"/>
                <w:lang w:eastAsia="hu-HU"/>
              </w:rPr>
              <w:t>Érzékszervi jellemzők vizsgálata</w:t>
            </w:r>
          </w:p>
        </w:tc>
        <w:tc>
          <w:tcPr>
            <w:tcW w:w="841"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lang w:eastAsia="hu-HU"/>
              </w:rPr>
            </w:pPr>
          </w:p>
        </w:tc>
        <w:tc>
          <w:tcPr>
            <w:tcW w:w="525" w:type="dxa"/>
            <w:tcBorders>
              <w:top w:val="nil"/>
              <w:left w:val="nil"/>
              <w:bottom w:val="single" w:sz="4" w:space="0" w:color="auto"/>
              <w:right w:val="single" w:sz="4" w:space="0" w:color="auto"/>
            </w:tcBorders>
            <w:shd w:val="clear" w:color="auto" w:fill="C0C0C0"/>
            <w:vAlign w:val="bottom"/>
          </w:tcPr>
          <w:p w:rsidR="001B1DB2" w:rsidRPr="003A1AAF" w:rsidRDefault="001B1DB2" w:rsidP="003A1AAF">
            <w:pPr>
              <w:spacing w:after="0" w:line="240" w:lineRule="auto"/>
              <w:jc w:val="center"/>
              <w:rPr>
                <w:rFonts w:ascii="Palatino Linotype" w:hAnsi="Palatino Linotype" w:cs="Arial"/>
                <w:lang w:eastAsia="hu-HU"/>
              </w:rPr>
            </w:pPr>
          </w:p>
        </w:tc>
        <w:tc>
          <w:tcPr>
            <w:tcW w:w="507"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b/>
                <w:bCs/>
                <w:lang w:eastAsia="hu-HU"/>
              </w:rPr>
            </w:pPr>
          </w:p>
        </w:tc>
        <w:tc>
          <w:tcPr>
            <w:tcW w:w="841"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lang w:eastAsia="hu-HU"/>
              </w:rPr>
            </w:pPr>
          </w:p>
        </w:tc>
        <w:tc>
          <w:tcPr>
            <w:tcW w:w="525" w:type="dxa"/>
            <w:tcBorders>
              <w:top w:val="nil"/>
              <w:left w:val="nil"/>
              <w:bottom w:val="single" w:sz="4" w:space="0" w:color="auto"/>
              <w:right w:val="single" w:sz="4" w:space="0" w:color="auto"/>
            </w:tcBorders>
            <w:shd w:val="clear" w:color="auto" w:fill="C0C0C0"/>
            <w:vAlign w:val="bottom"/>
          </w:tcPr>
          <w:p w:rsidR="001B1DB2" w:rsidRPr="003A1AAF" w:rsidRDefault="001B1DB2" w:rsidP="003A1AAF">
            <w:pPr>
              <w:spacing w:after="0" w:line="240" w:lineRule="auto"/>
              <w:jc w:val="center"/>
              <w:rPr>
                <w:rFonts w:ascii="Palatino Linotype" w:hAnsi="Palatino Linotype" w:cs="Arial"/>
                <w:b/>
                <w:bCs/>
                <w:lang w:eastAsia="hu-HU"/>
              </w:rPr>
            </w:pPr>
          </w:p>
        </w:tc>
        <w:tc>
          <w:tcPr>
            <w:tcW w:w="507"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noWrap/>
            <w:vAlign w:val="center"/>
          </w:tcPr>
          <w:p w:rsidR="001B1DB2" w:rsidRPr="003A1AAF" w:rsidRDefault="001B1DB2" w:rsidP="0071397C">
            <w:pPr>
              <w:spacing w:after="0" w:line="240" w:lineRule="auto"/>
              <w:jc w:val="center"/>
              <w:rPr>
                <w:rFonts w:ascii="Palatino Linotype" w:hAnsi="Palatino Linotype" w:cs="Arial"/>
                <w:lang w:eastAsia="hu-HU"/>
              </w:rPr>
            </w:pPr>
          </w:p>
        </w:tc>
        <w:tc>
          <w:tcPr>
            <w:tcW w:w="820" w:type="dxa"/>
            <w:tcBorders>
              <w:top w:val="nil"/>
              <w:left w:val="nil"/>
              <w:bottom w:val="single" w:sz="4" w:space="0" w:color="auto"/>
              <w:right w:val="single" w:sz="4" w:space="0" w:color="auto"/>
            </w:tcBorders>
            <w:shd w:val="clear" w:color="auto" w:fill="C0C0C0"/>
            <w:vAlign w:val="center"/>
          </w:tcPr>
          <w:p w:rsidR="001B1DB2" w:rsidRPr="00A011E7" w:rsidRDefault="001B1DB2" w:rsidP="0071397C">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18</w:t>
            </w:r>
          </w:p>
        </w:tc>
        <w:tc>
          <w:tcPr>
            <w:tcW w:w="1565" w:type="dxa"/>
            <w:tcBorders>
              <w:top w:val="nil"/>
              <w:left w:val="nil"/>
              <w:bottom w:val="single" w:sz="4" w:space="0" w:color="auto"/>
              <w:right w:val="single" w:sz="4" w:space="0" w:color="auto"/>
            </w:tcBorders>
            <w:vAlign w:val="center"/>
          </w:tcPr>
          <w:p w:rsidR="001B1DB2" w:rsidRPr="00A011E7" w:rsidRDefault="001B1DB2" w:rsidP="0071397C">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18</w:t>
            </w:r>
          </w:p>
        </w:tc>
        <w:tc>
          <w:tcPr>
            <w:tcW w:w="1006" w:type="dxa"/>
            <w:tcBorders>
              <w:top w:val="nil"/>
              <w:left w:val="nil"/>
              <w:bottom w:val="single" w:sz="4" w:space="0" w:color="auto"/>
              <w:right w:val="single" w:sz="4" w:space="0" w:color="auto"/>
            </w:tcBorders>
            <w:vAlign w:val="center"/>
          </w:tcPr>
          <w:p w:rsidR="001B1DB2" w:rsidRPr="00A011E7" w:rsidRDefault="001B1DB2" w:rsidP="0071397C">
            <w:pPr>
              <w:spacing w:after="0" w:line="240" w:lineRule="auto"/>
              <w:jc w:val="center"/>
              <w:rPr>
                <w:rFonts w:ascii="Palatino Linotype" w:hAnsi="Palatino Linotype" w:cs="Arial"/>
                <w:i/>
                <w:lang w:eastAsia="hu-HU"/>
              </w:rPr>
            </w:pPr>
          </w:p>
        </w:tc>
        <w:tc>
          <w:tcPr>
            <w:tcW w:w="525" w:type="dxa"/>
            <w:tcBorders>
              <w:top w:val="nil"/>
              <w:left w:val="nil"/>
              <w:bottom w:val="single" w:sz="4" w:space="0" w:color="auto"/>
              <w:right w:val="single" w:sz="4" w:space="0" w:color="auto"/>
            </w:tcBorders>
            <w:shd w:val="clear" w:color="auto" w:fill="C0C0C0"/>
            <w:vAlign w:val="center"/>
          </w:tcPr>
          <w:p w:rsidR="001B1DB2" w:rsidRPr="00A011E7" w:rsidRDefault="001B1DB2" w:rsidP="0071397C">
            <w:pPr>
              <w:spacing w:after="0" w:line="240" w:lineRule="auto"/>
              <w:jc w:val="center"/>
              <w:rPr>
                <w:rFonts w:ascii="Palatino Linotype" w:hAnsi="Palatino Linotype" w:cs="Arial"/>
                <w:i/>
                <w:lang w:eastAsia="hu-HU"/>
              </w:rPr>
            </w:pP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71397C">
            <w:pPr>
              <w:spacing w:after="0" w:line="240" w:lineRule="auto"/>
              <w:jc w:val="center"/>
              <w:rPr>
                <w:rFonts w:ascii="Palatino Linotype" w:hAnsi="Palatino Linotype" w:cs="Arial"/>
                <w:b/>
                <w:bCs/>
                <w:i/>
                <w:lang w:eastAsia="hu-HU"/>
              </w:rPr>
            </w:pPr>
          </w:p>
        </w:tc>
        <w:tc>
          <w:tcPr>
            <w:tcW w:w="690" w:type="dxa"/>
            <w:tcBorders>
              <w:top w:val="nil"/>
              <w:left w:val="nil"/>
              <w:bottom w:val="single" w:sz="4" w:space="0" w:color="auto"/>
              <w:right w:val="single" w:sz="4" w:space="0" w:color="auto"/>
            </w:tcBorders>
            <w:vAlign w:val="center"/>
          </w:tcPr>
          <w:p w:rsidR="001B1DB2" w:rsidRPr="00A011E7" w:rsidRDefault="001B1DB2" w:rsidP="0071397C">
            <w:pPr>
              <w:spacing w:after="0" w:line="240" w:lineRule="auto"/>
              <w:jc w:val="center"/>
              <w:rPr>
                <w:rFonts w:ascii="Palatino Linotype" w:hAnsi="Palatino Linotype" w:cs="Arial"/>
                <w:i/>
                <w:lang w:eastAsia="hu-HU"/>
              </w:rPr>
            </w:pPr>
          </w:p>
        </w:tc>
        <w:tc>
          <w:tcPr>
            <w:tcW w:w="624" w:type="dxa"/>
            <w:tcBorders>
              <w:top w:val="nil"/>
              <w:left w:val="nil"/>
              <w:bottom w:val="single" w:sz="4" w:space="0" w:color="auto"/>
              <w:right w:val="single" w:sz="4" w:space="0" w:color="auto"/>
            </w:tcBorders>
            <w:shd w:val="clear" w:color="auto" w:fill="C0C0C0"/>
            <w:vAlign w:val="center"/>
          </w:tcPr>
          <w:p w:rsidR="001B1DB2" w:rsidRPr="00A011E7" w:rsidRDefault="001B1DB2" w:rsidP="0071397C">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18</w:t>
            </w:r>
          </w:p>
        </w:tc>
        <w:tc>
          <w:tcPr>
            <w:tcW w:w="996" w:type="dxa"/>
            <w:tcBorders>
              <w:top w:val="nil"/>
              <w:left w:val="nil"/>
              <w:bottom w:val="single" w:sz="4" w:space="0" w:color="auto"/>
              <w:right w:val="single" w:sz="4" w:space="0" w:color="auto"/>
            </w:tcBorders>
            <w:vAlign w:val="center"/>
          </w:tcPr>
          <w:p w:rsidR="001B1DB2" w:rsidRPr="00A011E7" w:rsidRDefault="001B1DB2" w:rsidP="0071397C">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18</w:t>
            </w:r>
          </w:p>
        </w:tc>
      </w:tr>
      <w:tr w:rsidR="001B1DB2" w:rsidRPr="003A1AAF">
        <w:trPr>
          <w:trHeight w:val="346"/>
          <w:jc w:val="center"/>
        </w:trPr>
        <w:tc>
          <w:tcPr>
            <w:tcW w:w="2049"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lang w:eastAsia="hu-HU"/>
              </w:rPr>
            </w:pPr>
          </w:p>
        </w:tc>
        <w:tc>
          <w:tcPr>
            <w:tcW w:w="2944" w:type="dxa"/>
            <w:tcBorders>
              <w:top w:val="nil"/>
              <w:left w:val="nil"/>
              <w:bottom w:val="single" w:sz="4" w:space="0" w:color="auto"/>
              <w:right w:val="single" w:sz="4" w:space="0" w:color="auto"/>
            </w:tcBorders>
            <w:vAlign w:val="center"/>
          </w:tcPr>
          <w:p w:rsidR="001B1DB2" w:rsidRPr="00BC00BC" w:rsidRDefault="001B1DB2" w:rsidP="003A1AAF">
            <w:pPr>
              <w:spacing w:after="0" w:line="240" w:lineRule="auto"/>
              <w:rPr>
                <w:rFonts w:ascii="Palatino Linotype" w:hAnsi="Palatino Linotype" w:cs="Arial"/>
                <w:b/>
                <w:bCs/>
                <w:sz w:val="20"/>
                <w:szCs w:val="20"/>
                <w:lang w:eastAsia="hu-HU"/>
              </w:rPr>
            </w:pPr>
            <w:r w:rsidRPr="00BC00BC">
              <w:rPr>
                <w:rFonts w:ascii="Palatino Linotype" w:hAnsi="Palatino Linotype" w:cs="Arial"/>
                <w:b/>
                <w:bCs/>
                <w:sz w:val="20"/>
                <w:szCs w:val="20"/>
                <w:lang w:eastAsia="hu-HU"/>
              </w:rPr>
              <w:t>Vállalkozás és kereskedelem</w:t>
            </w:r>
          </w:p>
        </w:tc>
        <w:tc>
          <w:tcPr>
            <w:tcW w:w="841"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525" w:type="dxa"/>
            <w:tcBorders>
              <w:top w:val="nil"/>
              <w:left w:val="nil"/>
              <w:bottom w:val="single" w:sz="4" w:space="0" w:color="auto"/>
              <w:right w:val="single" w:sz="4" w:space="0" w:color="auto"/>
            </w:tcBorders>
            <w:shd w:val="clear" w:color="auto" w:fill="C0C0C0"/>
            <w:vAlign w:val="bottom"/>
          </w:tcPr>
          <w:p w:rsidR="001B1DB2" w:rsidRPr="00DD78E4" w:rsidRDefault="001B1DB2" w:rsidP="003A1AAF">
            <w:pPr>
              <w:spacing w:after="0" w:line="240" w:lineRule="auto"/>
              <w:jc w:val="center"/>
              <w:rPr>
                <w:rFonts w:ascii="Palatino Linotype" w:hAnsi="Palatino Linotype" w:cs="Arial"/>
                <w:b/>
                <w:bCs/>
                <w:lang w:eastAsia="hu-HU"/>
              </w:rPr>
            </w:pPr>
            <w:r w:rsidRPr="00DD78E4">
              <w:rPr>
                <w:rFonts w:ascii="Palatino Linotype" w:hAnsi="Palatino Linotype" w:cs="Arial"/>
                <w:b/>
                <w:bCs/>
                <w:lang w:eastAsia="hu-HU"/>
              </w:rPr>
              <w:t> </w:t>
            </w:r>
          </w:p>
        </w:tc>
        <w:tc>
          <w:tcPr>
            <w:tcW w:w="507" w:type="dxa"/>
            <w:vMerge/>
            <w:tcBorders>
              <w:top w:val="nil"/>
              <w:left w:val="single" w:sz="4" w:space="0" w:color="auto"/>
              <w:bottom w:val="single" w:sz="4" w:space="0" w:color="000000"/>
              <w:right w:val="single" w:sz="4" w:space="0" w:color="auto"/>
            </w:tcBorders>
            <w:vAlign w:val="center"/>
          </w:tcPr>
          <w:p w:rsidR="001B1DB2" w:rsidRPr="00DD78E4" w:rsidRDefault="001B1DB2" w:rsidP="003A1AAF">
            <w:pPr>
              <w:spacing w:after="0" w:line="240" w:lineRule="auto"/>
              <w:rPr>
                <w:rFonts w:ascii="Palatino Linotype" w:hAnsi="Palatino Linotype" w:cs="Arial"/>
                <w:b/>
                <w:bCs/>
                <w:lang w:eastAsia="hu-HU"/>
              </w:rPr>
            </w:pPr>
          </w:p>
        </w:tc>
        <w:tc>
          <w:tcPr>
            <w:tcW w:w="841" w:type="dxa"/>
            <w:tcBorders>
              <w:top w:val="nil"/>
              <w:left w:val="nil"/>
              <w:bottom w:val="single" w:sz="4" w:space="0" w:color="auto"/>
              <w:right w:val="single" w:sz="4" w:space="0" w:color="auto"/>
            </w:tcBorders>
            <w:vAlign w:val="bottom"/>
          </w:tcPr>
          <w:p w:rsidR="001B1DB2" w:rsidRPr="00DD78E4" w:rsidRDefault="001B1DB2" w:rsidP="003A1AAF">
            <w:pPr>
              <w:spacing w:after="0" w:line="240" w:lineRule="auto"/>
              <w:jc w:val="center"/>
              <w:rPr>
                <w:rFonts w:ascii="Palatino Linotype" w:hAnsi="Palatino Linotype" w:cs="Arial"/>
                <w:b/>
                <w:bCs/>
                <w:lang w:eastAsia="hu-HU"/>
              </w:rPr>
            </w:pPr>
            <w:r w:rsidRPr="00DD78E4">
              <w:rPr>
                <w:rFonts w:ascii="Palatino Linotype" w:hAnsi="Palatino Linotype" w:cs="Arial"/>
                <w:b/>
                <w:bCs/>
                <w:lang w:eastAsia="hu-HU"/>
              </w:rPr>
              <w:t>72 </w:t>
            </w:r>
          </w:p>
        </w:tc>
        <w:tc>
          <w:tcPr>
            <w:tcW w:w="525" w:type="dxa"/>
            <w:tcBorders>
              <w:top w:val="nil"/>
              <w:left w:val="nil"/>
              <w:bottom w:val="single" w:sz="4" w:space="0" w:color="auto"/>
              <w:right w:val="single" w:sz="4" w:space="0" w:color="auto"/>
            </w:tcBorders>
            <w:shd w:val="clear" w:color="auto" w:fill="C0C0C0"/>
            <w:vAlign w:val="bottom"/>
          </w:tcPr>
          <w:p w:rsidR="001B1DB2" w:rsidRPr="00DD78E4" w:rsidRDefault="001B1DB2" w:rsidP="003A1AAF">
            <w:pPr>
              <w:spacing w:after="0" w:line="240" w:lineRule="auto"/>
              <w:jc w:val="center"/>
              <w:rPr>
                <w:rFonts w:ascii="Palatino Linotype" w:hAnsi="Palatino Linotype" w:cs="Arial"/>
                <w:b/>
                <w:bCs/>
                <w:lang w:eastAsia="hu-HU"/>
              </w:rPr>
            </w:pPr>
            <w:r w:rsidRPr="00DD78E4">
              <w:rPr>
                <w:rFonts w:ascii="Palatino Linotype" w:hAnsi="Palatino Linotype" w:cs="Arial"/>
                <w:b/>
                <w:bCs/>
                <w:lang w:eastAsia="hu-HU"/>
              </w:rPr>
              <w:t> </w:t>
            </w:r>
          </w:p>
        </w:tc>
        <w:tc>
          <w:tcPr>
            <w:tcW w:w="507" w:type="dxa"/>
            <w:vMerge/>
            <w:tcBorders>
              <w:top w:val="nil"/>
              <w:left w:val="single" w:sz="4" w:space="0" w:color="auto"/>
              <w:bottom w:val="single" w:sz="4" w:space="0" w:color="000000"/>
              <w:right w:val="single" w:sz="4" w:space="0" w:color="auto"/>
            </w:tcBorders>
            <w:vAlign w:val="center"/>
          </w:tcPr>
          <w:p w:rsidR="001B1DB2" w:rsidRPr="00DD78E4" w:rsidRDefault="001B1DB2" w:rsidP="003A1AAF">
            <w:pPr>
              <w:spacing w:after="0" w:line="240" w:lineRule="auto"/>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vAlign w:val="bottom"/>
          </w:tcPr>
          <w:p w:rsidR="001B1DB2" w:rsidRPr="00DD78E4" w:rsidRDefault="001B1DB2" w:rsidP="003A1AAF">
            <w:pPr>
              <w:spacing w:after="0" w:line="240" w:lineRule="auto"/>
              <w:jc w:val="center"/>
              <w:rPr>
                <w:rFonts w:ascii="Palatino Linotype" w:hAnsi="Palatino Linotype" w:cs="Arial"/>
                <w:b/>
                <w:bCs/>
                <w:lang w:eastAsia="hu-HU"/>
              </w:rPr>
            </w:pPr>
            <w:r w:rsidRPr="00DD78E4">
              <w:rPr>
                <w:rFonts w:ascii="Palatino Linotype" w:hAnsi="Palatino Linotype" w:cs="Arial"/>
                <w:b/>
                <w:bCs/>
                <w:lang w:eastAsia="hu-HU"/>
              </w:rPr>
              <w:t>32 </w:t>
            </w:r>
          </w:p>
        </w:tc>
        <w:tc>
          <w:tcPr>
            <w:tcW w:w="820" w:type="dxa"/>
            <w:tcBorders>
              <w:top w:val="nil"/>
              <w:left w:val="nil"/>
              <w:bottom w:val="single" w:sz="4" w:space="0" w:color="auto"/>
              <w:right w:val="single" w:sz="4" w:space="0" w:color="auto"/>
            </w:tcBorders>
            <w:shd w:val="clear" w:color="auto" w:fill="C0C0C0"/>
            <w:vAlign w:val="bottom"/>
          </w:tcPr>
          <w:p w:rsidR="001B1DB2" w:rsidRPr="00DD78E4" w:rsidRDefault="001B1DB2" w:rsidP="003A1AAF">
            <w:pPr>
              <w:spacing w:after="0" w:line="240" w:lineRule="auto"/>
              <w:jc w:val="center"/>
              <w:rPr>
                <w:rFonts w:ascii="Palatino Linotype" w:hAnsi="Palatino Linotype" w:cs="Arial"/>
                <w:b/>
                <w:bCs/>
                <w:lang w:eastAsia="hu-HU"/>
              </w:rPr>
            </w:pPr>
            <w:r w:rsidRPr="00DD78E4">
              <w:rPr>
                <w:rFonts w:ascii="Palatino Linotype" w:hAnsi="Palatino Linotype" w:cs="Arial"/>
                <w:b/>
                <w:bCs/>
                <w:lang w:eastAsia="hu-HU"/>
              </w:rPr>
              <w:t> </w:t>
            </w:r>
          </w:p>
        </w:tc>
        <w:tc>
          <w:tcPr>
            <w:tcW w:w="1565" w:type="dxa"/>
            <w:tcBorders>
              <w:top w:val="nil"/>
              <w:left w:val="nil"/>
              <w:bottom w:val="single" w:sz="4" w:space="0" w:color="auto"/>
              <w:right w:val="single" w:sz="4" w:space="0" w:color="auto"/>
            </w:tcBorders>
            <w:vAlign w:val="bottom"/>
          </w:tcPr>
          <w:p w:rsidR="001B1DB2" w:rsidRPr="00DD78E4" w:rsidRDefault="001B1DB2" w:rsidP="003A1AAF">
            <w:pPr>
              <w:spacing w:after="0" w:line="240" w:lineRule="auto"/>
              <w:jc w:val="center"/>
              <w:rPr>
                <w:rFonts w:ascii="Palatino Linotype" w:hAnsi="Palatino Linotype" w:cs="Arial"/>
                <w:b/>
                <w:bCs/>
                <w:lang w:eastAsia="hu-HU"/>
              </w:rPr>
            </w:pPr>
            <w:r w:rsidRPr="00DD78E4">
              <w:rPr>
                <w:rFonts w:ascii="Palatino Linotype" w:hAnsi="Palatino Linotype" w:cs="Arial"/>
                <w:b/>
                <w:bCs/>
                <w:lang w:eastAsia="hu-HU"/>
              </w:rPr>
              <w:t>104 </w:t>
            </w:r>
          </w:p>
        </w:tc>
        <w:tc>
          <w:tcPr>
            <w:tcW w:w="1006" w:type="dxa"/>
            <w:tcBorders>
              <w:top w:val="nil"/>
              <w:left w:val="nil"/>
              <w:bottom w:val="single" w:sz="4" w:space="0" w:color="auto"/>
              <w:right w:val="single" w:sz="4" w:space="0" w:color="auto"/>
            </w:tcBorders>
            <w:vAlign w:val="bottom"/>
          </w:tcPr>
          <w:p w:rsidR="001B1DB2" w:rsidRPr="00DD78E4" w:rsidRDefault="001B1DB2" w:rsidP="003A1AAF">
            <w:pPr>
              <w:spacing w:after="0" w:line="240" w:lineRule="auto"/>
              <w:jc w:val="center"/>
              <w:rPr>
                <w:rFonts w:ascii="Palatino Linotype" w:hAnsi="Palatino Linotype" w:cs="Arial"/>
                <w:b/>
                <w:bCs/>
                <w:lang w:eastAsia="hu-HU"/>
              </w:rPr>
            </w:pPr>
            <w:r w:rsidRPr="00DD78E4">
              <w:rPr>
                <w:rFonts w:ascii="Palatino Linotype" w:hAnsi="Palatino Linotype" w:cs="Arial"/>
                <w:b/>
                <w:bCs/>
                <w:lang w:eastAsia="hu-HU"/>
              </w:rPr>
              <w:t>72 </w:t>
            </w:r>
          </w:p>
        </w:tc>
        <w:tc>
          <w:tcPr>
            <w:tcW w:w="525" w:type="dxa"/>
            <w:tcBorders>
              <w:top w:val="nil"/>
              <w:left w:val="nil"/>
              <w:bottom w:val="single" w:sz="4" w:space="0" w:color="auto"/>
              <w:right w:val="single" w:sz="4" w:space="0" w:color="auto"/>
            </w:tcBorders>
            <w:shd w:val="clear" w:color="auto" w:fill="C0C0C0"/>
            <w:vAlign w:val="bottom"/>
          </w:tcPr>
          <w:p w:rsidR="001B1DB2" w:rsidRPr="00DD78E4" w:rsidRDefault="001B1DB2" w:rsidP="003A1AAF">
            <w:pPr>
              <w:spacing w:after="0" w:line="240" w:lineRule="auto"/>
              <w:jc w:val="center"/>
              <w:rPr>
                <w:rFonts w:ascii="Palatino Linotype" w:hAnsi="Palatino Linotype" w:cs="Arial"/>
                <w:b/>
                <w:bCs/>
                <w:lang w:eastAsia="hu-HU"/>
              </w:rPr>
            </w:pPr>
            <w:r w:rsidRPr="00DD78E4">
              <w:rPr>
                <w:rFonts w:ascii="Palatino Linotype" w:hAnsi="Palatino Linotype" w:cs="Arial"/>
                <w:b/>
                <w:bCs/>
                <w:lang w:eastAsia="hu-HU"/>
              </w:rPr>
              <w:t> </w:t>
            </w:r>
          </w:p>
        </w:tc>
        <w:tc>
          <w:tcPr>
            <w:tcW w:w="507" w:type="dxa"/>
            <w:vMerge/>
            <w:tcBorders>
              <w:top w:val="nil"/>
              <w:left w:val="single" w:sz="4" w:space="0" w:color="auto"/>
              <w:bottom w:val="single" w:sz="4" w:space="0" w:color="000000"/>
              <w:right w:val="single" w:sz="4" w:space="0" w:color="auto"/>
            </w:tcBorders>
            <w:vAlign w:val="center"/>
          </w:tcPr>
          <w:p w:rsidR="001B1DB2" w:rsidRPr="00DD78E4" w:rsidRDefault="001B1DB2" w:rsidP="003A1AAF">
            <w:pPr>
              <w:spacing w:after="0" w:line="240" w:lineRule="auto"/>
              <w:rPr>
                <w:rFonts w:ascii="Palatino Linotype" w:hAnsi="Palatino Linotype" w:cs="Arial"/>
                <w:b/>
                <w:bCs/>
                <w:lang w:eastAsia="hu-HU"/>
              </w:rPr>
            </w:pPr>
          </w:p>
        </w:tc>
        <w:tc>
          <w:tcPr>
            <w:tcW w:w="690" w:type="dxa"/>
            <w:tcBorders>
              <w:top w:val="nil"/>
              <w:left w:val="nil"/>
              <w:bottom w:val="single" w:sz="4" w:space="0" w:color="auto"/>
              <w:right w:val="single" w:sz="4" w:space="0" w:color="auto"/>
            </w:tcBorders>
            <w:vAlign w:val="bottom"/>
          </w:tcPr>
          <w:p w:rsidR="001B1DB2" w:rsidRPr="00DD78E4" w:rsidRDefault="001B1DB2" w:rsidP="003A1AAF">
            <w:pPr>
              <w:spacing w:after="0" w:line="240" w:lineRule="auto"/>
              <w:jc w:val="center"/>
              <w:rPr>
                <w:rFonts w:ascii="Palatino Linotype" w:hAnsi="Palatino Linotype" w:cs="Arial"/>
                <w:b/>
                <w:bCs/>
                <w:lang w:eastAsia="hu-HU"/>
              </w:rPr>
            </w:pPr>
            <w:r w:rsidRPr="00DD78E4">
              <w:rPr>
                <w:rFonts w:ascii="Palatino Linotype" w:hAnsi="Palatino Linotype" w:cs="Arial"/>
                <w:b/>
                <w:bCs/>
                <w:lang w:eastAsia="hu-HU"/>
              </w:rPr>
              <w:t>32</w:t>
            </w:r>
          </w:p>
        </w:tc>
        <w:tc>
          <w:tcPr>
            <w:tcW w:w="624" w:type="dxa"/>
            <w:tcBorders>
              <w:top w:val="nil"/>
              <w:left w:val="nil"/>
              <w:bottom w:val="single" w:sz="4" w:space="0" w:color="auto"/>
              <w:right w:val="single" w:sz="4" w:space="0" w:color="auto"/>
            </w:tcBorders>
            <w:shd w:val="clear" w:color="auto" w:fill="C0C0C0"/>
            <w:vAlign w:val="bottom"/>
          </w:tcPr>
          <w:p w:rsidR="001B1DB2" w:rsidRPr="00DD78E4" w:rsidRDefault="001B1DB2" w:rsidP="003A1AAF">
            <w:pPr>
              <w:spacing w:after="0" w:line="240" w:lineRule="auto"/>
              <w:jc w:val="center"/>
              <w:rPr>
                <w:rFonts w:ascii="Palatino Linotype" w:hAnsi="Palatino Linotype" w:cs="Arial"/>
                <w:b/>
                <w:bCs/>
                <w:lang w:eastAsia="hu-HU"/>
              </w:rPr>
            </w:pPr>
            <w:r w:rsidRPr="00DD78E4">
              <w:rPr>
                <w:rFonts w:ascii="Palatino Linotype" w:hAnsi="Palatino Linotype" w:cs="Arial"/>
                <w:b/>
                <w:bCs/>
                <w:lang w:eastAsia="hu-HU"/>
              </w:rPr>
              <w:t> </w:t>
            </w:r>
          </w:p>
        </w:tc>
        <w:tc>
          <w:tcPr>
            <w:tcW w:w="996" w:type="dxa"/>
            <w:tcBorders>
              <w:top w:val="nil"/>
              <w:left w:val="nil"/>
              <w:bottom w:val="single" w:sz="4" w:space="0" w:color="auto"/>
              <w:right w:val="single" w:sz="4" w:space="0" w:color="auto"/>
            </w:tcBorders>
            <w:vAlign w:val="bottom"/>
          </w:tcPr>
          <w:p w:rsidR="001B1DB2" w:rsidRPr="00DD78E4" w:rsidRDefault="001B1DB2" w:rsidP="003A1AAF">
            <w:pPr>
              <w:spacing w:after="0" w:line="240" w:lineRule="auto"/>
              <w:jc w:val="center"/>
              <w:rPr>
                <w:rFonts w:ascii="Palatino Linotype" w:hAnsi="Palatino Linotype" w:cs="Arial"/>
                <w:b/>
                <w:bCs/>
                <w:lang w:eastAsia="hu-HU"/>
              </w:rPr>
            </w:pPr>
            <w:r w:rsidRPr="00DD78E4">
              <w:rPr>
                <w:rFonts w:ascii="Palatino Linotype" w:hAnsi="Palatino Linotype" w:cs="Arial"/>
                <w:b/>
                <w:bCs/>
                <w:lang w:eastAsia="hu-HU"/>
              </w:rPr>
              <w:t>104</w:t>
            </w:r>
          </w:p>
        </w:tc>
      </w:tr>
      <w:tr w:rsidR="001B1DB2" w:rsidRPr="00DD78E4">
        <w:trPr>
          <w:trHeight w:val="70"/>
          <w:jc w:val="center"/>
        </w:trPr>
        <w:tc>
          <w:tcPr>
            <w:tcW w:w="2049"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lang w:eastAsia="hu-HU"/>
              </w:rPr>
            </w:pPr>
          </w:p>
        </w:tc>
        <w:tc>
          <w:tcPr>
            <w:tcW w:w="2944" w:type="dxa"/>
            <w:tcBorders>
              <w:top w:val="nil"/>
              <w:left w:val="nil"/>
              <w:bottom w:val="single" w:sz="4" w:space="0" w:color="auto"/>
              <w:right w:val="single" w:sz="4" w:space="0" w:color="auto"/>
            </w:tcBorders>
            <w:vAlign w:val="center"/>
          </w:tcPr>
          <w:p w:rsidR="001B1DB2" w:rsidRPr="00DD78E4" w:rsidRDefault="001B1DB2" w:rsidP="003A1AAF">
            <w:pPr>
              <w:spacing w:after="0" w:line="240" w:lineRule="auto"/>
              <w:rPr>
                <w:rFonts w:ascii="Palatino Linotype" w:hAnsi="Palatino Linotype" w:cs="Arial"/>
                <w:sz w:val="20"/>
                <w:szCs w:val="20"/>
                <w:lang w:eastAsia="hu-HU"/>
              </w:rPr>
            </w:pPr>
            <w:r w:rsidRPr="00DD78E4">
              <w:rPr>
                <w:rFonts w:ascii="Palatino Linotype" w:hAnsi="Palatino Linotype" w:cs="Arial"/>
                <w:sz w:val="20"/>
                <w:szCs w:val="20"/>
                <w:lang w:eastAsia="hu-HU"/>
              </w:rPr>
              <w:t>Gazdálkodás</w:t>
            </w:r>
          </w:p>
        </w:tc>
        <w:tc>
          <w:tcPr>
            <w:tcW w:w="841" w:type="dxa"/>
            <w:tcBorders>
              <w:top w:val="nil"/>
              <w:left w:val="nil"/>
              <w:bottom w:val="single" w:sz="4" w:space="0" w:color="auto"/>
              <w:right w:val="single" w:sz="4" w:space="0" w:color="auto"/>
            </w:tcBorders>
            <w:vAlign w:val="bottom"/>
          </w:tcPr>
          <w:p w:rsidR="001B1DB2" w:rsidRPr="00DD78E4" w:rsidRDefault="001B1DB2" w:rsidP="003A1AAF">
            <w:pPr>
              <w:spacing w:after="0" w:line="240" w:lineRule="auto"/>
              <w:jc w:val="center"/>
              <w:rPr>
                <w:rFonts w:ascii="Palatino Linotype" w:hAnsi="Palatino Linotype" w:cs="Arial"/>
                <w:lang w:eastAsia="hu-HU"/>
              </w:rPr>
            </w:pPr>
            <w:r w:rsidRPr="00DD78E4">
              <w:rPr>
                <w:rFonts w:ascii="Palatino Linotype" w:hAnsi="Palatino Linotype" w:cs="Arial"/>
                <w:lang w:eastAsia="hu-HU"/>
              </w:rPr>
              <w:t> </w:t>
            </w:r>
          </w:p>
        </w:tc>
        <w:tc>
          <w:tcPr>
            <w:tcW w:w="525" w:type="dxa"/>
            <w:tcBorders>
              <w:top w:val="nil"/>
              <w:left w:val="nil"/>
              <w:bottom w:val="single" w:sz="4" w:space="0" w:color="auto"/>
              <w:right w:val="single" w:sz="4" w:space="0" w:color="auto"/>
            </w:tcBorders>
            <w:shd w:val="clear" w:color="auto" w:fill="C0C0C0"/>
            <w:vAlign w:val="bottom"/>
          </w:tcPr>
          <w:p w:rsidR="001B1DB2" w:rsidRPr="00DD78E4" w:rsidRDefault="001B1DB2" w:rsidP="003A1AAF">
            <w:pPr>
              <w:spacing w:after="0" w:line="240" w:lineRule="auto"/>
              <w:jc w:val="center"/>
              <w:rPr>
                <w:rFonts w:ascii="Palatino Linotype" w:hAnsi="Palatino Linotype" w:cs="Arial"/>
                <w:lang w:eastAsia="hu-HU"/>
              </w:rPr>
            </w:pPr>
            <w:r w:rsidRPr="00DD78E4">
              <w:rPr>
                <w:rFonts w:ascii="Palatino Linotype" w:hAnsi="Palatino Linotype" w:cs="Arial"/>
                <w:lang w:eastAsia="hu-HU"/>
              </w:rPr>
              <w:t> </w:t>
            </w:r>
          </w:p>
        </w:tc>
        <w:tc>
          <w:tcPr>
            <w:tcW w:w="507" w:type="dxa"/>
            <w:vMerge/>
            <w:tcBorders>
              <w:top w:val="nil"/>
              <w:left w:val="single" w:sz="4" w:space="0" w:color="auto"/>
              <w:bottom w:val="single" w:sz="4" w:space="0" w:color="000000"/>
              <w:right w:val="single" w:sz="4" w:space="0" w:color="auto"/>
            </w:tcBorders>
            <w:vAlign w:val="center"/>
          </w:tcPr>
          <w:p w:rsidR="001B1DB2" w:rsidRPr="00DD78E4" w:rsidRDefault="001B1DB2" w:rsidP="003A1AAF">
            <w:pPr>
              <w:spacing w:after="0" w:line="240" w:lineRule="auto"/>
              <w:rPr>
                <w:rFonts w:ascii="Palatino Linotype" w:hAnsi="Palatino Linotype" w:cs="Arial"/>
                <w:b/>
                <w:bCs/>
                <w:lang w:eastAsia="hu-HU"/>
              </w:rPr>
            </w:pPr>
          </w:p>
        </w:tc>
        <w:tc>
          <w:tcPr>
            <w:tcW w:w="841" w:type="dxa"/>
            <w:tcBorders>
              <w:top w:val="nil"/>
              <w:left w:val="nil"/>
              <w:bottom w:val="single" w:sz="4" w:space="0" w:color="auto"/>
              <w:right w:val="single" w:sz="4" w:space="0" w:color="auto"/>
            </w:tcBorders>
            <w:vAlign w:val="center"/>
          </w:tcPr>
          <w:p w:rsidR="001B1DB2" w:rsidRPr="00A011E7" w:rsidRDefault="001B1DB2" w:rsidP="009A4E17">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15</w:t>
            </w:r>
          </w:p>
        </w:tc>
        <w:tc>
          <w:tcPr>
            <w:tcW w:w="525" w:type="dxa"/>
            <w:tcBorders>
              <w:top w:val="nil"/>
              <w:left w:val="nil"/>
              <w:bottom w:val="single" w:sz="4" w:space="0" w:color="auto"/>
              <w:right w:val="single" w:sz="4" w:space="0" w:color="auto"/>
            </w:tcBorders>
            <w:shd w:val="clear" w:color="auto" w:fill="C0C0C0"/>
            <w:vAlign w:val="center"/>
          </w:tcPr>
          <w:p w:rsidR="001B1DB2" w:rsidRPr="00A011E7" w:rsidRDefault="001B1DB2" w:rsidP="009A4E17">
            <w:pPr>
              <w:spacing w:after="0" w:line="240" w:lineRule="auto"/>
              <w:jc w:val="center"/>
              <w:rPr>
                <w:rFonts w:ascii="Palatino Linotype" w:hAnsi="Palatino Linotype" w:cs="Arial"/>
                <w:i/>
                <w:lang w:eastAsia="hu-HU"/>
              </w:rPr>
            </w:pP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3A1AAF">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center"/>
          </w:tcPr>
          <w:p w:rsidR="001B1DB2" w:rsidRPr="00A011E7" w:rsidRDefault="001B1DB2" w:rsidP="009A4E17">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3</w:t>
            </w:r>
          </w:p>
        </w:tc>
        <w:tc>
          <w:tcPr>
            <w:tcW w:w="820"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b/>
                <w:bCs/>
                <w:i/>
                <w:lang w:eastAsia="hu-HU"/>
              </w:rPr>
            </w:pPr>
            <w:r w:rsidRPr="00A011E7">
              <w:rPr>
                <w:rFonts w:ascii="Palatino Linotype" w:hAnsi="Palatino Linotype" w:cs="Arial"/>
                <w:b/>
                <w:bCs/>
                <w:i/>
                <w:lang w:eastAsia="hu-HU"/>
              </w:rPr>
              <w:t> </w:t>
            </w:r>
          </w:p>
        </w:tc>
        <w:tc>
          <w:tcPr>
            <w:tcW w:w="1565"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18 </w:t>
            </w:r>
          </w:p>
        </w:tc>
        <w:tc>
          <w:tcPr>
            <w:tcW w:w="1006"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 15</w:t>
            </w:r>
          </w:p>
        </w:tc>
        <w:tc>
          <w:tcPr>
            <w:tcW w:w="525"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 </w:t>
            </w: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3A1AAF">
            <w:pPr>
              <w:spacing w:after="0" w:line="240" w:lineRule="auto"/>
              <w:rPr>
                <w:rFonts w:ascii="Palatino Linotype" w:hAnsi="Palatino Linotype" w:cs="Arial"/>
                <w:b/>
                <w:bCs/>
                <w:i/>
                <w:lang w:eastAsia="hu-HU"/>
              </w:rPr>
            </w:pPr>
          </w:p>
        </w:tc>
        <w:tc>
          <w:tcPr>
            <w:tcW w:w="690" w:type="dxa"/>
            <w:tcBorders>
              <w:top w:val="nil"/>
              <w:left w:val="nil"/>
              <w:bottom w:val="single" w:sz="4" w:space="0" w:color="auto"/>
              <w:right w:val="single" w:sz="4" w:space="0" w:color="auto"/>
            </w:tcBorders>
            <w:vAlign w:val="center"/>
          </w:tcPr>
          <w:p w:rsidR="001B1DB2" w:rsidRPr="00A011E7" w:rsidRDefault="001B1DB2" w:rsidP="00FF53CA">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3</w:t>
            </w:r>
          </w:p>
        </w:tc>
        <w:tc>
          <w:tcPr>
            <w:tcW w:w="624"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 </w:t>
            </w:r>
          </w:p>
        </w:tc>
        <w:tc>
          <w:tcPr>
            <w:tcW w:w="996"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18</w:t>
            </w:r>
          </w:p>
        </w:tc>
      </w:tr>
      <w:tr w:rsidR="001B1DB2" w:rsidRPr="00DD78E4">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lang w:eastAsia="hu-HU"/>
              </w:rPr>
            </w:pPr>
          </w:p>
        </w:tc>
        <w:tc>
          <w:tcPr>
            <w:tcW w:w="2944" w:type="dxa"/>
            <w:tcBorders>
              <w:top w:val="nil"/>
              <w:left w:val="nil"/>
              <w:bottom w:val="single" w:sz="4" w:space="0" w:color="auto"/>
              <w:right w:val="single" w:sz="4" w:space="0" w:color="auto"/>
            </w:tcBorders>
            <w:vAlign w:val="center"/>
          </w:tcPr>
          <w:p w:rsidR="001B1DB2" w:rsidRPr="00DD78E4" w:rsidRDefault="001B1DB2" w:rsidP="003A1AAF">
            <w:pPr>
              <w:spacing w:after="0" w:line="240" w:lineRule="auto"/>
              <w:rPr>
                <w:rFonts w:ascii="Palatino Linotype" w:hAnsi="Palatino Linotype" w:cs="Arial"/>
                <w:sz w:val="20"/>
                <w:szCs w:val="20"/>
                <w:lang w:eastAsia="hu-HU"/>
              </w:rPr>
            </w:pPr>
            <w:r w:rsidRPr="00DD78E4">
              <w:rPr>
                <w:rFonts w:ascii="Palatino Linotype" w:hAnsi="Palatino Linotype" w:cs="Arial"/>
                <w:sz w:val="20"/>
                <w:szCs w:val="20"/>
                <w:lang w:eastAsia="hu-HU"/>
              </w:rPr>
              <w:t>Vállalkozás</w:t>
            </w:r>
          </w:p>
        </w:tc>
        <w:tc>
          <w:tcPr>
            <w:tcW w:w="841" w:type="dxa"/>
            <w:tcBorders>
              <w:top w:val="nil"/>
              <w:left w:val="nil"/>
              <w:bottom w:val="single" w:sz="4" w:space="0" w:color="auto"/>
              <w:right w:val="single" w:sz="4" w:space="0" w:color="auto"/>
            </w:tcBorders>
            <w:vAlign w:val="bottom"/>
          </w:tcPr>
          <w:p w:rsidR="001B1DB2" w:rsidRPr="00DD78E4" w:rsidRDefault="001B1DB2" w:rsidP="003A1AAF">
            <w:pPr>
              <w:spacing w:after="0" w:line="240" w:lineRule="auto"/>
              <w:jc w:val="center"/>
              <w:rPr>
                <w:rFonts w:ascii="Palatino Linotype" w:hAnsi="Palatino Linotype" w:cs="Arial"/>
                <w:lang w:eastAsia="hu-HU"/>
              </w:rPr>
            </w:pPr>
            <w:r w:rsidRPr="00DD78E4">
              <w:rPr>
                <w:rFonts w:ascii="Palatino Linotype" w:hAnsi="Palatino Linotype" w:cs="Arial"/>
                <w:lang w:eastAsia="hu-HU"/>
              </w:rPr>
              <w:t> </w:t>
            </w:r>
          </w:p>
        </w:tc>
        <w:tc>
          <w:tcPr>
            <w:tcW w:w="525" w:type="dxa"/>
            <w:tcBorders>
              <w:top w:val="nil"/>
              <w:left w:val="nil"/>
              <w:bottom w:val="single" w:sz="4" w:space="0" w:color="auto"/>
              <w:right w:val="single" w:sz="4" w:space="0" w:color="auto"/>
            </w:tcBorders>
            <w:shd w:val="clear" w:color="auto" w:fill="C0C0C0"/>
            <w:vAlign w:val="bottom"/>
          </w:tcPr>
          <w:p w:rsidR="001B1DB2" w:rsidRPr="00DD78E4" w:rsidRDefault="001B1DB2" w:rsidP="003A1AAF">
            <w:pPr>
              <w:spacing w:after="0" w:line="240" w:lineRule="auto"/>
              <w:jc w:val="center"/>
              <w:rPr>
                <w:rFonts w:ascii="Palatino Linotype" w:hAnsi="Palatino Linotype" w:cs="Arial"/>
                <w:lang w:eastAsia="hu-HU"/>
              </w:rPr>
            </w:pPr>
            <w:r w:rsidRPr="00DD78E4">
              <w:rPr>
                <w:rFonts w:ascii="Palatino Linotype" w:hAnsi="Palatino Linotype" w:cs="Arial"/>
                <w:lang w:eastAsia="hu-HU"/>
              </w:rPr>
              <w:t> </w:t>
            </w:r>
          </w:p>
        </w:tc>
        <w:tc>
          <w:tcPr>
            <w:tcW w:w="507" w:type="dxa"/>
            <w:vMerge/>
            <w:tcBorders>
              <w:top w:val="nil"/>
              <w:left w:val="single" w:sz="4" w:space="0" w:color="auto"/>
              <w:bottom w:val="single" w:sz="4" w:space="0" w:color="000000"/>
              <w:right w:val="single" w:sz="4" w:space="0" w:color="auto"/>
            </w:tcBorders>
            <w:vAlign w:val="center"/>
          </w:tcPr>
          <w:p w:rsidR="001B1DB2" w:rsidRPr="00DD78E4" w:rsidRDefault="001B1DB2" w:rsidP="003A1AAF">
            <w:pPr>
              <w:spacing w:after="0" w:line="240" w:lineRule="auto"/>
              <w:rPr>
                <w:rFonts w:ascii="Palatino Linotype" w:hAnsi="Palatino Linotype" w:cs="Arial"/>
                <w:b/>
                <w:bCs/>
                <w:lang w:eastAsia="hu-HU"/>
              </w:rPr>
            </w:pPr>
          </w:p>
        </w:tc>
        <w:tc>
          <w:tcPr>
            <w:tcW w:w="841" w:type="dxa"/>
            <w:tcBorders>
              <w:top w:val="nil"/>
              <w:left w:val="nil"/>
              <w:bottom w:val="single" w:sz="4" w:space="0" w:color="auto"/>
              <w:right w:val="single" w:sz="4" w:space="0" w:color="auto"/>
            </w:tcBorders>
            <w:vAlign w:val="center"/>
          </w:tcPr>
          <w:p w:rsidR="001B1DB2" w:rsidRPr="00A011E7" w:rsidRDefault="001B1DB2" w:rsidP="009A4E17">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30</w:t>
            </w:r>
          </w:p>
        </w:tc>
        <w:tc>
          <w:tcPr>
            <w:tcW w:w="525" w:type="dxa"/>
            <w:tcBorders>
              <w:top w:val="nil"/>
              <w:left w:val="nil"/>
              <w:bottom w:val="single" w:sz="4" w:space="0" w:color="auto"/>
              <w:right w:val="single" w:sz="4" w:space="0" w:color="auto"/>
            </w:tcBorders>
            <w:shd w:val="clear" w:color="auto" w:fill="C0C0C0"/>
            <w:vAlign w:val="center"/>
          </w:tcPr>
          <w:p w:rsidR="001B1DB2" w:rsidRPr="00A011E7" w:rsidRDefault="001B1DB2" w:rsidP="009A4E17">
            <w:pPr>
              <w:spacing w:after="0" w:line="240" w:lineRule="auto"/>
              <w:jc w:val="center"/>
              <w:rPr>
                <w:rFonts w:ascii="Palatino Linotype" w:hAnsi="Palatino Linotype" w:cs="Arial"/>
                <w:i/>
                <w:lang w:eastAsia="hu-HU"/>
              </w:rPr>
            </w:pP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3A1AAF">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center"/>
          </w:tcPr>
          <w:p w:rsidR="001B1DB2" w:rsidRPr="00A011E7" w:rsidRDefault="001B1DB2" w:rsidP="009A4E17">
            <w:pPr>
              <w:spacing w:after="0" w:line="240" w:lineRule="auto"/>
              <w:jc w:val="center"/>
              <w:rPr>
                <w:rFonts w:ascii="Palatino Linotype" w:hAnsi="Palatino Linotype" w:cs="Arial"/>
                <w:i/>
                <w:lang w:eastAsia="hu-HU"/>
              </w:rPr>
            </w:pPr>
          </w:p>
        </w:tc>
        <w:tc>
          <w:tcPr>
            <w:tcW w:w="820" w:type="dxa"/>
            <w:tcBorders>
              <w:top w:val="nil"/>
              <w:left w:val="nil"/>
              <w:bottom w:val="single" w:sz="4" w:space="0" w:color="auto"/>
              <w:right w:val="single" w:sz="4" w:space="0" w:color="auto"/>
            </w:tcBorders>
            <w:shd w:val="clear" w:color="auto" w:fill="C0C0C0"/>
            <w:noWrap/>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 </w:t>
            </w:r>
          </w:p>
        </w:tc>
        <w:tc>
          <w:tcPr>
            <w:tcW w:w="1565"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30 </w:t>
            </w:r>
          </w:p>
        </w:tc>
        <w:tc>
          <w:tcPr>
            <w:tcW w:w="1006"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 30</w:t>
            </w:r>
          </w:p>
        </w:tc>
        <w:tc>
          <w:tcPr>
            <w:tcW w:w="525"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 </w:t>
            </w: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3A1AAF">
            <w:pPr>
              <w:spacing w:after="0" w:line="240" w:lineRule="auto"/>
              <w:rPr>
                <w:rFonts w:ascii="Palatino Linotype" w:hAnsi="Palatino Linotype" w:cs="Arial"/>
                <w:b/>
                <w:bCs/>
                <w:i/>
                <w:lang w:eastAsia="hu-HU"/>
              </w:rPr>
            </w:pPr>
          </w:p>
        </w:tc>
        <w:tc>
          <w:tcPr>
            <w:tcW w:w="690" w:type="dxa"/>
            <w:tcBorders>
              <w:top w:val="nil"/>
              <w:left w:val="nil"/>
              <w:bottom w:val="single" w:sz="4" w:space="0" w:color="auto"/>
              <w:right w:val="single" w:sz="4" w:space="0" w:color="auto"/>
            </w:tcBorders>
            <w:vAlign w:val="center"/>
          </w:tcPr>
          <w:p w:rsidR="001B1DB2" w:rsidRPr="00A011E7" w:rsidRDefault="001B1DB2" w:rsidP="00FF53CA">
            <w:pPr>
              <w:spacing w:after="0" w:line="240" w:lineRule="auto"/>
              <w:jc w:val="center"/>
              <w:rPr>
                <w:rFonts w:ascii="Palatino Linotype" w:hAnsi="Palatino Linotype" w:cs="Arial"/>
                <w:bCs/>
                <w:i/>
                <w:lang w:eastAsia="hu-HU"/>
              </w:rPr>
            </w:pPr>
          </w:p>
        </w:tc>
        <w:tc>
          <w:tcPr>
            <w:tcW w:w="624"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 </w:t>
            </w:r>
          </w:p>
        </w:tc>
        <w:tc>
          <w:tcPr>
            <w:tcW w:w="996"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30</w:t>
            </w:r>
          </w:p>
        </w:tc>
      </w:tr>
      <w:tr w:rsidR="001B1DB2" w:rsidRPr="00DD78E4">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lang w:eastAsia="hu-HU"/>
              </w:rPr>
            </w:pPr>
          </w:p>
        </w:tc>
        <w:tc>
          <w:tcPr>
            <w:tcW w:w="2944" w:type="dxa"/>
            <w:tcBorders>
              <w:top w:val="nil"/>
              <w:left w:val="nil"/>
              <w:bottom w:val="single" w:sz="4" w:space="0" w:color="auto"/>
              <w:right w:val="single" w:sz="4" w:space="0" w:color="auto"/>
            </w:tcBorders>
            <w:vAlign w:val="center"/>
          </w:tcPr>
          <w:p w:rsidR="001B1DB2" w:rsidRPr="00DD78E4" w:rsidRDefault="001B1DB2" w:rsidP="003A1AAF">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 xml:space="preserve">Munkaviszony létesítése, </w:t>
            </w:r>
            <w:r>
              <w:rPr>
                <w:rFonts w:ascii="Palatino Linotype" w:hAnsi="Palatino Linotype" w:cs="Arial"/>
                <w:sz w:val="20"/>
                <w:szCs w:val="20"/>
                <w:lang w:eastAsia="hu-HU"/>
              </w:rPr>
              <w:lastRenderedPageBreak/>
              <w:t>megszüntetése</w:t>
            </w:r>
          </w:p>
        </w:tc>
        <w:tc>
          <w:tcPr>
            <w:tcW w:w="841" w:type="dxa"/>
            <w:tcBorders>
              <w:top w:val="nil"/>
              <w:left w:val="nil"/>
              <w:bottom w:val="single" w:sz="4" w:space="0" w:color="auto"/>
              <w:right w:val="single" w:sz="4" w:space="0" w:color="auto"/>
            </w:tcBorders>
            <w:vAlign w:val="bottom"/>
          </w:tcPr>
          <w:p w:rsidR="001B1DB2" w:rsidRPr="00DD78E4" w:rsidRDefault="001B1DB2" w:rsidP="003A1AAF">
            <w:pPr>
              <w:spacing w:after="0" w:line="240" w:lineRule="auto"/>
              <w:jc w:val="center"/>
              <w:rPr>
                <w:rFonts w:ascii="Palatino Linotype" w:hAnsi="Palatino Linotype" w:cs="Arial"/>
                <w:lang w:eastAsia="hu-HU"/>
              </w:rPr>
            </w:pPr>
          </w:p>
        </w:tc>
        <w:tc>
          <w:tcPr>
            <w:tcW w:w="525" w:type="dxa"/>
            <w:tcBorders>
              <w:top w:val="nil"/>
              <w:left w:val="nil"/>
              <w:bottom w:val="single" w:sz="4" w:space="0" w:color="auto"/>
              <w:right w:val="single" w:sz="4" w:space="0" w:color="auto"/>
            </w:tcBorders>
            <w:shd w:val="clear" w:color="auto" w:fill="C0C0C0"/>
            <w:vAlign w:val="bottom"/>
          </w:tcPr>
          <w:p w:rsidR="001B1DB2" w:rsidRPr="00DD78E4" w:rsidRDefault="001B1DB2" w:rsidP="003A1AAF">
            <w:pPr>
              <w:spacing w:after="0" w:line="240" w:lineRule="auto"/>
              <w:jc w:val="center"/>
              <w:rPr>
                <w:rFonts w:ascii="Palatino Linotype" w:hAnsi="Palatino Linotype" w:cs="Arial"/>
                <w:lang w:eastAsia="hu-HU"/>
              </w:rPr>
            </w:pPr>
          </w:p>
        </w:tc>
        <w:tc>
          <w:tcPr>
            <w:tcW w:w="507" w:type="dxa"/>
            <w:vMerge/>
            <w:tcBorders>
              <w:top w:val="nil"/>
              <w:left w:val="single" w:sz="4" w:space="0" w:color="auto"/>
              <w:bottom w:val="single" w:sz="4" w:space="0" w:color="000000"/>
              <w:right w:val="single" w:sz="4" w:space="0" w:color="auto"/>
            </w:tcBorders>
            <w:vAlign w:val="center"/>
          </w:tcPr>
          <w:p w:rsidR="001B1DB2" w:rsidRPr="00DD78E4" w:rsidRDefault="001B1DB2" w:rsidP="003A1AAF">
            <w:pPr>
              <w:spacing w:after="0" w:line="240" w:lineRule="auto"/>
              <w:rPr>
                <w:rFonts w:ascii="Palatino Linotype" w:hAnsi="Palatino Linotype" w:cs="Arial"/>
                <w:b/>
                <w:bCs/>
                <w:lang w:eastAsia="hu-HU"/>
              </w:rPr>
            </w:pPr>
          </w:p>
        </w:tc>
        <w:tc>
          <w:tcPr>
            <w:tcW w:w="841" w:type="dxa"/>
            <w:tcBorders>
              <w:top w:val="nil"/>
              <w:left w:val="nil"/>
              <w:bottom w:val="single" w:sz="4" w:space="0" w:color="auto"/>
              <w:right w:val="single" w:sz="4" w:space="0" w:color="auto"/>
            </w:tcBorders>
            <w:vAlign w:val="center"/>
          </w:tcPr>
          <w:p w:rsidR="001B1DB2" w:rsidRPr="00A011E7" w:rsidRDefault="001B1DB2" w:rsidP="009A06D8">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3</w:t>
            </w:r>
          </w:p>
        </w:tc>
        <w:tc>
          <w:tcPr>
            <w:tcW w:w="525" w:type="dxa"/>
            <w:tcBorders>
              <w:top w:val="nil"/>
              <w:left w:val="nil"/>
              <w:bottom w:val="single" w:sz="4" w:space="0" w:color="auto"/>
              <w:right w:val="single" w:sz="4" w:space="0" w:color="auto"/>
            </w:tcBorders>
            <w:shd w:val="clear" w:color="auto" w:fill="C0C0C0"/>
            <w:vAlign w:val="center"/>
          </w:tcPr>
          <w:p w:rsidR="001B1DB2" w:rsidRPr="00A011E7" w:rsidRDefault="001B1DB2" w:rsidP="009A06D8">
            <w:pPr>
              <w:spacing w:after="0" w:line="240" w:lineRule="auto"/>
              <w:jc w:val="center"/>
              <w:rPr>
                <w:rFonts w:ascii="Palatino Linotype" w:hAnsi="Palatino Linotype" w:cs="Arial"/>
                <w:i/>
                <w:lang w:eastAsia="hu-HU"/>
              </w:rPr>
            </w:pP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9A06D8">
            <w:pPr>
              <w:spacing w:after="0" w:line="240" w:lineRule="auto"/>
              <w:jc w:val="center"/>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center"/>
          </w:tcPr>
          <w:p w:rsidR="001B1DB2" w:rsidRPr="00A011E7" w:rsidRDefault="001B1DB2" w:rsidP="009A06D8">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3</w:t>
            </w:r>
          </w:p>
        </w:tc>
        <w:tc>
          <w:tcPr>
            <w:tcW w:w="820" w:type="dxa"/>
            <w:tcBorders>
              <w:top w:val="nil"/>
              <w:left w:val="nil"/>
              <w:bottom w:val="single" w:sz="4" w:space="0" w:color="auto"/>
              <w:right w:val="single" w:sz="4" w:space="0" w:color="auto"/>
            </w:tcBorders>
            <w:shd w:val="clear" w:color="auto" w:fill="C0C0C0"/>
            <w:noWrap/>
            <w:vAlign w:val="center"/>
          </w:tcPr>
          <w:p w:rsidR="001B1DB2" w:rsidRPr="00A011E7" w:rsidRDefault="001B1DB2" w:rsidP="009A06D8">
            <w:pPr>
              <w:spacing w:after="0" w:line="240" w:lineRule="auto"/>
              <w:jc w:val="center"/>
              <w:rPr>
                <w:rFonts w:ascii="Palatino Linotype" w:hAnsi="Palatino Linotype" w:cs="Arial"/>
                <w:i/>
                <w:lang w:eastAsia="hu-HU"/>
              </w:rPr>
            </w:pPr>
          </w:p>
        </w:tc>
        <w:tc>
          <w:tcPr>
            <w:tcW w:w="1565" w:type="dxa"/>
            <w:tcBorders>
              <w:top w:val="nil"/>
              <w:left w:val="nil"/>
              <w:bottom w:val="single" w:sz="4" w:space="0" w:color="auto"/>
              <w:right w:val="single" w:sz="4" w:space="0" w:color="auto"/>
            </w:tcBorders>
            <w:vAlign w:val="center"/>
          </w:tcPr>
          <w:p w:rsidR="001B1DB2" w:rsidRPr="00A011E7" w:rsidRDefault="001B1DB2" w:rsidP="009A06D8">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6</w:t>
            </w:r>
          </w:p>
        </w:tc>
        <w:tc>
          <w:tcPr>
            <w:tcW w:w="1006" w:type="dxa"/>
            <w:tcBorders>
              <w:top w:val="nil"/>
              <w:left w:val="nil"/>
              <w:bottom w:val="single" w:sz="4" w:space="0" w:color="auto"/>
              <w:right w:val="single" w:sz="4" w:space="0" w:color="auto"/>
            </w:tcBorders>
            <w:vAlign w:val="center"/>
          </w:tcPr>
          <w:p w:rsidR="001B1DB2" w:rsidRPr="00A011E7" w:rsidRDefault="001B1DB2" w:rsidP="009A06D8">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3</w:t>
            </w:r>
          </w:p>
        </w:tc>
        <w:tc>
          <w:tcPr>
            <w:tcW w:w="525" w:type="dxa"/>
            <w:tcBorders>
              <w:top w:val="nil"/>
              <w:left w:val="nil"/>
              <w:bottom w:val="single" w:sz="4" w:space="0" w:color="auto"/>
              <w:right w:val="single" w:sz="4" w:space="0" w:color="auto"/>
            </w:tcBorders>
            <w:shd w:val="clear" w:color="auto" w:fill="C0C0C0"/>
            <w:vAlign w:val="center"/>
          </w:tcPr>
          <w:p w:rsidR="001B1DB2" w:rsidRPr="00A011E7" w:rsidRDefault="001B1DB2" w:rsidP="009A06D8">
            <w:pPr>
              <w:spacing w:after="0" w:line="240" w:lineRule="auto"/>
              <w:jc w:val="center"/>
              <w:rPr>
                <w:rFonts w:ascii="Palatino Linotype" w:hAnsi="Palatino Linotype" w:cs="Arial"/>
                <w:i/>
                <w:lang w:eastAsia="hu-HU"/>
              </w:rPr>
            </w:pP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9A06D8">
            <w:pPr>
              <w:spacing w:after="0" w:line="240" w:lineRule="auto"/>
              <w:jc w:val="center"/>
              <w:rPr>
                <w:rFonts w:ascii="Palatino Linotype" w:hAnsi="Palatino Linotype" w:cs="Arial"/>
                <w:b/>
                <w:bCs/>
                <w:i/>
                <w:lang w:eastAsia="hu-HU"/>
              </w:rPr>
            </w:pPr>
          </w:p>
        </w:tc>
        <w:tc>
          <w:tcPr>
            <w:tcW w:w="690" w:type="dxa"/>
            <w:tcBorders>
              <w:top w:val="nil"/>
              <w:left w:val="nil"/>
              <w:bottom w:val="single" w:sz="4" w:space="0" w:color="auto"/>
              <w:right w:val="single" w:sz="4" w:space="0" w:color="auto"/>
            </w:tcBorders>
            <w:vAlign w:val="center"/>
          </w:tcPr>
          <w:p w:rsidR="001B1DB2" w:rsidRPr="00A011E7" w:rsidRDefault="001B1DB2" w:rsidP="009A06D8">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3</w:t>
            </w:r>
          </w:p>
        </w:tc>
        <w:tc>
          <w:tcPr>
            <w:tcW w:w="624" w:type="dxa"/>
            <w:tcBorders>
              <w:top w:val="nil"/>
              <w:left w:val="nil"/>
              <w:bottom w:val="single" w:sz="4" w:space="0" w:color="auto"/>
              <w:right w:val="single" w:sz="4" w:space="0" w:color="auto"/>
            </w:tcBorders>
            <w:shd w:val="clear" w:color="auto" w:fill="C0C0C0"/>
            <w:vAlign w:val="center"/>
          </w:tcPr>
          <w:p w:rsidR="001B1DB2" w:rsidRPr="00A011E7" w:rsidRDefault="001B1DB2" w:rsidP="009A06D8">
            <w:pPr>
              <w:spacing w:after="0" w:line="240" w:lineRule="auto"/>
              <w:jc w:val="center"/>
              <w:rPr>
                <w:rFonts w:ascii="Palatino Linotype" w:hAnsi="Palatino Linotype" w:cs="Arial"/>
                <w:i/>
                <w:lang w:eastAsia="hu-HU"/>
              </w:rPr>
            </w:pPr>
          </w:p>
        </w:tc>
        <w:tc>
          <w:tcPr>
            <w:tcW w:w="996" w:type="dxa"/>
            <w:tcBorders>
              <w:top w:val="nil"/>
              <w:left w:val="nil"/>
              <w:bottom w:val="single" w:sz="4" w:space="0" w:color="auto"/>
              <w:right w:val="single" w:sz="4" w:space="0" w:color="auto"/>
            </w:tcBorders>
            <w:vAlign w:val="center"/>
          </w:tcPr>
          <w:p w:rsidR="001B1DB2" w:rsidRPr="00A011E7" w:rsidRDefault="001B1DB2" w:rsidP="009A06D8">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6</w:t>
            </w:r>
          </w:p>
        </w:tc>
      </w:tr>
      <w:tr w:rsidR="001B1DB2" w:rsidRPr="00DD78E4">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lang w:eastAsia="hu-HU"/>
              </w:rPr>
            </w:pPr>
          </w:p>
        </w:tc>
        <w:tc>
          <w:tcPr>
            <w:tcW w:w="2944" w:type="dxa"/>
            <w:tcBorders>
              <w:top w:val="nil"/>
              <w:left w:val="nil"/>
              <w:bottom w:val="single" w:sz="4" w:space="0" w:color="auto"/>
              <w:right w:val="single" w:sz="4" w:space="0" w:color="auto"/>
            </w:tcBorders>
            <w:vAlign w:val="center"/>
          </w:tcPr>
          <w:p w:rsidR="001B1DB2" w:rsidRPr="00DD78E4" w:rsidRDefault="001B1DB2" w:rsidP="003A1AAF">
            <w:pPr>
              <w:spacing w:after="0" w:line="240" w:lineRule="auto"/>
              <w:rPr>
                <w:rFonts w:ascii="Palatino Linotype" w:hAnsi="Palatino Linotype" w:cs="Arial"/>
                <w:sz w:val="20"/>
                <w:szCs w:val="20"/>
                <w:lang w:eastAsia="hu-HU"/>
              </w:rPr>
            </w:pPr>
            <w:r w:rsidRPr="00DD78E4">
              <w:rPr>
                <w:rFonts w:ascii="Palatino Linotype" w:hAnsi="Palatino Linotype" w:cs="Arial"/>
                <w:sz w:val="20"/>
                <w:szCs w:val="20"/>
                <w:lang w:eastAsia="hu-HU"/>
              </w:rPr>
              <w:t>Marketing</w:t>
            </w:r>
          </w:p>
        </w:tc>
        <w:tc>
          <w:tcPr>
            <w:tcW w:w="841" w:type="dxa"/>
            <w:tcBorders>
              <w:top w:val="nil"/>
              <w:left w:val="nil"/>
              <w:bottom w:val="single" w:sz="4" w:space="0" w:color="auto"/>
              <w:right w:val="single" w:sz="4" w:space="0" w:color="auto"/>
            </w:tcBorders>
            <w:vAlign w:val="bottom"/>
          </w:tcPr>
          <w:p w:rsidR="001B1DB2" w:rsidRPr="00DD78E4" w:rsidRDefault="001B1DB2" w:rsidP="003A1AAF">
            <w:pPr>
              <w:spacing w:after="0" w:line="240" w:lineRule="auto"/>
              <w:jc w:val="center"/>
              <w:rPr>
                <w:rFonts w:ascii="Palatino Linotype" w:hAnsi="Palatino Linotype" w:cs="Arial"/>
                <w:lang w:eastAsia="hu-HU"/>
              </w:rPr>
            </w:pPr>
            <w:r w:rsidRPr="00DD78E4">
              <w:rPr>
                <w:rFonts w:ascii="Palatino Linotype" w:hAnsi="Palatino Linotype" w:cs="Arial"/>
                <w:lang w:eastAsia="hu-HU"/>
              </w:rPr>
              <w:t> </w:t>
            </w:r>
          </w:p>
        </w:tc>
        <w:tc>
          <w:tcPr>
            <w:tcW w:w="525" w:type="dxa"/>
            <w:tcBorders>
              <w:top w:val="nil"/>
              <w:left w:val="nil"/>
              <w:bottom w:val="single" w:sz="4" w:space="0" w:color="auto"/>
              <w:right w:val="single" w:sz="4" w:space="0" w:color="auto"/>
            </w:tcBorders>
            <w:shd w:val="clear" w:color="auto" w:fill="C0C0C0"/>
            <w:vAlign w:val="bottom"/>
          </w:tcPr>
          <w:p w:rsidR="001B1DB2" w:rsidRPr="00DD78E4" w:rsidRDefault="001B1DB2" w:rsidP="003A1AAF">
            <w:pPr>
              <w:spacing w:after="0" w:line="240" w:lineRule="auto"/>
              <w:jc w:val="center"/>
              <w:rPr>
                <w:rFonts w:ascii="Palatino Linotype" w:hAnsi="Palatino Linotype" w:cs="Arial"/>
                <w:lang w:eastAsia="hu-HU"/>
              </w:rPr>
            </w:pPr>
            <w:r w:rsidRPr="00DD78E4">
              <w:rPr>
                <w:rFonts w:ascii="Palatino Linotype" w:hAnsi="Palatino Linotype" w:cs="Arial"/>
                <w:lang w:eastAsia="hu-HU"/>
              </w:rPr>
              <w:t> </w:t>
            </w:r>
          </w:p>
        </w:tc>
        <w:tc>
          <w:tcPr>
            <w:tcW w:w="507" w:type="dxa"/>
            <w:vMerge/>
            <w:tcBorders>
              <w:top w:val="nil"/>
              <w:left w:val="single" w:sz="4" w:space="0" w:color="auto"/>
              <w:bottom w:val="single" w:sz="4" w:space="0" w:color="000000"/>
              <w:right w:val="single" w:sz="4" w:space="0" w:color="auto"/>
            </w:tcBorders>
            <w:vAlign w:val="center"/>
          </w:tcPr>
          <w:p w:rsidR="001B1DB2" w:rsidRPr="00DD78E4" w:rsidRDefault="001B1DB2" w:rsidP="003A1AAF">
            <w:pPr>
              <w:spacing w:after="0" w:line="240" w:lineRule="auto"/>
              <w:rPr>
                <w:rFonts w:ascii="Palatino Linotype" w:hAnsi="Palatino Linotype" w:cs="Arial"/>
                <w:b/>
                <w:bCs/>
                <w:lang w:eastAsia="hu-HU"/>
              </w:rPr>
            </w:pPr>
          </w:p>
        </w:tc>
        <w:tc>
          <w:tcPr>
            <w:tcW w:w="841" w:type="dxa"/>
            <w:tcBorders>
              <w:top w:val="nil"/>
              <w:left w:val="nil"/>
              <w:bottom w:val="single" w:sz="4" w:space="0" w:color="auto"/>
              <w:right w:val="single" w:sz="4" w:space="0" w:color="auto"/>
            </w:tcBorders>
            <w:vAlign w:val="center"/>
          </w:tcPr>
          <w:p w:rsidR="001B1DB2" w:rsidRPr="00A011E7" w:rsidRDefault="001B1DB2" w:rsidP="009A4E17">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15</w:t>
            </w:r>
          </w:p>
        </w:tc>
        <w:tc>
          <w:tcPr>
            <w:tcW w:w="525" w:type="dxa"/>
            <w:tcBorders>
              <w:top w:val="nil"/>
              <w:left w:val="nil"/>
              <w:bottom w:val="single" w:sz="4" w:space="0" w:color="auto"/>
              <w:right w:val="single" w:sz="4" w:space="0" w:color="auto"/>
            </w:tcBorders>
            <w:shd w:val="clear" w:color="auto" w:fill="C0C0C0"/>
            <w:vAlign w:val="center"/>
          </w:tcPr>
          <w:p w:rsidR="001B1DB2" w:rsidRPr="00A011E7" w:rsidRDefault="001B1DB2" w:rsidP="009A4E17">
            <w:pPr>
              <w:spacing w:after="0" w:line="240" w:lineRule="auto"/>
              <w:jc w:val="center"/>
              <w:rPr>
                <w:rFonts w:ascii="Palatino Linotype" w:hAnsi="Palatino Linotype" w:cs="Arial"/>
                <w:b/>
                <w:bCs/>
                <w:i/>
                <w:lang w:eastAsia="hu-HU"/>
              </w:rPr>
            </w:pP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3A1AAF">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center"/>
          </w:tcPr>
          <w:p w:rsidR="001B1DB2" w:rsidRPr="00A011E7" w:rsidRDefault="001B1DB2" w:rsidP="009A4E17">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3</w:t>
            </w:r>
          </w:p>
        </w:tc>
        <w:tc>
          <w:tcPr>
            <w:tcW w:w="820"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 </w:t>
            </w:r>
          </w:p>
        </w:tc>
        <w:tc>
          <w:tcPr>
            <w:tcW w:w="1565"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18 </w:t>
            </w:r>
          </w:p>
        </w:tc>
        <w:tc>
          <w:tcPr>
            <w:tcW w:w="1006"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 15</w:t>
            </w:r>
          </w:p>
        </w:tc>
        <w:tc>
          <w:tcPr>
            <w:tcW w:w="525"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 </w:t>
            </w: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3A1AAF">
            <w:pPr>
              <w:spacing w:after="0" w:line="240" w:lineRule="auto"/>
              <w:rPr>
                <w:rFonts w:ascii="Palatino Linotype" w:hAnsi="Palatino Linotype" w:cs="Arial"/>
                <w:b/>
                <w:bCs/>
                <w:i/>
                <w:lang w:eastAsia="hu-HU"/>
              </w:rPr>
            </w:pPr>
          </w:p>
        </w:tc>
        <w:tc>
          <w:tcPr>
            <w:tcW w:w="690" w:type="dxa"/>
            <w:tcBorders>
              <w:top w:val="nil"/>
              <w:left w:val="nil"/>
              <w:bottom w:val="single" w:sz="4" w:space="0" w:color="auto"/>
              <w:right w:val="single" w:sz="4" w:space="0" w:color="auto"/>
            </w:tcBorders>
            <w:vAlign w:val="center"/>
          </w:tcPr>
          <w:p w:rsidR="001B1DB2" w:rsidRPr="00A011E7" w:rsidRDefault="001B1DB2" w:rsidP="00FF53CA">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3</w:t>
            </w:r>
          </w:p>
        </w:tc>
        <w:tc>
          <w:tcPr>
            <w:tcW w:w="624"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b/>
                <w:bCs/>
                <w:i/>
                <w:lang w:eastAsia="hu-HU"/>
              </w:rPr>
            </w:pPr>
            <w:r w:rsidRPr="00A011E7">
              <w:rPr>
                <w:rFonts w:ascii="Palatino Linotype" w:hAnsi="Palatino Linotype" w:cs="Arial"/>
                <w:b/>
                <w:bCs/>
                <w:i/>
                <w:lang w:eastAsia="hu-HU"/>
              </w:rPr>
              <w:t> </w:t>
            </w:r>
          </w:p>
        </w:tc>
        <w:tc>
          <w:tcPr>
            <w:tcW w:w="996"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18</w:t>
            </w:r>
          </w:p>
        </w:tc>
      </w:tr>
      <w:tr w:rsidR="001B1DB2" w:rsidRPr="00DD78E4">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lang w:eastAsia="hu-HU"/>
              </w:rPr>
            </w:pPr>
          </w:p>
        </w:tc>
        <w:tc>
          <w:tcPr>
            <w:tcW w:w="2944" w:type="dxa"/>
            <w:tcBorders>
              <w:top w:val="nil"/>
              <w:left w:val="nil"/>
              <w:bottom w:val="single" w:sz="4" w:space="0" w:color="auto"/>
              <w:right w:val="single" w:sz="4" w:space="0" w:color="auto"/>
            </w:tcBorders>
            <w:vAlign w:val="center"/>
          </w:tcPr>
          <w:p w:rsidR="001B1DB2" w:rsidRPr="00DD78E4" w:rsidRDefault="001B1DB2" w:rsidP="003A1AAF">
            <w:pPr>
              <w:spacing w:after="0" w:line="240" w:lineRule="auto"/>
              <w:rPr>
                <w:rFonts w:ascii="Palatino Linotype" w:hAnsi="Palatino Linotype" w:cs="Arial"/>
                <w:sz w:val="20"/>
                <w:szCs w:val="20"/>
                <w:lang w:eastAsia="hu-HU"/>
              </w:rPr>
            </w:pPr>
            <w:r w:rsidRPr="00DD78E4">
              <w:rPr>
                <w:rFonts w:ascii="Palatino Linotype" w:hAnsi="Palatino Linotype" w:cs="Arial"/>
                <w:sz w:val="20"/>
                <w:szCs w:val="20"/>
                <w:lang w:eastAsia="hu-HU"/>
              </w:rPr>
              <w:t>Kereskedelem</w:t>
            </w:r>
          </w:p>
        </w:tc>
        <w:tc>
          <w:tcPr>
            <w:tcW w:w="841" w:type="dxa"/>
            <w:tcBorders>
              <w:top w:val="nil"/>
              <w:left w:val="nil"/>
              <w:bottom w:val="single" w:sz="4" w:space="0" w:color="auto"/>
              <w:right w:val="single" w:sz="4" w:space="0" w:color="auto"/>
            </w:tcBorders>
            <w:vAlign w:val="bottom"/>
          </w:tcPr>
          <w:p w:rsidR="001B1DB2" w:rsidRPr="00DD78E4" w:rsidRDefault="001B1DB2" w:rsidP="003A1AAF">
            <w:pPr>
              <w:spacing w:after="0" w:line="240" w:lineRule="auto"/>
              <w:jc w:val="center"/>
              <w:rPr>
                <w:rFonts w:ascii="Palatino Linotype" w:hAnsi="Palatino Linotype" w:cs="Arial"/>
                <w:lang w:eastAsia="hu-HU"/>
              </w:rPr>
            </w:pPr>
            <w:r w:rsidRPr="00DD78E4">
              <w:rPr>
                <w:rFonts w:ascii="Palatino Linotype" w:hAnsi="Palatino Linotype" w:cs="Arial"/>
                <w:lang w:eastAsia="hu-HU"/>
              </w:rPr>
              <w:t> </w:t>
            </w:r>
          </w:p>
        </w:tc>
        <w:tc>
          <w:tcPr>
            <w:tcW w:w="525" w:type="dxa"/>
            <w:tcBorders>
              <w:top w:val="nil"/>
              <w:left w:val="nil"/>
              <w:bottom w:val="single" w:sz="4" w:space="0" w:color="auto"/>
              <w:right w:val="single" w:sz="4" w:space="0" w:color="auto"/>
            </w:tcBorders>
            <w:shd w:val="clear" w:color="auto" w:fill="C0C0C0"/>
            <w:vAlign w:val="bottom"/>
          </w:tcPr>
          <w:p w:rsidR="001B1DB2" w:rsidRPr="00DD78E4" w:rsidRDefault="001B1DB2" w:rsidP="003A1AAF">
            <w:pPr>
              <w:spacing w:after="0" w:line="240" w:lineRule="auto"/>
              <w:jc w:val="center"/>
              <w:rPr>
                <w:rFonts w:ascii="Palatino Linotype" w:hAnsi="Palatino Linotype" w:cs="Arial"/>
                <w:lang w:eastAsia="hu-HU"/>
              </w:rPr>
            </w:pPr>
            <w:r w:rsidRPr="00DD78E4">
              <w:rPr>
                <w:rFonts w:ascii="Palatino Linotype" w:hAnsi="Palatino Linotype" w:cs="Arial"/>
                <w:lang w:eastAsia="hu-HU"/>
              </w:rPr>
              <w:t> </w:t>
            </w:r>
          </w:p>
        </w:tc>
        <w:tc>
          <w:tcPr>
            <w:tcW w:w="507" w:type="dxa"/>
            <w:vMerge/>
            <w:tcBorders>
              <w:top w:val="nil"/>
              <w:left w:val="single" w:sz="4" w:space="0" w:color="auto"/>
              <w:bottom w:val="single" w:sz="4" w:space="0" w:color="000000"/>
              <w:right w:val="single" w:sz="4" w:space="0" w:color="auto"/>
            </w:tcBorders>
            <w:vAlign w:val="center"/>
          </w:tcPr>
          <w:p w:rsidR="001B1DB2" w:rsidRPr="00DD78E4" w:rsidRDefault="001B1DB2" w:rsidP="003A1AAF">
            <w:pPr>
              <w:spacing w:after="0" w:line="240" w:lineRule="auto"/>
              <w:rPr>
                <w:rFonts w:ascii="Palatino Linotype" w:hAnsi="Palatino Linotype" w:cs="Arial"/>
                <w:b/>
                <w:bCs/>
                <w:lang w:eastAsia="hu-HU"/>
              </w:rPr>
            </w:pPr>
          </w:p>
        </w:tc>
        <w:tc>
          <w:tcPr>
            <w:tcW w:w="841"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9</w:t>
            </w:r>
          </w:p>
        </w:tc>
        <w:tc>
          <w:tcPr>
            <w:tcW w:w="525"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b/>
                <w:bCs/>
                <w:i/>
                <w:lang w:eastAsia="hu-HU"/>
              </w:rPr>
            </w:pPr>
            <w:r w:rsidRPr="00A011E7">
              <w:rPr>
                <w:rFonts w:ascii="Palatino Linotype" w:hAnsi="Palatino Linotype" w:cs="Arial"/>
                <w:b/>
                <w:bCs/>
                <w:i/>
                <w:lang w:eastAsia="hu-HU"/>
              </w:rPr>
              <w:t> </w:t>
            </w: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3A1AAF">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center"/>
          </w:tcPr>
          <w:p w:rsidR="001B1DB2" w:rsidRPr="00A011E7" w:rsidRDefault="001B1DB2" w:rsidP="009A4E17">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23</w:t>
            </w:r>
          </w:p>
        </w:tc>
        <w:tc>
          <w:tcPr>
            <w:tcW w:w="820"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 </w:t>
            </w:r>
          </w:p>
        </w:tc>
        <w:tc>
          <w:tcPr>
            <w:tcW w:w="1565"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32 </w:t>
            </w:r>
          </w:p>
        </w:tc>
        <w:tc>
          <w:tcPr>
            <w:tcW w:w="1006"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 9</w:t>
            </w:r>
          </w:p>
        </w:tc>
        <w:tc>
          <w:tcPr>
            <w:tcW w:w="525"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 </w:t>
            </w: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3A1AAF">
            <w:pPr>
              <w:spacing w:after="0" w:line="240" w:lineRule="auto"/>
              <w:rPr>
                <w:rFonts w:ascii="Palatino Linotype" w:hAnsi="Palatino Linotype" w:cs="Arial"/>
                <w:b/>
                <w:bCs/>
                <w:i/>
                <w:lang w:eastAsia="hu-HU"/>
              </w:rPr>
            </w:pPr>
          </w:p>
        </w:tc>
        <w:tc>
          <w:tcPr>
            <w:tcW w:w="690" w:type="dxa"/>
            <w:tcBorders>
              <w:top w:val="nil"/>
              <w:left w:val="nil"/>
              <w:bottom w:val="single" w:sz="4" w:space="0" w:color="auto"/>
              <w:right w:val="single" w:sz="4" w:space="0" w:color="auto"/>
            </w:tcBorders>
            <w:vAlign w:val="center"/>
          </w:tcPr>
          <w:p w:rsidR="001B1DB2" w:rsidRPr="00A011E7" w:rsidRDefault="001B1DB2" w:rsidP="00FF53CA">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23</w:t>
            </w:r>
          </w:p>
        </w:tc>
        <w:tc>
          <w:tcPr>
            <w:tcW w:w="624"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b/>
                <w:bCs/>
                <w:i/>
                <w:lang w:eastAsia="hu-HU"/>
              </w:rPr>
            </w:pPr>
            <w:r w:rsidRPr="00A011E7">
              <w:rPr>
                <w:rFonts w:ascii="Palatino Linotype" w:hAnsi="Palatino Linotype" w:cs="Arial"/>
                <w:b/>
                <w:bCs/>
                <w:i/>
                <w:lang w:eastAsia="hu-HU"/>
              </w:rPr>
              <w:t> </w:t>
            </w:r>
          </w:p>
        </w:tc>
        <w:tc>
          <w:tcPr>
            <w:tcW w:w="996"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32</w:t>
            </w:r>
          </w:p>
        </w:tc>
      </w:tr>
      <w:tr w:rsidR="001B1DB2" w:rsidRPr="003A1AAF">
        <w:trPr>
          <w:trHeight w:val="285"/>
          <w:jc w:val="center"/>
        </w:trPr>
        <w:tc>
          <w:tcPr>
            <w:tcW w:w="2049" w:type="dxa"/>
            <w:vMerge w:val="restart"/>
            <w:tcBorders>
              <w:top w:val="nil"/>
              <w:left w:val="single" w:sz="4" w:space="0" w:color="auto"/>
              <w:bottom w:val="single" w:sz="4" w:space="0" w:color="000000"/>
              <w:right w:val="single" w:sz="4" w:space="0" w:color="auto"/>
            </w:tcBorders>
            <w:vAlign w:val="center"/>
          </w:tcPr>
          <w:p w:rsidR="001B1DB2" w:rsidRDefault="001B1DB2" w:rsidP="00301B70">
            <w:pPr>
              <w:spacing w:after="0" w:line="240" w:lineRule="auto"/>
              <w:jc w:val="center"/>
              <w:rPr>
                <w:rFonts w:ascii="Palatino Linotype" w:hAnsi="Palatino Linotype" w:cs="Arial"/>
                <w:sz w:val="20"/>
                <w:szCs w:val="20"/>
                <w:lang w:eastAsia="hu-HU"/>
              </w:rPr>
            </w:pPr>
          </w:p>
          <w:p w:rsidR="001B1DB2" w:rsidRDefault="001B1DB2" w:rsidP="00301B70">
            <w:pPr>
              <w:spacing w:after="0" w:line="240" w:lineRule="auto"/>
              <w:jc w:val="center"/>
              <w:rPr>
                <w:rFonts w:ascii="Palatino Linotype" w:hAnsi="Palatino Linotype" w:cs="Arial"/>
                <w:sz w:val="20"/>
                <w:szCs w:val="20"/>
                <w:lang w:eastAsia="hu-HU"/>
              </w:rPr>
            </w:pPr>
          </w:p>
          <w:p w:rsidR="001B1DB2" w:rsidRPr="003A1AAF" w:rsidRDefault="001B1DB2" w:rsidP="00301B7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10938-12 Tésztakészítés</w:t>
            </w:r>
          </w:p>
        </w:tc>
        <w:tc>
          <w:tcPr>
            <w:tcW w:w="2944" w:type="dxa"/>
            <w:tcBorders>
              <w:top w:val="nil"/>
              <w:left w:val="nil"/>
              <w:bottom w:val="single" w:sz="4" w:space="0" w:color="auto"/>
              <w:right w:val="single" w:sz="4" w:space="0" w:color="auto"/>
            </w:tcBorders>
            <w:vAlign w:val="center"/>
          </w:tcPr>
          <w:p w:rsidR="001B1DB2" w:rsidRPr="008E66A9" w:rsidRDefault="001B1DB2" w:rsidP="005D26FB">
            <w:pPr>
              <w:spacing w:after="0" w:line="240" w:lineRule="auto"/>
              <w:rPr>
                <w:rFonts w:ascii="Palatino Linotype" w:hAnsi="Palatino Linotype" w:cs="Arial"/>
                <w:b/>
                <w:color w:val="000000"/>
                <w:sz w:val="20"/>
                <w:szCs w:val="20"/>
                <w:lang w:eastAsia="hu-HU"/>
              </w:rPr>
            </w:pPr>
            <w:r w:rsidRPr="008E66A9">
              <w:rPr>
                <w:rFonts w:ascii="Palatino Linotype" w:hAnsi="Palatino Linotype" w:cs="Arial"/>
                <w:b/>
                <w:sz w:val="20"/>
                <w:szCs w:val="20"/>
                <w:lang w:eastAsia="hu-HU"/>
              </w:rPr>
              <w:t>Tésztakészítés és gépei</w:t>
            </w:r>
          </w:p>
        </w:tc>
        <w:tc>
          <w:tcPr>
            <w:tcW w:w="841"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b/>
                <w:bCs/>
                <w:lang w:eastAsia="hu-HU"/>
              </w:rPr>
            </w:pPr>
            <w:r>
              <w:rPr>
                <w:rFonts w:ascii="Palatino Linotype" w:hAnsi="Palatino Linotype" w:cs="Arial"/>
                <w:b/>
                <w:bCs/>
                <w:lang w:eastAsia="hu-HU"/>
              </w:rPr>
              <w:t>252</w:t>
            </w:r>
            <w:r w:rsidRPr="003A1AAF">
              <w:rPr>
                <w:rFonts w:ascii="Palatino Linotype" w:hAnsi="Palatino Linotype" w:cs="Arial"/>
                <w:b/>
                <w:bCs/>
                <w:lang w:eastAsia="hu-HU"/>
              </w:rPr>
              <w:t> </w:t>
            </w:r>
          </w:p>
        </w:tc>
        <w:tc>
          <w:tcPr>
            <w:tcW w:w="525" w:type="dxa"/>
            <w:tcBorders>
              <w:top w:val="nil"/>
              <w:left w:val="nil"/>
              <w:bottom w:val="single" w:sz="4" w:space="0" w:color="auto"/>
              <w:right w:val="single" w:sz="4" w:space="0" w:color="auto"/>
            </w:tcBorders>
            <w:shd w:val="clear" w:color="auto" w:fill="C0C0C0"/>
            <w:vAlign w:val="bottom"/>
          </w:tcPr>
          <w:p w:rsidR="001B1DB2" w:rsidRPr="003A1AAF" w:rsidRDefault="001B1DB2"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507"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b/>
                <w:bCs/>
                <w:lang w:eastAsia="hu-HU"/>
              </w:rPr>
            </w:pPr>
          </w:p>
        </w:tc>
        <w:tc>
          <w:tcPr>
            <w:tcW w:w="841"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b/>
                <w:bCs/>
                <w:lang w:eastAsia="hu-HU"/>
              </w:rPr>
            </w:pPr>
            <w:r>
              <w:rPr>
                <w:rFonts w:ascii="Palatino Linotype" w:hAnsi="Palatino Linotype" w:cs="Arial"/>
                <w:b/>
                <w:bCs/>
                <w:lang w:eastAsia="hu-HU"/>
              </w:rPr>
              <w:t>108</w:t>
            </w:r>
          </w:p>
        </w:tc>
        <w:tc>
          <w:tcPr>
            <w:tcW w:w="525" w:type="dxa"/>
            <w:tcBorders>
              <w:top w:val="nil"/>
              <w:left w:val="nil"/>
              <w:bottom w:val="single" w:sz="4" w:space="0" w:color="auto"/>
              <w:right w:val="single" w:sz="4" w:space="0" w:color="auto"/>
            </w:tcBorders>
            <w:shd w:val="clear" w:color="auto" w:fill="C0C0C0"/>
            <w:vAlign w:val="bottom"/>
          </w:tcPr>
          <w:p w:rsidR="001B1DB2" w:rsidRPr="003A1AAF" w:rsidRDefault="001B1DB2"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507"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820" w:type="dxa"/>
            <w:tcBorders>
              <w:top w:val="nil"/>
              <w:left w:val="nil"/>
              <w:bottom w:val="single" w:sz="4" w:space="0" w:color="auto"/>
              <w:right w:val="single" w:sz="4" w:space="0" w:color="auto"/>
            </w:tcBorders>
            <w:shd w:val="clear" w:color="auto" w:fill="C0C0C0"/>
            <w:vAlign w:val="bottom"/>
          </w:tcPr>
          <w:p w:rsidR="001B1DB2" w:rsidRPr="003A1AAF" w:rsidRDefault="001B1DB2"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1565" w:type="dxa"/>
            <w:tcBorders>
              <w:top w:val="nil"/>
              <w:left w:val="nil"/>
              <w:bottom w:val="single" w:sz="4" w:space="0" w:color="auto"/>
              <w:right w:val="single" w:sz="4" w:space="0" w:color="auto"/>
            </w:tcBorders>
            <w:vAlign w:val="bottom"/>
          </w:tcPr>
          <w:p w:rsidR="001B1DB2" w:rsidRPr="00966A3E" w:rsidRDefault="001B1DB2" w:rsidP="003A1AAF">
            <w:pPr>
              <w:spacing w:after="0" w:line="240" w:lineRule="auto"/>
              <w:jc w:val="center"/>
              <w:rPr>
                <w:rFonts w:ascii="Palatino Linotype" w:hAnsi="Palatino Linotype" w:cs="Arial"/>
                <w:b/>
                <w:bCs/>
                <w:lang w:eastAsia="hu-HU"/>
              </w:rPr>
            </w:pPr>
            <w:r w:rsidRPr="00966A3E">
              <w:rPr>
                <w:rFonts w:ascii="Palatino Linotype" w:hAnsi="Palatino Linotype" w:cs="Arial"/>
                <w:b/>
                <w:bCs/>
                <w:lang w:eastAsia="hu-HU"/>
              </w:rPr>
              <w:t>360</w:t>
            </w:r>
          </w:p>
        </w:tc>
        <w:tc>
          <w:tcPr>
            <w:tcW w:w="1006" w:type="dxa"/>
            <w:tcBorders>
              <w:top w:val="nil"/>
              <w:left w:val="nil"/>
              <w:bottom w:val="single" w:sz="4" w:space="0" w:color="auto"/>
              <w:right w:val="single" w:sz="4" w:space="0" w:color="auto"/>
            </w:tcBorders>
            <w:vAlign w:val="bottom"/>
          </w:tcPr>
          <w:p w:rsidR="001B1DB2" w:rsidRPr="00966A3E" w:rsidRDefault="001B1DB2" w:rsidP="003A1AAF">
            <w:pPr>
              <w:spacing w:after="0" w:line="240" w:lineRule="auto"/>
              <w:jc w:val="center"/>
              <w:rPr>
                <w:rFonts w:ascii="Palatino Linotype" w:hAnsi="Palatino Linotype" w:cs="Arial"/>
                <w:b/>
                <w:bCs/>
                <w:lang w:eastAsia="hu-HU"/>
              </w:rPr>
            </w:pPr>
            <w:r w:rsidRPr="00966A3E">
              <w:rPr>
                <w:rFonts w:ascii="Palatino Linotype" w:hAnsi="Palatino Linotype" w:cs="Arial"/>
                <w:b/>
                <w:bCs/>
                <w:lang w:eastAsia="hu-HU"/>
              </w:rPr>
              <w:t>252</w:t>
            </w:r>
          </w:p>
        </w:tc>
        <w:tc>
          <w:tcPr>
            <w:tcW w:w="525" w:type="dxa"/>
            <w:tcBorders>
              <w:top w:val="nil"/>
              <w:left w:val="nil"/>
              <w:bottom w:val="single" w:sz="4" w:space="0" w:color="auto"/>
              <w:right w:val="single" w:sz="4" w:space="0" w:color="auto"/>
            </w:tcBorders>
            <w:shd w:val="clear" w:color="auto" w:fill="C0C0C0"/>
            <w:vAlign w:val="bottom"/>
          </w:tcPr>
          <w:p w:rsidR="001B1DB2" w:rsidRPr="00FF53CA" w:rsidRDefault="001B1DB2" w:rsidP="003A1AAF">
            <w:pPr>
              <w:spacing w:after="0" w:line="240" w:lineRule="auto"/>
              <w:jc w:val="center"/>
              <w:rPr>
                <w:rFonts w:ascii="Palatino Linotype" w:hAnsi="Palatino Linotype" w:cs="Arial"/>
                <w:b/>
                <w:bCs/>
                <w:color w:val="000080"/>
                <w:lang w:eastAsia="hu-HU"/>
              </w:rPr>
            </w:pPr>
          </w:p>
        </w:tc>
        <w:tc>
          <w:tcPr>
            <w:tcW w:w="507" w:type="dxa"/>
            <w:vMerge/>
            <w:tcBorders>
              <w:top w:val="nil"/>
              <w:left w:val="single" w:sz="4" w:space="0" w:color="auto"/>
              <w:bottom w:val="single" w:sz="4" w:space="0" w:color="000000"/>
              <w:right w:val="single" w:sz="4" w:space="0" w:color="auto"/>
            </w:tcBorders>
            <w:vAlign w:val="center"/>
          </w:tcPr>
          <w:p w:rsidR="001B1DB2" w:rsidRPr="00FF53CA" w:rsidRDefault="001B1DB2" w:rsidP="003A1AAF">
            <w:pPr>
              <w:spacing w:after="0" w:line="240" w:lineRule="auto"/>
              <w:rPr>
                <w:rFonts w:ascii="Palatino Linotype" w:hAnsi="Palatino Linotype" w:cs="Arial"/>
                <w:b/>
                <w:bCs/>
                <w:color w:val="000080"/>
                <w:lang w:eastAsia="hu-HU"/>
              </w:rPr>
            </w:pPr>
          </w:p>
        </w:tc>
        <w:tc>
          <w:tcPr>
            <w:tcW w:w="690" w:type="dxa"/>
            <w:tcBorders>
              <w:top w:val="nil"/>
              <w:left w:val="nil"/>
              <w:bottom w:val="single" w:sz="4" w:space="0" w:color="auto"/>
              <w:right w:val="single" w:sz="4" w:space="0" w:color="auto"/>
            </w:tcBorders>
            <w:vAlign w:val="bottom"/>
          </w:tcPr>
          <w:p w:rsidR="001B1DB2" w:rsidRPr="00FF53CA" w:rsidRDefault="001B1DB2" w:rsidP="003A1AAF">
            <w:pPr>
              <w:spacing w:after="0" w:line="240" w:lineRule="auto"/>
              <w:jc w:val="center"/>
              <w:rPr>
                <w:rFonts w:ascii="Palatino Linotype" w:hAnsi="Palatino Linotype" w:cs="Arial"/>
                <w:b/>
                <w:bCs/>
                <w:color w:val="000080"/>
                <w:lang w:eastAsia="hu-HU"/>
              </w:rPr>
            </w:pPr>
            <w:r w:rsidRPr="00FF53CA">
              <w:rPr>
                <w:rFonts w:ascii="Palatino Linotype" w:hAnsi="Palatino Linotype" w:cs="Arial"/>
                <w:b/>
                <w:bCs/>
                <w:color w:val="000080"/>
                <w:lang w:eastAsia="hu-HU"/>
              </w:rPr>
              <w:t> </w:t>
            </w:r>
          </w:p>
        </w:tc>
        <w:tc>
          <w:tcPr>
            <w:tcW w:w="624" w:type="dxa"/>
            <w:tcBorders>
              <w:top w:val="nil"/>
              <w:left w:val="nil"/>
              <w:bottom w:val="single" w:sz="4" w:space="0" w:color="auto"/>
              <w:right w:val="single" w:sz="4" w:space="0" w:color="auto"/>
            </w:tcBorders>
            <w:shd w:val="clear" w:color="auto" w:fill="C0C0C0"/>
            <w:vAlign w:val="bottom"/>
          </w:tcPr>
          <w:p w:rsidR="001B1DB2" w:rsidRPr="003A1AAF" w:rsidRDefault="001B1DB2"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996" w:type="dxa"/>
            <w:tcBorders>
              <w:top w:val="nil"/>
              <w:left w:val="nil"/>
              <w:bottom w:val="single" w:sz="4" w:space="0" w:color="auto"/>
              <w:right w:val="single" w:sz="4" w:space="0" w:color="auto"/>
            </w:tcBorders>
            <w:vAlign w:val="center"/>
          </w:tcPr>
          <w:p w:rsidR="001B1DB2" w:rsidRPr="003A1AAF" w:rsidRDefault="001B1DB2" w:rsidP="005300FD">
            <w:pPr>
              <w:spacing w:after="0" w:line="240" w:lineRule="auto"/>
              <w:jc w:val="center"/>
              <w:rPr>
                <w:rFonts w:ascii="Palatino Linotype" w:hAnsi="Palatino Linotype" w:cs="Arial"/>
                <w:b/>
                <w:bCs/>
                <w:lang w:eastAsia="hu-HU"/>
              </w:rPr>
            </w:pPr>
            <w:r>
              <w:rPr>
                <w:rFonts w:ascii="Palatino Linotype" w:hAnsi="Palatino Linotype" w:cs="Arial"/>
                <w:b/>
                <w:bCs/>
                <w:lang w:eastAsia="hu-HU"/>
              </w:rPr>
              <w:t>252</w:t>
            </w:r>
          </w:p>
        </w:tc>
      </w:tr>
      <w:tr w:rsidR="001B1DB2" w:rsidRPr="003A1AAF">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lang w:eastAsia="hu-HU"/>
              </w:rPr>
            </w:pPr>
          </w:p>
        </w:tc>
        <w:tc>
          <w:tcPr>
            <w:tcW w:w="2944" w:type="dxa"/>
            <w:tcBorders>
              <w:top w:val="nil"/>
              <w:left w:val="nil"/>
              <w:bottom w:val="single" w:sz="4" w:space="0" w:color="auto"/>
              <w:right w:val="single" w:sz="4" w:space="0" w:color="auto"/>
            </w:tcBorders>
            <w:vAlign w:val="center"/>
          </w:tcPr>
          <w:p w:rsidR="001B1DB2" w:rsidRPr="00391FE4" w:rsidRDefault="001B1DB2" w:rsidP="005D26FB">
            <w:pPr>
              <w:spacing w:after="0" w:line="240" w:lineRule="auto"/>
              <w:rPr>
                <w:rFonts w:ascii="Palatino Linotype" w:hAnsi="Palatino Linotype" w:cs="Arial"/>
                <w:sz w:val="20"/>
                <w:szCs w:val="20"/>
                <w:lang w:eastAsia="hu-HU"/>
              </w:rPr>
            </w:pPr>
            <w:r w:rsidRPr="00391FE4">
              <w:rPr>
                <w:rFonts w:ascii="Palatino Linotype" w:hAnsi="Palatino Linotype"/>
                <w:sz w:val="20"/>
                <w:szCs w:val="20"/>
                <w:lang w:eastAsia="hu-HU"/>
              </w:rPr>
              <w:t>A sütőipar nyersanyagai</w:t>
            </w:r>
          </w:p>
        </w:tc>
        <w:tc>
          <w:tcPr>
            <w:tcW w:w="841" w:type="dxa"/>
            <w:tcBorders>
              <w:top w:val="nil"/>
              <w:left w:val="nil"/>
              <w:bottom w:val="single" w:sz="4" w:space="0" w:color="auto"/>
              <w:right w:val="single" w:sz="4" w:space="0" w:color="auto"/>
            </w:tcBorders>
            <w:vAlign w:val="center"/>
          </w:tcPr>
          <w:p w:rsidR="001B1DB2" w:rsidRPr="00A011E7" w:rsidRDefault="001B1DB2" w:rsidP="00901CB2">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120</w:t>
            </w:r>
          </w:p>
        </w:tc>
        <w:tc>
          <w:tcPr>
            <w:tcW w:w="525"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 </w:t>
            </w: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3A1AAF">
            <w:pPr>
              <w:spacing w:after="0" w:line="240" w:lineRule="auto"/>
              <w:rPr>
                <w:rFonts w:ascii="Palatino Linotype" w:hAnsi="Palatino Linotype" w:cs="Arial"/>
                <w:b/>
                <w:bCs/>
                <w:i/>
                <w:lang w:eastAsia="hu-HU"/>
              </w:rPr>
            </w:pPr>
          </w:p>
        </w:tc>
        <w:tc>
          <w:tcPr>
            <w:tcW w:w="841"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18 </w:t>
            </w:r>
          </w:p>
        </w:tc>
        <w:tc>
          <w:tcPr>
            <w:tcW w:w="525"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 </w:t>
            </w: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3A1AAF">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b/>
                <w:bCs/>
                <w:i/>
                <w:lang w:eastAsia="hu-HU"/>
              </w:rPr>
            </w:pPr>
            <w:r w:rsidRPr="00A011E7">
              <w:rPr>
                <w:rFonts w:ascii="Palatino Linotype" w:hAnsi="Palatino Linotype" w:cs="Arial"/>
                <w:b/>
                <w:bCs/>
                <w:i/>
                <w:lang w:eastAsia="hu-HU"/>
              </w:rPr>
              <w:t> </w:t>
            </w:r>
          </w:p>
        </w:tc>
        <w:tc>
          <w:tcPr>
            <w:tcW w:w="820"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b/>
                <w:bCs/>
                <w:i/>
                <w:lang w:eastAsia="hu-HU"/>
              </w:rPr>
            </w:pPr>
            <w:r w:rsidRPr="00A011E7">
              <w:rPr>
                <w:rFonts w:ascii="Palatino Linotype" w:hAnsi="Palatino Linotype" w:cs="Arial"/>
                <w:b/>
                <w:bCs/>
                <w:i/>
                <w:lang w:eastAsia="hu-HU"/>
              </w:rPr>
              <w:t> </w:t>
            </w:r>
          </w:p>
        </w:tc>
        <w:tc>
          <w:tcPr>
            <w:tcW w:w="1565" w:type="dxa"/>
            <w:tcBorders>
              <w:top w:val="nil"/>
              <w:left w:val="nil"/>
              <w:bottom w:val="single" w:sz="4" w:space="0" w:color="auto"/>
              <w:right w:val="single" w:sz="4" w:space="0" w:color="auto"/>
            </w:tcBorders>
            <w:vAlign w:val="center"/>
          </w:tcPr>
          <w:p w:rsidR="001B1DB2" w:rsidRPr="00A011E7" w:rsidRDefault="001B1DB2" w:rsidP="005300FD">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138</w:t>
            </w:r>
          </w:p>
        </w:tc>
        <w:tc>
          <w:tcPr>
            <w:tcW w:w="1006" w:type="dxa"/>
            <w:tcBorders>
              <w:top w:val="nil"/>
              <w:left w:val="nil"/>
              <w:bottom w:val="single" w:sz="4" w:space="0" w:color="auto"/>
              <w:right w:val="single" w:sz="4" w:space="0" w:color="auto"/>
            </w:tcBorders>
            <w:vAlign w:val="center"/>
          </w:tcPr>
          <w:p w:rsidR="001B1DB2" w:rsidRPr="00A011E7" w:rsidRDefault="001B1DB2" w:rsidP="005300FD">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110</w:t>
            </w:r>
          </w:p>
        </w:tc>
        <w:tc>
          <w:tcPr>
            <w:tcW w:w="525" w:type="dxa"/>
            <w:tcBorders>
              <w:top w:val="nil"/>
              <w:left w:val="nil"/>
              <w:bottom w:val="single" w:sz="4" w:space="0" w:color="auto"/>
              <w:right w:val="single" w:sz="4" w:space="0" w:color="auto"/>
            </w:tcBorders>
            <w:shd w:val="clear" w:color="auto" w:fill="C0C0C0"/>
            <w:vAlign w:val="center"/>
          </w:tcPr>
          <w:p w:rsidR="001B1DB2" w:rsidRPr="00A011E7" w:rsidRDefault="001B1DB2" w:rsidP="005300FD">
            <w:pPr>
              <w:spacing w:after="0" w:line="240" w:lineRule="auto"/>
              <w:jc w:val="center"/>
              <w:rPr>
                <w:rFonts w:ascii="Palatino Linotype" w:hAnsi="Palatino Linotype" w:cs="Arial"/>
                <w:i/>
                <w:lang w:eastAsia="hu-HU"/>
              </w:rPr>
            </w:pP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3A1AAF">
            <w:pPr>
              <w:spacing w:after="0" w:line="240" w:lineRule="auto"/>
              <w:rPr>
                <w:rFonts w:ascii="Palatino Linotype" w:hAnsi="Palatino Linotype" w:cs="Arial"/>
                <w:b/>
                <w:bCs/>
                <w:i/>
                <w:lang w:eastAsia="hu-HU"/>
              </w:rPr>
            </w:pPr>
          </w:p>
        </w:tc>
        <w:tc>
          <w:tcPr>
            <w:tcW w:w="690"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 </w:t>
            </w:r>
          </w:p>
        </w:tc>
        <w:tc>
          <w:tcPr>
            <w:tcW w:w="624"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 </w:t>
            </w:r>
          </w:p>
        </w:tc>
        <w:tc>
          <w:tcPr>
            <w:tcW w:w="996" w:type="dxa"/>
            <w:tcBorders>
              <w:top w:val="nil"/>
              <w:left w:val="nil"/>
              <w:bottom w:val="single" w:sz="4" w:space="0" w:color="auto"/>
              <w:right w:val="single" w:sz="4" w:space="0" w:color="auto"/>
            </w:tcBorders>
            <w:vAlign w:val="center"/>
          </w:tcPr>
          <w:p w:rsidR="001B1DB2" w:rsidRPr="00A011E7" w:rsidRDefault="001B1DB2" w:rsidP="005300FD">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110</w:t>
            </w:r>
          </w:p>
        </w:tc>
      </w:tr>
      <w:tr w:rsidR="001B1DB2" w:rsidRPr="003A1AAF">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lang w:eastAsia="hu-HU"/>
              </w:rPr>
            </w:pPr>
          </w:p>
        </w:tc>
        <w:tc>
          <w:tcPr>
            <w:tcW w:w="2944" w:type="dxa"/>
            <w:tcBorders>
              <w:top w:val="nil"/>
              <w:left w:val="nil"/>
              <w:bottom w:val="single" w:sz="4" w:space="0" w:color="auto"/>
              <w:right w:val="single" w:sz="4" w:space="0" w:color="auto"/>
            </w:tcBorders>
            <w:vAlign w:val="center"/>
          </w:tcPr>
          <w:p w:rsidR="001B1DB2" w:rsidRPr="00391FE4" w:rsidRDefault="001B1DB2" w:rsidP="003A1AAF">
            <w:pPr>
              <w:spacing w:after="0" w:line="240" w:lineRule="auto"/>
              <w:rPr>
                <w:rFonts w:ascii="Palatino Linotype" w:hAnsi="Palatino Linotype" w:cs="Arial"/>
                <w:lang w:eastAsia="hu-HU"/>
              </w:rPr>
            </w:pPr>
            <w:r>
              <w:rPr>
                <w:rFonts w:ascii="Palatino Linotype" w:hAnsi="Palatino Linotype"/>
                <w:sz w:val="20"/>
                <w:szCs w:val="20"/>
                <w:lang w:eastAsia="hu-HU"/>
              </w:rPr>
              <w:t>Tésztakészítés elméleti alapjai</w:t>
            </w:r>
          </w:p>
        </w:tc>
        <w:tc>
          <w:tcPr>
            <w:tcW w:w="841" w:type="dxa"/>
            <w:tcBorders>
              <w:top w:val="nil"/>
              <w:left w:val="nil"/>
              <w:bottom w:val="single" w:sz="4" w:space="0" w:color="auto"/>
              <w:right w:val="single" w:sz="4" w:space="0" w:color="auto"/>
            </w:tcBorders>
            <w:vAlign w:val="center"/>
          </w:tcPr>
          <w:p w:rsidR="001B1DB2" w:rsidRPr="00A011E7" w:rsidRDefault="001B1DB2" w:rsidP="00901CB2">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60</w:t>
            </w:r>
          </w:p>
        </w:tc>
        <w:tc>
          <w:tcPr>
            <w:tcW w:w="525"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 </w:t>
            </w: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3A1AAF">
            <w:pPr>
              <w:spacing w:after="0" w:line="240" w:lineRule="auto"/>
              <w:rPr>
                <w:rFonts w:ascii="Palatino Linotype" w:hAnsi="Palatino Linotype" w:cs="Arial"/>
                <w:b/>
                <w:bCs/>
                <w:i/>
                <w:lang w:eastAsia="hu-HU"/>
              </w:rPr>
            </w:pPr>
          </w:p>
        </w:tc>
        <w:tc>
          <w:tcPr>
            <w:tcW w:w="841" w:type="dxa"/>
            <w:tcBorders>
              <w:top w:val="nil"/>
              <w:left w:val="nil"/>
              <w:bottom w:val="single" w:sz="4" w:space="0" w:color="auto"/>
              <w:right w:val="single" w:sz="4" w:space="0" w:color="auto"/>
            </w:tcBorders>
            <w:vAlign w:val="center"/>
          </w:tcPr>
          <w:p w:rsidR="001B1DB2" w:rsidRPr="00A011E7" w:rsidRDefault="001B1DB2" w:rsidP="00901CB2">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33</w:t>
            </w:r>
          </w:p>
        </w:tc>
        <w:tc>
          <w:tcPr>
            <w:tcW w:w="525"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b/>
                <w:bCs/>
                <w:i/>
                <w:lang w:eastAsia="hu-HU"/>
              </w:rPr>
            </w:pPr>
            <w:r w:rsidRPr="00A011E7">
              <w:rPr>
                <w:rFonts w:ascii="Palatino Linotype" w:hAnsi="Palatino Linotype" w:cs="Arial"/>
                <w:b/>
                <w:bCs/>
                <w:i/>
                <w:lang w:eastAsia="hu-HU"/>
              </w:rPr>
              <w:t> </w:t>
            </w: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3A1AAF">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noWrap/>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 </w:t>
            </w:r>
          </w:p>
        </w:tc>
        <w:tc>
          <w:tcPr>
            <w:tcW w:w="820"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 </w:t>
            </w:r>
          </w:p>
        </w:tc>
        <w:tc>
          <w:tcPr>
            <w:tcW w:w="1565" w:type="dxa"/>
            <w:tcBorders>
              <w:top w:val="nil"/>
              <w:left w:val="nil"/>
              <w:bottom w:val="single" w:sz="4" w:space="0" w:color="auto"/>
              <w:right w:val="single" w:sz="4" w:space="0" w:color="auto"/>
            </w:tcBorders>
            <w:vAlign w:val="center"/>
          </w:tcPr>
          <w:p w:rsidR="001B1DB2" w:rsidRPr="00A011E7" w:rsidRDefault="001B1DB2" w:rsidP="005300FD">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93</w:t>
            </w:r>
          </w:p>
        </w:tc>
        <w:tc>
          <w:tcPr>
            <w:tcW w:w="1006" w:type="dxa"/>
            <w:tcBorders>
              <w:top w:val="nil"/>
              <w:left w:val="nil"/>
              <w:bottom w:val="single" w:sz="4" w:space="0" w:color="auto"/>
              <w:right w:val="single" w:sz="4" w:space="0" w:color="auto"/>
            </w:tcBorders>
            <w:vAlign w:val="center"/>
          </w:tcPr>
          <w:p w:rsidR="001B1DB2" w:rsidRPr="00A011E7" w:rsidRDefault="001B1DB2" w:rsidP="005300FD">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62</w:t>
            </w:r>
          </w:p>
        </w:tc>
        <w:tc>
          <w:tcPr>
            <w:tcW w:w="525" w:type="dxa"/>
            <w:tcBorders>
              <w:top w:val="nil"/>
              <w:left w:val="nil"/>
              <w:bottom w:val="single" w:sz="4" w:space="0" w:color="auto"/>
              <w:right w:val="single" w:sz="4" w:space="0" w:color="auto"/>
            </w:tcBorders>
            <w:shd w:val="clear" w:color="auto" w:fill="C0C0C0"/>
            <w:vAlign w:val="center"/>
          </w:tcPr>
          <w:p w:rsidR="001B1DB2" w:rsidRPr="00A011E7" w:rsidRDefault="001B1DB2" w:rsidP="005300FD">
            <w:pPr>
              <w:spacing w:after="0" w:line="240" w:lineRule="auto"/>
              <w:jc w:val="center"/>
              <w:rPr>
                <w:rFonts w:ascii="Palatino Linotype" w:hAnsi="Palatino Linotype" w:cs="Arial"/>
                <w:i/>
                <w:lang w:eastAsia="hu-HU"/>
              </w:rPr>
            </w:pP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3A1AAF">
            <w:pPr>
              <w:spacing w:after="0" w:line="240" w:lineRule="auto"/>
              <w:rPr>
                <w:rFonts w:ascii="Palatino Linotype" w:hAnsi="Palatino Linotype" w:cs="Arial"/>
                <w:b/>
                <w:bCs/>
                <w:i/>
                <w:lang w:eastAsia="hu-HU"/>
              </w:rPr>
            </w:pPr>
          </w:p>
        </w:tc>
        <w:tc>
          <w:tcPr>
            <w:tcW w:w="690"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 </w:t>
            </w:r>
          </w:p>
        </w:tc>
        <w:tc>
          <w:tcPr>
            <w:tcW w:w="624"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b/>
                <w:bCs/>
                <w:i/>
                <w:lang w:eastAsia="hu-HU"/>
              </w:rPr>
            </w:pPr>
            <w:r w:rsidRPr="00A011E7">
              <w:rPr>
                <w:rFonts w:ascii="Palatino Linotype" w:hAnsi="Palatino Linotype" w:cs="Arial"/>
                <w:b/>
                <w:bCs/>
                <w:i/>
                <w:lang w:eastAsia="hu-HU"/>
              </w:rPr>
              <w:t> </w:t>
            </w:r>
          </w:p>
        </w:tc>
        <w:tc>
          <w:tcPr>
            <w:tcW w:w="996" w:type="dxa"/>
            <w:tcBorders>
              <w:top w:val="nil"/>
              <w:left w:val="nil"/>
              <w:bottom w:val="single" w:sz="4" w:space="0" w:color="auto"/>
              <w:right w:val="single" w:sz="4" w:space="0" w:color="auto"/>
            </w:tcBorders>
            <w:vAlign w:val="center"/>
          </w:tcPr>
          <w:p w:rsidR="001B1DB2" w:rsidRPr="00A011E7" w:rsidRDefault="001B1DB2" w:rsidP="005300FD">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62</w:t>
            </w:r>
          </w:p>
        </w:tc>
      </w:tr>
      <w:tr w:rsidR="001B1DB2" w:rsidRPr="003A1AAF">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lang w:eastAsia="hu-HU"/>
              </w:rPr>
            </w:pPr>
          </w:p>
        </w:tc>
        <w:tc>
          <w:tcPr>
            <w:tcW w:w="2944" w:type="dxa"/>
            <w:tcBorders>
              <w:top w:val="nil"/>
              <w:left w:val="nil"/>
              <w:bottom w:val="single" w:sz="4" w:space="0" w:color="auto"/>
              <w:right w:val="single" w:sz="4" w:space="0" w:color="auto"/>
            </w:tcBorders>
            <w:vAlign w:val="center"/>
          </w:tcPr>
          <w:p w:rsidR="001B1DB2" w:rsidRPr="00391FE4" w:rsidRDefault="001B1DB2" w:rsidP="003A1AAF">
            <w:pPr>
              <w:spacing w:after="0" w:line="240" w:lineRule="auto"/>
              <w:rPr>
                <w:rFonts w:ascii="Palatino Linotype" w:hAnsi="Palatino Linotype" w:cs="Arial"/>
                <w:lang w:eastAsia="hu-HU"/>
              </w:rPr>
            </w:pPr>
            <w:r w:rsidRPr="00391FE4">
              <w:rPr>
                <w:rFonts w:ascii="Palatino Linotype" w:hAnsi="Palatino Linotype"/>
                <w:sz w:val="20"/>
                <w:szCs w:val="20"/>
                <w:lang w:eastAsia="hu-HU"/>
              </w:rPr>
              <w:t xml:space="preserve">Kenyérfélék </w:t>
            </w:r>
            <w:r>
              <w:rPr>
                <w:rFonts w:ascii="Palatino Linotype" w:hAnsi="Palatino Linotype"/>
                <w:sz w:val="20"/>
                <w:szCs w:val="20"/>
                <w:lang w:eastAsia="hu-HU"/>
              </w:rPr>
              <w:t>előállítása</w:t>
            </w:r>
          </w:p>
        </w:tc>
        <w:tc>
          <w:tcPr>
            <w:tcW w:w="841" w:type="dxa"/>
            <w:tcBorders>
              <w:top w:val="nil"/>
              <w:left w:val="nil"/>
              <w:bottom w:val="single" w:sz="4" w:space="0" w:color="auto"/>
              <w:right w:val="single" w:sz="4" w:space="0" w:color="auto"/>
            </w:tcBorders>
            <w:vAlign w:val="center"/>
          </w:tcPr>
          <w:p w:rsidR="001B1DB2" w:rsidRPr="00A011E7" w:rsidRDefault="001B1DB2" w:rsidP="00901CB2">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20</w:t>
            </w:r>
          </w:p>
        </w:tc>
        <w:tc>
          <w:tcPr>
            <w:tcW w:w="525"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 </w:t>
            </w: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3A1AAF">
            <w:pPr>
              <w:spacing w:after="0" w:line="240" w:lineRule="auto"/>
              <w:rPr>
                <w:rFonts w:ascii="Palatino Linotype" w:hAnsi="Palatino Linotype" w:cs="Arial"/>
                <w:b/>
                <w:bCs/>
                <w:i/>
                <w:lang w:eastAsia="hu-HU"/>
              </w:rPr>
            </w:pPr>
          </w:p>
        </w:tc>
        <w:tc>
          <w:tcPr>
            <w:tcW w:w="841" w:type="dxa"/>
            <w:tcBorders>
              <w:top w:val="nil"/>
              <w:left w:val="nil"/>
              <w:bottom w:val="single" w:sz="4" w:space="0" w:color="auto"/>
              <w:right w:val="single" w:sz="4" w:space="0" w:color="auto"/>
            </w:tcBorders>
            <w:vAlign w:val="center"/>
          </w:tcPr>
          <w:p w:rsidR="001B1DB2" w:rsidRPr="00A011E7" w:rsidRDefault="001B1DB2" w:rsidP="00901CB2">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15</w:t>
            </w:r>
          </w:p>
        </w:tc>
        <w:tc>
          <w:tcPr>
            <w:tcW w:w="525"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b/>
                <w:bCs/>
                <w:i/>
                <w:lang w:eastAsia="hu-HU"/>
              </w:rPr>
            </w:pPr>
            <w:r w:rsidRPr="00A011E7">
              <w:rPr>
                <w:rFonts w:ascii="Palatino Linotype" w:hAnsi="Palatino Linotype" w:cs="Arial"/>
                <w:b/>
                <w:bCs/>
                <w:i/>
                <w:lang w:eastAsia="hu-HU"/>
              </w:rPr>
              <w:t> </w:t>
            </w: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3A1AAF">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noWrap/>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 </w:t>
            </w:r>
          </w:p>
        </w:tc>
        <w:tc>
          <w:tcPr>
            <w:tcW w:w="820"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 </w:t>
            </w:r>
          </w:p>
        </w:tc>
        <w:tc>
          <w:tcPr>
            <w:tcW w:w="1565" w:type="dxa"/>
            <w:tcBorders>
              <w:top w:val="nil"/>
              <w:left w:val="nil"/>
              <w:bottom w:val="single" w:sz="4" w:space="0" w:color="auto"/>
              <w:right w:val="single" w:sz="4" w:space="0" w:color="auto"/>
            </w:tcBorders>
            <w:vAlign w:val="center"/>
          </w:tcPr>
          <w:p w:rsidR="001B1DB2" w:rsidRPr="00A011E7" w:rsidRDefault="001B1DB2" w:rsidP="005300FD">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35</w:t>
            </w:r>
          </w:p>
        </w:tc>
        <w:tc>
          <w:tcPr>
            <w:tcW w:w="1006" w:type="dxa"/>
            <w:tcBorders>
              <w:top w:val="nil"/>
              <w:left w:val="nil"/>
              <w:bottom w:val="single" w:sz="4" w:space="0" w:color="auto"/>
              <w:right w:val="single" w:sz="4" w:space="0" w:color="auto"/>
            </w:tcBorders>
            <w:vAlign w:val="center"/>
          </w:tcPr>
          <w:p w:rsidR="001B1DB2" w:rsidRPr="00A011E7" w:rsidRDefault="001B1DB2" w:rsidP="005300FD">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20</w:t>
            </w:r>
          </w:p>
        </w:tc>
        <w:tc>
          <w:tcPr>
            <w:tcW w:w="525" w:type="dxa"/>
            <w:tcBorders>
              <w:top w:val="nil"/>
              <w:left w:val="nil"/>
              <w:bottom w:val="single" w:sz="4" w:space="0" w:color="auto"/>
              <w:right w:val="single" w:sz="4" w:space="0" w:color="auto"/>
            </w:tcBorders>
            <w:shd w:val="clear" w:color="auto" w:fill="C0C0C0"/>
            <w:vAlign w:val="center"/>
          </w:tcPr>
          <w:p w:rsidR="001B1DB2" w:rsidRPr="00A011E7" w:rsidRDefault="001B1DB2" w:rsidP="005300FD">
            <w:pPr>
              <w:spacing w:after="0" w:line="240" w:lineRule="auto"/>
              <w:jc w:val="center"/>
              <w:rPr>
                <w:rFonts w:ascii="Palatino Linotype" w:hAnsi="Palatino Linotype" w:cs="Arial"/>
                <w:i/>
                <w:lang w:eastAsia="hu-HU"/>
              </w:rPr>
            </w:pP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3A1AAF">
            <w:pPr>
              <w:spacing w:after="0" w:line="240" w:lineRule="auto"/>
              <w:rPr>
                <w:rFonts w:ascii="Palatino Linotype" w:hAnsi="Palatino Linotype" w:cs="Arial"/>
                <w:b/>
                <w:bCs/>
                <w:i/>
                <w:lang w:eastAsia="hu-HU"/>
              </w:rPr>
            </w:pPr>
          </w:p>
        </w:tc>
        <w:tc>
          <w:tcPr>
            <w:tcW w:w="690"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 </w:t>
            </w:r>
          </w:p>
        </w:tc>
        <w:tc>
          <w:tcPr>
            <w:tcW w:w="624"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b/>
                <w:bCs/>
                <w:i/>
                <w:lang w:eastAsia="hu-HU"/>
              </w:rPr>
            </w:pPr>
            <w:r w:rsidRPr="00A011E7">
              <w:rPr>
                <w:rFonts w:ascii="Palatino Linotype" w:hAnsi="Palatino Linotype" w:cs="Arial"/>
                <w:b/>
                <w:bCs/>
                <w:i/>
                <w:lang w:eastAsia="hu-HU"/>
              </w:rPr>
              <w:t> </w:t>
            </w:r>
          </w:p>
        </w:tc>
        <w:tc>
          <w:tcPr>
            <w:tcW w:w="996" w:type="dxa"/>
            <w:tcBorders>
              <w:top w:val="nil"/>
              <w:left w:val="nil"/>
              <w:bottom w:val="single" w:sz="4" w:space="0" w:color="auto"/>
              <w:right w:val="single" w:sz="4" w:space="0" w:color="auto"/>
            </w:tcBorders>
            <w:vAlign w:val="center"/>
          </w:tcPr>
          <w:p w:rsidR="001B1DB2" w:rsidRPr="00A011E7" w:rsidRDefault="001B1DB2" w:rsidP="005300FD">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20</w:t>
            </w:r>
          </w:p>
        </w:tc>
      </w:tr>
      <w:tr w:rsidR="001B1DB2" w:rsidRPr="003A1AAF">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lang w:eastAsia="hu-HU"/>
              </w:rPr>
            </w:pPr>
          </w:p>
        </w:tc>
        <w:tc>
          <w:tcPr>
            <w:tcW w:w="2944" w:type="dxa"/>
            <w:tcBorders>
              <w:top w:val="nil"/>
              <w:left w:val="nil"/>
              <w:bottom w:val="single" w:sz="4" w:space="0" w:color="auto"/>
              <w:right w:val="single" w:sz="4" w:space="0" w:color="auto"/>
            </w:tcBorders>
            <w:vAlign w:val="center"/>
          </w:tcPr>
          <w:p w:rsidR="001B1DB2" w:rsidRPr="00391FE4" w:rsidRDefault="001B1DB2" w:rsidP="003A1AAF">
            <w:pPr>
              <w:spacing w:after="0" w:line="240" w:lineRule="auto"/>
              <w:rPr>
                <w:rFonts w:ascii="Palatino Linotype" w:hAnsi="Palatino Linotype" w:cs="Arial"/>
                <w:lang w:eastAsia="hu-HU"/>
              </w:rPr>
            </w:pPr>
            <w:r w:rsidRPr="00391FE4">
              <w:rPr>
                <w:rFonts w:ascii="Palatino Linotype" w:hAnsi="Palatino Linotype"/>
                <w:sz w:val="20"/>
                <w:szCs w:val="20"/>
                <w:lang w:eastAsia="hu-HU"/>
              </w:rPr>
              <w:t xml:space="preserve">Péksütemények </w:t>
            </w:r>
            <w:r>
              <w:rPr>
                <w:rFonts w:ascii="Palatino Linotype" w:hAnsi="Palatino Linotype"/>
                <w:sz w:val="20"/>
                <w:szCs w:val="20"/>
                <w:lang w:eastAsia="hu-HU"/>
              </w:rPr>
              <w:t>előállítása</w:t>
            </w:r>
          </w:p>
        </w:tc>
        <w:tc>
          <w:tcPr>
            <w:tcW w:w="841" w:type="dxa"/>
            <w:tcBorders>
              <w:top w:val="nil"/>
              <w:left w:val="nil"/>
              <w:bottom w:val="single" w:sz="4" w:space="0" w:color="auto"/>
              <w:right w:val="single" w:sz="4" w:space="0" w:color="auto"/>
            </w:tcBorders>
            <w:vAlign w:val="center"/>
          </w:tcPr>
          <w:p w:rsidR="001B1DB2" w:rsidRPr="00A011E7" w:rsidRDefault="001B1DB2" w:rsidP="00901CB2">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20</w:t>
            </w:r>
          </w:p>
        </w:tc>
        <w:tc>
          <w:tcPr>
            <w:tcW w:w="525"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 </w:t>
            </w: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3A1AAF">
            <w:pPr>
              <w:spacing w:after="0" w:line="240" w:lineRule="auto"/>
              <w:rPr>
                <w:rFonts w:ascii="Palatino Linotype" w:hAnsi="Palatino Linotype" w:cs="Arial"/>
                <w:b/>
                <w:bCs/>
                <w:i/>
                <w:lang w:eastAsia="hu-HU"/>
              </w:rPr>
            </w:pPr>
          </w:p>
        </w:tc>
        <w:tc>
          <w:tcPr>
            <w:tcW w:w="841" w:type="dxa"/>
            <w:tcBorders>
              <w:top w:val="nil"/>
              <w:left w:val="nil"/>
              <w:bottom w:val="single" w:sz="4" w:space="0" w:color="auto"/>
              <w:right w:val="single" w:sz="4" w:space="0" w:color="auto"/>
            </w:tcBorders>
            <w:vAlign w:val="center"/>
          </w:tcPr>
          <w:p w:rsidR="001B1DB2" w:rsidRPr="00A011E7" w:rsidRDefault="001B1DB2" w:rsidP="00901CB2">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15</w:t>
            </w:r>
          </w:p>
        </w:tc>
        <w:tc>
          <w:tcPr>
            <w:tcW w:w="525"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b/>
                <w:bCs/>
                <w:i/>
                <w:lang w:eastAsia="hu-HU"/>
              </w:rPr>
            </w:pPr>
            <w:r w:rsidRPr="00A011E7">
              <w:rPr>
                <w:rFonts w:ascii="Palatino Linotype" w:hAnsi="Palatino Linotype" w:cs="Arial"/>
                <w:b/>
                <w:bCs/>
                <w:i/>
                <w:lang w:eastAsia="hu-HU"/>
              </w:rPr>
              <w:t> </w:t>
            </w: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3A1AAF">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noWrap/>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 </w:t>
            </w:r>
          </w:p>
        </w:tc>
        <w:tc>
          <w:tcPr>
            <w:tcW w:w="820"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 </w:t>
            </w:r>
          </w:p>
        </w:tc>
        <w:tc>
          <w:tcPr>
            <w:tcW w:w="1565" w:type="dxa"/>
            <w:tcBorders>
              <w:top w:val="nil"/>
              <w:left w:val="nil"/>
              <w:bottom w:val="single" w:sz="4" w:space="0" w:color="auto"/>
              <w:right w:val="single" w:sz="4" w:space="0" w:color="auto"/>
            </w:tcBorders>
            <w:vAlign w:val="center"/>
          </w:tcPr>
          <w:p w:rsidR="001B1DB2" w:rsidRPr="00A011E7" w:rsidRDefault="001B1DB2" w:rsidP="005300FD">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35</w:t>
            </w:r>
          </w:p>
        </w:tc>
        <w:tc>
          <w:tcPr>
            <w:tcW w:w="1006" w:type="dxa"/>
            <w:tcBorders>
              <w:top w:val="nil"/>
              <w:left w:val="nil"/>
              <w:bottom w:val="single" w:sz="4" w:space="0" w:color="auto"/>
              <w:right w:val="single" w:sz="4" w:space="0" w:color="auto"/>
            </w:tcBorders>
            <w:vAlign w:val="center"/>
          </w:tcPr>
          <w:p w:rsidR="001B1DB2" w:rsidRPr="00A011E7" w:rsidRDefault="001B1DB2" w:rsidP="005300FD">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20</w:t>
            </w:r>
          </w:p>
        </w:tc>
        <w:tc>
          <w:tcPr>
            <w:tcW w:w="525" w:type="dxa"/>
            <w:tcBorders>
              <w:top w:val="nil"/>
              <w:left w:val="nil"/>
              <w:bottom w:val="single" w:sz="4" w:space="0" w:color="auto"/>
              <w:right w:val="single" w:sz="4" w:space="0" w:color="auto"/>
            </w:tcBorders>
            <w:shd w:val="clear" w:color="auto" w:fill="C0C0C0"/>
            <w:vAlign w:val="center"/>
          </w:tcPr>
          <w:p w:rsidR="001B1DB2" w:rsidRPr="00A011E7" w:rsidRDefault="001B1DB2" w:rsidP="005300FD">
            <w:pPr>
              <w:spacing w:after="0" w:line="240" w:lineRule="auto"/>
              <w:jc w:val="center"/>
              <w:rPr>
                <w:rFonts w:ascii="Palatino Linotype" w:hAnsi="Palatino Linotype" w:cs="Arial"/>
                <w:i/>
                <w:lang w:eastAsia="hu-HU"/>
              </w:rPr>
            </w:pP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3A1AAF">
            <w:pPr>
              <w:spacing w:after="0" w:line="240" w:lineRule="auto"/>
              <w:rPr>
                <w:rFonts w:ascii="Palatino Linotype" w:hAnsi="Palatino Linotype" w:cs="Arial"/>
                <w:b/>
                <w:bCs/>
                <w:i/>
                <w:lang w:eastAsia="hu-HU"/>
              </w:rPr>
            </w:pPr>
          </w:p>
        </w:tc>
        <w:tc>
          <w:tcPr>
            <w:tcW w:w="690"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 </w:t>
            </w:r>
          </w:p>
        </w:tc>
        <w:tc>
          <w:tcPr>
            <w:tcW w:w="624"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b/>
                <w:bCs/>
                <w:i/>
                <w:lang w:eastAsia="hu-HU"/>
              </w:rPr>
            </w:pPr>
            <w:r w:rsidRPr="00A011E7">
              <w:rPr>
                <w:rFonts w:ascii="Palatino Linotype" w:hAnsi="Palatino Linotype" w:cs="Arial"/>
                <w:b/>
                <w:bCs/>
                <w:i/>
                <w:lang w:eastAsia="hu-HU"/>
              </w:rPr>
              <w:t> </w:t>
            </w:r>
          </w:p>
        </w:tc>
        <w:tc>
          <w:tcPr>
            <w:tcW w:w="996" w:type="dxa"/>
            <w:tcBorders>
              <w:top w:val="nil"/>
              <w:left w:val="nil"/>
              <w:bottom w:val="single" w:sz="4" w:space="0" w:color="auto"/>
              <w:right w:val="single" w:sz="4" w:space="0" w:color="auto"/>
            </w:tcBorders>
            <w:vAlign w:val="center"/>
          </w:tcPr>
          <w:p w:rsidR="001B1DB2" w:rsidRPr="00A011E7" w:rsidRDefault="001B1DB2" w:rsidP="005300FD">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20</w:t>
            </w:r>
          </w:p>
        </w:tc>
      </w:tr>
      <w:tr w:rsidR="001B1DB2" w:rsidRPr="003A1AAF">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lang w:eastAsia="hu-HU"/>
              </w:rPr>
            </w:pPr>
          </w:p>
        </w:tc>
        <w:tc>
          <w:tcPr>
            <w:tcW w:w="2944" w:type="dxa"/>
            <w:tcBorders>
              <w:top w:val="nil"/>
              <w:left w:val="nil"/>
              <w:bottom w:val="single" w:sz="4" w:space="0" w:color="auto"/>
              <w:right w:val="single" w:sz="4" w:space="0" w:color="auto"/>
            </w:tcBorders>
            <w:vAlign w:val="center"/>
          </w:tcPr>
          <w:p w:rsidR="001B1DB2" w:rsidRPr="00391FE4" w:rsidRDefault="001B1DB2" w:rsidP="003A1AAF">
            <w:pPr>
              <w:spacing w:after="0" w:line="240" w:lineRule="auto"/>
              <w:rPr>
                <w:rFonts w:ascii="Palatino Linotype" w:hAnsi="Palatino Linotype"/>
                <w:sz w:val="20"/>
                <w:szCs w:val="20"/>
                <w:lang w:eastAsia="hu-HU"/>
              </w:rPr>
            </w:pPr>
            <w:r w:rsidRPr="00391FE4">
              <w:rPr>
                <w:rFonts w:ascii="Palatino Linotype" w:hAnsi="Palatino Linotype"/>
                <w:sz w:val="20"/>
                <w:szCs w:val="20"/>
                <w:lang w:eastAsia="hu-HU"/>
              </w:rPr>
              <w:t xml:space="preserve">Finom- pékáruk </w:t>
            </w:r>
            <w:r>
              <w:rPr>
                <w:rFonts w:ascii="Palatino Linotype" w:hAnsi="Palatino Linotype"/>
                <w:sz w:val="20"/>
                <w:szCs w:val="20"/>
                <w:lang w:eastAsia="hu-HU"/>
              </w:rPr>
              <w:t>előállítása</w:t>
            </w:r>
          </w:p>
        </w:tc>
        <w:tc>
          <w:tcPr>
            <w:tcW w:w="841" w:type="dxa"/>
            <w:tcBorders>
              <w:top w:val="nil"/>
              <w:left w:val="nil"/>
              <w:bottom w:val="single" w:sz="4" w:space="0" w:color="auto"/>
              <w:right w:val="single" w:sz="4" w:space="0" w:color="auto"/>
            </w:tcBorders>
            <w:vAlign w:val="center"/>
          </w:tcPr>
          <w:p w:rsidR="001B1DB2" w:rsidRPr="00A011E7" w:rsidRDefault="001B1DB2" w:rsidP="00901CB2">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20</w:t>
            </w:r>
          </w:p>
        </w:tc>
        <w:tc>
          <w:tcPr>
            <w:tcW w:w="525"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i/>
                <w:lang w:eastAsia="hu-HU"/>
              </w:rPr>
            </w:pP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3A1AAF">
            <w:pPr>
              <w:spacing w:after="0" w:line="240" w:lineRule="auto"/>
              <w:rPr>
                <w:rFonts w:ascii="Palatino Linotype" w:hAnsi="Palatino Linotype" w:cs="Arial"/>
                <w:b/>
                <w:bCs/>
                <w:i/>
                <w:lang w:eastAsia="hu-HU"/>
              </w:rPr>
            </w:pPr>
          </w:p>
        </w:tc>
        <w:tc>
          <w:tcPr>
            <w:tcW w:w="841" w:type="dxa"/>
            <w:tcBorders>
              <w:top w:val="nil"/>
              <w:left w:val="nil"/>
              <w:bottom w:val="single" w:sz="4" w:space="0" w:color="auto"/>
              <w:right w:val="single" w:sz="4" w:space="0" w:color="auto"/>
            </w:tcBorders>
            <w:vAlign w:val="center"/>
          </w:tcPr>
          <w:p w:rsidR="001B1DB2" w:rsidRPr="00A011E7" w:rsidRDefault="001B1DB2" w:rsidP="00901CB2">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15</w:t>
            </w:r>
          </w:p>
        </w:tc>
        <w:tc>
          <w:tcPr>
            <w:tcW w:w="525"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b/>
                <w:bCs/>
                <w:i/>
                <w:lang w:eastAsia="hu-HU"/>
              </w:rPr>
            </w:pP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3A1AAF">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noWrap/>
            <w:vAlign w:val="bottom"/>
          </w:tcPr>
          <w:p w:rsidR="001B1DB2" w:rsidRPr="00A011E7" w:rsidRDefault="001B1DB2" w:rsidP="003A1AAF">
            <w:pPr>
              <w:spacing w:after="0" w:line="240" w:lineRule="auto"/>
              <w:jc w:val="center"/>
              <w:rPr>
                <w:rFonts w:ascii="Palatino Linotype" w:hAnsi="Palatino Linotype" w:cs="Arial"/>
                <w:i/>
                <w:lang w:eastAsia="hu-HU"/>
              </w:rPr>
            </w:pPr>
          </w:p>
        </w:tc>
        <w:tc>
          <w:tcPr>
            <w:tcW w:w="820"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i/>
                <w:lang w:eastAsia="hu-HU"/>
              </w:rPr>
            </w:pPr>
          </w:p>
        </w:tc>
        <w:tc>
          <w:tcPr>
            <w:tcW w:w="1565" w:type="dxa"/>
            <w:tcBorders>
              <w:top w:val="nil"/>
              <w:left w:val="nil"/>
              <w:bottom w:val="single" w:sz="4" w:space="0" w:color="auto"/>
              <w:right w:val="single" w:sz="4" w:space="0" w:color="auto"/>
            </w:tcBorders>
            <w:vAlign w:val="center"/>
          </w:tcPr>
          <w:p w:rsidR="001B1DB2" w:rsidRPr="00A011E7" w:rsidRDefault="001B1DB2" w:rsidP="005300FD">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35</w:t>
            </w:r>
          </w:p>
        </w:tc>
        <w:tc>
          <w:tcPr>
            <w:tcW w:w="1006" w:type="dxa"/>
            <w:tcBorders>
              <w:top w:val="nil"/>
              <w:left w:val="nil"/>
              <w:bottom w:val="single" w:sz="4" w:space="0" w:color="auto"/>
              <w:right w:val="single" w:sz="4" w:space="0" w:color="auto"/>
            </w:tcBorders>
            <w:vAlign w:val="center"/>
          </w:tcPr>
          <w:p w:rsidR="001B1DB2" w:rsidRPr="00A011E7" w:rsidRDefault="001B1DB2" w:rsidP="005300FD">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20</w:t>
            </w:r>
          </w:p>
        </w:tc>
        <w:tc>
          <w:tcPr>
            <w:tcW w:w="525" w:type="dxa"/>
            <w:tcBorders>
              <w:top w:val="nil"/>
              <w:left w:val="nil"/>
              <w:bottom w:val="single" w:sz="4" w:space="0" w:color="auto"/>
              <w:right w:val="single" w:sz="4" w:space="0" w:color="auto"/>
            </w:tcBorders>
            <w:shd w:val="clear" w:color="auto" w:fill="C0C0C0"/>
            <w:vAlign w:val="center"/>
          </w:tcPr>
          <w:p w:rsidR="001B1DB2" w:rsidRPr="00A011E7" w:rsidRDefault="001B1DB2" w:rsidP="005300FD">
            <w:pPr>
              <w:spacing w:after="0" w:line="240" w:lineRule="auto"/>
              <w:jc w:val="center"/>
              <w:rPr>
                <w:rFonts w:ascii="Palatino Linotype" w:hAnsi="Palatino Linotype" w:cs="Arial"/>
                <w:i/>
                <w:lang w:eastAsia="hu-HU"/>
              </w:rPr>
            </w:pP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3A1AAF">
            <w:pPr>
              <w:spacing w:after="0" w:line="240" w:lineRule="auto"/>
              <w:rPr>
                <w:rFonts w:ascii="Palatino Linotype" w:hAnsi="Palatino Linotype" w:cs="Arial"/>
                <w:b/>
                <w:bCs/>
                <w:i/>
                <w:lang w:eastAsia="hu-HU"/>
              </w:rPr>
            </w:pPr>
          </w:p>
        </w:tc>
        <w:tc>
          <w:tcPr>
            <w:tcW w:w="690"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p>
        </w:tc>
        <w:tc>
          <w:tcPr>
            <w:tcW w:w="624"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b/>
                <w:bCs/>
                <w:i/>
                <w:lang w:eastAsia="hu-HU"/>
              </w:rPr>
            </w:pPr>
          </w:p>
        </w:tc>
        <w:tc>
          <w:tcPr>
            <w:tcW w:w="996" w:type="dxa"/>
            <w:tcBorders>
              <w:top w:val="nil"/>
              <w:left w:val="nil"/>
              <w:bottom w:val="single" w:sz="4" w:space="0" w:color="auto"/>
              <w:right w:val="single" w:sz="4" w:space="0" w:color="auto"/>
            </w:tcBorders>
            <w:vAlign w:val="center"/>
          </w:tcPr>
          <w:p w:rsidR="001B1DB2" w:rsidRPr="00A011E7" w:rsidRDefault="001B1DB2" w:rsidP="005300FD">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20</w:t>
            </w:r>
          </w:p>
        </w:tc>
      </w:tr>
      <w:tr w:rsidR="001B1DB2" w:rsidRPr="003A1AAF">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lang w:eastAsia="hu-HU"/>
              </w:rPr>
            </w:pPr>
          </w:p>
        </w:tc>
        <w:tc>
          <w:tcPr>
            <w:tcW w:w="2944" w:type="dxa"/>
            <w:tcBorders>
              <w:top w:val="nil"/>
              <w:left w:val="nil"/>
              <w:bottom w:val="single" w:sz="4" w:space="0" w:color="auto"/>
              <w:right w:val="single" w:sz="4" w:space="0" w:color="auto"/>
            </w:tcBorders>
            <w:vAlign w:val="center"/>
          </w:tcPr>
          <w:p w:rsidR="001B1DB2" w:rsidRPr="00391FE4" w:rsidRDefault="001B1DB2" w:rsidP="003A1AAF">
            <w:pPr>
              <w:spacing w:after="0" w:line="240" w:lineRule="auto"/>
              <w:rPr>
                <w:rFonts w:ascii="Palatino Linotype" w:hAnsi="Palatino Linotype"/>
                <w:sz w:val="20"/>
                <w:szCs w:val="20"/>
                <w:lang w:eastAsia="hu-HU"/>
              </w:rPr>
            </w:pPr>
            <w:r w:rsidRPr="00391FE4">
              <w:rPr>
                <w:rFonts w:ascii="Palatino Linotype" w:hAnsi="Palatino Linotype"/>
                <w:sz w:val="20"/>
                <w:szCs w:val="20"/>
                <w:lang w:eastAsia="hu-HU"/>
              </w:rPr>
              <w:t xml:space="preserve">Egyéb sütőipari termékek </w:t>
            </w:r>
            <w:r>
              <w:rPr>
                <w:rFonts w:ascii="Palatino Linotype" w:hAnsi="Palatino Linotype"/>
                <w:sz w:val="20"/>
                <w:szCs w:val="20"/>
                <w:lang w:eastAsia="hu-HU"/>
              </w:rPr>
              <w:t>előállítása</w:t>
            </w:r>
          </w:p>
        </w:tc>
        <w:tc>
          <w:tcPr>
            <w:tcW w:w="841" w:type="dxa"/>
            <w:tcBorders>
              <w:top w:val="nil"/>
              <w:left w:val="nil"/>
              <w:bottom w:val="single" w:sz="4" w:space="0" w:color="auto"/>
              <w:right w:val="single" w:sz="4" w:space="0" w:color="auto"/>
            </w:tcBorders>
            <w:vAlign w:val="center"/>
          </w:tcPr>
          <w:p w:rsidR="001B1DB2" w:rsidRPr="00A011E7" w:rsidRDefault="001B1DB2" w:rsidP="00837D0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12</w:t>
            </w:r>
          </w:p>
        </w:tc>
        <w:tc>
          <w:tcPr>
            <w:tcW w:w="525" w:type="dxa"/>
            <w:tcBorders>
              <w:top w:val="nil"/>
              <w:left w:val="nil"/>
              <w:bottom w:val="single" w:sz="4" w:space="0" w:color="auto"/>
              <w:right w:val="single" w:sz="4" w:space="0" w:color="auto"/>
            </w:tcBorders>
            <w:shd w:val="clear" w:color="auto" w:fill="C0C0C0"/>
            <w:vAlign w:val="center"/>
          </w:tcPr>
          <w:p w:rsidR="001B1DB2" w:rsidRPr="00A011E7" w:rsidRDefault="001B1DB2" w:rsidP="00837D0F">
            <w:pPr>
              <w:spacing w:after="0" w:line="240" w:lineRule="auto"/>
              <w:jc w:val="center"/>
              <w:rPr>
                <w:rFonts w:ascii="Palatino Linotype" w:hAnsi="Palatino Linotype" w:cs="Arial"/>
                <w:i/>
                <w:lang w:eastAsia="hu-HU"/>
              </w:rPr>
            </w:pP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837D0F">
            <w:pPr>
              <w:spacing w:after="0" w:line="240" w:lineRule="auto"/>
              <w:jc w:val="center"/>
              <w:rPr>
                <w:rFonts w:ascii="Palatino Linotype" w:hAnsi="Palatino Linotype" w:cs="Arial"/>
                <w:b/>
                <w:bCs/>
                <w:i/>
                <w:lang w:eastAsia="hu-HU"/>
              </w:rPr>
            </w:pPr>
          </w:p>
        </w:tc>
        <w:tc>
          <w:tcPr>
            <w:tcW w:w="841" w:type="dxa"/>
            <w:tcBorders>
              <w:top w:val="nil"/>
              <w:left w:val="nil"/>
              <w:bottom w:val="single" w:sz="4" w:space="0" w:color="auto"/>
              <w:right w:val="single" w:sz="4" w:space="0" w:color="auto"/>
            </w:tcBorders>
            <w:vAlign w:val="center"/>
          </w:tcPr>
          <w:p w:rsidR="001B1DB2" w:rsidRPr="00A011E7" w:rsidRDefault="001B1DB2" w:rsidP="00837D0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12</w:t>
            </w:r>
          </w:p>
        </w:tc>
        <w:tc>
          <w:tcPr>
            <w:tcW w:w="525" w:type="dxa"/>
            <w:tcBorders>
              <w:top w:val="nil"/>
              <w:left w:val="nil"/>
              <w:bottom w:val="single" w:sz="4" w:space="0" w:color="auto"/>
              <w:right w:val="single" w:sz="4" w:space="0" w:color="auto"/>
            </w:tcBorders>
            <w:shd w:val="clear" w:color="auto" w:fill="C0C0C0"/>
            <w:vAlign w:val="center"/>
          </w:tcPr>
          <w:p w:rsidR="001B1DB2" w:rsidRPr="00A011E7" w:rsidRDefault="001B1DB2" w:rsidP="00837D0F">
            <w:pPr>
              <w:spacing w:after="0" w:line="240" w:lineRule="auto"/>
              <w:jc w:val="center"/>
              <w:rPr>
                <w:rFonts w:ascii="Palatino Linotype" w:hAnsi="Palatino Linotype" w:cs="Arial"/>
                <w:b/>
                <w:bCs/>
                <w:i/>
                <w:lang w:eastAsia="hu-HU"/>
              </w:rPr>
            </w:pP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837D0F">
            <w:pPr>
              <w:spacing w:after="0" w:line="240" w:lineRule="auto"/>
              <w:jc w:val="center"/>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noWrap/>
            <w:vAlign w:val="center"/>
          </w:tcPr>
          <w:p w:rsidR="001B1DB2" w:rsidRPr="00A011E7" w:rsidRDefault="001B1DB2" w:rsidP="00837D0F">
            <w:pPr>
              <w:spacing w:after="0" w:line="240" w:lineRule="auto"/>
              <w:jc w:val="center"/>
              <w:rPr>
                <w:rFonts w:ascii="Palatino Linotype" w:hAnsi="Palatino Linotype" w:cs="Arial"/>
                <w:i/>
                <w:lang w:eastAsia="hu-HU"/>
              </w:rPr>
            </w:pPr>
          </w:p>
        </w:tc>
        <w:tc>
          <w:tcPr>
            <w:tcW w:w="820" w:type="dxa"/>
            <w:tcBorders>
              <w:top w:val="nil"/>
              <w:left w:val="nil"/>
              <w:bottom w:val="single" w:sz="4" w:space="0" w:color="auto"/>
              <w:right w:val="single" w:sz="4" w:space="0" w:color="auto"/>
            </w:tcBorders>
            <w:shd w:val="clear" w:color="auto" w:fill="C0C0C0"/>
            <w:vAlign w:val="center"/>
          </w:tcPr>
          <w:p w:rsidR="001B1DB2" w:rsidRPr="00A011E7" w:rsidRDefault="001B1DB2" w:rsidP="00837D0F">
            <w:pPr>
              <w:spacing w:after="0" w:line="240" w:lineRule="auto"/>
              <w:jc w:val="center"/>
              <w:rPr>
                <w:rFonts w:ascii="Palatino Linotype" w:hAnsi="Palatino Linotype" w:cs="Arial"/>
                <w:i/>
                <w:lang w:eastAsia="hu-HU"/>
              </w:rPr>
            </w:pPr>
          </w:p>
        </w:tc>
        <w:tc>
          <w:tcPr>
            <w:tcW w:w="1565" w:type="dxa"/>
            <w:tcBorders>
              <w:top w:val="nil"/>
              <w:left w:val="nil"/>
              <w:bottom w:val="single" w:sz="4" w:space="0" w:color="auto"/>
              <w:right w:val="single" w:sz="4" w:space="0" w:color="auto"/>
            </w:tcBorders>
            <w:vAlign w:val="center"/>
          </w:tcPr>
          <w:p w:rsidR="001B1DB2" w:rsidRPr="00A011E7" w:rsidRDefault="001B1DB2" w:rsidP="00837D0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24</w:t>
            </w:r>
          </w:p>
        </w:tc>
        <w:tc>
          <w:tcPr>
            <w:tcW w:w="1006" w:type="dxa"/>
            <w:tcBorders>
              <w:top w:val="nil"/>
              <w:left w:val="nil"/>
              <w:bottom w:val="single" w:sz="4" w:space="0" w:color="auto"/>
              <w:right w:val="single" w:sz="4" w:space="0" w:color="auto"/>
            </w:tcBorders>
            <w:vAlign w:val="center"/>
          </w:tcPr>
          <w:p w:rsidR="001B1DB2" w:rsidRPr="00A011E7" w:rsidRDefault="001B1DB2" w:rsidP="00837D0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20</w:t>
            </w:r>
          </w:p>
        </w:tc>
        <w:tc>
          <w:tcPr>
            <w:tcW w:w="525" w:type="dxa"/>
            <w:tcBorders>
              <w:top w:val="nil"/>
              <w:left w:val="nil"/>
              <w:bottom w:val="single" w:sz="4" w:space="0" w:color="auto"/>
              <w:right w:val="single" w:sz="4" w:space="0" w:color="auto"/>
            </w:tcBorders>
            <w:shd w:val="clear" w:color="auto" w:fill="C0C0C0"/>
            <w:vAlign w:val="center"/>
          </w:tcPr>
          <w:p w:rsidR="001B1DB2" w:rsidRPr="00A011E7" w:rsidRDefault="001B1DB2" w:rsidP="005300FD">
            <w:pPr>
              <w:spacing w:after="0" w:line="240" w:lineRule="auto"/>
              <w:jc w:val="center"/>
              <w:rPr>
                <w:rFonts w:ascii="Palatino Linotype" w:hAnsi="Palatino Linotype" w:cs="Arial"/>
                <w:i/>
                <w:lang w:eastAsia="hu-HU"/>
              </w:rPr>
            </w:pP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3A1AAF">
            <w:pPr>
              <w:spacing w:after="0" w:line="240" w:lineRule="auto"/>
              <w:rPr>
                <w:rFonts w:ascii="Palatino Linotype" w:hAnsi="Palatino Linotype" w:cs="Arial"/>
                <w:b/>
                <w:bCs/>
                <w:i/>
                <w:lang w:eastAsia="hu-HU"/>
              </w:rPr>
            </w:pPr>
          </w:p>
        </w:tc>
        <w:tc>
          <w:tcPr>
            <w:tcW w:w="690"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p>
        </w:tc>
        <w:tc>
          <w:tcPr>
            <w:tcW w:w="624"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b/>
                <w:bCs/>
                <w:i/>
                <w:lang w:eastAsia="hu-HU"/>
              </w:rPr>
            </w:pPr>
          </w:p>
        </w:tc>
        <w:tc>
          <w:tcPr>
            <w:tcW w:w="996" w:type="dxa"/>
            <w:tcBorders>
              <w:top w:val="nil"/>
              <w:left w:val="nil"/>
              <w:bottom w:val="single" w:sz="4" w:space="0" w:color="auto"/>
              <w:right w:val="single" w:sz="4" w:space="0" w:color="auto"/>
            </w:tcBorders>
            <w:vAlign w:val="center"/>
          </w:tcPr>
          <w:p w:rsidR="001B1DB2" w:rsidRPr="00A011E7" w:rsidRDefault="001B1DB2" w:rsidP="005300FD">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20</w:t>
            </w:r>
          </w:p>
        </w:tc>
      </w:tr>
      <w:tr w:rsidR="001B1DB2" w:rsidRPr="003A1AAF">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lang w:eastAsia="hu-HU"/>
              </w:rPr>
            </w:pPr>
          </w:p>
        </w:tc>
        <w:tc>
          <w:tcPr>
            <w:tcW w:w="2944" w:type="dxa"/>
            <w:tcBorders>
              <w:top w:val="nil"/>
              <w:left w:val="nil"/>
              <w:bottom w:val="single" w:sz="4" w:space="0" w:color="auto"/>
              <w:right w:val="single" w:sz="4" w:space="0" w:color="auto"/>
            </w:tcBorders>
            <w:vAlign w:val="center"/>
          </w:tcPr>
          <w:p w:rsidR="001B1DB2" w:rsidRPr="008E66A9" w:rsidRDefault="001B1DB2" w:rsidP="003A1AAF">
            <w:pPr>
              <w:spacing w:after="0" w:line="240" w:lineRule="auto"/>
              <w:rPr>
                <w:rFonts w:ascii="Palatino Linotype" w:hAnsi="Palatino Linotype" w:cs="Arial"/>
                <w:b/>
                <w:bCs/>
                <w:lang w:eastAsia="hu-HU"/>
              </w:rPr>
            </w:pPr>
            <w:r>
              <w:rPr>
                <w:rFonts w:ascii="Palatino Linotype" w:hAnsi="Palatino Linotype" w:cs="Arial"/>
                <w:b/>
                <w:color w:val="000000"/>
                <w:sz w:val="20"/>
                <w:szCs w:val="20"/>
                <w:lang w:eastAsia="hu-HU"/>
              </w:rPr>
              <w:t>Szakmai gyakorlat.</w:t>
            </w:r>
            <w:r w:rsidRPr="008E66A9">
              <w:rPr>
                <w:rFonts w:ascii="Palatino Linotype" w:hAnsi="Palatino Linotype" w:cs="Arial"/>
                <w:b/>
                <w:color w:val="000000"/>
                <w:sz w:val="20"/>
                <w:szCs w:val="20"/>
                <w:lang w:eastAsia="hu-HU"/>
              </w:rPr>
              <w:t>2</w:t>
            </w:r>
            <w:r>
              <w:rPr>
                <w:rFonts w:ascii="Palatino Linotype" w:hAnsi="Palatino Linotype" w:cs="Arial"/>
                <w:b/>
                <w:color w:val="000000"/>
                <w:sz w:val="20"/>
                <w:szCs w:val="20"/>
                <w:lang w:eastAsia="hu-HU"/>
              </w:rPr>
              <w:t>.</w:t>
            </w:r>
            <w:r w:rsidRPr="008E66A9">
              <w:rPr>
                <w:rFonts w:ascii="Palatino Linotype" w:hAnsi="Palatino Linotype" w:cs="Arial"/>
                <w:b/>
                <w:bCs/>
                <w:lang w:eastAsia="hu-HU"/>
              </w:rPr>
              <w:t xml:space="preserve"> </w:t>
            </w:r>
          </w:p>
        </w:tc>
        <w:tc>
          <w:tcPr>
            <w:tcW w:w="841" w:type="dxa"/>
            <w:tcBorders>
              <w:top w:val="nil"/>
              <w:left w:val="nil"/>
              <w:bottom w:val="single" w:sz="4" w:space="0" w:color="auto"/>
              <w:right w:val="single" w:sz="4" w:space="0" w:color="auto"/>
            </w:tcBorders>
            <w:vAlign w:val="center"/>
          </w:tcPr>
          <w:p w:rsidR="001B1DB2" w:rsidRPr="003A1AAF" w:rsidRDefault="001B1DB2" w:rsidP="00D46923">
            <w:pPr>
              <w:spacing w:after="0" w:line="240" w:lineRule="auto"/>
              <w:jc w:val="center"/>
              <w:rPr>
                <w:rFonts w:ascii="Palatino Linotype" w:hAnsi="Palatino Linotype" w:cs="Arial"/>
                <w:b/>
                <w:bCs/>
                <w:lang w:eastAsia="hu-HU"/>
              </w:rPr>
            </w:pPr>
          </w:p>
        </w:tc>
        <w:tc>
          <w:tcPr>
            <w:tcW w:w="525" w:type="dxa"/>
            <w:tcBorders>
              <w:top w:val="nil"/>
              <w:left w:val="nil"/>
              <w:bottom w:val="single" w:sz="4" w:space="0" w:color="auto"/>
              <w:right w:val="single" w:sz="4" w:space="0" w:color="auto"/>
            </w:tcBorders>
            <w:shd w:val="clear" w:color="auto" w:fill="C0C0C0"/>
            <w:vAlign w:val="center"/>
          </w:tcPr>
          <w:p w:rsidR="001B1DB2" w:rsidRPr="003A1AAF" w:rsidRDefault="001B1DB2" w:rsidP="00D46923">
            <w:pPr>
              <w:spacing w:after="0" w:line="240" w:lineRule="auto"/>
              <w:jc w:val="center"/>
              <w:rPr>
                <w:rFonts w:ascii="Palatino Linotype" w:hAnsi="Palatino Linotype" w:cs="Arial"/>
                <w:b/>
                <w:bCs/>
                <w:lang w:eastAsia="hu-HU"/>
              </w:rPr>
            </w:pPr>
            <w:r>
              <w:rPr>
                <w:rFonts w:ascii="Palatino Linotype" w:hAnsi="Palatino Linotype" w:cs="Arial"/>
                <w:b/>
                <w:bCs/>
                <w:lang w:eastAsia="hu-HU"/>
              </w:rPr>
              <w:t>72</w:t>
            </w:r>
          </w:p>
        </w:tc>
        <w:tc>
          <w:tcPr>
            <w:tcW w:w="507" w:type="dxa"/>
            <w:vMerge/>
            <w:tcBorders>
              <w:top w:val="nil"/>
              <w:left w:val="single" w:sz="4" w:space="0" w:color="auto"/>
              <w:bottom w:val="single" w:sz="4" w:space="0" w:color="000000"/>
              <w:right w:val="single" w:sz="4" w:space="0" w:color="auto"/>
            </w:tcBorders>
            <w:vAlign w:val="center"/>
          </w:tcPr>
          <w:p w:rsidR="001B1DB2" w:rsidRPr="003A1AAF" w:rsidRDefault="001B1DB2" w:rsidP="00D46923">
            <w:pPr>
              <w:spacing w:after="0" w:line="240" w:lineRule="auto"/>
              <w:jc w:val="center"/>
              <w:rPr>
                <w:rFonts w:ascii="Palatino Linotype" w:hAnsi="Palatino Linotype" w:cs="Arial"/>
                <w:b/>
                <w:bCs/>
                <w:lang w:eastAsia="hu-HU"/>
              </w:rPr>
            </w:pPr>
          </w:p>
        </w:tc>
        <w:tc>
          <w:tcPr>
            <w:tcW w:w="841" w:type="dxa"/>
            <w:tcBorders>
              <w:top w:val="nil"/>
              <w:left w:val="nil"/>
              <w:bottom w:val="single" w:sz="4" w:space="0" w:color="auto"/>
              <w:right w:val="single" w:sz="4" w:space="0" w:color="auto"/>
            </w:tcBorders>
            <w:vAlign w:val="center"/>
          </w:tcPr>
          <w:p w:rsidR="001B1DB2" w:rsidRPr="003A1AAF" w:rsidRDefault="001B1DB2" w:rsidP="00D46923">
            <w:pPr>
              <w:spacing w:after="0" w:line="240" w:lineRule="auto"/>
              <w:jc w:val="center"/>
              <w:rPr>
                <w:rFonts w:ascii="Palatino Linotype" w:hAnsi="Palatino Linotype" w:cs="Arial"/>
                <w:b/>
                <w:bCs/>
                <w:lang w:eastAsia="hu-HU"/>
              </w:rPr>
            </w:pPr>
          </w:p>
        </w:tc>
        <w:tc>
          <w:tcPr>
            <w:tcW w:w="525" w:type="dxa"/>
            <w:tcBorders>
              <w:top w:val="nil"/>
              <w:left w:val="nil"/>
              <w:bottom w:val="single" w:sz="4" w:space="0" w:color="auto"/>
              <w:right w:val="single" w:sz="4" w:space="0" w:color="auto"/>
            </w:tcBorders>
            <w:shd w:val="clear" w:color="auto" w:fill="C0C0C0"/>
            <w:vAlign w:val="center"/>
          </w:tcPr>
          <w:p w:rsidR="001B1DB2" w:rsidRPr="003A1AAF" w:rsidRDefault="001B1DB2" w:rsidP="00D46923">
            <w:pPr>
              <w:spacing w:after="0" w:line="240" w:lineRule="auto"/>
              <w:jc w:val="center"/>
              <w:rPr>
                <w:rFonts w:ascii="Palatino Linotype" w:hAnsi="Palatino Linotype" w:cs="Arial"/>
                <w:b/>
                <w:bCs/>
                <w:lang w:eastAsia="hu-HU"/>
              </w:rPr>
            </w:pPr>
            <w:r>
              <w:rPr>
                <w:rFonts w:ascii="Palatino Linotype" w:hAnsi="Palatino Linotype" w:cs="Arial"/>
                <w:b/>
                <w:bCs/>
                <w:lang w:eastAsia="hu-HU"/>
              </w:rPr>
              <w:t>144</w:t>
            </w:r>
          </w:p>
        </w:tc>
        <w:tc>
          <w:tcPr>
            <w:tcW w:w="507" w:type="dxa"/>
            <w:vMerge/>
            <w:tcBorders>
              <w:top w:val="nil"/>
              <w:left w:val="single" w:sz="4" w:space="0" w:color="auto"/>
              <w:bottom w:val="single" w:sz="4" w:space="0" w:color="000000"/>
              <w:right w:val="single" w:sz="4" w:space="0" w:color="auto"/>
            </w:tcBorders>
            <w:vAlign w:val="center"/>
          </w:tcPr>
          <w:p w:rsidR="001B1DB2" w:rsidRPr="003A1AAF" w:rsidRDefault="001B1DB2" w:rsidP="00D46923">
            <w:pPr>
              <w:spacing w:after="0" w:line="240" w:lineRule="auto"/>
              <w:jc w:val="center"/>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vAlign w:val="center"/>
          </w:tcPr>
          <w:p w:rsidR="001B1DB2" w:rsidRPr="003A1AAF" w:rsidRDefault="001B1DB2" w:rsidP="00D46923">
            <w:pPr>
              <w:spacing w:after="0" w:line="240" w:lineRule="auto"/>
              <w:jc w:val="center"/>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shd w:val="clear" w:color="auto" w:fill="C0C0C0"/>
            <w:vAlign w:val="center"/>
          </w:tcPr>
          <w:p w:rsidR="001B1DB2" w:rsidRPr="003A1AAF" w:rsidRDefault="001B1DB2" w:rsidP="00D46923">
            <w:pPr>
              <w:spacing w:after="0" w:line="240" w:lineRule="auto"/>
              <w:jc w:val="center"/>
              <w:rPr>
                <w:rFonts w:ascii="Palatino Linotype" w:hAnsi="Palatino Linotype" w:cs="Arial"/>
                <w:b/>
                <w:bCs/>
                <w:lang w:eastAsia="hu-HU"/>
              </w:rPr>
            </w:pPr>
            <w:r>
              <w:rPr>
                <w:rFonts w:ascii="Palatino Linotype" w:hAnsi="Palatino Linotype" w:cs="Arial"/>
                <w:b/>
                <w:bCs/>
                <w:lang w:eastAsia="hu-HU"/>
              </w:rPr>
              <w:t>64</w:t>
            </w:r>
          </w:p>
        </w:tc>
        <w:tc>
          <w:tcPr>
            <w:tcW w:w="1565" w:type="dxa"/>
            <w:tcBorders>
              <w:top w:val="nil"/>
              <w:left w:val="nil"/>
              <w:bottom w:val="single" w:sz="4" w:space="0" w:color="auto"/>
              <w:right w:val="single" w:sz="4" w:space="0" w:color="auto"/>
            </w:tcBorders>
            <w:vAlign w:val="center"/>
          </w:tcPr>
          <w:p w:rsidR="001B1DB2" w:rsidRPr="003A1AAF" w:rsidRDefault="001B1DB2" w:rsidP="00D46923">
            <w:pPr>
              <w:spacing w:after="0" w:line="240" w:lineRule="auto"/>
              <w:jc w:val="center"/>
              <w:rPr>
                <w:rFonts w:ascii="Palatino Linotype" w:hAnsi="Palatino Linotype" w:cs="Arial"/>
                <w:b/>
                <w:bCs/>
                <w:lang w:eastAsia="hu-HU"/>
              </w:rPr>
            </w:pPr>
            <w:r>
              <w:rPr>
                <w:rFonts w:ascii="Palatino Linotype" w:hAnsi="Palatino Linotype" w:cs="Arial"/>
                <w:b/>
                <w:bCs/>
                <w:lang w:eastAsia="hu-HU"/>
              </w:rPr>
              <w:t>280</w:t>
            </w:r>
          </w:p>
        </w:tc>
        <w:tc>
          <w:tcPr>
            <w:tcW w:w="1006"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525" w:type="dxa"/>
            <w:tcBorders>
              <w:top w:val="nil"/>
              <w:left w:val="nil"/>
              <w:bottom w:val="single" w:sz="4" w:space="0" w:color="auto"/>
              <w:right w:val="single" w:sz="4" w:space="0" w:color="auto"/>
            </w:tcBorders>
            <w:shd w:val="clear" w:color="auto" w:fill="C0C0C0"/>
            <w:vAlign w:val="bottom"/>
          </w:tcPr>
          <w:p w:rsidR="001B1DB2" w:rsidRPr="003A1AAF" w:rsidRDefault="001B1DB2" w:rsidP="003A1AAF">
            <w:pPr>
              <w:spacing w:after="0" w:line="240" w:lineRule="auto"/>
              <w:jc w:val="center"/>
              <w:rPr>
                <w:rFonts w:ascii="Palatino Linotype" w:hAnsi="Palatino Linotype" w:cs="Arial"/>
                <w:b/>
                <w:bCs/>
                <w:lang w:eastAsia="hu-HU"/>
              </w:rPr>
            </w:pPr>
            <w:r>
              <w:rPr>
                <w:rFonts w:ascii="Palatino Linotype" w:hAnsi="Palatino Linotype" w:cs="Arial"/>
                <w:b/>
                <w:bCs/>
                <w:lang w:eastAsia="hu-HU"/>
              </w:rPr>
              <w:t>144</w:t>
            </w:r>
            <w:r w:rsidRPr="003A1AAF">
              <w:rPr>
                <w:rFonts w:ascii="Palatino Linotype" w:hAnsi="Palatino Linotype" w:cs="Arial"/>
                <w:b/>
                <w:bCs/>
                <w:lang w:eastAsia="hu-HU"/>
              </w:rPr>
              <w:t> </w:t>
            </w:r>
          </w:p>
        </w:tc>
        <w:tc>
          <w:tcPr>
            <w:tcW w:w="507"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b/>
                <w:bCs/>
                <w:lang w:eastAsia="hu-HU"/>
              </w:rPr>
            </w:pPr>
          </w:p>
        </w:tc>
        <w:tc>
          <w:tcPr>
            <w:tcW w:w="690"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624" w:type="dxa"/>
            <w:tcBorders>
              <w:top w:val="nil"/>
              <w:left w:val="nil"/>
              <w:bottom w:val="single" w:sz="4" w:space="0" w:color="auto"/>
              <w:right w:val="single" w:sz="4" w:space="0" w:color="auto"/>
            </w:tcBorders>
            <w:shd w:val="clear" w:color="auto" w:fill="C0C0C0"/>
            <w:vAlign w:val="bottom"/>
          </w:tcPr>
          <w:p w:rsidR="001B1DB2" w:rsidRPr="003A1AAF" w:rsidRDefault="001B1DB2" w:rsidP="003A1AAF">
            <w:pPr>
              <w:spacing w:after="0" w:line="240" w:lineRule="auto"/>
              <w:jc w:val="center"/>
              <w:rPr>
                <w:rFonts w:ascii="Palatino Linotype" w:hAnsi="Palatino Linotype" w:cs="Arial"/>
                <w:b/>
                <w:bCs/>
                <w:lang w:eastAsia="hu-HU"/>
              </w:rPr>
            </w:pPr>
            <w:r>
              <w:rPr>
                <w:rFonts w:ascii="Palatino Linotype" w:hAnsi="Palatino Linotype" w:cs="Arial"/>
                <w:b/>
                <w:bCs/>
                <w:lang w:eastAsia="hu-HU"/>
              </w:rPr>
              <w:t>160</w:t>
            </w:r>
            <w:r w:rsidRPr="003A1AAF">
              <w:rPr>
                <w:rFonts w:ascii="Palatino Linotype" w:hAnsi="Palatino Linotype" w:cs="Arial"/>
                <w:b/>
                <w:bCs/>
                <w:lang w:eastAsia="hu-HU"/>
              </w:rPr>
              <w:t> </w:t>
            </w:r>
          </w:p>
        </w:tc>
        <w:tc>
          <w:tcPr>
            <w:tcW w:w="996"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r>
              <w:rPr>
                <w:rFonts w:ascii="Palatino Linotype" w:hAnsi="Palatino Linotype" w:cs="Arial"/>
                <w:b/>
                <w:bCs/>
                <w:lang w:eastAsia="hu-HU"/>
              </w:rPr>
              <w:t>304</w:t>
            </w:r>
          </w:p>
        </w:tc>
      </w:tr>
      <w:tr w:rsidR="001B1DB2" w:rsidRPr="003A1AAF">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lang w:eastAsia="hu-HU"/>
              </w:rPr>
            </w:pPr>
          </w:p>
        </w:tc>
        <w:tc>
          <w:tcPr>
            <w:tcW w:w="2944" w:type="dxa"/>
            <w:tcBorders>
              <w:top w:val="nil"/>
              <w:left w:val="nil"/>
              <w:bottom w:val="single" w:sz="4" w:space="0" w:color="auto"/>
              <w:right w:val="single" w:sz="4" w:space="0" w:color="auto"/>
            </w:tcBorders>
            <w:vAlign w:val="center"/>
          </w:tcPr>
          <w:p w:rsidR="001B1DB2" w:rsidRPr="003A1AAF" w:rsidRDefault="001B1DB2" w:rsidP="003A1AAF">
            <w:pPr>
              <w:spacing w:after="0" w:line="240" w:lineRule="auto"/>
              <w:rPr>
                <w:rFonts w:ascii="Palatino Linotype" w:hAnsi="Palatino Linotype" w:cs="Arial"/>
                <w:lang w:eastAsia="hu-HU"/>
              </w:rPr>
            </w:pPr>
            <w:r w:rsidRPr="00E71D54">
              <w:rPr>
                <w:rFonts w:ascii="Palatino Linotype" w:hAnsi="Palatino Linotype" w:cs="Arial"/>
                <w:color w:val="000000"/>
                <w:sz w:val="20"/>
                <w:szCs w:val="20"/>
                <w:lang w:eastAsia="hu-HU"/>
              </w:rPr>
              <w:t>Technológiai, termelési számítások</w:t>
            </w:r>
            <w:r w:rsidRPr="003A1AAF">
              <w:rPr>
                <w:rFonts w:ascii="Palatino Linotype" w:hAnsi="Palatino Linotype" w:cs="Arial"/>
                <w:lang w:eastAsia="hu-HU"/>
              </w:rPr>
              <w:t xml:space="preserve"> </w:t>
            </w:r>
          </w:p>
        </w:tc>
        <w:tc>
          <w:tcPr>
            <w:tcW w:w="841" w:type="dxa"/>
            <w:tcBorders>
              <w:top w:val="nil"/>
              <w:left w:val="nil"/>
              <w:bottom w:val="single" w:sz="4" w:space="0" w:color="auto"/>
              <w:right w:val="single" w:sz="4" w:space="0" w:color="auto"/>
            </w:tcBorders>
            <w:vAlign w:val="center"/>
          </w:tcPr>
          <w:p w:rsidR="001B1DB2" w:rsidRPr="00A011E7" w:rsidRDefault="001B1DB2" w:rsidP="00D46923">
            <w:pPr>
              <w:spacing w:after="0" w:line="240" w:lineRule="auto"/>
              <w:jc w:val="center"/>
              <w:rPr>
                <w:rFonts w:ascii="Palatino Linotype" w:hAnsi="Palatino Linotype" w:cs="Arial"/>
                <w:i/>
                <w:lang w:eastAsia="hu-HU"/>
              </w:rPr>
            </w:pPr>
          </w:p>
        </w:tc>
        <w:tc>
          <w:tcPr>
            <w:tcW w:w="525" w:type="dxa"/>
            <w:tcBorders>
              <w:top w:val="nil"/>
              <w:left w:val="nil"/>
              <w:bottom w:val="single" w:sz="4" w:space="0" w:color="auto"/>
              <w:right w:val="single" w:sz="4" w:space="0" w:color="auto"/>
            </w:tcBorders>
            <w:shd w:val="clear" w:color="auto" w:fill="C0C0C0"/>
            <w:vAlign w:val="center"/>
          </w:tcPr>
          <w:p w:rsidR="001B1DB2" w:rsidRPr="00A011E7" w:rsidRDefault="001B1DB2" w:rsidP="00D46923">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11</w:t>
            </w: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D46923">
            <w:pPr>
              <w:spacing w:after="0" w:line="240" w:lineRule="auto"/>
              <w:jc w:val="center"/>
              <w:rPr>
                <w:rFonts w:ascii="Palatino Linotype" w:hAnsi="Palatino Linotype" w:cs="Arial"/>
                <w:b/>
                <w:bCs/>
                <w:i/>
                <w:lang w:eastAsia="hu-HU"/>
              </w:rPr>
            </w:pPr>
          </w:p>
        </w:tc>
        <w:tc>
          <w:tcPr>
            <w:tcW w:w="841" w:type="dxa"/>
            <w:tcBorders>
              <w:top w:val="nil"/>
              <w:left w:val="nil"/>
              <w:bottom w:val="single" w:sz="4" w:space="0" w:color="auto"/>
              <w:right w:val="single" w:sz="4" w:space="0" w:color="auto"/>
            </w:tcBorders>
            <w:vAlign w:val="center"/>
          </w:tcPr>
          <w:p w:rsidR="001B1DB2" w:rsidRPr="00A011E7" w:rsidRDefault="001B1DB2" w:rsidP="00D46923">
            <w:pPr>
              <w:spacing w:after="0" w:line="240" w:lineRule="auto"/>
              <w:jc w:val="center"/>
              <w:rPr>
                <w:rFonts w:ascii="Palatino Linotype" w:hAnsi="Palatino Linotype" w:cs="Arial"/>
                <w:i/>
                <w:lang w:eastAsia="hu-HU"/>
              </w:rPr>
            </w:pPr>
          </w:p>
        </w:tc>
        <w:tc>
          <w:tcPr>
            <w:tcW w:w="525" w:type="dxa"/>
            <w:tcBorders>
              <w:top w:val="nil"/>
              <w:left w:val="nil"/>
              <w:bottom w:val="single" w:sz="4" w:space="0" w:color="auto"/>
              <w:right w:val="single" w:sz="4" w:space="0" w:color="auto"/>
            </w:tcBorders>
            <w:shd w:val="clear" w:color="auto" w:fill="C0C0C0"/>
            <w:vAlign w:val="center"/>
          </w:tcPr>
          <w:p w:rsidR="001B1DB2" w:rsidRPr="00A011E7" w:rsidRDefault="001B1DB2" w:rsidP="00D46923">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24</w:t>
            </w: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D46923">
            <w:pPr>
              <w:spacing w:after="0" w:line="240" w:lineRule="auto"/>
              <w:jc w:val="center"/>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center"/>
          </w:tcPr>
          <w:p w:rsidR="001B1DB2" w:rsidRPr="00A011E7" w:rsidRDefault="001B1DB2" w:rsidP="00D46923">
            <w:pPr>
              <w:spacing w:after="0" w:line="240" w:lineRule="auto"/>
              <w:jc w:val="center"/>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shd w:val="clear" w:color="auto" w:fill="C0C0C0"/>
            <w:vAlign w:val="center"/>
          </w:tcPr>
          <w:p w:rsidR="001B1DB2" w:rsidRPr="00A011E7" w:rsidRDefault="001B1DB2" w:rsidP="00D46923">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10</w:t>
            </w:r>
          </w:p>
        </w:tc>
        <w:tc>
          <w:tcPr>
            <w:tcW w:w="1565" w:type="dxa"/>
            <w:tcBorders>
              <w:top w:val="nil"/>
              <w:left w:val="nil"/>
              <w:bottom w:val="single" w:sz="4" w:space="0" w:color="auto"/>
              <w:right w:val="single" w:sz="4" w:space="0" w:color="auto"/>
            </w:tcBorders>
            <w:vAlign w:val="center"/>
          </w:tcPr>
          <w:p w:rsidR="001B1DB2" w:rsidRPr="00A011E7" w:rsidRDefault="001B1DB2" w:rsidP="00D46923">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45</w:t>
            </w:r>
          </w:p>
        </w:tc>
        <w:tc>
          <w:tcPr>
            <w:tcW w:w="1006"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 </w:t>
            </w:r>
          </w:p>
        </w:tc>
        <w:tc>
          <w:tcPr>
            <w:tcW w:w="525" w:type="dxa"/>
            <w:tcBorders>
              <w:top w:val="nil"/>
              <w:left w:val="nil"/>
              <w:bottom w:val="single" w:sz="4" w:space="0" w:color="auto"/>
              <w:right w:val="single" w:sz="4" w:space="0" w:color="auto"/>
            </w:tcBorders>
            <w:shd w:val="clear" w:color="auto" w:fill="C0C0C0"/>
            <w:vAlign w:val="center"/>
          </w:tcPr>
          <w:p w:rsidR="001B1DB2" w:rsidRPr="00A011E7" w:rsidRDefault="001B1DB2" w:rsidP="003D430B">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24</w:t>
            </w: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3A1AAF">
            <w:pPr>
              <w:spacing w:after="0" w:line="240" w:lineRule="auto"/>
              <w:rPr>
                <w:rFonts w:ascii="Palatino Linotype" w:hAnsi="Palatino Linotype" w:cs="Arial"/>
                <w:b/>
                <w:bCs/>
                <w:i/>
                <w:lang w:eastAsia="hu-HU"/>
              </w:rPr>
            </w:pPr>
          </w:p>
        </w:tc>
        <w:tc>
          <w:tcPr>
            <w:tcW w:w="690"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 </w:t>
            </w:r>
          </w:p>
        </w:tc>
        <w:tc>
          <w:tcPr>
            <w:tcW w:w="624" w:type="dxa"/>
            <w:tcBorders>
              <w:top w:val="nil"/>
              <w:left w:val="nil"/>
              <w:bottom w:val="single" w:sz="4" w:space="0" w:color="auto"/>
              <w:right w:val="single" w:sz="4" w:space="0" w:color="auto"/>
            </w:tcBorders>
            <w:shd w:val="clear" w:color="auto" w:fill="C0C0C0"/>
            <w:vAlign w:val="center"/>
          </w:tcPr>
          <w:p w:rsidR="001B1DB2" w:rsidRPr="00A011E7" w:rsidRDefault="001B1DB2" w:rsidP="003D430B">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26</w:t>
            </w:r>
          </w:p>
        </w:tc>
        <w:tc>
          <w:tcPr>
            <w:tcW w:w="996" w:type="dxa"/>
            <w:tcBorders>
              <w:top w:val="nil"/>
              <w:left w:val="nil"/>
              <w:bottom w:val="single" w:sz="4" w:space="0" w:color="auto"/>
              <w:right w:val="single" w:sz="4" w:space="0" w:color="auto"/>
            </w:tcBorders>
            <w:vAlign w:val="center"/>
          </w:tcPr>
          <w:p w:rsidR="001B1DB2" w:rsidRPr="00A011E7" w:rsidRDefault="001B1DB2" w:rsidP="003D430B">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50</w:t>
            </w:r>
          </w:p>
        </w:tc>
      </w:tr>
      <w:tr w:rsidR="001B1DB2" w:rsidRPr="003A1AAF">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lang w:eastAsia="hu-HU"/>
              </w:rPr>
            </w:pPr>
          </w:p>
        </w:tc>
        <w:tc>
          <w:tcPr>
            <w:tcW w:w="2944" w:type="dxa"/>
            <w:tcBorders>
              <w:top w:val="nil"/>
              <w:left w:val="nil"/>
              <w:bottom w:val="single" w:sz="4" w:space="0" w:color="auto"/>
              <w:right w:val="single" w:sz="4" w:space="0" w:color="auto"/>
            </w:tcBorders>
            <w:vAlign w:val="center"/>
          </w:tcPr>
          <w:p w:rsidR="001B1DB2" w:rsidRPr="00F12387" w:rsidRDefault="001B1DB2" w:rsidP="003A1AAF">
            <w:pPr>
              <w:spacing w:after="0" w:line="240" w:lineRule="auto"/>
              <w:rPr>
                <w:rFonts w:ascii="Palatino Linotype" w:hAnsi="Palatino Linotype" w:cs="Arial"/>
                <w:sz w:val="20"/>
                <w:szCs w:val="20"/>
                <w:lang w:eastAsia="hu-HU"/>
              </w:rPr>
            </w:pPr>
            <w:r w:rsidRPr="00F12387">
              <w:rPr>
                <w:rFonts w:ascii="Palatino Linotype" w:hAnsi="Palatino Linotype" w:cs="Arial"/>
                <w:sz w:val="20"/>
                <w:szCs w:val="20"/>
                <w:lang w:eastAsia="hu-HU"/>
              </w:rPr>
              <w:t>Kovászkészítés</w:t>
            </w:r>
          </w:p>
        </w:tc>
        <w:tc>
          <w:tcPr>
            <w:tcW w:w="841" w:type="dxa"/>
            <w:tcBorders>
              <w:top w:val="nil"/>
              <w:left w:val="nil"/>
              <w:bottom w:val="single" w:sz="4" w:space="0" w:color="auto"/>
              <w:right w:val="single" w:sz="4" w:space="0" w:color="auto"/>
            </w:tcBorders>
            <w:vAlign w:val="center"/>
          </w:tcPr>
          <w:p w:rsidR="001B1DB2" w:rsidRPr="00A011E7" w:rsidRDefault="001B1DB2" w:rsidP="00D46923">
            <w:pPr>
              <w:spacing w:after="0" w:line="240" w:lineRule="auto"/>
              <w:jc w:val="center"/>
              <w:rPr>
                <w:rFonts w:ascii="Palatino Linotype" w:hAnsi="Palatino Linotype" w:cs="Arial"/>
                <w:i/>
                <w:lang w:eastAsia="hu-HU"/>
              </w:rPr>
            </w:pPr>
          </w:p>
        </w:tc>
        <w:tc>
          <w:tcPr>
            <w:tcW w:w="525" w:type="dxa"/>
            <w:tcBorders>
              <w:top w:val="nil"/>
              <w:left w:val="nil"/>
              <w:bottom w:val="single" w:sz="4" w:space="0" w:color="auto"/>
              <w:right w:val="single" w:sz="4" w:space="0" w:color="auto"/>
            </w:tcBorders>
            <w:shd w:val="clear" w:color="auto" w:fill="C0C0C0"/>
            <w:vAlign w:val="center"/>
          </w:tcPr>
          <w:p w:rsidR="001B1DB2" w:rsidRPr="00A011E7" w:rsidRDefault="001B1DB2" w:rsidP="00D46923">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10</w:t>
            </w: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D46923">
            <w:pPr>
              <w:spacing w:after="0" w:line="240" w:lineRule="auto"/>
              <w:jc w:val="center"/>
              <w:rPr>
                <w:rFonts w:ascii="Palatino Linotype" w:hAnsi="Palatino Linotype" w:cs="Arial"/>
                <w:b/>
                <w:bCs/>
                <w:i/>
                <w:lang w:eastAsia="hu-HU"/>
              </w:rPr>
            </w:pPr>
          </w:p>
        </w:tc>
        <w:tc>
          <w:tcPr>
            <w:tcW w:w="841" w:type="dxa"/>
            <w:tcBorders>
              <w:top w:val="nil"/>
              <w:left w:val="nil"/>
              <w:bottom w:val="single" w:sz="4" w:space="0" w:color="auto"/>
              <w:right w:val="single" w:sz="4" w:space="0" w:color="auto"/>
            </w:tcBorders>
            <w:vAlign w:val="center"/>
          </w:tcPr>
          <w:p w:rsidR="001B1DB2" w:rsidRPr="00A011E7" w:rsidRDefault="001B1DB2" w:rsidP="00D46923">
            <w:pPr>
              <w:spacing w:after="0" w:line="240" w:lineRule="auto"/>
              <w:jc w:val="center"/>
              <w:rPr>
                <w:rFonts w:ascii="Palatino Linotype" w:hAnsi="Palatino Linotype" w:cs="Arial"/>
                <w:b/>
                <w:bCs/>
                <w:i/>
                <w:lang w:eastAsia="hu-HU"/>
              </w:rPr>
            </w:pPr>
          </w:p>
        </w:tc>
        <w:tc>
          <w:tcPr>
            <w:tcW w:w="525" w:type="dxa"/>
            <w:tcBorders>
              <w:top w:val="nil"/>
              <w:left w:val="nil"/>
              <w:bottom w:val="single" w:sz="4" w:space="0" w:color="auto"/>
              <w:right w:val="single" w:sz="4" w:space="0" w:color="auto"/>
            </w:tcBorders>
            <w:shd w:val="clear" w:color="auto" w:fill="C0C0C0"/>
            <w:vAlign w:val="center"/>
          </w:tcPr>
          <w:p w:rsidR="001B1DB2" w:rsidRPr="00A011E7" w:rsidRDefault="001B1DB2" w:rsidP="00D46923">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20</w:t>
            </w: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D46923">
            <w:pPr>
              <w:spacing w:after="0" w:line="240" w:lineRule="auto"/>
              <w:jc w:val="center"/>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center"/>
          </w:tcPr>
          <w:p w:rsidR="001B1DB2" w:rsidRPr="00A011E7" w:rsidRDefault="001B1DB2" w:rsidP="00D46923">
            <w:pPr>
              <w:spacing w:after="0" w:line="240" w:lineRule="auto"/>
              <w:jc w:val="center"/>
              <w:rPr>
                <w:rFonts w:ascii="Palatino Linotype" w:hAnsi="Palatino Linotype" w:cs="Arial"/>
                <w:i/>
                <w:lang w:eastAsia="hu-HU"/>
              </w:rPr>
            </w:pPr>
          </w:p>
        </w:tc>
        <w:tc>
          <w:tcPr>
            <w:tcW w:w="820" w:type="dxa"/>
            <w:tcBorders>
              <w:top w:val="nil"/>
              <w:left w:val="nil"/>
              <w:bottom w:val="single" w:sz="4" w:space="0" w:color="auto"/>
              <w:right w:val="single" w:sz="4" w:space="0" w:color="auto"/>
            </w:tcBorders>
            <w:shd w:val="clear" w:color="auto" w:fill="C0C0C0"/>
            <w:noWrap/>
            <w:vAlign w:val="center"/>
          </w:tcPr>
          <w:p w:rsidR="001B1DB2" w:rsidRPr="00A011E7" w:rsidRDefault="001B1DB2" w:rsidP="00D46923">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8</w:t>
            </w:r>
          </w:p>
        </w:tc>
        <w:tc>
          <w:tcPr>
            <w:tcW w:w="1565" w:type="dxa"/>
            <w:tcBorders>
              <w:top w:val="nil"/>
              <w:left w:val="nil"/>
              <w:bottom w:val="single" w:sz="4" w:space="0" w:color="auto"/>
              <w:right w:val="single" w:sz="4" w:space="0" w:color="auto"/>
            </w:tcBorders>
            <w:vAlign w:val="center"/>
          </w:tcPr>
          <w:p w:rsidR="001B1DB2" w:rsidRPr="00A011E7" w:rsidRDefault="001B1DB2" w:rsidP="00D46923">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38</w:t>
            </w:r>
          </w:p>
        </w:tc>
        <w:tc>
          <w:tcPr>
            <w:tcW w:w="1006"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 </w:t>
            </w:r>
          </w:p>
        </w:tc>
        <w:tc>
          <w:tcPr>
            <w:tcW w:w="525" w:type="dxa"/>
            <w:tcBorders>
              <w:top w:val="nil"/>
              <w:left w:val="nil"/>
              <w:bottom w:val="single" w:sz="4" w:space="0" w:color="auto"/>
              <w:right w:val="single" w:sz="4" w:space="0" w:color="auto"/>
            </w:tcBorders>
            <w:shd w:val="clear" w:color="auto" w:fill="C0C0C0"/>
            <w:vAlign w:val="center"/>
          </w:tcPr>
          <w:p w:rsidR="001B1DB2" w:rsidRPr="00A011E7" w:rsidRDefault="001B1DB2" w:rsidP="003D430B">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20</w:t>
            </w: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3A1AAF">
            <w:pPr>
              <w:spacing w:after="0" w:line="240" w:lineRule="auto"/>
              <w:rPr>
                <w:rFonts w:ascii="Palatino Linotype" w:hAnsi="Palatino Linotype" w:cs="Arial"/>
                <w:b/>
                <w:bCs/>
                <w:i/>
                <w:lang w:eastAsia="hu-HU"/>
              </w:rPr>
            </w:pPr>
          </w:p>
        </w:tc>
        <w:tc>
          <w:tcPr>
            <w:tcW w:w="690"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b/>
                <w:bCs/>
                <w:i/>
                <w:lang w:eastAsia="hu-HU"/>
              </w:rPr>
            </w:pPr>
            <w:r w:rsidRPr="00A011E7">
              <w:rPr>
                <w:rFonts w:ascii="Palatino Linotype" w:hAnsi="Palatino Linotype" w:cs="Arial"/>
                <w:b/>
                <w:bCs/>
                <w:i/>
                <w:lang w:eastAsia="hu-HU"/>
              </w:rPr>
              <w:t> </w:t>
            </w:r>
          </w:p>
        </w:tc>
        <w:tc>
          <w:tcPr>
            <w:tcW w:w="624" w:type="dxa"/>
            <w:tcBorders>
              <w:top w:val="nil"/>
              <w:left w:val="nil"/>
              <w:bottom w:val="single" w:sz="4" w:space="0" w:color="auto"/>
              <w:right w:val="single" w:sz="4" w:space="0" w:color="auto"/>
            </w:tcBorders>
            <w:shd w:val="clear" w:color="auto" w:fill="C0C0C0"/>
            <w:vAlign w:val="center"/>
          </w:tcPr>
          <w:p w:rsidR="001B1DB2" w:rsidRPr="00A011E7" w:rsidRDefault="001B1DB2" w:rsidP="003D430B">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22</w:t>
            </w:r>
          </w:p>
        </w:tc>
        <w:tc>
          <w:tcPr>
            <w:tcW w:w="996" w:type="dxa"/>
            <w:tcBorders>
              <w:top w:val="nil"/>
              <w:left w:val="nil"/>
              <w:bottom w:val="single" w:sz="4" w:space="0" w:color="auto"/>
              <w:right w:val="single" w:sz="4" w:space="0" w:color="auto"/>
            </w:tcBorders>
            <w:vAlign w:val="center"/>
          </w:tcPr>
          <w:p w:rsidR="001B1DB2" w:rsidRPr="00A011E7" w:rsidRDefault="001B1DB2" w:rsidP="003D430B">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42</w:t>
            </w:r>
          </w:p>
        </w:tc>
      </w:tr>
      <w:tr w:rsidR="001B1DB2" w:rsidRPr="003A1AAF">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lang w:eastAsia="hu-HU"/>
              </w:rPr>
            </w:pPr>
          </w:p>
        </w:tc>
        <w:tc>
          <w:tcPr>
            <w:tcW w:w="2944" w:type="dxa"/>
            <w:tcBorders>
              <w:top w:val="nil"/>
              <w:left w:val="nil"/>
              <w:bottom w:val="single" w:sz="4" w:space="0" w:color="auto"/>
              <w:right w:val="single" w:sz="4" w:space="0" w:color="auto"/>
            </w:tcBorders>
            <w:vAlign w:val="center"/>
          </w:tcPr>
          <w:p w:rsidR="001B1DB2" w:rsidRPr="00F12387" w:rsidRDefault="001B1DB2" w:rsidP="003A1AAF">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Tésztakészítés</w:t>
            </w:r>
          </w:p>
        </w:tc>
        <w:tc>
          <w:tcPr>
            <w:tcW w:w="841" w:type="dxa"/>
            <w:tcBorders>
              <w:top w:val="nil"/>
              <w:left w:val="nil"/>
              <w:bottom w:val="single" w:sz="4" w:space="0" w:color="auto"/>
              <w:right w:val="single" w:sz="4" w:space="0" w:color="auto"/>
            </w:tcBorders>
            <w:vAlign w:val="center"/>
          </w:tcPr>
          <w:p w:rsidR="001B1DB2" w:rsidRPr="00A011E7" w:rsidRDefault="001B1DB2" w:rsidP="00D46923">
            <w:pPr>
              <w:spacing w:after="0" w:line="240" w:lineRule="auto"/>
              <w:jc w:val="center"/>
              <w:rPr>
                <w:rFonts w:ascii="Palatino Linotype" w:hAnsi="Palatino Linotype" w:cs="Arial"/>
                <w:i/>
                <w:lang w:eastAsia="hu-HU"/>
              </w:rPr>
            </w:pPr>
          </w:p>
        </w:tc>
        <w:tc>
          <w:tcPr>
            <w:tcW w:w="525" w:type="dxa"/>
            <w:tcBorders>
              <w:top w:val="nil"/>
              <w:left w:val="nil"/>
              <w:bottom w:val="single" w:sz="4" w:space="0" w:color="auto"/>
              <w:right w:val="single" w:sz="4" w:space="0" w:color="auto"/>
            </w:tcBorders>
            <w:shd w:val="clear" w:color="auto" w:fill="C0C0C0"/>
            <w:vAlign w:val="center"/>
          </w:tcPr>
          <w:p w:rsidR="001B1DB2" w:rsidRPr="00A011E7" w:rsidRDefault="001B1DB2" w:rsidP="00D46923">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11</w:t>
            </w: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D46923">
            <w:pPr>
              <w:spacing w:after="0" w:line="240" w:lineRule="auto"/>
              <w:jc w:val="center"/>
              <w:rPr>
                <w:rFonts w:ascii="Palatino Linotype" w:hAnsi="Palatino Linotype" w:cs="Arial"/>
                <w:b/>
                <w:bCs/>
                <w:i/>
                <w:lang w:eastAsia="hu-HU"/>
              </w:rPr>
            </w:pPr>
          </w:p>
        </w:tc>
        <w:tc>
          <w:tcPr>
            <w:tcW w:w="841" w:type="dxa"/>
            <w:tcBorders>
              <w:top w:val="nil"/>
              <w:left w:val="nil"/>
              <w:bottom w:val="single" w:sz="4" w:space="0" w:color="auto"/>
              <w:right w:val="single" w:sz="4" w:space="0" w:color="auto"/>
            </w:tcBorders>
            <w:vAlign w:val="center"/>
          </w:tcPr>
          <w:p w:rsidR="001B1DB2" w:rsidRPr="00A011E7" w:rsidRDefault="001B1DB2" w:rsidP="00D46923">
            <w:pPr>
              <w:spacing w:after="0" w:line="240" w:lineRule="auto"/>
              <w:jc w:val="center"/>
              <w:rPr>
                <w:rFonts w:ascii="Palatino Linotype" w:hAnsi="Palatino Linotype" w:cs="Arial"/>
                <w:b/>
                <w:bCs/>
                <w:i/>
                <w:lang w:eastAsia="hu-HU"/>
              </w:rPr>
            </w:pPr>
          </w:p>
        </w:tc>
        <w:tc>
          <w:tcPr>
            <w:tcW w:w="525" w:type="dxa"/>
            <w:tcBorders>
              <w:top w:val="nil"/>
              <w:left w:val="nil"/>
              <w:bottom w:val="single" w:sz="4" w:space="0" w:color="auto"/>
              <w:right w:val="single" w:sz="4" w:space="0" w:color="auto"/>
            </w:tcBorders>
            <w:shd w:val="clear" w:color="auto" w:fill="C0C0C0"/>
            <w:vAlign w:val="center"/>
          </w:tcPr>
          <w:p w:rsidR="001B1DB2" w:rsidRPr="00A011E7" w:rsidRDefault="001B1DB2" w:rsidP="00D46923">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24</w:t>
            </w: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D46923">
            <w:pPr>
              <w:spacing w:after="0" w:line="240" w:lineRule="auto"/>
              <w:jc w:val="center"/>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center"/>
          </w:tcPr>
          <w:p w:rsidR="001B1DB2" w:rsidRPr="00A011E7" w:rsidRDefault="001B1DB2" w:rsidP="00D46923">
            <w:pPr>
              <w:spacing w:after="0" w:line="240" w:lineRule="auto"/>
              <w:jc w:val="center"/>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shd w:val="clear" w:color="auto" w:fill="C0C0C0"/>
            <w:vAlign w:val="center"/>
          </w:tcPr>
          <w:p w:rsidR="001B1DB2" w:rsidRPr="00A011E7" w:rsidRDefault="001B1DB2" w:rsidP="00D46923">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10</w:t>
            </w:r>
          </w:p>
        </w:tc>
        <w:tc>
          <w:tcPr>
            <w:tcW w:w="1565" w:type="dxa"/>
            <w:tcBorders>
              <w:top w:val="nil"/>
              <w:left w:val="nil"/>
              <w:bottom w:val="single" w:sz="4" w:space="0" w:color="auto"/>
              <w:right w:val="single" w:sz="4" w:space="0" w:color="auto"/>
            </w:tcBorders>
            <w:vAlign w:val="center"/>
          </w:tcPr>
          <w:p w:rsidR="001B1DB2" w:rsidRPr="00A011E7" w:rsidRDefault="001B1DB2" w:rsidP="00D46923">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45</w:t>
            </w:r>
          </w:p>
        </w:tc>
        <w:tc>
          <w:tcPr>
            <w:tcW w:w="1006"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 </w:t>
            </w:r>
          </w:p>
        </w:tc>
        <w:tc>
          <w:tcPr>
            <w:tcW w:w="525" w:type="dxa"/>
            <w:tcBorders>
              <w:top w:val="nil"/>
              <w:left w:val="nil"/>
              <w:bottom w:val="single" w:sz="4" w:space="0" w:color="auto"/>
              <w:right w:val="single" w:sz="4" w:space="0" w:color="auto"/>
            </w:tcBorders>
            <w:shd w:val="clear" w:color="auto" w:fill="C0C0C0"/>
            <w:vAlign w:val="center"/>
          </w:tcPr>
          <w:p w:rsidR="001B1DB2" w:rsidRPr="00A011E7" w:rsidRDefault="001B1DB2" w:rsidP="003D430B">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24</w:t>
            </w: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3A1AAF">
            <w:pPr>
              <w:spacing w:after="0" w:line="240" w:lineRule="auto"/>
              <w:rPr>
                <w:rFonts w:ascii="Palatino Linotype" w:hAnsi="Palatino Linotype" w:cs="Arial"/>
                <w:b/>
                <w:bCs/>
                <w:i/>
                <w:lang w:eastAsia="hu-HU"/>
              </w:rPr>
            </w:pPr>
          </w:p>
        </w:tc>
        <w:tc>
          <w:tcPr>
            <w:tcW w:w="690"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b/>
                <w:bCs/>
                <w:i/>
                <w:lang w:eastAsia="hu-HU"/>
              </w:rPr>
            </w:pPr>
            <w:r w:rsidRPr="00A011E7">
              <w:rPr>
                <w:rFonts w:ascii="Palatino Linotype" w:hAnsi="Palatino Linotype" w:cs="Arial"/>
                <w:b/>
                <w:bCs/>
                <w:i/>
                <w:lang w:eastAsia="hu-HU"/>
              </w:rPr>
              <w:t> </w:t>
            </w:r>
          </w:p>
        </w:tc>
        <w:tc>
          <w:tcPr>
            <w:tcW w:w="624" w:type="dxa"/>
            <w:tcBorders>
              <w:top w:val="nil"/>
              <w:left w:val="nil"/>
              <w:bottom w:val="single" w:sz="4" w:space="0" w:color="auto"/>
              <w:right w:val="single" w:sz="4" w:space="0" w:color="auto"/>
            </w:tcBorders>
            <w:shd w:val="clear" w:color="auto" w:fill="C0C0C0"/>
            <w:vAlign w:val="center"/>
          </w:tcPr>
          <w:p w:rsidR="001B1DB2" w:rsidRPr="00A011E7" w:rsidRDefault="001B1DB2" w:rsidP="003D430B">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28</w:t>
            </w:r>
          </w:p>
        </w:tc>
        <w:tc>
          <w:tcPr>
            <w:tcW w:w="996" w:type="dxa"/>
            <w:tcBorders>
              <w:top w:val="nil"/>
              <w:left w:val="nil"/>
              <w:bottom w:val="single" w:sz="4" w:space="0" w:color="auto"/>
              <w:right w:val="single" w:sz="4" w:space="0" w:color="auto"/>
            </w:tcBorders>
            <w:vAlign w:val="center"/>
          </w:tcPr>
          <w:p w:rsidR="001B1DB2" w:rsidRPr="00A011E7" w:rsidRDefault="001B1DB2" w:rsidP="003D430B">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52</w:t>
            </w:r>
          </w:p>
        </w:tc>
      </w:tr>
      <w:tr w:rsidR="001B1DB2" w:rsidRPr="003A1AAF">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lang w:eastAsia="hu-HU"/>
              </w:rPr>
            </w:pPr>
          </w:p>
        </w:tc>
        <w:tc>
          <w:tcPr>
            <w:tcW w:w="2944" w:type="dxa"/>
            <w:tcBorders>
              <w:top w:val="nil"/>
              <w:left w:val="nil"/>
              <w:bottom w:val="single" w:sz="4" w:space="0" w:color="auto"/>
              <w:right w:val="single" w:sz="4" w:space="0" w:color="auto"/>
            </w:tcBorders>
            <w:vAlign w:val="center"/>
          </w:tcPr>
          <w:p w:rsidR="001B1DB2" w:rsidRPr="00F12387" w:rsidDel="00F12387" w:rsidRDefault="001B1DB2" w:rsidP="003A1AAF">
            <w:pPr>
              <w:spacing w:after="0" w:line="240" w:lineRule="auto"/>
              <w:rPr>
                <w:rFonts w:ascii="Palatino Linotype" w:hAnsi="Palatino Linotype" w:cs="Arial"/>
                <w:sz w:val="20"/>
                <w:szCs w:val="20"/>
                <w:lang w:eastAsia="hu-HU"/>
              </w:rPr>
            </w:pPr>
            <w:r w:rsidRPr="00F12387">
              <w:rPr>
                <w:rFonts w:ascii="Palatino Linotype" w:hAnsi="Palatino Linotype" w:cs="Arial"/>
                <w:sz w:val="20"/>
                <w:szCs w:val="20"/>
                <w:lang w:eastAsia="hu-HU"/>
              </w:rPr>
              <w:t>Kenyérfélék előállítása</w:t>
            </w:r>
          </w:p>
        </w:tc>
        <w:tc>
          <w:tcPr>
            <w:tcW w:w="841" w:type="dxa"/>
            <w:tcBorders>
              <w:top w:val="nil"/>
              <w:left w:val="nil"/>
              <w:bottom w:val="single" w:sz="4" w:space="0" w:color="auto"/>
              <w:right w:val="single" w:sz="4" w:space="0" w:color="auto"/>
            </w:tcBorders>
            <w:vAlign w:val="center"/>
          </w:tcPr>
          <w:p w:rsidR="001B1DB2" w:rsidRPr="00A011E7" w:rsidRDefault="001B1DB2" w:rsidP="00D46923">
            <w:pPr>
              <w:spacing w:after="0" w:line="240" w:lineRule="auto"/>
              <w:jc w:val="center"/>
              <w:rPr>
                <w:rFonts w:ascii="Palatino Linotype" w:hAnsi="Palatino Linotype" w:cs="Arial"/>
                <w:i/>
                <w:lang w:eastAsia="hu-HU"/>
              </w:rPr>
            </w:pPr>
          </w:p>
        </w:tc>
        <w:tc>
          <w:tcPr>
            <w:tcW w:w="525" w:type="dxa"/>
            <w:tcBorders>
              <w:top w:val="nil"/>
              <w:left w:val="nil"/>
              <w:bottom w:val="single" w:sz="4" w:space="0" w:color="auto"/>
              <w:right w:val="single" w:sz="4" w:space="0" w:color="auto"/>
            </w:tcBorders>
            <w:shd w:val="clear" w:color="auto" w:fill="C0C0C0"/>
            <w:vAlign w:val="center"/>
          </w:tcPr>
          <w:p w:rsidR="001B1DB2" w:rsidRPr="00A011E7" w:rsidRDefault="001B1DB2" w:rsidP="00D46923">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10</w:t>
            </w: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D46923">
            <w:pPr>
              <w:spacing w:after="0" w:line="240" w:lineRule="auto"/>
              <w:jc w:val="center"/>
              <w:rPr>
                <w:rFonts w:ascii="Palatino Linotype" w:hAnsi="Palatino Linotype" w:cs="Arial"/>
                <w:b/>
                <w:bCs/>
                <w:i/>
                <w:lang w:eastAsia="hu-HU"/>
              </w:rPr>
            </w:pPr>
          </w:p>
        </w:tc>
        <w:tc>
          <w:tcPr>
            <w:tcW w:w="841" w:type="dxa"/>
            <w:tcBorders>
              <w:top w:val="nil"/>
              <w:left w:val="nil"/>
              <w:bottom w:val="single" w:sz="4" w:space="0" w:color="auto"/>
              <w:right w:val="single" w:sz="4" w:space="0" w:color="auto"/>
            </w:tcBorders>
            <w:vAlign w:val="center"/>
          </w:tcPr>
          <w:p w:rsidR="001B1DB2" w:rsidRPr="00A011E7" w:rsidRDefault="001B1DB2" w:rsidP="00D46923">
            <w:pPr>
              <w:spacing w:after="0" w:line="240" w:lineRule="auto"/>
              <w:jc w:val="center"/>
              <w:rPr>
                <w:rFonts w:ascii="Palatino Linotype" w:hAnsi="Palatino Linotype" w:cs="Arial"/>
                <w:b/>
                <w:bCs/>
                <w:i/>
                <w:lang w:eastAsia="hu-HU"/>
              </w:rPr>
            </w:pPr>
          </w:p>
        </w:tc>
        <w:tc>
          <w:tcPr>
            <w:tcW w:w="525" w:type="dxa"/>
            <w:tcBorders>
              <w:top w:val="nil"/>
              <w:left w:val="nil"/>
              <w:bottom w:val="single" w:sz="4" w:space="0" w:color="auto"/>
              <w:right w:val="single" w:sz="4" w:space="0" w:color="auto"/>
            </w:tcBorders>
            <w:shd w:val="clear" w:color="auto" w:fill="C0C0C0"/>
            <w:vAlign w:val="center"/>
          </w:tcPr>
          <w:p w:rsidR="001B1DB2" w:rsidRPr="00A011E7" w:rsidRDefault="001B1DB2" w:rsidP="00D46923">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23</w:t>
            </w: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D46923">
            <w:pPr>
              <w:spacing w:after="0" w:line="240" w:lineRule="auto"/>
              <w:jc w:val="center"/>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center"/>
          </w:tcPr>
          <w:p w:rsidR="001B1DB2" w:rsidRPr="00A011E7" w:rsidRDefault="001B1DB2" w:rsidP="00D46923">
            <w:pPr>
              <w:spacing w:after="0" w:line="240" w:lineRule="auto"/>
              <w:jc w:val="center"/>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shd w:val="clear" w:color="auto" w:fill="C0C0C0"/>
            <w:vAlign w:val="center"/>
          </w:tcPr>
          <w:p w:rsidR="001B1DB2" w:rsidRPr="00A011E7" w:rsidRDefault="001B1DB2" w:rsidP="00D46923">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9</w:t>
            </w:r>
          </w:p>
        </w:tc>
        <w:tc>
          <w:tcPr>
            <w:tcW w:w="1565" w:type="dxa"/>
            <w:tcBorders>
              <w:top w:val="nil"/>
              <w:left w:val="nil"/>
              <w:bottom w:val="single" w:sz="4" w:space="0" w:color="auto"/>
              <w:right w:val="single" w:sz="4" w:space="0" w:color="auto"/>
            </w:tcBorders>
            <w:vAlign w:val="center"/>
          </w:tcPr>
          <w:p w:rsidR="001B1DB2" w:rsidRPr="00A011E7" w:rsidRDefault="001B1DB2" w:rsidP="00D46923">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42</w:t>
            </w:r>
          </w:p>
        </w:tc>
        <w:tc>
          <w:tcPr>
            <w:tcW w:w="1006"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p>
        </w:tc>
        <w:tc>
          <w:tcPr>
            <w:tcW w:w="525" w:type="dxa"/>
            <w:tcBorders>
              <w:top w:val="nil"/>
              <w:left w:val="nil"/>
              <w:bottom w:val="single" w:sz="4" w:space="0" w:color="auto"/>
              <w:right w:val="single" w:sz="4" w:space="0" w:color="auto"/>
            </w:tcBorders>
            <w:shd w:val="clear" w:color="auto" w:fill="C0C0C0"/>
            <w:vAlign w:val="center"/>
          </w:tcPr>
          <w:p w:rsidR="001B1DB2" w:rsidRPr="00A011E7" w:rsidRDefault="001B1DB2" w:rsidP="003D430B">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23</w:t>
            </w: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3A1AAF">
            <w:pPr>
              <w:spacing w:after="0" w:line="240" w:lineRule="auto"/>
              <w:rPr>
                <w:rFonts w:ascii="Palatino Linotype" w:hAnsi="Palatino Linotype" w:cs="Arial"/>
                <w:b/>
                <w:bCs/>
                <w:i/>
                <w:lang w:eastAsia="hu-HU"/>
              </w:rPr>
            </w:pPr>
          </w:p>
        </w:tc>
        <w:tc>
          <w:tcPr>
            <w:tcW w:w="690"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b/>
                <w:bCs/>
                <w:i/>
                <w:lang w:eastAsia="hu-HU"/>
              </w:rPr>
            </w:pPr>
          </w:p>
        </w:tc>
        <w:tc>
          <w:tcPr>
            <w:tcW w:w="624" w:type="dxa"/>
            <w:tcBorders>
              <w:top w:val="nil"/>
              <w:left w:val="nil"/>
              <w:bottom w:val="single" w:sz="4" w:space="0" w:color="auto"/>
              <w:right w:val="single" w:sz="4" w:space="0" w:color="auto"/>
            </w:tcBorders>
            <w:shd w:val="clear" w:color="auto" w:fill="C0C0C0"/>
            <w:vAlign w:val="center"/>
          </w:tcPr>
          <w:p w:rsidR="001B1DB2" w:rsidRPr="00A011E7" w:rsidRDefault="001B1DB2" w:rsidP="003D430B">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25</w:t>
            </w:r>
          </w:p>
        </w:tc>
        <w:tc>
          <w:tcPr>
            <w:tcW w:w="996" w:type="dxa"/>
            <w:tcBorders>
              <w:top w:val="nil"/>
              <w:left w:val="nil"/>
              <w:bottom w:val="single" w:sz="4" w:space="0" w:color="auto"/>
              <w:right w:val="single" w:sz="4" w:space="0" w:color="auto"/>
            </w:tcBorders>
            <w:vAlign w:val="center"/>
          </w:tcPr>
          <w:p w:rsidR="001B1DB2" w:rsidRPr="00A011E7" w:rsidRDefault="001B1DB2" w:rsidP="003D430B">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48</w:t>
            </w:r>
          </w:p>
        </w:tc>
      </w:tr>
      <w:tr w:rsidR="001B1DB2" w:rsidRPr="003A1AAF">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lang w:eastAsia="hu-HU"/>
              </w:rPr>
            </w:pPr>
          </w:p>
        </w:tc>
        <w:tc>
          <w:tcPr>
            <w:tcW w:w="2944" w:type="dxa"/>
            <w:tcBorders>
              <w:top w:val="nil"/>
              <w:left w:val="nil"/>
              <w:bottom w:val="single" w:sz="4" w:space="0" w:color="auto"/>
              <w:right w:val="single" w:sz="4" w:space="0" w:color="auto"/>
            </w:tcBorders>
            <w:vAlign w:val="center"/>
          </w:tcPr>
          <w:p w:rsidR="001B1DB2" w:rsidRPr="00F12387" w:rsidRDefault="001B1DB2" w:rsidP="003A1AAF">
            <w:pPr>
              <w:spacing w:after="0" w:line="240" w:lineRule="auto"/>
              <w:rPr>
                <w:rFonts w:ascii="Palatino Linotype" w:hAnsi="Palatino Linotype" w:cs="Arial"/>
                <w:sz w:val="20"/>
                <w:szCs w:val="20"/>
                <w:lang w:eastAsia="hu-HU"/>
              </w:rPr>
            </w:pPr>
            <w:r w:rsidRPr="00391FE4">
              <w:rPr>
                <w:rFonts w:ascii="Palatino Linotype" w:hAnsi="Palatino Linotype"/>
                <w:sz w:val="20"/>
                <w:szCs w:val="20"/>
                <w:lang w:eastAsia="hu-HU"/>
              </w:rPr>
              <w:t xml:space="preserve">Péksütemények </w:t>
            </w:r>
            <w:r>
              <w:rPr>
                <w:rFonts w:ascii="Palatino Linotype" w:hAnsi="Palatino Linotype"/>
                <w:sz w:val="20"/>
                <w:szCs w:val="20"/>
                <w:lang w:eastAsia="hu-HU"/>
              </w:rPr>
              <w:t>előállítása</w:t>
            </w:r>
          </w:p>
        </w:tc>
        <w:tc>
          <w:tcPr>
            <w:tcW w:w="841" w:type="dxa"/>
            <w:tcBorders>
              <w:top w:val="nil"/>
              <w:left w:val="nil"/>
              <w:bottom w:val="single" w:sz="4" w:space="0" w:color="auto"/>
              <w:right w:val="single" w:sz="4" w:space="0" w:color="auto"/>
            </w:tcBorders>
            <w:vAlign w:val="center"/>
          </w:tcPr>
          <w:p w:rsidR="001B1DB2" w:rsidRPr="00A011E7" w:rsidRDefault="001B1DB2" w:rsidP="00D46923">
            <w:pPr>
              <w:spacing w:after="0" w:line="240" w:lineRule="auto"/>
              <w:jc w:val="center"/>
              <w:rPr>
                <w:rFonts w:ascii="Palatino Linotype" w:hAnsi="Palatino Linotype" w:cs="Arial"/>
                <w:i/>
                <w:lang w:eastAsia="hu-HU"/>
              </w:rPr>
            </w:pPr>
          </w:p>
        </w:tc>
        <w:tc>
          <w:tcPr>
            <w:tcW w:w="525" w:type="dxa"/>
            <w:tcBorders>
              <w:top w:val="nil"/>
              <w:left w:val="nil"/>
              <w:bottom w:val="single" w:sz="4" w:space="0" w:color="auto"/>
              <w:right w:val="single" w:sz="4" w:space="0" w:color="auto"/>
            </w:tcBorders>
            <w:shd w:val="clear" w:color="auto" w:fill="C0C0C0"/>
            <w:vAlign w:val="center"/>
          </w:tcPr>
          <w:p w:rsidR="001B1DB2" w:rsidRPr="00A011E7" w:rsidRDefault="001B1DB2" w:rsidP="00D46923">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10</w:t>
            </w: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D46923">
            <w:pPr>
              <w:spacing w:after="0" w:line="240" w:lineRule="auto"/>
              <w:jc w:val="center"/>
              <w:rPr>
                <w:rFonts w:ascii="Palatino Linotype" w:hAnsi="Palatino Linotype" w:cs="Arial"/>
                <w:b/>
                <w:bCs/>
                <w:i/>
                <w:lang w:eastAsia="hu-HU"/>
              </w:rPr>
            </w:pPr>
          </w:p>
        </w:tc>
        <w:tc>
          <w:tcPr>
            <w:tcW w:w="841" w:type="dxa"/>
            <w:tcBorders>
              <w:top w:val="nil"/>
              <w:left w:val="nil"/>
              <w:bottom w:val="single" w:sz="4" w:space="0" w:color="auto"/>
              <w:right w:val="single" w:sz="4" w:space="0" w:color="auto"/>
            </w:tcBorders>
            <w:vAlign w:val="center"/>
          </w:tcPr>
          <w:p w:rsidR="001B1DB2" w:rsidRPr="00A011E7" w:rsidRDefault="001B1DB2" w:rsidP="00D46923">
            <w:pPr>
              <w:spacing w:after="0" w:line="240" w:lineRule="auto"/>
              <w:jc w:val="center"/>
              <w:rPr>
                <w:rFonts w:ascii="Palatino Linotype" w:hAnsi="Palatino Linotype" w:cs="Arial"/>
                <w:b/>
                <w:bCs/>
                <w:i/>
                <w:lang w:eastAsia="hu-HU"/>
              </w:rPr>
            </w:pPr>
          </w:p>
        </w:tc>
        <w:tc>
          <w:tcPr>
            <w:tcW w:w="525" w:type="dxa"/>
            <w:tcBorders>
              <w:top w:val="nil"/>
              <w:left w:val="nil"/>
              <w:bottom w:val="single" w:sz="4" w:space="0" w:color="auto"/>
              <w:right w:val="single" w:sz="4" w:space="0" w:color="auto"/>
            </w:tcBorders>
            <w:shd w:val="clear" w:color="auto" w:fill="C0C0C0"/>
            <w:vAlign w:val="center"/>
          </w:tcPr>
          <w:p w:rsidR="001B1DB2" w:rsidRPr="00A011E7" w:rsidRDefault="001B1DB2" w:rsidP="00D46923">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23</w:t>
            </w: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D46923">
            <w:pPr>
              <w:spacing w:after="0" w:line="240" w:lineRule="auto"/>
              <w:jc w:val="center"/>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center"/>
          </w:tcPr>
          <w:p w:rsidR="001B1DB2" w:rsidRPr="00A011E7" w:rsidRDefault="001B1DB2" w:rsidP="00D46923">
            <w:pPr>
              <w:spacing w:after="0" w:line="240" w:lineRule="auto"/>
              <w:jc w:val="center"/>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shd w:val="clear" w:color="auto" w:fill="C0C0C0"/>
            <w:vAlign w:val="center"/>
          </w:tcPr>
          <w:p w:rsidR="001B1DB2" w:rsidRPr="00A011E7" w:rsidRDefault="001B1DB2" w:rsidP="00D46923">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9</w:t>
            </w:r>
          </w:p>
        </w:tc>
        <w:tc>
          <w:tcPr>
            <w:tcW w:w="1565" w:type="dxa"/>
            <w:tcBorders>
              <w:top w:val="nil"/>
              <w:left w:val="nil"/>
              <w:bottom w:val="single" w:sz="4" w:space="0" w:color="auto"/>
              <w:right w:val="single" w:sz="4" w:space="0" w:color="auto"/>
            </w:tcBorders>
            <w:vAlign w:val="center"/>
          </w:tcPr>
          <w:p w:rsidR="001B1DB2" w:rsidRPr="00A011E7" w:rsidRDefault="001B1DB2" w:rsidP="00D46923">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42</w:t>
            </w:r>
          </w:p>
        </w:tc>
        <w:tc>
          <w:tcPr>
            <w:tcW w:w="1006"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p>
        </w:tc>
        <w:tc>
          <w:tcPr>
            <w:tcW w:w="525" w:type="dxa"/>
            <w:tcBorders>
              <w:top w:val="nil"/>
              <w:left w:val="nil"/>
              <w:bottom w:val="single" w:sz="4" w:space="0" w:color="auto"/>
              <w:right w:val="single" w:sz="4" w:space="0" w:color="auto"/>
            </w:tcBorders>
            <w:shd w:val="clear" w:color="auto" w:fill="C0C0C0"/>
            <w:vAlign w:val="center"/>
          </w:tcPr>
          <w:p w:rsidR="001B1DB2" w:rsidRPr="00A011E7" w:rsidRDefault="001B1DB2" w:rsidP="003D430B">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23</w:t>
            </w: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3A1AAF">
            <w:pPr>
              <w:spacing w:after="0" w:line="240" w:lineRule="auto"/>
              <w:rPr>
                <w:rFonts w:ascii="Palatino Linotype" w:hAnsi="Palatino Linotype" w:cs="Arial"/>
                <w:b/>
                <w:bCs/>
                <w:i/>
                <w:lang w:eastAsia="hu-HU"/>
              </w:rPr>
            </w:pPr>
          </w:p>
        </w:tc>
        <w:tc>
          <w:tcPr>
            <w:tcW w:w="690"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b/>
                <w:bCs/>
                <w:i/>
                <w:lang w:eastAsia="hu-HU"/>
              </w:rPr>
            </w:pPr>
          </w:p>
        </w:tc>
        <w:tc>
          <w:tcPr>
            <w:tcW w:w="624" w:type="dxa"/>
            <w:tcBorders>
              <w:top w:val="nil"/>
              <w:left w:val="nil"/>
              <w:bottom w:val="single" w:sz="4" w:space="0" w:color="auto"/>
              <w:right w:val="single" w:sz="4" w:space="0" w:color="auto"/>
            </w:tcBorders>
            <w:shd w:val="clear" w:color="auto" w:fill="C0C0C0"/>
            <w:vAlign w:val="center"/>
          </w:tcPr>
          <w:p w:rsidR="001B1DB2" w:rsidRPr="00A011E7" w:rsidRDefault="001B1DB2" w:rsidP="003D430B">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25</w:t>
            </w:r>
          </w:p>
        </w:tc>
        <w:tc>
          <w:tcPr>
            <w:tcW w:w="996" w:type="dxa"/>
            <w:tcBorders>
              <w:top w:val="nil"/>
              <w:left w:val="nil"/>
              <w:bottom w:val="single" w:sz="4" w:space="0" w:color="auto"/>
              <w:right w:val="single" w:sz="4" w:space="0" w:color="auto"/>
            </w:tcBorders>
            <w:vAlign w:val="center"/>
          </w:tcPr>
          <w:p w:rsidR="001B1DB2" w:rsidRPr="00A011E7" w:rsidRDefault="001B1DB2" w:rsidP="003D430B">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48</w:t>
            </w:r>
          </w:p>
        </w:tc>
      </w:tr>
      <w:tr w:rsidR="001B1DB2" w:rsidRPr="003A1AAF">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lang w:eastAsia="hu-HU"/>
              </w:rPr>
            </w:pPr>
          </w:p>
        </w:tc>
        <w:tc>
          <w:tcPr>
            <w:tcW w:w="2944" w:type="dxa"/>
            <w:tcBorders>
              <w:top w:val="nil"/>
              <w:left w:val="nil"/>
              <w:bottom w:val="single" w:sz="4" w:space="0" w:color="auto"/>
              <w:right w:val="single" w:sz="4" w:space="0" w:color="auto"/>
            </w:tcBorders>
            <w:vAlign w:val="center"/>
          </w:tcPr>
          <w:p w:rsidR="001B1DB2" w:rsidRPr="00F12387" w:rsidRDefault="001B1DB2" w:rsidP="003A1AAF">
            <w:pPr>
              <w:spacing w:after="0" w:line="240" w:lineRule="auto"/>
              <w:rPr>
                <w:rFonts w:ascii="Palatino Linotype" w:hAnsi="Palatino Linotype" w:cs="Arial"/>
                <w:sz w:val="20"/>
                <w:szCs w:val="20"/>
                <w:lang w:eastAsia="hu-HU"/>
              </w:rPr>
            </w:pPr>
            <w:r w:rsidRPr="00391FE4">
              <w:rPr>
                <w:rFonts w:ascii="Palatino Linotype" w:hAnsi="Palatino Linotype"/>
                <w:sz w:val="20"/>
                <w:szCs w:val="20"/>
                <w:lang w:eastAsia="hu-HU"/>
              </w:rPr>
              <w:t xml:space="preserve">Finom- pékáruk </w:t>
            </w:r>
            <w:r>
              <w:rPr>
                <w:rFonts w:ascii="Palatino Linotype" w:hAnsi="Palatino Linotype"/>
                <w:sz w:val="20"/>
                <w:szCs w:val="20"/>
                <w:lang w:eastAsia="hu-HU"/>
              </w:rPr>
              <w:t>előállítása</w:t>
            </w:r>
          </w:p>
        </w:tc>
        <w:tc>
          <w:tcPr>
            <w:tcW w:w="841" w:type="dxa"/>
            <w:tcBorders>
              <w:top w:val="nil"/>
              <w:left w:val="nil"/>
              <w:bottom w:val="single" w:sz="4" w:space="0" w:color="auto"/>
              <w:right w:val="single" w:sz="4" w:space="0" w:color="auto"/>
            </w:tcBorders>
            <w:vAlign w:val="center"/>
          </w:tcPr>
          <w:p w:rsidR="001B1DB2" w:rsidRPr="00A011E7" w:rsidRDefault="001B1DB2" w:rsidP="00D46923">
            <w:pPr>
              <w:spacing w:after="0" w:line="240" w:lineRule="auto"/>
              <w:jc w:val="center"/>
              <w:rPr>
                <w:rFonts w:ascii="Palatino Linotype" w:hAnsi="Palatino Linotype" w:cs="Arial"/>
                <w:i/>
                <w:lang w:eastAsia="hu-HU"/>
              </w:rPr>
            </w:pPr>
          </w:p>
        </w:tc>
        <w:tc>
          <w:tcPr>
            <w:tcW w:w="525" w:type="dxa"/>
            <w:tcBorders>
              <w:top w:val="nil"/>
              <w:left w:val="nil"/>
              <w:bottom w:val="single" w:sz="4" w:space="0" w:color="auto"/>
              <w:right w:val="single" w:sz="4" w:space="0" w:color="auto"/>
            </w:tcBorders>
            <w:shd w:val="clear" w:color="auto" w:fill="C0C0C0"/>
            <w:vAlign w:val="center"/>
          </w:tcPr>
          <w:p w:rsidR="001B1DB2" w:rsidRPr="00A011E7" w:rsidRDefault="001B1DB2" w:rsidP="00D46923">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10</w:t>
            </w: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D46923">
            <w:pPr>
              <w:spacing w:after="0" w:line="240" w:lineRule="auto"/>
              <w:jc w:val="center"/>
              <w:rPr>
                <w:rFonts w:ascii="Palatino Linotype" w:hAnsi="Palatino Linotype" w:cs="Arial"/>
                <w:b/>
                <w:bCs/>
                <w:i/>
                <w:lang w:eastAsia="hu-HU"/>
              </w:rPr>
            </w:pPr>
          </w:p>
        </w:tc>
        <w:tc>
          <w:tcPr>
            <w:tcW w:w="841" w:type="dxa"/>
            <w:tcBorders>
              <w:top w:val="nil"/>
              <w:left w:val="nil"/>
              <w:bottom w:val="single" w:sz="4" w:space="0" w:color="auto"/>
              <w:right w:val="single" w:sz="4" w:space="0" w:color="auto"/>
            </w:tcBorders>
            <w:vAlign w:val="center"/>
          </w:tcPr>
          <w:p w:rsidR="001B1DB2" w:rsidRPr="00A011E7" w:rsidRDefault="001B1DB2" w:rsidP="00D46923">
            <w:pPr>
              <w:spacing w:after="0" w:line="240" w:lineRule="auto"/>
              <w:jc w:val="center"/>
              <w:rPr>
                <w:rFonts w:ascii="Palatino Linotype" w:hAnsi="Palatino Linotype" w:cs="Arial"/>
                <w:b/>
                <w:bCs/>
                <w:i/>
                <w:lang w:eastAsia="hu-HU"/>
              </w:rPr>
            </w:pPr>
          </w:p>
        </w:tc>
        <w:tc>
          <w:tcPr>
            <w:tcW w:w="525" w:type="dxa"/>
            <w:tcBorders>
              <w:top w:val="nil"/>
              <w:left w:val="nil"/>
              <w:bottom w:val="single" w:sz="4" w:space="0" w:color="auto"/>
              <w:right w:val="single" w:sz="4" w:space="0" w:color="auto"/>
            </w:tcBorders>
            <w:shd w:val="clear" w:color="auto" w:fill="C0C0C0"/>
            <w:vAlign w:val="center"/>
          </w:tcPr>
          <w:p w:rsidR="001B1DB2" w:rsidRPr="00A011E7" w:rsidRDefault="001B1DB2" w:rsidP="00D46923">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23</w:t>
            </w: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D46923">
            <w:pPr>
              <w:spacing w:after="0" w:line="240" w:lineRule="auto"/>
              <w:jc w:val="center"/>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center"/>
          </w:tcPr>
          <w:p w:rsidR="001B1DB2" w:rsidRPr="00A011E7" w:rsidRDefault="001B1DB2" w:rsidP="00D46923">
            <w:pPr>
              <w:spacing w:after="0" w:line="240" w:lineRule="auto"/>
              <w:jc w:val="center"/>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shd w:val="clear" w:color="auto" w:fill="C0C0C0"/>
            <w:vAlign w:val="center"/>
          </w:tcPr>
          <w:p w:rsidR="001B1DB2" w:rsidRPr="00A011E7" w:rsidRDefault="001B1DB2" w:rsidP="00D46923">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9</w:t>
            </w:r>
          </w:p>
        </w:tc>
        <w:tc>
          <w:tcPr>
            <w:tcW w:w="1565" w:type="dxa"/>
            <w:tcBorders>
              <w:top w:val="nil"/>
              <w:left w:val="nil"/>
              <w:bottom w:val="single" w:sz="4" w:space="0" w:color="auto"/>
              <w:right w:val="single" w:sz="4" w:space="0" w:color="auto"/>
            </w:tcBorders>
            <w:vAlign w:val="center"/>
          </w:tcPr>
          <w:p w:rsidR="001B1DB2" w:rsidRPr="00A011E7" w:rsidRDefault="001B1DB2" w:rsidP="00D46923">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42</w:t>
            </w:r>
          </w:p>
        </w:tc>
        <w:tc>
          <w:tcPr>
            <w:tcW w:w="1006"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p>
        </w:tc>
        <w:tc>
          <w:tcPr>
            <w:tcW w:w="525" w:type="dxa"/>
            <w:tcBorders>
              <w:top w:val="nil"/>
              <w:left w:val="nil"/>
              <w:bottom w:val="single" w:sz="4" w:space="0" w:color="auto"/>
              <w:right w:val="single" w:sz="4" w:space="0" w:color="auto"/>
            </w:tcBorders>
            <w:shd w:val="clear" w:color="auto" w:fill="C0C0C0"/>
            <w:vAlign w:val="center"/>
          </w:tcPr>
          <w:p w:rsidR="001B1DB2" w:rsidRPr="00A011E7" w:rsidRDefault="001B1DB2" w:rsidP="003D430B">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23</w:t>
            </w: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3A1AAF">
            <w:pPr>
              <w:spacing w:after="0" w:line="240" w:lineRule="auto"/>
              <w:rPr>
                <w:rFonts w:ascii="Palatino Linotype" w:hAnsi="Palatino Linotype" w:cs="Arial"/>
                <w:b/>
                <w:bCs/>
                <w:i/>
                <w:lang w:eastAsia="hu-HU"/>
              </w:rPr>
            </w:pPr>
          </w:p>
        </w:tc>
        <w:tc>
          <w:tcPr>
            <w:tcW w:w="690"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b/>
                <w:bCs/>
                <w:i/>
                <w:lang w:eastAsia="hu-HU"/>
              </w:rPr>
            </w:pPr>
          </w:p>
        </w:tc>
        <w:tc>
          <w:tcPr>
            <w:tcW w:w="624" w:type="dxa"/>
            <w:tcBorders>
              <w:top w:val="nil"/>
              <w:left w:val="nil"/>
              <w:bottom w:val="single" w:sz="4" w:space="0" w:color="auto"/>
              <w:right w:val="single" w:sz="4" w:space="0" w:color="auto"/>
            </w:tcBorders>
            <w:shd w:val="clear" w:color="auto" w:fill="C0C0C0"/>
            <w:vAlign w:val="center"/>
          </w:tcPr>
          <w:p w:rsidR="001B1DB2" w:rsidRPr="00A011E7" w:rsidRDefault="001B1DB2" w:rsidP="003D430B">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25</w:t>
            </w:r>
          </w:p>
        </w:tc>
        <w:tc>
          <w:tcPr>
            <w:tcW w:w="996" w:type="dxa"/>
            <w:tcBorders>
              <w:top w:val="nil"/>
              <w:left w:val="nil"/>
              <w:bottom w:val="single" w:sz="4" w:space="0" w:color="auto"/>
              <w:right w:val="single" w:sz="4" w:space="0" w:color="auto"/>
            </w:tcBorders>
            <w:vAlign w:val="center"/>
          </w:tcPr>
          <w:p w:rsidR="001B1DB2" w:rsidRPr="00A011E7" w:rsidRDefault="001B1DB2" w:rsidP="003D430B">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48</w:t>
            </w:r>
          </w:p>
        </w:tc>
      </w:tr>
      <w:tr w:rsidR="001B1DB2" w:rsidRPr="003A1AAF">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lang w:eastAsia="hu-HU"/>
              </w:rPr>
            </w:pPr>
          </w:p>
        </w:tc>
        <w:tc>
          <w:tcPr>
            <w:tcW w:w="2944" w:type="dxa"/>
            <w:tcBorders>
              <w:top w:val="nil"/>
              <w:left w:val="nil"/>
              <w:bottom w:val="single" w:sz="4" w:space="0" w:color="auto"/>
              <w:right w:val="single" w:sz="4" w:space="0" w:color="auto"/>
            </w:tcBorders>
            <w:vAlign w:val="center"/>
          </w:tcPr>
          <w:p w:rsidR="001B1DB2" w:rsidRPr="00F12387" w:rsidRDefault="001B1DB2" w:rsidP="003A1AAF">
            <w:pPr>
              <w:spacing w:after="0" w:line="240" w:lineRule="auto"/>
              <w:rPr>
                <w:rFonts w:ascii="Palatino Linotype" w:hAnsi="Palatino Linotype" w:cs="Arial"/>
                <w:sz w:val="20"/>
                <w:szCs w:val="20"/>
                <w:lang w:eastAsia="hu-HU"/>
              </w:rPr>
            </w:pPr>
            <w:r w:rsidRPr="00391FE4">
              <w:rPr>
                <w:rFonts w:ascii="Palatino Linotype" w:hAnsi="Palatino Linotype"/>
                <w:sz w:val="20"/>
                <w:szCs w:val="20"/>
                <w:lang w:eastAsia="hu-HU"/>
              </w:rPr>
              <w:t xml:space="preserve">Egyéb sütőipari termékek </w:t>
            </w:r>
            <w:r>
              <w:rPr>
                <w:rFonts w:ascii="Palatino Linotype" w:hAnsi="Palatino Linotype"/>
                <w:sz w:val="20"/>
                <w:szCs w:val="20"/>
                <w:lang w:eastAsia="hu-HU"/>
              </w:rPr>
              <w:t>előállítása</w:t>
            </w:r>
          </w:p>
        </w:tc>
        <w:tc>
          <w:tcPr>
            <w:tcW w:w="841" w:type="dxa"/>
            <w:tcBorders>
              <w:top w:val="nil"/>
              <w:left w:val="nil"/>
              <w:bottom w:val="single" w:sz="4" w:space="0" w:color="auto"/>
              <w:right w:val="single" w:sz="4" w:space="0" w:color="auto"/>
            </w:tcBorders>
            <w:vAlign w:val="center"/>
          </w:tcPr>
          <w:p w:rsidR="001B1DB2" w:rsidRPr="00A011E7" w:rsidRDefault="001B1DB2" w:rsidP="00D46923">
            <w:pPr>
              <w:spacing w:after="0" w:line="240" w:lineRule="auto"/>
              <w:jc w:val="center"/>
              <w:rPr>
                <w:rFonts w:ascii="Palatino Linotype" w:hAnsi="Palatino Linotype" w:cs="Arial"/>
                <w:i/>
                <w:lang w:eastAsia="hu-HU"/>
              </w:rPr>
            </w:pPr>
          </w:p>
        </w:tc>
        <w:tc>
          <w:tcPr>
            <w:tcW w:w="525" w:type="dxa"/>
            <w:tcBorders>
              <w:top w:val="nil"/>
              <w:left w:val="nil"/>
              <w:bottom w:val="single" w:sz="4" w:space="0" w:color="auto"/>
              <w:right w:val="single" w:sz="4" w:space="0" w:color="auto"/>
            </w:tcBorders>
            <w:shd w:val="clear" w:color="auto" w:fill="C0C0C0"/>
            <w:vAlign w:val="center"/>
          </w:tcPr>
          <w:p w:rsidR="001B1DB2" w:rsidRPr="00A011E7" w:rsidRDefault="001B1DB2" w:rsidP="00D46923">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10</w:t>
            </w: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D46923">
            <w:pPr>
              <w:spacing w:after="0" w:line="240" w:lineRule="auto"/>
              <w:jc w:val="center"/>
              <w:rPr>
                <w:rFonts w:ascii="Palatino Linotype" w:hAnsi="Palatino Linotype" w:cs="Arial"/>
                <w:b/>
                <w:bCs/>
                <w:i/>
                <w:lang w:eastAsia="hu-HU"/>
              </w:rPr>
            </w:pPr>
          </w:p>
        </w:tc>
        <w:tc>
          <w:tcPr>
            <w:tcW w:w="841" w:type="dxa"/>
            <w:tcBorders>
              <w:top w:val="nil"/>
              <w:left w:val="nil"/>
              <w:bottom w:val="single" w:sz="4" w:space="0" w:color="auto"/>
              <w:right w:val="single" w:sz="4" w:space="0" w:color="auto"/>
            </w:tcBorders>
            <w:vAlign w:val="center"/>
          </w:tcPr>
          <w:p w:rsidR="001B1DB2" w:rsidRPr="00A011E7" w:rsidRDefault="001B1DB2" w:rsidP="00D46923">
            <w:pPr>
              <w:spacing w:after="0" w:line="240" w:lineRule="auto"/>
              <w:jc w:val="center"/>
              <w:rPr>
                <w:rFonts w:ascii="Palatino Linotype" w:hAnsi="Palatino Linotype" w:cs="Arial"/>
                <w:b/>
                <w:bCs/>
                <w:i/>
                <w:lang w:eastAsia="hu-HU"/>
              </w:rPr>
            </w:pPr>
          </w:p>
        </w:tc>
        <w:tc>
          <w:tcPr>
            <w:tcW w:w="525" w:type="dxa"/>
            <w:tcBorders>
              <w:top w:val="nil"/>
              <w:left w:val="nil"/>
              <w:bottom w:val="single" w:sz="4" w:space="0" w:color="auto"/>
              <w:right w:val="single" w:sz="4" w:space="0" w:color="auto"/>
            </w:tcBorders>
            <w:shd w:val="clear" w:color="auto" w:fill="C0C0C0"/>
            <w:vAlign w:val="center"/>
          </w:tcPr>
          <w:p w:rsidR="001B1DB2" w:rsidRPr="00A011E7" w:rsidRDefault="001B1DB2" w:rsidP="00D46923">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7</w:t>
            </w: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D46923">
            <w:pPr>
              <w:spacing w:after="0" w:line="240" w:lineRule="auto"/>
              <w:jc w:val="center"/>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center"/>
          </w:tcPr>
          <w:p w:rsidR="001B1DB2" w:rsidRPr="00A011E7" w:rsidRDefault="001B1DB2" w:rsidP="00D46923">
            <w:pPr>
              <w:spacing w:after="0" w:line="240" w:lineRule="auto"/>
              <w:jc w:val="center"/>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shd w:val="clear" w:color="auto" w:fill="C0C0C0"/>
            <w:vAlign w:val="center"/>
          </w:tcPr>
          <w:p w:rsidR="001B1DB2" w:rsidRPr="00A011E7" w:rsidRDefault="001B1DB2" w:rsidP="00D46923">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9</w:t>
            </w:r>
          </w:p>
        </w:tc>
        <w:tc>
          <w:tcPr>
            <w:tcW w:w="1565" w:type="dxa"/>
            <w:tcBorders>
              <w:top w:val="nil"/>
              <w:left w:val="nil"/>
              <w:bottom w:val="single" w:sz="4" w:space="0" w:color="auto"/>
              <w:right w:val="single" w:sz="4" w:space="0" w:color="auto"/>
            </w:tcBorders>
            <w:vAlign w:val="center"/>
          </w:tcPr>
          <w:p w:rsidR="001B1DB2" w:rsidRPr="00A011E7" w:rsidRDefault="001B1DB2" w:rsidP="00D46923">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26</w:t>
            </w:r>
          </w:p>
        </w:tc>
        <w:tc>
          <w:tcPr>
            <w:tcW w:w="1006"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 </w:t>
            </w:r>
          </w:p>
        </w:tc>
        <w:tc>
          <w:tcPr>
            <w:tcW w:w="525" w:type="dxa"/>
            <w:tcBorders>
              <w:top w:val="nil"/>
              <w:left w:val="nil"/>
              <w:bottom w:val="single" w:sz="4" w:space="0" w:color="auto"/>
              <w:right w:val="single" w:sz="4" w:space="0" w:color="auto"/>
            </w:tcBorders>
            <w:shd w:val="clear" w:color="auto" w:fill="C0C0C0"/>
            <w:vAlign w:val="center"/>
          </w:tcPr>
          <w:p w:rsidR="001B1DB2" w:rsidRPr="00A011E7" w:rsidRDefault="001B1DB2" w:rsidP="003D430B">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7</w:t>
            </w: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3A1AAF">
            <w:pPr>
              <w:spacing w:after="0" w:line="240" w:lineRule="auto"/>
              <w:rPr>
                <w:rFonts w:ascii="Palatino Linotype" w:hAnsi="Palatino Linotype" w:cs="Arial"/>
                <w:b/>
                <w:bCs/>
                <w:i/>
                <w:lang w:eastAsia="hu-HU"/>
              </w:rPr>
            </w:pPr>
          </w:p>
        </w:tc>
        <w:tc>
          <w:tcPr>
            <w:tcW w:w="690"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b/>
                <w:bCs/>
                <w:i/>
                <w:lang w:eastAsia="hu-HU"/>
              </w:rPr>
            </w:pPr>
            <w:r w:rsidRPr="00A011E7">
              <w:rPr>
                <w:rFonts w:ascii="Palatino Linotype" w:hAnsi="Palatino Linotype" w:cs="Arial"/>
                <w:b/>
                <w:bCs/>
                <w:i/>
                <w:lang w:eastAsia="hu-HU"/>
              </w:rPr>
              <w:t> </w:t>
            </w:r>
          </w:p>
        </w:tc>
        <w:tc>
          <w:tcPr>
            <w:tcW w:w="624" w:type="dxa"/>
            <w:tcBorders>
              <w:top w:val="nil"/>
              <w:left w:val="nil"/>
              <w:bottom w:val="single" w:sz="4" w:space="0" w:color="auto"/>
              <w:right w:val="single" w:sz="4" w:space="0" w:color="auto"/>
            </w:tcBorders>
            <w:shd w:val="clear" w:color="auto" w:fill="C0C0C0"/>
            <w:vAlign w:val="center"/>
          </w:tcPr>
          <w:p w:rsidR="001B1DB2" w:rsidRPr="00A011E7" w:rsidRDefault="001B1DB2" w:rsidP="003D430B">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9</w:t>
            </w:r>
          </w:p>
        </w:tc>
        <w:tc>
          <w:tcPr>
            <w:tcW w:w="996" w:type="dxa"/>
            <w:tcBorders>
              <w:top w:val="nil"/>
              <w:left w:val="nil"/>
              <w:bottom w:val="single" w:sz="4" w:space="0" w:color="auto"/>
              <w:right w:val="single" w:sz="4" w:space="0" w:color="auto"/>
            </w:tcBorders>
            <w:vAlign w:val="center"/>
          </w:tcPr>
          <w:p w:rsidR="001B1DB2" w:rsidRPr="00A011E7" w:rsidRDefault="001B1DB2" w:rsidP="003D430B">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16</w:t>
            </w:r>
          </w:p>
        </w:tc>
      </w:tr>
      <w:tr w:rsidR="001B1DB2" w:rsidRPr="003A1AAF">
        <w:trPr>
          <w:trHeight w:val="285"/>
          <w:jc w:val="center"/>
        </w:trPr>
        <w:tc>
          <w:tcPr>
            <w:tcW w:w="2049" w:type="dxa"/>
            <w:vMerge w:val="restart"/>
            <w:tcBorders>
              <w:top w:val="nil"/>
              <w:left w:val="single" w:sz="4" w:space="0" w:color="auto"/>
              <w:bottom w:val="single" w:sz="4" w:space="0" w:color="000000"/>
              <w:right w:val="single" w:sz="4" w:space="0" w:color="auto"/>
            </w:tcBorders>
            <w:vAlign w:val="center"/>
          </w:tcPr>
          <w:p w:rsidR="001B1DB2" w:rsidRPr="003A1AAF" w:rsidRDefault="001B1DB2" w:rsidP="0014534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10939-12 Tésztafeldolgozás</w:t>
            </w:r>
          </w:p>
          <w:p w:rsidR="001B1DB2" w:rsidRPr="003A1AAF" w:rsidRDefault="001B1DB2" w:rsidP="00145343">
            <w:pPr>
              <w:spacing w:after="0" w:line="240" w:lineRule="auto"/>
              <w:jc w:val="center"/>
              <w:rPr>
                <w:rFonts w:ascii="Palatino Linotype" w:hAnsi="Palatino Linotype" w:cs="Arial"/>
                <w:sz w:val="20"/>
                <w:szCs w:val="20"/>
                <w:lang w:eastAsia="hu-HU"/>
              </w:rPr>
            </w:pPr>
          </w:p>
        </w:tc>
        <w:tc>
          <w:tcPr>
            <w:tcW w:w="2944" w:type="dxa"/>
            <w:tcBorders>
              <w:top w:val="nil"/>
              <w:left w:val="nil"/>
              <w:bottom w:val="single" w:sz="4" w:space="0" w:color="auto"/>
              <w:right w:val="single" w:sz="4" w:space="0" w:color="auto"/>
            </w:tcBorders>
            <w:vAlign w:val="center"/>
          </w:tcPr>
          <w:p w:rsidR="001B1DB2" w:rsidRPr="00ED2461" w:rsidRDefault="001B1DB2" w:rsidP="005D26FB">
            <w:pPr>
              <w:spacing w:after="0" w:line="240" w:lineRule="auto"/>
              <w:rPr>
                <w:rFonts w:ascii="Palatino Linotype" w:hAnsi="Palatino Linotype" w:cs="Arial"/>
                <w:b/>
                <w:sz w:val="20"/>
                <w:szCs w:val="20"/>
                <w:lang w:eastAsia="hu-HU"/>
              </w:rPr>
            </w:pPr>
            <w:r w:rsidRPr="00ED2461">
              <w:rPr>
                <w:rFonts w:ascii="Palatino Linotype" w:hAnsi="Palatino Linotype" w:cs="Arial"/>
                <w:b/>
                <w:sz w:val="20"/>
                <w:szCs w:val="20"/>
                <w:lang w:eastAsia="hu-HU"/>
              </w:rPr>
              <w:t>Tésztafeldolgozás és gépei</w:t>
            </w:r>
          </w:p>
        </w:tc>
        <w:tc>
          <w:tcPr>
            <w:tcW w:w="841"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525" w:type="dxa"/>
            <w:tcBorders>
              <w:top w:val="nil"/>
              <w:left w:val="nil"/>
              <w:bottom w:val="single" w:sz="4" w:space="0" w:color="auto"/>
              <w:right w:val="single" w:sz="4" w:space="0" w:color="auto"/>
            </w:tcBorders>
            <w:shd w:val="clear" w:color="auto" w:fill="C0C0C0"/>
            <w:vAlign w:val="bottom"/>
          </w:tcPr>
          <w:p w:rsidR="001B1DB2" w:rsidRPr="003A1AAF" w:rsidRDefault="001B1DB2"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507"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b/>
                <w:bCs/>
                <w:lang w:eastAsia="hu-HU"/>
              </w:rPr>
            </w:pPr>
          </w:p>
        </w:tc>
        <w:tc>
          <w:tcPr>
            <w:tcW w:w="841"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r>
              <w:rPr>
                <w:rFonts w:ascii="Palatino Linotype" w:hAnsi="Palatino Linotype" w:cs="Arial"/>
                <w:b/>
                <w:bCs/>
                <w:lang w:eastAsia="hu-HU"/>
              </w:rPr>
              <w:t>180</w:t>
            </w:r>
          </w:p>
        </w:tc>
        <w:tc>
          <w:tcPr>
            <w:tcW w:w="525" w:type="dxa"/>
            <w:tcBorders>
              <w:top w:val="nil"/>
              <w:left w:val="nil"/>
              <w:bottom w:val="single" w:sz="4" w:space="0" w:color="auto"/>
              <w:right w:val="single" w:sz="4" w:space="0" w:color="auto"/>
            </w:tcBorders>
            <w:shd w:val="clear" w:color="auto" w:fill="C0C0C0"/>
            <w:vAlign w:val="bottom"/>
          </w:tcPr>
          <w:p w:rsidR="001B1DB2" w:rsidRPr="003A1AAF" w:rsidRDefault="001B1DB2"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507"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820" w:type="dxa"/>
            <w:tcBorders>
              <w:top w:val="nil"/>
              <w:left w:val="nil"/>
              <w:bottom w:val="single" w:sz="4" w:space="0" w:color="auto"/>
              <w:right w:val="single" w:sz="4" w:space="0" w:color="auto"/>
            </w:tcBorders>
            <w:shd w:val="clear" w:color="auto" w:fill="C0C0C0"/>
            <w:vAlign w:val="bottom"/>
          </w:tcPr>
          <w:p w:rsidR="001B1DB2" w:rsidRPr="003A1AAF" w:rsidRDefault="001B1DB2"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1565"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b/>
                <w:bCs/>
                <w:lang w:eastAsia="hu-HU"/>
              </w:rPr>
            </w:pPr>
            <w:r>
              <w:rPr>
                <w:rFonts w:ascii="Palatino Linotype" w:hAnsi="Palatino Linotype" w:cs="Arial"/>
                <w:b/>
                <w:bCs/>
                <w:lang w:eastAsia="hu-HU"/>
              </w:rPr>
              <w:t>180</w:t>
            </w:r>
            <w:r w:rsidRPr="003A1AAF">
              <w:rPr>
                <w:rFonts w:ascii="Palatino Linotype" w:hAnsi="Palatino Linotype" w:cs="Arial"/>
                <w:b/>
                <w:bCs/>
                <w:lang w:eastAsia="hu-HU"/>
              </w:rPr>
              <w:t> </w:t>
            </w:r>
          </w:p>
        </w:tc>
        <w:tc>
          <w:tcPr>
            <w:tcW w:w="1006"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b/>
                <w:bCs/>
                <w:lang w:eastAsia="hu-HU"/>
              </w:rPr>
            </w:pPr>
            <w:r>
              <w:rPr>
                <w:rFonts w:ascii="Palatino Linotype" w:hAnsi="Palatino Linotype" w:cs="Arial"/>
                <w:b/>
                <w:bCs/>
                <w:lang w:eastAsia="hu-HU"/>
              </w:rPr>
              <w:t>180</w:t>
            </w:r>
            <w:r w:rsidRPr="003A1AAF">
              <w:rPr>
                <w:rFonts w:ascii="Palatino Linotype" w:hAnsi="Palatino Linotype" w:cs="Arial"/>
                <w:b/>
                <w:bCs/>
                <w:lang w:eastAsia="hu-HU"/>
              </w:rPr>
              <w:t> </w:t>
            </w:r>
          </w:p>
        </w:tc>
        <w:tc>
          <w:tcPr>
            <w:tcW w:w="525" w:type="dxa"/>
            <w:tcBorders>
              <w:top w:val="nil"/>
              <w:left w:val="nil"/>
              <w:bottom w:val="single" w:sz="4" w:space="0" w:color="auto"/>
              <w:right w:val="single" w:sz="4" w:space="0" w:color="auto"/>
            </w:tcBorders>
            <w:shd w:val="clear" w:color="auto" w:fill="C0C0C0"/>
            <w:vAlign w:val="bottom"/>
          </w:tcPr>
          <w:p w:rsidR="001B1DB2" w:rsidRPr="003A1AAF" w:rsidRDefault="001B1DB2"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507"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b/>
                <w:bCs/>
                <w:lang w:eastAsia="hu-HU"/>
              </w:rPr>
            </w:pPr>
          </w:p>
        </w:tc>
        <w:tc>
          <w:tcPr>
            <w:tcW w:w="690"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624" w:type="dxa"/>
            <w:tcBorders>
              <w:top w:val="nil"/>
              <w:left w:val="nil"/>
              <w:bottom w:val="single" w:sz="4" w:space="0" w:color="auto"/>
              <w:right w:val="single" w:sz="4" w:space="0" w:color="auto"/>
            </w:tcBorders>
            <w:shd w:val="clear" w:color="auto" w:fill="C0C0C0"/>
            <w:vAlign w:val="bottom"/>
          </w:tcPr>
          <w:p w:rsidR="001B1DB2" w:rsidRPr="003A1AAF" w:rsidRDefault="001B1DB2"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p>
        </w:tc>
        <w:tc>
          <w:tcPr>
            <w:tcW w:w="996"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r>
              <w:rPr>
                <w:rFonts w:ascii="Palatino Linotype" w:hAnsi="Palatino Linotype" w:cs="Arial"/>
                <w:b/>
                <w:bCs/>
                <w:lang w:eastAsia="hu-HU"/>
              </w:rPr>
              <w:t>180</w:t>
            </w:r>
          </w:p>
        </w:tc>
      </w:tr>
      <w:tr w:rsidR="001B1DB2" w:rsidRPr="003A1AAF">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1B1DB2" w:rsidRDefault="001B1DB2" w:rsidP="00145343">
            <w:pPr>
              <w:spacing w:after="0" w:line="240" w:lineRule="auto"/>
              <w:jc w:val="center"/>
              <w:rPr>
                <w:rFonts w:ascii="Palatino Linotype" w:hAnsi="Palatino Linotype" w:cs="Arial"/>
                <w:sz w:val="20"/>
                <w:szCs w:val="20"/>
                <w:lang w:eastAsia="hu-HU"/>
              </w:rPr>
            </w:pPr>
          </w:p>
        </w:tc>
        <w:tc>
          <w:tcPr>
            <w:tcW w:w="2944" w:type="dxa"/>
            <w:tcBorders>
              <w:top w:val="nil"/>
              <w:left w:val="nil"/>
              <w:bottom w:val="single" w:sz="4" w:space="0" w:color="auto"/>
              <w:right w:val="single" w:sz="4" w:space="0" w:color="auto"/>
            </w:tcBorders>
            <w:vAlign w:val="center"/>
          </w:tcPr>
          <w:p w:rsidR="001B1DB2" w:rsidRDefault="001B1DB2" w:rsidP="00615AC1">
            <w:pPr>
              <w:spacing w:after="0" w:line="240" w:lineRule="auto"/>
              <w:rPr>
                <w:rFonts w:ascii="Palatino Linotype" w:hAnsi="Palatino Linotype" w:cs="Arial"/>
                <w:sz w:val="20"/>
                <w:szCs w:val="20"/>
                <w:lang w:eastAsia="hu-HU"/>
              </w:rPr>
            </w:pPr>
            <w:r w:rsidRPr="00BC194D">
              <w:rPr>
                <w:rFonts w:ascii="Palatino Linotype" w:hAnsi="Palatino Linotype" w:cs="Mangal"/>
                <w:kern w:val="1"/>
                <w:sz w:val="20"/>
                <w:szCs w:val="20"/>
                <w:lang w:eastAsia="hi-IN" w:bidi="hi-IN"/>
              </w:rPr>
              <w:t>A sütőipari termék-előállítás feltételei</w:t>
            </w:r>
            <w:r w:rsidRPr="00BC194D">
              <w:rPr>
                <w:rFonts w:ascii="Palatino Linotype" w:hAnsi="Palatino Linotype" w:cs="Mangal"/>
                <w:kern w:val="1"/>
                <w:sz w:val="20"/>
                <w:szCs w:val="20"/>
                <w:lang w:eastAsia="hi-IN" w:bidi="hi-IN"/>
              </w:rPr>
              <w:tab/>
            </w:r>
          </w:p>
        </w:tc>
        <w:tc>
          <w:tcPr>
            <w:tcW w:w="841"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b/>
                <w:bCs/>
                <w:lang w:eastAsia="hu-HU"/>
              </w:rPr>
            </w:pPr>
          </w:p>
        </w:tc>
        <w:tc>
          <w:tcPr>
            <w:tcW w:w="525" w:type="dxa"/>
            <w:tcBorders>
              <w:top w:val="nil"/>
              <w:left w:val="nil"/>
              <w:bottom w:val="single" w:sz="4" w:space="0" w:color="auto"/>
              <w:right w:val="single" w:sz="4" w:space="0" w:color="auto"/>
            </w:tcBorders>
            <w:shd w:val="clear" w:color="auto" w:fill="C0C0C0"/>
            <w:vAlign w:val="bottom"/>
          </w:tcPr>
          <w:p w:rsidR="001B1DB2" w:rsidRPr="003A1AAF" w:rsidRDefault="001B1DB2" w:rsidP="003A1AAF">
            <w:pPr>
              <w:spacing w:after="0" w:line="240" w:lineRule="auto"/>
              <w:jc w:val="center"/>
              <w:rPr>
                <w:rFonts w:ascii="Palatino Linotype" w:hAnsi="Palatino Linotype" w:cs="Arial"/>
                <w:b/>
                <w:bCs/>
                <w:lang w:eastAsia="hu-HU"/>
              </w:rPr>
            </w:pPr>
          </w:p>
        </w:tc>
        <w:tc>
          <w:tcPr>
            <w:tcW w:w="507"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b/>
                <w:bCs/>
                <w:lang w:eastAsia="hu-HU"/>
              </w:rPr>
            </w:pPr>
          </w:p>
        </w:tc>
        <w:tc>
          <w:tcPr>
            <w:tcW w:w="841" w:type="dxa"/>
            <w:tcBorders>
              <w:top w:val="nil"/>
              <w:left w:val="nil"/>
              <w:bottom w:val="single" w:sz="4" w:space="0" w:color="auto"/>
              <w:right w:val="single" w:sz="4" w:space="0" w:color="auto"/>
            </w:tcBorders>
            <w:vAlign w:val="center"/>
          </w:tcPr>
          <w:p w:rsidR="001B1DB2" w:rsidRPr="00A011E7" w:rsidRDefault="001B1DB2" w:rsidP="00D05BCC">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72</w:t>
            </w:r>
          </w:p>
        </w:tc>
        <w:tc>
          <w:tcPr>
            <w:tcW w:w="525" w:type="dxa"/>
            <w:tcBorders>
              <w:top w:val="nil"/>
              <w:left w:val="nil"/>
              <w:bottom w:val="single" w:sz="4" w:space="0" w:color="auto"/>
              <w:right w:val="single" w:sz="4" w:space="0" w:color="auto"/>
            </w:tcBorders>
            <w:shd w:val="clear" w:color="auto" w:fill="C0C0C0"/>
            <w:vAlign w:val="center"/>
          </w:tcPr>
          <w:p w:rsidR="001B1DB2" w:rsidRPr="00A011E7" w:rsidRDefault="001B1DB2" w:rsidP="00D05BCC">
            <w:pPr>
              <w:spacing w:after="0" w:line="240" w:lineRule="auto"/>
              <w:jc w:val="center"/>
              <w:rPr>
                <w:rFonts w:ascii="Palatino Linotype" w:hAnsi="Palatino Linotype" w:cs="Arial"/>
                <w:bCs/>
                <w:i/>
                <w:lang w:eastAsia="hu-HU"/>
              </w:rPr>
            </w:pP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D05BCC">
            <w:pPr>
              <w:spacing w:after="0" w:line="240" w:lineRule="auto"/>
              <w:jc w:val="center"/>
              <w:rPr>
                <w:rFonts w:ascii="Palatino Linotype" w:hAnsi="Palatino Linotype" w:cs="Arial"/>
                <w:bCs/>
                <w:i/>
                <w:lang w:eastAsia="hu-HU"/>
              </w:rPr>
            </w:pPr>
          </w:p>
        </w:tc>
        <w:tc>
          <w:tcPr>
            <w:tcW w:w="820" w:type="dxa"/>
            <w:tcBorders>
              <w:top w:val="nil"/>
              <w:left w:val="nil"/>
              <w:bottom w:val="single" w:sz="4" w:space="0" w:color="auto"/>
              <w:right w:val="single" w:sz="4" w:space="0" w:color="auto"/>
            </w:tcBorders>
            <w:vAlign w:val="center"/>
          </w:tcPr>
          <w:p w:rsidR="001B1DB2" w:rsidRPr="00A011E7" w:rsidRDefault="001B1DB2" w:rsidP="00D05BCC">
            <w:pPr>
              <w:spacing w:after="0" w:line="240" w:lineRule="auto"/>
              <w:jc w:val="center"/>
              <w:rPr>
                <w:rFonts w:ascii="Palatino Linotype" w:hAnsi="Palatino Linotype" w:cs="Arial"/>
                <w:bCs/>
                <w:i/>
                <w:lang w:eastAsia="hu-HU"/>
              </w:rPr>
            </w:pPr>
          </w:p>
        </w:tc>
        <w:tc>
          <w:tcPr>
            <w:tcW w:w="820" w:type="dxa"/>
            <w:tcBorders>
              <w:top w:val="nil"/>
              <w:left w:val="nil"/>
              <w:bottom w:val="single" w:sz="4" w:space="0" w:color="auto"/>
              <w:right w:val="single" w:sz="4" w:space="0" w:color="auto"/>
            </w:tcBorders>
            <w:shd w:val="clear" w:color="auto" w:fill="C0C0C0"/>
            <w:vAlign w:val="center"/>
          </w:tcPr>
          <w:p w:rsidR="001B1DB2" w:rsidRPr="00A011E7" w:rsidRDefault="001B1DB2" w:rsidP="00D05BCC">
            <w:pPr>
              <w:spacing w:after="0" w:line="240" w:lineRule="auto"/>
              <w:jc w:val="center"/>
              <w:rPr>
                <w:rFonts w:ascii="Palatino Linotype" w:hAnsi="Palatino Linotype" w:cs="Arial"/>
                <w:bCs/>
                <w:i/>
                <w:lang w:eastAsia="hu-HU"/>
              </w:rPr>
            </w:pPr>
          </w:p>
        </w:tc>
        <w:tc>
          <w:tcPr>
            <w:tcW w:w="1565" w:type="dxa"/>
            <w:tcBorders>
              <w:top w:val="nil"/>
              <w:left w:val="nil"/>
              <w:bottom w:val="single" w:sz="4" w:space="0" w:color="auto"/>
              <w:right w:val="single" w:sz="4" w:space="0" w:color="auto"/>
            </w:tcBorders>
            <w:vAlign w:val="center"/>
          </w:tcPr>
          <w:p w:rsidR="001B1DB2" w:rsidRPr="00A011E7" w:rsidRDefault="001B1DB2" w:rsidP="00D05BCC">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72</w:t>
            </w:r>
          </w:p>
        </w:tc>
        <w:tc>
          <w:tcPr>
            <w:tcW w:w="1006" w:type="dxa"/>
            <w:tcBorders>
              <w:top w:val="nil"/>
              <w:left w:val="nil"/>
              <w:bottom w:val="single" w:sz="4" w:space="0" w:color="auto"/>
              <w:right w:val="single" w:sz="4" w:space="0" w:color="auto"/>
            </w:tcBorders>
            <w:vAlign w:val="center"/>
          </w:tcPr>
          <w:p w:rsidR="001B1DB2" w:rsidRPr="00A011E7" w:rsidRDefault="001B1DB2" w:rsidP="00A21829">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72</w:t>
            </w:r>
          </w:p>
        </w:tc>
        <w:tc>
          <w:tcPr>
            <w:tcW w:w="525"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b/>
                <w:bCs/>
                <w:i/>
                <w:lang w:eastAsia="hu-HU"/>
              </w:rPr>
            </w:pP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3A1AAF">
            <w:pPr>
              <w:spacing w:after="0" w:line="240" w:lineRule="auto"/>
              <w:rPr>
                <w:rFonts w:ascii="Palatino Linotype" w:hAnsi="Palatino Linotype" w:cs="Arial"/>
                <w:b/>
                <w:bCs/>
                <w:i/>
                <w:lang w:eastAsia="hu-HU"/>
              </w:rPr>
            </w:pPr>
          </w:p>
        </w:tc>
        <w:tc>
          <w:tcPr>
            <w:tcW w:w="690"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b/>
                <w:bCs/>
                <w:i/>
                <w:lang w:eastAsia="hu-HU"/>
              </w:rPr>
            </w:pPr>
          </w:p>
        </w:tc>
        <w:tc>
          <w:tcPr>
            <w:tcW w:w="624"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b/>
                <w:bCs/>
                <w:i/>
                <w:lang w:eastAsia="hu-HU"/>
              </w:rPr>
            </w:pPr>
          </w:p>
        </w:tc>
        <w:tc>
          <w:tcPr>
            <w:tcW w:w="996" w:type="dxa"/>
            <w:tcBorders>
              <w:top w:val="nil"/>
              <w:left w:val="nil"/>
              <w:bottom w:val="single" w:sz="4" w:space="0" w:color="auto"/>
              <w:right w:val="single" w:sz="4" w:space="0" w:color="auto"/>
            </w:tcBorders>
            <w:vAlign w:val="center"/>
          </w:tcPr>
          <w:p w:rsidR="001B1DB2" w:rsidRPr="00A011E7" w:rsidRDefault="001B1DB2" w:rsidP="00656E79">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72</w:t>
            </w:r>
          </w:p>
        </w:tc>
      </w:tr>
      <w:tr w:rsidR="001B1DB2" w:rsidRPr="003A1AAF">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1B1DB2" w:rsidRDefault="001B1DB2" w:rsidP="00145343">
            <w:pPr>
              <w:spacing w:after="0" w:line="240" w:lineRule="auto"/>
              <w:jc w:val="center"/>
              <w:rPr>
                <w:rFonts w:ascii="Palatino Linotype" w:hAnsi="Palatino Linotype" w:cs="Arial"/>
                <w:sz w:val="20"/>
                <w:szCs w:val="20"/>
                <w:lang w:eastAsia="hu-HU"/>
              </w:rPr>
            </w:pPr>
          </w:p>
        </w:tc>
        <w:tc>
          <w:tcPr>
            <w:tcW w:w="2944" w:type="dxa"/>
            <w:tcBorders>
              <w:top w:val="nil"/>
              <w:left w:val="nil"/>
              <w:bottom w:val="single" w:sz="4" w:space="0" w:color="auto"/>
              <w:right w:val="single" w:sz="4" w:space="0" w:color="auto"/>
            </w:tcBorders>
            <w:vAlign w:val="center"/>
          </w:tcPr>
          <w:p w:rsidR="001B1DB2" w:rsidRDefault="001B1DB2" w:rsidP="005D26FB">
            <w:pPr>
              <w:spacing w:after="0" w:line="240" w:lineRule="auto"/>
              <w:rPr>
                <w:rFonts w:ascii="Palatino Linotype" w:hAnsi="Palatino Linotype" w:cs="Arial"/>
                <w:sz w:val="20"/>
                <w:szCs w:val="20"/>
                <w:lang w:eastAsia="hu-HU"/>
              </w:rPr>
            </w:pPr>
            <w:r w:rsidRPr="0088307F">
              <w:rPr>
                <w:rFonts w:ascii="Palatino Linotype" w:hAnsi="Palatino Linotype" w:cs="Arial"/>
                <w:sz w:val="20"/>
                <w:szCs w:val="20"/>
                <w:lang w:eastAsia="hu-HU"/>
              </w:rPr>
              <w:t>A tésztafeldolgozás</w:t>
            </w:r>
            <w:r w:rsidRPr="00615AC1">
              <w:rPr>
                <w:rFonts w:ascii="Palatino Linotype" w:hAnsi="Palatino Linotype" w:cs="Arial"/>
                <w:sz w:val="20"/>
                <w:szCs w:val="20"/>
                <w:lang w:eastAsia="hu-HU"/>
              </w:rPr>
              <w:t xml:space="preserve"> elméleti alapjai</w:t>
            </w:r>
          </w:p>
        </w:tc>
        <w:tc>
          <w:tcPr>
            <w:tcW w:w="841"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b/>
                <w:bCs/>
                <w:lang w:eastAsia="hu-HU"/>
              </w:rPr>
            </w:pPr>
          </w:p>
        </w:tc>
        <w:tc>
          <w:tcPr>
            <w:tcW w:w="525" w:type="dxa"/>
            <w:tcBorders>
              <w:top w:val="nil"/>
              <w:left w:val="nil"/>
              <w:bottom w:val="single" w:sz="4" w:space="0" w:color="auto"/>
              <w:right w:val="single" w:sz="4" w:space="0" w:color="auto"/>
            </w:tcBorders>
            <w:shd w:val="clear" w:color="auto" w:fill="C0C0C0"/>
            <w:vAlign w:val="bottom"/>
          </w:tcPr>
          <w:p w:rsidR="001B1DB2" w:rsidRPr="003A1AAF" w:rsidRDefault="001B1DB2" w:rsidP="003A1AAF">
            <w:pPr>
              <w:spacing w:after="0" w:line="240" w:lineRule="auto"/>
              <w:jc w:val="center"/>
              <w:rPr>
                <w:rFonts w:ascii="Palatino Linotype" w:hAnsi="Palatino Linotype" w:cs="Arial"/>
                <w:b/>
                <w:bCs/>
                <w:lang w:eastAsia="hu-HU"/>
              </w:rPr>
            </w:pPr>
          </w:p>
        </w:tc>
        <w:tc>
          <w:tcPr>
            <w:tcW w:w="507"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b/>
                <w:bCs/>
                <w:lang w:eastAsia="hu-HU"/>
              </w:rPr>
            </w:pPr>
          </w:p>
        </w:tc>
        <w:tc>
          <w:tcPr>
            <w:tcW w:w="841" w:type="dxa"/>
            <w:tcBorders>
              <w:top w:val="nil"/>
              <w:left w:val="nil"/>
              <w:bottom w:val="single" w:sz="4" w:space="0" w:color="auto"/>
              <w:right w:val="single" w:sz="4" w:space="0" w:color="auto"/>
            </w:tcBorders>
            <w:vAlign w:val="center"/>
          </w:tcPr>
          <w:p w:rsidR="001B1DB2" w:rsidRPr="00A011E7" w:rsidRDefault="001B1DB2" w:rsidP="00D05BCC">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12</w:t>
            </w:r>
          </w:p>
        </w:tc>
        <w:tc>
          <w:tcPr>
            <w:tcW w:w="525" w:type="dxa"/>
            <w:tcBorders>
              <w:top w:val="nil"/>
              <w:left w:val="nil"/>
              <w:bottom w:val="single" w:sz="4" w:space="0" w:color="auto"/>
              <w:right w:val="single" w:sz="4" w:space="0" w:color="auto"/>
            </w:tcBorders>
            <w:shd w:val="clear" w:color="auto" w:fill="C0C0C0"/>
            <w:vAlign w:val="center"/>
          </w:tcPr>
          <w:p w:rsidR="001B1DB2" w:rsidRPr="00A011E7" w:rsidRDefault="001B1DB2" w:rsidP="00D05BCC">
            <w:pPr>
              <w:spacing w:after="0" w:line="240" w:lineRule="auto"/>
              <w:jc w:val="center"/>
              <w:rPr>
                <w:rFonts w:ascii="Palatino Linotype" w:hAnsi="Palatino Linotype" w:cs="Arial"/>
                <w:bCs/>
                <w:i/>
                <w:lang w:eastAsia="hu-HU"/>
              </w:rPr>
            </w:pP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D05BCC">
            <w:pPr>
              <w:spacing w:after="0" w:line="240" w:lineRule="auto"/>
              <w:jc w:val="center"/>
              <w:rPr>
                <w:rFonts w:ascii="Palatino Linotype" w:hAnsi="Palatino Linotype" w:cs="Arial"/>
                <w:bCs/>
                <w:i/>
                <w:lang w:eastAsia="hu-HU"/>
              </w:rPr>
            </w:pPr>
          </w:p>
        </w:tc>
        <w:tc>
          <w:tcPr>
            <w:tcW w:w="820" w:type="dxa"/>
            <w:tcBorders>
              <w:top w:val="nil"/>
              <w:left w:val="nil"/>
              <w:bottom w:val="single" w:sz="4" w:space="0" w:color="auto"/>
              <w:right w:val="single" w:sz="4" w:space="0" w:color="auto"/>
            </w:tcBorders>
            <w:vAlign w:val="center"/>
          </w:tcPr>
          <w:p w:rsidR="001B1DB2" w:rsidRPr="00A011E7" w:rsidRDefault="001B1DB2" w:rsidP="00D05BCC">
            <w:pPr>
              <w:spacing w:after="0" w:line="240" w:lineRule="auto"/>
              <w:jc w:val="center"/>
              <w:rPr>
                <w:rFonts w:ascii="Palatino Linotype" w:hAnsi="Palatino Linotype" w:cs="Arial"/>
                <w:bCs/>
                <w:i/>
                <w:lang w:eastAsia="hu-HU"/>
              </w:rPr>
            </w:pPr>
          </w:p>
        </w:tc>
        <w:tc>
          <w:tcPr>
            <w:tcW w:w="820" w:type="dxa"/>
            <w:tcBorders>
              <w:top w:val="nil"/>
              <w:left w:val="nil"/>
              <w:bottom w:val="single" w:sz="4" w:space="0" w:color="auto"/>
              <w:right w:val="single" w:sz="4" w:space="0" w:color="auto"/>
            </w:tcBorders>
            <w:shd w:val="clear" w:color="auto" w:fill="C0C0C0"/>
            <w:vAlign w:val="center"/>
          </w:tcPr>
          <w:p w:rsidR="001B1DB2" w:rsidRPr="00A011E7" w:rsidRDefault="001B1DB2" w:rsidP="00D05BCC">
            <w:pPr>
              <w:spacing w:after="0" w:line="240" w:lineRule="auto"/>
              <w:jc w:val="center"/>
              <w:rPr>
                <w:rFonts w:ascii="Palatino Linotype" w:hAnsi="Palatino Linotype" w:cs="Arial"/>
                <w:bCs/>
                <w:i/>
                <w:lang w:eastAsia="hu-HU"/>
              </w:rPr>
            </w:pPr>
          </w:p>
        </w:tc>
        <w:tc>
          <w:tcPr>
            <w:tcW w:w="1565" w:type="dxa"/>
            <w:tcBorders>
              <w:top w:val="nil"/>
              <w:left w:val="nil"/>
              <w:bottom w:val="single" w:sz="4" w:space="0" w:color="auto"/>
              <w:right w:val="single" w:sz="4" w:space="0" w:color="auto"/>
            </w:tcBorders>
            <w:vAlign w:val="center"/>
          </w:tcPr>
          <w:p w:rsidR="001B1DB2" w:rsidRPr="00A011E7" w:rsidRDefault="001B1DB2" w:rsidP="00D05BCC">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12</w:t>
            </w:r>
          </w:p>
        </w:tc>
        <w:tc>
          <w:tcPr>
            <w:tcW w:w="1006" w:type="dxa"/>
            <w:tcBorders>
              <w:top w:val="nil"/>
              <w:left w:val="nil"/>
              <w:bottom w:val="single" w:sz="4" w:space="0" w:color="auto"/>
              <w:right w:val="single" w:sz="4" w:space="0" w:color="auto"/>
            </w:tcBorders>
            <w:vAlign w:val="center"/>
          </w:tcPr>
          <w:p w:rsidR="001B1DB2" w:rsidRPr="00A011E7" w:rsidRDefault="001B1DB2" w:rsidP="00A21829">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12</w:t>
            </w:r>
          </w:p>
        </w:tc>
        <w:tc>
          <w:tcPr>
            <w:tcW w:w="525"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b/>
                <w:bCs/>
                <w:i/>
                <w:lang w:eastAsia="hu-HU"/>
              </w:rPr>
            </w:pP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3A1AAF">
            <w:pPr>
              <w:spacing w:after="0" w:line="240" w:lineRule="auto"/>
              <w:rPr>
                <w:rFonts w:ascii="Palatino Linotype" w:hAnsi="Palatino Linotype" w:cs="Arial"/>
                <w:b/>
                <w:bCs/>
                <w:i/>
                <w:lang w:eastAsia="hu-HU"/>
              </w:rPr>
            </w:pPr>
          </w:p>
        </w:tc>
        <w:tc>
          <w:tcPr>
            <w:tcW w:w="690"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b/>
                <w:bCs/>
                <w:i/>
                <w:lang w:eastAsia="hu-HU"/>
              </w:rPr>
            </w:pPr>
          </w:p>
        </w:tc>
        <w:tc>
          <w:tcPr>
            <w:tcW w:w="624"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b/>
                <w:bCs/>
                <w:i/>
                <w:lang w:eastAsia="hu-HU"/>
              </w:rPr>
            </w:pPr>
          </w:p>
        </w:tc>
        <w:tc>
          <w:tcPr>
            <w:tcW w:w="996" w:type="dxa"/>
            <w:tcBorders>
              <w:top w:val="nil"/>
              <w:left w:val="nil"/>
              <w:bottom w:val="single" w:sz="4" w:space="0" w:color="auto"/>
              <w:right w:val="single" w:sz="4" w:space="0" w:color="auto"/>
            </w:tcBorders>
            <w:vAlign w:val="center"/>
          </w:tcPr>
          <w:p w:rsidR="001B1DB2" w:rsidRPr="00A011E7" w:rsidRDefault="001B1DB2" w:rsidP="00656E79">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12</w:t>
            </w:r>
          </w:p>
        </w:tc>
      </w:tr>
      <w:tr w:rsidR="001B1DB2" w:rsidRPr="003A1AAF">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1B1DB2" w:rsidRPr="003A1AAF" w:rsidRDefault="001B1DB2" w:rsidP="00145343">
            <w:pPr>
              <w:spacing w:after="0" w:line="240" w:lineRule="auto"/>
              <w:jc w:val="center"/>
              <w:rPr>
                <w:rFonts w:ascii="Palatino Linotype" w:hAnsi="Palatino Linotype" w:cs="Arial"/>
                <w:lang w:eastAsia="hu-HU"/>
              </w:rPr>
            </w:pPr>
          </w:p>
        </w:tc>
        <w:tc>
          <w:tcPr>
            <w:tcW w:w="2944" w:type="dxa"/>
            <w:tcBorders>
              <w:top w:val="nil"/>
              <w:left w:val="nil"/>
              <w:bottom w:val="single" w:sz="4" w:space="0" w:color="auto"/>
              <w:right w:val="single" w:sz="4" w:space="0" w:color="auto"/>
            </w:tcBorders>
            <w:vAlign w:val="center"/>
          </w:tcPr>
          <w:p w:rsidR="001B1DB2" w:rsidRPr="00F75F34" w:rsidRDefault="001B1DB2" w:rsidP="001339F6">
            <w:pPr>
              <w:spacing w:after="0" w:line="240" w:lineRule="auto"/>
              <w:rPr>
                <w:rFonts w:ascii="Palatino Linotype" w:hAnsi="Palatino Linotype" w:cs="Arial"/>
                <w:sz w:val="20"/>
                <w:szCs w:val="20"/>
                <w:lang w:eastAsia="hu-HU"/>
              </w:rPr>
            </w:pPr>
            <w:r w:rsidRPr="00F75F34">
              <w:rPr>
                <w:rFonts w:ascii="Palatino Linotype" w:hAnsi="Palatino Linotype" w:cs="Arial"/>
                <w:sz w:val="20"/>
                <w:szCs w:val="20"/>
                <w:lang w:eastAsia="hu-HU"/>
              </w:rPr>
              <w:t xml:space="preserve">Kenyérfélék </w:t>
            </w:r>
            <w:r>
              <w:rPr>
                <w:rFonts w:ascii="Palatino Linotype" w:hAnsi="Palatino Linotype" w:cs="Arial"/>
                <w:sz w:val="20"/>
                <w:szCs w:val="20"/>
                <w:lang w:eastAsia="hu-HU"/>
              </w:rPr>
              <w:t>tészta</w:t>
            </w:r>
            <w:r w:rsidRPr="00F75F34">
              <w:rPr>
                <w:rFonts w:ascii="Palatino Linotype" w:hAnsi="Palatino Linotype" w:cs="Arial"/>
                <w:sz w:val="20"/>
                <w:szCs w:val="20"/>
                <w:lang w:eastAsia="hu-HU"/>
              </w:rPr>
              <w:t>feldolgozása</w:t>
            </w:r>
          </w:p>
        </w:tc>
        <w:tc>
          <w:tcPr>
            <w:tcW w:w="841"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lang w:eastAsia="hu-HU"/>
              </w:rPr>
            </w:pPr>
            <w:r w:rsidRPr="003A1AAF">
              <w:rPr>
                <w:rFonts w:ascii="Palatino Linotype" w:hAnsi="Palatino Linotype" w:cs="Arial"/>
                <w:lang w:eastAsia="hu-HU"/>
              </w:rPr>
              <w:t> </w:t>
            </w:r>
          </w:p>
        </w:tc>
        <w:tc>
          <w:tcPr>
            <w:tcW w:w="525" w:type="dxa"/>
            <w:tcBorders>
              <w:top w:val="nil"/>
              <w:left w:val="nil"/>
              <w:bottom w:val="single" w:sz="4" w:space="0" w:color="auto"/>
              <w:right w:val="single" w:sz="4" w:space="0" w:color="auto"/>
            </w:tcBorders>
            <w:shd w:val="clear" w:color="auto" w:fill="C0C0C0"/>
            <w:vAlign w:val="bottom"/>
          </w:tcPr>
          <w:p w:rsidR="001B1DB2" w:rsidRPr="003A1AAF" w:rsidRDefault="001B1DB2" w:rsidP="003A1AAF">
            <w:pPr>
              <w:spacing w:after="0" w:line="240" w:lineRule="auto"/>
              <w:jc w:val="center"/>
              <w:rPr>
                <w:rFonts w:ascii="Palatino Linotype" w:hAnsi="Palatino Linotype" w:cs="Arial"/>
                <w:lang w:eastAsia="hu-HU"/>
              </w:rPr>
            </w:pPr>
            <w:r w:rsidRPr="003A1AAF">
              <w:rPr>
                <w:rFonts w:ascii="Palatino Linotype" w:hAnsi="Palatino Linotype" w:cs="Arial"/>
                <w:lang w:eastAsia="hu-HU"/>
              </w:rPr>
              <w:t> </w:t>
            </w:r>
          </w:p>
        </w:tc>
        <w:tc>
          <w:tcPr>
            <w:tcW w:w="507"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b/>
                <w:bCs/>
                <w:lang w:eastAsia="hu-HU"/>
              </w:rPr>
            </w:pPr>
          </w:p>
        </w:tc>
        <w:tc>
          <w:tcPr>
            <w:tcW w:w="841" w:type="dxa"/>
            <w:tcBorders>
              <w:top w:val="nil"/>
              <w:left w:val="nil"/>
              <w:bottom w:val="single" w:sz="4" w:space="0" w:color="auto"/>
              <w:right w:val="single" w:sz="4" w:space="0" w:color="auto"/>
            </w:tcBorders>
            <w:vAlign w:val="center"/>
          </w:tcPr>
          <w:p w:rsidR="001B1DB2" w:rsidRPr="00A011E7" w:rsidRDefault="001B1DB2" w:rsidP="00D05BCC">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25</w:t>
            </w:r>
          </w:p>
        </w:tc>
        <w:tc>
          <w:tcPr>
            <w:tcW w:w="525" w:type="dxa"/>
            <w:tcBorders>
              <w:top w:val="nil"/>
              <w:left w:val="nil"/>
              <w:bottom w:val="single" w:sz="4" w:space="0" w:color="auto"/>
              <w:right w:val="single" w:sz="4" w:space="0" w:color="auto"/>
            </w:tcBorders>
            <w:shd w:val="clear" w:color="auto" w:fill="C0C0C0"/>
            <w:vAlign w:val="center"/>
          </w:tcPr>
          <w:p w:rsidR="001B1DB2" w:rsidRPr="00A011E7" w:rsidRDefault="001B1DB2" w:rsidP="00D05BCC">
            <w:pPr>
              <w:spacing w:after="0" w:line="240" w:lineRule="auto"/>
              <w:jc w:val="center"/>
              <w:rPr>
                <w:rFonts w:ascii="Palatino Linotype" w:hAnsi="Palatino Linotype" w:cs="Arial"/>
                <w:i/>
                <w:lang w:eastAsia="hu-HU"/>
              </w:rPr>
            </w:pP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D05BCC">
            <w:pPr>
              <w:spacing w:after="0" w:line="240" w:lineRule="auto"/>
              <w:jc w:val="center"/>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center"/>
          </w:tcPr>
          <w:p w:rsidR="001B1DB2" w:rsidRPr="00A011E7" w:rsidRDefault="001B1DB2" w:rsidP="00D05BCC">
            <w:pPr>
              <w:spacing w:after="0" w:line="240" w:lineRule="auto"/>
              <w:jc w:val="center"/>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shd w:val="clear" w:color="auto" w:fill="C0C0C0"/>
            <w:vAlign w:val="center"/>
          </w:tcPr>
          <w:p w:rsidR="001B1DB2" w:rsidRPr="00A011E7" w:rsidRDefault="001B1DB2" w:rsidP="00D05BCC">
            <w:pPr>
              <w:spacing w:after="0" w:line="240" w:lineRule="auto"/>
              <w:jc w:val="center"/>
              <w:rPr>
                <w:rFonts w:ascii="Palatino Linotype" w:hAnsi="Palatino Linotype" w:cs="Arial"/>
                <w:b/>
                <w:bCs/>
                <w:i/>
                <w:lang w:eastAsia="hu-HU"/>
              </w:rPr>
            </w:pPr>
          </w:p>
        </w:tc>
        <w:tc>
          <w:tcPr>
            <w:tcW w:w="1565" w:type="dxa"/>
            <w:tcBorders>
              <w:top w:val="nil"/>
              <w:left w:val="nil"/>
              <w:bottom w:val="single" w:sz="4" w:space="0" w:color="auto"/>
              <w:right w:val="single" w:sz="4" w:space="0" w:color="auto"/>
            </w:tcBorders>
            <w:vAlign w:val="center"/>
          </w:tcPr>
          <w:p w:rsidR="001B1DB2" w:rsidRPr="00A011E7" w:rsidRDefault="001B1DB2" w:rsidP="00D05BCC">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25</w:t>
            </w:r>
          </w:p>
        </w:tc>
        <w:tc>
          <w:tcPr>
            <w:tcW w:w="1006" w:type="dxa"/>
            <w:tcBorders>
              <w:top w:val="nil"/>
              <w:left w:val="nil"/>
              <w:bottom w:val="single" w:sz="4" w:space="0" w:color="auto"/>
              <w:right w:val="single" w:sz="4" w:space="0" w:color="auto"/>
            </w:tcBorders>
            <w:vAlign w:val="center"/>
          </w:tcPr>
          <w:p w:rsidR="001B1DB2" w:rsidRPr="00A011E7" w:rsidRDefault="001B1DB2" w:rsidP="00A21829">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25</w:t>
            </w:r>
          </w:p>
        </w:tc>
        <w:tc>
          <w:tcPr>
            <w:tcW w:w="525"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 </w:t>
            </w: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3A1AAF">
            <w:pPr>
              <w:spacing w:after="0" w:line="240" w:lineRule="auto"/>
              <w:rPr>
                <w:rFonts w:ascii="Palatino Linotype" w:hAnsi="Palatino Linotype" w:cs="Arial"/>
                <w:b/>
                <w:bCs/>
                <w:i/>
                <w:lang w:eastAsia="hu-HU"/>
              </w:rPr>
            </w:pPr>
          </w:p>
        </w:tc>
        <w:tc>
          <w:tcPr>
            <w:tcW w:w="690"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 </w:t>
            </w:r>
          </w:p>
        </w:tc>
        <w:tc>
          <w:tcPr>
            <w:tcW w:w="624"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 </w:t>
            </w:r>
          </w:p>
        </w:tc>
        <w:tc>
          <w:tcPr>
            <w:tcW w:w="996" w:type="dxa"/>
            <w:tcBorders>
              <w:top w:val="nil"/>
              <w:left w:val="nil"/>
              <w:bottom w:val="single" w:sz="4" w:space="0" w:color="auto"/>
              <w:right w:val="single" w:sz="4" w:space="0" w:color="auto"/>
            </w:tcBorders>
            <w:vAlign w:val="center"/>
          </w:tcPr>
          <w:p w:rsidR="001B1DB2" w:rsidRPr="00A011E7" w:rsidRDefault="001B1DB2" w:rsidP="00656E79">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25</w:t>
            </w:r>
          </w:p>
        </w:tc>
      </w:tr>
      <w:tr w:rsidR="001B1DB2" w:rsidRPr="003A1AAF">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1B1DB2" w:rsidRPr="003A1AAF" w:rsidRDefault="001B1DB2" w:rsidP="00145343">
            <w:pPr>
              <w:spacing w:after="0" w:line="240" w:lineRule="auto"/>
              <w:jc w:val="center"/>
              <w:rPr>
                <w:rFonts w:ascii="Palatino Linotype" w:hAnsi="Palatino Linotype" w:cs="Arial"/>
                <w:lang w:eastAsia="hu-HU"/>
              </w:rPr>
            </w:pPr>
          </w:p>
        </w:tc>
        <w:tc>
          <w:tcPr>
            <w:tcW w:w="2944" w:type="dxa"/>
            <w:tcBorders>
              <w:top w:val="nil"/>
              <w:left w:val="nil"/>
              <w:bottom w:val="single" w:sz="4" w:space="0" w:color="auto"/>
              <w:right w:val="single" w:sz="4" w:space="0" w:color="auto"/>
            </w:tcBorders>
            <w:vAlign w:val="center"/>
          </w:tcPr>
          <w:p w:rsidR="001B1DB2" w:rsidRPr="00F75F34" w:rsidRDefault="001B1DB2" w:rsidP="001339F6">
            <w:pPr>
              <w:spacing w:after="0" w:line="240" w:lineRule="auto"/>
              <w:rPr>
                <w:rFonts w:ascii="Palatino Linotype" w:hAnsi="Palatino Linotype" w:cs="Arial"/>
                <w:sz w:val="20"/>
                <w:szCs w:val="20"/>
                <w:lang w:eastAsia="hu-HU"/>
              </w:rPr>
            </w:pPr>
            <w:r w:rsidRPr="00F75F34">
              <w:rPr>
                <w:rFonts w:ascii="Palatino Linotype" w:hAnsi="Palatino Linotype" w:cs="Arial"/>
                <w:sz w:val="20"/>
                <w:szCs w:val="20"/>
                <w:lang w:eastAsia="hu-HU"/>
              </w:rPr>
              <w:t>Péksütemények tésztafeldolgozása</w:t>
            </w:r>
          </w:p>
        </w:tc>
        <w:tc>
          <w:tcPr>
            <w:tcW w:w="841"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lang w:eastAsia="hu-HU"/>
              </w:rPr>
            </w:pPr>
            <w:r w:rsidRPr="003A1AAF">
              <w:rPr>
                <w:rFonts w:ascii="Palatino Linotype" w:hAnsi="Palatino Linotype" w:cs="Arial"/>
                <w:lang w:eastAsia="hu-HU"/>
              </w:rPr>
              <w:t> </w:t>
            </w:r>
          </w:p>
        </w:tc>
        <w:tc>
          <w:tcPr>
            <w:tcW w:w="525" w:type="dxa"/>
            <w:tcBorders>
              <w:top w:val="nil"/>
              <w:left w:val="nil"/>
              <w:bottom w:val="single" w:sz="4" w:space="0" w:color="auto"/>
              <w:right w:val="single" w:sz="4" w:space="0" w:color="auto"/>
            </w:tcBorders>
            <w:shd w:val="clear" w:color="auto" w:fill="C0C0C0"/>
            <w:vAlign w:val="bottom"/>
          </w:tcPr>
          <w:p w:rsidR="001B1DB2" w:rsidRPr="003A1AAF" w:rsidRDefault="001B1DB2" w:rsidP="003A1AAF">
            <w:pPr>
              <w:spacing w:after="0" w:line="240" w:lineRule="auto"/>
              <w:jc w:val="center"/>
              <w:rPr>
                <w:rFonts w:ascii="Palatino Linotype" w:hAnsi="Palatino Linotype" w:cs="Arial"/>
                <w:lang w:eastAsia="hu-HU"/>
              </w:rPr>
            </w:pPr>
            <w:r w:rsidRPr="003A1AAF">
              <w:rPr>
                <w:rFonts w:ascii="Palatino Linotype" w:hAnsi="Palatino Linotype" w:cs="Arial"/>
                <w:lang w:eastAsia="hu-HU"/>
              </w:rPr>
              <w:t> </w:t>
            </w:r>
          </w:p>
        </w:tc>
        <w:tc>
          <w:tcPr>
            <w:tcW w:w="507"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b/>
                <w:bCs/>
                <w:lang w:eastAsia="hu-HU"/>
              </w:rPr>
            </w:pPr>
          </w:p>
        </w:tc>
        <w:tc>
          <w:tcPr>
            <w:tcW w:w="841" w:type="dxa"/>
            <w:tcBorders>
              <w:top w:val="nil"/>
              <w:left w:val="nil"/>
              <w:bottom w:val="single" w:sz="4" w:space="0" w:color="auto"/>
              <w:right w:val="single" w:sz="4" w:space="0" w:color="auto"/>
            </w:tcBorders>
            <w:vAlign w:val="center"/>
          </w:tcPr>
          <w:p w:rsidR="001B1DB2" w:rsidRPr="00A011E7" w:rsidRDefault="001B1DB2" w:rsidP="00D05BCC">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35</w:t>
            </w:r>
          </w:p>
        </w:tc>
        <w:tc>
          <w:tcPr>
            <w:tcW w:w="525" w:type="dxa"/>
            <w:tcBorders>
              <w:top w:val="nil"/>
              <w:left w:val="nil"/>
              <w:bottom w:val="single" w:sz="4" w:space="0" w:color="auto"/>
              <w:right w:val="single" w:sz="4" w:space="0" w:color="auto"/>
            </w:tcBorders>
            <w:shd w:val="clear" w:color="auto" w:fill="C0C0C0"/>
            <w:vAlign w:val="center"/>
          </w:tcPr>
          <w:p w:rsidR="001B1DB2" w:rsidRPr="00A011E7" w:rsidRDefault="001B1DB2" w:rsidP="00D05BCC">
            <w:pPr>
              <w:spacing w:after="0" w:line="240" w:lineRule="auto"/>
              <w:jc w:val="center"/>
              <w:rPr>
                <w:rFonts w:ascii="Palatino Linotype" w:hAnsi="Palatino Linotype" w:cs="Arial"/>
                <w:b/>
                <w:bCs/>
                <w:i/>
                <w:lang w:eastAsia="hu-HU"/>
              </w:rPr>
            </w:pP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D05BCC">
            <w:pPr>
              <w:spacing w:after="0" w:line="240" w:lineRule="auto"/>
              <w:jc w:val="center"/>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noWrap/>
            <w:vAlign w:val="center"/>
          </w:tcPr>
          <w:p w:rsidR="001B1DB2" w:rsidRPr="00A011E7" w:rsidRDefault="001B1DB2" w:rsidP="00D05BCC">
            <w:pPr>
              <w:spacing w:after="0" w:line="240" w:lineRule="auto"/>
              <w:jc w:val="center"/>
              <w:rPr>
                <w:rFonts w:ascii="Palatino Linotype" w:hAnsi="Palatino Linotype" w:cs="Arial"/>
                <w:i/>
                <w:lang w:eastAsia="hu-HU"/>
              </w:rPr>
            </w:pPr>
          </w:p>
        </w:tc>
        <w:tc>
          <w:tcPr>
            <w:tcW w:w="820" w:type="dxa"/>
            <w:tcBorders>
              <w:top w:val="nil"/>
              <w:left w:val="nil"/>
              <w:bottom w:val="single" w:sz="4" w:space="0" w:color="auto"/>
              <w:right w:val="single" w:sz="4" w:space="0" w:color="auto"/>
            </w:tcBorders>
            <w:shd w:val="clear" w:color="auto" w:fill="C0C0C0"/>
            <w:vAlign w:val="center"/>
          </w:tcPr>
          <w:p w:rsidR="001B1DB2" w:rsidRPr="00A011E7" w:rsidRDefault="001B1DB2" w:rsidP="00D05BCC">
            <w:pPr>
              <w:spacing w:after="0" w:line="240" w:lineRule="auto"/>
              <w:jc w:val="center"/>
              <w:rPr>
                <w:rFonts w:ascii="Palatino Linotype" w:hAnsi="Palatino Linotype" w:cs="Arial"/>
                <w:i/>
                <w:lang w:eastAsia="hu-HU"/>
              </w:rPr>
            </w:pPr>
          </w:p>
        </w:tc>
        <w:tc>
          <w:tcPr>
            <w:tcW w:w="1565" w:type="dxa"/>
            <w:tcBorders>
              <w:top w:val="nil"/>
              <w:left w:val="nil"/>
              <w:bottom w:val="single" w:sz="4" w:space="0" w:color="auto"/>
              <w:right w:val="single" w:sz="4" w:space="0" w:color="auto"/>
            </w:tcBorders>
            <w:vAlign w:val="center"/>
          </w:tcPr>
          <w:p w:rsidR="001B1DB2" w:rsidRPr="00A011E7" w:rsidRDefault="001B1DB2" w:rsidP="00D05BCC">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35</w:t>
            </w:r>
          </w:p>
        </w:tc>
        <w:tc>
          <w:tcPr>
            <w:tcW w:w="1006" w:type="dxa"/>
            <w:tcBorders>
              <w:top w:val="nil"/>
              <w:left w:val="nil"/>
              <w:bottom w:val="single" w:sz="4" w:space="0" w:color="auto"/>
              <w:right w:val="single" w:sz="4" w:space="0" w:color="auto"/>
            </w:tcBorders>
            <w:vAlign w:val="center"/>
          </w:tcPr>
          <w:p w:rsidR="001B1DB2" w:rsidRPr="00A011E7" w:rsidRDefault="001B1DB2" w:rsidP="00A21829">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35</w:t>
            </w:r>
          </w:p>
        </w:tc>
        <w:tc>
          <w:tcPr>
            <w:tcW w:w="525"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 </w:t>
            </w: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3A1AAF">
            <w:pPr>
              <w:spacing w:after="0" w:line="240" w:lineRule="auto"/>
              <w:rPr>
                <w:rFonts w:ascii="Palatino Linotype" w:hAnsi="Palatino Linotype" w:cs="Arial"/>
                <w:b/>
                <w:bCs/>
                <w:i/>
                <w:lang w:eastAsia="hu-HU"/>
              </w:rPr>
            </w:pPr>
          </w:p>
        </w:tc>
        <w:tc>
          <w:tcPr>
            <w:tcW w:w="690"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 </w:t>
            </w:r>
          </w:p>
        </w:tc>
        <w:tc>
          <w:tcPr>
            <w:tcW w:w="624"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b/>
                <w:bCs/>
                <w:i/>
                <w:lang w:eastAsia="hu-HU"/>
              </w:rPr>
            </w:pPr>
            <w:r w:rsidRPr="00A011E7">
              <w:rPr>
                <w:rFonts w:ascii="Palatino Linotype" w:hAnsi="Palatino Linotype" w:cs="Arial"/>
                <w:b/>
                <w:bCs/>
                <w:i/>
                <w:lang w:eastAsia="hu-HU"/>
              </w:rPr>
              <w:t> </w:t>
            </w:r>
          </w:p>
        </w:tc>
        <w:tc>
          <w:tcPr>
            <w:tcW w:w="996" w:type="dxa"/>
            <w:tcBorders>
              <w:top w:val="nil"/>
              <w:left w:val="nil"/>
              <w:bottom w:val="single" w:sz="4" w:space="0" w:color="auto"/>
              <w:right w:val="single" w:sz="4" w:space="0" w:color="auto"/>
            </w:tcBorders>
            <w:vAlign w:val="center"/>
          </w:tcPr>
          <w:p w:rsidR="001B1DB2" w:rsidRPr="00A011E7" w:rsidRDefault="001B1DB2" w:rsidP="00656E79">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35</w:t>
            </w:r>
          </w:p>
        </w:tc>
      </w:tr>
      <w:tr w:rsidR="001B1DB2" w:rsidRPr="003A1AAF">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1B1DB2" w:rsidRPr="003A1AAF" w:rsidRDefault="001B1DB2" w:rsidP="00145343">
            <w:pPr>
              <w:spacing w:after="0" w:line="240" w:lineRule="auto"/>
              <w:jc w:val="center"/>
              <w:rPr>
                <w:rFonts w:ascii="Palatino Linotype" w:hAnsi="Palatino Linotype" w:cs="Arial"/>
                <w:lang w:eastAsia="hu-HU"/>
              </w:rPr>
            </w:pPr>
          </w:p>
        </w:tc>
        <w:tc>
          <w:tcPr>
            <w:tcW w:w="2944" w:type="dxa"/>
            <w:tcBorders>
              <w:top w:val="nil"/>
              <w:left w:val="nil"/>
              <w:bottom w:val="single" w:sz="4" w:space="0" w:color="auto"/>
              <w:right w:val="single" w:sz="4" w:space="0" w:color="auto"/>
            </w:tcBorders>
            <w:vAlign w:val="center"/>
          </w:tcPr>
          <w:p w:rsidR="001B1DB2" w:rsidRPr="00F75F34" w:rsidRDefault="001B1DB2" w:rsidP="001339F6">
            <w:pPr>
              <w:spacing w:after="0" w:line="240" w:lineRule="auto"/>
              <w:rPr>
                <w:rFonts w:ascii="Palatino Linotype" w:hAnsi="Palatino Linotype" w:cs="Arial"/>
                <w:sz w:val="20"/>
                <w:szCs w:val="20"/>
                <w:lang w:eastAsia="hu-HU"/>
              </w:rPr>
            </w:pPr>
            <w:r w:rsidRPr="00F75F34">
              <w:rPr>
                <w:rFonts w:ascii="Palatino Linotype" w:hAnsi="Palatino Linotype" w:cs="Arial"/>
                <w:sz w:val="20"/>
                <w:szCs w:val="20"/>
                <w:lang w:eastAsia="hu-HU"/>
              </w:rPr>
              <w:t>Finom pékáruk tésztafeldolgozása</w:t>
            </w:r>
          </w:p>
        </w:tc>
        <w:tc>
          <w:tcPr>
            <w:tcW w:w="841"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lang w:eastAsia="hu-HU"/>
              </w:rPr>
            </w:pPr>
            <w:r w:rsidRPr="003A1AAF">
              <w:rPr>
                <w:rFonts w:ascii="Palatino Linotype" w:hAnsi="Palatino Linotype" w:cs="Arial"/>
                <w:lang w:eastAsia="hu-HU"/>
              </w:rPr>
              <w:t> </w:t>
            </w:r>
          </w:p>
        </w:tc>
        <w:tc>
          <w:tcPr>
            <w:tcW w:w="525" w:type="dxa"/>
            <w:tcBorders>
              <w:top w:val="nil"/>
              <w:left w:val="nil"/>
              <w:bottom w:val="single" w:sz="4" w:space="0" w:color="auto"/>
              <w:right w:val="single" w:sz="4" w:space="0" w:color="auto"/>
            </w:tcBorders>
            <w:shd w:val="clear" w:color="auto" w:fill="C0C0C0"/>
            <w:vAlign w:val="bottom"/>
          </w:tcPr>
          <w:p w:rsidR="001B1DB2" w:rsidRPr="003A1AAF" w:rsidRDefault="001B1DB2" w:rsidP="003A1AAF">
            <w:pPr>
              <w:spacing w:after="0" w:line="240" w:lineRule="auto"/>
              <w:jc w:val="center"/>
              <w:rPr>
                <w:rFonts w:ascii="Palatino Linotype" w:hAnsi="Palatino Linotype" w:cs="Arial"/>
                <w:lang w:eastAsia="hu-HU"/>
              </w:rPr>
            </w:pPr>
            <w:r w:rsidRPr="003A1AAF">
              <w:rPr>
                <w:rFonts w:ascii="Palatino Linotype" w:hAnsi="Palatino Linotype" w:cs="Arial"/>
                <w:lang w:eastAsia="hu-HU"/>
              </w:rPr>
              <w:t> </w:t>
            </w:r>
          </w:p>
        </w:tc>
        <w:tc>
          <w:tcPr>
            <w:tcW w:w="507"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b/>
                <w:bCs/>
                <w:lang w:eastAsia="hu-HU"/>
              </w:rPr>
            </w:pPr>
          </w:p>
        </w:tc>
        <w:tc>
          <w:tcPr>
            <w:tcW w:w="841" w:type="dxa"/>
            <w:tcBorders>
              <w:top w:val="nil"/>
              <w:left w:val="nil"/>
              <w:bottom w:val="single" w:sz="4" w:space="0" w:color="auto"/>
              <w:right w:val="single" w:sz="4" w:space="0" w:color="auto"/>
            </w:tcBorders>
            <w:vAlign w:val="center"/>
          </w:tcPr>
          <w:p w:rsidR="001B1DB2" w:rsidRPr="00A011E7" w:rsidRDefault="001B1DB2" w:rsidP="00D05BCC">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24</w:t>
            </w:r>
          </w:p>
        </w:tc>
        <w:tc>
          <w:tcPr>
            <w:tcW w:w="525" w:type="dxa"/>
            <w:tcBorders>
              <w:top w:val="nil"/>
              <w:left w:val="nil"/>
              <w:bottom w:val="single" w:sz="4" w:space="0" w:color="auto"/>
              <w:right w:val="single" w:sz="4" w:space="0" w:color="auto"/>
            </w:tcBorders>
            <w:shd w:val="clear" w:color="auto" w:fill="C0C0C0"/>
            <w:vAlign w:val="center"/>
          </w:tcPr>
          <w:p w:rsidR="001B1DB2" w:rsidRPr="00A011E7" w:rsidRDefault="001B1DB2" w:rsidP="00D05BCC">
            <w:pPr>
              <w:spacing w:after="0" w:line="240" w:lineRule="auto"/>
              <w:jc w:val="center"/>
              <w:rPr>
                <w:rFonts w:ascii="Palatino Linotype" w:hAnsi="Palatino Linotype" w:cs="Arial"/>
                <w:b/>
                <w:bCs/>
                <w:i/>
                <w:lang w:eastAsia="hu-HU"/>
              </w:rPr>
            </w:pP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D05BCC">
            <w:pPr>
              <w:spacing w:after="0" w:line="240" w:lineRule="auto"/>
              <w:jc w:val="center"/>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noWrap/>
            <w:vAlign w:val="center"/>
          </w:tcPr>
          <w:p w:rsidR="001B1DB2" w:rsidRPr="00A011E7" w:rsidRDefault="001B1DB2" w:rsidP="00D05BCC">
            <w:pPr>
              <w:spacing w:after="0" w:line="240" w:lineRule="auto"/>
              <w:jc w:val="center"/>
              <w:rPr>
                <w:rFonts w:ascii="Palatino Linotype" w:hAnsi="Palatino Linotype" w:cs="Arial"/>
                <w:i/>
                <w:lang w:eastAsia="hu-HU"/>
              </w:rPr>
            </w:pPr>
          </w:p>
        </w:tc>
        <w:tc>
          <w:tcPr>
            <w:tcW w:w="820" w:type="dxa"/>
            <w:tcBorders>
              <w:top w:val="nil"/>
              <w:left w:val="nil"/>
              <w:bottom w:val="single" w:sz="4" w:space="0" w:color="auto"/>
              <w:right w:val="single" w:sz="4" w:space="0" w:color="auto"/>
            </w:tcBorders>
            <w:shd w:val="clear" w:color="auto" w:fill="C0C0C0"/>
            <w:vAlign w:val="center"/>
          </w:tcPr>
          <w:p w:rsidR="001B1DB2" w:rsidRPr="00A011E7" w:rsidRDefault="001B1DB2" w:rsidP="00D05BCC">
            <w:pPr>
              <w:spacing w:after="0" w:line="240" w:lineRule="auto"/>
              <w:jc w:val="center"/>
              <w:rPr>
                <w:rFonts w:ascii="Palatino Linotype" w:hAnsi="Palatino Linotype" w:cs="Arial"/>
                <w:i/>
                <w:lang w:eastAsia="hu-HU"/>
              </w:rPr>
            </w:pPr>
          </w:p>
        </w:tc>
        <w:tc>
          <w:tcPr>
            <w:tcW w:w="1565" w:type="dxa"/>
            <w:tcBorders>
              <w:top w:val="nil"/>
              <w:left w:val="nil"/>
              <w:bottom w:val="single" w:sz="4" w:space="0" w:color="auto"/>
              <w:right w:val="single" w:sz="4" w:space="0" w:color="auto"/>
            </w:tcBorders>
            <w:vAlign w:val="center"/>
          </w:tcPr>
          <w:p w:rsidR="001B1DB2" w:rsidRPr="00A011E7" w:rsidRDefault="001B1DB2" w:rsidP="00D05BCC">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24</w:t>
            </w:r>
          </w:p>
        </w:tc>
        <w:tc>
          <w:tcPr>
            <w:tcW w:w="1006" w:type="dxa"/>
            <w:tcBorders>
              <w:top w:val="nil"/>
              <w:left w:val="nil"/>
              <w:bottom w:val="single" w:sz="4" w:space="0" w:color="auto"/>
              <w:right w:val="single" w:sz="4" w:space="0" w:color="auto"/>
            </w:tcBorders>
            <w:vAlign w:val="center"/>
          </w:tcPr>
          <w:p w:rsidR="001B1DB2" w:rsidRPr="00A011E7" w:rsidRDefault="001B1DB2" w:rsidP="00A21829">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24</w:t>
            </w:r>
          </w:p>
        </w:tc>
        <w:tc>
          <w:tcPr>
            <w:tcW w:w="525"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 </w:t>
            </w: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3A1AAF">
            <w:pPr>
              <w:spacing w:after="0" w:line="240" w:lineRule="auto"/>
              <w:rPr>
                <w:rFonts w:ascii="Palatino Linotype" w:hAnsi="Palatino Linotype" w:cs="Arial"/>
                <w:b/>
                <w:bCs/>
                <w:i/>
                <w:lang w:eastAsia="hu-HU"/>
              </w:rPr>
            </w:pPr>
          </w:p>
        </w:tc>
        <w:tc>
          <w:tcPr>
            <w:tcW w:w="690"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 </w:t>
            </w:r>
          </w:p>
        </w:tc>
        <w:tc>
          <w:tcPr>
            <w:tcW w:w="624"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b/>
                <w:bCs/>
                <w:i/>
                <w:lang w:eastAsia="hu-HU"/>
              </w:rPr>
            </w:pPr>
            <w:r w:rsidRPr="00A011E7">
              <w:rPr>
                <w:rFonts w:ascii="Palatino Linotype" w:hAnsi="Palatino Linotype" w:cs="Arial"/>
                <w:b/>
                <w:bCs/>
                <w:i/>
                <w:lang w:eastAsia="hu-HU"/>
              </w:rPr>
              <w:t> </w:t>
            </w:r>
          </w:p>
        </w:tc>
        <w:tc>
          <w:tcPr>
            <w:tcW w:w="996" w:type="dxa"/>
            <w:tcBorders>
              <w:top w:val="nil"/>
              <w:left w:val="nil"/>
              <w:bottom w:val="single" w:sz="4" w:space="0" w:color="auto"/>
              <w:right w:val="single" w:sz="4" w:space="0" w:color="auto"/>
            </w:tcBorders>
            <w:vAlign w:val="center"/>
          </w:tcPr>
          <w:p w:rsidR="001B1DB2" w:rsidRPr="00A011E7" w:rsidRDefault="001B1DB2" w:rsidP="00656E79">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24</w:t>
            </w:r>
          </w:p>
        </w:tc>
      </w:tr>
      <w:tr w:rsidR="001B1DB2" w:rsidRPr="003A1AAF">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1B1DB2" w:rsidRPr="003A1AAF" w:rsidRDefault="001B1DB2" w:rsidP="00145343">
            <w:pPr>
              <w:spacing w:after="0" w:line="240" w:lineRule="auto"/>
              <w:jc w:val="center"/>
              <w:rPr>
                <w:rFonts w:ascii="Palatino Linotype" w:hAnsi="Palatino Linotype" w:cs="Arial"/>
                <w:lang w:eastAsia="hu-HU"/>
              </w:rPr>
            </w:pPr>
          </w:p>
        </w:tc>
        <w:tc>
          <w:tcPr>
            <w:tcW w:w="2944" w:type="dxa"/>
            <w:tcBorders>
              <w:top w:val="nil"/>
              <w:left w:val="nil"/>
              <w:bottom w:val="single" w:sz="4" w:space="0" w:color="auto"/>
              <w:right w:val="single" w:sz="4" w:space="0" w:color="auto"/>
            </w:tcBorders>
            <w:vAlign w:val="center"/>
          </w:tcPr>
          <w:p w:rsidR="001B1DB2" w:rsidRPr="00F75F34" w:rsidRDefault="001B1DB2" w:rsidP="001339F6">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Egyéb sütőipari termékek tésztafeldolgozása</w:t>
            </w:r>
          </w:p>
        </w:tc>
        <w:tc>
          <w:tcPr>
            <w:tcW w:w="841"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lang w:eastAsia="hu-HU"/>
              </w:rPr>
            </w:pPr>
            <w:r w:rsidRPr="003A1AAF">
              <w:rPr>
                <w:rFonts w:ascii="Palatino Linotype" w:hAnsi="Palatino Linotype" w:cs="Arial"/>
                <w:lang w:eastAsia="hu-HU"/>
              </w:rPr>
              <w:t> </w:t>
            </w:r>
          </w:p>
        </w:tc>
        <w:tc>
          <w:tcPr>
            <w:tcW w:w="525" w:type="dxa"/>
            <w:tcBorders>
              <w:top w:val="nil"/>
              <w:left w:val="nil"/>
              <w:bottom w:val="single" w:sz="4" w:space="0" w:color="auto"/>
              <w:right w:val="single" w:sz="4" w:space="0" w:color="auto"/>
            </w:tcBorders>
            <w:shd w:val="clear" w:color="auto" w:fill="C0C0C0"/>
            <w:vAlign w:val="bottom"/>
          </w:tcPr>
          <w:p w:rsidR="001B1DB2" w:rsidRPr="003A1AAF" w:rsidRDefault="001B1DB2" w:rsidP="003A1AAF">
            <w:pPr>
              <w:spacing w:after="0" w:line="240" w:lineRule="auto"/>
              <w:jc w:val="center"/>
              <w:rPr>
                <w:rFonts w:ascii="Palatino Linotype" w:hAnsi="Palatino Linotype" w:cs="Arial"/>
                <w:lang w:eastAsia="hu-HU"/>
              </w:rPr>
            </w:pPr>
            <w:r w:rsidRPr="003A1AAF">
              <w:rPr>
                <w:rFonts w:ascii="Palatino Linotype" w:hAnsi="Palatino Linotype" w:cs="Arial"/>
                <w:lang w:eastAsia="hu-HU"/>
              </w:rPr>
              <w:t> </w:t>
            </w:r>
          </w:p>
        </w:tc>
        <w:tc>
          <w:tcPr>
            <w:tcW w:w="507"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b/>
                <w:bCs/>
                <w:lang w:eastAsia="hu-HU"/>
              </w:rPr>
            </w:pPr>
          </w:p>
        </w:tc>
        <w:tc>
          <w:tcPr>
            <w:tcW w:w="841" w:type="dxa"/>
            <w:tcBorders>
              <w:top w:val="nil"/>
              <w:left w:val="nil"/>
              <w:bottom w:val="single" w:sz="4" w:space="0" w:color="auto"/>
              <w:right w:val="single" w:sz="4" w:space="0" w:color="auto"/>
            </w:tcBorders>
            <w:vAlign w:val="center"/>
          </w:tcPr>
          <w:p w:rsidR="001B1DB2" w:rsidRPr="00A011E7" w:rsidRDefault="001B1DB2" w:rsidP="00D05BCC">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12</w:t>
            </w:r>
          </w:p>
        </w:tc>
        <w:tc>
          <w:tcPr>
            <w:tcW w:w="525" w:type="dxa"/>
            <w:tcBorders>
              <w:top w:val="nil"/>
              <w:left w:val="nil"/>
              <w:bottom w:val="single" w:sz="4" w:space="0" w:color="auto"/>
              <w:right w:val="single" w:sz="4" w:space="0" w:color="auto"/>
            </w:tcBorders>
            <w:shd w:val="clear" w:color="auto" w:fill="C0C0C0"/>
            <w:vAlign w:val="center"/>
          </w:tcPr>
          <w:p w:rsidR="001B1DB2" w:rsidRPr="00A011E7" w:rsidRDefault="001B1DB2" w:rsidP="00D05BCC">
            <w:pPr>
              <w:spacing w:after="0" w:line="240" w:lineRule="auto"/>
              <w:jc w:val="center"/>
              <w:rPr>
                <w:rFonts w:ascii="Palatino Linotype" w:hAnsi="Palatino Linotype" w:cs="Arial"/>
                <w:b/>
                <w:bCs/>
                <w:i/>
                <w:lang w:eastAsia="hu-HU"/>
              </w:rPr>
            </w:pP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D05BCC">
            <w:pPr>
              <w:spacing w:after="0" w:line="240" w:lineRule="auto"/>
              <w:jc w:val="center"/>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noWrap/>
            <w:vAlign w:val="center"/>
          </w:tcPr>
          <w:p w:rsidR="001B1DB2" w:rsidRPr="00A011E7" w:rsidRDefault="001B1DB2" w:rsidP="00D05BCC">
            <w:pPr>
              <w:spacing w:after="0" w:line="240" w:lineRule="auto"/>
              <w:jc w:val="center"/>
              <w:rPr>
                <w:rFonts w:ascii="Palatino Linotype" w:hAnsi="Palatino Linotype" w:cs="Arial"/>
                <w:i/>
                <w:lang w:eastAsia="hu-HU"/>
              </w:rPr>
            </w:pPr>
          </w:p>
        </w:tc>
        <w:tc>
          <w:tcPr>
            <w:tcW w:w="820" w:type="dxa"/>
            <w:tcBorders>
              <w:top w:val="nil"/>
              <w:left w:val="nil"/>
              <w:bottom w:val="single" w:sz="4" w:space="0" w:color="auto"/>
              <w:right w:val="single" w:sz="4" w:space="0" w:color="auto"/>
            </w:tcBorders>
            <w:shd w:val="clear" w:color="auto" w:fill="C0C0C0"/>
            <w:vAlign w:val="center"/>
          </w:tcPr>
          <w:p w:rsidR="001B1DB2" w:rsidRPr="00A011E7" w:rsidRDefault="001B1DB2" w:rsidP="00D05BCC">
            <w:pPr>
              <w:spacing w:after="0" w:line="240" w:lineRule="auto"/>
              <w:jc w:val="center"/>
              <w:rPr>
                <w:rFonts w:ascii="Palatino Linotype" w:hAnsi="Palatino Linotype" w:cs="Arial"/>
                <w:i/>
                <w:lang w:eastAsia="hu-HU"/>
              </w:rPr>
            </w:pPr>
          </w:p>
        </w:tc>
        <w:tc>
          <w:tcPr>
            <w:tcW w:w="1565" w:type="dxa"/>
            <w:tcBorders>
              <w:top w:val="nil"/>
              <w:left w:val="nil"/>
              <w:bottom w:val="single" w:sz="4" w:space="0" w:color="auto"/>
              <w:right w:val="single" w:sz="4" w:space="0" w:color="auto"/>
            </w:tcBorders>
            <w:vAlign w:val="center"/>
          </w:tcPr>
          <w:p w:rsidR="001B1DB2" w:rsidRPr="00A011E7" w:rsidRDefault="001B1DB2" w:rsidP="00D05BCC">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12</w:t>
            </w:r>
          </w:p>
        </w:tc>
        <w:tc>
          <w:tcPr>
            <w:tcW w:w="1006" w:type="dxa"/>
            <w:tcBorders>
              <w:top w:val="nil"/>
              <w:left w:val="nil"/>
              <w:bottom w:val="single" w:sz="4" w:space="0" w:color="auto"/>
              <w:right w:val="single" w:sz="4" w:space="0" w:color="auto"/>
            </w:tcBorders>
            <w:vAlign w:val="center"/>
          </w:tcPr>
          <w:p w:rsidR="001B1DB2" w:rsidRPr="00A011E7" w:rsidRDefault="001B1DB2" w:rsidP="00A21829">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12</w:t>
            </w:r>
          </w:p>
        </w:tc>
        <w:tc>
          <w:tcPr>
            <w:tcW w:w="525"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 </w:t>
            </w: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3A1AAF">
            <w:pPr>
              <w:spacing w:after="0" w:line="240" w:lineRule="auto"/>
              <w:rPr>
                <w:rFonts w:ascii="Palatino Linotype" w:hAnsi="Palatino Linotype" w:cs="Arial"/>
                <w:b/>
                <w:bCs/>
                <w:i/>
                <w:lang w:eastAsia="hu-HU"/>
              </w:rPr>
            </w:pPr>
          </w:p>
        </w:tc>
        <w:tc>
          <w:tcPr>
            <w:tcW w:w="690"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 </w:t>
            </w:r>
          </w:p>
        </w:tc>
        <w:tc>
          <w:tcPr>
            <w:tcW w:w="624"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b/>
                <w:bCs/>
                <w:i/>
                <w:lang w:eastAsia="hu-HU"/>
              </w:rPr>
            </w:pPr>
            <w:r w:rsidRPr="00A011E7">
              <w:rPr>
                <w:rFonts w:ascii="Palatino Linotype" w:hAnsi="Palatino Linotype" w:cs="Arial"/>
                <w:b/>
                <w:bCs/>
                <w:i/>
                <w:lang w:eastAsia="hu-HU"/>
              </w:rPr>
              <w:t> </w:t>
            </w:r>
          </w:p>
        </w:tc>
        <w:tc>
          <w:tcPr>
            <w:tcW w:w="996" w:type="dxa"/>
            <w:tcBorders>
              <w:top w:val="nil"/>
              <w:left w:val="nil"/>
              <w:bottom w:val="single" w:sz="4" w:space="0" w:color="auto"/>
              <w:right w:val="single" w:sz="4" w:space="0" w:color="auto"/>
            </w:tcBorders>
            <w:vAlign w:val="center"/>
          </w:tcPr>
          <w:p w:rsidR="001B1DB2" w:rsidRPr="00A011E7" w:rsidRDefault="001B1DB2" w:rsidP="00656E79">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12</w:t>
            </w:r>
          </w:p>
        </w:tc>
      </w:tr>
      <w:tr w:rsidR="001B1DB2" w:rsidRPr="009C65D6">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1B1DB2" w:rsidRPr="003A1AAF" w:rsidRDefault="001B1DB2" w:rsidP="00145343">
            <w:pPr>
              <w:spacing w:after="0" w:line="240" w:lineRule="auto"/>
              <w:jc w:val="center"/>
              <w:rPr>
                <w:rFonts w:ascii="Palatino Linotype" w:hAnsi="Palatino Linotype" w:cs="Arial"/>
                <w:lang w:eastAsia="hu-HU"/>
              </w:rPr>
            </w:pPr>
          </w:p>
        </w:tc>
        <w:tc>
          <w:tcPr>
            <w:tcW w:w="2944" w:type="dxa"/>
            <w:tcBorders>
              <w:top w:val="nil"/>
              <w:left w:val="nil"/>
              <w:bottom w:val="single" w:sz="4" w:space="0" w:color="auto"/>
              <w:right w:val="single" w:sz="4" w:space="0" w:color="auto"/>
            </w:tcBorders>
            <w:vAlign w:val="center"/>
          </w:tcPr>
          <w:p w:rsidR="001B1DB2" w:rsidRPr="00F75F34" w:rsidRDefault="001B1DB2" w:rsidP="001339F6">
            <w:pPr>
              <w:spacing w:after="0" w:line="240" w:lineRule="auto"/>
              <w:rPr>
                <w:rFonts w:ascii="Palatino Linotype" w:hAnsi="Palatino Linotype" w:cs="Arial"/>
                <w:b/>
                <w:color w:val="000000"/>
                <w:sz w:val="20"/>
                <w:szCs w:val="20"/>
                <w:lang w:eastAsia="hu-HU"/>
              </w:rPr>
            </w:pPr>
            <w:r>
              <w:rPr>
                <w:rFonts w:ascii="Palatino Linotype" w:hAnsi="Palatino Linotype" w:cs="Arial"/>
                <w:b/>
                <w:color w:val="000000"/>
                <w:sz w:val="20"/>
                <w:szCs w:val="20"/>
                <w:lang w:eastAsia="hu-HU"/>
              </w:rPr>
              <w:t>Szakmai gyakorlat.</w:t>
            </w:r>
            <w:r w:rsidRPr="00F75F34">
              <w:rPr>
                <w:rFonts w:ascii="Palatino Linotype" w:hAnsi="Palatino Linotype" w:cs="Arial"/>
                <w:b/>
                <w:color w:val="000000"/>
                <w:sz w:val="20"/>
                <w:szCs w:val="20"/>
                <w:lang w:eastAsia="hu-HU"/>
              </w:rPr>
              <w:t>3</w:t>
            </w:r>
            <w:r>
              <w:rPr>
                <w:rFonts w:ascii="Palatino Linotype" w:hAnsi="Palatino Linotype" w:cs="Arial"/>
                <w:b/>
                <w:color w:val="000000"/>
                <w:sz w:val="20"/>
                <w:szCs w:val="20"/>
                <w:lang w:eastAsia="hu-HU"/>
              </w:rPr>
              <w:t>.</w:t>
            </w:r>
          </w:p>
        </w:tc>
        <w:tc>
          <w:tcPr>
            <w:tcW w:w="841"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lang w:eastAsia="hu-HU"/>
              </w:rPr>
            </w:pPr>
          </w:p>
        </w:tc>
        <w:tc>
          <w:tcPr>
            <w:tcW w:w="525" w:type="dxa"/>
            <w:tcBorders>
              <w:top w:val="nil"/>
              <w:left w:val="nil"/>
              <w:bottom w:val="single" w:sz="4" w:space="0" w:color="auto"/>
              <w:right w:val="single" w:sz="4" w:space="0" w:color="auto"/>
            </w:tcBorders>
            <w:shd w:val="clear" w:color="auto" w:fill="C0C0C0"/>
            <w:vAlign w:val="bottom"/>
          </w:tcPr>
          <w:p w:rsidR="001B1DB2" w:rsidRPr="003A1AAF" w:rsidRDefault="001B1DB2" w:rsidP="003A1AAF">
            <w:pPr>
              <w:spacing w:after="0" w:line="240" w:lineRule="auto"/>
              <w:jc w:val="center"/>
              <w:rPr>
                <w:rFonts w:ascii="Palatino Linotype" w:hAnsi="Palatino Linotype" w:cs="Arial"/>
                <w:lang w:eastAsia="hu-HU"/>
              </w:rPr>
            </w:pPr>
            <w:r>
              <w:rPr>
                <w:rFonts w:ascii="Palatino Linotype" w:hAnsi="Palatino Linotype" w:cs="Arial"/>
                <w:b/>
                <w:bCs/>
                <w:lang w:eastAsia="hu-HU"/>
              </w:rPr>
              <w:t>36</w:t>
            </w:r>
          </w:p>
        </w:tc>
        <w:tc>
          <w:tcPr>
            <w:tcW w:w="507"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b/>
                <w:bCs/>
                <w:lang w:eastAsia="hu-HU"/>
              </w:rPr>
            </w:pPr>
          </w:p>
        </w:tc>
        <w:tc>
          <w:tcPr>
            <w:tcW w:w="841"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lang w:eastAsia="hu-HU"/>
              </w:rPr>
            </w:pPr>
          </w:p>
        </w:tc>
        <w:tc>
          <w:tcPr>
            <w:tcW w:w="525" w:type="dxa"/>
            <w:tcBorders>
              <w:top w:val="nil"/>
              <w:left w:val="nil"/>
              <w:bottom w:val="single" w:sz="4" w:space="0" w:color="auto"/>
              <w:right w:val="single" w:sz="4" w:space="0" w:color="auto"/>
            </w:tcBorders>
            <w:shd w:val="clear" w:color="auto" w:fill="C0C0C0"/>
            <w:vAlign w:val="bottom"/>
          </w:tcPr>
          <w:p w:rsidR="001B1DB2" w:rsidRPr="003A1AAF" w:rsidRDefault="001B1DB2" w:rsidP="003A1AAF">
            <w:pPr>
              <w:spacing w:after="0" w:line="240" w:lineRule="auto"/>
              <w:jc w:val="center"/>
              <w:rPr>
                <w:rFonts w:ascii="Palatino Linotype" w:hAnsi="Palatino Linotype" w:cs="Arial"/>
                <w:b/>
                <w:bCs/>
                <w:lang w:eastAsia="hu-HU"/>
              </w:rPr>
            </w:pPr>
            <w:r>
              <w:rPr>
                <w:rFonts w:ascii="Palatino Linotype" w:hAnsi="Palatino Linotype" w:cs="Arial"/>
                <w:b/>
                <w:bCs/>
                <w:lang w:eastAsia="hu-HU"/>
              </w:rPr>
              <w:t>72</w:t>
            </w:r>
          </w:p>
        </w:tc>
        <w:tc>
          <w:tcPr>
            <w:tcW w:w="507"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noWrap/>
            <w:vAlign w:val="bottom"/>
          </w:tcPr>
          <w:p w:rsidR="001B1DB2" w:rsidRPr="003A1AAF" w:rsidRDefault="001B1DB2" w:rsidP="003A1AAF">
            <w:pPr>
              <w:spacing w:after="0" w:line="240" w:lineRule="auto"/>
              <w:jc w:val="center"/>
              <w:rPr>
                <w:rFonts w:ascii="Palatino Linotype" w:hAnsi="Palatino Linotype" w:cs="Arial"/>
                <w:lang w:eastAsia="hu-HU"/>
              </w:rPr>
            </w:pPr>
          </w:p>
        </w:tc>
        <w:tc>
          <w:tcPr>
            <w:tcW w:w="820" w:type="dxa"/>
            <w:tcBorders>
              <w:top w:val="nil"/>
              <w:left w:val="nil"/>
              <w:bottom w:val="single" w:sz="4" w:space="0" w:color="auto"/>
              <w:right w:val="single" w:sz="4" w:space="0" w:color="auto"/>
            </w:tcBorders>
            <w:shd w:val="clear" w:color="auto" w:fill="C0C0C0"/>
            <w:vAlign w:val="bottom"/>
          </w:tcPr>
          <w:p w:rsidR="001B1DB2" w:rsidRPr="003A1AAF" w:rsidRDefault="001B1DB2" w:rsidP="003A1AAF">
            <w:pPr>
              <w:spacing w:after="0" w:line="240" w:lineRule="auto"/>
              <w:jc w:val="center"/>
              <w:rPr>
                <w:rFonts w:ascii="Palatino Linotype" w:hAnsi="Palatino Linotype" w:cs="Arial"/>
                <w:lang w:eastAsia="hu-HU"/>
              </w:rPr>
            </w:pPr>
            <w:r>
              <w:rPr>
                <w:rFonts w:ascii="Palatino Linotype" w:hAnsi="Palatino Linotype" w:cs="Arial"/>
                <w:b/>
                <w:bCs/>
                <w:lang w:eastAsia="hu-HU"/>
              </w:rPr>
              <w:t>64</w:t>
            </w:r>
          </w:p>
        </w:tc>
        <w:tc>
          <w:tcPr>
            <w:tcW w:w="1565"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lang w:eastAsia="hu-HU"/>
              </w:rPr>
            </w:pPr>
            <w:r w:rsidRPr="003A1AAF">
              <w:rPr>
                <w:rFonts w:ascii="Palatino Linotype" w:hAnsi="Palatino Linotype" w:cs="Arial"/>
                <w:b/>
                <w:bCs/>
                <w:lang w:eastAsia="hu-HU"/>
              </w:rPr>
              <w:t> </w:t>
            </w:r>
            <w:r>
              <w:rPr>
                <w:rFonts w:ascii="Palatino Linotype" w:hAnsi="Palatino Linotype" w:cs="Arial"/>
                <w:b/>
                <w:bCs/>
                <w:lang w:eastAsia="hu-HU"/>
              </w:rPr>
              <w:t>172</w:t>
            </w:r>
          </w:p>
        </w:tc>
        <w:tc>
          <w:tcPr>
            <w:tcW w:w="1006"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lang w:eastAsia="hu-HU"/>
              </w:rPr>
            </w:pPr>
          </w:p>
        </w:tc>
        <w:tc>
          <w:tcPr>
            <w:tcW w:w="525" w:type="dxa"/>
            <w:tcBorders>
              <w:top w:val="nil"/>
              <w:left w:val="nil"/>
              <w:bottom w:val="single" w:sz="4" w:space="0" w:color="auto"/>
              <w:right w:val="single" w:sz="4" w:space="0" w:color="auto"/>
            </w:tcBorders>
            <w:shd w:val="clear" w:color="auto" w:fill="C0C0C0"/>
            <w:vAlign w:val="bottom"/>
          </w:tcPr>
          <w:p w:rsidR="001B1DB2" w:rsidRPr="00FD03B0" w:rsidRDefault="001B1DB2" w:rsidP="003A1AAF">
            <w:pPr>
              <w:spacing w:after="0" w:line="240" w:lineRule="auto"/>
              <w:jc w:val="center"/>
              <w:rPr>
                <w:rFonts w:ascii="Palatino Linotype" w:hAnsi="Palatino Linotype" w:cs="Arial"/>
                <w:b/>
                <w:lang w:eastAsia="hu-HU"/>
              </w:rPr>
            </w:pPr>
            <w:r w:rsidRPr="00FD03B0">
              <w:rPr>
                <w:rFonts w:ascii="Palatino Linotype" w:hAnsi="Palatino Linotype" w:cs="Arial"/>
                <w:b/>
                <w:lang w:eastAsia="hu-HU"/>
              </w:rPr>
              <w:t>144</w:t>
            </w:r>
          </w:p>
        </w:tc>
        <w:tc>
          <w:tcPr>
            <w:tcW w:w="507"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b/>
                <w:bCs/>
                <w:lang w:eastAsia="hu-HU"/>
              </w:rPr>
            </w:pPr>
          </w:p>
        </w:tc>
        <w:tc>
          <w:tcPr>
            <w:tcW w:w="690"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lang w:eastAsia="hu-HU"/>
              </w:rPr>
            </w:pPr>
          </w:p>
        </w:tc>
        <w:tc>
          <w:tcPr>
            <w:tcW w:w="624" w:type="dxa"/>
            <w:tcBorders>
              <w:top w:val="nil"/>
              <w:left w:val="nil"/>
              <w:bottom w:val="single" w:sz="4" w:space="0" w:color="auto"/>
              <w:right w:val="single" w:sz="4" w:space="0" w:color="auto"/>
            </w:tcBorders>
            <w:shd w:val="clear" w:color="auto" w:fill="C0C0C0"/>
            <w:vAlign w:val="bottom"/>
          </w:tcPr>
          <w:p w:rsidR="001B1DB2" w:rsidRPr="003A1AAF" w:rsidRDefault="001B1DB2" w:rsidP="003A1AAF">
            <w:pPr>
              <w:spacing w:after="0" w:line="240" w:lineRule="auto"/>
              <w:jc w:val="center"/>
              <w:rPr>
                <w:rFonts w:ascii="Palatino Linotype" w:hAnsi="Palatino Linotype" w:cs="Arial"/>
                <w:b/>
                <w:bCs/>
                <w:lang w:eastAsia="hu-HU"/>
              </w:rPr>
            </w:pPr>
            <w:r>
              <w:rPr>
                <w:rFonts w:ascii="Palatino Linotype" w:hAnsi="Palatino Linotype" w:cs="Arial"/>
                <w:b/>
                <w:bCs/>
                <w:lang w:eastAsia="hu-HU"/>
              </w:rPr>
              <w:t>96</w:t>
            </w:r>
          </w:p>
        </w:tc>
        <w:tc>
          <w:tcPr>
            <w:tcW w:w="996" w:type="dxa"/>
            <w:tcBorders>
              <w:top w:val="nil"/>
              <w:left w:val="nil"/>
              <w:bottom w:val="single" w:sz="4" w:space="0" w:color="auto"/>
              <w:right w:val="single" w:sz="4" w:space="0" w:color="auto"/>
            </w:tcBorders>
            <w:vAlign w:val="bottom"/>
          </w:tcPr>
          <w:p w:rsidR="001B1DB2" w:rsidRPr="009C65D6" w:rsidRDefault="001B1DB2" w:rsidP="003A1AAF">
            <w:pPr>
              <w:spacing w:after="0" w:line="240" w:lineRule="auto"/>
              <w:jc w:val="center"/>
              <w:rPr>
                <w:rFonts w:ascii="Palatino Linotype" w:hAnsi="Palatino Linotype" w:cs="Arial"/>
                <w:b/>
                <w:lang w:eastAsia="hu-HU"/>
              </w:rPr>
            </w:pPr>
            <w:r w:rsidRPr="009C65D6">
              <w:rPr>
                <w:rFonts w:ascii="Palatino Linotype" w:hAnsi="Palatino Linotype" w:cs="Arial"/>
                <w:b/>
                <w:lang w:eastAsia="hu-HU"/>
              </w:rPr>
              <w:t>240</w:t>
            </w:r>
          </w:p>
        </w:tc>
      </w:tr>
      <w:tr w:rsidR="001B1DB2" w:rsidRPr="00A011E7">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1B1DB2" w:rsidRPr="003A1AAF" w:rsidRDefault="001B1DB2" w:rsidP="00145343">
            <w:pPr>
              <w:spacing w:after="0" w:line="240" w:lineRule="auto"/>
              <w:jc w:val="center"/>
              <w:rPr>
                <w:rFonts w:ascii="Palatino Linotype" w:hAnsi="Palatino Linotype" w:cs="Arial"/>
                <w:lang w:eastAsia="hu-HU"/>
              </w:rPr>
            </w:pPr>
          </w:p>
        </w:tc>
        <w:tc>
          <w:tcPr>
            <w:tcW w:w="2944" w:type="dxa"/>
            <w:tcBorders>
              <w:top w:val="nil"/>
              <w:left w:val="nil"/>
              <w:bottom w:val="single" w:sz="4" w:space="0" w:color="auto"/>
              <w:right w:val="single" w:sz="4" w:space="0" w:color="auto"/>
            </w:tcBorders>
            <w:vAlign w:val="center"/>
          </w:tcPr>
          <w:p w:rsidR="001B1DB2" w:rsidRPr="00BC194D" w:rsidRDefault="001B1DB2" w:rsidP="00615AC1">
            <w:pPr>
              <w:spacing w:after="0" w:line="240" w:lineRule="auto"/>
              <w:rPr>
                <w:rFonts w:ascii="Palatino Linotype" w:hAnsi="Palatino Linotype" w:cs="Arial"/>
                <w:sz w:val="20"/>
                <w:szCs w:val="20"/>
                <w:lang w:eastAsia="hu-HU"/>
              </w:rPr>
            </w:pPr>
            <w:r w:rsidRPr="00BC194D">
              <w:rPr>
                <w:rFonts w:ascii="Palatino Linotype" w:hAnsi="Palatino Linotype" w:cs="Mangal"/>
                <w:kern w:val="1"/>
                <w:sz w:val="20"/>
                <w:szCs w:val="20"/>
                <w:lang w:eastAsia="hi-IN" w:bidi="hi-IN"/>
              </w:rPr>
              <w:t>A sütőipari termék-előállítás feltételei</w:t>
            </w:r>
            <w:r w:rsidRPr="00BC194D">
              <w:rPr>
                <w:rFonts w:ascii="Palatino Linotype" w:hAnsi="Palatino Linotype" w:cs="Mangal"/>
                <w:kern w:val="1"/>
                <w:sz w:val="20"/>
                <w:szCs w:val="20"/>
                <w:lang w:eastAsia="hi-IN" w:bidi="hi-IN"/>
              </w:rPr>
              <w:tab/>
            </w:r>
          </w:p>
        </w:tc>
        <w:tc>
          <w:tcPr>
            <w:tcW w:w="841"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b/>
                <w:bCs/>
                <w:i/>
                <w:lang w:eastAsia="hu-HU"/>
              </w:rPr>
            </w:pPr>
            <w:r w:rsidRPr="00A011E7">
              <w:rPr>
                <w:rFonts w:ascii="Palatino Linotype" w:hAnsi="Palatino Linotype" w:cs="Arial"/>
                <w:b/>
                <w:bCs/>
                <w:i/>
                <w:lang w:eastAsia="hu-HU"/>
              </w:rPr>
              <w:t> </w:t>
            </w:r>
          </w:p>
        </w:tc>
        <w:tc>
          <w:tcPr>
            <w:tcW w:w="525" w:type="dxa"/>
            <w:tcBorders>
              <w:top w:val="nil"/>
              <w:left w:val="nil"/>
              <w:bottom w:val="single" w:sz="4" w:space="0" w:color="auto"/>
              <w:right w:val="single" w:sz="4" w:space="0" w:color="auto"/>
            </w:tcBorders>
            <w:shd w:val="clear" w:color="auto" w:fill="C0C0C0"/>
            <w:vAlign w:val="center"/>
          </w:tcPr>
          <w:p w:rsidR="001B1DB2" w:rsidRPr="00A011E7" w:rsidRDefault="001B1DB2" w:rsidP="00FD03B0">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5</w:t>
            </w: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3A1AAF">
            <w:pPr>
              <w:spacing w:after="0" w:line="240" w:lineRule="auto"/>
              <w:rPr>
                <w:rFonts w:ascii="Palatino Linotype" w:hAnsi="Palatino Linotype" w:cs="Arial"/>
                <w:b/>
                <w:bCs/>
                <w:i/>
                <w:lang w:eastAsia="hu-HU"/>
              </w:rPr>
            </w:pPr>
          </w:p>
        </w:tc>
        <w:tc>
          <w:tcPr>
            <w:tcW w:w="841"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b/>
                <w:bCs/>
                <w:i/>
                <w:lang w:eastAsia="hu-HU"/>
              </w:rPr>
            </w:pPr>
          </w:p>
        </w:tc>
        <w:tc>
          <w:tcPr>
            <w:tcW w:w="525" w:type="dxa"/>
            <w:tcBorders>
              <w:top w:val="nil"/>
              <w:left w:val="nil"/>
              <w:bottom w:val="single" w:sz="4" w:space="0" w:color="auto"/>
              <w:right w:val="single" w:sz="4" w:space="0" w:color="auto"/>
            </w:tcBorders>
            <w:shd w:val="clear" w:color="auto" w:fill="C0C0C0"/>
            <w:vAlign w:val="center"/>
          </w:tcPr>
          <w:p w:rsidR="001B1DB2" w:rsidRPr="00A011E7" w:rsidRDefault="001B1DB2" w:rsidP="00FD03B0">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10</w:t>
            </w: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3A1AAF">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shd w:val="clear" w:color="auto" w:fill="C0C0C0"/>
            <w:vAlign w:val="center"/>
          </w:tcPr>
          <w:p w:rsidR="001B1DB2" w:rsidRPr="00A011E7" w:rsidRDefault="001B1DB2" w:rsidP="00FD03B0">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8</w:t>
            </w:r>
          </w:p>
        </w:tc>
        <w:tc>
          <w:tcPr>
            <w:tcW w:w="1565" w:type="dxa"/>
            <w:tcBorders>
              <w:top w:val="nil"/>
              <w:left w:val="nil"/>
              <w:bottom w:val="single" w:sz="4" w:space="0" w:color="auto"/>
              <w:right w:val="single" w:sz="4" w:space="0" w:color="auto"/>
            </w:tcBorders>
            <w:vAlign w:val="center"/>
          </w:tcPr>
          <w:p w:rsidR="001B1DB2" w:rsidRPr="00A011E7" w:rsidRDefault="001B1DB2" w:rsidP="000E0C6C">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23</w:t>
            </w:r>
          </w:p>
        </w:tc>
        <w:tc>
          <w:tcPr>
            <w:tcW w:w="1006"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b/>
                <w:bCs/>
                <w:i/>
                <w:lang w:eastAsia="hu-HU"/>
              </w:rPr>
            </w:pPr>
            <w:r w:rsidRPr="00A011E7">
              <w:rPr>
                <w:rFonts w:ascii="Palatino Linotype" w:hAnsi="Palatino Linotype" w:cs="Arial"/>
                <w:b/>
                <w:bCs/>
                <w:i/>
                <w:lang w:eastAsia="hu-HU"/>
              </w:rPr>
              <w:t> </w:t>
            </w:r>
          </w:p>
        </w:tc>
        <w:tc>
          <w:tcPr>
            <w:tcW w:w="525" w:type="dxa"/>
            <w:tcBorders>
              <w:top w:val="nil"/>
              <w:left w:val="nil"/>
              <w:bottom w:val="single" w:sz="4" w:space="0" w:color="auto"/>
              <w:right w:val="single" w:sz="4" w:space="0" w:color="auto"/>
            </w:tcBorders>
            <w:shd w:val="clear" w:color="auto" w:fill="C0C0C0"/>
            <w:vAlign w:val="center"/>
          </w:tcPr>
          <w:p w:rsidR="001B1DB2" w:rsidRPr="00A011E7" w:rsidRDefault="001B1DB2" w:rsidP="005020A3">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20</w:t>
            </w: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3A1AAF">
            <w:pPr>
              <w:spacing w:after="0" w:line="240" w:lineRule="auto"/>
              <w:rPr>
                <w:rFonts w:ascii="Palatino Linotype" w:hAnsi="Palatino Linotype" w:cs="Arial"/>
                <w:b/>
                <w:bCs/>
                <w:i/>
                <w:lang w:eastAsia="hu-HU"/>
              </w:rPr>
            </w:pPr>
          </w:p>
        </w:tc>
        <w:tc>
          <w:tcPr>
            <w:tcW w:w="690"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b/>
                <w:bCs/>
                <w:i/>
                <w:lang w:eastAsia="hu-HU"/>
              </w:rPr>
            </w:pPr>
            <w:r w:rsidRPr="00A011E7">
              <w:rPr>
                <w:rFonts w:ascii="Palatino Linotype" w:hAnsi="Palatino Linotype" w:cs="Arial"/>
                <w:b/>
                <w:bCs/>
                <w:i/>
                <w:lang w:eastAsia="hu-HU"/>
              </w:rPr>
              <w:t> </w:t>
            </w:r>
          </w:p>
        </w:tc>
        <w:tc>
          <w:tcPr>
            <w:tcW w:w="624" w:type="dxa"/>
            <w:tcBorders>
              <w:top w:val="nil"/>
              <w:left w:val="nil"/>
              <w:bottom w:val="single" w:sz="4" w:space="0" w:color="auto"/>
              <w:right w:val="single" w:sz="4" w:space="0" w:color="auto"/>
            </w:tcBorders>
            <w:shd w:val="clear" w:color="auto" w:fill="C0C0C0"/>
            <w:vAlign w:val="center"/>
          </w:tcPr>
          <w:p w:rsidR="001B1DB2" w:rsidRPr="00A011E7" w:rsidRDefault="001B1DB2" w:rsidP="000F4F81">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12</w:t>
            </w:r>
          </w:p>
        </w:tc>
        <w:tc>
          <w:tcPr>
            <w:tcW w:w="996" w:type="dxa"/>
            <w:tcBorders>
              <w:top w:val="nil"/>
              <w:left w:val="nil"/>
              <w:bottom w:val="single" w:sz="4" w:space="0" w:color="auto"/>
              <w:right w:val="single" w:sz="4" w:space="0" w:color="auto"/>
            </w:tcBorders>
            <w:vAlign w:val="center"/>
          </w:tcPr>
          <w:p w:rsidR="001B1DB2" w:rsidRPr="00A011E7" w:rsidRDefault="001B1DB2" w:rsidP="009C65D6">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32</w:t>
            </w:r>
          </w:p>
        </w:tc>
      </w:tr>
      <w:tr w:rsidR="001B1DB2" w:rsidRPr="00A011E7">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1B1DB2" w:rsidRPr="003A1AAF" w:rsidRDefault="001B1DB2" w:rsidP="00145343">
            <w:pPr>
              <w:spacing w:after="0" w:line="240" w:lineRule="auto"/>
              <w:jc w:val="center"/>
              <w:rPr>
                <w:rFonts w:ascii="Palatino Linotype" w:hAnsi="Palatino Linotype" w:cs="Arial"/>
                <w:lang w:eastAsia="hu-HU"/>
              </w:rPr>
            </w:pPr>
          </w:p>
        </w:tc>
        <w:tc>
          <w:tcPr>
            <w:tcW w:w="2944" w:type="dxa"/>
            <w:tcBorders>
              <w:top w:val="nil"/>
              <w:left w:val="nil"/>
              <w:bottom w:val="single" w:sz="4" w:space="0" w:color="auto"/>
              <w:right w:val="single" w:sz="4" w:space="0" w:color="auto"/>
            </w:tcBorders>
            <w:vAlign w:val="center"/>
          </w:tcPr>
          <w:p w:rsidR="001B1DB2" w:rsidRPr="00E71D54" w:rsidRDefault="001B1DB2" w:rsidP="001339F6">
            <w:pPr>
              <w:spacing w:after="0" w:line="240" w:lineRule="auto"/>
              <w:rPr>
                <w:rFonts w:ascii="Palatino Linotype" w:hAnsi="Palatino Linotype" w:cs="Arial"/>
                <w:color w:val="000000"/>
                <w:sz w:val="20"/>
                <w:szCs w:val="20"/>
                <w:lang w:eastAsia="hu-HU"/>
              </w:rPr>
            </w:pPr>
            <w:r w:rsidRPr="00BC194D">
              <w:rPr>
                <w:rFonts w:ascii="Palatino Linotype" w:hAnsi="Palatino Linotype" w:cs="Arial"/>
                <w:color w:val="000000"/>
                <w:sz w:val="20"/>
                <w:szCs w:val="20"/>
                <w:lang w:eastAsia="hu-HU"/>
              </w:rPr>
              <w:t xml:space="preserve">Technológiai, termelési számítások </w:t>
            </w:r>
          </w:p>
        </w:tc>
        <w:tc>
          <w:tcPr>
            <w:tcW w:w="841"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b/>
                <w:bCs/>
                <w:i/>
                <w:lang w:eastAsia="hu-HU"/>
              </w:rPr>
            </w:pPr>
          </w:p>
        </w:tc>
        <w:tc>
          <w:tcPr>
            <w:tcW w:w="525" w:type="dxa"/>
            <w:tcBorders>
              <w:top w:val="nil"/>
              <w:left w:val="nil"/>
              <w:bottom w:val="single" w:sz="4" w:space="0" w:color="auto"/>
              <w:right w:val="single" w:sz="4" w:space="0" w:color="auto"/>
            </w:tcBorders>
            <w:shd w:val="clear" w:color="auto" w:fill="C0C0C0"/>
            <w:vAlign w:val="center"/>
          </w:tcPr>
          <w:p w:rsidR="001B1DB2" w:rsidRPr="00A011E7" w:rsidRDefault="001B1DB2" w:rsidP="00FD03B0">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5</w:t>
            </w: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3A1AAF">
            <w:pPr>
              <w:spacing w:after="0" w:line="240" w:lineRule="auto"/>
              <w:rPr>
                <w:rFonts w:ascii="Palatino Linotype" w:hAnsi="Palatino Linotype" w:cs="Arial"/>
                <w:b/>
                <w:bCs/>
                <w:i/>
                <w:lang w:eastAsia="hu-HU"/>
              </w:rPr>
            </w:pPr>
          </w:p>
        </w:tc>
        <w:tc>
          <w:tcPr>
            <w:tcW w:w="841"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b/>
                <w:bCs/>
                <w:i/>
                <w:lang w:eastAsia="hu-HU"/>
              </w:rPr>
            </w:pPr>
          </w:p>
        </w:tc>
        <w:tc>
          <w:tcPr>
            <w:tcW w:w="525" w:type="dxa"/>
            <w:tcBorders>
              <w:top w:val="nil"/>
              <w:left w:val="nil"/>
              <w:bottom w:val="single" w:sz="4" w:space="0" w:color="auto"/>
              <w:right w:val="single" w:sz="4" w:space="0" w:color="auto"/>
            </w:tcBorders>
            <w:shd w:val="clear" w:color="auto" w:fill="C0C0C0"/>
            <w:vAlign w:val="center"/>
          </w:tcPr>
          <w:p w:rsidR="001B1DB2" w:rsidRPr="00A011E7" w:rsidRDefault="001B1DB2" w:rsidP="00FD03B0">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5</w:t>
            </w: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3A1AAF">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shd w:val="clear" w:color="auto" w:fill="C0C0C0"/>
            <w:vAlign w:val="center"/>
          </w:tcPr>
          <w:p w:rsidR="001B1DB2" w:rsidRPr="00A011E7" w:rsidRDefault="001B1DB2" w:rsidP="00FD03B0">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8</w:t>
            </w:r>
          </w:p>
        </w:tc>
        <w:tc>
          <w:tcPr>
            <w:tcW w:w="1565" w:type="dxa"/>
            <w:tcBorders>
              <w:top w:val="nil"/>
              <w:left w:val="nil"/>
              <w:bottom w:val="single" w:sz="4" w:space="0" w:color="auto"/>
              <w:right w:val="single" w:sz="4" w:space="0" w:color="auto"/>
            </w:tcBorders>
            <w:vAlign w:val="center"/>
          </w:tcPr>
          <w:p w:rsidR="001B1DB2" w:rsidRPr="00A011E7" w:rsidRDefault="001B1DB2" w:rsidP="000E0C6C">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18</w:t>
            </w:r>
          </w:p>
        </w:tc>
        <w:tc>
          <w:tcPr>
            <w:tcW w:w="1006"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b/>
                <w:bCs/>
                <w:i/>
                <w:lang w:eastAsia="hu-HU"/>
              </w:rPr>
            </w:pPr>
          </w:p>
        </w:tc>
        <w:tc>
          <w:tcPr>
            <w:tcW w:w="525" w:type="dxa"/>
            <w:tcBorders>
              <w:top w:val="nil"/>
              <w:left w:val="nil"/>
              <w:bottom w:val="single" w:sz="4" w:space="0" w:color="auto"/>
              <w:right w:val="single" w:sz="4" w:space="0" w:color="auto"/>
            </w:tcBorders>
            <w:shd w:val="clear" w:color="auto" w:fill="C0C0C0"/>
            <w:vAlign w:val="center"/>
          </w:tcPr>
          <w:p w:rsidR="001B1DB2" w:rsidRPr="00A011E7" w:rsidRDefault="001B1DB2" w:rsidP="005020A3">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10</w:t>
            </w: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3A1AAF">
            <w:pPr>
              <w:spacing w:after="0" w:line="240" w:lineRule="auto"/>
              <w:rPr>
                <w:rFonts w:ascii="Palatino Linotype" w:hAnsi="Palatino Linotype" w:cs="Arial"/>
                <w:b/>
                <w:bCs/>
                <w:i/>
                <w:lang w:eastAsia="hu-HU"/>
              </w:rPr>
            </w:pPr>
          </w:p>
        </w:tc>
        <w:tc>
          <w:tcPr>
            <w:tcW w:w="690"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b/>
                <w:bCs/>
                <w:i/>
                <w:lang w:eastAsia="hu-HU"/>
              </w:rPr>
            </w:pPr>
          </w:p>
        </w:tc>
        <w:tc>
          <w:tcPr>
            <w:tcW w:w="624" w:type="dxa"/>
            <w:tcBorders>
              <w:top w:val="nil"/>
              <w:left w:val="nil"/>
              <w:bottom w:val="single" w:sz="4" w:space="0" w:color="auto"/>
              <w:right w:val="single" w:sz="4" w:space="0" w:color="auto"/>
            </w:tcBorders>
            <w:shd w:val="clear" w:color="auto" w:fill="C0C0C0"/>
            <w:vAlign w:val="center"/>
          </w:tcPr>
          <w:p w:rsidR="001B1DB2" w:rsidRPr="00A011E7" w:rsidRDefault="001B1DB2" w:rsidP="000F4F81">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7</w:t>
            </w:r>
          </w:p>
        </w:tc>
        <w:tc>
          <w:tcPr>
            <w:tcW w:w="996" w:type="dxa"/>
            <w:tcBorders>
              <w:top w:val="nil"/>
              <w:left w:val="nil"/>
              <w:bottom w:val="single" w:sz="4" w:space="0" w:color="auto"/>
              <w:right w:val="single" w:sz="4" w:space="0" w:color="auto"/>
            </w:tcBorders>
            <w:vAlign w:val="center"/>
          </w:tcPr>
          <w:p w:rsidR="001B1DB2" w:rsidRPr="00A011E7" w:rsidRDefault="001B1DB2" w:rsidP="009C65D6">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17</w:t>
            </w:r>
          </w:p>
        </w:tc>
      </w:tr>
      <w:tr w:rsidR="001B1DB2" w:rsidRPr="00A011E7">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1B1DB2" w:rsidRPr="003A1AAF" w:rsidRDefault="001B1DB2" w:rsidP="00145343">
            <w:pPr>
              <w:spacing w:after="0" w:line="240" w:lineRule="auto"/>
              <w:jc w:val="center"/>
              <w:rPr>
                <w:rFonts w:ascii="Palatino Linotype" w:hAnsi="Palatino Linotype" w:cs="Arial"/>
                <w:lang w:eastAsia="hu-HU"/>
              </w:rPr>
            </w:pPr>
          </w:p>
        </w:tc>
        <w:tc>
          <w:tcPr>
            <w:tcW w:w="2944" w:type="dxa"/>
            <w:tcBorders>
              <w:top w:val="nil"/>
              <w:left w:val="nil"/>
              <w:bottom w:val="single" w:sz="4" w:space="0" w:color="auto"/>
              <w:right w:val="single" w:sz="4" w:space="0" w:color="auto"/>
            </w:tcBorders>
            <w:vAlign w:val="center"/>
          </w:tcPr>
          <w:p w:rsidR="001B1DB2" w:rsidRPr="00F75F34" w:rsidRDefault="001B1DB2" w:rsidP="001339F6">
            <w:pPr>
              <w:spacing w:after="0" w:line="240" w:lineRule="auto"/>
              <w:rPr>
                <w:rFonts w:ascii="Palatino Linotype" w:hAnsi="Palatino Linotype" w:cs="Arial"/>
                <w:sz w:val="20"/>
                <w:szCs w:val="20"/>
                <w:lang w:eastAsia="hu-HU"/>
              </w:rPr>
            </w:pPr>
            <w:r w:rsidRPr="00F75F34">
              <w:rPr>
                <w:rFonts w:ascii="Palatino Linotype" w:hAnsi="Palatino Linotype" w:cs="Arial"/>
                <w:sz w:val="20"/>
                <w:szCs w:val="20"/>
                <w:lang w:eastAsia="hu-HU"/>
              </w:rPr>
              <w:t xml:space="preserve">Kenyérfélék </w:t>
            </w:r>
            <w:r>
              <w:rPr>
                <w:rFonts w:ascii="Palatino Linotype" w:hAnsi="Palatino Linotype" w:cs="Arial"/>
                <w:sz w:val="20"/>
                <w:szCs w:val="20"/>
                <w:lang w:eastAsia="hu-HU"/>
              </w:rPr>
              <w:t>tészta</w:t>
            </w:r>
            <w:r w:rsidRPr="00F75F34">
              <w:rPr>
                <w:rFonts w:ascii="Palatino Linotype" w:hAnsi="Palatino Linotype" w:cs="Arial"/>
                <w:sz w:val="20"/>
                <w:szCs w:val="20"/>
                <w:lang w:eastAsia="hu-HU"/>
              </w:rPr>
              <w:t>feldolgozása</w:t>
            </w:r>
          </w:p>
        </w:tc>
        <w:tc>
          <w:tcPr>
            <w:tcW w:w="841"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 </w:t>
            </w:r>
          </w:p>
        </w:tc>
        <w:tc>
          <w:tcPr>
            <w:tcW w:w="525" w:type="dxa"/>
            <w:tcBorders>
              <w:top w:val="nil"/>
              <w:left w:val="nil"/>
              <w:bottom w:val="single" w:sz="4" w:space="0" w:color="auto"/>
              <w:right w:val="single" w:sz="4" w:space="0" w:color="auto"/>
            </w:tcBorders>
            <w:shd w:val="clear" w:color="auto" w:fill="C0C0C0"/>
            <w:vAlign w:val="center"/>
          </w:tcPr>
          <w:p w:rsidR="001B1DB2" w:rsidRPr="00A011E7" w:rsidRDefault="001B1DB2" w:rsidP="00FD03B0">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5</w:t>
            </w: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3A1AAF">
            <w:pPr>
              <w:spacing w:after="0" w:line="240" w:lineRule="auto"/>
              <w:rPr>
                <w:rFonts w:ascii="Palatino Linotype" w:hAnsi="Palatino Linotype" w:cs="Arial"/>
                <w:b/>
                <w:bCs/>
                <w:i/>
                <w:lang w:eastAsia="hu-HU"/>
              </w:rPr>
            </w:pPr>
          </w:p>
        </w:tc>
        <w:tc>
          <w:tcPr>
            <w:tcW w:w="841"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 </w:t>
            </w:r>
          </w:p>
        </w:tc>
        <w:tc>
          <w:tcPr>
            <w:tcW w:w="525" w:type="dxa"/>
            <w:tcBorders>
              <w:top w:val="nil"/>
              <w:left w:val="nil"/>
              <w:bottom w:val="single" w:sz="4" w:space="0" w:color="auto"/>
              <w:right w:val="single" w:sz="4" w:space="0" w:color="auto"/>
            </w:tcBorders>
            <w:shd w:val="clear" w:color="auto" w:fill="C0C0C0"/>
            <w:vAlign w:val="center"/>
          </w:tcPr>
          <w:p w:rsidR="001B1DB2" w:rsidRPr="00A011E7" w:rsidRDefault="001B1DB2" w:rsidP="00FD03B0">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15</w:t>
            </w: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3A1AAF">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b/>
                <w:bCs/>
                <w:i/>
                <w:lang w:eastAsia="hu-HU"/>
              </w:rPr>
            </w:pPr>
            <w:r w:rsidRPr="00A011E7">
              <w:rPr>
                <w:rFonts w:ascii="Palatino Linotype" w:hAnsi="Palatino Linotype" w:cs="Arial"/>
                <w:b/>
                <w:bCs/>
                <w:i/>
                <w:lang w:eastAsia="hu-HU"/>
              </w:rPr>
              <w:t> </w:t>
            </w:r>
          </w:p>
        </w:tc>
        <w:tc>
          <w:tcPr>
            <w:tcW w:w="820" w:type="dxa"/>
            <w:tcBorders>
              <w:top w:val="nil"/>
              <w:left w:val="nil"/>
              <w:bottom w:val="single" w:sz="4" w:space="0" w:color="auto"/>
              <w:right w:val="single" w:sz="4" w:space="0" w:color="auto"/>
            </w:tcBorders>
            <w:shd w:val="clear" w:color="auto" w:fill="C0C0C0"/>
            <w:vAlign w:val="center"/>
          </w:tcPr>
          <w:p w:rsidR="001B1DB2" w:rsidRPr="00A011E7" w:rsidRDefault="001B1DB2" w:rsidP="00FD03B0">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10</w:t>
            </w:r>
          </w:p>
        </w:tc>
        <w:tc>
          <w:tcPr>
            <w:tcW w:w="1565" w:type="dxa"/>
            <w:tcBorders>
              <w:top w:val="nil"/>
              <w:left w:val="nil"/>
              <w:bottom w:val="single" w:sz="4" w:space="0" w:color="auto"/>
              <w:right w:val="single" w:sz="4" w:space="0" w:color="auto"/>
            </w:tcBorders>
            <w:vAlign w:val="center"/>
          </w:tcPr>
          <w:p w:rsidR="001B1DB2" w:rsidRPr="00A011E7" w:rsidRDefault="001B1DB2" w:rsidP="000E0C6C">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30</w:t>
            </w:r>
          </w:p>
        </w:tc>
        <w:tc>
          <w:tcPr>
            <w:tcW w:w="1006"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 </w:t>
            </w:r>
          </w:p>
        </w:tc>
        <w:tc>
          <w:tcPr>
            <w:tcW w:w="525" w:type="dxa"/>
            <w:tcBorders>
              <w:top w:val="nil"/>
              <w:left w:val="nil"/>
              <w:bottom w:val="single" w:sz="4" w:space="0" w:color="auto"/>
              <w:right w:val="single" w:sz="4" w:space="0" w:color="auto"/>
            </w:tcBorders>
            <w:shd w:val="clear" w:color="auto" w:fill="C0C0C0"/>
            <w:vAlign w:val="center"/>
          </w:tcPr>
          <w:p w:rsidR="001B1DB2" w:rsidRPr="00A011E7" w:rsidRDefault="001B1DB2" w:rsidP="005020A3">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30</w:t>
            </w: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3A1AAF">
            <w:pPr>
              <w:spacing w:after="0" w:line="240" w:lineRule="auto"/>
              <w:rPr>
                <w:rFonts w:ascii="Palatino Linotype" w:hAnsi="Palatino Linotype" w:cs="Arial"/>
                <w:b/>
                <w:bCs/>
                <w:i/>
                <w:lang w:eastAsia="hu-HU"/>
              </w:rPr>
            </w:pPr>
          </w:p>
        </w:tc>
        <w:tc>
          <w:tcPr>
            <w:tcW w:w="690"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 </w:t>
            </w:r>
          </w:p>
        </w:tc>
        <w:tc>
          <w:tcPr>
            <w:tcW w:w="624" w:type="dxa"/>
            <w:tcBorders>
              <w:top w:val="nil"/>
              <w:left w:val="nil"/>
              <w:bottom w:val="single" w:sz="4" w:space="0" w:color="auto"/>
              <w:right w:val="single" w:sz="4" w:space="0" w:color="auto"/>
            </w:tcBorders>
            <w:shd w:val="clear" w:color="auto" w:fill="C0C0C0"/>
            <w:vAlign w:val="center"/>
          </w:tcPr>
          <w:p w:rsidR="001B1DB2" w:rsidRPr="00A011E7" w:rsidRDefault="001B1DB2" w:rsidP="000F4F81">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20</w:t>
            </w:r>
          </w:p>
        </w:tc>
        <w:tc>
          <w:tcPr>
            <w:tcW w:w="996" w:type="dxa"/>
            <w:tcBorders>
              <w:top w:val="nil"/>
              <w:left w:val="nil"/>
              <w:bottom w:val="single" w:sz="4" w:space="0" w:color="auto"/>
              <w:right w:val="single" w:sz="4" w:space="0" w:color="auto"/>
            </w:tcBorders>
            <w:vAlign w:val="center"/>
          </w:tcPr>
          <w:p w:rsidR="001B1DB2" w:rsidRPr="00A011E7" w:rsidRDefault="001B1DB2" w:rsidP="009C65D6">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50</w:t>
            </w:r>
          </w:p>
        </w:tc>
      </w:tr>
      <w:tr w:rsidR="001B1DB2" w:rsidRPr="00A011E7">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1B1DB2" w:rsidRPr="003A1AAF" w:rsidRDefault="001B1DB2" w:rsidP="00145343">
            <w:pPr>
              <w:spacing w:after="0" w:line="240" w:lineRule="auto"/>
              <w:jc w:val="center"/>
              <w:rPr>
                <w:rFonts w:ascii="Palatino Linotype" w:hAnsi="Palatino Linotype" w:cs="Arial"/>
                <w:lang w:eastAsia="hu-HU"/>
              </w:rPr>
            </w:pPr>
          </w:p>
        </w:tc>
        <w:tc>
          <w:tcPr>
            <w:tcW w:w="2944" w:type="dxa"/>
            <w:tcBorders>
              <w:top w:val="nil"/>
              <w:left w:val="nil"/>
              <w:bottom w:val="single" w:sz="4" w:space="0" w:color="auto"/>
              <w:right w:val="single" w:sz="4" w:space="0" w:color="auto"/>
            </w:tcBorders>
            <w:vAlign w:val="center"/>
          </w:tcPr>
          <w:p w:rsidR="001B1DB2" w:rsidRPr="00F75F34" w:rsidRDefault="001B1DB2" w:rsidP="001339F6">
            <w:pPr>
              <w:spacing w:after="0" w:line="240" w:lineRule="auto"/>
              <w:rPr>
                <w:rFonts w:ascii="Palatino Linotype" w:hAnsi="Palatino Linotype" w:cs="Arial"/>
                <w:sz w:val="20"/>
                <w:szCs w:val="20"/>
                <w:lang w:eastAsia="hu-HU"/>
              </w:rPr>
            </w:pPr>
            <w:r w:rsidRPr="00F75F34">
              <w:rPr>
                <w:rFonts w:ascii="Palatino Linotype" w:hAnsi="Palatino Linotype" w:cs="Arial"/>
                <w:sz w:val="20"/>
                <w:szCs w:val="20"/>
                <w:lang w:eastAsia="hu-HU"/>
              </w:rPr>
              <w:t>Péksütemények tésztafeldolgozása</w:t>
            </w:r>
          </w:p>
        </w:tc>
        <w:tc>
          <w:tcPr>
            <w:tcW w:w="841"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 </w:t>
            </w:r>
          </w:p>
        </w:tc>
        <w:tc>
          <w:tcPr>
            <w:tcW w:w="525" w:type="dxa"/>
            <w:tcBorders>
              <w:top w:val="nil"/>
              <w:left w:val="nil"/>
              <w:bottom w:val="single" w:sz="4" w:space="0" w:color="auto"/>
              <w:right w:val="single" w:sz="4" w:space="0" w:color="auto"/>
            </w:tcBorders>
            <w:shd w:val="clear" w:color="auto" w:fill="C0C0C0"/>
            <w:vAlign w:val="center"/>
          </w:tcPr>
          <w:p w:rsidR="001B1DB2" w:rsidRPr="00A011E7" w:rsidRDefault="001B1DB2" w:rsidP="00FD03B0">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6</w:t>
            </w: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3A1AAF">
            <w:pPr>
              <w:spacing w:after="0" w:line="240" w:lineRule="auto"/>
              <w:rPr>
                <w:rFonts w:ascii="Palatino Linotype" w:hAnsi="Palatino Linotype" w:cs="Arial"/>
                <w:b/>
                <w:bCs/>
                <w:i/>
                <w:lang w:eastAsia="hu-HU"/>
              </w:rPr>
            </w:pPr>
          </w:p>
        </w:tc>
        <w:tc>
          <w:tcPr>
            <w:tcW w:w="841"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b/>
                <w:bCs/>
                <w:i/>
                <w:lang w:eastAsia="hu-HU"/>
              </w:rPr>
            </w:pPr>
            <w:r w:rsidRPr="00A011E7">
              <w:rPr>
                <w:rFonts w:ascii="Palatino Linotype" w:hAnsi="Palatino Linotype" w:cs="Arial"/>
                <w:b/>
                <w:bCs/>
                <w:i/>
                <w:lang w:eastAsia="hu-HU"/>
              </w:rPr>
              <w:t> </w:t>
            </w:r>
          </w:p>
        </w:tc>
        <w:tc>
          <w:tcPr>
            <w:tcW w:w="525" w:type="dxa"/>
            <w:tcBorders>
              <w:top w:val="nil"/>
              <w:left w:val="nil"/>
              <w:bottom w:val="single" w:sz="4" w:space="0" w:color="auto"/>
              <w:right w:val="single" w:sz="4" w:space="0" w:color="auto"/>
            </w:tcBorders>
            <w:shd w:val="clear" w:color="auto" w:fill="C0C0C0"/>
            <w:vAlign w:val="center"/>
          </w:tcPr>
          <w:p w:rsidR="001B1DB2" w:rsidRPr="00A011E7" w:rsidRDefault="001B1DB2" w:rsidP="00FD03B0">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12</w:t>
            </w: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3A1AAF">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 </w:t>
            </w:r>
          </w:p>
        </w:tc>
        <w:tc>
          <w:tcPr>
            <w:tcW w:w="820" w:type="dxa"/>
            <w:tcBorders>
              <w:top w:val="nil"/>
              <w:left w:val="nil"/>
              <w:bottom w:val="single" w:sz="4" w:space="0" w:color="auto"/>
              <w:right w:val="single" w:sz="4" w:space="0" w:color="auto"/>
            </w:tcBorders>
            <w:shd w:val="clear" w:color="auto" w:fill="C0C0C0"/>
            <w:noWrap/>
            <w:vAlign w:val="center"/>
          </w:tcPr>
          <w:p w:rsidR="001B1DB2" w:rsidRPr="00A011E7" w:rsidRDefault="001B1DB2" w:rsidP="00FD03B0">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10</w:t>
            </w:r>
          </w:p>
        </w:tc>
        <w:tc>
          <w:tcPr>
            <w:tcW w:w="1565" w:type="dxa"/>
            <w:tcBorders>
              <w:top w:val="nil"/>
              <w:left w:val="nil"/>
              <w:bottom w:val="single" w:sz="4" w:space="0" w:color="auto"/>
              <w:right w:val="single" w:sz="4" w:space="0" w:color="auto"/>
            </w:tcBorders>
            <w:vAlign w:val="center"/>
          </w:tcPr>
          <w:p w:rsidR="001B1DB2" w:rsidRPr="00A011E7" w:rsidRDefault="001B1DB2" w:rsidP="000E0C6C">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28</w:t>
            </w:r>
          </w:p>
        </w:tc>
        <w:tc>
          <w:tcPr>
            <w:tcW w:w="1006"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 </w:t>
            </w:r>
          </w:p>
        </w:tc>
        <w:tc>
          <w:tcPr>
            <w:tcW w:w="525" w:type="dxa"/>
            <w:tcBorders>
              <w:top w:val="nil"/>
              <w:left w:val="nil"/>
              <w:bottom w:val="single" w:sz="4" w:space="0" w:color="auto"/>
              <w:right w:val="single" w:sz="4" w:space="0" w:color="auto"/>
            </w:tcBorders>
            <w:shd w:val="clear" w:color="auto" w:fill="C0C0C0"/>
            <w:vAlign w:val="center"/>
          </w:tcPr>
          <w:p w:rsidR="001B1DB2" w:rsidRPr="00A011E7" w:rsidRDefault="001B1DB2" w:rsidP="005020A3">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24</w:t>
            </w: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3A1AAF">
            <w:pPr>
              <w:spacing w:after="0" w:line="240" w:lineRule="auto"/>
              <w:rPr>
                <w:rFonts w:ascii="Palatino Linotype" w:hAnsi="Palatino Linotype" w:cs="Arial"/>
                <w:b/>
                <w:bCs/>
                <w:i/>
                <w:lang w:eastAsia="hu-HU"/>
              </w:rPr>
            </w:pPr>
          </w:p>
        </w:tc>
        <w:tc>
          <w:tcPr>
            <w:tcW w:w="690"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b/>
                <w:bCs/>
                <w:i/>
                <w:lang w:eastAsia="hu-HU"/>
              </w:rPr>
            </w:pPr>
            <w:r w:rsidRPr="00A011E7">
              <w:rPr>
                <w:rFonts w:ascii="Palatino Linotype" w:hAnsi="Palatino Linotype" w:cs="Arial"/>
                <w:b/>
                <w:bCs/>
                <w:i/>
                <w:lang w:eastAsia="hu-HU"/>
              </w:rPr>
              <w:t> </w:t>
            </w:r>
          </w:p>
        </w:tc>
        <w:tc>
          <w:tcPr>
            <w:tcW w:w="624" w:type="dxa"/>
            <w:tcBorders>
              <w:top w:val="nil"/>
              <w:left w:val="nil"/>
              <w:bottom w:val="single" w:sz="4" w:space="0" w:color="auto"/>
              <w:right w:val="single" w:sz="4" w:space="0" w:color="auto"/>
            </w:tcBorders>
            <w:shd w:val="clear" w:color="auto" w:fill="C0C0C0"/>
            <w:vAlign w:val="center"/>
          </w:tcPr>
          <w:p w:rsidR="001B1DB2" w:rsidRPr="00A011E7" w:rsidRDefault="001B1DB2" w:rsidP="000F4F81">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18</w:t>
            </w:r>
          </w:p>
        </w:tc>
        <w:tc>
          <w:tcPr>
            <w:tcW w:w="996" w:type="dxa"/>
            <w:tcBorders>
              <w:top w:val="nil"/>
              <w:left w:val="nil"/>
              <w:bottom w:val="single" w:sz="4" w:space="0" w:color="auto"/>
              <w:right w:val="single" w:sz="4" w:space="0" w:color="auto"/>
            </w:tcBorders>
            <w:vAlign w:val="center"/>
          </w:tcPr>
          <w:p w:rsidR="001B1DB2" w:rsidRPr="00A011E7" w:rsidRDefault="001B1DB2" w:rsidP="009C65D6">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42</w:t>
            </w:r>
          </w:p>
        </w:tc>
      </w:tr>
      <w:tr w:rsidR="001B1DB2" w:rsidRPr="00A011E7">
        <w:trPr>
          <w:trHeight w:val="444"/>
          <w:jc w:val="center"/>
        </w:trPr>
        <w:tc>
          <w:tcPr>
            <w:tcW w:w="2049" w:type="dxa"/>
            <w:vMerge/>
            <w:tcBorders>
              <w:top w:val="nil"/>
              <w:left w:val="single" w:sz="4" w:space="0" w:color="auto"/>
              <w:bottom w:val="single" w:sz="4" w:space="0" w:color="000000"/>
              <w:right w:val="single" w:sz="4" w:space="0" w:color="auto"/>
            </w:tcBorders>
            <w:vAlign w:val="center"/>
          </w:tcPr>
          <w:p w:rsidR="001B1DB2" w:rsidRPr="003A1AAF" w:rsidRDefault="001B1DB2" w:rsidP="00145343">
            <w:pPr>
              <w:spacing w:after="0" w:line="240" w:lineRule="auto"/>
              <w:jc w:val="center"/>
              <w:rPr>
                <w:rFonts w:ascii="Palatino Linotype" w:hAnsi="Palatino Linotype" w:cs="Arial"/>
                <w:lang w:eastAsia="hu-HU"/>
              </w:rPr>
            </w:pPr>
          </w:p>
        </w:tc>
        <w:tc>
          <w:tcPr>
            <w:tcW w:w="2944" w:type="dxa"/>
            <w:tcBorders>
              <w:top w:val="nil"/>
              <w:left w:val="nil"/>
              <w:bottom w:val="single" w:sz="4" w:space="0" w:color="auto"/>
              <w:right w:val="single" w:sz="4" w:space="0" w:color="auto"/>
            </w:tcBorders>
            <w:vAlign w:val="center"/>
          </w:tcPr>
          <w:p w:rsidR="001B1DB2" w:rsidRPr="00F75F34" w:rsidRDefault="001B1DB2" w:rsidP="001339F6">
            <w:pPr>
              <w:spacing w:after="0" w:line="240" w:lineRule="auto"/>
              <w:rPr>
                <w:rFonts w:ascii="Palatino Linotype" w:hAnsi="Palatino Linotype" w:cs="Arial"/>
                <w:sz w:val="20"/>
                <w:szCs w:val="20"/>
                <w:lang w:eastAsia="hu-HU"/>
              </w:rPr>
            </w:pPr>
            <w:r w:rsidRPr="00F75F34">
              <w:rPr>
                <w:rFonts w:ascii="Palatino Linotype" w:hAnsi="Palatino Linotype" w:cs="Arial"/>
                <w:sz w:val="20"/>
                <w:szCs w:val="20"/>
                <w:lang w:eastAsia="hu-HU"/>
              </w:rPr>
              <w:t>Finom pékáruk tésztafeldolgozása</w:t>
            </w:r>
          </w:p>
        </w:tc>
        <w:tc>
          <w:tcPr>
            <w:tcW w:w="841"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 </w:t>
            </w:r>
          </w:p>
        </w:tc>
        <w:tc>
          <w:tcPr>
            <w:tcW w:w="525" w:type="dxa"/>
            <w:tcBorders>
              <w:top w:val="nil"/>
              <w:left w:val="nil"/>
              <w:bottom w:val="single" w:sz="4" w:space="0" w:color="auto"/>
              <w:right w:val="single" w:sz="4" w:space="0" w:color="auto"/>
            </w:tcBorders>
            <w:shd w:val="clear" w:color="auto" w:fill="C0C0C0"/>
            <w:vAlign w:val="center"/>
          </w:tcPr>
          <w:p w:rsidR="001B1DB2" w:rsidRPr="00A011E7" w:rsidRDefault="001B1DB2" w:rsidP="00FD03B0">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10</w:t>
            </w: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3A1AAF">
            <w:pPr>
              <w:spacing w:after="0" w:line="240" w:lineRule="auto"/>
              <w:rPr>
                <w:rFonts w:ascii="Palatino Linotype" w:hAnsi="Palatino Linotype" w:cs="Arial"/>
                <w:b/>
                <w:bCs/>
                <w:i/>
                <w:lang w:eastAsia="hu-HU"/>
              </w:rPr>
            </w:pPr>
          </w:p>
        </w:tc>
        <w:tc>
          <w:tcPr>
            <w:tcW w:w="841"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b/>
                <w:bCs/>
                <w:i/>
                <w:lang w:eastAsia="hu-HU"/>
              </w:rPr>
            </w:pPr>
            <w:r w:rsidRPr="00A011E7">
              <w:rPr>
                <w:rFonts w:ascii="Palatino Linotype" w:hAnsi="Palatino Linotype" w:cs="Arial"/>
                <w:b/>
                <w:bCs/>
                <w:i/>
                <w:lang w:eastAsia="hu-HU"/>
              </w:rPr>
              <w:t> </w:t>
            </w:r>
          </w:p>
        </w:tc>
        <w:tc>
          <w:tcPr>
            <w:tcW w:w="525" w:type="dxa"/>
            <w:tcBorders>
              <w:top w:val="nil"/>
              <w:left w:val="nil"/>
              <w:bottom w:val="single" w:sz="4" w:space="0" w:color="auto"/>
              <w:right w:val="single" w:sz="4" w:space="0" w:color="auto"/>
            </w:tcBorders>
            <w:shd w:val="clear" w:color="auto" w:fill="C0C0C0"/>
            <w:vAlign w:val="center"/>
          </w:tcPr>
          <w:p w:rsidR="001B1DB2" w:rsidRPr="00A011E7" w:rsidRDefault="001B1DB2" w:rsidP="00FD03B0">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20</w:t>
            </w: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3A1AAF">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b/>
                <w:bCs/>
                <w:i/>
                <w:lang w:eastAsia="hu-HU"/>
              </w:rPr>
            </w:pPr>
            <w:r w:rsidRPr="00A011E7">
              <w:rPr>
                <w:rFonts w:ascii="Palatino Linotype" w:hAnsi="Palatino Linotype" w:cs="Arial"/>
                <w:b/>
                <w:bCs/>
                <w:i/>
                <w:lang w:eastAsia="hu-HU"/>
              </w:rPr>
              <w:t> </w:t>
            </w:r>
          </w:p>
        </w:tc>
        <w:tc>
          <w:tcPr>
            <w:tcW w:w="820" w:type="dxa"/>
            <w:tcBorders>
              <w:top w:val="nil"/>
              <w:left w:val="nil"/>
              <w:bottom w:val="single" w:sz="4" w:space="0" w:color="auto"/>
              <w:right w:val="single" w:sz="4" w:space="0" w:color="auto"/>
            </w:tcBorders>
            <w:shd w:val="clear" w:color="auto" w:fill="C0C0C0"/>
            <w:vAlign w:val="center"/>
          </w:tcPr>
          <w:p w:rsidR="001B1DB2" w:rsidRPr="00A011E7" w:rsidRDefault="001B1DB2" w:rsidP="00FD03B0">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20</w:t>
            </w:r>
          </w:p>
        </w:tc>
        <w:tc>
          <w:tcPr>
            <w:tcW w:w="1565" w:type="dxa"/>
            <w:tcBorders>
              <w:top w:val="nil"/>
              <w:left w:val="nil"/>
              <w:bottom w:val="single" w:sz="4" w:space="0" w:color="auto"/>
              <w:right w:val="single" w:sz="4" w:space="0" w:color="auto"/>
            </w:tcBorders>
            <w:vAlign w:val="center"/>
          </w:tcPr>
          <w:p w:rsidR="001B1DB2" w:rsidRPr="00A011E7" w:rsidRDefault="001B1DB2" w:rsidP="000E0C6C">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50</w:t>
            </w:r>
          </w:p>
        </w:tc>
        <w:tc>
          <w:tcPr>
            <w:tcW w:w="1006"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 </w:t>
            </w:r>
          </w:p>
        </w:tc>
        <w:tc>
          <w:tcPr>
            <w:tcW w:w="525" w:type="dxa"/>
            <w:tcBorders>
              <w:top w:val="nil"/>
              <w:left w:val="nil"/>
              <w:bottom w:val="single" w:sz="4" w:space="0" w:color="auto"/>
              <w:right w:val="single" w:sz="4" w:space="0" w:color="auto"/>
            </w:tcBorders>
            <w:shd w:val="clear" w:color="auto" w:fill="C0C0C0"/>
            <w:vAlign w:val="center"/>
          </w:tcPr>
          <w:p w:rsidR="001B1DB2" w:rsidRPr="00A011E7" w:rsidRDefault="001B1DB2" w:rsidP="005020A3">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40</w:t>
            </w: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3A1AAF">
            <w:pPr>
              <w:spacing w:after="0" w:line="240" w:lineRule="auto"/>
              <w:rPr>
                <w:rFonts w:ascii="Palatino Linotype" w:hAnsi="Palatino Linotype" w:cs="Arial"/>
                <w:b/>
                <w:bCs/>
                <w:i/>
                <w:lang w:eastAsia="hu-HU"/>
              </w:rPr>
            </w:pPr>
          </w:p>
        </w:tc>
        <w:tc>
          <w:tcPr>
            <w:tcW w:w="690"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b/>
                <w:bCs/>
                <w:i/>
                <w:lang w:eastAsia="hu-HU"/>
              </w:rPr>
            </w:pPr>
            <w:r w:rsidRPr="00A011E7">
              <w:rPr>
                <w:rFonts w:ascii="Palatino Linotype" w:hAnsi="Palatino Linotype" w:cs="Arial"/>
                <w:b/>
                <w:bCs/>
                <w:i/>
                <w:lang w:eastAsia="hu-HU"/>
              </w:rPr>
              <w:t> </w:t>
            </w:r>
          </w:p>
        </w:tc>
        <w:tc>
          <w:tcPr>
            <w:tcW w:w="624" w:type="dxa"/>
            <w:tcBorders>
              <w:top w:val="nil"/>
              <w:left w:val="nil"/>
              <w:bottom w:val="single" w:sz="4" w:space="0" w:color="auto"/>
              <w:right w:val="single" w:sz="4" w:space="0" w:color="auto"/>
            </w:tcBorders>
            <w:shd w:val="clear" w:color="auto" w:fill="C0C0C0"/>
            <w:vAlign w:val="center"/>
          </w:tcPr>
          <w:p w:rsidR="001B1DB2" w:rsidRPr="00A011E7" w:rsidRDefault="001B1DB2" w:rsidP="000F4F81">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27</w:t>
            </w:r>
          </w:p>
        </w:tc>
        <w:tc>
          <w:tcPr>
            <w:tcW w:w="996" w:type="dxa"/>
            <w:tcBorders>
              <w:top w:val="nil"/>
              <w:left w:val="nil"/>
              <w:bottom w:val="single" w:sz="4" w:space="0" w:color="auto"/>
              <w:right w:val="single" w:sz="4" w:space="0" w:color="auto"/>
            </w:tcBorders>
            <w:vAlign w:val="center"/>
          </w:tcPr>
          <w:p w:rsidR="001B1DB2" w:rsidRPr="00A011E7" w:rsidRDefault="001B1DB2" w:rsidP="009C65D6">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67</w:t>
            </w:r>
          </w:p>
        </w:tc>
      </w:tr>
      <w:tr w:rsidR="001B1DB2" w:rsidRPr="00A011E7">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1B1DB2" w:rsidRPr="003A1AAF" w:rsidRDefault="001B1DB2" w:rsidP="00145343">
            <w:pPr>
              <w:spacing w:after="0" w:line="240" w:lineRule="auto"/>
              <w:jc w:val="center"/>
              <w:rPr>
                <w:rFonts w:ascii="Palatino Linotype" w:hAnsi="Palatino Linotype" w:cs="Arial"/>
                <w:lang w:eastAsia="hu-HU"/>
              </w:rPr>
            </w:pPr>
          </w:p>
        </w:tc>
        <w:tc>
          <w:tcPr>
            <w:tcW w:w="2944" w:type="dxa"/>
            <w:tcBorders>
              <w:top w:val="nil"/>
              <w:left w:val="nil"/>
              <w:bottom w:val="single" w:sz="4" w:space="0" w:color="auto"/>
              <w:right w:val="single" w:sz="4" w:space="0" w:color="auto"/>
            </w:tcBorders>
            <w:vAlign w:val="center"/>
          </w:tcPr>
          <w:p w:rsidR="001B1DB2" w:rsidRPr="00F75F34" w:rsidRDefault="001B1DB2" w:rsidP="001339F6">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Egyéb sütőipari termékek tésztafeldolgozása</w:t>
            </w:r>
          </w:p>
        </w:tc>
        <w:tc>
          <w:tcPr>
            <w:tcW w:w="841"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 </w:t>
            </w:r>
          </w:p>
        </w:tc>
        <w:tc>
          <w:tcPr>
            <w:tcW w:w="525" w:type="dxa"/>
            <w:tcBorders>
              <w:top w:val="nil"/>
              <w:left w:val="nil"/>
              <w:bottom w:val="single" w:sz="4" w:space="0" w:color="auto"/>
              <w:right w:val="single" w:sz="4" w:space="0" w:color="auto"/>
            </w:tcBorders>
            <w:shd w:val="clear" w:color="auto" w:fill="C0C0C0"/>
            <w:vAlign w:val="center"/>
          </w:tcPr>
          <w:p w:rsidR="001B1DB2" w:rsidRPr="00A011E7" w:rsidRDefault="001B1DB2" w:rsidP="00FD03B0">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5</w:t>
            </w: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3A1AAF">
            <w:pPr>
              <w:spacing w:after="0" w:line="240" w:lineRule="auto"/>
              <w:rPr>
                <w:rFonts w:ascii="Palatino Linotype" w:hAnsi="Palatino Linotype" w:cs="Arial"/>
                <w:b/>
                <w:bCs/>
                <w:i/>
                <w:lang w:eastAsia="hu-HU"/>
              </w:rPr>
            </w:pPr>
          </w:p>
        </w:tc>
        <w:tc>
          <w:tcPr>
            <w:tcW w:w="841"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b/>
                <w:bCs/>
                <w:i/>
                <w:lang w:eastAsia="hu-HU"/>
              </w:rPr>
            </w:pPr>
            <w:r w:rsidRPr="00A011E7">
              <w:rPr>
                <w:rFonts w:ascii="Palatino Linotype" w:hAnsi="Palatino Linotype" w:cs="Arial"/>
                <w:b/>
                <w:bCs/>
                <w:i/>
                <w:lang w:eastAsia="hu-HU"/>
              </w:rPr>
              <w:t> </w:t>
            </w:r>
          </w:p>
        </w:tc>
        <w:tc>
          <w:tcPr>
            <w:tcW w:w="525" w:type="dxa"/>
            <w:tcBorders>
              <w:top w:val="nil"/>
              <w:left w:val="nil"/>
              <w:bottom w:val="single" w:sz="4" w:space="0" w:color="auto"/>
              <w:right w:val="single" w:sz="4" w:space="0" w:color="auto"/>
            </w:tcBorders>
            <w:shd w:val="clear" w:color="auto" w:fill="C0C0C0"/>
            <w:vAlign w:val="center"/>
          </w:tcPr>
          <w:p w:rsidR="001B1DB2" w:rsidRPr="00A011E7" w:rsidRDefault="001B1DB2" w:rsidP="00FD03B0">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10</w:t>
            </w: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3A1AAF">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b/>
                <w:bCs/>
                <w:i/>
                <w:lang w:eastAsia="hu-HU"/>
              </w:rPr>
            </w:pPr>
            <w:r w:rsidRPr="00A011E7">
              <w:rPr>
                <w:rFonts w:ascii="Palatino Linotype" w:hAnsi="Palatino Linotype" w:cs="Arial"/>
                <w:b/>
                <w:bCs/>
                <w:i/>
                <w:lang w:eastAsia="hu-HU"/>
              </w:rPr>
              <w:t> </w:t>
            </w:r>
          </w:p>
        </w:tc>
        <w:tc>
          <w:tcPr>
            <w:tcW w:w="820" w:type="dxa"/>
            <w:tcBorders>
              <w:top w:val="nil"/>
              <w:left w:val="nil"/>
              <w:bottom w:val="single" w:sz="4" w:space="0" w:color="auto"/>
              <w:right w:val="single" w:sz="4" w:space="0" w:color="auto"/>
            </w:tcBorders>
            <w:shd w:val="clear" w:color="auto" w:fill="C0C0C0"/>
            <w:vAlign w:val="center"/>
          </w:tcPr>
          <w:p w:rsidR="001B1DB2" w:rsidRPr="00A011E7" w:rsidRDefault="001B1DB2" w:rsidP="00FD03B0">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8</w:t>
            </w:r>
          </w:p>
        </w:tc>
        <w:tc>
          <w:tcPr>
            <w:tcW w:w="1565" w:type="dxa"/>
            <w:tcBorders>
              <w:top w:val="nil"/>
              <w:left w:val="nil"/>
              <w:bottom w:val="single" w:sz="4" w:space="0" w:color="auto"/>
              <w:right w:val="single" w:sz="4" w:space="0" w:color="auto"/>
            </w:tcBorders>
            <w:vAlign w:val="center"/>
          </w:tcPr>
          <w:p w:rsidR="001B1DB2" w:rsidRPr="00A011E7" w:rsidRDefault="001B1DB2" w:rsidP="000E0C6C">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23</w:t>
            </w:r>
          </w:p>
        </w:tc>
        <w:tc>
          <w:tcPr>
            <w:tcW w:w="1006"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 </w:t>
            </w:r>
          </w:p>
        </w:tc>
        <w:tc>
          <w:tcPr>
            <w:tcW w:w="525" w:type="dxa"/>
            <w:tcBorders>
              <w:top w:val="nil"/>
              <w:left w:val="nil"/>
              <w:bottom w:val="single" w:sz="4" w:space="0" w:color="auto"/>
              <w:right w:val="single" w:sz="4" w:space="0" w:color="auto"/>
            </w:tcBorders>
            <w:shd w:val="clear" w:color="auto" w:fill="C0C0C0"/>
            <w:vAlign w:val="center"/>
          </w:tcPr>
          <w:p w:rsidR="001B1DB2" w:rsidRPr="00A011E7" w:rsidRDefault="001B1DB2" w:rsidP="005020A3">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20</w:t>
            </w:r>
          </w:p>
        </w:tc>
        <w:tc>
          <w:tcPr>
            <w:tcW w:w="507" w:type="dxa"/>
            <w:vMerge/>
            <w:tcBorders>
              <w:top w:val="nil"/>
              <w:left w:val="single" w:sz="4" w:space="0" w:color="auto"/>
              <w:bottom w:val="single" w:sz="4" w:space="0" w:color="000000"/>
              <w:right w:val="single" w:sz="4" w:space="0" w:color="auto"/>
            </w:tcBorders>
            <w:vAlign w:val="center"/>
          </w:tcPr>
          <w:p w:rsidR="001B1DB2" w:rsidRPr="00A011E7" w:rsidRDefault="001B1DB2" w:rsidP="003A1AAF">
            <w:pPr>
              <w:spacing w:after="0" w:line="240" w:lineRule="auto"/>
              <w:rPr>
                <w:rFonts w:ascii="Palatino Linotype" w:hAnsi="Palatino Linotype" w:cs="Arial"/>
                <w:b/>
                <w:bCs/>
                <w:i/>
                <w:lang w:eastAsia="hu-HU"/>
              </w:rPr>
            </w:pPr>
          </w:p>
        </w:tc>
        <w:tc>
          <w:tcPr>
            <w:tcW w:w="690"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b/>
                <w:bCs/>
                <w:i/>
                <w:lang w:eastAsia="hu-HU"/>
              </w:rPr>
            </w:pPr>
            <w:r w:rsidRPr="00A011E7">
              <w:rPr>
                <w:rFonts w:ascii="Palatino Linotype" w:hAnsi="Palatino Linotype" w:cs="Arial"/>
                <w:b/>
                <w:bCs/>
                <w:i/>
                <w:lang w:eastAsia="hu-HU"/>
              </w:rPr>
              <w:t> </w:t>
            </w:r>
          </w:p>
        </w:tc>
        <w:tc>
          <w:tcPr>
            <w:tcW w:w="624" w:type="dxa"/>
            <w:tcBorders>
              <w:top w:val="nil"/>
              <w:left w:val="nil"/>
              <w:bottom w:val="single" w:sz="4" w:space="0" w:color="auto"/>
              <w:right w:val="single" w:sz="4" w:space="0" w:color="auto"/>
            </w:tcBorders>
            <w:shd w:val="clear" w:color="auto" w:fill="C0C0C0"/>
            <w:vAlign w:val="center"/>
          </w:tcPr>
          <w:p w:rsidR="001B1DB2" w:rsidRPr="00A011E7" w:rsidRDefault="001B1DB2" w:rsidP="000F4F81">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12</w:t>
            </w:r>
          </w:p>
        </w:tc>
        <w:tc>
          <w:tcPr>
            <w:tcW w:w="996" w:type="dxa"/>
            <w:tcBorders>
              <w:top w:val="nil"/>
              <w:left w:val="nil"/>
              <w:bottom w:val="single" w:sz="4" w:space="0" w:color="auto"/>
              <w:right w:val="single" w:sz="4" w:space="0" w:color="auto"/>
            </w:tcBorders>
            <w:vAlign w:val="center"/>
          </w:tcPr>
          <w:p w:rsidR="001B1DB2" w:rsidRPr="00A011E7" w:rsidRDefault="001B1DB2" w:rsidP="009C65D6">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32</w:t>
            </w:r>
          </w:p>
        </w:tc>
      </w:tr>
      <w:tr w:rsidR="001B1DB2" w:rsidRPr="00A86762">
        <w:trPr>
          <w:trHeight w:val="285"/>
          <w:jc w:val="center"/>
        </w:trPr>
        <w:tc>
          <w:tcPr>
            <w:tcW w:w="2049" w:type="dxa"/>
            <w:vMerge w:val="restart"/>
            <w:tcBorders>
              <w:top w:val="nil"/>
              <w:left w:val="single" w:sz="4" w:space="0" w:color="auto"/>
              <w:right w:val="single" w:sz="4" w:space="0" w:color="auto"/>
            </w:tcBorders>
            <w:vAlign w:val="center"/>
          </w:tcPr>
          <w:p w:rsidR="001B1DB2" w:rsidRPr="003A1AAF" w:rsidRDefault="001B1DB2" w:rsidP="0014534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10940-12 Kelesztés, vetés-előkészítés</w:t>
            </w:r>
          </w:p>
          <w:p w:rsidR="001B1DB2" w:rsidRPr="003A1AAF" w:rsidRDefault="001B1DB2" w:rsidP="00145343">
            <w:pPr>
              <w:spacing w:after="0" w:line="240" w:lineRule="auto"/>
              <w:jc w:val="center"/>
              <w:rPr>
                <w:rFonts w:ascii="Palatino Linotype" w:hAnsi="Palatino Linotype" w:cs="Arial"/>
                <w:lang w:eastAsia="hu-HU"/>
              </w:rPr>
            </w:pPr>
          </w:p>
        </w:tc>
        <w:tc>
          <w:tcPr>
            <w:tcW w:w="2944" w:type="dxa"/>
            <w:tcBorders>
              <w:top w:val="nil"/>
              <w:left w:val="nil"/>
              <w:bottom w:val="single" w:sz="4" w:space="0" w:color="auto"/>
              <w:right w:val="single" w:sz="4" w:space="0" w:color="auto"/>
            </w:tcBorders>
            <w:vAlign w:val="center"/>
          </w:tcPr>
          <w:p w:rsidR="001B1DB2" w:rsidRPr="00ED2461" w:rsidRDefault="001B1DB2" w:rsidP="005D26FB">
            <w:pPr>
              <w:spacing w:after="0" w:line="240" w:lineRule="auto"/>
              <w:rPr>
                <w:rFonts w:ascii="Palatino Linotype" w:hAnsi="Palatino Linotype" w:cs="Arial"/>
                <w:b/>
                <w:color w:val="000000"/>
                <w:sz w:val="20"/>
                <w:szCs w:val="20"/>
                <w:lang w:eastAsia="hu-HU"/>
              </w:rPr>
            </w:pPr>
            <w:r w:rsidRPr="00ED2461">
              <w:rPr>
                <w:rFonts w:ascii="Palatino Linotype" w:hAnsi="Palatino Linotype" w:cs="Arial"/>
                <w:b/>
                <w:sz w:val="20"/>
                <w:szCs w:val="20"/>
                <w:lang w:eastAsia="hu-HU"/>
              </w:rPr>
              <w:t>Kelesztés és gépei</w:t>
            </w:r>
          </w:p>
        </w:tc>
        <w:tc>
          <w:tcPr>
            <w:tcW w:w="841"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lang w:eastAsia="hu-HU"/>
              </w:rPr>
            </w:pPr>
          </w:p>
        </w:tc>
        <w:tc>
          <w:tcPr>
            <w:tcW w:w="525" w:type="dxa"/>
            <w:tcBorders>
              <w:top w:val="nil"/>
              <w:left w:val="nil"/>
              <w:bottom w:val="single" w:sz="4" w:space="0" w:color="auto"/>
              <w:right w:val="single" w:sz="4" w:space="0" w:color="auto"/>
            </w:tcBorders>
            <w:shd w:val="clear" w:color="auto" w:fill="C0C0C0"/>
            <w:vAlign w:val="bottom"/>
          </w:tcPr>
          <w:p w:rsidR="001B1DB2" w:rsidRPr="003A1AAF" w:rsidRDefault="001B1DB2" w:rsidP="003A1AAF">
            <w:pPr>
              <w:spacing w:after="0" w:line="240" w:lineRule="auto"/>
              <w:jc w:val="center"/>
              <w:rPr>
                <w:rFonts w:ascii="Palatino Linotype" w:hAnsi="Palatino Linotype" w:cs="Arial"/>
                <w:lang w:eastAsia="hu-HU"/>
              </w:rPr>
            </w:pPr>
          </w:p>
        </w:tc>
        <w:tc>
          <w:tcPr>
            <w:tcW w:w="507" w:type="dxa"/>
            <w:vMerge w:val="restart"/>
            <w:tcBorders>
              <w:top w:val="nil"/>
              <w:left w:val="single" w:sz="4" w:space="0" w:color="auto"/>
              <w:right w:val="single" w:sz="4" w:space="0" w:color="auto"/>
            </w:tcBorders>
            <w:shd w:val="clear" w:color="auto" w:fill="999999"/>
            <w:vAlign w:val="center"/>
          </w:tcPr>
          <w:p w:rsidR="001B1DB2" w:rsidRPr="003A1AAF" w:rsidRDefault="001B1DB2" w:rsidP="003A1AAF">
            <w:pPr>
              <w:spacing w:after="0" w:line="240" w:lineRule="auto"/>
              <w:rPr>
                <w:rFonts w:ascii="Palatino Linotype" w:hAnsi="Palatino Linotype" w:cs="Arial"/>
                <w:b/>
                <w:bCs/>
                <w:lang w:eastAsia="hu-HU"/>
              </w:rPr>
            </w:pPr>
          </w:p>
        </w:tc>
        <w:tc>
          <w:tcPr>
            <w:tcW w:w="841"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b/>
                <w:bCs/>
                <w:lang w:eastAsia="hu-HU"/>
              </w:rPr>
            </w:pPr>
          </w:p>
        </w:tc>
        <w:tc>
          <w:tcPr>
            <w:tcW w:w="525" w:type="dxa"/>
            <w:tcBorders>
              <w:top w:val="nil"/>
              <w:left w:val="nil"/>
              <w:bottom w:val="single" w:sz="4" w:space="0" w:color="auto"/>
              <w:right w:val="single" w:sz="4" w:space="0" w:color="auto"/>
            </w:tcBorders>
            <w:shd w:val="clear" w:color="auto" w:fill="C0C0C0"/>
            <w:vAlign w:val="bottom"/>
          </w:tcPr>
          <w:p w:rsidR="001B1DB2" w:rsidRPr="003A1AAF" w:rsidRDefault="001B1DB2" w:rsidP="003A1AAF">
            <w:pPr>
              <w:spacing w:after="0" w:line="240" w:lineRule="auto"/>
              <w:jc w:val="center"/>
              <w:rPr>
                <w:rFonts w:ascii="Palatino Linotype" w:hAnsi="Palatino Linotype" w:cs="Arial"/>
                <w:b/>
                <w:bCs/>
                <w:lang w:eastAsia="hu-HU"/>
              </w:rPr>
            </w:pPr>
          </w:p>
        </w:tc>
        <w:tc>
          <w:tcPr>
            <w:tcW w:w="507" w:type="dxa"/>
            <w:vMerge w:val="restart"/>
            <w:tcBorders>
              <w:top w:val="nil"/>
              <w:left w:val="single" w:sz="4" w:space="0" w:color="auto"/>
              <w:right w:val="single" w:sz="4" w:space="0" w:color="auto"/>
            </w:tcBorders>
            <w:shd w:val="clear" w:color="auto" w:fill="999999"/>
            <w:vAlign w:val="center"/>
          </w:tcPr>
          <w:p w:rsidR="001B1DB2" w:rsidRPr="003A1AAF" w:rsidRDefault="001B1DB2" w:rsidP="003A1AAF">
            <w:pPr>
              <w:spacing w:after="0" w:line="240" w:lineRule="auto"/>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b/>
                <w:bCs/>
                <w:lang w:eastAsia="hu-HU"/>
              </w:rPr>
            </w:pPr>
            <w:r>
              <w:rPr>
                <w:rFonts w:ascii="Palatino Linotype" w:hAnsi="Palatino Linotype" w:cs="Arial"/>
                <w:b/>
                <w:bCs/>
                <w:lang w:eastAsia="hu-HU"/>
              </w:rPr>
              <w:t>32</w:t>
            </w:r>
          </w:p>
        </w:tc>
        <w:tc>
          <w:tcPr>
            <w:tcW w:w="820" w:type="dxa"/>
            <w:tcBorders>
              <w:top w:val="nil"/>
              <w:left w:val="nil"/>
              <w:bottom w:val="single" w:sz="4" w:space="0" w:color="auto"/>
              <w:right w:val="single" w:sz="4" w:space="0" w:color="auto"/>
            </w:tcBorders>
            <w:shd w:val="clear" w:color="auto" w:fill="C0C0C0"/>
            <w:vAlign w:val="bottom"/>
          </w:tcPr>
          <w:p w:rsidR="001B1DB2" w:rsidRPr="003A1AAF" w:rsidRDefault="001B1DB2" w:rsidP="003A1AAF">
            <w:pPr>
              <w:spacing w:after="0" w:line="240" w:lineRule="auto"/>
              <w:jc w:val="center"/>
              <w:rPr>
                <w:rFonts w:ascii="Palatino Linotype" w:hAnsi="Palatino Linotype" w:cs="Arial"/>
                <w:lang w:eastAsia="hu-HU"/>
              </w:rPr>
            </w:pPr>
          </w:p>
        </w:tc>
        <w:tc>
          <w:tcPr>
            <w:tcW w:w="1565" w:type="dxa"/>
            <w:tcBorders>
              <w:top w:val="nil"/>
              <w:left w:val="nil"/>
              <w:bottom w:val="single" w:sz="4" w:space="0" w:color="auto"/>
              <w:right w:val="single" w:sz="4" w:space="0" w:color="auto"/>
            </w:tcBorders>
            <w:vAlign w:val="bottom"/>
          </w:tcPr>
          <w:p w:rsidR="001B1DB2" w:rsidRPr="00A86762" w:rsidRDefault="001B1DB2" w:rsidP="003A1AAF">
            <w:pPr>
              <w:spacing w:after="0" w:line="240" w:lineRule="auto"/>
              <w:jc w:val="center"/>
              <w:rPr>
                <w:rFonts w:ascii="Palatino Linotype" w:hAnsi="Palatino Linotype" w:cs="Arial"/>
                <w:b/>
                <w:lang w:eastAsia="hu-HU"/>
              </w:rPr>
            </w:pPr>
            <w:r w:rsidRPr="00A86762">
              <w:rPr>
                <w:rFonts w:ascii="Palatino Linotype" w:hAnsi="Palatino Linotype" w:cs="Arial"/>
                <w:b/>
                <w:lang w:eastAsia="hu-HU"/>
              </w:rPr>
              <w:t>32</w:t>
            </w:r>
          </w:p>
        </w:tc>
        <w:tc>
          <w:tcPr>
            <w:tcW w:w="1006"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lang w:eastAsia="hu-HU"/>
              </w:rPr>
            </w:pPr>
          </w:p>
        </w:tc>
        <w:tc>
          <w:tcPr>
            <w:tcW w:w="525" w:type="dxa"/>
            <w:tcBorders>
              <w:top w:val="nil"/>
              <w:left w:val="nil"/>
              <w:bottom w:val="single" w:sz="4" w:space="0" w:color="auto"/>
              <w:right w:val="single" w:sz="4" w:space="0" w:color="auto"/>
            </w:tcBorders>
            <w:shd w:val="clear" w:color="auto" w:fill="C0C0C0"/>
            <w:vAlign w:val="bottom"/>
          </w:tcPr>
          <w:p w:rsidR="001B1DB2" w:rsidRPr="003A1AAF" w:rsidRDefault="001B1DB2" w:rsidP="003A1AAF">
            <w:pPr>
              <w:spacing w:after="0" w:line="240" w:lineRule="auto"/>
              <w:jc w:val="center"/>
              <w:rPr>
                <w:rFonts w:ascii="Palatino Linotype" w:hAnsi="Palatino Linotype" w:cs="Arial"/>
                <w:lang w:eastAsia="hu-HU"/>
              </w:rPr>
            </w:pPr>
          </w:p>
        </w:tc>
        <w:tc>
          <w:tcPr>
            <w:tcW w:w="507" w:type="dxa"/>
            <w:vMerge w:val="restart"/>
            <w:tcBorders>
              <w:top w:val="nil"/>
              <w:left w:val="single" w:sz="4" w:space="0" w:color="auto"/>
              <w:right w:val="single" w:sz="4" w:space="0" w:color="auto"/>
            </w:tcBorders>
            <w:shd w:val="clear" w:color="auto" w:fill="999999"/>
            <w:vAlign w:val="center"/>
          </w:tcPr>
          <w:p w:rsidR="001B1DB2" w:rsidRPr="003A1AAF" w:rsidRDefault="001B1DB2" w:rsidP="003A1AAF">
            <w:pPr>
              <w:spacing w:after="0" w:line="240" w:lineRule="auto"/>
              <w:rPr>
                <w:rFonts w:ascii="Palatino Linotype" w:hAnsi="Palatino Linotype" w:cs="Arial"/>
                <w:b/>
                <w:bCs/>
                <w:lang w:eastAsia="hu-HU"/>
              </w:rPr>
            </w:pPr>
          </w:p>
        </w:tc>
        <w:tc>
          <w:tcPr>
            <w:tcW w:w="690" w:type="dxa"/>
            <w:tcBorders>
              <w:top w:val="nil"/>
              <w:left w:val="nil"/>
              <w:bottom w:val="single" w:sz="4" w:space="0" w:color="auto"/>
              <w:right w:val="single" w:sz="4" w:space="0" w:color="auto"/>
            </w:tcBorders>
            <w:vAlign w:val="bottom"/>
          </w:tcPr>
          <w:p w:rsidR="001B1DB2" w:rsidRPr="00A86762" w:rsidRDefault="001B1DB2" w:rsidP="00A21829">
            <w:pPr>
              <w:spacing w:after="0" w:line="240" w:lineRule="auto"/>
              <w:jc w:val="center"/>
              <w:rPr>
                <w:rFonts w:ascii="Palatino Linotype" w:hAnsi="Palatino Linotype" w:cs="Arial"/>
                <w:b/>
                <w:lang w:eastAsia="hu-HU"/>
              </w:rPr>
            </w:pPr>
            <w:r w:rsidRPr="00A86762">
              <w:rPr>
                <w:rFonts w:ascii="Palatino Linotype" w:hAnsi="Palatino Linotype" w:cs="Arial"/>
                <w:b/>
                <w:lang w:eastAsia="hu-HU"/>
              </w:rPr>
              <w:t>64</w:t>
            </w:r>
          </w:p>
        </w:tc>
        <w:tc>
          <w:tcPr>
            <w:tcW w:w="624" w:type="dxa"/>
            <w:tcBorders>
              <w:top w:val="nil"/>
              <w:left w:val="nil"/>
              <w:bottom w:val="single" w:sz="4" w:space="0" w:color="auto"/>
              <w:right w:val="single" w:sz="4" w:space="0" w:color="auto"/>
            </w:tcBorders>
            <w:shd w:val="clear" w:color="auto" w:fill="C0C0C0"/>
            <w:vAlign w:val="bottom"/>
          </w:tcPr>
          <w:p w:rsidR="001B1DB2" w:rsidRPr="003A1AAF" w:rsidRDefault="001B1DB2" w:rsidP="003A1AAF">
            <w:pPr>
              <w:spacing w:after="0" w:line="240" w:lineRule="auto"/>
              <w:jc w:val="center"/>
              <w:rPr>
                <w:rFonts w:ascii="Palatino Linotype" w:hAnsi="Palatino Linotype" w:cs="Arial"/>
                <w:b/>
                <w:bCs/>
                <w:lang w:eastAsia="hu-HU"/>
              </w:rPr>
            </w:pPr>
          </w:p>
        </w:tc>
        <w:tc>
          <w:tcPr>
            <w:tcW w:w="996" w:type="dxa"/>
            <w:tcBorders>
              <w:top w:val="nil"/>
              <w:left w:val="nil"/>
              <w:bottom w:val="single" w:sz="4" w:space="0" w:color="auto"/>
              <w:right w:val="single" w:sz="4" w:space="0" w:color="auto"/>
            </w:tcBorders>
            <w:vAlign w:val="bottom"/>
          </w:tcPr>
          <w:p w:rsidR="001B1DB2" w:rsidRPr="00A86762" w:rsidRDefault="001B1DB2" w:rsidP="003A1AAF">
            <w:pPr>
              <w:spacing w:after="0" w:line="240" w:lineRule="auto"/>
              <w:jc w:val="center"/>
              <w:rPr>
                <w:rFonts w:ascii="Palatino Linotype" w:hAnsi="Palatino Linotype" w:cs="Arial"/>
                <w:b/>
                <w:lang w:eastAsia="hu-HU"/>
              </w:rPr>
            </w:pPr>
            <w:r w:rsidRPr="00A86762">
              <w:rPr>
                <w:rFonts w:ascii="Palatino Linotype" w:hAnsi="Palatino Linotype" w:cs="Arial"/>
                <w:b/>
                <w:lang w:eastAsia="hu-HU"/>
              </w:rPr>
              <w:t>64</w:t>
            </w:r>
          </w:p>
        </w:tc>
      </w:tr>
      <w:tr w:rsidR="001B1DB2" w:rsidRPr="003A1AAF">
        <w:trPr>
          <w:trHeight w:val="285"/>
          <w:jc w:val="center"/>
        </w:trPr>
        <w:tc>
          <w:tcPr>
            <w:tcW w:w="2049" w:type="dxa"/>
            <w:vMerge/>
            <w:tcBorders>
              <w:left w:val="single" w:sz="4" w:space="0" w:color="auto"/>
              <w:right w:val="single" w:sz="4" w:space="0" w:color="auto"/>
            </w:tcBorders>
            <w:vAlign w:val="center"/>
          </w:tcPr>
          <w:p w:rsidR="001B1DB2" w:rsidRPr="003A1AAF" w:rsidRDefault="001B1DB2" w:rsidP="00145343">
            <w:pPr>
              <w:spacing w:after="0" w:line="240" w:lineRule="auto"/>
              <w:jc w:val="center"/>
              <w:rPr>
                <w:rFonts w:ascii="Palatino Linotype" w:hAnsi="Palatino Linotype" w:cs="Arial"/>
                <w:lang w:eastAsia="hu-HU"/>
              </w:rPr>
            </w:pPr>
          </w:p>
        </w:tc>
        <w:tc>
          <w:tcPr>
            <w:tcW w:w="2944" w:type="dxa"/>
            <w:tcBorders>
              <w:top w:val="nil"/>
              <w:left w:val="nil"/>
              <w:bottom w:val="single" w:sz="4" w:space="0" w:color="auto"/>
              <w:right w:val="single" w:sz="4" w:space="0" w:color="auto"/>
            </w:tcBorders>
          </w:tcPr>
          <w:p w:rsidR="001B1DB2" w:rsidRPr="00ED2461" w:rsidRDefault="001B1DB2" w:rsidP="00ED2461">
            <w:pPr>
              <w:spacing w:after="0" w:line="240" w:lineRule="auto"/>
              <w:rPr>
                <w:rFonts w:ascii="Palatino Linotype" w:hAnsi="Palatino Linotype" w:cs="Arial"/>
                <w:sz w:val="20"/>
                <w:szCs w:val="20"/>
                <w:lang w:eastAsia="hu-HU"/>
              </w:rPr>
            </w:pPr>
            <w:r w:rsidRPr="00ED2461">
              <w:rPr>
                <w:rFonts w:ascii="Palatino Linotype" w:hAnsi="Palatino Linotype" w:cs="Mangal"/>
                <w:kern w:val="1"/>
                <w:sz w:val="20"/>
                <w:szCs w:val="20"/>
                <w:lang w:eastAsia="hi-IN" w:bidi="hi-IN"/>
              </w:rPr>
              <w:t>A kelesztés elméleti alapjai</w:t>
            </w:r>
          </w:p>
        </w:tc>
        <w:tc>
          <w:tcPr>
            <w:tcW w:w="841"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lang w:eastAsia="hu-HU"/>
              </w:rPr>
            </w:pPr>
          </w:p>
        </w:tc>
        <w:tc>
          <w:tcPr>
            <w:tcW w:w="525" w:type="dxa"/>
            <w:tcBorders>
              <w:top w:val="nil"/>
              <w:left w:val="nil"/>
              <w:bottom w:val="single" w:sz="4" w:space="0" w:color="auto"/>
              <w:right w:val="single" w:sz="4" w:space="0" w:color="auto"/>
            </w:tcBorders>
            <w:shd w:val="clear" w:color="auto" w:fill="C0C0C0"/>
            <w:vAlign w:val="bottom"/>
          </w:tcPr>
          <w:p w:rsidR="001B1DB2" w:rsidRPr="003A1AAF" w:rsidRDefault="001B1DB2" w:rsidP="003A1AAF">
            <w:pPr>
              <w:spacing w:after="0" w:line="240" w:lineRule="auto"/>
              <w:jc w:val="center"/>
              <w:rPr>
                <w:rFonts w:ascii="Palatino Linotype" w:hAnsi="Palatino Linotype" w:cs="Arial"/>
                <w:lang w:eastAsia="hu-HU"/>
              </w:rPr>
            </w:pPr>
          </w:p>
        </w:tc>
        <w:tc>
          <w:tcPr>
            <w:tcW w:w="507" w:type="dxa"/>
            <w:vMerge/>
            <w:tcBorders>
              <w:left w:val="single" w:sz="4" w:space="0" w:color="auto"/>
              <w:right w:val="single" w:sz="4" w:space="0" w:color="auto"/>
            </w:tcBorders>
            <w:shd w:val="clear" w:color="auto" w:fill="999999"/>
            <w:vAlign w:val="center"/>
          </w:tcPr>
          <w:p w:rsidR="001B1DB2" w:rsidRPr="003A1AAF" w:rsidRDefault="001B1DB2" w:rsidP="003A1AAF">
            <w:pPr>
              <w:spacing w:after="0" w:line="240" w:lineRule="auto"/>
              <w:rPr>
                <w:rFonts w:ascii="Palatino Linotype" w:hAnsi="Palatino Linotype" w:cs="Arial"/>
                <w:b/>
                <w:bCs/>
                <w:lang w:eastAsia="hu-HU"/>
              </w:rPr>
            </w:pPr>
          </w:p>
        </w:tc>
        <w:tc>
          <w:tcPr>
            <w:tcW w:w="841"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b/>
                <w:bCs/>
                <w:i/>
                <w:lang w:eastAsia="hu-HU"/>
              </w:rPr>
            </w:pPr>
          </w:p>
        </w:tc>
        <w:tc>
          <w:tcPr>
            <w:tcW w:w="525"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b/>
                <w:bCs/>
                <w:i/>
                <w:lang w:eastAsia="hu-HU"/>
              </w:rPr>
            </w:pPr>
          </w:p>
        </w:tc>
        <w:tc>
          <w:tcPr>
            <w:tcW w:w="507" w:type="dxa"/>
            <w:vMerge/>
            <w:tcBorders>
              <w:left w:val="single" w:sz="4" w:space="0" w:color="auto"/>
              <w:right w:val="single" w:sz="4" w:space="0" w:color="auto"/>
            </w:tcBorders>
            <w:shd w:val="clear" w:color="auto" w:fill="999999"/>
            <w:vAlign w:val="center"/>
          </w:tcPr>
          <w:p w:rsidR="001B1DB2" w:rsidRPr="00A011E7" w:rsidRDefault="001B1DB2" w:rsidP="003A1AAF">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center"/>
          </w:tcPr>
          <w:p w:rsidR="001B1DB2" w:rsidRPr="00A011E7" w:rsidRDefault="001B1DB2" w:rsidP="00A21829">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6</w:t>
            </w:r>
          </w:p>
        </w:tc>
        <w:tc>
          <w:tcPr>
            <w:tcW w:w="820" w:type="dxa"/>
            <w:tcBorders>
              <w:top w:val="nil"/>
              <w:left w:val="nil"/>
              <w:bottom w:val="single" w:sz="4" w:space="0" w:color="auto"/>
              <w:right w:val="single" w:sz="4" w:space="0" w:color="auto"/>
            </w:tcBorders>
            <w:shd w:val="clear" w:color="auto" w:fill="C0C0C0"/>
            <w:vAlign w:val="center"/>
          </w:tcPr>
          <w:p w:rsidR="001B1DB2" w:rsidRPr="00A011E7" w:rsidRDefault="001B1DB2" w:rsidP="00BD2FC2">
            <w:pPr>
              <w:spacing w:after="0" w:line="240" w:lineRule="auto"/>
              <w:jc w:val="center"/>
              <w:rPr>
                <w:rFonts w:ascii="Palatino Linotype" w:hAnsi="Palatino Linotype" w:cs="Arial"/>
                <w:i/>
                <w:lang w:eastAsia="hu-HU"/>
              </w:rPr>
            </w:pPr>
          </w:p>
        </w:tc>
        <w:tc>
          <w:tcPr>
            <w:tcW w:w="1565" w:type="dxa"/>
            <w:tcBorders>
              <w:top w:val="nil"/>
              <w:left w:val="nil"/>
              <w:bottom w:val="single" w:sz="4" w:space="0" w:color="auto"/>
              <w:right w:val="single" w:sz="4" w:space="0" w:color="auto"/>
            </w:tcBorders>
            <w:vAlign w:val="center"/>
          </w:tcPr>
          <w:p w:rsidR="001B1DB2" w:rsidRPr="00A011E7" w:rsidRDefault="001B1DB2" w:rsidP="00BD2FC2">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6</w:t>
            </w:r>
          </w:p>
        </w:tc>
        <w:tc>
          <w:tcPr>
            <w:tcW w:w="1006"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p>
        </w:tc>
        <w:tc>
          <w:tcPr>
            <w:tcW w:w="525"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i/>
                <w:lang w:eastAsia="hu-HU"/>
              </w:rPr>
            </w:pPr>
          </w:p>
        </w:tc>
        <w:tc>
          <w:tcPr>
            <w:tcW w:w="507" w:type="dxa"/>
            <w:vMerge/>
            <w:tcBorders>
              <w:left w:val="single" w:sz="4" w:space="0" w:color="auto"/>
              <w:right w:val="single" w:sz="4" w:space="0" w:color="auto"/>
            </w:tcBorders>
            <w:shd w:val="clear" w:color="auto" w:fill="999999"/>
            <w:vAlign w:val="center"/>
          </w:tcPr>
          <w:p w:rsidR="001B1DB2" w:rsidRPr="00A011E7" w:rsidRDefault="001B1DB2" w:rsidP="003A1AAF">
            <w:pPr>
              <w:spacing w:after="0" w:line="240" w:lineRule="auto"/>
              <w:rPr>
                <w:rFonts w:ascii="Palatino Linotype" w:hAnsi="Palatino Linotype" w:cs="Arial"/>
                <w:b/>
                <w:bCs/>
                <w:i/>
                <w:lang w:eastAsia="hu-HU"/>
              </w:rPr>
            </w:pPr>
          </w:p>
        </w:tc>
        <w:tc>
          <w:tcPr>
            <w:tcW w:w="690" w:type="dxa"/>
            <w:tcBorders>
              <w:top w:val="nil"/>
              <w:left w:val="nil"/>
              <w:bottom w:val="single" w:sz="4" w:space="0" w:color="auto"/>
              <w:right w:val="single" w:sz="4" w:space="0" w:color="auto"/>
            </w:tcBorders>
            <w:vAlign w:val="bottom"/>
          </w:tcPr>
          <w:p w:rsidR="001B1DB2" w:rsidRPr="00A011E7" w:rsidRDefault="001B1DB2" w:rsidP="00A21829">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12</w:t>
            </w:r>
          </w:p>
        </w:tc>
        <w:tc>
          <w:tcPr>
            <w:tcW w:w="624"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bCs/>
                <w:i/>
                <w:lang w:eastAsia="hu-HU"/>
              </w:rPr>
            </w:pPr>
          </w:p>
        </w:tc>
        <w:tc>
          <w:tcPr>
            <w:tcW w:w="996"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12</w:t>
            </w:r>
          </w:p>
        </w:tc>
      </w:tr>
      <w:tr w:rsidR="001B1DB2" w:rsidRPr="003A1AAF">
        <w:trPr>
          <w:trHeight w:val="285"/>
          <w:jc w:val="center"/>
        </w:trPr>
        <w:tc>
          <w:tcPr>
            <w:tcW w:w="2049" w:type="dxa"/>
            <w:vMerge/>
            <w:tcBorders>
              <w:left w:val="single" w:sz="4" w:space="0" w:color="auto"/>
              <w:right w:val="single" w:sz="4" w:space="0" w:color="auto"/>
            </w:tcBorders>
            <w:vAlign w:val="center"/>
          </w:tcPr>
          <w:p w:rsidR="001B1DB2" w:rsidRPr="003A1AAF" w:rsidRDefault="001B1DB2" w:rsidP="00145343">
            <w:pPr>
              <w:spacing w:after="0" w:line="240" w:lineRule="auto"/>
              <w:jc w:val="center"/>
              <w:rPr>
                <w:rFonts w:ascii="Palatino Linotype" w:hAnsi="Palatino Linotype" w:cs="Arial"/>
                <w:lang w:eastAsia="hu-HU"/>
              </w:rPr>
            </w:pPr>
          </w:p>
        </w:tc>
        <w:tc>
          <w:tcPr>
            <w:tcW w:w="2944" w:type="dxa"/>
            <w:tcBorders>
              <w:top w:val="nil"/>
              <w:left w:val="nil"/>
              <w:bottom w:val="single" w:sz="4" w:space="0" w:color="auto"/>
              <w:right w:val="single" w:sz="4" w:space="0" w:color="auto"/>
            </w:tcBorders>
            <w:vAlign w:val="center"/>
          </w:tcPr>
          <w:p w:rsidR="001B1DB2" w:rsidRPr="00F75F34" w:rsidRDefault="001B1DB2" w:rsidP="002C75AE">
            <w:pPr>
              <w:spacing w:after="0" w:line="240" w:lineRule="auto"/>
              <w:rPr>
                <w:rFonts w:ascii="Palatino Linotype" w:hAnsi="Palatino Linotype" w:cs="Arial"/>
                <w:sz w:val="20"/>
                <w:szCs w:val="20"/>
                <w:lang w:eastAsia="hu-HU"/>
              </w:rPr>
            </w:pPr>
            <w:r w:rsidRPr="00F75F34">
              <w:rPr>
                <w:rFonts w:ascii="Palatino Linotype" w:hAnsi="Palatino Linotype" w:cs="Arial"/>
                <w:sz w:val="20"/>
                <w:szCs w:val="20"/>
                <w:lang w:eastAsia="hu-HU"/>
              </w:rPr>
              <w:t xml:space="preserve">Kenyérfélék </w:t>
            </w:r>
            <w:r>
              <w:rPr>
                <w:rFonts w:ascii="Palatino Linotype" w:hAnsi="Palatino Linotype" w:cs="Arial"/>
                <w:sz w:val="20"/>
                <w:szCs w:val="20"/>
                <w:lang w:eastAsia="hu-HU"/>
              </w:rPr>
              <w:t>kelesztése</w:t>
            </w:r>
          </w:p>
        </w:tc>
        <w:tc>
          <w:tcPr>
            <w:tcW w:w="841"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lang w:eastAsia="hu-HU"/>
              </w:rPr>
            </w:pPr>
          </w:p>
        </w:tc>
        <w:tc>
          <w:tcPr>
            <w:tcW w:w="525" w:type="dxa"/>
            <w:tcBorders>
              <w:top w:val="nil"/>
              <w:left w:val="nil"/>
              <w:bottom w:val="single" w:sz="4" w:space="0" w:color="auto"/>
              <w:right w:val="single" w:sz="4" w:space="0" w:color="auto"/>
            </w:tcBorders>
            <w:shd w:val="clear" w:color="auto" w:fill="C0C0C0"/>
            <w:vAlign w:val="bottom"/>
          </w:tcPr>
          <w:p w:rsidR="001B1DB2" w:rsidRPr="003A1AAF" w:rsidRDefault="001B1DB2" w:rsidP="003A1AAF">
            <w:pPr>
              <w:spacing w:after="0" w:line="240" w:lineRule="auto"/>
              <w:jc w:val="center"/>
              <w:rPr>
                <w:rFonts w:ascii="Palatino Linotype" w:hAnsi="Palatino Linotype" w:cs="Arial"/>
                <w:lang w:eastAsia="hu-HU"/>
              </w:rPr>
            </w:pPr>
          </w:p>
        </w:tc>
        <w:tc>
          <w:tcPr>
            <w:tcW w:w="507" w:type="dxa"/>
            <w:vMerge/>
            <w:tcBorders>
              <w:left w:val="single" w:sz="4" w:space="0" w:color="auto"/>
              <w:right w:val="single" w:sz="4" w:space="0" w:color="auto"/>
            </w:tcBorders>
            <w:shd w:val="clear" w:color="auto" w:fill="999999"/>
            <w:vAlign w:val="center"/>
          </w:tcPr>
          <w:p w:rsidR="001B1DB2" w:rsidRPr="003A1AAF" w:rsidRDefault="001B1DB2" w:rsidP="003A1AAF">
            <w:pPr>
              <w:spacing w:after="0" w:line="240" w:lineRule="auto"/>
              <w:rPr>
                <w:rFonts w:ascii="Palatino Linotype" w:hAnsi="Palatino Linotype" w:cs="Arial"/>
                <w:b/>
                <w:bCs/>
                <w:lang w:eastAsia="hu-HU"/>
              </w:rPr>
            </w:pPr>
          </w:p>
        </w:tc>
        <w:tc>
          <w:tcPr>
            <w:tcW w:w="841"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b/>
                <w:bCs/>
                <w:i/>
                <w:lang w:eastAsia="hu-HU"/>
              </w:rPr>
            </w:pPr>
          </w:p>
        </w:tc>
        <w:tc>
          <w:tcPr>
            <w:tcW w:w="525"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b/>
                <w:bCs/>
                <w:i/>
                <w:lang w:eastAsia="hu-HU"/>
              </w:rPr>
            </w:pPr>
          </w:p>
        </w:tc>
        <w:tc>
          <w:tcPr>
            <w:tcW w:w="507" w:type="dxa"/>
            <w:vMerge/>
            <w:tcBorders>
              <w:left w:val="single" w:sz="4" w:space="0" w:color="auto"/>
              <w:right w:val="single" w:sz="4" w:space="0" w:color="auto"/>
            </w:tcBorders>
            <w:shd w:val="clear" w:color="auto" w:fill="999999"/>
            <w:vAlign w:val="center"/>
          </w:tcPr>
          <w:p w:rsidR="001B1DB2" w:rsidRPr="00A011E7" w:rsidRDefault="001B1DB2" w:rsidP="003A1AAF">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center"/>
          </w:tcPr>
          <w:p w:rsidR="001B1DB2" w:rsidRPr="00A011E7" w:rsidRDefault="001B1DB2" w:rsidP="00A21829">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9</w:t>
            </w:r>
          </w:p>
        </w:tc>
        <w:tc>
          <w:tcPr>
            <w:tcW w:w="820" w:type="dxa"/>
            <w:tcBorders>
              <w:top w:val="nil"/>
              <w:left w:val="nil"/>
              <w:bottom w:val="single" w:sz="4" w:space="0" w:color="auto"/>
              <w:right w:val="single" w:sz="4" w:space="0" w:color="auto"/>
            </w:tcBorders>
            <w:shd w:val="clear" w:color="auto" w:fill="C0C0C0"/>
            <w:vAlign w:val="center"/>
          </w:tcPr>
          <w:p w:rsidR="001B1DB2" w:rsidRPr="00A011E7" w:rsidRDefault="001B1DB2" w:rsidP="00BD2FC2">
            <w:pPr>
              <w:spacing w:after="0" w:line="240" w:lineRule="auto"/>
              <w:jc w:val="center"/>
              <w:rPr>
                <w:rFonts w:ascii="Palatino Linotype" w:hAnsi="Palatino Linotype" w:cs="Arial"/>
                <w:i/>
                <w:lang w:eastAsia="hu-HU"/>
              </w:rPr>
            </w:pPr>
          </w:p>
        </w:tc>
        <w:tc>
          <w:tcPr>
            <w:tcW w:w="1565" w:type="dxa"/>
            <w:tcBorders>
              <w:top w:val="nil"/>
              <w:left w:val="nil"/>
              <w:bottom w:val="single" w:sz="4" w:space="0" w:color="auto"/>
              <w:right w:val="single" w:sz="4" w:space="0" w:color="auto"/>
            </w:tcBorders>
            <w:vAlign w:val="center"/>
          </w:tcPr>
          <w:p w:rsidR="001B1DB2" w:rsidRPr="00A011E7" w:rsidRDefault="001B1DB2" w:rsidP="00BD2FC2">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9</w:t>
            </w:r>
          </w:p>
        </w:tc>
        <w:tc>
          <w:tcPr>
            <w:tcW w:w="1006"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p>
        </w:tc>
        <w:tc>
          <w:tcPr>
            <w:tcW w:w="525"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i/>
                <w:lang w:eastAsia="hu-HU"/>
              </w:rPr>
            </w:pPr>
          </w:p>
        </w:tc>
        <w:tc>
          <w:tcPr>
            <w:tcW w:w="507" w:type="dxa"/>
            <w:vMerge/>
            <w:tcBorders>
              <w:left w:val="single" w:sz="4" w:space="0" w:color="auto"/>
              <w:right w:val="single" w:sz="4" w:space="0" w:color="auto"/>
            </w:tcBorders>
            <w:shd w:val="clear" w:color="auto" w:fill="999999"/>
            <w:vAlign w:val="center"/>
          </w:tcPr>
          <w:p w:rsidR="001B1DB2" w:rsidRPr="00A011E7" w:rsidRDefault="001B1DB2" w:rsidP="003A1AAF">
            <w:pPr>
              <w:spacing w:after="0" w:line="240" w:lineRule="auto"/>
              <w:rPr>
                <w:rFonts w:ascii="Palatino Linotype" w:hAnsi="Palatino Linotype" w:cs="Arial"/>
                <w:b/>
                <w:bCs/>
                <w:i/>
                <w:lang w:eastAsia="hu-HU"/>
              </w:rPr>
            </w:pPr>
          </w:p>
        </w:tc>
        <w:tc>
          <w:tcPr>
            <w:tcW w:w="690" w:type="dxa"/>
            <w:tcBorders>
              <w:top w:val="nil"/>
              <w:left w:val="nil"/>
              <w:bottom w:val="single" w:sz="4" w:space="0" w:color="auto"/>
              <w:right w:val="single" w:sz="4" w:space="0" w:color="auto"/>
            </w:tcBorders>
            <w:vAlign w:val="bottom"/>
          </w:tcPr>
          <w:p w:rsidR="001B1DB2" w:rsidRPr="00A011E7" w:rsidRDefault="001B1DB2" w:rsidP="00A21829">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18</w:t>
            </w:r>
          </w:p>
        </w:tc>
        <w:tc>
          <w:tcPr>
            <w:tcW w:w="624"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bCs/>
                <w:i/>
                <w:lang w:eastAsia="hu-HU"/>
              </w:rPr>
            </w:pPr>
          </w:p>
        </w:tc>
        <w:tc>
          <w:tcPr>
            <w:tcW w:w="996"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18</w:t>
            </w:r>
          </w:p>
        </w:tc>
      </w:tr>
      <w:tr w:rsidR="001B1DB2" w:rsidRPr="003A1AAF">
        <w:trPr>
          <w:trHeight w:val="285"/>
          <w:jc w:val="center"/>
        </w:trPr>
        <w:tc>
          <w:tcPr>
            <w:tcW w:w="2049" w:type="dxa"/>
            <w:vMerge/>
            <w:tcBorders>
              <w:left w:val="single" w:sz="4" w:space="0" w:color="auto"/>
              <w:right w:val="single" w:sz="4" w:space="0" w:color="auto"/>
            </w:tcBorders>
            <w:vAlign w:val="center"/>
          </w:tcPr>
          <w:p w:rsidR="001B1DB2" w:rsidRPr="003A1AAF" w:rsidRDefault="001B1DB2" w:rsidP="00145343">
            <w:pPr>
              <w:spacing w:after="0" w:line="240" w:lineRule="auto"/>
              <w:jc w:val="center"/>
              <w:rPr>
                <w:rFonts w:ascii="Palatino Linotype" w:hAnsi="Palatino Linotype" w:cs="Arial"/>
                <w:lang w:eastAsia="hu-HU"/>
              </w:rPr>
            </w:pPr>
          </w:p>
        </w:tc>
        <w:tc>
          <w:tcPr>
            <w:tcW w:w="2944" w:type="dxa"/>
            <w:tcBorders>
              <w:top w:val="nil"/>
              <w:left w:val="nil"/>
              <w:bottom w:val="single" w:sz="4" w:space="0" w:color="auto"/>
              <w:right w:val="single" w:sz="4" w:space="0" w:color="auto"/>
            </w:tcBorders>
            <w:vAlign w:val="center"/>
          </w:tcPr>
          <w:p w:rsidR="001B1DB2" w:rsidRPr="00F75F34" w:rsidRDefault="001B1DB2" w:rsidP="002C75AE">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Péksütemények kelesztése</w:t>
            </w:r>
          </w:p>
        </w:tc>
        <w:tc>
          <w:tcPr>
            <w:tcW w:w="841"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lang w:eastAsia="hu-HU"/>
              </w:rPr>
            </w:pPr>
          </w:p>
        </w:tc>
        <w:tc>
          <w:tcPr>
            <w:tcW w:w="525" w:type="dxa"/>
            <w:tcBorders>
              <w:top w:val="nil"/>
              <w:left w:val="nil"/>
              <w:bottom w:val="single" w:sz="4" w:space="0" w:color="auto"/>
              <w:right w:val="single" w:sz="4" w:space="0" w:color="auto"/>
            </w:tcBorders>
            <w:shd w:val="clear" w:color="auto" w:fill="C0C0C0"/>
            <w:vAlign w:val="bottom"/>
          </w:tcPr>
          <w:p w:rsidR="001B1DB2" w:rsidRPr="003A1AAF" w:rsidRDefault="001B1DB2" w:rsidP="003A1AAF">
            <w:pPr>
              <w:spacing w:after="0" w:line="240" w:lineRule="auto"/>
              <w:jc w:val="center"/>
              <w:rPr>
                <w:rFonts w:ascii="Palatino Linotype" w:hAnsi="Palatino Linotype" w:cs="Arial"/>
                <w:lang w:eastAsia="hu-HU"/>
              </w:rPr>
            </w:pPr>
          </w:p>
        </w:tc>
        <w:tc>
          <w:tcPr>
            <w:tcW w:w="507" w:type="dxa"/>
            <w:vMerge/>
            <w:tcBorders>
              <w:left w:val="single" w:sz="4" w:space="0" w:color="auto"/>
              <w:right w:val="single" w:sz="4" w:space="0" w:color="auto"/>
            </w:tcBorders>
            <w:shd w:val="clear" w:color="auto" w:fill="999999"/>
            <w:vAlign w:val="center"/>
          </w:tcPr>
          <w:p w:rsidR="001B1DB2" w:rsidRPr="003A1AAF" w:rsidRDefault="001B1DB2" w:rsidP="003A1AAF">
            <w:pPr>
              <w:spacing w:after="0" w:line="240" w:lineRule="auto"/>
              <w:rPr>
                <w:rFonts w:ascii="Palatino Linotype" w:hAnsi="Palatino Linotype" w:cs="Arial"/>
                <w:b/>
                <w:bCs/>
                <w:lang w:eastAsia="hu-HU"/>
              </w:rPr>
            </w:pPr>
          </w:p>
        </w:tc>
        <w:tc>
          <w:tcPr>
            <w:tcW w:w="841"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b/>
                <w:bCs/>
                <w:i/>
                <w:lang w:eastAsia="hu-HU"/>
              </w:rPr>
            </w:pPr>
          </w:p>
        </w:tc>
        <w:tc>
          <w:tcPr>
            <w:tcW w:w="525"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b/>
                <w:bCs/>
                <w:i/>
                <w:lang w:eastAsia="hu-HU"/>
              </w:rPr>
            </w:pPr>
          </w:p>
        </w:tc>
        <w:tc>
          <w:tcPr>
            <w:tcW w:w="507" w:type="dxa"/>
            <w:vMerge/>
            <w:tcBorders>
              <w:left w:val="single" w:sz="4" w:space="0" w:color="auto"/>
              <w:right w:val="single" w:sz="4" w:space="0" w:color="auto"/>
            </w:tcBorders>
            <w:shd w:val="clear" w:color="auto" w:fill="999999"/>
            <w:vAlign w:val="center"/>
          </w:tcPr>
          <w:p w:rsidR="001B1DB2" w:rsidRPr="00A011E7" w:rsidRDefault="001B1DB2" w:rsidP="003A1AAF">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center"/>
          </w:tcPr>
          <w:p w:rsidR="001B1DB2" w:rsidRPr="00A011E7" w:rsidRDefault="001B1DB2" w:rsidP="00A21829">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8</w:t>
            </w:r>
          </w:p>
        </w:tc>
        <w:tc>
          <w:tcPr>
            <w:tcW w:w="820" w:type="dxa"/>
            <w:tcBorders>
              <w:top w:val="nil"/>
              <w:left w:val="nil"/>
              <w:bottom w:val="single" w:sz="4" w:space="0" w:color="auto"/>
              <w:right w:val="single" w:sz="4" w:space="0" w:color="auto"/>
            </w:tcBorders>
            <w:shd w:val="clear" w:color="auto" w:fill="C0C0C0"/>
            <w:vAlign w:val="center"/>
          </w:tcPr>
          <w:p w:rsidR="001B1DB2" w:rsidRPr="00A011E7" w:rsidRDefault="001B1DB2" w:rsidP="00BD2FC2">
            <w:pPr>
              <w:spacing w:after="0" w:line="240" w:lineRule="auto"/>
              <w:jc w:val="center"/>
              <w:rPr>
                <w:rFonts w:ascii="Palatino Linotype" w:hAnsi="Palatino Linotype" w:cs="Arial"/>
                <w:i/>
                <w:lang w:eastAsia="hu-HU"/>
              </w:rPr>
            </w:pPr>
          </w:p>
        </w:tc>
        <w:tc>
          <w:tcPr>
            <w:tcW w:w="1565" w:type="dxa"/>
            <w:tcBorders>
              <w:top w:val="nil"/>
              <w:left w:val="nil"/>
              <w:bottom w:val="single" w:sz="4" w:space="0" w:color="auto"/>
              <w:right w:val="single" w:sz="4" w:space="0" w:color="auto"/>
            </w:tcBorders>
            <w:vAlign w:val="center"/>
          </w:tcPr>
          <w:p w:rsidR="001B1DB2" w:rsidRPr="00A011E7" w:rsidRDefault="001B1DB2" w:rsidP="00BD2FC2">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8</w:t>
            </w:r>
          </w:p>
        </w:tc>
        <w:tc>
          <w:tcPr>
            <w:tcW w:w="1006"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p>
        </w:tc>
        <w:tc>
          <w:tcPr>
            <w:tcW w:w="525"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i/>
                <w:lang w:eastAsia="hu-HU"/>
              </w:rPr>
            </w:pPr>
          </w:p>
        </w:tc>
        <w:tc>
          <w:tcPr>
            <w:tcW w:w="507" w:type="dxa"/>
            <w:vMerge/>
            <w:tcBorders>
              <w:left w:val="single" w:sz="4" w:space="0" w:color="auto"/>
              <w:right w:val="single" w:sz="4" w:space="0" w:color="auto"/>
            </w:tcBorders>
            <w:shd w:val="clear" w:color="auto" w:fill="999999"/>
            <w:vAlign w:val="center"/>
          </w:tcPr>
          <w:p w:rsidR="001B1DB2" w:rsidRPr="00A011E7" w:rsidRDefault="001B1DB2" w:rsidP="003A1AAF">
            <w:pPr>
              <w:spacing w:after="0" w:line="240" w:lineRule="auto"/>
              <w:rPr>
                <w:rFonts w:ascii="Palatino Linotype" w:hAnsi="Palatino Linotype" w:cs="Arial"/>
                <w:b/>
                <w:bCs/>
                <w:i/>
                <w:lang w:eastAsia="hu-HU"/>
              </w:rPr>
            </w:pPr>
          </w:p>
        </w:tc>
        <w:tc>
          <w:tcPr>
            <w:tcW w:w="690" w:type="dxa"/>
            <w:tcBorders>
              <w:top w:val="nil"/>
              <w:left w:val="nil"/>
              <w:bottom w:val="single" w:sz="4" w:space="0" w:color="auto"/>
              <w:right w:val="single" w:sz="4" w:space="0" w:color="auto"/>
            </w:tcBorders>
            <w:vAlign w:val="bottom"/>
          </w:tcPr>
          <w:p w:rsidR="001B1DB2" w:rsidRPr="00A011E7" w:rsidRDefault="001B1DB2" w:rsidP="00A21829">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16</w:t>
            </w:r>
          </w:p>
        </w:tc>
        <w:tc>
          <w:tcPr>
            <w:tcW w:w="624"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bCs/>
                <w:i/>
                <w:lang w:eastAsia="hu-HU"/>
              </w:rPr>
            </w:pPr>
          </w:p>
        </w:tc>
        <w:tc>
          <w:tcPr>
            <w:tcW w:w="996"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16</w:t>
            </w:r>
          </w:p>
        </w:tc>
      </w:tr>
      <w:tr w:rsidR="001B1DB2" w:rsidRPr="003A1AAF">
        <w:trPr>
          <w:trHeight w:val="285"/>
          <w:jc w:val="center"/>
        </w:trPr>
        <w:tc>
          <w:tcPr>
            <w:tcW w:w="2049" w:type="dxa"/>
            <w:vMerge/>
            <w:tcBorders>
              <w:left w:val="single" w:sz="4" w:space="0" w:color="auto"/>
              <w:right w:val="single" w:sz="4" w:space="0" w:color="auto"/>
            </w:tcBorders>
            <w:vAlign w:val="center"/>
          </w:tcPr>
          <w:p w:rsidR="001B1DB2" w:rsidRPr="003A1AAF" w:rsidRDefault="001B1DB2" w:rsidP="00145343">
            <w:pPr>
              <w:spacing w:after="0" w:line="240" w:lineRule="auto"/>
              <w:jc w:val="center"/>
              <w:rPr>
                <w:rFonts w:ascii="Palatino Linotype" w:hAnsi="Palatino Linotype" w:cs="Arial"/>
                <w:lang w:eastAsia="hu-HU"/>
              </w:rPr>
            </w:pPr>
          </w:p>
        </w:tc>
        <w:tc>
          <w:tcPr>
            <w:tcW w:w="2944" w:type="dxa"/>
            <w:tcBorders>
              <w:top w:val="nil"/>
              <w:left w:val="nil"/>
              <w:bottom w:val="single" w:sz="4" w:space="0" w:color="auto"/>
              <w:right w:val="single" w:sz="4" w:space="0" w:color="auto"/>
            </w:tcBorders>
            <w:vAlign w:val="center"/>
          </w:tcPr>
          <w:p w:rsidR="001B1DB2" w:rsidRPr="00F75F34" w:rsidRDefault="001B1DB2" w:rsidP="002C75AE">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Finom pékáruk kelesztése</w:t>
            </w:r>
          </w:p>
        </w:tc>
        <w:tc>
          <w:tcPr>
            <w:tcW w:w="841"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lang w:eastAsia="hu-HU"/>
              </w:rPr>
            </w:pPr>
          </w:p>
        </w:tc>
        <w:tc>
          <w:tcPr>
            <w:tcW w:w="525" w:type="dxa"/>
            <w:tcBorders>
              <w:top w:val="nil"/>
              <w:left w:val="nil"/>
              <w:bottom w:val="single" w:sz="4" w:space="0" w:color="auto"/>
              <w:right w:val="single" w:sz="4" w:space="0" w:color="auto"/>
            </w:tcBorders>
            <w:shd w:val="clear" w:color="auto" w:fill="C0C0C0"/>
            <w:vAlign w:val="bottom"/>
          </w:tcPr>
          <w:p w:rsidR="001B1DB2" w:rsidRPr="003A1AAF" w:rsidRDefault="001B1DB2" w:rsidP="003A1AAF">
            <w:pPr>
              <w:spacing w:after="0" w:line="240" w:lineRule="auto"/>
              <w:jc w:val="center"/>
              <w:rPr>
                <w:rFonts w:ascii="Palatino Linotype" w:hAnsi="Palatino Linotype" w:cs="Arial"/>
                <w:lang w:eastAsia="hu-HU"/>
              </w:rPr>
            </w:pPr>
          </w:p>
        </w:tc>
        <w:tc>
          <w:tcPr>
            <w:tcW w:w="507" w:type="dxa"/>
            <w:vMerge/>
            <w:tcBorders>
              <w:left w:val="single" w:sz="4" w:space="0" w:color="auto"/>
              <w:right w:val="single" w:sz="4" w:space="0" w:color="auto"/>
            </w:tcBorders>
            <w:shd w:val="clear" w:color="auto" w:fill="999999"/>
            <w:vAlign w:val="center"/>
          </w:tcPr>
          <w:p w:rsidR="001B1DB2" w:rsidRPr="003A1AAF" w:rsidRDefault="001B1DB2" w:rsidP="003A1AAF">
            <w:pPr>
              <w:spacing w:after="0" w:line="240" w:lineRule="auto"/>
              <w:rPr>
                <w:rFonts w:ascii="Palatino Linotype" w:hAnsi="Palatino Linotype" w:cs="Arial"/>
                <w:b/>
                <w:bCs/>
                <w:lang w:eastAsia="hu-HU"/>
              </w:rPr>
            </w:pPr>
          </w:p>
        </w:tc>
        <w:tc>
          <w:tcPr>
            <w:tcW w:w="841"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b/>
                <w:bCs/>
                <w:i/>
                <w:lang w:eastAsia="hu-HU"/>
              </w:rPr>
            </w:pPr>
          </w:p>
        </w:tc>
        <w:tc>
          <w:tcPr>
            <w:tcW w:w="525"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b/>
                <w:bCs/>
                <w:i/>
                <w:lang w:eastAsia="hu-HU"/>
              </w:rPr>
            </w:pPr>
          </w:p>
        </w:tc>
        <w:tc>
          <w:tcPr>
            <w:tcW w:w="507" w:type="dxa"/>
            <w:vMerge/>
            <w:tcBorders>
              <w:left w:val="single" w:sz="4" w:space="0" w:color="auto"/>
              <w:right w:val="single" w:sz="4" w:space="0" w:color="auto"/>
            </w:tcBorders>
            <w:shd w:val="clear" w:color="auto" w:fill="999999"/>
            <w:vAlign w:val="center"/>
          </w:tcPr>
          <w:p w:rsidR="001B1DB2" w:rsidRPr="00A011E7" w:rsidRDefault="001B1DB2" w:rsidP="003A1AAF">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center"/>
          </w:tcPr>
          <w:p w:rsidR="001B1DB2" w:rsidRPr="00A011E7" w:rsidRDefault="001B1DB2" w:rsidP="00A21829">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7</w:t>
            </w:r>
          </w:p>
        </w:tc>
        <w:tc>
          <w:tcPr>
            <w:tcW w:w="820" w:type="dxa"/>
            <w:tcBorders>
              <w:top w:val="nil"/>
              <w:left w:val="nil"/>
              <w:bottom w:val="single" w:sz="4" w:space="0" w:color="auto"/>
              <w:right w:val="single" w:sz="4" w:space="0" w:color="auto"/>
            </w:tcBorders>
            <w:shd w:val="clear" w:color="auto" w:fill="C0C0C0"/>
            <w:vAlign w:val="center"/>
          </w:tcPr>
          <w:p w:rsidR="001B1DB2" w:rsidRPr="00A011E7" w:rsidRDefault="001B1DB2" w:rsidP="00BD2FC2">
            <w:pPr>
              <w:spacing w:after="0" w:line="240" w:lineRule="auto"/>
              <w:jc w:val="center"/>
              <w:rPr>
                <w:rFonts w:ascii="Palatino Linotype" w:hAnsi="Palatino Linotype" w:cs="Arial"/>
                <w:i/>
                <w:lang w:eastAsia="hu-HU"/>
              </w:rPr>
            </w:pPr>
          </w:p>
        </w:tc>
        <w:tc>
          <w:tcPr>
            <w:tcW w:w="1565" w:type="dxa"/>
            <w:tcBorders>
              <w:top w:val="nil"/>
              <w:left w:val="nil"/>
              <w:bottom w:val="single" w:sz="4" w:space="0" w:color="auto"/>
              <w:right w:val="single" w:sz="4" w:space="0" w:color="auto"/>
            </w:tcBorders>
            <w:vAlign w:val="center"/>
          </w:tcPr>
          <w:p w:rsidR="001B1DB2" w:rsidRPr="00A011E7" w:rsidRDefault="001B1DB2" w:rsidP="00BD2FC2">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7</w:t>
            </w:r>
          </w:p>
        </w:tc>
        <w:tc>
          <w:tcPr>
            <w:tcW w:w="1006"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p>
        </w:tc>
        <w:tc>
          <w:tcPr>
            <w:tcW w:w="525"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i/>
                <w:lang w:eastAsia="hu-HU"/>
              </w:rPr>
            </w:pPr>
          </w:p>
        </w:tc>
        <w:tc>
          <w:tcPr>
            <w:tcW w:w="507" w:type="dxa"/>
            <w:vMerge/>
            <w:tcBorders>
              <w:left w:val="single" w:sz="4" w:space="0" w:color="auto"/>
              <w:right w:val="single" w:sz="4" w:space="0" w:color="auto"/>
            </w:tcBorders>
            <w:shd w:val="clear" w:color="auto" w:fill="999999"/>
            <w:vAlign w:val="center"/>
          </w:tcPr>
          <w:p w:rsidR="001B1DB2" w:rsidRPr="00A011E7" w:rsidRDefault="001B1DB2" w:rsidP="003A1AAF">
            <w:pPr>
              <w:spacing w:after="0" w:line="240" w:lineRule="auto"/>
              <w:rPr>
                <w:rFonts w:ascii="Palatino Linotype" w:hAnsi="Palatino Linotype" w:cs="Arial"/>
                <w:b/>
                <w:bCs/>
                <w:i/>
                <w:lang w:eastAsia="hu-HU"/>
              </w:rPr>
            </w:pPr>
          </w:p>
        </w:tc>
        <w:tc>
          <w:tcPr>
            <w:tcW w:w="690" w:type="dxa"/>
            <w:tcBorders>
              <w:top w:val="nil"/>
              <w:left w:val="nil"/>
              <w:bottom w:val="single" w:sz="4" w:space="0" w:color="auto"/>
              <w:right w:val="single" w:sz="4" w:space="0" w:color="auto"/>
            </w:tcBorders>
            <w:vAlign w:val="bottom"/>
          </w:tcPr>
          <w:p w:rsidR="001B1DB2" w:rsidRPr="00A011E7" w:rsidRDefault="001B1DB2" w:rsidP="00A21829">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16</w:t>
            </w:r>
          </w:p>
        </w:tc>
        <w:tc>
          <w:tcPr>
            <w:tcW w:w="624"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bCs/>
                <w:i/>
                <w:lang w:eastAsia="hu-HU"/>
              </w:rPr>
            </w:pPr>
          </w:p>
        </w:tc>
        <w:tc>
          <w:tcPr>
            <w:tcW w:w="996"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16</w:t>
            </w:r>
          </w:p>
        </w:tc>
      </w:tr>
      <w:tr w:rsidR="001B1DB2" w:rsidRPr="00A86762">
        <w:trPr>
          <w:trHeight w:val="285"/>
          <w:jc w:val="center"/>
        </w:trPr>
        <w:tc>
          <w:tcPr>
            <w:tcW w:w="2049" w:type="dxa"/>
            <w:vMerge/>
            <w:tcBorders>
              <w:left w:val="single" w:sz="4" w:space="0" w:color="auto"/>
              <w:right w:val="single" w:sz="4" w:space="0" w:color="auto"/>
            </w:tcBorders>
            <w:vAlign w:val="center"/>
          </w:tcPr>
          <w:p w:rsidR="001B1DB2" w:rsidRPr="003A1AAF" w:rsidRDefault="001B1DB2" w:rsidP="00145343">
            <w:pPr>
              <w:spacing w:after="0" w:line="240" w:lineRule="auto"/>
              <w:jc w:val="center"/>
              <w:rPr>
                <w:rFonts w:ascii="Palatino Linotype" w:hAnsi="Palatino Linotype" w:cs="Arial"/>
                <w:lang w:eastAsia="hu-HU"/>
              </w:rPr>
            </w:pPr>
          </w:p>
        </w:tc>
        <w:tc>
          <w:tcPr>
            <w:tcW w:w="2944" w:type="dxa"/>
            <w:tcBorders>
              <w:top w:val="nil"/>
              <w:left w:val="nil"/>
              <w:bottom w:val="single" w:sz="4" w:space="0" w:color="auto"/>
              <w:right w:val="single" w:sz="4" w:space="0" w:color="auto"/>
            </w:tcBorders>
            <w:vAlign w:val="center"/>
          </w:tcPr>
          <w:p w:rsidR="001B1DB2" w:rsidRPr="00F75F34" w:rsidRDefault="001B1DB2" w:rsidP="002C75AE">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Egyéb sütőipari termékek kelesztése</w:t>
            </w:r>
          </w:p>
        </w:tc>
        <w:tc>
          <w:tcPr>
            <w:tcW w:w="841"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lang w:eastAsia="hu-HU"/>
              </w:rPr>
            </w:pPr>
          </w:p>
        </w:tc>
        <w:tc>
          <w:tcPr>
            <w:tcW w:w="525" w:type="dxa"/>
            <w:tcBorders>
              <w:top w:val="nil"/>
              <w:left w:val="nil"/>
              <w:bottom w:val="single" w:sz="4" w:space="0" w:color="auto"/>
              <w:right w:val="single" w:sz="4" w:space="0" w:color="auto"/>
            </w:tcBorders>
            <w:shd w:val="clear" w:color="auto" w:fill="C0C0C0"/>
            <w:vAlign w:val="bottom"/>
          </w:tcPr>
          <w:p w:rsidR="001B1DB2" w:rsidRPr="003A1AAF" w:rsidRDefault="001B1DB2" w:rsidP="003A1AAF">
            <w:pPr>
              <w:spacing w:after="0" w:line="240" w:lineRule="auto"/>
              <w:jc w:val="center"/>
              <w:rPr>
                <w:rFonts w:ascii="Palatino Linotype" w:hAnsi="Palatino Linotype" w:cs="Arial"/>
                <w:lang w:eastAsia="hu-HU"/>
              </w:rPr>
            </w:pPr>
          </w:p>
        </w:tc>
        <w:tc>
          <w:tcPr>
            <w:tcW w:w="507" w:type="dxa"/>
            <w:vMerge/>
            <w:tcBorders>
              <w:left w:val="single" w:sz="4" w:space="0" w:color="auto"/>
              <w:right w:val="single" w:sz="4" w:space="0" w:color="auto"/>
            </w:tcBorders>
            <w:shd w:val="clear" w:color="auto" w:fill="999999"/>
            <w:vAlign w:val="center"/>
          </w:tcPr>
          <w:p w:rsidR="001B1DB2" w:rsidRPr="003A1AAF" w:rsidRDefault="001B1DB2" w:rsidP="003A1AAF">
            <w:pPr>
              <w:spacing w:after="0" w:line="240" w:lineRule="auto"/>
              <w:rPr>
                <w:rFonts w:ascii="Palatino Linotype" w:hAnsi="Palatino Linotype" w:cs="Arial"/>
                <w:b/>
                <w:bCs/>
                <w:lang w:eastAsia="hu-HU"/>
              </w:rPr>
            </w:pPr>
          </w:p>
        </w:tc>
        <w:tc>
          <w:tcPr>
            <w:tcW w:w="841"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b/>
                <w:bCs/>
                <w:i/>
                <w:lang w:eastAsia="hu-HU"/>
              </w:rPr>
            </w:pPr>
          </w:p>
        </w:tc>
        <w:tc>
          <w:tcPr>
            <w:tcW w:w="525"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b/>
                <w:bCs/>
                <w:i/>
                <w:lang w:eastAsia="hu-HU"/>
              </w:rPr>
            </w:pPr>
          </w:p>
        </w:tc>
        <w:tc>
          <w:tcPr>
            <w:tcW w:w="507" w:type="dxa"/>
            <w:vMerge/>
            <w:tcBorders>
              <w:left w:val="single" w:sz="4" w:space="0" w:color="auto"/>
              <w:right w:val="single" w:sz="4" w:space="0" w:color="auto"/>
            </w:tcBorders>
            <w:shd w:val="clear" w:color="auto" w:fill="999999"/>
            <w:vAlign w:val="center"/>
          </w:tcPr>
          <w:p w:rsidR="001B1DB2" w:rsidRPr="00A011E7" w:rsidRDefault="001B1DB2" w:rsidP="003A1AAF">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center"/>
          </w:tcPr>
          <w:p w:rsidR="001B1DB2" w:rsidRPr="00A011E7" w:rsidRDefault="001B1DB2" w:rsidP="00A21829">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2</w:t>
            </w:r>
          </w:p>
        </w:tc>
        <w:tc>
          <w:tcPr>
            <w:tcW w:w="820" w:type="dxa"/>
            <w:tcBorders>
              <w:top w:val="nil"/>
              <w:left w:val="nil"/>
              <w:bottom w:val="single" w:sz="4" w:space="0" w:color="auto"/>
              <w:right w:val="single" w:sz="4" w:space="0" w:color="auto"/>
            </w:tcBorders>
            <w:shd w:val="clear" w:color="auto" w:fill="C0C0C0"/>
            <w:vAlign w:val="center"/>
          </w:tcPr>
          <w:p w:rsidR="001B1DB2" w:rsidRPr="00A011E7" w:rsidRDefault="001B1DB2" w:rsidP="00BD2FC2">
            <w:pPr>
              <w:spacing w:after="0" w:line="240" w:lineRule="auto"/>
              <w:jc w:val="center"/>
              <w:rPr>
                <w:rFonts w:ascii="Palatino Linotype" w:hAnsi="Palatino Linotype" w:cs="Arial"/>
                <w:i/>
                <w:lang w:eastAsia="hu-HU"/>
              </w:rPr>
            </w:pPr>
          </w:p>
        </w:tc>
        <w:tc>
          <w:tcPr>
            <w:tcW w:w="1565" w:type="dxa"/>
            <w:tcBorders>
              <w:top w:val="nil"/>
              <w:left w:val="nil"/>
              <w:bottom w:val="single" w:sz="4" w:space="0" w:color="auto"/>
              <w:right w:val="single" w:sz="4" w:space="0" w:color="auto"/>
            </w:tcBorders>
            <w:vAlign w:val="center"/>
          </w:tcPr>
          <w:p w:rsidR="001B1DB2" w:rsidRPr="00A011E7" w:rsidRDefault="001B1DB2" w:rsidP="00BD2FC2">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2</w:t>
            </w:r>
          </w:p>
        </w:tc>
        <w:tc>
          <w:tcPr>
            <w:tcW w:w="1006"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p>
        </w:tc>
        <w:tc>
          <w:tcPr>
            <w:tcW w:w="525"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i/>
                <w:lang w:eastAsia="hu-HU"/>
              </w:rPr>
            </w:pPr>
          </w:p>
        </w:tc>
        <w:tc>
          <w:tcPr>
            <w:tcW w:w="507" w:type="dxa"/>
            <w:vMerge/>
            <w:tcBorders>
              <w:left w:val="single" w:sz="4" w:space="0" w:color="auto"/>
              <w:right w:val="single" w:sz="4" w:space="0" w:color="auto"/>
            </w:tcBorders>
            <w:shd w:val="clear" w:color="auto" w:fill="999999"/>
            <w:vAlign w:val="center"/>
          </w:tcPr>
          <w:p w:rsidR="001B1DB2" w:rsidRPr="00A011E7" w:rsidRDefault="001B1DB2" w:rsidP="003A1AAF">
            <w:pPr>
              <w:spacing w:after="0" w:line="240" w:lineRule="auto"/>
              <w:rPr>
                <w:rFonts w:ascii="Palatino Linotype" w:hAnsi="Palatino Linotype" w:cs="Arial"/>
                <w:b/>
                <w:bCs/>
                <w:i/>
                <w:lang w:eastAsia="hu-HU"/>
              </w:rPr>
            </w:pPr>
          </w:p>
        </w:tc>
        <w:tc>
          <w:tcPr>
            <w:tcW w:w="690" w:type="dxa"/>
            <w:tcBorders>
              <w:top w:val="nil"/>
              <w:left w:val="nil"/>
              <w:bottom w:val="single" w:sz="4" w:space="0" w:color="auto"/>
              <w:right w:val="single" w:sz="4" w:space="0" w:color="auto"/>
            </w:tcBorders>
            <w:vAlign w:val="bottom"/>
          </w:tcPr>
          <w:p w:rsidR="001B1DB2" w:rsidRPr="00A011E7" w:rsidRDefault="001B1DB2" w:rsidP="00A21829">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2</w:t>
            </w:r>
          </w:p>
        </w:tc>
        <w:tc>
          <w:tcPr>
            <w:tcW w:w="624"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bCs/>
                <w:i/>
                <w:lang w:eastAsia="hu-HU"/>
              </w:rPr>
            </w:pPr>
          </w:p>
        </w:tc>
        <w:tc>
          <w:tcPr>
            <w:tcW w:w="996"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2</w:t>
            </w:r>
          </w:p>
        </w:tc>
      </w:tr>
      <w:tr w:rsidR="001B1DB2" w:rsidRPr="00173822">
        <w:trPr>
          <w:trHeight w:val="312"/>
          <w:jc w:val="center"/>
        </w:trPr>
        <w:tc>
          <w:tcPr>
            <w:tcW w:w="2049" w:type="dxa"/>
            <w:vMerge/>
            <w:tcBorders>
              <w:left w:val="single" w:sz="4" w:space="0" w:color="auto"/>
              <w:right w:val="single" w:sz="4" w:space="0" w:color="auto"/>
            </w:tcBorders>
            <w:vAlign w:val="center"/>
          </w:tcPr>
          <w:p w:rsidR="001B1DB2" w:rsidRPr="003A1AAF" w:rsidRDefault="001B1DB2" w:rsidP="00145343">
            <w:pPr>
              <w:spacing w:after="0" w:line="240" w:lineRule="auto"/>
              <w:jc w:val="center"/>
              <w:rPr>
                <w:rFonts w:ascii="Palatino Linotype" w:hAnsi="Palatino Linotype" w:cs="Arial"/>
                <w:lang w:eastAsia="hu-HU"/>
              </w:rPr>
            </w:pPr>
          </w:p>
        </w:tc>
        <w:tc>
          <w:tcPr>
            <w:tcW w:w="2944" w:type="dxa"/>
            <w:tcBorders>
              <w:top w:val="nil"/>
              <w:left w:val="nil"/>
              <w:bottom w:val="single" w:sz="4" w:space="0" w:color="auto"/>
              <w:right w:val="single" w:sz="4" w:space="0" w:color="auto"/>
            </w:tcBorders>
            <w:vAlign w:val="center"/>
          </w:tcPr>
          <w:p w:rsidR="001B1DB2" w:rsidRPr="00ED2461" w:rsidRDefault="001B1DB2" w:rsidP="00B02096">
            <w:pPr>
              <w:spacing w:after="0" w:line="240" w:lineRule="auto"/>
              <w:rPr>
                <w:rFonts w:ascii="Palatino Linotype" w:hAnsi="Palatino Linotype" w:cs="Arial"/>
                <w:b/>
                <w:sz w:val="20"/>
                <w:szCs w:val="20"/>
                <w:lang w:eastAsia="hu-HU"/>
              </w:rPr>
            </w:pPr>
            <w:r w:rsidRPr="00ED2461">
              <w:rPr>
                <w:rFonts w:ascii="Palatino Linotype" w:hAnsi="Palatino Linotype" w:cs="Arial"/>
                <w:b/>
                <w:sz w:val="20"/>
                <w:szCs w:val="20"/>
                <w:lang w:eastAsia="hu-HU"/>
              </w:rPr>
              <w:t>Szakmai gyakorlat.4.</w:t>
            </w:r>
          </w:p>
        </w:tc>
        <w:tc>
          <w:tcPr>
            <w:tcW w:w="841" w:type="dxa"/>
            <w:tcBorders>
              <w:top w:val="nil"/>
              <w:left w:val="nil"/>
              <w:bottom w:val="single" w:sz="4" w:space="0" w:color="auto"/>
              <w:right w:val="single" w:sz="4" w:space="0" w:color="auto"/>
            </w:tcBorders>
            <w:vAlign w:val="center"/>
          </w:tcPr>
          <w:p w:rsidR="001B1DB2" w:rsidRPr="003A1AAF" w:rsidRDefault="001B1DB2" w:rsidP="00F16942">
            <w:pPr>
              <w:spacing w:after="0" w:line="240" w:lineRule="auto"/>
              <w:jc w:val="center"/>
              <w:rPr>
                <w:rFonts w:ascii="Palatino Linotype" w:hAnsi="Palatino Linotype" w:cs="Arial"/>
                <w:lang w:eastAsia="hu-HU"/>
              </w:rPr>
            </w:pPr>
          </w:p>
        </w:tc>
        <w:tc>
          <w:tcPr>
            <w:tcW w:w="525" w:type="dxa"/>
            <w:tcBorders>
              <w:top w:val="nil"/>
              <w:left w:val="nil"/>
              <w:bottom w:val="single" w:sz="4" w:space="0" w:color="auto"/>
              <w:right w:val="single" w:sz="4" w:space="0" w:color="auto"/>
            </w:tcBorders>
            <w:shd w:val="clear" w:color="auto" w:fill="C0C0C0"/>
            <w:vAlign w:val="center"/>
          </w:tcPr>
          <w:p w:rsidR="001B1DB2" w:rsidRPr="00173822" w:rsidRDefault="001B1DB2" w:rsidP="00F16942">
            <w:pPr>
              <w:spacing w:after="0" w:line="240" w:lineRule="auto"/>
              <w:jc w:val="center"/>
              <w:rPr>
                <w:rFonts w:ascii="Palatino Linotype" w:hAnsi="Palatino Linotype" w:cs="Arial"/>
                <w:b/>
                <w:lang w:eastAsia="hu-HU"/>
              </w:rPr>
            </w:pPr>
            <w:r w:rsidRPr="00173822">
              <w:rPr>
                <w:rFonts w:ascii="Palatino Linotype" w:hAnsi="Palatino Linotype" w:cs="Arial"/>
                <w:b/>
                <w:lang w:eastAsia="hu-HU"/>
              </w:rPr>
              <w:t>36</w:t>
            </w:r>
          </w:p>
        </w:tc>
        <w:tc>
          <w:tcPr>
            <w:tcW w:w="507" w:type="dxa"/>
            <w:vMerge/>
            <w:tcBorders>
              <w:left w:val="single" w:sz="4" w:space="0" w:color="auto"/>
              <w:right w:val="single" w:sz="4" w:space="0" w:color="auto"/>
            </w:tcBorders>
            <w:shd w:val="clear" w:color="auto" w:fill="999999"/>
            <w:vAlign w:val="center"/>
          </w:tcPr>
          <w:p w:rsidR="001B1DB2" w:rsidRPr="00173822" w:rsidRDefault="001B1DB2" w:rsidP="00F16942">
            <w:pPr>
              <w:spacing w:after="0" w:line="240" w:lineRule="auto"/>
              <w:jc w:val="center"/>
              <w:rPr>
                <w:rFonts w:ascii="Palatino Linotype" w:hAnsi="Palatino Linotype" w:cs="Arial"/>
                <w:b/>
                <w:bCs/>
                <w:lang w:eastAsia="hu-HU"/>
              </w:rPr>
            </w:pPr>
          </w:p>
        </w:tc>
        <w:tc>
          <w:tcPr>
            <w:tcW w:w="841" w:type="dxa"/>
            <w:tcBorders>
              <w:top w:val="nil"/>
              <w:left w:val="nil"/>
              <w:bottom w:val="single" w:sz="4" w:space="0" w:color="auto"/>
              <w:right w:val="single" w:sz="4" w:space="0" w:color="auto"/>
            </w:tcBorders>
            <w:vAlign w:val="center"/>
          </w:tcPr>
          <w:p w:rsidR="001B1DB2" w:rsidRPr="00173822" w:rsidRDefault="001B1DB2" w:rsidP="00F16942">
            <w:pPr>
              <w:spacing w:after="0" w:line="240" w:lineRule="auto"/>
              <w:jc w:val="center"/>
              <w:rPr>
                <w:rFonts w:ascii="Palatino Linotype" w:hAnsi="Palatino Linotype" w:cs="Arial"/>
                <w:b/>
                <w:bCs/>
                <w:lang w:eastAsia="hu-HU"/>
              </w:rPr>
            </w:pPr>
          </w:p>
        </w:tc>
        <w:tc>
          <w:tcPr>
            <w:tcW w:w="525" w:type="dxa"/>
            <w:tcBorders>
              <w:top w:val="nil"/>
              <w:left w:val="nil"/>
              <w:bottom w:val="single" w:sz="4" w:space="0" w:color="auto"/>
              <w:right w:val="single" w:sz="4" w:space="0" w:color="auto"/>
            </w:tcBorders>
            <w:shd w:val="clear" w:color="auto" w:fill="C0C0C0"/>
            <w:vAlign w:val="center"/>
          </w:tcPr>
          <w:p w:rsidR="001B1DB2" w:rsidRPr="00173822" w:rsidRDefault="001B1DB2" w:rsidP="00F16942">
            <w:pPr>
              <w:spacing w:after="0" w:line="240" w:lineRule="auto"/>
              <w:jc w:val="center"/>
              <w:rPr>
                <w:rFonts w:ascii="Palatino Linotype" w:hAnsi="Palatino Linotype" w:cs="Arial"/>
                <w:b/>
                <w:bCs/>
                <w:lang w:eastAsia="hu-HU"/>
              </w:rPr>
            </w:pPr>
            <w:r w:rsidRPr="00173822">
              <w:rPr>
                <w:rFonts w:ascii="Palatino Linotype" w:hAnsi="Palatino Linotype" w:cs="Arial"/>
                <w:b/>
                <w:bCs/>
                <w:lang w:eastAsia="hu-HU"/>
              </w:rPr>
              <w:t>72</w:t>
            </w:r>
          </w:p>
        </w:tc>
        <w:tc>
          <w:tcPr>
            <w:tcW w:w="507" w:type="dxa"/>
            <w:vMerge/>
            <w:tcBorders>
              <w:left w:val="single" w:sz="4" w:space="0" w:color="auto"/>
              <w:right w:val="single" w:sz="4" w:space="0" w:color="auto"/>
            </w:tcBorders>
            <w:shd w:val="clear" w:color="auto" w:fill="999999"/>
            <w:vAlign w:val="center"/>
          </w:tcPr>
          <w:p w:rsidR="001B1DB2" w:rsidRPr="00173822" w:rsidRDefault="001B1DB2" w:rsidP="00F16942">
            <w:pPr>
              <w:spacing w:after="0" w:line="240" w:lineRule="auto"/>
              <w:jc w:val="center"/>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vAlign w:val="center"/>
          </w:tcPr>
          <w:p w:rsidR="001B1DB2" w:rsidRPr="00173822" w:rsidRDefault="001B1DB2" w:rsidP="00F16942">
            <w:pPr>
              <w:spacing w:after="0" w:line="240" w:lineRule="auto"/>
              <w:jc w:val="center"/>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shd w:val="clear" w:color="auto" w:fill="C0C0C0"/>
            <w:vAlign w:val="center"/>
          </w:tcPr>
          <w:p w:rsidR="001B1DB2" w:rsidRPr="00173822" w:rsidRDefault="001B1DB2" w:rsidP="00F16942">
            <w:pPr>
              <w:spacing w:after="0" w:line="240" w:lineRule="auto"/>
              <w:jc w:val="center"/>
              <w:rPr>
                <w:rFonts w:ascii="Palatino Linotype" w:hAnsi="Palatino Linotype" w:cs="Arial"/>
                <w:b/>
                <w:lang w:eastAsia="hu-HU"/>
              </w:rPr>
            </w:pPr>
            <w:r w:rsidRPr="00173822">
              <w:rPr>
                <w:rFonts w:ascii="Palatino Linotype" w:hAnsi="Palatino Linotype" w:cs="Arial"/>
                <w:b/>
                <w:lang w:eastAsia="hu-HU"/>
              </w:rPr>
              <w:t>64</w:t>
            </w:r>
          </w:p>
        </w:tc>
        <w:tc>
          <w:tcPr>
            <w:tcW w:w="1565" w:type="dxa"/>
            <w:tcBorders>
              <w:top w:val="nil"/>
              <w:left w:val="nil"/>
              <w:bottom w:val="single" w:sz="4" w:space="0" w:color="auto"/>
              <w:right w:val="single" w:sz="4" w:space="0" w:color="auto"/>
            </w:tcBorders>
            <w:vAlign w:val="center"/>
          </w:tcPr>
          <w:p w:rsidR="001B1DB2" w:rsidRPr="00173822" w:rsidRDefault="001B1DB2" w:rsidP="00F16942">
            <w:pPr>
              <w:spacing w:after="0" w:line="240" w:lineRule="auto"/>
              <w:jc w:val="center"/>
              <w:rPr>
                <w:rFonts w:ascii="Palatino Linotype" w:hAnsi="Palatino Linotype" w:cs="Arial"/>
                <w:b/>
                <w:lang w:eastAsia="hu-HU"/>
              </w:rPr>
            </w:pPr>
            <w:r>
              <w:rPr>
                <w:rFonts w:ascii="Palatino Linotype" w:hAnsi="Palatino Linotype" w:cs="Arial"/>
                <w:b/>
                <w:lang w:eastAsia="hu-HU"/>
              </w:rPr>
              <w:t>172</w:t>
            </w:r>
          </w:p>
        </w:tc>
        <w:tc>
          <w:tcPr>
            <w:tcW w:w="1006" w:type="dxa"/>
            <w:tcBorders>
              <w:top w:val="nil"/>
              <w:left w:val="nil"/>
              <w:bottom w:val="single" w:sz="4" w:space="0" w:color="auto"/>
              <w:right w:val="single" w:sz="4" w:space="0" w:color="auto"/>
            </w:tcBorders>
            <w:vAlign w:val="center"/>
          </w:tcPr>
          <w:p w:rsidR="001B1DB2" w:rsidRPr="00173822" w:rsidRDefault="001B1DB2" w:rsidP="00F16942">
            <w:pPr>
              <w:spacing w:after="0" w:line="240" w:lineRule="auto"/>
              <w:jc w:val="center"/>
              <w:rPr>
                <w:rFonts w:ascii="Palatino Linotype" w:hAnsi="Palatino Linotype" w:cs="Arial"/>
                <w:b/>
                <w:lang w:eastAsia="hu-HU"/>
              </w:rPr>
            </w:pPr>
          </w:p>
        </w:tc>
        <w:tc>
          <w:tcPr>
            <w:tcW w:w="525" w:type="dxa"/>
            <w:tcBorders>
              <w:top w:val="nil"/>
              <w:left w:val="nil"/>
              <w:bottom w:val="single" w:sz="4" w:space="0" w:color="auto"/>
              <w:right w:val="single" w:sz="4" w:space="0" w:color="auto"/>
            </w:tcBorders>
            <w:shd w:val="clear" w:color="auto" w:fill="C0C0C0"/>
            <w:vAlign w:val="center"/>
          </w:tcPr>
          <w:p w:rsidR="001B1DB2" w:rsidRPr="00173822" w:rsidRDefault="001B1DB2" w:rsidP="00F16942">
            <w:pPr>
              <w:spacing w:after="0" w:line="240" w:lineRule="auto"/>
              <w:jc w:val="center"/>
              <w:rPr>
                <w:rFonts w:ascii="Palatino Linotype" w:hAnsi="Palatino Linotype" w:cs="Arial"/>
                <w:b/>
                <w:lang w:eastAsia="hu-HU"/>
              </w:rPr>
            </w:pPr>
            <w:r w:rsidRPr="00173822">
              <w:rPr>
                <w:rFonts w:ascii="Palatino Linotype" w:hAnsi="Palatino Linotype" w:cs="Arial"/>
                <w:b/>
                <w:lang w:eastAsia="hu-HU"/>
              </w:rPr>
              <w:t>72</w:t>
            </w:r>
          </w:p>
        </w:tc>
        <w:tc>
          <w:tcPr>
            <w:tcW w:w="507" w:type="dxa"/>
            <w:vMerge/>
            <w:tcBorders>
              <w:left w:val="single" w:sz="4" w:space="0" w:color="auto"/>
              <w:right w:val="single" w:sz="4" w:space="0" w:color="auto"/>
            </w:tcBorders>
            <w:shd w:val="clear" w:color="auto" w:fill="999999"/>
            <w:vAlign w:val="center"/>
          </w:tcPr>
          <w:p w:rsidR="001B1DB2" w:rsidRPr="00173822" w:rsidRDefault="001B1DB2" w:rsidP="00F16942">
            <w:pPr>
              <w:spacing w:after="0" w:line="240" w:lineRule="auto"/>
              <w:jc w:val="center"/>
              <w:rPr>
                <w:rFonts w:ascii="Palatino Linotype" w:hAnsi="Palatino Linotype" w:cs="Arial"/>
                <w:b/>
                <w:bCs/>
                <w:lang w:eastAsia="hu-HU"/>
              </w:rPr>
            </w:pPr>
          </w:p>
        </w:tc>
        <w:tc>
          <w:tcPr>
            <w:tcW w:w="690" w:type="dxa"/>
            <w:tcBorders>
              <w:top w:val="nil"/>
              <w:left w:val="nil"/>
              <w:bottom w:val="single" w:sz="4" w:space="0" w:color="auto"/>
              <w:right w:val="single" w:sz="4" w:space="0" w:color="auto"/>
            </w:tcBorders>
            <w:vAlign w:val="center"/>
          </w:tcPr>
          <w:p w:rsidR="001B1DB2" w:rsidRPr="00173822" w:rsidRDefault="001B1DB2" w:rsidP="00F16942">
            <w:pPr>
              <w:spacing w:after="0" w:line="240" w:lineRule="auto"/>
              <w:jc w:val="center"/>
              <w:rPr>
                <w:rFonts w:ascii="Palatino Linotype" w:hAnsi="Palatino Linotype" w:cs="Arial"/>
                <w:b/>
                <w:bCs/>
                <w:lang w:eastAsia="hu-HU"/>
              </w:rPr>
            </w:pPr>
          </w:p>
        </w:tc>
        <w:tc>
          <w:tcPr>
            <w:tcW w:w="624" w:type="dxa"/>
            <w:tcBorders>
              <w:top w:val="nil"/>
              <w:left w:val="nil"/>
              <w:bottom w:val="single" w:sz="4" w:space="0" w:color="auto"/>
              <w:right w:val="single" w:sz="4" w:space="0" w:color="auto"/>
            </w:tcBorders>
            <w:shd w:val="clear" w:color="auto" w:fill="C0C0C0"/>
            <w:vAlign w:val="center"/>
          </w:tcPr>
          <w:p w:rsidR="001B1DB2" w:rsidRPr="00173822" w:rsidRDefault="001B1DB2" w:rsidP="00F16942">
            <w:pPr>
              <w:spacing w:after="0" w:line="240" w:lineRule="auto"/>
              <w:jc w:val="center"/>
              <w:rPr>
                <w:rFonts w:ascii="Palatino Linotype" w:hAnsi="Palatino Linotype" w:cs="Arial"/>
                <w:b/>
                <w:bCs/>
                <w:lang w:eastAsia="hu-HU"/>
              </w:rPr>
            </w:pPr>
            <w:r w:rsidRPr="00173822">
              <w:rPr>
                <w:rFonts w:ascii="Palatino Linotype" w:hAnsi="Palatino Linotype" w:cs="Arial"/>
                <w:b/>
                <w:bCs/>
                <w:lang w:eastAsia="hu-HU"/>
              </w:rPr>
              <w:t>64</w:t>
            </w:r>
          </w:p>
        </w:tc>
        <w:tc>
          <w:tcPr>
            <w:tcW w:w="996" w:type="dxa"/>
            <w:tcBorders>
              <w:top w:val="nil"/>
              <w:left w:val="nil"/>
              <w:bottom w:val="single" w:sz="4" w:space="0" w:color="auto"/>
              <w:right w:val="single" w:sz="4" w:space="0" w:color="auto"/>
            </w:tcBorders>
            <w:vAlign w:val="center"/>
          </w:tcPr>
          <w:p w:rsidR="001B1DB2" w:rsidRPr="00173822" w:rsidRDefault="001B1DB2" w:rsidP="00F16942">
            <w:pPr>
              <w:spacing w:after="0" w:line="240" w:lineRule="auto"/>
              <w:jc w:val="center"/>
              <w:rPr>
                <w:rFonts w:ascii="Palatino Linotype" w:hAnsi="Palatino Linotype" w:cs="Arial"/>
                <w:b/>
                <w:lang w:eastAsia="hu-HU"/>
              </w:rPr>
            </w:pPr>
            <w:r>
              <w:rPr>
                <w:rFonts w:ascii="Palatino Linotype" w:hAnsi="Palatino Linotype" w:cs="Arial"/>
                <w:b/>
                <w:lang w:eastAsia="hu-HU"/>
              </w:rPr>
              <w:t>136</w:t>
            </w:r>
          </w:p>
        </w:tc>
      </w:tr>
      <w:tr w:rsidR="001B1DB2" w:rsidRPr="00A011E7">
        <w:trPr>
          <w:trHeight w:val="285"/>
          <w:jc w:val="center"/>
        </w:trPr>
        <w:tc>
          <w:tcPr>
            <w:tcW w:w="2049" w:type="dxa"/>
            <w:vMerge/>
            <w:tcBorders>
              <w:left w:val="single" w:sz="4" w:space="0" w:color="auto"/>
              <w:right w:val="single" w:sz="4" w:space="0" w:color="auto"/>
            </w:tcBorders>
            <w:vAlign w:val="center"/>
          </w:tcPr>
          <w:p w:rsidR="001B1DB2" w:rsidRPr="003A1AAF" w:rsidRDefault="001B1DB2" w:rsidP="00145343">
            <w:pPr>
              <w:spacing w:after="0" w:line="240" w:lineRule="auto"/>
              <w:jc w:val="center"/>
              <w:rPr>
                <w:rFonts w:ascii="Palatino Linotype" w:hAnsi="Palatino Linotype" w:cs="Arial"/>
                <w:lang w:eastAsia="hu-HU"/>
              </w:rPr>
            </w:pPr>
          </w:p>
        </w:tc>
        <w:tc>
          <w:tcPr>
            <w:tcW w:w="2944" w:type="dxa"/>
            <w:tcBorders>
              <w:top w:val="nil"/>
              <w:left w:val="nil"/>
              <w:bottom w:val="single" w:sz="4" w:space="0" w:color="auto"/>
              <w:right w:val="single" w:sz="4" w:space="0" w:color="auto"/>
            </w:tcBorders>
            <w:vAlign w:val="center"/>
          </w:tcPr>
          <w:p w:rsidR="001B1DB2" w:rsidRPr="00F75F34" w:rsidRDefault="001B1DB2" w:rsidP="002C75AE">
            <w:pPr>
              <w:spacing w:after="0" w:line="240" w:lineRule="auto"/>
              <w:rPr>
                <w:rFonts w:ascii="Palatino Linotype" w:hAnsi="Palatino Linotype" w:cs="Arial"/>
                <w:sz w:val="20"/>
                <w:szCs w:val="20"/>
                <w:lang w:eastAsia="hu-HU"/>
              </w:rPr>
            </w:pPr>
            <w:r w:rsidRPr="00F75F34">
              <w:rPr>
                <w:rFonts w:ascii="Palatino Linotype" w:hAnsi="Palatino Linotype" w:cs="Arial"/>
                <w:sz w:val="20"/>
                <w:szCs w:val="20"/>
                <w:lang w:eastAsia="hu-HU"/>
              </w:rPr>
              <w:t xml:space="preserve">Kenyérfélék </w:t>
            </w:r>
            <w:r>
              <w:rPr>
                <w:rFonts w:ascii="Palatino Linotype" w:hAnsi="Palatino Linotype" w:cs="Arial"/>
                <w:sz w:val="20"/>
                <w:szCs w:val="20"/>
                <w:lang w:eastAsia="hu-HU"/>
              </w:rPr>
              <w:t>kelesztése</w:t>
            </w:r>
          </w:p>
        </w:tc>
        <w:tc>
          <w:tcPr>
            <w:tcW w:w="841" w:type="dxa"/>
            <w:tcBorders>
              <w:top w:val="nil"/>
              <w:left w:val="nil"/>
              <w:bottom w:val="single" w:sz="4" w:space="0" w:color="auto"/>
              <w:right w:val="single" w:sz="4" w:space="0" w:color="auto"/>
            </w:tcBorders>
            <w:vAlign w:val="center"/>
          </w:tcPr>
          <w:p w:rsidR="001B1DB2" w:rsidRPr="003A1AAF" w:rsidRDefault="001B1DB2" w:rsidP="00F16942">
            <w:pPr>
              <w:spacing w:after="0" w:line="240" w:lineRule="auto"/>
              <w:jc w:val="center"/>
              <w:rPr>
                <w:rFonts w:ascii="Palatino Linotype" w:hAnsi="Palatino Linotype" w:cs="Arial"/>
                <w:lang w:eastAsia="hu-HU"/>
              </w:rPr>
            </w:pPr>
          </w:p>
        </w:tc>
        <w:tc>
          <w:tcPr>
            <w:tcW w:w="525" w:type="dxa"/>
            <w:tcBorders>
              <w:top w:val="nil"/>
              <w:left w:val="nil"/>
              <w:bottom w:val="single" w:sz="4" w:space="0" w:color="auto"/>
              <w:right w:val="single" w:sz="4" w:space="0" w:color="auto"/>
            </w:tcBorders>
            <w:shd w:val="clear" w:color="auto" w:fill="C0C0C0"/>
            <w:vAlign w:val="center"/>
          </w:tcPr>
          <w:p w:rsidR="001B1DB2" w:rsidRPr="00A011E7" w:rsidRDefault="001B1DB2" w:rsidP="00F16942">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6</w:t>
            </w:r>
          </w:p>
        </w:tc>
        <w:tc>
          <w:tcPr>
            <w:tcW w:w="507" w:type="dxa"/>
            <w:vMerge/>
            <w:tcBorders>
              <w:left w:val="single" w:sz="4" w:space="0" w:color="auto"/>
              <w:right w:val="single" w:sz="4" w:space="0" w:color="auto"/>
            </w:tcBorders>
            <w:shd w:val="clear" w:color="auto" w:fill="999999"/>
            <w:vAlign w:val="center"/>
          </w:tcPr>
          <w:p w:rsidR="001B1DB2" w:rsidRPr="00A011E7" w:rsidRDefault="001B1DB2" w:rsidP="00F16942">
            <w:pPr>
              <w:spacing w:after="0" w:line="240" w:lineRule="auto"/>
              <w:jc w:val="center"/>
              <w:rPr>
                <w:rFonts w:ascii="Palatino Linotype" w:hAnsi="Palatino Linotype" w:cs="Arial"/>
                <w:bCs/>
                <w:i/>
                <w:lang w:eastAsia="hu-HU"/>
              </w:rPr>
            </w:pPr>
          </w:p>
        </w:tc>
        <w:tc>
          <w:tcPr>
            <w:tcW w:w="841" w:type="dxa"/>
            <w:tcBorders>
              <w:top w:val="nil"/>
              <w:left w:val="nil"/>
              <w:bottom w:val="single" w:sz="4" w:space="0" w:color="auto"/>
              <w:right w:val="single" w:sz="4" w:space="0" w:color="auto"/>
            </w:tcBorders>
            <w:vAlign w:val="center"/>
          </w:tcPr>
          <w:p w:rsidR="001B1DB2" w:rsidRPr="00A011E7" w:rsidRDefault="001B1DB2" w:rsidP="00F16942">
            <w:pPr>
              <w:spacing w:after="0" w:line="240" w:lineRule="auto"/>
              <w:jc w:val="center"/>
              <w:rPr>
                <w:rFonts w:ascii="Palatino Linotype" w:hAnsi="Palatino Linotype" w:cs="Arial"/>
                <w:bCs/>
                <w:i/>
                <w:lang w:eastAsia="hu-HU"/>
              </w:rPr>
            </w:pPr>
          </w:p>
        </w:tc>
        <w:tc>
          <w:tcPr>
            <w:tcW w:w="525" w:type="dxa"/>
            <w:tcBorders>
              <w:top w:val="nil"/>
              <w:left w:val="nil"/>
              <w:bottom w:val="single" w:sz="4" w:space="0" w:color="auto"/>
              <w:right w:val="single" w:sz="4" w:space="0" w:color="auto"/>
            </w:tcBorders>
            <w:shd w:val="clear" w:color="auto" w:fill="C0C0C0"/>
            <w:vAlign w:val="center"/>
          </w:tcPr>
          <w:p w:rsidR="001B1DB2" w:rsidRPr="00A011E7" w:rsidRDefault="001B1DB2" w:rsidP="00F16942">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20</w:t>
            </w:r>
          </w:p>
        </w:tc>
        <w:tc>
          <w:tcPr>
            <w:tcW w:w="507" w:type="dxa"/>
            <w:vMerge/>
            <w:tcBorders>
              <w:left w:val="single" w:sz="4" w:space="0" w:color="auto"/>
              <w:right w:val="single" w:sz="4" w:space="0" w:color="auto"/>
            </w:tcBorders>
            <w:shd w:val="clear" w:color="auto" w:fill="999999"/>
            <w:vAlign w:val="center"/>
          </w:tcPr>
          <w:p w:rsidR="001B1DB2" w:rsidRPr="00A011E7" w:rsidRDefault="001B1DB2" w:rsidP="00F16942">
            <w:pPr>
              <w:spacing w:after="0" w:line="240" w:lineRule="auto"/>
              <w:jc w:val="center"/>
              <w:rPr>
                <w:rFonts w:ascii="Palatino Linotype" w:hAnsi="Palatino Linotype" w:cs="Arial"/>
                <w:bCs/>
                <w:i/>
                <w:lang w:eastAsia="hu-HU"/>
              </w:rPr>
            </w:pPr>
          </w:p>
        </w:tc>
        <w:tc>
          <w:tcPr>
            <w:tcW w:w="820" w:type="dxa"/>
            <w:tcBorders>
              <w:top w:val="nil"/>
              <w:left w:val="nil"/>
              <w:bottom w:val="single" w:sz="4" w:space="0" w:color="auto"/>
              <w:right w:val="single" w:sz="4" w:space="0" w:color="auto"/>
            </w:tcBorders>
            <w:vAlign w:val="center"/>
          </w:tcPr>
          <w:p w:rsidR="001B1DB2" w:rsidRPr="00A011E7" w:rsidRDefault="001B1DB2" w:rsidP="00F16942">
            <w:pPr>
              <w:spacing w:after="0" w:line="240" w:lineRule="auto"/>
              <w:jc w:val="center"/>
              <w:rPr>
                <w:rFonts w:ascii="Palatino Linotype" w:hAnsi="Palatino Linotype" w:cs="Arial"/>
                <w:bCs/>
                <w:i/>
                <w:lang w:eastAsia="hu-HU"/>
              </w:rPr>
            </w:pPr>
          </w:p>
        </w:tc>
        <w:tc>
          <w:tcPr>
            <w:tcW w:w="820" w:type="dxa"/>
            <w:tcBorders>
              <w:top w:val="nil"/>
              <w:left w:val="nil"/>
              <w:bottom w:val="single" w:sz="4" w:space="0" w:color="auto"/>
              <w:right w:val="single" w:sz="4" w:space="0" w:color="auto"/>
            </w:tcBorders>
            <w:shd w:val="clear" w:color="auto" w:fill="C0C0C0"/>
            <w:vAlign w:val="center"/>
          </w:tcPr>
          <w:p w:rsidR="001B1DB2" w:rsidRPr="00A011E7" w:rsidRDefault="001B1DB2" w:rsidP="00F16942">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18</w:t>
            </w:r>
          </w:p>
        </w:tc>
        <w:tc>
          <w:tcPr>
            <w:tcW w:w="1565" w:type="dxa"/>
            <w:tcBorders>
              <w:top w:val="nil"/>
              <w:left w:val="nil"/>
              <w:bottom w:val="single" w:sz="4" w:space="0" w:color="auto"/>
              <w:right w:val="single" w:sz="4" w:space="0" w:color="auto"/>
            </w:tcBorders>
            <w:vAlign w:val="center"/>
          </w:tcPr>
          <w:p w:rsidR="001B1DB2" w:rsidRPr="00A011E7" w:rsidRDefault="001B1DB2" w:rsidP="00F16942">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44</w:t>
            </w:r>
          </w:p>
        </w:tc>
        <w:tc>
          <w:tcPr>
            <w:tcW w:w="1006" w:type="dxa"/>
            <w:tcBorders>
              <w:top w:val="nil"/>
              <w:left w:val="nil"/>
              <w:bottom w:val="single" w:sz="4" w:space="0" w:color="auto"/>
              <w:right w:val="single" w:sz="4" w:space="0" w:color="auto"/>
            </w:tcBorders>
            <w:vAlign w:val="center"/>
          </w:tcPr>
          <w:p w:rsidR="001B1DB2" w:rsidRPr="00A011E7" w:rsidRDefault="001B1DB2" w:rsidP="00F16942">
            <w:pPr>
              <w:spacing w:after="0" w:line="240" w:lineRule="auto"/>
              <w:jc w:val="center"/>
              <w:rPr>
                <w:rFonts w:ascii="Palatino Linotype" w:hAnsi="Palatino Linotype" w:cs="Arial"/>
                <w:i/>
                <w:lang w:eastAsia="hu-HU"/>
              </w:rPr>
            </w:pPr>
          </w:p>
        </w:tc>
        <w:tc>
          <w:tcPr>
            <w:tcW w:w="525" w:type="dxa"/>
            <w:tcBorders>
              <w:top w:val="nil"/>
              <w:left w:val="nil"/>
              <w:bottom w:val="single" w:sz="4" w:space="0" w:color="auto"/>
              <w:right w:val="single" w:sz="4" w:space="0" w:color="auto"/>
            </w:tcBorders>
            <w:shd w:val="clear" w:color="auto" w:fill="C0C0C0"/>
            <w:vAlign w:val="center"/>
          </w:tcPr>
          <w:p w:rsidR="001B1DB2" w:rsidRPr="00A011E7" w:rsidRDefault="001B1DB2" w:rsidP="00F16942">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20</w:t>
            </w:r>
          </w:p>
        </w:tc>
        <w:tc>
          <w:tcPr>
            <w:tcW w:w="507" w:type="dxa"/>
            <w:vMerge/>
            <w:tcBorders>
              <w:left w:val="single" w:sz="4" w:space="0" w:color="auto"/>
              <w:right w:val="single" w:sz="4" w:space="0" w:color="auto"/>
            </w:tcBorders>
            <w:shd w:val="clear" w:color="auto" w:fill="999999"/>
            <w:vAlign w:val="center"/>
          </w:tcPr>
          <w:p w:rsidR="001B1DB2" w:rsidRPr="00A011E7" w:rsidRDefault="001B1DB2" w:rsidP="00F16942">
            <w:pPr>
              <w:spacing w:after="0" w:line="240" w:lineRule="auto"/>
              <w:jc w:val="center"/>
              <w:rPr>
                <w:rFonts w:ascii="Palatino Linotype" w:hAnsi="Palatino Linotype" w:cs="Arial"/>
                <w:b/>
                <w:bCs/>
                <w:i/>
                <w:lang w:eastAsia="hu-HU"/>
              </w:rPr>
            </w:pPr>
          </w:p>
        </w:tc>
        <w:tc>
          <w:tcPr>
            <w:tcW w:w="690" w:type="dxa"/>
            <w:tcBorders>
              <w:top w:val="nil"/>
              <w:left w:val="nil"/>
              <w:bottom w:val="single" w:sz="4" w:space="0" w:color="auto"/>
              <w:right w:val="single" w:sz="4" w:space="0" w:color="auto"/>
            </w:tcBorders>
            <w:vAlign w:val="center"/>
          </w:tcPr>
          <w:p w:rsidR="001B1DB2" w:rsidRPr="00A011E7" w:rsidRDefault="001B1DB2" w:rsidP="00F16942">
            <w:pPr>
              <w:spacing w:after="0" w:line="240" w:lineRule="auto"/>
              <w:jc w:val="center"/>
              <w:rPr>
                <w:rFonts w:ascii="Palatino Linotype" w:hAnsi="Palatino Linotype" w:cs="Arial"/>
                <w:b/>
                <w:bCs/>
                <w:i/>
                <w:lang w:eastAsia="hu-HU"/>
              </w:rPr>
            </w:pPr>
          </w:p>
        </w:tc>
        <w:tc>
          <w:tcPr>
            <w:tcW w:w="624" w:type="dxa"/>
            <w:tcBorders>
              <w:top w:val="nil"/>
              <w:left w:val="nil"/>
              <w:bottom w:val="single" w:sz="4" w:space="0" w:color="auto"/>
              <w:right w:val="single" w:sz="4" w:space="0" w:color="auto"/>
            </w:tcBorders>
            <w:shd w:val="clear" w:color="auto" w:fill="C0C0C0"/>
            <w:vAlign w:val="center"/>
          </w:tcPr>
          <w:p w:rsidR="001B1DB2" w:rsidRPr="00A011E7" w:rsidRDefault="001B1DB2" w:rsidP="00F16942">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18</w:t>
            </w:r>
          </w:p>
        </w:tc>
        <w:tc>
          <w:tcPr>
            <w:tcW w:w="996" w:type="dxa"/>
            <w:tcBorders>
              <w:top w:val="nil"/>
              <w:left w:val="nil"/>
              <w:bottom w:val="single" w:sz="4" w:space="0" w:color="auto"/>
              <w:right w:val="single" w:sz="4" w:space="0" w:color="auto"/>
            </w:tcBorders>
            <w:vAlign w:val="center"/>
          </w:tcPr>
          <w:p w:rsidR="001B1DB2" w:rsidRPr="00A011E7" w:rsidRDefault="001B1DB2" w:rsidP="00F16942">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38</w:t>
            </w:r>
          </w:p>
        </w:tc>
      </w:tr>
      <w:tr w:rsidR="001B1DB2" w:rsidRPr="00A011E7">
        <w:trPr>
          <w:trHeight w:val="285"/>
          <w:jc w:val="center"/>
        </w:trPr>
        <w:tc>
          <w:tcPr>
            <w:tcW w:w="2049" w:type="dxa"/>
            <w:vMerge/>
            <w:tcBorders>
              <w:left w:val="single" w:sz="4" w:space="0" w:color="auto"/>
              <w:right w:val="single" w:sz="4" w:space="0" w:color="auto"/>
            </w:tcBorders>
            <w:vAlign w:val="center"/>
          </w:tcPr>
          <w:p w:rsidR="001B1DB2" w:rsidRPr="003A1AAF" w:rsidRDefault="001B1DB2" w:rsidP="00145343">
            <w:pPr>
              <w:spacing w:after="0" w:line="240" w:lineRule="auto"/>
              <w:jc w:val="center"/>
              <w:rPr>
                <w:rFonts w:ascii="Palatino Linotype" w:hAnsi="Palatino Linotype" w:cs="Arial"/>
                <w:lang w:eastAsia="hu-HU"/>
              </w:rPr>
            </w:pPr>
          </w:p>
        </w:tc>
        <w:tc>
          <w:tcPr>
            <w:tcW w:w="2944" w:type="dxa"/>
            <w:tcBorders>
              <w:top w:val="nil"/>
              <w:left w:val="nil"/>
              <w:bottom w:val="single" w:sz="4" w:space="0" w:color="auto"/>
              <w:right w:val="single" w:sz="4" w:space="0" w:color="auto"/>
            </w:tcBorders>
            <w:vAlign w:val="center"/>
          </w:tcPr>
          <w:p w:rsidR="001B1DB2" w:rsidRPr="00F75F34" w:rsidRDefault="001B1DB2" w:rsidP="002C75AE">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Péksütemények kelesztése</w:t>
            </w:r>
          </w:p>
        </w:tc>
        <w:tc>
          <w:tcPr>
            <w:tcW w:w="841" w:type="dxa"/>
            <w:tcBorders>
              <w:top w:val="nil"/>
              <w:left w:val="nil"/>
              <w:bottom w:val="single" w:sz="4" w:space="0" w:color="auto"/>
              <w:right w:val="single" w:sz="4" w:space="0" w:color="auto"/>
            </w:tcBorders>
            <w:vAlign w:val="center"/>
          </w:tcPr>
          <w:p w:rsidR="001B1DB2" w:rsidRPr="003A1AAF" w:rsidRDefault="001B1DB2" w:rsidP="00F16942">
            <w:pPr>
              <w:spacing w:after="0" w:line="240" w:lineRule="auto"/>
              <w:jc w:val="center"/>
              <w:rPr>
                <w:rFonts w:ascii="Palatino Linotype" w:hAnsi="Palatino Linotype" w:cs="Arial"/>
                <w:lang w:eastAsia="hu-HU"/>
              </w:rPr>
            </w:pPr>
          </w:p>
        </w:tc>
        <w:tc>
          <w:tcPr>
            <w:tcW w:w="525" w:type="dxa"/>
            <w:tcBorders>
              <w:top w:val="nil"/>
              <w:left w:val="nil"/>
              <w:bottom w:val="single" w:sz="4" w:space="0" w:color="auto"/>
              <w:right w:val="single" w:sz="4" w:space="0" w:color="auto"/>
            </w:tcBorders>
            <w:shd w:val="clear" w:color="auto" w:fill="C0C0C0"/>
            <w:vAlign w:val="center"/>
          </w:tcPr>
          <w:p w:rsidR="001B1DB2" w:rsidRPr="00A011E7" w:rsidRDefault="001B1DB2" w:rsidP="00F16942">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10</w:t>
            </w:r>
          </w:p>
        </w:tc>
        <w:tc>
          <w:tcPr>
            <w:tcW w:w="507" w:type="dxa"/>
            <w:vMerge/>
            <w:tcBorders>
              <w:left w:val="single" w:sz="4" w:space="0" w:color="auto"/>
              <w:right w:val="single" w:sz="4" w:space="0" w:color="auto"/>
            </w:tcBorders>
            <w:shd w:val="clear" w:color="auto" w:fill="999999"/>
            <w:vAlign w:val="center"/>
          </w:tcPr>
          <w:p w:rsidR="001B1DB2" w:rsidRPr="00A011E7" w:rsidRDefault="001B1DB2" w:rsidP="00F16942">
            <w:pPr>
              <w:spacing w:after="0" w:line="240" w:lineRule="auto"/>
              <w:jc w:val="center"/>
              <w:rPr>
                <w:rFonts w:ascii="Palatino Linotype" w:hAnsi="Palatino Linotype" w:cs="Arial"/>
                <w:bCs/>
                <w:i/>
                <w:lang w:eastAsia="hu-HU"/>
              </w:rPr>
            </w:pPr>
          </w:p>
        </w:tc>
        <w:tc>
          <w:tcPr>
            <w:tcW w:w="841" w:type="dxa"/>
            <w:tcBorders>
              <w:top w:val="nil"/>
              <w:left w:val="nil"/>
              <w:bottom w:val="single" w:sz="4" w:space="0" w:color="auto"/>
              <w:right w:val="single" w:sz="4" w:space="0" w:color="auto"/>
            </w:tcBorders>
            <w:vAlign w:val="center"/>
          </w:tcPr>
          <w:p w:rsidR="001B1DB2" w:rsidRPr="00A011E7" w:rsidRDefault="001B1DB2" w:rsidP="00F16942">
            <w:pPr>
              <w:spacing w:after="0" w:line="240" w:lineRule="auto"/>
              <w:jc w:val="center"/>
              <w:rPr>
                <w:rFonts w:ascii="Palatino Linotype" w:hAnsi="Palatino Linotype" w:cs="Arial"/>
                <w:bCs/>
                <w:i/>
                <w:lang w:eastAsia="hu-HU"/>
              </w:rPr>
            </w:pPr>
          </w:p>
        </w:tc>
        <w:tc>
          <w:tcPr>
            <w:tcW w:w="525" w:type="dxa"/>
            <w:tcBorders>
              <w:top w:val="nil"/>
              <w:left w:val="nil"/>
              <w:bottom w:val="single" w:sz="4" w:space="0" w:color="auto"/>
              <w:right w:val="single" w:sz="4" w:space="0" w:color="auto"/>
            </w:tcBorders>
            <w:shd w:val="clear" w:color="auto" w:fill="C0C0C0"/>
            <w:vAlign w:val="center"/>
          </w:tcPr>
          <w:p w:rsidR="001B1DB2" w:rsidRPr="00A011E7" w:rsidRDefault="001B1DB2" w:rsidP="00F16942">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18</w:t>
            </w:r>
          </w:p>
        </w:tc>
        <w:tc>
          <w:tcPr>
            <w:tcW w:w="507" w:type="dxa"/>
            <w:vMerge/>
            <w:tcBorders>
              <w:left w:val="single" w:sz="4" w:space="0" w:color="auto"/>
              <w:right w:val="single" w:sz="4" w:space="0" w:color="auto"/>
            </w:tcBorders>
            <w:shd w:val="clear" w:color="auto" w:fill="999999"/>
            <w:vAlign w:val="center"/>
          </w:tcPr>
          <w:p w:rsidR="001B1DB2" w:rsidRPr="00A011E7" w:rsidRDefault="001B1DB2" w:rsidP="00F16942">
            <w:pPr>
              <w:spacing w:after="0" w:line="240" w:lineRule="auto"/>
              <w:jc w:val="center"/>
              <w:rPr>
                <w:rFonts w:ascii="Palatino Linotype" w:hAnsi="Palatino Linotype" w:cs="Arial"/>
                <w:bCs/>
                <w:i/>
                <w:lang w:eastAsia="hu-HU"/>
              </w:rPr>
            </w:pPr>
          </w:p>
        </w:tc>
        <w:tc>
          <w:tcPr>
            <w:tcW w:w="820" w:type="dxa"/>
            <w:tcBorders>
              <w:top w:val="nil"/>
              <w:left w:val="nil"/>
              <w:bottom w:val="single" w:sz="4" w:space="0" w:color="auto"/>
              <w:right w:val="single" w:sz="4" w:space="0" w:color="auto"/>
            </w:tcBorders>
            <w:vAlign w:val="center"/>
          </w:tcPr>
          <w:p w:rsidR="001B1DB2" w:rsidRPr="00A011E7" w:rsidRDefault="001B1DB2" w:rsidP="00F16942">
            <w:pPr>
              <w:spacing w:after="0" w:line="240" w:lineRule="auto"/>
              <w:jc w:val="center"/>
              <w:rPr>
                <w:rFonts w:ascii="Palatino Linotype" w:hAnsi="Palatino Linotype" w:cs="Arial"/>
                <w:bCs/>
                <w:i/>
                <w:lang w:eastAsia="hu-HU"/>
              </w:rPr>
            </w:pPr>
          </w:p>
        </w:tc>
        <w:tc>
          <w:tcPr>
            <w:tcW w:w="820" w:type="dxa"/>
            <w:tcBorders>
              <w:top w:val="nil"/>
              <w:left w:val="nil"/>
              <w:bottom w:val="single" w:sz="4" w:space="0" w:color="auto"/>
              <w:right w:val="single" w:sz="4" w:space="0" w:color="auto"/>
            </w:tcBorders>
            <w:shd w:val="clear" w:color="auto" w:fill="C0C0C0"/>
            <w:vAlign w:val="center"/>
          </w:tcPr>
          <w:p w:rsidR="001B1DB2" w:rsidRPr="00A011E7" w:rsidRDefault="001B1DB2" w:rsidP="00F16942">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18</w:t>
            </w:r>
          </w:p>
        </w:tc>
        <w:tc>
          <w:tcPr>
            <w:tcW w:w="1565" w:type="dxa"/>
            <w:tcBorders>
              <w:top w:val="nil"/>
              <w:left w:val="nil"/>
              <w:bottom w:val="single" w:sz="4" w:space="0" w:color="auto"/>
              <w:right w:val="single" w:sz="4" w:space="0" w:color="auto"/>
            </w:tcBorders>
            <w:vAlign w:val="center"/>
          </w:tcPr>
          <w:p w:rsidR="001B1DB2" w:rsidRPr="00A011E7" w:rsidRDefault="001B1DB2" w:rsidP="00F16942">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46</w:t>
            </w:r>
          </w:p>
        </w:tc>
        <w:tc>
          <w:tcPr>
            <w:tcW w:w="1006" w:type="dxa"/>
            <w:tcBorders>
              <w:top w:val="nil"/>
              <w:left w:val="nil"/>
              <w:bottom w:val="single" w:sz="4" w:space="0" w:color="auto"/>
              <w:right w:val="single" w:sz="4" w:space="0" w:color="auto"/>
            </w:tcBorders>
            <w:vAlign w:val="center"/>
          </w:tcPr>
          <w:p w:rsidR="001B1DB2" w:rsidRPr="00A011E7" w:rsidRDefault="001B1DB2" w:rsidP="00F16942">
            <w:pPr>
              <w:spacing w:after="0" w:line="240" w:lineRule="auto"/>
              <w:jc w:val="center"/>
              <w:rPr>
                <w:rFonts w:ascii="Palatino Linotype" w:hAnsi="Palatino Linotype" w:cs="Arial"/>
                <w:i/>
                <w:lang w:eastAsia="hu-HU"/>
              </w:rPr>
            </w:pPr>
          </w:p>
        </w:tc>
        <w:tc>
          <w:tcPr>
            <w:tcW w:w="525" w:type="dxa"/>
            <w:tcBorders>
              <w:top w:val="nil"/>
              <w:left w:val="nil"/>
              <w:bottom w:val="single" w:sz="4" w:space="0" w:color="auto"/>
              <w:right w:val="single" w:sz="4" w:space="0" w:color="auto"/>
            </w:tcBorders>
            <w:shd w:val="clear" w:color="auto" w:fill="C0C0C0"/>
            <w:vAlign w:val="center"/>
          </w:tcPr>
          <w:p w:rsidR="001B1DB2" w:rsidRPr="00A011E7" w:rsidRDefault="001B1DB2" w:rsidP="00F16942">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18</w:t>
            </w:r>
          </w:p>
        </w:tc>
        <w:tc>
          <w:tcPr>
            <w:tcW w:w="507" w:type="dxa"/>
            <w:vMerge/>
            <w:tcBorders>
              <w:left w:val="single" w:sz="4" w:space="0" w:color="auto"/>
              <w:right w:val="single" w:sz="4" w:space="0" w:color="auto"/>
            </w:tcBorders>
            <w:shd w:val="clear" w:color="auto" w:fill="999999"/>
            <w:vAlign w:val="center"/>
          </w:tcPr>
          <w:p w:rsidR="001B1DB2" w:rsidRPr="00A011E7" w:rsidRDefault="001B1DB2" w:rsidP="00F16942">
            <w:pPr>
              <w:spacing w:after="0" w:line="240" w:lineRule="auto"/>
              <w:jc w:val="center"/>
              <w:rPr>
                <w:rFonts w:ascii="Palatino Linotype" w:hAnsi="Palatino Linotype" w:cs="Arial"/>
                <w:b/>
                <w:bCs/>
                <w:i/>
                <w:lang w:eastAsia="hu-HU"/>
              </w:rPr>
            </w:pPr>
          </w:p>
        </w:tc>
        <w:tc>
          <w:tcPr>
            <w:tcW w:w="690" w:type="dxa"/>
            <w:tcBorders>
              <w:top w:val="nil"/>
              <w:left w:val="nil"/>
              <w:bottom w:val="single" w:sz="4" w:space="0" w:color="auto"/>
              <w:right w:val="single" w:sz="4" w:space="0" w:color="auto"/>
            </w:tcBorders>
            <w:vAlign w:val="center"/>
          </w:tcPr>
          <w:p w:rsidR="001B1DB2" w:rsidRPr="00A011E7" w:rsidRDefault="001B1DB2" w:rsidP="00F16942">
            <w:pPr>
              <w:spacing w:after="0" w:line="240" w:lineRule="auto"/>
              <w:jc w:val="center"/>
              <w:rPr>
                <w:rFonts w:ascii="Palatino Linotype" w:hAnsi="Palatino Linotype" w:cs="Arial"/>
                <w:b/>
                <w:bCs/>
                <w:i/>
                <w:lang w:eastAsia="hu-HU"/>
              </w:rPr>
            </w:pPr>
          </w:p>
        </w:tc>
        <w:tc>
          <w:tcPr>
            <w:tcW w:w="624" w:type="dxa"/>
            <w:tcBorders>
              <w:top w:val="nil"/>
              <w:left w:val="nil"/>
              <w:bottom w:val="single" w:sz="4" w:space="0" w:color="auto"/>
              <w:right w:val="single" w:sz="4" w:space="0" w:color="auto"/>
            </w:tcBorders>
            <w:shd w:val="clear" w:color="auto" w:fill="C0C0C0"/>
            <w:vAlign w:val="center"/>
          </w:tcPr>
          <w:p w:rsidR="001B1DB2" w:rsidRPr="00A011E7" w:rsidRDefault="001B1DB2" w:rsidP="00F16942">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18</w:t>
            </w:r>
          </w:p>
        </w:tc>
        <w:tc>
          <w:tcPr>
            <w:tcW w:w="996" w:type="dxa"/>
            <w:tcBorders>
              <w:top w:val="nil"/>
              <w:left w:val="nil"/>
              <w:bottom w:val="single" w:sz="4" w:space="0" w:color="auto"/>
              <w:right w:val="single" w:sz="4" w:space="0" w:color="auto"/>
            </w:tcBorders>
            <w:vAlign w:val="center"/>
          </w:tcPr>
          <w:p w:rsidR="001B1DB2" w:rsidRPr="00A011E7" w:rsidRDefault="001B1DB2" w:rsidP="00F16942">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36</w:t>
            </w:r>
          </w:p>
        </w:tc>
      </w:tr>
      <w:tr w:rsidR="001B1DB2" w:rsidRPr="00A011E7">
        <w:trPr>
          <w:trHeight w:val="285"/>
          <w:jc w:val="center"/>
        </w:trPr>
        <w:tc>
          <w:tcPr>
            <w:tcW w:w="2049" w:type="dxa"/>
            <w:vMerge/>
            <w:tcBorders>
              <w:left w:val="single" w:sz="4" w:space="0" w:color="auto"/>
              <w:right w:val="single" w:sz="4" w:space="0" w:color="auto"/>
            </w:tcBorders>
            <w:vAlign w:val="center"/>
          </w:tcPr>
          <w:p w:rsidR="001B1DB2" w:rsidRPr="003A1AAF" w:rsidRDefault="001B1DB2" w:rsidP="00145343">
            <w:pPr>
              <w:spacing w:after="0" w:line="240" w:lineRule="auto"/>
              <w:jc w:val="center"/>
              <w:rPr>
                <w:rFonts w:ascii="Palatino Linotype" w:hAnsi="Palatino Linotype" w:cs="Arial"/>
                <w:lang w:eastAsia="hu-HU"/>
              </w:rPr>
            </w:pPr>
          </w:p>
        </w:tc>
        <w:tc>
          <w:tcPr>
            <w:tcW w:w="2944" w:type="dxa"/>
            <w:tcBorders>
              <w:top w:val="nil"/>
              <w:left w:val="nil"/>
              <w:bottom w:val="single" w:sz="4" w:space="0" w:color="auto"/>
              <w:right w:val="single" w:sz="4" w:space="0" w:color="auto"/>
            </w:tcBorders>
            <w:vAlign w:val="center"/>
          </w:tcPr>
          <w:p w:rsidR="001B1DB2" w:rsidRPr="00F75F34" w:rsidRDefault="001B1DB2" w:rsidP="002C75AE">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Finom pékáruk kelesztése</w:t>
            </w:r>
          </w:p>
        </w:tc>
        <w:tc>
          <w:tcPr>
            <w:tcW w:w="841" w:type="dxa"/>
            <w:tcBorders>
              <w:top w:val="nil"/>
              <w:left w:val="nil"/>
              <w:bottom w:val="single" w:sz="4" w:space="0" w:color="auto"/>
              <w:right w:val="single" w:sz="4" w:space="0" w:color="auto"/>
            </w:tcBorders>
            <w:vAlign w:val="center"/>
          </w:tcPr>
          <w:p w:rsidR="001B1DB2" w:rsidRPr="003A1AAF" w:rsidRDefault="001B1DB2" w:rsidP="00F16942">
            <w:pPr>
              <w:spacing w:after="0" w:line="240" w:lineRule="auto"/>
              <w:jc w:val="center"/>
              <w:rPr>
                <w:rFonts w:ascii="Palatino Linotype" w:hAnsi="Palatino Linotype" w:cs="Arial"/>
                <w:lang w:eastAsia="hu-HU"/>
              </w:rPr>
            </w:pPr>
          </w:p>
        </w:tc>
        <w:tc>
          <w:tcPr>
            <w:tcW w:w="525" w:type="dxa"/>
            <w:tcBorders>
              <w:top w:val="nil"/>
              <w:left w:val="nil"/>
              <w:bottom w:val="single" w:sz="4" w:space="0" w:color="auto"/>
              <w:right w:val="single" w:sz="4" w:space="0" w:color="auto"/>
            </w:tcBorders>
            <w:shd w:val="clear" w:color="auto" w:fill="C0C0C0"/>
            <w:vAlign w:val="center"/>
          </w:tcPr>
          <w:p w:rsidR="001B1DB2" w:rsidRPr="00A011E7" w:rsidRDefault="001B1DB2" w:rsidP="00F16942">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10</w:t>
            </w:r>
          </w:p>
        </w:tc>
        <w:tc>
          <w:tcPr>
            <w:tcW w:w="507" w:type="dxa"/>
            <w:vMerge/>
            <w:tcBorders>
              <w:left w:val="single" w:sz="4" w:space="0" w:color="auto"/>
              <w:right w:val="single" w:sz="4" w:space="0" w:color="auto"/>
            </w:tcBorders>
            <w:shd w:val="clear" w:color="auto" w:fill="999999"/>
            <w:vAlign w:val="center"/>
          </w:tcPr>
          <w:p w:rsidR="001B1DB2" w:rsidRPr="00A011E7" w:rsidRDefault="001B1DB2" w:rsidP="00F16942">
            <w:pPr>
              <w:spacing w:after="0" w:line="240" w:lineRule="auto"/>
              <w:jc w:val="center"/>
              <w:rPr>
                <w:rFonts w:ascii="Palatino Linotype" w:hAnsi="Palatino Linotype" w:cs="Arial"/>
                <w:bCs/>
                <w:i/>
                <w:lang w:eastAsia="hu-HU"/>
              </w:rPr>
            </w:pPr>
          </w:p>
        </w:tc>
        <w:tc>
          <w:tcPr>
            <w:tcW w:w="841" w:type="dxa"/>
            <w:tcBorders>
              <w:top w:val="nil"/>
              <w:left w:val="nil"/>
              <w:bottom w:val="single" w:sz="4" w:space="0" w:color="auto"/>
              <w:right w:val="single" w:sz="4" w:space="0" w:color="auto"/>
            </w:tcBorders>
            <w:vAlign w:val="center"/>
          </w:tcPr>
          <w:p w:rsidR="001B1DB2" w:rsidRPr="00A011E7" w:rsidRDefault="001B1DB2" w:rsidP="00F16942">
            <w:pPr>
              <w:spacing w:after="0" w:line="240" w:lineRule="auto"/>
              <w:jc w:val="center"/>
              <w:rPr>
                <w:rFonts w:ascii="Palatino Linotype" w:hAnsi="Palatino Linotype" w:cs="Arial"/>
                <w:bCs/>
                <w:i/>
                <w:lang w:eastAsia="hu-HU"/>
              </w:rPr>
            </w:pPr>
          </w:p>
        </w:tc>
        <w:tc>
          <w:tcPr>
            <w:tcW w:w="525" w:type="dxa"/>
            <w:tcBorders>
              <w:top w:val="nil"/>
              <w:left w:val="nil"/>
              <w:bottom w:val="single" w:sz="4" w:space="0" w:color="auto"/>
              <w:right w:val="single" w:sz="4" w:space="0" w:color="auto"/>
            </w:tcBorders>
            <w:shd w:val="clear" w:color="auto" w:fill="C0C0C0"/>
            <w:vAlign w:val="center"/>
          </w:tcPr>
          <w:p w:rsidR="001B1DB2" w:rsidRPr="00A011E7" w:rsidRDefault="001B1DB2" w:rsidP="00F16942">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17</w:t>
            </w:r>
          </w:p>
        </w:tc>
        <w:tc>
          <w:tcPr>
            <w:tcW w:w="507" w:type="dxa"/>
            <w:vMerge/>
            <w:tcBorders>
              <w:left w:val="single" w:sz="4" w:space="0" w:color="auto"/>
              <w:right w:val="single" w:sz="4" w:space="0" w:color="auto"/>
            </w:tcBorders>
            <w:shd w:val="clear" w:color="auto" w:fill="999999"/>
            <w:vAlign w:val="center"/>
          </w:tcPr>
          <w:p w:rsidR="001B1DB2" w:rsidRPr="00A011E7" w:rsidRDefault="001B1DB2" w:rsidP="00F16942">
            <w:pPr>
              <w:spacing w:after="0" w:line="240" w:lineRule="auto"/>
              <w:jc w:val="center"/>
              <w:rPr>
                <w:rFonts w:ascii="Palatino Linotype" w:hAnsi="Palatino Linotype" w:cs="Arial"/>
                <w:bCs/>
                <w:i/>
                <w:lang w:eastAsia="hu-HU"/>
              </w:rPr>
            </w:pPr>
          </w:p>
        </w:tc>
        <w:tc>
          <w:tcPr>
            <w:tcW w:w="820" w:type="dxa"/>
            <w:tcBorders>
              <w:top w:val="nil"/>
              <w:left w:val="nil"/>
              <w:bottom w:val="single" w:sz="4" w:space="0" w:color="auto"/>
              <w:right w:val="single" w:sz="4" w:space="0" w:color="auto"/>
            </w:tcBorders>
            <w:vAlign w:val="center"/>
          </w:tcPr>
          <w:p w:rsidR="001B1DB2" w:rsidRPr="00A011E7" w:rsidRDefault="001B1DB2" w:rsidP="00F16942">
            <w:pPr>
              <w:spacing w:after="0" w:line="240" w:lineRule="auto"/>
              <w:jc w:val="center"/>
              <w:rPr>
                <w:rFonts w:ascii="Palatino Linotype" w:hAnsi="Palatino Linotype" w:cs="Arial"/>
                <w:bCs/>
                <w:i/>
                <w:lang w:eastAsia="hu-HU"/>
              </w:rPr>
            </w:pPr>
          </w:p>
        </w:tc>
        <w:tc>
          <w:tcPr>
            <w:tcW w:w="820" w:type="dxa"/>
            <w:tcBorders>
              <w:top w:val="nil"/>
              <w:left w:val="nil"/>
              <w:bottom w:val="single" w:sz="4" w:space="0" w:color="auto"/>
              <w:right w:val="single" w:sz="4" w:space="0" w:color="auto"/>
            </w:tcBorders>
            <w:shd w:val="clear" w:color="auto" w:fill="C0C0C0"/>
            <w:vAlign w:val="center"/>
          </w:tcPr>
          <w:p w:rsidR="001B1DB2" w:rsidRPr="00A011E7" w:rsidRDefault="001B1DB2" w:rsidP="00F16942">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18</w:t>
            </w:r>
          </w:p>
        </w:tc>
        <w:tc>
          <w:tcPr>
            <w:tcW w:w="1565" w:type="dxa"/>
            <w:tcBorders>
              <w:top w:val="nil"/>
              <w:left w:val="nil"/>
              <w:bottom w:val="single" w:sz="4" w:space="0" w:color="auto"/>
              <w:right w:val="single" w:sz="4" w:space="0" w:color="auto"/>
            </w:tcBorders>
            <w:vAlign w:val="center"/>
          </w:tcPr>
          <w:p w:rsidR="001B1DB2" w:rsidRPr="00A011E7" w:rsidRDefault="001B1DB2" w:rsidP="00F16942">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45</w:t>
            </w:r>
          </w:p>
        </w:tc>
        <w:tc>
          <w:tcPr>
            <w:tcW w:w="1006" w:type="dxa"/>
            <w:tcBorders>
              <w:top w:val="nil"/>
              <w:left w:val="nil"/>
              <w:bottom w:val="single" w:sz="4" w:space="0" w:color="auto"/>
              <w:right w:val="single" w:sz="4" w:space="0" w:color="auto"/>
            </w:tcBorders>
            <w:vAlign w:val="center"/>
          </w:tcPr>
          <w:p w:rsidR="001B1DB2" w:rsidRPr="00A011E7" w:rsidRDefault="001B1DB2" w:rsidP="00F16942">
            <w:pPr>
              <w:spacing w:after="0" w:line="240" w:lineRule="auto"/>
              <w:jc w:val="center"/>
              <w:rPr>
                <w:rFonts w:ascii="Palatino Linotype" w:hAnsi="Palatino Linotype" w:cs="Arial"/>
                <w:i/>
                <w:lang w:eastAsia="hu-HU"/>
              </w:rPr>
            </w:pPr>
          </w:p>
        </w:tc>
        <w:tc>
          <w:tcPr>
            <w:tcW w:w="525" w:type="dxa"/>
            <w:tcBorders>
              <w:top w:val="nil"/>
              <w:left w:val="nil"/>
              <w:bottom w:val="single" w:sz="4" w:space="0" w:color="auto"/>
              <w:right w:val="single" w:sz="4" w:space="0" w:color="auto"/>
            </w:tcBorders>
            <w:shd w:val="clear" w:color="auto" w:fill="C0C0C0"/>
            <w:vAlign w:val="center"/>
          </w:tcPr>
          <w:p w:rsidR="001B1DB2" w:rsidRPr="00A011E7" w:rsidRDefault="001B1DB2" w:rsidP="00F16942">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17</w:t>
            </w:r>
          </w:p>
        </w:tc>
        <w:tc>
          <w:tcPr>
            <w:tcW w:w="507" w:type="dxa"/>
            <w:vMerge/>
            <w:tcBorders>
              <w:left w:val="single" w:sz="4" w:space="0" w:color="auto"/>
              <w:right w:val="single" w:sz="4" w:space="0" w:color="auto"/>
            </w:tcBorders>
            <w:shd w:val="clear" w:color="auto" w:fill="999999"/>
            <w:vAlign w:val="center"/>
          </w:tcPr>
          <w:p w:rsidR="001B1DB2" w:rsidRPr="00A011E7" w:rsidRDefault="001B1DB2" w:rsidP="00F16942">
            <w:pPr>
              <w:spacing w:after="0" w:line="240" w:lineRule="auto"/>
              <w:jc w:val="center"/>
              <w:rPr>
                <w:rFonts w:ascii="Palatino Linotype" w:hAnsi="Palatino Linotype" w:cs="Arial"/>
                <w:b/>
                <w:bCs/>
                <w:i/>
                <w:lang w:eastAsia="hu-HU"/>
              </w:rPr>
            </w:pPr>
          </w:p>
        </w:tc>
        <w:tc>
          <w:tcPr>
            <w:tcW w:w="690" w:type="dxa"/>
            <w:tcBorders>
              <w:top w:val="nil"/>
              <w:left w:val="nil"/>
              <w:bottom w:val="single" w:sz="4" w:space="0" w:color="auto"/>
              <w:right w:val="single" w:sz="4" w:space="0" w:color="auto"/>
            </w:tcBorders>
            <w:vAlign w:val="center"/>
          </w:tcPr>
          <w:p w:rsidR="001B1DB2" w:rsidRPr="00A011E7" w:rsidRDefault="001B1DB2" w:rsidP="00F16942">
            <w:pPr>
              <w:spacing w:after="0" w:line="240" w:lineRule="auto"/>
              <w:jc w:val="center"/>
              <w:rPr>
                <w:rFonts w:ascii="Palatino Linotype" w:hAnsi="Palatino Linotype" w:cs="Arial"/>
                <w:b/>
                <w:bCs/>
                <w:i/>
                <w:lang w:eastAsia="hu-HU"/>
              </w:rPr>
            </w:pPr>
          </w:p>
        </w:tc>
        <w:tc>
          <w:tcPr>
            <w:tcW w:w="624" w:type="dxa"/>
            <w:tcBorders>
              <w:top w:val="nil"/>
              <w:left w:val="nil"/>
              <w:bottom w:val="single" w:sz="4" w:space="0" w:color="auto"/>
              <w:right w:val="single" w:sz="4" w:space="0" w:color="auto"/>
            </w:tcBorders>
            <w:shd w:val="clear" w:color="auto" w:fill="C0C0C0"/>
            <w:vAlign w:val="center"/>
          </w:tcPr>
          <w:p w:rsidR="001B1DB2" w:rsidRPr="00A011E7" w:rsidRDefault="001B1DB2" w:rsidP="00F16942">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18</w:t>
            </w:r>
          </w:p>
        </w:tc>
        <w:tc>
          <w:tcPr>
            <w:tcW w:w="996" w:type="dxa"/>
            <w:tcBorders>
              <w:top w:val="nil"/>
              <w:left w:val="nil"/>
              <w:bottom w:val="single" w:sz="4" w:space="0" w:color="auto"/>
              <w:right w:val="single" w:sz="4" w:space="0" w:color="auto"/>
            </w:tcBorders>
            <w:vAlign w:val="center"/>
          </w:tcPr>
          <w:p w:rsidR="001B1DB2" w:rsidRPr="00A011E7" w:rsidRDefault="001B1DB2" w:rsidP="00F16942">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35</w:t>
            </w:r>
          </w:p>
        </w:tc>
      </w:tr>
      <w:tr w:rsidR="001B1DB2" w:rsidRPr="00A011E7">
        <w:trPr>
          <w:trHeight w:val="285"/>
          <w:jc w:val="center"/>
        </w:trPr>
        <w:tc>
          <w:tcPr>
            <w:tcW w:w="2049" w:type="dxa"/>
            <w:vMerge/>
            <w:tcBorders>
              <w:left w:val="single" w:sz="4" w:space="0" w:color="auto"/>
              <w:bottom w:val="single" w:sz="4" w:space="0" w:color="000000"/>
              <w:right w:val="single" w:sz="4" w:space="0" w:color="auto"/>
            </w:tcBorders>
            <w:vAlign w:val="center"/>
          </w:tcPr>
          <w:p w:rsidR="001B1DB2" w:rsidRPr="003A1AAF" w:rsidRDefault="001B1DB2" w:rsidP="00145343">
            <w:pPr>
              <w:spacing w:after="0" w:line="240" w:lineRule="auto"/>
              <w:jc w:val="center"/>
              <w:rPr>
                <w:rFonts w:ascii="Palatino Linotype" w:hAnsi="Palatino Linotype" w:cs="Arial"/>
                <w:lang w:eastAsia="hu-HU"/>
              </w:rPr>
            </w:pPr>
          </w:p>
        </w:tc>
        <w:tc>
          <w:tcPr>
            <w:tcW w:w="2944" w:type="dxa"/>
            <w:tcBorders>
              <w:top w:val="nil"/>
              <w:left w:val="nil"/>
              <w:bottom w:val="single" w:sz="4" w:space="0" w:color="auto"/>
              <w:right w:val="single" w:sz="4" w:space="0" w:color="auto"/>
            </w:tcBorders>
            <w:vAlign w:val="center"/>
          </w:tcPr>
          <w:p w:rsidR="001B1DB2" w:rsidRPr="00F75F34" w:rsidRDefault="001B1DB2" w:rsidP="002C75AE">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Egyéb sütőipari termékek kelesztése</w:t>
            </w:r>
          </w:p>
        </w:tc>
        <w:tc>
          <w:tcPr>
            <w:tcW w:w="841" w:type="dxa"/>
            <w:tcBorders>
              <w:top w:val="nil"/>
              <w:left w:val="nil"/>
              <w:bottom w:val="single" w:sz="4" w:space="0" w:color="auto"/>
              <w:right w:val="single" w:sz="4" w:space="0" w:color="auto"/>
            </w:tcBorders>
            <w:vAlign w:val="center"/>
          </w:tcPr>
          <w:p w:rsidR="001B1DB2" w:rsidRPr="003A1AAF" w:rsidRDefault="001B1DB2" w:rsidP="00F16942">
            <w:pPr>
              <w:spacing w:after="0" w:line="240" w:lineRule="auto"/>
              <w:jc w:val="center"/>
              <w:rPr>
                <w:rFonts w:ascii="Palatino Linotype" w:hAnsi="Palatino Linotype" w:cs="Arial"/>
                <w:lang w:eastAsia="hu-HU"/>
              </w:rPr>
            </w:pPr>
          </w:p>
        </w:tc>
        <w:tc>
          <w:tcPr>
            <w:tcW w:w="525" w:type="dxa"/>
            <w:tcBorders>
              <w:top w:val="nil"/>
              <w:left w:val="nil"/>
              <w:bottom w:val="single" w:sz="4" w:space="0" w:color="auto"/>
              <w:right w:val="single" w:sz="4" w:space="0" w:color="auto"/>
            </w:tcBorders>
            <w:shd w:val="clear" w:color="auto" w:fill="C0C0C0"/>
            <w:vAlign w:val="center"/>
          </w:tcPr>
          <w:p w:rsidR="001B1DB2" w:rsidRPr="00A011E7" w:rsidRDefault="001B1DB2" w:rsidP="00F16942">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10</w:t>
            </w:r>
          </w:p>
        </w:tc>
        <w:tc>
          <w:tcPr>
            <w:tcW w:w="507" w:type="dxa"/>
            <w:vMerge/>
            <w:tcBorders>
              <w:left w:val="single" w:sz="4" w:space="0" w:color="auto"/>
              <w:right w:val="single" w:sz="4" w:space="0" w:color="auto"/>
            </w:tcBorders>
            <w:shd w:val="clear" w:color="auto" w:fill="999999"/>
            <w:vAlign w:val="center"/>
          </w:tcPr>
          <w:p w:rsidR="001B1DB2" w:rsidRPr="00A011E7" w:rsidRDefault="001B1DB2" w:rsidP="00F16942">
            <w:pPr>
              <w:spacing w:after="0" w:line="240" w:lineRule="auto"/>
              <w:jc w:val="center"/>
              <w:rPr>
                <w:rFonts w:ascii="Palatino Linotype" w:hAnsi="Palatino Linotype" w:cs="Arial"/>
                <w:bCs/>
                <w:i/>
                <w:lang w:eastAsia="hu-HU"/>
              </w:rPr>
            </w:pPr>
          </w:p>
        </w:tc>
        <w:tc>
          <w:tcPr>
            <w:tcW w:w="841" w:type="dxa"/>
            <w:tcBorders>
              <w:top w:val="nil"/>
              <w:left w:val="nil"/>
              <w:bottom w:val="single" w:sz="4" w:space="0" w:color="auto"/>
              <w:right w:val="single" w:sz="4" w:space="0" w:color="auto"/>
            </w:tcBorders>
            <w:vAlign w:val="center"/>
          </w:tcPr>
          <w:p w:rsidR="001B1DB2" w:rsidRPr="00A011E7" w:rsidRDefault="001B1DB2" w:rsidP="00F16942">
            <w:pPr>
              <w:spacing w:after="0" w:line="240" w:lineRule="auto"/>
              <w:jc w:val="center"/>
              <w:rPr>
                <w:rFonts w:ascii="Palatino Linotype" w:hAnsi="Palatino Linotype" w:cs="Arial"/>
                <w:bCs/>
                <w:i/>
                <w:lang w:eastAsia="hu-HU"/>
              </w:rPr>
            </w:pPr>
          </w:p>
        </w:tc>
        <w:tc>
          <w:tcPr>
            <w:tcW w:w="525" w:type="dxa"/>
            <w:tcBorders>
              <w:top w:val="nil"/>
              <w:left w:val="nil"/>
              <w:bottom w:val="single" w:sz="4" w:space="0" w:color="auto"/>
              <w:right w:val="single" w:sz="4" w:space="0" w:color="auto"/>
            </w:tcBorders>
            <w:shd w:val="clear" w:color="auto" w:fill="C0C0C0"/>
            <w:vAlign w:val="center"/>
          </w:tcPr>
          <w:p w:rsidR="001B1DB2" w:rsidRPr="00A011E7" w:rsidRDefault="001B1DB2" w:rsidP="00F16942">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17</w:t>
            </w:r>
          </w:p>
        </w:tc>
        <w:tc>
          <w:tcPr>
            <w:tcW w:w="507" w:type="dxa"/>
            <w:vMerge/>
            <w:tcBorders>
              <w:left w:val="single" w:sz="4" w:space="0" w:color="auto"/>
              <w:right w:val="single" w:sz="4" w:space="0" w:color="auto"/>
            </w:tcBorders>
            <w:shd w:val="clear" w:color="auto" w:fill="999999"/>
            <w:vAlign w:val="center"/>
          </w:tcPr>
          <w:p w:rsidR="001B1DB2" w:rsidRPr="00A011E7" w:rsidRDefault="001B1DB2" w:rsidP="00F16942">
            <w:pPr>
              <w:spacing w:after="0" w:line="240" w:lineRule="auto"/>
              <w:jc w:val="center"/>
              <w:rPr>
                <w:rFonts w:ascii="Palatino Linotype" w:hAnsi="Palatino Linotype" w:cs="Arial"/>
                <w:bCs/>
                <w:i/>
                <w:lang w:eastAsia="hu-HU"/>
              </w:rPr>
            </w:pPr>
          </w:p>
        </w:tc>
        <w:tc>
          <w:tcPr>
            <w:tcW w:w="820" w:type="dxa"/>
            <w:tcBorders>
              <w:top w:val="nil"/>
              <w:left w:val="nil"/>
              <w:bottom w:val="single" w:sz="4" w:space="0" w:color="auto"/>
              <w:right w:val="single" w:sz="4" w:space="0" w:color="auto"/>
            </w:tcBorders>
            <w:vAlign w:val="center"/>
          </w:tcPr>
          <w:p w:rsidR="001B1DB2" w:rsidRPr="00A011E7" w:rsidRDefault="001B1DB2" w:rsidP="00F16942">
            <w:pPr>
              <w:spacing w:after="0" w:line="240" w:lineRule="auto"/>
              <w:jc w:val="center"/>
              <w:rPr>
                <w:rFonts w:ascii="Palatino Linotype" w:hAnsi="Palatino Linotype" w:cs="Arial"/>
                <w:bCs/>
                <w:i/>
                <w:lang w:eastAsia="hu-HU"/>
              </w:rPr>
            </w:pPr>
          </w:p>
        </w:tc>
        <w:tc>
          <w:tcPr>
            <w:tcW w:w="820" w:type="dxa"/>
            <w:tcBorders>
              <w:top w:val="nil"/>
              <w:left w:val="nil"/>
              <w:bottom w:val="single" w:sz="4" w:space="0" w:color="auto"/>
              <w:right w:val="single" w:sz="4" w:space="0" w:color="auto"/>
            </w:tcBorders>
            <w:shd w:val="clear" w:color="auto" w:fill="C0C0C0"/>
            <w:vAlign w:val="center"/>
          </w:tcPr>
          <w:p w:rsidR="001B1DB2" w:rsidRPr="00A011E7" w:rsidRDefault="001B1DB2" w:rsidP="00F16942">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10</w:t>
            </w:r>
          </w:p>
        </w:tc>
        <w:tc>
          <w:tcPr>
            <w:tcW w:w="1565" w:type="dxa"/>
            <w:tcBorders>
              <w:top w:val="nil"/>
              <w:left w:val="nil"/>
              <w:bottom w:val="single" w:sz="4" w:space="0" w:color="auto"/>
              <w:right w:val="single" w:sz="4" w:space="0" w:color="auto"/>
            </w:tcBorders>
            <w:vAlign w:val="center"/>
          </w:tcPr>
          <w:p w:rsidR="001B1DB2" w:rsidRPr="00A011E7" w:rsidRDefault="001B1DB2" w:rsidP="00F16942">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37</w:t>
            </w:r>
          </w:p>
        </w:tc>
        <w:tc>
          <w:tcPr>
            <w:tcW w:w="1006" w:type="dxa"/>
            <w:tcBorders>
              <w:top w:val="nil"/>
              <w:left w:val="nil"/>
              <w:bottom w:val="single" w:sz="4" w:space="0" w:color="auto"/>
              <w:right w:val="single" w:sz="4" w:space="0" w:color="auto"/>
            </w:tcBorders>
            <w:vAlign w:val="center"/>
          </w:tcPr>
          <w:p w:rsidR="001B1DB2" w:rsidRPr="00A011E7" w:rsidRDefault="001B1DB2" w:rsidP="00F16942">
            <w:pPr>
              <w:spacing w:after="0" w:line="240" w:lineRule="auto"/>
              <w:jc w:val="center"/>
              <w:rPr>
                <w:rFonts w:ascii="Palatino Linotype" w:hAnsi="Palatino Linotype" w:cs="Arial"/>
                <w:i/>
                <w:lang w:eastAsia="hu-HU"/>
              </w:rPr>
            </w:pPr>
          </w:p>
        </w:tc>
        <w:tc>
          <w:tcPr>
            <w:tcW w:w="525" w:type="dxa"/>
            <w:tcBorders>
              <w:top w:val="nil"/>
              <w:left w:val="nil"/>
              <w:bottom w:val="single" w:sz="4" w:space="0" w:color="auto"/>
              <w:right w:val="single" w:sz="4" w:space="0" w:color="auto"/>
            </w:tcBorders>
            <w:shd w:val="clear" w:color="auto" w:fill="C0C0C0"/>
            <w:vAlign w:val="center"/>
          </w:tcPr>
          <w:p w:rsidR="001B1DB2" w:rsidRPr="00A011E7" w:rsidRDefault="001B1DB2" w:rsidP="00F16942">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17</w:t>
            </w:r>
          </w:p>
        </w:tc>
        <w:tc>
          <w:tcPr>
            <w:tcW w:w="507" w:type="dxa"/>
            <w:vMerge/>
            <w:tcBorders>
              <w:left w:val="single" w:sz="4" w:space="0" w:color="auto"/>
              <w:right w:val="single" w:sz="4" w:space="0" w:color="auto"/>
            </w:tcBorders>
            <w:shd w:val="clear" w:color="auto" w:fill="999999"/>
            <w:vAlign w:val="center"/>
          </w:tcPr>
          <w:p w:rsidR="001B1DB2" w:rsidRPr="00A011E7" w:rsidRDefault="001B1DB2" w:rsidP="00F16942">
            <w:pPr>
              <w:spacing w:after="0" w:line="240" w:lineRule="auto"/>
              <w:jc w:val="center"/>
              <w:rPr>
                <w:rFonts w:ascii="Palatino Linotype" w:hAnsi="Palatino Linotype" w:cs="Arial"/>
                <w:b/>
                <w:bCs/>
                <w:i/>
                <w:lang w:eastAsia="hu-HU"/>
              </w:rPr>
            </w:pPr>
          </w:p>
        </w:tc>
        <w:tc>
          <w:tcPr>
            <w:tcW w:w="690" w:type="dxa"/>
            <w:tcBorders>
              <w:top w:val="nil"/>
              <w:left w:val="nil"/>
              <w:bottom w:val="single" w:sz="4" w:space="0" w:color="auto"/>
              <w:right w:val="single" w:sz="4" w:space="0" w:color="auto"/>
            </w:tcBorders>
            <w:vAlign w:val="center"/>
          </w:tcPr>
          <w:p w:rsidR="001B1DB2" w:rsidRPr="00A011E7" w:rsidRDefault="001B1DB2" w:rsidP="00F16942">
            <w:pPr>
              <w:spacing w:after="0" w:line="240" w:lineRule="auto"/>
              <w:jc w:val="center"/>
              <w:rPr>
                <w:rFonts w:ascii="Palatino Linotype" w:hAnsi="Palatino Linotype" w:cs="Arial"/>
                <w:b/>
                <w:bCs/>
                <w:i/>
                <w:lang w:eastAsia="hu-HU"/>
              </w:rPr>
            </w:pPr>
          </w:p>
        </w:tc>
        <w:tc>
          <w:tcPr>
            <w:tcW w:w="624" w:type="dxa"/>
            <w:tcBorders>
              <w:top w:val="nil"/>
              <w:left w:val="nil"/>
              <w:bottom w:val="single" w:sz="4" w:space="0" w:color="auto"/>
              <w:right w:val="single" w:sz="4" w:space="0" w:color="auto"/>
            </w:tcBorders>
            <w:shd w:val="clear" w:color="auto" w:fill="C0C0C0"/>
            <w:vAlign w:val="center"/>
          </w:tcPr>
          <w:p w:rsidR="001B1DB2" w:rsidRPr="00A011E7" w:rsidRDefault="001B1DB2" w:rsidP="00F16942">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10</w:t>
            </w:r>
          </w:p>
        </w:tc>
        <w:tc>
          <w:tcPr>
            <w:tcW w:w="996" w:type="dxa"/>
            <w:tcBorders>
              <w:top w:val="nil"/>
              <w:left w:val="nil"/>
              <w:bottom w:val="single" w:sz="4" w:space="0" w:color="auto"/>
              <w:right w:val="single" w:sz="4" w:space="0" w:color="auto"/>
            </w:tcBorders>
            <w:vAlign w:val="center"/>
          </w:tcPr>
          <w:p w:rsidR="001B1DB2" w:rsidRPr="00A011E7" w:rsidRDefault="001B1DB2" w:rsidP="00F16942">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27</w:t>
            </w:r>
          </w:p>
        </w:tc>
      </w:tr>
      <w:tr w:rsidR="001B1DB2" w:rsidRPr="003A1AAF">
        <w:trPr>
          <w:trHeight w:val="285"/>
          <w:jc w:val="center"/>
        </w:trPr>
        <w:tc>
          <w:tcPr>
            <w:tcW w:w="2049" w:type="dxa"/>
            <w:vMerge w:val="restart"/>
            <w:tcBorders>
              <w:left w:val="single" w:sz="4" w:space="0" w:color="auto"/>
              <w:right w:val="single" w:sz="4" w:space="0" w:color="auto"/>
            </w:tcBorders>
            <w:vAlign w:val="center"/>
          </w:tcPr>
          <w:p w:rsidR="001B1DB2" w:rsidRPr="003A1AAF" w:rsidRDefault="001B1DB2" w:rsidP="0014534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10941-12 Sütés</w:t>
            </w:r>
          </w:p>
          <w:p w:rsidR="001B1DB2" w:rsidRPr="003A1AAF" w:rsidRDefault="001B1DB2" w:rsidP="00145343">
            <w:pPr>
              <w:spacing w:after="0" w:line="240" w:lineRule="auto"/>
              <w:jc w:val="center"/>
              <w:rPr>
                <w:rFonts w:ascii="Palatino Linotype" w:hAnsi="Palatino Linotype" w:cs="Arial"/>
                <w:lang w:eastAsia="hu-HU"/>
              </w:rPr>
            </w:pPr>
          </w:p>
        </w:tc>
        <w:tc>
          <w:tcPr>
            <w:tcW w:w="2944" w:type="dxa"/>
            <w:tcBorders>
              <w:top w:val="nil"/>
              <w:left w:val="nil"/>
              <w:bottom w:val="single" w:sz="4" w:space="0" w:color="auto"/>
              <w:right w:val="single" w:sz="4" w:space="0" w:color="auto"/>
            </w:tcBorders>
            <w:vAlign w:val="center"/>
          </w:tcPr>
          <w:p w:rsidR="001B1DB2" w:rsidRPr="00385EE7" w:rsidRDefault="001B1DB2" w:rsidP="002C75AE">
            <w:pPr>
              <w:spacing w:after="0" w:line="240" w:lineRule="auto"/>
              <w:rPr>
                <w:rFonts w:ascii="Palatino Linotype" w:hAnsi="Palatino Linotype" w:cs="Arial"/>
                <w:b/>
                <w:sz w:val="20"/>
                <w:szCs w:val="20"/>
                <w:lang w:eastAsia="hu-HU"/>
              </w:rPr>
            </w:pPr>
            <w:r w:rsidRPr="00385EE7">
              <w:rPr>
                <w:rFonts w:ascii="Palatino Linotype" w:hAnsi="Palatino Linotype" w:cs="Arial"/>
                <w:b/>
                <w:color w:val="000000"/>
                <w:sz w:val="20"/>
                <w:szCs w:val="20"/>
                <w:lang w:eastAsia="hu-HU"/>
              </w:rPr>
              <w:t>Sütés és berendezései</w:t>
            </w:r>
          </w:p>
        </w:tc>
        <w:tc>
          <w:tcPr>
            <w:tcW w:w="841"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lang w:eastAsia="hu-HU"/>
              </w:rPr>
            </w:pPr>
          </w:p>
        </w:tc>
        <w:tc>
          <w:tcPr>
            <w:tcW w:w="525" w:type="dxa"/>
            <w:tcBorders>
              <w:top w:val="nil"/>
              <w:left w:val="nil"/>
              <w:bottom w:val="single" w:sz="4" w:space="0" w:color="auto"/>
              <w:right w:val="single" w:sz="4" w:space="0" w:color="auto"/>
            </w:tcBorders>
            <w:shd w:val="clear" w:color="auto" w:fill="C0C0C0"/>
            <w:vAlign w:val="bottom"/>
          </w:tcPr>
          <w:p w:rsidR="001B1DB2" w:rsidRPr="003A1AAF" w:rsidRDefault="001B1DB2" w:rsidP="003A1AAF">
            <w:pPr>
              <w:spacing w:after="0" w:line="240" w:lineRule="auto"/>
              <w:jc w:val="center"/>
              <w:rPr>
                <w:rFonts w:ascii="Palatino Linotype" w:hAnsi="Palatino Linotype" w:cs="Arial"/>
                <w:lang w:eastAsia="hu-HU"/>
              </w:rPr>
            </w:pPr>
          </w:p>
        </w:tc>
        <w:tc>
          <w:tcPr>
            <w:tcW w:w="507" w:type="dxa"/>
            <w:vMerge/>
            <w:tcBorders>
              <w:left w:val="single" w:sz="4" w:space="0" w:color="auto"/>
              <w:right w:val="single" w:sz="4" w:space="0" w:color="auto"/>
            </w:tcBorders>
            <w:shd w:val="clear" w:color="auto" w:fill="999999"/>
            <w:vAlign w:val="center"/>
          </w:tcPr>
          <w:p w:rsidR="001B1DB2" w:rsidRPr="003A1AAF" w:rsidRDefault="001B1DB2" w:rsidP="003A1AAF">
            <w:pPr>
              <w:spacing w:after="0" w:line="240" w:lineRule="auto"/>
              <w:rPr>
                <w:rFonts w:ascii="Palatino Linotype" w:hAnsi="Palatino Linotype" w:cs="Arial"/>
                <w:b/>
                <w:bCs/>
                <w:lang w:eastAsia="hu-HU"/>
              </w:rPr>
            </w:pPr>
          </w:p>
        </w:tc>
        <w:tc>
          <w:tcPr>
            <w:tcW w:w="841"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b/>
                <w:bCs/>
                <w:lang w:eastAsia="hu-HU"/>
              </w:rPr>
            </w:pPr>
          </w:p>
        </w:tc>
        <w:tc>
          <w:tcPr>
            <w:tcW w:w="525" w:type="dxa"/>
            <w:tcBorders>
              <w:top w:val="nil"/>
              <w:left w:val="nil"/>
              <w:bottom w:val="single" w:sz="4" w:space="0" w:color="auto"/>
              <w:right w:val="single" w:sz="4" w:space="0" w:color="auto"/>
            </w:tcBorders>
            <w:shd w:val="clear" w:color="auto" w:fill="C0C0C0"/>
            <w:vAlign w:val="bottom"/>
          </w:tcPr>
          <w:p w:rsidR="001B1DB2" w:rsidRPr="003A1AAF" w:rsidRDefault="001B1DB2" w:rsidP="003A1AAF">
            <w:pPr>
              <w:spacing w:after="0" w:line="240" w:lineRule="auto"/>
              <w:jc w:val="center"/>
              <w:rPr>
                <w:rFonts w:ascii="Palatino Linotype" w:hAnsi="Palatino Linotype" w:cs="Arial"/>
                <w:b/>
                <w:bCs/>
                <w:lang w:eastAsia="hu-HU"/>
              </w:rPr>
            </w:pPr>
          </w:p>
        </w:tc>
        <w:tc>
          <w:tcPr>
            <w:tcW w:w="507" w:type="dxa"/>
            <w:vMerge/>
            <w:tcBorders>
              <w:left w:val="single" w:sz="4" w:space="0" w:color="auto"/>
              <w:right w:val="single" w:sz="4" w:space="0" w:color="auto"/>
            </w:tcBorders>
            <w:shd w:val="clear" w:color="auto" w:fill="999999"/>
            <w:vAlign w:val="center"/>
          </w:tcPr>
          <w:p w:rsidR="001B1DB2" w:rsidRPr="003A1AAF" w:rsidRDefault="001B1DB2" w:rsidP="003A1AAF">
            <w:pPr>
              <w:spacing w:after="0" w:line="240" w:lineRule="auto"/>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b/>
                <w:bCs/>
                <w:lang w:eastAsia="hu-HU"/>
              </w:rPr>
            </w:pPr>
            <w:r>
              <w:rPr>
                <w:rFonts w:ascii="Palatino Linotype" w:hAnsi="Palatino Linotype" w:cs="Arial"/>
                <w:b/>
                <w:bCs/>
                <w:lang w:eastAsia="hu-HU"/>
              </w:rPr>
              <w:t>32</w:t>
            </w:r>
          </w:p>
        </w:tc>
        <w:tc>
          <w:tcPr>
            <w:tcW w:w="820" w:type="dxa"/>
            <w:tcBorders>
              <w:top w:val="nil"/>
              <w:left w:val="nil"/>
              <w:bottom w:val="single" w:sz="4" w:space="0" w:color="auto"/>
              <w:right w:val="single" w:sz="4" w:space="0" w:color="auto"/>
            </w:tcBorders>
            <w:shd w:val="clear" w:color="auto" w:fill="C0C0C0"/>
            <w:vAlign w:val="bottom"/>
          </w:tcPr>
          <w:p w:rsidR="001B1DB2" w:rsidRPr="003A1AAF" w:rsidRDefault="001B1DB2" w:rsidP="003A1AAF">
            <w:pPr>
              <w:spacing w:after="0" w:line="240" w:lineRule="auto"/>
              <w:jc w:val="center"/>
              <w:rPr>
                <w:rFonts w:ascii="Palatino Linotype" w:hAnsi="Palatino Linotype" w:cs="Arial"/>
                <w:lang w:eastAsia="hu-HU"/>
              </w:rPr>
            </w:pPr>
          </w:p>
        </w:tc>
        <w:tc>
          <w:tcPr>
            <w:tcW w:w="1565" w:type="dxa"/>
            <w:tcBorders>
              <w:top w:val="nil"/>
              <w:left w:val="nil"/>
              <w:bottom w:val="single" w:sz="4" w:space="0" w:color="auto"/>
              <w:right w:val="single" w:sz="4" w:space="0" w:color="auto"/>
            </w:tcBorders>
            <w:vAlign w:val="bottom"/>
          </w:tcPr>
          <w:p w:rsidR="001B1DB2" w:rsidRPr="00217714" w:rsidRDefault="001B1DB2" w:rsidP="003A1AAF">
            <w:pPr>
              <w:spacing w:after="0" w:line="240" w:lineRule="auto"/>
              <w:jc w:val="center"/>
              <w:rPr>
                <w:rFonts w:ascii="Palatino Linotype" w:hAnsi="Palatino Linotype" w:cs="Arial"/>
                <w:b/>
                <w:lang w:eastAsia="hu-HU"/>
              </w:rPr>
            </w:pPr>
            <w:r w:rsidRPr="00217714">
              <w:rPr>
                <w:rFonts w:ascii="Palatino Linotype" w:hAnsi="Palatino Linotype" w:cs="Arial"/>
                <w:b/>
                <w:lang w:eastAsia="hu-HU"/>
              </w:rPr>
              <w:t>32</w:t>
            </w:r>
          </w:p>
        </w:tc>
        <w:tc>
          <w:tcPr>
            <w:tcW w:w="1006"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lang w:eastAsia="hu-HU"/>
              </w:rPr>
            </w:pPr>
          </w:p>
        </w:tc>
        <w:tc>
          <w:tcPr>
            <w:tcW w:w="525" w:type="dxa"/>
            <w:tcBorders>
              <w:top w:val="nil"/>
              <w:left w:val="nil"/>
              <w:bottom w:val="single" w:sz="4" w:space="0" w:color="auto"/>
              <w:right w:val="single" w:sz="4" w:space="0" w:color="auto"/>
            </w:tcBorders>
            <w:shd w:val="clear" w:color="auto" w:fill="C0C0C0"/>
            <w:vAlign w:val="bottom"/>
          </w:tcPr>
          <w:p w:rsidR="001B1DB2" w:rsidRPr="003A1AAF" w:rsidRDefault="001B1DB2" w:rsidP="003A1AAF">
            <w:pPr>
              <w:spacing w:after="0" w:line="240" w:lineRule="auto"/>
              <w:jc w:val="center"/>
              <w:rPr>
                <w:rFonts w:ascii="Palatino Linotype" w:hAnsi="Palatino Linotype" w:cs="Arial"/>
                <w:lang w:eastAsia="hu-HU"/>
              </w:rPr>
            </w:pPr>
          </w:p>
        </w:tc>
        <w:tc>
          <w:tcPr>
            <w:tcW w:w="507" w:type="dxa"/>
            <w:vMerge/>
            <w:tcBorders>
              <w:left w:val="single" w:sz="4" w:space="0" w:color="auto"/>
              <w:right w:val="single" w:sz="4" w:space="0" w:color="auto"/>
            </w:tcBorders>
            <w:shd w:val="clear" w:color="auto" w:fill="999999"/>
            <w:vAlign w:val="center"/>
          </w:tcPr>
          <w:p w:rsidR="001B1DB2" w:rsidRPr="003A1AAF" w:rsidRDefault="001B1DB2" w:rsidP="003A1AAF">
            <w:pPr>
              <w:spacing w:after="0" w:line="240" w:lineRule="auto"/>
              <w:rPr>
                <w:rFonts w:ascii="Palatino Linotype" w:hAnsi="Palatino Linotype" w:cs="Arial"/>
                <w:b/>
                <w:bCs/>
                <w:lang w:eastAsia="hu-HU"/>
              </w:rPr>
            </w:pPr>
          </w:p>
        </w:tc>
        <w:tc>
          <w:tcPr>
            <w:tcW w:w="690"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b/>
                <w:bCs/>
                <w:lang w:eastAsia="hu-HU"/>
              </w:rPr>
            </w:pPr>
            <w:r>
              <w:rPr>
                <w:rFonts w:ascii="Palatino Linotype" w:hAnsi="Palatino Linotype" w:cs="Arial"/>
                <w:b/>
                <w:bCs/>
                <w:lang w:eastAsia="hu-HU"/>
              </w:rPr>
              <w:t>64</w:t>
            </w:r>
          </w:p>
        </w:tc>
        <w:tc>
          <w:tcPr>
            <w:tcW w:w="624" w:type="dxa"/>
            <w:tcBorders>
              <w:top w:val="nil"/>
              <w:left w:val="nil"/>
              <w:bottom w:val="single" w:sz="4" w:space="0" w:color="auto"/>
              <w:right w:val="single" w:sz="4" w:space="0" w:color="auto"/>
            </w:tcBorders>
            <w:shd w:val="clear" w:color="auto" w:fill="C0C0C0"/>
            <w:vAlign w:val="bottom"/>
          </w:tcPr>
          <w:p w:rsidR="001B1DB2" w:rsidRPr="003A1AAF" w:rsidRDefault="001B1DB2" w:rsidP="003A1AAF">
            <w:pPr>
              <w:spacing w:after="0" w:line="240" w:lineRule="auto"/>
              <w:jc w:val="center"/>
              <w:rPr>
                <w:rFonts w:ascii="Palatino Linotype" w:hAnsi="Palatino Linotype" w:cs="Arial"/>
                <w:b/>
                <w:bCs/>
                <w:lang w:eastAsia="hu-HU"/>
              </w:rPr>
            </w:pPr>
          </w:p>
        </w:tc>
        <w:tc>
          <w:tcPr>
            <w:tcW w:w="996" w:type="dxa"/>
            <w:tcBorders>
              <w:top w:val="nil"/>
              <w:left w:val="nil"/>
              <w:bottom w:val="single" w:sz="4" w:space="0" w:color="auto"/>
              <w:right w:val="single" w:sz="4" w:space="0" w:color="auto"/>
            </w:tcBorders>
            <w:vAlign w:val="bottom"/>
          </w:tcPr>
          <w:p w:rsidR="001B1DB2" w:rsidRPr="00217714" w:rsidRDefault="001B1DB2" w:rsidP="003A1AAF">
            <w:pPr>
              <w:spacing w:after="0" w:line="240" w:lineRule="auto"/>
              <w:jc w:val="center"/>
              <w:rPr>
                <w:rFonts w:ascii="Palatino Linotype" w:hAnsi="Palatino Linotype" w:cs="Arial"/>
                <w:b/>
                <w:lang w:eastAsia="hu-HU"/>
              </w:rPr>
            </w:pPr>
            <w:r w:rsidRPr="00217714">
              <w:rPr>
                <w:rFonts w:ascii="Palatino Linotype" w:hAnsi="Palatino Linotype" w:cs="Arial"/>
                <w:b/>
                <w:lang w:eastAsia="hu-HU"/>
              </w:rPr>
              <w:t>64</w:t>
            </w:r>
          </w:p>
        </w:tc>
      </w:tr>
      <w:tr w:rsidR="001B1DB2" w:rsidRPr="003A1AAF">
        <w:trPr>
          <w:trHeight w:val="285"/>
          <w:jc w:val="center"/>
        </w:trPr>
        <w:tc>
          <w:tcPr>
            <w:tcW w:w="2049" w:type="dxa"/>
            <w:vMerge/>
            <w:tcBorders>
              <w:left w:val="single" w:sz="4" w:space="0" w:color="auto"/>
              <w:right w:val="single" w:sz="4" w:space="0" w:color="auto"/>
            </w:tcBorders>
            <w:vAlign w:val="center"/>
          </w:tcPr>
          <w:p w:rsidR="001B1DB2" w:rsidRPr="003A1AAF" w:rsidRDefault="001B1DB2" w:rsidP="00145343">
            <w:pPr>
              <w:spacing w:after="0" w:line="240" w:lineRule="auto"/>
              <w:jc w:val="center"/>
              <w:rPr>
                <w:rFonts w:ascii="Palatino Linotype" w:hAnsi="Palatino Linotype" w:cs="Arial"/>
                <w:lang w:eastAsia="hu-HU"/>
              </w:rPr>
            </w:pPr>
          </w:p>
        </w:tc>
        <w:tc>
          <w:tcPr>
            <w:tcW w:w="2944" w:type="dxa"/>
            <w:tcBorders>
              <w:top w:val="nil"/>
              <w:left w:val="nil"/>
              <w:bottom w:val="single" w:sz="4" w:space="0" w:color="auto"/>
              <w:right w:val="single" w:sz="4" w:space="0" w:color="auto"/>
            </w:tcBorders>
            <w:vAlign w:val="center"/>
          </w:tcPr>
          <w:p w:rsidR="001B1DB2" w:rsidRPr="00385EE7" w:rsidRDefault="001B1DB2" w:rsidP="00F3047E">
            <w:pPr>
              <w:spacing w:after="0" w:line="240" w:lineRule="auto"/>
              <w:rPr>
                <w:rFonts w:ascii="Palatino Linotype" w:hAnsi="Palatino Linotype" w:cs="Arial"/>
                <w:sz w:val="20"/>
                <w:szCs w:val="20"/>
                <w:lang w:eastAsia="hu-HU"/>
              </w:rPr>
            </w:pPr>
            <w:r w:rsidRPr="00385EE7">
              <w:rPr>
                <w:rFonts w:ascii="Palatino Linotype" w:hAnsi="Palatino Linotype" w:cs="Arial"/>
                <w:sz w:val="20"/>
                <w:szCs w:val="20"/>
                <w:lang w:eastAsia="hu-HU"/>
              </w:rPr>
              <w:t>A sütés elméleti alapjai</w:t>
            </w:r>
          </w:p>
        </w:tc>
        <w:tc>
          <w:tcPr>
            <w:tcW w:w="841"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lang w:eastAsia="hu-HU"/>
              </w:rPr>
            </w:pPr>
          </w:p>
        </w:tc>
        <w:tc>
          <w:tcPr>
            <w:tcW w:w="525" w:type="dxa"/>
            <w:tcBorders>
              <w:top w:val="nil"/>
              <w:left w:val="nil"/>
              <w:bottom w:val="single" w:sz="4" w:space="0" w:color="auto"/>
              <w:right w:val="single" w:sz="4" w:space="0" w:color="auto"/>
            </w:tcBorders>
            <w:shd w:val="clear" w:color="auto" w:fill="C0C0C0"/>
            <w:vAlign w:val="bottom"/>
          </w:tcPr>
          <w:p w:rsidR="001B1DB2" w:rsidRPr="003A1AAF" w:rsidRDefault="001B1DB2" w:rsidP="003A1AAF">
            <w:pPr>
              <w:spacing w:after="0" w:line="240" w:lineRule="auto"/>
              <w:jc w:val="center"/>
              <w:rPr>
                <w:rFonts w:ascii="Palatino Linotype" w:hAnsi="Palatino Linotype" w:cs="Arial"/>
                <w:lang w:eastAsia="hu-HU"/>
              </w:rPr>
            </w:pPr>
          </w:p>
        </w:tc>
        <w:tc>
          <w:tcPr>
            <w:tcW w:w="507" w:type="dxa"/>
            <w:vMerge/>
            <w:tcBorders>
              <w:left w:val="single" w:sz="4" w:space="0" w:color="auto"/>
              <w:right w:val="single" w:sz="4" w:space="0" w:color="auto"/>
            </w:tcBorders>
            <w:shd w:val="clear" w:color="auto" w:fill="999999"/>
            <w:vAlign w:val="center"/>
          </w:tcPr>
          <w:p w:rsidR="001B1DB2" w:rsidRPr="003A1AAF" w:rsidRDefault="001B1DB2" w:rsidP="003A1AAF">
            <w:pPr>
              <w:spacing w:after="0" w:line="240" w:lineRule="auto"/>
              <w:rPr>
                <w:rFonts w:ascii="Palatino Linotype" w:hAnsi="Palatino Linotype" w:cs="Arial"/>
                <w:b/>
                <w:bCs/>
                <w:lang w:eastAsia="hu-HU"/>
              </w:rPr>
            </w:pPr>
          </w:p>
        </w:tc>
        <w:tc>
          <w:tcPr>
            <w:tcW w:w="841"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b/>
                <w:bCs/>
                <w:i/>
                <w:lang w:eastAsia="hu-HU"/>
              </w:rPr>
            </w:pPr>
          </w:p>
        </w:tc>
        <w:tc>
          <w:tcPr>
            <w:tcW w:w="525"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b/>
                <w:bCs/>
                <w:i/>
                <w:lang w:eastAsia="hu-HU"/>
              </w:rPr>
            </w:pPr>
          </w:p>
        </w:tc>
        <w:tc>
          <w:tcPr>
            <w:tcW w:w="507" w:type="dxa"/>
            <w:vMerge/>
            <w:tcBorders>
              <w:left w:val="single" w:sz="4" w:space="0" w:color="auto"/>
              <w:right w:val="single" w:sz="4" w:space="0" w:color="auto"/>
            </w:tcBorders>
            <w:shd w:val="clear" w:color="auto" w:fill="999999"/>
            <w:vAlign w:val="center"/>
          </w:tcPr>
          <w:p w:rsidR="001B1DB2" w:rsidRPr="00A011E7" w:rsidRDefault="001B1DB2" w:rsidP="003A1AAF">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12</w:t>
            </w:r>
          </w:p>
        </w:tc>
        <w:tc>
          <w:tcPr>
            <w:tcW w:w="820"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i/>
                <w:lang w:eastAsia="hu-HU"/>
              </w:rPr>
            </w:pPr>
          </w:p>
        </w:tc>
        <w:tc>
          <w:tcPr>
            <w:tcW w:w="1565"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12</w:t>
            </w:r>
          </w:p>
        </w:tc>
        <w:tc>
          <w:tcPr>
            <w:tcW w:w="1006"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p>
        </w:tc>
        <w:tc>
          <w:tcPr>
            <w:tcW w:w="525"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i/>
                <w:lang w:eastAsia="hu-HU"/>
              </w:rPr>
            </w:pPr>
          </w:p>
        </w:tc>
        <w:tc>
          <w:tcPr>
            <w:tcW w:w="507" w:type="dxa"/>
            <w:vMerge/>
            <w:tcBorders>
              <w:left w:val="single" w:sz="4" w:space="0" w:color="auto"/>
              <w:right w:val="single" w:sz="4" w:space="0" w:color="auto"/>
            </w:tcBorders>
            <w:shd w:val="clear" w:color="auto" w:fill="999999"/>
            <w:vAlign w:val="center"/>
          </w:tcPr>
          <w:p w:rsidR="001B1DB2" w:rsidRPr="00A011E7" w:rsidRDefault="001B1DB2" w:rsidP="003A1AAF">
            <w:pPr>
              <w:spacing w:after="0" w:line="240" w:lineRule="auto"/>
              <w:rPr>
                <w:rFonts w:ascii="Palatino Linotype" w:hAnsi="Palatino Linotype" w:cs="Arial"/>
                <w:b/>
                <w:bCs/>
                <w:i/>
                <w:lang w:eastAsia="hu-HU"/>
              </w:rPr>
            </w:pPr>
          </w:p>
        </w:tc>
        <w:tc>
          <w:tcPr>
            <w:tcW w:w="690"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20</w:t>
            </w:r>
          </w:p>
        </w:tc>
        <w:tc>
          <w:tcPr>
            <w:tcW w:w="624"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b/>
                <w:bCs/>
                <w:i/>
                <w:lang w:eastAsia="hu-HU"/>
              </w:rPr>
            </w:pPr>
          </w:p>
        </w:tc>
        <w:tc>
          <w:tcPr>
            <w:tcW w:w="996" w:type="dxa"/>
            <w:tcBorders>
              <w:top w:val="nil"/>
              <w:left w:val="nil"/>
              <w:bottom w:val="single" w:sz="4" w:space="0" w:color="auto"/>
              <w:right w:val="single" w:sz="4" w:space="0" w:color="auto"/>
            </w:tcBorders>
            <w:vAlign w:val="bottom"/>
          </w:tcPr>
          <w:p w:rsidR="001B1DB2" w:rsidRPr="00A011E7" w:rsidRDefault="001B1DB2" w:rsidP="00A21829">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20</w:t>
            </w:r>
          </w:p>
        </w:tc>
      </w:tr>
      <w:tr w:rsidR="001B1DB2" w:rsidRPr="003A1AAF">
        <w:trPr>
          <w:trHeight w:val="285"/>
          <w:jc w:val="center"/>
        </w:trPr>
        <w:tc>
          <w:tcPr>
            <w:tcW w:w="2049" w:type="dxa"/>
            <w:vMerge/>
            <w:tcBorders>
              <w:left w:val="single" w:sz="4" w:space="0" w:color="auto"/>
              <w:right w:val="single" w:sz="4" w:space="0" w:color="auto"/>
            </w:tcBorders>
            <w:vAlign w:val="center"/>
          </w:tcPr>
          <w:p w:rsidR="001B1DB2" w:rsidRPr="003A1AAF" w:rsidRDefault="001B1DB2" w:rsidP="00145343">
            <w:pPr>
              <w:spacing w:after="0" w:line="240" w:lineRule="auto"/>
              <w:jc w:val="center"/>
              <w:rPr>
                <w:rFonts w:ascii="Palatino Linotype" w:hAnsi="Palatino Linotype" w:cs="Arial"/>
                <w:lang w:eastAsia="hu-HU"/>
              </w:rPr>
            </w:pPr>
          </w:p>
        </w:tc>
        <w:tc>
          <w:tcPr>
            <w:tcW w:w="2944" w:type="dxa"/>
            <w:tcBorders>
              <w:top w:val="nil"/>
              <w:left w:val="nil"/>
              <w:bottom w:val="single" w:sz="4" w:space="0" w:color="auto"/>
              <w:right w:val="single" w:sz="4" w:space="0" w:color="auto"/>
            </w:tcBorders>
            <w:vAlign w:val="center"/>
          </w:tcPr>
          <w:p w:rsidR="001B1DB2" w:rsidRPr="0046070D" w:rsidRDefault="001B1DB2" w:rsidP="00F3047E">
            <w:pPr>
              <w:spacing w:after="0" w:line="240" w:lineRule="auto"/>
              <w:rPr>
                <w:rFonts w:ascii="Palatino Linotype" w:hAnsi="Palatino Linotype" w:cs="Arial"/>
                <w:sz w:val="20"/>
                <w:szCs w:val="20"/>
                <w:lang w:eastAsia="hu-HU"/>
              </w:rPr>
            </w:pPr>
            <w:r w:rsidRPr="0046070D">
              <w:rPr>
                <w:rFonts w:ascii="Palatino Linotype" w:hAnsi="Palatino Linotype" w:cs="Arial"/>
                <w:sz w:val="20"/>
                <w:szCs w:val="20"/>
                <w:lang w:eastAsia="hu-HU"/>
              </w:rPr>
              <w:t>Kenyérfélék sütése</w:t>
            </w:r>
          </w:p>
        </w:tc>
        <w:tc>
          <w:tcPr>
            <w:tcW w:w="841"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lang w:eastAsia="hu-HU"/>
              </w:rPr>
            </w:pPr>
          </w:p>
        </w:tc>
        <w:tc>
          <w:tcPr>
            <w:tcW w:w="525" w:type="dxa"/>
            <w:tcBorders>
              <w:top w:val="nil"/>
              <w:left w:val="nil"/>
              <w:bottom w:val="single" w:sz="4" w:space="0" w:color="auto"/>
              <w:right w:val="single" w:sz="4" w:space="0" w:color="auto"/>
            </w:tcBorders>
            <w:shd w:val="clear" w:color="auto" w:fill="C0C0C0"/>
            <w:vAlign w:val="bottom"/>
          </w:tcPr>
          <w:p w:rsidR="001B1DB2" w:rsidRPr="003A1AAF" w:rsidRDefault="001B1DB2" w:rsidP="003A1AAF">
            <w:pPr>
              <w:spacing w:after="0" w:line="240" w:lineRule="auto"/>
              <w:jc w:val="center"/>
              <w:rPr>
                <w:rFonts w:ascii="Palatino Linotype" w:hAnsi="Palatino Linotype" w:cs="Arial"/>
                <w:lang w:eastAsia="hu-HU"/>
              </w:rPr>
            </w:pPr>
          </w:p>
        </w:tc>
        <w:tc>
          <w:tcPr>
            <w:tcW w:w="507" w:type="dxa"/>
            <w:vMerge/>
            <w:tcBorders>
              <w:left w:val="single" w:sz="4" w:space="0" w:color="auto"/>
              <w:right w:val="single" w:sz="4" w:space="0" w:color="auto"/>
            </w:tcBorders>
            <w:shd w:val="clear" w:color="auto" w:fill="999999"/>
            <w:vAlign w:val="center"/>
          </w:tcPr>
          <w:p w:rsidR="001B1DB2" w:rsidRPr="003A1AAF" w:rsidRDefault="001B1DB2" w:rsidP="003A1AAF">
            <w:pPr>
              <w:spacing w:after="0" w:line="240" w:lineRule="auto"/>
              <w:rPr>
                <w:rFonts w:ascii="Palatino Linotype" w:hAnsi="Palatino Linotype" w:cs="Arial"/>
                <w:b/>
                <w:bCs/>
                <w:lang w:eastAsia="hu-HU"/>
              </w:rPr>
            </w:pPr>
          </w:p>
        </w:tc>
        <w:tc>
          <w:tcPr>
            <w:tcW w:w="841"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b/>
                <w:bCs/>
                <w:i/>
                <w:lang w:eastAsia="hu-HU"/>
              </w:rPr>
            </w:pPr>
          </w:p>
        </w:tc>
        <w:tc>
          <w:tcPr>
            <w:tcW w:w="525"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b/>
                <w:bCs/>
                <w:i/>
                <w:lang w:eastAsia="hu-HU"/>
              </w:rPr>
            </w:pPr>
          </w:p>
        </w:tc>
        <w:tc>
          <w:tcPr>
            <w:tcW w:w="507" w:type="dxa"/>
            <w:vMerge/>
            <w:tcBorders>
              <w:left w:val="single" w:sz="4" w:space="0" w:color="auto"/>
              <w:right w:val="single" w:sz="4" w:space="0" w:color="auto"/>
            </w:tcBorders>
            <w:shd w:val="clear" w:color="auto" w:fill="999999"/>
            <w:vAlign w:val="center"/>
          </w:tcPr>
          <w:p w:rsidR="001B1DB2" w:rsidRPr="00A011E7" w:rsidRDefault="001B1DB2" w:rsidP="003A1AAF">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8</w:t>
            </w:r>
          </w:p>
        </w:tc>
        <w:tc>
          <w:tcPr>
            <w:tcW w:w="820"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i/>
                <w:lang w:eastAsia="hu-HU"/>
              </w:rPr>
            </w:pPr>
          </w:p>
        </w:tc>
        <w:tc>
          <w:tcPr>
            <w:tcW w:w="1565"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8</w:t>
            </w:r>
          </w:p>
        </w:tc>
        <w:tc>
          <w:tcPr>
            <w:tcW w:w="1006"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p>
        </w:tc>
        <w:tc>
          <w:tcPr>
            <w:tcW w:w="525"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i/>
                <w:lang w:eastAsia="hu-HU"/>
              </w:rPr>
            </w:pPr>
          </w:p>
        </w:tc>
        <w:tc>
          <w:tcPr>
            <w:tcW w:w="507" w:type="dxa"/>
            <w:vMerge/>
            <w:tcBorders>
              <w:left w:val="single" w:sz="4" w:space="0" w:color="auto"/>
              <w:right w:val="single" w:sz="4" w:space="0" w:color="auto"/>
            </w:tcBorders>
            <w:shd w:val="clear" w:color="auto" w:fill="999999"/>
            <w:vAlign w:val="center"/>
          </w:tcPr>
          <w:p w:rsidR="001B1DB2" w:rsidRPr="00A011E7" w:rsidRDefault="001B1DB2" w:rsidP="003A1AAF">
            <w:pPr>
              <w:spacing w:after="0" w:line="240" w:lineRule="auto"/>
              <w:rPr>
                <w:rFonts w:ascii="Palatino Linotype" w:hAnsi="Palatino Linotype" w:cs="Arial"/>
                <w:b/>
                <w:bCs/>
                <w:i/>
                <w:lang w:eastAsia="hu-HU"/>
              </w:rPr>
            </w:pPr>
          </w:p>
        </w:tc>
        <w:tc>
          <w:tcPr>
            <w:tcW w:w="690"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15</w:t>
            </w:r>
          </w:p>
        </w:tc>
        <w:tc>
          <w:tcPr>
            <w:tcW w:w="624"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b/>
                <w:bCs/>
                <w:i/>
                <w:lang w:eastAsia="hu-HU"/>
              </w:rPr>
            </w:pPr>
          </w:p>
        </w:tc>
        <w:tc>
          <w:tcPr>
            <w:tcW w:w="996" w:type="dxa"/>
            <w:tcBorders>
              <w:top w:val="nil"/>
              <w:left w:val="nil"/>
              <w:bottom w:val="single" w:sz="4" w:space="0" w:color="auto"/>
              <w:right w:val="single" w:sz="4" w:space="0" w:color="auto"/>
            </w:tcBorders>
            <w:vAlign w:val="bottom"/>
          </w:tcPr>
          <w:p w:rsidR="001B1DB2" w:rsidRPr="00A011E7" w:rsidRDefault="001B1DB2" w:rsidP="00A21829">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15</w:t>
            </w:r>
          </w:p>
        </w:tc>
      </w:tr>
      <w:tr w:rsidR="001B1DB2" w:rsidRPr="003A1AAF">
        <w:trPr>
          <w:trHeight w:val="285"/>
          <w:jc w:val="center"/>
        </w:trPr>
        <w:tc>
          <w:tcPr>
            <w:tcW w:w="2049" w:type="dxa"/>
            <w:vMerge/>
            <w:tcBorders>
              <w:left w:val="single" w:sz="4" w:space="0" w:color="auto"/>
              <w:right w:val="single" w:sz="4" w:space="0" w:color="auto"/>
            </w:tcBorders>
            <w:vAlign w:val="center"/>
          </w:tcPr>
          <w:p w:rsidR="001B1DB2" w:rsidRPr="003A1AAF" w:rsidRDefault="001B1DB2" w:rsidP="00145343">
            <w:pPr>
              <w:spacing w:after="0" w:line="240" w:lineRule="auto"/>
              <w:jc w:val="center"/>
              <w:rPr>
                <w:rFonts w:ascii="Palatino Linotype" w:hAnsi="Palatino Linotype" w:cs="Arial"/>
                <w:lang w:eastAsia="hu-HU"/>
              </w:rPr>
            </w:pPr>
          </w:p>
        </w:tc>
        <w:tc>
          <w:tcPr>
            <w:tcW w:w="2944" w:type="dxa"/>
            <w:tcBorders>
              <w:top w:val="nil"/>
              <w:left w:val="nil"/>
              <w:bottom w:val="single" w:sz="4" w:space="0" w:color="auto"/>
              <w:right w:val="single" w:sz="4" w:space="0" w:color="auto"/>
            </w:tcBorders>
            <w:vAlign w:val="center"/>
          </w:tcPr>
          <w:p w:rsidR="001B1DB2" w:rsidRPr="0046070D" w:rsidRDefault="001B1DB2" w:rsidP="00F3047E">
            <w:pPr>
              <w:spacing w:after="0" w:line="240" w:lineRule="auto"/>
              <w:rPr>
                <w:rFonts w:ascii="Palatino Linotype" w:hAnsi="Palatino Linotype" w:cs="Arial"/>
                <w:sz w:val="20"/>
                <w:szCs w:val="20"/>
                <w:lang w:eastAsia="hu-HU"/>
              </w:rPr>
            </w:pPr>
            <w:r w:rsidRPr="0046070D">
              <w:rPr>
                <w:rFonts w:ascii="Palatino Linotype" w:hAnsi="Palatino Linotype" w:cs="Arial"/>
                <w:sz w:val="20"/>
                <w:szCs w:val="20"/>
                <w:lang w:eastAsia="hu-HU"/>
              </w:rPr>
              <w:t>Péksütemények sütése</w:t>
            </w:r>
          </w:p>
        </w:tc>
        <w:tc>
          <w:tcPr>
            <w:tcW w:w="841"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lang w:eastAsia="hu-HU"/>
              </w:rPr>
            </w:pPr>
          </w:p>
        </w:tc>
        <w:tc>
          <w:tcPr>
            <w:tcW w:w="525" w:type="dxa"/>
            <w:tcBorders>
              <w:top w:val="nil"/>
              <w:left w:val="nil"/>
              <w:bottom w:val="single" w:sz="4" w:space="0" w:color="auto"/>
              <w:right w:val="single" w:sz="4" w:space="0" w:color="auto"/>
            </w:tcBorders>
            <w:shd w:val="clear" w:color="auto" w:fill="C0C0C0"/>
            <w:vAlign w:val="bottom"/>
          </w:tcPr>
          <w:p w:rsidR="001B1DB2" w:rsidRPr="003A1AAF" w:rsidRDefault="001B1DB2" w:rsidP="003A1AAF">
            <w:pPr>
              <w:spacing w:after="0" w:line="240" w:lineRule="auto"/>
              <w:jc w:val="center"/>
              <w:rPr>
                <w:rFonts w:ascii="Palatino Linotype" w:hAnsi="Palatino Linotype" w:cs="Arial"/>
                <w:lang w:eastAsia="hu-HU"/>
              </w:rPr>
            </w:pPr>
          </w:p>
        </w:tc>
        <w:tc>
          <w:tcPr>
            <w:tcW w:w="507" w:type="dxa"/>
            <w:vMerge/>
            <w:tcBorders>
              <w:left w:val="single" w:sz="4" w:space="0" w:color="auto"/>
              <w:right w:val="single" w:sz="4" w:space="0" w:color="auto"/>
            </w:tcBorders>
            <w:shd w:val="clear" w:color="auto" w:fill="999999"/>
            <w:vAlign w:val="center"/>
          </w:tcPr>
          <w:p w:rsidR="001B1DB2" w:rsidRPr="003A1AAF" w:rsidRDefault="001B1DB2" w:rsidP="003A1AAF">
            <w:pPr>
              <w:spacing w:after="0" w:line="240" w:lineRule="auto"/>
              <w:rPr>
                <w:rFonts w:ascii="Palatino Linotype" w:hAnsi="Palatino Linotype" w:cs="Arial"/>
                <w:b/>
                <w:bCs/>
                <w:lang w:eastAsia="hu-HU"/>
              </w:rPr>
            </w:pPr>
          </w:p>
        </w:tc>
        <w:tc>
          <w:tcPr>
            <w:tcW w:w="841"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b/>
                <w:bCs/>
                <w:i/>
                <w:lang w:eastAsia="hu-HU"/>
              </w:rPr>
            </w:pPr>
          </w:p>
        </w:tc>
        <w:tc>
          <w:tcPr>
            <w:tcW w:w="525"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b/>
                <w:bCs/>
                <w:i/>
                <w:lang w:eastAsia="hu-HU"/>
              </w:rPr>
            </w:pPr>
          </w:p>
        </w:tc>
        <w:tc>
          <w:tcPr>
            <w:tcW w:w="507" w:type="dxa"/>
            <w:vMerge/>
            <w:tcBorders>
              <w:left w:val="single" w:sz="4" w:space="0" w:color="auto"/>
              <w:right w:val="single" w:sz="4" w:space="0" w:color="auto"/>
            </w:tcBorders>
            <w:shd w:val="clear" w:color="auto" w:fill="999999"/>
            <w:vAlign w:val="center"/>
          </w:tcPr>
          <w:p w:rsidR="001B1DB2" w:rsidRPr="00A011E7" w:rsidRDefault="001B1DB2" w:rsidP="003A1AAF">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8</w:t>
            </w:r>
          </w:p>
        </w:tc>
        <w:tc>
          <w:tcPr>
            <w:tcW w:w="820"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i/>
                <w:lang w:eastAsia="hu-HU"/>
              </w:rPr>
            </w:pPr>
          </w:p>
        </w:tc>
        <w:tc>
          <w:tcPr>
            <w:tcW w:w="1565"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8</w:t>
            </w:r>
          </w:p>
        </w:tc>
        <w:tc>
          <w:tcPr>
            <w:tcW w:w="1006"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p>
        </w:tc>
        <w:tc>
          <w:tcPr>
            <w:tcW w:w="525"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i/>
                <w:lang w:eastAsia="hu-HU"/>
              </w:rPr>
            </w:pPr>
          </w:p>
        </w:tc>
        <w:tc>
          <w:tcPr>
            <w:tcW w:w="507" w:type="dxa"/>
            <w:vMerge/>
            <w:tcBorders>
              <w:left w:val="single" w:sz="4" w:space="0" w:color="auto"/>
              <w:right w:val="single" w:sz="4" w:space="0" w:color="auto"/>
            </w:tcBorders>
            <w:shd w:val="clear" w:color="auto" w:fill="999999"/>
            <w:vAlign w:val="center"/>
          </w:tcPr>
          <w:p w:rsidR="001B1DB2" w:rsidRPr="00A011E7" w:rsidRDefault="001B1DB2" w:rsidP="003A1AAF">
            <w:pPr>
              <w:spacing w:after="0" w:line="240" w:lineRule="auto"/>
              <w:rPr>
                <w:rFonts w:ascii="Palatino Linotype" w:hAnsi="Palatino Linotype" w:cs="Arial"/>
                <w:b/>
                <w:bCs/>
                <w:i/>
                <w:lang w:eastAsia="hu-HU"/>
              </w:rPr>
            </w:pPr>
          </w:p>
        </w:tc>
        <w:tc>
          <w:tcPr>
            <w:tcW w:w="690"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16</w:t>
            </w:r>
          </w:p>
        </w:tc>
        <w:tc>
          <w:tcPr>
            <w:tcW w:w="624"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b/>
                <w:bCs/>
                <w:i/>
                <w:lang w:eastAsia="hu-HU"/>
              </w:rPr>
            </w:pPr>
          </w:p>
        </w:tc>
        <w:tc>
          <w:tcPr>
            <w:tcW w:w="996" w:type="dxa"/>
            <w:tcBorders>
              <w:top w:val="nil"/>
              <w:left w:val="nil"/>
              <w:bottom w:val="single" w:sz="4" w:space="0" w:color="auto"/>
              <w:right w:val="single" w:sz="4" w:space="0" w:color="auto"/>
            </w:tcBorders>
            <w:vAlign w:val="bottom"/>
          </w:tcPr>
          <w:p w:rsidR="001B1DB2" w:rsidRPr="00A011E7" w:rsidRDefault="001B1DB2" w:rsidP="00A21829">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16</w:t>
            </w:r>
          </w:p>
        </w:tc>
      </w:tr>
      <w:tr w:rsidR="001B1DB2" w:rsidRPr="003A1AAF">
        <w:trPr>
          <w:trHeight w:val="285"/>
          <w:jc w:val="center"/>
        </w:trPr>
        <w:tc>
          <w:tcPr>
            <w:tcW w:w="2049" w:type="dxa"/>
            <w:vMerge/>
            <w:tcBorders>
              <w:left w:val="single" w:sz="4" w:space="0" w:color="auto"/>
              <w:right w:val="single" w:sz="4" w:space="0" w:color="auto"/>
            </w:tcBorders>
            <w:vAlign w:val="center"/>
          </w:tcPr>
          <w:p w:rsidR="001B1DB2" w:rsidRPr="003A1AAF" w:rsidRDefault="001B1DB2" w:rsidP="00145343">
            <w:pPr>
              <w:spacing w:after="0" w:line="240" w:lineRule="auto"/>
              <w:jc w:val="center"/>
              <w:rPr>
                <w:rFonts w:ascii="Palatino Linotype" w:hAnsi="Palatino Linotype" w:cs="Arial"/>
                <w:lang w:eastAsia="hu-HU"/>
              </w:rPr>
            </w:pPr>
          </w:p>
        </w:tc>
        <w:tc>
          <w:tcPr>
            <w:tcW w:w="2944" w:type="dxa"/>
            <w:tcBorders>
              <w:top w:val="nil"/>
              <w:left w:val="nil"/>
              <w:bottom w:val="single" w:sz="4" w:space="0" w:color="auto"/>
              <w:right w:val="single" w:sz="4" w:space="0" w:color="auto"/>
            </w:tcBorders>
            <w:vAlign w:val="center"/>
          </w:tcPr>
          <w:p w:rsidR="001B1DB2" w:rsidRPr="0046070D" w:rsidRDefault="001B1DB2" w:rsidP="00F3047E">
            <w:pPr>
              <w:spacing w:after="0" w:line="240" w:lineRule="auto"/>
              <w:rPr>
                <w:rFonts w:ascii="Palatino Linotype" w:hAnsi="Palatino Linotype" w:cs="Arial"/>
                <w:bCs/>
                <w:sz w:val="20"/>
                <w:szCs w:val="20"/>
                <w:lang w:eastAsia="hu-HU"/>
              </w:rPr>
            </w:pPr>
            <w:r w:rsidRPr="0046070D">
              <w:rPr>
                <w:rFonts w:ascii="Palatino Linotype" w:hAnsi="Palatino Linotype" w:cs="Arial"/>
                <w:bCs/>
                <w:sz w:val="20"/>
                <w:szCs w:val="20"/>
                <w:lang w:eastAsia="hu-HU"/>
              </w:rPr>
              <w:t>Finom pékáruk sütése</w:t>
            </w:r>
          </w:p>
        </w:tc>
        <w:tc>
          <w:tcPr>
            <w:tcW w:w="841"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lang w:eastAsia="hu-HU"/>
              </w:rPr>
            </w:pPr>
          </w:p>
        </w:tc>
        <w:tc>
          <w:tcPr>
            <w:tcW w:w="525" w:type="dxa"/>
            <w:tcBorders>
              <w:top w:val="nil"/>
              <w:left w:val="nil"/>
              <w:bottom w:val="single" w:sz="4" w:space="0" w:color="auto"/>
              <w:right w:val="single" w:sz="4" w:space="0" w:color="auto"/>
            </w:tcBorders>
            <w:shd w:val="clear" w:color="auto" w:fill="C0C0C0"/>
            <w:vAlign w:val="bottom"/>
          </w:tcPr>
          <w:p w:rsidR="001B1DB2" w:rsidRPr="003A1AAF" w:rsidRDefault="001B1DB2" w:rsidP="003A1AAF">
            <w:pPr>
              <w:spacing w:after="0" w:line="240" w:lineRule="auto"/>
              <w:jc w:val="center"/>
              <w:rPr>
                <w:rFonts w:ascii="Palatino Linotype" w:hAnsi="Palatino Linotype" w:cs="Arial"/>
                <w:lang w:eastAsia="hu-HU"/>
              </w:rPr>
            </w:pPr>
          </w:p>
        </w:tc>
        <w:tc>
          <w:tcPr>
            <w:tcW w:w="507" w:type="dxa"/>
            <w:vMerge/>
            <w:tcBorders>
              <w:left w:val="single" w:sz="4" w:space="0" w:color="auto"/>
              <w:right w:val="single" w:sz="4" w:space="0" w:color="auto"/>
            </w:tcBorders>
            <w:shd w:val="clear" w:color="auto" w:fill="999999"/>
            <w:vAlign w:val="center"/>
          </w:tcPr>
          <w:p w:rsidR="001B1DB2" w:rsidRPr="003A1AAF" w:rsidRDefault="001B1DB2" w:rsidP="003A1AAF">
            <w:pPr>
              <w:spacing w:after="0" w:line="240" w:lineRule="auto"/>
              <w:rPr>
                <w:rFonts w:ascii="Palatino Linotype" w:hAnsi="Palatino Linotype" w:cs="Arial"/>
                <w:b/>
                <w:bCs/>
                <w:lang w:eastAsia="hu-HU"/>
              </w:rPr>
            </w:pPr>
          </w:p>
        </w:tc>
        <w:tc>
          <w:tcPr>
            <w:tcW w:w="841"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b/>
                <w:bCs/>
                <w:i/>
                <w:lang w:eastAsia="hu-HU"/>
              </w:rPr>
            </w:pPr>
          </w:p>
        </w:tc>
        <w:tc>
          <w:tcPr>
            <w:tcW w:w="525"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b/>
                <w:bCs/>
                <w:i/>
                <w:lang w:eastAsia="hu-HU"/>
              </w:rPr>
            </w:pPr>
          </w:p>
        </w:tc>
        <w:tc>
          <w:tcPr>
            <w:tcW w:w="507" w:type="dxa"/>
            <w:vMerge/>
            <w:tcBorders>
              <w:left w:val="single" w:sz="4" w:space="0" w:color="auto"/>
              <w:right w:val="single" w:sz="4" w:space="0" w:color="auto"/>
            </w:tcBorders>
            <w:shd w:val="clear" w:color="auto" w:fill="999999"/>
            <w:vAlign w:val="center"/>
          </w:tcPr>
          <w:p w:rsidR="001B1DB2" w:rsidRPr="00A011E7" w:rsidRDefault="001B1DB2" w:rsidP="003A1AAF">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2</w:t>
            </w:r>
          </w:p>
        </w:tc>
        <w:tc>
          <w:tcPr>
            <w:tcW w:w="820"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i/>
                <w:lang w:eastAsia="hu-HU"/>
              </w:rPr>
            </w:pPr>
          </w:p>
        </w:tc>
        <w:tc>
          <w:tcPr>
            <w:tcW w:w="1565"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2</w:t>
            </w:r>
          </w:p>
        </w:tc>
        <w:tc>
          <w:tcPr>
            <w:tcW w:w="1006"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p>
        </w:tc>
        <w:tc>
          <w:tcPr>
            <w:tcW w:w="525"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i/>
                <w:lang w:eastAsia="hu-HU"/>
              </w:rPr>
            </w:pPr>
          </w:p>
        </w:tc>
        <w:tc>
          <w:tcPr>
            <w:tcW w:w="507" w:type="dxa"/>
            <w:vMerge/>
            <w:tcBorders>
              <w:left w:val="single" w:sz="4" w:space="0" w:color="auto"/>
              <w:right w:val="single" w:sz="4" w:space="0" w:color="auto"/>
            </w:tcBorders>
            <w:shd w:val="clear" w:color="auto" w:fill="999999"/>
            <w:vAlign w:val="center"/>
          </w:tcPr>
          <w:p w:rsidR="001B1DB2" w:rsidRPr="00A011E7" w:rsidRDefault="001B1DB2" w:rsidP="003A1AAF">
            <w:pPr>
              <w:spacing w:after="0" w:line="240" w:lineRule="auto"/>
              <w:rPr>
                <w:rFonts w:ascii="Palatino Linotype" w:hAnsi="Palatino Linotype" w:cs="Arial"/>
                <w:b/>
                <w:bCs/>
                <w:i/>
                <w:lang w:eastAsia="hu-HU"/>
              </w:rPr>
            </w:pPr>
          </w:p>
        </w:tc>
        <w:tc>
          <w:tcPr>
            <w:tcW w:w="690"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8</w:t>
            </w:r>
          </w:p>
        </w:tc>
        <w:tc>
          <w:tcPr>
            <w:tcW w:w="624"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b/>
                <w:bCs/>
                <w:i/>
                <w:lang w:eastAsia="hu-HU"/>
              </w:rPr>
            </w:pPr>
          </w:p>
        </w:tc>
        <w:tc>
          <w:tcPr>
            <w:tcW w:w="996" w:type="dxa"/>
            <w:tcBorders>
              <w:top w:val="nil"/>
              <w:left w:val="nil"/>
              <w:bottom w:val="single" w:sz="4" w:space="0" w:color="auto"/>
              <w:right w:val="single" w:sz="4" w:space="0" w:color="auto"/>
            </w:tcBorders>
            <w:vAlign w:val="bottom"/>
          </w:tcPr>
          <w:p w:rsidR="001B1DB2" w:rsidRPr="00A011E7" w:rsidRDefault="001B1DB2" w:rsidP="00A21829">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8</w:t>
            </w:r>
          </w:p>
        </w:tc>
      </w:tr>
      <w:tr w:rsidR="001B1DB2" w:rsidRPr="003A1AAF">
        <w:trPr>
          <w:trHeight w:val="285"/>
          <w:jc w:val="center"/>
        </w:trPr>
        <w:tc>
          <w:tcPr>
            <w:tcW w:w="2049" w:type="dxa"/>
            <w:vMerge/>
            <w:tcBorders>
              <w:left w:val="single" w:sz="4" w:space="0" w:color="auto"/>
              <w:right w:val="single" w:sz="4" w:space="0" w:color="auto"/>
            </w:tcBorders>
            <w:vAlign w:val="center"/>
          </w:tcPr>
          <w:p w:rsidR="001B1DB2" w:rsidRPr="003A1AAF" w:rsidRDefault="001B1DB2" w:rsidP="00145343">
            <w:pPr>
              <w:spacing w:after="0" w:line="240" w:lineRule="auto"/>
              <w:jc w:val="center"/>
              <w:rPr>
                <w:rFonts w:ascii="Palatino Linotype" w:hAnsi="Palatino Linotype" w:cs="Arial"/>
                <w:lang w:eastAsia="hu-HU"/>
              </w:rPr>
            </w:pPr>
          </w:p>
        </w:tc>
        <w:tc>
          <w:tcPr>
            <w:tcW w:w="2944" w:type="dxa"/>
            <w:tcBorders>
              <w:top w:val="nil"/>
              <w:left w:val="nil"/>
              <w:bottom w:val="single" w:sz="4" w:space="0" w:color="auto"/>
              <w:right w:val="single" w:sz="4" w:space="0" w:color="auto"/>
            </w:tcBorders>
            <w:vAlign w:val="center"/>
          </w:tcPr>
          <w:p w:rsidR="001B1DB2" w:rsidRPr="0046070D" w:rsidRDefault="001B1DB2" w:rsidP="00F3047E">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Egyéb sütőipari termékek sütése</w:t>
            </w:r>
          </w:p>
        </w:tc>
        <w:tc>
          <w:tcPr>
            <w:tcW w:w="841"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lang w:eastAsia="hu-HU"/>
              </w:rPr>
            </w:pPr>
          </w:p>
        </w:tc>
        <w:tc>
          <w:tcPr>
            <w:tcW w:w="525" w:type="dxa"/>
            <w:tcBorders>
              <w:top w:val="nil"/>
              <w:left w:val="nil"/>
              <w:bottom w:val="single" w:sz="4" w:space="0" w:color="auto"/>
              <w:right w:val="single" w:sz="4" w:space="0" w:color="auto"/>
            </w:tcBorders>
            <w:shd w:val="clear" w:color="auto" w:fill="C0C0C0"/>
            <w:vAlign w:val="bottom"/>
          </w:tcPr>
          <w:p w:rsidR="001B1DB2" w:rsidRPr="003A1AAF" w:rsidRDefault="001B1DB2" w:rsidP="003A1AAF">
            <w:pPr>
              <w:spacing w:after="0" w:line="240" w:lineRule="auto"/>
              <w:jc w:val="center"/>
              <w:rPr>
                <w:rFonts w:ascii="Palatino Linotype" w:hAnsi="Palatino Linotype" w:cs="Arial"/>
                <w:lang w:eastAsia="hu-HU"/>
              </w:rPr>
            </w:pPr>
          </w:p>
        </w:tc>
        <w:tc>
          <w:tcPr>
            <w:tcW w:w="507" w:type="dxa"/>
            <w:vMerge/>
            <w:tcBorders>
              <w:left w:val="single" w:sz="4" w:space="0" w:color="auto"/>
              <w:right w:val="single" w:sz="4" w:space="0" w:color="auto"/>
            </w:tcBorders>
            <w:shd w:val="clear" w:color="auto" w:fill="999999"/>
            <w:vAlign w:val="center"/>
          </w:tcPr>
          <w:p w:rsidR="001B1DB2" w:rsidRPr="003A1AAF" w:rsidRDefault="001B1DB2" w:rsidP="003A1AAF">
            <w:pPr>
              <w:spacing w:after="0" w:line="240" w:lineRule="auto"/>
              <w:rPr>
                <w:rFonts w:ascii="Palatino Linotype" w:hAnsi="Palatino Linotype" w:cs="Arial"/>
                <w:b/>
                <w:bCs/>
                <w:lang w:eastAsia="hu-HU"/>
              </w:rPr>
            </w:pPr>
          </w:p>
        </w:tc>
        <w:tc>
          <w:tcPr>
            <w:tcW w:w="841"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b/>
                <w:bCs/>
                <w:i/>
                <w:lang w:eastAsia="hu-HU"/>
              </w:rPr>
            </w:pPr>
          </w:p>
        </w:tc>
        <w:tc>
          <w:tcPr>
            <w:tcW w:w="525"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b/>
                <w:bCs/>
                <w:i/>
                <w:lang w:eastAsia="hu-HU"/>
              </w:rPr>
            </w:pPr>
          </w:p>
        </w:tc>
        <w:tc>
          <w:tcPr>
            <w:tcW w:w="507" w:type="dxa"/>
            <w:vMerge/>
            <w:tcBorders>
              <w:left w:val="single" w:sz="4" w:space="0" w:color="auto"/>
              <w:right w:val="single" w:sz="4" w:space="0" w:color="auto"/>
            </w:tcBorders>
            <w:shd w:val="clear" w:color="auto" w:fill="999999"/>
            <w:vAlign w:val="center"/>
          </w:tcPr>
          <w:p w:rsidR="001B1DB2" w:rsidRPr="00A011E7" w:rsidRDefault="001B1DB2" w:rsidP="003A1AAF">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2</w:t>
            </w:r>
          </w:p>
        </w:tc>
        <w:tc>
          <w:tcPr>
            <w:tcW w:w="820"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i/>
                <w:lang w:eastAsia="hu-HU"/>
              </w:rPr>
            </w:pPr>
          </w:p>
        </w:tc>
        <w:tc>
          <w:tcPr>
            <w:tcW w:w="1565"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2</w:t>
            </w:r>
          </w:p>
        </w:tc>
        <w:tc>
          <w:tcPr>
            <w:tcW w:w="1006"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p>
        </w:tc>
        <w:tc>
          <w:tcPr>
            <w:tcW w:w="525"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i/>
                <w:lang w:eastAsia="hu-HU"/>
              </w:rPr>
            </w:pPr>
          </w:p>
        </w:tc>
        <w:tc>
          <w:tcPr>
            <w:tcW w:w="507" w:type="dxa"/>
            <w:vMerge/>
            <w:tcBorders>
              <w:left w:val="single" w:sz="4" w:space="0" w:color="auto"/>
              <w:right w:val="single" w:sz="4" w:space="0" w:color="auto"/>
            </w:tcBorders>
            <w:shd w:val="clear" w:color="auto" w:fill="999999"/>
            <w:vAlign w:val="center"/>
          </w:tcPr>
          <w:p w:rsidR="001B1DB2" w:rsidRPr="00A011E7" w:rsidRDefault="001B1DB2" w:rsidP="003A1AAF">
            <w:pPr>
              <w:spacing w:after="0" w:line="240" w:lineRule="auto"/>
              <w:rPr>
                <w:rFonts w:ascii="Palatino Linotype" w:hAnsi="Palatino Linotype" w:cs="Arial"/>
                <w:b/>
                <w:bCs/>
                <w:i/>
                <w:lang w:eastAsia="hu-HU"/>
              </w:rPr>
            </w:pPr>
          </w:p>
        </w:tc>
        <w:tc>
          <w:tcPr>
            <w:tcW w:w="690"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5</w:t>
            </w:r>
          </w:p>
        </w:tc>
        <w:tc>
          <w:tcPr>
            <w:tcW w:w="624"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b/>
                <w:bCs/>
                <w:i/>
                <w:lang w:eastAsia="hu-HU"/>
              </w:rPr>
            </w:pPr>
          </w:p>
        </w:tc>
        <w:tc>
          <w:tcPr>
            <w:tcW w:w="996" w:type="dxa"/>
            <w:tcBorders>
              <w:top w:val="nil"/>
              <w:left w:val="nil"/>
              <w:bottom w:val="single" w:sz="4" w:space="0" w:color="auto"/>
              <w:right w:val="single" w:sz="4" w:space="0" w:color="auto"/>
            </w:tcBorders>
            <w:vAlign w:val="bottom"/>
          </w:tcPr>
          <w:p w:rsidR="001B1DB2" w:rsidRPr="00A011E7" w:rsidRDefault="001B1DB2" w:rsidP="00A21829">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 xml:space="preserve">5 </w:t>
            </w:r>
          </w:p>
        </w:tc>
      </w:tr>
      <w:tr w:rsidR="001B1DB2" w:rsidRPr="001A6798">
        <w:trPr>
          <w:trHeight w:val="285"/>
          <w:jc w:val="center"/>
        </w:trPr>
        <w:tc>
          <w:tcPr>
            <w:tcW w:w="2049" w:type="dxa"/>
            <w:vMerge/>
            <w:tcBorders>
              <w:left w:val="single" w:sz="4" w:space="0" w:color="auto"/>
              <w:right w:val="single" w:sz="4" w:space="0" w:color="auto"/>
            </w:tcBorders>
            <w:vAlign w:val="center"/>
          </w:tcPr>
          <w:p w:rsidR="001B1DB2" w:rsidRPr="003A1AAF" w:rsidRDefault="001B1DB2" w:rsidP="00145343">
            <w:pPr>
              <w:spacing w:after="0" w:line="240" w:lineRule="auto"/>
              <w:jc w:val="center"/>
              <w:rPr>
                <w:rFonts w:ascii="Palatino Linotype" w:hAnsi="Palatino Linotype" w:cs="Arial"/>
                <w:lang w:eastAsia="hu-HU"/>
              </w:rPr>
            </w:pPr>
          </w:p>
        </w:tc>
        <w:tc>
          <w:tcPr>
            <w:tcW w:w="2944" w:type="dxa"/>
            <w:tcBorders>
              <w:top w:val="nil"/>
              <w:left w:val="nil"/>
              <w:bottom w:val="single" w:sz="4" w:space="0" w:color="auto"/>
              <w:right w:val="single" w:sz="4" w:space="0" w:color="auto"/>
            </w:tcBorders>
            <w:vAlign w:val="center"/>
          </w:tcPr>
          <w:p w:rsidR="001B1DB2" w:rsidRPr="0046070D" w:rsidRDefault="001B1DB2" w:rsidP="00B02096">
            <w:pPr>
              <w:spacing w:after="0" w:line="240" w:lineRule="auto"/>
              <w:rPr>
                <w:rFonts w:ascii="Palatino Linotype" w:hAnsi="Palatino Linotype" w:cs="Arial"/>
                <w:sz w:val="20"/>
                <w:szCs w:val="20"/>
                <w:lang w:eastAsia="hu-HU"/>
              </w:rPr>
            </w:pPr>
            <w:r w:rsidRPr="0046070D">
              <w:rPr>
                <w:rFonts w:ascii="Palatino Linotype" w:hAnsi="Palatino Linotype" w:cs="Arial"/>
                <w:b/>
                <w:sz w:val="20"/>
                <w:szCs w:val="20"/>
                <w:lang w:eastAsia="hu-HU"/>
              </w:rPr>
              <w:t>Szakmai gyakorlat.5.</w:t>
            </w:r>
          </w:p>
        </w:tc>
        <w:tc>
          <w:tcPr>
            <w:tcW w:w="841" w:type="dxa"/>
            <w:tcBorders>
              <w:top w:val="nil"/>
              <w:left w:val="nil"/>
              <w:bottom w:val="single" w:sz="4" w:space="0" w:color="auto"/>
              <w:right w:val="single" w:sz="4" w:space="0" w:color="auto"/>
            </w:tcBorders>
            <w:vAlign w:val="center"/>
          </w:tcPr>
          <w:p w:rsidR="001B1DB2" w:rsidRPr="003A1AAF" w:rsidRDefault="001B1DB2" w:rsidP="007E66E4">
            <w:pPr>
              <w:spacing w:after="0" w:line="240" w:lineRule="auto"/>
              <w:jc w:val="center"/>
              <w:rPr>
                <w:rFonts w:ascii="Palatino Linotype" w:hAnsi="Palatino Linotype" w:cs="Arial"/>
                <w:lang w:eastAsia="hu-HU"/>
              </w:rPr>
            </w:pPr>
          </w:p>
        </w:tc>
        <w:tc>
          <w:tcPr>
            <w:tcW w:w="525" w:type="dxa"/>
            <w:tcBorders>
              <w:top w:val="nil"/>
              <w:left w:val="nil"/>
              <w:bottom w:val="single" w:sz="4" w:space="0" w:color="auto"/>
              <w:right w:val="single" w:sz="4" w:space="0" w:color="auto"/>
            </w:tcBorders>
            <w:shd w:val="clear" w:color="auto" w:fill="C0C0C0"/>
            <w:vAlign w:val="center"/>
          </w:tcPr>
          <w:p w:rsidR="001B1DB2" w:rsidRPr="00217714" w:rsidRDefault="001B1DB2" w:rsidP="007E66E4">
            <w:pPr>
              <w:spacing w:after="0" w:line="240" w:lineRule="auto"/>
              <w:jc w:val="center"/>
              <w:rPr>
                <w:rFonts w:ascii="Palatino Linotype" w:hAnsi="Palatino Linotype" w:cs="Arial"/>
                <w:b/>
                <w:lang w:eastAsia="hu-HU"/>
              </w:rPr>
            </w:pPr>
            <w:r w:rsidRPr="00217714">
              <w:rPr>
                <w:rFonts w:ascii="Palatino Linotype" w:hAnsi="Palatino Linotype" w:cs="Arial"/>
                <w:b/>
                <w:lang w:eastAsia="hu-HU"/>
              </w:rPr>
              <w:t>36</w:t>
            </w:r>
          </w:p>
        </w:tc>
        <w:tc>
          <w:tcPr>
            <w:tcW w:w="507" w:type="dxa"/>
            <w:vMerge/>
            <w:tcBorders>
              <w:left w:val="single" w:sz="4" w:space="0" w:color="auto"/>
              <w:right w:val="single" w:sz="4" w:space="0" w:color="auto"/>
            </w:tcBorders>
            <w:shd w:val="clear" w:color="auto" w:fill="999999"/>
            <w:vAlign w:val="center"/>
          </w:tcPr>
          <w:p w:rsidR="001B1DB2" w:rsidRPr="00217714" w:rsidRDefault="001B1DB2" w:rsidP="007E66E4">
            <w:pPr>
              <w:spacing w:after="0" w:line="240" w:lineRule="auto"/>
              <w:jc w:val="center"/>
              <w:rPr>
                <w:rFonts w:ascii="Palatino Linotype" w:hAnsi="Palatino Linotype" w:cs="Arial"/>
                <w:b/>
                <w:bCs/>
                <w:lang w:eastAsia="hu-HU"/>
              </w:rPr>
            </w:pPr>
          </w:p>
        </w:tc>
        <w:tc>
          <w:tcPr>
            <w:tcW w:w="841" w:type="dxa"/>
            <w:tcBorders>
              <w:top w:val="nil"/>
              <w:left w:val="nil"/>
              <w:bottom w:val="single" w:sz="4" w:space="0" w:color="auto"/>
              <w:right w:val="single" w:sz="4" w:space="0" w:color="auto"/>
            </w:tcBorders>
            <w:vAlign w:val="center"/>
          </w:tcPr>
          <w:p w:rsidR="001B1DB2" w:rsidRPr="00217714" w:rsidRDefault="001B1DB2" w:rsidP="007E66E4">
            <w:pPr>
              <w:spacing w:after="0" w:line="240" w:lineRule="auto"/>
              <w:jc w:val="center"/>
              <w:rPr>
                <w:rFonts w:ascii="Palatino Linotype" w:hAnsi="Palatino Linotype" w:cs="Arial"/>
                <w:b/>
                <w:bCs/>
                <w:lang w:eastAsia="hu-HU"/>
              </w:rPr>
            </w:pPr>
          </w:p>
        </w:tc>
        <w:tc>
          <w:tcPr>
            <w:tcW w:w="525" w:type="dxa"/>
            <w:tcBorders>
              <w:top w:val="nil"/>
              <w:left w:val="nil"/>
              <w:bottom w:val="single" w:sz="4" w:space="0" w:color="auto"/>
              <w:right w:val="single" w:sz="4" w:space="0" w:color="auto"/>
            </w:tcBorders>
            <w:shd w:val="clear" w:color="auto" w:fill="C0C0C0"/>
            <w:vAlign w:val="bottom"/>
          </w:tcPr>
          <w:p w:rsidR="001B1DB2" w:rsidRPr="00217714" w:rsidRDefault="001B1DB2" w:rsidP="003A1AAF">
            <w:pPr>
              <w:spacing w:after="0" w:line="240" w:lineRule="auto"/>
              <w:jc w:val="center"/>
              <w:rPr>
                <w:rFonts w:ascii="Palatino Linotype" w:hAnsi="Palatino Linotype" w:cs="Arial"/>
                <w:b/>
                <w:bCs/>
                <w:lang w:eastAsia="hu-HU"/>
              </w:rPr>
            </w:pPr>
            <w:r w:rsidRPr="00217714">
              <w:rPr>
                <w:rFonts w:ascii="Palatino Linotype" w:hAnsi="Palatino Linotype" w:cs="Arial"/>
                <w:b/>
                <w:bCs/>
                <w:lang w:eastAsia="hu-HU"/>
              </w:rPr>
              <w:t>72</w:t>
            </w:r>
          </w:p>
        </w:tc>
        <w:tc>
          <w:tcPr>
            <w:tcW w:w="507" w:type="dxa"/>
            <w:vMerge/>
            <w:tcBorders>
              <w:left w:val="single" w:sz="4" w:space="0" w:color="auto"/>
              <w:right w:val="single" w:sz="4" w:space="0" w:color="auto"/>
            </w:tcBorders>
            <w:shd w:val="clear" w:color="auto" w:fill="999999"/>
            <w:vAlign w:val="center"/>
          </w:tcPr>
          <w:p w:rsidR="001B1DB2" w:rsidRPr="00217714" w:rsidRDefault="001B1DB2" w:rsidP="003A1AAF">
            <w:pPr>
              <w:spacing w:after="0" w:line="240" w:lineRule="auto"/>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vAlign w:val="bottom"/>
          </w:tcPr>
          <w:p w:rsidR="001B1DB2" w:rsidRPr="00217714" w:rsidRDefault="001B1DB2" w:rsidP="003A1AAF">
            <w:pPr>
              <w:spacing w:after="0" w:line="240" w:lineRule="auto"/>
              <w:jc w:val="center"/>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shd w:val="clear" w:color="auto" w:fill="C0C0C0"/>
            <w:vAlign w:val="center"/>
          </w:tcPr>
          <w:p w:rsidR="001B1DB2" w:rsidRPr="00217714" w:rsidRDefault="001B1DB2" w:rsidP="007E66E4">
            <w:pPr>
              <w:spacing w:after="0" w:line="240" w:lineRule="auto"/>
              <w:jc w:val="center"/>
              <w:rPr>
                <w:rFonts w:ascii="Palatino Linotype" w:hAnsi="Palatino Linotype" w:cs="Arial"/>
                <w:b/>
                <w:lang w:eastAsia="hu-HU"/>
              </w:rPr>
            </w:pPr>
            <w:r w:rsidRPr="00217714">
              <w:rPr>
                <w:rFonts w:ascii="Palatino Linotype" w:hAnsi="Palatino Linotype" w:cs="Arial"/>
                <w:b/>
                <w:lang w:eastAsia="hu-HU"/>
              </w:rPr>
              <w:t>64</w:t>
            </w:r>
          </w:p>
        </w:tc>
        <w:tc>
          <w:tcPr>
            <w:tcW w:w="1565" w:type="dxa"/>
            <w:tcBorders>
              <w:top w:val="nil"/>
              <w:left w:val="nil"/>
              <w:bottom w:val="single" w:sz="4" w:space="0" w:color="auto"/>
              <w:right w:val="single" w:sz="4" w:space="0" w:color="auto"/>
            </w:tcBorders>
            <w:vAlign w:val="bottom"/>
          </w:tcPr>
          <w:p w:rsidR="001B1DB2" w:rsidRPr="00217714" w:rsidRDefault="001B1DB2" w:rsidP="003A1AAF">
            <w:pPr>
              <w:spacing w:after="0" w:line="240" w:lineRule="auto"/>
              <w:jc w:val="center"/>
              <w:rPr>
                <w:rFonts w:ascii="Palatino Linotype" w:hAnsi="Palatino Linotype" w:cs="Arial"/>
                <w:b/>
                <w:lang w:eastAsia="hu-HU"/>
              </w:rPr>
            </w:pPr>
            <w:r w:rsidRPr="00217714">
              <w:rPr>
                <w:rFonts w:ascii="Palatino Linotype" w:hAnsi="Palatino Linotype" w:cs="Arial"/>
                <w:b/>
                <w:lang w:eastAsia="hu-HU"/>
              </w:rPr>
              <w:t>172</w:t>
            </w:r>
          </w:p>
        </w:tc>
        <w:tc>
          <w:tcPr>
            <w:tcW w:w="1006" w:type="dxa"/>
            <w:tcBorders>
              <w:top w:val="nil"/>
              <w:left w:val="nil"/>
              <w:bottom w:val="single" w:sz="4" w:space="0" w:color="auto"/>
              <w:right w:val="single" w:sz="4" w:space="0" w:color="auto"/>
            </w:tcBorders>
            <w:vAlign w:val="center"/>
          </w:tcPr>
          <w:p w:rsidR="001B1DB2" w:rsidRPr="003A1AAF" w:rsidRDefault="001B1DB2" w:rsidP="007E66E4">
            <w:pPr>
              <w:spacing w:after="0" w:line="240" w:lineRule="auto"/>
              <w:jc w:val="center"/>
              <w:rPr>
                <w:rFonts w:ascii="Palatino Linotype" w:hAnsi="Palatino Linotype" w:cs="Arial"/>
                <w:lang w:eastAsia="hu-HU"/>
              </w:rPr>
            </w:pPr>
          </w:p>
        </w:tc>
        <w:tc>
          <w:tcPr>
            <w:tcW w:w="525" w:type="dxa"/>
            <w:tcBorders>
              <w:top w:val="nil"/>
              <w:left w:val="nil"/>
              <w:bottom w:val="single" w:sz="4" w:space="0" w:color="auto"/>
              <w:right w:val="single" w:sz="4" w:space="0" w:color="auto"/>
            </w:tcBorders>
            <w:shd w:val="clear" w:color="auto" w:fill="C0C0C0"/>
            <w:vAlign w:val="center"/>
          </w:tcPr>
          <w:p w:rsidR="001B1DB2" w:rsidRPr="001A6798" w:rsidRDefault="001B1DB2" w:rsidP="007E66E4">
            <w:pPr>
              <w:spacing w:after="0" w:line="240" w:lineRule="auto"/>
              <w:jc w:val="center"/>
              <w:rPr>
                <w:rFonts w:ascii="Palatino Linotype" w:hAnsi="Palatino Linotype" w:cs="Arial"/>
                <w:b/>
                <w:lang w:eastAsia="hu-HU"/>
              </w:rPr>
            </w:pPr>
            <w:r w:rsidRPr="001A6798">
              <w:rPr>
                <w:rFonts w:ascii="Palatino Linotype" w:hAnsi="Palatino Linotype" w:cs="Arial"/>
                <w:b/>
                <w:lang w:eastAsia="hu-HU"/>
              </w:rPr>
              <w:t>72</w:t>
            </w:r>
          </w:p>
        </w:tc>
        <w:tc>
          <w:tcPr>
            <w:tcW w:w="507" w:type="dxa"/>
            <w:vMerge/>
            <w:tcBorders>
              <w:left w:val="single" w:sz="4" w:space="0" w:color="auto"/>
              <w:right w:val="single" w:sz="4" w:space="0" w:color="auto"/>
            </w:tcBorders>
            <w:shd w:val="clear" w:color="auto" w:fill="999999"/>
            <w:vAlign w:val="center"/>
          </w:tcPr>
          <w:p w:rsidR="001B1DB2" w:rsidRPr="001A6798" w:rsidRDefault="001B1DB2" w:rsidP="007E66E4">
            <w:pPr>
              <w:spacing w:after="0" w:line="240" w:lineRule="auto"/>
              <w:jc w:val="center"/>
              <w:rPr>
                <w:rFonts w:ascii="Palatino Linotype" w:hAnsi="Palatino Linotype" w:cs="Arial"/>
                <w:b/>
                <w:bCs/>
                <w:lang w:eastAsia="hu-HU"/>
              </w:rPr>
            </w:pPr>
          </w:p>
        </w:tc>
        <w:tc>
          <w:tcPr>
            <w:tcW w:w="690" w:type="dxa"/>
            <w:tcBorders>
              <w:top w:val="nil"/>
              <w:left w:val="nil"/>
              <w:bottom w:val="single" w:sz="4" w:space="0" w:color="auto"/>
              <w:right w:val="single" w:sz="4" w:space="0" w:color="auto"/>
            </w:tcBorders>
            <w:vAlign w:val="center"/>
          </w:tcPr>
          <w:p w:rsidR="001B1DB2" w:rsidRPr="001A6798" w:rsidRDefault="001B1DB2" w:rsidP="007E66E4">
            <w:pPr>
              <w:spacing w:after="0" w:line="240" w:lineRule="auto"/>
              <w:jc w:val="center"/>
              <w:rPr>
                <w:rFonts w:ascii="Palatino Linotype" w:hAnsi="Palatino Linotype" w:cs="Arial"/>
                <w:b/>
                <w:bCs/>
                <w:lang w:eastAsia="hu-HU"/>
              </w:rPr>
            </w:pPr>
          </w:p>
        </w:tc>
        <w:tc>
          <w:tcPr>
            <w:tcW w:w="624" w:type="dxa"/>
            <w:tcBorders>
              <w:top w:val="nil"/>
              <w:left w:val="nil"/>
              <w:bottom w:val="single" w:sz="4" w:space="0" w:color="auto"/>
              <w:right w:val="single" w:sz="4" w:space="0" w:color="auto"/>
            </w:tcBorders>
            <w:shd w:val="clear" w:color="auto" w:fill="C0C0C0"/>
            <w:vAlign w:val="center"/>
          </w:tcPr>
          <w:p w:rsidR="001B1DB2" w:rsidRPr="001A6798" w:rsidRDefault="001B1DB2" w:rsidP="007E66E4">
            <w:pPr>
              <w:spacing w:after="0" w:line="240" w:lineRule="auto"/>
              <w:jc w:val="center"/>
              <w:rPr>
                <w:rFonts w:ascii="Palatino Linotype" w:hAnsi="Palatino Linotype" w:cs="Arial"/>
                <w:b/>
                <w:bCs/>
                <w:lang w:eastAsia="hu-HU"/>
              </w:rPr>
            </w:pPr>
            <w:r w:rsidRPr="001A6798">
              <w:rPr>
                <w:rFonts w:ascii="Palatino Linotype" w:hAnsi="Palatino Linotype" w:cs="Arial"/>
                <w:b/>
                <w:bCs/>
                <w:lang w:eastAsia="hu-HU"/>
              </w:rPr>
              <w:t>64</w:t>
            </w:r>
          </w:p>
        </w:tc>
        <w:tc>
          <w:tcPr>
            <w:tcW w:w="996" w:type="dxa"/>
            <w:tcBorders>
              <w:top w:val="nil"/>
              <w:left w:val="nil"/>
              <w:bottom w:val="single" w:sz="4" w:space="0" w:color="auto"/>
              <w:right w:val="single" w:sz="4" w:space="0" w:color="auto"/>
            </w:tcBorders>
            <w:vAlign w:val="center"/>
          </w:tcPr>
          <w:p w:rsidR="001B1DB2" w:rsidRPr="001A6798" w:rsidRDefault="001B1DB2" w:rsidP="007E66E4">
            <w:pPr>
              <w:spacing w:after="0" w:line="240" w:lineRule="auto"/>
              <w:jc w:val="center"/>
              <w:rPr>
                <w:rFonts w:ascii="Palatino Linotype" w:hAnsi="Palatino Linotype" w:cs="Arial"/>
                <w:b/>
                <w:lang w:eastAsia="hu-HU"/>
              </w:rPr>
            </w:pPr>
            <w:r w:rsidRPr="001A6798">
              <w:rPr>
                <w:rFonts w:ascii="Palatino Linotype" w:hAnsi="Palatino Linotype" w:cs="Arial"/>
                <w:b/>
                <w:lang w:eastAsia="hu-HU"/>
              </w:rPr>
              <w:t>136</w:t>
            </w:r>
          </w:p>
        </w:tc>
      </w:tr>
      <w:tr w:rsidR="001B1DB2" w:rsidRPr="003A1AAF">
        <w:trPr>
          <w:trHeight w:val="285"/>
          <w:jc w:val="center"/>
        </w:trPr>
        <w:tc>
          <w:tcPr>
            <w:tcW w:w="2049" w:type="dxa"/>
            <w:vMerge/>
            <w:tcBorders>
              <w:left w:val="single" w:sz="4" w:space="0" w:color="auto"/>
              <w:right w:val="single" w:sz="4" w:space="0" w:color="auto"/>
            </w:tcBorders>
            <w:vAlign w:val="center"/>
          </w:tcPr>
          <w:p w:rsidR="001B1DB2" w:rsidRPr="003A1AAF" w:rsidRDefault="001B1DB2" w:rsidP="00145343">
            <w:pPr>
              <w:spacing w:after="0" w:line="240" w:lineRule="auto"/>
              <w:jc w:val="center"/>
              <w:rPr>
                <w:rFonts w:ascii="Palatino Linotype" w:hAnsi="Palatino Linotype" w:cs="Arial"/>
                <w:lang w:eastAsia="hu-HU"/>
              </w:rPr>
            </w:pPr>
          </w:p>
        </w:tc>
        <w:tc>
          <w:tcPr>
            <w:tcW w:w="2944" w:type="dxa"/>
            <w:tcBorders>
              <w:top w:val="nil"/>
              <w:left w:val="nil"/>
              <w:bottom w:val="single" w:sz="4" w:space="0" w:color="auto"/>
              <w:right w:val="single" w:sz="4" w:space="0" w:color="auto"/>
            </w:tcBorders>
            <w:vAlign w:val="center"/>
          </w:tcPr>
          <w:p w:rsidR="001B1DB2" w:rsidRPr="0046070D" w:rsidRDefault="001B1DB2" w:rsidP="00F3047E">
            <w:pPr>
              <w:spacing w:after="0" w:line="240" w:lineRule="auto"/>
              <w:rPr>
                <w:rFonts w:ascii="Palatino Linotype" w:hAnsi="Palatino Linotype" w:cs="Arial"/>
                <w:sz w:val="20"/>
                <w:szCs w:val="20"/>
                <w:lang w:eastAsia="hu-HU"/>
              </w:rPr>
            </w:pPr>
            <w:r w:rsidRPr="0046070D">
              <w:rPr>
                <w:rFonts w:ascii="Palatino Linotype" w:hAnsi="Palatino Linotype" w:cs="Arial"/>
                <w:sz w:val="20"/>
                <w:szCs w:val="20"/>
                <w:lang w:eastAsia="hu-HU"/>
              </w:rPr>
              <w:t>Kenyérfélék sütése</w:t>
            </w:r>
          </w:p>
        </w:tc>
        <w:tc>
          <w:tcPr>
            <w:tcW w:w="841" w:type="dxa"/>
            <w:tcBorders>
              <w:top w:val="nil"/>
              <w:left w:val="nil"/>
              <w:bottom w:val="single" w:sz="4" w:space="0" w:color="auto"/>
              <w:right w:val="single" w:sz="4" w:space="0" w:color="auto"/>
            </w:tcBorders>
            <w:vAlign w:val="center"/>
          </w:tcPr>
          <w:p w:rsidR="001B1DB2" w:rsidRPr="003A1AAF" w:rsidRDefault="001B1DB2" w:rsidP="007E66E4">
            <w:pPr>
              <w:spacing w:after="0" w:line="240" w:lineRule="auto"/>
              <w:jc w:val="center"/>
              <w:rPr>
                <w:rFonts w:ascii="Palatino Linotype" w:hAnsi="Palatino Linotype" w:cs="Arial"/>
                <w:lang w:eastAsia="hu-HU"/>
              </w:rPr>
            </w:pPr>
          </w:p>
        </w:tc>
        <w:tc>
          <w:tcPr>
            <w:tcW w:w="525" w:type="dxa"/>
            <w:tcBorders>
              <w:top w:val="nil"/>
              <w:left w:val="nil"/>
              <w:bottom w:val="single" w:sz="4" w:space="0" w:color="auto"/>
              <w:right w:val="single" w:sz="4" w:space="0" w:color="auto"/>
            </w:tcBorders>
            <w:shd w:val="clear" w:color="auto" w:fill="C0C0C0"/>
            <w:vAlign w:val="center"/>
          </w:tcPr>
          <w:p w:rsidR="001B1DB2" w:rsidRPr="00A011E7" w:rsidRDefault="001B1DB2" w:rsidP="007E66E4">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10</w:t>
            </w:r>
          </w:p>
        </w:tc>
        <w:tc>
          <w:tcPr>
            <w:tcW w:w="507" w:type="dxa"/>
            <w:vMerge/>
            <w:tcBorders>
              <w:left w:val="single" w:sz="4" w:space="0" w:color="auto"/>
              <w:right w:val="single" w:sz="4" w:space="0" w:color="auto"/>
            </w:tcBorders>
            <w:shd w:val="clear" w:color="auto" w:fill="999999"/>
            <w:vAlign w:val="center"/>
          </w:tcPr>
          <w:p w:rsidR="001B1DB2" w:rsidRPr="00A011E7" w:rsidRDefault="001B1DB2" w:rsidP="007E66E4">
            <w:pPr>
              <w:spacing w:after="0" w:line="240" w:lineRule="auto"/>
              <w:jc w:val="center"/>
              <w:rPr>
                <w:rFonts w:ascii="Palatino Linotype" w:hAnsi="Palatino Linotype" w:cs="Arial"/>
                <w:b/>
                <w:bCs/>
                <w:i/>
                <w:lang w:eastAsia="hu-HU"/>
              </w:rPr>
            </w:pPr>
          </w:p>
        </w:tc>
        <w:tc>
          <w:tcPr>
            <w:tcW w:w="841" w:type="dxa"/>
            <w:tcBorders>
              <w:top w:val="nil"/>
              <w:left w:val="nil"/>
              <w:bottom w:val="single" w:sz="4" w:space="0" w:color="auto"/>
              <w:right w:val="single" w:sz="4" w:space="0" w:color="auto"/>
            </w:tcBorders>
            <w:vAlign w:val="center"/>
          </w:tcPr>
          <w:p w:rsidR="001B1DB2" w:rsidRPr="00A011E7" w:rsidRDefault="001B1DB2" w:rsidP="007E66E4">
            <w:pPr>
              <w:spacing w:after="0" w:line="240" w:lineRule="auto"/>
              <w:jc w:val="center"/>
              <w:rPr>
                <w:rFonts w:ascii="Palatino Linotype" w:hAnsi="Palatino Linotype" w:cs="Arial"/>
                <w:b/>
                <w:bCs/>
                <w:i/>
                <w:lang w:eastAsia="hu-HU"/>
              </w:rPr>
            </w:pPr>
          </w:p>
        </w:tc>
        <w:tc>
          <w:tcPr>
            <w:tcW w:w="525" w:type="dxa"/>
            <w:tcBorders>
              <w:top w:val="nil"/>
              <w:left w:val="nil"/>
              <w:bottom w:val="single" w:sz="4" w:space="0" w:color="auto"/>
              <w:right w:val="single" w:sz="4" w:space="0" w:color="auto"/>
            </w:tcBorders>
            <w:shd w:val="clear" w:color="auto" w:fill="C0C0C0"/>
            <w:vAlign w:val="center"/>
          </w:tcPr>
          <w:p w:rsidR="001B1DB2" w:rsidRPr="00A011E7" w:rsidRDefault="001B1DB2" w:rsidP="007E66E4">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20</w:t>
            </w:r>
          </w:p>
        </w:tc>
        <w:tc>
          <w:tcPr>
            <w:tcW w:w="507" w:type="dxa"/>
            <w:vMerge/>
            <w:tcBorders>
              <w:left w:val="single" w:sz="4" w:space="0" w:color="auto"/>
              <w:right w:val="single" w:sz="4" w:space="0" w:color="auto"/>
            </w:tcBorders>
            <w:shd w:val="clear" w:color="auto" w:fill="999999"/>
            <w:vAlign w:val="center"/>
          </w:tcPr>
          <w:p w:rsidR="001B1DB2" w:rsidRPr="00A011E7" w:rsidRDefault="001B1DB2" w:rsidP="003A1AAF">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shd w:val="clear" w:color="auto" w:fill="C0C0C0"/>
            <w:vAlign w:val="center"/>
          </w:tcPr>
          <w:p w:rsidR="001B1DB2" w:rsidRPr="00A011E7" w:rsidRDefault="001B1DB2" w:rsidP="007E66E4">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18</w:t>
            </w:r>
          </w:p>
        </w:tc>
        <w:tc>
          <w:tcPr>
            <w:tcW w:w="1565"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48</w:t>
            </w:r>
          </w:p>
        </w:tc>
        <w:tc>
          <w:tcPr>
            <w:tcW w:w="1006" w:type="dxa"/>
            <w:tcBorders>
              <w:top w:val="nil"/>
              <w:left w:val="nil"/>
              <w:bottom w:val="single" w:sz="4" w:space="0" w:color="auto"/>
              <w:right w:val="single" w:sz="4" w:space="0" w:color="auto"/>
            </w:tcBorders>
            <w:vAlign w:val="center"/>
          </w:tcPr>
          <w:p w:rsidR="001B1DB2" w:rsidRPr="00A011E7" w:rsidRDefault="001B1DB2" w:rsidP="007E66E4">
            <w:pPr>
              <w:spacing w:after="0" w:line="240" w:lineRule="auto"/>
              <w:jc w:val="center"/>
              <w:rPr>
                <w:rFonts w:ascii="Palatino Linotype" w:hAnsi="Palatino Linotype" w:cs="Arial"/>
                <w:i/>
                <w:lang w:eastAsia="hu-HU"/>
              </w:rPr>
            </w:pPr>
          </w:p>
        </w:tc>
        <w:tc>
          <w:tcPr>
            <w:tcW w:w="525" w:type="dxa"/>
            <w:tcBorders>
              <w:top w:val="nil"/>
              <w:left w:val="nil"/>
              <w:bottom w:val="single" w:sz="4" w:space="0" w:color="auto"/>
              <w:right w:val="single" w:sz="4" w:space="0" w:color="auto"/>
            </w:tcBorders>
            <w:shd w:val="clear" w:color="auto" w:fill="C0C0C0"/>
            <w:vAlign w:val="center"/>
          </w:tcPr>
          <w:p w:rsidR="001B1DB2" w:rsidRPr="00A011E7" w:rsidRDefault="001B1DB2" w:rsidP="007E66E4">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20</w:t>
            </w:r>
          </w:p>
        </w:tc>
        <w:tc>
          <w:tcPr>
            <w:tcW w:w="507" w:type="dxa"/>
            <w:vMerge/>
            <w:tcBorders>
              <w:left w:val="single" w:sz="4" w:space="0" w:color="auto"/>
              <w:right w:val="single" w:sz="4" w:space="0" w:color="auto"/>
            </w:tcBorders>
            <w:shd w:val="clear" w:color="auto" w:fill="999999"/>
            <w:vAlign w:val="center"/>
          </w:tcPr>
          <w:p w:rsidR="001B1DB2" w:rsidRPr="00A011E7" w:rsidRDefault="001B1DB2" w:rsidP="007E66E4">
            <w:pPr>
              <w:spacing w:after="0" w:line="240" w:lineRule="auto"/>
              <w:jc w:val="center"/>
              <w:rPr>
                <w:rFonts w:ascii="Palatino Linotype" w:hAnsi="Palatino Linotype" w:cs="Arial"/>
                <w:b/>
                <w:bCs/>
                <w:i/>
                <w:lang w:eastAsia="hu-HU"/>
              </w:rPr>
            </w:pPr>
          </w:p>
        </w:tc>
        <w:tc>
          <w:tcPr>
            <w:tcW w:w="690" w:type="dxa"/>
            <w:tcBorders>
              <w:top w:val="nil"/>
              <w:left w:val="nil"/>
              <w:bottom w:val="single" w:sz="4" w:space="0" w:color="auto"/>
              <w:right w:val="single" w:sz="4" w:space="0" w:color="auto"/>
            </w:tcBorders>
            <w:vAlign w:val="center"/>
          </w:tcPr>
          <w:p w:rsidR="001B1DB2" w:rsidRPr="00A011E7" w:rsidRDefault="001B1DB2" w:rsidP="007E66E4">
            <w:pPr>
              <w:spacing w:after="0" w:line="240" w:lineRule="auto"/>
              <w:jc w:val="center"/>
              <w:rPr>
                <w:rFonts w:ascii="Palatino Linotype" w:hAnsi="Palatino Linotype" w:cs="Arial"/>
                <w:b/>
                <w:bCs/>
                <w:i/>
                <w:lang w:eastAsia="hu-HU"/>
              </w:rPr>
            </w:pPr>
          </w:p>
        </w:tc>
        <w:tc>
          <w:tcPr>
            <w:tcW w:w="624" w:type="dxa"/>
            <w:tcBorders>
              <w:top w:val="nil"/>
              <w:left w:val="nil"/>
              <w:bottom w:val="single" w:sz="4" w:space="0" w:color="auto"/>
              <w:right w:val="single" w:sz="4" w:space="0" w:color="auto"/>
            </w:tcBorders>
            <w:shd w:val="clear" w:color="auto" w:fill="C0C0C0"/>
            <w:vAlign w:val="center"/>
          </w:tcPr>
          <w:p w:rsidR="001B1DB2" w:rsidRPr="00A011E7" w:rsidRDefault="001B1DB2" w:rsidP="007E66E4">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18</w:t>
            </w:r>
          </w:p>
        </w:tc>
        <w:tc>
          <w:tcPr>
            <w:tcW w:w="996" w:type="dxa"/>
            <w:tcBorders>
              <w:top w:val="nil"/>
              <w:left w:val="nil"/>
              <w:bottom w:val="single" w:sz="4" w:space="0" w:color="auto"/>
              <w:right w:val="single" w:sz="4" w:space="0" w:color="auto"/>
            </w:tcBorders>
            <w:vAlign w:val="center"/>
          </w:tcPr>
          <w:p w:rsidR="001B1DB2" w:rsidRPr="00A011E7" w:rsidRDefault="001B1DB2" w:rsidP="007E66E4">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38</w:t>
            </w:r>
          </w:p>
        </w:tc>
      </w:tr>
      <w:tr w:rsidR="001B1DB2" w:rsidRPr="003A1AAF">
        <w:trPr>
          <w:trHeight w:val="285"/>
          <w:jc w:val="center"/>
        </w:trPr>
        <w:tc>
          <w:tcPr>
            <w:tcW w:w="2049" w:type="dxa"/>
            <w:vMerge/>
            <w:tcBorders>
              <w:left w:val="single" w:sz="4" w:space="0" w:color="auto"/>
              <w:right w:val="single" w:sz="4" w:space="0" w:color="auto"/>
            </w:tcBorders>
            <w:vAlign w:val="center"/>
          </w:tcPr>
          <w:p w:rsidR="001B1DB2" w:rsidRPr="003A1AAF" w:rsidRDefault="001B1DB2" w:rsidP="00145343">
            <w:pPr>
              <w:spacing w:after="0" w:line="240" w:lineRule="auto"/>
              <w:jc w:val="center"/>
              <w:rPr>
                <w:rFonts w:ascii="Palatino Linotype" w:hAnsi="Palatino Linotype" w:cs="Arial"/>
                <w:lang w:eastAsia="hu-HU"/>
              </w:rPr>
            </w:pPr>
          </w:p>
        </w:tc>
        <w:tc>
          <w:tcPr>
            <w:tcW w:w="2944" w:type="dxa"/>
            <w:tcBorders>
              <w:top w:val="nil"/>
              <w:left w:val="nil"/>
              <w:bottom w:val="single" w:sz="4" w:space="0" w:color="auto"/>
              <w:right w:val="single" w:sz="4" w:space="0" w:color="auto"/>
            </w:tcBorders>
            <w:vAlign w:val="center"/>
          </w:tcPr>
          <w:p w:rsidR="001B1DB2" w:rsidRPr="0046070D" w:rsidRDefault="001B1DB2" w:rsidP="00F3047E">
            <w:pPr>
              <w:spacing w:after="0" w:line="240" w:lineRule="auto"/>
              <w:rPr>
                <w:rFonts w:ascii="Palatino Linotype" w:hAnsi="Palatino Linotype" w:cs="Arial"/>
                <w:sz w:val="20"/>
                <w:szCs w:val="20"/>
                <w:lang w:eastAsia="hu-HU"/>
              </w:rPr>
            </w:pPr>
            <w:r w:rsidRPr="0046070D">
              <w:rPr>
                <w:rFonts w:ascii="Palatino Linotype" w:hAnsi="Palatino Linotype" w:cs="Arial"/>
                <w:sz w:val="20"/>
                <w:szCs w:val="20"/>
                <w:lang w:eastAsia="hu-HU"/>
              </w:rPr>
              <w:t>Péksütemények sütése</w:t>
            </w:r>
          </w:p>
        </w:tc>
        <w:tc>
          <w:tcPr>
            <w:tcW w:w="841" w:type="dxa"/>
            <w:tcBorders>
              <w:top w:val="nil"/>
              <w:left w:val="nil"/>
              <w:bottom w:val="single" w:sz="4" w:space="0" w:color="auto"/>
              <w:right w:val="single" w:sz="4" w:space="0" w:color="auto"/>
            </w:tcBorders>
            <w:vAlign w:val="center"/>
          </w:tcPr>
          <w:p w:rsidR="001B1DB2" w:rsidRPr="003A1AAF" w:rsidRDefault="001B1DB2" w:rsidP="007E66E4">
            <w:pPr>
              <w:spacing w:after="0" w:line="240" w:lineRule="auto"/>
              <w:jc w:val="center"/>
              <w:rPr>
                <w:rFonts w:ascii="Palatino Linotype" w:hAnsi="Palatino Linotype" w:cs="Arial"/>
                <w:lang w:eastAsia="hu-HU"/>
              </w:rPr>
            </w:pPr>
          </w:p>
        </w:tc>
        <w:tc>
          <w:tcPr>
            <w:tcW w:w="525" w:type="dxa"/>
            <w:tcBorders>
              <w:top w:val="nil"/>
              <w:left w:val="nil"/>
              <w:bottom w:val="single" w:sz="4" w:space="0" w:color="auto"/>
              <w:right w:val="single" w:sz="4" w:space="0" w:color="auto"/>
            </w:tcBorders>
            <w:shd w:val="clear" w:color="auto" w:fill="C0C0C0"/>
            <w:vAlign w:val="center"/>
          </w:tcPr>
          <w:p w:rsidR="001B1DB2" w:rsidRPr="00A011E7" w:rsidRDefault="001B1DB2" w:rsidP="007E66E4">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10</w:t>
            </w:r>
          </w:p>
        </w:tc>
        <w:tc>
          <w:tcPr>
            <w:tcW w:w="507" w:type="dxa"/>
            <w:vMerge/>
            <w:tcBorders>
              <w:left w:val="single" w:sz="4" w:space="0" w:color="auto"/>
              <w:right w:val="single" w:sz="4" w:space="0" w:color="auto"/>
            </w:tcBorders>
            <w:shd w:val="clear" w:color="auto" w:fill="999999"/>
            <w:vAlign w:val="center"/>
          </w:tcPr>
          <w:p w:rsidR="001B1DB2" w:rsidRPr="00A011E7" w:rsidRDefault="001B1DB2" w:rsidP="007E66E4">
            <w:pPr>
              <w:spacing w:after="0" w:line="240" w:lineRule="auto"/>
              <w:jc w:val="center"/>
              <w:rPr>
                <w:rFonts w:ascii="Palatino Linotype" w:hAnsi="Palatino Linotype" w:cs="Arial"/>
                <w:b/>
                <w:bCs/>
                <w:i/>
                <w:lang w:eastAsia="hu-HU"/>
              </w:rPr>
            </w:pPr>
          </w:p>
        </w:tc>
        <w:tc>
          <w:tcPr>
            <w:tcW w:w="841" w:type="dxa"/>
            <w:tcBorders>
              <w:top w:val="nil"/>
              <w:left w:val="nil"/>
              <w:bottom w:val="single" w:sz="4" w:space="0" w:color="auto"/>
              <w:right w:val="single" w:sz="4" w:space="0" w:color="auto"/>
            </w:tcBorders>
            <w:vAlign w:val="center"/>
          </w:tcPr>
          <w:p w:rsidR="001B1DB2" w:rsidRPr="00A011E7" w:rsidRDefault="001B1DB2" w:rsidP="007E66E4">
            <w:pPr>
              <w:spacing w:after="0" w:line="240" w:lineRule="auto"/>
              <w:jc w:val="center"/>
              <w:rPr>
                <w:rFonts w:ascii="Palatino Linotype" w:hAnsi="Palatino Linotype" w:cs="Arial"/>
                <w:b/>
                <w:bCs/>
                <w:i/>
                <w:lang w:eastAsia="hu-HU"/>
              </w:rPr>
            </w:pPr>
          </w:p>
        </w:tc>
        <w:tc>
          <w:tcPr>
            <w:tcW w:w="525" w:type="dxa"/>
            <w:tcBorders>
              <w:top w:val="nil"/>
              <w:left w:val="nil"/>
              <w:bottom w:val="single" w:sz="4" w:space="0" w:color="auto"/>
              <w:right w:val="single" w:sz="4" w:space="0" w:color="auto"/>
            </w:tcBorders>
            <w:shd w:val="clear" w:color="auto" w:fill="C0C0C0"/>
            <w:vAlign w:val="center"/>
          </w:tcPr>
          <w:p w:rsidR="001B1DB2" w:rsidRPr="00A011E7" w:rsidRDefault="001B1DB2" w:rsidP="007E66E4">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20</w:t>
            </w:r>
          </w:p>
        </w:tc>
        <w:tc>
          <w:tcPr>
            <w:tcW w:w="507" w:type="dxa"/>
            <w:vMerge/>
            <w:tcBorders>
              <w:left w:val="single" w:sz="4" w:space="0" w:color="auto"/>
              <w:right w:val="single" w:sz="4" w:space="0" w:color="auto"/>
            </w:tcBorders>
            <w:shd w:val="clear" w:color="auto" w:fill="999999"/>
            <w:vAlign w:val="center"/>
          </w:tcPr>
          <w:p w:rsidR="001B1DB2" w:rsidRPr="00A011E7" w:rsidRDefault="001B1DB2" w:rsidP="003A1AAF">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shd w:val="clear" w:color="auto" w:fill="C0C0C0"/>
            <w:vAlign w:val="center"/>
          </w:tcPr>
          <w:p w:rsidR="001B1DB2" w:rsidRPr="00A011E7" w:rsidRDefault="001B1DB2" w:rsidP="007E66E4">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18</w:t>
            </w:r>
          </w:p>
        </w:tc>
        <w:tc>
          <w:tcPr>
            <w:tcW w:w="1565"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48</w:t>
            </w:r>
          </w:p>
        </w:tc>
        <w:tc>
          <w:tcPr>
            <w:tcW w:w="1006" w:type="dxa"/>
            <w:tcBorders>
              <w:top w:val="nil"/>
              <w:left w:val="nil"/>
              <w:bottom w:val="single" w:sz="4" w:space="0" w:color="auto"/>
              <w:right w:val="single" w:sz="4" w:space="0" w:color="auto"/>
            </w:tcBorders>
            <w:vAlign w:val="center"/>
          </w:tcPr>
          <w:p w:rsidR="001B1DB2" w:rsidRPr="00A011E7" w:rsidRDefault="001B1DB2" w:rsidP="007E66E4">
            <w:pPr>
              <w:spacing w:after="0" w:line="240" w:lineRule="auto"/>
              <w:jc w:val="center"/>
              <w:rPr>
                <w:rFonts w:ascii="Palatino Linotype" w:hAnsi="Palatino Linotype" w:cs="Arial"/>
                <w:i/>
                <w:lang w:eastAsia="hu-HU"/>
              </w:rPr>
            </w:pPr>
          </w:p>
        </w:tc>
        <w:tc>
          <w:tcPr>
            <w:tcW w:w="525" w:type="dxa"/>
            <w:tcBorders>
              <w:top w:val="nil"/>
              <w:left w:val="nil"/>
              <w:bottom w:val="single" w:sz="4" w:space="0" w:color="auto"/>
              <w:right w:val="single" w:sz="4" w:space="0" w:color="auto"/>
            </w:tcBorders>
            <w:shd w:val="clear" w:color="auto" w:fill="C0C0C0"/>
            <w:vAlign w:val="center"/>
          </w:tcPr>
          <w:p w:rsidR="001B1DB2" w:rsidRPr="00A011E7" w:rsidRDefault="001B1DB2" w:rsidP="007E66E4">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20</w:t>
            </w:r>
          </w:p>
        </w:tc>
        <w:tc>
          <w:tcPr>
            <w:tcW w:w="507" w:type="dxa"/>
            <w:vMerge/>
            <w:tcBorders>
              <w:left w:val="single" w:sz="4" w:space="0" w:color="auto"/>
              <w:right w:val="single" w:sz="4" w:space="0" w:color="auto"/>
            </w:tcBorders>
            <w:shd w:val="clear" w:color="auto" w:fill="999999"/>
            <w:vAlign w:val="center"/>
          </w:tcPr>
          <w:p w:rsidR="001B1DB2" w:rsidRPr="00A011E7" w:rsidRDefault="001B1DB2" w:rsidP="007E66E4">
            <w:pPr>
              <w:spacing w:after="0" w:line="240" w:lineRule="auto"/>
              <w:jc w:val="center"/>
              <w:rPr>
                <w:rFonts w:ascii="Palatino Linotype" w:hAnsi="Palatino Linotype" w:cs="Arial"/>
                <w:b/>
                <w:bCs/>
                <w:i/>
                <w:lang w:eastAsia="hu-HU"/>
              </w:rPr>
            </w:pPr>
          </w:p>
        </w:tc>
        <w:tc>
          <w:tcPr>
            <w:tcW w:w="690" w:type="dxa"/>
            <w:tcBorders>
              <w:top w:val="nil"/>
              <w:left w:val="nil"/>
              <w:bottom w:val="single" w:sz="4" w:space="0" w:color="auto"/>
              <w:right w:val="single" w:sz="4" w:space="0" w:color="auto"/>
            </w:tcBorders>
            <w:vAlign w:val="center"/>
          </w:tcPr>
          <w:p w:rsidR="001B1DB2" w:rsidRPr="00A011E7" w:rsidRDefault="001B1DB2" w:rsidP="007E66E4">
            <w:pPr>
              <w:spacing w:after="0" w:line="240" w:lineRule="auto"/>
              <w:jc w:val="center"/>
              <w:rPr>
                <w:rFonts w:ascii="Palatino Linotype" w:hAnsi="Palatino Linotype" w:cs="Arial"/>
                <w:b/>
                <w:bCs/>
                <w:i/>
                <w:lang w:eastAsia="hu-HU"/>
              </w:rPr>
            </w:pPr>
          </w:p>
        </w:tc>
        <w:tc>
          <w:tcPr>
            <w:tcW w:w="624" w:type="dxa"/>
            <w:tcBorders>
              <w:top w:val="nil"/>
              <w:left w:val="nil"/>
              <w:bottom w:val="single" w:sz="4" w:space="0" w:color="auto"/>
              <w:right w:val="single" w:sz="4" w:space="0" w:color="auto"/>
            </w:tcBorders>
            <w:shd w:val="clear" w:color="auto" w:fill="C0C0C0"/>
            <w:vAlign w:val="center"/>
          </w:tcPr>
          <w:p w:rsidR="001B1DB2" w:rsidRPr="00A011E7" w:rsidRDefault="001B1DB2" w:rsidP="007E66E4">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18</w:t>
            </w:r>
          </w:p>
        </w:tc>
        <w:tc>
          <w:tcPr>
            <w:tcW w:w="996" w:type="dxa"/>
            <w:tcBorders>
              <w:top w:val="nil"/>
              <w:left w:val="nil"/>
              <w:bottom w:val="single" w:sz="4" w:space="0" w:color="auto"/>
              <w:right w:val="single" w:sz="4" w:space="0" w:color="auto"/>
            </w:tcBorders>
            <w:vAlign w:val="center"/>
          </w:tcPr>
          <w:p w:rsidR="001B1DB2" w:rsidRPr="00A011E7" w:rsidRDefault="001B1DB2" w:rsidP="007E66E4">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38</w:t>
            </w:r>
          </w:p>
        </w:tc>
      </w:tr>
      <w:tr w:rsidR="001B1DB2" w:rsidRPr="003A1AAF">
        <w:trPr>
          <w:trHeight w:val="285"/>
          <w:jc w:val="center"/>
        </w:trPr>
        <w:tc>
          <w:tcPr>
            <w:tcW w:w="2049" w:type="dxa"/>
            <w:vMerge/>
            <w:tcBorders>
              <w:left w:val="single" w:sz="4" w:space="0" w:color="auto"/>
              <w:right w:val="single" w:sz="4" w:space="0" w:color="auto"/>
            </w:tcBorders>
            <w:vAlign w:val="center"/>
          </w:tcPr>
          <w:p w:rsidR="001B1DB2" w:rsidRPr="003A1AAF" w:rsidRDefault="001B1DB2" w:rsidP="00145343">
            <w:pPr>
              <w:spacing w:after="0" w:line="240" w:lineRule="auto"/>
              <w:jc w:val="center"/>
              <w:rPr>
                <w:rFonts w:ascii="Palatino Linotype" w:hAnsi="Palatino Linotype" w:cs="Arial"/>
                <w:lang w:eastAsia="hu-HU"/>
              </w:rPr>
            </w:pPr>
          </w:p>
        </w:tc>
        <w:tc>
          <w:tcPr>
            <w:tcW w:w="2944" w:type="dxa"/>
            <w:tcBorders>
              <w:top w:val="nil"/>
              <w:left w:val="nil"/>
              <w:bottom w:val="single" w:sz="4" w:space="0" w:color="auto"/>
              <w:right w:val="single" w:sz="4" w:space="0" w:color="auto"/>
            </w:tcBorders>
            <w:vAlign w:val="center"/>
          </w:tcPr>
          <w:p w:rsidR="001B1DB2" w:rsidRPr="0046070D" w:rsidRDefault="001B1DB2" w:rsidP="00F3047E">
            <w:pPr>
              <w:spacing w:after="0" w:line="240" w:lineRule="auto"/>
              <w:rPr>
                <w:rFonts w:ascii="Palatino Linotype" w:hAnsi="Palatino Linotype" w:cs="Arial"/>
                <w:bCs/>
                <w:sz w:val="20"/>
                <w:szCs w:val="20"/>
                <w:lang w:eastAsia="hu-HU"/>
              </w:rPr>
            </w:pPr>
            <w:r w:rsidRPr="0046070D">
              <w:rPr>
                <w:rFonts w:ascii="Palatino Linotype" w:hAnsi="Palatino Linotype" w:cs="Arial"/>
                <w:bCs/>
                <w:sz w:val="20"/>
                <w:szCs w:val="20"/>
                <w:lang w:eastAsia="hu-HU"/>
              </w:rPr>
              <w:t>Finom pékáruk sütése</w:t>
            </w:r>
          </w:p>
        </w:tc>
        <w:tc>
          <w:tcPr>
            <w:tcW w:w="841" w:type="dxa"/>
            <w:tcBorders>
              <w:top w:val="nil"/>
              <w:left w:val="nil"/>
              <w:bottom w:val="single" w:sz="4" w:space="0" w:color="auto"/>
              <w:right w:val="single" w:sz="4" w:space="0" w:color="auto"/>
            </w:tcBorders>
            <w:vAlign w:val="center"/>
          </w:tcPr>
          <w:p w:rsidR="001B1DB2" w:rsidRPr="003A1AAF" w:rsidRDefault="001B1DB2" w:rsidP="007E66E4">
            <w:pPr>
              <w:spacing w:after="0" w:line="240" w:lineRule="auto"/>
              <w:jc w:val="center"/>
              <w:rPr>
                <w:rFonts w:ascii="Palatino Linotype" w:hAnsi="Palatino Linotype" w:cs="Arial"/>
                <w:lang w:eastAsia="hu-HU"/>
              </w:rPr>
            </w:pPr>
          </w:p>
        </w:tc>
        <w:tc>
          <w:tcPr>
            <w:tcW w:w="525" w:type="dxa"/>
            <w:tcBorders>
              <w:top w:val="nil"/>
              <w:left w:val="nil"/>
              <w:bottom w:val="single" w:sz="4" w:space="0" w:color="auto"/>
              <w:right w:val="single" w:sz="4" w:space="0" w:color="auto"/>
            </w:tcBorders>
            <w:shd w:val="clear" w:color="auto" w:fill="C0C0C0"/>
            <w:vAlign w:val="center"/>
          </w:tcPr>
          <w:p w:rsidR="001B1DB2" w:rsidRPr="00A011E7" w:rsidRDefault="001B1DB2" w:rsidP="007E66E4">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10</w:t>
            </w:r>
          </w:p>
        </w:tc>
        <w:tc>
          <w:tcPr>
            <w:tcW w:w="507" w:type="dxa"/>
            <w:vMerge/>
            <w:tcBorders>
              <w:left w:val="single" w:sz="4" w:space="0" w:color="auto"/>
              <w:right w:val="single" w:sz="4" w:space="0" w:color="auto"/>
            </w:tcBorders>
            <w:shd w:val="clear" w:color="auto" w:fill="999999"/>
            <w:vAlign w:val="center"/>
          </w:tcPr>
          <w:p w:rsidR="001B1DB2" w:rsidRPr="00A011E7" w:rsidRDefault="001B1DB2" w:rsidP="007E66E4">
            <w:pPr>
              <w:spacing w:after="0" w:line="240" w:lineRule="auto"/>
              <w:jc w:val="center"/>
              <w:rPr>
                <w:rFonts w:ascii="Palatino Linotype" w:hAnsi="Palatino Linotype" w:cs="Arial"/>
                <w:b/>
                <w:bCs/>
                <w:i/>
                <w:lang w:eastAsia="hu-HU"/>
              </w:rPr>
            </w:pPr>
          </w:p>
        </w:tc>
        <w:tc>
          <w:tcPr>
            <w:tcW w:w="841" w:type="dxa"/>
            <w:tcBorders>
              <w:top w:val="nil"/>
              <w:left w:val="nil"/>
              <w:bottom w:val="single" w:sz="4" w:space="0" w:color="auto"/>
              <w:right w:val="single" w:sz="4" w:space="0" w:color="auto"/>
            </w:tcBorders>
            <w:vAlign w:val="center"/>
          </w:tcPr>
          <w:p w:rsidR="001B1DB2" w:rsidRPr="00A011E7" w:rsidRDefault="001B1DB2" w:rsidP="007E66E4">
            <w:pPr>
              <w:spacing w:after="0" w:line="240" w:lineRule="auto"/>
              <w:jc w:val="center"/>
              <w:rPr>
                <w:rFonts w:ascii="Palatino Linotype" w:hAnsi="Palatino Linotype" w:cs="Arial"/>
                <w:b/>
                <w:bCs/>
                <w:i/>
                <w:lang w:eastAsia="hu-HU"/>
              </w:rPr>
            </w:pPr>
          </w:p>
        </w:tc>
        <w:tc>
          <w:tcPr>
            <w:tcW w:w="525" w:type="dxa"/>
            <w:tcBorders>
              <w:top w:val="nil"/>
              <w:left w:val="nil"/>
              <w:bottom w:val="single" w:sz="4" w:space="0" w:color="auto"/>
              <w:right w:val="single" w:sz="4" w:space="0" w:color="auto"/>
            </w:tcBorders>
            <w:shd w:val="clear" w:color="auto" w:fill="C0C0C0"/>
            <w:vAlign w:val="center"/>
          </w:tcPr>
          <w:p w:rsidR="001B1DB2" w:rsidRPr="00A011E7" w:rsidRDefault="001B1DB2" w:rsidP="007E66E4">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20</w:t>
            </w:r>
          </w:p>
        </w:tc>
        <w:tc>
          <w:tcPr>
            <w:tcW w:w="507" w:type="dxa"/>
            <w:vMerge/>
            <w:tcBorders>
              <w:left w:val="single" w:sz="4" w:space="0" w:color="auto"/>
              <w:right w:val="single" w:sz="4" w:space="0" w:color="auto"/>
            </w:tcBorders>
            <w:shd w:val="clear" w:color="auto" w:fill="999999"/>
            <w:vAlign w:val="center"/>
          </w:tcPr>
          <w:p w:rsidR="001B1DB2" w:rsidRPr="00A011E7" w:rsidRDefault="001B1DB2" w:rsidP="003A1AAF">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shd w:val="clear" w:color="auto" w:fill="C0C0C0"/>
            <w:vAlign w:val="center"/>
          </w:tcPr>
          <w:p w:rsidR="001B1DB2" w:rsidRPr="00A011E7" w:rsidRDefault="001B1DB2" w:rsidP="007E66E4">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18</w:t>
            </w:r>
          </w:p>
        </w:tc>
        <w:tc>
          <w:tcPr>
            <w:tcW w:w="1565"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48</w:t>
            </w:r>
          </w:p>
        </w:tc>
        <w:tc>
          <w:tcPr>
            <w:tcW w:w="1006" w:type="dxa"/>
            <w:tcBorders>
              <w:top w:val="nil"/>
              <w:left w:val="nil"/>
              <w:bottom w:val="single" w:sz="4" w:space="0" w:color="auto"/>
              <w:right w:val="single" w:sz="4" w:space="0" w:color="auto"/>
            </w:tcBorders>
            <w:vAlign w:val="center"/>
          </w:tcPr>
          <w:p w:rsidR="001B1DB2" w:rsidRPr="00A011E7" w:rsidRDefault="001B1DB2" w:rsidP="007E66E4">
            <w:pPr>
              <w:spacing w:after="0" w:line="240" w:lineRule="auto"/>
              <w:jc w:val="center"/>
              <w:rPr>
                <w:rFonts w:ascii="Palatino Linotype" w:hAnsi="Palatino Linotype" w:cs="Arial"/>
                <w:i/>
                <w:lang w:eastAsia="hu-HU"/>
              </w:rPr>
            </w:pPr>
          </w:p>
        </w:tc>
        <w:tc>
          <w:tcPr>
            <w:tcW w:w="525" w:type="dxa"/>
            <w:tcBorders>
              <w:top w:val="nil"/>
              <w:left w:val="nil"/>
              <w:bottom w:val="single" w:sz="4" w:space="0" w:color="auto"/>
              <w:right w:val="single" w:sz="4" w:space="0" w:color="auto"/>
            </w:tcBorders>
            <w:shd w:val="clear" w:color="auto" w:fill="C0C0C0"/>
            <w:vAlign w:val="center"/>
          </w:tcPr>
          <w:p w:rsidR="001B1DB2" w:rsidRPr="00A011E7" w:rsidRDefault="001B1DB2" w:rsidP="007E66E4">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20</w:t>
            </w:r>
          </w:p>
        </w:tc>
        <w:tc>
          <w:tcPr>
            <w:tcW w:w="507" w:type="dxa"/>
            <w:vMerge/>
            <w:tcBorders>
              <w:left w:val="single" w:sz="4" w:space="0" w:color="auto"/>
              <w:right w:val="single" w:sz="4" w:space="0" w:color="auto"/>
            </w:tcBorders>
            <w:shd w:val="clear" w:color="auto" w:fill="999999"/>
            <w:vAlign w:val="center"/>
          </w:tcPr>
          <w:p w:rsidR="001B1DB2" w:rsidRPr="00A011E7" w:rsidRDefault="001B1DB2" w:rsidP="007E66E4">
            <w:pPr>
              <w:spacing w:after="0" w:line="240" w:lineRule="auto"/>
              <w:jc w:val="center"/>
              <w:rPr>
                <w:rFonts w:ascii="Palatino Linotype" w:hAnsi="Palatino Linotype" w:cs="Arial"/>
                <w:b/>
                <w:bCs/>
                <w:i/>
                <w:lang w:eastAsia="hu-HU"/>
              </w:rPr>
            </w:pPr>
          </w:p>
        </w:tc>
        <w:tc>
          <w:tcPr>
            <w:tcW w:w="690" w:type="dxa"/>
            <w:tcBorders>
              <w:top w:val="nil"/>
              <w:left w:val="nil"/>
              <w:bottom w:val="single" w:sz="4" w:space="0" w:color="auto"/>
              <w:right w:val="single" w:sz="4" w:space="0" w:color="auto"/>
            </w:tcBorders>
            <w:vAlign w:val="center"/>
          </w:tcPr>
          <w:p w:rsidR="001B1DB2" w:rsidRPr="00A011E7" w:rsidRDefault="001B1DB2" w:rsidP="007E66E4">
            <w:pPr>
              <w:spacing w:after="0" w:line="240" w:lineRule="auto"/>
              <w:jc w:val="center"/>
              <w:rPr>
                <w:rFonts w:ascii="Palatino Linotype" w:hAnsi="Palatino Linotype" w:cs="Arial"/>
                <w:b/>
                <w:bCs/>
                <w:i/>
                <w:lang w:eastAsia="hu-HU"/>
              </w:rPr>
            </w:pPr>
          </w:p>
        </w:tc>
        <w:tc>
          <w:tcPr>
            <w:tcW w:w="624" w:type="dxa"/>
            <w:tcBorders>
              <w:top w:val="nil"/>
              <w:left w:val="nil"/>
              <w:bottom w:val="single" w:sz="4" w:space="0" w:color="auto"/>
              <w:right w:val="single" w:sz="4" w:space="0" w:color="auto"/>
            </w:tcBorders>
            <w:shd w:val="clear" w:color="auto" w:fill="C0C0C0"/>
            <w:vAlign w:val="center"/>
          </w:tcPr>
          <w:p w:rsidR="001B1DB2" w:rsidRPr="00A011E7" w:rsidRDefault="001B1DB2" w:rsidP="007E66E4">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18</w:t>
            </w:r>
          </w:p>
        </w:tc>
        <w:tc>
          <w:tcPr>
            <w:tcW w:w="996" w:type="dxa"/>
            <w:tcBorders>
              <w:top w:val="nil"/>
              <w:left w:val="nil"/>
              <w:bottom w:val="single" w:sz="4" w:space="0" w:color="auto"/>
              <w:right w:val="single" w:sz="4" w:space="0" w:color="auto"/>
            </w:tcBorders>
            <w:vAlign w:val="center"/>
          </w:tcPr>
          <w:p w:rsidR="001B1DB2" w:rsidRPr="00A011E7" w:rsidRDefault="001B1DB2" w:rsidP="007E66E4">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38</w:t>
            </w:r>
          </w:p>
        </w:tc>
      </w:tr>
      <w:tr w:rsidR="001B1DB2" w:rsidRPr="003A1AAF">
        <w:trPr>
          <w:trHeight w:val="285"/>
          <w:jc w:val="center"/>
        </w:trPr>
        <w:tc>
          <w:tcPr>
            <w:tcW w:w="2049" w:type="dxa"/>
            <w:vMerge/>
            <w:tcBorders>
              <w:left w:val="single" w:sz="4" w:space="0" w:color="auto"/>
              <w:bottom w:val="single" w:sz="4" w:space="0" w:color="000000"/>
              <w:right w:val="single" w:sz="4" w:space="0" w:color="auto"/>
            </w:tcBorders>
            <w:vAlign w:val="center"/>
          </w:tcPr>
          <w:p w:rsidR="001B1DB2" w:rsidRPr="003A1AAF" w:rsidRDefault="001B1DB2" w:rsidP="00145343">
            <w:pPr>
              <w:spacing w:after="0" w:line="240" w:lineRule="auto"/>
              <w:jc w:val="center"/>
              <w:rPr>
                <w:rFonts w:ascii="Palatino Linotype" w:hAnsi="Palatino Linotype" w:cs="Arial"/>
                <w:lang w:eastAsia="hu-HU"/>
              </w:rPr>
            </w:pPr>
          </w:p>
        </w:tc>
        <w:tc>
          <w:tcPr>
            <w:tcW w:w="2944" w:type="dxa"/>
            <w:tcBorders>
              <w:top w:val="nil"/>
              <w:left w:val="nil"/>
              <w:bottom w:val="single" w:sz="4" w:space="0" w:color="auto"/>
              <w:right w:val="single" w:sz="4" w:space="0" w:color="auto"/>
            </w:tcBorders>
            <w:vAlign w:val="center"/>
          </w:tcPr>
          <w:p w:rsidR="001B1DB2" w:rsidRPr="0046070D" w:rsidRDefault="001B1DB2" w:rsidP="00F3047E">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Egyéb sütőipari termékek sütése</w:t>
            </w:r>
          </w:p>
        </w:tc>
        <w:tc>
          <w:tcPr>
            <w:tcW w:w="841" w:type="dxa"/>
            <w:tcBorders>
              <w:top w:val="nil"/>
              <w:left w:val="nil"/>
              <w:bottom w:val="single" w:sz="4" w:space="0" w:color="auto"/>
              <w:right w:val="single" w:sz="4" w:space="0" w:color="auto"/>
            </w:tcBorders>
            <w:vAlign w:val="center"/>
          </w:tcPr>
          <w:p w:rsidR="001B1DB2" w:rsidRPr="003A1AAF" w:rsidRDefault="001B1DB2" w:rsidP="007E66E4">
            <w:pPr>
              <w:spacing w:after="0" w:line="240" w:lineRule="auto"/>
              <w:jc w:val="center"/>
              <w:rPr>
                <w:rFonts w:ascii="Palatino Linotype" w:hAnsi="Palatino Linotype" w:cs="Arial"/>
                <w:lang w:eastAsia="hu-HU"/>
              </w:rPr>
            </w:pPr>
          </w:p>
        </w:tc>
        <w:tc>
          <w:tcPr>
            <w:tcW w:w="525" w:type="dxa"/>
            <w:tcBorders>
              <w:top w:val="nil"/>
              <w:left w:val="nil"/>
              <w:bottom w:val="single" w:sz="4" w:space="0" w:color="auto"/>
              <w:right w:val="single" w:sz="4" w:space="0" w:color="auto"/>
            </w:tcBorders>
            <w:shd w:val="clear" w:color="auto" w:fill="C0C0C0"/>
            <w:vAlign w:val="center"/>
          </w:tcPr>
          <w:p w:rsidR="001B1DB2" w:rsidRPr="00A011E7" w:rsidRDefault="001B1DB2" w:rsidP="007E66E4">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6</w:t>
            </w:r>
          </w:p>
        </w:tc>
        <w:tc>
          <w:tcPr>
            <w:tcW w:w="507" w:type="dxa"/>
            <w:vMerge/>
            <w:tcBorders>
              <w:left w:val="single" w:sz="4" w:space="0" w:color="auto"/>
              <w:right w:val="single" w:sz="4" w:space="0" w:color="auto"/>
            </w:tcBorders>
            <w:shd w:val="clear" w:color="auto" w:fill="999999"/>
            <w:vAlign w:val="center"/>
          </w:tcPr>
          <w:p w:rsidR="001B1DB2" w:rsidRPr="00A011E7" w:rsidRDefault="001B1DB2" w:rsidP="007E66E4">
            <w:pPr>
              <w:spacing w:after="0" w:line="240" w:lineRule="auto"/>
              <w:jc w:val="center"/>
              <w:rPr>
                <w:rFonts w:ascii="Palatino Linotype" w:hAnsi="Palatino Linotype" w:cs="Arial"/>
                <w:b/>
                <w:bCs/>
                <w:i/>
                <w:lang w:eastAsia="hu-HU"/>
              </w:rPr>
            </w:pPr>
          </w:p>
        </w:tc>
        <w:tc>
          <w:tcPr>
            <w:tcW w:w="841" w:type="dxa"/>
            <w:tcBorders>
              <w:top w:val="nil"/>
              <w:left w:val="nil"/>
              <w:bottom w:val="single" w:sz="4" w:space="0" w:color="auto"/>
              <w:right w:val="single" w:sz="4" w:space="0" w:color="auto"/>
            </w:tcBorders>
            <w:vAlign w:val="center"/>
          </w:tcPr>
          <w:p w:rsidR="001B1DB2" w:rsidRPr="00A011E7" w:rsidRDefault="001B1DB2" w:rsidP="007E66E4">
            <w:pPr>
              <w:spacing w:after="0" w:line="240" w:lineRule="auto"/>
              <w:jc w:val="center"/>
              <w:rPr>
                <w:rFonts w:ascii="Palatino Linotype" w:hAnsi="Palatino Linotype" w:cs="Arial"/>
                <w:b/>
                <w:bCs/>
                <w:i/>
                <w:lang w:eastAsia="hu-HU"/>
              </w:rPr>
            </w:pPr>
          </w:p>
        </w:tc>
        <w:tc>
          <w:tcPr>
            <w:tcW w:w="525" w:type="dxa"/>
            <w:tcBorders>
              <w:top w:val="nil"/>
              <w:left w:val="nil"/>
              <w:bottom w:val="single" w:sz="4" w:space="0" w:color="auto"/>
              <w:right w:val="single" w:sz="4" w:space="0" w:color="auto"/>
            </w:tcBorders>
            <w:shd w:val="clear" w:color="auto" w:fill="C0C0C0"/>
            <w:vAlign w:val="center"/>
          </w:tcPr>
          <w:p w:rsidR="001B1DB2" w:rsidRPr="00A011E7" w:rsidRDefault="001B1DB2" w:rsidP="007E66E4">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12</w:t>
            </w:r>
          </w:p>
        </w:tc>
        <w:tc>
          <w:tcPr>
            <w:tcW w:w="507" w:type="dxa"/>
            <w:vMerge/>
            <w:tcBorders>
              <w:left w:val="single" w:sz="4" w:space="0" w:color="auto"/>
              <w:right w:val="single" w:sz="4" w:space="0" w:color="auto"/>
            </w:tcBorders>
            <w:shd w:val="clear" w:color="auto" w:fill="999999"/>
            <w:vAlign w:val="center"/>
          </w:tcPr>
          <w:p w:rsidR="001B1DB2" w:rsidRPr="00A011E7" w:rsidRDefault="001B1DB2" w:rsidP="003A1AAF">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shd w:val="clear" w:color="auto" w:fill="C0C0C0"/>
            <w:vAlign w:val="center"/>
          </w:tcPr>
          <w:p w:rsidR="001B1DB2" w:rsidRPr="00A011E7" w:rsidRDefault="001B1DB2" w:rsidP="007E66E4">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10</w:t>
            </w:r>
          </w:p>
        </w:tc>
        <w:tc>
          <w:tcPr>
            <w:tcW w:w="1565"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28</w:t>
            </w:r>
          </w:p>
        </w:tc>
        <w:tc>
          <w:tcPr>
            <w:tcW w:w="1006" w:type="dxa"/>
            <w:tcBorders>
              <w:top w:val="nil"/>
              <w:left w:val="nil"/>
              <w:bottom w:val="single" w:sz="4" w:space="0" w:color="auto"/>
              <w:right w:val="single" w:sz="4" w:space="0" w:color="auto"/>
            </w:tcBorders>
            <w:vAlign w:val="center"/>
          </w:tcPr>
          <w:p w:rsidR="001B1DB2" w:rsidRPr="00A011E7" w:rsidRDefault="001B1DB2" w:rsidP="007E66E4">
            <w:pPr>
              <w:spacing w:after="0" w:line="240" w:lineRule="auto"/>
              <w:jc w:val="center"/>
              <w:rPr>
                <w:rFonts w:ascii="Palatino Linotype" w:hAnsi="Palatino Linotype" w:cs="Arial"/>
                <w:i/>
                <w:lang w:eastAsia="hu-HU"/>
              </w:rPr>
            </w:pPr>
          </w:p>
        </w:tc>
        <w:tc>
          <w:tcPr>
            <w:tcW w:w="525" w:type="dxa"/>
            <w:tcBorders>
              <w:top w:val="nil"/>
              <w:left w:val="nil"/>
              <w:bottom w:val="single" w:sz="4" w:space="0" w:color="auto"/>
              <w:right w:val="single" w:sz="4" w:space="0" w:color="auto"/>
            </w:tcBorders>
            <w:shd w:val="clear" w:color="auto" w:fill="C0C0C0"/>
            <w:vAlign w:val="center"/>
          </w:tcPr>
          <w:p w:rsidR="001B1DB2" w:rsidRPr="00A011E7" w:rsidRDefault="001B1DB2" w:rsidP="007E66E4">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12</w:t>
            </w:r>
          </w:p>
        </w:tc>
        <w:tc>
          <w:tcPr>
            <w:tcW w:w="507" w:type="dxa"/>
            <w:vMerge/>
            <w:tcBorders>
              <w:left w:val="single" w:sz="4" w:space="0" w:color="auto"/>
              <w:right w:val="single" w:sz="4" w:space="0" w:color="auto"/>
            </w:tcBorders>
            <w:shd w:val="clear" w:color="auto" w:fill="999999"/>
            <w:vAlign w:val="center"/>
          </w:tcPr>
          <w:p w:rsidR="001B1DB2" w:rsidRPr="00A011E7" w:rsidRDefault="001B1DB2" w:rsidP="007E66E4">
            <w:pPr>
              <w:spacing w:after="0" w:line="240" w:lineRule="auto"/>
              <w:jc w:val="center"/>
              <w:rPr>
                <w:rFonts w:ascii="Palatino Linotype" w:hAnsi="Palatino Linotype" w:cs="Arial"/>
                <w:b/>
                <w:bCs/>
                <w:i/>
                <w:lang w:eastAsia="hu-HU"/>
              </w:rPr>
            </w:pPr>
          </w:p>
        </w:tc>
        <w:tc>
          <w:tcPr>
            <w:tcW w:w="690" w:type="dxa"/>
            <w:tcBorders>
              <w:top w:val="nil"/>
              <w:left w:val="nil"/>
              <w:bottom w:val="single" w:sz="4" w:space="0" w:color="auto"/>
              <w:right w:val="single" w:sz="4" w:space="0" w:color="auto"/>
            </w:tcBorders>
            <w:vAlign w:val="center"/>
          </w:tcPr>
          <w:p w:rsidR="001B1DB2" w:rsidRPr="00A011E7" w:rsidRDefault="001B1DB2" w:rsidP="007E66E4">
            <w:pPr>
              <w:spacing w:after="0" w:line="240" w:lineRule="auto"/>
              <w:jc w:val="center"/>
              <w:rPr>
                <w:rFonts w:ascii="Palatino Linotype" w:hAnsi="Palatino Linotype" w:cs="Arial"/>
                <w:b/>
                <w:bCs/>
                <w:i/>
                <w:lang w:eastAsia="hu-HU"/>
              </w:rPr>
            </w:pPr>
          </w:p>
        </w:tc>
        <w:tc>
          <w:tcPr>
            <w:tcW w:w="624" w:type="dxa"/>
            <w:tcBorders>
              <w:top w:val="nil"/>
              <w:left w:val="nil"/>
              <w:bottom w:val="single" w:sz="4" w:space="0" w:color="auto"/>
              <w:right w:val="single" w:sz="4" w:space="0" w:color="auto"/>
            </w:tcBorders>
            <w:shd w:val="clear" w:color="auto" w:fill="C0C0C0"/>
            <w:vAlign w:val="center"/>
          </w:tcPr>
          <w:p w:rsidR="001B1DB2" w:rsidRPr="00A011E7" w:rsidRDefault="001B1DB2" w:rsidP="007E66E4">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10</w:t>
            </w:r>
          </w:p>
        </w:tc>
        <w:tc>
          <w:tcPr>
            <w:tcW w:w="996" w:type="dxa"/>
            <w:tcBorders>
              <w:top w:val="nil"/>
              <w:left w:val="nil"/>
              <w:bottom w:val="single" w:sz="4" w:space="0" w:color="auto"/>
              <w:right w:val="single" w:sz="4" w:space="0" w:color="auto"/>
            </w:tcBorders>
            <w:vAlign w:val="center"/>
          </w:tcPr>
          <w:p w:rsidR="001B1DB2" w:rsidRPr="00A011E7" w:rsidRDefault="001B1DB2" w:rsidP="007E66E4">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22</w:t>
            </w:r>
          </w:p>
        </w:tc>
      </w:tr>
      <w:tr w:rsidR="001B1DB2" w:rsidRPr="00B265DC">
        <w:trPr>
          <w:trHeight w:val="285"/>
          <w:jc w:val="center"/>
        </w:trPr>
        <w:tc>
          <w:tcPr>
            <w:tcW w:w="2049" w:type="dxa"/>
            <w:vMerge w:val="restart"/>
            <w:tcBorders>
              <w:left w:val="single" w:sz="4" w:space="0" w:color="auto"/>
              <w:right w:val="single" w:sz="4" w:space="0" w:color="auto"/>
            </w:tcBorders>
            <w:vAlign w:val="center"/>
          </w:tcPr>
          <w:p w:rsidR="001B1DB2" w:rsidRDefault="001B1DB2" w:rsidP="00145343">
            <w:pPr>
              <w:spacing w:after="0" w:line="240" w:lineRule="auto"/>
              <w:jc w:val="center"/>
              <w:rPr>
                <w:rFonts w:ascii="Palatino Linotype" w:hAnsi="Palatino Linotype" w:cs="Arial"/>
                <w:color w:val="000000"/>
                <w:sz w:val="20"/>
                <w:szCs w:val="20"/>
                <w:lang w:eastAsia="hu-HU"/>
              </w:rPr>
            </w:pPr>
            <w:r>
              <w:rPr>
                <w:rFonts w:ascii="Palatino Linotype" w:hAnsi="Palatino Linotype" w:cs="Arial"/>
                <w:sz w:val="20"/>
                <w:szCs w:val="20"/>
                <w:lang w:eastAsia="hu-HU"/>
              </w:rPr>
              <w:t>10942-12</w:t>
            </w:r>
            <w:r>
              <w:rPr>
                <w:rFonts w:ascii="Palatino Linotype" w:hAnsi="Palatino Linotype" w:cs="Arial"/>
                <w:color w:val="000000"/>
                <w:sz w:val="20"/>
                <w:szCs w:val="20"/>
                <w:lang w:eastAsia="hu-HU"/>
              </w:rPr>
              <w:t xml:space="preserve"> Mézeskalács készítés</w:t>
            </w:r>
          </w:p>
          <w:p w:rsidR="001B1DB2" w:rsidRPr="003A1AAF" w:rsidRDefault="001B1DB2" w:rsidP="00145343">
            <w:pPr>
              <w:spacing w:after="0" w:line="240" w:lineRule="auto"/>
              <w:jc w:val="center"/>
              <w:rPr>
                <w:rFonts w:ascii="Palatino Linotype" w:hAnsi="Palatino Linotype" w:cs="Arial"/>
                <w:lang w:eastAsia="hu-HU"/>
              </w:rPr>
            </w:pPr>
          </w:p>
        </w:tc>
        <w:tc>
          <w:tcPr>
            <w:tcW w:w="2944" w:type="dxa"/>
            <w:tcBorders>
              <w:top w:val="nil"/>
              <w:left w:val="nil"/>
              <w:bottom w:val="single" w:sz="4" w:space="0" w:color="auto"/>
              <w:right w:val="single" w:sz="4" w:space="0" w:color="auto"/>
            </w:tcBorders>
            <w:vAlign w:val="center"/>
          </w:tcPr>
          <w:p w:rsidR="001B1DB2" w:rsidRPr="00C00FE9" w:rsidRDefault="001B1DB2" w:rsidP="00F3047E">
            <w:pPr>
              <w:spacing w:after="0" w:line="240" w:lineRule="auto"/>
              <w:rPr>
                <w:rFonts w:ascii="Palatino Linotype" w:hAnsi="Palatino Linotype" w:cs="Arial"/>
                <w:b/>
                <w:sz w:val="20"/>
                <w:szCs w:val="20"/>
                <w:lang w:eastAsia="hu-HU"/>
              </w:rPr>
            </w:pPr>
            <w:r w:rsidRPr="00C00FE9">
              <w:rPr>
                <w:rFonts w:ascii="Palatino Linotype" w:hAnsi="Palatino Linotype" w:cs="Arial"/>
                <w:b/>
                <w:color w:val="000000"/>
                <w:sz w:val="20"/>
                <w:szCs w:val="20"/>
                <w:lang w:eastAsia="hu-HU"/>
              </w:rPr>
              <w:t>Mézeskalács készítés és eszközei</w:t>
            </w:r>
          </w:p>
        </w:tc>
        <w:tc>
          <w:tcPr>
            <w:tcW w:w="841"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lang w:eastAsia="hu-HU"/>
              </w:rPr>
            </w:pPr>
          </w:p>
        </w:tc>
        <w:tc>
          <w:tcPr>
            <w:tcW w:w="525" w:type="dxa"/>
            <w:tcBorders>
              <w:top w:val="nil"/>
              <w:left w:val="nil"/>
              <w:bottom w:val="single" w:sz="4" w:space="0" w:color="auto"/>
              <w:right w:val="single" w:sz="4" w:space="0" w:color="auto"/>
            </w:tcBorders>
            <w:shd w:val="clear" w:color="auto" w:fill="C0C0C0"/>
            <w:vAlign w:val="bottom"/>
          </w:tcPr>
          <w:p w:rsidR="001B1DB2" w:rsidRPr="003A1AAF" w:rsidRDefault="001B1DB2" w:rsidP="003A1AAF">
            <w:pPr>
              <w:spacing w:after="0" w:line="240" w:lineRule="auto"/>
              <w:jc w:val="center"/>
              <w:rPr>
                <w:rFonts w:ascii="Palatino Linotype" w:hAnsi="Palatino Linotype" w:cs="Arial"/>
                <w:lang w:eastAsia="hu-HU"/>
              </w:rPr>
            </w:pPr>
          </w:p>
        </w:tc>
        <w:tc>
          <w:tcPr>
            <w:tcW w:w="507" w:type="dxa"/>
            <w:vMerge/>
            <w:tcBorders>
              <w:left w:val="single" w:sz="4" w:space="0" w:color="auto"/>
              <w:right w:val="single" w:sz="4" w:space="0" w:color="auto"/>
            </w:tcBorders>
            <w:shd w:val="clear" w:color="auto" w:fill="999999"/>
            <w:vAlign w:val="center"/>
          </w:tcPr>
          <w:p w:rsidR="001B1DB2" w:rsidRPr="003A1AAF" w:rsidRDefault="001B1DB2" w:rsidP="003A1AAF">
            <w:pPr>
              <w:spacing w:after="0" w:line="240" w:lineRule="auto"/>
              <w:rPr>
                <w:rFonts w:ascii="Palatino Linotype" w:hAnsi="Palatino Linotype" w:cs="Arial"/>
                <w:b/>
                <w:bCs/>
                <w:lang w:eastAsia="hu-HU"/>
              </w:rPr>
            </w:pPr>
          </w:p>
        </w:tc>
        <w:tc>
          <w:tcPr>
            <w:tcW w:w="841"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b/>
                <w:bCs/>
                <w:lang w:eastAsia="hu-HU"/>
              </w:rPr>
            </w:pPr>
          </w:p>
        </w:tc>
        <w:tc>
          <w:tcPr>
            <w:tcW w:w="525" w:type="dxa"/>
            <w:tcBorders>
              <w:top w:val="nil"/>
              <w:left w:val="nil"/>
              <w:bottom w:val="single" w:sz="4" w:space="0" w:color="auto"/>
              <w:right w:val="single" w:sz="4" w:space="0" w:color="auto"/>
            </w:tcBorders>
            <w:shd w:val="clear" w:color="auto" w:fill="C0C0C0"/>
            <w:vAlign w:val="bottom"/>
          </w:tcPr>
          <w:p w:rsidR="001B1DB2" w:rsidRPr="003A1AAF" w:rsidRDefault="001B1DB2" w:rsidP="003A1AAF">
            <w:pPr>
              <w:spacing w:after="0" w:line="240" w:lineRule="auto"/>
              <w:jc w:val="center"/>
              <w:rPr>
                <w:rFonts w:ascii="Palatino Linotype" w:hAnsi="Palatino Linotype" w:cs="Arial"/>
                <w:b/>
                <w:bCs/>
                <w:lang w:eastAsia="hu-HU"/>
              </w:rPr>
            </w:pPr>
          </w:p>
        </w:tc>
        <w:tc>
          <w:tcPr>
            <w:tcW w:w="507" w:type="dxa"/>
            <w:vMerge/>
            <w:tcBorders>
              <w:left w:val="single" w:sz="4" w:space="0" w:color="auto"/>
              <w:right w:val="single" w:sz="4" w:space="0" w:color="auto"/>
            </w:tcBorders>
            <w:shd w:val="clear" w:color="auto" w:fill="999999"/>
            <w:vAlign w:val="center"/>
          </w:tcPr>
          <w:p w:rsidR="001B1DB2" w:rsidRPr="003A1AAF" w:rsidRDefault="001B1DB2" w:rsidP="003A1AAF">
            <w:pPr>
              <w:spacing w:after="0" w:line="240" w:lineRule="auto"/>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vAlign w:val="center"/>
          </w:tcPr>
          <w:p w:rsidR="001B1DB2" w:rsidRPr="003A1AAF" w:rsidRDefault="001B1DB2" w:rsidP="00AE3ECA">
            <w:pPr>
              <w:spacing w:after="0" w:line="240" w:lineRule="auto"/>
              <w:jc w:val="center"/>
              <w:rPr>
                <w:rFonts w:ascii="Palatino Linotype" w:hAnsi="Palatino Linotype" w:cs="Arial"/>
                <w:b/>
                <w:bCs/>
                <w:lang w:eastAsia="hu-HU"/>
              </w:rPr>
            </w:pPr>
            <w:r>
              <w:rPr>
                <w:rFonts w:ascii="Palatino Linotype" w:hAnsi="Palatino Linotype" w:cs="Arial"/>
                <w:b/>
                <w:bCs/>
                <w:lang w:eastAsia="hu-HU"/>
              </w:rPr>
              <w:t>48</w:t>
            </w:r>
          </w:p>
        </w:tc>
        <w:tc>
          <w:tcPr>
            <w:tcW w:w="820" w:type="dxa"/>
            <w:tcBorders>
              <w:top w:val="nil"/>
              <w:left w:val="nil"/>
              <w:bottom w:val="single" w:sz="4" w:space="0" w:color="auto"/>
              <w:right w:val="single" w:sz="4" w:space="0" w:color="auto"/>
            </w:tcBorders>
            <w:shd w:val="clear" w:color="auto" w:fill="C0C0C0"/>
            <w:vAlign w:val="center"/>
          </w:tcPr>
          <w:p w:rsidR="001B1DB2" w:rsidRPr="003A1AAF" w:rsidRDefault="001B1DB2" w:rsidP="00AE3ECA">
            <w:pPr>
              <w:spacing w:after="0" w:line="240" w:lineRule="auto"/>
              <w:jc w:val="center"/>
              <w:rPr>
                <w:rFonts w:ascii="Palatino Linotype" w:hAnsi="Palatino Linotype" w:cs="Arial"/>
                <w:lang w:eastAsia="hu-HU"/>
              </w:rPr>
            </w:pPr>
          </w:p>
        </w:tc>
        <w:tc>
          <w:tcPr>
            <w:tcW w:w="1565" w:type="dxa"/>
            <w:tcBorders>
              <w:top w:val="nil"/>
              <w:left w:val="nil"/>
              <w:bottom w:val="single" w:sz="4" w:space="0" w:color="auto"/>
              <w:right w:val="single" w:sz="4" w:space="0" w:color="auto"/>
            </w:tcBorders>
            <w:vAlign w:val="center"/>
          </w:tcPr>
          <w:p w:rsidR="001B1DB2" w:rsidRPr="00B265DC" w:rsidRDefault="001B1DB2" w:rsidP="00AE3ECA">
            <w:pPr>
              <w:spacing w:after="0" w:line="240" w:lineRule="auto"/>
              <w:jc w:val="center"/>
              <w:rPr>
                <w:rFonts w:ascii="Palatino Linotype" w:hAnsi="Palatino Linotype" w:cs="Arial"/>
                <w:b/>
                <w:lang w:eastAsia="hu-HU"/>
              </w:rPr>
            </w:pPr>
            <w:r w:rsidRPr="00B265DC">
              <w:rPr>
                <w:rFonts w:ascii="Palatino Linotype" w:hAnsi="Palatino Linotype" w:cs="Arial"/>
                <w:b/>
                <w:lang w:eastAsia="hu-HU"/>
              </w:rPr>
              <w:t>48</w:t>
            </w:r>
          </w:p>
        </w:tc>
        <w:tc>
          <w:tcPr>
            <w:tcW w:w="1006" w:type="dxa"/>
            <w:tcBorders>
              <w:top w:val="nil"/>
              <w:left w:val="nil"/>
              <w:bottom w:val="single" w:sz="4" w:space="0" w:color="auto"/>
              <w:right w:val="single" w:sz="4" w:space="0" w:color="auto"/>
            </w:tcBorders>
            <w:vAlign w:val="center"/>
          </w:tcPr>
          <w:p w:rsidR="001B1DB2" w:rsidRPr="003A1AAF" w:rsidRDefault="001B1DB2" w:rsidP="00AE3ECA">
            <w:pPr>
              <w:spacing w:after="0" w:line="240" w:lineRule="auto"/>
              <w:jc w:val="center"/>
              <w:rPr>
                <w:rFonts w:ascii="Palatino Linotype" w:hAnsi="Palatino Linotype" w:cs="Arial"/>
                <w:lang w:eastAsia="hu-HU"/>
              </w:rPr>
            </w:pPr>
          </w:p>
        </w:tc>
        <w:tc>
          <w:tcPr>
            <w:tcW w:w="525" w:type="dxa"/>
            <w:tcBorders>
              <w:top w:val="nil"/>
              <w:left w:val="nil"/>
              <w:bottom w:val="single" w:sz="4" w:space="0" w:color="auto"/>
              <w:right w:val="single" w:sz="4" w:space="0" w:color="auto"/>
            </w:tcBorders>
            <w:shd w:val="clear" w:color="auto" w:fill="C0C0C0"/>
            <w:vAlign w:val="center"/>
          </w:tcPr>
          <w:p w:rsidR="001B1DB2" w:rsidRPr="003A1AAF" w:rsidRDefault="001B1DB2" w:rsidP="00AE3ECA">
            <w:pPr>
              <w:spacing w:after="0" w:line="240" w:lineRule="auto"/>
              <w:jc w:val="center"/>
              <w:rPr>
                <w:rFonts w:ascii="Palatino Linotype" w:hAnsi="Palatino Linotype" w:cs="Arial"/>
                <w:lang w:eastAsia="hu-HU"/>
              </w:rPr>
            </w:pPr>
          </w:p>
        </w:tc>
        <w:tc>
          <w:tcPr>
            <w:tcW w:w="507" w:type="dxa"/>
            <w:vMerge/>
            <w:tcBorders>
              <w:left w:val="single" w:sz="4" w:space="0" w:color="auto"/>
              <w:right w:val="single" w:sz="4" w:space="0" w:color="auto"/>
            </w:tcBorders>
            <w:shd w:val="clear" w:color="auto" w:fill="999999"/>
            <w:vAlign w:val="center"/>
          </w:tcPr>
          <w:p w:rsidR="001B1DB2" w:rsidRPr="003A1AAF" w:rsidRDefault="001B1DB2" w:rsidP="00AE3ECA">
            <w:pPr>
              <w:spacing w:after="0" w:line="240" w:lineRule="auto"/>
              <w:jc w:val="center"/>
              <w:rPr>
                <w:rFonts w:ascii="Palatino Linotype" w:hAnsi="Palatino Linotype" w:cs="Arial"/>
                <w:b/>
                <w:bCs/>
                <w:lang w:eastAsia="hu-HU"/>
              </w:rPr>
            </w:pPr>
          </w:p>
        </w:tc>
        <w:tc>
          <w:tcPr>
            <w:tcW w:w="690" w:type="dxa"/>
            <w:tcBorders>
              <w:top w:val="nil"/>
              <w:left w:val="nil"/>
              <w:bottom w:val="single" w:sz="4" w:space="0" w:color="auto"/>
              <w:right w:val="single" w:sz="4" w:space="0" w:color="auto"/>
            </w:tcBorders>
            <w:vAlign w:val="center"/>
          </w:tcPr>
          <w:p w:rsidR="001B1DB2" w:rsidRPr="00B265DC" w:rsidRDefault="001B1DB2" w:rsidP="00AE3ECA">
            <w:pPr>
              <w:spacing w:after="0" w:line="240" w:lineRule="auto"/>
              <w:jc w:val="center"/>
              <w:rPr>
                <w:rFonts w:ascii="Palatino Linotype" w:hAnsi="Palatino Linotype" w:cs="Arial"/>
                <w:b/>
                <w:bCs/>
                <w:lang w:eastAsia="hu-HU"/>
              </w:rPr>
            </w:pPr>
            <w:r w:rsidRPr="00B265DC">
              <w:rPr>
                <w:rFonts w:ascii="Palatino Linotype" w:hAnsi="Palatino Linotype" w:cs="Arial"/>
                <w:b/>
                <w:bCs/>
                <w:lang w:eastAsia="hu-HU"/>
              </w:rPr>
              <w:t>96</w:t>
            </w:r>
          </w:p>
        </w:tc>
        <w:tc>
          <w:tcPr>
            <w:tcW w:w="624" w:type="dxa"/>
            <w:tcBorders>
              <w:top w:val="nil"/>
              <w:left w:val="nil"/>
              <w:bottom w:val="single" w:sz="4" w:space="0" w:color="auto"/>
              <w:right w:val="single" w:sz="4" w:space="0" w:color="auto"/>
            </w:tcBorders>
            <w:shd w:val="clear" w:color="auto" w:fill="C0C0C0"/>
            <w:vAlign w:val="center"/>
          </w:tcPr>
          <w:p w:rsidR="001B1DB2" w:rsidRPr="00B265DC" w:rsidRDefault="001B1DB2" w:rsidP="00AE3ECA">
            <w:pPr>
              <w:spacing w:after="0" w:line="240" w:lineRule="auto"/>
              <w:jc w:val="center"/>
              <w:rPr>
                <w:rFonts w:ascii="Palatino Linotype" w:hAnsi="Palatino Linotype" w:cs="Arial"/>
                <w:b/>
                <w:bCs/>
                <w:lang w:eastAsia="hu-HU"/>
              </w:rPr>
            </w:pPr>
          </w:p>
        </w:tc>
        <w:tc>
          <w:tcPr>
            <w:tcW w:w="996" w:type="dxa"/>
            <w:tcBorders>
              <w:top w:val="nil"/>
              <w:left w:val="nil"/>
              <w:bottom w:val="single" w:sz="4" w:space="0" w:color="auto"/>
              <w:right w:val="single" w:sz="4" w:space="0" w:color="auto"/>
            </w:tcBorders>
            <w:vAlign w:val="center"/>
          </w:tcPr>
          <w:p w:rsidR="001B1DB2" w:rsidRPr="00B265DC" w:rsidRDefault="001B1DB2" w:rsidP="00AE3ECA">
            <w:pPr>
              <w:spacing w:after="0" w:line="240" w:lineRule="auto"/>
              <w:jc w:val="center"/>
              <w:rPr>
                <w:rFonts w:ascii="Palatino Linotype" w:hAnsi="Palatino Linotype" w:cs="Arial"/>
                <w:b/>
                <w:lang w:eastAsia="hu-HU"/>
              </w:rPr>
            </w:pPr>
            <w:r w:rsidRPr="00B265DC">
              <w:rPr>
                <w:rFonts w:ascii="Palatino Linotype" w:hAnsi="Palatino Linotype" w:cs="Arial"/>
                <w:b/>
                <w:lang w:eastAsia="hu-HU"/>
              </w:rPr>
              <w:t>96</w:t>
            </w:r>
          </w:p>
        </w:tc>
      </w:tr>
      <w:tr w:rsidR="001B1DB2" w:rsidRPr="00B265DC">
        <w:trPr>
          <w:trHeight w:val="285"/>
          <w:jc w:val="center"/>
        </w:trPr>
        <w:tc>
          <w:tcPr>
            <w:tcW w:w="2049" w:type="dxa"/>
            <w:vMerge/>
            <w:tcBorders>
              <w:left w:val="single" w:sz="4" w:space="0" w:color="auto"/>
              <w:right w:val="single" w:sz="4" w:space="0" w:color="auto"/>
            </w:tcBorders>
            <w:vAlign w:val="center"/>
          </w:tcPr>
          <w:p w:rsidR="001B1DB2" w:rsidRPr="003A1AAF" w:rsidRDefault="001B1DB2" w:rsidP="003A1AAF">
            <w:pPr>
              <w:spacing w:after="0" w:line="240" w:lineRule="auto"/>
              <w:rPr>
                <w:rFonts w:ascii="Palatino Linotype" w:hAnsi="Palatino Linotype" w:cs="Arial"/>
                <w:lang w:eastAsia="hu-HU"/>
              </w:rPr>
            </w:pPr>
          </w:p>
        </w:tc>
        <w:tc>
          <w:tcPr>
            <w:tcW w:w="2944" w:type="dxa"/>
            <w:tcBorders>
              <w:top w:val="nil"/>
              <w:left w:val="nil"/>
              <w:bottom w:val="single" w:sz="4" w:space="0" w:color="auto"/>
              <w:right w:val="single" w:sz="4" w:space="0" w:color="auto"/>
            </w:tcBorders>
          </w:tcPr>
          <w:p w:rsidR="001B1DB2" w:rsidRPr="003A1AAF" w:rsidRDefault="001B1DB2" w:rsidP="003110D9">
            <w:pPr>
              <w:spacing w:after="0" w:line="240" w:lineRule="auto"/>
              <w:rPr>
                <w:rFonts w:ascii="Palatino Linotype" w:hAnsi="Palatino Linotype" w:cs="Arial"/>
                <w:color w:val="000000"/>
                <w:sz w:val="20"/>
                <w:szCs w:val="20"/>
                <w:lang w:eastAsia="hu-HU"/>
              </w:rPr>
            </w:pPr>
            <w:r>
              <w:rPr>
                <w:rFonts w:ascii="Palatino Linotype" w:hAnsi="Palatino Linotype"/>
                <w:sz w:val="20"/>
                <w:szCs w:val="20"/>
                <w:lang w:eastAsia="hu-HU"/>
              </w:rPr>
              <w:t>Mézes tészta készítés alapjai</w:t>
            </w:r>
          </w:p>
        </w:tc>
        <w:tc>
          <w:tcPr>
            <w:tcW w:w="841"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lang w:eastAsia="hu-HU"/>
              </w:rPr>
            </w:pPr>
          </w:p>
        </w:tc>
        <w:tc>
          <w:tcPr>
            <w:tcW w:w="525" w:type="dxa"/>
            <w:tcBorders>
              <w:top w:val="nil"/>
              <w:left w:val="nil"/>
              <w:bottom w:val="single" w:sz="4" w:space="0" w:color="auto"/>
              <w:right w:val="single" w:sz="4" w:space="0" w:color="auto"/>
            </w:tcBorders>
            <w:shd w:val="clear" w:color="auto" w:fill="C0C0C0"/>
            <w:vAlign w:val="bottom"/>
          </w:tcPr>
          <w:p w:rsidR="001B1DB2" w:rsidRPr="003A1AAF" w:rsidRDefault="001B1DB2" w:rsidP="003A1AAF">
            <w:pPr>
              <w:spacing w:after="0" w:line="240" w:lineRule="auto"/>
              <w:jc w:val="center"/>
              <w:rPr>
                <w:rFonts w:ascii="Palatino Linotype" w:hAnsi="Palatino Linotype" w:cs="Arial"/>
                <w:lang w:eastAsia="hu-HU"/>
              </w:rPr>
            </w:pPr>
          </w:p>
        </w:tc>
        <w:tc>
          <w:tcPr>
            <w:tcW w:w="507" w:type="dxa"/>
            <w:vMerge/>
            <w:tcBorders>
              <w:left w:val="single" w:sz="4" w:space="0" w:color="auto"/>
              <w:right w:val="single" w:sz="4" w:space="0" w:color="auto"/>
            </w:tcBorders>
            <w:shd w:val="clear" w:color="auto" w:fill="999999"/>
            <w:vAlign w:val="center"/>
          </w:tcPr>
          <w:p w:rsidR="001B1DB2" w:rsidRPr="003A1AAF" w:rsidRDefault="001B1DB2" w:rsidP="003A1AAF">
            <w:pPr>
              <w:spacing w:after="0" w:line="240" w:lineRule="auto"/>
              <w:rPr>
                <w:rFonts w:ascii="Palatino Linotype" w:hAnsi="Palatino Linotype" w:cs="Arial"/>
                <w:b/>
                <w:bCs/>
                <w:lang w:eastAsia="hu-HU"/>
              </w:rPr>
            </w:pPr>
          </w:p>
        </w:tc>
        <w:tc>
          <w:tcPr>
            <w:tcW w:w="841"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b/>
                <w:bCs/>
                <w:i/>
                <w:lang w:eastAsia="hu-HU"/>
              </w:rPr>
            </w:pPr>
          </w:p>
        </w:tc>
        <w:tc>
          <w:tcPr>
            <w:tcW w:w="525"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b/>
                <w:bCs/>
                <w:i/>
                <w:lang w:eastAsia="hu-HU"/>
              </w:rPr>
            </w:pPr>
          </w:p>
        </w:tc>
        <w:tc>
          <w:tcPr>
            <w:tcW w:w="507" w:type="dxa"/>
            <w:vMerge/>
            <w:tcBorders>
              <w:left w:val="single" w:sz="4" w:space="0" w:color="auto"/>
              <w:right w:val="single" w:sz="4" w:space="0" w:color="auto"/>
            </w:tcBorders>
            <w:shd w:val="clear" w:color="auto" w:fill="999999"/>
            <w:vAlign w:val="center"/>
          </w:tcPr>
          <w:p w:rsidR="001B1DB2" w:rsidRPr="00A011E7" w:rsidRDefault="001B1DB2" w:rsidP="003A1AAF">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center"/>
          </w:tcPr>
          <w:p w:rsidR="001B1DB2" w:rsidRPr="00A011E7" w:rsidRDefault="001B1DB2" w:rsidP="00AE3ECA">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5</w:t>
            </w:r>
          </w:p>
        </w:tc>
        <w:tc>
          <w:tcPr>
            <w:tcW w:w="820" w:type="dxa"/>
            <w:tcBorders>
              <w:top w:val="nil"/>
              <w:left w:val="nil"/>
              <w:bottom w:val="single" w:sz="4" w:space="0" w:color="auto"/>
              <w:right w:val="single" w:sz="4" w:space="0" w:color="auto"/>
            </w:tcBorders>
            <w:shd w:val="clear" w:color="auto" w:fill="C0C0C0"/>
            <w:vAlign w:val="center"/>
          </w:tcPr>
          <w:p w:rsidR="001B1DB2" w:rsidRPr="00A011E7" w:rsidRDefault="001B1DB2" w:rsidP="00AE3ECA">
            <w:pPr>
              <w:spacing w:after="0" w:line="240" w:lineRule="auto"/>
              <w:jc w:val="center"/>
              <w:rPr>
                <w:rFonts w:ascii="Palatino Linotype" w:hAnsi="Palatino Linotype" w:cs="Arial"/>
                <w:i/>
                <w:lang w:eastAsia="hu-HU"/>
              </w:rPr>
            </w:pPr>
          </w:p>
        </w:tc>
        <w:tc>
          <w:tcPr>
            <w:tcW w:w="1565" w:type="dxa"/>
            <w:tcBorders>
              <w:top w:val="nil"/>
              <w:left w:val="nil"/>
              <w:bottom w:val="single" w:sz="4" w:space="0" w:color="auto"/>
              <w:right w:val="single" w:sz="4" w:space="0" w:color="auto"/>
            </w:tcBorders>
            <w:vAlign w:val="center"/>
          </w:tcPr>
          <w:p w:rsidR="001B1DB2" w:rsidRPr="00A011E7" w:rsidRDefault="001B1DB2" w:rsidP="00AE3ECA">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5</w:t>
            </w:r>
          </w:p>
        </w:tc>
        <w:tc>
          <w:tcPr>
            <w:tcW w:w="1006" w:type="dxa"/>
            <w:tcBorders>
              <w:top w:val="nil"/>
              <w:left w:val="nil"/>
              <w:bottom w:val="single" w:sz="4" w:space="0" w:color="auto"/>
              <w:right w:val="single" w:sz="4" w:space="0" w:color="auto"/>
            </w:tcBorders>
            <w:vAlign w:val="center"/>
          </w:tcPr>
          <w:p w:rsidR="001B1DB2" w:rsidRPr="00A011E7" w:rsidRDefault="001B1DB2" w:rsidP="00AE3ECA">
            <w:pPr>
              <w:spacing w:after="0" w:line="240" w:lineRule="auto"/>
              <w:jc w:val="center"/>
              <w:rPr>
                <w:rFonts w:ascii="Palatino Linotype" w:hAnsi="Palatino Linotype" w:cs="Arial"/>
                <w:i/>
                <w:lang w:eastAsia="hu-HU"/>
              </w:rPr>
            </w:pPr>
          </w:p>
        </w:tc>
        <w:tc>
          <w:tcPr>
            <w:tcW w:w="525" w:type="dxa"/>
            <w:tcBorders>
              <w:top w:val="nil"/>
              <w:left w:val="nil"/>
              <w:bottom w:val="single" w:sz="4" w:space="0" w:color="auto"/>
              <w:right w:val="single" w:sz="4" w:space="0" w:color="auto"/>
            </w:tcBorders>
            <w:shd w:val="clear" w:color="auto" w:fill="C0C0C0"/>
            <w:vAlign w:val="center"/>
          </w:tcPr>
          <w:p w:rsidR="001B1DB2" w:rsidRPr="00A011E7" w:rsidRDefault="001B1DB2" w:rsidP="00AE3ECA">
            <w:pPr>
              <w:spacing w:after="0" w:line="240" w:lineRule="auto"/>
              <w:jc w:val="center"/>
              <w:rPr>
                <w:rFonts w:ascii="Palatino Linotype" w:hAnsi="Palatino Linotype" w:cs="Arial"/>
                <w:i/>
                <w:lang w:eastAsia="hu-HU"/>
              </w:rPr>
            </w:pPr>
          </w:p>
        </w:tc>
        <w:tc>
          <w:tcPr>
            <w:tcW w:w="507" w:type="dxa"/>
            <w:vMerge/>
            <w:tcBorders>
              <w:left w:val="single" w:sz="4" w:space="0" w:color="auto"/>
              <w:right w:val="single" w:sz="4" w:space="0" w:color="auto"/>
            </w:tcBorders>
            <w:shd w:val="clear" w:color="auto" w:fill="999999"/>
            <w:vAlign w:val="center"/>
          </w:tcPr>
          <w:p w:rsidR="001B1DB2" w:rsidRPr="00A011E7" w:rsidRDefault="001B1DB2" w:rsidP="00AE3ECA">
            <w:pPr>
              <w:spacing w:after="0" w:line="240" w:lineRule="auto"/>
              <w:jc w:val="center"/>
              <w:rPr>
                <w:rFonts w:ascii="Palatino Linotype" w:hAnsi="Palatino Linotype" w:cs="Arial"/>
                <w:b/>
                <w:bCs/>
                <w:i/>
                <w:lang w:eastAsia="hu-HU"/>
              </w:rPr>
            </w:pPr>
          </w:p>
        </w:tc>
        <w:tc>
          <w:tcPr>
            <w:tcW w:w="690" w:type="dxa"/>
            <w:tcBorders>
              <w:top w:val="nil"/>
              <w:left w:val="nil"/>
              <w:bottom w:val="single" w:sz="4" w:space="0" w:color="auto"/>
              <w:right w:val="single" w:sz="4" w:space="0" w:color="auto"/>
            </w:tcBorders>
            <w:vAlign w:val="center"/>
          </w:tcPr>
          <w:p w:rsidR="001B1DB2" w:rsidRPr="00A011E7" w:rsidRDefault="001B1DB2" w:rsidP="00AE3ECA">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10</w:t>
            </w:r>
          </w:p>
        </w:tc>
        <w:tc>
          <w:tcPr>
            <w:tcW w:w="624" w:type="dxa"/>
            <w:tcBorders>
              <w:top w:val="nil"/>
              <w:left w:val="nil"/>
              <w:bottom w:val="single" w:sz="4" w:space="0" w:color="auto"/>
              <w:right w:val="single" w:sz="4" w:space="0" w:color="auto"/>
            </w:tcBorders>
            <w:shd w:val="clear" w:color="auto" w:fill="C0C0C0"/>
            <w:vAlign w:val="center"/>
          </w:tcPr>
          <w:p w:rsidR="001B1DB2" w:rsidRPr="00A011E7" w:rsidRDefault="001B1DB2" w:rsidP="00AE3ECA">
            <w:pPr>
              <w:spacing w:after="0" w:line="240" w:lineRule="auto"/>
              <w:jc w:val="center"/>
              <w:rPr>
                <w:rFonts w:ascii="Palatino Linotype" w:hAnsi="Palatino Linotype" w:cs="Arial"/>
                <w:b/>
                <w:bCs/>
                <w:i/>
                <w:lang w:eastAsia="hu-HU"/>
              </w:rPr>
            </w:pPr>
          </w:p>
        </w:tc>
        <w:tc>
          <w:tcPr>
            <w:tcW w:w="996" w:type="dxa"/>
            <w:tcBorders>
              <w:top w:val="nil"/>
              <w:left w:val="nil"/>
              <w:bottom w:val="single" w:sz="4" w:space="0" w:color="auto"/>
              <w:right w:val="single" w:sz="4" w:space="0" w:color="auto"/>
            </w:tcBorders>
            <w:vAlign w:val="center"/>
          </w:tcPr>
          <w:p w:rsidR="001B1DB2" w:rsidRPr="00A011E7" w:rsidRDefault="001B1DB2" w:rsidP="00AE3ECA">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10</w:t>
            </w:r>
          </w:p>
        </w:tc>
      </w:tr>
      <w:tr w:rsidR="001B1DB2" w:rsidRPr="003A1AAF">
        <w:trPr>
          <w:trHeight w:val="285"/>
          <w:jc w:val="center"/>
        </w:trPr>
        <w:tc>
          <w:tcPr>
            <w:tcW w:w="2049" w:type="dxa"/>
            <w:vMerge/>
            <w:tcBorders>
              <w:left w:val="single" w:sz="4" w:space="0" w:color="auto"/>
              <w:right w:val="single" w:sz="4" w:space="0" w:color="auto"/>
            </w:tcBorders>
            <w:vAlign w:val="center"/>
          </w:tcPr>
          <w:p w:rsidR="001B1DB2" w:rsidRPr="003A1AAF" w:rsidRDefault="001B1DB2" w:rsidP="003A1AAF">
            <w:pPr>
              <w:spacing w:after="0" w:line="240" w:lineRule="auto"/>
              <w:rPr>
                <w:rFonts w:ascii="Palatino Linotype" w:hAnsi="Palatino Linotype" w:cs="Arial"/>
                <w:lang w:eastAsia="hu-HU"/>
              </w:rPr>
            </w:pPr>
          </w:p>
        </w:tc>
        <w:tc>
          <w:tcPr>
            <w:tcW w:w="2944" w:type="dxa"/>
            <w:tcBorders>
              <w:top w:val="nil"/>
              <w:left w:val="nil"/>
              <w:bottom w:val="single" w:sz="4" w:space="0" w:color="auto"/>
              <w:right w:val="single" w:sz="4" w:space="0" w:color="auto"/>
            </w:tcBorders>
          </w:tcPr>
          <w:p w:rsidR="001B1DB2" w:rsidRPr="003A1AAF" w:rsidRDefault="001B1DB2" w:rsidP="003110D9">
            <w:pPr>
              <w:spacing w:after="0" w:line="240" w:lineRule="auto"/>
              <w:rPr>
                <w:rFonts w:ascii="Palatino Linotype" w:hAnsi="Palatino Linotype" w:cs="Arial"/>
                <w:lang w:eastAsia="hu-HU"/>
              </w:rPr>
            </w:pPr>
            <w:r>
              <w:rPr>
                <w:rFonts w:ascii="Palatino Linotype" w:hAnsi="Palatino Linotype"/>
                <w:sz w:val="20"/>
                <w:szCs w:val="20"/>
                <w:lang w:eastAsia="hu-HU"/>
              </w:rPr>
              <w:t>Mézes tészta készítése és érlelése</w:t>
            </w:r>
          </w:p>
        </w:tc>
        <w:tc>
          <w:tcPr>
            <w:tcW w:w="841"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lang w:eastAsia="hu-HU"/>
              </w:rPr>
            </w:pPr>
          </w:p>
        </w:tc>
        <w:tc>
          <w:tcPr>
            <w:tcW w:w="525" w:type="dxa"/>
            <w:tcBorders>
              <w:top w:val="nil"/>
              <w:left w:val="nil"/>
              <w:bottom w:val="single" w:sz="4" w:space="0" w:color="auto"/>
              <w:right w:val="single" w:sz="4" w:space="0" w:color="auto"/>
            </w:tcBorders>
            <w:shd w:val="clear" w:color="auto" w:fill="C0C0C0"/>
            <w:vAlign w:val="bottom"/>
          </w:tcPr>
          <w:p w:rsidR="001B1DB2" w:rsidRPr="003A1AAF" w:rsidRDefault="001B1DB2" w:rsidP="003A1AAF">
            <w:pPr>
              <w:spacing w:after="0" w:line="240" w:lineRule="auto"/>
              <w:jc w:val="center"/>
              <w:rPr>
                <w:rFonts w:ascii="Palatino Linotype" w:hAnsi="Palatino Linotype" w:cs="Arial"/>
                <w:lang w:eastAsia="hu-HU"/>
              </w:rPr>
            </w:pPr>
          </w:p>
        </w:tc>
        <w:tc>
          <w:tcPr>
            <w:tcW w:w="507" w:type="dxa"/>
            <w:vMerge/>
            <w:tcBorders>
              <w:left w:val="single" w:sz="4" w:space="0" w:color="auto"/>
              <w:right w:val="single" w:sz="4" w:space="0" w:color="auto"/>
            </w:tcBorders>
            <w:shd w:val="clear" w:color="auto" w:fill="999999"/>
            <w:vAlign w:val="center"/>
          </w:tcPr>
          <w:p w:rsidR="001B1DB2" w:rsidRPr="003A1AAF" w:rsidRDefault="001B1DB2" w:rsidP="003A1AAF">
            <w:pPr>
              <w:spacing w:after="0" w:line="240" w:lineRule="auto"/>
              <w:rPr>
                <w:rFonts w:ascii="Palatino Linotype" w:hAnsi="Palatino Linotype" w:cs="Arial"/>
                <w:b/>
                <w:bCs/>
                <w:lang w:eastAsia="hu-HU"/>
              </w:rPr>
            </w:pPr>
          </w:p>
        </w:tc>
        <w:tc>
          <w:tcPr>
            <w:tcW w:w="841"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b/>
                <w:bCs/>
                <w:i/>
                <w:lang w:eastAsia="hu-HU"/>
              </w:rPr>
            </w:pPr>
          </w:p>
        </w:tc>
        <w:tc>
          <w:tcPr>
            <w:tcW w:w="525"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b/>
                <w:bCs/>
                <w:i/>
                <w:lang w:eastAsia="hu-HU"/>
              </w:rPr>
            </w:pPr>
          </w:p>
        </w:tc>
        <w:tc>
          <w:tcPr>
            <w:tcW w:w="507" w:type="dxa"/>
            <w:vMerge/>
            <w:tcBorders>
              <w:left w:val="single" w:sz="4" w:space="0" w:color="auto"/>
              <w:right w:val="single" w:sz="4" w:space="0" w:color="auto"/>
            </w:tcBorders>
            <w:shd w:val="clear" w:color="auto" w:fill="999999"/>
            <w:vAlign w:val="center"/>
          </w:tcPr>
          <w:p w:rsidR="001B1DB2" w:rsidRPr="00A011E7" w:rsidRDefault="001B1DB2" w:rsidP="003A1AAF">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center"/>
          </w:tcPr>
          <w:p w:rsidR="001B1DB2" w:rsidRPr="00A011E7" w:rsidRDefault="001B1DB2" w:rsidP="00AE3ECA">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15</w:t>
            </w:r>
          </w:p>
        </w:tc>
        <w:tc>
          <w:tcPr>
            <w:tcW w:w="820" w:type="dxa"/>
            <w:tcBorders>
              <w:top w:val="nil"/>
              <w:left w:val="nil"/>
              <w:bottom w:val="single" w:sz="4" w:space="0" w:color="auto"/>
              <w:right w:val="single" w:sz="4" w:space="0" w:color="auto"/>
            </w:tcBorders>
            <w:shd w:val="clear" w:color="auto" w:fill="C0C0C0"/>
            <w:vAlign w:val="center"/>
          </w:tcPr>
          <w:p w:rsidR="001B1DB2" w:rsidRPr="00A011E7" w:rsidRDefault="001B1DB2" w:rsidP="00AE3ECA">
            <w:pPr>
              <w:spacing w:after="0" w:line="240" w:lineRule="auto"/>
              <w:jc w:val="center"/>
              <w:rPr>
                <w:rFonts w:ascii="Palatino Linotype" w:hAnsi="Palatino Linotype" w:cs="Arial"/>
                <w:i/>
                <w:lang w:eastAsia="hu-HU"/>
              </w:rPr>
            </w:pPr>
          </w:p>
        </w:tc>
        <w:tc>
          <w:tcPr>
            <w:tcW w:w="1565" w:type="dxa"/>
            <w:tcBorders>
              <w:top w:val="nil"/>
              <w:left w:val="nil"/>
              <w:bottom w:val="single" w:sz="4" w:space="0" w:color="auto"/>
              <w:right w:val="single" w:sz="4" w:space="0" w:color="auto"/>
            </w:tcBorders>
            <w:vAlign w:val="center"/>
          </w:tcPr>
          <w:p w:rsidR="001B1DB2" w:rsidRPr="00A011E7" w:rsidRDefault="001B1DB2" w:rsidP="00AE3ECA">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15</w:t>
            </w:r>
          </w:p>
        </w:tc>
        <w:tc>
          <w:tcPr>
            <w:tcW w:w="1006" w:type="dxa"/>
            <w:tcBorders>
              <w:top w:val="nil"/>
              <w:left w:val="nil"/>
              <w:bottom w:val="single" w:sz="4" w:space="0" w:color="auto"/>
              <w:right w:val="single" w:sz="4" w:space="0" w:color="auto"/>
            </w:tcBorders>
            <w:vAlign w:val="center"/>
          </w:tcPr>
          <w:p w:rsidR="001B1DB2" w:rsidRPr="00A011E7" w:rsidRDefault="001B1DB2" w:rsidP="00AE3ECA">
            <w:pPr>
              <w:spacing w:after="0" w:line="240" w:lineRule="auto"/>
              <w:jc w:val="center"/>
              <w:rPr>
                <w:rFonts w:ascii="Palatino Linotype" w:hAnsi="Palatino Linotype" w:cs="Arial"/>
                <w:i/>
                <w:lang w:eastAsia="hu-HU"/>
              </w:rPr>
            </w:pPr>
          </w:p>
        </w:tc>
        <w:tc>
          <w:tcPr>
            <w:tcW w:w="525" w:type="dxa"/>
            <w:tcBorders>
              <w:top w:val="nil"/>
              <w:left w:val="nil"/>
              <w:bottom w:val="single" w:sz="4" w:space="0" w:color="auto"/>
              <w:right w:val="single" w:sz="4" w:space="0" w:color="auto"/>
            </w:tcBorders>
            <w:shd w:val="clear" w:color="auto" w:fill="C0C0C0"/>
            <w:vAlign w:val="center"/>
          </w:tcPr>
          <w:p w:rsidR="001B1DB2" w:rsidRPr="00A011E7" w:rsidRDefault="001B1DB2" w:rsidP="00AE3ECA">
            <w:pPr>
              <w:spacing w:after="0" w:line="240" w:lineRule="auto"/>
              <w:jc w:val="center"/>
              <w:rPr>
                <w:rFonts w:ascii="Palatino Linotype" w:hAnsi="Palatino Linotype" w:cs="Arial"/>
                <w:i/>
                <w:lang w:eastAsia="hu-HU"/>
              </w:rPr>
            </w:pPr>
          </w:p>
        </w:tc>
        <w:tc>
          <w:tcPr>
            <w:tcW w:w="507" w:type="dxa"/>
            <w:vMerge/>
            <w:tcBorders>
              <w:left w:val="single" w:sz="4" w:space="0" w:color="auto"/>
              <w:right w:val="single" w:sz="4" w:space="0" w:color="auto"/>
            </w:tcBorders>
            <w:shd w:val="clear" w:color="auto" w:fill="999999"/>
            <w:vAlign w:val="center"/>
          </w:tcPr>
          <w:p w:rsidR="001B1DB2" w:rsidRPr="00A011E7" w:rsidRDefault="001B1DB2" w:rsidP="00AE3ECA">
            <w:pPr>
              <w:spacing w:after="0" w:line="240" w:lineRule="auto"/>
              <w:jc w:val="center"/>
              <w:rPr>
                <w:rFonts w:ascii="Palatino Linotype" w:hAnsi="Palatino Linotype" w:cs="Arial"/>
                <w:b/>
                <w:bCs/>
                <w:i/>
                <w:lang w:eastAsia="hu-HU"/>
              </w:rPr>
            </w:pPr>
          </w:p>
        </w:tc>
        <w:tc>
          <w:tcPr>
            <w:tcW w:w="690" w:type="dxa"/>
            <w:tcBorders>
              <w:top w:val="nil"/>
              <w:left w:val="nil"/>
              <w:bottom w:val="single" w:sz="4" w:space="0" w:color="auto"/>
              <w:right w:val="single" w:sz="4" w:space="0" w:color="auto"/>
            </w:tcBorders>
            <w:vAlign w:val="center"/>
          </w:tcPr>
          <w:p w:rsidR="001B1DB2" w:rsidRPr="00A011E7" w:rsidRDefault="001B1DB2" w:rsidP="00AE3ECA">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26</w:t>
            </w:r>
          </w:p>
        </w:tc>
        <w:tc>
          <w:tcPr>
            <w:tcW w:w="624" w:type="dxa"/>
            <w:tcBorders>
              <w:top w:val="nil"/>
              <w:left w:val="nil"/>
              <w:bottom w:val="single" w:sz="4" w:space="0" w:color="auto"/>
              <w:right w:val="single" w:sz="4" w:space="0" w:color="auto"/>
            </w:tcBorders>
            <w:shd w:val="clear" w:color="auto" w:fill="C0C0C0"/>
            <w:vAlign w:val="center"/>
          </w:tcPr>
          <w:p w:rsidR="001B1DB2" w:rsidRPr="00A011E7" w:rsidRDefault="001B1DB2" w:rsidP="00AE3ECA">
            <w:pPr>
              <w:spacing w:after="0" w:line="240" w:lineRule="auto"/>
              <w:jc w:val="center"/>
              <w:rPr>
                <w:rFonts w:ascii="Palatino Linotype" w:hAnsi="Palatino Linotype" w:cs="Arial"/>
                <w:b/>
                <w:bCs/>
                <w:i/>
                <w:lang w:eastAsia="hu-HU"/>
              </w:rPr>
            </w:pPr>
          </w:p>
        </w:tc>
        <w:tc>
          <w:tcPr>
            <w:tcW w:w="996" w:type="dxa"/>
            <w:tcBorders>
              <w:top w:val="nil"/>
              <w:left w:val="nil"/>
              <w:bottom w:val="single" w:sz="4" w:space="0" w:color="auto"/>
              <w:right w:val="single" w:sz="4" w:space="0" w:color="auto"/>
            </w:tcBorders>
            <w:vAlign w:val="center"/>
          </w:tcPr>
          <w:p w:rsidR="001B1DB2" w:rsidRPr="00A011E7" w:rsidRDefault="001B1DB2" w:rsidP="00AE3ECA">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26</w:t>
            </w:r>
          </w:p>
        </w:tc>
      </w:tr>
      <w:tr w:rsidR="001B1DB2" w:rsidRPr="003A1AAF">
        <w:trPr>
          <w:trHeight w:val="285"/>
          <w:jc w:val="center"/>
        </w:trPr>
        <w:tc>
          <w:tcPr>
            <w:tcW w:w="2049" w:type="dxa"/>
            <w:vMerge/>
            <w:tcBorders>
              <w:left w:val="single" w:sz="4" w:space="0" w:color="auto"/>
              <w:right w:val="single" w:sz="4" w:space="0" w:color="auto"/>
            </w:tcBorders>
            <w:vAlign w:val="center"/>
          </w:tcPr>
          <w:p w:rsidR="001B1DB2" w:rsidRPr="003A1AAF" w:rsidRDefault="001B1DB2" w:rsidP="003A1AAF">
            <w:pPr>
              <w:spacing w:after="0" w:line="240" w:lineRule="auto"/>
              <w:rPr>
                <w:rFonts w:ascii="Palatino Linotype" w:hAnsi="Palatino Linotype" w:cs="Arial"/>
                <w:lang w:eastAsia="hu-HU"/>
              </w:rPr>
            </w:pPr>
          </w:p>
        </w:tc>
        <w:tc>
          <w:tcPr>
            <w:tcW w:w="2944" w:type="dxa"/>
            <w:tcBorders>
              <w:top w:val="nil"/>
              <w:left w:val="nil"/>
              <w:bottom w:val="single" w:sz="4" w:space="0" w:color="auto"/>
              <w:right w:val="single" w:sz="4" w:space="0" w:color="auto"/>
            </w:tcBorders>
          </w:tcPr>
          <w:p w:rsidR="001B1DB2" w:rsidRPr="003110D9" w:rsidRDefault="001B1DB2" w:rsidP="003110D9">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Mézes tészta feldolgozása</w:t>
            </w:r>
          </w:p>
        </w:tc>
        <w:tc>
          <w:tcPr>
            <w:tcW w:w="841"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lang w:eastAsia="hu-HU"/>
              </w:rPr>
            </w:pPr>
          </w:p>
        </w:tc>
        <w:tc>
          <w:tcPr>
            <w:tcW w:w="525" w:type="dxa"/>
            <w:tcBorders>
              <w:top w:val="nil"/>
              <w:left w:val="nil"/>
              <w:bottom w:val="single" w:sz="4" w:space="0" w:color="auto"/>
              <w:right w:val="single" w:sz="4" w:space="0" w:color="auto"/>
            </w:tcBorders>
            <w:shd w:val="clear" w:color="auto" w:fill="C0C0C0"/>
            <w:vAlign w:val="bottom"/>
          </w:tcPr>
          <w:p w:rsidR="001B1DB2" w:rsidRPr="003A1AAF" w:rsidRDefault="001B1DB2" w:rsidP="003A1AAF">
            <w:pPr>
              <w:spacing w:after="0" w:line="240" w:lineRule="auto"/>
              <w:jc w:val="center"/>
              <w:rPr>
                <w:rFonts w:ascii="Palatino Linotype" w:hAnsi="Palatino Linotype" w:cs="Arial"/>
                <w:lang w:eastAsia="hu-HU"/>
              </w:rPr>
            </w:pPr>
          </w:p>
        </w:tc>
        <w:tc>
          <w:tcPr>
            <w:tcW w:w="507" w:type="dxa"/>
            <w:vMerge/>
            <w:tcBorders>
              <w:left w:val="single" w:sz="4" w:space="0" w:color="auto"/>
              <w:right w:val="single" w:sz="4" w:space="0" w:color="auto"/>
            </w:tcBorders>
            <w:shd w:val="clear" w:color="auto" w:fill="999999"/>
            <w:vAlign w:val="center"/>
          </w:tcPr>
          <w:p w:rsidR="001B1DB2" w:rsidRPr="003A1AAF" w:rsidRDefault="001B1DB2" w:rsidP="003A1AAF">
            <w:pPr>
              <w:spacing w:after="0" w:line="240" w:lineRule="auto"/>
              <w:rPr>
                <w:rFonts w:ascii="Palatino Linotype" w:hAnsi="Palatino Linotype" w:cs="Arial"/>
                <w:b/>
                <w:bCs/>
                <w:lang w:eastAsia="hu-HU"/>
              </w:rPr>
            </w:pPr>
          </w:p>
        </w:tc>
        <w:tc>
          <w:tcPr>
            <w:tcW w:w="841"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b/>
                <w:bCs/>
                <w:i/>
                <w:lang w:eastAsia="hu-HU"/>
              </w:rPr>
            </w:pPr>
          </w:p>
        </w:tc>
        <w:tc>
          <w:tcPr>
            <w:tcW w:w="525"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b/>
                <w:bCs/>
                <w:i/>
                <w:lang w:eastAsia="hu-HU"/>
              </w:rPr>
            </w:pPr>
          </w:p>
        </w:tc>
        <w:tc>
          <w:tcPr>
            <w:tcW w:w="507" w:type="dxa"/>
            <w:vMerge/>
            <w:tcBorders>
              <w:left w:val="single" w:sz="4" w:space="0" w:color="auto"/>
              <w:right w:val="single" w:sz="4" w:space="0" w:color="auto"/>
            </w:tcBorders>
            <w:shd w:val="clear" w:color="auto" w:fill="999999"/>
            <w:vAlign w:val="center"/>
          </w:tcPr>
          <w:p w:rsidR="001B1DB2" w:rsidRPr="00A011E7" w:rsidRDefault="001B1DB2" w:rsidP="003A1AAF">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center"/>
          </w:tcPr>
          <w:p w:rsidR="001B1DB2" w:rsidRPr="00A011E7" w:rsidRDefault="001B1DB2" w:rsidP="00AE3ECA">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15</w:t>
            </w:r>
          </w:p>
        </w:tc>
        <w:tc>
          <w:tcPr>
            <w:tcW w:w="820" w:type="dxa"/>
            <w:tcBorders>
              <w:top w:val="nil"/>
              <w:left w:val="nil"/>
              <w:bottom w:val="single" w:sz="4" w:space="0" w:color="auto"/>
              <w:right w:val="single" w:sz="4" w:space="0" w:color="auto"/>
            </w:tcBorders>
            <w:shd w:val="clear" w:color="auto" w:fill="C0C0C0"/>
            <w:vAlign w:val="center"/>
          </w:tcPr>
          <w:p w:rsidR="001B1DB2" w:rsidRPr="00A011E7" w:rsidRDefault="001B1DB2" w:rsidP="00AE3ECA">
            <w:pPr>
              <w:spacing w:after="0" w:line="240" w:lineRule="auto"/>
              <w:jc w:val="center"/>
              <w:rPr>
                <w:rFonts w:ascii="Palatino Linotype" w:hAnsi="Palatino Linotype" w:cs="Arial"/>
                <w:i/>
                <w:lang w:eastAsia="hu-HU"/>
              </w:rPr>
            </w:pPr>
          </w:p>
        </w:tc>
        <w:tc>
          <w:tcPr>
            <w:tcW w:w="1565" w:type="dxa"/>
            <w:tcBorders>
              <w:top w:val="nil"/>
              <w:left w:val="nil"/>
              <w:bottom w:val="single" w:sz="4" w:space="0" w:color="auto"/>
              <w:right w:val="single" w:sz="4" w:space="0" w:color="auto"/>
            </w:tcBorders>
            <w:vAlign w:val="center"/>
          </w:tcPr>
          <w:p w:rsidR="001B1DB2" w:rsidRPr="00A011E7" w:rsidRDefault="001B1DB2" w:rsidP="00AE3ECA">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15</w:t>
            </w:r>
          </w:p>
        </w:tc>
        <w:tc>
          <w:tcPr>
            <w:tcW w:w="1006" w:type="dxa"/>
            <w:tcBorders>
              <w:top w:val="nil"/>
              <w:left w:val="nil"/>
              <w:bottom w:val="single" w:sz="4" w:space="0" w:color="auto"/>
              <w:right w:val="single" w:sz="4" w:space="0" w:color="auto"/>
            </w:tcBorders>
            <w:vAlign w:val="center"/>
          </w:tcPr>
          <w:p w:rsidR="001B1DB2" w:rsidRPr="00A011E7" w:rsidRDefault="001B1DB2" w:rsidP="00AE3ECA">
            <w:pPr>
              <w:spacing w:after="0" w:line="240" w:lineRule="auto"/>
              <w:jc w:val="center"/>
              <w:rPr>
                <w:rFonts w:ascii="Palatino Linotype" w:hAnsi="Palatino Linotype" w:cs="Arial"/>
                <w:i/>
                <w:lang w:eastAsia="hu-HU"/>
              </w:rPr>
            </w:pPr>
          </w:p>
        </w:tc>
        <w:tc>
          <w:tcPr>
            <w:tcW w:w="525" w:type="dxa"/>
            <w:tcBorders>
              <w:top w:val="nil"/>
              <w:left w:val="nil"/>
              <w:bottom w:val="single" w:sz="4" w:space="0" w:color="auto"/>
              <w:right w:val="single" w:sz="4" w:space="0" w:color="auto"/>
            </w:tcBorders>
            <w:shd w:val="clear" w:color="auto" w:fill="C0C0C0"/>
            <w:vAlign w:val="center"/>
          </w:tcPr>
          <w:p w:rsidR="001B1DB2" w:rsidRPr="00A011E7" w:rsidRDefault="001B1DB2" w:rsidP="00AE3ECA">
            <w:pPr>
              <w:spacing w:after="0" w:line="240" w:lineRule="auto"/>
              <w:jc w:val="center"/>
              <w:rPr>
                <w:rFonts w:ascii="Palatino Linotype" w:hAnsi="Palatino Linotype" w:cs="Arial"/>
                <w:i/>
                <w:lang w:eastAsia="hu-HU"/>
              </w:rPr>
            </w:pPr>
          </w:p>
        </w:tc>
        <w:tc>
          <w:tcPr>
            <w:tcW w:w="507" w:type="dxa"/>
            <w:vMerge/>
            <w:tcBorders>
              <w:left w:val="single" w:sz="4" w:space="0" w:color="auto"/>
              <w:right w:val="single" w:sz="4" w:space="0" w:color="auto"/>
            </w:tcBorders>
            <w:shd w:val="clear" w:color="auto" w:fill="999999"/>
            <w:vAlign w:val="center"/>
          </w:tcPr>
          <w:p w:rsidR="001B1DB2" w:rsidRPr="00A011E7" w:rsidRDefault="001B1DB2" w:rsidP="00AE3ECA">
            <w:pPr>
              <w:spacing w:after="0" w:line="240" w:lineRule="auto"/>
              <w:jc w:val="center"/>
              <w:rPr>
                <w:rFonts w:ascii="Palatino Linotype" w:hAnsi="Palatino Linotype" w:cs="Arial"/>
                <w:b/>
                <w:bCs/>
                <w:i/>
                <w:lang w:eastAsia="hu-HU"/>
              </w:rPr>
            </w:pPr>
          </w:p>
        </w:tc>
        <w:tc>
          <w:tcPr>
            <w:tcW w:w="690" w:type="dxa"/>
            <w:tcBorders>
              <w:top w:val="nil"/>
              <w:left w:val="nil"/>
              <w:bottom w:val="single" w:sz="4" w:space="0" w:color="auto"/>
              <w:right w:val="single" w:sz="4" w:space="0" w:color="auto"/>
            </w:tcBorders>
            <w:vAlign w:val="center"/>
          </w:tcPr>
          <w:p w:rsidR="001B1DB2" w:rsidRPr="00A011E7" w:rsidRDefault="001B1DB2" w:rsidP="00AE3ECA">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25</w:t>
            </w:r>
          </w:p>
        </w:tc>
        <w:tc>
          <w:tcPr>
            <w:tcW w:w="624" w:type="dxa"/>
            <w:tcBorders>
              <w:top w:val="nil"/>
              <w:left w:val="nil"/>
              <w:bottom w:val="single" w:sz="4" w:space="0" w:color="auto"/>
              <w:right w:val="single" w:sz="4" w:space="0" w:color="auto"/>
            </w:tcBorders>
            <w:shd w:val="clear" w:color="auto" w:fill="C0C0C0"/>
            <w:vAlign w:val="center"/>
          </w:tcPr>
          <w:p w:rsidR="001B1DB2" w:rsidRPr="00A011E7" w:rsidRDefault="001B1DB2" w:rsidP="00AE3ECA">
            <w:pPr>
              <w:spacing w:after="0" w:line="240" w:lineRule="auto"/>
              <w:jc w:val="center"/>
              <w:rPr>
                <w:rFonts w:ascii="Palatino Linotype" w:hAnsi="Palatino Linotype" w:cs="Arial"/>
                <w:b/>
                <w:bCs/>
                <w:i/>
                <w:lang w:eastAsia="hu-HU"/>
              </w:rPr>
            </w:pPr>
          </w:p>
        </w:tc>
        <w:tc>
          <w:tcPr>
            <w:tcW w:w="996" w:type="dxa"/>
            <w:tcBorders>
              <w:top w:val="nil"/>
              <w:left w:val="nil"/>
              <w:bottom w:val="single" w:sz="4" w:space="0" w:color="auto"/>
              <w:right w:val="single" w:sz="4" w:space="0" w:color="auto"/>
            </w:tcBorders>
            <w:vAlign w:val="center"/>
          </w:tcPr>
          <w:p w:rsidR="001B1DB2" w:rsidRPr="00A011E7" w:rsidRDefault="001B1DB2" w:rsidP="00AE3ECA">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25</w:t>
            </w:r>
          </w:p>
        </w:tc>
      </w:tr>
      <w:tr w:rsidR="001B1DB2" w:rsidRPr="003A1AAF">
        <w:trPr>
          <w:trHeight w:val="285"/>
          <w:jc w:val="center"/>
        </w:trPr>
        <w:tc>
          <w:tcPr>
            <w:tcW w:w="2049" w:type="dxa"/>
            <w:vMerge/>
            <w:tcBorders>
              <w:left w:val="single" w:sz="4" w:space="0" w:color="auto"/>
              <w:right w:val="single" w:sz="4" w:space="0" w:color="auto"/>
            </w:tcBorders>
            <w:vAlign w:val="center"/>
          </w:tcPr>
          <w:p w:rsidR="001B1DB2" w:rsidRPr="003A1AAF" w:rsidRDefault="001B1DB2" w:rsidP="003A1AAF">
            <w:pPr>
              <w:spacing w:after="0" w:line="240" w:lineRule="auto"/>
              <w:rPr>
                <w:rFonts w:ascii="Palatino Linotype" w:hAnsi="Palatino Linotype" w:cs="Arial"/>
                <w:lang w:eastAsia="hu-HU"/>
              </w:rPr>
            </w:pPr>
          </w:p>
        </w:tc>
        <w:tc>
          <w:tcPr>
            <w:tcW w:w="2944" w:type="dxa"/>
            <w:tcBorders>
              <w:top w:val="nil"/>
              <w:left w:val="nil"/>
              <w:bottom w:val="single" w:sz="4" w:space="0" w:color="auto"/>
              <w:right w:val="single" w:sz="4" w:space="0" w:color="auto"/>
            </w:tcBorders>
          </w:tcPr>
          <w:p w:rsidR="001B1DB2" w:rsidRPr="003A1AAF" w:rsidRDefault="001B1DB2" w:rsidP="003110D9">
            <w:pPr>
              <w:spacing w:after="0" w:line="240" w:lineRule="auto"/>
              <w:rPr>
                <w:rFonts w:ascii="Palatino Linotype" w:hAnsi="Palatino Linotype" w:cs="Arial"/>
                <w:lang w:eastAsia="hu-HU"/>
              </w:rPr>
            </w:pPr>
            <w:r>
              <w:rPr>
                <w:rFonts w:ascii="Palatino Linotype" w:hAnsi="Palatino Linotype"/>
                <w:sz w:val="20"/>
                <w:szCs w:val="20"/>
                <w:lang w:eastAsia="hu-HU"/>
              </w:rPr>
              <w:t>Mézes tészta sütése</w:t>
            </w:r>
          </w:p>
        </w:tc>
        <w:tc>
          <w:tcPr>
            <w:tcW w:w="841"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lang w:eastAsia="hu-HU"/>
              </w:rPr>
            </w:pPr>
          </w:p>
        </w:tc>
        <w:tc>
          <w:tcPr>
            <w:tcW w:w="525" w:type="dxa"/>
            <w:tcBorders>
              <w:top w:val="nil"/>
              <w:left w:val="nil"/>
              <w:bottom w:val="single" w:sz="4" w:space="0" w:color="auto"/>
              <w:right w:val="single" w:sz="4" w:space="0" w:color="auto"/>
            </w:tcBorders>
            <w:shd w:val="clear" w:color="auto" w:fill="C0C0C0"/>
            <w:vAlign w:val="bottom"/>
          </w:tcPr>
          <w:p w:rsidR="001B1DB2" w:rsidRPr="003A1AAF" w:rsidRDefault="001B1DB2" w:rsidP="003A1AAF">
            <w:pPr>
              <w:spacing w:after="0" w:line="240" w:lineRule="auto"/>
              <w:jc w:val="center"/>
              <w:rPr>
                <w:rFonts w:ascii="Palatino Linotype" w:hAnsi="Palatino Linotype" w:cs="Arial"/>
                <w:lang w:eastAsia="hu-HU"/>
              </w:rPr>
            </w:pPr>
          </w:p>
        </w:tc>
        <w:tc>
          <w:tcPr>
            <w:tcW w:w="507" w:type="dxa"/>
            <w:vMerge/>
            <w:tcBorders>
              <w:left w:val="single" w:sz="4" w:space="0" w:color="auto"/>
              <w:right w:val="single" w:sz="4" w:space="0" w:color="auto"/>
            </w:tcBorders>
            <w:shd w:val="clear" w:color="auto" w:fill="999999"/>
            <w:vAlign w:val="center"/>
          </w:tcPr>
          <w:p w:rsidR="001B1DB2" w:rsidRPr="003A1AAF" w:rsidRDefault="001B1DB2" w:rsidP="003A1AAF">
            <w:pPr>
              <w:spacing w:after="0" w:line="240" w:lineRule="auto"/>
              <w:rPr>
                <w:rFonts w:ascii="Palatino Linotype" w:hAnsi="Palatino Linotype" w:cs="Arial"/>
                <w:b/>
                <w:bCs/>
                <w:lang w:eastAsia="hu-HU"/>
              </w:rPr>
            </w:pPr>
          </w:p>
        </w:tc>
        <w:tc>
          <w:tcPr>
            <w:tcW w:w="841"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b/>
                <w:bCs/>
                <w:i/>
                <w:lang w:eastAsia="hu-HU"/>
              </w:rPr>
            </w:pPr>
          </w:p>
        </w:tc>
        <w:tc>
          <w:tcPr>
            <w:tcW w:w="525"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b/>
                <w:bCs/>
                <w:i/>
                <w:lang w:eastAsia="hu-HU"/>
              </w:rPr>
            </w:pPr>
          </w:p>
        </w:tc>
        <w:tc>
          <w:tcPr>
            <w:tcW w:w="507" w:type="dxa"/>
            <w:vMerge/>
            <w:tcBorders>
              <w:left w:val="single" w:sz="4" w:space="0" w:color="auto"/>
              <w:right w:val="single" w:sz="4" w:space="0" w:color="auto"/>
            </w:tcBorders>
            <w:shd w:val="clear" w:color="auto" w:fill="999999"/>
            <w:vAlign w:val="center"/>
          </w:tcPr>
          <w:p w:rsidR="001B1DB2" w:rsidRPr="00A011E7" w:rsidRDefault="001B1DB2" w:rsidP="003A1AAF">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center"/>
          </w:tcPr>
          <w:p w:rsidR="001B1DB2" w:rsidRPr="00A011E7" w:rsidRDefault="001B1DB2" w:rsidP="00AE3ECA">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8</w:t>
            </w:r>
          </w:p>
        </w:tc>
        <w:tc>
          <w:tcPr>
            <w:tcW w:w="820" w:type="dxa"/>
            <w:tcBorders>
              <w:top w:val="nil"/>
              <w:left w:val="nil"/>
              <w:bottom w:val="single" w:sz="4" w:space="0" w:color="auto"/>
              <w:right w:val="single" w:sz="4" w:space="0" w:color="auto"/>
            </w:tcBorders>
            <w:shd w:val="clear" w:color="auto" w:fill="C0C0C0"/>
            <w:vAlign w:val="center"/>
          </w:tcPr>
          <w:p w:rsidR="001B1DB2" w:rsidRPr="00A011E7" w:rsidRDefault="001B1DB2" w:rsidP="00AE3ECA">
            <w:pPr>
              <w:spacing w:after="0" w:line="240" w:lineRule="auto"/>
              <w:jc w:val="center"/>
              <w:rPr>
                <w:rFonts w:ascii="Palatino Linotype" w:hAnsi="Palatino Linotype" w:cs="Arial"/>
                <w:i/>
                <w:lang w:eastAsia="hu-HU"/>
              </w:rPr>
            </w:pPr>
          </w:p>
        </w:tc>
        <w:tc>
          <w:tcPr>
            <w:tcW w:w="1565" w:type="dxa"/>
            <w:tcBorders>
              <w:top w:val="nil"/>
              <w:left w:val="nil"/>
              <w:bottom w:val="single" w:sz="4" w:space="0" w:color="auto"/>
              <w:right w:val="single" w:sz="4" w:space="0" w:color="auto"/>
            </w:tcBorders>
            <w:vAlign w:val="center"/>
          </w:tcPr>
          <w:p w:rsidR="001B1DB2" w:rsidRPr="00A011E7" w:rsidRDefault="001B1DB2" w:rsidP="00AE3ECA">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8</w:t>
            </w:r>
          </w:p>
        </w:tc>
        <w:tc>
          <w:tcPr>
            <w:tcW w:w="1006" w:type="dxa"/>
            <w:tcBorders>
              <w:top w:val="nil"/>
              <w:left w:val="nil"/>
              <w:bottom w:val="single" w:sz="4" w:space="0" w:color="auto"/>
              <w:right w:val="single" w:sz="4" w:space="0" w:color="auto"/>
            </w:tcBorders>
            <w:vAlign w:val="center"/>
          </w:tcPr>
          <w:p w:rsidR="001B1DB2" w:rsidRPr="00A011E7" w:rsidRDefault="001B1DB2" w:rsidP="00AE3ECA">
            <w:pPr>
              <w:spacing w:after="0" w:line="240" w:lineRule="auto"/>
              <w:jc w:val="center"/>
              <w:rPr>
                <w:rFonts w:ascii="Palatino Linotype" w:hAnsi="Palatino Linotype" w:cs="Arial"/>
                <w:i/>
                <w:lang w:eastAsia="hu-HU"/>
              </w:rPr>
            </w:pPr>
          </w:p>
        </w:tc>
        <w:tc>
          <w:tcPr>
            <w:tcW w:w="525" w:type="dxa"/>
            <w:tcBorders>
              <w:top w:val="nil"/>
              <w:left w:val="nil"/>
              <w:bottom w:val="single" w:sz="4" w:space="0" w:color="auto"/>
              <w:right w:val="single" w:sz="4" w:space="0" w:color="auto"/>
            </w:tcBorders>
            <w:shd w:val="clear" w:color="auto" w:fill="C0C0C0"/>
            <w:vAlign w:val="center"/>
          </w:tcPr>
          <w:p w:rsidR="001B1DB2" w:rsidRPr="00A011E7" w:rsidRDefault="001B1DB2" w:rsidP="00AE3ECA">
            <w:pPr>
              <w:spacing w:after="0" w:line="240" w:lineRule="auto"/>
              <w:jc w:val="center"/>
              <w:rPr>
                <w:rFonts w:ascii="Palatino Linotype" w:hAnsi="Palatino Linotype" w:cs="Arial"/>
                <w:i/>
                <w:lang w:eastAsia="hu-HU"/>
              </w:rPr>
            </w:pPr>
          </w:p>
        </w:tc>
        <w:tc>
          <w:tcPr>
            <w:tcW w:w="507" w:type="dxa"/>
            <w:vMerge/>
            <w:tcBorders>
              <w:left w:val="single" w:sz="4" w:space="0" w:color="auto"/>
              <w:right w:val="single" w:sz="4" w:space="0" w:color="auto"/>
            </w:tcBorders>
            <w:shd w:val="clear" w:color="auto" w:fill="999999"/>
            <w:vAlign w:val="center"/>
          </w:tcPr>
          <w:p w:rsidR="001B1DB2" w:rsidRPr="00A011E7" w:rsidRDefault="001B1DB2" w:rsidP="00AE3ECA">
            <w:pPr>
              <w:spacing w:after="0" w:line="240" w:lineRule="auto"/>
              <w:jc w:val="center"/>
              <w:rPr>
                <w:rFonts w:ascii="Palatino Linotype" w:hAnsi="Palatino Linotype" w:cs="Arial"/>
                <w:b/>
                <w:bCs/>
                <w:i/>
                <w:lang w:eastAsia="hu-HU"/>
              </w:rPr>
            </w:pPr>
          </w:p>
        </w:tc>
        <w:tc>
          <w:tcPr>
            <w:tcW w:w="690" w:type="dxa"/>
            <w:tcBorders>
              <w:top w:val="nil"/>
              <w:left w:val="nil"/>
              <w:bottom w:val="single" w:sz="4" w:space="0" w:color="auto"/>
              <w:right w:val="single" w:sz="4" w:space="0" w:color="auto"/>
            </w:tcBorders>
            <w:vAlign w:val="center"/>
          </w:tcPr>
          <w:p w:rsidR="001B1DB2" w:rsidRPr="00A011E7" w:rsidRDefault="001B1DB2" w:rsidP="00AE3ECA">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20</w:t>
            </w:r>
          </w:p>
        </w:tc>
        <w:tc>
          <w:tcPr>
            <w:tcW w:w="624" w:type="dxa"/>
            <w:tcBorders>
              <w:top w:val="nil"/>
              <w:left w:val="nil"/>
              <w:bottom w:val="single" w:sz="4" w:space="0" w:color="auto"/>
              <w:right w:val="single" w:sz="4" w:space="0" w:color="auto"/>
            </w:tcBorders>
            <w:shd w:val="clear" w:color="auto" w:fill="C0C0C0"/>
            <w:vAlign w:val="center"/>
          </w:tcPr>
          <w:p w:rsidR="001B1DB2" w:rsidRPr="00A011E7" w:rsidRDefault="001B1DB2" w:rsidP="00AE3ECA">
            <w:pPr>
              <w:spacing w:after="0" w:line="240" w:lineRule="auto"/>
              <w:jc w:val="center"/>
              <w:rPr>
                <w:rFonts w:ascii="Palatino Linotype" w:hAnsi="Palatino Linotype" w:cs="Arial"/>
                <w:b/>
                <w:bCs/>
                <w:i/>
                <w:lang w:eastAsia="hu-HU"/>
              </w:rPr>
            </w:pPr>
          </w:p>
        </w:tc>
        <w:tc>
          <w:tcPr>
            <w:tcW w:w="996" w:type="dxa"/>
            <w:tcBorders>
              <w:top w:val="nil"/>
              <w:left w:val="nil"/>
              <w:bottom w:val="single" w:sz="4" w:space="0" w:color="auto"/>
              <w:right w:val="single" w:sz="4" w:space="0" w:color="auto"/>
            </w:tcBorders>
            <w:vAlign w:val="center"/>
          </w:tcPr>
          <w:p w:rsidR="001B1DB2" w:rsidRPr="00A011E7" w:rsidRDefault="001B1DB2" w:rsidP="00AE3ECA">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20</w:t>
            </w:r>
          </w:p>
        </w:tc>
      </w:tr>
      <w:tr w:rsidR="001B1DB2" w:rsidRPr="003A1AAF">
        <w:trPr>
          <w:trHeight w:val="285"/>
          <w:jc w:val="center"/>
        </w:trPr>
        <w:tc>
          <w:tcPr>
            <w:tcW w:w="2049" w:type="dxa"/>
            <w:vMerge/>
            <w:tcBorders>
              <w:left w:val="single" w:sz="4" w:space="0" w:color="auto"/>
              <w:right w:val="single" w:sz="4" w:space="0" w:color="auto"/>
            </w:tcBorders>
            <w:vAlign w:val="center"/>
          </w:tcPr>
          <w:p w:rsidR="001B1DB2" w:rsidRPr="003A1AAF" w:rsidRDefault="001B1DB2" w:rsidP="003A1AAF">
            <w:pPr>
              <w:spacing w:after="0" w:line="240" w:lineRule="auto"/>
              <w:rPr>
                <w:rFonts w:ascii="Palatino Linotype" w:hAnsi="Palatino Linotype" w:cs="Arial"/>
                <w:lang w:eastAsia="hu-HU"/>
              </w:rPr>
            </w:pPr>
          </w:p>
        </w:tc>
        <w:tc>
          <w:tcPr>
            <w:tcW w:w="2944" w:type="dxa"/>
            <w:tcBorders>
              <w:top w:val="nil"/>
              <w:left w:val="nil"/>
              <w:bottom w:val="single" w:sz="4" w:space="0" w:color="auto"/>
              <w:right w:val="single" w:sz="4" w:space="0" w:color="auto"/>
            </w:tcBorders>
          </w:tcPr>
          <w:p w:rsidR="001B1DB2" w:rsidRPr="003A1AAF" w:rsidRDefault="001B1DB2" w:rsidP="003110D9">
            <w:pPr>
              <w:spacing w:after="0" w:line="240" w:lineRule="auto"/>
              <w:rPr>
                <w:rFonts w:ascii="Palatino Linotype" w:hAnsi="Palatino Linotype" w:cs="Arial"/>
                <w:lang w:eastAsia="hu-HU"/>
              </w:rPr>
            </w:pPr>
            <w:r>
              <w:rPr>
                <w:rFonts w:ascii="Palatino Linotype" w:hAnsi="Palatino Linotype"/>
                <w:sz w:val="20"/>
                <w:szCs w:val="20"/>
                <w:lang w:eastAsia="hu-HU"/>
              </w:rPr>
              <w:t>Mézes tészta, díszítése és készárukezelése</w:t>
            </w:r>
          </w:p>
        </w:tc>
        <w:tc>
          <w:tcPr>
            <w:tcW w:w="841"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lang w:eastAsia="hu-HU"/>
              </w:rPr>
            </w:pPr>
          </w:p>
        </w:tc>
        <w:tc>
          <w:tcPr>
            <w:tcW w:w="525" w:type="dxa"/>
            <w:tcBorders>
              <w:top w:val="nil"/>
              <w:left w:val="nil"/>
              <w:bottom w:val="single" w:sz="4" w:space="0" w:color="auto"/>
              <w:right w:val="single" w:sz="4" w:space="0" w:color="auto"/>
            </w:tcBorders>
            <w:shd w:val="clear" w:color="auto" w:fill="C0C0C0"/>
            <w:vAlign w:val="bottom"/>
          </w:tcPr>
          <w:p w:rsidR="001B1DB2" w:rsidRPr="003A1AAF" w:rsidRDefault="001B1DB2" w:rsidP="003A1AAF">
            <w:pPr>
              <w:spacing w:after="0" w:line="240" w:lineRule="auto"/>
              <w:jc w:val="center"/>
              <w:rPr>
                <w:rFonts w:ascii="Palatino Linotype" w:hAnsi="Palatino Linotype" w:cs="Arial"/>
                <w:lang w:eastAsia="hu-HU"/>
              </w:rPr>
            </w:pPr>
          </w:p>
        </w:tc>
        <w:tc>
          <w:tcPr>
            <w:tcW w:w="507" w:type="dxa"/>
            <w:vMerge/>
            <w:tcBorders>
              <w:left w:val="single" w:sz="4" w:space="0" w:color="auto"/>
              <w:right w:val="single" w:sz="4" w:space="0" w:color="auto"/>
            </w:tcBorders>
            <w:shd w:val="clear" w:color="auto" w:fill="999999"/>
            <w:vAlign w:val="center"/>
          </w:tcPr>
          <w:p w:rsidR="001B1DB2" w:rsidRPr="003A1AAF" w:rsidRDefault="001B1DB2" w:rsidP="003A1AAF">
            <w:pPr>
              <w:spacing w:after="0" w:line="240" w:lineRule="auto"/>
              <w:rPr>
                <w:rFonts w:ascii="Palatino Linotype" w:hAnsi="Palatino Linotype" w:cs="Arial"/>
                <w:b/>
                <w:bCs/>
                <w:lang w:eastAsia="hu-HU"/>
              </w:rPr>
            </w:pPr>
          </w:p>
        </w:tc>
        <w:tc>
          <w:tcPr>
            <w:tcW w:w="841"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b/>
                <w:bCs/>
                <w:i/>
                <w:lang w:eastAsia="hu-HU"/>
              </w:rPr>
            </w:pPr>
          </w:p>
        </w:tc>
        <w:tc>
          <w:tcPr>
            <w:tcW w:w="525" w:type="dxa"/>
            <w:tcBorders>
              <w:top w:val="nil"/>
              <w:left w:val="nil"/>
              <w:bottom w:val="single" w:sz="4" w:space="0" w:color="auto"/>
              <w:right w:val="single" w:sz="4" w:space="0" w:color="auto"/>
            </w:tcBorders>
            <w:shd w:val="clear" w:color="auto" w:fill="C0C0C0"/>
            <w:vAlign w:val="bottom"/>
          </w:tcPr>
          <w:p w:rsidR="001B1DB2" w:rsidRPr="00A011E7" w:rsidRDefault="001B1DB2" w:rsidP="003A1AAF">
            <w:pPr>
              <w:spacing w:after="0" w:line="240" w:lineRule="auto"/>
              <w:jc w:val="center"/>
              <w:rPr>
                <w:rFonts w:ascii="Palatino Linotype" w:hAnsi="Palatino Linotype" w:cs="Arial"/>
                <w:b/>
                <w:bCs/>
                <w:i/>
                <w:lang w:eastAsia="hu-HU"/>
              </w:rPr>
            </w:pPr>
          </w:p>
        </w:tc>
        <w:tc>
          <w:tcPr>
            <w:tcW w:w="507" w:type="dxa"/>
            <w:vMerge/>
            <w:tcBorders>
              <w:left w:val="single" w:sz="4" w:space="0" w:color="auto"/>
              <w:right w:val="single" w:sz="4" w:space="0" w:color="auto"/>
            </w:tcBorders>
            <w:shd w:val="clear" w:color="auto" w:fill="999999"/>
            <w:vAlign w:val="center"/>
          </w:tcPr>
          <w:p w:rsidR="001B1DB2" w:rsidRPr="00A011E7" w:rsidRDefault="001B1DB2" w:rsidP="003A1AAF">
            <w:pPr>
              <w:spacing w:after="0" w:line="240" w:lineRule="auto"/>
              <w:rPr>
                <w:rFonts w:ascii="Palatino Linotype" w:hAnsi="Palatino Linotype" w:cs="Arial"/>
                <w:b/>
                <w:bCs/>
                <w:i/>
                <w:lang w:eastAsia="hu-HU"/>
              </w:rPr>
            </w:pPr>
          </w:p>
        </w:tc>
        <w:tc>
          <w:tcPr>
            <w:tcW w:w="820" w:type="dxa"/>
            <w:tcBorders>
              <w:top w:val="nil"/>
              <w:left w:val="nil"/>
              <w:bottom w:val="single" w:sz="4" w:space="0" w:color="auto"/>
              <w:right w:val="single" w:sz="4" w:space="0" w:color="auto"/>
            </w:tcBorders>
            <w:vAlign w:val="center"/>
          </w:tcPr>
          <w:p w:rsidR="001B1DB2" w:rsidRPr="00A011E7" w:rsidRDefault="001B1DB2" w:rsidP="00AE3ECA">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5</w:t>
            </w:r>
          </w:p>
        </w:tc>
        <w:tc>
          <w:tcPr>
            <w:tcW w:w="820" w:type="dxa"/>
            <w:tcBorders>
              <w:top w:val="nil"/>
              <w:left w:val="nil"/>
              <w:bottom w:val="single" w:sz="4" w:space="0" w:color="auto"/>
              <w:right w:val="single" w:sz="4" w:space="0" w:color="auto"/>
            </w:tcBorders>
            <w:shd w:val="clear" w:color="auto" w:fill="C0C0C0"/>
            <w:vAlign w:val="center"/>
          </w:tcPr>
          <w:p w:rsidR="001B1DB2" w:rsidRPr="00A011E7" w:rsidRDefault="001B1DB2" w:rsidP="00AE3ECA">
            <w:pPr>
              <w:spacing w:after="0" w:line="240" w:lineRule="auto"/>
              <w:jc w:val="center"/>
              <w:rPr>
                <w:rFonts w:ascii="Palatino Linotype" w:hAnsi="Palatino Linotype" w:cs="Arial"/>
                <w:i/>
                <w:lang w:eastAsia="hu-HU"/>
              </w:rPr>
            </w:pPr>
          </w:p>
        </w:tc>
        <w:tc>
          <w:tcPr>
            <w:tcW w:w="1565" w:type="dxa"/>
            <w:tcBorders>
              <w:top w:val="nil"/>
              <w:left w:val="nil"/>
              <w:bottom w:val="single" w:sz="4" w:space="0" w:color="auto"/>
              <w:right w:val="single" w:sz="4" w:space="0" w:color="auto"/>
            </w:tcBorders>
            <w:vAlign w:val="center"/>
          </w:tcPr>
          <w:p w:rsidR="001B1DB2" w:rsidRPr="00A011E7" w:rsidRDefault="001B1DB2" w:rsidP="00AE3ECA">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5</w:t>
            </w:r>
          </w:p>
        </w:tc>
        <w:tc>
          <w:tcPr>
            <w:tcW w:w="1006" w:type="dxa"/>
            <w:tcBorders>
              <w:top w:val="nil"/>
              <w:left w:val="nil"/>
              <w:bottom w:val="single" w:sz="4" w:space="0" w:color="auto"/>
              <w:right w:val="single" w:sz="4" w:space="0" w:color="auto"/>
            </w:tcBorders>
            <w:vAlign w:val="center"/>
          </w:tcPr>
          <w:p w:rsidR="001B1DB2" w:rsidRPr="00A011E7" w:rsidRDefault="001B1DB2" w:rsidP="00AE3ECA">
            <w:pPr>
              <w:spacing w:after="0" w:line="240" w:lineRule="auto"/>
              <w:jc w:val="center"/>
              <w:rPr>
                <w:rFonts w:ascii="Palatino Linotype" w:hAnsi="Palatino Linotype" w:cs="Arial"/>
                <w:i/>
                <w:lang w:eastAsia="hu-HU"/>
              </w:rPr>
            </w:pPr>
          </w:p>
        </w:tc>
        <w:tc>
          <w:tcPr>
            <w:tcW w:w="525" w:type="dxa"/>
            <w:tcBorders>
              <w:top w:val="nil"/>
              <w:left w:val="nil"/>
              <w:bottom w:val="single" w:sz="4" w:space="0" w:color="auto"/>
              <w:right w:val="single" w:sz="4" w:space="0" w:color="auto"/>
            </w:tcBorders>
            <w:shd w:val="clear" w:color="auto" w:fill="C0C0C0"/>
            <w:vAlign w:val="center"/>
          </w:tcPr>
          <w:p w:rsidR="001B1DB2" w:rsidRPr="00A011E7" w:rsidRDefault="001B1DB2" w:rsidP="00AE3ECA">
            <w:pPr>
              <w:spacing w:after="0" w:line="240" w:lineRule="auto"/>
              <w:jc w:val="center"/>
              <w:rPr>
                <w:rFonts w:ascii="Palatino Linotype" w:hAnsi="Palatino Linotype" w:cs="Arial"/>
                <w:i/>
                <w:lang w:eastAsia="hu-HU"/>
              </w:rPr>
            </w:pPr>
          </w:p>
        </w:tc>
        <w:tc>
          <w:tcPr>
            <w:tcW w:w="507" w:type="dxa"/>
            <w:vMerge/>
            <w:tcBorders>
              <w:left w:val="single" w:sz="4" w:space="0" w:color="auto"/>
              <w:right w:val="single" w:sz="4" w:space="0" w:color="auto"/>
            </w:tcBorders>
            <w:shd w:val="clear" w:color="auto" w:fill="999999"/>
            <w:vAlign w:val="center"/>
          </w:tcPr>
          <w:p w:rsidR="001B1DB2" w:rsidRPr="00A011E7" w:rsidRDefault="001B1DB2" w:rsidP="00AE3ECA">
            <w:pPr>
              <w:spacing w:after="0" w:line="240" w:lineRule="auto"/>
              <w:jc w:val="center"/>
              <w:rPr>
                <w:rFonts w:ascii="Palatino Linotype" w:hAnsi="Palatino Linotype" w:cs="Arial"/>
                <w:b/>
                <w:bCs/>
                <w:i/>
                <w:lang w:eastAsia="hu-HU"/>
              </w:rPr>
            </w:pPr>
          </w:p>
        </w:tc>
        <w:tc>
          <w:tcPr>
            <w:tcW w:w="690" w:type="dxa"/>
            <w:tcBorders>
              <w:top w:val="nil"/>
              <w:left w:val="nil"/>
              <w:bottom w:val="single" w:sz="4" w:space="0" w:color="auto"/>
              <w:right w:val="single" w:sz="4" w:space="0" w:color="auto"/>
            </w:tcBorders>
            <w:vAlign w:val="center"/>
          </w:tcPr>
          <w:p w:rsidR="001B1DB2" w:rsidRPr="00A011E7" w:rsidRDefault="001B1DB2" w:rsidP="00AE3ECA">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15</w:t>
            </w:r>
          </w:p>
        </w:tc>
        <w:tc>
          <w:tcPr>
            <w:tcW w:w="624" w:type="dxa"/>
            <w:tcBorders>
              <w:top w:val="nil"/>
              <w:left w:val="nil"/>
              <w:bottom w:val="single" w:sz="4" w:space="0" w:color="auto"/>
              <w:right w:val="single" w:sz="4" w:space="0" w:color="auto"/>
            </w:tcBorders>
            <w:shd w:val="clear" w:color="auto" w:fill="C0C0C0"/>
            <w:vAlign w:val="center"/>
          </w:tcPr>
          <w:p w:rsidR="001B1DB2" w:rsidRPr="00A011E7" w:rsidRDefault="001B1DB2" w:rsidP="00AE3ECA">
            <w:pPr>
              <w:spacing w:after="0" w:line="240" w:lineRule="auto"/>
              <w:jc w:val="center"/>
              <w:rPr>
                <w:rFonts w:ascii="Palatino Linotype" w:hAnsi="Palatino Linotype" w:cs="Arial"/>
                <w:b/>
                <w:bCs/>
                <w:i/>
                <w:lang w:eastAsia="hu-HU"/>
              </w:rPr>
            </w:pPr>
          </w:p>
        </w:tc>
        <w:tc>
          <w:tcPr>
            <w:tcW w:w="996" w:type="dxa"/>
            <w:tcBorders>
              <w:top w:val="nil"/>
              <w:left w:val="nil"/>
              <w:bottom w:val="single" w:sz="4" w:space="0" w:color="auto"/>
              <w:right w:val="single" w:sz="4" w:space="0" w:color="auto"/>
            </w:tcBorders>
            <w:vAlign w:val="center"/>
          </w:tcPr>
          <w:p w:rsidR="001B1DB2" w:rsidRPr="00A011E7" w:rsidRDefault="001B1DB2" w:rsidP="00AE3ECA">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15</w:t>
            </w:r>
          </w:p>
        </w:tc>
      </w:tr>
      <w:tr w:rsidR="001B1DB2" w:rsidRPr="003F7C2B">
        <w:trPr>
          <w:trHeight w:val="285"/>
          <w:jc w:val="center"/>
        </w:trPr>
        <w:tc>
          <w:tcPr>
            <w:tcW w:w="2049" w:type="dxa"/>
            <w:vMerge/>
            <w:tcBorders>
              <w:left w:val="single" w:sz="4" w:space="0" w:color="auto"/>
              <w:right w:val="single" w:sz="4" w:space="0" w:color="auto"/>
            </w:tcBorders>
            <w:vAlign w:val="center"/>
          </w:tcPr>
          <w:p w:rsidR="001B1DB2" w:rsidRPr="003A1AAF" w:rsidRDefault="001B1DB2" w:rsidP="003A1AAF">
            <w:pPr>
              <w:spacing w:after="0" w:line="240" w:lineRule="auto"/>
              <w:rPr>
                <w:rFonts w:ascii="Palatino Linotype" w:hAnsi="Palatino Linotype" w:cs="Arial"/>
                <w:lang w:eastAsia="hu-HU"/>
              </w:rPr>
            </w:pPr>
          </w:p>
        </w:tc>
        <w:tc>
          <w:tcPr>
            <w:tcW w:w="2944" w:type="dxa"/>
            <w:tcBorders>
              <w:top w:val="nil"/>
              <w:left w:val="nil"/>
              <w:bottom w:val="single" w:sz="4" w:space="0" w:color="auto"/>
              <w:right w:val="single" w:sz="4" w:space="0" w:color="auto"/>
            </w:tcBorders>
          </w:tcPr>
          <w:p w:rsidR="001B1DB2" w:rsidRPr="00C00FE9" w:rsidRDefault="001B1DB2" w:rsidP="003110D9">
            <w:pPr>
              <w:spacing w:after="0" w:line="240" w:lineRule="auto"/>
              <w:rPr>
                <w:rFonts w:ascii="Palatino Linotype" w:hAnsi="Palatino Linotype" w:cs="Arial"/>
                <w:b/>
                <w:bCs/>
                <w:lang w:eastAsia="hu-HU"/>
              </w:rPr>
            </w:pPr>
            <w:r w:rsidRPr="00C00FE9">
              <w:rPr>
                <w:rFonts w:ascii="Palatino Linotype" w:hAnsi="Palatino Linotype" w:cs="Arial"/>
                <w:b/>
                <w:color w:val="000000"/>
                <w:sz w:val="20"/>
                <w:szCs w:val="20"/>
                <w:lang w:eastAsia="hu-HU"/>
              </w:rPr>
              <w:t>Szakmai gyakorlat.6.</w:t>
            </w:r>
          </w:p>
        </w:tc>
        <w:tc>
          <w:tcPr>
            <w:tcW w:w="841"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lang w:eastAsia="hu-HU"/>
              </w:rPr>
            </w:pPr>
          </w:p>
        </w:tc>
        <w:tc>
          <w:tcPr>
            <w:tcW w:w="525" w:type="dxa"/>
            <w:tcBorders>
              <w:top w:val="nil"/>
              <w:left w:val="nil"/>
              <w:bottom w:val="single" w:sz="4" w:space="0" w:color="auto"/>
              <w:right w:val="single" w:sz="4" w:space="0" w:color="auto"/>
            </w:tcBorders>
            <w:shd w:val="clear" w:color="auto" w:fill="C0C0C0"/>
            <w:vAlign w:val="bottom"/>
          </w:tcPr>
          <w:p w:rsidR="001B1DB2" w:rsidRPr="003A1AAF" w:rsidRDefault="001B1DB2" w:rsidP="003A1AAF">
            <w:pPr>
              <w:spacing w:after="0" w:line="240" w:lineRule="auto"/>
              <w:jc w:val="center"/>
              <w:rPr>
                <w:rFonts w:ascii="Palatino Linotype" w:hAnsi="Palatino Linotype" w:cs="Arial"/>
                <w:lang w:eastAsia="hu-HU"/>
              </w:rPr>
            </w:pPr>
          </w:p>
        </w:tc>
        <w:tc>
          <w:tcPr>
            <w:tcW w:w="507" w:type="dxa"/>
            <w:vMerge/>
            <w:tcBorders>
              <w:left w:val="single" w:sz="4" w:space="0" w:color="auto"/>
              <w:right w:val="single" w:sz="4" w:space="0" w:color="auto"/>
            </w:tcBorders>
            <w:shd w:val="clear" w:color="auto" w:fill="999999"/>
            <w:vAlign w:val="center"/>
          </w:tcPr>
          <w:p w:rsidR="001B1DB2" w:rsidRPr="003A1AAF" w:rsidRDefault="001B1DB2" w:rsidP="003A1AAF">
            <w:pPr>
              <w:spacing w:after="0" w:line="240" w:lineRule="auto"/>
              <w:rPr>
                <w:rFonts w:ascii="Palatino Linotype" w:hAnsi="Palatino Linotype" w:cs="Arial"/>
                <w:b/>
                <w:bCs/>
                <w:lang w:eastAsia="hu-HU"/>
              </w:rPr>
            </w:pPr>
          </w:p>
        </w:tc>
        <w:tc>
          <w:tcPr>
            <w:tcW w:w="841"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b/>
                <w:bCs/>
                <w:lang w:eastAsia="hu-HU"/>
              </w:rPr>
            </w:pPr>
          </w:p>
        </w:tc>
        <w:tc>
          <w:tcPr>
            <w:tcW w:w="525" w:type="dxa"/>
            <w:tcBorders>
              <w:top w:val="nil"/>
              <w:left w:val="nil"/>
              <w:bottom w:val="single" w:sz="4" w:space="0" w:color="auto"/>
              <w:right w:val="single" w:sz="4" w:space="0" w:color="auto"/>
            </w:tcBorders>
            <w:shd w:val="clear" w:color="auto" w:fill="C0C0C0"/>
            <w:vAlign w:val="center"/>
          </w:tcPr>
          <w:p w:rsidR="001B1DB2" w:rsidRPr="003A1AAF" w:rsidRDefault="001B1DB2" w:rsidP="00D80673">
            <w:pPr>
              <w:spacing w:after="0" w:line="240" w:lineRule="auto"/>
              <w:jc w:val="center"/>
              <w:rPr>
                <w:rFonts w:ascii="Palatino Linotype" w:hAnsi="Palatino Linotype" w:cs="Arial"/>
                <w:b/>
                <w:bCs/>
                <w:lang w:eastAsia="hu-HU"/>
              </w:rPr>
            </w:pPr>
            <w:r>
              <w:rPr>
                <w:rFonts w:ascii="Palatino Linotype" w:hAnsi="Palatino Linotype" w:cs="Arial"/>
                <w:b/>
                <w:bCs/>
                <w:lang w:eastAsia="hu-HU"/>
              </w:rPr>
              <w:t>36</w:t>
            </w:r>
          </w:p>
        </w:tc>
        <w:tc>
          <w:tcPr>
            <w:tcW w:w="507" w:type="dxa"/>
            <w:vMerge/>
            <w:tcBorders>
              <w:left w:val="single" w:sz="4" w:space="0" w:color="auto"/>
              <w:right w:val="single" w:sz="4" w:space="0" w:color="auto"/>
            </w:tcBorders>
            <w:shd w:val="clear" w:color="auto" w:fill="999999"/>
            <w:vAlign w:val="center"/>
          </w:tcPr>
          <w:p w:rsidR="001B1DB2" w:rsidRPr="003A1AAF" w:rsidRDefault="001B1DB2" w:rsidP="00D80673">
            <w:pPr>
              <w:spacing w:after="0" w:line="240" w:lineRule="auto"/>
              <w:jc w:val="center"/>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vAlign w:val="center"/>
          </w:tcPr>
          <w:p w:rsidR="001B1DB2" w:rsidRPr="003A1AAF" w:rsidRDefault="001B1DB2" w:rsidP="00D80673">
            <w:pPr>
              <w:spacing w:after="0" w:line="240" w:lineRule="auto"/>
              <w:jc w:val="center"/>
              <w:rPr>
                <w:rFonts w:ascii="Palatino Linotype" w:hAnsi="Palatino Linotype" w:cs="Arial"/>
                <w:b/>
                <w:bCs/>
                <w:lang w:eastAsia="hu-HU"/>
              </w:rPr>
            </w:pPr>
          </w:p>
        </w:tc>
        <w:tc>
          <w:tcPr>
            <w:tcW w:w="820" w:type="dxa"/>
            <w:tcBorders>
              <w:top w:val="nil"/>
              <w:left w:val="nil"/>
              <w:bottom w:val="single" w:sz="4" w:space="0" w:color="auto"/>
              <w:right w:val="single" w:sz="4" w:space="0" w:color="auto"/>
            </w:tcBorders>
            <w:shd w:val="clear" w:color="auto" w:fill="C0C0C0"/>
            <w:vAlign w:val="center"/>
          </w:tcPr>
          <w:p w:rsidR="001B1DB2" w:rsidRPr="00B265DC" w:rsidRDefault="001B1DB2" w:rsidP="00D80673">
            <w:pPr>
              <w:spacing w:after="0" w:line="240" w:lineRule="auto"/>
              <w:jc w:val="center"/>
              <w:rPr>
                <w:rFonts w:ascii="Palatino Linotype" w:hAnsi="Palatino Linotype" w:cs="Arial"/>
                <w:b/>
                <w:lang w:eastAsia="hu-HU"/>
              </w:rPr>
            </w:pPr>
            <w:r w:rsidRPr="00B265DC">
              <w:rPr>
                <w:rFonts w:ascii="Palatino Linotype" w:hAnsi="Palatino Linotype" w:cs="Arial"/>
                <w:b/>
                <w:lang w:eastAsia="hu-HU"/>
              </w:rPr>
              <w:t>64</w:t>
            </w:r>
          </w:p>
        </w:tc>
        <w:tc>
          <w:tcPr>
            <w:tcW w:w="1565" w:type="dxa"/>
            <w:tcBorders>
              <w:top w:val="nil"/>
              <w:left w:val="nil"/>
              <w:bottom w:val="single" w:sz="4" w:space="0" w:color="auto"/>
              <w:right w:val="single" w:sz="4" w:space="0" w:color="auto"/>
            </w:tcBorders>
            <w:vAlign w:val="center"/>
          </w:tcPr>
          <w:p w:rsidR="001B1DB2" w:rsidRPr="00B265DC" w:rsidRDefault="001B1DB2" w:rsidP="00D80673">
            <w:pPr>
              <w:spacing w:after="0" w:line="240" w:lineRule="auto"/>
              <w:jc w:val="center"/>
              <w:rPr>
                <w:rFonts w:ascii="Palatino Linotype" w:hAnsi="Palatino Linotype" w:cs="Arial"/>
                <w:b/>
                <w:lang w:eastAsia="hu-HU"/>
              </w:rPr>
            </w:pPr>
            <w:r w:rsidRPr="00B265DC">
              <w:rPr>
                <w:rFonts w:ascii="Palatino Linotype" w:hAnsi="Palatino Linotype" w:cs="Arial"/>
                <w:b/>
                <w:lang w:eastAsia="hu-HU"/>
              </w:rPr>
              <w:t>100</w:t>
            </w:r>
          </w:p>
        </w:tc>
        <w:tc>
          <w:tcPr>
            <w:tcW w:w="1006"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lang w:eastAsia="hu-HU"/>
              </w:rPr>
            </w:pPr>
          </w:p>
        </w:tc>
        <w:tc>
          <w:tcPr>
            <w:tcW w:w="525" w:type="dxa"/>
            <w:tcBorders>
              <w:top w:val="nil"/>
              <w:left w:val="nil"/>
              <w:bottom w:val="single" w:sz="4" w:space="0" w:color="auto"/>
              <w:right w:val="single" w:sz="4" w:space="0" w:color="auto"/>
            </w:tcBorders>
            <w:shd w:val="clear" w:color="auto" w:fill="C0C0C0"/>
            <w:vAlign w:val="bottom"/>
          </w:tcPr>
          <w:p w:rsidR="001B1DB2" w:rsidRPr="00B265DC" w:rsidRDefault="001B1DB2" w:rsidP="003A1AAF">
            <w:pPr>
              <w:spacing w:after="0" w:line="240" w:lineRule="auto"/>
              <w:jc w:val="center"/>
              <w:rPr>
                <w:rFonts w:ascii="Palatino Linotype" w:hAnsi="Palatino Linotype" w:cs="Arial"/>
                <w:b/>
                <w:lang w:eastAsia="hu-HU"/>
              </w:rPr>
            </w:pPr>
            <w:r w:rsidRPr="00B265DC">
              <w:rPr>
                <w:rFonts w:ascii="Palatino Linotype" w:hAnsi="Palatino Linotype" w:cs="Arial"/>
                <w:b/>
                <w:lang w:eastAsia="hu-HU"/>
              </w:rPr>
              <w:t>72</w:t>
            </w:r>
          </w:p>
        </w:tc>
        <w:tc>
          <w:tcPr>
            <w:tcW w:w="507" w:type="dxa"/>
            <w:vMerge/>
            <w:tcBorders>
              <w:left w:val="single" w:sz="4" w:space="0" w:color="auto"/>
              <w:right w:val="single" w:sz="4" w:space="0" w:color="auto"/>
            </w:tcBorders>
            <w:shd w:val="clear" w:color="auto" w:fill="999999"/>
            <w:vAlign w:val="center"/>
          </w:tcPr>
          <w:p w:rsidR="001B1DB2" w:rsidRPr="003A1AAF" w:rsidRDefault="001B1DB2" w:rsidP="003A1AAF">
            <w:pPr>
              <w:spacing w:after="0" w:line="240" w:lineRule="auto"/>
              <w:rPr>
                <w:rFonts w:ascii="Palatino Linotype" w:hAnsi="Palatino Linotype" w:cs="Arial"/>
                <w:b/>
                <w:bCs/>
                <w:lang w:eastAsia="hu-HU"/>
              </w:rPr>
            </w:pPr>
          </w:p>
        </w:tc>
        <w:tc>
          <w:tcPr>
            <w:tcW w:w="690"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b/>
                <w:bCs/>
                <w:lang w:eastAsia="hu-HU"/>
              </w:rPr>
            </w:pPr>
          </w:p>
        </w:tc>
        <w:tc>
          <w:tcPr>
            <w:tcW w:w="624" w:type="dxa"/>
            <w:tcBorders>
              <w:top w:val="nil"/>
              <w:left w:val="nil"/>
              <w:bottom w:val="single" w:sz="4" w:space="0" w:color="auto"/>
              <w:right w:val="single" w:sz="4" w:space="0" w:color="auto"/>
            </w:tcBorders>
            <w:shd w:val="clear" w:color="auto" w:fill="C0C0C0"/>
            <w:vAlign w:val="bottom"/>
          </w:tcPr>
          <w:p w:rsidR="001B1DB2" w:rsidRPr="003A1AAF" w:rsidRDefault="001B1DB2" w:rsidP="003A1AAF">
            <w:pPr>
              <w:spacing w:after="0" w:line="240" w:lineRule="auto"/>
              <w:jc w:val="center"/>
              <w:rPr>
                <w:rFonts w:ascii="Palatino Linotype" w:hAnsi="Palatino Linotype" w:cs="Arial"/>
                <w:b/>
                <w:bCs/>
                <w:lang w:eastAsia="hu-HU"/>
              </w:rPr>
            </w:pPr>
            <w:r>
              <w:rPr>
                <w:rFonts w:ascii="Palatino Linotype" w:hAnsi="Palatino Linotype" w:cs="Arial"/>
                <w:b/>
                <w:bCs/>
                <w:lang w:eastAsia="hu-HU"/>
              </w:rPr>
              <w:t>96</w:t>
            </w:r>
          </w:p>
        </w:tc>
        <w:tc>
          <w:tcPr>
            <w:tcW w:w="996" w:type="dxa"/>
            <w:tcBorders>
              <w:top w:val="nil"/>
              <w:left w:val="nil"/>
              <w:bottom w:val="single" w:sz="4" w:space="0" w:color="auto"/>
              <w:right w:val="single" w:sz="4" w:space="0" w:color="auto"/>
            </w:tcBorders>
            <w:vAlign w:val="bottom"/>
          </w:tcPr>
          <w:p w:rsidR="001B1DB2" w:rsidRPr="003F7C2B" w:rsidRDefault="001B1DB2" w:rsidP="003A1AAF">
            <w:pPr>
              <w:spacing w:after="0" w:line="240" w:lineRule="auto"/>
              <w:jc w:val="center"/>
              <w:rPr>
                <w:rFonts w:ascii="Palatino Linotype" w:hAnsi="Palatino Linotype" w:cs="Arial"/>
                <w:b/>
                <w:lang w:eastAsia="hu-HU"/>
              </w:rPr>
            </w:pPr>
            <w:r w:rsidRPr="003F7C2B">
              <w:rPr>
                <w:rFonts w:ascii="Palatino Linotype" w:hAnsi="Palatino Linotype" w:cs="Arial"/>
                <w:b/>
                <w:lang w:eastAsia="hu-HU"/>
              </w:rPr>
              <w:t>168</w:t>
            </w:r>
          </w:p>
        </w:tc>
      </w:tr>
      <w:tr w:rsidR="001B1DB2" w:rsidRPr="00A011E7">
        <w:trPr>
          <w:trHeight w:val="285"/>
          <w:jc w:val="center"/>
        </w:trPr>
        <w:tc>
          <w:tcPr>
            <w:tcW w:w="2049" w:type="dxa"/>
            <w:vMerge/>
            <w:tcBorders>
              <w:left w:val="single" w:sz="4" w:space="0" w:color="auto"/>
              <w:right w:val="single" w:sz="4" w:space="0" w:color="auto"/>
            </w:tcBorders>
            <w:vAlign w:val="center"/>
          </w:tcPr>
          <w:p w:rsidR="001B1DB2" w:rsidRPr="003A1AAF" w:rsidRDefault="001B1DB2" w:rsidP="003A1AAF">
            <w:pPr>
              <w:spacing w:after="0" w:line="240" w:lineRule="auto"/>
              <w:rPr>
                <w:rFonts w:ascii="Palatino Linotype" w:hAnsi="Palatino Linotype" w:cs="Arial"/>
                <w:lang w:eastAsia="hu-HU"/>
              </w:rPr>
            </w:pPr>
          </w:p>
        </w:tc>
        <w:tc>
          <w:tcPr>
            <w:tcW w:w="2944" w:type="dxa"/>
            <w:tcBorders>
              <w:top w:val="nil"/>
              <w:left w:val="nil"/>
              <w:bottom w:val="single" w:sz="4" w:space="0" w:color="auto"/>
              <w:right w:val="single" w:sz="4" w:space="0" w:color="auto"/>
            </w:tcBorders>
          </w:tcPr>
          <w:p w:rsidR="001B1DB2" w:rsidRPr="003A1AAF" w:rsidRDefault="001B1DB2" w:rsidP="003110D9">
            <w:pPr>
              <w:spacing w:after="0" w:line="240" w:lineRule="auto"/>
              <w:rPr>
                <w:rFonts w:ascii="Palatino Linotype" w:hAnsi="Palatino Linotype" w:cs="Arial"/>
                <w:lang w:eastAsia="hu-HU"/>
              </w:rPr>
            </w:pPr>
            <w:r>
              <w:rPr>
                <w:rFonts w:ascii="Palatino Linotype" w:hAnsi="Palatino Linotype"/>
                <w:sz w:val="20"/>
                <w:szCs w:val="20"/>
                <w:lang w:eastAsia="hu-HU"/>
              </w:rPr>
              <w:t>Mézes tésztakészítés és érlelés</w:t>
            </w:r>
            <w:r w:rsidRPr="003A1AAF">
              <w:rPr>
                <w:rFonts w:ascii="Palatino Linotype" w:hAnsi="Palatino Linotype" w:cs="Arial"/>
                <w:lang w:eastAsia="hu-HU"/>
              </w:rPr>
              <w:t xml:space="preserve"> </w:t>
            </w:r>
          </w:p>
        </w:tc>
        <w:tc>
          <w:tcPr>
            <w:tcW w:w="841"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lang w:eastAsia="hu-HU"/>
              </w:rPr>
            </w:pPr>
          </w:p>
        </w:tc>
        <w:tc>
          <w:tcPr>
            <w:tcW w:w="525" w:type="dxa"/>
            <w:tcBorders>
              <w:top w:val="nil"/>
              <w:left w:val="nil"/>
              <w:bottom w:val="single" w:sz="4" w:space="0" w:color="auto"/>
              <w:right w:val="single" w:sz="4" w:space="0" w:color="auto"/>
            </w:tcBorders>
            <w:shd w:val="clear" w:color="auto" w:fill="C0C0C0"/>
            <w:vAlign w:val="bottom"/>
          </w:tcPr>
          <w:p w:rsidR="001B1DB2" w:rsidRPr="003A1AAF" w:rsidRDefault="001B1DB2" w:rsidP="003A1AAF">
            <w:pPr>
              <w:spacing w:after="0" w:line="240" w:lineRule="auto"/>
              <w:jc w:val="center"/>
              <w:rPr>
                <w:rFonts w:ascii="Palatino Linotype" w:hAnsi="Palatino Linotype" w:cs="Arial"/>
                <w:lang w:eastAsia="hu-HU"/>
              </w:rPr>
            </w:pPr>
          </w:p>
        </w:tc>
        <w:tc>
          <w:tcPr>
            <w:tcW w:w="507" w:type="dxa"/>
            <w:vMerge/>
            <w:tcBorders>
              <w:left w:val="single" w:sz="4" w:space="0" w:color="auto"/>
              <w:right w:val="single" w:sz="4" w:space="0" w:color="auto"/>
            </w:tcBorders>
            <w:shd w:val="clear" w:color="auto" w:fill="999999"/>
            <w:vAlign w:val="center"/>
          </w:tcPr>
          <w:p w:rsidR="001B1DB2" w:rsidRPr="003A1AAF" w:rsidRDefault="001B1DB2" w:rsidP="003A1AAF">
            <w:pPr>
              <w:spacing w:after="0" w:line="240" w:lineRule="auto"/>
              <w:rPr>
                <w:rFonts w:ascii="Palatino Linotype" w:hAnsi="Palatino Linotype" w:cs="Arial"/>
                <w:b/>
                <w:bCs/>
                <w:lang w:eastAsia="hu-HU"/>
              </w:rPr>
            </w:pPr>
          </w:p>
        </w:tc>
        <w:tc>
          <w:tcPr>
            <w:tcW w:w="841"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b/>
                <w:bCs/>
                <w:i/>
                <w:lang w:eastAsia="hu-HU"/>
              </w:rPr>
            </w:pPr>
          </w:p>
        </w:tc>
        <w:tc>
          <w:tcPr>
            <w:tcW w:w="525" w:type="dxa"/>
            <w:tcBorders>
              <w:top w:val="nil"/>
              <w:left w:val="nil"/>
              <w:bottom w:val="single" w:sz="4" w:space="0" w:color="auto"/>
              <w:right w:val="single" w:sz="4" w:space="0" w:color="auto"/>
            </w:tcBorders>
            <w:shd w:val="clear" w:color="auto" w:fill="C0C0C0"/>
            <w:vAlign w:val="center"/>
          </w:tcPr>
          <w:p w:rsidR="001B1DB2" w:rsidRPr="00A011E7" w:rsidRDefault="001B1DB2" w:rsidP="00D80673">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10</w:t>
            </w:r>
          </w:p>
        </w:tc>
        <w:tc>
          <w:tcPr>
            <w:tcW w:w="507" w:type="dxa"/>
            <w:vMerge/>
            <w:tcBorders>
              <w:left w:val="single" w:sz="4" w:space="0" w:color="auto"/>
              <w:right w:val="single" w:sz="4" w:space="0" w:color="auto"/>
            </w:tcBorders>
            <w:shd w:val="clear" w:color="auto" w:fill="999999"/>
            <w:vAlign w:val="center"/>
          </w:tcPr>
          <w:p w:rsidR="001B1DB2" w:rsidRPr="00A011E7" w:rsidRDefault="001B1DB2" w:rsidP="00D80673">
            <w:pPr>
              <w:spacing w:after="0" w:line="240" w:lineRule="auto"/>
              <w:jc w:val="center"/>
              <w:rPr>
                <w:rFonts w:ascii="Palatino Linotype" w:hAnsi="Palatino Linotype" w:cs="Arial"/>
                <w:bCs/>
                <w:i/>
                <w:lang w:eastAsia="hu-HU"/>
              </w:rPr>
            </w:pPr>
          </w:p>
        </w:tc>
        <w:tc>
          <w:tcPr>
            <w:tcW w:w="820" w:type="dxa"/>
            <w:tcBorders>
              <w:top w:val="nil"/>
              <w:left w:val="nil"/>
              <w:bottom w:val="single" w:sz="4" w:space="0" w:color="auto"/>
              <w:right w:val="single" w:sz="4" w:space="0" w:color="auto"/>
            </w:tcBorders>
            <w:vAlign w:val="center"/>
          </w:tcPr>
          <w:p w:rsidR="001B1DB2" w:rsidRPr="00A011E7" w:rsidRDefault="001B1DB2" w:rsidP="00D80673">
            <w:pPr>
              <w:spacing w:after="0" w:line="240" w:lineRule="auto"/>
              <w:jc w:val="center"/>
              <w:rPr>
                <w:rFonts w:ascii="Palatino Linotype" w:hAnsi="Palatino Linotype" w:cs="Arial"/>
                <w:bCs/>
                <w:i/>
                <w:lang w:eastAsia="hu-HU"/>
              </w:rPr>
            </w:pPr>
          </w:p>
        </w:tc>
        <w:tc>
          <w:tcPr>
            <w:tcW w:w="820" w:type="dxa"/>
            <w:tcBorders>
              <w:top w:val="nil"/>
              <w:left w:val="nil"/>
              <w:bottom w:val="single" w:sz="4" w:space="0" w:color="auto"/>
              <w:right w:val="single" w:sz="4" w:space="0" w:color="auto"/>
            </w:tcBorders>
            <w:shd w:val="clear" w:color="auto" w:fill="C0C0C0"/>
            <w:vAlign w:val="center"/>
          </w:tcPr>
          <w:p w:rsidR="001B1DB2" w:rsidRPr="00A011E7" w:rsidRDefault="001B1DB2" w:rsidP="00D80673">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17</w:t>
            </w:r>
          </w:p>
        </w:tc>
        <w:tc>
          <w:tcPr>
            <w:tcW w:w="1565" w:type="dxa"/>
            <w:tcBorders>
              <w:top w:val="nil"/>
              <w:left w:val="nil"/>
              <w:bottom w:val="single" w:sz="4" w:space="0" w:color="auto"/>
              <w:right w:val="single" w:sz="4" w:space="0" w:color="auto"/>
            </w:tcBorders>
            <w:vAlign w:val="center"/>
          </w:tcPr>
          <w:p w:rsidR="001B1DB2" w:rsidRPr="00A011E7" w:rsidRDefault="001B1DB2" w:rsidP="00D80673">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27</w:t>
            </w:r>
          </w:p>
        </w:tc>
        <w:tc>
          <w:tcPr>
            <w:tcW w:w="1006"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p>
        </w:tc>
        <w:tc>
          <w:tcPr>
            <w:tcW w:w="525" w:type="dxa"/>
            <w:tcBorders>
              <w:top w:val="nil"/>
              <w:left w:val="nil"/>
              <w:bottom w:val="single" w:sz="4" w:space="0" w:color="auto"/>
              <w:right w:val="single" w:sz="4" w:space="0" w:color="auto"/>
            </w:tcBorders>
            <w:shd w:val="clear" w:color="auto" w:fill="C0C0C0"/>
            <w:vAlign w:val="center"/>
          </w:tcPr>
          <w:p w:rsidR="001B1DB2" w:rsidRPr="00A011E7" w:rsidRDefault="001B1DB2" w:rsidP="00BF51A4">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20</w:t>
            </w:r>
          </w:p>
        </w:tc>
        <w:tc>
          <w:tcPr>
            <w:tcW w:w="507" w:type="dxa"/>
            <w:vMerge/>
            <w:tcBorders>
              <w:left w:val="single" w:sz="4" w:space="0" w:color="auto"/>
              <w:right w:val="single" w:sz="4" w:space="0" w:color="auto"/>
            </w:tcBorders>
            <w:shd w:val="clear" w:color="auto" w:fill="999999"/>
            <w:vAlign w:val="center"/>
          </w:tcPr>
          <w:p w:rsidR="001B1DB2" w:rsidRPr="00A011E7" w:rsidRDefault="001B1DB2" w:rsidP="00BF51A4">
            <w:pPr>
              <w:spacing w:after="0" w:line="240" w:lineRule="auto"/>
              <w:jc w:val="center"/>
              <w:rPr>
                <w:rFonts w:ascii="Palatino Linotype" w:hAnsi="Palatino Linotype" w:cs="Arial"/>
                <w:bCs/>
                <w:i/>
                <w:lang w:eastAsia="hu-HU"/>
              </w:rPr>
            </w:pPr>
          </w:p>
        </w:tc>
        <w:tc>
          <w:tcPr>
            <w:tcW w:w="690" w:type="dxa"/>
            <w:tcBorders>
              <w:top w:val="nil"/>
              <w:left w:val="nil"/>
              <w:bottom w:val="single" w:sz="4" w:space="0" w:color="auto"/>
              <w:right w:val="single" w:sz="4" w:space="0" w:color="auto"/>
            </w:tcBorders>
            <w:vAlign w:val="center"/>
          </w:tcPr>
          <w:p w:rsidR="001B1DB2" w:rsidRPr="00A011E7" w:rsidRDefault="001B1DB2" w:rsidP="00BF51A4">
            <w:pPr>
              <w:spacing w:after="0" w:line="240" w:lineRule="auto"/>
              <w:jc w:val="center"/>
              <w:rPr>
                <w:rFonts w:ascii="Palatino Linotype" w:hAnsi="Palatino Linotype" w:cs="Arial"/>
                <w:bCs/>
                <w:i/>
                <w:lang w:eastAsia="hu-HU"/>
              </w:rPr>
            </w:pPr>
          </w:p>
        </w:tc>
        <w:tc>
          <w:tcPr>
            <w:tcW w:w="624" w:type="dxa"/>
            <w:tcBorders>
              <w:top w:val="nil"/>
              <w:left w:val="nil"/>
              <w:bottom w:val="single" w:sz="4" w:space="0" w:color="auto"/>
              <w:right w:val="single" w:sz="4" w:space="0" w:color="auto"/>
            </w:tcBorders>
            <w:shd w:val="clear" w:color="auto" w:fill="C0C0C0"/>
            <w:vAlign w:val="center"/>
          </w:tcPr>
          <w:p w:rsidR="001B1DB2" w:rsidRPr="00A011E7" w:rsidRDefault="001B1DB2" w:rsidP="00BF51A4">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26</w:t>
            </w:r>
          </w:p>
        </w:tc>
        <w:tc>
          <w:tcPr>
            <w:tcW w:w="996" w:type="dxa"/>
            <w:tcBorders>
              <w:top w:val="nil"/>
              <w:left w:val="nil"/>
              <w:bottom w:val="single" w:sz="4" w:space="0" w:color="auto"/>
              <w:right w:val="single" w:sz="4" w:space="0" w:color="auto"/>
            </w:tcBorders>
            <w:vAlign w:val="center"/>
          </w:tcPr>
          <w:p w:rsidR="001B1DB2" w:rsidRPr="00A011E7" w:rsidRDefault="001B1DB2" w:rsidP="00BF51A4">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46</w:t>
            </w:r>
          </w:p>
        </w:tc>
      </w:tr>
      <w:tr w:rsidR="001B1DB2" w:rsidRPr="00A011E7">
        <w:trPr>
          <w:trHeight w:val="285"/>
          <w:jc w:val="center"/>
        </w:trPr>
        <w:tc>
          <w:tcPr>
            <w:tcW w:w="2049" w:type="dxa"/>
            <w:vMerge/>
            <w:tcBorders>
              <w:left w:val="single" w:sz="4" w:space="0" w:color="auto"/>
              <w:right w:val="single" w:sz="4" w:space="0" w:color="auto"/>
            </w:tcBorders>
            <w:vAlign w:val="center"/>
          </w:tcPr>
          <w:p w:rsidR="001B1DB2" w:rsidRPr="003A1AAF" w:rsidRDefault="001B1DB2" w:rsidP="003A1AAF">
            <w:pPr>
              <w:spacing w:after="0" w:line="240" w:lineRule="auto"/>
              <w:rPr>
                <w:rFonts w:ascii="Palatino Linotype" w:hAnsi="Palatino Linotype" w:cs="Arial"/>
                <w:lang w:eastAsia="hu-HU"/>
              </w:rPr>
            </w:pPr>
          </w:p>
        </w:tc>
        <w:tc>
          <w:tcPr>
            <w:tcW w:w="2944" w:type="dxa"/>
            <w:tcBorders>
              <w:top w:val="nil"/>
              <w:left w:val="nil"/>
              <w:bottom w:val="single" w:sz="4" w:space="0" w:color="auto"/>
              <w:right w:val="single" w:sz="4" w:space="0" w:color="auto"/>
            </w:tcBorders>
          </w:tcPr>
          <w:p w:rsidR="001B1DB2" w:rsidRPr="003A1AAF" w:rsidRDefault="001B1DB2" w:rsidP="003110D9">
            <w:pPr>
              <w:spacing w:after="0" w:line="240" w:lineRule="auto"/>
              <w:rPr>
                <w:rFonts w:ascii="Palatino Linotype" w:hAnsi="Palatino Linotype" w:cs="Arial"/>
                <w:lang w:eastAsia="hu-HU"/>
              </w:rPr>
            </w:pPr>
            <w:r>
              <w:rPr>
                <w:rFonts w:ascii="Palatino Linotype" w:hAnsi="Palatino Linotype"/>
                <w:sz w:val="20"/>
                <w:szCs w:val="20"/>
                <w:lang w:eastAsia="hu-HU"/>
              </w:rPr>
              <w:t>Mézes tészta feldolgozás</w:t>
            </w:r>
          </w:p>
        </w:tc>
        <w:tc>
          <w:tcPr>
            <w:tcW w:w="841"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lang w:eastAsia="hu-HU"/>
              </w:rPr>
            </w:pPr>
          </w:p>
        </w:tc>
        <w:tc>
          <w:tcPr>
            <w:tcW w:w="525" w:type="dxa"/>
            <w:tcBorders>
              <w:top w:val="nil"/>
              <w:left w:val="nil"/>
              <w:bottom w:val="single" w:sz="4" w:space="0" w:color="auto"/>
              <w:right w:val="single" w:sz="4" w:space="0" w:color="auto"/>
            </w:tcBorders>
            <w:shd w:val="clear" w:color="auto" w:fill="C0C0C0"/>
            <w:vAlign w:val="bottom"/>
          </w:tcPr>
          <w:p w:rsidR="001B1DB2" w:rsidRPr="003A1AAF" w:rsidRDefault="001B1DB2" w:rsidP="003A1AAF">
            <w:pPr>
              <w:spacing w:after="0" w:line="240" w:lineRule="auto"/>
              <w:jc w:val="center"/>
              <w:rPr>
                <w:rFonts w:ascii="Palatino Linotype" w:hAnsi="Palatino Linotype" w:cs="Arial"/>
                <w:lang w:eastAsia="hu-HU"/>
              </w:rPr>
            </w:pPr>
          </w:p>
        </w:tc>
        <w:tc>
          <w:tcPr>
            <w:tcW w:w="507" w:type="dxa"/>
            <w:vMerge/>
            <w:tcBorders>
              <w:left w:val="single" w:sz="4" w:space="0" w:color="auto"/>
              <w:right w:val="single" w:sz="4" w:space="0" w:color="auto"/>
            </w:tcBorders>
            <w:shd w:val="clear" w:color="auto" w:fill="999999"/>
            <w:vAlign w:val="center"/>
          </w:tcPr>
          <w:p w:rsidR="001B1DB2" w:rsidRPr="003A1AAF" w:rsidRDefault="001B1DB2" w:rsidP="003A1AAF">
            <w:pPr>
              <w:spacing w:after="0" w:line="240" w:lineRule="auto"/>
              <w:rPr>
                <w:rFonts w:ascii="Palatino Linotype" w:hAnsi="Palatino Linotype" w:cs="Arial"/>
                <w:b/>
                <w:bCs/>
                <w:lang w:eastAsia="hu-HU"/>
              </w:rPr>
            </w:pPr>
          </w:p>
        </w:tc>
        <w:tc>
          <w:tcPr>
            <w:tcW w:w="841"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b/>
                <w:bCs/>
                <w:i/>
                <w:lang w:eastAsia="hu-HU"/>
              </w:rPr>
            </w:pPr>
          </w:p>
        </w:tc>
        <w:tc>
          <w:tcPr>
            <w:tcW w:w="525" w:type="dxa"/>
            <w:tcBorders>
              <w:top w:val="nil"/>
              <w:left w:val="nil"/>
              <w:bottom w:val="single" w:sz="4" w:space="0" w:color="auto"/>
              <w:right w:val="single" w:sz="4" w:space="0" w:color="auto"/>
            </w:tcBorders>
            <w:shd w:val="clear" w:color="auto" w:fill="C0C0C0"/>
            <w:vAlign w:val="center"/>
          </w:tcPr>
          <w:p w:rsidR="001B1DB2" w:rsidRPr="00A011E7" w:rsidRDefault="001B1DB2" w:rsidP="00D80673">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10</w:t>
            </w:r>
          </w:p>
        </w:tc>
        <w:tc>
          <w:tcPr>
            <w:tcW w:w="507" w:type="dxa"/>
            <w:vMerge/>
            <w:tcBorders>
              <w:left w:val="single" w:sz="4" w:space="0" w:color="auto"/>
              <w:right w:val="single" w:sz="4" w:space="0" w:color="auto"/>
            </w:tcBorders>
            <w:shd w:val="clear" w:color="auto" w:fill="999999"/>
            <w:vAlign w:val="center"/>
          </w:tcPr>
          <w:p w:rsidR="001B1DB2" w:rsidRPr="00A011E7" w:rsidRDefault="001B1DB2" w:rsidP="00D80673">
            <w:pPr>
              <w:spacing w:after="0" w:line="240" w:lineRule="auto"/>
              <w:jc w:val="center"/>
              <w:rPr>
                <w:rFonts w:ascii="Palatino Linotype" w:hAnsi="Palatino Linotype" w:cs="Arial"/>
                <w:bCs/>
                <w:i/>
                <w:lang w:eastAsia="hu-HU"/>
              </w:rPr>
            </w:pPr>
          </w:p>
        </w:tc>
        <w:tc>
          <w:tcPr>
            <w:tcW w:w="820" w:type="dxa"/>
            <w:tcBorders>
              <w:top w:val="nil"/>
              <w:left w:val="nil"/>
              <w:bottom w:val="single" w:sz="4" w:space="0" w:color="auto"/>
              <w:right w:val="single" w:sz="4" w:space="0" w:color="auto"/>
            </w:tcBorders>
            <w:vAlign w:val="center"/>
          </w:tcPr>
          <w:p w:rsidR="001B1DB2" w:rsidRPr="00A011E7" w:rsidRDefault="001B1DB2" w:rsidP="00D80673">
            <w:pPr>
              <w:spacing w:after="0" w:line="240" w:lineRule="auto"/>
              <w:jc w:val="center"/>
              <w:rPr>
                <w:rFonts w:ascii="Palatino Linotype" w:hAnsi="Palatino Linotype" w:cs="Arial"/>
                <w:bCs/>
                <w:i/>
                <w:lang w:eastAsia="hu-HU"/>
              </w:rPr>
            </w:pPr>
          </w:p>
        </w:tc>
        <w:tc>
          <w:tcPr>
            <w:tcW w:w="820" w:type="dxa"/>
            <w:tcBorders>
              <w:top w:val="nil"/>
              <w:left w:val="nil"/>
              <w:bottom w:val="single" w:sz="4" w:space="0" w:color="auto"/>
              <w:right w:val="single" w:sz="4" w:space="0" w:color="auto"/>
            </w:tcBorders>
            <w:shd w:val="clear" w:color="auto" w:fill="C0C0C0"/>
            <w:vAlign w:val="center"/>
          </w:tcPr>
          <w:p w:rsidR="001B1DB2" w:rsidRPr="00A011E7" w:rsidRDefault="001B1DB2" w:rsidP="00D80673">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17</w:t>
            </w:r>
          </w:p>
        </w:tc>
        <w:tc>
          <w:tcPr>
            <w:tcW w:w="1565" w:type="dxa"/>
            <w:tcBorders>
              <w:top w:val="nil"/>
              <w:left w:val="nil"/>
              <w:bottom w:val="single" w:sz="4" w:space="0" w:color="auto"/>
              <w:right w:val="single" w:sz="4" w:space="0" w:color="auto"/>
            </w:tcBorders>
            <w:vAlign w:val="center"/>
          </w:tcPr>
          <w:p w:rsidR="001B1DB2" w:rsidRPr="00A011E7" w:rsidRDefault="001B1DB2" w:rsidP="00D80673">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27</w:t>
            </w:r>
          </w:p>
        </w:tc>
        <w:tc>
          <w:tcPr>
            <w:tcW w:w="1006"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p>
        </w:tc>
        <w:tc>
          <w:tcPr>
            <w:tcW w:w="525" w:type="dxa"/>
            <w:tcBorders>
              <w:top w:val="nil"/>
              <w:left w:val="nil"/>
              <w:bottom w:val="single" w:sz="4" w:space="0" w:color="auto"/>
              <w:right w:val="single" w:sz="4" w:space="0" w:color="auto"/>
            </w:tcBorders>
            <w:shd w:val="clear" w:color="auto" w:fill="C0C0C0"/>
            <w:vAlign w:val="center"/>
          </w:tcPr>
          <w:p w:rsidR="001B1DB2" w:rsidRPr="00A011E7" w:rsidRDefault="001B1DB2" w:rsidP="00BF51A4">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20</w:t>
            </w:r>
          </w:p>
        </w:tc>
        <w:tc>
          <w:tcPr>
            <w:tcW w:w="507" w:type="dxa"/>
            <w:vMerge/>
            <w:tcBorders>
              <w:left w:val="single" w:sz="4" w:space="0" w:color="auto"/>
              <w:right w:val="single" w:sz="4" w:space="0" w:color="auto"/>
            </w:tcBorders>
            <w:shd w:val="clear" w:color="auto" w:fill="999999"/>
            <w:vAlign w:val="center"/>
          </w:tcPr>
          <w:p w:rsidR="001B1DB2" w:rsidRPr="00A011E7" w:rsidRDefault="001B1DB2" w:rsidP="00BF51A4">
            <w:pPr>
              <w:spacing w:after="0" w:line="240" w:lineRule="auto"/>
              <w:jc w:val="center"/>
              <w:rPr>
                <w:rFonts w:ascii="Palatino Linotype" w:hAnsi="Palatino Linotype" w:cs="Arial"/>
                <w:bCs/>
                <w:i/>
                <w:lang w:eastAsia="hu-HU"/>
              </w:rPr>
            </w:pPr>
          </w:p>
        </w:tc>
        <w:tc>
          <w:tcPr>
            <w:tcW w:w="690" w:type="dxa"/>
            <w:tcBorders>
              <w:top w:val="nil"/>
              <w:left w:val="nil"/>
              <w:bottom w:val="single" w:sz="4" w:space="0" w:color="auto"/>
              <w:right w:val="single" w:sz="4" w:space="0" w:color="auto"/>
            </w:tcBorders>
            <w:vAlign w:val="center"/>
          </w:tcPr>
          <w:p w:rsidR="001B1DB2" w:rsidRPr="00A011E7" w:rsidRDefault="001B1DB2" w:rsidP="00BF51A4">
            <w:pPr>
              <w:spacing w:after="0" w:line="240" w:lineRule="auto"/>
              <w:jc w:val="center"/>
              <w:rPr>
                <w:rFonts w:ascii="Palatino Linotype" w:hAnsi="Palatino Linotype" w:cs="Arial"/>
                <w:bCs/>
                <w:i/>
                <w:lang w:eastAsia="hu-HU"/>
              </w:rPr>
            </w:pPr>
          </w:p>
        </w:tc>
        <w:tc>
          <w:tcPr>
            <w:tcW w:w="624" w:type="dxa"/>
            <w:tcBorders>
              <w:top w:val="nil"/>
              <w:left w:val="nil"/>
              <w:bottom w:val="single" w:sz="4" w:space="0" w:color="auto"/>
              <w:right w:val="single" w:sz="4" w:space="0" w:color="auto"/>
            </w:tcBorders>
            <w:shd w:val="clear" w:color="auto" w:fill="C0C0C0"/>
            <w:vAlign w:val="center"/>
          </w:tcPr>
          <w:p w:rsidR="001B1DB2" w:rsidRPr="00A011E7" w:rsidRDefault="001B1DB2" w:rsidP="00BF51A4">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26</w:t>
            </w:r>
          </w:p>
        </w:tc>
        <w:tc>
          <w:tcPr>
            <w:tcW w:w="996" w:type="dxa"/>
            <w:tcBorders>
              <w:top w:val="nil"/>
              <w:left w:val="nil"/>
              <w:bottom w:val="single" w:sz="4" w:space="0" w:color="auto"/>
              <w:right w:val="single" w:sz="4" w:space="0" w:color="auto"/>
            </w:tcBorders>
            <w:vAlign w:val="center"/>
          </w:tcPr>
          <w:p w:rsidR="001B1DB2" w:rsidRPr="00A011E7" w:rsidRDefault="001B1DB2" w:rsidP="00BF51A4">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46</w:t>
            </w:r>
          </w:p>
        </w:tc>
      </w:tr>
      <w:tr w:rsidR="001B1DB2" w:rsidRPr="00A011E7">
        <w:trPr>
          <w:trHeight w:val="285"/>
          <w:jc w:val="center"/>
        </w:trPr>
        <w:tc>
          <w:tcPr>
            <w:tcW w:w="2049" w:type="dxa"/>
            <w:vMerge/>
            <w:tcBorders>
              <w:left w:val="single" w:sz="4" w:space="0" w:color="auto"/>
              <w:right w:val="single" w:sz="4" w:space="0" w:color="auto"/>
            </w:tcBorders>
            <w:vAlign w:val="center"/>
          </w:tcPr>
          <w:p w:rsidR="001B1DB2" w:rsidRPr="003A1AAF" w:rsidRDefault="001B1DB2" w:rsidP="003A1AAF">
            <w:pPr>
              <w:spacing w:after="0" w:line="240" w:lineRule="auto"/>
              <w:rPr>
                <w:rFonts w:ascii="Palatino Linotype" w:hAnsi="Palatino Linotype" w:cs="Arial"/>
                <w:lang w:eastAsia="hu-HU"/>
              </w:rPr>
            </w:pPr>
          </w:p>
        </w:tc>
        <w:tc>
          <w:tcPr>
            <w:tcW w:w="2944" w:type="dxa"/>
            <w:tcBorders>
              <w:top w:val="nil"/>
              <w:left w:val="nil"/>
              <w:bottom w:val="single" w:sz="4" w:space="0" w:color="auto"/>
              <w:right w:val="single" w:sz="4" w:space="0" w:color="auto"/>
            </w:tcBorders>
          </w:tcPr>
          <w:p w:rsidR="001B1DB2" w:rsidRPr="003A1AAF" w:rsidRDefault="001B1DB2" w:rsidP="003110D9">
            <w:pPr>
              <w:spacing w:after="0" w:line="240" w:lineRule="auto"/>
              <w:rPr>
                <w:rFonts w:ascii="Palatino Linotype" w:hAnsi="Palatino Linotype" w:cs="Arial"/>
                <w:lang w:eastAsia="hu-HU"/>
              </w:rPr>
            </w:pPr>
            <w:r>
              <w:rPr>
                <w:rFonts w:ascii="Palatino Linotype" w:hAnsi="Palatino Linotype"/>
                <w:sz w:val="20"/>
                <w:szCs w:val="20"/>
                <w:lang w:eastAsia="hu-HU"/>
              </w:rPr>
              <w:t>Mézes tészta sütése</w:t>
            </w:r>
          </w:p>
        </w:tc>
        <w:tc>
          <w:tcPr>
            <w:tcW w:w="841"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lang w:eastAsia="hu-HU"/>
              </w:rPr>
            </w:pPr>
          </w:p>
        </w:tc>
        <w:tc>
          <w:tcPr>
            <w:tcW w:w="525" w:type="dxa"/>
            <w:tcBorders>
              <w:top w:val="nil"/>
              <w:left w:val="nil"/>
              <w:bottom w:val="single" w:sz="4" w:space="0" w:color="auto"/>
              <w:right w:val="single" w:sz="4" w:space="0" w:color="auto"/>
            </w:tcBorders>
            <w:shd w:val="clear" w:color="auto" w:fill="C0C0C0"/>
            <w:vAlign w:val="bottom"/>
          </w:tcPr>
          <w:p w:rsidR="001B1DB2" w:rsidRPr="003A1AAF" w:rsidRDefault="001B1DB2" w:rsidP="003A1AAF">
            <w:pPr>
              <w:spacing w:after="0" w:line="240" w:lineRule="auto"/>
              <w:jc w:val="center"/>
              <w:rPr>
                <w:rFonts w:ascii="Palatino Linotype" w:hAnsi="Palatino Linotype" w:cs="Arial"/>
                <w:lang w:eastAsia="hu-HU"/>
              </w:rPr>
            </w:pPr>
          </w:p>
        </w:tc>
        <w:tc>
          <w:tcPr>
            <w:tcW w:w="507" w:type="dxa"/>
            <w:vMerge/>
            <w:tcBorders>
              <w:left w:val="single" w:sz="4" w:space="0" w:color="auto"/>
              <w:right w:val="single" w:sz="4" w:space="0" w:color="auto"/>
            </w:tcBorders>
            <w:shd w:val="clear" w:color="auto" w:fill="999999"/>
            <w:vAlign w:val="center"/>
          </w:tcPr>
          <w:p w:rsidR="001B1DB2" w:rsidRPr="003A1AAF" w:rsidRDefault="001B1DB2" w:rsidP="003A1AAF">
            <w:pPr>
              <w:spacing w:after="0" w:line="240" w:lineRule="auto"/>
              <w:rPr>
                <w:rFonts w:ascii="Palatino Linotype" w:hAnsi="Palatino Linotype" w:cs="Arial"/>
                <w:b/>
                <w:bCs/>
                <w:lang w:eastAsia="hu-HU"/>
              </w:rPr>
            </w:pPr>
          </w:p>
        </w:tc>
        <w:tc>
          <w:tcPr>
            <w:tcW w:w="841"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b/>
                <w:bCs/>
                <w:i/>
                <w:lang w:eastAsia="hu-HU"/>
              </w:rPr>
            </w:pPr>
          </w:p>
        </w:tc>
        <w:tc>
          <w:tcPr>
            <w:tcW w:w="525" w:type="dxa"/>
            <w:tcBorders>
              <w:top w:val="nil"/>
              <w:left w:val="nil"/>
              <w:bottom w:val="single" w:sz="4" w:space="0" w:color="auto"/>
              <w:right w:val="single" w:sz="4" w:space="0" w:color="auto"/>
            </w:tcBorders>
            <w:shd w:val="clear" w:color="auto" w:fill="C0C0C0"/>
            <w:vAlign w:val="center"/>
          </w:tcPr>
          <w:p w:rsidR="001B1DB2" w:rsidRPr="00A011E7" w:rsidRDefault="001B1DB2" w:rsidP="00D80673">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6</w:t>
            </w:r>
          </w:p>
        </w:tc>
        <w:tc>
          <w:tcPr>
            <w:tcW w:w="507" w:type="dxa"/>
            <w:vMerge/>
            <w:tcBorders>
              <w:left w:val="single" w:sz="4" w:space="0" w:color="auto"/>
              <w:right w:val="single" w:sz="4" w:space="0" w:color="auto"/>
            </w:tcBorders>
            <w:shd w:val="clear" w:color="auto" w:fill="999999"/>
            <w:vAlign w:val="center"/>
          </w:tcPr>
          <w:p w:rsidR="001B1DB2" w:rsidRPr="00A011E7" w:rsidRDefault="001B1DB2" w:rsidP="00D80673">
            <w:pPr>
              <w:spacing w:after="0" w:line="240" w:lineRule="auto"/>
              <w:jc w:val="center"/>
              <w:rPr>
                <w:rFonts w:ascii="Palatino Linotype" w:hAnsi="Palatino Linotype" w:cs="Arial"/>
                <w:bCs/>
                <w:i/>
                <w:lang w:eastAsia="hu-HU"/>
              </w:rPr>
            </w:pPr>
          </w:p>
        </w:tc>
        <w:tc>
          <w:tcPr>
            <w:tcW w:w="820" w:type="dxa"/>
            <w:tcBorders>
              <w:top w:val="nil"/>
              <w:left w:val="nil"/>
              <w:bottom w:val="single" w:sz="4" w:space="0" w:color="auto"/>
              <w:right w:val="single" w:sz="4" w:space="0" w:color="auto"/>
            </w:tcBorders>
            <w:vAlign w:val="center"/>
          </w:tcPr>
          <w:p w:rsidR="001B1DB2" w:rsidRPr="00A011E7" w:rsidRDefault="001B1DB2" w:rsidP="00D80673">
            <w:pPr>
              <w:spacing w:after="0" w:line="240" w:lineRule="auto"/>
              <w:jc w:val="center"/>
              <w:rPr>
                <w:rFonts w:ascii="Palatino Linotype" w:hAnsi="Palatino Linotype" w:cs="Arial"/>
                <w:bCs/>
                <w:i/>
                <w:lang w:eastAsia="hu-HU"/>
              </w:rPr>
            </w:pPr>
          </w:p>
        </w:tc>
        <w:tc>
          <w:tcPr>
            <w:tcW w:w="820" w:type="dxa"/>
            <w:tcBorders>
              <w:top w:val="nil"/>
              <w:left w:val="nil"/>
              <w:bottom w:val="single" w:sz="4" w:space="0" w:color="auto"/>
              <w:right w:val="single" w:sz="4" w:space="0" w:color="auto"/>
            </w:tcBorders>
            <w:shd w:val="clear" w:color="auto" w:fill="C0C0C0"/>
            <w:vAlign w:val="center"/>
          </w:tcPr>
          <w:p w:rsidR="001B1DB2" w:rsidRPr="00A011E7" w:rsidRDefault="001B1DB2" w:rsidP="00D80673">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14</w:t>
            </w:r>
          </w:p>
        </w:tc>
        <w:tc>
          <w:tcPr>
            <w:tcW w:w="1565" w:type="dxa"/>
            <w:tcBorders>
              <w:top w:val="nil"/>
              <w:left w:val="nil"/>
              <w:bottom w:val="single" w:sz="4" w:space="0" w:color="auto"/>
              <w:right w:val="single" w:sz="4" w:space="0" w:color="auto"/>
            </w:tcBorders>
            <w:vAlign w:val="center"/>
          </w:tcPr>
          <w:p w:rsidR="001B1DB2" w:rsidRPr="00A011E7" w:rsidRDefault="001B1DB2" w:rsidP="00D80673">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20</w:t>
            </w:r>
          </w:p>
        </w:tc>
        <w:tc>
          <w:tcPr>
            <w:tcW w:w="1006"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p>
        </w:tc>
        <w:tc>
          <w:tcPr>
            <w:tcW w:w="525" w:type="dxa"/>
            <w:tcBorders>
              <w:top w:val="nil"/>
              <w:left w:val="nil"/>
              <w:bottom w:val="single" w:sz="4" w:space="0" w:color="auto"/>
              <w:right w:val="single" w:sz="4" w:space="0" w:color="auto"/>
            </w:tcBorders>
            <w:shd w:val="clear" w:color="auto" w:fill="C0C0C0"/>
            <w:vAlign w:val="center"/>
          </w:tcPr>
          <w:p w:rsidR="001B1DB2" w:rsidRPr="00A011E7" w:rsidRDefault="001B1DB2" w:rsidP="00BF51A4">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12</w:t>
            </w:r>
          </w:p>
        </w:tc>
        <w:tc>
          <w:tcPr>
            <w:tcW w:w="507" w:type="dxa"/>
            <w:vMerge/>
            <w:tcBorders>
              <w:left w:val="single" w:sz="4" w:space="0" w:color="auto"/>
              <w:right w:val="single" w:sz="4" w:space="0" w:color="auto"/>
            </w:tcBorders>
            <w:shd w:val="clear" w:color="auto" w:fill="999999"/>
            <w:vAlign w:val="center"/>
          </w:tcPr>
          <w:p w:rsidR="001B1DB2" w:rsidRPr="00A011E7" w:rsidRDefault="001B1DB2" w:rsidP="00BF51A4">
            <w:pPr>
              <w:spacing w:after="0" w:line="240" w:lineRule="auto"/>
              <w:jc w:val="center"/>
              <w:rPr>
                <w:rFonts w:ascii="Palatino Linotype" w:hAnsi="Palatino Linotype" w:cs="Arial"/>
                <w:bCs/>
                <w:i/>
                <w:lang w:eastAsia="hu-HU"/>
              </w:rPr>
            </w:pPr>
          </w:p>
        </w:tc>
        <w:tc>
          <w:tcPr>
            <w:tcW w:w="690" w:type="dxa"/>
            <w:tcBorders>
              <w:top w:val="nil"/>
              <w:left w:val="nil"/>
              <w:bottom w:val="single" w:sz="4" w:space="0" w:color="auto"/>
              <w:right w:val="single" w:sz="4" w:space="0" w:color="auto"/>
            </w:tcBorders>
            <w:vAlign w:val="center"/>
          </w:tcPr>
          <w:p w:rsidR="001B1DB2" w:rsidRPr="00A011E7" w:rsidRDefault="001B1DB2" w:rsidP="00BF51A4">
            <w:pPr>
              <w:spacing w:after="0" w:line="240" w:lineRule="auto"/>
              <w:jc w:val="center"/>
              <w:rPr>
                <w:rFonts w:ascii="Palatino Linotype" w:hAnsi="Palatino Linotype" w:cs="Arial"/>
                <w:bCs/>
                <w:i/>
                <w:lang w:eastAsia="hu-HU"/>
              </w:rPr>
            </w:pPr>
          </w:p>
        </w:tc>
        <w:tc>
          <w:tcPr>
            <w:tcW w:w="624" w:type="dxa"/>
            <w:tcBorders>
              <w:top w:val="nil"/>
              <w:left w:val="nil"/>
              <w:bottom w:val="single" w:sz="4" w:space="0" w:color="auto"/>
              <w:right w:val="single" w:sz="4" w:space="0" w:color="auto"/>
            </w:tcBorders>
            <w:shd w:val="clear" w:color="auto" w:fill="C0C0C0"/>
            <w:vAlign w:val="center"/>
          </w:tcPr>
          <w:p w:rsidR="001B1DB2" w:rsidRPr="00A011E7" w:rsidRDefault="001B1DB2" w:rsidP="00BF51A4">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18</w:t>
            </w:r>
          </w:p>
        </w:tc>
        <w:tc>
          <w:tcPr>
            <w:tcW w:w="996" w:type="dxa"/>
            <w:tcBorders>
              <w:top w:val="nil"/>
              <w:left w:val="nil"/>
              <w:bottom w:val="single" w:sz="4" w:space="0" w:color="auto"/>
              <w:right w:val="single" w:sz="4" w:space="0" w:color="auto"/>
            </w:tcBorders>
            <w:vAlign w:val="center"/>
          </w:tcPr>
          <w:p w:rsidR="001B1DB2" w:rsidRPr="00A011E7" w:rsidRDefault="001B1DB2" w:rsidP="00BF51A4">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30</w:t>
            </w:r>
          </w:p>
        </w:tc>
      </w:tr>
      <w:tr w:rsidR="001B1DB2" w:rsidRPr="00A011E7">
        <w:trPr>
          <w:trHeight w:val="285"/>
          <w:jc w:val="center"/>
        </w:trPr>
        <w:tc>
          <w:tcPr>
            <w:tcW w:w="2049" w:type="dxa"/>
            <w:vMerge/>
            <w:tcBorders>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lang w:eastAsia="hu-HU"/>
              </w:rPr>
            </w:pPr>
          </w:p>
        </w:tc>
        <w:tc>
          <w:tcPr>
            <w:tcW w:w="2944" w:type="dxa"/>
            <w:tcBorders>
              <w:top w:val="nil"/>
              <w:left w:val="nil"/>
              <w:bottom w:val="single" w:sz="4" w:space="0" w:color="auto"/>
              <w:right w:val="single" w:sz="4" w:space="0" w:color="auto"/>
            </w:tcBorders>
          </w:tcPr>
          <w:p w:rsidR="001B1DB2" w:rsidRPr="000E120B" w:rsidRDefault="001B1DB2" w:rsidP="003110D9">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Mézes tészta, díszítése és készárukezelése</w:t>
            </w:r>
          </w:p>
        </w:tc>
        <w:tc>
          <w:tcPr>
            <w:tcW w:w="841"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lang w:eastAsia="hu-HU"/>
              </w:rPr>
            </w:pPr>
          </w:p>
        </w:tc>
        <w:tc>
          <w:tcPr>
            <w:tcW w:w="525" w:type="dxa"/>
            <w:tcBorders>
              <w:top w:val="nil"/>
              <w:left w:val="nil"/>
              <w:bottom w:val="single" w:sz="4" w:space="0" w:color="auto"/>
              <w:right w:val="single" w:sz="4" w:space="0" w:color="auto"/>
            </w:tcBorders>
            <w:shd w:val="clear" w:color="auto" w:fill="C0C0C0"/>
            <w:vAlign w:val="bottom"/>
          </w:tcPr>
          <w:p w:rsidR="001B1DB2" w:rsidRPr="003A1AAF" w:rsidRDefault="001B1DB2" w:rsidP="003A1AAF">
            <w:pPr>
              <w:spacing w:after="0" w:line="240" w:lineRule="auto"/>
              <w:jc w:val="center"/>
              <w:rPr>
                <w:rFonts w:ascii="Palatino Linotype" w:hAnsi="Palatino Linotype" w:cs="Arial"/>
                <w:lang w:eastAsia="hu-HU"/>
              </w:rPr>
            </w:pPr>
          </w:p>
        </w:tc>
        <w:tc>
          <w:tcPr>
            <w:tcW w:w="507" w:type="dxa"/>
            <w:vMerge/>
            <w:tcBorders>
              <w:left w:val="single" w:sz="4" w:space="0" w:color="auto"/>
              <w:bottom w:val="single" w:sz="4" w:space="0" w:color="000000"/>
              <w:right w:val="single" w:sz="4" w:space="0" w:color="auto"/>
            </w:tcBorders>
            <w:shd w:val="clear" w:color="auto" w:fill="999999"/>
            <w:vAlign w:val="center"/>
          </w:tcPr>
          <w:p w:rsidR="001B1DB2" w:rsidRPr="003A1AAF" w:rsidRDefault="001B1DB2" w:rsidP="003A1AAF">
            <w:pPr>
              <w:spacing w:after="0" w:line="240" w:lineRule="auto"/>
              <w:rPr>
                <w:rFonts w:ascii="Palatino Linotype" w:hAnsi="Palatino Linotype" w:cs="Arial"/>
                <w:b/>
                <w:bCs/>
                <w:lang w:eastAsia="hu-HU"/>
              </w:rPr>
            </w:pPr>
          </w:p>
        </w:tc>
        <w:tc>
          <w:tcPr>
            <w:tcW w:w="841"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b/>
                <w:bCs/>
                <w:i/>
                <w:lang w:eastAsia="hu-HU"/>
              </w:rPr>
            </w:pPr>
          </w:p>
        </w:tc>
        <w:tc>
          <w:tcPr>
            <w:tcW w:w="525" w:type="dxa"/>
            <w:tcBorders>
              <w:top w:val="nil"/>
              <w:left w:val="nil"/>
              <w:bottom w:val="single" w:sz="4" w:space="0" w:color="auto"/>
              <w:right w:val="single" w:sz="4" w:space="0" w:color="auto"/>
            </w:tcBorders>
            <w:shd w:val="clear" w:color="auto" w:fill="C0C0C0"/>
            <w:vAlign w:val="center"/>
          </w:tcPr>
          <w:p w:rsidR="001B1DB2" w:rsidRPr="00A011E7" w:rsidRDefault="001B1DB2" w:rsidP="00D80673">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10</w:t>
            </w:r>
          </w:p>
        </w:tc>
        <w:tc>
          <w:tcPr>
            <w:tcW w:w="507" w:type="dxa"/>
            <w:vMerge/>
            <w:tcBorders>
              <w:left w:val="single" w:sz="4" w:space="0" w:color="auto"/>
              <w:bottom w:val="single" w:sz="4" w:space="0" w:color="000000"/>
              <w:right w:val="single" w:sz="4" w:space="0" w:color="auto"/>
            </w:tcBorders>
            <w:shd w:val="clear" w:color="auto" w:fill="999999"/>
            <w:vAlign w:val="center"/>
          </w:tcPr>
          <w:p w:rsidR="001B1DB2" w:rsidRPr="00A011E7" w:rsidRDefault="001B1DB2" w:rsidP="00D80673">
            <w:pPr>
              <w:spacing w:after="0" w:line="240" w:lineRule="auto"/>
              <w:jc w:val="center"/>
              <w:rPr>
                <w:rFonts w:ascii="Palatino Linotype" w:hAnsi="Palatino Linotype" w:cs="Arial"/>
                <w:bCs/>
                <w:i/>
                <w:lang w:eastAsia="hu-HU"/>
              </w:rPr>
            </w:pPr>
          </w:p>
        </w:tc>
        <w:tc>
          <w:tcPr>
            <w:tcW w:w="820" w:type="dxa"/>
            <w:tcBorders>
              <w:top w:val="nil"/>
              <w:left w:val="nil"/>
              <w:bottom w:val="single" w:sz="4" w:space="0" w:color="auto"/>
              <w:right w:val="single" w:sz="4" w:space="0" w:color="auto"/>
            </w:tcBorders>
            <w:vAlign w:val="center"/>
          </w:tcPr>
          <w:p w:rsidR="001B1DB2" w:rsidRPr="00A011E7" w:rsidRDefault="001B1DB2" w:rsidP="00D80673">
            <w:pPr>
              <w:spacing w:after="0" w:line="240" w:lineRule="auto"/>
              <w:jc w:val="center"/>
              <w:rPr>
                <w:rFonts w:ascii="Palatino Linotype" w:hAnsi="Palatino Linotype" w:cs="Arial"/>
                <w:bCs/>
                <w:i/>
                <w:lang w:eastAsia="hu-HU"/>
              </w:rPr>
            </w:pPr>
          </w:p>
        </w:tc>
        <w:tc>
          <w:tcPr>
            <w:tcW w:w="820" w:type="dxa"/>
            <w:tcBorders>
              <w:top w:val="nil"/>
              <w:left w:val="nil"/>
              <w:bottom w:val="single" w:sz="4" w:space="0" w:color="auto"/>
              <w:right w:val="single" w:sz="4" w:space="0" w:color="auto"/>
            </w:tcBorders>
            <w:shd w:val="clear" w:color="auto" w:fill="C0C0C0"/>
            <w:vAlign w:val="center"/>
          </w:tcPr>
          <w:p w:rsidR="001B1DB2" w:rsidRPr="00A011E7" w:rsidRDefault="001B1DB2" w:rsidP="00D80673">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16</w:t>
            </w:r>
          </w:p>
        </w:tc>
        <w:tc>
          <w:tcPr>
            <w:tcW w:w="1565" w:type="dxa"/>
            <w:tcBorders>
              <w:top w:val="nil"/>
              <w:left w:val="nil"/>
              <w:bottom w:val="single" w:sz="4" w:space="0" w:color="auto"/>
              <w:right w:val="single" w:sz="4" w:space="0" w:color="auto"/>
            </w:tcBorders>
            <w:vAlign w:val="center"/>
          </w:tcPr>
          <w:p w:rsidR="001B1DB2" w:rsidRPr="00A011E7" w:rsidRDefault="001B1DB2" w:rsidP="00D80673">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26</w:t>
            </w:r>
          </w:p>
        </w:tc>
        <w:tc>
          <w:tcPr>
            <w:tcW w:w="1006" w:type="dxa"/>
            <w:tcBorders>
              <w:top w:val="nil"/>
              <w:left w:val="nil"/>
              <w:bottom w:val="single" w:sz="4" w:space="0" w:color="auto"/>
              <w:right w:val="single" w:sz="4" w:space="0" w:color="auto"/>
            </w:tcBorders>
            <w:vAlign w:val="bottom"/>
          </w:tcPr>
          <w:p w:rsidR="001B1DB2" w:rsidRPr="00A011E7" w:rsidRDefault="001B1DB2" w:rsidP="003A1AAF">
            <w:pPr>
              <w:spacing w:after="0" w:line="240" w:lineRule="auto"/>
              <w:jc w:val="center"/>
              <w:rPr>
                <w:rFonts w:ascii="Palatino Linotype" w:hAnsi="Palatino Linotype" w:cs="Arial"/>
                <w:i/>
                <w:lang w:eastAsia="hu-HU"/>
              </w:rPr>
            </w:pPr>
          </w:p>
        </w:tc>
        <w:tc>
          <w:tcPr>
            <w:tcW w:w="525" w:type="dxa"/>
            <w:tcBorders>
              <w:top w:val="nil"/>
              <w:left w:val="nil"/>
              <w:bottom w:val="single" w:sz="4" w:space="0" w:color="auto"/>
              <w:right w:val="single" w:sz="4" w:space="0" w:color="auto"/>
            </w:tcBorders>
            <w:shd w:val="clear" w:color="auto" w:fill="C0C0C0"/>
            <w:vAlign w:val="center"/>
          </w:tcPr>
          <w:p w:rsidR="001B1DB2" w:rsidRPr="00A011E7" w:rsidRDefault="001B1DB2" w:rsidP="00BF51A4">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20</w:t>
            </w:r>
          </w:p>
        </w:tc>
        <w:tc>
          <w:tcPr>
            <w:tcW w:w="507" w:type="dxa"/>
            <w:vMerge/>
            <w:tcBorders>
              <w:left w:val="single" w:sz="4" w:space="0" w:color="auto"/>
              <w:bottom w:val="single" w:sz="4" w:space="0" w:color="000000"/>
              <w:right w:val="single" w:sz="4" w:space="0" w:color="auto"/>
            </w:tcBorders>
            <w:shd w:val="clear" w:color="auto" w:fill="999999"/>
            <w:vAlign w:val="center"/>
          </w:tcPr>
          <w:p w:rsidR="001B1DB2" w:rsidRPr="00A011E7" w:rsidRDefault="001B1DB2" w:rsidP="00BF51A4">
            <w:pPr>
              <w:spacing w:after="0" w:line="240" w:lineRule="auto"/>
              <w:jc w:val="center"/>
              <w:rPr>
                <w:rFonts w:ascii="Palatino Linotype" w:hAnsi="Palatino Linotype" w:cs="Arial"/>
                <w:bCs/>
                <w:i/>
                <w:lang w:eastAsia="hu-HU"/>
              </w:rPr>
            </w:pPr>
          </w:p>
        </w:tc>
        <w:tc>
          <w:tcPr>
            <w:tcW w:w="690" w:type="dxa"/>
            <w:tcBorders>
              <w:top w:val="nil"/>
              <w:left w:val="nil"/>
              <w:bottom w:val="single" w:sz="4" w:space="0" w:color="auto"/>
              <w:right w:val="single" w:sz="4" w:space="0" w:color="auto"/>
            </w:tcBorders>
            <w:vAlign w:val="center"/>
          </w:tcPr>
          <w:p w:rsidR="001B1DB2" w:rsidRPr="00A011E7" w:rsidRDefault="001B1DB2" w:rsidP="00BF51A4">
            <w:pPr>
              <w:spacing w:after="0" w:line="240" w:lineRule="auto"/>
              <w:jc w:val="center"/>
              <w:rPr>
                <w:rFonts w:ascii="Palatino Linotype" w:hAnsi="Palatino Linotype" w:cs="Arial"/>
                <w:bCs/>
                <w:i/>
                <w:lang w:eastAsia="hu-HU"/>
              </w:rPr>
            </w:pPr>
          </w:p>
        </w:tc>
        <w:tc>
          <w:tcPr>
            <w:tcW w:w="624" w:type="dxa"/>
            <w:tcBorders>
              <w:top w:val="nil"/>
              <w:left w:val="nil"/>
              <w:bottom w:val="single" w:sz="4" w:space="0" w:color="auto"/>
              <w:right w:val="single" w:sz="4" w:space="0" w:color="auto"/>
            </w:tcBorders>
            <w:shd w:val="clear" w:color="auto" w:fill="C0C0C0"/>
            <w:vAlign w:val="center"/>
          </w:tcPr>
          <w:p w:rsidR="001B1DB2" w:rsidRPr="00A011E7" w:rsidRDefault="001B1DB2" w:rsidP="00BF51A4">
            <w:pPr>
              <w:spacing w:after="0" w:line="240" w:lineRule="auto"/>
              <w:jc w:val="center"/>
              <w:rPr>
                <w:rFonts w:ascii="Palatino Linotype" w:hAnsi="Palatino Linotype" w:cs="Arial"/>
                <w:bCs/>
                <w:i/>
                <w:lang w:eastAsia="hu-HU"/>
              </w:rPr>
            </w:pPr>
            <w:r w:rsidRPr="00A011E7">
              <w:rPr>
                <w:rFonts w:ascii="Palatino Linotype" w:hAnsi="Palatino Linotype" w:cs="Arial"/>
                <w:bCs/>
                <w:i/>
                <w:lang w:eastAsia="hu-HU"/>
              </w:rPr>
              <w:t>26</w:t>
            </w:r>
          </w:p>
        </w:tc>
        <w:tc>
          <w:tcPr>
            <w:tcW w:w="996" w:type="dxa"/>
            <w:tcBorders>
              <w:top w:val="nil"/>
              <w:left w:val="nil"/>
              <w:bottom w:val="single" w:sz="4" w:space="0" w:color="auto"/>
              <w:right w:val="single" w:sz="4" w:space="0" w:color="auto"/>
            </w:tcBorders>
            <w:vAlign w:val="center"/>
          </w:tcPr>
          <w:p w:rsidR="001B1DB2" w:rsidRPr="00A011E7" w:rsidRDefault="001B1DB2" w:rsidP="00BF51A4">
            <w:pPr>
              <w:spacing w:after="0" w:line="240" w:lineRule="auto"/>
              <w:jc w:val="center"/>
              <w:rPr>
                <w:rFonts w:ascii="Palatino Linotype" w:hAnsi="Palatino Linotype" w:cs="Arial"/>
                <w:i/>
                <w:lang w:eastAsia="hu-HU"/>
              </w:rPr>
            </w:pPr>
            <w:r w:rsidRPr="00A011E7">
              <w:rPr>
                <w:rFonts w:ascii="Palatino Linotype" w:hAnsi="Palatino Linotype" w:cs="Arial"/>
                <w:i/>
                <w:lang w:eastAsia="hu-HU"/>
              </w:rPr>
              <w:t>46</w:t>
            </w:r>
          </w:p>
        </w:tc>
      </w:tr>
      <w:tr w:rsidR="001B1DB2" w:rsidRPr="003A1AAF">
        <w:trPr>
          <w:trHeight w:val="285"/>
          <w:jc w:val="center"/>
        </w:trPr>
        <w:tc>
          <w:tcPr>
            <w:tcW w:w="4993" w:type="dxa"/>
            <w:gridSpan w:val="2"/>
            <w:tcBorders>
              <w:top w:val="single" w:sz="4" w:space="0" w:color="auto"/>
              <w:left w:val="single" w:sz="4" w:space="0" w:color="auto"/>
              <w:bottom w:val="single" w:sz="4" w:space="0" w:color="auto"/>
              <w:right w:val="single" w:sz="4" w:space="0" w:color="000000"/>
            </w:tcBorders>
            <w:vAlign w:val="center"/>
          </w:tcPr>
          <w:p w:rsidR="001B1DB2" w:rsidRPr="003A1AAF" w:rsidRDefault="001B1DB2" w:rsidP="003A1AAF">
            <w:pPr>
              <w:spacing w:after="0" w:line="240" w:lineRule="auto"/>
              <w:rPr>
                <w:rFonts w:ascii="Palatino Linotype" w:hAnsi="Palatino Linotype" w:cs="Arial"/>
                <w:b/>
                <w:bCs/>
                <w:sz w:val="20"/>
                <w:szCs w:val="20"/>
                <w:lang w:eastAsia="hu-HU"/>
              </w:rPr>
            </w:pPr>
            <w:r w:rsidRPr="003A1AAF">
              <w:rPr>
                <w:rFonts w:ascii="Palatino Linotype" w:hAnsi="Palatino Linotype" w:cs="Arial"/>
                <w:b/>
                <w:bCs/>
                <w:sz w:val="20"/>
                <w:szCs w:val="20"/>
                <w:lang w:eastAsia="hu-HU"/>
              </w:rPr>
              <w:t>Összesen:</w:t>
            </w:r>
          </w:p>
        </w:tc>
        <w:tc>
          <w:tcPr>
            <w:tcW w:w="841"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b/>
                <w:bCs/>
                <w:lang w:eastAsia="hu-HU"/>
              </w:rPr>
            </w:pPr>
            <w:r>
              <w:rPr>
                <w:rFonts w:ascii="Palatino Linotype" w:hAnsi="Palatino Linotype" w:cs="Arial"/>
                <w:b/>
                <w:bCs/>
                <w:lang w:eastAsia="hu-HU"/>
              </w:rPr>
              <w:t>306</w:t>
            </w:r>
            <w:r w:rsidRPr="003A1AAF">
              <w:rPr>
                <w:rFonts w:ascii="Palatino Linotype" w:hAnsi="Palatino Linotype" w:cs="Arial"/>
                <w:b/>
                <w:bCs/>
                <w:lang w:eastAsia="hu-HU"/>
              </w:rPr>
              <w:t> </w:t>
            </w:r>
          </w:p>
        </w:tc>
        <w:tc>
          <w:tcPr>
            <w:tcW w:w="525"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b/>
                <w:bCs/>
                <w:lang w:eastAsia="hu-HU"/>
              </w:rPr>
            </w:pPr>
            <w:r>
              <w:rPr>
                <w:rFonts w:ascii="Palatino Linotype" w:hAnsi="Palatino Linotype" w:cs="Arial"/>
                <w:b/>
                <w:bCs/>
                <w:lang w:eastAsia="hu-HU"/>
              </w:rPr>
              <w:t>216</w:t>
            </w:r>
            <w:r w:rsidRPr="003A1AAF">
              <w:rPr>
                <w:rFonts w:ascii="Palatino Linotype" w:hAnsi="Palatino Linotype" w:cs="Arial"/>
                <w:b/>
                <w:bCs/>
                <w:lang w:eastAsia="hu-HU"/>
              </w:rPr>
              <w:t> </w:t>
            </w:r>
          </w:p>
        </w:tc>
        <w:tc>
          <w:tcPr>
            <w:tcW w:w="507" w:type="dxa"/>
            <w:vMerge w:val="restart"/>
            <w:tcBorders>
              <w:top w:val="nil"/>
              <w:left w:val="single" w:sz="4" w:space="0" w:color="auto"/>
              <w:bottom w:val="single" w:sz="4" w:space="0" w:color="000000"/>
              <w:right w:val="single" w:sz="4" w:space="0" w:color="auto"/>
            </w:tcBorders>
            <w:shd w:val="clear" w:color="auto" w:fill="969696"/>
            <w:vAlign w:val="center"/>
          </w:tcPr>
          <w:p w:rsidR="001B1DB2" w:rsidRPr="003A1AAF" w:rsidRDefault="001B1DB2"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140</w:t>
            </w:r>
          </w:p>
        </w:tc>
        <w:tc>
          <w:tcPr>
            <w:tcW w:w="841"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b/>
                <w:bCs/>
                <w:lang w:eastAsia="hu-HU"/>
              </w:rPr>
            </w:pPr>
            <w:r>
              <w:rPr>
                <w:rFonts w:ascii="Palatino Linotype" w:hAnsi="Palatino Linotype" w:cs="Arial"/>
                <w:b/>
                <w:bCs/>
                <w:lang w:eastAsia="hu-HU"/>
              </w:rPr>
              <w:t>396</w:t>
            </w:r>
            <w:r w:rsidRPr="003A1AAF">
              <w:rPr>
                <w:rFonts w:ascii="Palatino Linotype" w:hAnsi="Palatino Linotype" w:cs="Arial"/>
                <w:b/>
                <w:bCs/>
                <w:lang w:eastAsia="hu-HU"/>
              </w:rPr>
              <w:t> </w:t>
            </w:r>
          </w:p>
        </w:tc>
        <w:tc>
          <w:tcPr>
            <w:tcW w:w="525"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b/>
                <w:bCs/>
                <w:lang w:eastAsia="hu-HU"/>
              </w:rPr>
            </w:pPr>
            <w:r>
              <w:rPr>
                <w:rFonts w:ascii="Palatino Linotype" w:hAnsi="Palatino Linotype" w:cs="Arial"/>
                <w:b/>
                <w:bCs/>
                <w:lang w:eastAsia="hu-HU"/>
              </w:rPr>
              <w:t>432</w:t>
            </w:r>
            <w:r w:rsidRPr="003A1AAF">
              <w:rPr>
                <w:rFonts w:ascii="Palatino Linotype" w:hAnsi="Palatino Linotype" w:cs="Arial"/>
                <w:b/>
                <w:bCs/>
                <w:lang w:eastAsia="hu-HU"/>
              </w:rPr>
              <w:t> </w:t>
            </w:r>
          </w:p>
        </w:tc>
        <w:tc>
          <w:tcPr>
            <w:tcW w:w="507" w:type="dxa"/>
            <w:vMerge w:val="restart"/>
            <w:tcBorders>
              <w:top w:val="nil"/>
              <w:left w:val="single" w:sz="4" w:space="0" w:color="auto"/>
              <w:bottom w:val="single" w:sz="4" w:space="0" w:color="000000"/>
              <w:right w:val="single" w:sz="4" w:space="0" w:color="auto"/>
            </w:tcBorders>
            <w:shd w:val="clear" w:color="auto" w:fill="969696"/>
            <w:vAlign w:val="center"/>
          </w:tcPr>
          <w:p w:rsidR="001B1DB2" w:rsidRPr="003A1AAF" w:rsidRDefault="001B1DB2"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140</w:t>
            </w:r>
          </w:p>
        </w:tc>
        <w:tc>
          <w:tcPr>
            <w:tcW w:w="820"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r>
              <w:rPr>
                <w:rFonts w:ascii="Palatino Linotype" w:hAnsi="Palatino Linotype" w:cs="Arial"/>
                <w:b/>
                <w:bCs/>
                <w:lang w:eastAsia="hu-HU"/>
              </w:rPr>
              <w:t>256</w:t>
            </w:r>
          </w:p>
        </w:tc>
        <w:tc>
          <w:tcPr>
            <w:tcW w:w="820"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b/>
                <w:bCs/>
                <w:lang w:eastAsia="hu-HU"/>
              </w:rPr>
            </w:pPr>
            <w:r>
              <w:rPr>
                <w:rFonts w:ascii="Palatino Linotype" w:hAnsi="Palatino Linotype" w:cs="Arial"/>
                <w:b/>
                <w:bCs/>
                <w:lang w:eastAsia="hu-HU"/>
              </w:rPr>
              <w:t>480</w:t>
            </w:r>
          </w:p>
        </w:tc>
        <w:tc>
          <w:tcPr>
            <w:tcW w:w="1565"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b/>
                <w:bCs/>
                <w:lang w:eastAsia="hu-HU"/>
              </w:rPr>
            </w:pPr>
            <w:r>
              <w:rPr>
                <w:rFonts w:ascii="Palatino Linotype" w:hAnsi="Palatino Linotype" w:cs="Arial"/>
                <w:b/>
                <w:bCs/>
                <w:lang w:eastAsia="hu-HU"/>
              </w:rPr>
              <w:t>2086</w:t>
            </w:r>
            <w:r w:rsidRPr="003A1AAF">
              <w:rPr>
                <w:rFonts w:ascii="Palatino Linotype" w:hAnsi="Palatino Linotype" w:cs="Arial"/>
                <w:b/>
                <w:bCs/>
                <w:lang w:eastAsia="hu-HU"/>
              </w:rPr>
              <w:t> </w:t>
            </w:r>
          </w:p>
        </w:tc>
        <w:tc>
          <w:tcPr>
            <w:tcW w:w="1006"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b/>
                <w:bCs/>
                <w:lang w:eastAsia="hu-HU"/>
              </w:rPr>
            </w:pPr>
            <w:r>
              <w:rPr>
                <w:rFonts w:ascii="Palatino Linotype" w:hAnsi="Palatino Linotype" w:cs="Arial"/>
                <w:b/>
                <w:bCs/>
                <w:lang w:eastAsia="hu-HU"/>
              </w:rPr>
              <w:t>558</w:t>
            </w:r>
            <w:r w:rsidRPr="003A1AAF">
              <w:rPr>
                <w:rFonts w:ascii="Palatino Linotype" w:hAnsi="Palatino Linotype" w:cs="Arial"/>
                <w:b/>
                <w:bCs/>
                <w:lang w:eastAsia="hu-HU"/>
              </w:rPr>
              <w:t> </w:t>
            </w:r>
          </w:p>
        </w:tc>
        <w:tc>
          <w:tcPr>
            <w:tcW w:w="525"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 </w:t>
            </w:r>
            <w:r>
              <w:rPr>
                <w:rFonts w:ascii="Palatino Linotype" w:hAnsi="Palatino Linotype" w:cs="Arial"/>
                <w:b/>
                <w:bCs/>
                <w:lang w:eastAsia="hu-HU"/>
              </w:rPr>
              <w:t>576</w:t>
            </w:r>
          </w:p>
        </w:tc>
        <w:tc>
          <w:tcPr>
            <w:tcW w:w="507" w:type="dxa"/>
            <w:vMerge w:val="restart"/>
            <w:tcBorders>
              <w:top w:val="nil"/>
              <w:left w:val="single" w:sz="4" w:space="0" w:color="auto"/>
              <w:bottom w:val="single" w:sz="4" w:space="0" w:color="000000"/>
              <w:right w:val="single" w:sz="4" w:space="0" w:color="auto"/>
            </w:tcBorders>
            <w:shd w:val="clear" w:color="auto" w:fill="969696"/>
            <w:vAlign w:val="center"/>
          </w:tcPr>
          <w:p w:rsidR="001B1DB2" w:rsidRPr="003A1AAF" w:rsidRDefault="001B1DB2"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160</w:t>
            </w:r>
          </w:p>
        </w:tc>
        <w:tc>
          <w:tcPr>
            <w:tcW w:w="690"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b/>
                <w:bCs/>
                <w:lang w:eastAsia="hu-HU"/>
              </w:rPr>
            </w:pPr>
            <w:r>
              <w:rPr>
                <w:rFonts w:ascii="Palatino Linotype" w:hAnsi="Palatino Linotype" w:cs="Arial"/>
                <w:b/>
                <w:bCs/>
                <w:lang w:eastAsia="hu-HU"/>
              </w:rPr>
              <w:t>368</w:t>
            </w:r>
            <w:r w:rsidRPr="003A1AAF">
              <w:rPr>
                <w:rFonts w:ascii="Palatino Linotype" w:hAnsi="Palatino Linotype" w:cs="Arial"/>
                <w:b/>
                <w:bCs/>
                <w:lang w:eastAsia="hu-HU"/>
              </w:rPr>
              <w:t> </w:t>
            </w:r>
          </w:p>
        </w:tc>
        <w:tc>
          <w:tcPr>
            <w:tcW w:w="624"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b/>
                <w:bCs/>
                <w:lang w:eastAsia="hu-HU"/>
              </w:rPr>
            </w:pPr>
            <w:r>
              <w:rPr>
                <w:rFonts w:ascii="Palatino Linotype" w:hAnsi="Palatino Linotype" w:cs="Arial"/>
                <w:b/>
                <w:bCs/>
                <w:lang w:eastAsia="hu-HU"/>
              </w:rPr>
              <w:t>640</w:t>
            </w:r>
            <w:r w:rsidRPr="003A1AAF">
              <w:rPr>
                <w:rFonts w:ascii="Palatino Linotype" w:hAnsi="Palatino Linotype" w:cs="Arial"/>
                <w:b/>
                <w:bCs/>
                <w:lang w:eastAsia="hu-HU"/>
              </w:rPr>
              <w:t> </w:t>
            </w:r>
          </w:p>
        </w:tc>
        <w:tc>
          <w:tcPr>
            <w:tcW w:w="996"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b/>
                <w:bCs/>
                <w:lang w:eastAsia="hu-HU"/>
              </w:rPr>
            </w:pPr>
            <w:r>
              <w:rPr>
                <w:rFonts w:ascii="Palatino Linotype" w:hAnsi="Palatino Linotype" w:cs="Arial"/>
                <w:b/>
                <w:bCs/>
                <w:lang w:eastAsia="hu-HU"/>
              </w:rPr>
              <w:t>2142</w:t>
            </w:r>
            <w:r w:rsidRPr="003A1AAF">
              <w:rPr>
                <w:rFonts w:ascii="Palatino Linotype" w:hAnsi="Palatino Linotype" w:cs="Arial"/>
                <w:b/>
                <w:bCs/>
                <w:lang w:eastAsia="hu-HU"/>
              </w:rPr>
              <w:t> </w:t>
            </w:r>
          </w:p>
        </w:tc>
      </w:tr>
      <w:tr w:rsidR="001B1DB2" w:rsidRPr="003A1AAF">
        <w:trPr>
          <w:trHeight w:val="285"/>
          <w:jc w:val="center"/>
        </w:trPr>
        <w:tc>
          <w:tcPr>
            <w:tcW w:w="4993" w:type="dxa"/>
            <w:gridSpan w:val="2"/>
            <w:tcBorders>
              <w:top w:val="single" w:sz="4" w:space="0" w:color="auto"/>
              <w:left w:val="single" w:sz="4" w:space="0" w:color="auto"/>
              <w:bottom w:val="single" w:sz="4" w:space="0" w:color="auto"/>
              <w:right w:val="single" w:sz="4" w:space="0" w:color="000000"/>
            </w:tcBorders>
            <w:vAlign w:val="center"/>
          </w:tcPr>
          <w:p w:rsidR="001B1DB2" w:rsidRPr="00A011E7" w:rsidRDefault="001B1DB2" w:rsidP="003A1AAF">
            <w:pPr>
              <w:spacing w:after="0" w:line="240" w:lineRule="auto"/>
              <w:rPr>
                <w:rFonts w:ascii="Palatino Linotype" w:hAnsi="Palatino Linotype" w:cs="Arial"/>
                <w:b/>
                <w:sz w:val="20"/>
                <w:szCs w:val="20"/>
                <w:lang w:eastAsia="hu-HU"/>
              </w:rPr>
            </w:pPr>
            <w:r w:rsidRPr="00A011E7">
              <w:rPr>
                <w:rFonts w:ascii="Palatino Linotype" w:hAnsi="Palatino Linotype" w:cs="Arial"/>
                <w:b/>
                <w:sz w:val="20"/>
                <w:szCs w:val="20"/>
                <w:lang w:eastAsia="hu-HU"/>
              </w:rPr>
              <w:t>Összesen:</w:t>
            </w:r>
          </w:p>
        </w:tc>
        <w:tc>
          <w:tcPr>
            <w:tcW w:w="1366" w:type="dxa"/>
            <w:gridSpan w:val="2"/>
            <w:tcBorders>
              <w:top w:val="single" w:sz="4" w:space="0" w:color="auto"/>
              <w:left w:val="nil"/>
              <w:bottom w:val="single" w:sz="4" w:space="0" w:color="auto"/>
              <w:right w:val="single" w:sz="4" w:space="0" w:color="000000"/>
            </w:tcBorders>
            <w:vAlign w:val="center"/>
          </w:tcPr>
          <w:p w:rsidR="001B1DB2" w:rsidRPr="003A1AAF" w:rsidRDefault="001B1DB2"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522</w:t>
            </w:r>
          </w:p>
        </w:tc>
        <w:tc>
          <w:tcPr>
            <w:tcW w:w="507"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b/>
                <w:bCs/>
                <w:lang w:eastAsia="hu-HU"/>
              </w:rPr>
            </w:pPr>
          </w:p>
        </w:tc>
        <w:tc>
          <w:tcPr>
            <w:tcW w:w="1366" w:type="dxa"/>
            <w:gridSpan w:val="2"/>
            <w:tcBorders>
              <w:top w:val="single" w:sz="4" w:space="0" w:color="auto"/>
              <w:left w:val="nil"/>
              <w:bottom w:val="single" w:sz="4" w:space="0" w:color="auto"/>
              <w:right w:val="single" w:sz="4" w:space="0" w:color="000000"/>
            </w:tcBorders>
            <w:vAlign w:val="center"/>
          </w:tcPr>
          <w:p w:rsidR="001B1DB2" w:rsidRPr="003A1AAF" w:rsidRDefault="001B1DB2"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828</w:t>
            </w:r>
          </w:p>
        </w:tc>
        <w:tc>
          <w:tcPr>
            <w:tcW w:w="507"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b/>
                <w:bCs/>
                <w:lang w:eastAsia="hu-HU"/>
              </w:rPr>
            </w:pPr>
          </w:p>
        </w:tc>
        <w:tc>
          <w:tcPr>
            <w:tcW w:w="1640" w:type="dxa"/>
            <w:gridSpan w:val="2"/>
            <w:tcBorders>
              <w:top w:val="single" w:sz="4" w:space="0" w:color="auto"/>
              <w:left w:val="nil"/>
              <w:bottom w:val="single" w:sz="4" w:space="0" w:color="auto"/>
              <w:right w:val="single" w:sz="4" w:space="0" w:color="000000"/>
            </w:tcBorders>
            <w:vAlign w:val="center"/>
          </w:tcPr>
          <w:p w:rsidR="001B1DB2" w:rsidRPr="003A1AAF" w:rsidRDefault="001B1DB2"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736</w:t>
            </w:r>
          </w:p>
        </w:tc>
        <w:tc>
          <w:tcPr>
            <w:tcW w:w="1565"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b/>
                <w:bCs/>
                <w:lang w:eastAsia="hu-HU"/>
              </w:rPr>
            </w:pPr>
            <w:r>
              <w:rPr>
                <w:rFonts w:ascii="Palatino Linotype" w:hAnsi="Palatino Linotype" w:cs="Arial"/>
                <w:b/>
                <w:bCs/>
                <w:lang w:eastAsia="hu-HU"/>
              </w:rPr>
              <w:t>2366</w:t>
            </w:r>
          </w:p>
        </w:tc>
        <w:tc>
          <w:tcPr>
            <w:tcW w:w="1531" w:type="dxa"/>
            <w:gridSpan w:val="2"/>
            <w:tcBorders>
              <w:top w:val="single" w:sz="4" w:space="0" w:color="auto"/>
              <w:left w:val="nil"/>
              <w:bottom w:val="single" w:sz="4" w:space="0" w:color="auto"/>
              <w:right w:val="single" w:sz="4" w:space="0" w:color="000000"/>
            </w:tcBorders>
            <w:vAlign w:val="center"/>
          </w:tcPr>
          <w:p w:rsidR="001B1DB2" w:rsidRPr="003A1AAF" w:rsidRDefault="001B1DB2"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1134</w:t>
            </w:r>
          </w:p>
        </w:tc>
        <w:tc>
          <w:tcPr>
            <w:tcW w:w="507" w:type="dxa"/>
            <w:vMerge/>
            <w:tcBorders>
              <w:top w:val="nil"/>
              <w:left w:val="single" w:sz="4" w:space="0" w:color="auto"/>
              <w:bottom w:val="single" w:sz="4" w:space="0" w:color="000000"/>
              <w:right w:val="single" w:sz="4" w:space="0" w:color="auto"/>
            </w:tcBorders>
            <w:vAlign w:val="center"/>
          </w:tcPr>
          <w:p w:rsidR="001B1DB2" w:rsidRPr="003A1AAF" w:rsidRDefault="001B1DB2" w:rsidP="003A1AAF">
            <w:pPr>
              <w:spacing w:after="0" w:line="240" w:lineRule="auto"/>
              <w:rPr>
                <w:rFonts w:ascii="Palatino Linotype" w:hAnsi="Palatino Linotype" w:cs="Arial"/>
                <w:b/>
                <w:bCs/>
                <w:lang w:eastAsia="hu-HU"/>
              </w:rPr>
            </w:pPr>
          </w:p>
        </w:tc>
        <w:tc>
          <w:tcPr>
            <w:tcW w:w="1314" w:type="dxa"/>
            <w:gridSpan w:val="2"/>
            <w:tcBorders>
              <w:top w:val="single" w:sz="4" w:space="0" w:color="auto"/>
              <w:left w:val="nil"/>
              <w:bottom w:val="single" w:sz="4" w:space="0" w:color="auto"/>
              <w:right w:val="single" w:sz="4" w:space="0" w:color="000000"/>
            </w:tcBorders>
            <w:vAlign w:val="center"/>
          </w:tcPr>
          <w:p w:rsidR="001B1DB2" w:rsidRPr="003A1AAF" w:rsidRDefault="001B1DB2" w:rsidP="003A1AAF">
            <w:pPr>
              <w:spacing w:after="0" w:line="240" w:lineRule="auto"/>
              <w:jc w:val="center"/>
              <w:rPr>
                <w:rFonts w:ascii="Palatino Linotype" w:hAnsi="Palatino Linotype" w:cs="Arial"/>
                <w:b/>
                <w:bCs/>
                <w:lang w:eastAsia="hu-HU"/>
              </w:rPr>
            </w:pPr>
            <w:r w:rsidRPr="003A1AAF">
              <w:rPr>
                <w:rFonts w:ascii="Palatino Linotype" w:hAnsi="Palatino Linotype" w:cs="Arial"/>
                <w:b/>
                <w:bCs/>
                <w:lang w:eastAsia="hu-HU"/>
              </w:rPr>
              <w:t>1008</w:t>
            </w:r>
          </w:p>
        </w:tc>
        <w:tc>
          <w:tcPr>
            <w:tcW w:w="996" w:type="dxa"/>
            <w:tcBorders>
              <w:top w:val="nil"/>
              <w:left w:val="nil"/>
              <w:bottom w:val="single" w:sz="4" w:space="0" w:color="auto"/>
              <w:right w:val="single" w:sz="4" w:space="0" w:color="auto"/>
            </w:tcBorders>
            <w:vAlign w:val="bottom"/>
          </w:tcPr>
          <w:p w:rsidR="001B1DB2" w:rsidRPr="003A1AAF" w:rsidRDefault="001B1DB2" w:rsidP="003A1AAF">
            <w:pPr>
              <w:spacing w:after="0" w:line="240" w:lineRule="auto"/>
              <w:jc w:val="center"/>
              <w:rPr>
                <w:rFonts w:ascii="Palatino Linotype" w:hAnsi="Palatino Linotype" w:cs="Arial"/>
                <w:b/>
                <w:bCs/>
                <w:lang w:eastAsia="hu-HU"/>
              </w:rPr>
            </w:pPr>
            <w:r>
              <w:rPr>
                <w:rFonts w:ascii="Palatino Linotype" w:hAnsi="Palatino Linotype" w:cs="Arial"/>
                <w:b/>
                <w:bCs/>
                <w:lang w:eastAsia="hu-HU"/>
              </w:rPr>
              <w:t>2302</w:t>
            </w:r>
            <w:r w:rsidRPr="003A1AAF">
              <w:rPr>
                <w:rFonts w:ascii="Palatino Linotype" w:hAnsi="Palatino Linotype" w:cs="Arial"/>
                <w:b/>
                <w:bCs/>
                <w:lang w:eastAsia="hu-HU"/>
              </w:rPr>
              <w:t> </w:t>
            </w:r>
          </w:p>
        </w:tc>
      </w:tr>
      <w:tr w:rsidR="001B1DB2" w:rsidRPr="003A1AAF">
        <w:trPr>
          <w:trHeight w:val="285"/>
          <w:jc w:val="center"/>
        </w:trPr>
        <w:tc>
          <w:tcPr>
            <w:tcW w:w="4993" w:type="dxa"/>
            <w:gridSpan w:val="2"/>
            <w:tcBorders>
              <w:top w:val="single" w:sz="4" w:space="0" w:color="auto"/>
              <w:left w:val="single" w:sz="4" w:space="0" w:color="auto"/>
              <w:bottom w:val="single" w:sz="4" w:space="0" w:color="auto"/>
              <w:right w:val="nil"/>
            </w:tcBorders>
            <w:noWrap/>
            <w:vAlign w:val="bottom"/>
          </w:tcPr>
          <w:p w:rsidR="001B1DB2" w:rsidRPr="003A1AAF" w:rsidRDefault="001B1DB2" w:rsidP="003A1AAF">
            <w:pPr>
              <w:spacing w:after="0" w:line="240" w:lineRule="auto"/>
              <w:rPr>
                <w:rFonts w:ascii="Palatino Linotype" w:hAnsi="Palatino Linotype" w:cs="Arial"/>
                <w:lang w:eastAsia="hu-HU"/>
              </w:rPr>
            </w:pPr>
            <w:r w:rsidRPr="003A1AAF">
              <w:rPr>
                <w:rFonts w:ascii="Palatino Linotype" w:hAnsi="Palatino Linotype" w:cs="Arial"/>
                <w:lang w:eastAsia="hu-HU"/>
              </w:rPr>
              <w:t>Elméleti óraszámok/aránya</w:t>
            </w:r>
          </w:p>
        </w:tc>
        <w:tc>
          <w:tcPr>
            <w:tcW w:w="6951" w:type="dxa"/>
            <w:gridSpan w:val="9"/>
            <w:tcBorders>
              <w:top w:val="single" w:sz="4" w:space="0" w:color="auto"/>
              <w:left w:val="single" w:sz="4" w:space="0" w:color="auto"/>
              <w:bottom w:val="single" w:sz="4" w:space="0" w:color="auto"/>
              <w:right w:val="single" w:sz="4" w:space="0" w:color="auto"/>
            </w:tcBorders>
            <w:noWrap/>
            <w:vAlign w:val="bottom"/>
          </w:tcPr>
          <w:p w:rsidR="001B1DB2" w:rsidRPr="003A1AAF" w:rsidRDefault="001B1DB2" w:rsidP="003A1AAF">
            <w:pPr>
              <w:spacing w:after="0" w:line="240" w:lineRule="auto"/>
              <w:jc w:val="center"/>
              <w:rPr>
                <w:rFonts w:ascii="Palatino Linotype" w:hAnsi="Palatino Linotype" w:cs="Arial"/>
                <w:lang w:eastAsia="hu-HU"/>
              </w:rPr>
            </w:pPr>
            <w:r>
              <w:rPr>
                <w:rFonts w:ascii="Palatino Linotype" w:hAnsi="Palatino Linotype" w:cs="Arial"/>
                <w:lang w:eastAsia="hu-HU"/>
              </w:rPr>
              <w:t>958/40,49</w:t>
            </w:r>
            <w:r w:rsidRPr="003A1AAF">
              <w:rPr>
                <w:rFonts w:ascii="Palatino Linotype" w:hAnsi="Palatino Linotype" w:cs="Arial"/>
                <w:lang w:eastAsia="hu-HU"/>
              </w:rPr>
              <w:t> </w:t>
            </w:r>
          </w:p>
        </w:tc>
        <w:tc>
          <w:tcPr>
            <w:tcW w:w="4348" w:type="dxa"/>
            <w:gridSpan w:val="6"/>
            <w:tcBorders>
              <w:top w:val="single" w:sz="4" w:space="0" w:color="auto"/>
              <w:left w:val="nil"/>
              <w:bottom w:val="single" w:sz="4" w:space="0" w:color="auto"/>
              <w:right w:val="single" w:sz="4" w:space="0" w:color="auto"/>
            </w:tcBorders>
            <w:noWrap/>
            <w:vAlign w:val="bottom"/>
          </w:tcPr>
          <w:p w:rsidR="001B1DB2" w:rsidRPr="003A1AAF" w:rsidRDefault="001B1DB2" w:rsidP="003A1AA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926/40,22</w:t>
            </w:r>
            <w:r w:rsidRPr="003A1AAF">
              <w:rPr>
                <w:rFonts w:ascii="Palatino Linotype" w:hAnsi="Palatino Linotype" w:cs="Arial"/>
                <w:sz w:val="20"/>
                <w:szCs w:val="20"/>
                <w:lang w:eastAsia="hu-HU"/>
              </w:rPr>
              <w:t> </w:t>
            </w:r>
          </w:p>
        </w:tc>
      </w:tr>
      <w:tr w:rsidR="001B1DB2" w:rsidRPr="003A1AAF">
        <w:trPr>
          <w:trHeight w:val="285"/>
          <w:jc w:val="center"/>
        </w:trPr>
        <w:tc>
          <w:tcPr>
            <w:tcW w:w="4993" w:type="dxa"/>
            <w:gridSpan w:val="2"/>
            <w:tcBorders>
              <w:top w:val="single" w:sz="4" w:space="0" w:color="auto"/>
              <w:left w:val="single" w:sz="4" w:space="0" w:color="auto"/>
              <w:bottom w:val="single" w:sz="4" w:space="0" w:color="auto"/>
              <w:right w:val="single" w:sz="4" w:space="0" w:color="auto"/>
            </w:tcBorders>
            <w:noWrap/>
            <w:vAlign w:val="bottom"/>
          </w:tcPr>
          <w:p w:rsidR="001B1DB2" w:rsidRPr="003A1AAF" w:rsidRDefault="001B1DB2" w:rsidP="003A1AAF">
            <w:pPr>
              <w:spacing w:after="0" w:line="240" w:lineRule="auto"/>
              <w:rPr>
                <w:rFonts w:ascii="Palatino Linotype" w:hAnsi="Palatino Linotype" w:cs="Arial"/>
                <w:sz w:val="20"/>
                <w:szCs w:val="20"/>
                <w:lang w:eastAsia="hu-HU"/>
              </w:rPr>
            </w:pPr>
            <w:r w:rsidRPr="003A1AAF">
              <w:rPr>
                <w:rFonts w:ascii="Palatino Linotype" w:hAnsi="Palatino Linotype" w:cs="Arial"/>
                <w:sz w:val="20"/>
                <w:szCs w:val="20"/>
                <w:lang w:eastAsia="hu-HU"/>
              </w:rPr>
              <w:t>Gyakorlati óraszámok/aránya</w:t>
            </w:r>
          </w:p>
        </w:tc>
        <w:tc>
          <w:tcPr>
            <w:tcW w:w="6951" w:type="dxa"/>
            <w:gridSpan w:val="9"/>
            <w:tcBorders>
              <w:top w:val="single" w:sz="4" w:space="0" w:color="auto"/>
              <w:left w:val="single" w:sz="4" w:space="0" w:color="auto"/>
              <w:bottom w:val="single" w:sz="4" w:space="0" w:color="auto"/>
              <w:right w:val="single" w:sz="4" w:space="0" w:color="auto"/>
            </w:tcBorders>
            <w:noWrap/>
            <w:vAlign w:val="bottom"/>
          </w:tcPr>
          <w:p w:rsidR="001B1DB2" w:rsidRPr="003A1AAF" w:rsidRDefault="001B1DB2" w:rsidP="003A1AA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1408/59,50</w:t>
            </w:r>
            <w:r w:rsidRPr="003A1AAF">
              <w:rPr>
                <w:rFonts w:ascii="Palatino Linotype" w:hAnsi="Palatino Linotype" w:cs="Arial"/>
                <w:sz w:val="20"/>
                <w:szCs w:val="20"/>
                <w:lang w:eastAsia="hu-HU"/>
              </w:rPr>
              <w:t> </w:t>
            </w:r>
          </w:p>
        </w:tc>
        <w:tc>
          <w:tcPr>
            <w:tcW w:w="4348" w:type="dxa"/>
            <w:gridSpan w:val="6"/>
            <w:tcBorders>
              <w:top w:val="single" w:sz="4" w:space="0" w:color="auto"/>
              <w:left w:val="nil"/>
              <w:bottom w:val="single" w:sz="4" w:space="0" w:color="auto"/>
              <w:right w:val="single" w:sz="4" w:space="0" w:color="auto"/>
            </w:tcBorders>
            <w:noWrap/>
            <w:vAlign w:val="bottom"/>
          </w:tcPr>
          <w:p w:rsidR="001B1DB2" w:rsidRPr="003A1AAF" w:rsidRDefault="001B1DB2" w:rsidP="003A1AA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1376/59,77</w:t>
            </w:r>
            <w:r w:rsidRPr="003A1AAF">
              <w:rPr>
                <w:rFonts w:ascii="Palatino Linotype" w:hAnsi="Palatino Linotype" w:cs="Arial"/>
                <w:sz w:val="20"/>
                <w:szCs w:val="20"/>
                <w:lang w:eastAsia="hu-HU"/>
              </w:rPr>
              <w:t> </w:t>
            </w:r>
          </w:p>
        </w:tc>
      </w:tr>
    </w:tbl>
    <w:p w:rsidR="001B1DB2" w:rsidRDefault="001B1DB2" w:rsidP="006039B3">
      <w:pPr>
        <w:widowControl w:val="0"/>
        <w:suppressAutoHyphens/>
        <w:spacing w:after="0" w:line="240" w:lineRule="auto"/>
        <w:jc w:val="both"/>
        <w:rPr>
          <w:rFonts w:ascii="Palatino Linotype" w:hAnsi="Palatino Linotype" w:cs="Mangal"/>
          <w:kern w:val="1"/>
          <w:sz w:val="20"/>
          <w:szCs w:val="20"/>
          <w:lang w:eastAsia="hi-IN" w:bidi="hi-IN"/>
        </w:rPr>
      </w:pPr>
    </w:p>
    <w:p w:rsidR="001B1DB2" w:rsidRPr="000E120B" w:rsidRDefault="001B1DB2" w:rsidP="006039B3">
      <w:pPr>
        <w:widowControl w:val="0"/>
        <w:suppressAutoHyphens/>
        <w:spacing w:after="0" w:line="240" w:lineRule="auto"/>
        <w:jc w:val="both"/>
        <w:rPr>
          <w:rFonts w:ascii="Palatino Linotype" w:hAnsi="Palatino Linotype" w:cs="Mangal"/>
          <w:kern w:val="1"/>
          <w:sz w:val="20"/>
          <w:szCs w:val="20"/>
          <w:lang w:eastAsia="hi-IN" w:bidi="hi-IN"/>
        </w:rPr>
      </w:pPr>
      <w:r w:rsidRPr="000E120B">
        <w:rPr>
          <w:rFonts w:ascii="Palatino Linotype" w:hAnsi="Palatino Linotype" w:cs="Mangal"/>
          <w:kern w:val="1"/>
          <w:sz w:val="20"/>
          <w:szCs w:val="20"/>
          <w:lang w:eastAsia="hi-IN" w:bidi="hi-IN"/>
        </w:rPr>
        <w:t>Jelmagyarázat: e/elmélet, gy/gyakorlat, ögy/összefüggő szakmai gyakorlat</w:t>
      </w:r>
    </w:p>
    <w:p w:rsidR="001B1DB2" w:rsidRPr="000E120B" w:rsidRDefault="001B1DB2" w:rsidP="00FF7AB4">
      <w:pPr>
        <w:widowControl w:val="0"/>
        <w:suppressAutoHyphens/>
        <w:spacing w:after="0" w:line="240" w:lineRule="auto"/>
        <w:jc w:val="both"/>
        <w:rPr>
          <w:rFonts w:ascii="Palatino Linotype" w:hAnsi="Palatino Linotype"/>
          <w:kern w:val="1"/>
          <w:sz w:val="24"/>
          <w:szCs w:val="24"/>
          <w:lang w:eastAsia="hi-IN" w:bidi="hi-IN"/>
        </w:rPr>
      </w:pPr>
    </w:p>
    <w:p w:rsidR="001B1DB2" w:rsidRPr="000E120B" w:rsidRDefault="001B1DB2" w:rsidP="00280858">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lastRenderedPageBreak/>
        <w:t xml:space="preserve">A táblázatban </w:t>
      </w:r>
      <w:r>
        <w:rPr>
          <w:rFonts w:ascii="Palatino Linotype" w:hAnsi="Palatino Linotype"/>
          <w:kern w:val="1"/>
          <w:sz w:val="24"/>
          <w:szCs w:val="24"/>
          <w:lang w:eastAsia="hi-IN" w:bidi="hi-IN"/>
        </w:rPr>
        <w:t>arany</w:t>
      </w:r>
      <w:r w:rsidRPr="000E120B">
        <w:rPr>
          <w:rFonts w:ascii="Palatino Linotype" w:hAnsi="Palatino Linotype"/>
          <w:kern w:val="1"/>
          <w:sz w:val="24"/>
          <w:szCs w:val="24"/>
          <w:lang w:eastAsia="hi-IN" w:bidi="hi-IN"/>
        </w:rPr>
        <w:t>sárga háttérrel kiemelt szakmai követelménymodulok az ágazati közös tartalmakat jelölik.</w:t>
      </w:r>
    </w:p>
    <w:p w:rsidR="001B1DB2" w:rsidRPr="000E120B" w:rsidRDefault="001B1DB2" w:rsidP="009401F0">
      <w:pPr>
        <w:widowControl w:val="0"/>
        <w:suppressAutoHyphens/>
        <w:spacing w:after="0" w:line="240" w:lineRule="auto"/>
        <w:jc w:val="both"/>
        <w:rPr>
          <w:rFonts w:ascii="Palatino Linotype" w:hAnsi="Palatino Linotype"/>
          <w:kern w:val="1"/>
          <w:sz w:val="24"/>
          <w:szCs w:val="24"/>
          <w:lang w:eastAsia="hi-IN" w:bidi="hi-IN"/>
        </w:rPr>
      </w:pPr>
    </w:p>
    <w:p w:rsidR="001B1DB2" w:rsidRPr="000E120B" w:rsidRDefault="001B1DB2" w:rsidP="00014447">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szakképzésről szóló 2011. évi CL</w:t>
      </w:r>
      <w:r>
        <w:rPr>
          <w:rFonts w:ascii="Palatino Linotype" w:hAnsi="Palatino Linotype"/>
          <w:kern w:val="1"/>
          <w:sz w:val="24"/>
          <w:szCs w:val="24"/>
          <w:lang w:eastAsia="hi-IN" w:bidi="hi-IN"/>
        </w:rPr>
        <w:t>XXX</w:t>
      </w:r>
      <w:r w:rsidRPr="000E120B">
        <w:rPr>
          <w:rFonts w:ascii="Palatino Linotype" w:hAnsi="Palatino Linotype"/>
          <w:kern w:val="1"/>
          <w:sz w:val="24"/>
          <w:szCs w:val="24"/>
          <w:lang w:eastAsia="hi-IN" w:bidi="hi-IN"/>
        </w:rPr>
        <w:t>VII. törvény 8.§ (5) bekezdésének megfelelően a táblázatban a nappali rendszerű oktatásra meghatározott tanulói éves kötelező szakmai elméleti és gyakorlati óraszám legalább 90%-a felosztásra került.</w:t>
      </w:r>
    </w:p>
    <w:p w:rsidR="001B1DB2" w:rsidRPr="000E120B" w:rsidRDefault="001B1DB2" w:rsidP="00B87D30">
      <w:pPr>
        <w:widowControl w:val="0"/>
        <w:suppressAutoHyphens/>
        <w:spacing w:after="0" w:line="240" w:lineRule="auto"/>
        <w:jc w:val="both"/>
        <w:rPr>
          <w:rFonts w:ascii="Palatino Linotype" w:hAnsi="Palatino Linotype"/>
          <w:kern w:val="1"/>
          <w:sz w:val="24"/>
          <w:szCs w:val="24"/>
          <w:highlight w:val="yellow"/>
          <w:lang w:eastAsia="hi-IN" w:bidi="hi-IN"/>
        </w:rPr>
      </w:pPr>
    </w:p>
    <w:p w:rsidR="001B1DB2" w:rsidRPr="000E120B" w:rsidRDefault="001B1DB2" w:rsidP="00B87D30">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1B1DB2" w:rsidRPr="000E120B" w:rsidRDefault="001B1DB2" w:rsidP="00B87D30">
      <w:pPr>
        <w:widowControl w:val="0"/>
        <w:suppressAutoHyphens/>
        <w:spacing w:after="0" w:line="240" w:lineRule="auto"/>
        <w:jc w:val="both"/>
        <w:rPr>
          <w:rFonts w:ascii="Palatino Linotype" w:hAnsi="Palatino Linotype"/>
          <w:kern w:val="1"/>
          <w:sz w:val="24"/>
          <w:szCs w:val="24"/>
          <w:lang w:eastAsia="hi-IN" w:bidi="hi-IN"/>
        </w:rPr>
      </w:pPr>
    </w:p>
    <w:p w:rsidR="001B1DB2" w:rsidRPr="00E16950" w:rsidRDefault="001B1DB2" w:rsidP="00B87D30">
      <w:pPr>
        <w:widowControl w:val="0"/>
        <w:suppressAutoHyphens/>
        <w:spacing w:after="0" w:line="240" w:lineRule="auto"/>
        <w:jc w:val="both"/>
        <w:rPr>
          <w:rFonts w:ascii="Palatino Linotype" w:hAnsi="Palatino Linotype"/>
          <w:kern w:val="1"/>
          <w:sz w:val="24"/>
          <w:szCs w:val="24"/>
          <w:lang w:eastAsia="hi-IN" w:bidi="hi-IN"/>
        </w:rPr>
        <w:sectPr w:rsidR="001B1DB2" w:rsidRPr="00E16950" w:rsidSect="00BF2CFD">
          <w:pgSz w:w="16838" w:h="11906" w:orient="landscape"/>
          <w:pgMar w:top="1417" w:right="1417" w:bottom="1276" w:left="1417" w:header="708" w:footer="708" w:gutter="0"/>
          <w:cols w:space="708"/>
          <w:docGrid w:linePitch="360"/>
        </w:sectPr>
      </w:pPr>
      <w:r w:rsidRPr="000E120B">
        <w:rPr>
          <w:rFonts w:ascii="Palatino Linotype" w:hAnsi="Palatino Linotype"/>
          <w:kern w:val="1"/>
          <w:sz w:val="24"/>
          <w:szCs w:val="24"/>
          <w:lang w:eastAsia="hi-IN" w:bidi="hi-IN"/>
        </w:rPr>
        <w:t xml:space="preserve">A tantárgyakra meghatározott időkeret kötelező érvényű, </w:t>
      </w:r>
      <w:r w:rsidRPr="00B87D30">
        <w:rPr>
          <w:rFonts w:ascii="Palatino Linotype" w:hAnsi="Palatino Linotype"/>
          <w:i/>
          <w:kern w:val="1"/>
          <w:sz w:val="24"/>
          <w:szCs w:val="24"/>
          <w:lang w:eastAsia="hi-IN" w:bidi="hi-IN"/>
        </w:rPr>
        <w:t>a témakörökre kialakított óraszám pedig ajánlá</w:t>
      </w:r>
      <w:r>
        <w:rPr>
          <w:rFonts w:ascii="Palatino Linotype" w:hAnsi="Palatino Linotype"/>
          <w:i/>
          <w:kern w:val="1"/>
          <w:sz w:val="24"/>
          <w:szCs w:val="24"/>
          <w:lang w:eastAsia="hi-IN" w:bidi="hi-IN"/>
        </w:rPr>
        <w:t>s.</w:t>
      </w:r>
    </w:p>
    <w:p w:rsidR="001B1DB2" w:rsidRPr="00894C6C" w:rsidRDefault="001B1DB2" w:rsidP="00E16950">
      <w:pPr>
        <w:widowControl w:val="0"/>
        <w:suppressAutoHyphens/>
        <w:spacing w:after="0" w:line="240" w:lineRule="auto"/>
        <w:ind w:left="-15"/>
        <w:jc w:val="center"/>
        <w:rPr>
          <w:rFonts w:ascii="Palatino Linotype" w:hAnsi="Palatino Linotype"/>
          <w:b/>
          <w:kern w:val="1"/>
          <w:sz w:val="44"/>
          <w:szCs w:val="44"/>
          <w:lang w:eastAsia="hi-IN" w:bidi="hi-IN"/>
        </w:rPr>
      </w:pPr>
    </w:p>
    <w:p w:rsidR="001B1DB2" w:rsidRPr="00894C6C" w:rsidRDefault="001B1DB2" w:rsidP="00E16950">
      <w:pPr>
        <w:spacing w:after="0" w:line="240" w:lineRule="auto"/>
        <w:jc w:val="center"/>
        <w:rPr>
          <w:rFonts w:ascii="Palatino Linotype" w:hAnsi="Palatino Linotype"/>
          <w:b/>
          <w:sz w:val="44"/>
          <w:szCs w:val="44"/>
        </w:rPr>
      </w:pPr>
      <w:r w:rsidRPr="00894C6C">
        <w:rPr>
          <w:rFonts w:ascii="Palatino Linotype" w:hAnsi="Palatino Linotype"/>
          <w:b/>
          <w:sz w:val="44"/>
          <w:szCs w:val="44"/>
        </w:rPr>
        <w:t xml:space="preserve">A </w:t>
      </w:r>
    </w:p>
    <w:p w:rsidR="001B1DB2" w:rsidRPr="00894C6C" w:rsidRDefault="001B1DB2" w:rsidP="00E16950">
      <w:pPr>
        <w:spacing w:after="0" w:line="240" w:lineRule="auto"/>
        <w:jc w:val="center"/>
        <w:rPr>
          <w:rFonts w:ascii="Palatino Linotype" w:hAnsi="Palatino Linotype"/>
          <w:b/>
          <w:sz w:val="44"/>
          <w:szCs w:val="44"/>
        </w:rPr>
      </w:pPr>
      <w:r w:rsidRPr="00894C6C">
        <w:rPr>
          <w:rFonts w:ascii="Palatino Linotype" w:hAnsi="Palatino Linotype"/>
          <w:b/>
          <w:sz w:val="44"/>
          <w:szCs w:val="44"/>
        </w:rPr>
        <w:t>11500-12 azonosító számú</w:t>
      </w:r>
    </w:p>
    <w:p w:rsidR="001B1DB2" w:rsidRPr="00894C6C" w:rsidRDefault="001B1DB2" w:rsidP="00E16950">
      <w:pPr>
        <w:spacing w:after="0" w:line="240" w:lineRule="auto"/>
        <w:jc w:val="center"/>
        <w:rPr>
          <w:rFonts w:ascii="Palatino Linotype" w:hAnsi="Palatino Linotype"/>
          <w:sz w:val="44"/>
          <w:szCs w:val="44"/>
        </w:rPr>
      </w:pPr>
    </w:p>
    <w:p w:rsidR="001B1DB2" w:rsidRPr="00894C6C" w:rsidRDefault="001B1DB2" w:rsidP="00E16950">
      <w:pPr>
        <w:spacing w:after="0" w:line="240" w:lineRule="auto"/>
        <w:jc w:val="center"/>
        <w:rPr>
          <w:rFonts w:ascii="Palatino Linotype" w:hAnsi="Palatino Linotype"/>
          <w:b/>
          <w:sz w:val="44"/>
          <w:szCs w:val="44"/>
        </w:rPr>
      </w:pPr>
      <w:r w:rsidRPr="00894C6C">
        <w:rPr>
          <w:rFonts w:ascii="Palatino Linotype" w:hAnsi="Palatino Linotype"/>
          <w:b/>
          <w:sz w:val="44"/>
          <w:szCs w:val="44"/>
        </w:rPr>
        <w:t>Munkahelyi egészség és biztonság</w:t>
      </w:r>
    </w:p>
    <w:p w:rsidR="001B1DB2" w:rsidRPr="00894C6C" w:rsidRDefault="001B1DB2" w:rsidP="00E16950">
      <w:pPr>
        <w:spacing w:after="0" w:line="240" w:lineRule="auto"/>
        <w:jc w:val="center"/>
        <w:rPr>
          <w:rFonts w:ascii="Palatino Linotype" w:hAnsi="Palatino Linotype"/>
          <w:b/>
          <w:sz w:val="44"/>
          <w:szCs w:val="44"/>
        </w:rPr>
      </w:pPr>
      <w:r w:rsidRPr="00894C6C">
        <w:rPr>
          <w:rFonts w:ascii="Palatino Linotype" w:hAnsi="Palatino Linotype"/>
          <w:b/>
          <w:sz w:val="44"/>
          <w:szCs w:val="44"/>
        </w:rPr>
        <w:t>megnevezésű</w:t>
      </w:r>
    </w:p>
    <w:p w:rsidR="001B1DB2" w:rsidRPr="00894C6C" w:rsidRDefault="001B1DB2" w:rsidP="00E16950">
      <w:pPr>
        <w:spacing w:after="0" w:line="240" w:lineRule="auto"/>
        <w:jc w:val="center"/>
        <w:rPr>
          <w:rFonts w:ascii="Palatino Linotype" w:hAnsi="Palatino Linotype"/>
          <w:b/>
          <w:sz w:val="44"/>
          <w:szCs w:val="44"/>
        </w:rPr>
      </w:pPr>
    </w:p>
    <w:p w:rsidR="001B1DB2" w:rsidRPr="00894C6C" w:rsidRDefault="001B1DB2" w:rsidP="00E16950">
      <w:pPr>
        <w:spacing w:after="0" w:line="240" w:lineRule="auto"/>
        <w:ind w:left="-15"/>
        <w:jc w:val="center"/>
        <w:rPr>
          <w:rFonts w:ascii="Palatino Linotype" w:hAnsi="Palatino Linotype"/>
          <w:b/>
          <w:sz w:val="44"/>
          <w:szCs w:val="44"/>
        </w:rPr>
      </w:pPr>
      <w:r w:rsidRPr="00894C6C">
        <w:rPr>
          <w:rFonts w:ascii="Palatino Linotype" w:hAnsi="Palatino Linotype"/>
          <w:b/>
          <w:sz w:val="44"/>
          <w:szCs w:val="44"/>
        </w:rPr>
        <w:t>szakmai követelménymodul</w:t>
      </w:r>
    </w:p>
    <w:p w:rsidR="001B1DB2" w:rsidRPr="00894C6C" w:rsidRDefault="001B1DB2" w:rsidP="00E16950">
      <w:pPr>
        <w:spacing w:after="0" w:line="240" w:lineRule="auto"/>
        <w:ind w:left="-15"/>
        <w:jc w:val="center"/>
        <w:rPr>
          <w:rFonts w:ascii="Palatino Linotype" w:hAnsi="Palatino Linotype"/>
          <w:b/>
          <w:sz w:val="44"/>
          <w:szCs w:val="44"/>
        </w:rPr>
      </w:pPr>
    </w:p>
    <w:p w:rsidR="001B1DB2" w:rsidRPr="00894C6C" w:rsidRDefault="001B1DB2" w:rsidP="00E16950">
      <w:pPr>
        <w:spacing w:after="0" w:line="240" w:lineRule="auto"/>
        <w:ind w:left="-15"/>
        <w:jc w:val="center"/>
        <w:rPr>
          <w:rFonts w:ascii="Palatino Linotype" w:hAnsi="Palatino Linotype"/>
          <w:b/>
          <w:sz w:val="44"/>
          <w:szCs w:val="44"/>
        </w:rPr>
      </w:pPr>
      <w:r w:rsidRPr="00894C6C">
        <w:rPr>
          <w:rFonts w:ascii="Palatino Linotype" w:hAnsi="Palatino Linotype"/>
          <w:b/>
          <w:sz w:val="44"/>
          <w:szCs w:val="44"/>
        </w:rPr>
        <w:t>tantárgyai, témakörei</w:t>
      </w:r>
    </w:p>
    <w:p w:rsidR="001B1DB2" w:rsidRPr="009973C2" w:rsidRDefault="001B1DB2" w:rsidP="00E16950">
      <w:pPr>
        <w:spacing w:after="0" w:line="240" w:lineRule="auto"/>
        <w:jc w:val="both"/>
        <w:rPr>
          <w:rFonts w:ascii="Palatino Linotype" w:hAnsi="Palatino Linotype"/>
          <w:b/>
          <w:sz w:val="24"/>
          <w:szCs w:val="24"/>
        </w:rPr>
      </w:pPr>
      <w:r>
        <w:rPr>
          <w:rFonts w:ascii="Palatino Linotype" w:hAnsi="Palatino Linotype"/>
          <w:b/>
          <w:sz w:val="44"/>
          <w:szCs w:val="44"/>
        </w:rPr>
        <w:br w:type="page"/>
      </w:r>
    </w:p>
    <w:p w:rsidR="001B1DB2" w:rsidRPr="00894C6C" w:rsidRDefault="001B1DB2" w:rsidP="00E16950">
      <w:pPr>
        <w:spacing w:after="0" w:line="240" w:lineRule="auto"/>
        <w:jc w:val="both"/>
        <w:rPr>
          <w:rFonts w:ascii="Palatino Linotype" w:hAnsi="Palatino Linotype"/>
          <w:b/>
          <w:sz w:val="44"/>
          <w:szCs w:val="44"/>
        </w:rPr>
      </w:pPr>
      <w:r w:rsidRPr="00894C6C">
        <w:rPr>
          <w:rFonts w:ascii="Palatino Linotype" w:hAnsi="Palatino Linotype"/>
          <w:b/>
        </w:rPr>
        <w:t>A 11500-12 azonosító számú</w:t>
      </w:r>
      <w:r>
        <w:rPr>
          <w:rFonts w:ascii="Palatino Linotype" w:hAnsi="Palatino Linotype"/>
          <w:b/>
        </w:rPr>
        <w:t>,</w:t>
      </w:r>
      <w:r w:rsidRPr="00894C6C">
        <w:rPr>
          <w:rFonts w:ascii="Palatino Linotype" w:hAnsi="Palatino Linotype"/>
          <w:b/>
        </w:rPr>
        <w:t xml:space="preserve"> Munkahelyi egészség és biztonság megnevezésű szakmai követelménymodulhoz tartozó tantárgyak és témakörök oktatása során fejlesztendő kompetenciák</w:t>
      </w:r>
    </w:p>
    <w:tbl>
      <w:tblPr>
        <w:tblW w:w="8300" w:type="dxa"/>
        <w:jc w:val="center"/>
        <w:tblInd w:w="55" w:type="dxa"/>
        <w:tblCellMar>
          <w:left w:w="70" w:type="dxa"/>
          <w:right w:w="70" w:type="dxa"/>
        </w:tblCellMar>
        <w:tblLook w:val="0000" w:firstRow="0" w:lastRow="0" w:firstColumn="0" w:lastColumn="0" w:noHBand="0" w:noVBand="0"/>
      </w:tblPr>
      <w:tblGrid>
        <w:gridCol w:w="4460"/>
        <w:gridCol w:w="640"/>
        <w:gridCol w:w="640"/>
        <w:gridCol w:w="640"/>
        <w:gridCol w:w="640"/>
        <w:gridCol w:w="640"/>
        <w:gridCol w:w="640"/>
      </w:tblGrid>
      <w:tr w:rsidR="001B1DB2" w:rsidRPr="00894C6C">
        <w:trPr>
          <w:trHeight w:val="461"/>
          <w:jc w:val="center"/>
        </w:trPr>
        <w:tc>
          <w:tcPr>
            <w:tcW w:w="4460" w:type="dxa"/>
            <w:vMerge w:val="restart"/>
            <w:tcBorders>
              <w:top w:val="single" w:sz="4" w:space="0" w:color="auto"/>
              <w:left w:val="single" w:sz="4" w:space="0" w:color="auto"/>
              <w:bottom w:val="single" w:sz="4" w:space="0" w:color="000000"/>
              <w:right w:val="single" w:sz="4" w:space="0" w:color="auto"/>
            </w:tcBorders>
            <w:vAlign w:val="center"/>
          </w:tcPr>
          <w:p w:rsidR="001B1DB2" w:rsidRPr="00894C6C" w:rsidRDefault="001B1DB2" w:rsidP="00597EC3">
            <w:pPr>
              <w:spacing w:after="0" w:line="240" w:lineRule="auto"/>
              <w:jc w:val="center"/>
              <w:rPr>
                <w:rFonts w:ascii="Palatino Linotype" w:hAnsi="Palatino Linotype" w:cs="Arial"/>
                <w:sz w:val="20"/>
                <w:szCs w:val="20"/>
              </w:rPr>
            </w:pPr>
            <w:r w:rsidRPr="00894C6C">
              <w:rPr>
                <w:rFonts w:ascii="Palatino Linotype" w:hAnsi="Palatino Linotype"/>
                <w:sz w:val="20"/>
                <w:szCs w:val="20"/>
              </w:rPr>
              <w:br w:type="page"/>
            </w:r>
            <w:r w:rsidRPr="00894C6C">
              <w:rPr>
                <w:rFonts w:ascii="Palatino Linotype" w:hAnsi="Palatino Linotype" w:cs="Arial"/>
                <w:sz w:val="20"/>
                <w:szCs w:val="20"/>
              </w:rPr>
              <w:t xml:space="preserve"> 11500-12 Munkahelyi egészség és biztonság </w:t>
            </w:r>
          </w:p>
        </w:tc>
        <w:tc>
          <w:tcPr>
            <w:tcW w:w="3840" w:type="dxa"/>
            <w:gridSpan w:val="6"/>
            <w:tcBorders>
              <w:top w:val="single" w:sz="4" w:space="0" w:color="auto"/>
              <w:left w:val="nil"/>
              <w:bottom w:val="single" w:sz="4" w:space="0" w:color="auto"/>
              <w:right w:val="single" w:sz="4" w:space="0" w:color="000000"/>
            </w:tcBorders>
            <w:vAlign w:val="center"/>
          </w:tcPr>
          <w:p w:rsidR="001B1DB2" w:rsidRPr="00894C6C" w:rsidRDefault="001B1DB2" w:rsidP="00597EC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Munkahelyi egészség és biztonság</w:t>
            </w:r>
          </w:p>
        </w:tc>
      </w:tr>
      <w:tr w:rsidR="001B1DB2" w:rsidRPr="00894C6C">
        <w:trPr>
          <w:trHeight w:val="1998"/>
          <w:jc w:val="center"/>
        </w:trPr>
        <w:tc>
          <w:tcPr>
            <w:tcW w:w="4460" w:type="dxa"/>
            <w:vMerge/>
            <w:tcBorders>
              <w:top w:val="single" w:sz="4" w:space="0" w:color="auto"/>
              <w:left w:val="single" w:sz="4" w:space="0" w:color="auto"/>
              <w:bottom w:val="single" w:sz="4" w:space="0" w:color="000000"/>
              <w:right w:val="single" w:sz="4" w:space="0" w:color="auto"/>
            </w:tcBorders>
            <w:vAlign w:val="center"/>
          </w:tcPr>
          <w:p w:rsidR="001B1DB2" w:rsidRPr="00894C6C" w:rsidRDefault="001B1DB2" w:rsidP="00597EC3">
            <w:pPr>
              <w:spacing w:after="0" w:line="240" w:lineRule="auto"/>
              <w:rPr>
                <w:rFonts w:ascii="Palatino Linotype" w:hAnsi="Palatino Linotype" w:cs="Arial"/>
                <w:sz w:val="20"/>
                <w:szCs w:val="20"/>
              </w:rPr>
            </w:pPr>
          </w:p>
        </w:tc>
        <w:tc>
          <w:tcPr>
            <w:tcW w:w="640" w:type="dxa"/>
            <w:tcBorders>
              <w:top w:val="nil"/>
              <w:left w:val="nil"/>
              <w:bottom w:val="single" w:sz="4" w:space="0" w:color="auto"/>
              <w:right w:val="single" w:sz="4" w:space="0" w:color="auto"/>
            </w:tcBorders>
            <w:textDirection w:val="btLr"/>
            <w:vAlign w:val="center"/>
          </w:tcPr>
          <w:p w:rsidR="001B1DB2" w:rsidRPr="009973C2" w:rsidRDefault="001B1DB2" w:rsidP="00597EC3">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Munkavédelmi alapismeretek</w:t>
            </w:r>
          </w:p>
        </w:tc>
        <w:tc>
          <w:tcPr>
            <w:tcW w:w="640" w:type="dxa"/>
            <w:tcBorders>
              <w:top w:val="nil"/>
              <w:left w:val="nil"/>
              <w:bottom w:val="single" w:sz="4" w:space="0" w:color="auto"/>
              <w:right w:val="single" w:sz="4" w:space="0" w:color="auto"/>
            </w:tcBorders>
            <w:textDirection w:val="btLr"/>
            <w:vAlign w:val="center"/>
          </w:tcPr>
          <w:p w:rsidR="001B1DB2" w:rsidRPr="009973C2" w:rsidRDefault="001B1DB2" w:rsidP="00597EC3">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Munkahelyek kialakítása</w:t>
            </w:r>
          </w:p>
        </w:tc>
        <w:tc>
          <w:tcPr>
            <w:tcW w:w="640" w:type="dxa"/>
            <w:tcBorders>
              <w:top w:val="nil"/>
              <w:left w:val="nil"/>
              <w:bottom w:val="single" w:sz="4" w:space="0" w:color="auto"/>
              <w:right w:val="single" w:sz="4" w:space="0" w:color="auto"/>
            </w:tcBorders>
            <w:textDirection w:val="btLr"/>
            <w:vAlign w:val="center"/>
          </w:tcPr>
          <w:p w:rsidR="001B1DB2" w:rsidRPr="009973C2" w:rsidRDefault="001B1DB2" w:rsidP="00597EC3">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Munkavégzés személyi feltételei</w:t>
            </w:r>
          </w:p>
        </w:tc>
        <w:tc>
          <w:tcPr>
            <w:tcW w:w="640" w:type="dxa"/>
            <w:tcBorders>
              <w:top w:val="nil"/>
              <w:left w:val="nil"/>
              <w:bottom w:val="single" w:sz="4" w:space="0" w:color="auto"/>
              <w:right w:val="single" w:sz="4" w:space="0" w:color="auto"/>
            </w:tcBorders>
            <w:textDirection w:val="btLr"/>
            <w:vAlign w:val="center"/>
          </w:tcPr>
          <w:p w:rsidR="001B1DB2" w:rsidRPr="009973C2" w:rsidRDefault="001B1DB2" w:rsidP="00597EC3">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Munkaeszközök biztonsága</w:t>
            </w:r>
          </w:p>
        </w:tc>
        <w:tc>
          <w:tcPr>
            <w:tcW w:w="640" w:type="dxa"/>
            <w:tcBorders>
              <w:top w:val="nil"/>
              <w:left w:val="nil"/>
              <w:bottom w:val="single" w:sz="4" w:space="0" w:color="auto"/>
              <w:right w:val="single" w:sz="4" w:space="0" w:color="auto"/>
            </w:tcBorders>
            <w:textDirection w:val="btLr"/>
            <w:vAlign w:val="center"/>
          </w:tcPr>
          <w:p w:rsidR="001B1DB2" w:rsidRPr="009973C2" w:rsidRDefault="001B1DB2" w:rsidP="00597EC3">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Munkakörnyezeti hatások</w:t>
            </w:r>
          </w:p>
        </w:tc>
        <w:tc>
          <w:tcPr>
            <w:tcW w:w="640" w:type="dxa"/>
            <w:tcBorders>
              <w:top w:val="nil"/>
              <w:left w:val="nil"/>
              <w:bottom w:val="nil"/>
              <w:right w:val="single" w:sz="4" w:space="0" w:color="auto"/>
            </w:tcBorders>
            <w:textDirection w:val="btLr"/>
            <w:vAlign w:val="center"/>
          </w:tcPr>
          <w:p w:rsidR="001B1DB2" w:rsidRPr="009973C2" w:rsidRDefault="001B1DB2" w:rsidP="00597EC3">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Munkavédelmi jogi ismeretek</w:t>
            </w:r>
          </w:p>
        </w:tc>
      </w:tr>
      <w:tr w:rsidR="001B1DB2"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1B1DB2" w:rsidRPr="00894C6C" w:rsidRDefault="001B1DB2" w:rsidP="00597EC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FELADATOK</w:t>
            </w:r>
          </w:p>
        </w:tc>
      </w:tr>
      <w:tr w:rsidR="001B1DB2" w:rsidRPr="00894C6C">
        <w:trPr>
          <w:trHeight w:val="600"/>
          <w:jc w:val="center"/>
        </w:trPr>
        <w:tc>
          <w:tcPr>
            <w:tcW w:w="4460" w:type="dxa"/>
            <w:tcBorders>
              <w:top w:val="nil"/>
              <w:left w:val="single" w:sz="4" w:space="0" w:color="auto"/>
              <w:bottom w:val="single" w:sz="4" w:space="0" w:color="auto"/>
              <w:right w:val="single" w:sz="4" w:space="0" w:color="auto"/>
            </w:tcBorders>
            <w:vAlign w:val="bottom"/>
          </w:tcPr>
          <w:p w:rsidR="001B1DB2" w:rsidRPr="00894C6C" w:rsidRDefault="001B1DB2" w:rsidP="00597EC3">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Tudatosítja a munkahelyi egészség és biztonság jelentőségét</w:t>
            </w:r>
          </w:p>
        </w:tc>
        <w:tc>
          <w:tcPr>
            <w:tcW w:w="640" w:type="dxa"/>
            <w:tcBorders>
              <w:top w:val="nil"/>
              <w:left w:val="nil"/>
              <w:bottom w:val="single" w:sz="4" w:space="0" w:color="auto"/>
              <w:right w:val="single" w:sz="4" w:space="0" w:color="auto"/>
            </w:tcBorders>
            <w:vAlign w:val="center"/>
          </w:tcPr>
          <w:p w:rsidR="001B1DB2" w:rsidRPr="00894C6C" w:rsidRDefault="001B1DB2" w:rsidP="00597EC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1B1DB2" w:rsidRPr="00894C6C" w:rsidRDefault="001B1DB2" w:rsidP="00597EC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1B1DB2" w:rsidRPr="00894C6C" w:rsidRDefault="001B1DB2" w:rsidP="00597EC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1B1DB2" w:rsidRPr="00894C6C" w:rsidRDefault="001B1DB2" w:rsidP="00597EC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1B1DB2" w:rsidRPr="00894C6C" w:rsidRDefault="001B1DB2" w:rsidP="00597EC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1B1DB2" w:rsidRPr="00894C6C" w:rsidRDefault="001B1DB2" w:rsidP="00597EC3">
            <w:pPr>
              <w:spacing w:after="0" w:line="240" w:lineRule="auto"/>
              <w:jc w:val="center"/>
              <w:rPr>
                <w:rFonts w:ascii="Palatino Linotype" w:hAnsi="Palatino Linotype" w:cs="Arial"/>
                <w:sz w:val="20"/>
                <w:szCs w:val="20"/>
              </w:rPr>
            </w:pPr>
          </w:p>
        </w:tc>
      </w:tr>
      <w:tr w:rsidR="001B1DB2" w:rsidRPr="00894C6C">
        <w:trPr>
          <w:trHeight w:val="660"/>
          <w:jc w:val="center"/>
        </w:trPr>
        <w:tc>
          <w:tcPr>
            <w:tcW w:w="4460" w:type="dxa"/>
            <w:tcBorders>
              <w:top w:val="nil"/>
              <w:left w:val="single" w:sz="4" w:space="0" w:color="auto"/>
              <w:bottom w:val="single" w:sz="4" w:space="0" w:color="auto"/>
              <w:right w:val="single" w:sz="4" w:space="0" w:color="auto"/>
            </w:tcBorders>
            <w:vAlign w:val="center"/>
          </w:tcPr>
          <w:p w:rsidR="001B1DB2" w:rsidRPr="00894C6C" w:rsidRDefault="001B1DB2" w:rsidP="00597EC3">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munkahelyekkel kapcsolatos munkavédelmi követelményeket</w:t>
            </w:r>
          </w:p>
        </w:tc>
        <w:tc>
          <w:tcPr>
            <w:tcW w:w="640" w:type="dxa"/>
            <w:tcBorders>
              <w:top w:val="nil"/>
              <w:left w:val="nil"/>
              <w:bottom w:val="single" w:sz="4" w:space="0" w:color="auto"/>
              <w:right w:val="single" w:sz="4" w:space="0" w:color="auto"/>
            </w:tcBorders>
            <w:vAlign w:val="center"/>
          </w:tcPr>
          <w:p w:rsidR="001B1DB2" w:rsidRPr="00894C6C" w:rsidRDefault="001B1DB2" w:rsidP="00597EC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1B1DB2" w:rsidRPr="00894C6C" w:rsidRDefault="001B1DB2" w:rsidP="00597EC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1B1DB2" w:rsidRPr="00894C6C" w:rsidRDefault="001B1DB2" w:rsidP="00597EC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1B1DB2" w:rsidRPr="00894C6C" w:rsidRDefault="001B1DB2" w:rsidP="00597EC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1B1DB2" w:rsidRPr="00894C6C" w:rsidRDefault="001B1DB2" w:rsidP="00597EC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1B1DB2" w:rsidRPr="00894C6C" w:rsidRDefault="001B1DB2" w:rsidP="00597EC3">
            <w:pPr>
              <w:spacing w:after="0" w:line="240" w:lineRule="auto"/>
              <w:jc w:val="center"/>
              <w:rPr>
                <w:rFonts w:ascii="Palatino Linotype" w:hAnsi="Palatino Linotype" w:cs="Arial"/>
                <w:sz w:val="20"/>
                <w:szCs w:val="20"/>
              </w:rPr>
            </w:pPr>
          </w:p>
        </w:tc>
      </w:tr>
      <w:tr w:rsidR="001B1DB2" w:rsidRPr="00894C6C">
        <w:trPr>
          <w:trHeight w:val="960"/>
          <w:jc w:val="center"/>
        </w:trPr>
        <w:tc>
          <w:tcPr>
            <w:tcW w:w="4460" w:type="dxa"/>
            <w:tcBorders>
              <w:top w:val="nil"/>
              <w:left w:val="single" w:sz="4" w:space="0" w:color="auto"/>
              <w:bottom w:val="single" w:sz="4" w:space="0" w:color="auto"/>
              <w:right w:val="single" w:sz="4" w:space="0" w:color="auto"/>
            </w:tcBorders>
            <w:vAlign w:val="center"/>
          </w:tcPr>
          <w:p w:rsidR="001B1DB2" w:rsidRPr="00894C6C" w:rsidRDefault="001B1DB2" w:rsidP="00597EC3">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munkavégzés személyi és szervezési feltételeivel kapcsolatos munkavédelmi követelményeket</w:t>
            </w:r>
          </w:p>
        </w:tc>
        <w:tc>
          <w:tcPr>
            <w:tcW w:w="640" w:type="dxa"/>
            <w:tcBorders>
              <w:top w:val="nil"/>
              <w:left w:val="nil"/>
              <w:bottom w:val="single" w:sz="4" w:space="0" w:color="auto"/>
              <w:right w:val="single" w:sz="4" w:space="0" w:color="auto"/>
            </w:tcBorders>
            <w:noWrap/>
            <w:vAlign w:val="center"/>
          </w:tcPr>
          <w:p w:rsidR="001B1DB2" w:rsidRPr="00894C6C" w:rsidRDefault="001B1DB2" w:rsidP="00597EC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1B1DB2" w:rsidRPr="00894C6C" w:rsidRDefault="001B1DB2" w:rsidP="00597EC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1B1DB2" w:rsidRPr="00894C6C" w:rsidRDefault="001B1DB2" w:rsidP="00597EC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1B1DB2" w:rsidRPr="00894C6C" w:rsidRDefault="001B1DB2" w:rsidP="00597EC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1B1DB2" w:rsidRPr="00894C6C" w:rsidRDefault="001B1DB2" w:rsidP="00597EC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1B1DB2" w:rsidRPr="00894C6C" w:rsidRDefault="001B1DB2" w:rsidP="00597EC3">
            <w:pPr>
              <w:spacing w:after="0" w:line="240" w:lineRule="auto"/>
              <w:jc w:val="center"/>
              <w:rPr>
                <w:rFonts w:ascii="Palatino Linotype" w:hAnsi="Palatino Linotype" w:cs="Arial"/>
                <w:sz w:val="20"/>
                <w:szCs w:val="20"/>
              </w:rPr>
            </w:pPr>
          </w:p>
        </w:tc>
      </w:tr>
      <w:tr w:rsidR="001B1DB2" w:rsidRPr="00894C6C">
        <w:trPr>
          <w:trHeight w:val="900"/>
          <w:jc w:val="center"/>
        </w:trPr>
        <w:tc>
          <w:tcPr>
            <w:tcW w:w="4460" w:type="dxa"/>
            <w:tcBorders>
              <w:top w:val="nil"/>
              <w:left w:val="single" w:sz="4" w:space="0" w:color="auto"/>
              <w:bottom w:val="single" w:sz="4" w:space="0" w:color="auto"/>
              <w:right w:val="single" w:sz="4" w:space="0" w:color="auto"/>
            </w:tcBorders>
            <w:vAlign w:val="center"/>
          </w:tcPr>
          <w:p w:rsidR="001B1DB2" w:rsidRPr="00894C6C" w:rsidRDefault="001B1DB2" w:rsidP="00597EC3">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munkavégzés tárgyi feltételeivel kapcsolatos munkavédelmi követelményeket</w:t>
            </w:r>
          </w:p>
        </w:tc>
        <w:tc>
          <w:tcPr>
            <w:tcW w:w="640" w:type="dxa"/>
            <w:tcBorders>
              <w:top w:val="nil"/>
              <w:left w:val="nil"/>
              <w:bottom w:val="single" w:sz="4" w:space="0" w:color="auto"/>
              <w:right w:val="single" w:sz="4" w:space="0" w:color="auto"/>
            </w:tcBorders>
            <w:noWrap/>
            <w:vAlign w:val="center"/>
          </w:tcPr>
          <w:p w:rsidR="001B1DB2" w:rsidRPr="00894C6C" w:rsidRDefault="001B1DB2" w:rsidP="00597EC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1B1DB2" w:rsidRPr="00894C6C" w:rsidRDefault="001B1DB2" w:rsidP="00597EC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1B1DB2" w:rsidRPr="00894C6C" w:rsidRDefault="001B1DB2" w:rsidP="00597EC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1B1DB2" w:rsidRPr="00894C6C" w:rsidRDefault="001B1DB2" w:rsidP="00597EC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1B1DB2" w:rsidRPr="00894C6C" w:rsidRDefault="001B1DB2" w:rsidP="00597EC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1B1DB2" w:rsidRPr="00894C6C" w:rsidRDefault="001B1DB2" w:rsidP="00597EC3">
            <w:pPr>
              <w:spacing w:after="0" w:line="240" w:lineRule="auto"/>
              <w:jc w:val="center"/>
              <w:rPr>
                <w:rFonts w:ascii="Palatino Linotype" w:hAnsi="Palatino Linotype" w:cs="Arial"/>
                <w:sz w:val="20"/>
                <w:szCs w:val="20"/>
              </w:rPr>
            </w:pPr>
          </w:p>
        </w:tc>
      </w:tr>
      <w:tr w:rsidR="001B1DB2" w:rsidRPr="00894C6C">
        <w:trPr>
          <w:trHeight w:val="960"/>
          <w:jc w:val="center"/>
        </w:trPr>
        <w:tc>
          <w:tcPr>
            <w:tcW w:w="4460" w:type="dxa"/>
            <w:tcBorders>
              <w:top w:val="nil"/>
              <w:left w:val="single" w:sz="4" w:space="0" w:color="auto"/>
              <w:bottom w:val="single" w:sz="4" w:space="0" w:color="auto"/>
              <w:right w:val="single" w:sz="4" w:space="0" w:color="auto"/>
            </w:tcBorders>
            <w:vAlign w:val="center"/>
          </w:tcPr>
          <w:p w:rsidR="001B1DB2" w:rsidRPr="00894C6C" w:rsidRDefault="001B1DB2" w:rsidP="00597EC3">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munkavédelmi szakemberrel, munkavédelmi képviselővel együttműködve részt vesz a munkavédelmi feladatok ellátásában</w:t>
            </w:r>
          </w:p>
        </w:tc>
        <w:tc>
          <w:tcPr>
            <w:tcW w:w="640" w:type="dxa"/>
            <w:tcBorders>
              <w:top w:val="nil"/>
              <w:left w:val="nil"/>
              <w:bottom w:val="single" w:sz="4" w:space="0" w:color="auto"/>
              <w:right w:val="single" w:sz="4" w:space="0" w:color="auto"/>
            </w:tcBorders>
            <w:noWrap/>
            <w:vAlign w:val="center"/>
          </w:tcPr>
          <w:p w:rsidR="001B1DB2" w:rsidRPr="00894C6C" w:rsidRDefault="001B1DB2" w:rsidP="00597EC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1B1DB2" w:rsidRPr="00894C6C" w:rsidRDefault="001B1DB2" w:rsidP="00597EC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1B1DB2" w:rsidRPr="00894C6C" w:rsidRDefault="001B1DB2" w:rsidP="00597EC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1B1DB2" w:rsidRPr="00894C6C" w:rsidRDefault="001B1DB2" w:rsidP="00597EC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1B1DB2" w:rsidRPr="00894C6C" w:rsidRDefault="001B1DB2" w:rsidP="00597EC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1B1DB2" w:rsidRPr="00894C6C" w:rsidRDefault="001B1DB2" w:rsidP="00597EC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1B1DB2"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1B1DB2" w:rsidRPr="00894C6C" w:rsidRDefault="001B1DB2" w:rsidP="00597EC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SZAKMAI ISMERETEK</w:t>
            </w:r>
          </w:p>
        </w:tc>
      </w:tr>
      <w:tr w:rsidR="001B1DB2" w:rsidRPr="00894C6C">
        <w:trPr>
          <w:trHeight w:val="405"/>
          <w:jc w:val="center"/>
        </w:trPr>
        <w:tc>
          <w:tcPr>
            <w:tcW w:w="4460" w:type="dxa"/>
            <w:tcBorders>
              <w:top w:val="nil"/>
              <w:left w:val="single" w:sz="4" w:space="0" w:color="auto"/>
              <w:bottom w:val="single" w:sz="4" w:space="0" w:color="auto"/>
              <w:right w:val="single" w:sz="4" w:space="0" w:color="auto"/>
            </w:tcBorders>
            <w:vAlign w:val="center"/>
          </w:tcPr>
          <w:p w:rsidR="001B1DB2" w:rsidRPr="00894C6C" w:rsidRDefault="001B1DB2" w:rsidP="00597EC3">
            <w:pPr>
              <w:spacing w:after="0" w:line="240" w:lineRule="auto"/>
              <w:rPr>
                <w:rFonts w:ascii="Palatino Linotype" w:hAnsi="Palatino Linotype" w:cs="Arial"/>
                <w:sz w:val="20"/>
                <w:szCs w:val="20"/>
              </w:rPr>
            </w:pPr>
            <w:r w:rsidRPr="00894C6C">
              <w:rPr>
                <w:rFonts w:ascii="Palatino Linotype" w:hAnsi="Palatino Linotype" w:cs="Arial"/>
                <w:sz w:val="20"/>
                <w:szCs w:val="20"/>
              </w:rPr>
              <w:t>A munkahelyi egészség és biztonság, mint érték</w:t>
            </w:r>
          </w:p>
        </w:tc>
        <w:tc>
          <w:tcPr>
            <w:tcW w:w="640" w:type="dxa"/>
            <w:tcBorders>
              <w:top w:val="nil"/>
              <w:left w:val="nil"/>
              <w:bottom w:val="single" w:sz="4" w:space="0" w:color="auto"/>
              <w:right w:val="single" w:sz="4" w:space="0" w:color="auto"/>
            </w:tcBorders>
            <w:vAlign w:val="center"/>
          </w:tcPr>
          <w:p w:rsidR="001B1DB2" w:rsidRPr="00894C6C" w:rsidRDefault="001B1DB2" w:rsidP="00597EC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1B1DB2" w:rsidRPr="00894C6C" w:rsidRDefault="001B1DB2" w:rsidP="00597EC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1B1DB2" w:rsidRPr="00894C6C" w:rsidRDefault="001B1DB2" w:rsidP="00597EC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1B1DB2" w:rsidRPr="00894C6C" w:rsidRDefault="001B1DB2" w:rsidP="00597EC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1B1DB2" w:rsidRPr="00894C6C" w:rsidRDefault="001B1DB2" w:rsidP="00597EC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1B1DB2" w:rsidRPr="00894C6C" w:rsidRDefault="001B1DB2" w:rsidP="00597EC3">
            <w:pPr>
              <w:spacing w:after="0" w:line="240" w:lineRule="auto"/>
              <w:jc w:val="center"/>
              <w:rPr>
                <w:rFonts w:ascii="Palatino Linotype" w:hAnsi="Palatino Linotype" w:cs="Arial"/>
                <w:sz w:val="20"/>
                <w:szCs w:val="20"/>
              </w:rPr>
            </w:pPr>
          </w:p>
        </w:tc>
      </w:tr>
      <w:tr w:rsidR="001B1DB2" w:rsidRPr="00894C6C">
        <w:trPr>
          <w:trHeight w:val="600"/>
          <w:jc w:val="center"/>
        </w:trPr>
        <w:tc>
          <w:tcPr>
            <w:tcW w:w="4460" w:type="dxa"/>
            <w:tcBorders>
              <w:top w:val="nil"/>
              <w:left w:val="single" w:sz="4" w:space="0" w:color="auto"/>
              <w:bottom w:val="single" w:sz="4" w:space="0" w:color="auto"/>
              <w:right w:val="single" w:sz="4" w:space="0" w:color="auto"/>
            </w:tcBorders>
            <w:vAlign w:val="center"/>
          </w:tcPr>
          <w:p w:rsidR="001B1DB2" w:rsidRPr="00894C6C" w:rsidRDefault="001B1DB2" w:rsidP="00597EC3">
            <w:pPr>
              <w:spacing w:after="0" w:line="240" w:lineRule="auto"/>
              <w:rPr>
                <w:rFonts w:ascii="Palatino Linotype" w:hAnsi="Palatino Linotype" w:cs="Arial"/>
                <w:sz w:val="20"/>
                <w:szCs w:val="20"/>
              </w:rPr>
            </w:pPr>
            <w:r w:rsidRPr="00894C6C">
              <w:rPr>
                <w:rFonts w:ascii="Palatino Linotype" w:hAnsi="Palatino Linotype" w:cs="Arial"/>
                <w:sz w:val="20"/>
                <w:szCs w:val="20"/>
              </w:rPr>
              <w:t>A munkabalesetek és foglalkozási megbetegedések hátrányos következményei</w:t>
            </w:r>
          </w:p>
        </w:tc>
        <w:tc>
          <w:tcPr>
            <w:tcW w:w="640" w:type="dxa"/>
            <w:tcBorders>
              <w:top w:val="nil"/>
              <w:left w:val="nil"/>
              <w:bottom w:val="single" w:sz="4" w:space="0" w:color="auto"/>
              <w:right w:val="single" w:sz="4" w:space="0" w:color="auto"/>
            </w:tcBorders>
            <w:vAlign w:val="center"/>
          </w:tcPr>
          <w:p w:rsidR="001B1DB2" w:rsidRPr="00894C6C" w:rsidRDefault="001B1DB2" w:rsidP="00597EC3">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1B1DB2" w:rsidRPr="00894C6C" w:rsidRDefault="001B1DB2" w:rsidP="00597EC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1B1DB2" w:rsidRPr="00894C6C" w:rsidRDefault="001B1DB2" w:rsidP="00597EC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1B1DB2" w:rsidRPr="00894C6C" w:rsidRDefault="001B1DB2" w:rsidP="00597EC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1B1DB2" w:rsidRPr="00894C6C" w:rsidRDefault="001B1DB2" w:rsidP="00597EC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1B1DB2" w:rsidRPr="00894C6C" w:rsidRDefault="001B1DB2" w:rsidP="00597EC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1B1DB2" w:rsidRPr="00894C6C">
        <w:trPr>
          <w:trHeight w:val="600"/>
          <w:jc w:val="center"/>
        </w:trPr>
        <w:tc>
          <w:tcPr>
            <w:tcW w:w="4460" w:type="dxa"/>
            <w:tcBorders>
              <w:top w:val="nil"/>
              <w:left w:val="single" w:sz="4" w:space="0" w:color="auto"/>
              <w:bottom w:val="single" w:sz="4" w:space="0" w:color="auto"/>
              <w:right w:val="single" w:sz="4" w:space="0" w:color="auto"/>
            </w:tcBorders>
            <w:vAlign w:val="center"/>
          </w:tcPr>
          <w:p w:rsidR="001B1DB2" w:rsidRPr="00894C6C" w:rsidRDefault="001B1DB2" w:rsidP="00597EC3">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munkavédelem fogalomrendszere, szabályozása</w:t>
            </w:r>
          </w:p>
        </w:tc>
        <w:tc>
          <w:tcPr>
            <w:tcW w:w="640" w:type="dxa"/>
            <w:tcBorders>
              <w:top w:val="nil"/>
              <w:left w:val="nil"/>
              <w:bottom w:val="single" w:sz="4" w:space="0" w:color="auto"/>
              <w:right w:val="single" w:sz="4" w:space="0" w:color="auto"/>
            </w:tcBorders>
            <w:noWrap/>
            <w:vAlign w:val="center"/>
          </w:tcPr>
          <w:p w:rsidR="001B1DB2" w:rsidRPr="00894C6C" w:rsidRDefault="001B1DB2" w:rsidP="00597EC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1B1DB2" w:rsidRPr="00894C6C" w:rsidRDefault="001B1DB2" w:rsidP="00597EC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1B1DB2" w:rsidRPr="00894C6C" w:rsidRDefault="001B1DB2" w:rsidP="00597EC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1B1DB2" w:rsidRPr="00894C6C" w:rsidRDefault="001B1DB2" w:rsidP="00597EC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1B1DB2" w:rsidRPr="00894C6C" w:rsidRDefault="001B1DB2" w:rsidP="00597EC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1B1DB2" w:rsidRPr="00894C6C" w:rsidRDefault="001B1DB2" w:rsidP="00597EC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1B1DB2" w:rsidRPr="00894C6C">
        <w:trPr>
          <w:trHeight w:val="345"/>
          <w:jc w:val="center"/>
        </w:trPr>
        <w:tc>
          <w:tcPr>
            <w:tcW w:w="4460" w:type="dxa"/>
            <w:tcBorders>
              <w:top w:val="nil"/>
              <w:left w:val="single" w:sz="4" w:space="0" w:color="auto"/>
              <w:bottom w:val="single" w:sz="4" w:space="0" w:color="auto"/>
              <w:right w:val="single" w:sz="4" w:space="0" w:color="auto"/>
            </w:tcBorders>
            <w:vAlign w:val="center"/>
          </w:tcPr>
          <w:p w:rsidR="001B1DB2" w:rsidRPr="00894C6C" w:rsidRDefault="001B1DB2" w:rsidP="00597EC3">
            <w:pPr>
              <w:spacing w:after="0" w:line="240" w:lineRule="auto"/>
              <w:rPr>
                <w:rFonts w:ascii="Palatino Linotype" w:hAnsi="Palatino Linotype" w:cs="Arial"/>
                <w:sz w:val="20"/>
                <w:szCs w:val="20"/>
              </w:rPr>
            </w:pPr>
            <w:r w:rsidRPr="00894C6C">
              <w:rPr>
                <w:rFonts w:ascii="Palatino Linotype" w:hAnsi="Palatino Linotype" w:cs="Arial"/>
                <w:sz w:val="20"/>
                <w:szCs w:val="20"/>
              </w:rPr>
              <w:t>Munkahelyek kialakításának alapvető szabályai</w:t>
            </w:r>
          </w:p>
        </w:tc>
        <w:tc>
          <w:tcPr>
            <w:tcW w:w="640" w:type="dxa"/>
            <w:tcBorders>
              <w:top w:val="nil"/>
              <w:left w:val="nil"/>
              <w:bottom w:val="single" w:sz="4" w:space="0" w:color="auto"/>
              <w:right w:val="single" w:sz="4" w:space="0" w:color="auto"/>
            </w:tcBorders>
            <w:noWrap/>
            <w:vAlign w:val="center"/>
          </w:tcPr>
          <w:p w:rsidR="001B1DB2" w:rsidRPr="00894C6C" w:rsidRDefault="001B1DB2" w:rsidP="00597EC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1B1DB2" w:rsidRPr="00894C6C" w:rsidRDefault="001B1DB2" w:rsidP="00597EC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1B1DB2" w:rsidRPr="00894C6C" w:rsidRDefault="001B1DB2" w:rsidP="00597EC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1B1DB2" w:rsidRPr="00894C6C" w:rsidRDefault="001B1DB2" w:rsidP="00597EC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1B1DB2" w:rsidRPr="00894C6C" w:rsidRDefault="001B1DB2" w:rsidP="00597EC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1B1DB2" w:rsidRPr="00894C6C" w:rsidRDefault="001B1DB2" w:rsidP="00597EC3">
            <w:pPr>
              <w:spacing w:after="0" w:line="240" w:lineRule="auto"/>
              <w:jc w:val="center"/>
              <w:rPr>
                <w:rFonts w:ascii="Palatino Linotype" w:hAnsi="Palatino Linotype" w:cs="Arial"/>
                <w:sz w:val="20"/>
                <w:szCs w:val="20"/>
              </w:rPr>
            </w:pPr>
          </w:p>
        </w:tc>
      </w:tr>
      <w:tr w:rsidR="001B1DB2" w:rsidRPr="00894C6C">
        <w:trPr>
          <w:trHeight w:val="600"/>
          <w:jc w:val="center"/>
        </w:trPr>
        <w:tc>
          <w:tcPr>
            <w:tcW w:w="4460" w:type="dxa"/>
            <w:tcBorders>
              <w:top w:val="nil"/>
              <w:left w:val="single" w:sz="4" w:space="0" w:color="auto"/>
              <w:bottom w:val="single" w:sz="4" w:space="0" w:color="auto"/>
              <w:right w:val="single" w:sz="4" w:space="0" w:color="auto"/>
            </w:tcBorders>
            <w:vAlign w:val="center"/>
          </w:tcPr>
          <w:p w:rsidR="001B1DB2" w:rsidRPr="00894C6C" w:rsidRDefault="001B1DB2" w:rsidP="00597EC3">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munkavégzés általános személyi és szervezési feltételei</w:t>
            </w:r>
          </w:p>
        </w:tc>
        <w:tc>
          <w:tcPr>
            <w:tcW w:w="640" w:type="dxa"/>
            <w:tcBorders>
              <w:top w:val="nil"/>
              <w:left w:val="nil"/>
              <w:bottom w:val="single" w:sz="4" w:space="0" w:color="auto"/>
              <w:right w:val="single" w:sz="4" w:space="0" w:color="auto"/>
            </w:tcBorders>
            <w:noWrap/>
            <w:vAlign w:val="center"/>
          </w:tcPr>
          <w:p w:rsidR="001B1DB2" w:rsidRPr="00894C6C" w:rsidRDefault="001B1DB2" w:rsidP="00597EC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1B1DB2" w:rsidRPr="00894C6C" w:rsidRDefault="001B1DB2" w:rsidP="00597EC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1B1DB2" w:rsidRPr="00894C6C" w:rsidRDefault="001B1DB2" w:rsidP="00597EC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1B1DB2" w:rsidRPr="00894C6C" w:rsidRDefault="001B1DB2" w:rsidP="00597EC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1B1DB2" w:rsidRPr="00894C6C" w:rsidRDefault="001B1DB2" w:rsidP="00597EC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1B1DB2" w:rsidRPr="00894C6C" w:rsidRDefault="001B1DB2" w:rsidP="00597EC3">
            <w:pPr>
              <w:spacing w:after="0" w:line="240" w:lineRule="auto"/>
              <w:jc w:val="center"/>
              <w:rPr>
                <w:rFonts w:ascii="Palatino Linotype" w:hAnsi="Palatino Linotype" w:cs="Arial"/>
                <w:sz w:val="20"/>
                <w:szCs w:val="20"/>
              </w:rPr>
            </w:pPr>
          </w:p>
        </w:tc>
      </w:tr>
      <w:tr w:rsidR="001B1DB2" w:rsidRPr="00894C6C">
        <w:trPr>
          <w:trHeight w:val="300"/>
          <w:jc w:val="center"/>
        </w:trPr>
        <w:tc>
          <w:tcPr>
            <w:tcW w:w="4460" w:type="dxa"/>
            <w:tcBorders>
              <w:top w:val="nil"/>
              <w:left w:val="single" w:sz="4" w:space="0" w:color="auto"/>
              <w:bottom w:val="single" w:sz="4" w:space="0" w:color="auto"/>
              <w:right w:val="single" w:sz="4" w:space="0" w:color="auto"/>
            </w:tcBorders>
            <w:vAlign w:val="center"/>
          </w:tcPr>
          <w:p w:rsidR="001B1DB2" w:rsidRPr="00894C6C" w:rsidRDefault="001B1DB2" w:rsidP="00597EC3">
            <w:pPr>
              <w:spacing w:after="0" w:line="240" w:lineRule="auto"/>
              <w:rPr>
                <w:rFonts w:ascii="Palatino Linotype" w:hAnsi="Palatino Linotype" w:cs="Arial"/>
                <w:sz w:val="20"/>
                <w:szCs w:val="20"/>
              </w:rPr>
            </w:pPr>
            <w:r w:rsidRPr="00894C6C">
              <w:rPr>
                <w:rFonts w:ascii="Palatino Linotype" w:hAnsi="Palatino Linotype" w:cs="Arial"/>
                <w:sz w:val="20"/>
                <w:szCs w:val="20"/>
              </w:rPr>
              <w:t>Munkaeszközök a munkahelyeken</w:t>
            </w:r>
          </w:p>
        </w:tc>
        <w:tc>
          <w:tcPr>
            <w:tcW w:w="640" w:type="dxa"/>
            <w:tcBorders>
              <w:top w:val="nil"/>
              <w:left w:val="nil"/>
              <w:bottom w:val="single" w:sz="4" w:space="0" w:color="auto"/>
              <w:right w:val="single" w:sz="4" w:space="0" w:color="auto"/>
            </w:tcBorders>
            <w:noWrap/>
            <w:vAlign w:val="center"/>
          </w:tcPr>
          <w:p w:rsidR="001B1DB2" w:rsidRPr="00894C6C" w:rsidRDefault="001B1DB2" w:rsidP="00597EC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1B1DB2" w:rsidRPr="00894C6C" w:rsidRDefault="001B1DB2" w:rsidP="00597EC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1B1DB2" w:rsidRPr="00894C6C" w:rsidRDefault="001B1DB2" w:rsidP="00597EC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1B1DB2" w:rsidRPr="00894C6C" w:rsidRDefault="001B1DB2" w:rsidP="00597EC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1B1DB2" w:rsidRPr="00894C6C" w:rsidRDefault="001B1DB2" w:rsidP="00597EC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1B1DB2" w:rsidRPr="00894C6C" w:rsidRDefault="001B1DB2" w:rsidP="00597EC3">
            <w:pPr>
              <w:spacing w:after="0" w:line="240" w:lineRule="auto"/>
              <w:jc w:val="center"/>
              <w:rPr>
                <w:rFonts w:ascii="Palatino Linotype" w:hAnsi="Palatino Linotype" w:cs="Arial"/>
                <w:sz w:val="20"/>
                <w:szCs w:val="20"/>
              </w:rPr>
            </w:pPr>
          </w:p>
        </w:tc>
      </w:tr>
      <w:tr w:rsidR="001B1DB2" w:rsidRPr="00894C6C">
        <w:trPr>
          <w:trHeight w:val="300"/>
          <w:jc w:val="center"/>
        </w:trPr>
        <w:tc>
          <w:tcPr>
            <w:tcW w:w="4460" w:type="dxa"/>
            <w:tcBorders>
              <w:top w:val="nil"/>
              <w:left w:val="single" w:sz="4" w:space="0" w:color="auto"/>
              <w:bottom w:val="single" w:sz="4" w:space="0" w:color="auto"/>
              <w:right w:val="single" w:sz="4" w:space="0" w:color="auto"/>
            </w:tcBorders>
            <w:vAlign w:val="center"/>
          </w:tcPr>
          <w:p w:rsidR="001B1DB2" w:rsidRPr="00894C6C" w:rsidRDefault="001B1DB2" w:rsidP="00597EC3">
            <w:pPr>
              <w:spacing w:after="0" w:line="240" w:lineRule="auto"/>
              <w:rPr>
                <w:rFonts w:ascii="Palatino Linotype" w:hAnsi="Palatino Linotype" w:cs="Arial"/>
                <w:sz w:val="20"/>
                <w:szCs w:val="20"/>
              </w:rPr>
            </w:pPr>
            <w:r w:rsidRPr="00894C6C">
              <w:rPr>
                <w:rFonts w:ascii="Palatino Linotype" w:hAnsi="Palatino Linotype" w:cs="Arial"/>
                <w:sz w:val="20"/>
                <w:szCs w:val="20"/>
              </w:rPr>
              <w:t>Munkavédelmi feladatok a munkahelyeken</w:t>
            </w:r>
          </w:p>
        </w:tc>
        <w:tc>
          <w:tcPr>
            <w:tcW w:w="640" w:type="dxa"/>
            <w:tcBorders>
              <w:top w:val="nil"/>
              <w:left w:val="nil"/>
              <w:bottom w:val="single" w:sz="4" w:space="0" w:color="auto"/>
              <w:right w:val="single" w:sz="4" w:space="0" w:color="auto"/>
            </w:tcBorders>
            <w:noWrap/>
            <w:vAlign w:val="center"/>
          </w:tcPr>
          <w:p w:rsidR="001B1DB2" w:rsidRPr="00894C6C" w:rsidRDefault="001B1DB2" w:rsidP="00597EC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1B1DB2" w:rsidRPr="00894C6C" w:rsidRDefault="001B1DB2" w:rsidP="00597EC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1B1DB2" w:rsidRPr="00894C6C" w:rsidRDefault="001B1DB2" w:rsidP="00597EC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1B1DB2" w:rsidRPr="00894C6C" w:rsidRDefault="001B1DB2" w:rsidP="00597EC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1B1DB2" w:rsidRPr="00894C6C" w:rsidRDefault="001B1DB2" w:rsidP="00597EC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1B1DB2" w:rsidRPr="00894C6C" w:rsidRDefault="001B1DB2" w:rsidP="00597EC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1B1DB2" w:rsidRPr="00894C6C">
        <w:trPr>
          <w:trHeight w:val="600"/>
          <w:jc w:val="center"/>
        </w:trPr>
        <w:tc>
          <w:tcPr>
            <w:tcW w:w="4460" w:type="dxa"/>
            <w:tcBorders>
              <w:top w:val="nil"/>
              <w:left w:val="single" w:sz="4" w:space="0" w:color="auto"/>
              <w:bottom w:val="single" w:sz="4" w:space="0" w:color="auto"/>
              <w:right w:val="single" w:sz="4" w:space="0" w:color="auto"/>
            </w:tcBorders>
            <w:vAlign w:val="center"/>
          </w:tcPr>
          <w:p w:rsidR="001B1DB2" w:rsidRPr="00894C6C" w:rsidRDefault="001B1DB2" w:rsidP="00597EC3">
            <w:pPr>
              <w:spacing w:after="0" w:line="240" w:lineRule="auto"/>
              <w:rPr>
                <w:rFonts w:ascii="Palatino Linotype" w:hAnsi="Palatino Linotype" w:cs="Arial"/>
                <w:sz w:val="20"/>
                <w:szCs w:val="20"/>
              </w:rPr>
            </w:pPr>
            <w:r w:rsidRPr="00894C6C">
              <w:rPr>
                <w:rFonts w:ascii="Palatino Linotype" w:hAnsi="Palatino Linotype" w:cs="Arial"/>
                <w:sz w:val="20"/>
                <w:szCs w:val="20"/>
              </w:rPr>
              <w:t>Munkavédelmi szakemberek és feladatai</w:t>
            </w:r>
            <w:r>
              <w:rPr>
                <w:rFonts w:ascii="Palatino Linotype" w:hAnsi="Palatino Linotype" w:cs="Arial"/>
                <w:sz w:val="20"/>
                <w:szCs w:val="20"/>
              </w:rPr>
              <w:t>k</w:t>
            </w:r>
            <w:r w:rsidRPr="00894C6C">
              <w:rPr>
                <w:rFonts w:ascii="Palatino Linotype" w:hAnsi="Palatino Linotype" w:cs="Arial"/>
                <w:sz w:val="20"/>
                <w:szCs w:val="20"/>
              </w:rPr>
              <w:t xml:space="preserve"> a munkahelyeken</w:t>
            </w:r>
          </w:p>
        </w:tc>
        <w:tc>
          <w:tcPr>
            <w:tcW w:w="640" w:type="dxa"/>
            <w:tcBorders>
              <w:top w:val="nil"/>
              <w:left w:val="nil"/>
              <w:bottom w:val="single" w:sz="4" w:space="0" w:color="auto"/>
              <w:right w:val="single" w:sz="4" w:space="0" w:color="auto"/>
            </w:tcBorders>
            <w:noWrap/>
            <w:vAlign w:val="center"/>
          </w:tcPr>
          <w:p w:rsidR="001B1DB2" w:rsidRPr="00894C6C" w:rsidRDefault="001B1DB2" w:rsidP="00597EC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1B1DB2" w:rsidRPr="00894C6C" w:rsidRDefault="001B1DB2" w:rsidP="00597EC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1B1DB2" w:rsidRPr="00894C6C" w:rsidRDefault="001B1DB2" w:rsidP="00597EC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1B1DB2" w:rsidRPr="00894C6C" w:rsidRDefault="001B1DB2" w:rsidP="00597EC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1B1DB2" w:rsidRPr="00894C6C" w:rsidRDefault="001B1DB2" w:rsidP="00597EC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1B1DB2" w:rsidRPr="00894C6C" w:rsidRDefault="001B1DB2" w:rsidP="00597EC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1B1DB2" w:rsidRPr="00894C6C">
        <w:trPr>
          <w:trHeight w:val="300"/>
          <w:jc w:val="center"/>
        </w:trPr>
        <w:tc>
          <w:tcPr>
            <w:tcW w:w="4460" w:type="dxa"/>
            <w:tcBorders>
              <w:top w:val="nil"/>
              <w:left w:val="single" w:sz="4" w:space="0" w:color="auto"/>
              <w:bottom w:val="single" w:sz="4" w:space="0" w:color="auto"/>
              <w:right w:val="single" w:sz="4" w:space="0" w:color="auto"/>
            </w:tcBorders>
            <w:vAlign w:val="center"/>
          </w:tcPr>
          <w:p w:rsidR="001B1DB2" w:rsidRPr="00894C6C" w:rsidRDefault="001B1DB2" w:rsidP="00597EC3">
            <w:pPr>
              <w:spacing w:after="0" w:line="240" w:lineRule="auto"/>
              <w:rPr>
                <w:rFonts w:ascii="Palatino Linotype" w:hAnsi="Palatino Linotype" w:cs="Arial"/>
                <w:sz w:val="20"/>
                <w:szCs w:val="20"/>
              </w:rPr>
            </w:pPr>
            <w:r w:rsidRPr="00894C6C">
              <w:rPr>
                <w:rFonts w:ascii="Palatino Linotype" w:hAnsi="Palatino Linotype" w:cs="Arial"/>
                <w:sz w:val="20"/>
                <w:szCs w:val="20"/>
              </w:rPr>
              <w:t>A munkahelyi munkavédelmi érdekképviselet</w:t>
            </w:r>
          </w:p>
        </w:tc>
        <w:tc>
          <w:tcPr>
            <w:tcW w:w="640" w:type="dxa"/>
            <w:tcBorders>
              <w:top w:val="nil"/>
              <w:left w:val="nil"/>
              <w:bottom w:val="single" w:sz="4" w:space="0" w:color="auto"/>
              <w:right w:val="single" w:sz="4" w:space="0" w:color="auto"/>
            </w:tcBorders>
            <w:noWrap/>
            <w:vAlign w:val="center"/>
          </w:tcPr>
          <w:p w:rsidR="001B1DB2" w:rsidRPr="00894C6C" w:rsidRDefault="001B1DB2" w:rsidP="00597EC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1B1DB2" w:rsidRPr="00894C6C" w:rsidRDefault="001B1DB2" w:rsidP="00597EC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1B1DB2" w:rsidRPr="00894C6C" w:rsidRDefault="001B1DB2" w:rsidP="00597EC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1B1DB2" w:rsidRPr="00894C6C" w:rsidRDefault="001B1DB2" w:rsidP="00597EC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1B1DB2" w:rsidRPr="00894C6C" w:rsidRDefault="001B1DB2" w:rsidP="00597EC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1B1DB2" w:rsidRPr="00894C6C" w:rsidRDefault="001B1DB2" w:rsidP="00597EC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1B1DB2"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1B1DB2" w:rsidRPr="00894C6C" w:rsidRDefault="001B1DB2" w:rsidP="00597EC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SZAKMAI KÉSZSÉGEK</w:t>
            </w:r>
          </w:p>
        </w:tc>
      </w:tr>
      <w:tr w:rsidR="001B1DB2"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1B1DB2" w:rsidRPr="00894C6C" w:rsidRDefault="001B1DB2" w:rsidP="00597EC3">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Információforrások kezelése</w:t>
            </w:r>
          </w:p>
        </w:tc>
        <w:tc>
          <w:tcPr>
            <w:tcW w:w="640" w:type="dxa"/>
            <w:tcBorders>
              <w:top w:val="nil"/>
              <w:left w:val="nil"/>
              <w:bottom w:val="single" w:sz="4" w:space="0" w:color="auto"/>
              <w:right w:val="single" w:sz="4" w:space="0" w:color="auto"/>
            </w:tcBorders>
            <w:vAlign w:val="center"/>
          </w:tcPr>
          <w:p w:rsidR="001B1DB2" w:rsidRPr="00894C6C" w:rsidRDefault="001B1DB2" w:rsidP="00597EC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1B1DB2" w:rsidRPr="00894C6C" w:rsidRDefault="001B1DB2" w:rsidP="00597EC3">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1B1DB2" w:rsidRPr="00894C6C" w:rsidRDefault="001B1DB2" w:rsidP="00597EC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1B1DB2" w:rsidRPr="00894C6C" w:rsidRDefault="001B1DB2" w:rsidP="00597EC3">
            <w:pPr>
              <w:spacing w:after="0" w:line="240" w:lineRule="auto"/>
              <w:jc w:val="center"/>
              <w:rPr>
                <w:rFonts w:ascii="Palatino Linotype" w:hAnsi="Palatino Linotype" w:cs="Arial"/>
                <w:sz w:val="20"/>
                <w:szCs w:val="20"/>
              </w:rPr>
            </w:pPr>
            <w:r w:rsidRPr="00B56C3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1B1DB2" w:rsidRPr="00894C6C" w:rsidRDefault="001B1DB2" w:rsidP="00597EC3">
            <w:pPr>
              <w:spacing w:after="0" w:line="240" w:lineRule="auto"/>
              <w:jc w:val="center"/>
              <w:rPr>
                <w:rFonts w:ascii="Palatino Linotype" w:hAnsi="Palatino Linotype" w:cs="Arial"/>
                <w:sz w:val="20"/>
                <w:szCs w:val="20"/>
              </w:rPr>
            </w:pPr>
            <w:r w:rsidRPr="00B56C3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1B1DB2" w:rsidRPr="00894C6C" w:rsidRDefault="001B1DB2" w:rsidP="00597EC3">
            <w:pPr>
              <w:spacing w:after="0" w:line="240" w:lineRule="auto"/>
              <w:jc w:val="center"/>
              <w:rPr>
                <w:rFonts w:ascii="Palatino Linotype" w:hAnsi="Palatino Linotype" w:cs="Arial"/>
                <w:sz w:val="20"/>
                <w:szCs w:val="20"/>
              </w:rPr>
            </w:pPr>
          </w:p>
        </w:tc>
      </w:tr>
      <w:tr w:rsidR="001B1DB2"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1B1DB2" w:rsidRPr="00894C6C" w:rsidRDefault="001B1DB2" w:rsidP="00597EC3">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Biztonsági szín- és alakjelek</w:t>
            </w:r>
          </w:p>
        </w:tc>
        <w:tc>
          <w:tcPr>
            <w:tcW w:w="640" w:type="dxa"/>
            <w:tcBorders>
              <w:top w:val="nil"/>
              <w:left w:val="nil"/>
              <w:bottom w:val="single" w:sz="4" w:space="0" w:color="auto"/>
              <w:right w:val="single" w:sz="4" w:space="0" w:color="auto"/>
            </w:tcBorders>
            <w:vAlign w:val="center"/>
          </w:tcPr>
          <w:p w:rsidR="001B1DB2" w:rsidRPr="00894C6C" w:rsidRDefault="001B1DB2" w:rsidP="00597EC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1B1DB2" w:rsidRPr="00894C6C" w:rsidRDefault="001B1DB2" w:rsidP="00597EC3">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1B1DB2" w:rsidRPr="00894C6C" w:rsidRDefault="001B1DB2" w:rsidP="00597EC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1B1DB2" w:rsidRPr="00894C6C" w:rsidRDefault="001B1DB2" w:rsidP="00597EC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1B1DB2" w:rsidRPr="00894C6C" w:rsidRDefault="001B1DB2" w:rsidP="00597EC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1B1DB2" w:rsidRPr="00894C6C" w:rsidRDefault="001B1DB2" w:rsidP="00597EC3">
            <w:pPr>
              <w:spacing w:after="0" w:line="240" w:lineRule="auto"/>
              <w:jc w:val="center"/>
              <w:rPr>
                <w:rFonts w:ascii="Palatino Linotype" w:hAnsi="Palatino Linotype" w:cs="Arial"/>
                <w:sz w:val="20"/>
                <w:szCs w:val="20"/>
              </w:rPr>
            </w:pPr>
          </w:p>
        </w:tc>
      </w:tr>
      <w:tr w:rsidR="001B1DB2"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1B1DB2" w:rsidRPr="00894C6C" w:rsidRDefault="001B1DB2" w:rsidP="00597EC3">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Olvasott szakmai szöveg megértése</w:t>
            </w:r>
          </w:p>
        </w:tc>
        <w:tc>
          <w:tcPr>
            <w:tcW w:w="640" w:type="dxa"/>
            <w:tcBorders>
              <w:top w:val="nil"/>
              <w:left w:val="nil"/>
              <w:bottom w:val="single" w:sz="4" w:space="0" w:color="auto"/>
              <w:right w:val="single" w:sz="4" w:space="0" w:color="auto"/>
            </w:tcBorders>
            <w:vAlign w:val="center"/>
          </w:tcPr>
          <w:p w:rsidR="001B1DB2" w:rsidRPr="00894C6C" w:rsidRDefault="001B1DB2" w:rsidP="00597EC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1B1DB2" w:rsidRPr="00894C6C" w:rsidRDefault="001B1DB2" w:rsidP="00597EC3">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1B1DB2" w:rsidRPr="00894C6C" w:rsidRDefault="001B1DB2" w:rsidP="00597EC3">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1B1DB2" w:rsidRPr="00894C6C" w:rsidRDefault="001B1DB2" w:rsidP="00597EC3">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1B1DB2" w:rsidRPr="00894C6C" w:rsidRDefault="001B1DB2" w:rsidP="00597EC3">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1B1DB2" w:rsidRPr="00894C6C" w:rsidRDefault="001B1DB2" w:rsidP="00597EC3">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r>
      <w:tr w:rsidR="001B1DB2"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1B1DB2" w:rsidRPr="00894C6C" w:rsidRDefault="001B1DB2" w:rsidP="00597EC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lastRenderedPageBreak/>
              <w:t>SZEMÉLYES KOMPETENCIÁK</w:t>
            </w:r>
          </w:p>
        </w:tc>
      </w:tr>
      <w:tr w:rsidR="001B1DB2"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1B1DB2" w:rsidRPr="00894C6C" w:rsidRDefault="001B1DB2" w:rsidP="00597EC3">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Felelősségtudat</w:t>
            </w:r>
          </w:p>
        </w:tc>
        <w:tc>
          <w:tcPr>
            <w:tcW w:w="640" w:type="dxa"/>
            <w:tcBorders>
              <w:top w:val="nil"/>
              <w:left w:val="nil"/>
              <w:bottom w:val="single" w:sz="4" w:space="0" w:color="auto"/>
              <w:right w:val="single" w:sz="4" w:space="0" w:color="auto"/>
            </w:tcBorders>
            <w:vAlign w:val="center"/>
          </w:tcPr>
          <w:p w:rsidR="001B1DB2" w:rsidRPr="00894C6C" w:rsidRDefault="001B1DB2" w:rsidP="00597EC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1B1DB2" w:rsidRPr="00894C6C" w:rsidRDefault="001B1DB2" w:rsidP="00597EC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1B1DB2" w:rsidRPr="00894C6C" w:rsidRDefault="001B1DB2" w:rsidP="00597EC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1B1DB2" w:rsidRPr="00894C6C" w:rsidRDefault="001B1DB2" w:rsidP="00597EC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1B1DB2" w:rsidRPr="00894C6C" w:rsidRDefault="001B1DB2" w:rsidP="00597EC3">
            <w:pPr>
              <w:spacing w:after="0" w:line="240" w:lineRule="auto"/>
              <w:jc w:val="center"/>
              <w:rPr>
                <w:rFonts w:ascii="Palatino Linotype" w:hAnsi="Palatino Linotype" w:cs="Arial"/>
                <w:sz w:val="20"/>
                <w:szCs w:val="20"/>
              </w:rPr>
            </w:pPr>
            <w:r w:rsidRPr="00C47E7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1B1DB2" w:rsidRPr="00894C6C" w:rsidRDefault="001B1DB2" w:rsidP="00597EC3">
            <w:pPr>
              <w:spacing w:after="0" w:line="240" w:lineRule="auto"/>
              <w:jc w:val="center"/>
              <w:rPr>
                <w:rFonts w:ascii="Palatino Linotype" w:hAnsi="Palatino Linotype" w:cs="Arial"/>
                <w:sz w:val="20"/>
                <w:szCs w:val="20"/>
              </w:rPr>
            </w:pPr>
            <w:r w:rsidRPr="00C47E70">
              <w:rPr>
                <w:rFonts w:ascii="Palatino Linotype" w:hAnsi="Palatino Linotype" w:cs="Arial"/>
                <w:sz w:val="20"/>
                <w:szCs w:val="20"/>
              </w:rPr>
              <w:t>x</w:t>
            </w:r>
          </w:p>
        </w:tc>
      </w:tr>
      <w:tr w:rsidR="001B1DB2"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1B1DB2" w:rsidRPr="00894C6C" w:rsidRDefault="001B1DB2" w:rsidP="00597EC3">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Szabálykövetés</w:t>
            </w:r>
          </w:p>
        </w:tc>
        <w:tc>
          <w:tcPr>
            <w:tcW w:w="640" w:type="dxa"/>
            <w:tcBorders>
              <w:top w:val="nil"/>
              <w:left w:val="nil"/>
              <w:bottom w:val="single" w:sz="4" w:space="0" w:color="auto"/>
              <w:right w:val="single" w:sz="4" w:space="0" w:color="auto"/>
            </w:tcBorders>
            <w:noWrap/>
            <w:vAlign w:val="center"/>
          </w:tcPr>
          <w:p w:rsidR="001B1DB2" w:rsidRPr="00894C6C" w:rsidRDefault="001B1DB2" w:rsidP="00597EC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1B1DB2" w:rsidRPr="00894C6C" w:rsidRDefault="001B1DB2" w:rsidP="00597EC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1B1DB2" w:rsidRPr="00894C6C" w:rsidRDefault="001B1DB2" w:rsidP="00597EC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1B1DB2" w:rsidRPr="00894C6C" w:rsidRDefault="001B1DB2" w:rsidP="00597EC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1B1DB2" w:rsidRPr="00894C6C" w:rsidRDefault="001B1DB2" w:rsidP="00597EC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1B1DB2" w:rsidRPr="00894C6C" w:rsidRDefault="001B1DB2" w:rsidP="00597EC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1B1DB2"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1B1DB2" w:rsidRPr="00894C6C" w:rsidRDefault="001B1DB2" w:rsidP="00597EC3">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Döntésképesség</w:t>
            </w:r>
          </w:p>
        </w:tc>
        <w:tc>
          <w:tcPr>
            <w:tcW w:w="640" w:type="dxa"/>
            <w:tcBorders>
              <w:top w:val="nil"/>
              <w:left w:val="nil"/>
              <w:bottom w:val="single" w:sz="4" w:space="0" w:color="auto"/>
              <w:right w:val="single" w:sz="4" w:space="0" w:color="auto"/>
            </w:tcBorders>
            <w:noWrap/>
            <w:vAlign w:val="center"/>
          </w:tcPr>
          <w:p w:rsidR="001B1DB2" w:rsidRPr="00894C6C" w:rsidRDefault="001B1DB2" w:rsidP="00597EC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1B1DB2" w:rsidRPr="00894C6C" w:rsidRDefault="001B1DB2" w:rsidP="00597EC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1B1DB2" w:rsidRPr="00894C6C" w:rsidRDefault="001B1DB2" w:rsidP="00597EC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1B1DB2" w:rsidRPr="00894C6C" w:rsidRDefault="001B1DB2" w:rsidP="00597EC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1B1DB2" w:rsidRPr="00894C6C" w:rsidRDefault="001B1DB2" w:rsidP="00597EC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1B1DB2" w:rsidRPr="00894C6C" w:rsidRDefault="001B1DB2" w:rsidP="00597EC3">
            <w:pPr>
              <w:spacing w:after="0" w:line="240" w:lineRule="auto"/>
              <w:jc w:val="center"/>
              <w:rPr>
                <w:rFonts w:ascii="Palatino Linotype" w:hAnsi="Palatino Linotype" w:cs="Arial"/>
                <w:sz w:val="20"/>
                <w:szCs w:val="20"/>
              </w:rPr>
            </w:pPr>
          </w:p>
        </w:tc>
      </w:tr>
      <w:tr w:rsidR="001B1DB2"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1B1DB2" w:rsidRPr="00894C6C" w:rsidRDefault="001B1DB2" w:rsidP="00597EC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TÁRSAS KOMPETENCIÁK</w:t>
            </w:r>
          </w:p>
        </w:tc>
      </w:tr>
      <w:tr w:rsidR="001B1DB2"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1B1DB2" w:rsidRPr="00894C6C" w:rsidRDefault="001B1DB2" w:rsidP="00597EC3">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Visszacsatolási készség</w:t>
            </w:r>
          </w:p>
        </w:tc>
        <w:tc>
          <w:tcPr>
            <w:tcW w:w="640" w:type="dxa"/>
            <w:tcBorders>
              <w:top w:val="nil"/>
              <w:left w:val="nil"/>
              <w:bottom w:val="single" w:sz="4" w:space="0" w:color="auto"/>
              <w:right w:val="single" w:sz="4" w:space="0" w:color="auto"/>
            </w:tcBorders>
            <w:vAlign w:val="center"/>
          </w:tcPr>
          <w:p w:rsidR="001B1DB2" w:rsidRPr="00894C6C" w:rsidRDefault="001B1DB2" w:rsidP="00597EC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1B1DB2" w:rsidRPr="00894C6C" w:rsidRDefault="001B1DB2" w:rsidP="00597EC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1B1DB2" w:rsidRPr="00894C6C" w:rsidRDefault="001B1DB2" w:rsidP="00597EC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1B1DB2" w:rsidRPr="00894C6C" w:rsidRDefault="001B1DB2" w:rsidP="00597EC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1B1DB2" w:rsidRPr="00894C6C" w:rsidRDefault="001B1DB2" w:rsidP="00597EC3">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1B1DB2" w:rsidRPr="00894C6C" w:rsidRDefault="001B1DB2" w:rsidP="00597EC3">
            <w:pPr>
              <w:spacing w:after="0" w:line="240" w:lineRule="auto"/>
              <w:jc w:val="center"/>
              <w:rPr>
                <w:rFonts w:ascii="Palatino Linotype" w:hAnsi="Palatino Linotype" w:cs="Arial"/>
                <w:sz w:val="20"/>
                <w:szCs w:val="20"/>
              </w:rPr>
            </w:pPr>
          </w:p>
        </w:tc>
      </w:tr>
      <w:tr w:rsidR="001B1DB2"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1B1DB2" w:rsidRPr="00894C6C" w:rsidRDefault="001B1DB2" w:rsidP="00597EC3">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Irányíthatóság</w:t>
            </w:r>
          </w:p>
        </w:tc>
        <w:tc>
          <w:tcPr>
            <w:tcW w:w="640" w:type="dxa"/>
            <w:tcBorders>
              <w:top w:val="nil"/>
              <w:left w:val="nil"/>
              <w:bottom w:val="single" w:sz="4" w:space="0" w:color="auto"/>
              <w:right w:val="single" w:sz="4" w:space="0" w:color="auto"/>
            </w:tcBorders>
            <w:vAlign w:val="center"/>
          </w:tcPr>
          <w:p w:rsidR="001B1DB2" w:rsidRPr="00894C6C" w:rsidRDefault="001B1DB2" w:rsidP="00597EC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1B1DB2" w:rsidRPr="00894C6C" w:rsidRDefault="001B1DB2" w:rsidP="00597EC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1B1DB2" w:rsidRPr="00894C6C" w:rsidRDefault="001B1DB2" w:rsidP="00597EC3">
            <w:pPr>
              <w:spacing w:after="0" w:line="240" w:lineRule="auto"/>
              <w:jc w:val="center"/>
              <w:rPr>
                <w:rFonts w:ascii="Palatino Linotype" w:hAnsi="Palatino Linotype" w:cs="Arial"/>
                <w:sz w:val="20"/>
                <w:szCs w:val="20"/>
              </w:rPr>
            </w:pPr>
            <w:r w:rsidRPr="00C062C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1B1DB2" w:rsidRPr="00894C6C" w:rsidRDefault="001B1DB2" w:rsidP="00597EC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1B1DB2" w:rsidRPr="00894C6C" w:rsidRDefault="001B1DB2" w:rsidP="00597EC3">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1B1DB2" w:rsidRPr="00894C6C" w:rsidRDefault="001B1DB2" w:rsidP="00597EC3">
            <w:pPr>
              <w:spacing w:after="0" w:line="240" w:lineRule="auto"/>
              <w:jc w:val="center"/>
              <w:rPr>
                <w:rFonts w:ascii="Palatino Linotype" w:hAnsi="Palatino Linotype" w:cs="Arial"/>
                <w:sz w:val="20"/>
                <w:szCs w:val="20"/>
              </w:rPr>
            </w:pPr>
          </w:p>
        </w:tc>
      </w:tr>
      <w:tr w:rsidR="001B1DB2"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1B1DB2" w:rsidRPr="00894C6C" w:rsidRDefault="001B1DB2" w:rsidP="00597EC3">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Irányítási készség</w:t>
            </w:r>
          </w:p>
        </w:tc>
        <w:tc>
          <w:tcPr>
            <w:tcW w:w="640" w:type="dxa"/>
            <w:tcBorders>
              <w:top w:val="nil"/>
              <w:left w:val="nil"/>
              <w:bottom w:val="single" w:sz="4" w:space="0" w:color="auto"/>
              <w:right w:val="single" w:sz="4" w:space="0" w:color="auto"/>
            </w:tcBorders>
            <w:noWrap/>
            <w:vAlign w:val="center"/>
          </w:tcPr>
          <w:p w:rsidR="001B1DB2" w:rsidRPr="00894C6C" w:rsidRDefault="001B1DB2" w:rsidP="00597EC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1B1DB2" w:rsidRPr="00894C6C" w:rsidRDefault="001B1DB2" w:rsidP="00597EC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1B1DB2" w:rsidRPr="00894C6C" w:rsidRDefault="001B1DB2" w:rsidP="00597EC3">
            <w:pPr>
              <w:spacing w:after="0" w:line="240" w:lineRule="auto"/>
              <w:jc w:val="center"/>
              <w:rPr>
                <w:rFonts w:ascii="Palatino Linotype" w:hAnsi="Palatino Linotype" w:cs="Arial"/>
                <w:sz w:val="20"/>
                <w:szCs w:val="20"/>
              </w:rPr>
            </w:pPr>
            <w:r w:rsidRPr="00C062C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1B1DB2" w:rsidRPr="00894C6C" w:rsidRDefault="001B1DB2" w:rsidP="00597EC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1B1DB2" w:rsidRPr="00894C6C" w:rsidRDefault="001B1DB2" w:rsidP="00597EC3">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1B1DB2" w:rsidRPr="00894C6C" w:rsidRDefault="001B1DB2" w:rsidP="00597EC3">
            <w:pPr>
              <w:spacing w:after="0" w:line="240" w:lineRule="auto"/>
              <w:jc w:val="center"/>
              <w:rPr>
                <w:rFonts w:ascii="Palatino Linotype" w:hAnsi="Palatino Linotype" w:cs="Arial"/>
                <w:sz w:val="20"/>
                <w:szCs w:val="20"/>
              </w:rPr>
            </w:pPr>
          </w:p>
        </w:tc>
      </w:tr>
      <w:tr w:rsidR="001B1DB2"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1B1DB2" w:rsidRPr="00894C6C" w:rsidRDefault="001B1DB2" w:rsidP="00597EC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MÓDSZERKOMPETENCIÁK</w:t>
            </w:r>
          </w:p>
        </w:tc>
      </w:tr>
      <w:tr w:rsidR="001B1DB2"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1B1DB2" w:rsidRPr="00894C6C" w:rsidRDefault="001B1DB2" w:rsidP="00597EC3">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Rendszerező képesség</w:t>
            </w:r>
          </w:p>
        </w:tc>
        <w:tc>
          <w:tcPr>
            <w:tcW w:w="640" w:type="dxa"/>
            <w:tcBorders>
              <w:top w:val="nil"/>
              <w:left w:val="nil"/>
              <w:bottom w:val="single" w:sz="4" w:space="0" w:color="auto"/>
              <w:right w:val="single" w:sz="4" w:space="0" w:color="auto"/>
            </w:tcBorders>
            <w:vAlign w:val="center"/>
          </w:tcPr>
          <w:p w:rsidR="001B1DB2" w:rsidRPr="00894C6C" w:rsidRDefault="001B1DB2" w:rsidP="00597EC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1B1DB2" w:rsidRPr="00894C6C" w:rsidRDefault="001B1DB2" w:rsidP="00597EC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1B1DB2" w:rsidRPr="00894C6C" w:rsidRDefault="001B1DB2" w:rsidP="00597EC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1B1DB2" w:rsidRPr="00894C6C" w:rsidRDefault="001B1DB2" w:rsidP="00597EC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1B1DB2" w:rsidRPr="00894C6C" w:rsidRDefault="001B1DB2" w:rsidP="00597EC3">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1B1DB2" w:rsidRPr="00894C6C" w:rsidRDefault="001B1DB2" w:rsidP="00597EC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1B1DB2"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1B1DB2" w:rsidRPr="00894C6C" w:rsidRDefault="001B1DB2" w:rsidP="00597EC3">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Körültekintés, elővigyázatosság</w:t>
            </w:r>
          </w:p>
        </w:tc>
        <w:tc>
          <w:tcPr>
            <w:tcW w:w="640" w:type="dxa"/>
            <w:tcBorders>
              <w:top w:val="nil"/>
              <w:left w:val="nil"/>
              <w:bottom w:val="single" w:sz="4" w:space="0" w:color="auto"/>
              <w:right w:val="single" w:sz="4" w:space="0" w:color="auto"/>
            </w:tcBorders>
            <w:noWrap/>
            <w:vAlign w:val="center"/>
          </w:tcPr>
          <w:p w:rsidR="001B1DB2" w:rsidRPr="00894C6C" w:rsidRDefault="001B1DB2" w:rsidP="00597EC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1B1DB2" w:rsidRPr="00894C6C" w:rsidRDefault="001B1DB2" w:rsidP="00597EC3">
            <w:pPr>
              <w:spacing w:after="0" w:line="240" w:lineRule="auto"/>
              <w:jc w:val="center"/>
              <w:rPr>
                <w:rFonts w:ascii="Palatino Linotype" w:hAnsi="Palatino Linotype" w:cs="Arial"/>
                <w:sz w:val="20"/>
                <w:szCs w:val="20"/>
              </w:rPr>
            </w:pPr>
            <w:r w:rsidRPr="00FC6F91">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1B1DB2" w:rsidRPr="00894C6C" w:rsidRDefault="001B1DB2" w:rsidP="00597EC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1B1DB2" w:rsidRPr="00894C6C" w:rsidRDefault="001B1DB2" w:rsidP="00597EC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1B1DB2" w:rsidRPr="00894C6C" w:rsidRDefault="001B1DB2" w:rsidP="00597EC3">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1B1DB2" w:rsidRPr="00894C6C" w:rsidRDefault="001B1DB2" w:rsidP="00597EC3">
            <w:pPr>
              <w:spacing w:after="0" w:line="240" w:lineRule="auto"/>
              <w:jc w:val="center"/>
              <w:rPr>
                <w:rFonts w:ascii="Palatino Linotype" w:hAnsi="Palatino Linotype" w:cs="Arial"/>
                <w:sz w:val="20"/>
                <w:szCs w:val="20"/>
              </w:rPr>
            </w:pPr>
          </w:p>
        </w:tc>
      </w:tr>
      <w:tr w:rsidR="001B1DB2"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1B1DB2" w:rsidRPr="00894C6C" w:rsidRDefault="001B1DB2" w:rsidP="00597EC3">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Helyzetfelismerés</w:t>
            </w:r>
          </w:p>
        </w:tc>
        <w:tc>
          <w:tcPr>
            <w:tcW w:w="640" w:type="dxa"/>
            <w:tcBorders>
              <w:top w:val="nil"/>
              <w:left w:val="nil"/>
              <w:bottom w:val="single" w:sz="4" w:space="0" w:color="auto"/>
              <w:right w:val="single" w:sz="4" w:space="0" w:color="auto"/>
            </w:tcBorders>
            <w:vAlign w:val="center"/>
          </w:tcPr>
          <w:p w:rsidR="001B1DB2" w:rsidRPr="00894C6C" w:rsidRDefault="001B1DB2" w:rsidP="00597EC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1B1DB2" w:rsidRPr="00894C6C" w:rsidRDefault="001B1DB2" w:rsidP="00597EC3">
            <w:pPr>
              <w:spacing w:after="0" w:line="240" w:lineRule="auto"/>
              <w:jc w:val="center"/>
              <w:rPr>
                <w:rFonts w:ascii="Palatino Linotype" w:hAnsi="Palatino Linotype" w:cs="Arial"/>
                <w:sz w:val="20"/>
                <w:szCs w:val="20"/>
              </w:rPr>
            </w:pPr>
            <w:r w:rsidRPr="00FC6F91">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1B1DB2" w:rsidRPr="00894C6C" w:rsidRDefault="001B1DB2" w:rsidP="00597EC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1B1DB2" w:rsidRPr="00894C6C" w:rsidRDefault="001B1DB2" w:rsidP="00597EC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1B1DB2" w:rsidRPr="00894C6C" w:rsidRDefault="001B1DB2" w:rsidP="00597EC3">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1B1DB2" w:rsidRPr="00894C6C" w:rsidRDefault="001B1DB2" w:rsidP="00597EC3">
            <w:pPr>
              <w:spacing w:after="0" w:line="240" w:lineRule="auto"/>
              <w:jc w:val="center"/>
              <w:rPr>
                <w:rFonts w:ascii="Palatino Linotype" w:hAnsi="Palatino Linotype" w:cs="Arial"/>
                <w:sz w:val="20"/>
                <w:szCs w:val="20"/>
              </w:rPr>
            </w:pPr>
          </w:p>
        </w:tc>
      </w:tr>
    </w:tbl>
    <w:p w:rsidR="001B1DB2" w:rsidRPr="00894C6C" w:rsidRDefault="001B1DB2" w:rsidP="00E16950">
      <w:pPr>
        <w:spacing w:after="0" w:line="240" w:lineRule="auto"/>
        <w:jc w:val="center"/>
        <w:rPr>
          <w:rFonts w:ascii="Palatino Linotype" w:hAnsi="Palatino Linotype"/>
          <w:b/>
        </w:rPr>
      </w:pPr>
      <w:r w:rsidRPr="00894C6C">
        <w:rPr>
          <w:rFonts w:ascii="Palatino Linotype" w:hAnsi="Palatino Linotype"/>
        </w:rPr>
        <w:br w:type="page"/>
      </w:r>
    </w:p>
    <w:p w:rsidR="001B1DB2" w:rsidRPr="00894C6C" w:rsidRDefault="001B1DB2" w:rsidP="001E5DB9">
      <w:pPr>
        <w:widowControl w:val="0"/>
        <w:numPr>
          <w:ilvl w:val="0"/>
          <w:numId w:val="36"/>
        </w:numPr>
        <w:tabs>
          <w:tab w:val="clear" w:pos="360"/>
        </w:tabs>
        <w:suppressAutoHyphens/>
        <w:spacing w:after="0" w:line="240" w:lineRule="auto"/>
        <w:rPr>
          <w:rFonts w:ascii="Palatino Linotype" w:hAnsi="Palatino Linotype"/>
          <w:b/>
        </w:rPr>
      </w:pPr>
      <w:r w:rsidRPr="00894C6C">
        <w:rPr>
          <w:rFonts w:ascii="Palatino Linotype" w:hAnsi="Palatino Linotype"/>
          <w:b/>
        </w:rPr>
        <w:t xml:space="preserve">Munkahelyi egészség és biztonság tantárgy </w:t>
      </w:r>
      <w:r w:rsidRPr="00894C6C">
        <w:rPr>
          <w:rFonts w:ascii="Palatino Linotype" w:hAnsi="Palatino Linotype"/>
        </w:rPr>
        <w:tab/>
      </w:r>
      <w:r w:rsidRPr="00894C6C">
        <w:rPr>
          <w:rFonts w:ascii="Palatino Linotype" w:hAnsi="Palatino Linotype"/>
        </w:rPr>
        <w:tab/>
      </w:r>
      <w:r w:rsidRPr="00894C6C">
        <w:rPr>
          <w:rFonts w:ascii="Palatino Linotype" w:hAnsi="Palatino Linotype"/>
        </w:rPr>
        <w:tab/>
      </w:r>
      <w:r>
        <w:rPr>
          <w:rFonts w:ascii="Palatino Linotype" w:hAnsi="Palatino Linotype"/>
        </w:rPr>
        <w:tab/>
      </w:r>
      <w:r>
        <w:rPr>
          <w:rFonts w:ascii="Palatino Linotype" w:hAnsi="Palatino Linotype"/>
        </w:rPr>
        <w:tab/>
      </w:r>
      <w:r w:rsidRPr="00894C6C">
        <w:rPr>
          <w:rFonts w:ascii="Palatino Linotype" w:hAnsi="Palatino Linotype"/>
          <w:b/>
        </w:rPr>
        <w:t>18</w:t>
      </w:r>
      <w:r w:rsidRPr="00EB7105">
        <w:rPr>
          <w:rFonts w:ascii="Palatino Linotype" w:hAnsi="Palatino Linotype"/>
        </w:rPr>
        <w:t xml:space="preserve"> </w:t>
      </w:r>
      <w:r w:rsidRPr="00894C6C">
        <w:rPr>
          <w:rFonts w:ascii="Palatino Linotype" w:hAnsi="Palatino Linotype"/>
          <w:b/>
        </w:rPr>
        <w:t>óra/18 óra*</w:t>
      </w:r>
    </w:p>
    <w:p w:rsidR="001B1DB2" w:rsidRPr="00894C6C" w:rsidRDefault="001B1DB2" w:rsidP="00E16950">
      <w:pPr>
        <w:spacing w:after="0" w:line="240" w:lineRule="auto"/>
        <w:jc w:val="right"/>
        <w:rPr>
          <w:rFonts w:ascii="Palatino Linotype" w:hAnsi="Palatino Linotype"/>
          <w:sz w:val="20"/>
          <w:szCs w:val="20"/>
        </w:rPr>
      </w:pPr>
      <w:r w:rsidRPr="00894C6C">
        <w:rPr>
          <w:rFonts w:ascii="Palatino Linotype" w:hAnsi="Palatino Linotype"/>
          <w:sz w:val="20"/>
          <w:szCs w:val="20"/>
        </w:rPr>
        <w:t>* 9-13. évfolyamon megszervezett képzés/13. és 14. évfolyamon megszervezett képzés</w:t>
      </w:r>
    </w:p>
    <w:p w:rsidR="001B1DB2" w:rsidRPr="00894C6C" w:rsidRDefault="001B1DB2" w:rsidP="00E16950">
      <w:pPr>
        <w:spacing w:after="0" w:line="240" w:lineRule="auto"/>
        <w:rPr>
          <w:rFonts w:ascii="Palatino Linotype" w:hAnsi="Palatino Linotype"/>
          <w:b/>
        </w:rPr>
      </w:pPr>
    </w:p>
    <w:p w:rsidR="001B1DB2" w:rsidRPr="00894C6C" w:rsidRDefault="001B1DB2" w:rsidP="001E5DB9">
      <w:pPr>
        <w:numPr>
          <w:ilvl w:val="1"/>
          <w:numId w:val="35"/>
        </w:numPr>
        <w:spacing w:after="0" w:line="240" w:lineRule="auto"/>
        <w:rPr>
          <w:rFonts w:ascii="Palatino Linotype" w:hAnsi="Palatino Linotype"/>
          <w:b/>
        </w:rPr>
      </w:pPr>
      <w:r w:rsidRPr="00894C6C">
        <w:rPr>
          <w:rFonts w:ascii="Palatino Linotype" w:hAnsi="Palatino Linotype"/>
          <w:b/>
        </w:rPr>
        <w:t>A tantárgy tanításának célja</w:t>
      </w:r>
    </w:p>
    <w:p w:rsidR="001B1DB2" w:rsidRPr="00894C6C" w:rsidRDefault="001B1DB2" w:rsidP="00E16950">
      <w:pPr>
        <w:spacing w:after="0" w:line="240" w:lineRule="auto"/>
        <w:ind w:left="540"/>
        <w:rPr>
          <w:rFonts w:ascii="Palatino Linotype" w:hAnsi="Palatino Linotype"/>
        </w:rPr>
      </w:pPr>
      <w:r w:rsidRPr="00894C6C">
        <w:rPr>
          <w:rFonts w:ascii="Palatino Linotype" w:hAnsi="Palatino Linotype"/>
        </w:rPr>
        <w:t>A tanuló általános felkészítése az egészséget nem veszélyeztető és biztonságos munkavégzésre, a biztonságos munkavállalói magatartáshoz szükséges kompetenciák elsajátíttatása.</w:t>
      </w:r>
    </w:p>
    <w:p w:rsidR="001B1DB2" w:rsidRPr="00894C6C" w:rsidRDefault="001B1DB2" w:rsidP="00E16950">
      <w:pPr>
        <w:spacing w:after="0" w:line="240" w:lineRule="auto"/>
        <w:ind w:firstLine="540"/>
        <w:rPr>
          <w:rFonts w:ascii="Palatino Linotype" w:hAnsi="Palatino Linotype"/>
        </w:rPr>
      </w:pPr>
      <w:r w:rsidRPr="00894C6C">
        <w:rPr>
          <w:rFonts w:ascii="Palatino Linotype" w:hAnsi="Palatino Linotype"/>
        </w:rPr>
        <w:t>Nincsen előtanulmányi követelmény.</w:t>
      </w:r>
    </w:p>
    <w:p w:rsidR="001B1DB2" w:rsidRPr="00EB7105" w:rsidRDefault="001B1DB2" w:rsidP="00E16950">
      <w:pPr>
        <w:spacing w:after="0" w:line="240" w:lineRule="auto"/>
        <w:rPr>
          <w:rFonts w:ascii="Palatino Linotype" w:hAnsi="Palatino Linotype"/>
          <w:b/>
        </w:rPr>
      </w:pPr>
    </w:p>
    <w:p w:rsidR="001B1DB2" w:rsidRPr="00894C6C" w:rsidRDefault="001B1DB2" w:rsidP="001E5DB9">
      <w:pPr>
        <w:widowControl w:val="0"/>
        <w:numPr>
          <w:ilvl w:val="1"/>
          <w:numId w:val="35"/>
        </w:numPr>
        <w:suppressAutoHyphens/>
        <w:spacing w:after="0" w:line="240" w:lineRule="auto"/>
        <w:jc w:val="both"/>
        <w:rPr>
          <w:rFonts w:ascii="Palatino Linotype" w:hAnsi="Palatino Linotype"/>
          <w:kern w:val="2"/>
          <w:lang w:eastAsia="hi-IN" w:bidi="hi-IN"/>
        </w:rPr>
      </w:pPr>
      <w:r w:rsidRPr="00894C6C">
        <w:rPr>
          <w:rFonts w:ascii="Palatino Linotype" w:hAnsi="Palatino Linotype"/>
          <w:b/>
        </w:rPr>
        <w:t xml:space="preserve">Kapcsolódó közismereti, szakmai tartalmak </w:t>
      </w:r>
    </w:p>
    <w:p w:rsidR="001B1DB2" w:rsidRPr="00894C6C" w:rsidRDefault="001B1DB2" w:rsidP="00E16950">
      <w:pPr>
        <w:spacing w:after="0" w:line="240" w:lineRule="auto"/>
        <w:rPr>
          <w:rFonts w:ascii="Palatino Linotype" w:hAnsi="Palatino Linotype"/>
          <w:b/>
        </w:rPr>
      </w:pPr>
    </w:p>
    <w:p w:rsidR="001B1DB2" w:rsidRPr="00894C6C" w:rsidRDefault="001B1DB2" w:rsidP="00E16950">
      <w:pPr>
        <w:spacing w:after="0" w:line="240" w:lineRule="auto"/>
        <w:rPr>
          <w:rFonts w:ascii="Palatino Linotype" w:hAnsi="Palatino Linotype"/>
          <w:b/>
        </w:rPr>
      </w:pPr>
    </w:p>
    <w:p w:rsidR="001B1DB2" w:rsidRPr="00894C6C" w:rsidRDefault="001B1DB2" w:rsidP="001E5DB9">
      <w:pPr>
        <w:widowControl w:val="0"/>
        <w:numPr>
          <w:ilvl w:val="1"/>
          <w:numId w:val="35"/>
        </w:numPr>
        <w:suppressAutoHyphens/>
        <w:spacing w:after="0" w:line="240" w:lineRule="auto"/>
        <w:rPr>
          <w:rFonts w:ascii="Palatino Linotype" w:hAnsi="Palatino Linotype"/>
          <w:b/>
        </w:rPr>
      </w:pPr>
      <w:r w:rsidRPr="00894C6C">
        <w:rPr>
          <w:rFonts w:ascii="Palatino Linotype" w:hAnsi="Palatino Linotype"/>
          <w:b/>
        </w:rPr>
        <w:t xml:space="preserve">Témakörök </w:t>
      </w:r>
    </w:p>
    <w:p w:rsidR="001B1DB2" w:rsidRPr="00894C6C" w:rsidRDefault="001B1DB2" w:rsidP="00E16950">
      <w:pPr>
        <w:spacing w:after="0" w:line="240" w:lineRule="auto"/>
        <w:rPr>
          <w:rFonts w:ascii="Palatino Linotype" w:hAnsi="Palatino Linotype"/>
          <w:b/>
        </w:rPr>
      </w:pPr>
    </w:p>
    <w:p w:rsidR="001B1DB2" w:rsidRPr="00894C6C" w:rsidRDefault="001B1DB2" w:rsidP="00E16950">
      <w:pPr>
        <w:spacing w:after="0" w:line="240" w:lineRule="auto"/>
        <w:ind w:firstLine="540"/>
        <w:rPr>
          <w:rFonts w:ascii="Palatino Linotype" w:hAnsi="Palatino Linotype"/>
          <w:b/>
        </w:rPr>
      </w:pPr>
      <w:r w:rsidRPr="00894C6C">
        <w:rPr>
          <w:rFonts w:ascii="Palatino Linotype" w:hAnsi="Palatino Linotype"/>
          <w:b/>
        </w:rPr>
        <w:t xml:space="preserve">1.3.1. </w:t>
      </w:r>
      <w:r>
        <w:rPr>
          <w:rFonts w:ascii="Palatino Linotype" w:hAnsi="Palatino Linotype"/>
          <w:b/>
        </w:rPr>
        <w:t>Munkavédelmi alapismeretek</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Pr>
          <w:rFonts w:ascii="Palatino Linotype" w:hAnsi="Palatino Linotype"/>
          <w:b/>
        </w:rPr>
        <w:tab/>
      </w:r>
      <w:r w:rsidRPr="00894C6C">
        <w:rPr>
          <w:rFonts w:ascii="Palatino Linotype" w:hAnsi="Palatino Linotype"/>
          <w:b/>
        </w:rPr>
        <w:tab/>
      </w:r>
      <w:r w:rsidRPr="00894C6C">
        <w:rPr>
          <w:rFonts w:ascii="Palatino Linotype" w:hAnsi="Palatino Linotype"/>
          <w:b/>
          <w:i/>
        </w:rPr>
        <w:t>4 óra/4 óra</w:t>
      </w:r>
    </w:p>
    <w:p w:rsidR="001B1DB2" w:rsidRPr="00AB6B47" w:rsidRDefault="001B1DB2" w:rsidP="00E16950">
      <w:pPr>
        <w:spacing w:after="0" w:line="240" w:lineRule="auto"/>
        <w:ind w:left="900" w:hanging="360"/>
        <w:jc w:val="both"/>
        <w:rPr>
          <w:rFonts w:ascii="Palatino Linotype" w:hAnsi="Palatino Linotype"/>
        </w:rPr>
      </w:pPr>
      <w:r w:rsidRPr="00894C6C">
        <w:rPr>
          <w:rFonts w:ascii="Palatino Linotype" w:hAnsi="Palatino Linotype"/>
        </w:rPr>
        <w:t xml:space="preserve">A </w:t>
      </w:r>
      <w:r w:rsidRPr="00AB6B47">
        <w:rPr>
          <w:rFonts w:ascii="Palatino Linotype" w:hAnsi="Palatino Linotype"/>
        </w:rPr>
        <w:t>munkahelyi egészség és biztonság jelentősége</w:t>
      </w:r>
    </w:p>
    <w:p w:rsidR="001B1DB2" w:rsidRPr="00AB6B47" w:rsidRDefault="001B1DB2" w:rsidP="00E16950">
      <w:pPr>
        <w:spacing w:after="0" w:line="240" w:lineRule="auto"/>
        <w:ind w:left="900" w:hanging="360"/>
        <w:jc w:val="both"/>
        <w:rPr>
          <w:rFonts w:ascii="Palatino Linotype" w:hAnsi="Palatino Linotype"/>
          <w:bCs/>
        </w:rPr>
      </w:pPr>
      <w:r w:rsidRPr="00AB6B47">
        <w:rPr>
          <w:rFonts w:ascii="Palatino Linotype" w:hAnsi="Palatino Linotype"/>
        </w:rPr>
        <w:tab/>
      </w:r>
      <w:r>
        <w:rPr>
          <w:rFonts w:ascii="Palatino Linotype" w:hAnsi="Palatino Linotype"/>
        </w:rPr>
        <w:t>Történeti áttekintés. A</w:t>
      </w:r>
      <w:r w:rsidRPr="00AB6B47">
        <w:rPr>
          <w:rFonts w:ascii="Palatino Linotype" w:hAnsi="Palatino Linotype"/>
        </w:rPr>
        <w:t xml:space="preserve"> szervezett munkavégzésre von</w:t>
      </w:r>
      <w:r>
        <w:rPr>
          <w:rFonts w:ascii="Palatino Linotype" w:hAnsi="Palatino Linotype"/>
        </w:rPr>
        <w:t>atkozó munkabiztonsági és munka</w:t>
      </w:r>
      <w:r w:rsidRPr="00AB6B47">
        <w:rPr>
          <w:rFonts w:ascii="Palatino Linotype" w:hAnsi="Palatino Linotype"/>
        </w:rPr>
        <w:t xml:space="preserve">egészségügyi követelmények, továbbá </w:t>
      </w:r>
      <w:r>
        <w:rPr>
          <w:rFonts w:ascii="Palatino Linotype" w:hAnsi="Palatino Linotype"/>
        </w:rPr>
        <w:t>ennek</w:t>
      </w:r>
      <w:r w:rsidRPr="00AB6B47">
        <w:rPr>
          <w:rFonts w:ascii="Palatino Linotype" w:hAnsi="Palatino Linotype"/>
        </w:rPr>
        <w:t xml:space="preserve"> megvalósítására szolgáló törvénykezési, szervezési, intézményi előírások </w:t>
      </w:r>
      <w:r>
        <w:rPr>
          <w:rFonts w:ascii="Palatino Linotype" w:hAnsi="Palatino Linotype"/>
        </w:rPr>
        <w:t>jelentősége.</w:t>
      </w:r>
      <w:r w:rsidRPr="00AB6B47">
        <w:rPr>
          <w:rFonts w:ascii="Palatino Linotype" w:hAnsi="Palatino Linotype"/>
        </w:rPr>
        <w:t xml:space="preserve"> Az egészséget nem veszélyeztető és biztonságos munkavégzés személyi, tárgyi és szervezeti feltételeinek </w:t>
      </w:r>
      <w:r>
        <w:rPr>
          <w:rFonts w:ascii="Palatino Linotype" w:hAnsi="Palatino Linotype"/>
        </w:rPr>
        <w:t>értelmezése</w:t>
      </w:r>
      <w:r w:rsidRPr="00AB6B47">
        <w:rPr>
          <w:rFonts w:ascii="Palatino Linotype" w:hAnsi="Palatino Linotype"/>
        </w:rPr>
        <w:t xml:space="preserve">. </w:t>
      </w:r>
    </w:p>
    <w:p w:rsidR="001B1DB2" w:rsidRPr="00AB6B47" w:rsidRDefault="001B1DB2" w:rsidP="00E16950">
      <w:pPr>
        <w:spacing w:after="0" w:line="240" w:lineRule="auto"/>
        <w:ind w:left="900" w:hanging="360"/>
        <w:jc w:val="both"/>
        <w:rPr>
          <w:rFonts w:ascii="Palatino Linotype" w:hAnsi="Palatino Linotype"/>
        </w:rPr>
      </w:pPr>
    </w:p>
    <w:p w:rsidR="001B1DB2" w:rsidRDefault="001B1DB2" w:rsidP="00E16950">
      <w:pPr>
        <w:spacing w:after="0" w:line="240" w:lineRule="auto"/>
        <w:ind w:left="540"/>
        <w:jc w:val="both"/>
        <w:rPr>
          <w:rFonts w:ascii="Palatino Linotype" w:hAnsi="Palatino Linotype"/>
        </w:rPr>
      </w:pPr>
      <w:r w:rsidRPr="00894C6C">
        <w:rPr>
          <w:rFonts w:ascii="Palatino Linotype" w:hAnsi="Palatino Linotype"/>
        </w:rPr>
        <w:t>A munkakörnyezet és a munkavégzés hatása a munkát végző ember egészségére és testi</w:t>
      </w:r>
      <w:r>
        <w:rPr>
          <w:rFonts w:ascii="Palatino Linotype" w:hAnsi="Palatino Linotype"/>
        </w:rPr>
        <w:t xml:space="preserve"> </w:t>
      </w:r>
      <w:r w:rsidRPr="00894C6C">
        <w:rPr>
          <w:rFonts w:ascii="Palatino Linotype" w:hAnsi="Palatino Linotype"/>
        </w:rPr>
        <w:t>épségére</w:t>
      </w:r>
    </w:p>
    <w:p w:rsidR="001B1DB2" w:rsidRDefault="001B1DB2" w:rsidP="00E16950">
      <w:pPr>
        <w:spacing w:after="0" w:line="240" w:lineRule="auto"/>
        <w:ind w:left="900"/>
        <w:jc w:val="both"/>
        <w:rPr>
          <w:rFonts w:ascii="Palatino Linotype" w:hAnsi="Palatino Linotype"/>
          <w:bCs/>
        </w:rPr>
      </w:pPr>
      <w:r>
        <w:rPr>
          <w:rFonts w:ascii="Palatino Linotype" w:hAnsi="Palatino Linotype"/>
        </w:rPr>
        <w:t xml:space="preserve">A </w:t>
      </w:r>
      <w:r w:rsidRPr="00AB6B47">
        <w:rPr>
          <w:rFonts w:ascii="Palatino Linotype" w:hAnsi="Palatino Linotype"/>
        </w:rPr>
        <w:t xml:space="preserve">munkavállalók egészségét és biztonságát veszélyeztető kockázatok, a munkakörülmények hatásai, a </w:t>
      </w:r>
      <w:r w:rsidRPr="00AB6B47">
        <w:rPr>
          <w:rFonts w:ascii="Palatino Linotype" w:hAnsi="Palatino Linotype"/>
          <w:bCs/>
        </w:rPr>
        <w:t xml:space="preserve">munkavégzésből eredő </w:t>
      </w:r>
      <w:r>
        <w:rPr>
          <w:rFonts w:ascii="Palatino Linotype" w:hAnsi="Palatino Linotype"/>
          <w:bCs/>
        </w:rPr>
        <w:t>megterhelések, munkakörnyezet kóroki tényezők</w:t>
      </w:r>
      <w:r w:rsidRPr="00AB6B47">
        <w:rPr>
          <w:rFonts w:ascii="Palatino Linotype" w:hAnsi="Palatino Linotype"/>
          <w:bCs/>
        </w:rPr>
        <w:t>.</w:t>
      </w:r>
    </w:p>
    <w:p w:rsidR="001B1DB2" w:rsidRPr="00894C6C" w:rsidRDefault="001B1DB2" w:rsidP="00E16950">
      <w:pPr>
        <w:spacing w:after="0" w:line="240" w:lineRule="auto"/>
        <w:ind w:left="900"/>
        <w:jc w:val="both"/>
        <w:rPr>
          <w:rFonts w:ascii="Palatino Linotype" w:hAnsi="Palatino Linotype"/>
        </w:rPr>
      </w:pPr>
    </w:p>
    <w:p w:rsidR="001B1DB2" w:rsidRDefault="001B1DB2" w:rsidP="00E16950">
      <w:pPr>
        <w:spacing w:after="0" w:line="240" w:lineRule="auto"/>
        <w:ind w:left="900" w:hanging="360"/>
        <w:jc w:val="both"/>
        <w:rPr>
          <w:rFonts w:ascii="Palatino Linotype" w:hAnsi="Palatino Linotype"/>
        </w:rPr>
      </w:pPr>
      <w:r w:rsidRPr="00894C6C">
        <w:rPr>
          <w:rFonts w:ascii="Palatino Linotype" w:hAnsi="Palatino Linotype"/>
        </w:rPr>
        <w:t>A megelőzés fontossága és lehetőségei</w:t>
      </w:r>
    </w:p>
    <w:p w:rsidR="001B1DB2" w:rsidRPr="00E348C8" w:rsidRDefault="001B1DB2" w:rsidP="00E16950">
      <w:pPr>
        <w:spacing w:after="0" w:line="240" w:lineRule="auto"/>
        <w:ind w:left="900" w:hanging="360"/>
        <w:jc w:val="both"/>
        <w:rPr>
          <w:rFonts w:ascii="Palatino Linotype" w:hAnsi="Palatino Linotype"/>
          <w:bCs/>
        </w:rPr>
      </w:pPr>
      <w:r>
        <w:rPr>
          <w:rFonts w:ascii="Palatino Linotype" w:hAnsi="Palatino Linotype"/>
        </w:rPr>
        <w:tab/>
      </w:r>
      <w:r w:rsidRPr="00AB6B47">
        <w:rPr>
          <w:rFonts w:ascii="Palatino Linotype" w:hAnsi="Palatino Linotype"/>
        </w:rPr>
        <w:t>A munkavállalók egészségének, munkavégző képességének megóvása és a munkakörülmények humanizálása érdekében</w:t>
      </w:r>
      <w:r>
        <w:rPr>
          <w:rFonts w:ascii="Palatino Linotype" w:hAnsi="Palatino Linotype"/>
        </w:rPr>
        <w:t xml:space="preserve"> szükséges előírások jelentősége a </w:t>
      </w:r>
      <w:r w:rsidRPr="00E348C8">
        <w:rPr>
          <w:rFonts w:ascii="Palatino Linotype" w:hAnsi="Palatino Linotype"/>
        </w:rPr>
        <w:t xml:space="preserve">munkabalesetek és a foglalkozással összefüggő megbetegedések megelőzésének érdekében. </w:t>
      </w:r>
      <w:r>
        <w:rPr>
          <w:rFonts w:ascii="Palatino Linotype" w:hAnsi="Palatino Linotype"/>
        </w:rPr>
        <w:t>A műszaki megelőzés, z</w:t>
      </w:r>
      <w:r w:rsidRPr="00E348C8">
        <w:rPr>
          <w:rFonts w:ascii="Palatino Linotype" w:hAnsi="Palatino Linotype"/>
        </w:rPr>
        <w:t>árt technológia</w:t>
      </w:r>
      <w:r>
        <w:rPr>
          <w:rFonts w:ascii="Palatino Linotype" w:hAnsi="Palatino Linotype"/>
        </w:rPr>
        <w:t>, a bizto</w:t>
      </w:r>
      <w:r w:rsidRPr="00E348C8">
        <w:rPr>
          <w:rFonts w:ascii="Palatino Linotype" w:hAnsi="Palatino Linotype"/>
        </w:rPr>
        <w:t xml:space="preserve">nsági berendezések, egyéni védőeszközök és szervezési intézkedések </w:t>
      </w:r>
      <w:r>
        <w:rPr>
          <w:rFonts w:ascii="Palatino Linotype" w:hAnsi="Palatino Linotype"/>
        </w:rPr>
        <w:t>fogalma, fajtái, és rendeltetésük.</w:t>
      </w:r>
    </w:p>
    <w:p w:rsidR="001B1DB2" w:rsidRPr="00894C6C" w:rsidRDefault="001B1DB2" w:rsidP="00E16950">
      <w:pPr>
        <w:spacing w:after="0" w:line="240" w:lineRule="auto"/>
        <w:ind w:left="900" w:hanging="360"/>
        <w:jc w:val="both"/>
        <w:rPr>
          <w:rFonts w:ascii="Palatino Linotype" w:hAnsi="Palatino Linotype"/>
        </w:rPr>
      </w:pPr>
    </w:p>
    <w:p w:rsidR="001B1DB2" w:rsidRDefault="001B1DB2" w:rsidP="00E16950">
      <w:pPr>
        <w:spacing w:after="0" w:line="240" w:lineRule="auto"/>
        <w:ind w:left="900" w:hanging="360"/>
        <w:jc w:val="both"/>
        <w:rPr>
          <w:rFonts w:ascii="Palatino Linotype" w:hAnsi="Palatino Linotype"/>
        </w:rPr>
      </w:pPr>
      <w:r w:rsidRPr="00894C6C">
        <w:rPr>
          <w:rFonts w:ascii="Palatino Linotype" w:hAnsi="Palatino Linotype"/>
        </w:rPr>
        <w:t>Munkavédelem, mint komplex fogalom (munkabiztonság-munkaegészségügy)</w:t>
      </w:r>
    </w:p>
    <w:p w:rsidR="001B1DB2" w:rsidRDefault="001B1DB2" w:rsidP="00E16950">
      <w:pPr>
        <w:spacing w:after="0" w:line="240" w:lineRule="auto"/>
        <w:ind w:left="900" w:hanging="360"/>
        <w:jc w:val="both"/>
        <w:rPr>
          <w:rFonts w:ascii="Palatino Linotype" w:hAnsi="Palatino Linotype"/>
        </w:rPr>
      </w:pPr>
      <w:r>
        <w:rPr>
          <w:rFonts w:ascii="Palatino Linotype" w:hAnsi="Palatino Linotype"/>
        </w:rPr>
        <w:tab/>
        <w:t>Veszélyes és ártalmas termelési tényezők</w:t>
      </w:r>
    </w:p>
    <w:p w:rsidR="001B1DB2" w:rsidRPr="00894C6C" w:rsidRDefault="001B1DB2" w:rsidP="00E16950">
      <w:pPr>
        <w:spacing w:after="0" w:line="240" w:lineRule="auto"/>
        <w:ind w:left="900" w:hanging="360"/>
        <w:jc w:val="both"/>
        <w:rPr>
          <w:rFonts w:ascii="Palatino Linotype" w:hAnsi="Palatino Linotype"/>
        </w:rPr>
      </w:pPr>
    </w:p>
    <w:p w:rsidR="001B1DB2" w:rsidRDefault="001B1DB2" w:rsidP="00E16950">
      <w:pPr>
        <w:spacing w:after="0" w:line="240" w:lineRule="auto"/>
        <w:ind w:left="900" w:hanging="360"/>
        <w:jc w:val="both"/>
        <w:rPr>
          <w:rFonts w:ascii="Palatino Linotype" w:hAnsi="Palatino Linotype"/>
        </w:rPr>
      </w:pPr>
      <w:r w:rsidRPr="00894C6C">
        <w:rPr>
          <w:rFonts w:ascii="Palatino Linotype" w:hAnsi="Palatino Linotype"/>
        </w:rPr>
        <w:t>A munkavédelem fogalomrendszere, források</w:t>
      </w:r>
    </w:p>
    <w:p w:rsidR="001B1DB2" w:rsidRDefault="001B1DB2" w:rsidP="00E16950">
      <w:pPr>
        <w:autoSpaceDE w:val="0"/>
        <w:autoSpaceDN w:val="0"/>
        <w:adjustRightInd w:val="0"/>
        <w:ind w:firstLine="204"/>
        <w:jc w:val="both"/>
        <w:rPr>
          <w:sz w:val="20"/>
          <w:szCs w:val="20"/>
        </w:rPr>
      </w:pPr>
      <w:r>
        <w:rPr>
          <w:rFonts w:ascii="Palatino Linotype" w:hAnsi="Palatino Linotype"/>
        </w:rPr>
        <w:tab/>
        <w:t xml:space="preserve">A munkavédelemről szóló 1993. évi XCIII. </w:t>
      </w:r>
      <w:r w:rsidRPr="004D1203">
        <w:rPr>
          <w:rFonts w:ascii="Palatino Linotype" w:hAnsi="Palatino Linotype"/>
        </w:rPr>
        <w:t>törvény</w:t>
      </w:r>
      <w:r>
        <w:rPr>
          <w:rFonts w:ascii="Palatino Linotype" w:hAnsi="Palatino Linotype"/>
        </w:rPr>
        <w:t xml:space="preserve"> fogalom meghatározásai. </w:t>
      </w:r>
      <w:r w:rsidRPr="004D1203">
        <w:rPr>
          <w:rFonts w:ascii="Palatino Linotype" w:hAnsi="Palatino Linotype"/>
        </w:rPr>
        <w:t xml:space="preserve"> </w:t>
      </w:r>
    </w:p>
    <w:p w:rsidR="001B1DB2" w:rsidRPr="00894C6C" w:rsidRDefault="001B1DB2" w:rsidP="00E16950">
      <w:pPr>
        <w:spacing w:after="0" w:line="240" w:lineRule="auto"/>
        <w:ind w:firstLine="540"/>
        <w:rPr>
          <w:rFonts w:ascii="Palatino Linotype" w:hAnsi="Palatino Linotype"/>
        </w:rPr>
      </w:pPr>
    </w:p>
    <w:p w:rsidR="001B1DB2" w:rsidRPr="00894C6C" w:rsidRDefault="001B1DB2" w:rsidP="00E16950">
      <w:pPr>
        <w:spacing w:after="0" w:line="240" w:lineRule="auto"/>
        <w:ind w:firstLine="540"/>
        <w:rPr>
          <w:rFonts w:ascii="Palatino Linotype" w:hAnsi="Palatino Linotype"/>
          <w:b/>
        </w:rPr>
      </w:pPr>
      <w:r w:rsidRPr="00894C6C">
        <w:rPr>
          <w:rFonts w:ascii="Palatino Linotype" w:hAnsi="Palatino Linotype"/>
          <w:b/>
        </w:rPr>
        <w:t xml:space="preserve">1.3.2. </w:t>
      </w:r>
      <w:r>
        <w:rPr>
          <w:rFonts w:ascii="Palatino Linotype" w:hAnsi="Palatino Linotype"/>
          <w:b/>
        </w:rPr>
        <w:t>Munkahelyek kialakítása</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Pr>
          <w:rFonts w:ascii="Palatino Linotype" w:hAnsi="Palatino Linotype"/>
          <w:b/>
        </w:rPr>
        <w:tab/>
      </w:r>
      <w:r w:rsidRPr="00894C6C">
        <w:rPr>
          <w:rFonts w:ascii="Palatino Linotype" w:hAnsi="Palatino Linotype"/>
          <w:b/>
          <w:i/>
        </w:rPr>
        <w:t>4 óra/4 óra</w:t>
      </w:r>
    </w:p>
    <w:p w:rsidR="001B1DB2" w:rsidRDefault="001B1DB2" w:rsidP="00E16950">
      <w:pPr>
        <w:spacing w:after="0" w:line="240" w:lineRule="auto"/>
        <w:ind w:left="900" w:hanging="360"/>
        <w:rPr>
          <w:rFonts w:ascii="Palatino Linotype" w:hAnsi="Palatino Linotype"/>
        </w:rPr>
      </w:pPr>
      <w:r w:rsidRPr="00894C6C">
        <w:rPr>
          <w:rFonts w:ascii="Palatino Linotype" w:hAnsi="Palatino Linotype"/>
        </w:rPr>
        <w:t>Munkahelyek kialakításának általános szabályai</w:t>
      </w:r>
    </w:p>
    <w:p w:rsidR="001B1DB2" w:rsidRDefault="001B1DB2" w:rsidP="00E16950">
      <w:pPr>
        <w:spacing w:after="0" w:line="240" w:lineRule="auto"/>
        <w:ind w:left="900" w:hanging="360"/>
        <w:rPr>
          <w:rFonts w:ascii="Palatino Linotype" w:hAnsi="Palatino Linotype"/>
        </w:rPr>
      </w:pPr>
      <w:r>
        <w:rPr>
          <w:rFonts w:ascii="Palatino Linotype" w:hAnsi="Palatino Linotype"/>
        </w:rPr>
        <w:tab/>
        <w:t>A létesítés általános követelményei, a hatásos védelem módjai, prioritások.</w:t>
      </w:r>
    </w:p>
    <w:p w:rsidR="001B1DB2" w:rsidRDefault="001B1DB2" w:rsidP="00E16950">
      <w:pPr>
        <w:spacing w:after="0" w:line="240" w:lineRule="auto"/>
        <w:ind w:left="900" w:hanging="360"/>
        <w:rPr>
          <w:rFonts w:ascii="Palatino Linotype" w:hAnsi="Palatino Linotype"/>
        </w:rPr>
      </w:pPr>
    </w:p>
    <w:p w:rsidR="001B1DB2" w:rsidRPr="00894C6C" w:rsidRDefault="001B1DB2" w:rsidP="00E16950">
      <w:pPr>
        <w:spacing w:after="0" w:line="240" w:lineRule="auto"/>
        <w:ind w:left="900" w:hanging="360"/>
        <w:rPr>
          <w:rFonts w:ascii="Palatino Linotype" w:hAnsi="Palatino Linotype"/>
        </w:rPr>
      </w:pPr>
    </w:p>
    <w:p w:rsidR="001B1DB2" w:rsidRDefault="001B1DB2" w:rsidP="00E16950">
      <w:pPr>
        <w:spacing w:after="0" w:line="240" w:lineRule="auto"/>
        <w:ind w:left="900" w:hanging="360"/>
        <w:rPr>
          <w:rFonts w:ascii="Palatino Linotype" w:hAnsi="Palatino Linotype"/>
        </w:rPr>
      </w:pPr>
      <w:r w:rsidRPr="00894C6C">
        <w:rPr>
          <w:rFonts w:ascii="Palatino Linotype" w:hAnsi="Palatino Linotype"/>
        </w:rPr>
        <w:t>Szociális létesítmények</w:t>
      </w:r>
    </w:p>
    <w:p w:rsidR="001B1DB2" w:rsidRDefault="001B1DB2" w:rsidP="00E16950">
      <w:pPr>
        <w:spacing w:after="0" w:line="240" w:lineRule="auto"/>
        <w:ind w:left="900" w:hanging="360"/>
        <w:rPr>
          <w:rFonts w:ascii="Palatino Linotype" w:hAnsi="Palatino Linotype"/>
        </w:rPr>
      </w:pPr>
      <w:r>
        <w:rPr>
          <w:rFonts w:ascii="Palatino Linotype" w:hAnsi="Palatino Linotype"/>
        </w:rPr>
        <w:tab/>
        <w:t xml:space="preserve">Öltözőhelyiségek, pihenőhelyek, tisztálkodó- és mellékhelyiségek biztosítása, megfelelősége. </w:t>
      </w:r>
    </w:p>
    <w:p w:rsidR="001B1DB2" w:rsidRPr="00894C6C" w:rsidRDefault="001B1DB2" w:rsidP="00E16950">
      <w:pPr>
        <w:spacing w:after="0" w:line="240" w:lineRule="auto"/>
        <w:ind w:left="900" w:hanging="360"/>
        <w:rPr>
          <w:rFonts w:ascii="Palatino Linotype" w:hAnsi="Palatino Linotype"/>
        </w:rPr>
      </w:pPr>
    </w:p>
    <w:p w:rsidR="001B1DB2" w:rsidRPr="001D1061" w:rsidRDefault="001B1DB2" w:rsidP="00E16950">
      <w:pPr>
        <w:spacing w:after="0" w:line="240" w:lineRule="auto"/>
        <w:ind w:left="900" w:hanging="360"/>
        <w:rPr>
          <w:rFonts w:ascii="Palatino Linotype" w:hAnsi="Palatino Linotype"/>
        </w:rPr>
      </w:pPr>
      <w:r w:rsidRPr="001D1061">
        <w:rPr>
          <w:rFonts w:ascii="Palatino Linotype" w:hAnsi="Palatino Linotype"/>
        </w:rPr>
        <w:t>Közlekedési útvonalak, menekülési utak, jelölések</w:t>
      </w:r>
    </w:p>
    <w:p w:rsidR="001B1DB2" w:rsidRDefault="001B1DB2" w:rsidP="00E16950">
      <w:pPr>
        <w:spacing w:after="0" w:line="240" w:lineRule="auto"/>
        <w:ind w:left="900" w:hanging="360"/>
        <w:rPr>
          <w:rFonts w:ascii="Palatino Linotype" w:hAnsi="Palatino Linotype"/>
          <w:bCs/>
          <w:iCs/>
        </w:rPr>
      </w:pPr>
      <w:r w:rsidRPr="001D1061">
        <w:rPr>
          <w:rFonts w:ascii="Palatino Linotype" w:hAnsi="Palatino Linotype"/>
        </w:rPr>
        <w:tab/>
      </w:r>
      <w:r w:rsidRPr="001D1061">
        <w:rPr>
          <w:rFonts w:ascii="Palatino Linotype" w:hAnsi="Palatino Linotype"/>
          <w:bCs/>
          <w:iCs/>
        </w:rPr>
        <w:t xml:space="preserve">Közlekedési útvonalak, </w:t>
      </w:r>
      <w:r>
        <w:rPr>
          <w:rFonts w:ascii="Palatino Linotype" w:hAnsi="Palatino Linotype"/>
          <w:bCs/>
          <w:iCs/>
        </w:rPr>
        <w:t>menekülési utak, ,</w:t>
      </w:r>
      <w:r w:rsidRPr="001D1061">
        <w:rPr>
          <w:rFonts w:ascii="Palatino Linotype" w:hAnsi="Palatino Linotype"/>
          <w:bCs/>
          <w:iCs/>
        </w:rPr>
        <w:t xml:space="preserve"> helyiségek padlózata, </w:t>
      </w:r>
      <w:r>
        <w:rPr>
          <w:rFonts w:ascii="Palatino Linotype" w:hAnsi="Palatino Linotype"/>
          <w:bCs/>
          <w:iCs/>
        </w:rPr>
        <w:t>a</w:t>
      </w:r>
      <w:r w:rsidRPr="001D1061">
        <w:rPr>
          <w:rFonts w:ascii="Palatino Linotype" w:hAnsi="Palatino Linotype"/>
          <w:bCs/>
          <w:iCs/>
        </w:rPr>
        <w:t>jtók és kapuk</w:t>
      </w:r>
      <w:r>
        <w:rPr>
          <w:rFonts w:ascii="Palatino Linotype" w:hAnsi="Palatino Linotype"/>
          <w:bCs/>
          <w:iCs/>
        </w:rPr>
        <w:t xml:space="preserve">, lépcsők, </w:t>
      </w:r>
      <w:r w:rsidRPr="001D1061">
        <w:rPr>
          <w:rFonts w:ascii="Palatino Linotype" w:hAnsi="Palatino Linotype"/>
          <w:bCs/>
          <w:iCs/>
        </w:rPr>
        <w:t>veszélyes területek</w:t>
      </w:r>
      <w:r>
        <w:rPr>
          <w:rFonts w:ascii="Palatino Linotype" w:hAnsi="Palatino Linotype"/>
          <w:bCs/>
          <w:iCs/>
        </w:rPr>
        <w:t>, akadálymentes közlekedés, jelölések.</w:t>
      </w:r>
    </w:p>
    <w:p w:rsidR="001B1DB2" w:rsidRPr="001D1061" w:rsidRDefault="001B1DB2" w:rsidP="00E16950">
      <w:pPr>
        <w:spacing w:after="0" w:line="240" w:lineRule="auto"/>
        <w:ind w:left="900" w:hanging="360"/>
        <w:rPr>
          <w:rFonts w:ascii="Palatino Linotype" w:hAnsi="Palatino Linotype"/>
        </w:rPr>
      </w:pPr>
    </w:p>
    <w:p w:rsidR="001B1DB2" w:rsidRDefault="001B1DB2" w:rsidP="00E16950">
      <w:pPr>
        <w:spacing w:after="0" w:line="240" w:lineRule="auto"/>
        <w:ind w:left="900" w:hanging="360"/>
        <w:rPr>
          <w:rFonts w:ascii="Palatino Linotype" w:hAnsi="Palatino Linotype"/>
        </w:rPr>
      </w:pPr>
      <w:r w:rsidRPr="001D1061">
        <w:rPr>
          <w:rFonts w:ascii="Palatino Linotype" w:hAnsi="Palatino Linotype"/>
        </w:rPr>
        <w:t>Alapvető feladatok a tűzmegelőzés érdekében</w:t>
      </w:r>
    </w:p>
    <w:p w:rsidR="001B1DB2" w:rsidRPr="00AB1C8E" w:rsidRDefault="001B1DB2" w:rsidP="00E16950">
      <w:pPr>
        <w:spacing w:after="0" w:line="240" w:lineRule="auto"/>
        <w:ind w:left="900"/>
        <w:rPr>
          <w:rFonts w:ascii="Palatino Linotype" w:hAnsi="Palatino Linotype"/>
          <w:bCs/>
        </w:rPr>
      </w:pPr>
      <w:r>
        <w:rPr>
          <w:rFonts w:ascii="Palatino Linotype" w:hAnsi="Palatino Linotype"/>
        </w:rPr>
        <w:t xml:space="preserve">Tűzmegelőzés, </w:t>
      </w:r>
      <w:r w:rsidRPr="00AB1C8E">
        <w:rPr>
          <w:rFonts w:ascii="Palatino Linotype" w:hAnsi="Palatino Linotype"/>
        </w:rPr>
        <w:t xml:space="preserve">tervezés, </w:t>
      </w:r>
      <w:r>
        <w:rPr>
          <w:rFonts w:ascii="Palatino Linotype" w:hAnsi="Palatino Linotype"/>
        </w:rPr>
        <w:t>létesítés,</w:t>
      </w:r>
      <w:r w:rsidRPr="00AB1C8E">
        <w:rPr>
          <w:rFonts w:ascii="Palatino Linotype" w:hAnsi="Palatino Linotype"/>
        </w:rPr>
        <w:t xml:space="preserve"> üzemeltetés</w:t>
      </w:r>
      <w:r>
        <w:rPr>
          <w:rFonts w:ascii="Palatino Linotype" w:hAnsi="Palatino Linotype"/>
        </w:rPr>
        <w:t>, karbantartás, javítás és felülvizsgálat.</w:t>
      </w:r>
      <w:r w:rsidRPr="00AB1C8E">
        <w:rPr>
          <w:rFonts w:ascii="Palatino Linotype" w:hAnsi="Palatino Linotype"/>
        </w:rPr>
        <w:t xml:space="preserve"> </w:t>
      </w:r>
      <w:r>
        <w:rPr>
          <w:rFonts w:ascii="Palatino Linotype" w:hAnsi="Palatino Linotype"/>
          <w:bCs/>
        </w:rPr>
        <w:t>Tűzoltó készülékek, tűzoltó technika, b</w:t>
      </w:r>
      <w:r w:rsidRPr="00AB1C8E">
        <w:rPr>
          <w:rFonts w:ascii="Palatino Linotype" w:hAnsi="Palatino Linotype"/>
          <w:bCs/>
        </w:rPr>
        <w:t>eépített tűzjelző berendezés vagy tűzoltó berendezés</w:t>
      </w:r>
      <w:r>
        <w:rPr>
          <w:rFonts w:ascii="Palatino Linotype" w:hAnsi="Palatino Linotype"/>
          <w:bCs/>
        </w:rPr>
        <w:t>ek.</w:t>
      </w:r>
      <w:r w:rsidRPr="00AB1C8E">
        <w:rPr>
          <w:rFonts w:ascii="Palatino Linotype" w:hAnsi="Palatino Linotype"/>
          <w:bCs/>
        </w:rPr>
        <w:t xml:space="preserve"> Tűzjelzés </w:t>
      </w:r>
      <w:r>
        <w:rPr>
          <w:rFonts w:ascii="Palatino Linotype" w:hAnsi="Palatino Linotype"/>
          <w:bCs/>
        </w:rPr>
        <w:t xml:space="preserve">adása, </w:t>
      </w:r>
      <w:r w:rsidRPr="00AB1C8E">
        <w:rPr>
          <w:rFonts w:ascii="Palatino Linotype" w:hAnsi="Palatino Linotype"/>
          <w:bCs/>
        </w:rPr>
        <w:t xml:space="preserve">fogadása, tűzjelző vagy tűzoltó központok, valamint </w:t>
      </w:r>
      <w:r>
        <w:rPr>
          <w:rFonts w:ascii="Palatino Linotype" w:hAnsi="Palatino Linotype"/>
          <w:bCs/>
        </w:rPr>
        <w:t xml:space="preserve">távfelügyelet. </w:t>
      </w:r>
    </w:p>
    <w:p w:rsidR="001B1DB2" w:rsidRPr="00AB1C8E" w:rsidRDefault="001B1DB2" w:rsidP="00E16950">
      <w:pPr>
        <w:spacing w:after="0" w:line="240" w:lineRule="auto"/>
        <w:ind w:left="900"/>
        <w:rPr>
          <w:rFonts w:ascii="Palatino Linotype" w:hAnsi="Palatino Linotype"/>
          <w:bCs/>
        </w:rPr>
      </w:pPr>
      <w:r>
        <w:rPr>
          <w:rFonts w:ascii="Palatino Linotype" w:hAnsi="Palatino Linotype"/>
          <w:bCs/>
        </w:rPr>
        <w:t>Termékfelelősség, f</w:t>
      </w:r>
      <w:r w:rsidRPr="00AB1C8E">
        <w:rPr>
          <w:rFonts w:ascii="Palatino Linotype" w:hAnsi="Palatino Linotype"/>
          <w:bCs/>
        </w:rPr>
        <w:t>orgalomba hoz</w:t>
      </w:r>
      <w:r>
        <w:rPr>
          <w:rFonts w:ascii="Palatino Linotype" w:hAnsi="Palatino Linotype"/>
          <w:bCs/>
        </w:rPr>
        <w:t>atal kritériumai</w:t>
      </w:r>
      <w:r w:rsidRPr="00AB1C8E">
        <w:rPr>
          <w:rFonts w:ascii="Palatino Linotype" w:hAnsi="Palatino Linotype"/>
          <w:bCs/>
        </w:rPr>
        <w:t>.</w:t>
      </w:r>
    </w:p>
    <w:p w:rsidR="001B1DB2" w:rsidRPr="001D1061" w:rsidRDefault="001B1DB2" w:rsidP="00E16950">
      <w:pPr>
        <w:spacing w:after="0" w:line="240" w:lineRule="auto"/>
        <w:ind w:left="900" w:hanging="360"/>
        <w:rPr>
          <w:rFonts w:ascii="Palatino Linotype" w:hAnsi="Palatino Linotype"/>
        </w:rPr>
      </w:pPr>
    </w:p>
    <w:p w:rsidR="001B1DB2" w:rsidRDefault="001B1DB2" w:rsidP="00E16950">
      <w:pPr>
        <w:spacing w:after="0" w:line="240" w:lineRule="auto"/>
        <w:ind w:left="900" w:hanging="360"/>
        <w:rPr>
          <w:rFonts w:ascii="Palatino Linotype" w:hAnsi="Palatino Linotype"/>
        </w:rPr>
      </w:pPr>
      <w:r w:rsidRPr="001D1061">
        <w:rPr>
          <w:rFonts w:ascii="Palatino Linotype" w:hAnsi="Palatino Linotype"/>
        </w:rPr>
        <w:t>Anyagmozgatás</w:t>
      </w:r>
    </w:p>
    <w:p w:rsidR="001B1DB2" w:rsidRDefault="001B1DB2" w:rsidP="00E16950">
      <w:pPr>
        <w:spacing w:after="0" w:line="240" w:lineRule="auto"/>
        <w:ind w:left="900" w:hanging="360"/>
        <w:rPr>
          <w:rFonts w:ascii="Palatino Linotype" w:hAnsi="Palatino Linotype"/>
        </w:rPr>
      </w:pPr>
      <w:r>
        <w:rPr>
          <w:rFonts w:ascii="Palatino Linotype" w:hAnsi="Palatino Linotype"/>
        </w:rPr>
        <w:tab/>
        <w:t>Anyagmozgatás a munkahelyeken. Kézi és gépi anyagmozgatás fajtái. A kézi anyagmozgatás szabályai, hátsérülések megelőzése</w:t>
      </w:r>
    </w:p>
    <w:p w:rsidR="001B1DB2" w:rsidRPr="001D1061" w:rsidRDefault="001B1DB2" w:rsidP="00E16950">
      <w:pPr>
        <w:tabs>
          <w:tab w:val="left" w:pos="6210"/>
        </w:tabs>
        <w:spacing w:after="0" w:line="240" w:lineRule="auto"/>
        <w:ind w:left="900" w:hanging="360"/>
        <w:rPr>
          <w:rFonts w:ascii="Palatino Linotype" w:hAnsi="Palatino Linotype"/>
        </w:rPr>
      </w:pPr>
      <w:r>
        <w:rPr>
          <w:rFonts w:ascii="Palatino Linotype" w:hAnsi="Palatino Linotype"/>
        </w:rPr>
        <w:tab/>
      </w:r>
      <w:r>
        <w:rPr>
          <w:rFonts w:ascii="Palatino Linotype" w:hAnsi="Palatino Linotype"/>
        </w:rPr>
        <w:tab/>
      </w:r>
    </w:p>
    <w:p w:rsidR="001B1DB2" w:rsidRDefault="001B1DB2" w:rsidP="00E16950">
      <w:pPr>
        <w:spacing w:after="0" w:line="240" w:lineRule="auto"/>
        <w:ind w:left="900" w:hanging="360"/>
        <w:rPr>
          <w:rFonts w:ascii="Palatino Linotype" w:hAnsi="Palatino Linotype"/>
        </w:rPr>
      </w:pPr>
      <w:r w:rsidRPr="001D1061">
        <w:rPr>
          <w:rFonts w:ascii="Palatino Linotype" w:hAnsi="Palatino Linotype"/>
        </w:rPr>
        <w:t>Raktározás</w:t>
      </w:r>
    </w:p>
    <w:p w:rsidR="001B1DB2" w:rsidRDefault="001B1DB2" w:rsidP="00E16950">
      <w:pPr>
        <w:spacing w:after="0" w:line="240" w:lineRule="auto"/>
        <w:ind w:left="900" w:hanging="360"/>
        <w:rPr>
          <w:rFonts w:ascii="Palatino Linotype" w:hAnsi="Palatino Linotype"/>
        </w:rPr>
      </w:pPr>
      <w:r>
        <w:rPr>
          <w:rFonts w:ascii="Palatino Linotype" w:hAnsi="Palatino Linotype"/>
        </w:rPr>
        <w:tab/>
        <w:t>Áruk fajtái, raktározás típusai</w:t>
      </w:r>
    </w:p>
    <w:p w:rsidR="001B1DB2" w:rsidRPr="001D1061" w:rsidRDefault="001B1DB2" w:rsidP="00E16950">
      <w:pPr>
        <w:spacing w:after="0" w:line="240" w:lineRule="auto"/>
        <w:ind w:left="900" w:hanging="360"/>
        <w:rPr>
          <w:rFonts w:ascii="Palatino Linotype" w:hAnsi="Palatino Linotype"/>
        </w:rPr>
      </w:pPr>
    </w:p>
    <w:p w:rsidR="001B1DB2" w:rsidRDefault="001B1DB2" w:rsidP="00E16950">
      <w:pPr>
        <w:spacing w:after="0" w:line="240" w:lineRule="auto"/>
        <w:ind w:left="900" w:hanging="360"/>
        <w:rPr>
          <w:rFonts w:ascii="Palatino Linotype" w:hAnsi="Palatino Linotype"/>
        </w:rPr>
      </w:pPr>
      <w:r w:rsidRPr="00894C6C">
        <w:rPr>
          <w:rFonts w:ascii="Palatino Linotype" w:hAnsi="Palatino Linotype"/>
        </w:rPr>
        <w:t>Munkahelyi rend és hulladékkezelés</w:t>
      </w:r>
    </w:p>
    <w:p w:rsidR="001B1DB2" w:rsidRPr="00894C6C" w:rsidRDefault="001B1DB2" w:rsidP="00E16950">
      <w:pPr>
        <w:spacing w:after="0" w:line="240" w:lineRule="auto"/>
        <w:ind w:left="900" w:hanging="360"/>
        <w:rPr>
          <w:rFonts w:ascii="Palatino Linotype" w:hAnsi="Palatino Linotype"/>
        </w:rPr>
      </w:pPr>
      <w:r>
        <w:rPr>
          <w:rFonts w:ascii="Palatino Linotype" w:hAnsi="Palatino Linotype"/>
        </w:rPr>
        <w:tab/>
        <w:t>Jelzések, feliratok, biztonsági szín-és alakjelek. Hulladékgazdálkodás, környezetvédelem célja, eszközei.</w:t>
      </w:r>
    </w:p>
    <w:p w:rsidR="001B1DB2" w:rsidRPr="00894C6C" w:rsidRDefault="001B1DB2" w:rsidP="00E16950">
      <w:pPr>
        <w:spacing w:after="0" w:line="240" w:lineRule="auto"/>
        <w:ind w:firstLine="540"/>
        <w:rPr>
          <w:rFonts w:ascii="Palatino Linotype" w:hAnsi="Palatino Linotype"/>
        </w:rPr>
      </w:pPr>
    </w:p>
    <w:p w:rsidR="001B1DB2" w:rsidRPr="00894C6C" w:rsidRDefault="001B1DB2" w:rsidP="00E16950">
      <w:pPr>
        <w:spacing w:after="0" w:line="240" w:lineRule="auto"/>
        <w:ind w:left="900" w:hanging="360"/>
        <w:rPr>
          <w:rFonts w:ascii="Palatino Linotype" w:hAnsi="Palatino Linotype"/>
          <w:b/>
        </w:rPr>
      </w:pPr>
      <w:r w:rsidRPr="00894C6C">
        <w:rPr>
          <w:rFonts w:ascii="Palatino Linotype" w:hAnsi="Palatino Linotype"/>
          <w:b/>
        </w:rPr>
        <w:t xml:space="preserve">1.3.3. </w:t>
      </w:r>
      <w:r>
        <w:rPr>
          <w:rFonts w:ascii="Palatino Linotype" w:hAnsi="Palatino Linotype"/>
          <w:b/>
        </w:rPr>
        <w:t>Munkavégzés személyi feltételei</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t>2</w:t>
      </w:r>
      <w:r w:rsidRPr="00894C6C">
        <w:rPr>
          <w:rFonts w:ascii="Palatino Linotype" w:hAnsi="Palatino Linotype"/>
          <w:b/>
          <w:i/>
        </w:rPr>
        <w:t xml:space="preserve"> óra/2 óra</w:t>
      </w:r>
    </w:p>
    <w:p w:rsidR="001B1DB2" w:rsidRPr="00894C6C" w:rsidRDefault="001B1DB2" w:rsidP="00E16950">
      <w:pPr>
        <w:spacing w:after="0" w:line="240" w:lineRule="auto"/>
        <w:ind w:left="540"/>
        <w:rPr>
          <w:rFonts w:ascii="Palatino Linotype" w:hAnsi="Palatino Linotype"/>
        </w:rPr>
      </w:pPr>
      <w:r w:rsidRPr="00894C6C">
        <w:rPr>
          <w:rFonts w:ascii="Palatino Linotype" w:hAnsi="Palatino Linotype"/>
        </w:rPr>
        <w:t>A munkavégzés személyi feltételei: jogszerű foglalkoztatás, munkaköri alkalmasság orvosi vizsgálata, foglalkoztatási tilalmak, szakmai ismeretek, munkavédelmi ismeretek</w:t>
      </w:r>
    </w:p>
    <w:p w:rsidR="001B1DB2" w:rsidRPr="00894C6C" w:rsidRDefault="001B1DB2" w:rsidP="00E16950">
      <w:pPr>
        <w:spacing w:after="0" w:line="240" w:lineRule="auto"/>
        <w:ind w:left="540"/>
        <w:rPr>
          <w:rFonts w:ascii="Palatino Linotype" w:hAnsi="Palatino Linotype"/>
        </w:rPr>
      </w:pPr>
      <w:r w:rsidRPr="00894C6C">
        <w:rPr>
          <w:rFonts w:ascii="Palatino Linotype" w:hAnsi="Palatino Linotype"/>
        </w:rPr>
        <w:t>A munkavégzés alapvető szervezési feltételei: egyedül végzett munka tilalma, irányítás szükségessége</w:t>
      </w:r>
      <w:r>
        <w:rPr>
          <w:rFonts w:ascii="Palatino Linotype" w:hAnsi="Palatino Linotype"/>
        </w:rPr>
        <w:t>. Egyéni védőeszközök juttatásának szabályai.</w:t>
      </w:r>
    </w:p>
    <w:p w:rsidR="001B1DB2" w:rsidRPr="00894C6C" w:rsidRDefault="001B1DB2" w:rsidP="00E16950">
      <w:pPr>
        <w:spacing w:after="0" w:line="240" w:lineRule="auto"/>
        <w:ind w:left="900" w:hanging="360"/>
        <w:rPr>
          <w:rFonts w:ascii="Palatino Linotype" w:hAnsi="Palatino Linotype"/>
        </w:rPr>
      </w:pPr>
    </w:p>
    <w:p w:rsidR="001B1DB2" w:rsidRPr="00894C6C" w:rsidRDefault="001B1DB2" w:rsidP="00E16950">
      <w:pPr>
        <w:spacing w:after="0" w:line="240" w:lineRule="auto"/>
        <w:ind w:left="900" w:hanging="360"/>
        <w:rPr>
          <w:rFonts w:ascii="Palatino Linotype" w:hAnsi="Palatino Linotype"/>
        </w:rPr>
      </w:pPr>
      <w:r w:rsidRPr="00894C6C">
        <w:rPr>
          <w:rFonts w:ascii="Palatino Linotype" w:hAnsi="Palatino Linotype"/>
          <w:b/>
        </w:rPr>
        <w:t xml:space="preserve">1.3.4. </w:t>
      </w:r>
      <w:r>
        <w:rPr>
          <w:rFonts w:ascii="Palatino Linotype" w:hAnsi="Palatino Linotype"/>
          <w:b/>
        </w:rPr>
        <w:t>Munkaeszközök biztonsága</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i/>
        </w:rPr>
        <w:t>2 óra/2 óra</w:t>
      </w:r>
    </w:p>
    <w:p w:rsidR="001B1DB2" w:rsidRDefault="001B1DB2" w:rsidP="00E16950">
      <w:pPr>
        <w:spacing w:after="0" w:line="240" w:lineRule="auto"/>
        <w:ind w:left="900" w:hanging="360"/>
        <w:rPr>
          <w:rFonts w:ascii="Palatino Linotype" w:hAnsi="Palatino Linotype"/>
        </w:rPr>
      </w:pPr>
      <w:r w:rsidRPr="00894C6C">
        <w:rPr>
          <w:rFonts w:ascii="Palatino Linotype" w:hAnsi="Palatino Linotype"/>
        </w:rPr>
        <w:t>Munkaeszközök halmazai</w:t>
      </w:r>
    </w:p>
    <w:p w:rsidR="001B1DB2" w:rsidRDefault="001B1DB2" w:rsidP="00E16950">
      <w:pPr>
        <w:spacing w:after="0" w:line="240" w:lineRule="auto"/>
        <w:ind w:left="900" w:hanging="360"/>
        <w:rPr>
          <w:rFonts w:ascii="Palatino Linotype" w:hAnsi="Palatino Linotype"/>
        </w:rPr>
      </w:pPr>
      <w:r>
        <w:rPr>
          <w:rFonts w:ascii="Palatino Linotype" w:hAnsi="Palatino Linotype"/>
        </w:rPr>
        <w:tab/>
        <w:t xml:space="preserve">Szerszám, </w:t>
      </w:r>
      <w:r w:rsidRPr="007E6C5D">
        <w:rPr>
          <w:rFonts w:ascii="Palatino Linotype" w:hAnsi="Palatino Linotype"/>
        </w:rPr>
        <w:t xml:space="preserve">készülék, gép, </w:t>
      </w:r>
      <w:r>
        <w:rPr>
          <w:rFonts w:ascii="Palatino Linotype" w:hAnsi="Palatino Linotype"/>
        </w:rPr>
        <w:t>berendezés fogalom meghatározása.</w:t>
      </w:r>
    </w:p>
    <w:p w:rsidR="001B1DB2" w:rsidRPr="007E6C5D" w:rsidRDefault="001B1DB2" w:rsidP="00E16950">
      <w:pPr>
        <w:spacing w:after="0" w:line="240" w:lineRule="auto"/>
        <w:ind w:left="900" w:hanging="360"/>
        <w:rPr>
          <w:rFonts w:ascii="Palatino Linotype" w:hAnsi="Palatino Linotype"/>
        </w:rPr>
      </w:pPr>
    </w:p>
    <w:p w:rsidR="001B1DB2" w:rsidRPr="007E6C5D" w:rsidRDefault="001B1DB2" w:rsidP="00E16950">
      <w:pPr>
        <w:spacing w:after="0" w:line="240" w:lineRule="auto"/>
        <w:ind w:left="900" w:hanging="360"/>
        <w:rPr>
          <w:rFonts w:ascii="Palatino Linotype" w:hAnsi="Palatino Linotype"/>
        </w:rPr>
      </w:pPr>
      <w:r w:rsidRPr="007E6C5D">
        <w:rPr>
          <w:rFonts w:ascii="Palatino Linotype" w:hAnsi="Palatino Linotype"/>
        </w:rPr>
        <w:t>Munkaeszközök dokumentációi</w:t>
      </w:r>
    </w:p>
    <w:p w:rsidR="001B1DB2" w:rsidRPr="007E6C5D" w:rsidRDefault="001B1DB2" w:rsidP="00E16950">
      <w:pPr>
        <w:autoSpaceDE w:val="0"/>
        <w:autoSpaceDN w:val="0"/>
        <w:adjustRightInd w:val="0"/>
        <w:ind w:left="900" w:hanging="360"/>
        <w:jc w:val="both"/>
        <w:rPr>
          <w:rFonts w:ascii="Palatino Linotype" w:hAnsi="Palatino Linotype"/>
        </w:rPr>
      </w:pPr>
      <w:r w:rsidRPr="007E6C5D">
        <w:rPr>
          <w:rFonts w:ascii="Palatino Linotype" w:hAnsi="Palatino Linotype"/>
        </w:rPr>
        <w:tab/>
      </w:r>
      <w:r>
        <w:rPr>
          <w:rFonts w:ascii="Palatino Linotype" w:hAnsi="Palatino Linotype"/>
        </w:rPr>
        <w:t>Munkaeszköz üzembe helyezésének, használatba vételének dokumentációs követelményei</w:t>
      </w:r>
      <w:r w:rsidRPr="007E6C5D">
        <w:rPr>
          <w:rFonts w:ascii="Palatino Linotype" w:hAnsi="Palatino Linotype"/>
        </w:rPr>
        <w:t xml:space="preserve"> és </w:t>
      </w:r>
      <w:r>
        <w:rPr>
          <w:rFonts w:ascii="Palatino Linotype" w:hAnsi="Palatino Linotype"/>
        </w:rPr>
        <w:t>a munkaeszközre</w:t>
      </w:r>
      <w:r w:rsidRPr="007E6C5D">
        <w:rPr>
          <w:rFonts w:ascii="Palatino Linotype" w:hAnsi="Palatino Linotype"/>
        </w:rPr>
        <w:t xml:space="preserve"> </w:t>
      </w:r>
      <w:r>
        <w:rPr>
          <w:rFonts w:ascii="Palatino Linotype" w:hAnsi="Palatino Linotype"/>
        </w:rPr>
        <w:t>(mint termékre)</w:t>
      </w:r>
      <w:r w:rsidRPr="007E6C5D">
        <w:rPr>
          <w:rFonts w:ascii="Palatino Linotype" w:hAnsi="Palatino Linotype"/>
        </w:rPr>
        <w:t xml:space="preserve"> </w:t>
      </w:r>
      <w:r>
        <w:rPr>
          <w:rFonts w:ascii="Palatino Linotype" w:hAnsi="Palatino Linotype"/>
        </w:rPr>
        <w:t xml:space="preserve"> </w:t>
      </w:r>
      <w:r w:rsidRPr="007E6C5D">
        <w:rPr>
          <w:rFonts w:ascii="Palatino Linotype" w:hAnsi="Palatino Linotype"/>
        </w:rPr>
        <w:t>meghatározott</w:t>
      </w:r>
      <w:r>
        <w:rPr>
          <w:rFonts w:ascii="Palatino Linotype" w:hAnsi="Palatino Linotype"/>
        </w:rPr>
        <w:t xml:space="preserve"> EK-megfelelőségi nyilatkozat</w:t>
      </w:r>
      <w:r w:rsidRPr="007E6C5D">
        <w:rPr>
          <w:rFonts w:ascii="Palatino Linotype" w:hAnsi="Palatino Linotype"/>
        </w:rPr>
        <w:t xml:space="preserve">, </w:t>
      </w:r>
      <w:r>
        <w:rPr>
          <w:rFonts w:ascii="Palatino Linotype" w:hAnsi="Palatino Linotype"/>
        </w:rPr>
        <w:t>valamint</w:t>
      </w:r>
      <w:r w:rsidRPr="007E6C5D">
        <w:rPr>
          <w:rFonts w:ascii="Palatino Linotype" w:hAnsi="Palatino Linotype"/>
        </w:rPr>
        <w:t xml:space="preserve"> a megfelelőséget tanúsító egyéb dokumentum</w:t>
      </w:r>
      <w:r>
        <w:rPr>
          <w:rFonts w:ascii="Palatino Linotype" w:hAnsi="Palatino Linotype"/>
        </w:rPr>
        <w:t>ok.</w:t>
      </w:r>
    </w:p>
    <w:p w:rsidR="001B1DB2" w:rsidRDefault="001B1DB2" w:rsidP="00E16950">
      <w:pPr>
        <w:spacing w:after="0" w:line="240" w:lineRule="auto"/>
        <w:ind w:left="900" w:hanging="360"/>
        <w:rPr>
          <w:rFonts w:ascii="Palatino Linotype" w:hAnsi="Palatino Linotype"/>
        </w:rPr>
      </w:pPr>
      <w:r w:rsidRPr="00894C6C">
        <w:rPr>
          <w:rFonts w:ascii="Palatino Linotype" w:hAnsi="Palatino Linotype"/>
        </w:rPr>
        <w:t>Munkaeszközök veszélyessége, eljárások</w:t>
      </w:r>
    </w:p>
    <w:p w:rsidR="001B1DB2" w:rsidRDefault="001B1DB2" w:rsidP="00E16950">
      <w:pPr>
        <w:spacing w:after="0" w:line="240" w:lineRule="auto"/>
        <w:ind w:left="900" w:hanging="360"/>
        <w:rPr>
          <w:rFonts w:ascii="Palatino Linotype" w:hAnsi="Palatino Linotype"/>
        </w:rPr>
      </w:pPr>
      <w:r>
        <w:rPr>
          <w:rFonts w:ascii="Palatino Linotype" w:hAnsi="Palatino Linotype"/>
        </w:rPr>
        <w:tab/>
        <w:t>Biztonságtechnika alapelvei, veszélyforrások típusai, megbízhatóság, meghibásodás, biztonság. A biztonságtechnika jellemzői, kialakítás követelményei. Veszélyes munkaeszközök, üzembe helyezési eljárás.</w:t>
      </w:r>
    </w:p>
    <w:p w:rsidR="001B1DB2" w:rsidRPr="00894C6C" w:rsidRDefault="001B1DB2" w:rsidP="00E16950">
      <w:pPr>
        <w:spacing w:after="0" w:line="240" w:lineRule="auto"/>
        <w:ind w:left="900" w:hanging="360"/>
        <w:rPr>
          <w:rFonts w:ascii="Palatino Linotype" w:hAnsi="Palatino Linotype"/>
        </w:rPr>
      </w:pPr>
    </w:p>
    <w:p w:rsidR="001B1DB2" w:rsidRDefault="001B1DB2" w:rsidP="00E16950">
      <w:pPr>
        <w:spacing w:after="0" w:line="240" w:lineRule="auto"/>
        <w:ind w:left="900" w:hanging="360"/>
        <w:rPr>
          <w:rFonts w:ascii="Palatino Linotype" w:hAnsi="Palatino Linotype"/>
        </w:rPr>
      </w:pPr>
      <w:r w:rsidRPr="00894C6C">
        <w:rPr>
          <w:rFonts w:ascii="Palatino Linotype" w:hAnsi="Palatino Linotype"/>
        </w:rPr>
        <w:lastRenderedPageBreak/>
        <w:t>Munkaeszközök üzemeltetésének, használatának feltételei</w:t>
      </w:r>
    </w:p>
    <w:p w:rsidR="001B1DB2" w:rsidRPr="00894C6C" w:rsidRDefault="001B1DB2" w:rsidP="00E16950">
      <w:pPr>
        <w:autoSpaceDE w:val="0"/>
        <w:autoSpaceDN w:val="0"/>
        <w:adjustRightInd w:val="0"/>
        <w:spacing w:after="0" w:line="240" w:lineRule="auto"/>
        <w:ind w:left="720" w:hanging="180"/>
        <w:rPr>
          <w:rFonts w:ascii="Palatino Linotype" w:hAnsi="Palatino Linotype"/>
        </w:rPr>
      </w:pPr>
      <w:r>
        <w:rPr>
          <w:rFonts w:ascii="Palatino Linotype" w:hAnsi="Palatino Linotype"/>
        </w:rPr>
        <w:tab/>
        <w:t>Feltétlenül és feltételesen ható biztonságtechnika, konstrukciós, üzemviteli és emberi tényezők szerepe. Általános üzemeltetési követelmények.</w:t>
      </w:r>
      <w:r w:rsidRPr="00D125A2">
        <w:rPr>
          <w:rFonts w:ascii="Times-Roman" w:hAnsi="Times-Roman" w:cs="Times-Roman"/>
          <w:sz w:val="24"/>
          <w:szCs w:val="24"/>
          <w:lang w:eastAsia="hu-HU"/>
        </w:rPr>
        <w:t xml:space="preserve"> </w:t>
      </w:r>
      <w:r>
        <w:rPr>
          <w:rFonts w:ascii="Times-Roman" w:hAnsi="Times-Roman" w:cs="Times-Roman"/>
          <w:sz w:val="24"/>
          <w:szCs w:val="24"/>
          <w:lang w:eastAsia="hu-HU"/>
        </w:rPr>
        <w:t>Kezel</w:t>
      </w:r>
      <w:r>
        <w:rPr>
          <w:rFonts w:ascii="TTE12B7180t00" w:hAnsi="TTE12B7180t00" w:cs="TTE12B7180t00"/>
          <w:sz w:val="24"/>
          <w:szCs w:val="24"/>
          <w:lang w:eastAsia="hu-HU"/>
        </w:rPr>
        <w:t>ő</w:t>
      </w:r>
      <w:r>
        <w:rPr>
          <w:rFonts w:ascii="Times-Roman" w:hAnsi="Times-Roman" w:cs="Times-Roman"/>
          <w:sz w:val="24"/>
          <w:szCs w:val="24"/>
          <w:lang w:eastAsia="hu-HU"/>
        </w:rPr>
        <w:t>elemek, véd</w:t>
      </w:r>
      <w:r>
        <w:rPr>
          <w:rFonts w:ascii="TTE12B7180t00" w:hAnsi="TTE12B7180t00" w:cs="TTE12B7180t00"/>
          <w:sz w:val="24"/>
          <w:szCs w:val="24"/>
          <w:lang w:eastAsia="hu-HU"/>
        </w:rPr>
        <w:t>ő</w:t>
      </w:r>
      <w:r>
        <w:rPr>
          <w:rFonts w:ascii="Times-Roman" w:hAnsi="Times-Roman" w:cs="Times-Roman"/>
          <w:sz w:val="24"/>
          <w:szCs w:val="24"/>
          <w:lang w:eastAsia="hu-HU"/>
        </w:rPr>
        <w:t>berendezések kialakítása, a biztonságos m</w:t>
      </w:r>
      <w:r>
        <w:rPr>
          <w:rFonts w:ascii="TTE12B7180t00" w:hAnsi="TTE12B7180t00" w:cs="TTE12B7180t00"/>
          <w:sz w:val="24"/>
          <w:szCs w:val="24"/>
          <w:lang w:eastAsia="hu-HU"/>
        </w:rPr>
        <w:t>ű</w:t>
      </w:r>
      <w:r>
        <w:rPr>
          <w:rFonts w:ascii="Times-Roman" w:hAnsi="Times-Roman" w:cs="Times-Roman"/>
          <w:sz w:val="24"/>
          <w:szCs w:val="24"/>
          <w:lang w:eastAsia="hu-HU"/>
        </w:rPr>
        <w:t>ködés ellen</w:t>
      </w:r>
      <w:r>
        <w:rPr>
          <w:rFonts w:ascii="TTE12B7180t00" w:hAnsi="TTE12B7180t00" w:cs="TTE12B7180t00"/>
          <w:sz w:val="24"/>
          <w:szCs w:val="24"/>
          <w:lang w:eastAsia="hu-HU"/>
        </w:rPr>
        <w:t>ő</w:t>
      </w:r>
      <w:r>
        <w:rPr>
          <w:rFonts w:ascii="Times-Roman" w:hAnsi="Times-Roman" w:cs="Times-Roman"/>
          <w:sz w:val="24"/>
          <w:szCs w:val="24"/>
          <w:lang w:eastAsia="hu-HU"/>
        </w:rPr>
        <w:t>rzése, ergonómiai követelmények.</w:t>
      </w:r>
    </w:p>
    <w:p w:rsidR="001B1DB2" w:rsidRPr="00894C6C" w:rsidRDefault="001B1DB2" w:rsidP="00E16950">
      <w:pPr>
        <w:spacing w:after="0" w:line="240" w:lineRule="auto"/>
        <w:ind w:left="900" w:hanging="360"/>
        <w:rPr>
          <w:rFonts w:ascii="Palatino Linotype" w:hAnsi="Palatino Linotype"/>
          <w:b/>
        </w:rPr>
      </w:pPr>
    </w:p>
    <w:p w:rsidR="001B1DB2" w:rsidRPr="009C0B7E" w:rsidRDefault="001B1DB2" w:rsidP="00E16950">
      <w:pPr>
        <w:spacing w:after="0" w:line="240" w:lineRule="auto"/>
        <w:ind w:left="900" w:hanging="360"/>
        <w:rPr>
          <w:rFonts w:ascii="Palatino Linotype" w:hAnsi="Palatino Linotype"/>
          <w:b/>
        </w:rPr>
      </w:pPr>
      <w:r w:rsidRPr="00894C6C">
        <w:rPr>
          <w:rFonts w:ascii="Palatino Linotype" w:hAnsi="Palatino Linotype"/>
          <w:b/>
        </w:rPr>
        <w:t xml:space="preserve">1.3.5. </w:t>
      </w:r>
      <w:r>
        <w:rPr>
          <w:rFonts w:ascii="Palatino Linotype" w:hAnsi="Palatino Linotype"/>
          <w:b/>
        </w:rPr>
        <w:t>Munkakörnyezeti hatások</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9C0B7E">
        <w:rPr>
          <w:rFonts w:ascii="Palatino Linotype" w:hAnsi="Palatino Linotype"/>
          <w:b/>
        </w:rPr>
        <w:t>2 óra/2 óra</w:t>
      </w:r>
    </w:p>
    <w:p w:rsidR="001B1DB2" w:rsidRDefault="001B1DB2" w:rsidP="00E16950">
      <w:pPr>
        <w:spacing w:after="0" w:line="240" w:lineRule="auto"/>
        <w:ind w:left="540"/>
        <w:rPr>
          <w:rFonts w:ascii="Palatino Linotype" w:hAnsi="Palatino Linotype"/>
        </w:rPr>
      </w:pPr>
      <w:r w:rsidRPr="00894C6C">
        <w:rPr>
          <w:rFonts w:ascii="Palatino Linotype" w:hAnsi="Palatino Linotype"/>
        </w:rPr>
        <w:t>Veszélyforrások, veszélyek a munkahelyeken (pl. zaj, rezgés, veszélyes anyagok és</w:t>
      </w:r>
      <w:r>
        <w:rPr>
          <w:rFonts w:ascii="Palatino Linotype" w:hAnsi="Palatino Linotype"/>
        </w:rPr>
        <w:t xml:space="preserve"> </w:t>
      </w:r>
      <w:r w:rsidRPr="00894C6C">
        <w:rPr>
          <w:rFonts w:ascii="Palatino Linotype" w:hAnsi="Palatino Linotype"/>
        </w:rPr>
        <w:t>keverékek, stressz)</w:t>
      </w:r>
    </w:p>
    <w:p w:rsidR="001B1DB2" w:rsidRDefault="001B1DB2" w:rsidP="00E16950">
      <w:pPr>
        <w:autoSpaceDE w:val="0"/>
        <w:autoSpaceDN w:val="0"/>
        <w:adjustRightInd w:val="0"/>
        <w:spacing w:after="0" w:line="240" w:lineRule="auto"/>
        <w:ind w:left="900"/>
        <w:rPr>
          <w:rFonts w:ascii="Palatino Linotype" w:hAnsi="Palatino Linotype"/>
        </w:rPr>
      </w:pPr>
      <w:r w:rsidRPr="00DA765E">
        <w:rPr>
          <w:rFonts w:ascii="Palatino Linotype" w:hAnsi="Palatino Linotype"/>
        </w:rPr>
        <w:t>Fizikai</w:t>
      </w:r>
      <w:r>
        <w:rPr>
          <w:rFonts w:ascii="Palatino Linotype" w:hAnsi="Palatino Linotype"/>
        </w:rPr>
        <w:t>, biológiai</w:t>
      </w:r>
      <w:r w:rsidRPr="00DA765E">
        <w:rPr>
          <w:rFonts w:ascii="Palatino Linotype" w:hAnsi="Palatino Linotype"/>
        </w:rPr>
        <w:t xml:space="preserve"> és kémiai hatások a dolgozókra, </w:t>
      </w:r>
      <w:r>
        <w:rPr>
          <w:rFonts w:ascii="Palatino Linotype" w:hAnsi="Palatino Linotype"/>
        </w:rPr>
        <w:t xml:space="preserve">főbb veszélyforrások </w:t>
      </w:r>
      <w:r w:rsidRPr="00DA765E">
        <w:rPr>
          <w:rFonts w:ascii="Palatino Linotype" w:hAnsi="Palatino Linotype"/>
        </w:rPr>
        <w:t xml:space="preserve">valamint a </w:t>
      </w:r>
      <w:r>
        <w:rPr>
          <w:rFonts w:ascii="Palatino Linotype" w:hAnsi="Palatino Linotype"/>
        </w:rPr>
        <w:t xml:space="preserve">veszélyforrások felismerésének módszerei és a </w:t>
      </w:r>
      <w:r w:rsidRPr="00DA765E">
        <w:rPr>
          <w:rFonts w:ascii="Palatino Linotype" w:hAnsi="Palatino Linotype"/>
        </w:rPr>
        <w:t>védekezés</w:t>
      </w:r>
      <w:r>
        <w:rPr>
          <w:rFonts w:ascii="Palatino Linotype" w:hAnsi="Palatino Linotype"/>
        </w:rPr>
        <w:t xml:space="preserve"> a</w:t>
      </w:r>
      <w:r w:rsidRPr="00DA765E">
        <w:rPr>
          <w:rFonts w:ascii="Palatino Linotype" w:hAnsi="Palatino Linotype"/>
        </w:rPr>
        <w:t xml:space="preserve"> lehetőségei. </w:t>
      </w:r>
    </w:p>
    <w:p w:rsidR="001B1DB2" w:rsidRDefault="001B1DB2" w:rsidP="00E16950">
      <w:pPr>
        <w:autoSpaceDE w:val="0"/>
        <w:autoSpaceDN w:val="0"/>
        <w:adjustRightInd w:val="0"/>
        <w:spacing w:after="0" w:line="240" w:lineRule="auto"/>
        <w:ind w:left="900"/>
        <w:rPr>
          <w:rFonts w:ascii="Palatino Linotype" w:hAnsi="Palatino Linotype"/>
        </w:rPr>
      </w:pPr>
      <w:r w:rsidRPr="00DA765E">
        <w:rPr>
          <w:rFonts w:ascii="Palatino Linotype" w:hAnsi="Palatino Linotype"/>
        </w:rPr>
        <w:t>A stressz</w:t>
      </w:r>
      <w:r>
        <w:rPr>
          <w:rFonts w:ascii="Palatino Linotype" w:hAnsi="Palatino Linotype"/>
        </w:rPr>
        <w:t>, munkahelyi stressz fogalma</w:t>
      </w:r>
      <w:r w:rsidRPr="00DA765E">
        <w:rPr>
          <w:rFonts w:ascii="Palatino Linotype" w:hAnsi="Palatino Linotype"/>
        </w:rPr>
        <w:t xml:space="preserve"> </w:t>
      </w:r>
      <w:r>
        <w:rPr>
          <w:rFonts w:ascii="Palatino Linotype" w:hAnsi="Palatino Linotype"/>
        </w:rPr>
        <w:t>és az ellene való védekezés jelentősége a munkahelyen.</w:t>
      </w:r>
    </w:p>
    <w:p w:rsidR="001B1DB2" w:rsidRPr="00DA765E" w:rsidRDefault="001B1DB2" w:rsidP="00E16950">
      <w:pPr>
        <w:autoSpaceDE w:val="0"/>
        <w:autoSpaceDN w:val="0"/>
        <w:adjustRightInd w:val="0"/>
        <w:spacing w:after="0" w:line="240" w:lineRule="auto"/>
        <w:ind w:left="900"/>
        <w:rPr>
          <w:rFonts w:ascii="Palatino Linotype" w:hAnsi="Palatino Linotype"/>
        </w:rPr>
      </w:pPr>
    </w:p>
    <w:p w:rsidR="001B1DB2" w:rsidRDefault="001B1DB2" w:rsidP="00E16950">
      <w:pPr>
        <w:spacing w:after="0" w:line="240" w:lineRule="auto"/>
        <w:ind w:left="900" w:hanging="360"/>
        <w:rPr>
          <w:rFonts w:ascii="Palatino Linotype" w:hAnsi="Palatino Linotype"/>
        </w:rPr>
      </w:pPr>
      <w:r w:rsidRPr="00DA765E">
        <w:rPr>
          <w:rFonts w:ascii="Palatino Linotype" w:hAnsi="Palatino Linotype"/>
        </w:rPr>
        <w:t>A kockázat fogalma, felmérése és kezelése</w:t>
      </w:r>
    </w:p>
    <w:p w:rsidR="001B1DB2" w:rsidRPr="00DA765E" w:rsidRDefault="001B1DB2" w:rsidP="00E16950">
      <w:pPr>
        <w:spacing w:after="0" w:line="240" w:lineRule="auto"/>
        <w:ind w:left="900"/>
        <w:rPr>
          <w:rFonts w:ascii="Palatino Linotype" w:hAnsi="Palatino Linotype"/>
        </w:rPr>
      </w:pPr>
      <w:r>
        <w:rPr>
          <w:rFonts w:ascii="Palatino Linotype" w:hAnsi="Palatino Linotype"/>
        </w:rPr>
        <w:t>A kockázatok azonosításának, értékelésének és kezelésének célja az egészséget nem veszélyeztető és biztonságos munkavégzés feltételeinek biztosításában, a munkahelyi balesetek és foglalkozási megbetegedések megelőzésben. A munkavállalók részvételének jelentősége</w:t>
      </w:r>
    </w:p>
    <w:p w:rsidR="001B1DB2" w:rsidRPr="00894C6C" w:rsidRDefault="001B1DB2" w:rsidP="00E16950">
      <w:pPr>
        <w:spacing w:after="0" w:line="240" w:lineRule="auto"/>
        <w:ind w:left="900" w:hanging="360"/>
        <w:rPr>
          <w:rFonts w:ascii="Palatino Linotype" w:hAnsi="Palatino Linotype"/>
        </w:rPr>
      </w:pPr>
    </w:p>
    <w:p w:rsidR="001B1DB2" w:rsidRPr="00894C6C" w:rsidRDefault="001B1DB2" w:rsidP="00E16950">
      <w:pPr>
        <w:spacing w:after="0" w:line="240" w:lineRule="auto"/>
        <w:ind w:left="900" w:hanging="360"/>
        <w:rPr>
          <w:rFonts w:ascii="Palatino Linotype" w:hAnsi="Palatino Linotype"/>
          <w:b/>
        </w:rPr>
      </w:pPr>
      <w:r w:rsidRPr="00894C6C">
        <w:rPr>
          <w:rFonts w:ascii="Palatino Linotype" w:hAnsi="Palatino Linotype"/>
          <w:b/>
        </w:rPr>
        <w:t xml:space="preserve">1.3.6. </w:t>
      </w:r>
      <w:r>
        <w:rPr>
          <w:rFonts w:ascii="Palatino Linotype" w:hAnsi="Palatino Linotype"/>
          <w:b/>
        </w:rPr>
        <w:t>Munkavédelmi jogi ismeretek</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9C0B7E">
        <w:rPr>
          <w:rFonts w:ascii="Palatino Linotype" w:hAnsi="Palatino Linotype"/>
          <w:b/>
        </w:rPr>
        <w:t>4 óra/4 óra</w:t>
      </w:r>
    </w:p>
    <w:p w:rsidR="001B1DB2" w:rsidRDefault="001B1DB2" w:rsidP="00E16950">
      <w:pPr>
        <w:spacing w:after="0" w:line="240" w:lineRule="auto"/>
        <w:ind w:left="900" w:hanging="360"/>
        <w:rPr>
          <w:rFonts w:ascii="Palatino Linotype" w:hAnsi="Palatino Linotype"/>
        </w:rPr>
      </w:pPr>
      <w:r w:rsidRPr="00894C6C">
        <w:rPr>
          <w:rFonts w:ascii="Palatino Linotype" w:hAnsi="Palatino Linotype"/>
        </w:rPr>
        <w:t>A munkavédelem szabályrendszere, jogok és kötelezettségek</w:t>
      </w:r>
    </w:p>
    <w:p w:rsidR="001B1DB2" w:rsidRPr="007F02F5" w:rsidRDefault="001B1DB2" w:rsidP="00E16950">
      <w:pPr>
        <w:spacing w:after="0" w:line="240" w:lineRule="auto"/>
        <w:ind w:left="900" w:hanging="360"/>
        <w:rPr>
          <w:rFonts w:ascii="Palatino Linotype" w:hAnsi="Palatino Linotype"/>
          <w:bCs/>
        </w:rPr>
      </w:pPr>
      <w:r>
        <w:rPr>
          <w:rFonts w:ascii="Palatino Linotype" w:hAnsi="Palatino Linotype"/>
        </w:rPr>
        <w:tab/>
        <w:t>Az</w:t>
      </w:r>
      <w:r w:rsidRPr="007F02F5">
        <w:rPr>
          <w:rFonts w:ascii="Palatino Linotype" w:hAnsi="Palatino Linotype"/>
        </w:rPr>
        <w:t xml:space="preserve"> </w:t>
      </w:r>
      <w:r>
        <w:rPr>
          <w:rFonts w:ascii="Palatino Linotype" w:hAnsi="Palatino Linotype"/>
        </w:rPr>
        <w:t>Alaptörvényben biztosított</w:t>
      </w:r>
      <w:r>
        <w:rPr>
          <w:rFonts w:ascii="Palatino Linotype" w:hAnsi="Palatino Linotype"/>
          <w:bCs/>
        </w:rPr>
        <w:t xml:space="preserve"> jogok az egészséget, biztonságot és méltóságo</w:t>
      </w:r>
      <w:r w:rsidRPr="007F02F5">
        <w:rPr>
          <w:rFonts w:ascii="Palatino Linotype" w:hAnsi="Palatino Linotype"/>
          <w:bCs/>
        </w:rPr>
        <w:t>t tiszteletben tartó munkafeltételekhez, a testi és lelki egészségének megőrzéséhez.</w:t>
      </w:r>
      <w:r>
        <w:rPr>
          <w:rFonts w:ascii="Palatino Linotype" w:hAnsi="Palatino Linotype"/>
          <w:bCs/>
        </w:rPr>
        <w:t xml:space="preserve"> A Munkavédelemről szóló 1993. évi XCIII. törvényben meghatározottak szerint a </w:t>
      </w:r>
      <w:r w:rsidRPr="007F02F5">
        <w:rPr>
          <w:rFonts w:ascii="Palatino Linotype" w:hAnsi="Palatino Linotype"/>
          <w:bCs/>
        </w:rPr>
        <w:t>munkavéd</w:t>
      </w:r>
      <w:r>
        <w:rPr>
          <w:rFonts w:ascii="Palatino Linotype" w:hAnsi="Palatino Linotype"/>
          <w:bCs/>
        </w:rPr>
        <w:t>elem alapvető szabályai, a</w:t>
      </w:r>
      <w:r w:rsidRPr="007F02F5">
        <w:rPr>
          <w:rFonts w:ascii="Palatino Linotype" w:hAnsi="Palatino Linotype"/>
          <w:bCs/>
        </w:rPr>
        <w:t xml:space="preserve"> kö</w:t>
      </w:r>
      <w:r>
        <w:rPr>
          <w:rFonts w:ascii="Palatino Linotype" w:hAnsi="Palatino Linotype"/>
          <w:bCs/>
        </w:rPr>
        <w:t>vetelmények normarendszere és az érintett szereplők (állam, munkáltatók, munkavállalók) főbb feladatai. A kémiai biztonságról szóló 2000. évi XXV. törvény, illetve a Kormány, az ágazati miniszterek rendeleteinek szabályozási területei a további részletes követelményekről. A szabványok, illetve a munkáltatók helyi előírásainak szerepe.</w:t>
      </w:r>
    </w:p>
    <w:p w:rsidR="001B1DB2" w:rsidRPr="007F02F5" w:rsidRDefault="001B1DB2" w:rsidP="00E16950">
      <w:pPr>
        <w:spacing w:after="0" w:line="240" w:lineRule="auto"/>
        <w:ind w:left="900" w:hanging="360"/>
        <w:rPr>
          <w:rFonts w:ascii="Palatino Linotype" w:hAnsi="Palatino Linotype"/>
          <w:bCs/>
        </w:rPr>
      </w:pPr>
    </w:p>
    <w:p w:rsidR="001B1DB2" w:rsidRDefault="001B1DB2" w:rsidP="00E16950">
      <w:pPr>
        <w:spacing w:after="0" w:line="240" w:lineRule="auto"/>
        <w:ind w:left="900" w:hanging="360"/>
        <w:rPr>
          <w:rFonts w:ascii="Palatino Linotype" w:hAnsi="Palatino Linotype"/>
        </w:rPr>
      </w:pPr>
      <w:r w:rsidRPr="007F02F5">
        <w:rPr>
          <w:rFonts w:ascii="Palatino Linotype" w:hAnsi="Palatino Linotype"/>
        </w:rPr>
        <w:t>Munkavédelmi feladatok a munkahelyeken</w:t>
      </w:r>
    </w:p>
    <w:p w:rsidR="001B1DB2" w:rsidRDefault="001B1DB2" w:rsidP="00E16950">
      <w:pPr>
        <w:spacing w:after="0" w:line="240" w:lineRule="auto"/>
        <w:ind w:left="900" w:hanging="360"/>
        <w:rPr>
          <w:rFonts w:ascii="Palatino Linotype" w:hAnsi="Palatino Linotype"/>
        </w:rPr>
      </w:pPr>
      <w:r>
        <w:rPr>
          <w:rFonts w:ascii="Palatino Linotype" w:hAnsi="Palatino Linotype"/>
        </w:rPr>
        <w:tab/>
        <w:t>A munkáltatók alapvető feladatai az egészséget nem veszélyeztető és biztonságos munkakörülmények biztosítása érdekében. Tervezés, létesítés, üzemeltetés. Munkavállalók feladatai a munkavégzés során.</w:t>
      </w:r>
    </w:p>
    <w:p w:rsidR="001B1DB2" w:rsidRPr="007F02F5" w:rsidRDefault="001B1DB2" w:rsidP="00E16950">
      <w:pPr>
        <w:spacing w:after="0" w:line="240" w:lineRule="auto"/>
        <w:ind w:left="900" w:hanging="360"/>
        <w:rPr>
          <w:rFonts w:ascii="Palatino Linotype" w:hAnsi="Palatino Linotype"/>
        </w:rPr>
      </w:pPr>
      <w:r>
        <w:rPr>
          <w:rFonts w:ascii="Palatino Linotype" w:hAnsi="Palatino Linotype"/>
        </w:rPr>
        <w:t xml:space="preserve"> </w:t>
      </w:r>
    </w:p>
    <w:p w:rsidR="001B1DB2" w:rsidRDefault="001B1DB2" w:rsidP="00E16950">
      <w:pPr>
        <w:spacing w:after="0" w:line="240" w:lineRule="auto"/>
        <w:ind w:left="900" w:hanging="360"/>
        <w:rPr>
          <w:rFonts w:ascii="Palatino Linotype" w:hAnsi="Palatino Linotype"/>
        </w:rPr>
      </w:pPr>
      <w:r w:rsidRPr="007F02F5">
        <w:rPr>
          <w:rFonts w:ascii="Palatino Linotype" w:hAnsi="Palatino Linotype"/>
        </w:rPr>
        <w:t>Munkavédelmi szakemberek feladatai a munkahelyeken</w:t>
      </w:r>
    </w:p>
    <w:p w:rsidR="001B1DB2" w:rsidRDefault="001B1DB2" w:rsidP="00E16950">
      <w:pPr>
        <w:spacing w:after="0" w:line="240" w:lineRule="auto"/>
        <w:ind w:left="900" w:hanging="360"/>
        <w:rPr>
          <w:rFonts w:ascii="Palatino Linotype" w:hAnsi="Palatino Linotype"/>
        </w:rPr>
      </w:pPr>
      <w:r>
        <w:rPr>
          <w:rFonts w:ascii="Palatino Linotype" w:hAnsi="Palatino Linotype"/>
        </w:rPr>
        <w:tab/>
        <w:t>Munkabiztonsági és munkaegészségügyi szaktevékeynség keretében ellátandó feladatok.</w:t>
      </w:r>
      <w:r w:rsidRPr="00520A9F">
        <w:rPr>
          <w:rFonts w:ascii="Palatino Linotype" w:hAnsi="Palatino Linotype"/>
        </w:rPr>
        <w:t xml:space="preserve"> </w:t>
      </w:r>
      <w:r>
        <w:rPr>
          <w:rFonts w:ascii="Palatino Linotype" w:hAnsi="Palatino Linotype"/>
        </w:rPr>
        <w:t>Foglalkozás-egészségügyi feladatok</w:t>
      </w:r>
    </w:p>
    <w:p w:rsidR="001B1DB2" w:rsidRPr="007F02F5" w:rsidRDefault="001B1DB2" w:rsidP="00E16950">
      <w:pPr>
        <w:spacing w:after="0" w:line="240" w:lineRule="auto"/>
        <w:ind w:left="900" w:hanging="360"/>
        <w:rPr>
          <w:rFonts w:ascii="Palatino Linotype" w:hAnsi="Palatino Linotype"/>
        </w:rPr>
      </w:pPr>
    </w:p>
    <w:p w:rsidR="001B1DB2" w:rsidRDefault="001B1DB2" w:rsidP="00E16950">
      <w:pPr>
        <w:spacing w:after="0" w:line="240" w:lineRule="auto"/>
        <w:ind w:left="900" w:hanging="360"/>
        <w:rPr>
          <w:rFonts w:ascii="Palatino Linotype" w:hAnsi="Palatino Linotype"/>
        </w:rPr>
      </w:pPr>
      <w:r w:rsidRPr="007F02F5">
        <w:rPr>
          <w:rFonts w:ascii="Palatino Linotype" w:hAnsi="Palatino Linotype"/>
        </w:rPr>
        <w:t>Balesetek és foglalkozási megbetegedések</w:t>
      </w:r>
    </w:p>
    <w:p w:rsidR="001B1DB2" w:rsidRDefault="001B1DB2" w:rsidP="00E16950">
      <w:pPr>
        <w:spacing w:after="0" w:line="240" w:lineRule="auto"/>
        <w:ind w:left="900" w:hanging="360"/>
        <w:rPr>
          <w:rFonts w:ascii="Palatino Linotype" w:hAnsi="Palatino Linotype"/>
        </w:rPr>
      </w:pPr>
      <w:r>
        <w:rPr>
          <w:rFonts w:ascii="Palatino Linotype" w:hAnsi="Palatino Linotype"/>
        </w:rPr>
        <w:tab/>
        <w:t>Balesetek és munkabalesetek, valamint a foglalkozási megbetegedések fogalma. Feladatok munkabaleset esetén. A kivizsgálás, mint a megelőzés eszköze</w:t>
      </w:r>
    </w:p>
    <w:p w:rsidR="001B1DB2" w:rsidRPr="007F02F5" w:rsidRDefault="001B1DB2" w:rsidP="00E16950">
      <w:pPr>
        <w:spacing w:after="0" w:line="240" w:lineRule="auto"/>
        <w:ind w:left="900" w:hanging="360"/>
        <w:rPr>
          <w:rFonts w:ascii="Palatino Linotype" w:hAnsi="Palatino Linotype"/>
        </w:rPr>
      </w:pPr>
    </w:p>
    <w:p w:rsidR="001B1DB2" w:rsidRDefault="001B1DB2" w:rsidP="00E16950">
      <w:pPr>
        <w:spacing w:after="0" w:line="240" w:lineRule="auto"/>
        <w:ind w:left="900" w:hanging="360"/>
        <w:rPr>
          <w:rFonts w:ascii="Palatino Linotype" w:hAnsi="Palatino Linotype"/>
        </w:rPr>
      </w:pPr>
      <w:r w:rsidRPr="00894C6C">
        <w:rPr>
          <w:rFonts w:ascii="Palatino Linotype" w:hAnsi="Palatino Linotype"/>
        </w:rPr>
        <w:t>Munkavédelmi érdekképviselet a munkahelyen</w:t>
      </w:r>
    </w:p>
    <w:p w:rsidR="001B1DB2" w:rsidRPr="00894C6C" w:rsidRDefault="001B1DB2" w:rsidP="00E16950">
      <w:pPr>
        <w:spacing w:after="0" w:line="240" w:lineRule="auto"/>
        <w:ind w:left="900" w:hanging="360"/>
        <w:rPr>
          <w:rFonts w:ascii="Palatino Linotype" w:hAnsi="Palatino Linotype"/>
        </w:rPr>
      </w:pPr>
      <w:r>
        <w:rPr>
          <w:rFonts w:ascii="Palatino Linotype" w:hAnsi="Palatino Linotype"/>
        </w:rPr>
        <w:tab/>
        <w:t xml:space="preserve">A munkavállalók munkavédelmi érdekképviseletének jelentősége és lehetőségei. A választott képviselők szerepe, feladatai, jogai. </w:t>
      </w:r>
    </w:p>
    <w:p w:rsidR="001B1DB2" w:rsidRPr="00894C6C" w:rsidRDefault="001B1DB2" w:rsidP="00E16950">
      <w:pPr>
        <w:spacing w:after="0" w:line="240" w:lineRule="auto"/>
        <w:ind w:left="705"/>
        <w:rPr>
          <w:rFonts w:ascii="Palatino Linotype" w:hAnsi="Palatino Linotype"/>
        </w:rPr>
      </w:pPr>
    </w:p>
    <w:p w:rsidR="001B1DB2" w:rsidRPr="00894C6C" w:rsidRDefault="001B1DB2" w:rsidP="001E5DB9">
      <w:pPr>
        <w:widowControl w:val="0"/>
        <w:numPr>
          <w:ilvl w:val="1"/>
          <w:numId w:val="35"/>
        </w:numPr>
        <w:suppressAutoHyphens/>
        <w:spacing w:after="0" w:line="240" w:lineRule="auto"/>
        <w:rPr>
          <w:rFonts w:ascii="Palatino Linotype" w:hAnsi="Palatino Linotype"/>
          <w:b/>
        </w:rPr>
      </w:pPr>
      <w:r w:rsidRPr="00894C6C">
        <w:rPr>
          <w:rFonts w:ascii="Palatino Linotype" w:hAnsi="Palatino Linotype"/>
          <w:b/>
          <w:i/>
        </w:rPr>
        <w:t xml:space="preserve">A képzés javasolt helyszíne </w:t>
      </w:r>
      <w:r w:rsidRPr="00894C6C">
        <w:rPr>
          <w:rFonts w:ascii="Palatino Linotype" w:hAnsi="Palatino Linotype"/>
          <w:b/>
          <w:i/>
          <w:kern w:val="1"/>
          <w:lang w:eastAsia="hi-IN" w:bidi="hi-IN"/>
        </w:rPr>
        <w:t>(ajánlás)</w:t>
      </w:r>
    </w:p>
    <w:p w:rsidR="001B1DB2" w:rsidRPr="00894C6C" w:rsidRDefault="001B1DB2" w:rsidP="00E16950">
      <w:pPr>
        <w:widowControl w:val="0"/>
        <w:suppressAutoHyphens/>
        <w:spacing w:after="0" w:line="240" w:lineRule="auto"/>
        <w:ind w:left="540"/>
        <w:rPr>
          <w:rFonts w:ascii="Palatino Linotype" w:hAnsi="Palatino Linotype"/>
          <w:b/>
          <w:bCs/>
        </w:rPr>
      </w:pPr>
      <w:r w:rsidRPr="008B7617">
        <w:rPr>
          <w:rFonts w:ascii="Palatino Linotype" w:hAnsi="Palatino Linotype"/>
          <w:bCs/>
          <w:i/>
        </w:rPr>
        <w:t>Tanterem</w:t>
      </w:r>
    </w:p>
    <w:p w:rsidR="001B1DB2" w:rsidRPr="00894C6C" w:rsidRDefault="001B1DB2" w:rsidP="00E16950">
      <w:pPr>
        <w:spacing w:after="0" w:line="240" w:lineRule="auto"/>
        <w:rPr>
          <w:rFonts w:ascii="Palatino Linotype" w:hAnsi="Palatino Linotype"/>
          <w:b/>
        </w:rPr>
      </w:pPr>
    </w:p>
    <w:p w:rsidR="001B1DB2" w:rsidRPr="00747290" w:rsidRDefault="001B1DB2" w:rsidP="001E5DB9">
      <w:pPr>
        <w:widowControl w:val="0"/>
        <w:numPr>
          <w:ilvl w:val="1"/>
          <w:numId w:val="35"/>
        </w:numPr>
        <w:suppressAutoHyphens/>
        <w:spacing w:after="0" w:line="240" w:lineRule="auto"/>
        <w:rPr>
          <w:rFonts w:ascii="Palatino Linotype" w:hAnsi="Palatino Linotype"/>
          <w:b/>
          <w:bCs/>
        </w:rPr>
      </w:pPr>
      <w:r w:rsidRPr="00894C6C">
        <w:rPr>
          <w:rFonts w:ascii="Palatino Linotype" w:hAnsi="Palatino Linotype"/>
          <w:b/>
          <w:bCs/>
          <w:i/>
        </w:rPr>
        <w:t>A tantárgy elsajátítása során alkalmazható sajátos módszerek, tanulói tevékenységformák (ajánlás)</w:t>
      </w:r>
    </w:p>
    <w:p w:rsidR="001B1DB2" w:rsidRPr="00894C6C" w:rsidRDefault="001B1DB2" w:rsidP="00E16950">
      <w:pPr>
        <w:widowControl w:val="0"/>
        <w:suppressAutoHyphens/>
        <w:spacing w:after="0" w:line="240" w:lineRule="auto"/>
        <w:ind w:left="972"/>
        <w:rPr>
          <w:rFonts w:ascii="Palatino Linotype" w:hAnsi="Palatino Linotype"/>
          <w:b/>
          <w:bCs/>
        </w:rPr>
      </w:pPr>
    </w:p>
    <w:p w:rsidR="001B1DB2" w:rsidRPr="00894C6C" w:rsidRDefault="001B1DB2" w:rsidP="00E16950">
      <w:pPr>
        <w:widowControl w:val="0"/>
        <w:suppressAutoHyphens/>
        <w:spacing w:after="0" w:line="240" w:lineRule="auto"/>
        <w:ind w:left="826"/>
        <w:rPr>
          <w:rFonts w:ascii="Palatino Linotype" w:hAnsi="Palatino Linotype"/>
          <w:b/>
          <w:bCs/>
        </w:rPr>
      </w:pPr>
      <w:r w:rsidRPr="008B7617">
        <w:rPr>
          <w:rFonts w:ascii="Palatino Linotype" w:hAnsi="Palatino Linotype"/>
          <w:b/>
          <w:bCs/>
        </w:rPr>
        <w:t>1.5.1</w:t>
      </w:r>
      <w:r>
        <w:rPr>
          <w:rFonts w:ascii="Palatino Linotype" w:hAnsi="Palatino Linotype"/>
          <w:b/>
          <w:bCs/>
        </w:rPr>
        <w:t>.</w:t>
      </w:r>
      <w:r w:rsidRPr="008B7617">
        <w:rPr>
          <w:rFonts w:ascii="Palatino Linotype" w:hAnsi="Palatino Linotype"/>
          <w:b/>
          <w:bCs/>
        </w:rPr>
        <w:tab/>
      </w:r>
      <w:r w:rsidRPr="00747290">
        <w:rPr>
          <w:rFonts w:ascii="Palatino Linotype" w:hAnsi="Palatino Linotype"/>
          <w:b/>
          <w:bCs/>
          <w:i/>
        </w:rPr>
        <w:t xml:space="preserve">A tantárgy elsajátítása során alkalmazható </w:t>
      </w:r>
      <w:r w:rsidRPr="00894C6C">
        <w:rPr>
          <w:rFonts w:ascii="Palatino Linotype" w:hAnsi="Palatino Linotype"/>
          <w:b/>
          <w:bCs/>
          <w:i/>
        </w:rPr>
        <w:t>tanulói tevékenységformák</w:t>
      </w:r>
      <w:r w:rsidRPr="00747290">
        <w:rPr>
          <w:rFonts w:ascii="Palatino Linotype" w:hAnsi="Palatino Linotype"/>
          <w:b/>
          <w:bCs/>
          <w:i/>
        </w:rPr>
        <w:t xml:space="preserve"> (ajánlás)</w:t>
      </w:r>
    </w:p>
    <w:tbl>
      <w:tblPr>
        <w:tblW w:w="9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360"/>
      </w:tblGrid>
      <w:tr w:rsidR="001B1DB2" w:rsidRPr="002B2499">
        <w:trPr>
          <w:cantSplit/>
          <w:trHeight w:val="921"/>
          <w:jc w:val="center"/>
        </w:trPr>
        <w:tc>
          <w:tcPr>
            <w:tcW w:w="828" w:type="dxa"/>
            <w:vMerge w:val="restart"/>
            <w:vAlign w:val="center"/>
          </w:tcPr>
          <w:p w:rsidR="001B1DB2" w:rsidRPr="002B2499" w:rsidRDefault="001B1DB2" w:rsidP="00597EC3">
            <w:pPr>
              <w:spacing w:after="0" w:line="240" w:lineRule="auto"/>
              <w:jc w:val="center"/>
              <w:rPr>
                <w:rFonts w:ascii="Palatino Linotype" w:hAnsi="Palatino Linotype"/>
                <w:b/>
                <w:sz w:val="20"/>
                <w:szCs w:val="20"/>
              </w:rPr>
            </w:pPr>
            <w:r w:rsidRPr="002B2499">
              <w:rPr>
                <w:rFonts w:ascii="Palatino Linotype" w:hAnsi="Palatino Linotype"/>
                <w:b/>
                <w:sz w:val="20"/>
                <w:szCs w:val="20"/>
              </w:rPr>
              <w:t>Sor-szám</w:t>
            </w:r>
          </w:p>
        </w:tc>
        <w:tc>
          <w:tcPr>
            <w:tcW w:w="3621" w:type="dxa"/>
            <w:vMerge w:val="restart"/>
            <w:vAlign w:val="center"/>
          </w:tcPr>
          <w:p w:rsidR="001B1DB2" w:rsidRPr="002B2499" w:rsidRDefault="001B1DB2" w:rsidP="00597EC3">
            <w:pPr>
              <w:spacing w:after="0" w:line="240" w:lineRule="auto"/>
              <w:jc w:val="center"/>
              <w:rPr>
                <w:rFonts w:ascii="Palatino Linotype" w:hAnsi="Palatino Linotype"/>
                <w:b/>
                <w:sz w:val="20"/>
                <w:szCs w:val="20"/>
              </w:rPr>
            </w:pPr>
            <w:r w:rsidRPr="002B2499">
              <w:rPr>
                <w:rFonts w:ascii="Palatino Linotype" w:hAnsi="Palatino Linotype"/>
                <w:b/>
                <w:sz w:val="20"/>
                <w:szCs w:val="20"/>
              </w:rPr>
              <w:t>Tanulói tevékenységforma</w:t>
            </w:r>
          </w:p>
        </w:tc>
        <w:tc>
          <w:tcPr>
            <w:tcW w:w="2370" w:type="dxa"/>
            <w:gridSpan w:val="3"/>
            <w:vAlign w:val="center"/>
          </w:tcPr>
          <w:p w:rsidR="001B1DB2" w:rsidRPr="002B2499" w:rsidRDefault="001B1DB2" w:rsidP="00597EC3">
            <w:pPr>
              <w:spacing w:after="0" w:line="240" w:lineRule="auto"/>
              <w:jc w:val="center"/>
              <w:rPr>
                <w:rFonts w:ascii="Palatino Linotype" w:hAnsi="Palatino Linotype"/>
                <w:b/>
                <w:sz w:val="20"/>
                <w:szCs w:val="20"/>
              </w:rPr>
            </w:pPr>
            <w:r w:rsidRPr="002B2499">
              <w:rPr>
                <w:rFonts w:ascii="Palatino Linotype" w:hAnsi="Palatino Linotype"/>
                <w:b/>
                <w:sz w:val="20"/>
                <w:szCs w:val="20"/>
              </w:rPr>
              <w:t>Tanulói tevékenység szervezési kerete</w:t>
            </w:r>
          </w:p>
          <w:p w:rsidR="001B1DB2" w:rsidRPr="002B2499" w:rsidRDefault="001B1DB2" w:rsidP="00597EC3">
            <w:pPr>
              <w:spacing w:after="0" w:line="240" w:lineRule="auto"/>
              <w:jc w:val="center"/>
              <w:rPr>
                <w:rFonts w:ascii="Palatino Linotype" w:hAnsi="Palatino Linotype"/>
                <w:b/>
                <w:sz w:val="20"/>
                <w:szCs w:val="20"/>
              </w:rPr>
            </w:pPr>
            <w:r w:rsidRPr="002B2499">
              <w:rPr>
                <w:rFonts w:ascii="Palatino Linotype" w:hAnsi="Palatino Linotype"/>
                <w:b/>
                <w:sz w:val="20"/>
                <w:szCs w:val="20"/>
              </w:rPr>
              <w:t>(differenciálási módok)</w:t>
            </w:r>
          </w:p>
        </w:tc>
        <w:tc>
          <w:tcPr>
            <w:tcW w:w="2360" w:type="dxa"/>
            <w:vMerge w:val="restart"/>
            <w:vAlign w:val="center"/>
          </w:tcPr>
          <w:p w:rsidR="001B1DB2" w:rsidRPr="002B2499" w:rsidRDefault="001B1DB2" w:rsidP="00597EC3">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1B1DB2" w:rsidRPr="002B2499">
        <w:trPr>
          <w:cantSplit/>
          <w:trHeight w:val="1076"/>
          <w:jc w:val="center"/>
        </w:trPr>
        <w:tc>
          <w:tcPr>
            <w:tcW w:w="828" w:type="dxa"/>
            <w:vMerge/>
            <w:vAlign w:val="center"/>
          </w:tcPr>
          <w:p w:rsidR="001B1DB2" w:rsidRPr="002B2499" w:rsidRDefault="001B1DB2" w:rsidP="00597EC3">
            <w:pPr>
              <w:spacing w:after="0" w:line="240" w:lineRule="auto"/>
              <w:jc w:val="center"/>
              <w:rPr>
                <w:rFonts w:ascii="Palatino Linotype" w:hAnsi="Palatino Linotype"/>
                <w:b/>
                <w:sz w:val="20"/>
                <w:szCs w:val="20"/>
              </w:rPr>
            </w:pPr>
          </w:p>
        </w:tc>
        <w:tc>
          <w:tcPr>
            <w:tcW w:w="3621" w:type="dxa"/>
            <w:vMerge/>
            <w:vAlign w:val="center"/>
          </w:tcPr>
          <w:p w:rsidR="001B1DB2" w:rsidRPr="002B2499" w:rsidRDefault="001B1DB2" w:rsidP="00597EC3">
            <w:pPr>
              <w:spacing w:after="0" w:line="240" w:lineRule="auto"/>
              <w:rPr>
                <w:rFonts w:ascii="Palatino Linotype" w:hAnsi="Palatino Linotype"/>
                <w:b/>
                <w:sz w:val="20"/>
                <w:szCs w:val="20"/>
              </w:rPr>
            </w:pPr>
          </w:p>
        </w:tc>
        <w:tc>
          <w:tcPr>
            <w:tcW w:w="809" w:type="dxa"/>
            <w:textDirection w:val="btLr"/>
            <w:vAlign w:val="center"/>
          </w:tcPr>
          <w:p w:rsidR="001B1DB2" w:rsidRPr="002B2499" w:rsidRDefault="001B1DB2" w:rsidP="00597EC3">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Egyéni</w:t>
            </w:r>
          </w:p>
        </w:tc>
        <w:tc>
          <w:tcPr>
            <w:tcW w:w="798" w:type="dxa"/>
            <w:textDirection w:val="btLr"/>
            <w:vAlign w:val="center"/>
          </w:tcPr>
          <w:p w:rsidR="001B1DB2" w:rsidRPr="002B2499" w:rsidRDefault="001B1DB2" w:rsidP="00597EC3">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Csoport-</w:t>
            </w:r>
          </w:p>
          <w:p w:rsidR="001B1DB2" w:rsidRPr="002B2499" w:rsidRDefault="001B1DB2" w:rsidP="00597EC3">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bontás</w:t>
            </w:r>
          </w:p>
        </w:tc>
        <w:tc>
          <w:tcPr>
            <w:tcW w:w="763" w:type="dxa"/>
            <w:textDirection w:val="btLr"/>
            <w:vAlign w:val="center"/>
          </w:tcPr>
          <w:p w:rsidR="001B1DB2" w:rsidRPr="002B2499" w:rsidRDefault="001B1DB2" w:rsidP="00597EC3">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Osztály-</w:t>
            </w:r>
          </w:p>
          <w:p w:rsidR="001B1DB2" w:rsidRPr="002B2499" w:rsidRDefault="001B1DB2" w:rsidP="00597EC3">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keret</w:t>
            </w:r>
          </w:p>
        </w:tc>
        <w:tc>
          <w:tcPr>
            <w:tcW w:w="2360" w:type="dxa"/>
            <w:vMerge/>
            <w:vAlign w:val="center"/>
          </w:tcPr>
          <w:p w:rsidR="001B1DB2" w:rsidRPr="002B2499" w:rsidRDefault="001B1DB2" w:rsidP="00597EC3">
            <w:pPr>
              <w:spacing w:after="0" w:line="240" w:lineRule="auto"/>
              <w:jc w:val="center"/>
              <w:rPr>
                <w:rFonts w:ascii="Palatino Linotype" w:hAnsi="Palatino Linotype"/>
                <w:b/>
                <w:sz w:val="20"/>
                <w:szCs w:val="20"/>
              </w:rPr>
            </w:pPr>
          </w:p>
        </w:tc>
      </w:tr>
      <w:tr w:rsidR="001B1DB2" w:rsidRPr="002B2499">
        <w:trPr>
          <w:jc w:val="center"/>
        </w:trPr>
        <w:tc>
          <w:tcPr>
            <w:tcW w:w="828" w:type="dxa"/>
            <w:shd w:val="clear" w:color="auto" w:fill="D9D9D9"/>
            <w:vAlign w:val="center"/>
          </w:tcPr>
          <w:p w:rsidR="001B1DB2" w:rsidRPr="002B2499" w:rsidRDefault="001B1DB2" w:rsidP="00597EC3">
            <w:pPr>
              <w:spacing w:after="0" w:line="240" w:lineRule="auto"/>
              <w:jc w:val="center"/>
              <w:rPr>
                <w:rFonts w:ascii="Palatino Linotype" w:hAnsi="Palatino Linotype"/>
                <w:b/>
                <w:sz w:val="20"/>
                <w:szCs w:val="20"/>
              </w:rPr>
            </w:pPr>
            <w:r w:rsidRPr="002B2499">
              <w:rPr>
                <w:rFonts w:ascii="Palatino Linotype" w:hAnsi="Palatino Linotype"/>
                <w:b/>
                <w:sz w:val="20"/>
                <w:szCs w:val="20"/>
              </w:rPr>
              <w:t>1.</w:t>
            </w:r>
          </w:p>
        </w:tc>
        <w:tc>
          <w:tcPr>
            <w:tcW w:w="3621" w:type="dxa"/>
            <w:shd w:val="clear" w:color="auto" w:fill="D9D9D9"/>
            <w:vAlign w:val="center"/>
          </w:tcPr>
          <w:p w:rsidR="001B1DB2" w:rsidRPr="002B2499" w:rsidRDefault="001B1DB2" w:rsidP="00597EC3">
            <w:pPr>
              <w:spacing w:after="0" w:line="240" w:lineRule="auto"/>
              <w:rPr>
                <w:rFonts w:ascii="Palatino Linotype" w:hAnsi="Palatino Linotype"/>
                <w:b/>
                <w:sz w:val="20"/>
                <w:szCs w:val="20"/>
              </w:rPr>
            </w:pPr>
            <w:r w:rsidRPr="002B2499">
              <w:rPr>
                <w:rFonts w:ascii="Palatino Linotype" w:hAnsi="Palatino Linotype" w:cs="Arial"/>
                <w:b/>
                <w:sz w:val="20"/>
                <w:szCs w:val="20"/>
              </w:rPr>
              <w:t>Információ feldolgozó tevékenységek</w:t>
            </w:r>
          </w:p>
        </w:tc>
        <w:tc>
          <w:tcPr>
            <w:tcW w:w="809" w:type="dxa"/>
            <w:shd w:val="clear" w:color="auto" w:fill="D9D9D9"/>
            <w:vAlign w:val="center"/>
          </w:tcPr>
          <w:p w:rsidR="001B1DB2" w:rsidRPr="002B2499" w:rsidRDefault="001B1DB2" w:rsidP="00597EC3">
            <w:pPr>
              <w:spacing w:after="0" w:line="240" w:lineRule="auto"/>
              <w:jc w:val="center"/>
              <w:rPr>
                <w:rFonts w:ascii="Palatino Linotype" w:hAnsi="Palatino Linotype"/>
                <w:sz w:val="20"/>
                <w:szCs w:val="20"/>
              </w:rPr>
            </w:pPr>
          </w:p>
        </w:tc>
        <w:tc>
          <w:tcPr>
            <w:tcW w:w="798" w:type="dxa"/>
            <w:shd w:val="clear" w:color="auto" w:fill="D9D9D9"/>
            <w:vAlign w:val="center"/>
          </w:tcPr>
          <w:p w:rsidR="001B1DB2" w:rsidRPr="002B2499" w:rsidRDefault="001B1DB2" w:rsidP="00597EC3">
            <w:pPr>
              <w:spacing w:after="0" w:line="240" w:lineRule="auto"/>
              <w:jc w:val="center"/>
              <w:rPr>
                <w:rFonts w:ascii="Palatino Linotype" w:hAnsi="Palatino Linotype"/>
                <w:sz w:val="20"/>
                <w:szCs w:val="20"/>
              </w:rPr>
            </w:pPr>
          </w:p>
        </w:tc>
        <w:tc>
          <w:tcPr>
            <w:tcW w:w="763" w:type="dxa"/>
            <w:shd w:val="clear" w:color="auto" w:fill="D9D9D9"/>
            <w:vAlign w:val="center"/>
          </w:tcPr>
          <w:p w:rsidR="001B1DB2" w:rsidRPr="002B2499" w:rsidRDefault="001B1DB2" w:rsidP="00597EC3">
            <w:pPr>
              <w:spacing w:after="0" w:line="240" w:lineRule="auto"/>
              <w:jc w:val="center"/>
              <w:rPr>
                <w:rFonts w:ascii="Palatino Linotype" w:hAnsi="Palatino Linotype"/>
                <w:sz w:val="20"/>
                <w:szCs w:val="20"/>
              </w:rPr>
            </w:pPr>
          </w:p>
        </w:tc>
        <w:tc>
          <w:tcPr>
            <w:tcW w:w="2360" w:type="dxa"/>
            <w:shd w:val="clear" w:color="auto" w:fill="D9D9D9"/>
            <w:vAlign w:val="center"/>
          </w:tcPr>
          <w:p w:rsidR="001B1DB2" w:rsidRPr="002B2499" w:rsidRDefault="001B1DB2" w:rsidP="00597EC3">
            <w:pPr>
              <w:spacing w:after="0" w:line="240" w:lineRule="auto"/>
              <w:jc w:val="center"/>
              <w:rPr>
                <w:rFonts w:ascii="Palatino Linotype" w:hAnsi="Palatino Linotype"/>
                <w:sz w:val="20"/>
                <w:szCs w:val="20"/>
              </w:rPr>
            </w:pPr>
          </w:p>
        </w:tc>
      </w:tr>
      <w:tr w:rsidR="001B1DB2" w:rsidRPr="002B2499">
        <w:trPr>
          <w:jc w:val="center"/>
        </w:trPr>
        <w:tc>
          <w:tcPr>
            <w:tcW w:w="828" w:type="dxa"/>
            <w:vAlign w:val="center"/>
          </w:tcPr>
          <w:p w:rsidR="001B1DB2" w:rsidRPr="002B2499" w:rsidRDefault="001B1DB2" w:rsidP="00597EC3">
            <w:pPr>
              <w:spacing w:after="0" w:line="240" w:lineRule="auto"/>
              <w:jc w:val="center"/>
              <w:rPr>
                <w:rFonts w:ascii="Palatino Linotype" w:hAnsi="Palatino Linotype"/>
                <w:sz w:val="20"/>
                <w:szCs w:val="20"/>
              </w:rPr>
            </w:pPr>
            <w:r>
              <w:rPr>
                <w:rFonts w:ascii="Palatino Linotype" w:hAnsi="Palatino Linotype"/>
                <w:sz w:val="20"/>
                <w:szCs w:val="20"/>
              </w:rPr>
              <w:t>1.1</w:t>
            </w:r>
            <w:r w:rsidRPr="002B2499">
              <w:rPr>
                <w:rFonts w:ascii="Palatino Linotype" w:hAnsi="Palatino Linotype"/>
                <w:sz w:val="20"/>
                <w:szCs w:val="20"/>
              </w:rPr>
              <w:t>.</w:t>
            </w:r>
          </w:p>
        </w:tc>
        <w:tc>
          <w:tcPr>
            <w:tcW w:w="3621" w:type="dxa"/>
            <w:vAlign w:val="center"/>
          </w:tcPr>
          <w:p w:rsidR="001B1DB2" w:rsidRPr="002B2499" w:rsidRDefault="001B1DB2" w:rsidP="00597EC3">
            <w:pPr>
              <w:spacing w:after="0" w:line="240" w:lineRule="auto"/>
              <w:rPr>
                <w:rFonts w:ascii="Palatino Linotype" w:hAnsi="Palatino Linotype" w:cs="Arial"/>
                <w:sz w:val="20"/>
                <w:szCs w:val="20"/>
              </w:rPr>
            </w:pPr>
            <w:r w:rsidRPr="002B2499">
              <w:rPr>
                <w:rFonts w:ascii="Palatino Linotype" w:hAnsi="Palatino Linotype" w:cs="Arial"/>
                <w:sz w:val="20"/>
                <w:szCs w:val="20"/>
              </w:rPr>
              <w:t>Hallott szöveg feldolgozása jegyzeteléssel</w:t>
            </w:r>
          </w:p>
        </w:tc>
        <w:tc>
          <w:tcPr>
            <w:tcW w:w="809" w:type="dxa"/>
            <w:vAlign w:val="center"/>
          </w:tcPr>
          <w:p w:rsidR="001B1DB2" w:rsidRPr="002B2499" w:rsidRDefault="001B1DB2" w:rsidP="00597EC3">
            <w:pPr>
              <w:spacing w:after="0" w:line="240" w:lineRule="auto"/>
              <w:jc w:val="center"/>
              <w:rPr>
                <w:rFonts w:ascii="Palatino Linotype" w:hAnsi="Palatino Linotype"/>
                <w:sz w:val="20"/>
                <w:szCs w:val="20"/>
              </w:rPr>
            </w:pPr>
          </w:p>
        </w:tc>
        <w:tc>
          <w:tcPr>
            <w:tcW w:w="798" w:type="dxa"/>
            <w:vAlign w:val="center"/>
          </w:tcPr>
          <w:p w:rsidR="001B1DB2" w:rsidRPr="002B2499" w:rsidRDefault="001B1DB2" w:rsidP="00597EC3">
            <w:pPr>
              <w:spacing w:after="0" w:line="240" w:lineRule="auto"/>
              <w:jc w:val="center"/>
              <w:rPr>
                <w:rFonts w:ascii="Palatino Linotype" w:hAnsi="Palatino Linotype"/>
                <w:sz w:val="20"/>
                <w:szCs w:val="20"/>
              </w:rPr>
            </w:pPr>
          </w:p>
        </w:tc>
        <w:tc>
          <w:tcPr>
            <w:tcW w:w="763" w:type="dxa"/>
            <w:vAlign w:val="center"/>
          </w:tcPr>
          <w:p w:rsidR="001B1DB2" w:rsidRPr="002B2499" w:rsidRDefault="001B1DB2" w:rsidP="00597EC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360" w:type="dxa"/>
            <w:vAlign w:val="center"/>
          </w:tcPr>
          <w:p w:rsidR="001B1DB2" w:rsidRPr="002B2499" w:rsidRDefault="001B1DB2" w:rsidP="00597EC3">
            <w:pPr>
              <w:spacing w:after="0" w:line="240" w:lineRule="auto"/>
              <w:jc w:val="center"/>
              <w:rPr>
                <w:rFonts w:ascii="Palatino Linotype" w:hAnsi="Palatino Linotype"/>
                <w:sz w:val="20"/>
                <w:szCs w:val="20"/>
              </w:rPr>
            </w:pPr>
          </w:p>
        </w:tc>
      </w:tr>
      <w:tr w:rsidR="001B1DB2" w:rsidRPr="002B2499">
        <w:trPr>
          <w:jc w:val="center"/>
        </w:trPr>
        <w:tc>
          <w:tcPr>
            <w:tcW w:w="828" w:type="dxa"/>
            <w:shd w:val="clear" w:color="auto" w:fill="D9D9D9"/>
            <w:vAlign w:val="center"/>
          </w:tcPr>
          <w:p w:rsidR="001B1DB2" w:rsidRPr="002B2499" w:rsidRDefault="001B1DB2" w:rsidP="00597EC3">
            <w:pPr>
              <w:spacing w:after="0" w:line="240" w:lineRule="auto"/>
              <w:jc w:val="center"/>
              <w:rPr>
                <w:rFonts w:ascii="Palatino Linotype" w:hAnsi="Palatino Linotype"/>
                <w:b/>
                <w:sz w:val="20"/>
                <w:szCs w:val="20"/>
              </w:rPr>
            </w:pPr>
            <w:r w:rsidRPr="002B2499">
              <w:rPr>
                <w:rFonts w:ascii="Palatino Linotype" w:hAnsi="Palatino Linotype"/>
                <w:b/>
                <w:sz w:val="20"/>
                <w:szCs w:val="20"/>
              </w:rPr>
              <w:t>2.</w:t>
            </w:r>
          </w:p>
        </w:tc>
        <w:tc>
          <w:tcPr>
            <w:tcW w:w="3621" w:type="dxa"/>
            <w:shd w:val="clear" w:color="auto" w:fill="D9D9D9"/>
            <w:vAlign w:val="center"/>
          </w:tcPr>
          <w:p w:rsidR="001B1DB2" w:rsidRPr="002B2499" w:rsidRDefault="001B1DB2" w:rsidP="00597EC3">
            <w:pPr>
              <w:spacing w:after="0" w:line="240" w:lineRule="auto"/>
              <w:rPr>
                <w:rFonts w:ascii="Palatino Linotype" w:hAnsi="Palatino Linotype" w:cs="Arial"/>
                <w:b/>
                <w:sz w:val="20"/>
                <w:szCs w:val="20"/>
              </w:rPr>
            </w:pPr>
            <w:r w:rsidRPr="002B2499">
              <w:rPr>
                <w:rFonts w:ascii="Palatino Linotype" w:hAnsi="Palatino Linotype" w:cs="Arial"/>
                <w:b/>
                <w:sz w:val="20"/>
                <w:szCs w:val="20"/>
              </w:rPr>
              <w:t>Ismeretalkalmazási gyakorló tevékenységek, feladatok</w:t>
            </w:r>
          </w:p>
        </w:tc>
        <w:tc>
          <w:tcPr>
            <w:tcW w:w="809" w:type="dxa"/>
            <w:shd w:val="clear" w:color="auto" w:fill="D9D9D9"/>
            <w:vAlign w:val="center"/>
          </w:tcPr>
          <w:p w:rsidR="001B1DB2" w:rsidRPr="002B2499" w:rsidRDefault="001B1DB2" w:rsidP="00597EC3">
            <w:pPr>
              <w:spacing w:after="0" w:line="240" w:lineRule="auto"/>
              <w:jc w:val="center"/>
              <w:rPr>
                <w:rFonts w:ascii="Palatino Linotype" w:hAnsi="Palatino Linotype"/>
                <w:sz w:val="20"/>
                <w:szCs w:val="20"/>
              </w:rPr>
            </w:pPr>
          </w:p>
        </w:tc>
        <w:tc>
          <w:tcPr>
            <w:tcW w:w="798" w:type="dxa"/>
            <w:shd w:val="clear" w:color="auto" w:fill="D9D9D9"/>
            <w:vAlign w:val="center"/>
          </w:tcPr>
          <w:p w:rsidR="001B1DB2" w:rsidRPr="002B2499" w:rsidRDefault="001B1DB2" w:rsidP="00597EC3">
            <w:pPr>
              <w:spacing w:after="0" w:line="240" w:lineRule="auto"/>
              <w:jc w:val="center"/>
              <w:rPr>
                <w:rFonts w:ascii="Palatino Linotype" w:hAnsi="Palatino Linotype"/>
                <w:sz w:val="20"/>
                <w:szCs w:val="20"/>
              </w:rPr>
            </w:pPr>
          </w:p>
        </w:tc>
        <w:tc>
          <w:tcPr>
            <w:tcW w:w="763" w:type="dxa"/>
            <w:shd w:val="clear" w:color="auto" w:fill="D9D9D9"/>
            <w:vAlign w:val="center"/>
          </w:tcPr>
          <w:p w:rsidR="001B1DB2" w:rsidRPr="002B2499" w:rsidRDefault="001B1DB2" w:rsidP="00597EC3">
            <w:pPr>
              <w:spacing w:after="0" w:line="240" w:lineRule="auto"/>
              <w:jc w:val="center"/>
              <w:rPr>
                <w:rFonts w:ascii="Palatino Linotype" w:hAnsi="Palatino Linotype"/>
                <w:sz w:val="20"/>
                <w:szCs w:val="20"/>
              </w:rPr>
            </w:pPr>
          </w:p>
        </w:tc>
        <w:tc>
          <w:tcPr>
            <w:tcW w:w="2360" w:type="dxa"/>
            <w:shd w:val="clear" w:color="auto" w:fill="D9D9D9"/>
            <w:vAlign w:val="center"/>
          </w:tcPr>
          <w:p w:rsidR="001B1DB2" w:rsidRPr="002B2499" w:rsidRDefault="001B1DB2" w:rsidP="00597EC3">
            <w:pPr>
              <w:spacing w:after="0" w:line="240" w:lineRule="auto"/>
              <w:jc w:val="center"/>
              <w:rPr>
                <w:rFonts w:ascii="Palatino Linotype" w:hAnsi="Palatino Linotype"/>
                <w:sz w:val="20"/>
                <w:szCs w:val="20"/>
              </w:rPr>
            </w:pPr>
          </w:p>
        </w:tc>
      </w:tr>
      <w:tr w:rsidR="001B1DB2" w:rsidRPr="002B2499">
        <w:trPr>
          <w:jc w:val="center"/>
        </w:trPr>
        <w:tc>
          <w:tcPr>
            <w:tcW w:w="828" w:type="dxa"/>
            <w:vAlign w:val="center"/>
          </w:tcPr>
          <w:p w:rsidR="001B1DB2" w:rsidRPr="002B2499" w:rsidRDefault="001B1DB2" w:rsidP="00597EC3">
            <w:pPr>
              <w:spacing w:after="0" w:line="240" w:lineRule="auto"/>
              <w:jc w:val="center"/>
              <w:rPr>
                <w:rFonts w:ascii="Palatino Linotype" w:hAnsi="Palatino Linotype"/>
                <w:sz w:val="20"/>
                <w:szCs w:val="20"/>
              </w:rPr>
            </w:pPr>
            <w:r>
              <w:rPr>
                <w:rFonts w:ascii="Palatino Linotype" w:hAnsi="Palatino Linotype"/>
                <w:sz w:val="20"/>
                <w:szCs w:val="20"/>
              </w:rPr>
              <w:t>2.1</w:t>
            </w:r>
            <w:r w:rsidRPr="002B2499">
              <w:rPr>
                <w:rFonts w:ascii="Palatino Linotype" w:hAnsi="Palatino Linotype"/>
                <w:sz w:val="20"/>
                <w:szCs w:val="20"/>
              </w:rPr>
              <w:t>.</w:t>
            </w:r>
          </w:p>
        </w:tc>
        <w:tc>
          <w:tcPr>
            <w:tcW w:w="3621" w:type="dxa"/>
            <w:vAlign w:val="center"/>
          </w:tcPr>
          <w:p w:rsidR="001B1DB2" w:rsidRPr="002B2499" w:rsidRDefault="001B1DB2" w:rsidP="00597EC3">
            <w:pPr>
              <w:spacing w:after="0" w:line="240" w:lineRule="auto"/>
              <w:rPr>
                <w:rFonts w:ascii="Palatino Linotype" w:hAnsi="Palatino Linotype" w:cs="Arial"/>
                <w:sz w:val="20"/>
                <w:szCs w:val="20"/>
              </w:rPr>
            </w:pPr>
            <w:r w:rsidRPr="002B2499">
              <w:rPr>
                <w:rFonts w:ascii="Palatino Linotype" w:hAnsi="Palatino Linotype" w:cs="Arial"/>
                <w:sz w:val="20"/>
                <w:szCs w:val="20"/>
              </w:rPr>
              <w:t>Szöveges előadás egyéni felkészüléssel</w:t>
            </w:r>
            <w:r>
              <w:rPr>
                <w:rFonts w:ascii="Palatino Linotype" w:hAnsi="Palatino Linotype" w:cs="Arial"/>
                <w:sz w:val="20"/>
                <w:szCs w:val="20"/>
              </w:rPr>
              <w:t xml:space="preserve"> </w:t>
            </w:r>
          </w:p>
        </w:tc>
        <w:tc>
          <w:tcPr>
            <w:tcW w:w="809" w:type="dxa"/>
            <w:vAlign w:val="center"/>
          </w:tcPr>
          <w:p w:rsidR="001B1DB2" w:rsidRPr="002B2499" w:rsidRDefault="001B1DB2" w:rsidP="00597EC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B1DB2" w:rsidRPr="002B2499" w:rsidRDefault="001B1DB2" w:rsidP="00597EC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B1DB2" w:rsidRPr="002B2499" w:rsidRDefault="001B1DB2" w:rsidP="00597EC3">
            <w:pPr>
              <w:spacing w:after="0" w:line="240" w:lineRule="auto"/>
              <w:jc w:val="center"/>
              <w:rPr>
                <w:rFonts w:ascii="Palatino Linotype" w:hAnsi="Palatino Linotype"/>
                <w:sz w:val="20"/>
                <w:szCs w:val="20"/>
              </w:rPr>
            </w:pPr>
          </w:p>
        </w:tc>
        <w:tc>
          <w:tcPr>
            <w:tcW w:w="2360" w:type="dxa"/>
            <w:vAlign w:val="center"/>
          </w:tcPr>
          <w:p w:rsidR="001B1DB2" w:rsidRPr="002B2499" w:rsidRDefault="001B1DB2" w:rsidP="00597EC3">
            <w:pPr>
              <w:spacing w:after="0" w:line="240" w:lineRule="auto"/>
              <w:jc w:val="center"/>
              <w:rPr>
                <w:rFonts w:ascii="Palatino Linotype" w:hAnsi="Palatino Linotype"/>
                <w:sz w:val="20"/>
                <w:szCs w:val="20"/>
              </w:rPr>
            </w:pPr>
            <w:r>
              <w:rPr>
                <w:rFonts w:ascii="Palatino Linotype" w:hAnsi="Palatino Linotype"/>
                <w:sz w:val="20"/>
                <w:szCs w:val="20"/>
              </w:rPr>
              <w:t>A tanult (vagy egy választott) szakma szabályainak veszélyei, ártalmai</w:t>
            </w:r>
          </w:p>
        </w:tc>
      </w:tr>
    </w:tbl>
    <w:p w:rsidR="001B1DB2" w:rsidRPr="00FC1BD6" w:rsidRDefault="001B1DB2" w:rsidP="00E16950">
      <w:pPr>
        <w:widowControl w:val="0"/>
        <w:suppressAutoHyphens/>
        <w:spacing w:after="0" w:line="240" w:lineRule="auto"/>
        <w:ind w:left="826"/>
        <w:rPr>
          <w:rFonts w:ascii="Palatino Linotype" w:hAnsi="Palatino Linotype"/>
          <w:bCs/>
        </w:rPr>
      </w:pPr>
    </w:p>
    <w:p w:rsidR="001B1DB2" w:rsidRPr="00FC1BD6" w:rsidRDefault="001B1DB2" w:rsidP="00E16950">
      <w:pPr>
        <w:widowControl w:val="0"/>
        <w:suppressAutoHyphens/>
        <w:spacing w:after="0" w:line="240" w:lineRule="auto"/>
        <w:ind w:left="826"/>
        <w:rPr>
          <w:rFonts w:ascii="Palatino Linotype" w:hAnsi="Palatino Linotype"/>
          <w:b/>
          <w:bCs/>
          <w:i/>
        </w:rPr>
      </w:pPr>
      <w:r w:rsidRPr="00FC1BD6">
        <w:rPr>
          <w:rFonts w:ascii="Palatino Linotype" w:hAnsi="Palatino Linotype"/>
          <w:b/>
          <w:bCs/>
        </w:rPr>
        <w:t>1.5.2.</w:t>
      </w:r>
      <w:r w:rsidRPr="00894C6C">
        <w:rPr>
          <w:rFonts w:ascii="Palatino Linotype" w:hAnsi="Palatino Linotype"/>
          <w:b/>
          <w:bCs/>
          <w:i/>
        </w:rPr>
        <w:t xml:space="preserve">A tantárgy elsajátítása során alkalmazható </w:t>
      </w:r>
      <w:r w:rsidRPr="00747290">
        <w:rPr>
          <w:rFonts w:ascii="Palatino Linotype" w:hAnsi="Palatino Linotype"/>
          <w:b/>
          <w:bCs/>
          <w:i/>
        </w:rPr>
        <w:t xml:space="preserve">sajátos módszerek </w:t>
      </w:r>
      <w:r w:rsidRPr="00894C6C">
        <w:rPr>
          <w:rFonts w:ascii="Palatino Linotype" w:hAnsi="Palatino Linotype"/>
          <w:b/>
          <w:bCs/>
          <w:i/>
        </w:rPr>
        <w:t xml:space="preserve">(ajánlás)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1B1DB2" w:rsidRPr="002B2499">
        <w:trPr>
          <w:jc w:val="center"/>
        </w:trPr>
        <w:tc>
          <w:tcPr>
            <w:tcW w:w="994" w:type="dxa"/>
            <w:vMerge w:val="restart"/>
            <w:vAlign w:val="center"/>
          </w:tcPr>
          <w:p w:rsidR="001B1DB2" w:rsidRPr="002B2499" w:rsidRDefault="001B1DB2" w:rsidP="00597EC3">
            <w:pPr>
              <w:spacing w:after="0" w:line="240" w:lineRule="auto"/>
              <w:jc w:val="center"/>
              <w:rPr>
                <w:rFonts w:ascii="Palatino Linotype" w:hAnsi="Palatino Linotype"/>
                <w:b/>
                <w:sz w:val="20"/>
                <w:szCs w:val="20"/>
              </w:rPr>
            </w:pPr>
            <w:r w:rsidRPr="002B2499">
              <w:rPr>
                <w:rFonts w:ascii="Palatino Linotype" w:hAnsi="Palatino Linotype"/>
                <w:b/>
                <w:sz w:val="20"/>
                <w:szCs w:val="20"/>
              </w:rPr>
              <w:t>Sorszám</w:t>
            </w:r>
          </w:p>
        </w:tc>
        <w:tc>
          <w:tcPr>
            <w:tcW w:w="2800" w:type="dxa"/>
            <w:vMerge w:val="restart"/>
            <w:vAlign w:val="center"/>
          </w:tcPr>
          <w:p w:rsidR="001B1DB2" w:rsidRPr="002B2499" w:rsidRDefault="001B1DB2" w:rsidP="00597EC3">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Alkalmazott oktatási </w:t>
            </w:r>
          </w:p>
          <w:p w:rsidR="001B1DB2" w:rsidRPr="002B2499" w:rsidRDefault="001B1DB2" w:rsidP="00597EC3">
            <w:pPr>
              <w:spacing w:after="0" w:line="240" w:lineRule="auto"/>
              <w:jc w:val="center"/>
              <w:rPr>
                <w:rFonts w:ascii="Palatino Linotype" w:hAnsi="Palatino Linotype"/>
                <w:b/>
                <w:sz w:val="20"/>
                <w:szCs w:val="20"/>
              </w:rPr>
            </w:pPr>
            <w:r w:rsidRPr="002B2499">
              <w:rPr>
                <w:rFonts w:ascii="Palatino Linotype" w:hAnsi="Palatino Linotype"/>
                <w:b/>
                <w:sz w:val="20"/>
                <w:szCs w:val="20"/>
              </w:rPr>
              <w:t>módszer neve</w:t>
            </w:r>
          </w:p>
        </w:tc>
        <w:tc>
          <w:tcPr>
            <w:tcW w:w="2835" w:type="dxa"/>
            <w:gridSpan w:val="3"/>
            <w:vAlign w:val="center"/>
          </w:tcPr>
          <w:p w:rsidR="001B1DB2" w:rsidRPr="002B2499" w:rsidRDefault="001B1DB2" w:rsidP="00597EC3">
            <w:pPr>
              <w:spacing w:after="0" w:line="240" w:lineRule="auto"/>
              <w:jc w:val="center"/>
              <w:rPr>
                <w:rFonts w:ascii="Palatino Linotype" w:hAnsi="Palatino Linotype"/>
                <w:b/>
                <w:sz w:val="20"/>
                <w:szCs w:val="20"/>
              </w:rPr>
            </w:pPr>
            <w:r w:rsidRPr="002B2499">
              <w:rPr>
                <w:rFonts w:ascii="Palatino Linotype" w:hAnsi="Palatino Linotype"/>
                <w:b/>
                <w:sz w:val="20"/>
                <w:szCs w:val="20"/>
              </w:rPr>
              <w:t>A tanulói tevékenység szervezeti kerete</w:t>
            </w:r>
          </w:p>
        </w:tc>
        <w:tc>
          <w:tcPr>
            <w:tcW w:w="2659" w:type="dxa"/>
            <w:vMerge w:val="restart"/>
            <w:vAlign w:val="center"/>
          </w:tcPr>
          <w:p w:rsidR="001B1DB2" w:rsidRPr="002B2499" w:rsidRDefault="001B1DB2" w:rsidP="00597EC3">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1B1DB2" w:rsidRPr="002B2499">
        <w:trPr>
          <w:jc w:val="center"/>
        </w:trPr>
        <w:tc>
          <w:tcPr>
            <w:tcW w:w="994" w:type="dxa"/>
            <w:vMerge/>
            <w:vAlign w:val="center"/>
          </w:tcPr>
          <w:p w:rsidR="001B1DB2" w:rsidRPr="002B2499" w:rsidRDefault="001B1DB2" w:rsidP="00597EC3">
            <w:pPr>
              <w:spacing w:after="0" w:line="240" w:lineRule="auto"/>
              <w:jc w:val="center"/>
              <w:rPr>
                <w:rFonts w:ascii="Palatino Linotype" w:hAnsi="Palatino Linotype"/>
                <w:b/>
                <w:sz w:val="20"/>
                <w:szCs w:val="20"/>
              </w:rPr>
            </w:pPr>
          </w:p>
        </w:tc>
        <w:tc>
          <w:tcPr>
            <w:tcW w:w="2800" w:type="dxa"/>
            <w:vMerge/>
            <w:vAlign w:val="center"/>
          </w:tcPr>
          <w:p w:rsidR="001B1DB2" w:rsidRPr="002B2499" w:rsidRDefault="001B1DB2" w:rsidP="00597EC3">
            <w:pPr>
              <w:spacing w:after="0" w:line="240" w:lineRule="auto"/>
              <w:rPr>
                <w:rFonts w:ascii="Palatino Linotype" w:hAnsi="Palatino Linotype"/>
                <w:b/>
                <w:sz w:val="20"/>
                <w:szCs w:val="20"/>
              </w:rPr>
            </w:pPr>
          </w:p>
        </w:tc>
        <w:tc>
          <w:tcPr>
            <w:tcW w:w="945" w:type="dxa"/>
            <w:vAlign w:val="center"/>
          </w:tcPr>
          <w:p w:rsidR="001B1DB2" w:rsidRPr="002B2499" w:rsidRDefault="001B1DB2" w:rsidP="00597EC3">
            <w:pPr>
              <w:spacing w:after="0" w:line="240" w:lineRule="auto"/>
              <w:jc w:val="center"/>
              <w:rPr>
                <w:rFonts w:ascii="Palatino Linotype" w:hAnsi="Palatino Linotype"/>
                <w:b/>
                <w:sz w:val="20"/>
                <w:szCs w:val="20"/>
              </w:rPr>
            </w:pPr>
            <w:r w:rsidRPr="002B2499">
              <w:rPr>
                <w:rFonts w:ascii="Palatino Linotype" w:hAnsi="Palatino Linotype"/>
                <w:b/>
                <w:sz w:val="20"/>
                <w:szCs w:val="20"/>
              </w:rPr>
              <w:t>egyéni</w:t>
            </w:r>
          </w:p>
        </w:tc>
        <w:tc>
          <w:tcPr>
            <w:tcW w:w="945" w:type="dxa"/>
            <w:vAlign w:val="center"/>
          </w:tcPr>
          <w:p w:rsidR="001B1DB2" w:rsidRPr="002B2499" w:rsidRDefault="001B1DB2" w:rsidP="00597EC3">
            <w:pPr>
              <w:spacing w:after="0" w:line="240" w:lineRule="auto"/>
              <w:jc w:val="center"/>
              <w:rPr>
                <w:rFonts w:ascii="Palatino Linotype" w:hAnsi="Palatino Linotype"/>
                <w:b/>
                <w:sz w:val="20"/>
                <w:szCs w:val="20"/>
              </w:rPr>
            </w:pPr>
            <w:r w:rsidRPr="002B2499">
              <w:rPr>
                <w:rFonts w:ascii="Palatino Linotype" w:hAnsi="Palatino Linotype"/>
                <w:b/>
                <w:sz w:val="20"/>
                <w:szCs w:val="20"/>
              </w:rPr>
              <w:t>csoport</w:t>
            </w:r>
          </w:p>
        </w:tc>
        <w:tc>
          <w:tcPr>
            <w:tcW w:w="945" w:type="dxa"/>
            <w:vAlign w:val="center"/>
          </w:tcPr>
          <w:p w:rsidR="001B1DB2" w:rsidRPr="002B2499" w:rsidRDefault="001B1DB2" w:rsidP="00597EC3">
            <w:pPr>
              <w:spacing w:after="0" w:line="240" w:lineRule="auto"/>
              <w:jc w:val="center"/>
              <w:rPr>
                <w:rFonts w:ascii="Palatino Linotype" w:hAnsi="Palatino Linotype"/>
                <w:b/>
                <w:sz w:val="20"/>
                <w:szCs w:val="20"/>
              </w:rPr>
            </w:pPr>
            <w:r w:rsidRPr="002B2499">
              <w:rPr>
                <w:rFonts w:ascii="Palatino Linotype" w:hAnsi="Palatino Linotype"/>
                <w:b/>
                <w:sz w:val="20"/>
                <w:szCs w:val="20"/>
              </w:rPr>
              <w:t>osztály</w:t>
            </w:r>
          </w:p>
        </w:tc>
        <w:tc>
          <w:tcPr>
            <w:tcW w:w="2659" w:type="dxa"/>
            <w:vMerge/>
            <w:vAlign w:val="center"/>
          </w:tcPr>
          <w:p w:rsidR="001B1DB2" w:rsidRPr="002B2499" w:rsidRDefault="001B1DB2" w:rsidP="00597EC3">
            <w:pPr>
              <w:spacing w:after="0" w:line="240" w:lineRule="auto"/>
              <w:jc w:val="center"/>
              <w:rPr>
                <w:rFonts w:ascii="Palatino Linotype" w:hAnsi="Palatino Linotype"/>
                <w:b/>
                <w:sz w:val="20"/>
                <w:szCs w:val="20"/>
              </w:rPr>
            </w:pPr>
          </w:p>
        </w:tc>
      </w:tr>
      <w:tr w:rsidR="001B1DB2" w:rsidRPr="002B2499">
        <w:trPr>
          <w:jc w:val="center"/>
        </w:trPr>
        <w:tc>
          <w:tcPr>
            <w:tcW w:w="994" w:type="dxa"/>
            <w:vAlign w:val="center"/>
          </w:tcPr>
          <w:p w:rsidR="001B1DB2" w:rsidRPr="002B2499" w:rsidRDefault="001B1DB2" w:rsidP="00597EC3">
            <w:pPr>
              <w:spacing w:after="0" w:line="240" w:lineRule="auto"/>
              <w:jc w:val="center"/>
              <w:rPr>
                <w:rFonts w:ascii="Palatino Linotype" w:hAnsi="Palatino Linotype"/>
                <w:sz w:val="20"/>
                <w:szCs w:val="20"/>
              </w:rPr>
            </w:pPr>
            <w:r w:rsidRPr="002B2499">
              <w:rPr>
                <w:rFonts w:ascii="Palatino Linotype" w:hAnsi="Palatino Linotype"/>
                <w:sz w:val="20"/>
                <w:szCs w:val="20"/>
              </w:rPr>
              <w:t>1.1</w:t>
            </w:r>
          </w:p>
        </w:tc>
        <w:tc>
          <w:tcPr>
            <w:tcW w:w="2800" w:type="dxa"/>
            <w:vAlign w:val="center"/>
          </w:tcPr>
          <w:p w:rsidR="001B1DB2" w:rsidRPr="002B2499" w:rsidRDefault="001B1DB2" w:rsidP="00597EC3">
            <w:pPr>
              <w:spacing w:after="0" w:line="240" w:lineRule="auto"/>
              <w:rPr>
                <w:rFonts w:ascii="Palatino Linotype" w:hAnsi="Palatino Linotype"/>
                <w:sz w:val="20"/>
                <w:szCs w:val="20"/>
              </w:rPr>
            </w:pPr>
            <w:r w:rsidRPr="002B2499">
              <w:rPr>
                <w:rFonts w:ascii="Palatino Linotype" w:hAnsi="Palatino Linotype"/>
                <w:sz w:val="20"/>
                <w:szCs w:val="20"/>
              </w:rPr>
              <w:t>magyarázat</w:t>
            </w:r>
          </w:p>
        </w:tc>
        <w:tc>
          <w:tcPr>
            <w:tcW w:w="945" w:type="dxa"/>
            <w:vAlign w:val="center"/>
          </w:tcPr>
          <w:p w:rsidR="001B1DB2" w:rsidRPr="002B2499" w:rsidRDefault="001B1DB2" w:rsidP="00597EC3">
            <w:pPr>
              <w:spacing w:after="0" w:line="240" w:lineRule="auto"/>
              <w:jc w:val="center"/>
              <w:rPr>
                <w:rFonts w:ascii="Palatino Linotype" w:hAnsi="Palatino Linotype"/>
                <w:sz w:val="20"/>
                <w:szCs w:val="20"/>
              </w:rPr>
            </w:pPr>
          </w:p>
        </w:tc>
        <w:tc>
          <w:tcPr>
            <w:tcW w:w="945" w:type="dxa"/>
            <w:vAlign w:val="center"/>
          </w:tcPr>
          <w:p w:rsidR="001B1DB2" w:rsidRPr="002B2499" w:rsidRDefault="001B1DB2" w:rsidP="00597EC3">
            <w:pPr>
              <w:spacing w:after="0" w:line="240" w:lineRule="auto"/>
              <w:jc w:val="center"/>
              <w:rPr>
                <w:rFonts w:ascii="Palatino Linotype" w:hAnsi="Palatino Linotype"/>
                <w:sz w:val="20"/>
                <w:szCs w:val="20"/>
              </w:rPr>
            </w:pPr>
          </w:p>
        </w:tc>
        <w:tc>
          <w:tcPr>
            <w:tcW w:w="945" w:type="dxa"/>
            <w:vAlign w:val="center"/>
          </w:tcPr>
          <w:p w:rsidR="001B1DB2" w:rsidRPr="002B2499" w:rsidRDefault="001B1DB2" w:rsidP="00597EC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B1DB2" w:rsidRPr="002B2499" w:rsidRDefault="001B1DB2" w:rsidP="00597EC3">
            <w:pPr>
              <w:spacing w:after="0" w:line="240" w:lineRule="auto"/>
              <w:jc w:val="center"/>
              <w:rPr>
                <w:rFonts w:ascii="Palatino Linotype" w:hAnsi="Palatino Linotype"/>
                <w:sz w:val="20"/>
                <w:szCs w:val="20"/>
              </w:rPr>
            </w:pPr>
            <w:r w:rsidRPr="002B2499">
              <w:rPr>
                <w:rFonts w:ascii="Palatino Linotype" w:hAnsi="Palatino Linotype"/>
                <w:sz w:val="20"/>
                <w:szCs w:val="20"/>
              </w:rPr>
              <w:t>Szakkönyvek, munkavédelmi tárgyú jogszabályok</w:t>
            </w:r>
          </w:p>
        </w:tc>
      </w:tr>
      <w:tr w:rsidR="001B1DB2" w:rsidRPr="002B2499">
        <w:trPr>
          <w:jc w:val="center"/>
        </w:trPr>
        <w:tc>
          <w:tcPr>
            <w:tcW w:w="994" w:type="dxa"/>
            <w:vAlign w:val="center"/>
          </w:tcPr>
          <w:p w:rsidR="001B1DB2" w:rsidRPr="002B2499" w:rsidRDefault="001B1DB2" w:rsidP="00597EC3">
            <w:pPr>
              <w:spacing w:after="0" w:line="240" w:lineRule="auto"/>
              <w:jc w:val="center"/>
              <w:rPr>
                <w:rFonts w:ascii="Palatino Linotype" w:hAnsi="Palatino Linotype"/>
                <w:sz w:val="20"/>
                <w:szCs w:val="20"/>
              </w:rPr>
            </w:pPr>
            <w:r w:rsidRPr="002B2499">
              <w:rPr>
                <w:rFonts w:ascii="Palatino Linotype" w:hAnsi="Palatino Linotype"/>
                <w:sz w:val="20"/>
                <w:szCs w:val="20"/>
              </w:rPr>
              <w:t>1.2.</w:t>
            </w:r>
          </w:p>
        </w:tc>
        <w:tc>
          <w:tcPr>
            <w:tcW w:w="2800" w:type="dxa"/>
            <w:vAlign w:val="center"/>
          </w:tcPr>
          <w:p w:rsidR="001B1DB2" w:rsidRPr="002B2499" w:rsidRDefault="001B1DB2" w:rsidP="00597EC3">
            <w:pPr>
              <w:spacing w:after="0" w:line="240" w:lineRule="auto"/>
              <w:rPr>
                <w:rFonts w:ascii="Palatino Linotype" w:hAnsi="Palatino Linotype"/>
                <w:sz w:val="20"/>
                <w:szCs w:val="20"/>
              </w:rPr>
            </w:pPr>
            <w:r w:rsidRPr="002B2499">
              <w:rPr>
                <w:rFonts w:ascii="Palatino Linotype" w:hAnsi="Palatino Linotype"/>
                <w:sz w:val="20"/>
                <w:szCs w:val="20"/>
              </w:rPr>
              <w:t>megbeszélés</w:t>
            </w:r>
          </w:p>
        </w:tc>
        <w:tc>
          <w:tcPr>
            <w:tcW w:w="945" w:type="dxa"/>
            <w:vAlign w:val="center"/>
          </w:tcPr>
          <w:p w:rsidR="001B1DB2" w:rsidRPr="002B2499" w:rsidRDefault="001B1DB2" w:rsidP="00597EC3">
            <w:pPr>
              <w:spacing w:after="0" w:line="240" w:lineRule="auto"/>
              <w:jc w:val="center"/>
              <w:rPr>
                <w:rFonts w:ascii="Palatino Linotype" w:hAnsi="Palatino Linotype"/>
                <w:sz w:val="20"/>
                <w:szCs w:val="20"/>
              </w:rPr>
            </w:pPr>
          </w:p>
        </w:tc>
        <w:tc>
          <w:tcPr>
            <w:tcW w:w="945" w:type="dxa"/>
            <w:vAlign w:val="center"/>
          </w:tcPr>
          <w:p w:rsidR="001B1DB2" w:rsidRPr="002B2499" w:rsidRDefault="001B1DB2" w:rsidP="00597EC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B1DB2" w:rsidRPr="002B2499" w:rsidRDefault="001B1DB2" w:rsidP="00597EC3">
            <w:pPr>
              <w:spacing w:after="0" w:line="240" w:lineRule="auto"/>
              <w:jc w:val="center"/>
              <w:rPr>
                <w:rFonts w:ascii="Palatino Linotype" w:hAnsi="Palatino Linotype"/>
                <w:sz w:val="20"/>
                <w:szCs w:val="20"/>
              </w:rPr>
            </w:pPr>
          </w:p>
        </w:tc>
        <w:tc>
          <w:tcPr>
            <w:tcW w:w="2659" w:type="dxa"/>
            <w:vAlign w:val="center"/>
          </w:tcPr>
          <w:p w:rsidR="001B1DB2" w:rsidRPr="002B2499" w:rsidRDefault="001B1DB2" w:rsidP="00597EC3">
            <w:pPr>
              <w:spacing w:after="0" w:line="240" w:lineRule="auto"/>
              <w:jc w:val="center"/>
              <w:rPr>
                <w:rFonts w:ascii="Palatino Linotype" w:hAnsi="Palatino Linotype"/>
                <w:sz w:val="20"/>
                <w:szCs w:val="20"/>
              </w:rPr>
            </w:pPr>
            <w:r w:rsidRPr="002B2499">
              <w:rPr>
                <w:rFonts w:ascii="Palatino Linotype" w:hAnsi="Palatino Linotype"/>
                <w:sz w:val="20"/>
                <w:szCs w:val="20"/>
              </w:rPr>
              <w:t>Munkabaleset, foglalkozási megbetegedés elemzése</w:t>
            </w:r>
          </w:p>
        </w:tc>
      </w:tr>
      <w:tr w:rsidR="001B1DB2" w:rsidRPr="002B2499">
        <w:trPr>
          <w:jc w:val="center"/>
        </w:trPr>
        <w:tc>
          <w:tcPr>
            <w:tcW w:w="994" w:type="dxa"/>
            <w:vAlign w:val="center"/>
          </w:tcPr>
          <w:p w:rsidR="001B1DB2" w:rsidRPr="002B2499" w:rsidRDefault="001B1DB2" w:rsidP="00597EC3">
            <w:pPr>
              <w:spacing w:after="0" w:line="240" w:lineRule="auto"/>
              <w:jc w:val="center"/>
              <w:rPr>
                <w:rFonts w:ascii="Palatino Linotype" w:hAnsi="Palatino Linotype"/>
                <w:sz w:val="20"/>
                <w:szCs w:val="20"/>
              </w:rPr>
            </w:pPr>
            <w:r w:rsidRPr="002B2499">
              <w:rPr>
                <w:rFonts w:ascii="Palatino Linotype" w:hAnsi="Palatino Linotype"/>
                <w:sz w:val="20"/>
                <w:szCs w:val="20"/>
              </w:rPr>
              <w:t>1.3.</w:t>
            </w:r>
          </w:p>
        </w:tc>
        <w:tc>
          <w:tcPr>
            <w:tcW w:w="2800" w:type="dxa"/>
            <w:vAlign w:val="center"/>
          </w:tcPr>
          <w:p w:rsidR="001B1DB2" w:rsidRPr="002B2499" w:rsidRDefault="001B1DB2" w:rsidP="00597EC3">
            <w:pPr>
              <w:spacing w:after="0" w:line="240" w:lineRule="auto"/>
              <w:rPr>
                <w:rFonts w:ascii="Palatino Linotype" w:hAnsi="Palatino Linotype"/>
                <w:sz w:val="20"/>
                <w:szCs w:val="20"/>
              </w:rPr>
            </w:pPr>
            <w:r w:rsidRPr="002B2499">
              <w:rPr>
                <w:rFonts w:ascii="Palatino Linotype" w:hAnsi="Palatino Linotype"/>
                <w:sz w:val="20"/>
                <w:szCs w:val="20"/>
              </w:rPr>
              <w:t>szemléltetés</w:t>
            </w:r>
          </w:p>
        </w:tc>
        <w:tc>
          <w:tcPr>
            <w:tcW w:w="945" w:type="dxa"/>
            <w:vAlign w:val="center"/>
          </w:tcPr>
          <w:p w:rsidR="001B1DB2" w:rsidRPr="002B2499" w:rsidRDefault="001B1DB2" w:rsidP="00597EC3">
            <w:pPr>
              <w:spacing w:after="0" w:line="240" w:lineRule="auto"/>
              <w:jc w:val="center"/>
              <w:rPr>
                <w:rFonts w:ascii="Palatino Linotype" w:hAnsi="Palatino Linotype"/>
                <w:sz w:val="20"/>
                <w:szCs w:val="20"/>
              </w:rPr>
            </w:pPr>
          </w:p>
        </w:tc>
        <w:tc>
          <w:tcPr>
            <w:tcW w:w="945" w:type="dxa"/>
            <w:vAlign w:val="center"/>
          </w:tcPr>
          <w:p w:rsidR="001B1DB2" w:rsidRPr="002B2499" w:rsidRDefault="001B1DB2" w:rsidP="00597EC3">
            <w:pPr>
              <w:spacing w:after="0" w:line="240" w:lineRule="auto"/>
              <w:jc w:val="center"/>
              <w:rPr>
                <w:rFonts w:ascii="Palatino Linotype" w:hAnsi="Palatino Linotype"/>
                <w:sz w:val="20"/>
                <w:szCs w:val="20"/>
              </w:rPr>
            </w:pPr>
          </w:p>
        </w:tc>
        <w:tc>
          <w:tcPr>
            <w:tcW w:w="945" w:type="dxa"/>
            <w:vAlign w:val="center"/>
          </w:tcPr>
          <w:p w:rsidR="001B1DB2" w:rsidRPr="002B2499" w:rsidRDefault="001B1DB2" w:rsidP="00597EC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B1DB2" w:rsidRPr="002B2499" w:rsidRDefault="001B1DB2" w:rsidP="00597EC3">
            <w:pPr>
              <w:spacing w:after="0" w:line="240" w:lineRule="auto"/>
              <w:jc w:val="center"/>
              <w:rPr>
                <w:rFonts w:ascii="Palatino Linotype" w:hAnsi="Palatino Linotype"/>
                <w:sz w:val="20"/>
                <w:szCs w:val="20"/>
              </w:rPr>
            </w:pPr>
            <w:r w:rsidRPr="002B2499">
              <w:rPr>
                <w:rFonts w:ascii="Palatino Linotype" w:hAnsi="Palatino Linotype"/>
                <w:sz w:val="20"/>
                <w:szCs w:val="20"/>
              </w:rPr>
              <w:t>Oktatófilmek (pl. NAPO)</w:t>
            </w:r>
          </w:p>
        </w:tc>
      </w:tr>
      <w:tr w:rsidR="001B1DB2" w:rsidRPr="002B2499">
        <w:trPr>
          <w:jc w:val="center"/>
        </w:trPr>
        <w:tc>
          <w:tcPr>
            <w:tcW w:w="994" w:type="dxa"/>
            <w:vAlign w:val="center"/>
          </w:tcPr>
          <w:p w:rsidR="001B1DB2" w:rsidRPr="002B2499" w:rsidRDefault="001B1DB2" w:rsidP="00597EC3">
            <w:pPr>
              <w:spacing w:after="0" w:line="240" w:lineRule="auto"/>
              <w:jc w:val="center"/>
              <w:rPr>
                <w:rFonts w:ascii="Palatino Linotype" w:hAnsi="Palatino Linotype"/>
                <w:sz w:val="20"/>
                <w:szCs w:val="20"/>
              </w:rPr>
            </w:pPr>
            <w:r w:rsidRPr="002B2499">
              <w:rPr>
                <w:rFonts w:ascii="Palatino Linotype" w:hAnsi="Palatino Linotype"/>
                <w:sz w:val="20"/>
                <w:szCs w:val="20"/>
              </w:rPr>
              <w:t>1.4.</w:t>
            </w:r>
          </w:p>
        </w:tc>
        <w:tc>
          <w:tcPr>
            <w:tcW w:w="2800" w:type="dxa"/>
            <w:vAlign w:val="center"/>
          </w:tcPr>
          <w:p w:rsidR="001B1DB2" w:rsidRPr="002B2499" w:rsidRDefault="001B1DB2" w:rsidP="00597EC3">
            <w:pPr>
              <w:spacing w:after="0" w:line="240" w:lineRule="auto"/>
              <w:rPr>
                <w:rFonts w:ascii="Palatino Linotype" w:hAnsi="Palatino Linotype"/>
                <w:sz w:val="20"/>
                <w:szCs w:val="20"/>
              </w:rPr>
            </w:pPr>
            <w:r w:rsidRPr="002B2499">
              <w:rPr>
                <w:rFonts w:ascii="Palatino Linotype" w:hAnsi="Palatino Linotype"/>
                <w:sz w:val="20"/>
                <w:szCs w:val="20"/>
              </w:rPr>
              <w:t>házi feladat</w:t>
            </w:r>
          </w:p>
        </w:tc>
        <w:tc>
          <w:tcPr>
            <w:tcW w:w="945" w:type="dxa"/>
            <w:vAlign w:val="center"/>
          </w:tcPr>
          <w:p w:rsidR="001B1DB2" w:rsidRPr="002B2499" w:rsidRDefault="001B1DB2" w:rsidP="00597EC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B1DB2" w:rsidRPr="002B2499" w:rsidRDefault="001B1DB2" w:rsidP="00597EC3">
            <w:pPr>
              <w:spacing w:after="0" w:line="240" w:lineRule="auto"/>
              <w:jc w:val="center"/>
              <w:rPr>
                <w:rFonts w:ascii="Palatino Linotype" w:hAnsi="Palatino Linotype"/>
                <w:sz w:val="20"/>
                <w:szCs w:val="20"/>
              </w:rPr>
            </w:pPr>
          </w:p>
        </w:tc>
        <w:tc>
          <w:tcPr>
            <w:tcW w:w="945" w:type="dxa"/>
            <w:vAlign w:val="center"/>
          </w:tcPr>
          <w:p w:rsidR="001B1DB2" w:rsidRPr="002B2499" w:rsidRDefault="001B1DB2" w:rsidP="00597EC3">
            <w:pPr>
              <w:spacing w:after="0" w:line="240" w:lineRule="auto"/>
              <w:jc w:val="center"/>
              <w:rPr>
                <w:rFonts w:ascii="Palatino Linotype" w:hAnsi="Palatino Linotype"/>
                <w:sz w:val="20"/>
                <w:szCs w:val="20"/>
              </w:rPr>
            </w:pPr>
          </w:p>
        </w:tc>
        <w:tc>
          <w:tcPr>
            <w:tcW w:w="2659" w:type="dxa"/>
            <w:vAlign w:val="center"/>
          </w:tcPr>
          <w:p w:rsidR="001B1DB2" w:rsidRPr="002B2499" w:rsidRDefault="001B1DB2" w:rsidP="00597EC3">
            <w:pPr>
              <w:spacing w:after="0" w:line="240" w:lineRule="auto"/>
              <w:jc w:val="center"/>
              <w:rPr>
                <w:rFonts w:ascii="Palatino Linotype" w:hAnsi="Palatino Linotype"/>
                <w:sz w:val="20"/>
                <w:szCs w:val="20"/>
              </w:rPr>
            </w:pPr>
          </w:p>
        </w:tc>
      </w:tr>
      <w:tr w:rsidR="001B1DB2" w:rsidRPr="002B2499">
        <w:trPr>
          <w:jc w:val="center"/>
        </w:trPr>
        <w:tc>
          <w:tcPr>
            <w:tcW w:w="994" w:type="dxa"/>
            <w:vAlign w:val="center"/>
          </w:tcPr>
          <w:p w:rsidR="001B1DB2" w:rsidRPr="002B2499" w:rsidRDefault="001B1DB2" w:rsidP="00597EC3">
            <w:pPr>
              <w:spacing w:after="0" w:line="240" w:lineRule="auto"/>
              <w:jc w:val="center"/>
              <w:rPr>
                <w:rFonts w:ascii="Palatino Linotype" w:hAnsi="Palatino Linotype"/>
                <w:sz w:val="20"/>
                <w:szCs w:val="20"/>
              </w:rPr>
            </w:pPr>
            <w:r>
              <w:rPr>
                <w:rFonts w:ascii="Palatino Linotype" w:hAnsi="Palatino Linotype"/>
                <w:sz w:val="20"/>
                <w:szCs w:val="20"/>
              </w:rPr>
              <w:t>1.5.</w:t>
            </w:r>
          </w:p>
        </w:tc>
        <w:tc>
          <w:tcPr>
            <w:tcW w:w="2800" w:type="dxa"/>
            <w:vAlign w:val="center"/>
          </w:tcPr>
          <w:p w:rsidR="001B1DB2" w:rsidRPr="002B2499" w:rsidRDefault="001B1DB2" w:rsidP="00597EC3">
            <w:pPr>
              <w:spacing w:after="0" w:line="240" w:lineRule="auto"/>
              <w:rPr>
                <w:rFonts w:ascii="Palatino Linotype" w:hAnsi="Palatino Linotype"/>
                <w:sz w:val="20"/>
                <w:szCs w:val="20"/>
              </w:rPr>
            </w:pPr>
            <w:r>
              <w:rPr>
                <w:rFonts w:ascii="Palatino Linotype" w:hAnsi="Palatino Linotype"/>
                <w:sz w:val="20"/>
                <w:szCs w:val="20"/>
              </w:rPr>
              <w:t>teszt</w:t>
            </w:r>
          </w:p>
        </w:tc>
        <w:tc>
          <w:tcPr>
            <w:tcW w:w="945" w:type="dxa"/>
            <w:vAlign w:val="center"/>
          </w:tcPr>
          <w:p w:rsidR="001B1DB2" w:rsidRDefault="001B1DB2" w:rsidP="00597EC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B1DB2" w:rsidRPr="002B2499" w:rsidRDefault="001B1DB2" w:rsidP="00597EC3">
            <w:pPr>
              <w:spacing w:after="0" w:line="240" w:lineRule="auto"/>
              <w:jc w:val="center"/>
              <w:rPr>
                <w:rFonts w:ascii="Palatino Linotype" w:hAnsi="Palatino Linotype"/>
                <w:sz w:val="20"/>
                <w:szCs w:val="20"/>
              </w:rPr>
            </w:pPr>
          </w:p>
        </w:tc>
        <w:tc>
          <w:tcPr>
            <w:tcW w:w="945" w:type="dxa"/>
            <w:vAlign w:val="center"/>
          </w:tcPr>
          <w:p w:rsidR="001B1DB2" w:rsidRPr="002B2499" w:rsidRDefault="001B1DB2" w:rsidP="00597EC3">
            <w:pPr>
              <w:spacing w:after="0" w:line="240" w:lineRule="auto"/>
              <w:jc w:val="center"/>
              <w:rPr>
                <w:rFonts w:ascii="Palatino Linotype" w:hAnsi="Palatino Linotype"/>
                <w:sz w:val="20"/>
                <w:szCs w:val="20"/>
              </w:rPr>
            </w:pPr>
          </w:p>
        </w:tc>
        <w:tc>
          <w:tcPr>
            <w:tcW w:w="2659" w:type="dxa"/>
            <w:vAlign w:val="center"/>
          </w:tcPr>
          <w:p w:rsidR="001B1DB2" w:rsidRPr="002B2499" w:rsidRDefault="001B1DB2" w:rsidP="00597EC3">
            <w:pPr>
              <w:spacing w:after="0" w:line="240" w:lineRule="auto"/>
              <w:jc w:val="center"/>
              <w:rPr>
                <w:rFonts w:ascii="Palatino Linotype" w:hAnsi="Palatino Linotype"/>
                <w:sz w:val="20"/>
                <w:szCs w:val="20"/>
              </w:rPr>
            </w:pPr>
          </w:p>
        </w:tc>
      </w:tr>
    </w:tbl>
    <w:p w:rsidR="001B1DB2" w:rsidRPr="00894C6C" w:rsidRDefault="001B1DB2" w:rsidP="00E16950">
      <w:pPr>
        <w:spacing w:after="0" w:line="240" w:lineRule="auto"/>
        <w:ind w:left="540"/>
        <w:jc w:val="both"/>
        <w:rPr>
          <w:rFonts w:ascii="Palatino Linotype" w:hAnsi="Palatino Linotype"/>
          <w:iCs/>
        </w:rPr>
      </w:pPr>
    </w:p>
    <w:p w:rsidR="001B1DB2" w:rsidRPr="00894C6C" w:rsidRDefault="001B1DB2" w:rsidP="001E5DB9">
      <w:pPr>
        <w:widowControl w:val="0"/>
        <w:numPr>
          <w:ilvl w:val="1"/>
          <w:numId w:val="35"/>
        </w:numPr>
        <w:suppressAutoHyphens/>
        <w:spacing w:after="0" w:line="240" w:lineRule="auto"/>
        <w:rPr>
          <w:rFonts w:ascii="Palatino Linotype" w:hAnsi="Palatino Linotype"/>
          <w:b/>
          <w:bCs/>
        </w:rPr>
      </w:pPr>
      <w:r w:rsidRPr="00894C6C">
        <w:rPr>
          <w:rFonts w:ascii="Palatino Linotype" w:hAnsi="Palatino Linotype"/>
          <w:b/>
          <w:bCs/>
        </w:rPr>
        <w:t xml:space="preserve">A </w:t>
      </w:r>
      <w:r w:rsidRPr="00894C6C">
        <w:rPr>
          <w:rFonts w:ascii="Palatino Linotype" w:hAnsi="Palatino Linotype"/>
          <w:b/>
        </w:rPr>
        <w:t>tantárgy</w:t>
      </w:r>
      <w:r w:rsidRPr="00894C6C">
        <w:rPr>
          <w:rFonts w:ascii="Palatino Linotype" w:hAnsi="Palatino Linotype"/>
          <w:b/>
          <w:bCs/>
        </w:rPr>
        <w:t xml:space="preserve"> értékelésének módja</w:t>
      </w:r>
    </w:p>
    <w:p w:rsidR="001B1DB2" w:rsidRDefault="001B1DB2" w:rsidP="00E16950">
      <w:pPr>
        <w:widowControl w:val="0"/>
        <w:suppressAutoHyphens/>
        <w:spacing w:after="0" w:line="240" w:lineRule="auto"/>
        <w:ind w:left="792"/>
        <w:jc w:val="both"/>
        <w:rPr>
          <w:rFonts w:ascii="Palatino Linotype" w:hAnsi="Palatino Linotype"/>
          <w:bCs/>
        </w:rPr>
      </w:pPr>
      <w:r w:rsidRPr="00894C6C">
        <w:rPr>
          <w:rFonts w:ascii="Palatino Linotype" w:hAnsi="Palatino Linotype"/>
          <w:bCs/>
        </w:rPr>
        <w:t xml:space="preserve">A nemzeti köznevelésről szóló 2011. évi CXC. </w:t>
      </w:r>
      <w:r>
        <w:rPr>
          <w:rFonts w:ascii="Palatino Linotype" w:hAnsi="Palatino Linotype"/>
          <w:bCs/>
        </w:rPr>
        <w:t>törvény 54</w:t>
      </w:r>
      <w:r w:rsidRPr="00894C6C">
        <w:rPr>
          <w:rFonts w:ascii="Palatino Linotype" w:hAnsi="Palatino Linotype"/>
          <w:bCs/>
        </w:rPr>
        <w:t>. § (2) a) pontja szerinti értékeléssel.</w:t>
      </w:r>
    </w:p>
    <w:p w:rsidR="001B1DB2" w:rsidRDefault="001B1DB2" w:rsidP="00E16950">
      <w:pPr>
        <w:widowControl w:val="0"/>
        <w:suppressAutoHyphens/>
        <w:spacing w:after="0" w:line="240" w:lineRule="auto"/>
        <w:ind w:left="792"/>
        <w:jc w:val="both"/>
        <w:rPr>
          <w:rFonts w:ascii="Palatino Linotype" w:hAnsi="Palatino Linotype"/>
          <w:bCs/>
        </w:rPr>
      </w:pPr>
    </w:p>
    <w:p w:rsidR="001B1DB2" w:rsidRPr="006B7DDC" w:rsidRDefault="001B1DB2" w:rsidP="00E16950">
      <w:pPr>
        <w:spacing w:after="0" w:line="240" w:lineRule="auto"/>
        <w:jc w:val="both"/>
        <w:rPr>
          <w:rFonts w:ascii="Palatino Linotype" w:hAnsi="Palatino Linotype"/>
          <w:b/>
          <w:bCs/>
          <w:sz w:val="40"/>
          <w:szCs w:val="40"/>
          <w:lang w:eastAsia="hu-HU"/>
        </w:rPr>
      </w:pPr>
      <w:r>
        <w:rPr>
          <w:rFonts w:ascii="Palatino Linotype" w:hAnsi="Palatino Linotype"/>
          <w:bCs/>
        </w:rPr>
        <w:br w:type="page"/>
      </w:r>
    </w:p>
    <w:p w:rsidR="001B1DB2" w:rsidRPr="006B7DDC" w:rsidRDefault="001B1DB2" w:rsidP="00E16950">
      <w:pPr>
        <w:widowControl w:val="0"/>
        <w:suppressAutoHyphens/>
        <w:spacing w:after="0" w:line="240" w:lineRule="auto"/>
        <w:jc w:val="center"/>
        <w:rPr>
          <w:rFonts w:ascii="Palatino Linotype" w:hAnsi="Palatino Linotype"/>
          <w:b/>
          <w:bCs/>
          <w:sz w:val="40"/>
          <w:szCs w:val="40"/>
          <w:lang w:eastAsia="hu-HU"/>
        </w:rPr>
      </w:pPr>
    </w:p>
    <w:p w:rsidR="001B1DB2" w:rsidRPr="006B7DDC" w:rsidRDefault="001B1DB2" w:rsidP="00E16950">
      <w:pPr>
        <w:widowControl w:val="0"/>
        <w:suppressAutoHyphens/>
        <w:spacing w:after="0" w:line="240" w:lineRule="auto"/>
        <w:jc w:val="center"/>
        <w:rPr>
          <w:rFonts w:ascii="Palatino Linotype" w:hAnsi="Palatino Linotype"/>
          <w:b/>
          <w:bCs/>
          <w:sz w:val="40"/>
          <w:szCs w:val="40"/>
          <w:lang w:eastAsia="hu-HU"/>
        </w:rPr>
      </w:pPr>
    </w:p>
    <w:p w:rsidR="001B1DB2" w:rsidRPr="006B7DDC" w:rsidRDefault="001B1DB2" w:rsidP="00E16950">
      <w:pPr>
        <w:widowControl w:val="0"/>
        <w:suppressAutoHyphens/>
        <w:spacing w:after="0" w:line="240" w:lineRule="auto"/>
        <w:jc w:val="center"/>
        <w:rPr>
          <w:rFonts w:ascii="Palatino Linotype" w:hAnsi="Palatino Linotype"/>
          <w:b/>
          <w:bCs/>
          <w:sz w:val="40"/>
          <w:szCs w:val="40"/>
          <w:lang w:eastAsia="hu-HU"/>
        </w:rPr>
      </w:pPr>
    </w:p>
    <w:p w:rsidR="001B1DB2" w:rsidRPr="006B7DDC" w:rsidRDefault="001B1DB2" w:rsidP="00E16950">
      <w:pPr>
        <w:widowControl w:val="0"/>
        <w:suppressAutoHyphens/>
        <w:spacing w:after="0" w:line="240" w:lineRule="auto"/>
        <w:jc w:val="center"/>
        <w:rPr>
          <w:rFonts w:ascii="Palatino Linotype" w:hAnsi="Palatino Linotype"/>
          <w:b/>
          <w:bCs/>
          <w:sz w:val="40"/>
          <w:szCs w:val="40"/>
          <w:lang w:eastAsia="hu-HU"/>
        </w:rPr>
      </w:pPr>
    </w:p>
    <w:p w:rsidR="001B1DB2" w:rsidRPr="006B7DDC" w:rsidRDefault="001B1DB2" w:rsidP="00E16950">
      <w:pPr>
        <w:widowControl w:val="0"/>
        <w:suppressAutoHyphens/>
        <w:spacing w:after="0" w:line="240" w:lineRule="auto"/>
        <w:jc w:val="center"/>
        <w:rPr>
          <w:rFonts w:ascii="Palatino Linotype" w:hAnsi="Palatino Linotype"/>
          <w:b/>
          <w:bCs/>
          <w:sz w:val="40"/>
          <w:szCs w:val="40"/>
          <w:lang w:eastAsia="hu-HU"/>
        </w:rPr>
      </w:pPr>
    </w:p>
    <w:p w:rsidR="001B1DB2" w:rsidRPr="006B7DDC" w:rsidRDefault="001B1DB2" w:rsidP="00E16950">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 xml:space="preserve">A </w:t>
      </w:r>
    </w:p>
    <w:p w:rsidR="001B1DB2" w:rsidRPr="006B7DDC" w:rsidRDefault="001B1DB2" w:rsidP="00E16950">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11499-12 azonosító számú</w:t>
      </w:r>
    </w:p>
    <w:p w:rsidR="001B1DB2" w:rsidRPr="006B7DDC" w:rsidRDefault="001B1DB2" w:rsidP="00E16950">
      <w:pPr>
        <w:widowControl w:val="0"/>
        <w:suppressAutoHyphens/>
        <w:spacing w:after="0" w:line="240" w:lineRule="auto"/>
        <w:jc w:val="center"/>
        <w:rPr>
          <w:rFonts w:ascii="Palatino Linotype" w:hAnsi="Palatino Linotype"/>
          <w:sz w:val="44"/>
          <w:szCs w:val="44"/>
          <w:lang w:eastAsia="hu-HU"/>
        </w:rPr>
      </w:pPr>
    </w:p>
    <w:p w:rsidR="001B1DB2" w:rsidRPr="006B7DDC" w:rsidRDefault="001B1DB2" w:rsidP="00E16950">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Foglalkoztatás II.</w:t>
      </w:r>
    </w:p>
    <w:p w:rsidR="001B1DB2" w:rsidRPr="006B7DDC" w:rsidRDefault="001B1DB2" w:rsidP="00E16950">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megnevezésű</w:t>
      </w:r>
    </w:p>
    <w:p w:rsidR="001B1DB2" w:rsidRPr="006B7DDC" w:rsidRDefault="001B1DB2" w:rsidP="00E16950">
      <w:pPr>
        <w:widowControl w:val="0"/>
        <w:suppressAutoHyphens/>
        <w:spacing w:after="0" w:line="240" w:lineRule="auto"/>
        <w:ind w:left="-15"/>
        <w:jc w:val="center"/>
        <w:rPr>
          <w:rFonts w:ascii="Palatino Linotype" w:hAnsi="Palatino Linotype"/>
          <w:b/>
          <w:kern w:val="1"/>
          <w:sz w:val="44"/>
          <w:szCs w:val="44"/>
          <w:lang w:eastAsia="hi-IN" w:bidi="hi-IN"/>
        </w:rPr>
      </w:pPr>
    </w:p>
    <w:p w:rsidR="001B1DB2" w:rsidRPr="006B7DDC" w:rsidRDefault="001B1DB2" w:rsidP="00E16950">
      <w:pPr>
        <w:widowControl w:val="0"/>
        <w:suppressAutoHyphens/>
        <w:spacing w:after="0" w:line="240" w:lineRule="auto"/>
        <w:ind w:left="-15"/>
        <w:jc w:val="center"/>
        <w:rPr>
          <w:rFonts w:ascii="Palatino Linotype" w:hAnsi="Palatino Linotype"/>
          <w:b/>
          <w:kern w:val="1"/>
          <w:sz w:val="44"/>
          <w:szCs w:val="44"/>
          <w:lang w:eastAsia="hi-IN" w:bidi="hi-IN"/>
        </w:rPr>
      </w:pPr>
    </w:p>
    <w:p w:rsidR="001B1DB2" w:rsidRPr="006B7DDC" w:rsidRDefault="001B1DB2" w:rsidP="00E16950">
      <w:pPr>
        <w:widowControl w:val="0"/>
        <w:suppressAutoHyphens/>
        <w:spacing w:after="0" w:line="240" w:lineRule="auto"/>
        <w:ind w:left="-15"/>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szakmai követelménymodul</w:t>
      </w:r>
    </w:p>
    <w:p w:rsidR="001B1DB2" w:rsidRPr="006B7DDC" w:rsidRDefault="001B1DB2" w:rsidP="00E16950">
      <w:pPr>
        <w:widowControl w:val="0"/>
        <w:suppressAutoHyphens/>
        <w:spacing w:after="0" w:line="240" w:lineRule="auto"/>
        <w:ind w:left="-15"/>
        <w:jc w:val="center"/>
        <w:rPr>
          <w:rFonts w:ascii="Palatino Linotype" w:hAnsi="Palatino Linotype"/>
          <w:b/>
          <w:kern w:val="1"/>
          <w:sz w:val="44"/>
          <w:szCs w:val="44"/>
          <w:lang w:eastAsia="hi-IN" w:bidi="hi-IN"/>
        </w:rPr>
      </w:pPr>
    </w:p>
    <w:p w:rsidR="001B1DB2" w:rsidRPr="006B7DDC" w:rsidRDefault="001B1DB2" w:rsidP="00E16950">
      <w:pPr>
        <w:widowControl w:val="0"/>
        <w:suppressAutoHyphens/>
        <w:spacing w:after="0" w:line="240" w:lineRule="auto"/>
        <w:ind w:left="-15"/>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tantárgyai, témakörei</w:t>
      </w:r>
    </w:p>
    <w:p w:rsidR="001B1DB2" w:rsidRPr="006B7DDC" w:rsidRDefault="001B1DB2" w:rsidP="00E16950">
      <w:pPr>
        <w:widowControl w:val="0"/>
        <w:suppressAutoHyphens/>
        <w:spacing w:after="0" w:line="240" w:lineRule="auto"/>
        <w:jc w:val="both"/>
        <w:rPr>
          <w:rFonts w:ascii="Palatino Linotype" w:hAnsi="Palatino Linotype"/>
          <w:b/>
          <w:kern w:val="1"/>
          <w:sz w:val="24"/>
          <w:szCs w:val="24"/>
          <w:lang w:eastAsia="hi-IN" w:bidi="hi-IN"/>
        </w:rPr>
      </w:pPr>
      <w:r w:rsidRPr="006B7DDC">
        <w:rPr>
          <w:rFonts w:ascii="Palatino Linotype" w:hAnsi="Palatino Linotype"/>
          <w:b/>
          <w:kern w:val="1"/>
          <w:sz w:val="44"/>
          <w:szCs w:val="44"/>
          <w:lang w:eastAsia="hi-IN" w:bidi="hi-IN"/>
        </w:rPr>
        <w:br w:type="page"/>
      </w:r>
      <w:r w:rsidRPr="006B7DDC">
        <w:rPr>
          <w:rFonts w:ascii="Palatino Linotype" w:hAnsi="Palatino Linotype" w:cs="Mangal"/>
          <w:b/>
          <w:kern w:val="1"/>
          <w:sz w:val="24"/>
          <w:szCs w:val="24"/>
          <w:lang w:eastAsia="hi-IN" w:bidi="hi-IN"/>
        </w:rPr>
        <w:lastRenderedPageBreak/>
        <w:t xml:space="preserve">A 11499-12 </w:t>
      </w:r>
      <w:r w:rsidRPr="006B7DDC">
        <w:rPr>
          <w:rFonts w:ascii="Palatino Linotype" w:hAnsi="Palatino Linotype"/>
          <w:b/>
          <w:sz w:val="24"/>
          <w:szCs w:val="24"/>
          <w:lang w:eastAsia="hu-HU"/>
        </w:rPr>
        <w:t>azonosító számú, Foglalkoztatás II. megnevezésű szakmai követelmény</w:t>
      </w:r>
      <w:r w:rsidRPr="006B7DDC">
        <w:rPr>
          <w:rFonts w:ascii="Palatino Linotype" w:hAnsi="Palatino Linotype"/>
          <w:b/>
          <w:kern w:val="1"/>
          <w:sz w:val="24"/>
          <w:szCs w:val="24"/>
          <w:lang w:eastAsia="hi-IN" w:bidi="hi-IN"/>
        </w:rPr>
        <w:t>modulhoz tartozó tantárgyak és a témakörök oktatása során fejlesztendő kompetenciák</w:t>
      </w:r>
    </w:p>
    <w:tbl>
      <w:tblPr>
        <w:tblW w:w="8000" w:type="dxa"/>
        <w:jc w:val="center"/>
        <w:tblInd w:w="55" w:type="dxa"/>
        <w:tblCellMar>
          <w:left w:w="70" w:type="dxa"/>
          <w:right w:w="70" w:type="dxa"/>
        </w:tblCellMar>
        <w:tblLook w:val="0000" w:firstRow="0" w:lastRow="0" w:firstColumn="0" w:lastColumn="0" w:noHBand="0" w:noVBand="0"/>
      </w:tblPr>
      <w:tblGrid>
        <w:gridCol w:w="5040"/>
        <w:gridCol w:w="740"/>
        <w:gridCol w:w="740"/>
        <w:gridCol w:w="740"/>
        <w:gridCol w:w="740"/>
      </w:tblGrid>
      <w:tr w:rsidR="001B1DB2" w:rsidRPr="006B7DDC">
        <w:trPr>
          <w:trHeight w:val="300"/>
          <w:jc w:val="center"/>
        </w:trPr>
        <w:tc>
          <w:tcPr>
            <w:tcW w:w="5040" w:type="dxa"/>
            <w:vMerge w:val="restart"/>
            <w:tcBorders>
              <w:top w:val="single" w:sz="4" w:space="0" w:color="auto"/>
              <w:left w:val="single" w:sz="4" w:space="0" w:color="auto"/>
              <w:bottom w:val="single" w:sz="4" w:space="0" w:color="000000"/>
              <w:right w:val="single" w:sz="4" w:space="0" w:color="auto"/>
            </w:tcBorders>
            <w:vAlign w:val="center"/>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11499-12 Foglalkoztatás II.</w:t>
            </w:r>
          </w:p>
        </w:tc>
        <w:tc>
          <w:tcPr>
            <w:tcW w:w="2960" w:type="dxa"/>
            <w:gridSpan w:val="4"/>
            <w:tcBorders>
              <w:top w:val="single" w:sz="4" w:space="0" w:color="auto"/>
              <w:left w:val="nil"/>
              <w:bottom w:val="single" w:sz="4" w:space="0" w:color="auto"/>
              <w:right w:val="single" w:sz="4" w:space="0" w:color="auto"/>
            </w:tcBorders>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Foglalkoztatás II.</w:t>
            </w:r>
          </w:p>
        </w:tc>
      </w:tr>
      <w:tr w:rsidR="001B1DB2" w:rsidRPr="006B7DDC">
        <w:trPr>
          <w:trHeight w:val="1690"/>
          <w:jc w:val="center"/>
        </w:trPr>
        <w:tc>
          <w:tcPr>
            <w:tcW w:w="5040" w:type="dxa"/>
            <w:vMerge/>
            <w:tcBorders>
              <w:top w:val="single" w:sz="4" w:space="0" w:color="auto"/>
              <w:left w:val="single" w:sz="4" w:space="0" w:color="auto"/>
              <w:bottom w:val="single" w:sz="4" w:space="0" w:color="000000"/>
              <w:right w:val="single" w:sz="4" w:space="0" w:color="auto"/>
            </w:tcBorders>
            <w:vAlign w:val="center"/>
          </w:tcPr>
          <w:p w:rsidR="001B1DB2" w:rsidRPr="006B7DDC" w:rsidRDefault="001B1DB2" w:rsidP="00597EC3">
            <w:pPr>
              <w:spacing w:after="0" w:line="240" w:lineRule="auto"/>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textDirection w:val="btLr"/>
            <w:vAlign w:val="center"/>
          </w:tcPr>
          <w:p w:rsidR="001B1DB2" w:rsidRPr="006B7DDC" w:rsidRDefault="001B1DB2" w:rsidP="00597EC3">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Munkajogi alapismeretek</w:t>
            </w:r>
          </w:p>
        </w:tc>
        <w:tc>
          <w:tcPr>
            <w:tcW w:w="740" w:type="dxa"/>
            <w:tcBorders>
              <w:top w:val="nil"/>
              <w:left w:val="nil"/>
              <w:bottom w:val="single" w:sz="4" w:space="0" w:color="auto"/>
              <w:right w:val="single" w:sz="4" w:space="0" w:color="auto"/>
            </w:tcBorders>
            <w:textDirection w:val="btLr"/>
            <w:vAlign w:val="center"/>
          </w:tcPr>
          <w:p w:rsidR="001B1DB2" w:rsidRPr="006B7DDC" w:rsidRDefault="001B1DB2" w:rsidP="00597EC3">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Munkaviszony létesítése</w:t>
            </w:r>
          </w:p>
        </w:tc>
        <w:tc>
          <w:tcPr>
            <w:tcW w:w="740" w:type="dxa"/>
            <w:tcBorders>
              <w:top w:val="nil"/>
              <w:left w:val="nil"/>
              <w:bottom w:val="single" w:sz="4" w:space="0" w:color="auto"/>
              <w:right w:val="single" w:sz="4" w:space="0" w:color="auto"/>
            </w:tcBorders>
            <w:textDirection w:val="btLr"/>
            <w:vAlign w:val="center"/>
          </w:tcPr>
          <w:p w:rsidR="001B1DB2" w:rsidRPr="006B7DDC" w:rsidRDefault="001B1DB2" w:rsidP="00597EC3">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Álláskeresés</w:t>
            </w:r>
          </w:p>
        </w:tc>
        <w:tc>
          <w:tcPr>
            <w:tcW w:w="740" w:type="dxa"/>
            <w:tcBorders>
              <w:top w:val="nil"/>
              <w:left w:val="nil"/>
              <w:bottom w:val="single" w:sz="4" w:space="0" w:color="auto"/>
              <w:right w:val="single" w:sz="4" w:space="0" w:color="auto"/>
            </w:tcBorders>
            <w:textDirection w:val="btLr"/>
            <w:vAlign w:val="center"/>
          </w:tcPr>
          <w:p w:rsidR="001B1DB2" w:rsidRPr="006B7DDC" w:rsidRDefault="001B1DB2" w:rsidP="00597EC3">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Munkanélküliség</w:t>
            </w:r>
          </w:p>
        </w:tc>
      </w:tr>
      <w:tr w:rsidR="001B1DB2"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FELADATOK</w:t>
            </w:r>
          </w:p>
        </w:tc>
      </w:tr>
      <w:tr w:rsidR="001B1DB2"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1B1DB2" w:rsidRPr="006B7DDC" w:rsidRDefault="001B1DB2" w:rsidP="00597EC3">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Munkaviszonyt létesít</w:t>
            </w:r>
          </w:p>
        </w:tc>
        <w:tc>
          <w:tcPr>
            <w:tcW w:w="740" w:type="dxa"/>
            <w:tcBorders>
              <w:top w:val="nil"/>
              <w:left w:val="nil"/>
              <w:bottom w:val="single" w:sz="4" w:space="0" w:color="auto"/>
              <w:right w:val="single" w:sz="4" w:space="0" w:color="auto"/>
            </w:tcBorders>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1B1DB2" w:rsidRPr="008773D5" w:rsidRDefault="001B1DB2" w:rsidP="00597EC3">
            <w:pPr>
              <w:spacing w:after="0" w:line="240" w:lineRule="auto"/>
              <w:jc w:val="center"/>
              <w:rPr>
                <w:rFonts w:ascii="Times New Roman" w:hAnsi="Times New Roman"/>
                <w:sz w:val="20"/>
                <w:szCs w:val="20"/>
                <w:lang w:eastAsia="hu-HU"/>
              </w:rPr>
            </w:pPr>
            <w:r w:rsidRPr="006B7DDC">
              <w:rPr>
                <w:rFonts w:ascii="Palatino Linotype" w:hAnsi="Palatino Linotype" w:cs="Arial"/>
                <w:sz w:val="20"/>
                <w:szCs w:val="20"/>
                <w:lang w:eastAsia="hu-HU"/>
              </w:rPr>
              <w:t> </w:t>
            </w:r>
            <w:r>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1B1DB2"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1B1DB2" w:rsidRPr="006B7DDC" w:rsidRDefault="001B1DB2" w:rsidP="00597EC3">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Alkalmazza a munkaerőpiaci technikákat</w:t>
            </w:r>
          </w:p>
        </w:tc>
        <w:tc>
          <w:tcPr>
            <w:tcW w:w="740" w:type="dxa"/>
            <w:tcBorders>
              <w:top w:val="nil"/>
              <w:left w:val="nil"/>
              <w:bottom w:val="single" w:sz="4" w:space="0" w:color="auto"/>
              <w:right w:val="single" w:sz="4" w:space="0" w:color="auto"/>
            </w:tcBorders>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1B1DB2"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1B1DB2" w:rsidRPr="006B7DDC" w:rsidRDefault="001B1DB2" w:rsidP="00597EC3">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Feltérképezi a karrierlehetőségeket</w:t>
            </w:r>
          </w:p>
        </w:tc>
        <w:tc>
          <w:tcPr>
            <w:tcW w:w="740" w:type="dxa"/>
            <w:tcBorders>
              <w:top w:val="nil"/>
              <w:left w:val="nil"/>
              <w:bottom w:val="single" w:sz="4" w:space="0" w:color="auto"/>
              <w:right w:val="single" w:sz="4" w:space="0" w:color="auto"/>
            </w:tcBorders>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1B1DB2"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1B1DB2" w:rsidRPr="006B7DDC" w:rsidRDefault="001B1DB2" w:rsidP="00597EC3">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Vállalkozást hoz létre és működtet</w:t>
            </w:r>
          </w:p>
        </w:tc>
        <w:tc>
          <w:tcPr>
            <w:tcW w:w="740" w:type="dxa"/>
            <w:tcBorders>
              <w:top w:val="nil"/>
              <w:left w:val="nil"/>
              <w:bottom w:val="single" w:sz="4" w:space="0" w:color="auto"/>
              <w:right w:val="single" w:sz="4" w:space="0" w:color="auto"/>
            </w:tcBorders>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1B1DB2"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1B1DB2" w:rsidRPr="006B7DDC" w:rsidRDefault="001B1DB2" w:rsidP="00597EC3">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Motivációs levelet és önéletrajzot készít</w:t>
            </w:r>
          </w:p>
        </w:tc>
        <w:tc>
          <w:tcPr>
            <w:tcW w:w="740" w:type="dxa"/>
            <w:tcBorders>
              <w:top w:val="nil"/>
              <w:left w:val="nil"/>
              <w:bottom w:val="single" w:sz="4" w:space="0" w:color="auto"/>
              <w:right w:val="single" w:sz="4" w:space="0" w:color="auto"/>
            </w:tcBorders>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1B1DB2"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1B1DB2" w:rsidRPr="006B7DDC" w:rsidRDefault="001B1DB2" w:rsidP="00597EC3">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Diákmunkát végez</w:t>
            </w:r>
          </w:p>
        </w:tc>
        <w:tc>
          <w:tcPr>
            <w:tcW w:w="740" w:type="dxa"/>
            <w:tcBorders>
              <w:top w:val="nil"/>
              <w:left w:val="nil"/>
              <w:bottom w:val="single" w:sz="4" w:space="0" w:color="auto"/>
              <w:right w:val="single" w:sz="4" w:space="0" w:color="auto"/>
            </w:tcBorders>
            <w:noWrap/>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1B1DB2"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ISMERETEK</w:t>
            </w:r>
          </w:p>
        </w:tc>
      </w:tr>
      <w:tr w:rsidR="001B1DB2" w:rsidRPr="006B7DDC">
        <w:trPr>
          <w:trHeight w:val="600"/>
          <w:jc w:val="center"/>
        </w:trPr>
        <w:tc>
          <w:tcPr>
            <w:tcW w:w="5040" w:type="dxa"/>
            <w:tcBorders>
              <w:top w:val="nil"/>
              <w:left w:val="single" w:sz="4" w:space="0" w:color="auto"/>
              <w:bottom w:val="single" w:sz="4" w:space="0" w:color="auto"/>
              <w:right w:val="single" w:sz="4" w:space="0" w:color="auto"/>
            </w:tcBorders>
            <w:vAlign w:val="center"/>
          </w:tcPr>
          <w:p w:rsidR="001B1DB2" w:rsidRPr="006B7DDC" w:rsidRDefault="001B1DB2" w:rsidP="00597EC3">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Munkavállaló jogai, munkavállaló kötelezettségei, munkavállaló felelőssége</w:t>
            </w:r>
          </w:p>
        </w:tc>
        <w:tc>
          <w:tcPr>
            <w:tcW w:w="740" w:type="dxa"/>
            <w:tcBorders>
              <w:top w:val="nil"/>
              <w:left w:val="nil"/>
              <w:bottom w:val="single" w:sz="4" w:space="0" w:color="auto"/>
              <w:right w:val="single" w:sz="4" w:space="0" w:color="auto"/>
            </w:tcBorders>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1B1DB2"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1B1DB2" w:rsidRPr="006B7DDC" w:rsidRDefault="001B1DB2" w:rsidP="00597EC3">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Munkajogi alapok, foglalkoztatási formák</w:t>
            </w:r>
          </w:p>
        </w:tc>
        <w:tc>
          <w:tcPr>
            <w:tcW w:w="740" w:type="dxa"/>
            <w:tcBorders>
              <w:top w:val="nil"/>
              <w:left w:val="nil"/>
              <w:bottom w:val="single" w:sz="4" w:space="0" w:color="auto"/>
              <w:right w:val="single" w:sz="4" w:space="0" w:color="auto"/>
            </w:tcBorders>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1B1DB2"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1B1DB2" w:rsidRPr="006B7DDC" w:rsidRDefault="001B1DB2" w:rsidP="00597EC3">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Speciális jogviszonyok (önkéntes munka, diákmunka)</w:t>
            </w:r>
          </w:p>
        </w:tc>
        <w:tc>
          <w:tcPr>
            <w:tcW w:w="740" w:type="dxa"/>
            <w:tcBorders>
              <w:top w:val="nil"/>
              <w:left w:val="nil"/>
              <w:bottom w:val="single" w:sz="4" w:space="0" w:color="auto"/>
              <w:right w:val="single" w:sz="4" w:space="0" w:color="auto"/>
            </w:tcBorders>
            <w:noWrap/>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1B1DB2"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1B1DB2" w:rsidRPr="006B7DDC" w:rsidRDefault="001B1DB2" w:rsidP="00597EC3">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Álláskeresési módszerek</w:t>
            </w:r>
          </w:p>
        </w:tc>
        <w:tc>
          <w:tcPr>
            <w:tcW w:w="740" w:type="dxa"/>
            <w:tcBorders>
              <w:top w:val="nil"/>
              <w:left w:val="nil"/>
              <w:bottom w:val="single" w:sz="4" w:space="0" w:color="auto"/>
              <w:right w:val="single" w:sz="4" w:space="0" w:color="auto"/>
            </w:tcBorders>
            <w:noWrap/>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1B1DB2"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1B1DB2" w:rsidRPr="006B7DDC" w:rsidRDefault="001B1DB2" w:rsidP="00597EC3">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Vállalkozások létrehozása és működtetése</w:t>
            </w:r>
          </w:p>
        </w:tc>
        <w:tc>
          <w:tcPr>
            <w:tcW w:w="740" w:type="dxa"/>
            <w:tcBorders>
              <w:top w:val="nil"/>
              <w:left w:val="nil"/>
              <w:bottom w:val="single" w:sz="4" w:space="0" w:color="auto"/>
              <w:right w:val="single" w:sz="4" w:space="0" w:color="auto"/>
            </w:tcBorders>
            <w:noWrap/>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1B1DB2"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1B1DB2" w:rsidRPr="006B7DDC" w:rsidRDefault="001B1DB2" w:rsidP="00597EC3">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Munkaügyi szervezetek</w:t>
            </w:r>
          </w:p>
        </w:tc>
        <w:tc>
          <w:tcPr>
            <w:tcW w:w="740" w:type="dxa"/>
            <w:tcBorders>
              <w:top w:val="nil"/>
              <w:left w:val="nil"/>
              <w:bottom w:val="single" w:sz="4" w:space="0" w:color="auto"/>
              <w:right w:val="single" w:sz="4" w:space="0" w:color="auto"/>
            </w:tcBorders>
            <w:noWrap/>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1B1DB2"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1B1DB2" w:rsidRPr="006B7DDC" w:rsidRDefault="001B1DB2" w:rsidP="00597EC3">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Munkavállaláshoz szükséges iratok</w:t>
            </w:r>
          </w:p>
        </w:tc>
        <w:tc>
          <w:tcPr>
            <w:tcW w:w="740" w:type="dxa"/>
            <w:tcBorders>
              <w:top w:val="nil"/>
              <w:left w:val="nil"/>
              <w:bottom w:val="single" w:sz="4" w:space="0" w:color="auto"/>
              <w:right w:val="single" w:sz="4" w:space="0" w:color="auto"/>
            </w:tcBorders>
            <w:noWrap/>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1B1DB2"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1B1DB2" w:rsidRPr="006B7DDC" w:rsidRDefault="001B1DB2" w:rsidP="00597EC3">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Munkaviszony létrejötte</w:t>
            </w:r>
          </w:p>
        </w:tc>
        <w:tc>
          <w:tcPr>
            <w:tcW w:w="740" w:type="dxa"/>
            <w:tcBorders>
              <w:top w:val="nil"/>
              <w:left w:val="nil"/>
              <w:bottom w:val="single" w:sz="4" w:space="0" w:color="auto"/>
              <w:right w:val="single" w:sz="4" w:space="0" w:color="auto"/>
            </w:tcBorders>
            <w:noWrap/>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1B1DB2" w:rsidRPr="006B7DDC">
        <w:trPr>
          <w:trHeight w:val="600"/>
          <w:jc w:val="center"/>
        </w:trPr>
        <w:tc>
          <w:tcPr>
            <w:tcW w:w="5040" w:type="dxa"/>
            <w:tcBorders>
              <w:top w:val="nil"/>
              <w:left w:val="single" w:sz="4" w:space="0" w:color="auto"/>
              <w:bottom w:val="single" w:sz="4" w:space="0" w:color="auto"/>
              <w:right w:val="single" w:sz="4" w:space="0" w:color="auto"/>
            </w:tcBorders>
            <w:vAlign w:val="center"/>
          </w:tcPr>
          <w:p w:rsidR="001B1DB2" w:rsidRPr="006B7DDC" w:rsidRDefault="001B1DB2" w:rsidP="00597EC3">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A munkaviszony adózási, biztosítási, egészség- és nyugdíjbiztosítási összefüggései</w:t>
            </w:r>
          </w:p>
        </w:tc>
        <w:tc>
          <w:tcPr>
            <w:tcW w:w="740" w:type="dxa"/>
            <w:tcBorders>
              <w:top w:val="nil"/>
              <w:left w:val="nil"/>
              <w:bottom w:val="single" w:sz="4" w:space="0" w:color="auto"/>
              <w:right w:val="single" w:sz="4" w:space="0" w:color="auto"/>
            </w:tcBorders>
            <w:noWrap/>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1B1DB2" w:rsidRPr="006B7DDC">
        <w:trPr>
          <w:trHeight w:val="600"/>
          <w:jc w:val="center"/>
        </w:trPr>
        <w:tc>
          <w:tcPr>
            <w:tcW w:w="5040" w:type="dxa"/>
            <w:tcBorders>
              <w:top w:val="nil"/>
              <w:left w:val="single" w:sz="4" w:space="0" w:color="auto"/>
              <w:bottom w:val="single" w:sz="4" w:space="0" w:color="auto"/>
              <w:right w:val="single" w:sz="4" w:space="0" w:color="auto"/>
            </w:tcBorders>
            <w:vAlign w:val="center"/>
          </w:tcPr>
          <w:p w:rsidR="001B1DB2" w:rsidRPr="006B7DDC" w:rsidRDefault="001B1DB2" w:rsidP="00597EC3">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A munkanélküli (álláskereső) jogai, kötelezettségei és lehetőségei </w:t>
            </w:r>
          </w:p>
        </w:tc>
        <w:tc>
          <w:tcPr>
            <w:tcW w:w="740" w:type="dxa"/>
            <w:tcBorders>
              <w:top w:val="nil"/>
              <w:left w:val="nil"/>
              <w:bottom w:val="single" w:sz="4" w:space="0" w:color="auto"/>
              <w:right w:val="single" w:sz="4" w:space="0" w:color="auto"/>
            </w:tcBorders>
            <w:noWrap/>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Pr>
                <w:rFonts w:ascii="Times New Roman" w:hAnsi="Times New Roman"/>
                <w:sz w:val="20"/>
                <w:szCs w:val="20"/>
                <w:lang w:eastAsia="hu-HU"/>
              </w:rPr>
              <w:t>x</w:t>
            </w:r>
            <w:r w:rsidRPr="006B7DDC">
              <w:rPr>
                <w:rFonts w:ascii="Palatino Linotype" w:hAnsi="Palatino Linotype" w:cs="Arial"/>
                <w:sz w:val="20"/>
                <w:szCs w:val="20"/>
                <w:lang w:eastAsia="hu-HU"/>
              </w:rPr>
              <w:t> </w:t>
            </w:r>
          </w:p>
        </w:tc>
      </w:tr>
      <w:tr w:rsidR="001B1DB2" w:rsidRPr="006B7DDC">
        <w:trPr>
          <w:trHeight w:val="600"/>
          <w:jc w:val="center"/>
        </w:trPr>
        <w:tc>
          <w:tcPr>
            <w:tcW w:w="5040" w:type="dxa"/>
            <w:tcBorders>
              <w:top w:val="nil"/>
              <w:left w:val="single" w:sz="4" w:space="0" w:color="auto"/>
              <w:bottom w:val="single" w:sz="4" w:space="0" w:color="auto"/>
              <w:right w:val="single" w:sz="4" w:space="0" w:color="auto"/>
            </w:tcBorders>
            <w:vAlign w:val="center"/>
          </w:tcPr>
          <w:p w:rsidR="001B1DB2" w:rsidRPr="006B7DDC" w:rsidRDefault="001B1DB2" w:rsidP="00597EC3">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A munkaerőpiac sajátosságai (állásbörzék és pályaválasztási tanácsadás) </w:t>
            </w:r>
          </w:p>
        </w:tc>
        <w:tc>
          <w:tcPr>
            <w:tcW w:w="740" w:type="dxa"/>
            <w:tcBorders>
              <w:top w:val="nil"/>
              <w:left w:val="nil"/>
              <w:bottom w:val="single" w:sz="4" w:space="0" w:color="auto"/>
              <w:right w:val="single" w:sz="4" w:space="0" w:color="auto"/>
            </w:tcBorders>
            <w:noWrap/>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1B1DB2"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KÉSZSÉGEK</w:t>
            </w:r>
          </w:p>
        </w:tc>
      </w:tr>
      <w:tr w:rsidR="001B1DB2"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1B1DB2" w:rsidRPr="006B7DDC" w:rsidRDefault="001B1DB2" w:rsidP="00597EC3">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olvasott szöveg megértése</w:t>
            </w:r>
          </w:p>
        </w:tc>
        <w:tc>
          <w:tcPr>
            <w:tcW w:w="740" w:type="dxa"/>
            <w:tcBorders>
              <w:top w:val="nil"/>
              <w:left w:val="nil"/>
              <w:bottom w:val="single" w:sz="4" w:space="0" w:color="auto"/>
              <w:right w:val="single" w:sz="4" w:space="0" w:color="auto"/>
            </w:tcBorders>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1B1DB2"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1B1DB2" w:rsidRPr="006B7DDC" w:rsidRDefault="001B1DB2" w:rsidP="00597EC3">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szöveg fogalmazása írásban</w:t>
            </w:r>
          </w:p>
        </w:tc>
        <w:tc>
          <w:tcPr>
            <w:tcW w:w="740" w:type="dxa"/>
            <w:tcBorders>
              <w:top w:val="nil"/>
              <w:left w:val="nil"/>
              <w:bottom w:val="single" w:sz="4" w:space="0" w:color="auto"/>
              <w:right w:val="single" w:sz="4" w:space="0" w:color="auto"/>
            </w:tcBorders>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1B1DB2"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1B1DB2" w:rsidRPr="006B7DDC" w:rsidRDefault="001B1DB2" w:rsidP="00597EC3">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Elemi szintű számítógép</w:t>
            </w:r>
            <w:r>
              <w:rPr>
                <w:rFonts w:ascii="Palatino Linotype" w:hAnsi="Palatino Linotype" w:cs="Arial"/>
                <w:sz w:val="20"/>
                <w:szCs w:val="20"/>
                <w:lang w:eastAsia="hu-HU"/>
              </w:rPr>
              <w:t xml:space="preserve"> </w:t>
            </w:r>
            <w:r w:rsidRPr="006B7DDC">
              <w:rPr>
                <w:rFonts w:ascii="Palatino Linotype" w:hAnsi="Palatino Linotype" w:cs="Arial"/>
                <w:sz w:val="20"/>
                <w:szCs w:val="20"/>
                <w:lang w:eastAsia="hu-HU"/>
              </w:rPr>
              <w:t>használat</w:t>
            </w:r>
          </w:p>
        </w:tc>
        <w:tc>
          <w:tcPr>
            <w:tcW w:w="740" w:type="dxa"/>
            <w:tcBorders>
              <w:top w:val="nil"/>
              <w:left w:val="nil"/>
              <w:bottom w:val="single" w:sz="4" w:space="0" w:color="auto"/>
              <w:right w:val="single" w:sz="4" w:space="0" w:color="auto"/>
            </w:tcBorders>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1B1DB2"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1B1DB2" w:rsidRPr="006B7DDC" w:rsidRDefault="001B1DB2" w:rsidP="00597EC3">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Információforrások kezelése</w:t>
            </w:r>
          </w:p>
        </w:tc>
        <w:tc>
          <w:tcPr>
            <w:tcW w:w="740" w:type="dxa"/>
            <w:tcBorders>
              <w:top w:val="nil"/>
              <w:left w:val="nil"/>
              <w:bottom w:val="single" w:sz="4" w:space="0" w:color="auto"/>
              <w:right w:val="single" w:sz="4" w:space="0" w:color="auto"/>
            </w:tcBorders>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1B1DB2"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1B1DB2" w:rsidRPr="006B7DDC" w:rsidRDefault="001B1DB2" w:rsidP="00597EC3">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beszédkészség</w:t>
            </w:r>
          </w:p>
        </w:tc>
        <w:tc>
          <w:tcPr>
            <w:tcW w:w="740" w:type="dxa"/>
            <w:tcBorders>
              <w:top w:val="nil"/>
              <w:left w:val="nil"/>
              <w:bottom w:val="single" w:sz="4" w:space="0" w:color="auto"/>
              <w:right w:val="single" w:sz="4" w:space="0" w:color="auto"/>
            </w:tcBorders>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1B1DB2"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SZEMÉLYES KOMPETENCIÁK</w:t>
            </w:r>
          </w:p>
        </w:tc>
      </w:tr>
      <w:tr w:rsidR="001B1DB2"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1B1DB2" w:rsidRPr="006B7DDC" w:rsidRDefault="001B1DB2" w:rsidP="00597EC3">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Önfejlesztés</w:t>
            </w:r>
          </w:p>
        </w:tc>
        <w:tc>
          <w:tcPr>
            <w:tcW w:w="740" w:type="dxa"/>
            <w:tcBorders>
              <w:top w:val="nil"/>
              <w:left w:val="nil"/>
              <w:bottom w:val="single" w:sz="4" w:space="0" w:color="auto"/>
              <w:right w:val="single" w:sz="4" w:space="0" w:color="auto"/>
            </w:tcBorders>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1B1DB2"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1B1DB2" w:rsidRPr="006B7DDC" w:rsidRDefault="001B1DB2" w:rsidP="00597EC3">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Szervezőkészség</w:t>
            </w:r>
          </w:p>
        </w:tc>
        <w:tc>
          <w:tcPr>
            <w:tcW w:w="740" w:type="dxa"/>
            <w:tcBorders>
              <w:top w:val="nil"/>
              <w:left w:val="nil"/>
              <w:bottom w:val="single" w:sz="4" w:space="0" w:color="auto"/>
              <w:right w:val="single" w:sz="4" w:space="0" w:color="auto"/>
            </w:tcBorders>
            <w:noWrap/>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1B1DB2"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TÁRSAS KOMPETENCIÁK</w:t>
            </w:r>
          </w:p>
        </w:tc>
      </w:tr>
      <w:tr w:rsidR="001B1DB2"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1B1DB2" w:rsidRPr="006B7DDC" w:rsidRDefault="001B1DB2" w:rsidP="00597EC3">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Kapcsolatteremtő készség</w:t>
            </w:r>
          </w:p>
        </w:tc>
        <w:tc>
          <w:tcPr>
            <w:tcW w:w="740" w:type="dxa"/>
            <w:tcBorders>
              <w:top w:val="nil"/>
              <w:left w:val="nil"/>
              <w:bottom w:val="single" w:sz="4" w:space="0" w:color="auto"/>
              <w:right w:val="single" w:sz="4" w:space="0" w:color="auto"/>
            </w:tcBorders>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1B1DB2"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1B1DB2" w:rsidRPr="006B7DDC" w:rsidRDefault="001B1DB2" w:rsidP="00597EC3">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Határozottság</w:t>
            </w:r>
          </w:p>
        </w:tc>
        <w:tc>
          <w:tcPr>
            <w:tcW w:w="740" w:type="dxa"/>
            <w:tcBorders>
              <w:top w:val="nil"/>
              <w:left w:val="nil"/>
              <w:bottom w:val="single" w:sz="4" w:space="0" w:color="auto"/>
              <w:right w:val="single" w:sz="4" w:space="0" w:color="auto"/>
            </w:tcBorders>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1B1DB2"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lastRenderedPageBreak/>
              <w:t>MÓDSZERKOMPETENCIÁK</w:t>
            </w:r>
          </w:p>
        </w:tc>
      </w:tr>
      <w:tr w:rsidR="001B1DB2" w:rsidRPr="006B7DDC">
        <w:trPr>
          <w:trHeight w:val="300"/>
          <w:jc w:val="center"/>
        </w:trPr>
        <w:tc>
          <w:tcPr>
            <w:tcW w:w="5040" w:type="dxa"/>
            <w:tcBorders>
              <w:top w:val="nil"/>
              <w:left w:val="single" w:sz="4" w:space="0" w:color="auto"/>
              <w:bottom w:val="single" w:sz="4" w:space="0" w:color="auto"/>
              <w:right w:val="single" w:sz="4" w:space="0" w:color="auto"/>
            </w:tcBorders>
            <w:vAlign w:val="bottom"/>
          </w:tcPr>
          <w:p w:rsidR="001B1DB2" w:rsidRPr="006B7DDC" w:rsidRDefault="001B1DB2" w:rsidP="00597EC3">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Logikus gondolkodás</w:t>
            </w:r>
          </w:p>
        </w:tc>
        <w:tc>
          <w:tcPr>
            <w:tcW w:w="740" w:type="dxa"/>
            <w:tcBorders>
              <w:top w:val="nil"/>
              <w:left w:val="nil"/>
              <w:bottom w:val="single" w:sz="4" w:space="0" w:color="auto"/>
              <w:right w:val="single" w:sz="4" w:space="0" w:color="auto"/>
            </w:tcBorders>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1B1DB2"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1B1DB2" w:rsidRPr="006B7DDC" w:rsidRDefault="001B1DB2" w:rsidP="00597EC3">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Információgyűjtés</w:t>
            </w:r>
          </w:p>
        </w:tc>
        <w:tc>
          <w:tcPr>
            <w:tcW w:w="740" w:type="dxa"/>
            <w:tcBorders>
              <w:top w:val="nil"/>
              <w:left w:val="nil"/>
              <w:bottom w:val="single" w:sz="4" w:space="0" w:color="auto"/>
              <w:right w:val="single" w:sz="4" w:space="0" w:color="auto"/>
            </w:tcBorders>
            <w:noWrap/>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bl>
    <w:p w:rsidR="001B1DB2" w:rsidRPr="006B7DDC" w:rsidRDefault="001B1DB2" w:rsidP="00E16950">
      <w:pPr>
        <w:widowControl w:val="0"/>
        <w:suppressAutoHyphens/>
        <w:spacing w:after="0" w:line="240" w:lineRule="auto"/>
        <w:ind w:left="-15"/>
        <w:jc w:val="both"/>
        <w:rPr>
          <w:rFonts w:ascii="Palatino Linotype" w:hAnsi="Palatino Linotype"/>
          <w:sz w:val="24"/>
          <w:szCs w:val="24"/>
          <w:lang w:eastAsia="hu-HU"/>
        </w:rPr>
      </w:pPr>
    </w:p>
    <w:p w:rsidR="001B1DB2" w:rsidRPr="006B7DDC" w:rsidRDefault="001B1DB2" w:rsidP="00E16950">
      <w:pPr>
        <w:widowControl w:val="0"/>
        <w:suppressAutoHyphens/>
        <w:spacing w:after="0" w:line="240" w:lineRule="auto"/>
        <w:ind w:left="-15"/>
        <w:jc w:val="both"/>
        <w:rPr>
          <w:rFonts w:ascii="Palatino Linotype" w:hAnsi="Palatino Linotype"/>
          <w:b/>
          <w:sz w:val="24"/>
          <w:szCs w:val="24"/>
          <w:lang w:eastAsia="hu-HU"/>
        </w:rPr>
      </w:pPr>
      <w:r w:rsidRPr="006B7DDC">
        <w:rPr>
          <w:rFonts w:ascii="Palatino Linotype" w:hAnsi="Palatino Linotype"/>
          <w:b/>
          <w:sz w:val="24"/>
          <w:szCs w:val="24"/>
          <w:lang w:eastAsia="hu-HU"/>
        </w:rPr>
        <w:t xml:space="preserve"> </w:t>
      </w:r>
    </w:p>
    <w:p w:rsidR="001B1DB2" w:rsidRPr="00BB7599" w:rsidRDefault="001B1DB2" w:rsidP="00E16950">
      <w:pPr>
        <w:widowControl w:val="0"/>
        <w:suppressAutoHyphens/>
        <w:spacing w:after="0" w:line="240" w:lineRule="auto"/>
        <w:rPr>
          <w:rFonts w:ascii="Palatino Linotype" w:hAnsi="Palatino Linotype"/>
          <w:b/>
          <w:bCs/>
          <w:iCs/>
          <w:sz w:val="24"/>
          <w:szCs w:val="24"/>
          <w:lang w:eastAsia="hu-HU"/>
        </w:rPr>
      </w:pPr>
      <w:r w:rsidRPr="006B7DDC">
        <w:rPr>
          <w:rFonts w:ascii="Palatino Linotype" w:hAnsi="Palatino Linotype"/>
          <w:b/>
          <w:sz w:val="24"/>
          <w:szCs w:val="24"/>
          <w:lang w:eastAsia="hu-HU"/>
        </w:rPr>
        <w:br w:type="page"/>
      </w:r>
    </w:p>
    <w:p w:rsidR="001B1DB2" w:rsidRPr="006B7DDC" w:rsidRDefault="001B1DB2" w:rsidP="001E5DB9">
      <w:pPr>
        <w:widowControl w:val="0"/>
        <w:numPr>
          <w:ilvl w:val="0"/>
          <w:numId w:val="38"/>
        </w:numPr>
        <w:suppressAutoHyphens/>
        <w:spacing w:after="0" w:line="240" w:lineRule="auto"/>
        <w:rPr>
          <w:rFonts w:ascii="Palatino Linotype" w:hAnsi="Palatino Linotype"/>
          <w:b/>
          <w:bCs/>
          <w:iCs/>
          <w:sz w:val="24"/>
          <w:szCs w:val="24"/>
          <w:lang w:eastAsia="hu-HU"/>
        </w:rPr>
      </w:pPr>
      <w:r w:rsidRPr="006B7DDC">
        <w:rPr>
          <w:rFonts w:ascii="Palatino Linotype" w:hAnsi="Palatino Linotype"/>
          <w:b/>
          <w:kern w:val="1"/>
          <w:sz w:val="24"/>
          <w:szCs w:val="24"/>
          <w:lang w:eastAsia="hi-IN" w:bidi="hi-IN"/>
        </w:rPr>
        <w:t>Foglalkoztatás II. tantárgy</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ab/>
        <w:t>16 óra</w:t>
      </w:r>
    </w:p>
    <w:p w:rsidR="001B1DB2" w:rsidRPr="006B7DDC" w:rsidRDefault="001B1DB2" w:rsidP="00E16950">
      <w:pPr>
        <w:spacing w:after="0" w:line="240" w:lineRule="auto"/>
        <w:rPr>
          <w:rFonts w:ascii="Palatino Linotype" w:hAnsi="Palatino Linotype"/>
          <w:b/>
          <w:sz w:val="24"/>
          <w:szCs w:val="24"/>
          <w:lang w:eastAsia="hu-HU"/>
        </w:rPr>
      </w:pPr>
    </w:p>
    <w:p w:rsidR="001B1DB2" w:rsidRPr="006B7DDC" w:rsidRDefault="001B1DB2" w:rsidP="001E5DB9">
      <w:pPr>
        <w:widowControl w:val="0"/>
        <w:numPr>
          <w:ilvl w:val="1"/>
          <w:numId w:val="38"/>
        </w:numPr>
        <w:suppressAutoHyphens/>
        <w:spacing w:after="0" w:line="240" w:lineRule="auto"/>
        <w:rPr>
          <w:rFonts w:ascii="Palatino Linotype" w:hAnsi="Palatino Linotype"/>
          <w:b/>
          <w:sz w:val="24"/>
          <w:szCs w:val="24"/>
          <w:lang w:eastAsia="hu-HU"/>
        </w:rPr>
      </w:pPr>
      <w:r w:rsidRPr="006B7DDC">
        <w:rPr>
          <w:rFonts w:ascii="Palatino Linotype" w:hAnsi="Palatino Linotype"/>
          <w:b/>
          <w:sz w:val="24"/>
          <w:szCs w:val="24"/>
          <w:lang w:eastAsia="hu-HU"/>
        </w:rPr>
        <w:t>A tantárgy tanításának célja</w:t>
      </w:r>
    </w:p>
    <w:p w:rsidR="001B1DB2" w:rsidRDefault="001B1DB2" w:rsidP="00E16950">
      <w:pPr>
        <w:spacing w:after="0" w:line="240" w:lineRule="auto"/>
        <w:ind w:left="360"/>
        <w:jc w:val="both"/>
      </w:pPr>
      <w:r>
        <w:rPr>
          <w:rFonts w:ascii="Palatino Linotype" w:hAnsi="Palatino Linotype"/>
          <w:color w:val="000000"/>
        </w:rPr>
        <w:t>A tanuló általános felkészítése az álláskeresés módszereire, technikáira, valamint a munkavállaláshoz, munkaviszony létesítéséhez szükséges alapismeretek elsajátítására.</w:t>
      </w:r>
    </w:p>
    <w:p w:rsidR="001B1DB2" w:rsidRPr="00A33000" w:rsidRDefault="001B1DB2" w:rsidP="00E16950">
      <w:pPr>
        <w:spacing w:after="0" w:line="240" w:lineRule="auto"/>
        <w:rPr>
          <w:rFonts w:ascii="Palatino Linotype" w:hAnsi="Palatino Linotype"/>
          <w:sz w:val="24"/>
          <w:szCs w:val="24"/>
          <w:lang w:eastAsia="hu-HU"/>
        </w:rPr>
      </w:pPr>
    </w:p>
    <w:p w:rsidR="001B1DB2" w:rsidRPr="006B7DDC" w:rsidRDefault="001B1DB2" w:rsidP="001E5DB9">
      <w:pPr>
        <w:widowControl w:val="0"/>
        <w:numPr>
          <w:ilvl w:val="1"/>
          <w:numId w:val="38"/>
        </w:numPr>
        <w:suppressAutoHyphens/>
        <w:spacing w:after="0" w:line="240" w:lineRule="auto"/>
        <w:rPr>
          <w:rFonts w:ascii="Palatino Linotype" w:hAnsi="Palatino Linotype"/>
          <w:b/>
          <w:sz w:val="24"/>
          <w:szCs w:val="24"/>
          <w:lang w:eastAsia="hu-HU"/>
        </w:rPr>
      </w:pPr>
      <w:r w:rsidRPr="006B7DDC">
        <w:rPr>
          <w:rFonts w:ascii="Palatino Linotype" w:hAnsi="Palatino Linotype"/>
          <w:b/>
          <w:sz w:val="24"/>
          <w:szCs w:val="24"/>
          <w:lang w:eastAsia="hu-HU"/>
        </w:rPr>
        <w:t>Kapcsolódó közismereti, szakmai tartalmak</w:t>
      </w:r>
    </w:p>
    <w:p w:rsidR="001B1DB2" w:rsidRPr="00182B03" w:rsidRDefault="001B1DB2" w:rsidP="00E16950">
      <w:pPr>
        <w:spacing w:after="0" w:line="240" w:lineRule="auto"/>
        <w:ind w:left="83" w:firstLine="709"/>
        <w:rPr>
          <w:rFonts w:ascii="Palatino Linotype" w:hAnsi="Palatino Linotype"/>
          <w:bCs/>
          <w:iCs/>
          <w:sz w:val="24"/>
          <w:szCs w:val="24"/>
          <w:lang w:eastAsia="hu-HU"/>
        </w:rPr>
      </w:pPr>
      <w:r w:rsidRPr="00182B03">
        <w:rPr>
          <w:rFonts w:ascii="Palatino Linotype" w:hAnsi="Palatino Linotype"/>
          <w:bCs/>
          <w:iCs/>
          <w:sz w:val="24"/>
          <w:szCs w:val="24"/>
          <w:lang w:eastAsia="hu-HU"/>
        </w:rPr>
        <w:t>-</w:t>
      </w:r>
    </w:p>
    <w:p w:rsidR="001B1DB2" w:rsidRPr="006B7DDC" w:rsidRDefault="001B1DB2" w:rsidP="00E16950">
      <w:pPr>
        <w:spacing w:after="0" w:line="240" w:lineRule="auto"/>
        <w:rPr>
          <w:rFonts w:ascii="Palatino Linotype" w:hAnsi="Palatino Linotype"/>
          <w:b/>
          <w:bCs/>
          <w:iCs/>
          <w:sz w:val="24"/>
          <w:szCs w:val="24"/>
          <w:lang w:eastAsia="hu-HU"/>
        </w:rPr>
      </w:pPr>
    </w:p>
    <w:p w:rsidR="001B1DB2" w:rsidRPr="006B7DDC" w:rsidRDefault="001B1DB2" w:rsidP="001E5DB9">
      <w:pPr>
        <w:widowControl w:val="0"/>
        <w:numPr>
          <w:ilvl w:val="1"/>
          <w:numId w:val="38"/>
        </w:numPr>
        <w:suppressAutoHyphens/>
        <w:spacing w:after="0" w:line="240" w:lineRule="auto"/>
        <w:rPr>
          <w:rFonts w:ascii="Palatino Linotype" w:hAnsi="Palatino Linotype"/>
          <w:b/>
          <w:bCs/>
          <w:iCs/>
          <w:sz w:val="24"/>
          <w:szCs w:val="24"/>
          <w:lang w:eastAsia="hu-HU"/>
        </w:rPr>
      </w:pPr>
      <w:r w:rsidRPr="006B7DDC">
        <w:rPr>
          <w:rFonts w:ascii="Palatino Linotype" w:hAnsi="Palatino Linotype"/>
          <w:b/>
          <w:sz w:val="24"/>
          <w:szCs w:val="24"/>
          <w:lang w:eastAsia="hu-HU"/>
        </w:rPr>
        <w:t xml:space="preserve">Témakörök </w:t>
      </w:r>
    </w:p>
    <w:p w:rsidR="001B1DB2" w:rsidRPr="006B7DDC" w:rsidRDefault="001B1DB2" w:rsidP="00E16950">
      <w:pPr>
        <w:spacing w:after="0" w:line="240" w:lineRule="auto"/>
        <w:rPr>
          <w:rFonts w:ascii="Palatino Linotype" w:hAnsi="Palatino Linotype"/>
          <w:b/>
          <w:bCs/>
          <w:iCs/>
          <w:sz w:val="24"/>
          <w:szCs w:val="24"/>
          <w:lang w:eastAsia="hu-HU"/>
        </w:rPr>
      </w:pPr>
    </w:p>
    <w:p w:rsidR="001B1DB2" w:rsidRPr="006B7DDC" w:rsidRDefault="001B1DB2" w:rsidP="001E5DB9">
      <w:pPr>
        <w:numPr>
          <w:ilvl w:val="2"/>
          <w:numId w:val="38"/>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Munkajogi alapismeretek</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ab/>
      </w:r>
      <w:r w:rsidRPr="00182B03">
        <w:rPr>
          <w:rFonts w:ascii="Palatino Linotype" w:hAnsi="Palatino Linotype"/>
          <w:b/>
          <w:i/>
          <w:sz w:val="24"/>
          <w:szCs w:val="24"/>
          <w:lang w:eastAsia="hu-HU"/>
        </w:rPr>
        <w:t>4</w:t>
      </w:r>
      <w:r w:rsidRPr="006B7DDC">
        <w:rPr>
          <w:rFonts w:ascii="Palatino Linotype" w:hAnsi="Palatino Linotype"/>
          <w:b/>
          <w:i/>
          <w:sz w:val="24"/>
          <w:szCs w:val="24"/>
          <w:lang w:eastAsia="hu-HU"/>
        </w:rPr>
        <w:t xml:space="preserve"> óra</w:t>
      </w:r>
    </w:p>
    <w:p w:rsidR="001B1DB2" w:rsidRPr="006B7DDC" w:rsidRDefault="001B1DB2" w:rsidP="00E16950">
      <w:pPr>
        <w:spacing w:after="0" w:line="240" w:lineRule="auto"/>
        <w:ind w:left="708"/>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r>
        <w:rPr>
          <w:rFonts w:ascii="Times New Roman" w:hAnsi="Times New Roman"/>
          <w:kern w:val="1"/>
          <w:sz w:val="24"/>
          <w:szCs w:val="24"/>
          <w:lang w:eastAsia="hi-IN" w:bidi="hi-IN"/>
        </w:rPr>
        <w:t>)</w:t>
      </w:r>
      <w:r>
        <w:rPr>
          <w:rFonts w:ascii="Palatino Linotype" w:hAnsi="Palatino Linotype"/>
          <w:kern w:val="1"/>
          <w:sz w:val="24"/>
          <w:szCs w:val="24"/>
          <w:lang w:eastAsia="hi-IN" w:bidi="hi-IN"/>
        </w:rPr>
        <w:t>.</w:t>
      </w:r>
    </w:p>
    <w:p w:rsidR="001B1DB2" w:rsidRDefault="001B1DB2" w:rsidP="00E16950">
      <w:pPr>
        <w:spacing w:after="0" w:line="240" w:lineRule="auto"/>
        <w:ind w:left="720"/>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Munkajogi alapok: felek a munkajogviszonyban, munkaviszony létesítése, munkakör, munkaszerződés módosítása, megszűnése, megszüntetése, felmondás, végkielégítés, pihenőidők, szabadság.</w:t>
      </w:r>
    </w:p>
    <w:p w:rsidR="001B1DB2" w:rsidRDefault="001B1DB2" w:rsidP="00E16950">
      <w:pPr>
        <w:spacing w:after="0" w:line="240" w:lineRule="auto"/>
        <w:ind w:left="720"/>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Foglalkoztatási formák: munkaviszony, megbízási jogviszony, vállalkozási jogviszony, közalkalmazotti jogviszony, közszolgálati jogviszony.</w:t>
      </w:r>
    </w:p>
    <w:p w:rsidR="001B1DB2" w:rsidRDefault="001B1DB2" w:rsidP="00E16950">
      <w:pPr>
        <w:spacing w:after="0" w:line="240" w:lineRule="auto"/>
        <w:ind w:left="720"/>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Speciális jogviszonyok: egyszerűsített foglalkoztatás: fajtái: a tipikus munkavégzési formák az új Munka Törvénykönyve szerint (távmunka, bedolgozói munkaviszony, munkaerő-kölcsönzés, rugalmas munkaidőben történő foglalkoztatás, egyszerűsített foglalkoztatás</w:t>
      </w:r>
      <w:r w:rsidRPr="005605F8">
        <w:rPr>
          <w:rFonts w:ascii="Palatino Linotype" w:hAnsi="Palatino Linotype"/>
          <w:kern w:val="1"/>
          <w:sz w:val="24"/>
          <w:szCs w:val="24"/>
          <w:lang w:eastAsia="hi-IN" w:bidi="hi-IN"/>
        </w:rPr>
        <w:t xml:space="preserve"> </w:t>
      </w:r>
      <w:r>
        <w:rPr>
          <w:rFonts w:ascii="Palatino Linotype" w:hAnsi="Palatino Linotype"/>
          <w:kern w:val="1"/>
          <w:sz w:val="24"/>
          <w:szCs w:val="24"/>
          <w:lang w:eastAsia="hi-IN" w:bidi="hi-IN"/>
        </w:rPr>
        <w:t xml:space="preserve">(mezőgazdasági, turisztikai idénymunka és alkalmi munka), önfoglalkoztatás, őstermelői jogviszony, háztartási munka, iskolaszövetkezet keretében végzett diákmunka, önkéntes munka. </w:t>
      </w:r>
    </w:p>
    <w:p w:rsidR="001B1DB2" w:rsidRPr="006B7DDC" w:rsidRDefault="001B1DB2" w:rsidP="00E16950">
      <w:pPr>
        <w:spacing w:after="0" w:line="240" w:lineRule="auto"/>
        <w:ind w:firstLine="540"/>
        <w:rPr>
          <w:rFonts w:ascii="Palatino Linotype" w:hAnsi="Palatino Linotype"/>
          <w:sz w:val="24"/>
          <w:szCs w:val="24"/>
          <w:lang w:eastAsia="hu-HU"/>
        </w:rPr>
      </w:pPr>
    </w:p>
    <w:p w:rsidR="001B1DB2" w:rsidRPr="006B7DDC" w:rsidRDefault="001B1DB2" w:rsidP="001E5DB9">
      <w:pPr>
        <w:numPr>
          <w:ilvl w:val="2"/>
          <w:numId w:val="38"/>
        </w:numPr>
        <w:spacing w:after="0" w:line="240" w:lineRule="auto"/>
        <w:rPr>
          <w:rFonts w:ascii="Palatino Linotype" w:hAnsi="Palatino Linotype"/>
          <w:b/>
          <w:sz w:val="24"/>
          <w:szCs w:val="24"/>
          <w:lang w:eastAsia="hu-HU"/>
        </w:rPr>
      </w:pPr>
      <w:r>
        <w:rPr>
          <w:rFonts w:ascii="Palatino Linotype" w:hAnsi="Palatino Linotype"/>
          <w:b/>
          <w:kern w:val="1"/>
          <w:sz w:val="24"/>
          <w:szCs w:val="24"/>
          <w:lang w:eastAsia="hi-IN" w:bidi="hi-IN"/>
        </w:rPr>
        <w:t>Munkaviszony létesítése</w:t>
      </w:r>
      <w:r w:rsidRPr="006B7DDC">
        <w:rPr>
          <w:rFonts w:ascii="Palatino Linotype" w:hAnsi="Palatino Linotype"/>
          <w:b/>
          <w:kern w:val="1"/>
          <w:sz w:val="24"/>
          <w:szCs w:val="24"/>
          <w:lang w:eastAsia="hi-IN" w:bidi="hi-IN"/>
        </w:rPr>
        <w:tab/>
      </w:r>
      <w:r w:rsidRPr="006B7DDC">
        <w:rPr>
          <w:rFonts w:ascii="Palatino Linotype" w:hAnsi="Palatino Linotype"/>
          <w:b/>
          <w:kern w:val="1"/>
          <w:sz w:val="24"/>
          <w:szCs w:val="24"/>
          <w:lang w:eastAsia="hi-IN" w:bidi="hi-IN"/>
        </w:rPr>
        <w:tab/>
      </w:r>
      <w:r w:rsidRPr="006B7DDC">
        <w:rPr>
          <w:rFonts w:ascii="Palatino Linotype" w:hAnsi="Palatino Linotype"/>
          <w:b/>
          <w:kern w:val="1"/>
          <w:sz w:val="24"/>
          <w:szCs w:val="24"/>
          <w:lang w:eastAsia="hi-IN" w:bidi="hi-IN"/>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4</w:t>
      </w:r>
      <w:r w:rsidRPr="006B7DDC">
        <w:rPr>
          <w:rFonts w:ascii="Palatino Linotype" w:hAnsi="Palatino Linotype"/>
          <w:b/>
          <w:i/>
          <w:sz w:val="24"/>
          <w:szCs w:val="24"/>
          <w:lang w:eastAsia="hu-HU"/>
        </w:rPr>
        <w:t xml:space="preserve"> óra</w:t>
      </w:r>
    </w:p>
    <w:p w:rsidR="001B1DB2" w:rsidRPr="00B63991" w:rsidRDefault="001B1DB2" w:rsidP="00E16950">
      <w:pPr>
        <w:spacing w:after="0" w:line="240" w:lineRule="auto"/>
        <w:ind w:left="708"/>
        <w:jc w:val="both"/>
        <w:rPr>
          <w:rFonts w:ascii="Palatino Linotype" w:hAnsi="Palatino Linotype"/>
          <w:sz w:val="24"/>
          <w:szCs w:val="24"/>
          <w:lang w:eastAsia="hu-HU"/>
        </w:rPr>
      </w:pPr>
      <w:r>
        <w:rPr>
          <w:rFonts w:ascii="Palatino Linotype" w:hAnsi="Palatino Linotype"/>
          <w:sz w:val="24"/>
          <w:szCs w:val="24"/>
          <w:lang w:eastAsia="hu-HU"/>
        </w:rPr>
        <w:t>Munkaviszony létrejötte, fajtái: munkaszerződés, teljes- és részmunkaidő, határozott és határozatlan munkaviszony, minimálbér és garantált bérminimum, képviselet szabályai</w:t>
      </w:r>
      <w:r w:rsidRPr="00B63991">
        <w:rPr>
          <w:rFonts w:ascii="Palatino Linotype" w:hAnsi="Palatino Linotype"/>
          <w:sz w:val="24"/>
          <w:szCs w:val="24"/>
          <w:lang w:eastAsia="hu-HU"/>
        </w:rPr>
        <w:t>, elállás szabályai, próbaidő.</w:t>
      </w:r>
    </w:p>
    <w:p w:rsidR="001B1DB2" w:rsidRPr="00B63991" w:rsidRDefault="001B1DB2" w:rsidP="00E16950">
      <w:pPr>
        <w:spacing w:after="0" w:line="240" w:lineRule="auto"/>
        <w:ind w:left="708"/>
        <w:jc w:val="both"/>
        <w:rPr>
          <w:rFonts w:ascii="Palatino Linotype" w:hAnsi="Palatino Linotype"/>
          <w:sz w:val="24"/>
          <w:szCs w:val="24"/>
          <w:lang w:eastAsia="hu-HU"/>
        </w:rPr>
      </w:pPr>
      <w:r w:rsidRPr="00B63991">
        <w:rPr>
          <w:rFonts w:ascii="Palatino Linotype" w:hAnsi="Palatino Linotype"/>
          <w:sz w:val="24"/>
          <w:szCs w:val="24"/>
          <w:lang w:eastAsia="hu-HU"/>
        </w:rPr>
        <w:t>Munkavállaláshoz szükséges iratok, munkaviszony megszűnésekor a munkáltató által kiadandó dokumentumok.</w:t>
      </w:r>
    </w:p>
    <w:p w:rsidR="001B1DB2" w:rsidRPr="00B63991" w:rsidRDefault="001B1DB2" w:rsidP="00E16950">
      <w:pPr>
        <w:spacing w:after="0" w:line="240" w:lineRule="auto"/>
        <w:ind w:left="708"/>
        <w:jc w:val="both"/>
        <w:rPr>
          <w:rFonts w:ascii="Palatino Linotype" w:hAnsi="Palatino Linotype"/>
          <w:sz w:val="24"/>
          <w:szCs w:val="24"/>
          <w:lang w:eastAsia="hu-HU"/>
        </w:rPr>
      </w:pPr>
      <w:r w:rsidRPr="00B63991">
        <w:rPr>
          <w:rFonts w:ascii="Palatino Linotype" w:hAnsi="Palatino Linotype"/>
          <w:sz w:val="24"/>
          <w:szCs w:val="24"/>
          <w:lang w:eastAsia="hu-HU"/>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1B1DB2" w:rsidRPr="00B63991" w:rsidRDefault="001B1DB2" w:rsidP="00E16950">
      <w:pPr>
        <w:spacing w:after="0" w:line="240" w:lineRule="auto"/>
        <w:ind w:left="708"/>
        <w:jc w:val="both"/>
        <w:rPr>
          <w:rFonts w:ascii="Palatino Linotype" w:hAnsi="Palatino Linotype"/>
          <w:sz w:val="24"/>
          <w:szCs w:val="24"/>
          <w:lang w:eastAsia="hu-HU"/>
        </w:rPr>
      </w:pPr>
    </w:p>
    <w:p w:rsidR="001B1DB2" w:rsidRPr="00B63991" w:rsidRDefault="001B1DB2" w:rsidP="001E5DB9">
      <w:pPr>
        <w:numPr>
          <w:ilvl w:val="2"/>
          <w:numId w:val="38"/>
        </w:numPr>
        <w:spacing w:after="0" w:line="240" w:lineRule="auto"/>
        <w:rPr>
          <w:rFonts w:ascii="Palatino Linotype" w:hAnsi="Palatino Linotype"/>
          <w:b/>
          <w:sz w:val="24"/>
          <w:szCs w:val="24"/>
          <w:lang w:eastAsia="hu-HU"/>
        </w:rPr>
      </w:pPr>
      <w:r w:rsidRPr="00B63991">
        <w:rPr>
          <w:rFonts w:ascii="Palatino Linotype" w:hAnsi="Palatino Linotype"/>
          <w:b/>
          <w:kern w:val="1"/>
          <w:sz w:val="24"/>
          <w:szCs w:val="24"/>
          <w:lang w:eastAsia="hi-IN" w:bidi="hi-IN"/>
        </w:rPr>
        <w:t>Álláskeresés</w:t>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sidRPr="00B63991">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B63991">
        <w:rPr>
          <w:rFonts w:ascii="Palatino Linotype" w:hAnsi="Palatino Linotype"/>
          <w:b/>
          <w:sz w:val="24"/>
          <w:szCs w:val="24"/>
          <w:lang w:eastAsia="hu-HU"/>
        </w:rPr>
        <w:tab/>
      </w:r>
      <w:r w:rsidRPr="00B63991">
        <w:rPr>
          <w:rFonts w:ascii="Palatino Linotype" w:hAnsi="Palatino Linotype"/>
          <w:b/>
          <w:i/>
          <w:sz w:val="24"/>
          <w:szCs w:val="24"/>
          <w:lang w:eastAsia="hu-HU"/>
        </w:rPr>
        <w:t>4 óra</w:t>
      </w:r>
    </w:p>
    <w:p w:rsidR="001B1DB2" w:rsidRPr="00B63991" w:rsidRDefault="001B1DB2" w:rsidP="00E16950">
      <w:pPr>
        <w:spacing w:after="0" w:line="240" w:lineRule="auto"/>
        <w:ind w:left="720"/>
        <w:jc w:val="both"/>
        <w:rPr>
          <w:rFonts w:ascii="Palatino Linotype" w:hAnsi="Palatino Linotype"/>
          <w:kern w:val="1"/>
          <w:sz w:val="24"/>
          <w:szCs w:val="24"/>
          <w:lang w:eastAsia="hi-IN" w:bidi="hi-IN"/>
        </w:rPr>
      </w:pPr>
      <w:r w:rsidRPr="00B63991">
        <w:rPr>
          <w:rFonts w:ascii="Palatino Linotype" w:hAnsi="Palatino Linotype"/>
          <w:kern w:val="1"/>
          <w:sz w:val="24"/>
          <w:szCs w:val="24"/>
          <w:lang w:eastAsia="hi-IN" w:bidi="hi-IN"/>
        </w:rPr>
        <w:lastRenderedPageBreak/>
        <w:t>Karrierlehetőségek feltérképezése: önismeret, reális célkitűzések, helyi munkaerőpiac ismerete, mobilitás szerepe, képzések szerepe, foglalkoztatási támogatások ismerete.</w:t>
      </w:r>
    </w:p>
    <w:p w:rsidR="001B1DB2" w:rsidRPr="00B63991" w:rsidRDefault="001B1DB2" w:rsidP="00E16950">
      <w:pPr>
        <w:spacing w:after="0" w:line="240" w:lineRule="auto"/>
        <w:ind w:left="720"/>
        <w:jc w:val="both"/>
        <w:rPr>
          <w:rFonts w:ascii="Palatino Linotype" w:hAnsi="Palatino Linotype"/>
          <w:kern w:val="1"/>
          <w:sz w:val="24"/>
          <w:szCs w:val="24"/>
          <w:lang w:eastAsia="hi-IN" w:bidi="hi-IN"/>
        </w:rPr>
      </w:pPr>
      <w:r w:rsidRPr="00B63991">
        <w:rPr>
          <w:rFonts w:ascii="Palatino Linotype" w:hAnsi="Palatino Linotype"/>
          <w:kern w:val="1"/>
          <w:sz w:val="24"/>
          <w:szCs w:val="24"/>
          <w:lang w:eastAsia="hi-IN" w:bidi="hi-IN"/>
        </w:rPr>
        <w:t>Motivációs levél és önéletrajz készítése: fontossága, formai és tartalmi kritériumai, szakmai önéletrajz fajtái: hagyományos, Europass, amerikai típusú, önéletrajzban szereplő email cím és fénykép megválasztása, motivációs levél felépítése.</w:t>
      </w:r>
    </w:p>
    <w:p w:rsidR="001B1DB2" w:rsidRPr="00B63991" w:rsidRDefault="001B1DB2" w:rsidP="00E16950">
      <w:pPr>
        <w:spacing w:after="0" w:line="240" w:lineRule="auto"/>
        <w:ind w:left="720"/>
        <w:jc w:val="both"/>
        <w:rPr>
          <w:rFonts w:ascii="Palatino Linotype" w:hAnsi="Palatino Linotype"/>
          <w:kern w:val="1"/>
          <w:sz w:val="24"/>
          <w:szCs w:val="24"/>
          <w:lang w:eastAsia="hi-IN" w:bidi="hi-IN"/>
        </w:rPr>
      </w:pPr>
      <w:r w:rsidRPr="00B63991">
        <w:rPr>
          <w:rFonts w:ascii="Palatino Linotype" w:hAnsi="Palatino Linotype"/>
          <w:kern w:val="1"/>
          <w:sz w:val="24"/>
          <w:szCs w:val="24"/>
          <w:lang w:eastAsia="hi-IN" w:bidi="hi-IN"/>
        </w:rPr>
        <w:t xml:space="preserve">Álláskeresési módszerek: újsághirdetés, internetes álláskereső oldalak, személyes kapcsolatok, kapcsolati hálózat fontossága, EURES (Európai Foglalkoztatási Szolgálat az Európai </w:t>
      </w:r>
      <w:r>
        <w:rPr>
          <w:rFonts w:ascii="Palatino Linotype" w:hAnsi="Palatino Linotype"/>
          <w:kern w:val="1"/>
          <w:sz w:val="24"/>
          <w:szCs w:val="24"/>
          <w:lang w:eastAsia="hi-IN" w:bidi="hi-IN"/>
        </w:rPr>
        <w:t>U</w:t>
      </w:r>
      <w:r w:rsidRPr="00B63991">
        <w:rPr>
          <w:rFonts w:ascii="Palatino Linotype" w:hAnsi="Palatino Linotype"/>
          <w:kern w:val="1"/>
          <w:sz w:val="24"/>
          <w:szCs w:val="24"/>
          <w:lang w:eastAsia="hi-IN" w:bidi="hi-IN"/>
        </w:rPr>
        <w:t>nióban történő álláskeresésben), munkaügyi szervezet segítségével történő álláskeresés, cégek adatbázisába történő jelentkezés, közösségi portálok szerepe.</w:t>
      </w:r>
    </w:p>
    <w:p w:rsidR="001B1DB2" w:rsidRPr="00B63991" w:rsidRDefault="001B1DB2" w:rsidP="00E16950">
      <w:pPr>
        <w:spacing w:after="0" w:line="240" w:lineRule="auto"/>
        <w:ind w:left="720"/>
        <w:jc w:val="both"/>
        <w:rPr>
          <w:rFonts w:ascii="Palatino Linotype" w:hAnsi="Palatino Linotype"/>
          <w:kern w:val="1"/>
          <w:sz w:val="24"/>
          <w:szCs w:val="24"/>
          <w:lang w:eastAsia="hi-IN" w:bidi="hi-IN"/>
        </w:rPr>
      </w:pPr>
      <w:r w:rsidRPr="00B63991">
        <w:rPr>
          <w:rFonts w:ascii="Palatino Linotype" w:hAnsi="Palatino Linotype"/>
          <w:kern w:val="1"/>
          <w:sz w:val="24"/>
          <w:szCs w:val="24"/>
          <w:lang w:eastAsia="hi-IN" w:bidi="hi-IN"/>
        </w:rPr>
        <w:t xml:space="preserve">Munkaerőpiaci technikák alkalmazása: Foglalkozási Információs Tanácsadó (FIT), Foglalkoztatási Információs Pontok (FIP), Nemzeti Pályaorientációs Portál (NPP). </w:t>
      </w:r>
    </w:p>
    <w:p w:rsidR="001B1DB2" w:rsidRPr="00B63991" w:rsidRDefault="001B1DB2" w:rsidP="00E16950">
      <w:pPr>
        <w:spacing w:after="0" w:line="240" w:lineRule="auto"/>
        <w:ind w:left="720"/>
        <w:jc w:val="both"/>
        <w:rPr>
          <w:rFonts w:ascii="Palatino Linotype" w:hAnsi="Palatino Linotype"/>
          <w:kern w:val="1"/>
          <w:sz w:val="24"/>
          <w:szCs w:val="24"/>
          <w:lang w:eastAsia="hi-IN" w:bidi="hi-IN"/>
        </w:rPr>
      </w:pPr>
      <w:r w:rsidRPr="00B63991">
        <w:rPr>
          <w:rFonts w:ascii="Palatino Linotype" w:hAnsi="Palatino Linotype"/>
          <w:kern w:val="1"/>
          <w:sz w:val="24"/>
          <w:szCs w:val="24"/>
          <w:lang w:eastAsia="hi-IN" w:bidi="hi-IN"/>
        </w:rPr>
        <w:t>Állásinterjú: felkészülés, megjelenés, szereplés az állásinterjún, testbeszéd szerepe.</w:t>
      </w:r>
    </w:p>
    <w:p w:rsidR="001B1DB2" w:rsidRPr="00B63991" w:rsidRDefault="001B1DB2" w:rsidP="00E16950">
      <w:pPr>
        <w:spacing w:after="0" w:line="240" w:lineRule="auto"/>
        <w:ind w:left="720"/>
        <w:rPr>
          <w:rFonts w:ascii="Palatino Linotype" w:hAnsi="Palatino Linotype"/>
          <w:sz w:val="24"/>
          <w:szCs w:val="24"/>
          <w:lang w:eastAsia="hu-HU"/>
        </w:rPr>
      </w:pPr>
    </w:p>
    <w:p w:rsidR="001B1DB2" w:rsidRPr="00B63991" w:rsidRDefault="001B1DB2" w:rsidP="001E5DB9">
      <w:pPr>
        <w:numPr>
          <w:ilvl w:val="2"/>
          <w:numId w:val="38"/>
        </w:numPr>
        <w:spacing w:after="0" w:line="240" w:lineRule="auto"/>
        <w:rPr>
          <w:rFonts w:ascii="Palatino Linotype" w:hAnsi="Palatino Linotype"/>
          <w:b/>
          <w:sz w:val="24"/>
          <w:szCs w:val="24"/>
          <w:lang w:eastAsia="hu-HU"/>
        </w:rPr>
      </w:pPr>
      <w:r w:rsidRPr="00B63991">
        <w:rPr>
          <w:rFonts w:ascii="Palatino Linotype" w:hAnsi="Palatino Linotype"/>
          <w:b/>
          <w:kern w:val="1"/>
          <w:sz w:val="24"/>
          <w:szCs w:val="24"/>
          <w:lang w:eastAsia="hi-IN" w:bidi="hi-IN"/>
        </w:rPr>
        <w:t>Munkanélküliség</w:t>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Pr>
          <w:rFonts w:ascii="Palatino Linotype" w:hAnsi="Palatino Linotype"/>
          <w:b/>
          <w:kern w:val="1"/>
          <w:sz w:val="24"/>
          <w:szCs w:val="24"/>
          <w:lang w:eastAsia="hi-IN" w:bidi="hi-IN"/>
        </w:rPr>
        <w:tab/>
      </w:r>
      <w:r>
        <w:rPr>
          <w:rFonts w:ascii="Palatino Linotype" w:hAnsi="Palatino Linotype"/>
          <w:b/>
          <w:kern w:val="1"/>
          <w:sz w:val="24"/>
          <w:szCs w:val="24"/>
          <w:lang w:eastAsia="hi-IN" w:bidi="hi-IN"/>
        </w:rPr>
        <w:tab/>
      </w:r>
      <w:r w:rsidRPr="00B63991">
        <w:rPr>
          <w:rFonts w:ascii="Palatino Linotype" w:hAnsi="Palatino Linotype"/>
          <w:b/>
          <w:sz w:val="24"/>
          <w:szCs w:val="24"/>
          <w:lang w:eastAsia="hu-HU"/>
        </w:rPr>
        <w:tab/>
      </w:r>
      <w:r w:rsidRPr="00B63991">
        <w:rPr>
          <w:rFonts w:ascii="Palatino Linotype" w:hAnsi="Palatino Linotype"/>
          <w:b/>
          <w:sz w:val="24"/>
          <w:szCs w:val="24"/>
          <w:lang w:eastAsia="hu-HU"/>
        </w:rPr>
        <w:tab/>
      </w:r>
      <w:r w:rsidRPr="00B63991">
        <w:rPr>
          <w:rFonts w:ascii="Palatino Linotype" w:hAnsi="Palatino Linotype"/>
          <w:b/>
          <w:i/>
          <w:sz w:val="24"/>
          <w:szCs w:val="24"/>
          <w:lang w:eastAsia="hu-HU"/>
        </w:rPr>
        <w:t>4 óra</w:t>
      </w:r>
    </w:p>
    <w:p w:rsidR="001B1DB2" w:rsidRPr="00B63991" w:rsidRDefault="001B1DB2" w:rsidP="00E16950">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1B1DB2" w:rsidRPr="00B63991" w:rsidRDefault="001B1DB2" w:rsidP="00E16950">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Álláskeresési ellátások („passzív eszközök”): álláskeresési járadék és nyugdíj előtti álláskeresési segély. Utazási költségtérítés. </w:t>
      </w:r>
    </w:p>
    <w:p w:rsidR="001B1DB2" w:rsidRPr="00B63991" w:rsidRDefault="001B1DB2" w:rsidP="00E16950">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Foglalkoztatást helyettesítő támogatás. </w:t>
      </w:r>
    </w:p>
    <w:p w:rsidR="001B1DB2" w:rsidRPr="00B63991" w:rsidRDefault="001B1DB2" w:rsidP="00E16950">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Közfoglalkoztatás: közfoglalkoztatás célja, közfoglalkozatás célcsoportja, közfoglalkozatás főbb szabályai</w:t>
      </w:r>
    </w:p>
    <w:p w:rsidR="001B1DB2" w:rsidRPr="00B63991" w:rsidRDefault="001B1DB2" w:rsidP="00E16950">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Munkaügyi szervezet: Nemzeti Foglalkoztatási Szervezet (NFSZ) felépítése, Nemzeti Munkaügyi Hivatal, munkaügyi központ, kirendeltség feladatai. </w:t>
      </w:r>
    </w:p>
    <w:p w:rsidR="001B1DB2" w:rsidRPr="00B63991" w:rsidRDefault="001B1DB2" w:rsidP="00E16950">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Az álláskeresők részére nyújtott támogatások („aktív eszközök”): önfoglalkoztatás támogatása, foglalkoztatást elősegítő támogatások (képzések, béralapú támogatások, mobilitási támogatások).</w:t>
      </w:r>
    </w:p>
    <w:p w:rsidR="001B1DB2" w:rsidRPr="00B63991" w:rsidRDefault="001B1DB2" w:rsidP="00E16950">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Vállalkozások létrehozása és működtetése: társas vállalkozási formák, egyéni vállalkozás, mezőgazdasági őstermelő, nyilvántartásba vétel, működés, vállalkozás megszűnésének, megszüntetésének szabályai.</w:t>
      </w:r>
    </w:p>
    <w:p w:rsidR="001B1DB2" w:rsidRPr="00B63991" w:rsidRDefault="001B1DB2" w:rsidP="00E16950">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 munkaerőpiac sajátosságai, NFSZ szolgáltatásai: pályaválasztási tanácsadás, munka- és pályatanácsadás, álláskeresési tanácsadás, álláskereső klub, pszichológiai tanácsadás.</w:t>
      </w:r>
    </w:p>
    <w:p w:rsidR="001B1DB2" w:rsidRPr="00B63991" w:rsidRDefault="001B1DB2" w:rsidP="00E16950">
      <w:pPr>
        <w:spacing w:after="0" w:line="240" w:lineRule="auto"/>
        <w:ind w:left="720"/>
        <w:jc w:val="both"/>
        <w:rPr>
          <w:rFonts w:ascii="Palatino Linotype" w:hAnsi="Palatino Linotype"/>
          <w:sz w:val="24"/>
          <w:szCs w:val="24"/>
          <w:lang w:eastAsia="hu-HU"/>
        </w:rPr>
      </w:pPr>
    </w:p>
    <w:p w:rsidR="001B1DB2" w:rsidRPr="00B63991" w:rsidRDefault="001B1DB2" w:rsidP="00E16950">
      <w:pPr>
        <w:spacing w:after="0" w:line="240" w:lineRule="auto"/>
        <w:rPr>
          <w:rFonts w:ascii="Palatino Linotype" w:hAnsi="Palatino Linotype"/>
          <w:sz w:val="24"/>
          <w:szCs w:val="24"/>
          <w:lang w:eastAsia="hu-HU"/>
        </w:rPr>
      </w:pPr>
    </w:p>
    <w:p w:rsidR="001B1DB2" w:rsidRPr="00B63991" w:rsidRDefault="001B1DB2" w:rsidP="001E5DB9">
      <w:pPr>
        <w:widowControl w:val="0"/>
        <w:numPr>
          <w:ilvl w:val="1"/>
          <w:numId w:val="38"/>
        </w:numPr>
        <w:suppressAutoHyphens/>
        <w:spacing w:after="0" w:line="240" w:lineRule="auto"/>
        <w:rPr>
          <w:rFonts w:ascii="Palatino Linotype" w:hAnsi="Palatino Linotype"/>
          <w:b/>
          <w:i/>
          <w:sz w:val="24"/>
          <w:szCs w:val="24"/>
          <w:lang w:eastAsia="hu-HU"/>
        </w:rPr>
      </w:pPr>
      <w:r w:rsidRPr="00B63991">
        <w:rPr>
          <w:rFonts w:ascii="Palatino Linotype" w:hAnsi="Palatino Linotype"/>
          <w:b/>
          <w:i/>
          <w:sz w:val="24"/>
          <w:szCs w:val="24"/>
          <w:lang w:eastAsia="hu-HU"/>
        </w:rPr>
        <w:lastRenderedPageBreak/>
        <w:t xml:space="preserve">A képzés javasolt helyszíne </w:t>
      </w:r>
      <w:r w:rsidRPr="00B63991">
        <w:rPr>
          <w:rFonts w:ascii="Palatino Linotype" w:hAnsi="Palatino Linotype"/>
          <w:b/>
          <w:i/>
          <w:kern w:val="1"/>
          <w:sz w:val="24"/>
          <w:szCs w:val="24"/>
          <w:lang w:eastAsia="hi-IN" w:bidi="hi-IN"/>
        </w:rPr>
        <w:t>(ajánlás)</w:t>
      </w:r>
    </w:p>
    <w:p w:rsidR="001B1DB2" w:rsidRPr="00B63991" w:rsidRDefault="001B1DB2" w:rsidP="00E16950">
      <w:pPr>
        <w:widowControl w:val="0"/>
        <w:suppressAutoHyphens/>
        <w:spacing w:after="0" w:line="240" w:lineRule="auto"/>
        <w:ind w:left="792"/>
        <w:rPr>
          <w:rFonts w:ascii="Palatino Linotype" w:hAnsi="Palatino Linotype"/>
          <w:bCs/>
          <w:sz w:val="24"/>
          <w:szCs w:val="24"/>
          <w:lang w:eastAsia="hu-HU"/>
        </w:rPr>
      </w:pPr>
      <w:r w:rsidRPr="00B63991">
        <w:rPr>
          <w:rFonts w:ascii="Palatino Linotype" w:hAnsi="Palatino Linotype"/>
          <w:kern w:val="1"/>
          <w:sz w:val="24"/>
          <w:szCs w:val="24"/>
          <w:lang w:eastAsia="hi-IN" w:bidi="hi-IN"/>
        </w:rPr>
        <w:t>Tanter</w:t>
      </w:r>
      <w:r>
        <w:rPr>
          <w:rFonts w:ascii="Palatino Linotype" w:hAnsi="Palatino Linotype"/>
          <w:kern w:val="1"/>
          <w:sz w:val="24"/>
          <w:szCs w:val="24"/>
          <w:lang w:eastAsia="hi-IN" w:bidi="hi-IN"/>
        </w:rPr>
        <w:t>em</w:t>
      </w:r>
    </w:p>
    <w:p w:rsidR="001B1DB2" w:rsidRPr="00B63991" w:rsidRDefault="001B1DB2" w:rsidP="00E16950">
      <w:pPr>
        <w:spacing w:after="0" w:line="240" w:lineRule="auto"/>
        <w:ind w:left="792"/>
        <w:jc w:val="both"/>
        <w:rPr>
          <w:rFonts w:ascii="Palatino Linotype" w:hAnsi="Palatino Linotype"/>
          <w:b/>
          <w:bCs/>
          <w:sz w:val="24"/>
          <w:szCs w:val="24"/>
          <w:lang w:eastAsia="hu-HU"/>
        </w:rPr>
      </w:pPr>
    </w:p>
    <w:p w:rsidR="001B1DB2" w:rsidRPr="00B63991" w:rsidRDefault="001B1DB2" w:rsidP="001E5DB9">
      <w:pPr>
        <w:widowControl w:val="0"/>
        <w:numPr>
          <w:ilvl w:val="1"/>
          <w:numId w:val="38"/>
        </w:numPr>
        <w:suppressAutoHyphens/>
        <w:spacing w:after="0" w:line="240" w:lineRule="auto"/>
        <w:rPr>
          <w:rFonts w:ascii="Palatino Linotype" w:hAnsi="Palatino Linotype"/>
          <w:b/>
          <w:bCs/>
          <w:sz w:val="24"/>
          <w:szCs w:val="24"/>
          <w:lang w:eastAsia="hu-HU"/>
        </w:rPr>
      </w:pPr>
      <w:r w:rsidRPr="00B63991">
        <w:rPr>
          <w:rFonts w:ascii="Palatino Linotype" w:hAnsi="Palatino Linotype"/>
          <w:b/>
          <w:bCs/>
          <w:i/>
          <w:sz w:val="24"/>
          <w:szCs w:val="24"/>
          <w:lang w:eastAsia="hu-HU"/>
        </w:rPr>
        <w:t>A tantárgy elsajátítása során alkalmazható sajátos módszerek, tanulói tevékenységformák (ajánlás)</w:t>
      </w:r>
    </w:p>
    <w:p w:rsidR="001B1DB2" w:rsidRPr="00B63991" w:rsidRDefault="001B1DB2" w:rsidP="00E16950">
      <w:pPr>
        <w:widowControl w:val="0"/>
        <w:suppressAutoHyphens/>
        <w:spacing w:after="0" w:line="240" w:lineRule="auto"/>
        <w:rPr>
          <w:rFonts w:ascii="Palatino Linotype" w:hAnsi="Palatino Linotype"/>
          <w:b/>
          <w:bCs/>
          <w:sz w:val="24"/>
          <w:szCs w:val="24"/>
          <w:lang w:eastAsia="hu-HU"/>
        </w:rPr>
      </w:pPr>
    </w:p>
    <w:p w:rsidR="001B1DB2" w:rsidRPr="006B7DDC" w:rsidRDefault="001B1DB2" w:rsidP="001E5DB9">
      <w:pPr>
        <w:widowControl w:val="0"/>
        <w:numPr>
          <w:ilvl w:val="2"/>
          <w:numId w:val="38"/>
        </w:numPr>
        <w:suppressAutoHyphens/>
        <w:spacing w:after="0" w:line="240" w:lineRule="auto"/>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1B1DB2" w:rsidRPr="00E8030B">
        <w:trPr>
          <w:cantSplit/>
          <w:trHeight w:val="921"/>
          <w:jc w:val="center"/>
        </w:trPr>
        <w:tc>
          <w:tcPr>
            <w:tcW w:w="828" w:type="dxa"/>
            <w:vMerge w:val="restart"/>
            <w:vAlign w:val="center"/>
          </w:tcPr>
          <w:p w:rsidR="001B1DB2" w:rsidRPr="00E8030B" w:rsidRDefault="001B1DB2" w:rsidP="00597EC3">
            <w:pPr>
              <w:spacing w:after="0" w:line="240" w:lineRule="auto"/>
              <w:jc w:val="center"/>
              <w:rPr>
                <w:rFonts w:ascii="Palatino Linotype" w:hAnsi="Palatino Linotype"/>
                <w:b/>
                <w:sz w:val="20"/>
                <w:szCs w:val="20"/>
              </w:rPr>
            </w:pPr>
            <w:r w:rsidRPr="00E8030B">
              <w:rPr>
                <w:rFonts w:ascii="Palatino Linotype" w:hAnsi="Palatino Linotype"/>
                <w:b/>
                <w:sz w:val="20"/>
                <w:szCs w:val="20"/>
              </w:rPr>
              <w:t>Sor-szám</w:t>
            </w:r>
          </w:p>
        </w:tc>
        <w:tc>
          <w:tcPr>
            <w:tcW w:w="3621" w:type="dxa"/>
            <w:vMerge w:val="restart"/>
            <w:vAlign w:val="center"/>
          </w:tcPr>
          <w:p w:rsidR="001B1DB2" w:rsidRPr="00E8030B" w:rsidRDefault="001B1DB2" w:rsidP="00597EC3">
            <w:pPr>
              <w:spacing w:after="0" w:line="240" w:lineRule="auto"/>
              <w:jc w:val="center"/>
              <w:rPr>
                <w:rFonts w:ascii="Palatino Linotype" w:hAnsi="Palatino Linotype"/>
                <w:b/>
                <w:sz w:val="20"/>
                <w:szCs w:val="20"/>
              </w:rPr>
            </w:pPr>
            <w:r w:rsidRPr="00E8030B">
              <w:rPr>
                <w:rFonts w:ascii="Palatino Linotype" w:hAnsi="Palatino Linotype"/>
                <w:b/>
                <w:sz w:val="20"/>
                <w:szCs w:val="20"/>
              </w:rPr>
              <w:t>Tanulói tevékenységforma</w:t>
            </w:r>
          </w:p>
        </w:tc>
        <w:tc>
          <w:tcPr>
            <w:tcW w:w="2370" w:type="dxa"/>
            <w:gridSpan w:val="3"/>
            <w:vAlign w:val="center"/>
          </w:tcPr>
          <w:p w:rsidR="001B1DB2" w:rsidRPr="00E8030B" w:rsidRDefault="001B1DB2" w:rsidP="00597EC3">
            <w:pPr>
              <w:spacing w:after="0" w:line="240" w:lineRule="auto"/>
              <w:jc w:val="center"/>
              <w:rPr>
                <w:rFonts w:ascii="Palatino Linotype" w:hAnsi="Palatino Linotype"/>
                <w:b/>
                <w:sz w:val="20"/>
                <w:szCs w:val="20"/>
              </w:rPr>
            </w:pPr>
            <w:r w:rsidRPr="00E8030B">
              <w:rPr>
                <w:rFonts w:ascii="Palatino Linotype" w:hAnsi="Palatino Linotype"/>
                <w:b/>
                <w:sz w:val="20"/>
                <w:szCs w:val="20"/>
              </w:rPr>
              <w:t>Tanulói tevékenység szervezési kerete</w:t>
            </w:r>
          </w:p>
          <w:p w:rsidR="001B1DB2" w:rsidRPr="00E8030B" w:rsidRDefault="001B1DB2" w:rsidP="00597EC3">
            <w:pPr>
              <w:spacing w:after="0" w:line="240" w:lineRule="auto"/>
              <w:jc w:val="center"/>
              <w:rPr>
                <w:rFonts w:ascii="Palatino Linotype" w:hAnsi="Palatino Linotype"/>
                <w:b/>
                <w:sz w:val="20"/>
                <w:szCs w:val="20"/>
              </w:rPr>
            </w:pPr>
            <w:r w:rsidRPr="00E8030B">
              <w:rPr>
                <w:rFonts w:ascii="Palatino Linotype" w:hAnsi="Palatino Linotype"/>
                <w:b/>
                <w:sz w:val="20"/>
                <w:szCs w:val="20"/>
              </w:rPr>
              <w:t>(differenciálási módok)</w:t>
            </w:r>
          </w:p>
        </w:tc>
        <w:tc>
          <w:tcPr>
            <w:tcW w:w="2190" w:type="dxa"/>
            <w:vMerge w:val="restart"/>
            <w:vAlign w:val="center"/>
          </w:tcPr>
          <w:p w:rsidR="001B1DB2" w:rsidRPr="00E8030B" w:rsidRDefault="001B1DB2" w:rsidP="00597EC3">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Alkalmazandó eszközök és felszerelések </w:t>
            </w:r>
          </w:p>
        </w:tc>
      </w:tr>
      <w:tr w:rsidR="001B1DB2" w:rsidRPr="00E8030B">
        <w:trPr>
          <w:cantSplit/>
          <w:trHeight w:val="1076"/>
          <w:jc w:val="center"/>
        </w:trPr>
        <w:tc>
          <w:tcPr>
            <w:tcW w:w="828" w:type="dxa"/>
            <w:vMerge/>
            <w:vAlign w:val="center"/>
          </w:tcPr>
          <w:p w:rsidR="001B1DB2" w:rsidRPr="00E8030B" w:rsidRDefault="001B1DB2" w:rsidP="00597EC3">
            <w:pPr>
              <w:spacing w:after="0" w:line="240" w:lineRule="auto"/>
              <w:jc w:val="center"/>
              <w:rPr>
                <w:rFonts w:ascii="Palatino Linotype" w:hAnsi="Palatino Linotype"/>
                <w:b/>
                <w:sz w:val="20"/>
                <w:szCs w:val="20"/>
              </w:rPr>
            </w:pPr>
          </w:p>
        </w:tc>
        <w:tc>
          <w:tcPr>
            <w:tcW w:w="3621" w:type="dxa"/>
            <w:vMerge/>
            <w:vAlign w:val="center"/>
          </w:tcPr>
          <w:p w:rsidR="001B1DB2" w:rsidRPr="00E8030B" w:rsidRDefault="001B1DB2" w:rsidP="00597EC3">
            <w:pPr>
              <w:spacing w:after="0" w:line="240" w:lineRule="auto"/>
              <w:rPr>
                <w:rFonts w:ascii="Palatino Linotype" w:hAnsi="Palatino Linotype"/>
                <w:b/>
                <w:sz w:val="20"/>
                <w:szCs w:val="20"/>
              </w:rPr>
            </w:pPr>
          </w:p>
        </w:tc>
        <w:tc>
          <w:tcPr>
            <w:tcW w:w="809" w:type="dxa"/>
            <w:textDirection w:val="btLr"/>
            <w:vAlign w:val="center"/>
          </w:tcPr>
          <w:p w:rsidR="001B1DB2" w:rsidRPr="00E8030B" w:rsidRDefault="001B1DB2" w:rsidP="00597EC3">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Egyéni</w:t>
            </w:r>
          </w:p>
        </w:tc>
        <w:tc>
          <w:tcPr>
            <w:tcW w:w="798" w:type="dxa"/>
            <w:textDirection w:val="btLr"/>
            <w:vAlign w:val="center"/>
          </w:tcPr>
          <w:p w:rsidR="001B1DB2" w:rsidRPr="00E8030B" w:rsidRDefault="001B1DB2" w:rsidP="00597EC3">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Csoport-</w:t>
            </w:r>
          </w:p>
          <w:p w:rsidR="001B1DB2" w:rsidRPr="00E8030B" w:rsidRDefault="001B1DB2" w:rsidP="00597EC3">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bontás</w:t>
            </w:r>
          </w:p>
        </w:tc>
        <w:tc>
          <w:tcPr>
            <w:tcW w:w="763" w:type="dxa"/>
            <w:textDirection w:val="btLr"/>
            <w:vAlign w:val="center"/>
          </w:tcPr>
          <w:p w:rsidR="001B1DB2" w:rsidRPr="00E8030B" w:rsidRDefault="001B1DB2" w:rsidP="00597EC3">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Osztály-</w:t>
            </w:r>
          </w:p>
          <w:p w:rsidR="001B1DB2" w:rsidRPr="00E8030B" w:rsidRDefault="001B1DB2" w:rsidP="00597EC3">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keret</w:t>
            </w:r>
          </w:p>
        </w:tc>
        <w:tc>
          <w:tcPr>
            <w:tcW w:w="2190" w:type="dxa"/>
            <w:vMerge/>
            <w:vAlign w:val="center"/>
          </w:tcPr>
          <w:p w:rsidR="001B1DB2" w:rsidRPr="00E8030B" w:rsidRDefault="001B1DB2" w:rsidP="00597EC3">
            <w:pPr>
              <w:spacing w:after="0" w:line="240" w:lineRule="auto"/>
              <w:jc w:val="center"/>
              <w:rPr>
                <w:rFonts w:ascii="Palatino Linotype" w:hAnsi="Palatino Linotype"/>
                <w:b/>
                <w:sz w:val="20"/>
                <w:szCs w:val="20"/>
              </w:rPr>
            </w:pPr>
          </w:p>
        </w:tc>
      </w:tr>
      <w:tr w:rsidR="001B1DB2" w:rsidRPr="00E8030B">
        <w:trPr>
          <w:jc w:val="center"/>
        </w:trPr>
        <w:tc>
          <w:tcPr>
            <w:tcW w:w="828" w:type="dxa"/>
            <w:shd w:val="clear" w:color="auto" w:fill="D9D9D9"/>
            <w:vAlign w:val="center"/>
          </w:tcPr>
          <w:p w:rsidR="001B1DB2" w:rsidRPr="00E8030B" w:rsidRDefault="001B1DB2" w:rsidP="00597EC3">
            <w:pPr>
              <w:spacing w:after="0" w:line="240" w:lineRule="auto"/>
              <w:jc w:val="center"/>
              <w:rPr>
                <w:rFonts w:ascii="Palatino Linotype" w:hAnsi="Palatino Linotype"/>
                <w:b/>
                <w:sz w:val="20"/>
                <w:szCs w:val="20"/>
              </w:rPr>
            </w:pPr>
            <w:r w:rsidRPr="00E8030B">
              <w:rPr>
                <w:rFonts w:ascii="Palatino Linotype" w:hAnsi="Palatino Linotype"/>
                <w:b/>
                <w:sz w:val="20"/>
                <w:szCs w:val="20"/>
              </w:rPr>
              <w:t>1.</w:t>
            </w:r>
          </w:p>
        </w:tc>
        <w:tc>
          <w:tcPr>
            <w:tcW w:w="3621" w:type="dxa"/>
            <w:shd w:val="clear" w:color="auto" w:fill="D9D9D9"/>
            <w:vAlign w:val="center"/>
          </w:tcPr>
          <w:p w:rsidR="001B1DB2" w:rsidRPr="00E8030B" w:rsidRDefault="001B1DB2" w:rsidP="00597EC3">
            <w:pPr>
              <w:spacing w:after="0" w:line="240" w:lineRule="auto"/>
              <w:rPr>
                <w:rFonts w:ascii="Palatino Linotype" w:hAnsi="Palatino Linotype"/>
                <w:b/>
                <w:sz w:val="20"/>
                <w:szCs w:val="20"/>
              </w:rPr>
            </w:pPr>
            <w:r w:rsidRPr="00E8030B">
              <w:rPr>
                <w:rFonts w:ascii="Palatino Linotype" w:hAnsi="Palatino Linotype" w:cs="Arial"/>
                <w:b/>
                <w:sz w:val="20"/>
                <w:szCs w:val="20"/>
              </w:rPr>
              <w:t>Információ feldolgozó tevékenységek</w:t>
            </w:r>
          </w:p>
        </w:tc>
        <w:tc>
          <w:tcPr>
            <w:tcW w:w="809" w:type="dxa"/>
            <w:shd w:val="clear" w:color="auto" w:fill="D9D9D9"/>
            <w:vAlign w:val="center"/>
          </w:tcPr>
          <w:p w:rsidR="001B1DB2" w:rsidRPr="00E8030B" w:rsidRDefault="001B1DB2" w:rsidP="00597EC3">
            <w:pPr>
              <w:spacing w:after="0" w:line="240" w:lineRule="auto"/>
              <w:jc w:val="center"/>
              <w:rPr>
                <w:rFonts w:ascii="Palatino Linotype" w:hAnsi="Palatino Linotype"/>
                <w:sz w:val="20"/>
                <w:szCs w:val="20"/>
              </w:rPr>
            </w:pPr>
          </w:p>
        </w:tc>
        <w:tc>
          <w:tcPr>
            <w:tcW w:w="798" w:type="dxa"/>
            <w:shd w:val="clear" w:color="auto" w:fill="D9D9D9"/>
            <w:vAlign w:val="center"/>
          </w:tcPr>
          <w:p w:rsidR="001B1DB2" w:rsidRPr="00E8030B" w:rsidRDefault="001B1DB2" w:rsidP="00597EC3">
            <w:pPr>
              <w:spacing w:after="0" w:line="240" w:lineRule="auto"/>
              <w:jc w:val="center"/>
              <w:rPr>
                <w:rFonts w:ascii="Palatino Linotype" w:hAnsi="Palatino Linotype"/>
                <w:sz w:val="20"/>
                <w:szCs w:val="20"/>
              </w:rPr>
            </w:pPr>
          </w:p>
        </w:tc>
        <w:tc>
          <w:tcPr>
            <w:tcW w:w="763" w:type="dxa"/>
            <w:shd w:val="clear" w:color="auto" w:fill="D9D9D9"/>
            <w:vAlign w:val="center"/>
          </w:tcPr>
          <w:p w:rsidR="001B1DB2" w:rsidRPr="00E8030B" w:rsidRDefault="001B1DB2" w:rsidP="00597EC3">
            <w:pPr>
              <w:spacing w:after="0" w:line="240" w:lineRule="auto"/>
              <w:jc w:val="center"/>
              <w:rPr>
                <w:rFonts w:ascii="Palatino Linotype" w:hAnsi="Palatino Linotype"/>
                <w:sz w:val="20"/>
                <w:szCs w:val="20"/>
              </w:rPr>
            </w:pPr>
          </w:p>
        </w:tc>
        <w:tc>
          <w:tcPr>
            <w:tcW w:w="2190" w:type="dxa"/>
            <w:shd w:val="clear" w:color="auto" w:fill="D9D9D9"/>
            <w:vAlign w:val="center"/>
          </w:tcPr>
          <w:p w:rsidR="001B1DB2" w:rsidRPr="00E8030B" w:rsidRDefault="001B1DB2" w:rsidP="00597EC3">
            <w:pPr>
              <w:spacing w:after="0" w:line="240" w:lineRule="auto"/>
              <w:jc w:val="center"/>
              <w:rPr>
                <w:rFonts w:ascii="Palatino Linotype" w:hAnsi="Palatino Linotype"/>
                <w:sz w:val="20"/>
                <w:szCs w:val="20"/>
              </w:rPr>
            </w:pPr>
          </w:p>
        </w:tc>
      </w:tr>
      <w:tr w:rsidR="001B1DB2" w:rsidRPr="00E8030B">
        <w:trPr>
          <w:jc w:val="center"/>
        </w:trPr>
        <w:tc>
          <w:tcPr>
            <w:tcW w:w="828" w:type="dxa"/>
            <w:vAlign w:val="center"/>
          </w:tcPr>
          <w:p w:rsidR="001B1DB2" w:rsidRPr="00E8030B" w:rsidRDefault="001B1DB2" w:rsidP="00597EC3">
            <w:pPr>
              <w:spacing w:after="0" w:line="240" w:lineRule="auto"/>
              <w:jc w:val="center"/>
              <w:rPr>
                <w:rFonts w:ascii="Palatino Linotype" w:hAnsi="Palatino Linotype"/>
                <w:sz w:val="20"/>
                <w:szCs w:val="20"/>
              </w:rPr>
            </w:pPr>
            <w:r w:rsidRPr="00E8030B">
              <w:rPr>
                <w:rFonts w:ascii="Palatino Linotype" w:hAnsi="Palatino Linotype"/>
                <w:sz w:val="20"/>
                <w:szCs w:val="20"/>
              </w:rPr>
              <w:t>1.1.</w:t>
            </w:r>
          </w:p>
        </w:tc>
        <w:tc>
          <w:tcPr>
            <w:tcW w:w="3621" w:type="dxa"/>
            <w:vAlign w:val="center"/>
          </w:tcPr>
          <w:p w:rsidR="001B1DB2" w:rsidRPr="00E8030B" w:rsidRDefault="001B1DB2" w:rsidP="00597EC3">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önálló feldolgozása</w:t>
            </w:r>
          </w:p>
        </w:tc>
        <w:tc>
          <w:tcPr>
            <w:tcW w:w="809" w:type="dxa"/>
            <w:vAlign w:val="center"/>
          </w:tcPr>
          <w:p w:rsidR="001B1DB2" w:rsidRPr="00E8030B" w:rsidRDefault="001B1DB2" w:rsidP="00597EC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B1DB2" w:rsidRPr="00E8030B" w:rsidRDefault="001B1DB2" w:rsidP="00597EC3">
            <w:pPr>
              <w:spacing w:after="0" w:line="240" w:lineRule="auto"/>
              <w:jc w:val="center"/>
              <w:rPr>
                <w:rFonts w:ascii="Palatino Linotype" w:hAnsi="Palatino Linotype"/>
                <w:sz w:val="20"/>
                <w:szCs w:val="20"/>
              </w:rPr>
            </w:pPr>
          </w:p>
        </w:tc>
        <w:tc>
          <w:tcPr>
            <w:tcW w:w="763" w:type="dxa"/>
            <w:vAlign w:val="center"/>
          </w:tcPr>
          <w:p w:rsidR="001B1DB2" w:rsidRPr="00E8030B" w:rsidRDefault="001B1DB2" w:rsidP="00597EC3">
            <w:pPr>
              <w:spacing w:after="0" w:line="240" w:lineRule="auto"/>
              <w:jc w:val="center"/>
              <w:rPr>
                <w:rFonts w:ascii="Palatino Linotype" w:hAnsi="Palatino Linotype"/>
                <w:sz w:val="20"/>
                <w:szCs w:val="20"/>
              </w:rPr>
            </w:pPr>
          </w:p>
        </w:tc>
        <w:tc>
          <w:tcPr>
            <w:tcW w:w="2190" w:type="dxa"/>
            <w:vAlign w:val="center"/>
          </w:tcPr>
          <w:p w:rsidR="001B1DB2" w:rsidRPr="00E8030B" w:rsidRDefault="001B1DB2" w:rsidP="00597EC3">
            <w:pPr>
              <w:spacing w:after="0" w:line="240" w:lineRule="auto"/>
              <w:jc w:val="center"/>
              <w:rPr>
                <w:rFonts w:ascii="Palatino Linotype" w:hAnsi="Palatino Linotype"/>
                <w:sz w:val="20"/>
                <w:szCs w:val="20"/>
              </w:rPr>
            </w:pPr>
          </w:p>
        </w:tc>
      </w:tr>
      <w:tr w:rsidR="001B1DB2" w:rsidRPr="00E8030B">
        <w:trPr>
          <w:jc w:val="center"/>
        </w:trPr>
        <w:tc>
          <w:tcPr>
            <w:tcW w:w="828" w:type="dxa"/>
            <w:vAlign w:val="center"/>
          </w:tcPr>
          <w:p w:rsidR="001B1DB2" w:rsidRPr="00E8030B" w:rsidRDefault="001B1DB2" w:rsidP="00597EC3">
            <w:pPr>
              <w:spacing w:after="0" w:line="240" w:lineRule="auto"/>
              <w:jc w:val="center"/>
              <w:rPr>
                <w:rFonts w:ascii="Palatino Linotype" w:hAnsi="Palatino Linotype"/>
                <w:sz w:val="20"/>
                <w:szCs w:val="20"/>
              </w:rPr>
            </w:pPr>
            <w:r w:rsidRPr="00E8030B">
              <w:rPr>
                <w:rFonts w:ascii="Palatino Linotype" w:hAnsi="Palatino Linotype"/>
                <w:sz w:val="20"/>
                <w:szCs w:val="20"/>
              </w:rPr>
              <w:t>1.2.</w:t>
            </w:r>
          </w:p>
        </w:tc>
        <w:tc>
          <w:tcPr>
            <w:tcW w:w="3621" w:type="dxa"/>
            <w:vAlign w:val="center"/>
          </w:tcPr>
          <w:p w:rsidR="001B1DB2" w:rsidRPr="00E8030B" w:rsidRDefault="001B1DB2" w:rsidP="00597EC3">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feladattal vezetett feldolgozása</w:t>
            </w:r>
          </w:p>
        </w:tc>
        <w:tc>
          <w:tcPr>
            <w:tcW w:w="809" w:type="dxa"/>
            <w:vAlign w:val="center"/>
          </w:tcPr>
          <w:p w:rsidR="001B1DB2" w:rsidRPr="00E8030B" w:rsidRDefault="001B1DB2" w:rsidP="00597EC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B1DB2" w:rsidRPr="00E8030B" w:rsidRDefault="001B1DB2" w:rsidP="00597EC3">
            <w:pPr>
              <w:spacing w:after="0" w:line="240" w:lineRule="auto"/>
              <w:jc w:val="center"/>
              <w:rPr>
                <w:rFonts w:ascii="Palatino Linotype" w:hAnsi="Palatino Linotype"/>
                <w:sz w:val="20"/>
                <w:szCs w:val="20"/>
              </w:rPr>
            </w:pPr>
          </w:p>
        </w:tc>
        <w:tc>
          <w:tcPr>
            <w:tcW w:w="763" w:type="dxa"/>
            <w:vAlign w:val="center"/>
          </w:tcPr>
          <w:p w:rsidR="001B1DB2" w:rsidRPr="00E8030B" w:rsidRDefault="001B1DB2" w:rsidP="00597EC3">
            <w:pPr>
              <w:spacing w:after="0" w:line="240" w:lineRule="auto"/>
              <w:jc w:val="center"/>
              <w:rPr>
                <w:rFonts w:ascii="Palatino Linotype" w:hAnsi="Palatino Linotype"/>
                <w:sz w:val="20"/>
                <w:szCs w:val="20"/>
              </w:rPr>
            </w:pPr>
          </w:p>
        </w:tc>
        <w:tc>
          <w:tcPr>
            <w:tcW w:w="2190" w:type="dxa"/>
            <w:vAlign w:val="center"/>
          </w:tcPr>
          <w:p w:rsidR="001B1DB2" w:rsidRPr="00E8030B" w:rsidRDefault="001B1DB2" w:rsidP="00597EC3">
            <w:pPr>
              <w:spacing w:after="0" w:line="240" w:lineRule="auto"/>
              <w:jc w:val="center"/>
              <w:rPr>
                <w:rFonts w:ascii="Palatino Linotype" w:hAnsi="Palatino Linotype"/>
                <w:sz w:val="20"/>
                <w:szCs w:val="20"/>
              </w:rPr>
            </w:pPr>
          </w:p>
        </w:tc>
      </w:tr>
      <w:tr w:rsidR="001B1DB2" w:rsidRPr="00E8030B">
        <w:trPr>
          <w:jc w:val="center"/>
        </w:trPr>
        <w:tc>
          <w:tcPr>
            <w:tcW w:w="828" w:type="dxa"/>
            <w:vAlign w:val="center"/>
          </w:tcPr>
          <w:p w:rsidR="001B1DB2" w:rsidRPr="00E8030B" w:rsidRDefault="001B1DB2" w:rsidP="00597EC3">
            <w:pPr>
              <w:spacing w:after="0" w:line="240" w:lineRule="auto"/>
              <w:jc w:val="center"/>
              <w:rPr>
                <w:rFonts w:ascii="Palatino Linotype" w:hAnsi="Palatino Linotype"/>
                <w:sz w:val="20"/>
                <w:szCs w:val="20"/>
              </w:rPr>
            </w:pPr>
            <w:r w:rsidRPr="00E8030B">
              <w:rPr>
                <w:rFonts w:ascii="Palatino Linotype" w:hAnsi="Palatino Linotype"/>
                <w:sz w:val="20"/>
                <w:szCs w:val="20"/>
              </w:rPr>
              <w:t>1.3.</w:t>
            </w:r>
          </w:p>
        </w:tc>
        <w:tc>
          <w:tcPr>
            <w:tcW w:w="3621" w:type="dxa"/>
            <w:vAlign w:val="center"/>
          </w:tcPr>
          <w:p w:rsidR="001B1DB2" w:rsidRPr="00E8030B" w:rsidRDefault="001B1DB2" w:rsidP="00597EC3">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feldolgozása jegyzeteléssel</w:t>
            </w:r>
          </w:p>
        </w:tc>
        <w:tc>
          <w:tcPr>
            <w:tcW w:w="809" w:type="dxa"/>
            <w:vAlign w:val="center"/>
          </w:tcPr>
          <w:p w:rsidR="001B1DB2" w:rsidRPr="00E8030B" w:rsidRDefault="001B1DB2" w:rsidP="00597EC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B1DB2" w:rsidRPr="00E8030B" w:rsidRDefault="001B1DB2" w:rsidP="00597EC3">
            <w:pPr>
              <w:spacing w:after="0" w:line="240" w:lineRule="auto"/>
              <w:jc w:val="center"/>
              <w:rPr>
                <w:rFonts w:ascii="Palatino Linotype" w:hAnsi="Palatino Linotype"/>
                <w:sz w:val="20"/>
                <w:szCs w:val="20"/>
              </w:rPr>
            </w:pPr>
          </w:p>
        </w:tc>
        <w:tc>
          <w:tcPr>
            <w:tcW w:w="763" w:type="dxa"/>
            <w:vAlign w:val="center"/>
          </w:tcPr>
          <w:p w:rsidR="001B1DB2" w:rsidRPr="00E8030B" w:rsidRDefault="001B1DB2" w:rsidP="00597EC3">
            <w:pPr>
              <w:spacing w:after="0" w:line="240" w:lineRule="auto"/>
              <w:jc w:val="center"/>
              <w:rPr>
                <w:rFonts w:ascii="Palatino Linotype" w:hAnsi="Palatino Linotype"/>
                <w:sz w:val="20"/>
                <w:szCs w:val="20"/>
              </w:rPr>
            </w:pPr>
          </w:p>
        </w:tc>
        <w:tc>
          <w:tcPr>
            <w:tcW w:w="2190" w:type="dxa"/>
            <w:vAlign w:val="center"/>
          </w:tcPr>
          <w:p w:rsidR="001B1DB2" w:rsidRPr="00E8030B" w:rsidRDefault="001B1DB2" w:rsidP="00597EC3">
            <w:pPr>
              <w:spacing w:after="0" w:line="240" w:lineRule="auto"/>
              <w:jc w:val="center"/>
              <w:rPr>
                <w:rFonts w:ascii="Palatino Linotype" w:hAnsi="Palatino Linotype"/>
                <w:sz w:val="20"/>
                <w:szCs w:val="20"/>
              </w:rPr>
            </w:pPr>
          </w:p>
        </w:tc>
      </w:tr>
      <w:tr w:rsidR="001B1DB2" w:rsidRPr="00E8030B">
        <w:trPr>
          <w:jc w:val="center"/>
        </w:trPr>
        <w:tc>
          <w:tcPr>
            <w:tcW w:w="828" w:type="dxa"/>
            <w:vAlign w:val="center"/>
          </w:tcPr>
          <w:p w:rsidR="001B1DB2" w:rsidRPr="00E8030B" w:rsidRDefault="001B1DB2" w:rsidP="00597EC3">
            <w:pPr>
              <w:spacing w:after="0" w:line="240" w:lineRule="auto"/>
              <w:jc w:val="center"/>
              <w:rPr>
                <w:rFonts w:ascii="Palatino Linotype" w:hAnsi="Palatino Linotype"/>
                <w:sz w:val="20"/>
                <w:szCs w:val="20"/>
              </w:rPr>
            </w:pPr>
            <w:r w:rsidRPr="00E8030B">
              <w:rPr>
                <w:rFonts w:ascii="Palatino Linotype" w:hAnsi="Palatino Linotype"/>
                <w:sz w:val="20"/>
                <w:szCs w:val="20"/>
              </w:rPr>
              <w:t>1.4.</w:t>
            </w:r>
          </w:p>
        </w:tc>
        <w:tc>
          <w:tcPr>
            <w:tcW w:w="3621" w:type="dxa"/>
            <w:vAlign w:val="center"/>
          </w:tcPr>
          <w:p w:rsidR="001B1DB2" w:rsidRPr="00E8030B" w:rsidRDefault="001B1DB2" w:rsidP="00597EC3">
            <w:pPr>
              <w:spacing w:after="0" w:line="240" w:lineRule="auto"/>
              <w:rPr>
                <w:rFonts w:ascii="Palatino Linotype" w:hAnsi="Palatino Linotype" w:cs="Arial"/>
                <w:sz w:val="20"/>
                <w:szCs w:val="20"/>
              </w:rPr>
            </w:pPr>
            <w:r w:rsidRPr="00E8030B">
              <w:rPr>
                <w:rFonts w:ascii="Palatino Linotype" w:hAnsi="Palatino Linotype" w:cs="Arial"/>
                <w:sz w:val="20"/>
                <w:szCs w:val="20"/>
              </w:rPr>
              <w:t>Hallott szöveg feldolgozása jegyzeteléssel</w:t>
            </w:r>
          </w:p>
        </w:tc>
        <w:tc>
          <w:tcPr>
            <w:tcW w:w="809" w:type="dxa"/>
            <w:vAlign w:val="center"/>
          </w:tcPr>
          <w:p w:rsidR="001B1DB2" w:rsidRPr="00E8030B" w:rsidRDefault="001B1DB2" w:rsidP="00597EC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B1DB2" w:rsidRPr="00E8030B" w:rsidRDefault="001B1DB2" w:rsidP="00597EC3">
            <w:pPr>
              <w:spacing w:after="0" w:line="240" w:lineRule="auto"/>
              <w:jc w:val="center"/>
              <w:rPr>
                <w:rFonts w:ascii="Palatino Linotype" w:hAnsi="Palatino Linotype"/>
                <w:sz w:val="20"/>
                <w:szCs w:val="20"/>
              </w:rPr>
            </w:pPr>
          </w:p>
        </w:tc>
        <w:tc>
          <w:tcPr>
            <w:tcW w:w="763" w:type="dxa"/>
            <w:vAlign w:val="center"/>
          </w:tcPr>
          <w:p w:rsidR="001B1DB2" w:rsidRPr="00E8030B" w:rsidRDefault="001B1DB2" w:rsidP="00597EC3">
            <w:pPr>
              <w:spacing w:after="0" w:line="240" w:lineRule="auto"/>
              <w:jc w:val="center"/>
              <w:rPr>
                <w:rFonts w:ascii="Palatino Linotype" w:hAnsi="Palatino Linotype"/>
                <w:sz w:val="20"/>
                <w:szCs w:val="20"/>
              </w:rPr>
            </w:pPr>
          </w:p>
        </w:tc>
        <w:tc>
          <w:tcPr>
            <w:tcW w:w="2190" w:type="dxa"/>
            <w:vAlign w:val="center"/>
          </w:tcPr>
          <w:p w:rsidR="001B1DB2" w:rsidRPr="00E8030B" w:rsidRDefault="001B1DB2" w:rsidP="00597EC3">
            <w:pPr>
              <w:spacing w:after="0" w:line="240" w:lineRule="auto"/>
              <w:jc w:val="center"/>
              <w:rPr>
                <w:rFonts w:ascii="Palatino Linotype" w:hAnsi="Palatino Linotype"/>
                <w:sz w:val="20"/>
                <w:szCs w:val="20"/>
              </w:rPr>
            </w:pPr>
          </w:p>
        </w:tc>
      </w:tr>
      <w:tr w:rsidR="001B1DB2" w:rsidRPr="00E8030B">
        <w:trPr>
          <w:jc w:val="center"/>
        </w:trPr>
        <w:tc>
          <w:tcPr>
            <w:tcW w:w="828" w:type="dxa"/>
            <w:vAlign w:val="center"/>
          </w:tcPr>
          <w:p w:rsidR="001B1DB2" w:rsidRPr="00E8030B" w:rsidRDefault="001B1DB2" w:rsidP="00597EC3">
            <w:pPr>
              <w:spacing w:after="0" w:line="240" w:lineRule="auto"/>
              <w:jc w:val="center"/>
              <w:rPr>
                <w:rFonts w:ascii="Palatino Linotype" w:hAnsi="Palatino Linotype"/>
                <w:sz w:val="20"/>
                <w:szCs w:val="20"/>
              </w:rPr>
            </w:pPr>
            <w:r w:rsidRPr="00E8030B">
              <w:rPr>
                <w:rFonts w:ascii="Palatino Linotype" w:hAnsi="Palatino Linotype"/>
                <w:sz w:val="20"/>
                <w:szCs w:val="20"/>
              </w:rPr>
              <w:t>1.5.</w:t>
            </w:r>
          </w:p>
        </w:tc>
        <w:tc>
          <w:tcPr>
            <w:tcW w:w="3621" w:type="dxa"/>
            <w:vAlign w:val="center"/>
          </w:tcPr>
          <w:p w:rsidR="001B1DB2" w:rsidRPr="00E8030B" w:rsidRDefault="001B1DB2" w:rsidP="00597EC3">
            <w:pPr>
              <w:spacing w:after="0" w:line="240" w:lineRule="auto"/>
              <w:rPr>
                <w:rFonts w:ascii="Palatino Linotype" w:hAnsi="Palatino Linotype" w:cs="Arial"/>
                <w:sz w:val="20"/>
                <w:szCs w:val="20"/>
              </w:rPr>
            </w:pPr>
            <w:r w:rsidRPr="00E8030B">
              <w:rPr>
                <w:rFonts w:ascii="Palatino Linotype" w:hAnsi="Palatino Linotype" w:cs="Arial"/>
                <w:sz w:val="20"/>
                <w:szCs w:val="20"/>
              </w:rPr>
              <w:t>Hallott szöveg feladattal vezetett feldolgozása</w:t>
            </w:r>
          </w:p>
        </w:tc>
        <w:tc>
          <w:tcPr>
            <w:tcW w:w="809" w:type="dxa"/>
            <w:vAlign w:val="center"/>
          </w:tcPr>
          <w:p w:rsidR="001B1DB2" w:rsidRPr="00E8030B" w:rsidRDefault="001B1DB2" w:rsidP="00597EC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B1DB2" w:rsidRPr="00E8030B" w:rsidRDefault="001B1DB2" w:rsidP="00597EC3">
            <w:pPr>
              <w:spacing w:after="0" w:line="240" w:lineRule="auto"/>
              <w:jc w:val="center"/>
              <w:rPr>
                <w:rFonts w:ascii="Palatino Linotype" w:hAnsi="Palatino Linotype"/>
                <w:sz w:val="20"/>
                <w:szCs w:val="20"/>
              </w:rPr>
            </w:pPr>
          </w:p>
        </w:tc>
        <w:tc>
          <w:tcPr>
            <w:tcW w:w="763" w:type="dxa"/>
            <w:vAlign w:val="center"/>
          </w:tcPr>
          <w:p w:rsidR="001B1DB2" w:rsidRPr="00E8030B" w:rsidRDefault="001B1DB2" w:rsidP="00597EC3">
            <w:pPr>
              <w:spacing w:after="0" w:line="240" w:lineRule="auto"/>
              <w:jc w:val="center"/>
              <w:rPr>
                <w:rFonts w:ascii="Palatino Linotype" w:hAnsi="Palatino Linotype"/>
                <w:sz w:val="20"/>
                <w:szCs w:val="20"/>
              </w:rPr>
            </w:pPr>
          </w:p>
        </w:tc>
        <w:tc>
          <w:tcPr>
            <w:tcW w:w="2190" w:type="dxa"/>
            <w:vAlign w:val="center"/>
          </w:tcPr>
          <w:p w:rsidR="001B1DB2" w:rsidRPr="00E8030B" w:rsidRDefault="001B1DB2" w:rsidP="00597EC3">
            <w:pPr>
              <w:spacing w:after="0" w:line="240" w:lineRule="auto"/>
              <w:jc w:val="center"/>
              <w:rPr>
                <w:rFonts w:ascii="Palatino Linotype" w:hAnsi="Palatino Linotype"/>
                <w:sz w:val="20"/>
                <w:szCs w:val="20"/>
              </w:rPr>
            </w:pPr>
          </w:p>
        </w:tc>
      </w:tr>
      <w:tr w:rsidR="001B1DB2" w:rsidRPr="00E8030B">
        <w:trPr>
          <w:jc w:val="center"/>
        </w:trPr>
        <w:tc>
          <w:tcPr>
            <w:tcW w:w="828" w:type="dxa"/>
            <w:vAlign w:val="center"/>
          </w:tcPr>
          <w:p w:rsidR="001B1DB2" w:rsidRPr="00E8030B" w:rsidRDefault="001B1DB2" w:rsidP="00597EC3">
            <w:pPr>
              <w:spacing w:after="0" w:line="240" w:lineRule="auto"/>
              <w:jc w:val="center"/>
              <w:rPr>
                <w:rFonts w:ascii="Palatino Linotype" w:hAnsi="Palatino Linotype"/>
                <w:sz w:val="20"/>
                <w:szCs w:val="20"/>
              </w:rPr>
            </w:pPr>
            <w:r w:rsidRPr="00E8030B">
              <w:rPr>
                <w:rFonts w:ascii="Palatino Linotype" w:hAnsi="Palatino Linotype"/>
                <w:sz w:val="20"/>
                <w:szCs w:val="20"/>
              </w:rPr>
              <w:t>1.6.</w:t>
            </w:r>
          </w:p>
        </w:tc>
        <w:tc>
          <w:tcPr>
            <w:tcW w:w="3621" w:type="dxa"/>
            <w:vAlign w:val="center"/>
          </w:tcPr>
          <w:p w:rsidR="001B1DB2" w:rsidRPr="00E8030B" w:rsidRDefault="001B1DB2" w:rsidP="00597EC3">
            <w:pPr>
              <w:spacing w:after="0" w:line="240" w:lineRule="auto"/>
              <w:rPr>
                <w:rFonts w:ascii="Palatino Linotype" w:hAnsi="Palatino Linotype" w:cs="Arial"/>
                <w:sz w:val="20"/>
                <w:szCs w:val="20"/>
              </w:rPr>
            </w:pPr>
            <w:r w:rsidRPr="00E8030B">
              <w:rPr>
                <w:rFonts w:ascii="Palatino Linotype" w:hAnsi="Palatino Linotype" w:cs="Arial"/>
                <w:sz w:val="20"/>
                <w:szCs w:val="20"/>
              </w:rPr>
              <w:t>Információk önálló rendszerezése</w:t>
            </w:r>
          </w:p>
        </w:tc>
        <w:tc>
          <w:tcPr>
            <w:tcW w:w="809" w:type="dxa"/>
            <w:vAlign w:val="center"/>
          </w:tcPr>
          <w:p w:rsidR="001B1DB2" w:rsidRPr="00E8030B" w:rsidRDefault="001B1DB2" w:rsidP="00597EC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B1DB2" w:rsidRPr="00E8030B" w:rsidRDefault="001B1DB2" w:rsidP="00597EC3">
            <w:pPr>
              <w:spacing w:after="0" w:line="240" w:lineRule="auto"/>
              <w:jc w:val="center"/>
              <w:rPr>
                <w:rFonts w:ascii="Palatino Linotype" w:hAnsi="Palatino Linotype"/>
                <w:sz w:val="20"/>
                <w:szCs w:val="20"/>
              </w:rPr>
            </w:pPr>
          </w:p>
        </w:tc>
        <w:tc>
          <w:tcPr>
            <w:tcW w:w="763" w:type="dxa"/>
            <w:vAlign w:val="center"/>
          </w:tcPr>
          <w:p w:rsidR="001B1DB2" w:rsidRPr="00E8030B" w:rsidRDefault="001B1DB2" w:rsidP="00597EC3">
            <w:pPr>
              <w:spacing w:after="0" w:line="240" w:lineRule="auto"/>
              <w:jc w:val="center"/>
              <w:rPr>
                <w:rFonts w:ascii="Palatino Linotype" w:hAnsi="Palatino Linotype"/>
                <w:sz w:val="20"/>
                <w:szCs w:val="20"/>
              </w:rPr>
            </w:pPr>
          </w:p>
        </w:tc>
        <w:tc>
          <w:tcPr>
            <w:tcW w:w="2190" w:type="dxa"/>
            <w:vAlign w:val="center"/>
          </w:tcPr>
          <w:p w:rsidR="001B1DB2" w:rsidRPr="00E8030B" w:rsidRDefault="001B1DB2" w:rsidP="00597EC3">
            <w:pPr>
              <w:spacing w:after="0" w:line="240" w:lineRule="auto"/>
              <w:jc w:val="center"/>
              <w:rPr>
                <w:rFonts w:ascii="Palatino Linotype" w:hAnsi="Palatino Linotype"/>
                <w:sz w:val="20"/>
                <w:szCs w:val="20"/>
              </w:rPr>
            </w:pPr>
          </w:p>
        </w:tc>
      </w:tr>
      <w:tr w:rsidR="001B1DB2" w:rsidRPr="00E8030B">
        <w:trPr>
          <w:jc w:val="center"/>
        </w:trPr>
        <w:tc>
          <w:tcPr>
            <w:tcW w:w="828" w:type="dxa"/>
            <w:vAlign w:val="center"/>
          </w:tcPr>
          <w:p w:rsidR="001B1DB2" w:rsidRPr="00E8030B" w:rsidRDefault="001B1DB2" w:rsidP="00597EC3">
            <w:pPr>
              <w:spacing w:after="0" w:line="240" w:lineRule="auto"/>
              <w:jc w:val="center"/>
              <w:rPr>
                <w:rFonts w:ascii="Palatino Linotype" w:hAnsi="Palatino Linotype"/>
                <w:sz w:val="20"/>
                <w:szCs w:val="20"/>
              </w:rPr>
            </w:pPr>
            <w:r w:rsidRPr="00E8030B">
              <w:rPr>
                <w:rFonts w:ascii="Palatino Linotype" w:hAnsi="Palatino Linotype"/>
                <w:sz w:val="20"/>
                <w:szCs w:val="20"/>
              </w:rPr>
              <w:t>1.7.</w:t>
            </w:r>
          </w:p>
        </w:tc>
        <w:tc>
          <w:tcPr>
            <w:tcW w:w="3621" w:type="dxa"/>
            <w:vAlign w:val="center"/>
          </w:tcPr>
          <w:p w:rsidR="001B1DB2" w:rsidRPr="00E8030B" w:rsidRDefault="001B1DB2" w:rsidP="00597EC3">
            <w:pPr>
              <w:spacing w:after="0" w:line="240" w:lineRule="auto"/>
              <w:rPr>
                <w:rFonts w:ascii="Palatino Linotype" w:hAnsi="Palatino Linotype" w:cs="Arial"/>
                <w:sz w:val="20"/>
                <w:szCs w:val="20"/>
              </w:rPr>
            </w:pPr>
            <w:r w:rsidRPr="00E8030B">
              <w:rPr>
                <w:rFonts w:ascii="Palatino Linotype" w:hAnsi="Palatino Linotype" w:cs="Arial"/>
                <w:sz w:val="20"/>
                <w:szCs w:val="20"/>
              </w:rPr>
              <w:t>Információk feladattal vezetett rendszerezése</w:t>
            </w:r>
          </w:p>
        </w:tc>
        <w:tc>
          <w:tcPr>
            <w:tcW w:w="809" w:type="dxa"/>
            <w:vAlign w:val="center"/>
          </w:tcPr>
          <w:p w:rsidR="001B1DB2" w:rsidRPr="00E8030B" w:rsidRDefault="001B1DB2" w:rsidP="00597EC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B1DB2" w:rsidRPr="00E8030B" w:rsidRDefault="001B1DB2" w:rsidP="00597EC3">
            <w:pPr>
              <w:spacing w:after="0" w:line="240" w:lineRule="auto"/>
              <w:jc w:val="center"/>
              <w:rPr>
                <w:rFonts w:ascii="Palatino Linotype" w:hAnsi="Palatino Linotype"/>
                <w:sz w:val="20"/>
                <w:szCs w:val="20"/>
              </w:rPr>
            </w:pPr>
          </w:p>
        </w:tc>
        <w:tc>
          <w:tcPr>
            <w:tcW w:w="763" w:type="dxa"/>
            <w:vAlign w:val="center"/>
          </w:tcPr>
          <w:p w:rsidR="001B1DB2" w:rsidRPr="00E8030B" w:rsidRDefault="001B1DB2" w:rsidP="00597EC3">
            <w:pPr>
              <w:spacing w:after="0" w:line="240" w:lineRule="auto"/>
              <w:jc w:val="center"/>
              <w:rPr>
                <w:rFonts w:ascii="Palatino Linotype" w:hAnsi="Palatino Linotype"/>
                <w:sz w:val="20"/>
                <w:szCs w:val="20"/>
              </w:rPr>
            </w:pPr>
          </w:p>
        </w:tc>
        <w:tc>
          <w:tcPr>
            <w:tcW w:w="2190" w:type="dxa"/>
            <w:vAlign w:val="center"/>
          </w:tcPr>
          <w:p w:rsidR="001B1DB2" w:rsidRPr="00E8030B" w:rsidRDefault="001B1DB2" w:rsidP="00597EC3">
            <w:pPr>
              <w:spacing w:after="0" w:line="240" w:lineRule="auto"/>
              <w:jc w:val="center"/>
              <w:rPr>
                <w:rFonts w:ascii="Palatino Linotype" w:hAnsi="Palatino Linotype"/>
                <w:sz w:val="20"/>
                <w:szCs w:val="20"/>
              </w:rPr>
            </w:pPr>
          </w:p>
        </w:tc>
      </w:tr>
      <w:tr w:rsidR="001B1DB2" w:rsidRPr="00E8030B">
        <w:trPr>
          <w:jc w:val="center"/>
        </w:trPr>
        <w:tc>
          <w:tcPr>
            <w:tcW w:w="828" w:type="dxa"/>
            <w:shd w:val="clear" w:color="auto" w:fill="D9D9D9"/>
            <w:vAlign w:val="center"/>
          </w:tcPr>
          <w:p w:rsidR="001B1DB2" w:rsidRPr="00E8030B" w:rsidRDefault="001B1DB2" w:rsidP="00597EC3">
            <w:pPr>
              <w:spacing w:after="0" w:line="240" w:lineRule="auto"/>
              <w:jc w:val="center"/>
              <w:rPr>
                <w:rFonts w:ascii="Palatino Linotype" w:hAnsi="Palatino Linotype"/>
                <w:b/>
                <w:sz w:val="20"/>
                <w:szCs w:val="20"/>
              </w:rPr>
            </w:pPr>
            <w:r w:rsidRPr="00E8030B">
              <w:rPr>
                <w:rFonts w:ascii="Palatino Linotype" w:hAnsi="Palatino Linotype"/>
                <w:b/>
                <w:sz w:val="20"/>
                <w:szCs w:val="20"/>
              </w:rPr>
              <w:t>2.</w:t>
            </w:r>
          </w:p>
        </w:tc>
        <w:tc>
          <w:tcPr>
            <w:tcW w:w="3621" w:type="dxa"/>
            <w:shd w:val="clear" w:color="auto" w:fill="D9D9D9"/>
            <w:vAlign w:val="center"/>
          </w:tcPr>
          <w:p w:rsidR="001B1DB2" w:rsidRPr="00E8030B" w:rsidRDefault="001B1DB2" w:rsidP="00597EC3">
            <w:pPr>
              <w:spacing w:after="0" w:line="240" w:lineRule="auto"/>
              <w:rPr>
                <w:rFonts w:ascii="Palatino Linotype" w:hAnsi="Palatino Linotype" w:cs="Arial"/>
                <w:b/>
                <w:sz w:val="20"/>
                <w:szCs w:val="20"/>
              </w:rPr>
            </w:pPr>
            <w:r w:rsidRPr="00E8030B">
              <w:rPr>
                <w:rFonts w:ascii="Palatino Linotype" w:hAnsi="Palatino Linotype" w:cs="Arial"/>
                <w:b/>
                <w:sz w:val="20"/>
                <w:szCs w:val="20"/>
              </w:rPr>
              <w:t>Ismeretalkalmazási gyakorló tevékenységek, feladatok</w:t>
            </w:r>
          </w:p>
        </w:tc>
        <w:tc>
          <w:tcPr>
            <w:tcW w:w="809" w:type="dxa"/>
            <w:shd w:val="clear" w:color="auto" w:fill="D9D9D9"/>
            <w:vAlign w:val="center"/>
          </w:tcPr>
          <w:p w:rsidR="001B1DB2" w:rsidRPr="00E8030B" w:rsidRDefault="001B1DB2" w:rsidP="00597EC3">
            <w:pPr>
              <w:spacing w:after="0" w:line="240" w:lineRule="auto"/>
              <w:jc w:val="center"/>
              <w:rPr>
                <w:rFonts w:ascii="Palatino Linotype" w:hAnsi="Palatino Linotype"/>
                <w:sz w:val="20"/>
                <w:szCs w:val="20"/>
              </w:rPr>
            </w:pPr>
          </w:p>
        </w:tc>
        <w:tc>
          <w:tcPr>
            <w:tcW w:w="798" w:type="dxa"/>
            <w:shd w:val="clear" w:color="auto" w:fill="D9D9D9"/>
            <w:vAlign w:val="center"/>
          </w:tcPr>
          <w:p w:rsidR="001B1DB2" w:rsidRPr="00E8030B" w:rsidRDefault="001B1DB2" w:rsidP="00597EC3">
            <w:pPr>
              <w:spacing w:after="0" w:line="240" w:lineRule="auto"/>
              <w:jc w:val="center"/>
              <w:rPr>
                <w:rFonts w:ascii="Palatino Linotype" w:hAnsi="Palatino Linotype"/>
                <w:sz w:val="20"/>
                <w:szCs w:val="20"/>
              </w:rPr>
            </w:pPr>
          </w:p>
        </w:tc>
        <w:tc>
          <w:tcPr>
            <w:tcW w:w="763" w:type="dxa"/>
            <w:shd w:val="clear" w:color="auto" w:fill="D9D9D9"/>
            <w:vAlign w:val="center"/>
          </w:tcPr>
          <w:p w:rsidR="001B1DB2" w:rsidRPr="00E8030B" w:rsidRDefault="001B1DB2" w:rsidP="00597EC3">
            <w:pPr>
              <w:spacing w:after="0" w:line="240" w:lineRule="auto"/>
              <w:jc w:val="center"/>
              <w:rPr>
                <w:rFonts w:ascii="Palatino Linotype" w:hAnsi="Palatino Linotype"/>
                <w:sz w:val="20"/>
                <w:szCs w:val="20"/>
              </w:rPr>
            </w:pPr>
          </w:p>
        </w:tc>
        <w:tc>
          <w:tcPr>
            <w:tcW w:w="2190" w:type="dxa"/>
            <w:shd w:val="clear" w:color="auto" w:fill="D9D9D9"/>
            <w:vAlign w:val="center"/>
          </w:tcPr>
          <w:p w:rsidR="001B1DB2" w:rsidRPr="00E8030B" w:rsidRDefault="001B1DB2" w:rsidP="00597EC3">
            <w:pPr>
              <w:spacing w:after="0" w:line="240" w:lineRule="auto"/>
              <w:jc w:val="center"/>
              <w:rPr>
                <w:rFonts w:ascii="Palatino Linotype" w:hAnsi="Palatino Linotype"/>
                <w:sz w:val="20"/>
                <w:szCs w:val="20"/>
              </w:rPr>
            </w:pPr>
          </w:p>
        </w:tc>
      </w:tr>
      <w:tr w:rsidR="001B1DB2" w:rsidRPr="00E8030B">
        <w:trPr>
          <w:jc w:val="center"/>
        </w:trPr>
        <w:tc>
          <w:tcPr>
            <w:tcW w:w="828" w:type="dxa"/>
            <w:vAlign w:val="center"/>
          </w:tcPr>
          <w:p w:rsidR="001B1DB2" w:rsidRPr="00E8030B" w:rsidRDefault="001B1DB2" w:rsidP="00597EC3">
            <w:pPr>
              <w:spacing w:after="0" w:line="240" w:lineRule="auto"/>
              <w:jc w:val="center"/>
              <w:rPr>
                <w:rFonts w:ascii="Palatino Linotype" w:hAnsi="Palatino Linotype"/>
                <w:sz w:val="20"/>
                <w:szCs w:val="20"/>
              </w:rPr>
            </w:pPr>
            <w:r w:rsidRPr="00E8030B">
              <w:rPr>
                <w:rFonts w:ascii="Palatino Linotype" w:hAnsi="Palatino Linotype"/>
                <w:sz w:val="20"/>
                <w:szCs w:val="20"/>
              </w:rPr>
              <w:t>2.2.</w:t>
            </w:r>
          </w:p>
        </w:tc>
        <w:tc>
          <w:tcPr>
            <w:tcW w:w="3621" w:type="dxa"/>
            <w:vAlign w:val="center"/>
          </w:tcPr>
          <w:p w:rsidR="001B1DB2" w:rsidRPr="00E8030B" w:rsidRDefault="001B1DB2" w:rsidP="00597EC3">
            <w:pPr>
              <w:spacing w:after="0" w:line="240" w:lineRule="auto"/>
              <w:rPr>
                <w:rFonts w:ascii="Palatino Linotype" w:hAnsi="Palatino Linotype" w:cs="Arial"/>
                <w:sz w:val="20"/>
                <w:szCs w:val="20"/>
              </w:rPr>
            </w:pPr>
            <w:r w:rsidRPr="00E8030B">
              <w:rPr>
                <w:rFonts w:ascii="Palatino Linotype" w:hAnsi="Palatino Linotype" w:cs="Arial"/>
                <w:sz w:val="20"/>
                <w:szCs w:val="20"/>
              </w:rPr>
              <w:t>Leírás készítése</w:t>
            </w:r>
          </w:p>
        </w:tc>
        <w:tc>
          <w:tcPr>
            <w:tcW w:w="809" w:type="dxa"/>
            <w:vAlign w:val="center"/>
          </w:tcPr>
          <w:p w:rsidR="001B1DB2" w:rsidRPr="00E8030B" w:rsidRDefault="001B1DB2" w:rsidP="00597EC3">
            <w:pPr>
              <w:spacing w:after="0" w:line="240" w:lineRule="auto"/>
              <w:jc w:val="center"/>
              <w:rPr>
                <w:rFonts w:ascii="Palatino Linotype" w:hAnsi="Palatino Linotype"/>
                <w:sz w:val="20"/>
                <w:szCs w:val="20"/>
              </w:rPr>
            </w:pPr>
          </w:p>
        </w:tc>
        <w:tc>
          <w:tcPr>
            <w:tcW w:w="798" w:type="dxa"/>
            <w:vAlign w:val="center"/>
          </w:tcPr>
          <w:p w:rsidR="001B1DB2" w:rsidRPr="00E8030B" w:rsidRDefault="001B1DB2" w:rsidP="00597EC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B1DB2" w:rsidRPr="00E8030B" w:rsidRDefault="001B1DB2" w:rsidP="00597EC3">
            <w:pPr>
              <w:spacing w:after="0" w:line="240" w:lineRule="auto"/>
              <w:jc w:val="center"/>
              <w:rPr>
                <w:rFonts w:ascii="Palatino Linotype" w:hAnsi="Palatino Linotype"/>
                <w:sz w:val="20"/>
                <w:szCs w:val="20"/>
              </w:rPr>
            </w:pPr>
          </w:p>
        </w:tc>
        <w:tc>
          <w:tcPr>
            <w:tcW w:w="2190" w:type="dxa"/>
            <w:vAlign w:val="center"/>
          </w:tcPr>
          <w:p w:rsidR="001B1DB2" w:rsidRPr="00E8030B" w:rsidRDefault="001B1DB2" w:rsidP="00597EC3">
            <w:pPr>
              <w:spacing w:after="0" w:line="240" w:lineRule="auto"/>
              <w:jc w:val="center"/>
              <w:rPr>
                <w:rFonts w:ascii="Palatino Linotype" w:hAnsi="Palatino Linotype"/>
                <w:sz w:val="20"/>
                <w:szCs w:val="20"/>
              </w:rPr>
            </w:pPr>
          </w:p>
        </w:tc>
      </w:tr>
      <w:tr w:rsidR="001B1DB2" w:rsidRPr="00E8030B">
        <w:trPr>
          <w:jc w:val="center"/>
        </w:trPr>
        <w:tc>
          <w:tcPr>
            <w:tcW w:w="828" w:type="dxa"/>
            <w:vAlign w:val="center"/>
          </w:tcPr>
          <w:p w:rsidR="001B1DB2" w:rsidRPr="00E8030B" w:rsidRDefault="001B1DB2" w:rsidP="00597EC3">
            <w:pPr>
              <w:spacing w:after="0" w:line="240" w:lineRule="auto"/>
              <w:jc w:val="center"/>
              <w:rPr>
                <w:rFonts w:ascii="Palatino Linotype" w:hAnsi="Palatino Linotype"/>
                <w:sz w:val="20"/>
                <w:szCs w:val="20"/>
              </w:rPr>
            </w:pPr>
            <w:r w:rsidRPr="00E8030B">
              <w:rPr>
                <w:rFonts w:ascii="Palatino Linotype" w:hAnsi="Palatino Linotype"/>
                <w:sz w:val="20"/>
                <w:szCs w:val="20"/>
              </w:rPr>
              <w:t>2.3.</w:t>
            </w:r>
          </w:p>
        </w:tc>
        <w:tc>
          <w:tcPr>
            <w:tcW w:w="3621" w:type="dxa"/>
            <w:vAlign w:val="center"/>
          </w:tcPr>
          <w:p w:rsidR="001B1DB2" w:rsidRPr="00E8030B" w:rsidRDefault="001B1DB2" w:rsidP="00597EC3">
            <w:pPr>
              <w:spacing w:after="0" w:line="240" w:lineRule="auto"/>
              <w:rPr>
                <w:rFonts w:ascii="Palatino Linotype" w:hAnsi="Palatino Linotype" w:cs="Arial"/>
                <w:sz w:val="20"/>
                <w:szCs w:val="20"/>
              </w:rPr>
            </w:pPr>
            <w:r w:rsidRPr="00E8030B">
              <w:rPr>
                <w:rFonts w:ascii="Palatino Linotype" w:hAnsi="Palatino Linotype" w:cs="Arial"/>
                <w:sz w:val="20"/>
                <w:szCs w:val="20"/>
              </w:rPr>
              <w:t>Válaszolás írásban mondatszintű kérdésekre</w:t>
            </w:r>
          </w:p>
        </w:tc>
        <w:tc>
          <w:tcPr>
            <w:tcW w:w="809" w:type="dxa"/>
            <w:vAlign w:val="center"/>
          </w:tcPr>
          <w:p w:rsidR="001B1DB2" w:rsidRPr="00E8030B" w:rsidRDefault="001B1DB2" w:rsidP="00597EC3">
            <w:pPr>
              <w:spacing w:after="0" w:line="240" w:lineRule="auto"/>
              <w:jc w:val="center"/>
              <w:rPr>
                <w:rFonts w:ascii="Palatino Linotype" w:hAnsi="Palatino Linotype"/>
                <w:sz w:val="20"/>
                <w:szCs w:val="20"/>
              </w:rPr>
            </w:pPr>
          </w:p>
        </w:tc>
        <w:tc>
          <w:tcPr>
            <w:tcW w:w="798" w:type="dxa"/>
            <w:vAlign w:val="center"/>
          </w:tcPr>
          <w:p w:rsidR="001B1DB2" w:rsidRPr="00E8030B" w:rsidRDefault="001B1DB2" w:rsidP="00597EC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B1DB2" w:rsidRPr="00E8030B" w:rsidRDefault="001B1DB2" w:rsidP="00597EC3">
            <w:pPr>
              <w:spacing w:after="0" w:line="240" w:lineRule="auto"/>
              <w:jc w:val="center"/>
              <w:rPr>
                <w:rFonts w:ascii="Palatino Linotype" w:hAnsi="Palatino Linotype"/>
                <w:sz w:val="20"/>
                <w:szCs w:val="20"/>
              </w:rPr>
            </w:pPr>
          </w:p>
        </w:tc>
        <w:tc>
          <w:tcPr>
            <w:tcW w:w="2190" w:type="dxa"/>
            <w:vAlign w:val="center"/>
          </w:tcPr>
          <w:p w:rsidR="001B1DB2" w:rsidRPr="00E8030B" w:rsidRDefault="001B1DB2" w:rsidP="00597EC3">
            <w:pPr>
              <w:spacing w:after="0" w:line="240" w:lineRule="auto"/>
              <w:jc w:val="center"/>
              <w:rPr>
                <w:rFonts w:ascii="Palatino Linotype" w:hAnsi="Palatino Linotype"/>
                <w:sz w:val="20"/>
                <w:szCs w:val="20"/>
              </w:rPr>
            </w:pPr>
          </w:p>
        </w:tc>
      </w:tr>
      <w:tr w:rsidR="001B1DB2" w:rsidRPr="00E8030B">
        <w:trPr>
          <w:jc w:val="center"/>
        </w:trPr>
        <w:tc>
          <w:tcPr>
            <w:tcW w:w="828" w:type="dxa"/>
            <w:vAlign w:val="center"/>
          </w:tcPr>
          <w:p w:rsidR="001B1DB2" w:rsidRPr="00E8030B" w:rsidRDefault="001B1DB2" w:rsidP="00597EC3">
            <w:pPr>
              <w:spacing w:after="0" w:line="240" w:lineRule="auto"/>
              <w:jc w:val="center"/>
              <w:rPr>
                <w:rFonts w:ascii="Palatino Linotype" w:hAnsi="Palatino Linotype"/>
                <w:sz w:val="20"/>
                <w:szCs w:val="20"/>
              </w:rPr>
            </w:pPr>
            <w:r w:rsidRPr="00E8030B">
              <w:rPr>
                <w:rFonts w:ascii="Palatino Linotype" w:hAnsi="Palatino Linotype"/>
                <w:sz w:val="20"/>
                <w:szCs w:val="20"/>
              </w:rPr>
              <w:t>2.4.</w:t>
            </w:r>
          </w:p>
        </w:tc>
        <w:tc>
          <w:tcPr>
            <w:tcW w:w="3621" w:type="dxa"/>
            <w:vAlign w:val="center"/>
          </w:tcPr>
          <w:p w:rsidR="001B1DB2" w:rsidRPr="00E8030B" w:rsidRDefault="001B1DB2" w:rsidP="00597EC3">
            <w:pPr>
              <w:spacing w:after="0" w:line="240" w:lineRule="auto"/>
              <w:rPr>
                <w:rFonts w:ascii="Palatino Linotype" w:hAnsi="Palatino Linotype" w:cs="Arial"/>
                <w:sz w:val="20"/>
                <w:szCs w:val="20"/>
              </w:rPr>
            </w:pPr>
            <w:r w:rsidRPr="00E8030B">
              <w:rPr>
                <w:rFonts w:ascii="Palatino Linotype" w:hAnsi="Palatino Linotype" w:cs="Arial"/>
                <w:sz w:val="20"/>
                <w:szCs w:val="20"/>
              </w:rPr>
              <w:t>Tesztfeladat megoldása</w:t>
            </w:r>
          </w:p>
        </w:tc>
        <w:tc>
          <w:tcPr>
            <w:tcW w:w="809" w:type="dxa"/>
            <w:vAlign w:val="center"/>
          </w:tcPr>
          <w:p w:rsidR="001B1DB2" w:rsidRPr="00E8030B" w:rsidRDefault="001B1DB2" w:rsidP="00597EC3">
            <w:pPr>
              <w:spacing w:after="0" w:line="240" w:lineRule="auto"/>
              <w:jc w:val="center"/>
              <w:rPr>
                <w:rFonts w:ascii="Palatino Linotype" w:hAnsi="Palatino Linotype"/>
                <w:sz w:val="20"/>
                <w:szCs w:val="20"/>
              </w:rPr>
            </w:pPr>
          </w:p>
        </w:tc>
        <w:tc>
          <w:tcPr>
            <w:tcW w:w="798" w:type="dxa"/>
            <w:vAlign w:val="center"/>
          </w:tcPr>
          <w:p w:rsidR="001B1DB2" w:rsidRPr="00E8030B" w:rsidRDefault="001B1DB2" w:rsidP="00597EC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B1DB2" w:rsidRPr="00E8030B" w:rsidRDefault="001B1DB2" w:rsidP="00597EC3">
            <w:pPr>
              <w:spacing w:after="0" w:line="240" w:lineRule="auto"/>
              <w:jc w:val="center"/>
              <w:rPr>
                <w:rFonts w:ascii="Palatino Linotype" w:hAnsi="Palatino Linotype"/>
                <w:sz w:val="20"/>
                <w:szCs w:val="20"/>
              </w:rPr>
            </w:pPr>
          </w:p>
        </w:tc>
        <w:tc>
          <w:tcPr>
            <w:tcW w:w="2190" w:type="dxa"/>
            <w:vAlign w:val="center"/>
          </w:tcPr>
          <w:p w:rsidR="001B1DB2" w:rsidRPr="00E8030B" w:rsidRDefault="001B1DB2" w:rsidP="00597EC3">
            <w:pPr>
              <w:spacing w:after="0" w:line="240" w:lineRule="auto"/>
              <w:jc w:val="center"/>
              <w:rPr>
                <w:rFonts w:ascii="Palatino Linotype" w:hAnsi="Palatino Linotype"/>
                <w:sz w:val="20"/>
                <w:szCs w:val="20"/>
              </w:rPr>
            </w:pPr>
          </w:p>
        </w:tc>
      </w:tr>
    </w:tbl>
    <w:p w:rsidR="001B1DB2" w:rsidRPr="006B7DDC" w:rsidRDefault="001B1DB2" w:rsidP="00E16950">
      <w:pPr>
        <w:widowControl w:val="0"/>
        <w:suppressAutoHyphens/>
        <w:spacing w:after="0" w:line="240" w:lineRule="auto"/>
        <w:ind w:left="720"/>
        <w:rPr>
          <w:rFonts w:ascii="Palatino Linotype" w:hAnsi="Palatino Linotype"/>
          <w:b/>
          <w:bCs/>
          <w:i/>
          <w:sz w:val="24"/>
          <w:szCs w:val="24"/>
          <w:lang w:eastAsia="hu-HU"/>
        </w:rPr>
      </w:pPr>
    </w:p>
    <w:p w:rsidR="001B1DB2" w:rsidRPr="006B7DDC" w:rsidRDefault="001B1DB2" w:rsidP="001E5DB9">
      <w:pPr>
        <w:widowControl w:val="0"/>
        <w:numPr>
          <w:ilvl w:val="2"/>
          <w:numId w:val="38"/>
        </w:numPr>
        <w:suppressAutoHyphens/>
        <w:spacing w:after="0" w:line="240" w:lineRule="auto"/>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1B1DB2" w:rsidRPr="00E8030B">
        <w:trPr>
          <w:jc w:val="center"/>
        </w:trPr>
        <w:tc>
          <w:tcPr>
            <w:tcW w:w="994" w:type="dxa"/>
            <w:vMerge w:val="restart"/>
            <w:vAlign w:val="center"/>
          </w:tcPr>
          <w:p w:rsidR="001B1DB2" w:rsidRPr="00E8030B" w:rsidRDefault="001B1DB2" w:rsidP="00597EC3">
            <w:pPr>
              <w:spacing w:after="0" w:line="240" w:lineRule="auto"/>
              <w:jc w:val="center"/>
              <w:rPr>
                <w:rFonts w:ascii="Palatino Linotype" w:hAnsi="Palatino Linotype"/>
                <w:b/>
                <w:sz w:val="20"/>
                <w:szCs w:val="20"/>
              </w:rPr>
            </w:pPr>
            <w:r w:rsidRPr="00E8030B">
              <w:rPr>
                <w:rFonts w:ascii="Palatino Linotype" w:hAnsi="Palatino Linotype"/>
                <w:b/>
                <w:sz w:val="20"/>
                <w:szCs w:val="20"/>
              </w:rPr>
              <w:t>Sorszám</w:t>
            </w:r>
          </w:p>
        </w:tc>
        <w:tc>
          <w:tcPr>
            <w:tcW w:w="2800" w:type="dxa"/>
            <w:vMerge w:val="restart"/>
            <w:vAlign w:val="center"/>
          </w:tcPr>
          <w:p w:rsidR="001B1DB2" w:rsidRPr="00E8030B" w:rsidRDefault="001B1DB2" w:rsidP="00597EC3">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Alkalmazott oktatási </w:t>
            </w:r>
          </w:p>
          <w:p w:rsidR="001B1DB2" w:rsidRPr="00E8030B" w:rsidRDefault="001B1DB2" w:rsidP="00597EC3">
            <w:pPr>
              <w:spacing w:after="0" w:line="240" w:lineRule="auto"/>
              <w:jc w:val="center"/>
              <w:rPr>
                <w:rFonts w:ascii="Palatino Linotype" w:hAnsi="Palatino Linotype"/>
                <w:b/>
                <w:sz w:val="20"/>
                <w:szCs w:val="20"/>
              </w:rPr>
            </w:pPr>
            <w:r w:rsidRPr="00E8030B">
              <w:rPr>
                <w:rFonts w:ascii="Palatino Linotype" w:hAnsi="Palatino Linotype"/>
                <w:b/>
                <w:sz w:val="20"/>
                <w:szCs w:val="20"/>
              </w:rPr>
              <w:t>módszer neve</w:t>
            </w:r>
          </w:p>
        </w:tc>
        <w:tc>
          <w:tcPr>
            <w:tcW w:w="2835" w:type="dxa"/>
            <w:gridSpan w:val="3"/>
            <w:vAlign w:val="center"/>
          </w:tcPr>
          <w:p w:rsidR="001B1DB2" w:rsidRPr="00E8030B" w:rsidRDefault="001B1DB2" w:rsidP="00597EC3">
            <w:pPr>
              <w:spacing w:after="0" w:line="240" w:lineRule="auto"/>
              <w:jc w:val="center"/>
              <w:rPr>
                <w:rFonts w:ascii="Palatino Linotype" w:hAnsi="Palatino Linotype"/>
                <w:b/>
                <w:sz w:val="20"/>
                <w:szCs w:val="20"/>
              </w:rPr>
            </w:pPr>
            <w:r w:rsidRPr="00E8030B">
              <w:rPr>
                <w:rFonts w:ascii="Palatino Linotype" w:hAnsi="Palatino Linotype"/>
                <w:b/>
                <w:sz w:val="20"/>
                <w:szCs w:val="20"/>
              </w:rPr>
              <w:t>A tanulói tevékenység szervezeti kerete</w:t>
            </w:r>
          </w:p>
        </w:tc>
        <w:tc>
          <w:tcPr>
            <w:tcW w:w="2659" w:type="dxa"/>
            <w:vMerge w:val="restart"/>
            <w:vAlign w:val="center"/>
          </w:tcPr>
          <w:p w:rsidR="001B1DB2" w:rsidRPr="00E8030B" w:rsidRDefault="001B1DB2" w:rsidP="00597EC3">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Alkalmazandó eszközök és felszerelések </w:t>
            </w:r>
          </w:p>
        </w:tc>
      </w:tr>
      <w:tr w:rsidR="001B1DB2" w:rsidRPr="00E8030B">
        <w:trPr>
          <w:jc w:val="center"/>
        </w:trPr>
        <w:tc>
          <w:tcPr>
            <w:tcW w:w="994" w:type="dxa"/>
            <w:vMerge/>
            <w:vAlign w:val="center"/>
          </w:tcPr>
          <w:p w:rsidR="001B1DB2" w:rsidRPr="00E8030B" w:rsidRDefault="001B1DB2" w:rsidP="00597EC3">
            <w:pPr>
              <w:spacing w:after="0" w:line="240" w:lineRule="auto"/>
              <w:jc w:val="center"/>
              <w:rPr>
                <w:rFonts w:ascii="Palatino Linotype" w:hAnsi="Palatino Linotype"/>
                <w:b/>
                <w:sz w:val="20"/>
                <w:szCs w:val="20"/>
              </w:rPr>
            </w:pPr>
          </w:p>
        </w:tc>
        <w:tc>
          <w:tcPr>
            <w:tcW w:w="2800" w:type="dxa"/>
            <w:vMerge/>
            <w:vAlign w:val="center"/>
          </w:tcPr>
          <w:p w:rsidR="001B1DB2" w:rsidRPr="00E8030B" w:rsidRDefault="001B1DB2" w:rsidP="00597EC3">
            <w:pPr>
              <w:spacing w:after="0" w:line="240" w:lineRule="auto"/>
              <w:rPr>
                <w:rFonts w:ascii="Palatino Linotype" w:hAnsi="Palatino Linotype"/>
                <w:b/>
                <w:sz w:val="20"/>
                <w:szCs w:val="20"/>
              </w:rPr>
            </w:pPr>
          </w:p>
        </w:tc>
        <w:tc>
          <w:tcPr>
            <w:tcW w:w="945" w:type="dxa"/>
            <w:vAlign w:val="center"/>
          </w:tcPr>
          <w:p w:rsidR="001B1DB2" w:rsidRPr="00E8030B" w:rsidRDefault="001B1DB2" w:rsidP="00597EC3">
            <w:pPr>
              <w:spacing w:after="0" w:line="240" w:lineRule="auto"/>
              <w:jc w:val="center"/>
              <w:rPr>
                <w:rFonts w:ascii="Palatino Linotype" w:hAnsi="Palatino Linotype"/>
                <w:b/>
                <w:sz w:val="20"/>
                <w:szCs w:val="20"/>
              </w:rPr>
            </w:pPr>
            <w:r w:rsidRPr="00E8030B">
              <w:rPr>
                <w:rFonts w:ascii="Palatino Linotype" w:hAnsi="Palatino Linotype"/>
                <w:b/>
                <w:sz w:val="20"/>
                <w:szCs w:val="20"/>
              </w:rPr>
              <w:t>egyéni</w:t>
            </w:r>
          </w:p>
        </w:tc>
        <w:tc>
          <w:tcPr>
            <w:tcW w:w="945" w:type="dxa"/>
            <w:vAlign w:val="center"/>
          </w:tcPr>
          <w:p w:rsidR="001B1DB2" w:rsidRPr="00E8030B" w:rsidRDefault="001B1DB2" w:rsidP="00597EC3">
            <w:pPr>
              <w:spacing w:after="0" w:line="240" w:lineRule="auto"/>
              <w:jc w:val="center"/>
              <w:rPr>
                <w:rFonts w:ascii="Palatino Linotype" w:hAnsi="Palatino Linotype"/>
                <w:b/>
                <w:sz w:val="20"/>
                <w:szCs w:val="20"/>
              </w:rPr>
            </w:pPr>
            <w:r w:rsidRPr="00E8030B">
              <w:rPr>
                <w:rFonts w:ascii="Palatino Linotype" w:hAnsi="Palatino Linotype"/>
                <w:b/>
                <w:sz w:val="20"/>
                <w:szCs w:val="20"/>
              </w:rPr>
              <w:t>csoport</w:t>
            </w:r>
          </w:p>
        </w:tc>
        <w:tc>
          <w:tcPr>
            <w:tcW w:w="945" w:type="dxa"/>
            <w:vAlign w:val="center"/>
          </w:tcPr>
          <w:p w:rsidR="001B1DB2" w:rsidRPr="00E8030B" w:rsidRDefault="001B1DB2" w:rsidP="00597EC3">
            <w:pPr>
              <w:spacing w:after="0" w:line="240" w:lineRule="auto"/>
              <w:jc w:val="center"/>
              <w:rPr>
                <w:rFonts w:ascii="Palatino Linotype" w:hAnsi="Palatino Linotype"/>
                <w:b/>
                <w:sz w:val="20"/>
                <w:szCs w:val="20"/>
              </w:rPr>
            </w:pPr>
            <w:r w:rsidRPr="00E8030B">
              <w:rPr>
                <w:rFonts w:ascii="Palatino Linotype" w:hAnsi="Palatino Linotype"/>
                <w:b/>
                <w:sz w:val="20"/>
                <w:szCs w:val="20"/>
              </w:rPr>
              <w:t>osztály</w:t>
            </w:r>
          </w:p>
        </w:tc>
        <w:tc>
          <w:tcPr>
            <w:tcW w:w="2659" w:type="dxa"/>
            <w:vMerge/>
            <w:vAlign w:val="center"/>
          </w:tcPr>
          <w:p w:rsidR="001B1DB2" w:rsidRPr="00E8030B" w:rsidRDefault="001B1DB2" w:rsidP="00597EC3">
            <w:pPr>
              <w:spacing w:after="0" w:line="240" w:lineRule="auto"/>
              <w:jc w:val="center"/>
              <w:rPr>
                <w:rFonts w:ascii="Palatino Linotype" w:hAnsi="Palatino Linotype"/>
                <w:b/>
                <w:sz w:val="20"/>
                <w:szCs w:val="20"/>
              </w:rPr>
            </w:pPr>
          </w:p>
        </w:tc>
      </w:tr>
      <w:tr w:rsidR="001B1DB2" w:rsidRPr="00E8030B">
        <w:trPr>
          <w:jc w:val="center"/>
        </w:trPr>
        <w:tc>
          <w:tcPr>
            <w:tcW w:w="994" w:type="dxa"/>
            <w:vAlign w:val="center"/>
          </w:tcPr>
          <w:p w:rsidR="001B1DB2" w:rsidRPr="00E8030B" w:rsidRDefault="001B1DB2" w:rsidP="00597EC3">
            <w:pPr>
              <w:spacing w:after="0" w:line="240" w:lineRule="auto"/>
              <w:jc w:val="center"/>
              <w:rPr>
                <w:rFonts w:ascii="Palatino Linotype" w:hAnsi="Palatino Linotype"/>
                <w:sz w:val="20"/>
                <w:szCs w:val="20"/>
              </w:rPr>
            </w:pPr>
            <w:r w:rsidRPr="00E8030B">
              <w:rPr>
                <w:rFonts w:ascii="Palatino Linotype" w:hAnsi="Palatino Linotype"/>
                <w:sz w:val="20"/>
                <w:szCs w:val="20"/>
              </w:rPr>
              <w:t>1.1</w:t>
            </w:r>
          </w:p>
        </w:tc>
        <w:tc>
          <w:tcPr>
            <w:tcW w:w="2800" w:type="dxa"/>
            <w:vAlign w:val="center"/>
          </w:tcPr>
          <w:p w:rsidR="001B1DB2" w:rsidRPr="00E8030B" w:rsidRDefault="001B1DB2" w:rsidP="00597EC3">
            <w:pPr>
              <w:spacing w:after="0" w:line="240" w:lineRule="auto"/>
              <w:rPr>
                <w:rFonts w:ascii="Palatino Linotype" w:hAnsi="Palatino Linotype"/>
                <w:sz w:val="20"/>
                <w:szCs w:val="20"/>
              </w:rPr>
            </w:pPr>
            <w:r w:rsidRPr="00E8030B">
              <w:rPr>
                <w:rFonts w:ascii="Palatino Linotype" w:hAnsi="Palatino Linotype"/>
                <w:sz w:val="20"/>
                <w:szCs w:val="20"/>
              </w:rPr>
              <w:t>magyarázat</w:t>
            </w:r>
          </w:p>
        </w:tc>
        <w:tc>
          <w:tcPr>
            <w:tcW w:w="945" w:type="dxa"/>
            <w:vAlign w:val="center"/>
          </w:tcPr>
          <w:p w:rsidR="001B1DB2" w:rsidRPr="00E8030B" w:rsidRDefault="001B1DB2" w:rsidP="00597EC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B1DB2" w:rsidRPr="00E8030B" w:rsidRDefault="001B1DB2" w:rsidP="00597EC3">
            <w:pPr>
              <w:spacing w:after="0" w:line="240" w:lineRule="auto"/>
              <w:jc w:val="center"/>
              <w:rPr>
                <w:rFonts w:ascii="Palatino Linotype" w:hAnsi="Palatino Linotype"/>
                <w:sz w:val="20"/>
                <w:szCs w:val="20"/>
              </w:rPr>
            </w:pPr>
          </w:p>
        </w:tc>
        <w:tc>
          <w:tcPr>
            <w:tcW w:w="945" w:type="dxa"/>
            <w:vAlign w:val="center"/>
          </w:tcPr>
          <w:p w:rsidR="001B1DB2" w:rsidRPr="00E8030B" w:rsidRDefault="001B1DB2" w:rsidP="00597EC3">
            <w:pPr>
              <w:spacing w:after="0" w:line="240" w:lineRule="auto"/>
              <w:jc w:val="center"/>
              <w:rPr>
                <w:rFonts w:ascii="Palatino Linotype" w:hAnsi="Palatino Linotype"/>
                <w:sz w:val="20"/>
                <w:szCs w:val="20"/>
              </w:rPr>
            </w:pPr>
          </w:p>
        </w:tc>
        <w:tc>
          <w:tcPr>
            <w:tcW w:w="2659" w:type="dxa"/>
            <w:vAlign w:val="center"/>
          </w:tcPr>
          <w:p w:rsidR="001B1DB2" w:rsidRPr="00E8030B" w:rsidRDefault="001B1DB2" w:rsidP="00597EC3">
            <w:pPr>
              <w:spacing w:after="0" w:line="240" w:lineRule="auto"/>
              <w:jc w:val="center"/>
              <w:rPr>
                <w:rFonts w:ascii="Palatino Linotype" w:hAnsi="Palatino Linotype"/>
                <w:sz w:val="20"/>
                <w:szCs w:val="20"/>
              </w:rPr>
            </w:pPr>
          </w:p>
        </w:tc>
      </w:tr>
      <w:tr w:rsidR="001B1DB2" w:rsidRPr="00E8030B">
        <w:trPr>
          <w:jc w:val="center"/>
        </w:trPr>
        <w:tc>
          <w:tcPr>
            <w:tcW w:w="994" w:type="dxa"/>
            <w:vAlign w:val="center"/>
          </w:tcPr>
          <w:p w:rsidR="001B1DB2" w:rsidRPr="00E8030B" w:rsidRDefault="001B1DB2" w:rsidP="00597EC3">
            <w:pPr>
              <w:spacing w:after="0" w:line="240" w:lineRule="auto"/>
              <w:jc w:val="center"/>
              <w:rPr>
                <w:rFonts w:ascii="Palatino Linotype" w:hAnsi="Palatino Linotype"/>
                <w:sz w:val="20"/>
                <w:szCs w:val="20"/>
              </w:rPr>
            </w:pPr>
            <w:r w:rsidRPr="00E8030B">
              <w:rPr>
                <w:rFonts w:ascii="Palatino Linotype" w:hAnsi="Palatino Linotype"/>
                <w:sz w:val="20"/>
                <w:szCs w:val="20"/>
              </w:rPr>
              <w:t>1.4.</w:t>
            </w:r>
          </w:p>
        </w:tc>
        <w:tc>
          <w:tcPr>
            <w:tcW w:w="2800" w:type="dxa"/>
            <w:vAlign w:val="center"/>
          </w:tcPr>
          <w:p w:rsidR="001B1DB2" w:rsidRPr="00E8030B" w:rsidRDefault="001B1DB2" w:rsidP="00597EC3">
            <w:pPr>
              <w:spacing w:after="0" w:line="240" w:lineRule="auto"/>
              <w:rPr>
                <w:rFonts w:ascii="Palatino Linotype" w:hAnsi="Palatino Linotype"/>
                <w:sz w:val="20"/>
                <w:szCs w:val="20"/>
              </w:rPr>
            </w:pPr>
            <w:r w:rsidRPr="00E8030B">
              <w:rPr>
                <w:rFonts w:ascii="Palatino Linotype" w:hAnsi="Palatino Linotype"/>
                <w:sz w:val="20"/>
                <w:szCs w:val="20"/>
              </w:rPr>
              <w:t>megbeszélés</w:t>
            </w:r>
          </w:p>
        </w:tc>
        <w:tc>
          <w:tcPr>
            <w:tcW w:w="945" w:type="dxa"/>
            <w:vAlign w:val="center"/>
          </w:tcPr>
          <w:p w:rsidR="001B1DB2" w:rsidRPr="00E8030B" w:rsidRDefault="001B1DB2" w:rsidP="00597EC3">
            <w:pPr>
              <w:spacing w:after="0" w:line="240" w:lineRule="auto"/>
              <w:jc w:val="center"/>
              <w:rPr>
                <w:rFonts w:ascii="Palatino Linotype" w:hAnsi="Palatino Linotype"/>
                <w:sz w:val="20"/>
                <w:szCs w:val="20"/>
              </w:rPr>
            </w:pPr>
          </w:p>
        </w:tc>
        <w:tc>
          <w:tcPr>
            <w:tcW w:w="945" w:type="dxa"/>
            <w:vAlign w:val="center"/>
          </w:tcPr>
          <w:p w:rsidR="001B1DB2" w:rsidRPr="00E8030B" w:rsidRDefault="001B1DB2" w:rsidP="00597EC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B1DB2" w:rsidRPr="00E8030B" w:rsidRDefault="001B1DB2" w:rsidP="00597EC3">
            <w:pPr>
              <w:spacing w:after="0" w:line="240" w:lineRule="auto"/>
              <w:jc w:val="center"/>
              <w:rPr>
                <w:rFonts w:ascii="Palatino Linotype" w:hAnsi="Palatino Linotype"/>
                <w:sz w:val="20"/>
                <w:szCs w:val="20"/>
              </w:rPr>
            </w:pPr>
          </w:p>
        </w:tc>
        <w:tc>
          <w:tcPr>
            <w:tcW w:w="2659" w:type="dxa"/>
            <w:vAlign w:val="center"/>
          </w:tcPr>
          <w:p w:rsidR="001B1DB2" w:rsidRPr="00E8030B" w:rsidRDefault="001B1DB2" w:rsidP="00597EC3">
            <w:pPr>
              <w:spacing w:after="0" w:line="240" w:lineRule="auto"/>
              <w:jc w:val="center"/>
              <w:rPr>
                <w:rFonts w:ascii="Palatino Linotype" w:hAnsi="Palatino Linotype"/>
                <w:sz w:val="20"/>
                <w:szCs w:val="20"/>
              </w:rPr>
            </w:pPr>
          </w:p>
        </w:tc>
      </w:tr>
      <w:tr w:rsidR="001B1DB2" w:rsidRPr="00E8030B">
        <w:trPr>
          <w:jc w:val="center"/>
        </w:trPr>
        <w:tc>
          <w:tcPr>
            <w:tcW w:w="994" w:type="dxa"/>
            <w:vAlign w:val="center"/>
          </w:tcPr>
          <w:p w:rsidR="001B1DB2" w:rsidRPr="00E8030B" w:rsidRDefault="001B1DB2" w:rsidP="00597EC3">
            <w:pPr>
              <w:spacing w:after="0" w:line="240" w:lineRule="auto"/>
              <w:jc w:val="center"/>
              <w:rPr>
                <w:rFonts w:ascii="Palatino Linotype" w:hAnsi="Palatino Linotype"/>
                <w:sz w:val="20"/>
                <w:szCs w:val="20"/>
              </w:rPr>
            </w:pPr>
            <w:r w:rsidRPr="00E8030B">
              <w:rPr>
                <w:rFonts w:ascii="Palatino Linotype" w:hAnsi="Palatino Linotype"/>
                <w:sz w:val="20"/>
                <w:szCs w:val="20"/>
              </w:rPr>
              <w:t>1.5.</w:t>
            </w:r>
          </w:p>
        </w:tc>
        <w:tc>
          <w:tcPr>
            <w:tcW w:w="2800" w:type="dxa"/>
            <w:vAlign w:val="center"/>
          </w:tcPr>
          <w:p w:rsidR="001B1DB2" w:rsidRPr="00E8030B" w:rsidRDefault="001B1DB2" w:rsidP="00597EC3">
            <w:pPr>
              <w:spacing w:after="0" w:line="240" w:lineRule="auto"/>
              <w:rPr>
                <w:rFonts w:ascii="Palatino Linotype" w:hAnsi="Palatino Linotype"/>
                <w:sz w:val="20"/>
                <w:szCs w:val="20"/>
              </w:rPr>
            </w:pPr>
            <w:r w:rsidRPr="00E8030B">
              <w:rPr>
                <w:rFonts w:ascii="Palatino Linotype" w:hAnsi="Palatino Linotype"/>
                <w:sz w:val="20"/>
                <w:szCs w:val="20"/>
              </w:rPr>
              <w:t>vita</w:t>
            </w:r>
          </w:p>
        </w:tc>
        <w:tc>
          <w:tcPr>
            <w:tcW w:w="945" w:type="dxa"/>
            <w:vAlign w:val="center"/>
          </w:tcPr>
          <w:p w:rsidR="001B1DB2" w:rsidRPr="00E8030B" w:rsidRDefault="001B1DB2" w:rsidP="00597EC3">
            <w:pPr>
              <w:spacing w:after="0" w:line="240" w:lineRule="auto"/>
              <w:jc w:val="center"/>
              <w:rPr>
                <w:rFonts w:ascii="Palatino Linotype" w:hAnsi="Palatino Linotype"/>
                <w:sz w:val="20"/>
                <w:szCs w:val="20"/>
              </w:rPr>
            </w:pPr>
          </w:p>
        </w:tc>
        <w:tc>
          <w:tcPr>
            <w:tcW w:w="945" w:type="dxa"/>
            <w:vAlign w:val="center"/>
          </w:tcPr>
          <w:p w:rsidR="001B1DB2" w:rsidRPr="00E8030B" w:rsidRDefault="001B1DB2" w:rsidP="00597EC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B1DB2" w:rsidRPr="00E8030B" w:rsidRDefault="001B1DB2" w:rsidP="00597EC3">
            <w:pPr>
              <w:spacing w:after="0" w:line="240" w:lineRule="auto"/>
              <w:jc w:val="center"/>
              <w:rPr>
                <w:rFonts w:ascii="Palatino Linotype" w:hAnsi="Palatino Linotype"/>
                <w:sz w:val="20"/>
                <w:szCs w:val="20"/>
              </w:rPr>
            </w:pPr>
          </w:p>
        </w:tc>
        <w:tc>
          <w:tcPr>
            <w:tcW w:w="2659" w:type="dxa"/>
            <w:vAlign w:val="center"/>
          </w:tcPr>
          <w:p w:rsidR="001B1DB2" w:rsidRPr="00E8030B" w:rsidRDefault="001B1DB2" w:rsidP="00597EC3">
            <w:pPr>
              <w:spacing w:after="0" w:line="240" w:lineRule="auto"/>
              <w:jc w:val="center"/>
              <w:rPr>
                <w:rFonts w:ascii="Palatino Linotype" w:hAnsi="Palatino Linotype"/>
                <w:sz w:val="20"/>
                <w:szCs w:val="20"/>
              </w:rPr>
            </w:pPr>
          </w:p>
        </w:tc>
      </w:tr>
      <w:tr w:rsidR="001B1DB2" w:rsidRPr="00E8030B">
        <w:trPr>
          <w:jc w:val="center"/>
        </w:trPr>
        <w:tc>
          <w:tcPr>
            <w:tcW w:w="994" w:type="dxa"/>
            <w:vAlign w:val="center"/>
          </w:tcPr>
          <w:p w:rsidR="001B1DB2" w:rsidRPr="00E8030B" w:rsidRDefault="001B1DB2" w:rsidP="00597EC3">
            <w:pPr>
              <w:spacing w:after="0" w:line="240" w:lineRule="auto"/>
              <w:jc w:val="center"/>
              <w:rPr>
                <w:rFonts w:ascii="Palatino Linotype" w:hAnsi="Palatino Linotype"/>
                <w:sz w:val="20"/>
                <w:szCs w:val="20"/>
              </w:rPr>
            </w:pPr>
            <w:r w:rsidRPr="00E8030B">
              <w:rPr>
                <w:rFonts w:ascii="Palatino Linotype" w:hAnsi="Palatino Linotype"/>
                <w:sz w:val="20"/>
                <w:szCs w:val="20"/>
              </w:rPr>
              <w:t>1.6.</w:t>
            </w:r>
          </w:p>
        </w:tc>
        <w:tc>
          <w:tcPr>
            <w:tcW w:w="2800" w:type="dxa"/>
            <w:vAlign w:val="center"/>
          </w:tcPr>
          <w:p w:rsidR="001B1DB2" w:rsidRPr="00E8030B" w:rsidRDefault="001B1DB2" w:rsidP="00597EC3">
            <w:pPr>
              <w:spacing w:after="0" w:line="240" w:lineRule="auto"/>
              <w:rPr>
                <w:rFonts w:ascii="Palatino Linotype" w:hAnsi="Palatino Linotype"/>
                <w:sz w:val="20"/>
                <w:szCs w:val="20"/>
              </w:rPr>
            </w:pPr>
            <w:r w:rsidRPr="00E8030B">
              <w:rPr>
                <w:rFonts w:ascii="Palatino Linotype" w:hAnsi="Palatino Linotype"/>
                <w:sz w:val="20"/>
                <w:szCs w:val="20"/>
              </w:rPr>
              <w:t>szemléltetés</w:t>
            </w:r>
          </w:p>
        </w:tc>
        <w:tc>
          <w:tcPr>
            <w:tcW w:w="945" w:type="dxa"/>
            <w:vAlign w:val="center"/>
          </w:tcPr>
          <w:p w:rsidR="001B1DB2" w:rsidRPr="00E8030B" w:rsidRDefault="001B1DB2" w:rsidP="00597EC3">
            <w:pPr>
              <w:spacing w:after="0" w:line="240" w:lineRule="auto"/>
              <w:jc w:val="center"/>
              <w:rPr>
                <w:rFonts w:ascii="Palatino Linotype" w:hAnsi="Palatino Linotype"/>
                <w:sz w:val="20"/>
                <w:szCs w:val="20"/>
              </w:rPr>
            </w:pPr>
          </w:p>
        </w:tc>
        <w:tc>
          <w:tcPr>
            <w:tcW w:w="945" w:type="dxa"/>
            <w:vAlign w:val="center"/>
          </w:tcPr>
          <w:p w:rsidR="001B1DB2" w:rsidRPr="00E8030B" w:rsidRDefault="001B1DB2" w:rsidP="00597EC3">
            <w:pPr>
              <w:spacing w:after="0" w:line="240" w:lineRule="auto"/>
              <w:jc w:val="center"/>
              <w:rPr>
                <w:rFonts w:ascii="Palatino Linotype" w:hAnsi="Palatino Linotype"/>
                <w:sz w:val="20"/>
                <w:szCs w:val="20"/>
              </w:rPr>
            </w:pPr>
          </w:p>
        </w:tc>
        <w:tc>
          <w:tcPr>
            <w:tcW w:w="945" w:type="dxa"/>
            <w:vAlign w:val="center"/>
          </w:tcPr>
          <w:p w:rsidR="001B1DB2" w:rsidRPr="00E8030B" w:rsidRDefault="001B1DB2" w:rsidP="00597EC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B1DB2" w:rsidRPr="00E8030B" w:rsidRDefault="001B1DB2" w:rsidP="00597EC3">
            <w:pPr>
              <w:spacing w:after="0" w:line="240" w:lineRule="auto"/>
              <w:jc w:val="center"/>
              <w:rPr>
                <w:rFonts w:ascii="Palatino Linotype" w:hAnsi="Palatino Linotype"/>
                <w:sz w:val="20"/>
                <w:szCs w:val="20"/>
              </w:rPr>
            </w:pPr>
          </w:p>
        </w:tc>
      </w:tr>
      <w:tr w:rsidR="001B1DB2" w:rsidRPr="00E8030B">
        <w:trPr>
          <w:jc w:val="center"/>
        </w:trPr>
        <w:tc>
          <w:tcPr>
            <w:tcW w:w="994" w:type="dxa"/>
            <w:vAlign w:val="center"/>
          </w:tcPr>
          <w:p w:rsidR="001B1DB2" w:rsidRPr="00E8030B" w:rsidRDefault="001B1DB2" w:rsidP="00597EC3">
            <w:pPr>
              <w:spacing w:after="0" w:line="240" w:lineRule="auto"/>
              <w:jc w:val="center"/>
              <w:rPr>
                <w:rFonts w:ascii="Palatino Linotype" w:hAnsi="Palatino Linotype"/>
                <w:sz w:val="20"/>
                <w:szCs w:val="20"/>
              </w:rPr>
            </w:pPr>
            <w:r w:rsidRPr="00E8030B">
              <w:rPr>
                <w:rFonts w:ascii="Palatino Linotype" w:hAnsi="Palatino Linotype"/>
                <w:sz w:val="20"/>
                <w:szCs w:val="20"/>
              </w:rPr>
              <w:t>1.10.</w:t>
            </w:r>
          </w:p>
        </w:tc>
        <w:tc>
          <w:tcPr>
            <w:tcW w:w="2800" w:type="dxa"/>
            <w:vAlign w:val="center"/>
          </w:tcPr>
          <w:p w:rsidR="001B1DB2" w:rsidRPr="00E8030B" w:rsidRDefault="001B1DB2" w:rsidP="00597EC3">
            <w:pPr>
              <w:spacing w:after="0" w:line="240" w:lineRule="auto"/>
              <w:rPr>
                <w:rFonts w:ascii="Palatino Linotype" w:hAnsi="Palatino Linotype"/>
                <w:sz w:val="20"/>
                <w:szCs w:val="20"/>
              </w:rPr>
            </w:pPr>
            <w:r w:rsidRPr="00E8030B">
              <w:rPr>
                <w:rFonts w:ascii="Palatino Linotype" w:hAnsi="Palatino Linotype"/>
                <w:sz w:val="20"/>
                <w:szCs w:val="20"/>
              </w:rPr>
              <w:t>szerepjáték</w:t>
            </w:r>
          </w:p>
        </w:tc>
        <w:tc>
          <w:tcPr>
            <w:tcW w:w="945" w:type="dxa"/>
            <w:vAlign w:val="center"/>
          </w:tcPr>
          <w:p w:rsidR="001B1DB2" w:rsidRPr="00E8030B" w:rsidRDefault="001B1DB2" w:rsidP="00597EC3">
            <w:pPr>
              <w:spacing w:after="0" w:line="240" w:lineRule="auto"/>
              <w:jc w:val="center"/>
              <w:rPr>
                <w:rFonts w:ascii="Palatino Linotype" w:hAnsi="Palatino Linotype"/>
                <w:sz w:val="20"/>
                <w:szCs w:val="20"/>
              </w:rPr>
            </w:pPr>
          </w:p>
        </w:tc>
        <w:tc>
          <w:tcPr>
            <w:tcW w:w="945" w:type="dxa"/>
            <w:vAlign w:val="center"/>
          </w:tcPr>
          <w:p w:rsidR="001B1DB2" w:rsidRPr="00E8030B" w:rsidRDefault="001B1DB2" w:rsidP="00597EC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B1DB2" w:rsidRPr="00E8030B" w:rsidRDefault="001B1DB2" w:rsidP="00597EC3">
            <w:pPr>
              <w:spacing w:after="0" w:line="240" w:lineRule="auto"/>
              <w:jc w:val="center"/>
              <w:rPr>
                <w:rFonts w:ascii="Palatino Linotype" w:hAnsi="Palatino Linotype"/>
                <w:sz w:val="20"/>
                <w:szCs w:val="20"/>
              </w:rPr>
            </w:pPr>
          </w:p>
        </w:tc>
        <w:tc>
          <w:tcPr>
            <w:tcW w:w="2659" w:type="dxa"/>
            <w:vAlign w:val="center"/>
          </w:tcPr>
          <w:p w:rsidR="001B1DB2" w:rsidRPr="00E8030B" w:rsidRDefault="001B1DB2" w:rsidP="00597EC3">
            <w:pPr>
              <w:spacing w:after="0" w:line="240" w:lineRule="auto"/>
              <w:jc w:val="center"/>
              <w:rPr>
                <w:rFonts w:ascii="Palatino Linotype" w:hAnsi="Palatino Linotype"/>
                <w:sz w:val="20"/>
                <w:szCs w:val="20"/>
              </w:rPr>
            </w:pPr>
          </w:p>
        </w:tc>
      </w:tr>
      <w:tr w:rsidR="001B1DB2" w:rsidRPr="00E8030B">
        <w:trPr>
          <w:jc w:val="center"/>
        </w:trPr>
        <w:tc>
          <w:tcPr>
            <w:tcW w:w="994" w:type="dxa"/>
            <w:vAlign w:val="center"/>
          </w:tcPr>
          <w:p w:rsidR="001B1DB2" w:rsidRPr="00E8030B" w:rsidRDefault="001B1DB2" w:rsidP="00597EC3">
            <w:pPr>
              <w:spacing w:after="0" w:line="240" w:lineRule="auto"/>
              <w:jc w:val="center"/>
              <w:rPr>
                <w:rFonts w:ascii="Palatino Linotype" w:hAnsi="Palatino Linotype"/>
                <w:sz w:val="20"/>
                <w:szCs w:val="20"/>
              </w:rPr>
            </w:pPr>
            <w:r w:rsidRPr="00E8030B">
              <w:rPr>
                <w:rFonts w:ascii="Palatino Linotype" w:hAnsi="Palatino Linotype"/>
                <w:sz w:val="20"/>
                <w:szCs w:val="20"/>
              </w:rPr>
              <w:t>1.11.</w:t>
            </w:r>
          </w:p>
        </w:tc>
        <w:tc>
          <w:tcPr>
            <w:tcW w:w="2800" w:type="dxa"/>
            <w:vAlign w:val="center"/>
          </w:tcPr>
          <w:p w:rsidR="001B1DB2" w:rsidRPr="00E8030B" w:rsidRDefault="001B1DB2" w:rsidP="00597EC3">
            <w:pPr>
              <w:spacing w:after="0" w:line="240" w:lineRule="auto"/>
              <w:rPr>
                <w:rFonts w:ascii="Palatino Linotype" w:hAnsi="Palatino Linotype"/>
                <w:sz w:val="20"/>
                <w:szCs w:val="20"/>
              </w:rPr>
            </w:pPr>
            <w:r w:rsidRPr="00E8030B">
              <w:rPr>
                <w:rFonts w:ascii="Palatino Linotype" w:hAnsi="Palatino Linotype"/>
                <w:sz w:val="20"/>
                <w:szCs w:val="20"/>
              </w:rPr>
              <w:t>házi feladat</w:t>
            </w:r>
          </w:p>
        </w:tc>
        <w:tc>
          <w:tcPr>
            <w:tcW w:w="945" w:type="dxa"/>
            <w:vAlign w:val="center"/>
          </w:tcPr>
          <w:p w:rsidR="001B1DB2" w:rsidRPr="00E8030B" w:rsidRDefault="001B1DB2" w:rsidP="00597EC3">
            <w:pPr>
              <w:spacing w:after="0" w:line="240" w:lineRule="auto"/>
              <w:jc w:val="center"/>
              <w:rPr>
                <w:rFonts w:ascii="Palatino Linotype" w:hAnsi="Palatino Linotype"/>
                <w:sz w:val="20"/>
                <w:szCs w:val="20"/>
              </w:rPr>
            </w:pPr>
          </w:p>
        </w:tc>
        <w:tc>
          <w:tcPr>
            <w:tcW w:w="945" w:type="dxa"/>
            <w:vAlign w:val="center"/>
          </w:tcPr>
          <w:p w:rsidR="001B1DB2" w:rsidRPr="00E8030B" w:rsidRDefault="001B1DB2" w:rsidP="00597EC3">
            <w:pPr>
              <w:spacing w:after="0" w:line="240" w:lineRule="auto"/>
              <w:jc w:val="center"/>
              <w:rPr>
                <w:rFonts w:ascii="Palatino Linotype" w:hAnsi="Palatino Linotype"/>
                <w:sz w:val="20"/>
                <w:szCs w:val="20"/>
              </w:rPr>
            </w:pPr>
          </w:p>
        </w:tc>
        <w:tc>
          <w:tcPr>
            <w:tcW w:w="945" w:type="dxa"/>
            <w:vAlign w:val="center"/>
          </w:tcPr>
          <w:p w:rsidR="001B1DB2" w:rsidRPr="00E8030B" w:rsidRDefault="001B1DB2" w:rsidP="00597EC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B1DB2" w:rsidRPr="00E8030B" w:rsidRDefault="001B1DB2" w:rsidP="00597EC3">
            <w:pPr>
              <w:spacing w:after="0" w:line="240" w:lineRule="auto"/>
              <w:jc w:val="center"/>
              <w:rPr>
                <w:rFonts w:ascii="Palatino Linotype" w:hAnsi="Palatino Linotype"/>
                <w:sz w:val="20"/>
                <w:szCs w:val="20"/>
              </w:rPr>
            </w:pPr>
          </w:p>
        </w:tc>
      </w:tr>
    </w:tbl>
    <w:p w:rsidR="001B1DB2" w:rsidRPr="006B7DDC" w:rsidRDefault="001B1DB2" w:rsidP="00E16950">
      <w:pPr>
        <w:spacing w:after="0" w:line="240" w:lineRule="auto"/>
        <w:ind w:left="1080"/>
        <w:jc w:val="both"/>
        <w:rPr>
          <w:rFonts w:ascii="Palatino Linotype" w:hAnsi="Palatino Linotype"/>
          <w:iCs/>
          <w:sz w:val="24"/>
          <w:szCs w:val="24"/>
          <w:lang w:eastAsia="hu-HU"/>
        </w:rPr>
      </w:pPr>
    </w:p>
    <w:p w:rsidR="001B1DB2" w:rsidRPr="006B7DDC" w:rsidRDefault="001B1DB2" w:rsidP="001E5DB9">
      <w:pPr>
        <w:widowControl w:val="0"/>
        <w:numPr>
          <w:ilvl w:val="1"/>
          <w:numId w:val="38"/>
        </w:numPr>
        <w:suppressAutoHyphens/>
        <w:spacing w:after="0" w:line="240" w:lineRule="auto"/>
        <w:rPr>
          <w:rFonts w:ascii="Palatino Linotype" w:hAnsi="Palatino Linotype"/>
          <w:b/>
          <w:bCs/>
          <w:sz w:val="24"/>
          <w:szCs w:val="24"/>
          <w:lang w:eastAsia="hu-HU"/>
        </w:rPr>
      </w:pPr>
      <w:r w:rsidRPr="006B7DDC">
        <w:rPr>
          <w:rFonts w:ascii="Palatino Linotype" w:hAnsi="Palatino Linotype"/>
          <w:b/>
          <w:bCs/>
          <w:sz w:val="24"/>
          <w:szCs w:val="24"/>
          <w:lang w:eastAsia="hu-HU"/>
        </w:rPr>
        <w:lastRenderedPageBreak/>
        <w:t>A tantárgy értékelésének módja</w:t>
      </w:r>
    </w:p>
    <w:p w:rsidR="001B1DB2" w:rsidRPr="006B7DDC" w:rsidRDefault="001B1DB2" w:rsidP="00E16950">
      <w:pPr>
        <w:widowControl w:val="0"/>
        <w:suppressAutoHyphens/>
        <w:spacing w:after="0" w:line="240" w:lineRule="auto"/>
        <w:ind w:left="360"/>
        <w:jc w:val="both"/>
        <w:rPr>
          <w:rFonts w:ascii="Palatino Linotype" w:hAnsi="Palatino Linotype"/>
          <w:b/>
          <w:bCs/>
          <w:sz w:val="24"/>
          <w:szCs w:val="24"/>
          <w:lang w:eastAsia="hu-HU"/>
        </w:rPr>
      </w:pPr>
      <w:r w:rsidRPr="006B7DDC">
        <w:rPr>
          <w:rFonts w:ascii="Palatino Linotype" w:hAnsi="Palatino Linotype"/>
          <w:sz w:val="24"/>
          <w:szCs w:val="24"/>
          <w:lang w:eastAsia="hu-HU"/>
        </w:rPr>
        <w:t xml:space="preserve">A nemzeti köznevelésről szóló 2011. évi CXC. </w:t>
      </w:r>
      <w:r>
        <w:rPr>
          <w:rFonts w:ascii="Palatino Linotype" w:hAnsi="Palatino Linotype"/>
          <w:sz w:val="24"/>
          <w:szCs w:val="24"/>
          <w:lang w:eastAsia="hu-HU"/>
        </w:rPr>
        <w:t>törvény 54</w:t>
      </w:r>
      <w:r w:rsidRPr="006B7DDC">
        <w:rPr>
          <w:rFonts w:ascii="Palatino Linotype" w:hAnsi="Palatino Linotype"/>
          <w:sz w:val="24"/>
          <w:szCs w:val="24"/>
          <w:lang w:eastAsia="hu-HU"/>
        </w:rPr>
        <w:t>. § (2) a) pontja szerinti értékeléssel.</w:t>
      </w:r>
      <w:r w:rsidRPr="006B7DDC">
        <w:rPr>
          <w:rFonts w:ascii="Palatino Linotype" w:hAnsi="Palatino Linotype"/>
          <w:kern w:val="1"/>
          <w:sz w:val="24"/>
          <w:szCs w:val="24"/>
          <w:lang w:eastAsia="hi-IN" w:bidi="hi-IN"/>
        </w:rPr>
        <w:t xml:space="preserve"> </w:t>
      </w:r>
    </w:p>
    <w:p w:rsidR="001B1DB2" w:rsidRDefault="001B1DB2" w:rsidP="00E16950">
      <w:pPr>
        <w:widowControl w:val="0"/>
        <w:suppressAutoHyphens/>
        <w:spacing w:after="0" w:line="240" w:lineRule="auto"/>
        <w:ind w:left="-15"/>
        <w:jc w:val="center"/>
        <w:rPr>
          <w:rFonts w:ascii="Palatino Linotype" w:hAnsi="Palatino Linotype"/>
          <w:b/>
          <w:bCs/>
          <w:sz w:val="40"/>
          <w:szCs w:val="40"/>
          <w:lang w:eastAsia="hu-HU"/>
        </w:rPr>
      </w:pPr>
      <w:r>
        <w:rPr>
          <w:rFonts w:ascii="Palatino Linotype" w:hAnsi="Palatino Linotype"/>
          <w:b/>
          <w:bCs/>
          <w:sz w:val="40"/>
          <w:szCs w:val="40"/>
          <w:lang w:eastAsia="hu-HU"/>
        </w:rPr>
        <w:br w:type="page"/>
      </w:r>
    </w:p>
    <w:p w:rsidR="001B1DB2" w:rsidRDefault="001B1DB2" w:rsidP="00E16950">
      <w:pPr>
        <w:widowControl w:val="0"/>
        <w:suppressAutoHyphens/>
        <w:spacing w:after="0" w:line="240" w:lineRule="auto"/>
        <w:ind w:left="-15"/>
        <w:jc w:val="center"/>
        <w:rPr>
          <w:rFonts w:ascii="Palatino Linotype" w:hAnsi="Palatino Linotype"/>
          <w:b/>
          <w:bCs/>
          <w:sz w:val="40"/>
          <w:szCs w:val="40"/>
          <w:lang w:eastAsia="hu-HU"/>
        </w:rPr>
      </w:pPr>
    </w:p>
    <w:p w:rsidR="001B1DB2" w:rsidRDefault="001B1DB2" w:rsidP="00E16950">
      <w:pPr>
        <w:widowControl w:val="0"/>
        <w:suppressAutoHyphens/>
        <w:spacing w:after="0" w:line="240" w:lineRule="auto"/>
        <w:ind w:left="-15"/>
        <w:jc w:val="center"/>
        <w:rPr>
          <w:rFonts w:ascii="Palatino Linotype" w:hAnsi="Palatino Linotype"/>
          <w:b/>
          <w:bCs/>
          <w:sz w:val="40"/>
          <w:szCs w:val="40"/>
          <w:lang w:eastAsia="hu-HU"/>
        </w:rPr>
      </w:pPr>
    </w:p>
    <w:p w:rsidR="001B1DB2" w:rsidRDefault="001B1DB2" w:rsidP="00E16950">
      <w:pPr>
        <w:widowControl w:val="0"/>
        <w:suppressAutoHyphens/>
        <w:spacing w:after="0" w:line="240" w:lineRule="auto"/>
        <w:ind w:left="-15"/>
        <w:jc w:val="center"/>
        <w:rPr>
          <w:rFonts w:ascii="Palatino Linotype" w:hAnsi="Palatino Linotype"/>
          <w:b/>
          <w:bCs/>
          <w:sz w:val="40"/>
          <w:szCs w:val="40"/>
          <w:lang w:eastAsia="hu-HU"/>
        </w:rPr>
      </w:pPr>
    </w:p>
    <w:p w:rsidR="001B1DB2" w:rsidRDefault="001B1DB2" w:rsidP="00E16950">
      <w:pPr>
        <w:widowControl w:val="0"/>
        <w:suppressAutoHyphens/>
        <w:spacing w:after="0" w:line="240" w:lineRule="auto"/>
        <w:ind w:left="-15"/>
        <w:jc w:val="center"/>
        <w:rPr>
          <w:rFonts w:ascii="Palatino Linotype" w:hAnsi="Palatino Linotype"/>
          <w:b/>
          <w:bCs/>
          <w:sz w:val="40"/>
          <w:szCs w:val="40"/>
          <w:lang w:eastAsia="hu-HU"/>
        </w:rPr>
      </w:pPr>
    </w:p>
    <w:p w:rsidR="001B1DB2" w:rsidRPr="006B7DDC" w:rsidRDefault="001B1DB2" w:rsidP="00E16950">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 xml:space="preserve">A </w:t>
      </w:r>
    </w:p>
    <w:p w:rsidR="001B1DB2" w:rsidRPr="006B7DDC" w:rsidRDefault="001B1DB2" w:rsidP="00E16950">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11497-12 azonosító számú</w:t>
      </w:r>
    </w:p>
    <w:p w:rsidR="001B1DB2" w:rsidRPr="006B7DDC" w:rsidRDefault="001B1DB2" w:rsidP="00E16950">
      <w:pPr>
        <w:widowControl w:val="0"/>
        <w:suppressAutoHyphens/>
        <w:spacing w:after="0" w:line="240" w:lineRule="auto"/>
        <w:jc w:val="center"/>
        <w:rPr>
          <w:rFonts w:ascii="Palatino Linotype" w:hAnsi="Palatino Linotype"/>
          <w:sz w:val="44"/>
          <w:szCs w:val="44"/>
          <w:lang w:eastAsia="hu-HU"/>
        </w:rPr>
      </w:pPr>
    </w:p>
    <w:p w:rsidR="001B1DB2" w:rsidRPr="006B7DDC" w:rsidRDefault="001B1DB2" w:rsidP="00E16950">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Foglalkoztatás I.</w:t>
      </w:r>
    </w:p>
    <w:p w:rsidR="001B1DB2" w:rsidRPr="006B7DDC" w:rsidRDefault="001B1DB2" w:rsidP="00E16950">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megnevezésű</w:t>
      </w:r>
    </w:p>
    <w:p w:rsidR="001B1DB2" w:rsidRPr="006B7DDC" w:rsidRDefault="001B1DB2" w:rsidP="00E16950">
      <w:pPr>
        <w:widowControl w:val="0"/>
        <w:suppressAutoHyphens/>
        <w:spacing w:after="0" w:line="240" w:lineRule="auto"/>
        <w:jc w:val="center"/>
        <w:rPr>
          <w:rFonts w:ascii="Palatino Linotype" w:hAnsi="Palatino Linotype"/>
          <w:b/>
          <w:sz w:val="44"/>
          <w:szCs w:val="44"/>
          <w:lang w:eastAsia="hu-HU"/>
        </w:rPr>
      </w:pPr>
    </w:p>
    <w:p w:rsidR="001B1DB2" w:rsidRPr="006B7DDC" w:rsidRDefault="001B1DB2" w:rsidP="00E16950">
      <w:pPr>
        <w:widowControl w:val="0"/>
        <w:suppressAutoHyphens/>
        <w:spacing w:after="0" w:line="240" w:lineRule="auto"/>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szakmai követelménymodul</w:t>
      </w:r>
    </w:p>
    <w:p w:rsidR="001B1DB2" w:rsidRPr="006B7DDC" w:rsidRDefault="001B1DB2" w:rsidP="00E16950">
      <w:pPr>
        <w:widowControl w:val="0"/>
        <w:suppressAutoHyphens/>
        <w:spacing w:after="0" w:line="240" w:lineRule="auto"/>
        <w:jc w:val="center"/>
        <w:rPr>
          <w:rFonts w:ascii="Palatino Linotype" w:hAnsi="Palatino Linotype"/>
          <w:b/>
          <w:kern w:val="1"/>
          <w:sz w:val="44"/>
          <w:szCs w:val="44"/>
          <w:lang w:eastAsia="hi-IN" w:bidi="hi-IN"/>
        </w:rPr>
      </w:pPr>
    </w:p>
    <w:p w:rsidR="001B1DB2" w:rsidRPr="006B7DDC" w:rsidRDefault="001B1DB2" w:rsidP="00E16950">
      <w:pPr>
        <w:widowControl w:val="0"/>
        <w:suppressAutoHyphens/>
        <w:spacing w:after="0" w:line="240" w:lineRule="auto"/>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tantárgyai, témakörei</w:t>
      </w:r>
    </w:p>
    <w:p w:rsidR="001B1DB2" w:rsidRPr="006B7DDC" w:rsidRDefault="001B1DB2" w:rsidP="00E16950">
      <w:pPr>
        <w:widowControl w:val="0"/>
        <w:suppressAutoHyphens/>
        <w:spacing w:after="0" w:line="240" w:lineRule="auto"/>
        <w:jc w:val="both"/>
        <w:rPr>
          <w:rFonts w:ascii="Palatino Linotype" w:hAnsi="Palatino Linotype"/>
          <w:b/>
          <w:kern w:val="1"/>
          <w:sz w:val="16"/>
          <w:szCs w:val="16"/>
          <w:lang w:eastAsia="hi-IN" w:bidi="hi-IN"/>
        </w:rPr>
      </w:pPr>
      <w:r w:rsidRPr="006B7DDC">
        <w:rPr>
          <w:rFonts w:ascii="Palatino Linotype" w:hAnsi="Palatino Linotype"/>
          <w:b/>
          <w:kern w:val="1"/>
          <w:sz w:val="44"/>
          <w:szCs w:val="44"/>
          <w:lang w:eastAsia="hi-IN" w:bidi="hi-IN"/>
        </w:rPr>
        <w:br w:type="page"/>
      </w:r>
      <w:r w:rsidRPr="006B7DDC">
        <w:rPr>
          <w:rFonts w:ascii="Palatino Linotype" w:hAnsi="Palatino Linotype" w:cs="Mangal"/>
          <w:b/>
          <w:kern w:val="1"/>
          <w:sz w:val="24"/>
          <w:szCs w:val="24"/>
          <w:lang w:eastAsia="hi-IN" w:bidi="hi-IN"/>
        </w:rPr>
        <w:lastRenderedPageBreak/>
        <w:t xml:space="preserve">A 11497-12 </w:t>
      </w:r>
      <w:r w:rsidRPr="006B7DDC">
        <w:rPr>
          <w:rFonts w:ascii="Palatino Linotype" w:hAnsi="Palatino Linotype"/>
          <w:b/>
          <w:sz w:val="24"/>
          <w:szCs w:val="24"/>
          <w:lang w:eastAsia="hu-HU"/>
        </w:rPr>
        <w:t>azonosító számú, Foglalkoztatás I. megnevezésű szakmai követelmény</w:t>
      </w:r>
      <w:r w:rsidRPr="006B7DDC">
        <w:rPr>
          <w:rFonts w:ascii="Palatino Linotype" w:hAnsi="Palatino Linotype"/>
          <w:b/>
          <w:kern w:val="1"/>
          <w:sz w:val="24"/>
          <w:szCs w:val="24"/>
          <w:lang w:eastAsia="hi-IN" w:bidi="hi-IN"/>
        </w:rPr>
        <w:t>modulhoz tartozó tantárgyak és a témakörök oktatása során fejlesztendő kompetenciák</w:t>
      </w:r>
    </w:p>
    <w:tbl>
      <w:tblPr>
        <w:tblW w:w="7560" w:type="dxa"/>
        <w:jc w:val="center"/>
        <w:tblInd w:w="55" w:type="dxa"/>
        <w:tblCellMar>
          <w:left w:w="70" w:type="dxa"/>
          <w:right w:w="70" w:type="dxa"/>
        </w:tblCellMar>
        <w:tblLook w:val="0000" w:firstRow="0" w:lastRow="0" w:firstColumn="0" w:lastColumn="0" w:noHBand="0" w:noVBand="0"/>
      </w:tblPr>
      <w:tblGrid>
        <w:gridCol w:w="4600"/>
        <w:gridCol w:w="740"/>
        <w:gridCol w:w="740"/>
        <w:gridCol w:w="740"/>
        <w:gridCol w:w="740"/>
      </w:tblGrid>
      <w:tr w:rsidR="001B1DB2" w:rsidRPr="006B7DDC">
        <w:trPr>
          <w:trHeight w:val="690"/>
          <w:jc w:val="center"/>
        </w:trPr>
        <w:tc>
          <w:tcPr>
            <w:tcW w:w="4600" w:type="dxa"/>
            <w:vMerge w:val="restart"/>
            <w:tcBorders>
              <w:top w:val="single" w:sz="4" w:space="0" w:color="auto"/>
              <w:left w:val="single" w:sz="4" w:space="0" w:color="auto"/>
              <w:bottom w:val="single" w:sz="4" w:space="0" w:color="000000"/>
              <w:right w:val="single" w:sz="4" w:space="0" w:color="auto"/>
            </w:tcBorders>
            <w:vAlign w:val="center"/>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11497-12 Foglalkoztatás I.</w:t>
            </w:r>
          </w:p>
        </w:tc>
        <w:tc>
          <w:tcPr>
            <w:tcW w:w="2960" w:type="dxa"/>
            <w:gridSpan w:val="4"/>
            <w:tcBorders>
              <w:top w:val="single" w:sz="4" w:space="0" w:color="auto"/>
              <w:left w:val="nil"/>
              <w:bottom w:val="single" w:sz="4" w:space="0" w:color="auto"/>
              <w:right w:val="single" w:sz="4" w:space="0" w:color="000000"/>
            </w:tcBorders>
            <w:vAlign w:val="center"/>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Foglalkoztatás I.</w:t>
            </w:r>
          </w:p>
        </w:tc>
      </w:tr>
      <w:tr w:rsidR="001B1DB2" w:rsidRPr="006B7DDC">
        <w:trPr>
          <w:trHeight w:val="1785"/>
          <w:jc w:val="center"/>
        </w:trPr>
        <w:tc>
          <w:tcPr>
            <w:tcW w:w="4600" w:type="dxa"/>
            <w:vMerge/>
            <w:tcBorders>
              <w:top w:val="single" w:sz="4" w:space="0" w:color="auto"/>
              <w:left w:val="single" w:sz="4" w:space="0" w:color="auto"/>
              <w:bottom w:val="single" w:sz="4" w:space="0" w:color="000000"/>
              <w:right w:val="single" w:sz="4" w:space="0" w:color="auto"/>
            </w:tcBorders>
            <w:vAlign w:val="center"/>
          </w:tcPr>
          <w:p w:rsidR="001B1DB2" w:rsidRPr="006B7DDC" w:rsidRDefault="001B1DB2" w:rsidP="00597EC3">
            <w:pPr>
              <w:spacing w:after="0" w:line="240" w:lineRule="auto"/>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textDirection w:val="btLr"/>
            <w:vAlign w:val="center"/>
          </w:tcPr>
          <w:p w:rsidR="001B1DB2" w:rsidRPr="006B7DDC" w:rsidRDefault="001B1DB2" w:rsidP="00597EC3">
            <w:pPr>
              <w:spacing w:after="0" w:line="240" w:lineRule="auto"/>
              <w:ind w:left="113"/>
              <w:rPr>
                <w:rFonts w:ascii="Palatino Linotype" w:hAnsi="Palatino Linotype" w:cs="Arial"/>
                <w:sz w:val="20"/>
                <w:szCs w:val="20"/>
                <w:lang w:eastAsia="hu-HU"/>
              </w:rPr>
            </w:pPr>
            <w:r>
              <w:rPr>
                <w:rFonts w:ascii="Palatino Linotype" w:hAnsi="Palatino Linotype" w:cs="Arial"/>
                <w:sz w:val="20"/>
                <w:szCs w:val="20"/>
                <w:lang w:eastAsia="hu-HU"/>
              </w:rPr>
              <w:t>Nyelvtani rendszerezés I.</w:t>
            </w:r>
          </w:p>
        </w:tc>
        <w:tc>
          <w:tcPr>
            <w:tcW w:w="740" w:type="dxa"/>
            <w:tcBorders>
              <w:top w:val="nil"/>
              <w:left w:val="nil"/>
              <w:bottom w:val="single" w:sz="4" w:space="0" w:color="auto"/>
              <w:right w:val="single" w:sz="4" w:space="0" w:color="auto"/>
            </w:tcBorders>
            <w:textDirection w:val="btLr"/>
            <w:vAlign w:val="center"/>
          </w:tcPr>
          <w:p w:rsidR="001B1DB2" w:rsidRPr="006B7DDC" w:rsidRDefault="001B1DB2" w:rsidP="00597EC3">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Nyelvtani rendszerezés II.</w:t>
            </w:r>
          </w:p>
        </w:tc>
        <w:tc>
          <w:tcPr>
            <w:tcW w:w="740" w:type="dxa"/>
            <w:tcBorders>
              <w:top w:val="nil"/>
              <w:left w:val="nil"/>
              <w:bottom w:val="single" w:sz="4" w:space="0" w:color="auto"/>
              <w:right w:val="single" w:sz="4" w:space="0" w:color="auto"/>
            </w:tcBorders>
            <w:textDirection w:val="btLr"/>
            <w:vAlign w:val="bottom"/>
          </w:tcPr>
          <w:p w:rsidR="001B1DB2" w:rsidRPr="006B7DDC" w:rsidRDefault="001B1DB2" w:rsidP="00597EC3">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Nyelvi készségfejlesztés</w:t>
            </w:r>
          </w:p>
        </w:tc>
        <w:tc>
          <w:tcPr>
            <w:tcW w:w="740" w:type="dxa"/>
            <w:tcBorders>
              <w:top w:val="nil"/>
              <w:left w:val="nil"/>
              <w:bottom w:val="single" w:sz="4" w:space="0" w:color="auto"/>
              <w:right w:val="single" w:sz="4" w:space="0" w:color="auto"/>
            </w:tcBorders>
            <w:textDirection w:val="btLr"/>
            <w:vAlign w:val="bottom"/>
          </w:tcPr>
          <w:p w:rsidR="001B1DB2" w:rsidRPr="006B7DDC" w:rsidRDefault="001B1DB2" w:rsidP="00597EC3">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Munkavállalói szókincs</w:t>
            </w:r>
          </w:p>
        </w:tc>
      </w:tr>
      <w:tr w:rsidR="001B1DB2"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FELADATOK</w:t>
            </w:r>
          </w:p>
        </w:tc>
      </w:tr>
      <w:tr w:rsidR="001B1DB2" w:rsidRPr="006B7DDC">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1B1DB2" w:rsidRPr="006B7DDC" w:rsidRDefault="001B1DB2" w:rsidP="00597EC3">
            <w:pPr>
              <w:tabs>
                <w:tab w:val="left" w:pos="1084"/>
              </w:tabs>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Idegen nyelven:</w:t>
            </w:r>
          </w:p>
        </w:tc>
        <w:tc>
          <w:tcPr>
            <w:tcW w:w="740" w:type="dxa"/>
            <w:tcBorders>
              <w:top w:val="nil"/>
              <w:left w:val="nil"/>
              <w:bottom w:val="single" w:sz="4" w:space="0" w:color="auto"/>
              <w:right w:val="single" w:sz="4" w:space="0" w:color="auto"/>
            </w:tcBorders>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1B1DB2" w:rsidRPr="006B7DDC">
        <w:trPr>
          <w:trHeight w:val="600"/>
          <w:jc w:val="center"/>
        </w:trPr>
        <w:tc>
          <w:tcPr>
            <w:tcW w:w="4600" w:type="dxa"/>
            <w:tcBorders>
              <w:top w:val="nil"/>
              <w:left w:val="single" w:sz="4" w:space="0" w:color="auto"/>
              <w:bottom w:val="single" w:sz="4" w:space="0" w:color="auto"/>
              <w:right w:val="single" w:sz="4" w:space="0" w:color="auto"/>
            </w:tcBorders>
            <w:vAlign w:val="center"/>
          </w:tcPr>
          <w:p w:rsidR="001B1DB2" w:rsidRPr="006B7DDC" w:rsidRDefault="001B1DB2" w:rsidP="00597EC3">
            <w:pPr>
              <w:spacing w:after="0" w:line="240" w:lineRule="auto"/>
              <w:ind w:left="196" w:firstLineChars="2" w:firstLine="4"/>
              <w:rPr>
                <w:rFonts w:ascii="Palatino Linotype" w:hAnsi="Palatino Linotype" w:cs="Arial"/>
                <w:sz w:val="20"/>
                <w:szCs w:val="20"/>
                <w:lang w:eastAsia="hu-HU"/>
              </w:rPr>
            </w:pPr>
            <w:r w:rsidRPr="006B7DDC">
              <w:rPr>
                <w:rFonts w:ascii="Palatino Linotype" w:hAnsi="Palatino Linotype" w:cs="Arial"/>
                <w:sz w:val="20"/>
                <w:szCs w:val="20"/>
                <w:lang w:eastAsia="hu-HU"/>
              </w:rPr>
              <w:t>bemutatkozik (személyes és szakmai vonatkozással)</w:t>
            </w:r>
          </w:p>
        </w:tc>
        <w:tc>
          <w:tcPr>
            <w:tcW w:w="740" w:type="dxa"/>
            <w:tcBorders>
              <w:top w:val="nil"/>
              <w:left w:val="nil"/>
              <w:bottom w:val="single" w:sz="4" w:space="0" w:color="auto"/>
              <w:right w:val="single" w:sz="4" w:space="0" w:color="auto"/>
            </w:tcBorders>
            <w:vAlign w:val="center"/>
          </w:tcPr>
          <w:p w:rsidR="001B1DB2" w:rsidRPr="006B7DDC" w:rsidRDefault="001B1DB2" w:rsidP="00597EC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1B1DB2" w:rsidRPr="006B7DDC" w:rsidRDefault="001B1DB2" w:rsidP="00597EC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1B1DB2" w:rsidRPr="006B7DDC" w:rsidRDefault="001B1DB2" w:rsidP="00597EC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1B1DB2" w:rsidRPr="006B7DDC" w:rsidRDefault="001B1DB2" w:rsidP="00597EC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1B1DB2" w:rsidRPr="006B7DDC">
        <w:trPr>
          <w:trHeight w:val="600"/>
          <w:jc w:val="center"/>
        </w:trPr>
        <w:tc>
          <w:tcPr>
            <w:tcW w:w="4600" w:type="dxa"/>
            <w:tcBorders>
              <w:top w:val="nil"/>
              <w:left w:val="single" w:sz="4" w:space="0" w:color="auto"/>
              <w:bottom w:val="single" w:sz="4" w:space="0" w:color="auto"/>
              <w:right w:val="single" w:sz="4" w:space="0" w:color="auto"/>
            </w:tcBorders>
            <w:vAlign w:val="center"/>
          </w:tcPr>
          <w:p w:rsidR="001B1DB2" w:rsidRPr="006B7DDC" w:rsidRDefault="001B1DB2" w:rsidP="00597EC3">
            <w:pPr>
              <w:spacing w:after="0" w:line="240" w:lineRule="auto"/>
              <w:ind w:left="196" w:firstLineChars="2" w:firstLine="4"/>
              <w:rPr>
                <w:rFonts w:ascii="Palatino Linotype" w:hAnsi="Palatino Linotype" w:cs="Arial"/>
                <w:sz w:val="20"/>
                <w:szCs w:val="20"/>
                <w:lang w:eastAsia="hu-HU"/>
              </w:rPr>
            </w:pPr>
            <w:r w:rsidRPr="006B7DDC">
              <w:rPr>
                <w:rFonts w:ascii="Palatino Linotype" w:hAnsi="Palatino Linotype" w:cs="Arial"/>
                <w:sz w:val="20"/>
                <w:szCs w:val="20"/>
                <w:lang w:eastAsia="hu-HU"/>
              </w:rPr>
              <w:t>egyszerű alapadatokat tartalmazó formanyomtatványt kitölt</w:t>
            </w:r>
          </w:p>
        </w:tc>
        <w:tc>
          <w:tcPr>
            <w:tcW w:w="740" w:type="dxa"/>
            <w:tcBorders>
              <w:top w:val="nil"/>
              <w:left w:val="nil"/>
              <w:bottom w:val="single" w:sz="4" w:space="0" w:color="auto"/>
              <w:right w:val="single" w:sz="4" w:space="0" w:color="auto"/>
            </w:tcBorders>
            <w:vAlign w:val="center"/>
          </w:tcPr>
          <w:p w:rsidR="001B1DB2" w:rsidRPr="006B7DDC" w:rsidRDefault="001B1DB2" w:rsidP="00597EC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1B1DB2" w:rsidRPr="006B7DDC" w:rsidRDefault="001B1DB2" w:rsidP="00597EC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1B1DB2" w:rsidRPr="006B7DDC" w:rsidRDefault="001B1DB2" w:rsidP="00597EC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1B1DB2" w:rsidRPr="006B7DDC" w:rsidRDefault="001B1DB2" w:rsidP="00597EC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1B1DB2" w:rsidRPr="006B7DDC">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1B1DB2" w:rsidRPr="006B7DDC" w:rsidRDefault="001B1DB2" w:rsidP="00597EC3">
            <w:pPr>
              <w:spacing w:after="0" w:line="240" w:lineRule="auto"/>
              <w:ind w:left="196" w:firstLineChars="2" w:firstLine="4"/>
              <w:rPr>
                <w:rFonts w:ascii="Palatino Linotype" w:hAnsi="Palatino Linotype" w:cs="Arial"/>
                <w:sz w:val="20"/>
                <w:szCs w:val="20"/>
                <w:lang w:eastAsia="hu-HU"/>
              </w:rPr>
            </w:pPr>
            <w:r w:rsidRPr="006B7DDC">
              <w:rPr>
                <w:rFonts w:ascii="Palatino Linotype" w:hAnsi="Palatino Linotype" w:cs="Arial"/>
                <w:sz w:val="20"/>
                <w:szCs w:val="20"/>
                <w:lang w:eastAsia="hu-HU"/>
              </w:rPr>
              <w:t>idegen nyelvű szakmai irányítás, együttműködés melletti munkát végez</w:t>
            </w:r>
          </w:p>
        </w:tc>
        <w:tc>
          <w:tcPr>
            <w:tcW w:w="740" w:type="dxa"/>
            <w:tcBorders>
              <w:top w:val="nil"/>
              <w:left w:val="nil"/>
              <w:bottom w:val="single" w:sz="4" w:space="0" w:color="auto"/>
              <w:right w:val="single" w:sz="4" w:space="0" w:color="auto"/>
            </w:tcBorders>
            <w:vAlign w:val="center"/>
          </w:tcPr>
          <w:p w:rsidR="001B1DB2" w:rsidRPr="006B7DDC" w:rsidRDefault="001B1DB2" w:rsidP="00597EC3">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1B1DB2" w:rsidRPr="006B7DDC" w:rsidRDefault="001B1DB2" w:rsidP="00597EC3">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1B1DB2" w:rsidRPr="006B7DDC" w:rsidRDefault="001B1DB2" w:rsidP="00597EC3">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1B1DB2" w:rsidRPr="006B7DDC" w:rsidRDefault="001B1DB2" w:rsidP="00597EC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1B1DB2"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ISMERETEK</w:t>
            </w:r>
          </w:p>
        </w:tc>
      </w:tr>
      <w:tr w:rsidR="001B1DB2" w:rsidRPr="006B7DDC">
        <w:trPr>
          <w:trHeight w:val="300"/>
          <w:jc w:val="center"/>
        </w:trPr>
        <w:tc>
          <w:tcPr>
            <w:tcW w:w="4600" w:type="dxa"/>
            <w:tcBorders>
              <w:top w:val="nil"/>
              <w:left w:val="single" w:sz="4" w:space="0" w:color="auto"/>
              <w:bottom w:val="single" w:sz="4" w:space="0" w:color="auto"/>
              <w:right w:val="single" w:sz="4" w:space="0" w:color="auto"/>
            </w:tcBorders>
            <w:vAlign w:val="bottom"/>
          </w:tcPr>
          <w:p w:rsidR="001B1DB2" w:rsidRPr="006B7DDC" w:rsidRDefault="001B1DB2" w:rsidP="00597EC3">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Idegen nyelven:</w:t>
            </w:r>
          </w:p>
        </w:tc>
        <w:tc>
          <w:tcPr>
            <w:tcW w:w="740" w:type="dxa"/>
            <w:tcBorders>
              <w:top w:val="nil"/>
              <w:left w:val="nil"/>
              <w:bottom w:val="single" w:sz="4" w:space="0" w:color="auto"/>
              <w:right w:val="single" w:sz="4" w:space="0" w:color="auto"/>
            </w:tcBorders>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1B1DB2" w:rsidRPr="006B7DDC">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1B1DB2" w:rsidRPr="006B7DDC" w:rsidRDefault="001B1DB2" w:rsidP="00597EC3">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közvetlen szakmájára vonatkozó gyakran használt egyszerű szavak, szókapcsolatok</w:t>
            </w:r>
          </w:p>
        </w:tc>
        <w:tc>
          <w:tcPr>
            <w:tcW w:w="740" w:type="dxa"/>
            <w:tcBorders>
              <w:top w:val="nil"/>
              <w:left w:val="nil"/>
              <w:bottom w:val="single" w:sz="4" w:space="0" w:color="auto"/>
              <w:right w:val="single" w:sz="4" w:space="0" w:color="auto"/>
            </w:tcBorders>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center"/>
          </w:tcPr>
          <w:p w:rsidR="001B1DB2" w:rsidRPr="006B7DDC" w:rsidRDefault="001B1DB2" w:rsidP="00597EC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1B1DB2" w:rsidRPr="006B7DDC">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1B1DB2" w:rsidRPr="006B7DDC" w:rsidRDefault="001B1DB2" w:rsidP="00597EC3">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a munkakör alapkifejezései</w:t>
            </w:r>
          </w:p>
        </w:tc>
        <w:tc>
          <w:tcPr>
            <w:tcW w:w="740" w:type="dxa"/>
            <w:tcBorders>
              <w:top w:val="nil"/>
              <w:left w:val="nil"/>
              <w:bottom w:val="single" w:sz="4" w:space="0" w:color="auto"/>
              <w:right w:val="single" w:sz="4" w:space="0" w:color="auto"/>
            </w:tcBorders>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center"/>
          </w:tcPr>
          <w:p w:rsidR="001B1DB2" w:rsidRPr="006B7DDC" w:rsidRDefault="001B1DB2" w:rsidP="00597EC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1B1DB2"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KÉSZSÉGEK</w:t>
            </w:r>
          </w:p>
        </w:tc>
      </w:tr>
      <w:tr w:rsidR="001B1DB2" w:rsidRPr="006B7DDC">
        <w:trPr>
          <w:trHeight w:val="600"/>
          <w:jc w:val="center"/>
        </w:trPr>
        <w:tc>
          <w:tcPr>
            <w:tcW w:w="4600" w:type="dxa"/>
            <w:tcBorders>
              <w:top w:val="nil"/>
              <w:left w:val="single" w:sz="4" w:space="0" w:color="auto"/>
              <w:bottom w:val="single" w:sz="4" w:space="0" w:color="auto"/>
              <w:right w:val="single" w:sz="4" w:space="0" w:color="auto"/>
            </w:tcBorders>
            <w:vAlign w:val="bottom"/>
          </w:tcPr>
          <w:p w:rsidR="001B1DB2" w:rsidRPr="006B7DDC" w:rsidRDefault="001B1DB2" w:rsidP="00597EC3">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Egyszerű formanyomtatványok kitöltése idegen nyelven</w:t>
            </w:r>
          </w:p>
        </w:tc>
        <w:tc>
          <w:tcPr>
            <w:tcW w:w="740" w:type="dxa"/>
            <w:tcBorders>
              <w:top w:val="nil"/>
              <w:left w:val="nil"/>
              <w:bottom w:val="single" w:sz="4" w:space="0" w:color="auto"/>
              <w:right w:val="single" w:sz="4" w:space="0" w:color="auto"/>
            </w:tcBorders>
            <w:vAlign w:val="center"/>
          </w:tcPr>
          <w:p w:rsidR="001B1DB2" w:rsidRPr="006B7DDC" w:rsidRDefault="001B1DB2" w:rsidP="00597EC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1B1DB2" w:rsidRPr="006B7DDC" w:rsidRDefault="001B1DB2" w:rsidP="00597EC3">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1B1DB2" w:rsidRPr="006B7DDC" w:rsidRDefault="001B1DB2" w:rsidP="00597EC3">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1B1DB2" w:rsidRPr="006B7DDC" w:rsidRDefault="001B1DB2" w:rsidP="00597EC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1B1DB2" w:rsidRPr="006B7DDC">
        <w:trPr>
          <w:trHeight w:val="930"/>
          <w:jc w:val="center"/>
        </w:trPr>
        <w:tc>
          <w:tcPr>
            <w:tcW w:w="4600" w:type="dxa"/>
            <w:tcBorders>
              <w:top w:val="nil"/>
              <w:left w:val="single" w:sz="4" w:space="0" w:color="auto"/>
              <w:bottom w:val="single" w:sz="4" w:space="0" w:color="auto"/>
              <w:right w:val="single" w:sz="4" w:space="0" w:color="auto"/>
            </w:tcBorders>
            <w:vAlign w:val="center"/>
          </w:tcPr>
          <w:p w:rsidR="001B1DB2" w:rsidRPr="006B7DDC" w:rsidRDefault="001B1DB2" w:rsidP="00597EC3">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Szakmai párbeszédben elhangzó idegen nyelven feltett egyszerű kérdések megértése, illetve azokra való reagálás egyszerű mondatokban</w:t>
            </w:r>
          </w:p>
        </w:tc>
        <w:tc>
          <w:tcPr>
            <w:tcW w:w="740" w:type="dxa"/>
            <w:tcBorders>
              <w:top w:val="nil"/>
              <w:left w:val="nil"/>
              <w:bottom w:val="single" w:sz="4" w:space="0" w:color="auto"/>
              <w:right w:val="single" w:sz="4" w:space="0" w:color="auto"/>
            </w:tcBorders>
            <w:vAlign w:val="center"/>
          </w:tcPr>
          <w:p w:rsidR="001B1DB2" w:rsidRPr="006B7DDC" w:rsidRDefault="001B1DB2" w:rsidP="00597EC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1B1DB2" w:rsidRPr="006B7DDC" w:rsidRDefault="001B1DB2" w:rsidP="00597EC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1B1DB2" w:rsidRPr="006B7DDC" w:rsidRDefault="001B1DB2" w:rsidP="00597EC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1B1DB2" w:rsidRPr="006B7DDC" w:rsidRDefault="001B1DB2" w:rsidP="00597EC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1B1DB2"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SZEMÉLYES KOMPETENCIÁK</w:t>
            </w:r>
          </w:p>
        </w:tc>
      </w:tr>
      <w:tr w:rsidR="001B1DB2" w:rsidRPr="006B7DDC">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1B1DB2" w:rsidRPr="006B7DDC" w:rsidRDefault="001B1DB2" w:rsidP="00597EC3">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Fejlődőképesség, önfejlesztés</w:t>
            </w:r>
          </w:p>
        </w:tc>
        <w:tc>
          <w:tcPr>
            <w:tcW w:w="740" w:type="dxa"/>
            <w:tcBorders>
              <w:top w:val="nil"/>
              <w:left w:val="nil"/>
              <w:bottom w:val="single" w:sz="4" w:space="0" w:color="auto"/>
              <w:right w:val="single" w:sz="4" w:space="0" w:color="auto"/>
            </w:tcBorders>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1B1DB2"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TÁRSAS KOMPETENCIÁK</w:t>
            </w:r>
          </w:p>
        </w:tc>
      </w:tr>
      <w:tr w:rsidR="001B1DB2" w:rsidRPr="006B7DDC">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1B1DB2" w:rsidRPr="006B7DDC" w:rsidRDefault="001B1DB2" w:rsidP="00597EC3">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Nyelvi magabiztosság</w:t>
            </w:r>
          </w:p>
        </w:tc>
        <w:tc>
          <w:tcPr>
            <w:tcW w:w="740" w:type="dxa"/>
            <w:tcBorders>
              <w:top w:val="nil"/>
              <w:left w:val="nil"/>
              <w:bottom w:val="single" w:sz="4" w:space="0" w:color="auto"/>
              <w:right w:val="single" w:sz="4" w:space="0" w:color="auto"/>
            </w:tcBorders>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1B1DB2" w:rsidRPr="006B7DDC">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1B1DB2" w:rsidRPr="006B7DDC" w:rsidRDefault="001B1DB2" w:rsidP="00597EC3">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Kapcsolatteremtő készség</w:t>
            </w:r>
          </w:p>
        </w:tc>
        <w:tc>
          <w:tcPr>
            <w:tcW w:w="740" w:type="dxa"/>
            <w:tcBorders>
              <w:top w:val="nil"/>
              <w:left w:val="nil"/>
              <w:bottom w:val="single" w:sz="4" w:space="0" w:color="auto"/>
              <w:right w:val="single" w:sz="4" w:space="0" w:color="auto"/>
            </w:tcBorders>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1B1DB2"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MÓDSZERKOMPETENCIÁK</w:t>
            </w:r>
          </w:p>
        </w:tc>
      </w:tr>
      <w:tr w:rsidR="001B1DB2" w:rsidRPr="006B7DDC">
        <w:trPr>
          <w:trHeight w:val="300"/>
          <w:jc w:val="center"/>
        </w:trPr>
        <w:tc>
          <w:tcPr>
            <w:tcW w:w="4600" w:type="dxa"/>
            <w:tcBorders>
              <w:top w:val="nil"/>
              <w:left w:val="single" w:sz="4" w:space="0" w:color="auto"/>
              <w:bottom w:val="single" w:sz="4" w:space="0" w:color="auto"/>
              <w:right w:val="single" w:sz="4" w:space="0" w:color="auto"/>
            </w:tcBorders>
            <w:vAlign w:val="bottom"/>
          </w:tcPr>
          <w:p w:rsidR="001B1DB2" w:rsidRPr="006B7DDC" w:rsidRDefault="001B1DB2" w:rsidP="00597EC3">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Információgyűjtés</w:t>
            </w:r>
          </w:p>
        </w:tc>
        <w:tc>
          <w:tcPr>
            <w:tcW w:w="740" w:type="dxa"/>
            <w:tcBorders>
              <w:top w:val="nil"/>
              <w:left w:val="nil"/>
              <w:bottom w:val="single" w:sz="4" w:space="0" w:color="auto"/>
              <w:right w:val="single" w:sz="4" w:space="0" w:color="auto"/>
            </w:tcBorders>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1B1DB2" w:rsidRPr="006B7DDC">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1B1DB2" w:rsidRPr="006B7DDC" w:rsidRDefault="001B1DB2" w:rsidP="00597EC3">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Analitikus gondolkodás</w:t>
            </w:r>
          </w:p>
        </w:tc>
        <w:tc>
          <w:tcPr>
            <w:tcW w:w="740" w:type="dxa"/>
            <w:tcBorders>
              <w:top w:val="nil"/>
              <w:left w:val="nil"/>
              <w:bottom w:val="single" w:sz="4" w:space="0" w:color="auto"/>
              <w:right w:val="single" w:sz="4" w:space="0" w:color="auto"/>
            </w:tcBorders>
            <w:noWrap/>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1B1DB2" w:rsidRPr="006B7DDC" w:rsidRDefault="001B1DB2" w:rsidP="00597EC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bl>
    <w:p w:rsidR="001B1DB2" w:rsidRDefault="001B1DB2" w:rsidP="00E16950">
      <w:pPr>
        <w:widowControl w:val="0"/>
        <w:suppressAutoHyphens/>
        <w:spacing w:after="0" w:line="240" w:lineRule="auto"/>
        <w:ind w:left="-15"/>
        <w:jc w:val="both"/>
        <w:rPr>
          <w:rFonts w:ascii="Palatino Linotype" w:hAnsi="Palatino Linotype"/>
          <w:b/>
          <w:kern w:val="1"/>
          <w:sz w:val="24"/>
          <w:szCs w:val="24"/>
          <w:lang w:eastAsia="hi-IN" w:bidi="hi-IN"/>
        </w:rPr>
      </w:pPr>
    </w:p>
    <w:p w:rsidR="001B1DB2" w:rsidRPr="006B7DDC" w:rsidRDefault="001B1DB2" w:rsidP="00E16950">
      <w:pPr>
        <w:widowControl w:val="0"/>
        <w:suppressAutoHyphens/>
        <w:spacing w:after="0" w:line="240" w:lineRule="auto"/>
        <w:ind w:left="-15"/>
        <w:jc w:val="both"/>
        <w:rPr>
          <w:rFonts w:ascii="Palatino Linotype" w:hAnsi="Palatino Linotype"/>
          <w:b/>
          <w:bCs/>
          <w:iCs/>
          <w:sz w:val="24"/>
          <w:szCs w:val="24"/>
          <w:lang w:eastAsia="hu-HU"/>
        </w:rPr>
      </w:pPr>
      <w:r>
        <w:rPr>
          <w:rFonts w:ascii="Palatino Linotype" w:hAnsi="Palatino Linotype"/>
          <w:b/>
          <w:kern w:val="1"/>
          <w:sz w:val="24"/>
          <w:szCs w:val="24"/>
          <w:lang w:eastAsia="hi-IN" w:bidi="hi-IN"/>
        </w:rPr>
        <w:br w:type="page"/>
      </w:r>
      <w:r w:rsidRPr="006B7DDC">
        <w:rPr>
          <w:rFonts w:ascii="Palatino Linotype" w:hAnsi="Palatino Linotype"/>
          <w:b/>
          <w:kern w:val="1"/>
          <w:sz w:val="24"/>
          <w:szCs w:val="24"/>
          <w:lang w:eastAsia="hi-IN" w:bidi="hi-IN"/>
        </w:rPr>
        <w:lastRenderedPageBreak/>
        <w:t>Foglalkoztatás I. tantárgy</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t>64 óra/</w:t>
      </w:r>
      <w:r w:rsidRPr="006B7DDC">
        <w:rPr>
          <w:rFonts w:ascii="Palatino Linotype" w:hAnsi="Palatino Linotype"/>
          <w:b/>
          <w:sz w:val="24"/>
          <w:szCs w:val="24"/>
          <w:lang w:eastAsia="hu-HU"/>
        </w:rPr>
        <w:t>64 óra</w:t>
      </w:r>
    </w:p>
    <w:p w:rsidR="001B1DB2" w:rsidRDefault="001B1DB2" w:rsidP="00E16950">
      <w:pPr>
        <w:spacing w:after="0" w:line="240" w:lineRule="auto"/>
        <w:rPr>
          <w:rFonts w:ascii="Palatino Linotype" w:hAnsi="Palatino Linotype"/>
          <w:b/>
          <w:sz w:val="24"/>
          <w:szCs w:val="24"/>
          <w:lang w:eastAsia="hu-HU"/>
        </w:rPr>
      </w:pPr>
    </w:p>
    <w:p w:rsidR="001B1DB2" w:rsidRPr="006B7DDC" w:rsidRDefault="001B1DB2" w:rsidP="001E5DB9">
      <w:pPr>
        <w:widowControl w:val="0"/>
        <w:numPr>
          <w:ilvl w:val="1"/>
          <w:numId w:val="41"/>
        </w:numPr>
        <w:suppressAutoHyphens/>
        <w:spacing w:after="0" w:line="240" w:lineRule="auto"/>
        <w:rPr>
          <w:rFonts w:ascii="Palatino Linotype" w:hAnsi="Palatino Linotype"/>
          <w:b/>
          <w:sz w:val="24"/>
          <w:szCs w:val="24"/>
          <w:lang w:eastAsia="hu-HU"/>
        </w:rPr>
      </w:pPr>
      <w:r w:rsidRPr="006B7DDC">
        <w:rPr>
          <w:rFonts w:ascii="Palatino Linotype" w:hAnsi="Palatino Linotype"/>
          <w:b/>
          <w:sz w:val="24"/>
          <w:szCs w:val="24"/>
          <w:lang w:eastAsia="hu-HU"/>
        </w:rPr>
        <w:t>A tantárgy tanításának célja</w:t>
      </w:r>
    </w:p>
    <w:p w:rsidR="001B1DB2" w:rsidRPr="00EF5E63" w:rsidRDefault="001B1DB2" w:rsidP="00E16950">
      <w:pPr>
        <w:widowControl w:val="0"/>
        <w:suppressAutoHyphens/>
        <w:spacing w:after="0" w:line="240" w:lineRule="auto"/>
        <w:ind w:left="717"/>
        <w:jc w:val="both"/>
        <w:rPr>
          <w:rFonts w:ascii="Palatino Linotype" w:hAnsi="Palatino Linotype"/>
          <w:sz w:val="24"/>
          <w:szCs w:val="24"/>
          <w:lang w:eastAsia="hu-HU"/>
        </w:rPr>
      </w:pPr>
      <w:r w:rsidRPr="00EF5E63">
        <w:rPr>
          <w:rFonts w:ascii="Palatino Linotype" w:hAnsi="Palatino Linotype"/>
          <w:sz w:val="24"/>
          <w:szCs w:val="24"/>
          <w:lang w:eastAsia="hu-HU"/>
        </w:rPr>
        <w:t xml:space="preserve">A tantárgy tanításának célja, hogy a diákok képesek legyenek személyes és szakmai vonatkozást is beleértve bemutatkozni idegen nyelven. Továbbá egyszerű alapadatokat tartalmazó formanyomtatványt kitölteni. Illetve cél, hogy a tanuló idegen nyelvű szakmai irányítás mellett képes legyen eredményesen végezni a munkáját. </w:t>
      </w:r>
    </w:p>
    <w:p w:rsidR="001B1DB2" w:rsidRPr="006B7DDC" w:rsidRDefault="001B1DB2" w:rsidP="00E16950">
      <w:pPr>
        <w:widowControl w:val="0"/>
        <w:suppressAutoHyphens/>
        <w:spacing w:after="0" w:line="240" w:lineRule="auto"/>
        <w:ind w:left="717"/>
        <w:jc w:val="both"/>
        <w:rPr>
          <w:rFonts w:ascii="Palatino Linotype" w:hAnsi="Palatino Linotype"/>
          <w:b/>
          <w:sz w:val="24"/>
          <w:szCs w:val="24"/>
          <w:lang w:eastAsia="hu-HU"/>
        </w:rPr>
      </w:pPr>
      <w:r w:rsidRPr="00EF5E63">
        <w:rPr>
          <w:rFonts w:ascii="Palatino Linotype" w:hAnsi="Palatino Linotype"/>
          <w:sz w:val="24"/>
          <w:szCs w:val="24"/>
          <w:lang w:eastAsia="hu-HU"/>
        </w:rPr>
        <w:t>Cél, hogy a rendelkezésre álló 64 tanóra egység keretén belül egyrészt egy alapvető nyelvtani rendszerezés történjen meg a legalapvetőbb igeidők, segédigék, illetve a mondatszerkesztési eljárásokhoz kapcsolódóan. Majd erre építve történjen meg az idegen nyelvi asszociatív memóriafejlesztés és az induktív nyelvtanulási készségfejlesztés  4 alapvető, a mindennapi élethez kapcsolódó társalgási témakörön keresztül. Végül ezekre az ismertekre alapozva valósuljon meg a szakmájához kapcsolódó idegen nyelvi kompetenciafejlesztés.</w:t>
      </w:r>
    </w:p>
    <w:p w:rsidR="001B1DB2" w:rsidRPr="00BA4309" w:rsidRDefault="001B1DB2" w:rsidP="00E16950">
      <w:pPr>
        <w:spacing w:after="0" w:line="240" w:lineRule="auto"/>
        <w:rPr>
          <w:rFonts w:ascii="Palatino Linotype" w:hAnsi="Palatino Linotype"/>
          <w:b/>
          <w:color w:val="FF0000"/>
          <w:sz w:val="24"/>
          <w:szCs w:val="24"/>
          <w:lang w:eastAsia="hu-HU"/>
        </w:rPr>
      </w:pPr>
    </w:p>
    <w:p w:rsidR="001B1DB2" w:rsidRDefault="001B1DB2" w:rsidP="001E5DB9">
      <w:pPr>
        <w:widowControl w:val="0"/>
        <w:numPr>
          <w:ilvl w:val="1"/>
          <w:numId w:val="41"/>
        </w:numPr>
        <w:suppressAutoHyphens/>
        <w:spacing w:after="0" w:line="240" w:lineRule="auto"/>
        <w:rPr>
          <w:rFonts w:ascii="Palatino Linotype" w:hAnsi="Palatino Linotype"/>
          <w:b/>
          <w:sz w:val="24"/>
          <w:szCs w:val="24"/>
          <w:lang w:eastAsia="hu-HU"/>
        </w:rPr>
      </w:pPr>
      <w:r w:rsidRPr="00E222B7">
        <w:rPr>
          <w:rFonts w:ascii="Palatino Linotype" w:hAnsi="Palatino Linotype"/>
          <w:b/>
          <w:sz w:val="24"/>
          <w:szCs w:val="24"/>
          <w:lang w:eastAsia="hu-HU"/>
        </w:rPr>
        <w:t xml:space="preserve">Kapcsolódó közismereti, szakmai tartalmak: </w:t>
      </w:r>
    </w:p>
    <w:p w:rsidR="001B1DB2" w:rsidRPr="00C005EC" w:rsidRDefault="001B1DB2" w:rsidP="00E16950">
      <w:pPr>
        <w:widowControl w:val="0"/>
        <w:suppressAutoHyphens/>
        <w:spacing w:after="0" w:line="240" w:lineRule="auto"/>
        <w:ind w:left="360" w:firstLine="349"/>
        <w:rPr>
          <w:rFonts w:ascii="Palatino Linotype" w:hAnsi="Palatino Linotype"/>
          <w:sz w:val="24"/>
          <w:szCs w:val="24"/>
          <w:lang w:eastAsia="hu-HU"/>
        </w:rPr>
      </w:pPr>
      <w:r w:rsidRPr="00C005EC">
        <w:rPr>
          <w:rFonts w:ascii="Palatino Linotype" w:hAnsi="Palatino Linotype"/>
          <w:sz w:val="24"/>
          <w:szCs w:val="24"/>
          <w:lang w:eastAsia="hu-HU"/>
        </w:rPr>
        <w:t>idegen nyelvek</w:t>
      </w:r>
    </w:p>
    <w:p w:rsidR="001B1DB2" w:rsidRPr="006B7DDC" w:rsidRDefault="001B1DB2" w:rsidP="00E16950">
      <w:pPr>
        <w:spacing w:after="0" w:line="240" w:lineRule="auto"/>
        <w:rPr>
          <w:rFonts w:ascii="Palatino Linotype" w:hAnsi="Palatino Linotype"/>
          <w:b/>
          <w:bCs/>
          <w:iCs/>
          <w:sz w:val="24"/>
          <w:szCs w:val="24"/>
          <w:lang w:eastAsia="hu-HU"/>
        </w:rPr>
      </w:pPr>
    </w:p>
    <w:p w:rsidR="001B1DB2" w:rsidRPr="00DE7CA1" w:rsidRDefault="001B1DB2" w:rsidP="001E5DB9">
      <w:pPr>
        <w:widowControl w:val="0"/>
        <w:numPr>
          <w:ilvl w:val="1"/>
          <w:numId w:val="41"/>
        </w:numPr>
        <w:suppressAutoHyphens/>
        <w:spacing w:after="0" w:line="240" w:lineRule="auto"/>
        <w:rPr>
          <w:rFonts w:ascii="Palatino Linotype" w:hAnsi="Palatino Linotype"/>
          <w:b/>
          <w:sz w:val="24"/>
          <w:szCs w:val="24"/>
          <w:lang w:eastAsia="hu-HU"/>
        </w:rPr>
      </w:pPr>
      <w:r>
        <w:rPr>
          <w:rFonts w:ascii="Palatino Linotype" w:hAnsi="Palatino Linotype"/>
          <w:b/>
          <w:sz w:val="24"/>
          <w:szCs w:val="24"/>
          <w:lang w:eastAsia="hu-HU"/>
        </w:rPr>
        <w:t>Témakörök</w:t>
      </w:r>
    </w:p>
    <w:p w:rsidR="001B1DB2" w:rsidRPr="009E38C9" w:rsidRDefault="001B1DB2" w:rsidP="00E16950">
      <w:pPr>
        <w:widowControl w:val="0"/>
        <w:suppressAutoHyphens/>
        <w:spacing w:after="0" w:line="240" w:lineRule="auto"/>
        <w:ind w:left="792"/>
        <w:rPr>
          <w:rFonts w:ascii="Palatino Linotype" w:hAnsi="Palatino Linotype"/>
          <w:b/>
          <w:bCs/>
          <w:iCs/>
          <w:sz w:val="24"/>
          <w:szCs w:val="24"/>
          <w:lang w:eastAsia="hu-HU"/>
        </w:rPr>
      </w:pPr>
    </w:p>
    <w:p w:rsidR="001B1DB2" w:rsidRPr="004805A8" w:rsidRDefault="001B1DB2" w:rsidP="001E5DB9">
      <w:pPr>
        <w:pStyle w:val="Listaszerbekezds"/>
        <w:numPr>
          <w:ilvl w:val="0"/>
          <w:numId w:val="40"/>
        </w:numPr>
        <w:spacing w:after="0" w:line="240" w:lineRule="auto"/>
        <w:rPr>
          <w:rFonts w:ascii="Palatino Linotype" w:hAnsi="Palatino Linotype"/>
          <w:b/>
          <w:vanish/>
          <w:sz w:val="24"/>
          <w:szCs w:val="24"/>
          <w:lang w:eastAsia="hu-HU"/>
        </w:rPr>
      </w:pPr>
    </w:p>
    <w:p w:rsidR="001B1DB2" w:rsidRPr="004805A8" w:rsidRDefault="001B1DB2" w:rsidP="001E5DB9">
      <w:pPr>
        <w:pStyle w:val="Listaszerbekezds"/>
        <w:numPr>
          <w:ilvl w:val="0"/>
          <w:numId w:val="40"/>
        </w:numPr>
        <w:spacing w:after="0" w:line="240" w:lineRule="auto"/>
        <w:rPr>
          <w:rFonts w:ascii="Palatino Linotype" w:hAnsi="Palatino Linotype"/>
          <w:b/>
          <w:vanish/>
          <w:sz w:val="24"/>
          <w:szCs w:val="24"/>
          <w:lang w:eastAsia="hu-HU"/>
        </w:rPr>
      </w:pPr>
    </w:p>
    <w:p w:rsidR="001B1DB2" w:rsidRPr="004805A8" w:rsidRDefault="001B1DB2" w:rsidP="001E5DB9">
      <w:pPr>
        <w:pStyle w:val="Listaszerbekezds"/>
        <w:numPr>
          <w:ilvl w:val="1"/>
          <w:numId w:val="40"/>
        </w:numPr>
        <w:spacing w:after="0" w:line="240" w:lineRule="auto"/>
        <w:rPr>
          <w:rFonts w:ascii="Palatino Linotype" w:hAnsi="Palatino Linotype"/>
          <w:b/>
          <w:vanish/>
          <w:sz w:val="24"/>
          <w:szCs w:val="24"/>
          <w:lang w:eastAsia="hu-HU"/>
        </w:rPr>
      </w:pPr>
    </w:p>
    <w:p w:rsidR="001B1DB2" w:rsidRPr="004805A8" w:rsidRDefault="001B1DB2" w:rsidP="001E5DB9">
      <w:pPr>
        <w:pStyle w:val="Listaszerbekezds"/>
        <w:numPr>
          <w:ilvl w:val="1"/>
          <w:numId w:val="40"/>
        </w:numPr>
        <w:spacing w:after="0" w:line="240" w:lineRule="auto"/>
        <w:rPr>
          <w:rFonts w:ascii="Palatino Linotype" w:hAnsi="Palatino Linotype"/>
          <w:b/>
          <w:vanish/>
          <w:sz w:val="24"/>
          <w:szCs w:val="24"/>
          <w:lang w:eastAsia="hu-HU"/>
        </w:rPr>
      </w:pPr>
    </w:p>
    <w:p w:rsidR="001B1DB2" w:rsidRPr="004805A8" w:rsidRDefault="001B1DB2" w:rsidP="001E5DB9">
      <w:pPr>
        <w:pStyle w:val="Listaszerbekezds"/>
        <w:numPr>
          <w:ilvl w:val="1"/>
          <w:numId w:val="40"/>
        </w:numPr>
        <w:spacing w:after="0" w:line="240" w:lineRule="auto"/>
        <w:rPr>
          <w:rFonts w:ascii="Palatino Linotype" w:hAnsi="Palatino Linotype"/>
          <w:b/>
          <w:vanish/>
          <w:sz w:val="24"/>
          <w:szCs w:val="24"/>
          <w:lang w:eastAsia="hu-HU"/>
        </w:rPr>
      </w:pPr>
    </w:p>
    <w:p w:rsidR="001B1DB2" w:rsidRPr="006B7DDC" w:rsidRDefault="001B1DB2" w:rsidP="001E5DB9">
      <w:pPr>
        <w:numPr>
          <w:ilvl w:val="3"/>
          <w:numId w:val="42"/>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Nyelvtani rendszerzés 1</w:t>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i/>
          <w:sz w:val="24"/>
          <w:szCs w:val="24"/>
          <w:lang w:eastAsia="hu-HU"/>
        </w:rPr>
        <w:t>10</w:t>
      </w:r>
      <w:r w:rsidRPr="006B7DDC">
        <w:rPr>
          <w:rFonts w:ascii="Palatino Linotype" w:hAnsi="Palatino Linotype"/>
          <w:b/>
          <w:i/>
          <w:sz w:val="24"/>
          <w:szCs w:val="24"/>
          <w:lang w:eastAsia="hu-HU"/>
        </w:rPr>
        <w:t xml:space="preserve"> óra</w:t>
      </w:r>
      <w:r>
        <w:rPr>
          <w:rFonts w:ascii="Palatino Linotype" w:hAnsi="Palatino Linotype"/>
          <w:b/>
          <w:i/>
          <w:sz w:val="24"/>
          <w:szCs w:val="24"/>
          <w:lang w:eastAsia="hu-HU"/>
        </w:rPr>
        <w:t>/10</w:t>
      </w:r>
      <w:r w:rsidRPr="006B7DDC">
        <w:rPr>
          <w:rFonts w:ascii="Palatino Linotype" w:hAnsi="Palatino Linotype"/>
          <w:b/>
          <w:i/>
          <w:sz w:val="24"/>
          <w:szCs w:val="24"/>
          <w:lang w:eastAsia="hu-HU"/>
        </w:rPr>
        <w:t xml:space="preserve"> óra</w:t>
      </w:r>
    </w:p>
    <w:p w:rsidR="001B1DB2" w:rsidRPr="00AA5B0C" w:rsidRDefault="001B1DB2" w:rsidP="00E16950">
      <w:pPr>
        <w:widowControl w:val="0"/>
        <w:suppressAutoHyphens/>
        <w:spacing w:after="0" w:line="240" w:lineRule="auto"/>
        <w:ind w:left="1092"/>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 xml:space="preserve">A 10 óra alatt </w:t>
      </w:r>
      <w:r w:rsidRPr="00AA5B0C">
        <w:rPr>
          <w:rFonts w:ascii="Palatino Linotype" w:hAnsi="Palatino Linotype"/>
          <w:kern w:val="1"/>
          <w:sz w:val="24"/>
          <w:szCs w:val="24"/>
          <w:lang w:eastAsia="hi-IN" w:bidi="hi-IN"/>
        </w:rPr>
        <w:t>a</w:t>
      </w:r>
      <w:r>
        <w:rPr>
          <w:rFonts w:ascii="Palatino Linotype" w:hAnsi="Palatino Linotype"/>
          <w:kern w:val="1"/>
          <w:sz w:val="24"/>
          <w:szCs w:val="24"/>
          <w:lang w:eastAsia="hi-IN" w:bidi="hi-IN"/>
        </w:rPr>
        <w:t xml:space="preserve"> tanulók átismétlik </w:t>
      </w:r>
      <w:r w:rsidRPr="00806B77">
        <w:rPr>
          <w:rFonts w:ascii="Palatino Linotype" w:hAnsi="Palatino Linotype"/>
          <w:b/>
          <w:kern w:val="1"/>
          <w:sz w:val="24"/>
          <w:szCs w:val="24"/>
          <w:lang w:eastAsia="hi-IN" w:bidi="hi-IN"/>
        </w:rPr>
        <w:t>a 3</w:t>
      </w:r>
      <w:r>
        <w:rPr>
          <w:rFonts w:ascii="Palatino Linotype" w:hAnsi="Palatino Linotype"/>
          <w:kern w:val="1"/>
          <w:sz w:val="24"/>
          <w:szCs w:val="24"/>
          <w:lang w:eastAsia="hi-IN" w:bidi="hi-IN"/>
        </w:rPr>
        <w:t xml:space="preserve"> </w:t>
      </w:r>
      <w:r>
        <w:rPr>
          <w:rFonts w:ascii="Palatino Linotype" w:hAnsi="Palatino Linotype"/>
          <w:b/>
          <w:kern w:val="1"/>
          <w:sz w:val="24"/>
          <w:szCs w:val="24"/>
          <w:lang w:eastAsia="hi-IN" w:bidi="hi-IN"/>
        </w:rPr>
        <w:t>alapvető idősíkra (jelen, múlt, jövő) vonatkozó</w:t>
      </w:r>
      <w:r w:rsidRPr="00AA5B0C">
        <w:rPr>
          <w:rFonts w:ascii="Palatino Linotype" w:hAnsi="Palatino Linotype"/>
          <w:b/>
          <w:kern w:val="1"/>
          <w:sz w:val="24"/>
          <w:szCs w:val="24"/>
          <w:lang w:eastAsia="hi-IN" w:bidi="hi-IN"/>
        </w:rPr>
        <w:t xml:space="preserve"> igeidőket</w:t>
      </w:r>
      <w:r>
        <w:rPr>
          <w:rFonts w:ascii="Palatino Linotype" w:hAnsi="Palatino Linotype"/>
          <w:b/>
          <w:kern w:val="1"/>
          <w:sz w:val="24"/>
          <w:szCs w:val="24"/>
          <w:lang w:eastAsia="hi-IN" w:bidi="hi-IN"/>
        </w:rPr>
        <w:t xml:space="preserve">, </w:t>
      </w:r>
      <w:r w:rsidRPr="00AA5B0C">
        <w:rPr>
          <w:rFonts w:ascii="Palatino Linotype" w:hAnsi="Palatino Linotype"/>
          <w:kern w:val="1"/>
          <w:sz w:val="24"/>
          <w:szCs w:val="24"/>
          <w:lang w:eastAsia="hi-IN" w:bidi="hi-IN"/>
        </w:rPr>
        <w:t>illetve begyakorolják</w:t>
      </w:r>
      <w:r>
        <w:rPr>
          <w:rFonts w:ascii="Palatino Linotype" w:hAnsi="Palatino Linotype"/>
          <w:kern w:val="1"/>
          <w:sz w:val="24"/>
          <w:szCs w:val="24"/>
          <w:lang w:eastAsia="hi-IN" w:bidi="hi-IN"/>
        </w:rPr>
        <w:t xml:space="preserve"> azokat</w:t>
      </w:r>
      <w:r w:rsidRPr="00AA5B0C">
        <w:rPr>
          <w:rFonts w:ascii="Palatino Linotype" w:hAnsi="Palatino Linotype"/>
          <w:kern w:val="1"/>
          <w:sz w:val="24"/>
          <w:szCs w:val="24"/>
          <w:lang w:eastAsia="hi-IN" w:bidi="hi-IN"/>
        </w:rPr>
        <w:t xml:space="preserve">, hogy </w:t>
      </w:r>
      <w:r>
        <w:rPr>
          <w:rFonts w:ascii="Palatino Linotype" w:hAnsi="Palatino Linotype"/>
          <w:kern w:val="1"/>
          <w:sz w:val="24"/>
          <w:szCs w:val="24"/>
          <w:lang w:eastAsia="hi-IN" w:bidi="hi-IN"/>
        </w:rPr>
        <w:t xml:space="preserve">a </w:t>
      </w:r>
      <w:r w:rsidRPr="00AA5B0C">
        <w:rPr>
          <w:rFonts w:ascii="Palatino Linotype" w:hAnsi="Palatino Linotype"/>
          <w:kern w:val="1"/>
          <w:sz w:val="24"/>
          <w:szCs w:val="24"/>
          <w:lang w:eastAsia="hi-IN" w:bidi="hi-IN"/>
        </w:rPr>
        <w:t>munkavállaláshoz kapcsolódóan az állásinterjú során ne okozzon gondot</w:t>
      </w:r>
      <w:r>
        <w:rPr>
          <w:rFonts w:ascii="Palatino Linotype" w:hAnsi="Palatino Linotype"/>
          <w:kern w:val="1"/>
          <w:sz w:val="24"/>
          <w:szCs w:val="24"/>
          <w:lang w:eastAsia="hi-IN" w:bidi="hi-IN"/>
        </w:rPr>
        <w:t xml:space="preserve"> sem a múltra, sem</w:t>
      </w:r>
      <w:r w:rsidRPr="00AA5B0C">
        <w:rPr>
          <w:rFonts w:ascii="Palatino Linotype" w:hAnsi="Palatino Linotype"/>
          <w:kern w:val="1"/>
          <w:sz w:val="24"/>
          <w:szCs w:val="24"/>
          <w:lang w:eastAsia="hi-IN" w:bidi="hi-IN"/>
        </w:rPr>
        <w:t xml:space="preserve"> a jövőre vonatkozó kérdések megértése, illetve az azokra adandó</w:t>
      </w:r>
      <w:r>
        <w:rPr>
          <w:rFonts w:ascii="Palatino Linotype" w:hAnsi="Palatino Linotype"/>
          <w:kern w:val="1"/>
          <w:sz w:val="24"/>
          <w:szCs w:val="24"/>
          <w:lang w:eastAsia="hi-IN" w:bidi="hi-IN"/>
        </w:rPr>
        <w:t xml:space="preserve"> egyszerű mondatokban történő</w:t>
      </w:r>
      <w:r w:rsidRPr="00AA5B0C">
        <w:rPr>
          <w:rFonts w:ascii="Palatino Linotype" w:hAnsi="Palatino Linotype"/>
          <w:kern w:val="1"/>
          <w:sz w:val="24"/>
          <w:szCs w:val="24"/>
          <w:lang w:eastAsia="hi-IN" w:bidi="hi-IN"/>
        </w:rPr>
        <w:t xml:space="preserve"> válasz</w:t>
      </w:r>
      <w:r>
        <w:rPr>
          <w:rFonts w:ascii="Palatino Linotype" w:hAnsi="Palatino Linotype"/>
          <w:kern w:val="1"/>
          <w:sz w:val="24"/>
          <w:szCs w:val="24"/>
          <w:lang w:eastAsia="hi-IN" w:bidi="hi-IN"/>
        </w:rPr>
        <w:t>ok megfogalmazása. A témakör elsajátítása révén a diák alkalmassá válik a munkavégzés során az elvégezendő, illetve elvégzett feladathoz kapcsolódó a munkaadó által idegen nyelven feltett egyszerű, az elvégezendő munka elért eredményére, illetve a jövőbeli feladatokra vonatkozó kérdések megértse, valamint a helyes igeidő használattal ezekre egyszerű</w:t>
      </w:r>
      <w:r w:rsidRPr="00AA5B0C">
        <w:rPr>
          <w:rFonts w:ascii="Palatino Linotype" w:hAnsi="Palatino Linotype"/>
          <w:kern w:val="1"/>
          <w:sz w:val="24"/>
          <w:szCs w:val="24"/>
          <w:lang w:eastAsia="hi-IN" w:bidi="hi-IN"/>
        </w:rPr>
        <w:t xml:space="preserve"> </w:t>
      </w:r>
      <w:r>
        <w:rPr>
          <w:rFonts w:ascii="Palatino Linotype" w:hAnsi="Palatino Linotype"/>
          <w:kern w:val="1"/>
          <w:sz w:val="24"/>
          <w:szCs w:val="24"/>
          <w:lang w:eastAsia="hi-IN" w:bidi="hi-IN"/>
        </w:rPr>
        <w:t>mondatokban is képes lesz reagálni.</w:t>
      </w:r>
    </w:p>
    <w:p w:rsidR="001B1DB2" w:rsidRPr="00A00643" w:rsidRDefault="001B1DB2" w:rsidP="00E16950">
      <w:pPr>
        <w:spacing w:after="0" w:line="240" w:lineRule="auto"/>
        <w:ind w:left="1092"/>
        <w:jc w:val="both"/>
        <w:rPr>
          <w:rFonts w:ascii="Palatino Linotype" w:hAnsi="Palatino Linotype"/>
          <w:sz w:val="24"/>
          <w:szCs w:val="24"/>
          <w:lang w:eastAsia="hu-HU"/>
        </w:rPr>
      </w:pPr>
      <w:r>
        <w:rPr>
          <w:rFonts w:ascii="Palatino Linotype" w:hAnsi="Palatino Linotype"/>
          <w:sz w:val="24"/>
          <w:szCs w:val="24"/>
          <w:lang w:eastAsia="hu-HU"/>
        </w:rPr>
        <w:t>A célként megfogalmazott idegen nyelvi magabiztosság csak az alapvető igeidők helyes és pontos használata révén fog megvalósulni.</w:t>
      </w:r>
    </w:p>
    <w:p w:rsidR="001B1DB2" w:rsidRPr="006B7DDC" w:rsidRDefault="001B1DB2" w:rsidP="00E16950">
      <w:pPr>
        <w:spacing w:after="0" w:line="240" w:lineRule="auto"/>
        <w:ind w:firstLine="540"/>
        <w:rPr>
          <w:rFonts w:ascii="Palatino Linotype" w:hAnsi="Palatino Linotype"/>
          <w:sz w:val="24"/>
          <w:szCs w:val="24"/>
          <w:lang w:eastAsia="hu-HU"/>
        </w:rPr>
      </w:pPr>
    </w:p>
    <w:p w:rsidR="001B1DB2" w:rsidRPr="006B7DDC" w:rsidRDefault="001B1DB2" w:rsidP="00E16950">
      <w:pPr>
        <w:spacing w:after="0" w:line="240" w:lineRule="auto"/>
        <w:ind w:firstLine="540"/>
        <w:rPr>
          <w:rFonts w:ascii="Palatino Linotype" w:hAnsi="Palatino Linotype"/>
          <w:sz w:val="24"/>
          <w:szCs w:val="24"/>
          <w:lang w:eastAsia="hu-HU"/>
        </w:rPr>
      </w:pPr>
    </w:p>
    <w:p w:rsidR="001B1DB2" w:rsidRPr="006B7DDC" w:rsidRDefault="001B1DB2" w:rsidP="001E5DB9">
      <w:pPr>
        <w:numPr>
          <w:ilvl w:val="3"/>
          <w:numId w:val="42"/>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Nyelvtani rendszerezés 2</w:t>
      </w:r>
      <w:r w:rsidRPr="006B7DDC">
        <w:rPr>
          <w:rFonts w:ascii="Palatino Linotype" w:hAnsi="Palatino Linotype"/>
          <w:b/>
          <w:kern w:val="1"/>
          <w:sz w:val="24"/>
          <w:szCs w:val="24"/>
          <w:lang w:eastAsia="hi-IN" w:bidi="hi-IN"/>
        </w:rPr>
        <w:tab/>
      </w:r>
      <w:r w:rsidRPr="006B7DDC">
        <w:rPr>
          <w:rFonts w:ascii="Palatino Linotype" w:hAnsi="Palatino Linotype"/>
          <w:b/>
          <w:kern w:val="1"/>
          <w:sz w:val="24"/>
          <w:szCs w:val="24"/>
          <w:lang w:eastAsia="hi-IN" w:bidi="hi-IN"/>
        </w:rPr>
        <w:tab/>
      </w:r>
      <w:r w:rsidRPr="006B7DDC">
        <w:rPr>
          <w:rFonts w:ascii="Palatino Linotype" w:hAnsi="Palatino Linotype"/>
          <w:b/>
          <w:kern w:val="1"/>
          <w:sz w:val="24"/>
          <w:szCs w:val="24"/>
          <w:lang w:eastAsia="hi-IN" w:bidi="hi-IN"/>
        </w:rPr>
        <w:tab/>
      </w:r>
      <w:r w:rsidRPr="006B7DDC">
        <w:rPr>
          <w:rFonts w:ascii="Palatino Linotype" w:hAnsi="Palatino Linotype"/>
          <w:b/>
          <w:kern w:val="1"/>
          <w:sz w:val="24"/>
          <w:szCs w:val="24"/>
          <w:lang w:eastAsia="hi-IN" w:bidi="hi-IN"/>
        </w:rPr>
        <w:tab/>
      </w:r>
      <w:r>
        <w:rPr>
          <w:rFonts w:ascii="Palatino Linotype" w:hAnsi="Palatino Linotype"/>
          <w:b/>
          <w:kern w:val="1"/>
          <w:sz w:val="24"/>
          <w:szCs w:val="24"/>
          <w:lang w:eastAsia="hi-IN" w:bidi="hi-IN"/>
        </w:rPr>
        <w:tab/>
      </w:r>
      <w:r w:rsidRPr="00CB7945">
        <w:rPr>
          <w:rFonts w:ascii="Palatino Linotype" w:hAnsi="Palatino Linotype"/>
          <w:b/>
          <w:i/>
          <w:kern w:val="1"/>
          <w:sz w:val="24"/>
          <w:szCs w:val="24"/>
          <w:lang w:eastAsia="hi-IN" w:bidi="hi-IN"/>
        </w:rPr>
        <w:t>10 óra/10 óra</w:t>
      </w:r>
    </w:p>
    <w:p w:rsidR="001B1DB2" w:rsidRDefault="001B1DB2" w:rsidP="00E16950">
      <w:pPr>
        <w:spacing w:after="0" w:line="240" w:lineRule="auto"/>
        <w:ind w:left="1092"/>
        <w:jc w:val="both"/>
        <w:rPr>
          <w:rFonts w:ascii="Palatino Linotype" w:hAnsi="Palatino Linotype"/>
          <w:sz w:val="24"/>
          <w:szCs w:val="24"/>
          <w:lang w:eastAsia="hu-HU"/>
        </w:rPr>
      </w:pPr>
      <w:r>
        <w:rPr>
          <w:rFonts w:ascii="Palatino Linotype" w:hAnsi="Palatino Linotype"/>
          <w:sz w:val="24"/>
          <w:szCs w:val="24"/>
          <w:lang w:eastAsia="hu-HU"/>
        </w:rPr>
        <w:t>A témakör tananyagaként megfogalmazott</w:t>
      </w:r>
      <w:r w:rsidRPr="00AA5B0C">
        <w:rPr>
          <w:rFonts w:ascii="Palatino Linotype" w:hAnsi="Palatino Linotype"/>
          <w:b/>
          <w:sz w:val="24"/>
          <w:szCs w:val="24"/>
          <w:lang w:eastAsia="hu-HU"/>
        </w:rPr>
        <w:t xml:space="preserve"> </w:t>
      </w:r>
      <w:r>
        <w:rPr>
          <w:rFonts w:ascii="Palatino Linotype" w:hAnsi="Palatino Linotype"/>
          <w:b/>
          <w:sz w:val="24"/>
          <w:szCs w:val="24"/>
          <w:lang w:eastAsia="hu-HU"/>
        </w:rPr>
        <w:t xml:space="preserve">nyelvtani egységek – </w:t>
      </w:r>
      <w:r w:rsidRPr="00A90491">
        <w:rPr>
          <w:rFonts w:ascii="Palatino Linotype" w:hAnsi="Palatino Linotype"/>
          <w:b/>
          <w:sz w:val="24"/>
          <w:szCs w:val="24"/>
          <w:lang w:eastAsia="hu-HU"/>
        </w:rPr>
        <w:t xml:space="preserve">a tagadás, </w:t>
      </w:r>
      <w:r>
        <w:rPr>
          <w:rFonts w:ascii="Palatino Linotype" w:hAnsi="Palatino Linotype"/>
          <w:b/>
          <w:sz w:val="24"/>
          <w:szCs w:val="24"/>
          <w:lang w:eastAsia="hu-HU"/>
        </w:rPr>
        <w:t xml:space="preserve">a jelen idejű </w:t>
      </w:r>
      <w:r w:rsidRPr="00AA5B0C">
        <w:rPr>
          <w:rFonts w:ascii="Palatino Linotype" w:hAnsi="Palatino Linotype"/>
          <w:b/>
          <w:sz w:val="24"/>
          <w:szCs w:val="24"/>
          <w:lang w:eastAsia="hu-HU"/>
        </w:rPr>
        <w:t>feltételes mód</w:t>
      </w:r>
      <w:r>
        <w:rPr>
          <w:rFonts w:ascii="Palatino Linotype" w:hAnsi="Palatino Linotype"/>
          <w:sz w:val="24"/>
          <w:szCs w:val="24"/>
          <w:lang w:eastAsia="hu-HU"/>
        </w:rPr>
        <w:t xml:space="preserve">, illetve a </w:t>
      </w:r>
      <w:r w:rsidRPr="00AA5B0C">
        <w:rPr>
          <w:rFonts w:ascii="Palatino Linotype" w:hAnsi="Palatino Linotype"/>
          <w:b/>
          <w:sz w:val="24"/>
          <w:szCs w:val="24"/>
          <w:lang w:eastAsia="hu-HU"/>
        </w:rPr>
        <w:t>segédigék</w:t>
      </w:r>
      <w:r>
        <w:rPr>
          <w:rFonts w:ascii="Palatino Linotype" w:hAnsi="Palatino Linotype"/>
          <w:b/>
          <w:sz w:val="24"/>
          <w:szCs w:val="24"/>
          <w:lang w:eastAsia="hu-HU"/>
        </w:rPr>
        <w:t xml:space="preserve"> (képesség, lehetőség, szükségesség)</w:t>
      </w:r>
      <w:r>
        <w:rPr>
          <w:rFonts w:ascii="Palatino Linotype" w:hAnsi="Palatino Linotype"/>
          <w:sz w:val="24"/>
          <w:szCs w:val="24"/>
          <w:lang w:eastAsia="hu-HU"/>
        </w:rPr>
        <w:t xml:space="preserve"> - használata révén a diák képes lesz egzaktabb módon idegen nyelven bemutatkozni szakmai és személyes vonatkozásban </w:t>
      </w:r>
      <w:r>
        <w:rPr>
          <w:rFonts w:ascii="Palatino Linotype" w:hAnsi="Palatino Linotype"/>
          <w:sz w:val="24"/>
          <w:szCs w:val="24"/>
          <w:lang w:eastAsia="hu-HU"/>
        </w:rPr>
        <w:lastRenderedPageBreak/>
        <w:t xml:space="preserve">egyaránt. Egyszerű mondatokban meg tudja fogalmazni az állásinterjún idegen nyelven feltett kérdésekre a választ kihasználva az a 3 alapvető igeidő, a segédigék által biztosított nyelvi precizitás adta kereteket. </w:t>
      </w:r>
      <w:r w:rsidRPr="00AA5B0C">
        <w:rPr>
          <w:rFonts w:ascii="Palatino Linotype" w:hAnsi="Palatino Linotype"/>
          <w:b/>
          <w:sz w:val="24"/>
          <w:szCs w:val="24"/>
          <w:lang w:eastAsia="hu-HU"/>
        </w:rPr>
        <w:t>A kérd</w:t>
      </w:r>
      <w:r>
        <w:rPr>
          <w:rFonts w:ascii="Palatino Linotype" w:hAnsi="Palatino Linotype"/>
          <w:b/>
          <w:sz w:val="24"/>
          <w:szCs w:val="24"/>
          <w:lang w:eastAsia="hu-HU"/>
        </w:rPr>
        <w:t>és</w:t>
      </w:r>
      <w:r w:rsidRPr="00AA5B0C">
        <w:rPr>
          <w:rFonts w:ascii="Palatino Linotype" w:hAnsi="Palatino Linotype"/>
          <w:b/>
          <w:sz w:val="24"/>
          <w:szCs w:val="24"/>
          <w:lang w:eastAsia="hu-HU"/>
        </w:rPr>
        <w:t>feltevés</w:t>
      </w:r>
      <w:r>
        <w:rPr>
          <w:rFonts w:ascii="Palatino Linotype" w:hAnsi="Palatino Linotype"/>
          <w:b/>
          <w:sz w:val="24"/>
          <w:szCs w:val="24"/>
          <w:lang w:eastAsia="hu-HU"/>
        </w:rPr>
        <w:t>, a szórend</w:t>
      </w:r>
      <w:r w:rsidRPr="00AA5B0C">
        <w:rPr>
          <w:rFonts w:ascii="Palatino Linotype" w:hAnsi="Palatino Linotype"/>
          <w:b/>
          <w:sz w:val="24"/>
          <w:szCs w:val="24"/>
          <w:lang w:eastAsia="hu-HU"/>
        </w:rPr>
        <w:t xml:space="preserve"> alapvető szabályainak elsajátítása</w:t>
      </w:r>
      <w:r>
        <w:rPr>
          <w:rFonts w:ascii="Palatino Linotype" w:hAnsi="Palatino Linotype"/>
          <w:sz w:val="24"/>
          <w:szCs w:val="24"/>
          <w:lang w:eastAsia="hu-HU"/>
        </w:rPr>
        <w:t xml:space="preserve"> révén alkalmassá válik a diák arra, hogy egy munkahelyi állásinterjún megértse a feltett kérdéseket, illetve esetlegesen ő maga is egyszerű tisztázó kérdéseket tudjon feltenni a munkahelyi meghallgatás során. </w:t>
      </w:r>
    </w:p>
    <w:p w:rsidR="001B1DB2" w:rsidRPr="006B7DDC" w:rsidRDefault="001B1DB2" w:rsidP="00E16950">
      <w:pPr>
        <w:spacing w:after="0" w:line="240" w:lineRule="auto"/>
        <w:jc w:val="both"/>
        <w:rPr>
          <w:rFonts w:ascii="Palatino Linotype" w:hAnsi="Palatino Linotype"/>
          <w:sz w:val="24"/>
          <w:szCs w:val="24"/>
          <w:lang w:eastAsia="hu-HU"/>
        </w:rPr>
      </w:pPr>
    </w:p>
    <w:p w:rsidR="001B1DB2" w:rsidRPr="006B7DDC" w:rsidRDefault="001B1DB2" w:rsidP="00E16950">
      <w:pPr>
        <w:spacing w:after="0" w:line="240" w:lineRule="auto"/>
        <w:jc w:val="both"/>
        <w:rPr>
          <w:rFonts w:ascii="Palatino Linotype" w:hAnsi="Palatino Linotype"/>
          <w:sz w:val="24"/>
          <w:szCs w:val="24"/>
          <w:lang w:eastAsia="hu-HU"/>
        </w:rPr>
      </w:pPr>
    </w:p>
    <w:p w:rsidR="001B1DB2" w:rsidRPr="006B7DDC" w:rsidRDefault="001B1DB2" w:rsidP="001E5DB9">
      <w:pPr>
        <w:numPr>
          <w:ilvl w:val="3"/>
          <w:numId w:val="42"/>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 xml:space="preserve">Nyelvi készségfejlesztés </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i/>
          <w:sz w:val="24"/>
          <w:szCs w:val="24"/>
          <w:lang w:eastAsia="hu-HU"/>
        </w:rPr>
        <w:t>24</w:t>
      </w:r>
      <w:r w:rsidRPr="006B7DDC">
        <w:rPr>
          <w:rFonts w:ascii="Palatino Linotype" w:hAnsi="Palatino Linotype"/>
          <w:b/>
          <w:i/>
          <w:sz w:val="24"/>
          <w:szCs w:val="24"/>
          <w:lang w:eastAsia="hu-HU"/>
        </w:rPr>
        <w:t xml:space="preserve"> óra</w:t>
      </w:r>
      <w:r>
        <w:rPr>
          <w:rFonts w:ascii="Palatino Linotype" w:hAnsi="Palatino Linotype"/>
          <w:b/>
          <w:i/>
          <w:sz w:val="24"/>
          <w:szCs w:val="24"/>
          <w:lang w:eastAsia="hu-HU"/>
        </w:rPr>
        <w:t>/24</w:t>
      </w:r>
      <w:r w:rsidRPr="006B7DDC">
        <w:rPr>
          <w:rFonts w:ascii="Palatino Linotype" w:hAnsi="Palatino Linotype"/>
          <w:b/>
          <w:i/>
          <w:sz w:val="24"/>
          <w:szCs w:val="24"/>
          <w:lang w:eastAsia="hu-HU"/>
        </w:rPr>
        <w:t xml:space="preserve"> óra</w:t>
      </w:r>
    </w:p>
    <w:p w:rsidR="001B1DB2" w:rsidRDefault="001B1DB2" w:rsidP="00E16950">
      <w:pPr>
        <w:widowControl w:val="0"/>
        <w:suppressAutoHyphens/>
        <w:spacing w:after="0" w:line="240" w:lineRule="auto"/>
        <w:ind w:left="1728" w:firstLine="61"/>
        <w:jc w:val="both"/>
        <w:rPr>
          <w:rFonts w:ascii="Palatino Linotype" w:hAnsi="Palatino Linotype"/>
          <w:kern w:val="1"/>
          <w:sz w:val="24"/>
          <w:szCs w:val="24"/>
          <w:lang w:eastAsia="hi-IN" w:bidi="hi-IN"/>
        </w:rPr>
      </w:pPr>
      <w:r>
        <w:rPr>
          <w:rFonts w:ascii="Palatino Linotype" w:hAnsi="Palatino Linotype"/>
          <w:b/>
          <w:sz w:val="24"/>
          <w:szCs w:val="24"/>
          <w:lang w:eastAsia="hu-HU"/>
        </w:rPr>
        <w:t>/</w:t>
      </w:r>
      <w:r w:rsidRPr="00C23772">
        <w:rPr>
          <w:rFonts w:ascii="Palatino Linotype" w:hAnsi="Palatino Linotype"/>
          <w:sz w:val="24"/>
          <w:szCs w:val="24"/>
          <w:lang w:eastAsia="hu-HU"/>
        </w:rPr>
        <w:t>Az induktív nyelvtanulási képesség és az idegen</w:t>
      </w:r>
      <w:r>
        <w:rPr>
          <w:rFonts w:ascii="Palatino Linotype" w:hAnsi="Palatino Linotype"/>
          <w:sz w:val="24"/>
          <w:szCs w:val="24"/>
          <w:lang w:eastAsia="hu-HU"/>
        </w:rPr>
        <w:t xml:space="preserve"> </w:t>
      </w:r>
      <w:r w:rsidRPr="00C23772">
        <w:rPr>
          <w:rFonts w:ascii="Palatino Linotype" w:hAnsi="Palatino Linotype"/>
          <w:sz w:val="24"/>
          <w:szCs w:val="24"/>
          <w:lang w:eastAsia="hu-HU"/>
        </w:rPr>
        <w:t>nyelvi asszociatív memória fejlesztése fonetikai készségfejlesztéssel kiegészítve/</w:t>
      </w:r>
      <w:r w:rsidRPr="006B7DDC">
        <w:rPr>
          <w:rFonts w:ascii="Palatino Linotype" w:hAnsi="Palatino Linotype"/>
          <w:b/>
          <w:kern w:val="1"/>
          <w:sz w:val="24"/>
          <w:szCs w:val="24"/>
          <w:lang w:eastAsia="hi-IN" w:bidi="hi-IN"/>
        </w:rPr>
        <w:tab/>
      </w:r>
      <w:r w:rsidRPr="006B7DDC">
        <w:rPr>
          <w:rFonts w:ascii="Palatino Linotype" w:hAnsi="Palatino Linotype"/>
          <w:b/>
          <w:kern w:val="1"/>
          <w:sz w:val="24"/>
          <w:szCs w:val="24"/>
          <w:lang w:eastAsia="hi-IN" w:bidi="hi-IN"/>
        </w:rPr>
        <w:tab/>
      </w:r>
    </w:p>
    <w:p w:rsidR="001B1DB2" w:rsidRDefault="001B1DB2" w:rsidP="00E16950">
      <w:pPr>
        <w:widowControl w:val="0"/>
        <w:suppressAutoHyphens/>
        <w:spacing w:after="0" w:line="240" w:lineRule="auto"/>
        <w:ind w:left="1134"/>
        <w:jc w:val="both"/>
        <w:rPr>
          <w:rFonts w:ascii="Palatino Linotype" w:hAnsi="Palatino Linotype"/>
          <w:sz w:val="24"/>
          <w:szCs w:val="24"/>
        </w:rPr>
      </w:pPr>
      <w:r w:rsidRPr="00F44D3F">
        <w:rPr>
          <w:rFonts w:ascii="Palatino Linotype" w:hAnsi="Palatino Linotype"/>
          <w:kern w:val="1"/>
          <w:sz w:val="24"/>
          <w:szCs w:val="24"/>
          <w:lang w:eastAsia="hi-IN" w:bidi="hi-IN"/>
        </w:rPr>
        <w:t>A 24 órás nyelvi készségfejlesz</w:t>
      </w:r>
      <w:r>
        <w:rPr>
          <w:rFonts w:ascii="Palatino Linotype" w:hAnsi="Palatino Linotype"/>
          <w:kern w:val="1"/>
          <w:sz w:val="24"/>
          <w:szCs w:val="24"/>
          <w:lang w:eastAsia="hi-IN" w:bidi="hi-IN"/>
        </w:rPr>
        <w:t>t</w:t>
      </w:r>
      <w:r w:rsidRPr="00F44D3F">
        <w:rPr>
          <w:rFonts w:ascii="Palatino Linotype" w:hAnsi="Palatino Linotype"/>
          <w:kern w:val="1"/>
          <w:sz w:val="24"/>
          <w:szCs w:val="24"/>
          <w:lang w:eastAsia="hi-IN" w:bidi="hi-IN"/>
        </w:rPr>
        <w:t>ő blokk célja, hogy rendszerezze a diák idegen</w:t>
      </w:r>
      <w:r>
        <w:rPr>
          <w:rFonts w:ascii="Palatino Linotype" w:hAnsi="Palatino Linotype"/>
          <w:kern w:val="1"/>
          <w:sz w:val="24"/>
          <w:szCs w:val="24"/>
          <w:lang w:eastAsia="hi-IN" w:bidi="hi-IN"/>
        </w:rPr>
        <w:t xml:space="preserve"> </w:t>
      </w:r>
      <w:r w:rsidRPr="00F44D3F">
        <w:rPr>
          <w:rFonts w:ascii="Palatino Linotype" w:hAnsi="Palatino Linotype"/>
          <w:kern w:val="1"/>
          <w:sz w:val="24"/>
          <w:szCs w:val="24"/>
          <w:lang w:eastAsia="hi-IN" w:bidi="hi-IN"/>
        </w:rPr>
        <w:t>nyelvi</w:t>
      </w:r>
      <w:r>
        <w:rPr>
          <w:rFonts w:ascii="Palatino Linotype" w:hAnsi="Palatino Linotype"/>
          <w:kern w:val="1"/>
          <w:sz w:val="24"/>
          <w:szCs w:val="24"/>
          <w:lang w:eastAsia="hi-IN" w:bidi="hi-IN"/>
        </w:rPr>
        <w:t xml:space="preserve"> alapszókincshez kapcsolódó</w:t>
      </w:r>
      <w:r w:rsidRPr="00F44D3F">
        <w:rPr>
          <w:rFonts w:ascii="Palatino Linotype" w:hAnsi="Palatino Linotype"/>
          <w:kern w:val="1"/>
          <w:sz w:val="24"/>
          <w:szCs w:val="24"/>
          <w:lang w:eastAsia="hi-IN" w:bidi="hi-IN"/>
        </w:rPr>
        <w:t xml:space="preserve"> ismereteit. Az </w:t>
      </w:r>
      <w:r w:rsidRPr="00AA5B0C">
        <w:rPr>
          <w:rFonts w:ascii="Palatino Linotype" w:hAnsi="Palatino Linotype"/>
          <w:b/>
          <w:kern w:val="1"/>
          <w:sz w:val="24"/>
          <w:szCs w:val="24"/>
          <w:lang w:eastAsia="hi-IN" w:bidi="hi-IN"/>
        </w:rPr>
        <w:t xml:space="preserve">induktív nyelvtanulási képességfejlesztés </w:t>
      </w:r>
      <w:r w:rsidRPr="00F44D3F">
        <w:rPr>
          <w:rFonts w:ascii="Palatino Linotype" w:hAnsi="Palatino Linotype"/>
          <w:kern w:val="1"/>
          <w:sz w:val="24"/>
          <w:szCs w:val="24"/>
          <w:lang w:eastAsia="hi-IN" w:bidi="hi-IN"/>
        </w:rPr>
        <w:t xml:space="preserve">és az </w:t>
      </w:r>
      <w:r w:rsidRPr="00AA5B0C">
        <w:rPr>
          <w:rFonts w:ascii="Palatino Linotype" w:hAnsi="Palatino Linotype"/>
          <w:b/>
          <w:kern w:val="1"/>
          <w:sz w:val="24"/>
          <w:szCs w:val="24"/>
          <w:lang w:eastAsia="hi-IN" w:bidi="hi-IN"/>
        </w:rPr>
        <w:t>idegen</w:t>
      </w:r>
      <w:r>
        <w:rPr>
          <w:rFonts w:ascii="Palatino Linotype" w:hAnsi="Palatino Linotype"/>
          <w:b/>
          <w:kern w:val="1"/>
          <w:sz w:val="24"/>
          <w:szCs w:val="24"/>
          <w:lang w:eastAsia="hi-IN" w:bidi="hi-IN"/>
        </w:rPr>
        <w:t xml:space="preserve"> </w:t>
      </w:r>
      <w:r w:rsidRPr="00AA5B0C">
        <w:rPr>
          <w:rFonts w:ascii="Palatino Linotype" w:hAnsi="Palatino Linotype"/>
          <w:b/>
          <w:kern w:val="1"/>
          <w:sz w:val="24"/>
          <w:szCs w:val="24"/>
          <w:lang w:eastAsia="hi-IN" w:bidi="hi-IN"/>
        </w:rPr>
        <w:t>nyelvi asszociatív memóriafejlesztés</w:t>
      </w:r>
      <w:r>
        <w:rPr>
          <w:rFonts w:ascii="Palatino Linotype" w:hAnsi="Palatino Linotype"/>
          <w:kern w:val="1"/>
          <w:sz w:val="24"/>
          <w:szCs w:val="24"/>
          <w:lang w:eastAsia="hi-IN" w:bidi="hi-IN"/>
        </w:rPr>
        <w:t xml:space="preserve"> 4</w:t>
      </w:r>
      <w:r w:rsidRPr="00F44D3F">
        <w:rPr>
          <w:rFonts w:ascii="Palatino Linotype" w:hAnsi="Palatino Linotype"/>
          <w:kern w:val="1"/>
          <w:sz w:val="24"/>
          <w:szCs w:val="24"/>
          <w:lang w:eastAsia="hi-IN" w:bidi="hi-IN"/>
        </w:rPr>
        <w:t xml:space="preserve"> alapvető társalgási témakörön keresztül valósul meg.</w:t>
      </w:r>
      <w:r w:rsidRPr="00F44D3F">
        <w:rPr>
          <w:rFonts w:ascii="Palatino Linotype" w:hAnsi="Palatino Linotype"/>
          <w:sz w:val="24"/>
          <w:szCs w:val="24"/>
        </w:rPr>
        <w:t xml:space="preserve">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1B1DB2" w:rsidRPr="00F44D3F" w:rsidRDefault="001B1DB2" w:rsidP="00E16950">
      <w:pPr>
        <w:widowControl w:val="0"/>
        <w:suppressAutoHyphens/>
        <w:spacing w:after="0" w:line="240" w:lineRule="auto"/>
        <w:ind w:left="1134"/>
        <w:jc w:val="both"/>
        <w:rPr>
          <w:rFonts w:ascii="Palatino Linotype" w:hAnsi="Palatino Linotype"/>
          <w:sz w:val="24"/>
          <w:szCs w:val="24"/>
        </w:rPr>
      </w:pPr>
      <w:r w:rsidRPr="00F44D3F">
        <w:rPr>
          <w:rFonts w:ascii="Palatino Linotype" w:hAnsi="Palatino Linotype"/>
          <w:sz w:val="24"/>
          <w:szCs w:val="24"/>
        </w:rPr>
        <w:t>Az elsajátítandó témakörök:</w:t>
      </w:r>
    </w:p>
    <w:p w:rsidR="001B1DB2" w:rsidRPr="00F44D3F" w:rsidRDefault="001B1DB2" w:rsidP="001E5DB9">
      <w:pPr>
        <w:widowControl w:val="0"/>
        <w:numPr>
          <w:ilvl w:val="0"/>
          <w:numId w:val="39"/>
        </w:numPr>
        <w:suppressAutoHyphens/>
        <w:spacing w:after="0" w:line="240" w:lineRule="auto"/>
        <w:ind w:left="1134" w:firstLine="0"/>
        <w:jc w:val="both"/>
        <w:rPr>
          <w:rFonts w:ascii="Palatino Linotype" w:hAnsi="Palatino Linotype"/>
          <w:kern w:val="1"/>
          <w:sz w:val="24"/>
          <w:szCs w:val="24"/>
          <w:lang w:eastAsia="hi-IN" w:bidi="hi-IN"/>
        </w:rPr>
      </w:pPr>
      <w:r w:rsidRPr="00F44D3F">
        <w:rPr>
          <w:rFonts w:ascii="Palatino Linotype" w:hAnsi="Palatino Linotype"/>
          <w:kern w:val="1"/>
          <w:sz w:val="24"/>
          <w:szCs w:val="24"/>
          <w:lang w:eastAsia="hi-IN" w:bidi="hi-IN"/>
        </w:rPr>
        <w:t>személyes bemutatkozás</w:t>
      </w:r>
    </w:p>
    <w:p w:rsidR="001B1DB2" w:rsidRPr="00F44D3F" w:rsidRDefault="001B1DB2" w:rsidP="001E5DB9">
      <w:pPr>
        <w:widowControl w:val="0"/>
        <w:numPr>
          <w:ilvl w:val="0"/>
          <w:numId w:val="39"/>
        </w:numPr>
        <w:suppressAutoHyphens/>
        <w:spacing w:after="0" w:line="240" w:lineRule="auto"/>
        <w:ind w:left="1134" w:firstLine="0"/>
        <w:jc w:val="both"/>
        <w:rPr>
          <w:rFonts w:ascii="Palatino Linotype" w:hAnsi="Palatino Linotype"/>
          <w:kern w:val="1"/>
          <w:sz w:val="24"/>
          <w:szCs w:val="24"/>
          <w:lang w:eastAsia="hi-IN" w:bidi="hi-IN"/>
        </w:rPr>
      </w:pPr>
      <w:r w:rsidRPr="00F44D3F">
        <w:rPr>
          <w:rFonts w:ascii="Palatino Linotype" w:hAnsi="Palatino Linotype"/>
          <w:kern w:val="1"/>
          <w:sz w:val="24"/>
          <w:szCs w:val="24"/>
          <w:lang w:eastAsia="hi-IN" w:bidi="hi-IN"/>
        </w:rPr>
        <w:t>a munka világa</w:t>
      </w:r>
    </w:p>
    <w:p w:rsidR="001B1DB2" w:rsidRPr="00F44D3F" w:rsidRDefault="001B1DB2" w:rsidP="001E5DB9">
      <w:pPr>
        <w:widowControl w:val="0"/>
        <w:numPr>
          <w:ilvl w:val="0"/>
          <w:numId w:val="39"/>
        </w:numPr>
        <w:suppressAutoHyphens/>
        <w:spacing w:after="0" w:line="240" w:lineRule="auto"/>
        <w:ind w:left="1134" w:firstLine="0"/>
        <w:jc w:val="both"/>
        <w:rPr>
          <w:rFonts w:ascii="Palatino Linotype" w:hAnsi="Palatino Linotype"/>
          <w:kern w:val="1"/>
          <w:sz w:val="24"/>
          <w:szCs w:val="24"/>
          <w:lang w:eastAsia="hi-IN" w:bidi="hi-IN"/>
        </w:rPr>
      </w:pPr>
      <w:r w:rsidRPr="00F44D3F">
        <w:rPr>
          <w:rFonts w:ascii="Palatino Linotype" w:hAnsi="Palatino Linotype"/>
          <w:kern w:val="1"/>
          <w:sz w:val="24"/>
          <w:szCs w:val="24"/>
          <w:lang w:eastAsia="hi-IN" w:bidi="hi-IN"/>
        </w:rPr>
        <w:t>napi tevékenységek, aktivitás</w:t>
      </w:r>
    </w:p>
    <w:p w:rsidR="001B1DB2" w:rsidRDefault="001B1DB2" w:rsidP="001E5DB9">
      <w:pPr>
        <w:widowControl w:val="0"/>
        <w:numPr>
          <w:ilvl w:val="0"/>
          <w:numId w:val="39"/>
        </w:numPr>
        <w:suppressAutoHyphens/>
        <w:spacing w:after="0" w:line="240" w:lineRule="auto"/>
        <w:ind w:left="1134" w:firstLine="0"/>
        <w:jc w:val="both"/>
        <w:rPr>
          <w:rFonts w:ascii="Palatino Linotype" w:hAnsi="Palatino Linotype"/>
          <w:kern w:val="1"/>
          <w:sz w:val="24"/>
          <w:szCs w:val="24"/>
          <w:lang w:eastAsia="hi-IN" w:bidi="hi-IN"/>
        </w:rPr>
      </w:pPr>
      <w:r w:rsidRPr="00F44D3F">
        <w:rPr>
          <w:rFonts w:ascii="Palatino Linotype" w:hAnsi="Palatino Linotype"/>
          <w:kern w:val="1"/>
          <w:sz w:val="24"/>
          <w:szCs w:val="24"/>
          <w:lang w:eastAsia="hi-IN" w:bidi="hi-IN"/>
        </w:rPr>
        <w:t>étkezés</w:t>
      </w:r>
      <w:r>
        <w:rPr>
          <w:rFonts w:ascii="Palatino Linotype" w:hAnsi="Palatino Linotype"/>
          <w:kern w:val="1"/>
          <w:sz w:val="24"/>
          <w:szCs w:val="24"/>
          <w:lang w:eastAsia="hi-IN" w:bidi="hi-IN"/>
        </w:rPr>
        <w:t>, szállás</w:t>
      </w:r>
    </w:p>
    <w:p w:rsidR="001B1DB2" w:rsidRPr="00F44D3F" w:rsidRDefault="001B1DB2" w:rsidP="00E16950">
      <w:pPr>
        <w:widowControl w:val="0"/>
        <w:suppressAutoHyphens/>
        <w:spacing w:after="0" w:line="240" w:lineRule="auto"/>
        <w:ind w:left="1134"/>
        <w:jc w:val="both"/>
        <w:rPr>
          <w:rFonts w:ascii="Palatino Linotype" w:hAnsi="Palatino Linotype"/>
          <w:kern w:val="1"/>
          <w:sz w:val="24"/>
          <w:szCs w:val="24"/>
          <w:lang w:eastAsia="hi-IN" w:bidi="hi-IN"/>
        </w:rPr>
      </w:pPr>
      <w:r w:rsidRPr="00F44D3F">
        <w:rPr>
          <w:rFonts w:ascii="Palatino Linotype" w:hAnsi="Palatino Linotype"/>
          <w:kern w:val="1"/>
          <w:sz w:val="24"/>
          <w:szCs w:val="24"/>
          <w:lang w:eastAsia="hi-IN" w:bidi="hi-IN"/>
        </w:rPr>
        <w:t xml:space="preserve"> </w:t>
      </w:r>
      <w:r w:rsidRPr="00F44D3F">
        <w:rPr>
          <w:rFonts w:ascii="Palatino Linotype" w:hAnsi="Palatino Linotype"/>
          <w:sz w:val="24"/>
          <w:szCs w:val="24"/>
        </w:rPr>
        <w:t xml:space="preserve"> </w:t>
      </w:r>
    </w:p>
    <w:p w:rsidR="001B1DB2" w:rsidRPr="00AA5B0C" w:rsidRDefault="001B1DB2" w:rsidP="00E16950">
      <w:pPr>
        <w:spacing w:after="0" w:line="240" w:lineRule="auto"/>
        <w:ind w:left="1134"/>
        <w:rPr>
          <w:rFonts w:ascii="Palatino Linotype" w:hAnsi="Palatino Linotype"/>
          <w:sz w:val="24"/>
          <w:szCs w:val="24"/>
          <w:lang w:eastAsia="hu-HU"/>
        </w:rPr>
      </w:pPr>
      <w:r w:rsidRPr="00AA5B0C">
        <w:rPr>
          <w:rFonts w:ascii="Palatino Linotype" w:hAnsi="Palatino Linotype"/>
          <w:sz w:val="24"/>
          <w:szCs w:val="24"/>
          <w:lang w:eastAsia="hu-HU"/>
        </w:rPr>
        <w:t>Ezen a témakörön keresztül valósul meg a fonetikai dekódolási képességfejlesztés is, amely során a célnyelv legfontosabb fonetikai szabályaival ismerkedik meg a nyelvtanuló.</w:t>
      </w:r>
    </w:p>
    <w:p w:rsidR="001B1DB2" w:rsidRPr="006B7DDC" w:rsidRDefault="001B1DB2" w:rsidP="00E16950">
      <w:pPr>
        <w:spacing w:after="0" w:line="240" w:lineRule="auto"/>
        <w:ind w:left="708"/>
        <w:jc w:val="both"/>
        <w:rPr>
          <w:rFonts w:ascii="Palatino Linotype" w:hAnsi="Palatino Linotype"/>
          <w:sz w:val="24"/>
          <w:szCs w:val="24"/>
          <w:lang w:eastAsia="hu-HU"/>
        </w:rPr>
      </w:pPr>
    </w:p>
    <w:p w:rsidR="001B1DB2" w:rsidRPr="006B7DDC" w:rsidRDefault="001B1DB2" w:rsidP="001E5DB9">
      <w:pPr>
        <w:numPr>
          <w:ilvl w:val="3"/>
          <w:numId w:val="42"/>
        </w:numPr>
        <w:spacing w:after="0" w:line="240" w:lineRule="auto"/>
        <w:rPr>
          <w:rFonts w:ascii="Palatino Linotype" w:hAnsi="Palatino Linotype"/>
          <w:b/>
          <w:sz w:val="24"/>
          <w:szCs w:val="24"/>
          <w:lang w:eastAsia="hu-HU"/>
        </w:rPr>
      </w:pPr>
      <w:r w:rsidRPr="000B1B3D">
        <w:rPr>
          <w:rFonts w:ascii="Palatino Linotype" w:hAnsi="Palatino Linotype"/>
          <w:b/>
          <w:kern w:val="1"/>
          <w:sz w:val="24"/>
          <w:szCs w:val="24"/>
          <w:lang w:eastAsia="hi-IN" w:bidi="hi-IN"/>
        </w:rPr>
        <w:t xml:space="preserve">Munkavállalói szókincs </w:t>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t>2</w:t>
      </w:r>
      <w:r>
        <w:rPr>
          <w:rFonts w:ascii="Palatino Linotype" w:hAnsi="Palatino Linotype"/>
          <w:b/>
          <w:i/>
          <w:sz w:val="24"/>
          <w:szCs w:val="24"/>
          <w:lang w:eastAsia="hu-HU"/>
        </w:rPr>
        <w:t>0</w:t>
      </w:r>
      <w:r w:rsidRPr="006B7DDC">
        <w:rPr>
          <w:rFonts w:ascii="Palatino Linotype" w:hAnsi="Palatino Linotype"/>
          <w:b/>
          <w:i/>
          <w:sz w:val="24"/>
          <w:szCs w:val="24"/>
          <w:lang w:eastAsia="hu-HU"/>
        </w:rPr>
        <w:t xml:space="preserve"> óra</w:t>
      </w:r>
      <w:r>
        <w:rPr>
          <w:rFonts w:ascii="Palatino Linotype" w:hAnsi="Palatino Linotype"/>
          <w:b/>
          <w:i/>
          <w:sz w:val="24"/>
          <w:szCs w:val="24"/>
          <w:lang w:eastAsia="hu-HU"/>
        </w:rPr>
        <w:t>/20</w:t>
      </w:r>
      <w:r w:rsidRPr="006B7DDC">
        <w:rPr>
          <w:rFonts w:ascii="Palatino Linotype" w:hAnsi="Palatino Linotype"/>
          <w:b/>
          <w:i/>
          <w:sz w:val="24"/>
          <w:szCs w:val="24"/>
          <w:lang w:eastAsia="hu-HU"/>
        </w:rPr>
        <w:t xml:space="preserve"> óra</w:t>
      </w:r>
    </w:p>
    <w:p w:rsidR="001B1DB2" w:rsidRDefault="001B1DB2" w:rsidP="00E16950">
      <w:pPr>
        <w:spacing w:after="0" w:line="240" w:lineRule="auto"/>
        <w:ind w:left="1789" w:firstLine="17"/>
        <w:jc w:val="both"/>
        <w:rPr>
          <w:rFonts w:ascii="Palatino Linotype" w:hAnsi="Palatino Linotype"/>
          <w:b/>
          <w:kern w:val="1"/>
          <w:sz w:val="24"/>
          <w:szCs w:val="24"/>
          <w:lang w:eastAsia="hi-IN" w:bidi="hi-IN"/>
        </w:rPr>
      </w:pPr>
      <w:r>
        <w:rPr>
          <w:rFonts w:ascii="Palatino Linotype" w:hAnsi="Palatino Linotype"/>
          <w:b/>
          <w:kern w:val="1"/>
          <w:sz w:val="24"/>
          <w:szCs w:val="24"/>
          <w:lang w:eastAsia="hi-IN" w:bidi="hi-IN"/>
        </w:rPr>
        <w:t>/</w:t>
      </w:r>
      <w:r w:rsidRPr="000B1B3D">
        <w:rPr>
          <w:rFonts w:ascii="Palatino Linotype" w:hAnsi="Palatino Linotype"/>
          <w:kern w:val="1"/>
          <w:sz w:val="24"/>
          <w:szCs w:val="24"/>
          <w:lang w:eastAsia="hi-IN" w:bidi="hi-IN"/>
        </w:rPr>
        <w:t>Munkavállalással kapcsolatos alapvető szakszókincs elsajátítása</w:t>
      </w:r>
      <w:r>
        <w:rPr>
          <w:rFonts w:ascii="Palatino Linotype" w:hAnsi="Palatino Linotype"/>
          <w:b/>
          <w:kern w:val="1"/>
          <w:sz w:val="24"/>
          <w:szCs w:val="24"/>
          <w:lang w:eastAsia="hi-IN" w:bidi="hi-IN"/>
        </w:rPr>
        <w:t>/</w:t>
      </w:r>
    </w:p>
    <w:p w:rsidR="001B1DB2" w:rsidRDefault="001B1DB2" w:rsidP="00E16950">
      <w:pPr>
        <w:spacing w:after="0" w:line="240" w:lineRule="auto"/>
        <w:ind w:left="1080"/>
        <w:jc w:val="both"/>
        <w:rPr>
          <w:rFonts w:ascii="Palatino Linotype" w:hAnsi="Palatino Linotype"/>
          <w:sz w:val="24"/>
          <w:szCs w:val="24"/>
          <w:lang w:eastAsia="hu-HU"/>
        </w:rPr>
      </w:pPr>
    </w:p>
    <w:p w:rsidR="001B1DB2" w:rsidRPr="006B7DDC" w:rsidRDefault="001B1DB2" w:rsidP="00E16950">
      <w:pPr>
        <w:spacing w:after="0" w:line="240" w:lineRule="auto"/>
        <w:ind w:left="1080"/>
        <w:jc w:val="both"/>
        <w:rPr>
          <w:rFonts w:ascii="Palatino Linotype" w:hAnsi="Palatino Linotype"/>
          <w:sz w:val="24"/>
          <w:szCs w:val="24"/>
          <w:lang w:eastAsia="hu-HU"/>
        </w:rPr>
      </w:pPr>
      <w:r w:rsidRPr="00620FC1">
        <w:rPr>
          <w:rFonts w:ascii="Palatino Linotype" w:hAnsi="Palatino Linotype"/>
          <w:sz w:val="24"/>
          <w:szCs w:val="24"/>
          <w:lang w:eastAsia="hu-HU"/>
        </w:rPr>
        <w:t xml:space="preserve">A 20 órás szakmai nyelvi készségfejlesztés csak a 44 órás 3 alapozó témakör elsajátítása után lehetséges. Cél, hogy a témakör végére a diák egyszerű mondatokban, megfelelő nyelvi tartalmi koherenciával tudjon bemutatkozni </w:t>
      </w:r>
      <w:r w:rsidRPr="00620FC1">
        <w:rPr>
          <w:rFonts w:ascii="Palatino Linotype" w:hAnsi="Palatino Linotype"/>
          <w:sz w:val="24"/>
          <w:szCs w:val="24"/>
          <w:lang w:eastAsia="hu-HU"/>
        </w:rPr>
        <w:lastRenderedPageBreak/>
        <w:t>kifejezetten szakmai vonatkozással. A témakör tananyagának elsajátítása révén alkalmas lesz a munkalehetőségeket feltérképezni a célnyelvi országban. Begyakorolja az alapadatokat tartalmazó formanyomtatvány kitöltését. Elsajátítja azt a szakmai jellegű szókincset</w:t>
      </w:r>
      <w:r>
        <w:rPr>
          <w:rFonts w:ascii="Palatino Linotype" w:hAnsi="Palatino Linotype"/>
          <w:sz w:val="24"/>
          <w:szCs w:val="24"/>
          <w:lang w:eastAsia="hu-HU"/>
        </w:rPr>
        <w:t>,</w:t>
      </w:r>
      <w:r w:rsidRPr="00620FC1">
        <w:rPr>
          <w:rFonts w:ascii="Palatino Linotype" w:hAnsi="Palatino Linotype"/>
          <w:sz w:val="24"/>
          <w:szCs w:val="24"/>
          <w:lang w:eastAsia="hu-HU"/>
        </w:rPr>
        <w:t xml:space="preserve"> ami alkalmassá teszi arra, hogy a munkalehetőségekről, munkakörülményekről tájékozódjon. A témakör tanulása során közvetlenül a szakmájára vonatkozó gyakran használt kifejezéseket sajátítja el.</w:t>
      </w:r>
    </w:p>
    <w:p w:rsidR="001B1DB2" w:rsidRPr="006B7DDC" w:rsidRDefault="001B1DB2" w:rsidP="00E16950">
      <w:pPr>
        <w:spacing w:after="0" w:line="240" w:lineRule="auto"/>
        <w:jc w:val="both"/>
        <w:rPr>
          <w:rFonts w:ascii="Palatino Linotype" w:hAnsi="Palatino Linotype"/>
          <w:sz w:val="24"/>
          <w:szCs w:val="24"/>
          <w:lang w:eastAsia="hu-HU"/>
        </w:rPr>
      </w:pPr>
    </w:p>
    <w:p w:rsidR="001B1DB2" w:rsidRPr="006B7DDC" w:rsidRDefault="001B1DB2" w:rsidP="00E16950">
      <w:pPr>
        <w:spacing w:after="0" w:line="240" w:lineRule="auto"/>
        <w:rPr>
          <w:rFonts w:ascii="Palatino Linotype" w:hAnsi="Palatino Linotype"/>
          <w:sz w:val="24"/>
          <w:szCs w:val="24"/>
          <w:lang w:eastAsia="hu-HU"/>
        </w:rPr>
      </w:pPr>
    </w:p>
    <w:p w:rsidR="001B1DB2" w:rsidRPr="00620FC1" w:rsidRDefault="001B1DB2" w:rsidP="001E5DB9">
      <w:pPr>
        <w:widowControl w:val="0"/>
        <w:numPr>
          <w:ilvl w:val="1"/>
          <w:numId w:val="41"/>
        </w:numPr>
        <w:suppressAutoHyphens/>
        <w:spacing w:after="0" w:line="240" w:lineRule="auto"/>
        <w:rPr>
          <w:rFonts w:ascii="Palatino Linotype" w:hAnsi="Palatino Linotype"/>
          <w:b/>
          <w:i/>
          <w:sz w:val="24"/>
          <w:szCs w:val="24"/>
          <w:lang w:eastAsia="hu-HU"/>
        </w:rPr>
      </w:pPr>
      <w:r w:rsidRPr="00620FC1">
        <w:rPr>
          <w:rFonts w:ascii="Palatino Linotype" w:hAnsi="Palatino Linotype"/>
          <w:b/>
          <w:i/>
          <w:sz w:val="24"/>
          <w:szCs w:val="24"/>
          <w:lang w:eastAsia="hu-HU"/>
        </w:rPr>
        <w:t xml:space="preserve">A képzés javasolt helyszíne </w:t>
      </w:r>
      <w:r>
        <w:rPr>
          <w:rFonts w:ascii="Palatino Linotype" w:hAnsi="Palatino Linotype"/>
          <w:b/>
          <w:i/>
          <w:sz w:val="24"/>
          <w:szCs w:val="24"/>
          <w:lang w:eastAsia="hu-HU"/>
        </w:rPr>
        <w:t>(ajánlás)</w:t>
      </w:r>
    </w:p>
    <w:p w:rsidR="001B1DB2" w:rsidRPr="00614E53" w:rsidRDefault="001B1DB2" w:rsidP="00E16950">
      <w:pPr>
        <w:widowControl w:val="0"/>
        <w:suppressAutoHyphens/>
        <w:spacing w:after="0" w:line="240" w:lineRule="auto"/>
        <w:ind w:left="705"/>
        <w:jc w:val="both"/>
        <w:rPr>
          <w:rFonts w:ascii="Palatino Linotype" w:hAnsi="Palatino Linotype"/>
          <w:bCs/>
          <w:sz w:val="24"/>
          <w:szCs w:val="24"/>
          <w:lang w:eastAsia="hu-HU"/>
        </w:rPr>
      </w:pPr>
      <w:r w:rsidRPr="00620FC1">
        <w:rPr>
          <w:rFonts w:ascii="Palatino Linotype" w:hAnsi="Palatino Linotype"/>
          <w:kern w:val="1"/>
          <w:sz w:val="24"/>
          <w:szCs w:val="24"/>
          <w:lang w:eastAsia="hi-IN" w:bidi="hi-IN"/>
        </w:rPr>
        <w:t>Az órák kb. 50%-a egyszerű tanteremben történjen, egy másik fele pedig számítógépes tanterem, hiszen az oktatás egy jelentős részben digitális tananyag által támogatott formában zajlik.</w:t>
      </w:r>
    </w:p>
    <w:p w:rsidR="001B1DB2" w:rsidRPr="006B7DDC" w:rsidRDefault="001B1DB2" w:rsidP="00E16950">
      <w:pPr>
        <w:spacing w:after="0" w:line="240" w:lineRule="auto"/>
        <w:ind w:left="792"/>
        <w:jc w:val="both"/>
        <w:rPr>
          <w:rFonts w:ascii="Palatino Linotype" w:hAnsi="Palatino Linotype"/>
          <w:b/>
          <w:bCs/>
          <w:sz w:val="24"/>
          <w:szCs w:val="24"/>
          <w:lang w:eastAsia="hu-HU"/>
        </w:rPr>
      </w:pPr>
    </w:p>
    <w:p w:rsidR="001B1DB2" w:rsidRPr="00DE7CA1" w:rsidRDefault="001B1DB2" w:rsidP="001E5DB9">
      <w:pPr>
        <w:widowControl w:val="0"/>
        <w:numPr>
          <w:ilvl w:val="1"/>
          <w:numId w:val="41"/>
        </w:numPr>
        <w:suppressAutoHyphens/>
        <w:spacing w:after="0" w:line="240" w:lineRule="auto"/>
        <w:rPr>
          <w:rFonts w:ascii="Palatino Linotype" w:hAnsi="Palatino Linotype"/>
          <w:b/>
          <w:sz w:val="24"/>
          <w:szCs w:val="24"/>
          <w:lang w:eastAsia="hu-HU"/>
        </w:rPr>
      </w:pPr>
      <w:r w:rsidRPr="00620FC1">
        <w:rPr>
          <w:rFonts w:ascii="Palatino Linotype" w:hAnsi="Palatino Linotype"/>
          <w:b/>
          <w:i/>
          <w:sz w:val="24"/>
          <w:szCs w:val="24"/>
          <w:lang w:eastAsia="hu-HU"/>
        </w:rPr>
        <w:t>A tantárgy elsajátítása során alkalmazható sajátos módszerek, tanulói tevékenységformák</w:t>
      </w:r>
      <w:r>
        <w:rPr>
          <w:rFonts w:ascii="Palatino Linotype" w:hAnsi="Palatino Linotype"/>
          <w:b/>
          <w:i/>
          <w:sz w:val="24"/>
          <w:szCs w:val="24"/>
          <w:lang w:eastAsia="hu-HU"/>
        </w:rPr>
        <w:t xml:space="preserve"> (ajánlás)</w:t>
      </w:r>
    </w:p>
    <w:p w:rsidR="001B1DB2" w:rsidRPr="00FE2313" w:rsidRDefault="001B1DB2" w:rsidP="00E16950">
      <w:pPr>
        <w:widowControl w:val="0"/>
        <w:suppressAutoHyphens/>
        <w:spacing w:after="0" w:line="240" w:lineRule="auto"/>
        <w:ind w:left="792"/>
        <w:rPr>
          <w:rFonts w:ascii="Palatino Linotype" w:hAnsi="Palatino Linotype"/>
          <w:bCs/>
          <w:sz w:val="24"/>
          <w:szCs w:val="24"/>
          <w:lang w:eastAsia="hu-HU"/>
        </w:rPr>
      </w:pPr>
      <w:r w:rsidRPr="00620FC1">
        <w:rPr>
          <w:rFonts w:ascii="Palatino Linotype" w:hAnsi="Palatino Linotype"/>
          <w:bCs/>
          <w:sz w:val="24"/>
          <w:szCs w:val="24"/>
          <w:lang w:eastAsia="hu-HU"/>
        </w:rPr>
        <w:t>A tananyag  kb. fele digitális tartalmú oktatási anyag, így speciálisak mind a módszerek, mind pedig a tanulói tevékenységformák.</w:t>
      </w:r>
    </w:p>
    <w:p w:rsidR="001B1DB2" w:rsidRPr="00FE2313" w:rsidRDefault="001B1DB2" w:rsidP="00E16950">
      <w:pPr>
        <w:widowControl w:val="0"/>
        <w:suppressAutoHyphens/>
        <w:spacing w:after="0" w:line="240" w:lineRule="auto"/>
        <w:rPr>
          <w:rFonts w:ascii="Palatino Linotype" w:hAnsi="Palatino Linotype"/>
          <w:bCs/>
          <w:sz w:val="24"/>
          <w:szCs w:val="24"/>
          <w:lang w:eastAsia="hu-HU"/>
        </w:rPr>
      </w:pPr>
    </w:p>
    <w:p w:rsidR="001B1DB2" w:rsidRPr="00A942B1" w:rsidRDefault="001B1DB2" w:rsidP="001E5DB9">
      <w:pPr>
        <w:pStyle w:val="Listaszerbekezds"/>
        <w:widowControl w:val="0"/>
        <w:numPr>
          <w:ilvl w:val="2"/>
          <w:numId w:val="42"/>
        </w:numPr>
        <w:suppressAutoHyphens/>
        <w:spacing w:after="0" w:line="240" w:lineRule="auto"/>
        <w:rPr>
          <w:rFonts w:ascii="Palatino Linotype" w:hAnsi="Palatino Linotype"/>
          <w:b/>
          <w:bCs/>
          <w:i/>
          <w:vanish/>
          <w:sz w:val="24"/>
          <w:szCs w:val="24"/>
          <w:lang w:eastAsia="hu-HU"/>
        </w:rPr>
      </w:pPr>
    </w:p>
    <w:p w:rsidR="001B1DB2" w:rsidRPr="00A942B1" w:rsidRDefault="001B1DB2" w:rsidP="001E5DB9">
      <w:pPr>
        <w:pStyle w:val="Listaszerbekezds"/>
        <w:widowControl w:val="0"/>
        <w:numPr>
          <w:ilvl w:val="2"/>
          <w:numId w:val="42"/>
        </w:numPr>
        <w:suppressAutoHyphens/>
        <w:spacing w:after="0" w:line="240" w:lineRule="auto"/>
        <w:rPr>
          <w:rFonts w:ascii="Palatino Linotype" w:hAnsi="Palatino Linotype"/>
          <w:b/>
          <w:bCs/>
          <w:i/>
          <w:vanish/>
          <w:sz w:val="24"/>
          <w:szCs w:val="24"/>
          <w:lang w:eastAsia="hu-HU"/>
        </w:rPr>
      </w:pPr>
    </w:p>
    <w:p w:rsidR="001B1DB2" w:rsidRDefault="001B1DB2" w:rsidP="001E5DB9">
      <w:pPr>
        <w:widowControl w:val="0"/>
        <w:numPr>
          <w:ilvl w:val="3"/>
          <w:numId w:val="42"/>
        </w:numPr>
        <w:tabs>
          <w:tab w:val="num" w:pos="1560"/>
        </w:tabs>
        <w:suppressAutoHyphens/>
        <w:spacing w:after="0" w:line="240" w:lineRule="auto"/>
        <w:ind w:hanging="930"/>
        <w:rPr>
          <w:rFonts w:ascii="Palatino Linotype" w:hAnsi="Palatino Linotype"/>
          <w:b/>
          <w:bCs/>
          <w:i/>
          <w:sz w:val="24"/>
          <w:szCs w:val="24"/>
          <w:lang w:eastAsia="hu-HU"/>
        </w:rPr>
      </w:pPr>
      <w:r w:rsidRPr="006B7DDC">
        <w:rPr>
          <w:rFonts w:ascii="Palatino Linotype" w:hAnsi="Palatino Linotype"/>
          <w:b/>
          <w:bCs/>
          <w:i/>
          <w:sz w:val="24"/>
          <w:szCs w:val="24"/>
          <w:lang w:eastAsia="hu-HU"/>
        </w:rPr>
        <w:t xml:space="preserve">A tantárgy elsajátítása során alkalmazható tanulói </w:t>
      </w:r>
      <w:r>
        <w:rPr>
          <w:rFonts w:ascii="Palatino Linotype" w:hAnsi="Palatino Linotype"/>
          <w:b/>
          <w:bCs/>
          <w:i/>
          <w:sz w:val="24"/>
          <w:szCs w:val="24"/>
          <w:lang w:eastAsia="hu-HU"/>
        </w:rPr>
        <w:t>t</w:t>
      </w:r>
      <w:r w:rsidRPr="006B7DDC">
        <w:rPr>
          <w:rFonts w:ascii="Palatino Linotype" w:hAnsi="Palatino Linotype"/>
          <w:b/>
          <w:bCs/>
          <w:i/>
          <w:sz w:val="24"/>
          <w:szCs w:val="24"/>
          <w:lang w:eastAsia="hu-HU"/>
        </w:rPr>
        <w:t>evékenységformák</w:t>
      </w:r>
      <w:r>
        <w:rPr>
          <w:rFonts w:ascii="Palatino Linotype" w:hAnsi="Palatino Linotype"/>
          <w:b/>
          <w:bCs/>
          <w:i/>
          <w:sz w:val="24"/>
          <w:szCs w:val="24"/>
          <w:lang w:eastAsia="hu-HU"/>
        </w:rPr>
        <w:t xml:space="preserve">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1B1DB2" w:rsidRPr="00FE5532">
        <w:trPr>
          <w:cantSplit/>
          <w:trHeight w:val="921"/>
          <w:jc w:val="center"/>
        </w:trPr>
        <w:tc>
          <w:tcPr>
            <w:tcW w:w="828" w:type="dxa"/>
            <w:vMerge w:val="restart"/>
            <w:vAlign w:val="center"/>
          </w:tcPr>
          <w:p w:rsidR="001B1DB2" w:rsidRPr="00FE5532" w:rsidRDefault="001B1DB2" w:rsidP="00597EC3">
            <w:pPr>
              <w:spacing w:after="0" w:line="240" w:lineRule="auto"/>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1B1DB2" w:rsidRPr="00FE5532" w:rsidRDefault="001B1DB2" w:rsidP="00597EC3">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1B1DB2" w:rsidRDefault="001B1DB2" w:rsidP="00597EC3">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1B1DB2" w:rsidRDefault="001B1DB2" w:rsidP="00597EC3">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1B1DB2" w:rsidRPr="00FE5532" w:rsidRDefault="001B1DB2" w:rsidP="00597EC3">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p>
        </w:tc>
      </w:tr>
      <w:tr w:rsidR="001B1DB2" w:rsidRPr="00FE5532">
        <w:trPr>
          <w:cantSplit/>
          <w:trHeight w:val="1076"/>
          <w:jc w:val="center"/>
        </w:trPr>
        <w:tc>
          <w:tcPr>
            <w:tcW w:w="828" w:type="dxa"/>
            <w:vMerge/>
            <w:vAlign w:val="center"/>
          </w:tcPr>
          <w:p w:rsidR="001B1DB2" w:rsidRPr="00FE5532" w:rsidRDefault="001B1DB2" w:rsidP="00597EC3">
            <w:pPr>
              <w:spacing w:after="0" w:line="240" w:lineRule="auto"/>
              <w:jc w:val="center"/>
              <w:rPr>
                <w:rFonts w:ascii="Palatino Linotype" w:hAnsi="Palatino Linotype"/>
                <w:b/>
                <w:sz w:val="20"/>
                <w:szCs w:val="20"/>
              </w:rPr>
            </w:pPr>
          </w:p>
        </w:tc>
        <w:tc>
          <w:tcPr>
            <w:tcW w:w="3621" w:type="dxa"/>
            <w:vMerge/>
            <w:vAlign w:val="center"/>
          </w:tcPr>
          <w:p w:rsidR="001B1DB2" w:rsidRPr="00FE5532" w:rsidRDefault="001B1DB2" w:rsidP="00597EC3">
            <w:pPr>
              <w:spacing w:after="0" w:line="240" w:lineRule="auto"/>
              <w:rPr>
                <w:rFonts w:ascii="Palatino Linotype" w:hAnsi="Palatino Linotype"/>
                <w:b/>
                <w:sz w:val="20"/>
                <w:szCs w:val="20"/>
              </w:rPr>
            </w:pPr>
          </w:p>
        </w:tc>
        <w:tc>
          <w:tcPr>
            <w:tcW w:w="809" w:type="dxa"/>
            <w:textDirection w:val="btLr"/>
            <w:vAlign w:val="center"/>
          </w:tcPr>
          <w:p w:rsidR="001B1DB2" w:rsidRPr="00FE5532" w:rsidRDefault="001B1DB2" w:rsidP="00597EC3">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1B1DB2" w:rsidRDefault="001B1DB2" w:rsidP="00597EC3">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1B1DB2" w:rsidRPr="00FE5532" w:rsidRDefault="001B1DB2" w:rsidP="00597EC3">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1B1DB2" w:rsidRDefault="001B1DB2" w:rsidP="00597EC3">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1B1DB2" w:rsidRPr="00FE5532" w:rsidRDefault="001B1DB2" w:rsidP="00597EC3">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1B1DB2" w:rsidRPr="00FE5532" w:rsidRDefault="001B1DB2" w:rsidP="00597EC3">
            <w:pPr>
              <w:spacing w:after="0" w:line="240" w:lineRule="auto"/>
              <w:jc w:val="center"/>
              <w:rPr>
                <w:rFonts w:ascii="Palatino Linotype" w:hAnsi="Palatino Linotype"/>
                <w:b/>
                <w:sz w:val="20"/>
                <w:szCs w:val="20"/>
              </w:rPr>
            </w:pPr>
          </w:p>
        </w:tc>
      </w:tr>
      <w:tr w:rsidR="001B1DB2" w:rsidRPr="00FE5532">
        <w:trPr>
          <w:jc w:val="center"/>
        </w:trPr>
        <w:tc>
          <w:tcPr>
            <w:tcW w:w="828" w:type="dxa"/>
            <w:shd w:val="clear" w:color="auto" w:fill="D9D9D9"/>
            <w:vAlign w:val="center"/>
          </w:tcPr>
          <w:p w:rsidR="001B1DB2" w:rsidRPr="008B7D14" w:rsidRDefault="001B1DB2" w:rsidP="00597EC3">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1B1DB2" w:rsidRPr="008B7D14" w:rsidRDefault="001B1DB2" w:rsidP="00597EC3">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1B1DB2" w:rsidRPr="00FE5532" w:rsidRDefault="001B1DB2" w:rsidP="00597EC3">
            <w:pPr>
              <w:spacing w:after="0" w:line="240" w:lineRule="auto"/>
              <w:jc w:val="center"/>
              <w:rPr>
                <w:rFonts w:ascii="Palatino Linotype" w:hAnsi="Palatino Linotype"/>
                <w:sz w:val="20"/>
                <w:szCs w:val="20"/>
              </w:rPr>
            </w:pPr>
          </w:p>
        </w:tc>
        <w:tc>
          <w:tcPr>
            <w:tcW w:w="798" w:type="dxa"/>
            <w:shd w:val="clear" w:color="auto" w:fill="D9D9D9"/>
            <w:vAlign w:val="center"/>
          </w:tcPr>
          <w:p w:rsidR="001B1DB2" w:rsidRPr="00FE5532" w:rsidRDefault="001B1DB2" w:rsidP="00597EC3">
            <w:pPr>
              <w:spacing w:after="0" w:line="240" w:lineRule="auto"/>
              <w:jc w:val="center"/>
              <w:rPr>
                <w:rFonts w:ascii="Palatino Linotype" w:hAnsi="Palatino Linotype"/>
                <w:sz w:val="20"/>
                <w:szCs w:val="20"/>
              </w:rPr>
            </w:pPr>
          </w:p>
        </w:tc>
        <w:tc>
          <w:tcPr>
            <w:tcW w:w="763" w:type="dxa"/>
            <w:shd w:val="clear" w:color="auto" w:fill="D9D9D9"/>
            <w:vAlign w:val="center"/>
          </w:tcPr>
          <w:p w:rsidR="001B1DB2" w:rsidRPr="00FE5532" w:rsidRDefault="001B1DB2" w:rsidP="00597EC3">
            <w:pPr>
              <w:spacing w:after="0" w:line="240" w:lineRule="auto"/>
              <w:jc w:val="center"/>
              <w:rPr>
                <w:rFonts w:ascii="Palatino Linotype" w:hAnsi="Palatino Linotype"/>
                <w:sz w:val="20"/>
                <w:szCs w:val="20"/>
              </w:rPr>
            </w:pPr>
          </w:p>
        </w:tc>
        <w:tc>
          <w:tcPr>
            <w:tcW w:w="2190" w:type="dxa"/>
            <w:shd w:val="clear" w:color="auto" w:fill="D9D9D9"/>
            <w:vAlign w:val="center"/>
          </w:tcPr>
          <w:p w:rsidR="001B1DB2" w:rsidRPr="00FE5532" w:rsidRDefault="001B1DB2" w:rsidP="00597EC3">
            <w:pPr>
              <w:spacing w:after="0" w:line="240" w:lineRule="auto"/>
              <w:jc w:val="center"/>
              <w:rPr>
                <w:rFonts w:ascii="Palatino Linotype" w:hAnsi="Palatino Linotype"/>
                <w:sz w:val="20"/>
                <w:szCs w:val="20"/>
              </w:rPr>
            </w:pPr>
          </w:p>
        </w:tc>
      </w:tr>
      <w:tr w:rsidR="001B1DB2" w:rsidRPr="00FE5532">
        <w:trPr>
          <w:jc w:val="center"/>
        </w:trPr>
        <w:tc>
          <w:tcPr>
            <w:tcW w:w="828" w:type="dxa"/>
            <w:vAlign w:val="center"/>
          </w:tcPr>
          <w:p w:rsidR="001B1DB2" w:rsidRPr="00FE5532" w:rsidRDefault="001B1DB2" w:rsidP="00597EC3">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1B1DB2" w:rsidRPr="00FE5532" w:rsidRDefault="001B1DB2" w:rsidP="00597EC3">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1B1DB2" w:rsidRPr="00FE5532" w:rsidRDefault="001B1DB2" w:rsidP="00597EC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B1DB2" w:rsidRPr="00FE5532" w:rsidRDefault="001B1DB2" w:rsidP="00597EC3">
            <w:pPr>
              <w:spacing w:after="0" w:line="240" w:lineRule="auto"/>
              <w:jc w:val="center"/>
              <w:rPr>
                <w:rFonts w:ascii="Palatino Linotype" w:hAnsi="Palatino Linotype"/>
                <w:sz w:val="20"/>
                <w:szCs w:val="20"/>
              </w:rPr>
            </w:pPr>
          </w:p>
        </w:tc>
        <w:tc>
          <w:tcPr>
            <w:tcW w:w="763" w:type="dxa"/>
            <w:vAlign w:val="center"/>
          </w:tcPr>
          <w:p w:rsidR="001B1DB2" w:rsidRPr="00FE5532" w:rsidRDefault="001B1DB2" w:rsidP="00597EC3">
            <w:pPr>
              <w:spacing w:after="0" w:line="240" w:lineRule="auto"/>
              <w:jc w:val="center"/>
              <w:rPr>
                <w:rFonts w:ascii="Palatino Linotype" w:hAnsi="Palatino Linotype"/>
                <w:sz w:val="20"/>
                <w:szCs w:val="20"/>
              </w:rPr>
            </w:pPr>
          </w:p>
        </w:tc>
        <w:tc>
          <w:tcPr>
            <w:tcW w:w="2190" w:type="dxa"/>
            <w:vAlign w:val="center"/>
          </w:tcPr>
          <w:p w:rsidR="001B1DB2" w:rsidRPr="00FE5532" w:rsidRDefault="001B1DB2" w:rsidP="00597EC3">
            <w:pPr>
              <w:spacing w:after="0" w:line="240" w:lineRule="auto"/>
              <w:jc w:val="center"/>
              <w:rPr>
                <w:rFonts w:ascii="Palatino Linotype" w:hAnsi="Palatino Linotype"/>
                <w:sz w:val="20"/>
                <w:szCs w:val="20"/>
              </w:rPr>
            </w:pPr>
          </w:p>
        </w:tc>
      </w:tr>
      <w:tr w:rsidR="001B1DB2" w:rsidRPr="00FE5532">
        <w:trPr>
          <w:jc w:val="center"/>
        </w:trPr>
        <w:tc>
          <w:tcPr>
            <w:tcW w:w="828" w:type="dxa"/>
            <w:vAlign w:val="center"/>
          </w:tcPr>
          <w:p w:rsidR="001B1DB2" w:rsidRPr="00FE5532" w:rsidRDefault="001B1DB2" w:rsidP="00597EC3">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1B1DB2" w:rsidRPr="00FE5532" w:rsidRDefault="001B1DB2" w:rsidP="00597EC3">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1B1DB2" w:rsidRPr="00FE5532" w:rsidRDefault="001B1DB2" w:rsidP="00597EC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B1DB2" w:rsidRPr="00FE5532" w:rsidRDefault="001B1DB2" w:rsidP="00597EC3">
            <w:pPr>
              <w:spacing w:after="0" w:line="240" w:lineRule="auto"/>
              <w:jc w:val="center"/>
              <w:rPr>
                <w:rFonts w:ascii="Palatino Linotype" w:hAnsi="Palatino Linotype"/>
                <w:sz w:val="20"/>
                <w:szCs w:val="20"/>
              </w:rPr>
            </w:pPr>
          </w:p>
        </w:tc>
        <w:tc>
          <w:tcPr>
            <w:tcW w:w="763" w:type="dxa"/>
            <w:vAlign w:val="center"/>
          </w:tcPr>
          <w:p w:rsidR="001B1DB2" w:rsidRPr="00FE5532" w:rsidRDefault="001B1DB2" w:rsidP="00597EC3">
            <w:pPr>
              <w:spacing w:after="0" w:line="240" w:lineRule="auto"/>
              <w:jc w:val="center"/>
              <w:rPr>
                <w:rFonts w:ascii="Palatino Linotype" w:hAnsi="Palatino Linotype"/>
                <w:sz w:val="20"/>
                <w:szCs w:val="20"/>
              </w:rPr>
            </w:pPr>
          </w:p>
        </w:tc>
        <w:tc>
          <w:tcPr>
            <w:tcW w:w="2190" w:type="dxa"/>
            <w:vAlign w:val="center"/>
          </w:tcPr>
          <w:p w:rsidR="001B1DB2" w:rsidRPr="00FE5532" w:rsidRDefault="001B1DB2" w:rsidP="00597EC3">
            <w:pPr>
              <w:spacing w:after="0" w:line="240" w:lineRule="auto"/>
              <w:jc w:val="center"/>
              <w:rPr>
                <w:rFonts w:ascii="Palatino Linotype" w:hAnsi="Palatino Linotype"/>
                <w:sz w:val="20"/>
                <w:szCs w:val="20"/>
              </w:rPr>
            </w:pPr>
          </w:p>
        </w:tc>
      </w:tr>
      <w:tr w:rsidR="001B1DB2" w:rsidRPr="00FE5532">
        <w:trPr>
          <w:jc w:val="center"/>
        </w:trPr>
        <w:tc>
          <w:tcPr>
            <w:tcW w:w="828" w:type="dxa"/>
            <w:vAlign w:val="center"/>
          </w:tcPr>
          <w:p w:rsidR="001B1DB2" w:rsidRPr="00FE5532" w:rsidRDefault="001B1DB2" w:rsidP="00597EC3">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1B1DB2" w:rsidRPr="00FE5532" w:rsidRDefault="001B1DB2" w:rsidP="00597EC3">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1B1DB2" w:rsidRPr="00FE5532" w:rsidRDefault="001B1DB2" w:rsidP="00597EC3">
            <w:pPr>
              <w:spacing w:after="0" w:line="240" w:lineRule="auto"/>
              <w:jc w:val="center"/>
              <w:rPr>
                <w:rFonts w:ascii="Palatino Linotype" w:hAnsi="Palatino Linotype"/>
                <w:sz w:val="20"/>
                <w:szCs w:val="20"/>
              </w:rPr>
            </w:pPr>
          </w:p>
        </w:tc>
        <w:tc>
          <w:tcPr>
            <w:tcW w:w="798" w:type="dxa"/>
            <w:vAlign w:val="center"/>
          </w:tcPr>
          <w:p w:rsidR="001B1DB2" w:rsidRPr="00FE5532" w:rsidRDefault="001B1DB2" w:rsidP="00597EC3">
            <w:pPr>
              <w:spacing w:after="0" w:line="240" w:lineRule="auto"/>
              <w:jc w:val="center"/>
              <w:rPr>
                <w:rFonts w:ascii="Palatino Linotype" w:hAnsi="Palatino Linotype"/>
                <w:sz w:val="20"/>
                <w:szCs w:val="20"/>
              </w:rPr>
            </w:pPr>
          </w:p>
        </w:tc>
        <w:tc>
          <w:tcPr>
            <w:tcW w:w="763" w:type="dxa"/>
            <w:vAlign w:val="center"/>
          </w:tcPr>
          <w:p w:rsidR="001B1DB2" w:rsidRPr="00FE5532" w:rsidRDefault="001B1DB2" w:rsidP="00597EC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1B1DB2" w:rsidRPr="00FE5532" w:rsidRDefault="001B1DB2" w:rsidP="00597EC3">
            <w:pPr>
              <w:spacing w:after="0" w:line="240" w:lineRule="auto"/>
              <w:jc w:val="center"/>
              <w:rPr>
                <w:rFonts w:ascii="Palatino Linotype" w:hAnsi="Palatino Linotype"/>
                <w:sz w:val="20"/>
                <w:szCs w:val="20"/>
              </w:rPr>
            </w:pPr>
          </w:p>
        </w:tc>
      </w:tr>
      <w:tr w:rsidR="001B1DB2" w:rsidRPr="00FE5532">
        <w:trPr>
          <w:jc w:val="center"/>
        </w:trPr>
        <w:tc>
          <w:tcPr>
            <w:tcW w:w="828" w:type="dxa"/>
            <w:vAlign w:val="center"/>
          </w:tcPr>
          <w:p w:rsidR="001B1DB2" w:rsidRPr="00FE5532" w:rsidRDefault="001B1DB2" w:rsidP="00597EC3">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1B1DB2" w:rsidRPr="00FE5532" w:rsidRDefault="001B1DB2" w:rsidP="00597EC3">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1B1DB2" w:rsidRPr="00FE5532" w:rsidRDefault="001B1DB2" w:rsidP="00597EC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B1DB2" w:rsidRPr="00FE5532" w:rsidRDefault="001B1DB2" w:rsidP="00597EC3">
            <w:pPr>
              <w:spacing w:after="0" w:line="240" w:lineRule="auto"/>
              <w:jc w:val="center"/>
              <w:rPr>
                <w:rFonts w:ascii="Palatino Linotype" w:hAnsi="Palatino Linotype"/>
                <w:sz w:val="20"/>
                <w:szCs w:val="20"/>
              </w:rPr>
            </w:pPr>
          </w:p>
        </w:tc>
        <w:tc>
          <w:tcPr>
            <w:tcW w:w="763" w:type="dxa"/>
            <w:vAlign w:val="center"/>
          </w:tcPr>
          <w:p w:rsidR="001B1DB2" w:rsidRPr="00FE5532" w:rsidRDefault="001B1DB2" w:rsidP="00597EC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1B1DB2" w:rsidRPr="00FE5532" w:rsidRDefault="001B1DB2" w:rsidP="00597EC3">
            <w:pPr>
              <w:spacing w:after="0" w:line="240" w:lineRule="auto"/>
              <w:jc w:val="center"/>
              <w:rPr>
                <w:rFonts w:ascii="Palatino Linotype" w:hAnsi="Palatino Linotype"/>
                <w:sz w:val="20"/>
                <w:szCs w:val="20"/>
              </w:rPr>
            </w:pPr>
          </w:p>
        </w:tc>
      </w:tr>
      <w:tr w:rsidR="001B1DB2" w:rsidRPr="00FE5532">
        <w:trPr>
          <w:jc w:val="center"/>
        </w:trPr>
        <w:tc>
          <w:tcPr>
            <w:tcW w:w="828" w:type="dxa"/>
            <w:vAlign w:val="center"/>
          </w:tcPr>
          <w:p w:rsidR="001B1DB2" w:rsidRPr="00FE5532" w:rsidRDefault="001B1DB2" w:rsidP="00597EC3">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1B1DB2" w:rsidRPr="00FE5532" w:rsidRDefault="001B1DB2" w:rsidP="00597EC3">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1B1DB2" w:rsidRPr="00FE5532" w:rsidRDefault="001B1DB2" w:rsidP="00597EC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B1DB2" w:rsidRPr="00FE5532" w:rsidRDefault="001B1DB2" w:rsidP="00597EC3">
            <w:pPr>
              <w:spacing w:after="0" w:line="240" w:lineRule="auto"/>
              <w:jc w:val="center"/>
              <w:rPr>
                <w:rFonts w:ascii="Palatino Linotype" w:hAnsi="Palatino Linotype"/>
                <w:sz w:val="20"/>
                <w:szCs w:val="20"/>
              </w:rPr>
            </w:pPr>
          </w:p>
        </w:tc>
        <w:tc>
          <w:tcPr>
            <w:tcW w:w="763" w:type="dxa"/>
            <w:vAlign w:val="center"/>
          </w:tcPr>
          <w:p w:rsidR="001B1DB2" w:rsidRPr="00FE5532" w:rsidRDefault="001B1DB2" w:rsidP="00597EC3">
            <w:pPr>
              <w:spacing w:after="0" w:line="240" w:lineRule="auto"/>
              <w:jc w:val="center"/>
              <w:rPr>
                <w:rFonts w:ascii="Palatino Linotype" w:hAnsi="Palatino Linotype"/>
                <w:sz w:val="20"/>
                <w:szCs w:val="20"/>
              </w:rPr>
            </w:pPr>
          </w:p>
        </w:tc>
        <w:tc>
          <w:tcPr>
            <w:tcW w:w="2190" w:type="dxa"/>
            <w:vAlign w:val="center"/>
          </w:tcPr>
          <w:p w:rsidR="001B1DB2" w:rsidRPr="00FE5532" w:rsidRDefault="001B1DB2" w:rsidP="00597EC3">
            <w:pPr>
              <w:spacing w:after="0" w:line="240" w:lineRule="auto"/>
              <w:jc w:val="center"/>
              <w:rPr>
                <w:rFonts w:ascii="Palatino Linotype" w:hAnsi="Palatino Linotype"/>
                <w:sz w:val="20"/>
                <w:szCs w:val="20"/>
              </w:rPr>
            </w:pPr>
          </w:p>
        </w:tc>
      </w:tr>
      <w:tr w:rsidR="001B1DB2" w:rsidRPr="00FE5532">
        <w:trPr>
          <w:jc w:val="center"/>
        </w:trPr>
        <w:tc>
          <w:tcPr>
            <w:tcW w:w="828" w:type="dxa"/>
            <w:shd w:val="clear" w:color="auto" w:fill="D9D9D9"/>
            <w:vAlign w:val="center"/>
          </w:tcPr>
          <w:p w:rsidR="001B1DB2" w:rsidRPr="008B7D14" w:rsidRDefault="001B1DB2" w:rsidP="00597EC3">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1B1DB2" w:rsidRPr="008B7D14" w:rsidRDefault="001B1DB2" w:rsidP="00597EC3">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1B1DB2" w:rsidRPr="00FE5532" w:rsidRDefault="001B1DB2" w:rsidP="00597EC3">
            <w:pPr>
              <w:spacing w:after="0" w:line="240" w:lineRule="auto"/>
              <w:jc w:val="center"/>
              <w:rPr>
                <w:rFonts w:ascii="Palatino Linotype" w:hAnsi="Palatino Linotype"/>
                <w:sz w:val="20"/>
                <w:szCs w:val="20"/>
              </w:rPr>
            </w:pPr>
          </w:p>
        </w:tc>
        <w:tc>
          <w:tcPr>
            <w:tcW w:w="798" w:type="dxa"/>
            <w:shd w:val="clear" w:color="auto" w:fill="D9D9D9"/>
            <w:vAlign w:val="center"/>
          </w:tcPr>
          <w:p w:rsidR="001B1DB2" w:rsidRPr="00FE5532" w:rsidRDefault="001B1DB2" w:rsidP="00597EC3">
            <w:pPr>
              <w:spacing w:after="0" w:line="240" w:lineRule="auto"/>
              <w:jc w:val="center"/>
              <w:rPr>
                <w:rFonts w:ascii="Palatino Linotype" w:hAnsi="Palatino Linotype"/>
                <w:sz w:val="20"/>
                <w:szCs w:val="20"/>
              </w:rPr>
            </w:pPr>
          </w:p>
        </w:tc>
        <w:tc>
          <w:tcPr>
            <w:tcW w:w="763" w:type="dxa"/>
            <w:shd w:val="clear" w:color="auto" w:fill="D9D9D9"/>
            <w:vAlign w:val="center"/>
          </w:tcPr>
          <w:p w:rsidR="001B1DB2" w:rsidRPr="00FE5532" w:rsidRDefault="001B1DB2" w:rsidP="00597EC3">
            <w:pPr>
              <w:spacing w:after="0" w:line="240" w:lineRule="auto"/>
              <w:jc w:val="center"/>
              <w:rPr>
                <w:rFonts w:ascii="Palatino Linotype" w:hAnsi="Palatino Linotype"/>
                <w:sz w:val="20"/>
                <w:szCs w:val="20"/>
              </w:rPr>
            </w:pPr>
          </w:p>
        </w:tc>
        <w:tc>
          <w:tcPr>
            <w:tcW w:w="2190" w:type="dxa"/>
            <w:shd w:val="clear" w:color="auto" w:fill="D9D9D9"/>
            <w:vAlign w:val="center"/>
          </w:tcPr>
          <w:p w:rsidR="001B1DB2" w:rsidRPr="00FE5532" w:rsidRDefault="001B1DB2" w:rsidP="00597EC3">
            <w:pPr>
              <w:spacing w:after="0" w:line="240" w:lineRule="auto"/>
              <w:jc w:val="center"/>
              <w:rPr>
                <w:rFonts w:ascii="Palatino Linotype" w:hAnsi="Palatino Linotype"/>
                <w:sz w:val="20"/>
                <w:szCs w:val="20"/>
              </w:rPr>
            </w:pPr>
          </w:p>
        </w:tc>
      </w:tr>
      <w:tr w:rsidR="001B1DB2" w:rsidRPr="00FE5532">
        <w:trPr>
          <w:jc w:val="center"/>
        </w:trPr>
        <w:tc>
          <w:tcPr>
            <w:tcW w:w="828" w:type="dxa"/>
            <w:vAlign w:val="center"/>
          </w:tcPr>
          <w:p w:rsidR="001B1DB2" w:rsidRPr="00FE5532" w:rsidRDefault="001B1DB2" w:rsidP="00597EC3">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1B1DB2" w:rsidRPr="00FE5532" w:rsidRDefault="001B1DB2" w:rsidP="00597EC3">
            <w:pPr>
              <w:spacing w:after="0" w:line="240" w:lineRule="auto"/>
              <w:rPr>
                <w:rFonts w:ascii="Palatino Linotype" w:hAnsi="Palatino Linotype" w:cs="Arial"/>
                <w:sz w:val="20"/>
                <w:szCs w:val="20"/>
              </w:rPr>
            </w:pPr>
            <w:r>
              <w:rPr>
                <w:rFonts w:ascii="Palatino Linotype" w:hAnsi="Palatino Linotype"/>
                <w:bCs/>
                <w:sz w:val="24"/>
                <w:szCs w:val="24"/>
                <w:lang w:eastAsia="hu-HU"/>
              </w:rPr>
              <w:t>Levélírás</w:t>
            </w:r>
          </w:p>
        </w:tc>
        <w:tc>
          <w:tcPr>
            <w:tcW w:w="809" w:type="dxa"/>
            <w:vAlign w:val="center"/>
          </w:tcPr>
          <w:p w:rsidR="001B1DB2" w:rsidRPr="00FE5532" w:rsidRDefault="001B1DB2" w:rsidP="00597EC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B1DB2" w:rsidRPr="00FE5532" w:rsidRDefault="001B1DB2" w:rsidP="00597EC3">
            <w:pPr>
              <w:spacing w:after="0" w:line="240" w:lineRule="auto"/>
              <w:jc w:val="center"/>
              <w:rPr>
                <w:rFonts w:ascii="Palatino Linotype" w:hAnsi="Palatino Linotype"/>
                <w:sz w:val="20"/>
                <w:szCs w:val="20"/>
              </w:rPr>
            </w:pPr>
          </w:p>
        </w:tc>
        <w:tc>
          <w:tcPr>
            <w:tcW w:w="763" w:type="dxa"/>
            <w:vAlign w:val="center"/>
          </w:tcPr>
          <w:p w:rsidR="001B1DB2" w:rsidRPr="00FE5532" w:rsidRDefault="001B1DB2" w:rsidP="00597EC3">
            <w:pPr>
              <w:spacing w:after="0" w:line="240" w:lineRule="auto"/>
              <w:jc w:val="center"/>
              <w:rPr>
                <w:rFonts w:ascii="Palatino Linotype" w:hAnsi="Palatino Linotype"/>
                <w:sz w:val="20"/>
                <w:szCs w:val="20"/>
              </w:rPr>
            </w:pPr>
          </w:p>
        </w:tc>
        <w:tc>
          <w:tcPr>
            <w:tcW w:w="2190" w:type="dxa"/>
            <w:vAlign w:val="center"/>
          </w:tcPr>
          <w:p w:rsidR="001B1DB2" w:rsidRPr="00FE5532" w:rsidRDefault="001B1DB2" w:rsidP="00597EC3">
            <w:pPr>
              <w:spacing w:after="0" w:line="240" w:lineRule="auto"/>
              <w:jc w:val="center"/>
              <w:rPr>
                <w:rFonts w:ascii="Palatino Linotype" w:hAnsi="Palatino Linotype"/>
                <w:sz w:val="20"/>
                <w:szCs w:val="20"/>
              </w:rPr>
            </w:pPr>
          </w:p>
        </w:tc>
      </w:tr>
      <w:tr w:rsidR="001B1DB2" w:rsidRPr="00FE5532">
        <w:trPr>
          <w:jc w:val="center"/>
        </w:trPr>
        <w:tc>
          <w:tcPr>
            <w:tcW w:w="828" w:type="dxa"/>
            <w:vAlign w:val="center"/>
          </w:tcPr>
          <w:p w:rsidR="001B1DB2" w:rsidRPr="00FE5532" w:rsidRDefault="001B1DB2" w:rsidP="00597EC3">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1B1DB2" w:rsidRPr="00FE5532" w:rsidRDefault="001B1DB2" w:rsidP="00597EC3">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1B1DB2" w:rsidRPr="00FE5532" w:rsidRDefault="001B1DB2" w:rsidP="00597EC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B1DB2" w:rsidRPr="00FE5532" w:rsidRDefault="001B1DB2" w:rsidP="00597EC3">
            <w:pPr>
              <w:spacing w:after="0" w:line="240" w:lineRule="auto"/>
              <w:jc w:val="center"/>
              <w:rPr>
                <w:rFonts w:ascii="Palatino Linotype" w:hAnsi="Palatino Linotype"/>
                <w:sz w:val="20"/>
                <w:szCs w:val="20"/>
              </w:rPr>
            </w:pPr>
          </w:p>
        </w:tc>
        <w:tc>
          <w:tcPr>
            <w:tcW w:w="763" w:type="dxa"/>
            <w:vAlign w:val="center"/>
          </w:tcPr>
          <w:p w:rsidR="001B1DB2" w:rsidRPr="00FE5532" w:rsidRDefault="001B1DB2" w:rsidP="00597EC3">
            <w:pPr>
              <w:spacing w:after="0" w:line="240" w:lineRule="auto"/>
              <w:jc w:val="center"/>
              <w:rPr>
                <w:rFonts w:ascii="Palatino Linotype" w:hAnsi="Palatino Linotype"/>
                <w:sz w:val="20"/>
                <w:szCs w:val="20"/>
              </w:rPr>
            </w:pPr>
          </w:p>
        </w:tc>
        <w:tc>
          <w:tcPr>
            <w:tcW w:w="2190" w:type="dxa"/>
            <w:vAlign w:val="center"/>
          </w:tcPr>
          <w:p w:rsidR="001B1DB2" w:rsidRPr="00FE5532" w:rsidRDefault="001B1DB2" w:rsidP="00597EC3">
            <w:pPr>
              <w:spacing w:after="0" w:line="240" w:lineRule="auto"/>
              <w:jc w:val="center"/>
              <w:rPr>
                <w:rFonts w:ascii="Palatino Linotype" w:hAnsi="Palatino Linotype"/>
                <w:sz w:val="20"/>
                <w:szCs w:val="20"/>
              </w:rPr>
            </w:pPr>
          </w:p>
        </w:tc>
      </w:tr>
      <w:tr w:rsidR="001B1DB2" w:rsidRPr="00FE5532">
        <w:trPr>
          <w:jc w:val="center"/>
        </w:trPr>
        <w:tc>
          <w:tcPr>
            <w:tcW w:w="828" w:type="dxa"/>
            <w:shd w:val="clear" w:color="auto" w:fill="D9D9D9"/>
            <w:vAlign w:val="center"/>
          </w:tcPr>
          <w:p w:rsidR="001B1DB2" w:rsidRPr="008B7D14" w:rsidRDefault="001B1DB2" w:rsidP="00597EC3">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1B1DB2" w:rsidRPr="008B7D14" w:rsidRDefault="001B1DB2" w:rsidP="00597EC3">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1B1DB2" w:rsidRPr="00FE5532" w:rsidRDefault="001B1DB2" w:rsidP="00597EC3">
            <w:pPr>
              <w:spacing w:after="0" w:line="240" w:lineRule="auto"/>
              <w:jc w:val="center"/>
              <w:rPr>
                <w:rFonts w:ascii="Palatino Linotype" w:hAnsi="Palatino Linotype"/>
                <w:sz w:val="20"/>
                <w:szCs w:val="20"/>
              </w:rPr>
            </w:pPr>
          </w:p>
        </w:tc>
        <w:tc>
          <w:tcPr>
            <w:tcW w:w="798" w:type="dxa"/>
            <w:shd w:val="clear" w:color="auto" w:fill="D9D9D9"/>
            <w:vAlign w:val="center"/>
          </w:tcPr>
          <w:p w:rsidR="001B1DB2" w:rsidRPr="00FE5532" w:rsidRDefault="001B1DB2" w:rsidP="00597EC3">
            <w:pPr>
              <w:spacing w:after="0" w:line="240" w:lineRule="auto"/>
              <w:jc w:val="center"/>
              <w:rPr>
                <w:rFonts w:ascii="Palatino Linotype" w:hAnsi="Palatino Linotype"/>
                <w:sz w:val="20"/>
                <w:szCs w:val="20"/>
              </w:rPr>
            </w:pPr>
          </w:p>
        </w:tc>
        <w:tc>
          <w:tcPr>
            <w:tcW w:w="763" w:type="dxa"/>
            <w:shd w:val="clear" w:color="auto" w:fill="D9D9D9"/>
            <w:vAlign w:val="center"/>
          </w:tcPr>
          <w:p w:rsidR="001B1DB2" w:rsidRPr="00FE5532" w:rsidRDefault="001B1DB2" w:rsidP="00597EC3">
            <w:pPr>
              <w:spacing w:after="0" w:line="240" w:lineRule="auto"/>
              <w:jc w:val="center"/>
              <w:rPr>
                <w:rFonts w:ascii="Palatino Linotype" w:hAnsi="Palatino Linotype"/>
                <w:sz w:val="20"/>
                <w:szCs w:val="20"/>
              </w:rPr>
            </w:pPr>
          </w:p>
        </w:tc>
        <w:tc>
          <w:tcPr>
            <w:tcW w:w="2190" w:type="dxa"/>
            <w:shd w:val="clear" w:color="auto" w:fill="D9D9D9"/>
            <w:vAlign w:val="center"/>
          </w:tcPr>
          <w:p w:rsidR="001B1DB2" w:rsidRPr="00FE5532" w:rsidRDefault="001B1DB2" w:rsidP="00597EC3">
            <w:pPr>
              <w:spacing w:after="0" w:line="240" w:lineRule="auto"/>
              <w:jc w:val="center"/>
              <w:rPr>
                <w:rFonts w:ascii="Palatino Linotype" w:hAnsi="Palatino Linotype"/>
                <w:sz w:val="20"/>
                <w:szCs w:val="20"/>
              </w:rPr>
            </w:pPr>
          </w:p>
        </w:tc>
      </w:tr>
      <w:tr w:rsidR="001B1DB2" w:rsidRPr="00FE5532">
        <w:trPr>
          <w:jc w:val="center"/>
        </w:trPr>
        <w:tc>
          <w:tcPr>
            <w:tcW w:w="828" w:type="dxa"/>
            <w:vAlign w:val="center"/>
          </w:tcPr>
          <w:p w:rsidR="001B1DB2" w:rsidRPr="00FE5532" w:rsidRDefault="001B1DB2" w:rsidP="00597EC3">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1B1DB2" w:rsidRPr="00FE5532" w:rsidRDefault="001B1DB2" w:rsidP="00597EC3">
            <w:pPr>
              <w:spacing w:after="0" w:line="240" w:lineRule="auto"/>
              <w:rPr>
                <w:rFonts w:ascii="Palatino Linotype" w:hAnsi="Palatino Linotype"/>
                <w:sz w:val="20"/>
                <w:szCs w:val="20"/>
              </w:rPr>
            </w:pPr>
            <w:r w:rsidRPr="00FE5532">
              <w:rPr>
                <w:rFonts w:ascii="Palatino Linotype" w:hAnsi="Palatino Linotype" w:cs="Arial"/>
                <w:sz w:val="20"/>
                <w:szCs w:val="20"/>
              </w:rPr>
              <w:t>Elemzés készítése tapasztalatokról</w:t>
            </w:r>
          </w:p>
        </w:tc>
        <w:tc>
          <w:tcPr>
            <w:tcW w:w="809" w:type="dxa"/>
            <w:vAlign w:val="center"/>
          </w:tcPr>
          <w:p w:rsidR="001B1DB2" w:rsidRPr="00FE5532" w:rsidRDefault="001B1DB2" w:rsidP="00597EC3">
            <w:pPr>
              <w:spacing w:after="0" w:line="240" w:lineRule="auto"/>
              <w:jc w:val="center"/>
              <w:rPr>
                <w:rFonts w:ascii="Palatino Linotype" w:hAnsi="Palatino Linotype"/>
                <w:sz w:val="20"/>
                <w:szCs w:val="20"/>
              </w:rPr>
            </w:pPr>
          </w:p>
        </w:tc>
        <w:tc>
          <w:tcPr>
            <w:tcW w:w="798" w:type="dxa"/>
            <w:vAlign w:val="center"/>
          </w:tcPr>
          <w:p w:rsidR="001B1DB2" w:rsidRPr="00FE5532" w:rsidRDefault="001B1DB2" w:rsidP="00597EC3">
            <w:pPr>
              <w:spacing w:after="0" w:line="240" w:lineRule="auto"/>
              <w:jc w:val="center"/>
              <w:rPr>
                <w:rFonts w:ascii="Palatino Linotype" w:hAnsi="Palatino Linotype"/>
                <w:sz w:val="20"/>
                <w:szCs w:val="20"/>
              </w:rPr>
            </w:pPr>
          </w:p>
        </w:tc>
        <w:tc>
          <w:tcPr>
            <w:tcW w:w="763" w:type="dxa"/>
            <w:vAlign w:val="center"/>
          </w:tcPr>
          <w:p w:rsidR="001B1DB2" w:rsidRPr="00FE5532" w:rsidRDefault="001B1DB2" w:rsidP="00597EC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1B1DB2" w:rsidRPr="00FE5532" w:rsidRDefault="001B1DB2" w:rsidP="00597EC3">
            <w:pPr>
              <w:spacing w:after="0" w:line="240" w:lineRule="auto"/>
              <w:jc w:val="center"/>
              <w:rPr>
                <w:rFonts w:ascii="Palatino Linotype" w:hAnsi="Palatino Linotype"/>
                <w:sz w:val="20"/>
                <w:szCs w:val="20"/>
              </w:rPr>
            </w:pPr>
          </w:p>
        </w:tc>
      </w:tr>
      <w:tr w:rsidR="001B1DB2" w:rsidRPr="00FE5532">
        <w:trPr>
          <w:trHeight w:val="499"/>
          <w:jc w:val="center"/>
        </w:trPr>
        <w:tc>
          <w:tcPr>
            <w:tcW w:w="828" w:type="dxa"/>
            <w:shd w:val="clear" w:color="auto" w:fill="D9D9D9"/>
            <w:vAlign w:val="center"/>
          </w:tcPr>
          <w:p w:rsidR="001B1DB2" w:rsidRPr="008B7D14" w:rsidRDefault="001B1DB2" w:rsidP="00597EC3">
            <w:pPr>
              <w:spacing w:after="0" w:line="240" w:lineRule="auto"/>
              <w:jc w:val="center"/>
              <w:rPr>
                <w:rFonts w:ascii="Palatino Linotype" w:hAnsi="Palatino Linotype"/>
                <w:b/>
                <w:sz w:val="20"/>
                <w:szCs w:val="20"/>
              </w:rPr>
            </w:pPr>
            <w:r w:rsidRPr="008B7D14">
              <w:rPr>
                <w:rFonts w:ascii="Palatino Linotype" w:hAnsi="Palatino Linotype"/>
                <w:b/>
                <w:sz w:val="20"/>
                <w:szCs w:val="20"/>
              </w:rPr>
              <w:lastRenderedPageBreak/>
              <w:t>4.</w:t>
            </w:r>
          </w:p>
        </w:tc>
        <w:tc>
          <w:tcPr>
            <w:tcW w:w="3621" w:type="dxa"/>
            <w:shd w:val="clear" w:color="auto" w:fill="D9D9D9"/>
            <w:vAlign w:val="center"/>
          </w:tcPr>
          <w:p w:rsidR="001B1DB2" w:rsidRPr="008B7D14" w:rsidRDefault="001B1DB2" w:rsidP="00597EC3">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1B1DB2" w:rsidRPr="00FE5532" w:rsidRDefault="001B1DB2" w:rsidP="00597EC3">
            <w:pPr>
              <w:spacing w:after="0" w:line="240" w:lineRule="auto"/>
              <w:jc w:val="center"/>
              <w:rPr>
                <w:rFonts w:ascii="Palatino Linotype" w:hAnsi="Palatino Linotype"/>
                <w:sz w:val="20"/>
                <w:szCs w:val="20"/>
              </w:rPr>
            </w:pPr>
          </w:p>
        </w:tc>
        <w:tc>
          <w:tcPr>
            <w:tcW w:w="798" w:type="dxa"/>
            <w:shd w:val="clear" w:color="auto" w:fill="D9D9D9"/>
            <w:vAlign w:val="center"/>
          </w:tcPr>
          <w:p w:rsidR="001B1DB2" w:rsidRPr="00FE5532" w:rsidRDefault="001B1DB2" w:rsidP="00597EC3">
            <w:pPr>
              <w:spacing w:after="0" w:line="240" w:lineRule="auto"/>
              <w:jc w:val="center"/>
              <w:rPr>
                <w:rFonts w:ascii="Palatino Linotype" w:hAnsi="Palatino Linotype"/>
                <w:sz w:val="20"/>
                <w:szCs w:val="20"/>
              </w:rPr>
            </w:pPr>
          </w:p>
        </w:tc>
        <w:tc>
          <w:tcPr>
            <w:tcW w:w="763" w:type="dxa"/>
            <w:shd w:val="clear" w:color="auto" w:fill="D9D9D9"/>
            <w:vAlign w:val="center"/>
          </w:tcPr>
          <w:p w:rsidR="001B1DB2" w:rsidRPr="00FE5532" w:rsidRDefault="001B1DB2" w:rsidP="00597EC3">
            <w:pPr>
              <w:spacing w:after="0" w:line="240" w:lineRule="auto"/>
              <w:jc w:val="center"/>
              <w:rPr>
                <w:rFonts w:ascii="Palatino Linotype" w:hAnsi="Palatino Linotype"/>
                <w:sz w:val="20"/>
                <w:szCs w:val="20"/>
              </w:rPr>
            </w:pPr>
          </w:p>
        </w:tc>
        <w:tc>
          <w:tcPr>
            <w:tcW w:w="2190" w:type="dxa"/>
            <w:shd w:val="clear" w:color="auto" w:fill="D9D9D9"/>
            <w:vAlign w:val="center"/>
          </w:tcPr>
          <w:p w:rsidR="001B1DB2" w:rsidRPr="00FE5532" w:rsidRDefault="001B1DB2" w:rsidP="00597EC3">
            <w:pPr>
              <w:spacing w:after="0" w:line="240" w:lineRule="auto"/>
              <w:jc w:val="center"/>
              <w:rPr>
                <w:rFonts w:ascii="Palatino Linotype" w:hAnsi="Palatino Linotype"/>
                <w:sz w:val="20"/>
                <w:szCs w:val="20"/>
              </w:rPr>
            </w:pPr>
          </w:p>
        </w:tc>
      </w:tr>
      <w:tr w:rsidR="001B1DB2" w:rsidRPr="00FE5532">
        <w:trPr>
          <w:jc w:val="center"/>
        </w:trPr>
        <w:tc>
          <w:tcPr>
            <w:tcW w:w="828" w:type="dxa"/>
            <w:vAlign w:val="center"/>
          </w:tcPr>
          <w:p w:rsidR="001B1DB2" w:rsidRPr="00FE5532" w:rsidRDefault="001B1DB2" w:rsidP="00597EC3">
            <w:pPr>
              <w:spacing w:after="0" w:line="240" w:lineRule="auto"/>
              <w:jc w:val="center"/>
              <w:rPr>
                <w:rFonts w:ascii="Palatino Linotype" w:hAnsi="Palatino Linotype"/>
                <w:sz w:val="20"/>
                <w:szCs w:val="20"/>
              </w:rPr>
            </w:pPr>
            <w:r w:rsidRPr="00FE5532">
              <w:rPr>
                <w:rFonts w:ascii="Palatino Linotype" w:hAnsi="Palatino Linotype"/>
                <w:sz w:val="20"/>
                <w:szCs w:val="20"/>
              </w:rPr>
              <w:t>4.1.</w:t>
            </w:r>
          </w:p>
        </w:tc>
        <w:tc>
          <w:tcPr>
            <w:tcW w:w="3621" w:type="dxa"/>
            <w:vAlign w:val="center"/>
          </w:tcPr>
          <w:p w:rsidR="001B1DB2" w:rsidRPr="00FE5532" w:rsidRDefault="001B1DB2" w:rsidP="00597EC3">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1B1DB2" w:rsidRPr="00FE5532" w:rsidRDefault="001B1DB2" w:rsidP="00597EC3">
            <w:pPr>
              <w:spacing w:after="0" w:line="240" w:lineRule="auto"/>
              <w:jc w:val="center"/>
              <w:rPr>
                <w:rFonts w:ascii="Palatino Linotype" w:hAnsi="Palatino Linotype"/>
                <w:sz w:val="20"/>
                <w:szCs w:val="20"/>
              </w:rPr>
            </w:pPr>
          </w:p>
        </w:tc>
        <w:tc>
          <w:tcPr>
            <w:tcW w:w="798" w:type="dxa"/>
            <w:vAlign w:val="center"/>
          </w:tcPr>
          <w:p w:rsidR="001B1DB2" w:rsidRPr="00FE5532" w:rsidRDefault="001B1DB2" w:rsidP="00597EC3">
            <w:pPr>
              <w:spacing w:after="0" w:line="240" w:lineRule="auto"/>
              <w:jc w:val="center"/>
              <w:rPr>
                <w:rFonts w:ascii="Palatino Linotype" w:hAnsi="Palatino Linotype"/>
                <w:sz w:val="20"/>
                <w:szCs w:val="20"/>
              </w:rPr>
            </w:pPr>
          </w:p>
        </w:tc>
        <w:tc>
          <w:tcPr>
            <w:tcW w:w="763" w:type="dxa"/>
            <w:vAlign w:val="center"/>
          </w:tcPr>
          <w:p w:rsidR="001B1DB2" w:rsidRPr="00FE5532" w:rsidRDefault="001B1DB2" w:rsidP="00597EC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1B1DB2" w:rsidRPr="00FE5532" w:rsidRDefault="001B1DB2" w:rsidP="00597EC3">
            <w:pPr>
              <w:spacing w:after="0" w:line="240" w:lineRule="auto"/>
              <w:jc w:val="center"/>
              <w:rPr>
                <w:rFonts w:ascii="Palatino Linotype" w:hAnsi="Palatino Linotype"/>
                <w:sz w:val="20"/>
                <w:szCs w:val="20"/>
              </w:rPr>
            </w:pPr>
          </w:p>
        </w:tc>
      </w:tr>
      <w:tr w:rsidR="001B1DB2" w:rsidRPr="00FE5532">
        <w:trPr>
          <w:jc w:val="center"/>
        </w:trPr>
        <w:tc>
          <w:tcPr>
            <w:tcW w:w="828" w:type="dxa"/>
            <w:vAlign w:val="center"/>
          </w:tcPr>
          <w:p w:rsidR="001B1DB2" w:rsidRPr="00FE5532" w:rsidRDefault="001B1DB2" w:rsidP="00597EC3">
            <w:pPr>
              <w:spacing w:after="0" w:line="240" w:lineRule="auto"/>
              <w:jc w:val="center"/>
              <w:rPr>
                <w:rFonts w:ascii="Palatino Linotype" w:hAnsi="Palatino Linotype"/>
                <w:sz w:val="20"/>
                <w:szCs w:val="20"/>
              </w:rPr>
            </w:pPr>
            <w:r w:rsidRPr="00FE5532">
              <w:rPr>
                <w:rFonts w:ascii="Palatino Linotype" w:hAnsi="Palatino Linotype"/>
                <w:sz w:val="20"/>
                <w:szCs w:val="20"/>
              </w:rPr>
              <w:t>4.3.</w:t>
            </w:r>
          </w:p>
        </w:tc>
        <w:tc>
          <w:tcPr>
            <w:tcW w:w="3621" w:type="dxa"/>
            <w:vAlign w:val="center"/>
          </w:tcPr>
          <w:p w:rsidR="001B1DB2" w:rsidRPr="00FE5532" w:rsidRDefault="001B1DB2" w:rsidP="00597EC3">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1B1DB2" w:rsidRPr="00FE5532" w:rsidRDefault="001B1DB2" w:rsidP="00597EC3">
            <w:pPr>
              <w:spacing w:after="0" w:line="240" w:lineRule="auto"/>
              <w:jc w:val="center"/>
              <w:rPr>
                <w:rFonts w:ascii="Palatino Linotype" w:hAnsi="Palatino Linotype"/>
                <w:sz w:val="20"/>
                <w:szCs w:val="20"/>
              </w:rPr>
            </w:pPr>
          </w:p>
        </w:tc>
        <w:tc>
          <w:tcPr>
            <w:tcW w:w="798" w:type="dxa"/>
            <w:vAlign w:val="center"/>
          </w:tcPr>
          <w:p w:rsidR="001B1DB2" w:rsidRPr="00FE5532" w:rsidRDefault="001B1DB2" w:rsidP="00597EC3">
            <w:pPr>
              <w:spacing w:after="0" w:line="240" w:lineRule="auto"/>
              <w:jc w:val="center"/>
              <w:rPr>
                <w:rFonts w:ascii="Palatino Linotype" w:hAnsi="Palatino Linotype"/>
                <w:sz w:val="20"/>
                <w:szCs w:val="20"/>
              </w:rPr>
            </w:pPr>
          </w:p>
        </w:tc>
        <w:tc>
          <w:tcPr>
            <w:tcW w:w="763" w:type="dxa"/>
            <w:vAlign w:val="center"/>
          </w:tcPr>
          <w:p w:rsidR="001B1DB2" w:rsidRPr="00FE5532" w:rsidRDefault="001B1DB2" w:rsidP="00597EC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1B1DB2" w:rsidRPr="00FE5532" w:rsidRDefault="001B1DB2" w:rsidP="00597EC3">
            <w:pPr>
              <w:spacing w:after="0" w:line="240" w:lineRule="auto"/>
              <w:jc w:val="center"/>
              <w:rPr>
                <w:rFonts w:ascii="Palatino Linotype" w:hAnsi="Palatino Linotype"/>
                <w:sz w:val="20"/>
                <w:szCs w:val="20"/>
              </w:rPr>
            </w:pPr>
          </w:p>
        </w:tc>
      </w:tr>
    </w:tbl>
    <w:p w:rsidR="001B1DB2" w:rsidRPr="00274676" w:rsidRDefault="001B1DB2" w:rsidP="00E16950">
      <w:pPr>
        <w:widowControl w:val="0"/>
        <w:suppressAutoHyphens/>
        <w:spacing w:after="0" w:line="240" w:lineRule="auto"/>
        <w:ind w:left="709"/>
        <w:rPr>
          <w:rFonts w:ascii="Palatino Linotype" w:hAnsi="Palatino Linotype"/>
          <w:bCs/>
          <w:sz w:val="24"/>
          <w:szCs w:val="24"/>
          <w:u w:val="single"/>
          <w:lang w:eastAsia="hu-HU"/>
        </w:rPr>
      </w:pPr>
    </w:p>
    <w:p w:rsidR="001B1DB2" w:rsidRPr="006B7DDC" w:rsidRDefault="001B1DB2" w:rsidP="001E5DB9">
      <w:pPr>
        <w:widowControl w:val="0"/>
        <w:numPr>
          <w:ilvl w:val="3"/>
          <w:numId w:val="42"/>
        </w:numPr>
        <w:suppressAutoHyphens/>
        <w:spacing w:after="0" w:line="240" w:lineRule="auto"/>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saját</w:t>
      </w:r>
      <w:r>
        <w:rPr>
          <w:rFonts w:ascii="Palatino Linotype" w:hAnsi="Palatino Linotype"/>
          <w:b/>
          <w:bCs/>
          <w:i/>
          <w:sz w:val="24"/>
          <w:szCs w:val="24"/>
          <w:lang w:eastAsia="hu-HU"/>
        </w:rPr>
        <w:t xml:space="preserve">os módszerek (ajánlás)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1B1DB2" w:rsidRPr="008B7D14">
        <w:trPr>
          <w:jc w:val="center"/>
        </w:trPr>
        <w:tc>
          <w:tcPr>
            <w:tcW w:w="994" w:type="dxa"/>
            <w:vMerge w:val="restart"/>
            <w:vAlign w:val="center"/>
          </w:tcPr>
          <w:p w:rsidR="001B1DB2" w:rsidRPr="008B7D14" w:rsidRDefault="001B1DB2" w:rsidP="00597EC3">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1B1DB2" w:rsidRDefault="001B1DB2" w:rsidP="00597EC3">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1B1DB2" w:rsidRPr="008B7D14" w:rsidRDefault="001B1DB2" w:rsidP="00597EC3">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1B1DB2" w:rsidRPr="008B7D14" w:rsidRDefault="001B1DB2" w:rsidP="00597EC3">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1B1DB2" w:rsidRPr="008B7D14" w:rsidRDefault="001B1DB2" w:rsidP="00597EC3">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p>
        </w:tc>
      </w:tr>
      <w:tr w:rsidR="001B1DB2" w:rsidRPr="008B7D14">
        <w:trPr>
          <w:jc w:val="center"/>
        </w:trPr>
        <w:tc>
          <w:tcPr>
            <w:tcW w:w="994" w:type="dxa"/>
            <w:vMerge/>
            <w:vAlign w:val="center"/>
          </w:tcPr>
          <w:p w:rsidR="001B1DB2" w:rsidRPr="008B7D14" w:rsidRDefault="001B1DB2" w:rsidP="00597EC3">
            <w:pPr>
              <w:spacing w:after="0" w:line="240" w:lineRule="auto"/>
              <w:jc w:val="center"/>
              <w:rPr>
                <w:rFonts w:ascii="Palatino Linotype" w:hAnsi="Palatino Linotype"/>
                <w:b/>
                <w:sz w:val="20"/>
                <w:szCs w:val="20"/>
              </w:rPr>
            </w:pPr>
          </w:p>
        </w:tc>
        <w:tc>
          <w:tcPr>
            <w:tcW w:w="2800" w:type="dxa"/>
            <w:vMerge/>
            <w:vAlign w:val="center"/>
          </w:tcPr>
          <w:p w:rsidR="001B1DB2" w:rsidRPr="008B7D14" w:rsidRDefault="001B1DB2" w:rsidP="00597EC3">
            <w:pPr>
              <w:spacing w:after="0" w:line="240" w:lineRule="auto"/>
              <w:rPr>
                <w:rFonts w:ascii="Palatino Linotype" w:hAnsi="Palatino Linotype"/>
                <w:b/>
                <w:sz w:val="20"/>
                <w:szCs w:val="20"/>
              </w:rPr>
            </w:pPr>
          </w:p>
        </w:tc>
        <w:tc>
          <w:tcPr>
            <w:tcW w:w="945" w:type="dxa"/>
            <w:vAlign w:val="center"/>
          </w:tcPr>
          <w:p w:rsidR="001B1DB2" w:rsidRPr="008B7D14" w:rsidRDefault="001B1DB2" w:rsidP="00597EC3">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1B1DB2" w:rsidRPr="008B7D14" w:rsidRDefault="001B1DB2" w:rsidP="00597EC3">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1B1DB2" w:rsidRPr="008B7D14" w:rsidRDefault="001B1DB2" w:rsidP="00597EC3">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1B1DB2" w:rsidRPr="008B7D14" w:rsidRDefault="001B1DB2" w:rsidP="00597EC3">
            <w:pPr>
              <w:spacing w:after="0" w:line="240" w:lineRule="auto"/>
              <w:jc w:val="center"/>
              <w:rPr>
                <w:rFonts w:ascii="Palatino Linotype" w:hAnsi="Palatino Linotype"/>
                <w:b/>
                <w:sz w:val="20"/>
                <w:szCs w:val="20"/>
              </w:rPr>
            </w:pPr>
          </w:p>
        </w:tc>
      </w:tr>
      <w:tr w:rsidR="001B1DB2" w:rsidRPr="008B7D14">
        <w:trPr>
          <w:jc w:val="center"/>
        </w:trPr>
        <w:tc>
          <w:tcPr>
            <w:tcW w:w="994" w:type="dxa"/>
            <w:vAlign w:val="center"/>
          </w:tcPr>
          <w:p w:rsidR="001B1DB2" w:rsidRPr="008B7D14" w:rsidRDefault="001B1DB2" w:rsidP="00597EC3">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1B1DB2" w:rsidRPr="008B7D14" w:rsidRDefault="001B1DB2" w:rsidP="00597EC3">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1B1DB2" w:rsidRPr="008B7D14" w:rsidRDefault="001B1DB2" w:rsidP="00597EC3">
            <w:pPr>
              <w:spacing w:after="0" w:line="240" w:lineRule="auto"/>
              <w:jc w:val="center"/>
              <w:rPr>
                <w:rFonts w:ascii="Palatino Linotype" w:hAnsi="Palatino Linotype"/>
                <w:sz w:val="20"/>
                <w:szCs w:val="20"/>
              </w:rPr>
            </w:pPr>
          </w:p>
        </w:tc>
        <w:tc>
          <w:tcPr>
            <w:tcW w:w="945" w:type="dxa"/>
            <w:vAlign w:val="center"/>
          </w:tcPr>
          <w:p w:rsidR="001B1DB2" w:rsidRPr="008B7D14" w:rsidRDefault="001B1DB2" w:rsidP="00597EC3">
            <w:pPr>
              <w:spacing w:after="0" w:line="240" w:lineRule="auto"/>
              <w:jc w:val="center"/>
              <w:rPr>
                <w:rFonts w:ascii="Palatino Linotype" w:hAnsi="Palatino Linotype"/>
                <w:sz w:val="20"/>
                <w:szCs w:val="20"/>
              </w:rPr>
            </w:pPr>
          </w:p>
        </w:tc>
        <w:tc>
          <w:tcPr>
            <w:tcW w:w="945" w:type="dxa"/>
            <w:vAlign w:val="center"/>
          </w:tcPr>
          <w:p w:rsidR="001B1DB2" w:rsidRPr="008B7D14" w:rsidRDefault="001B1DB2" w:rsidP="00597EC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B1DB2" w:rsidRPr="008B7D14" w:rsidRDefault="001B1DB2" w:rsidP="00597EC3">
            <w:pPr>
              <w:spacing w:after="0" w:line="240" w:lineRule="auto"/>
              <w:jc w:val="center"/>
              <w:rPr>
                <w:rFonts w:ascii="Palatino Linotype" w:hAnsi="Palatino Linotype"/>
                <w:sz w:val="20"/>
                <w:szCs w:val="20"/>
              </w:rPr>
            </w:pPr>
          </w:p>
        </w:tc>
      </w:tr>
      <w:tr w:rsidR="001B1DB2" w:rsidRPr="008B7D14">
        <w:trPr>
          <w:jc w:val="center"/>
        </w:trPr>
        <w:tc>
          <w:tcPr>
            <w:tcW w:w="994" w:type="dxa"/>
            <w:vAlign w:val="center"/>
          </w:tcPr>
          <w:p w:rsidR="001B1DB2" w:rsidRPr="008B7D14" w:rsidRDefault="001B1DB2" w:rsidP="00597EC3">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1B1DB2" w:rsidRPr="008B7D14" w:rsidRDefault="001B1DB2" w:rsidP="00597EC3">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1B1DB2" w:rsidRPr="008B7D14" w:rsidRDefault="001B1DB2" w:rsidP="00597EC3">
            <w:pPr>
              <w:spacing w:after="0" w:line="240" w:lineRule="auto"/>
              <w:jc w:val="center"/>
              <w:rPr>
                <w:rFonts w:ascii="Palatino Linotype" w:hAnsi="Palatino Linotype"/>
                <w:sz w:val="20"/>
                <w:szCs w:val="20"/>
              </w:rPr>
            </w:pPr>
          </w:p>
        </w:tc>
        <w:tc>
          <w:tcPr>
            <w:tcW w:w="945" w:type="dxa"/>
            <w:vAlign w:val="center"/>
          </w:tcPr>
          <w:p w:rsidR="001B1DB2" w:rsidRPr="008B7D14" w:rsidRDefault="001B1DB2" w:rsidP="00597EC3">
            <w:pPr>
              <w:spacing w:after="0" w:line="240" w:lineRule="auto"/>
              <w:jc w:val="center"/>
              <w:rPr>
                <w:rFonts w:ascii="Palatino Linotype" w:hAnsi="Palatino Linotype"/>
                <w:sz w:val="20"/>
                <w:szCs w:val="20"/>
              </w:rPr>
            </w:pPr>
          </w:p>
        </w:tc>
        <w:tc>
          <w:tcPr>
            <w:tcW w:w="945" w:type="dxa"/>
            <w:vAlign w:val="center"/>
          </w:tcPr>
          <w:p w:rsidR="001B1DB2" w:rsidRPr="008B7D14" w:rsidRDefault="001B1DB2" w:rsidP="00597EC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B1DB2" w:rsidRPr="008B7D14" w:rsidRDefault="001B1DB2" w:rsidP="00597EC3">
            <w:pPr>
              <w:spacing w:after="0" w:line="240" w:lineRule="auto"/>
              <w:jc w:val="center"/>
              <w:rPr>
                <w:rFonts w:ascii="Palatino Linotype" w:hAnsi="Palatino Linotype"/>
                <w:sz w:val="20"/>
                <w:szCs w:val="20"/>
              </w:rPr>
            </w:pPr>
          </w:p>
        </w:tc>
      </w:tr>
      <w:tr w:rsidR="001B1DB2" w:rsidRPr="008B7D14">
        <w:trPr>
          <w:jc w:val="center"/>
        </w:trPr>
        <w:tc>
          <w:tcPr>
            <w:tcW w:w="994" w:type="dxa"/>
            <w:vAlign w:val="center"/>
          </w:tcPr>
          <w:p w:rsidR="001B1DB2" w:rsidRPr="008B7D14" w:rsidRDefault="001B1DB2" w:rsidP="00597EC3">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1B1DB2" w:rsidRPr="008B7D14" w:rsidRDefault="001B1DB2" w:rsidP="00597EC3">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1B1DB2" w:rsidRPr="008B7D14" w:rsidRDefault="001B1DB2" w:rsidP="00597EC3">
            <w:pPr>
              <w:spacing w:after="0" w:line="240" w:lineRule="auto"/>
              <w:jc w:val="center"/>
              <w:rPr>
                <w:rFonts w:ascii="Palatino Linotype" w:hAnsi="Palatino Linotype"/>
                <w:sz w:val="20"/>
                <w:szCs w:val="20"/>
              </w:rPr>
            </w:pPr>
          </w:p>
        </w:tc>
        <w:tc>
          <w:tcPr>
            <w:tcW w:w="945" w:type="dxa"/>
            <w:vAlign w:val="center"/>
          </w:tcPr>
          <w:p w:rsidR="001B1DB2" w:rsidRPr="008B7D14" w:rsidRDefault="001B1DB2" w:rsidP="00597EC3">
            <w:pPr>
              <w:spacing w:after="0" w:line="240" w:lineRule="auto"/>
              <w:jc w:val="center"/>
              <w:rPr>
                <w:rFonts w:ascii="Palatino Linotype" w:hAnsi="Palatino Linotype"/>
                <w:sz w:val="20"/>
                <w:szCs w:val="20"/>
              </w:rPr>
            </w:pPr>
          </w:p>
        </w:tc>
        <w:tc>
          <w:tcPr>
            <w:tcW w:w="945" w:type="dxa"/>
            <w:vAlign w:val="center"/>
          </w:tcPr>
          <w:p w:rsidR="001B1DB2" w:rsidRPr="008B7D14" w:rsidRDefault="001B1DB2" w:rsidP="00597EC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B1DB2" w:rsidRPr="008B7D14" w:rsidRDefault="001B1DB2" w:rsidP="00597EC3">
            <w:pPr>
              <w:spacing w:after="0" w:line="240" w:lineRule="auto"/>
              <w:jc w:val="center"/>
              <w:rPr>
                <w:rFonts w:ascii="Palatino Linotype" w:hAnsi="Palatino Linotype"/>
                <w:sz w:val="20"/>
                <w:szCs w:val="20"/>
              </w:rPr>
            </w:pPr>
          </w:p>
        </w:tc>
      </w:tr>
      <w:tr w:rsidR="001B1DB2" w:rsidRPr="008B7D14">
        <w:trPr>
          <w:jc w:val="center"/>
        </w:trPr>
        <w:tc>
          <w:tcPr>
            <w:tcW w:w="994" w:type="dxa"/>
            <w:vAlign w:val="center"/>
          </w:tcPr>
          <w:p w:rsidR="001B1DB2" w:rsidRPr="008B7D14" w:rsidRDefault="001B1DB2" w:rsidP="00597EC3">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1B1DB2" w:rsidRPr="008B7D14" w:rsidRDefault="001B1DB2" w:rsidP="00597EC3">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1B1DB2" w:rsidRPr="008B7D14" w:rsidRDefault="001B1DB2" w:rsidP="00597EC3">
            <w:pPr>
              <w:spacing w:after="0" w:line="240" w:lineRule="auto"/>
              <w:jc w:val="center"/>
              <w:rPr>
                <w:rFonts w:ascii="Palatino Linotype" w:hAnsi="Palatino Linotype"/>
                <w:sz w:val="20"/>
                <w:szCs w:val="20"/>
              </w:rPr>
            </w:pPr>
          </w:p>
        </w:tc>
        <w:tc>
          <w:tcPr>
            <w:tcW w:w="945" w:type="dxa"/>
            <w:vAlign w:val="center"/>
          </w:tcPr>
          <w:p w:rsidR="001B1DB2" w:rsidRPr="008B7D14" w:rsidRDefault="001B1DB2" w:rsidP="00597EC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B1DB2" w:rsidRPr="008B7D14" w:rsidRDefault="001B1DB2" w:rsidP="00597EC3">
            <w:pPr>
              <w:spacing w:after="0" w:line="240" w:lineRule="auto"/>
              <w:jc w:val="center"/>
              <w:rPr>
                <w:rFonts w:ascii="Palatino Linotype" w:hAnsi="Palatino Linotype"/>
                <w:sz w:val="20"/>
                <w:szCs w:val="20"/>
              </w:rPr>
            </w:pPr>
          </w:p>
        </w:tc>
        <w:tc>
          <w:tcPr>
            <w:tcW w:w="2659" w:type="dxa"/>
            <w:vAlign w:val="center"/>
          </w:tcPr>
          <w:p w:rsidR="001B1DB2" w:rsidRPr="008B7D14" w:rsidRDefault="001B1DB2" w:rsidP="00597EC3">
            <w:pPr>
              <w:spacing w:after="0" w:line="240" w:lineRule="auto"/>
              <w:jc w:val="center"/>
              <w:rPr>
                <w:rFonts w:ascii="Palatino Linotype" w:hAnsi="Palatino Linotype"/>
                <w:sz w:val="20"/>
                <w:szCs w:val="20"/>
              </w:rPr>
            </w:pPr>
          </w:p>
        </w:tc>
      </w:tr>
      <w:tr w:rsidR="001B1DB2" w:rsidRPr="008B7D14">
        <w:trPr>
          <w:jc w:val="center"/>
        </w:trPr>
        <w:tc>
          <w:tcPr>
            <w:tcW w:w="994" w:type="dxa"/>
            <w:vAlign w:val="center"/>
          </w:tcPr>
          <w:p w:rsidR="001B1DB2" w:rsidRPr="008B7D14" w:rsidRDefault="001B1DB2" w:rsidP="00597EC3">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1B1DB2" w:rsidRPr="008B7D14" w:rsidRDefault="001B1DB2" w:rsidP="00597EC3">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1B1DB2" w:rsidRPr="008B7D14" w:rsidRDefault="001B1DB2" w:rsidP="00597EC3">
            <w:pPr>
              <w:spacing w:after="0" w:line="240" w:lineRule="auto"/>
              <w:jc w:val="center"/>
              <w:rPr>
                <w:rFonts w:ascii="Palatino Linotype" w:hAnsi="Palatino Linotype"/>
                <w:sz w:val="20"/>
                <w:szCs w:val="20"/>
              </w:rPr>
            </w:pPr>
          </w:p>
        </w:tc>
        <w:tc>
          <w:tcPr>
            <w:tcW w:w="945" w:type="dxa"/>
            <w:vAlign w:val="center"/>
          </w:tcPr>
          <w:p w:rsidR="001B1DB2" w:rsidRPr="008B7D14" w:rsidRDefault="001B1DB2" w:rsidP="00597EC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B1DB2" w:rsidRPr="008B7D14" w:rsidRDefault="001B1DB2" w:rsidP="00597EC3">
            <w:pPr>
              <w:spacing w:after="0" w:line="240" w:lineRule="auto"/>
              <w:jc w:val="center"/>
              <w:rPr>
                <w:rFonts w:ascii="Palatino Linotype" w:hAnsi="Palatino Linotype"/>
                <w:sz w:val="20"/>
                <w:szCs w:val="20"/>
              </w:rPr>
            </w:pPr>
          </w:p>
        </w:tc>
        <w:tc>
          <w:tcPr>
            <w:tcW w:w="2659" w:type="dxa"/>
            <w:vAlign w:val="center"/>
          </w:tcPr>
          <w:p w:rsidR="001B1DB2" w:rsidRPr="008B7D14" w:rsidRDefault="001B1DB2" w:rsidP="00597EC3">
            <w:pPr>
              <w:spacing w:after="0" w:line="240" w:lineRule="auto"/>
              <w:jc w:val="center"/>
              <w:rPr>
                <w:rFonts w:ascii="Palatino Linotype" w:hAnsi="Palatino Linotype"/>
                <w:sz w:val="20"/>
                <w:szCs w:val="20"/>
              </w:rPr>
            </w:pPr>
          </w:p>
        </w:tc>
      </w:tr>
      <w:tr w:rsidR="001B1DB2" w:rsidRPr="008B7D14">
        <w:trPr>
          <w:jc w:val="center"/>
        </w:trPr>
        <w:tc>
          <w:tcPr>
            <w:tcW w:w="994" w:type="dxa"/>
            <w:vAlign w:val="center"/>
          </w:tcPr>
          <w:p w:rsidR="001B1DB2" w:rsidRPr="008B7D14" w:rsidRDefault="001B1DB2" w:rsidP="00597EC3">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1B1DB2" w:rsidRPr="008B7D14" w:rsidRDefault="001B1DB2" w:rsidP="00597EC3">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1B1DB2" w:rsidRPr="008B7D14" w:rsidRDefault="001B1DB2" w:rsidP="00597EC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B1DB2" w:rsidRPr="008B7D14" w:rsidRDefault="001B1DB2" w:rsidP="00597EC3">
            <w:pPr>
              <w:spacing w:after="0" w:line="240" w:lineRule="auto"/>
              <w:jc w:val="center"/>
              <w:rPr>
                <w:rFonts w:ascii="Palatino Linotype" w:hAnsi="Palatino Linotype"/>
                <w:sz w:val="20"/>
                <w:szCs w:val="20"/>
              </w:rPr>
            </w:pPr>
          </w:p>
        </w:tc>
        <w:tc>
          <w:tcPr>
            <w:tcW w:w="945" w:type="dxa"/>
            <w:vAlign w:val="center"/>
          </w:tcPr>
          <w:p w:rsidR="001B1DB2" w:rsidRPr="008B7D14" w:rsidRDefault="001B1DB2" w:rsidP="00597EC3">
            <w:pPr>
              <w:spacing w:after="0" w:line="240" w:lineRule="auto"/>
              <w:jc w:val="center"/>
              <w:rPr>
                <w:rFonts w:ascii="Palatino Linotype" w:hAnsi="Palatino Linotype"/>
                <w:sz w:val="20"/>
                <w:szCs w:val="20"/>
              </w:rPr>
            </w:pPr>
          </w:p>
        </w:tc>
        <w:tc>
          <w:tcPr>
            <w:tcW w:w="2659" w:type="dxa"/>
            <w:vAlign w:val="center"/>
          </w:tcPr>
          <w:p w:rsidR="001B1DB2" w:rsidRPr="008B7D14" w:rsidRDefault="001B1DB2" w:rsidP="00597EC3">
            <w:pPr>
              <w:spacing w:after="0" w:line="240" w:lineRule="auto"/>
              <w:jc w:val="center"/>
              <w:rPr>
                <w:rFonts w:ascii="Palatino Linotype" w:hAnsi="Palatino Linotype"/>
                <w:sz w:val="20"/>
                <w:szCs w:val="20"/>
              </w:rPr>
            </w:pPr>
          </w:p>
        </w:tc>
      </w:tr>
      <w:tr w:rsidR="001B1DB2" w:rsidRPr="008B7D14">
        <w:trPr>
          <w:jc w:val="center"/>
        </w:trPr>
        <w:tc>
          <w:tcPr>
            <w:tcW w:w="994" w:type="dxa"/>
            <w:vAlign w:val="center"/>
          </w:tcPr>
          <w:p w:rsidR="001B1DB2" w:rsidRPr="008B7D14" w:rsidRDefault="001B1DB2" w:rsidP="00597EC3">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1B1DB2" w:rsidRPr="00DE4860" w:rsidRDefault="001B1DB2" w:rsidP="00597EC3">
            <w:pPr>
              <w:spacing w:after="0" w:line="240" w:lineRule="auto"/>
              <w:rPr>
                <w:rFonts w:ascii="Palatino Linotype" w:hAnsi="Palatino Linotype"/>
                <w:sz w:val="20"/>
                <w:szCs w:val="20"/>
              </w:rPr>
            </w:pPr>
            <w:r w:rsidRPr="00925CFD">
              <w:rPr>
                <w:rFonts w:ascii="Palatino Linotype" w:hAnsi="Palatino Linotype"/>
                <w:iCs/>
                <w:sz w:val="20"/>
                <w:szCs w:val="20"/>
              </w:rPr>
              <w:t>digitális alapú feladatmegoldás</w:t>
            </w:r>
          </w:p>
        </w:tc>
        <w:tc>
          <w:tcPr>
            <w:tcW w:w="945" w:type="dxa"/>
            <w:vAlign w:val="center"/>
          </w:tcPr>
          <w:p w:rsidR="001B1DB2" w:rsidRPr="008B7D14" w:rsidRDefault="001B1DB2" w:rsidP="00597EC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B1DB2" w:rsidRPr="008B7D14" w:rsidRDefault="001B1DB2" w:rsidP="00597EC3">
            <w:pPr>
              <w:spacing w:after="0" w:line="240" w:lineRule="auto"/>
              <w:jc w:val="center"/>
              <w:rPr>
                <w:rFonts w:ascii="Palatino Linotype" w:hAnsi="Palatino Linotype"/>
                <w:sz w:val="20"/>
                <w:szCs w:val="20"/>
              </w:rPr>
            </w:pPr>
          </w:p>
        </w:tc>
        <w:tc>
          <w:tcPr>
            <w:tcW w:w="945" w:type="dxa"/>
            <w:vAlign w:val="center"/>
          </w:tcPr>
          <w:p w:rsidR="001B1DB2" w:rsidRPr="008B7D14" w:rsidRDefault="001B1DB2" w:rsidP="00597EC3">
            <w:pPr>
              <w:spacing w:after="0" w:line="240" w:lineRule="auto"/>
              <w:jc w:val="center"/>
              <w:rPr>
                <w:rFonts w:ascii="Palatino Linotype" w:hAnsi="Palatino Linotype"/>
                <w:sz w:val="20"/>
                <w:szCs w:val="20"/>
              </w:rPr>
            </w:pPr>
          </w:p>
        </w:tc>
        <w:tc>
          <w:tcPr>
            <w:tcW w:w="2659" w:type="dxa"/>
            <w:vAlign w:val="center"/>
          </w:tcPr>
          <w:p w:rsidR="001B1DB2" w:rsidRPr="008B7D14" w:rsidRDefault="001B1DB2" w:rsidP="00597EC3">
            <w:pPr>
              <w:spacing w:after="0" w:line="240" w:lineRule="auto"/>
              <w:jc w:val="center"/>
              <w:rPr>
                <w:rFonts w:ascii="Palatino Linotype" w:hAnsi="Palatino Linotype"/>
                <w:sz w:val="20"/>
                <w:szCs w:val="20"/>
              </w:rPr>
            </w:pPr>
          </w:p>
        </w:tc>
      </w:tr>
    </w:tbl>
    <w:p w:rsidR="001B1DB2" w:rsidRDefault="001B1DB2" w:rsidP="00E16950">
      <w:pPr>
        <w:spacing w:after="0" w:line="240" w:lineRule="auto"/>
        <w:jc w:val="both"/>
        <w:rPr>
          <w:rFonts w:ascii="Palatino Linotype" w:hAnsi="Palatino Linotype"/>
          <w:iCs/>
          <w:sz w:val="24"/>
          <w:szCs w:val="24"/>
          <w:lang w:eastAsia="hu-HU"/>
        </w:rPr>
      </w:pPr>
    </w:p>
    <w:p w:rsidR="001B1DB2" w:rsidRPr="006B7DDC" w:rsidRDefault="001B1DB2" w:rsidP="001E5DB9">
      <w:pPr>
        <w:widowControl w:val="0"/>
        <w:numPr>
          <w:ilvl w:val="1"/>
          <w:numId w:val="41"/>
        </w:numPr>
        <w:suppressAutoHyphens/>
        <w:spacing w:after="0" w:line="240" w:lineRule="auto"/>
        <w:rPr>
          <w:rFonts w:ascii="Palatino Linotype" w:hAnsi="Palatino Linotype"/>
          <w:sz w:val="24"/>
          <w:szCs w:val="24"/>
          <w:lang w:eastAsia="hu-HU"/>
        </w:rPr>
      </w:pPr>
      <w:r w:rsidRPr="006B7DDC">
        <w:rPr>
          <w:rFonts w:ascii="Palatino Linotype" w:hAnsi="Palatino Linotype"/>
          <w:b/>
          <w:bCs/>
          <w:sz w:val="24"/>
          <w:szCs w:val="24"/>
          <w:lang w:eastAsia="hu-HU"/>
        </w:rPr>
        <w:t>A tantárgy értékelésének módja</w:t>
      </w:r>
    </w:p>
    <w:p w:rsidR="001B1DB2" w:rsidRPr="006B7DDC" w:rsidRDefault="001B1DB2" w:rsidP="00E16950">
      <w:pPr>
        <w:widowControl w:val="0"/>
        <w:suppressAutoHyphens/>
        <w:spacing w:after="0" w:line="240" w:lineRule="auto"/>
        <w:ind w:left="360"/>
        <w:rPr>
          <w:rFonts w:ascii="Palatino Linotype" w:hAnsi="Palatino Linotype"/>
          <w:b/>
          <w:bCs/>
          <w:sz w:val="40"/>
          <w:szCs w:val="40"/>
          <w:lang w:eastAsia="hu-HU"/>
        </w:rPr>
      </w:pPr>
      <w:r w:rsidRPr="009E38C9">
        <w:rPr>
          <w:rFonts w:ascii="Palatino Linotype" w:hAnsi="Palatino Linotype"/>
          <w:bCs/>
        </w:rPr>
        <w:t xml:space="preserve">A nemzeti köznevelésről szóló 2011. évi CXC. </w:t>
      </w:r>
      <w:r>
        <w:rPr>
          <w:rFonts w:ascii="Palatino Linotype" w:hAnsi="Palatino Linotype"/>
          <w:bCs/>
        </w:rPr>
        <w:t>törvény 54</w:t>
      </w:r>
      <w:r w:rsidRPr="009E38C9">
        <w:rPr>
          <w:rFonts w:ascii="Palatino Linotype" w:hAnsi="Palatino Linotype"/>
          <w:bCs/>
        </w:rPr>
        <w:t>. § (2) a) pontja szerinti értékeléssel.</w:t>
      </w:r>
    </w:p>
    <w:p w:rsidR="001B1DB2" w:rsidRDefault="001B1DB2" w:rsidP="00E16950">
      <w:pPr>
        <w:widowControl w:val="0"/>
        <w:suppressAutoHyphens/>
        <w:spacing w:after="0" w:line="240" w:lineRule="auto"/>
        <w:jc w:val="center"/>
        <w:rPr>
          <w:rFonts w:ascii="Palatino Linotype" w:hAnsi="Palatino Linotype"/>
          <w:b/>
          <w:sz w:val="44"/>
          <w:szCs w:val="44"/>
          <w:lang w:eastAsia="hu-HU"/>
        </w:rPr>
        <w:sectPr w:rsidR="001B1DB2" w:rsidSect="005D4393">
          <w:footerReference w:type="default" r:id="rId10"/>
          <w:pgSz w:w="11906" w:h="16838" w:code="9"/>
          <w:pgMar w:top="1418" w:right="1418" w:bottom="1418" w:left="1276" w:header="709" w:footer="709" w:gutter="0"/>
          <w:cols w:space="708"/>
          <w:vAlign w:val="center"/>
          <w:docGrid w:linePitch="360"/>
        </w:sectPr>
      </w:pPr>
    </w:p>
    <w:p w:rsidR="001B1DB2" w:rsidRPr="000E120B" w:rsidRDefault="001B1DB2" w:rsidP="00E16950">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lastRenderedPageBreak/>
        <w:t>A</w:t>
      </w:r>
    </w:p>
    <w:p w:rsidR="001B1DB2" w:rsidRPr="00581E96" w:rsidRDefault="001B1DB2" w:rsidP="00014447">
      <w:pPr>
        <w:widowControl w:val="0"/>
        <w:suppressAutoHyphens/>
        <w:spacing w:after="0" w:line="240" w:lineRule="auto"/>
        <w:jc w:val="center"/>
        <w:rPr>
          <w:rFonts w:ascii="Palatino Linotype" w:hAnsi="Palatino Linotype"/>
          <w:b/>
          <w:sz w:val="44"/>
          <w:szCs w:val="44"/>
          <w:lang w:eastAsia="hu-HU"/>
        </w:rPr>
      </w:pPr>
      <w:r w:rsidRPr="00581E96">
        <w:rPr>
          <w:rFonts w:ascii="Palatino Linotype" w:hAnsi="Palatino Linotype" w:cs="Arial"/>
          <w:b/>
          <w:sz w:val="44"/>
          <w:szCs w:val="44"/>
          <w:lang w:eastAsia="hu-HU"/>
        </w:rPr>
        <w:t xml:space="preserve">10937-12 </w:t>
      </w:r>
      <w:r w:rsidRPr="00581E96">
        <w:rPr>
          <w:rFonts w:ascii="Palatino Linotype" w:hAnsi="Palatino Linotype"/>
          <w:b/>
          <w:sz w:val="44"/>
          <w:szCs w:val="44"/>
          <w:lang w:eastAsia="hu-HU"/>
        </w:rPr>
        <w:t xml:space="preserve"> azonosító számú</w:t>
      </w:r>
    </w:p>
    <w:p w:rsidR="001B1DB2" w:rsidRPr="00581E96" w:rsidRDefault="001B1DB2" w:rsidP="00B87D30">
      <w:pPr>
        <w:widowControl w:val="0"/>
        <w:suppressAutoHyphens/>
        <w:spacing w:after="0" w:line="240" w:lineRule="auto"/>
        <w:jc w:val="center"/>
        <w:rPr>
          <w:rFonts w:ascii="Palatino Linotype" w:hAnsi="Palatino Linotype"/>
          <w:sz w:val="44"/>
          <w:szCs w:val="44"/>
          <w:lang w:eastAsia="hu-HU"/>
        </w:rPr>
      </w:pPr>
    </w:p>
    <w:p w:rsidR="001B1DB2" w:rsidRPr="00581E96" w:rsidRDefault="001B1DB2" w:rsidP="00B87D30">
      <w:pPr>
        <w:widowControl w:val="0"/>
        <w:suppressAutoHyphens/>
        <w:spacing w:after="0" w:line="240" w:lineRule="auto"/>
        <w:jc w:val="center"/>
        <w:rPr>
          <w:rFonts w:ascii="Palatino Linotype" w:hAnsi="Palatino Linotype"/>
          <w:b/>
          <w:sz w:val="44"/>
          <w:szCs w:val="44"/>
          <w:lang w:eastAsia="hu-HU"/>
        </w:rPr>
      </w:pPr>
      <w:r w:rsidRPr="00581E96">
        <w:rPr>
          <w:rFonts w:ascii="Palatino Linotype" w:hAnsi="Palatino Linotype" w:cs="Arial"/>
          <w:b/>
          <w:sz w:val="44"/>
          <w:szCs w:val="44"/>
          <w:lang w:eastAsia="hu-HU"/>
        </w:rPr>
        <w:t>Előkészítő és befejező műveletek</w:t>
      </w:r>
      <w:r w:rsidRPr="00581E96">
        <w:rPr>
          <w:rFonts w:ascii="Palatino Linotype" w:hAnsi="Palatino Linotype"/>
          <w:b/>
          <w:sz w:val="44"/>
          <w:szCs w:val="44"/>
          <w:lang w:eastAsia="hu-HU"/>
        </w:rPr>
        <w:t xml:space="preserve"> megnevezésű</w:t>
      </w:r>
    </w:p>
    <w:p w:rsidR="001B1DB2" w:rsidRPr="000E120B" w:rsidRDefault="001B1DB2" w:rsidP="00B87D30">
      <w:pPr>
        <w:widowControl w:val="0"/>
        <w:suppressAutoHyphens/>
        <w:spacing w:after="0" w:line="240" w:lineRule="auto"/>
        <w:jc w:val="center"/>
        <w:rPr>
          <w:rFonts w:ascii="Palatino Linotype" w:hAnsi="Palatino Linotype"/>
          <w:b/>
          <w:sz w:val="44"/>
          <w:szCs w:val="44"/>
          <w:lang w:eastAsia="hu-HU"/>
        </w:rPr>
      </w:pPr>
    </w:p>
    <w:p w:rsidR="001B1DB2" w:rsidRPr="000E120B" w:rsidRDefault="001B1DB2" w:rsidP="00B87D30">
      <w:pPr>
        <w:widowControl w:val="0"/>
        <w:suppressAutoHyphens/>
        <w:spacing w:after="0" w:line="240" w:lineRule="auto"/>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szakmai követelménymodul</w:t>
      </w:r>
    </w:p>
    <w:p w:rsidR="001B1DB2" w:rsidRPr="000E120B" w:rsidRDefault="001B1DB2" w:rsidP="00B87D30">
      <w:pPr>
        <w:widowControl w:val="0"/>
        <w:suppressAutoHyphens/>
        <w:spacing w:after="0" w:line="240" w:lineRule="auto"/>
        <w:jc w:val="center"/>
        <w:rPr>
          <w:rFonts w:ascii="Palatino Linotype" w:hAnsi="Palatino Linotype"/>
          <w:b/>
          <w:kern w:val="1"/>
          <w:sz w:val="44"/>
          <w:szCs w:val="44"/>
          <w:lang w:eastAsia="hi-IN" w:bidi="hi-IN"/>
        </w:rPr>
      </w:pPr>
    </w:p>
    <w:p w:rsidR="001B1DB2" w:rsidRPr="000E120B" w:rsidRDefault="001B1DB2" w:rsidP="00B87D30">
      <w:pPr>
        <w:widowControl w:val="0"/>
        <w:suppressAutoHyphens/>
        <w:spacing w:after="0" w:line="240" w:lineRule="auto"/>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tantárgyai, témakörei</w:t>
      </w:r>
    </w:p>
    <w:p w:rsidR="001B1DB2" w:rsidRPr="000E120B" w:rsidRDefault="001B1DB2" w:rsidP="00B87D30">
      <w:pPr>
        <w:widowControl w:val="0"/>
        <w:suppressAutoHyphens/>
        <w:spacing w:after="0" w:line="240" w:lineRule="auto"/>
        <w:jc w:val="center"/>
        <w:rPr>
          <w:rFonts w:ascii="Palatino Linotype" w:hAnsi="Palatino Linotype"/>
          <w:b/>
          <w:bCs/>
          <w:kern w:val="1"/>
          <w:sz w:val="44"/>
          <w:szCs w:val="44"/>
          <w:lang w:eastAsia="hi-IN" w:bidi="hi-IN"/>
        </w:rPr>
      </w:pPr>
    </w:p>
    <w:p w:rsidR="001B1DB2" w:rsidRDefault="001B1DB2" w:rsidP="00B87D30">
      <w:pPr>
        <w:widowControl w:val="0"/>
        <w:suppressAutoHyphens/>
        <w:spacing w:after="0" w:line="240" w:lineRule="auto"/>
        <w:jc w:val="both"/>
        <w:rPr>
          <w:rFonts w:ascii="Palatino Linotype" w:hAnsi="Palatino Linotype"/>
          <w:b/>
          <w:bCs/>
          <w:kern w:val="1"/>
          <w:sz w:val="24"/>
          <w:szCs w:val="24"/>
          <w:lang w:eastAsia="hi-IN" w:bidi="hi-IN"/>
        </w:rPr>
        <w:sectPr w:rsidR="001B1DB2" w:rsidSect="005D4393">
          <w:pgSz w:w="11906" w:h="16838" w:code="9"/>
          <w:pgMar w:top="1418" w:right="1418" w:bottom="1418" w:left="1276" w:header="709" w:footer="709" w:gutter="0"/>
          <w:cols w:space="708"/>
          <w:vAlign w:val="center"/>
          <w:docGrid w:linePitch="360"/>
        </w:sectPr>
      </w:pPr>
    </w:p>
    <w:p w:rsidR="001B1DB2" w:rsidRPr="00E02EF4" w:rsidRDefault="001B1DB2" w:rsidP="00B87D30">
      <w:pPr>
        <w:widowControl w:val="0"/>
        <w:suppressAutoHyphens/>
        <w:spacing w:after="0" w:line="240" w:lineRule="auto"/>
        <w:jc w:val="both"/>
        <w:rPr>
          <w:rFonts w:ascii="Palatino Linotype" w:hAnsi="Palatino Linotype"/>
          <w:b/>
          <w:kern w:val="1"/>
          <w:sz w:val="24"/>
          <w:szCs w:val="24"/>
          <w:lang w:eastAsia="hi-IN" w:bidi="hi-IN"/>
        </w:rPr>
      </w:pPr>
      <w:r w:rsidRPr="00581E96">
        <w:rPr>
          <w:rFonts w:ascii="Palatino Linotype" w:hAnsi="Palatino Linotype" w:cs="Mangal"/>
          <w:b/>
          <w:kern w:val="1"/>
          <w:sz w:val="24"/>
          <w:szCs w:val="24"/>
          <w:lang w:eastAsia="hi-IN" w:bidi="hi-IN"/>
        </w:rPr>
        <w:lastRenderedPageBreak/>
        <w:t xml:space="preserve">A </w:t>
      </w:r>
      <w:r w:rsidRPr="00581E96">
        <w:rPr>
          <w:rFonts w:ascii="Palatino Linotype" w:hAnsi="Palatino Linotype" w:cs="Arial"/>
          <w:b/>
          <w:sz w:val="24"/>
          <w:szCs w:val="24"/>
          <w:lang w:eastAsia="hu-HU"/>
        </w:rPr>
        <w:t>10937-12</w:t>
      </w:r>
      <w:r>
        <w:rPr>
          <w:rFonts w:ascii="Palatino Linotype" w:hAnsi="Palatino Linotype" w:cs="Arial"/>
          <w:b/>
          <w:sz w:val="24"/>
          <w:szCs w:val="24"/>
          <w:lang w:eastAsia="hu-HU"/>
        </w:rPr>
        <w:t xml:space="preserve"> </w:t>
      </w:r>
      <w:r w:rsidRPr="00581E96">
        <w:rPr>
          <w:rFonts w:ascii="Palatino Linotype" w:hAnsi="Palatino Linotype"/>
          <w:b/>
          <w:sz w:val="24"/>
          <w:szCs w:val="24"/>
          <w:lang w:eastAsia="hu-HU"/>
        </w:rPr>
        <w:t>azonosító</w:t>
      </w:r>
      <w:r w:rsidRPr="000E120B">
        <w:rPr>
          <w:rFonts w:ascii="Palatino Linotype" w:hAnsi="Palatino Linotype"/>
          <w:b/>
          <w:sz w:val="24"/>
          <w:szCs w:val="24"/>
          <w:lang w:eastAsia="hu-HU"/>
        </w:rPr>
        <w:t xml:space="preserve"> számú, </w:t>
      </w:r>
      <w:r w:rsidRPr="00581E96">
        <w:rPr>
          <w:rFonts w:ascii="Palatino Linotype" w:hAnsi="Palatino Linotype" w:cs="Arial"/>
          <w:b/>
          <w:sz w:val="24"/>
          <w:szCs w:val="24"/>
          <w:lang w:eastAsia="hu-HU"/>
        </w:rPr>
        <w:t>Előkészítő és befejező műveletek</w:t>
      </w:r>
      <w:r>
        <w:rPr>
          <w:rFonts w:ascii="Palatino Linotype" w:hAnsi="Palatino Linotype" w:cs="Arial"/>
          <w:sz w:val="24"/>
          <w:szCs w:val="24"/>
          <w:lang w:eastAsia="hu-HU"/>
        </w:rPr>
        <w:t xml:space="preserve"> </w:t>
      </w:r>
      <w:r w:rsidRPr="00581E96">
        <w:rPr>
          <w:rFonts w:ascii="Palatino Linotype" w:hAnsi="Palatino Linotype"/>
          <w:b/>
          <w:sz w:val="24"/>
          <w:szCs w:val="24"/>
          <w:lang w:eastAsia="hu-HU"/>
        </w:rPr>
        <w:t>megneve</w:t>
      </w:r>
      <w:r w:rsidRPr="00E02EF4">
        <w:rPr>
          <w:rFonts w:ascii="Palatino Linotype" w:hAnsi="Palatino Linotype"/>
          <w:b/>
          <w:sz w:val="24"/>
          <w:szCs w:val="24"/>
          <w:lang w:eastAsia="hu-HU"/>
        </w:rPr>
        <w:t>zésű szakmai követelmény</w:t>
      </w:r>
      <w:r w:rsidRPr="00E02EF4">
        <w:rPr>
          <w:rFonts w:ascii="Palatino Linotype" w:hAnsi="Palatino Linotype"/>
          <w:b/>
          <w:kern w:val="1"/>
          <w:sz w:val="24"/>
          <w:szCs w:val="24"/>
          <w:lang w:eastAsia="hi-IN" w:bidi="hi-IN"/>
        </w:rPr>
        <w:t>modulhoz tartozó tantárgyak és a témakörök oktatása során fejlesztendő kompetenciák</w:t>
      </w:r>
    </w:p>
    <w:p w:rsidR="001B1DB2" w:rsidRPr="00E02EF4" w:rsidRDefault="001B1DB2" w:rsidP="00B87D30">
      <w:pPr>
        <w:widowControl w:val="0"/>
        <w:suppressAutoHyphens/>
        <w:spacing w:after="0" w:line="240" w:lineRule="auto"/>
        <w:rPr>
          <w:rFonts w:ascii="Palatino Linotype" w:hAnsi="Palatino Linotype" w:cs="Mangal"/>
          <w:b/>
          <w:kern w:val="1"/>
          <w:sz w:val="24"/>
          <w:szCs w:val="24"/>
          <w:lang w:eastAsia="hi-IN" w:bidi="hi-IN"/>
        </w:rPr>
      </w:pPr>
    </w:p>
    <w:tbl>
      <w:tblPr>
        <w:tblpPr w:leftFromText="141" w:rightFromText="141" w:vertAnchor="text" w:tblpY="1"/>
        <w:tblOverlap w:val="never"/>
        <w:tblW w:w="10085" w:type="dxa"/>
        <w:tblInd w:w="2027" w:type="dxa"/>
        <w:tblLayout w:type="fixed"/>
        <w:tblCellMar>
          <w:left w:w="70" w:type="dxa"/>
          <w:right w:w="70" w:type="dxa"/>
        </w:tblCellMar>
        <w:tblLook w:val="0000" w:firstRow="0" w:lastRow="0" w:firstColumn="0" w:lastColumn="0" w:noHBand="0" w:noVBand="0"/>
      </w:tblPr>
      <w:tblGrid>
        <w:gridCol w:w="4984"/>
        <w:gridCol w:w="452"/>
        <w:gridCol w:w="452"/>
        <w:gridCol w:w="452"/>
        <w:gridCol w:w="163"/>
        <w:gridCol w:w="472"/>
        <w:gridCol w:w="248"/>
        <w:gridCol w:w="189"/>
        <w:gridCol w:w="328"/>
        <w:gridCol w:w="160"/>
        <w:gridCol w:w="223"/>
        <w:gridCol w:w="214"/>
        <w:gridCol w:w="146"/>
        <w:gridCol w:w="360"/>
        <w:gridCol w:w="359"/>
        <w:gridCol w:w="9"/>
        <w:gridCol w:w="437"/>
        <w:gridCol w:w="437"/>
      </w:tblGrid>
      <w:tr w:rsidR="001B1DB2" w:rsidRPr="00E02EF4">
        <w:trPr>
          <w:trHeight w:val="317"/>
        </w:trPr>
        <w:tc>
          <w:tcPr>
            <w:tcW w:w="4984" w:type="dxa"/>
            <w:vMerge w:val="restart"/>
            <w:tcBorders>
              <w:top w:val="single" w:sz="4" w:space="0" w:color="auto"/>
              <w:left w:val="single" w:sz="4" w:space="0" w:color="auto"/>
              <w:bottom w:val="single" w:sz="4" w:space="0" w:color="auto"/>
              <w:right w:val="single" w:sz="4" w:space="0" w:color="auto"/>
            </w:tcBorders>
            <w:noWrap/>
            <w:vAlign w:val="center"/>
          </w:tcPr>
          <w:p w:rsidR="001B1DB2" w:rsidRPr="00E02EF4" w:rsidRDefault="001B1DB2" w:rsidP="00E87F6B">
            <w:pPr>
              <w:spacing w:after="0" w:line="240" w:lineRule="auto"/>
              <w:jc w:val="center"/>
              <w:rPr>
                <w:rFonts w:ascii="Palatino Linotype" w:hAnsi="Palatino Linotype"/>
                <w:b/>
                <w:sz w:val="20"/>
                <w:szCs w:val="20"/>
                <w:lang w:eastAsia="hu-HU"/>
              </w:rPr>
            </w:pPr>
            <w:r w:rsidRPr="00E02EF4">
              <w:rPr>
                <w:rFonts w:ascii="Palatino Linotype" w:hAnsi="Palatino Linotype" w:cs="Arial"/>
                <w:b/>
                <w:sz w:val="20"/>
                <w:szCs w:val="20"/>
                <w:lang w:eastAsia="hu-HU"/>
              </w:rPr>
              <w:t xml:space="preserve">      10937-12 Előkészítő és befejező műveletek            </w:t>
            </w:r>
          </w:p>
        </w:tc>
        <w:tc>
          <w:tcPr>
            <w:tcW w:w="2756" w:type="dxa"/>
            <w:gridSpan w:val="8"/>
            <w:tcBorders>
              <w:top w:val="single" w:sz="4" w:space="0" w:color="auto"/>
              <w:left w:val="nil"/>
              <w:bottom w:val="single" w:sz="4" w:space="0" w:color="auto"/>
              <w:right w:val="single" w:sz="4" w:space="0" w:color="auto"/>
            </w:tcBorders>
          </w:tcPr>
          <w:p w:rsidR="001B1DB2" w:rsidRPr="00E02EF4" w:rsidRDefault="001B1DB2" w:rsidP="00E87F6B">
            <w:pPr>
              <w:spacing w:after="0" w:line="240" w:lineRule="auto"/>
              <w:rPr>
                <w:rFonts w:ascii="Palatino Linotype" w:hAnsi="Palatino Linotype" w:cs="Arial"/>
                <w:b/>
                <w:bCs/>
                <w:lang w:eastAsia="hu-HU"/>
              </w:rPr>
            </w:pPr>
            <w:r w:rsidRPr="00E02EF4">
              <w:rPr>
                <w:rFonts w:ascii="Palatino Linotype" w:hAnsi="Palatino Linotype" w:cs="Arial"/>
                <w:b/>
                <w:sz w:val="20"/>
                <w:szCs w:val="20"/>
                <w:lang w:eastAsia="hu-HU"/>
              </w:rPr>
              <w:t>Szakmai gyakorlat.1.</w:t>
            </w:r>
          </w:p>
        </w:tc>
        <w:tc>
          <w:tcPr>
            <w:tcW w:w="2345" w:type="dxa"/>
            <w:gridSpan w:val="9"/>
            <w:tcBorders>
              <w:top w:val="single" w:sz="4" w:space="0" w:color="auto"/>
              <w:left w:val="single" w:sz="4" w:space="0" w:color="auto"/>
              <w:bottom w:val="single" w:sz="4" w:space="0" w:color="auto"/>
              <w:right w:val="single" w:sz="4" w:space="0" w:color="auto"/>
            </w:tcBorders>
            <w:vAlign w:val="center"/>
          </w:tcPr>
          <w:p w:rsidR="001B1DB2" w:rsidRPr="00E02EF4" w:rsidRDefault="001B1DB2" w:rsidP="00E87F6B">
            <w:pPr>
              <w:spacing w:after="0" w:line="240" w:lineRule="auto"/>
              <w:jc w:val="center"/>
              <w:rPr>
                <w:rFonts w:ascii="Palatino Linotype" w:hAnsi="Palatino Linotype"/>
                <w:sz w:val="20"/>
                <w:szCs w:val="20"/>
                <w:lang w:eastAsia="hu-HU"/>
              </w:rPr>
            </w:pPr>
            <w:r w:rsidRPr="00E02EF4">
              <w:rPr>
                <w:rFonts w:ascii="Palatino Linotype" w:hAnsi="Palatino Linotype" w:cs="Arial"/>
                <w:b/>
                <w:sz w:val="20"/>
                <w:szCs w:val="20"/>
                <w:lang w:eastAsia="hu-HU"/>
              </w:rPr>
              <w:t>Szakmai számítás</w:t>
            </w:r>
            <w:r w:rsidRPr="00E02EF4">
              <w:rPr>
                <w:rFonts w:ascii="Palatino Linotype" w:hAnsi="Palatino Linotype"/>
                <w:sz w:val="20"/>
                <w:szCs w:val="20"/>
                <w:lang w:eastAsia="hu-HU"/>
              </w:rPr>
              <w:t xml:space="preserve">     </w:t>
            </w:r>
          </w:p>
        </w:tc>
      </w:tr>
      <w:tr w:rsidR="001B1DB2" w:rsidRPr="00E02EF4">
        <w:trPr>
          <w:trHeight w:val="3423"/>
        </w:trPr>
        <w:tc>
          <w:tcPr>
            <w:tcW w:w="4984" w:type="dxa"/>
            <w:vMerge/>
            <w:tcBorders>
              <w:top w:val="single" w:sz="4" w:space="0" w:color="auto"/>
              <w:left w:val="single" w:sz="4" w:space="0" w:color="auto"/>
              <w:bottom w:val="single" w:sz="4" w:space="0" w:color="auto"/>
              <w:right w:val="single" w:sz="4" w:space="0" w:color="auto"/>
            </w:tcBorders>
            <w:vAlign w:val="center"/>
          </w:tcPr>
          <w:p w:rsidR="001B1DB2" w:rsidRPr="00E02EF4" w:rsidRDefault="001B1DB2" w:rsidP="00E87F6B">
            <w:pPr>
              <w:spacing w:after="0" w:line="240" w:lineRule="auto"/>
              <w:rPr>
                <w:rFonts w:ascii="Palatino Linotype" w:hAnsi="Palatino Linotype"/>
                <w:sz w:val="20"/>
                <w:szCs w:val="20"/>
                <w:lang w:eastAsia="hu-HU"/>
              </w:rPr>
            </w:pPr>
          </w:p>
        </w:tc>
        <w:tc>
          <w:tcPr>
            <w:tcW w:w="452" w:type="dxa"/>
            <w:tcBorders>
              <w:top w:val="nil"/>
              <w:left w:val="nil"/>
              <w:bottom w:val="single" w:sz="4" w:space="0" w:color="auto"/>
              <w:right w:val="single" w:sz="4" w:space="0" w:color="auto"/>
            </w:tcBorders>
            <w:textDirection w:val="btLr"/>
          </w:tcPr>
          <w:p w:rsidR="001B1DB2" w:rsidRPr="00E02EF4" w:rsidRDefault="001B1DB2" w:rsidP="00E87F6B">
            <w:pPr>
              <w:spacing w:after="0" w:line="240" w:lineRule="auto"/>
              <w:ind w:left="57"/>
              <w:rPr>
                <w:rFonts w:ascii="Palatino Linotype" w:hAnsi="Palatino Linotype"/>
                <w:sz w:val="20"/>
                <w:szCs w:val="20"/>
                <w:lang w:eastAsia="hu-HU"/>
              </w:rPr>
            </w:pPr>
            <w:r w:rsidRPr="00E02EF4">
              <w:rPr>
                <w:rFonts w:ascii="Palatino Linotype" w:hAnsi="Palatino Linotype" w:cs="Arial"/>
                <w:sz w:val="20"/>
                <w:szCs w:val="20"/>
                <w:lang w:eastAsia="hu-HU"/>
              </w:rPr>
              <w:t>Technológiai, termelési számítások</w:t>
            </w:r>
            <w:r w:rsidRPr="00E02EF4">
              <w:rPr>
                <w:rFonts w:ascii="Palatino Linotype" w:hAnsi="Palatino Linotype"/>
                <w:sz w:val="20"/>
                <w:szCs w:val="20"/>
                <w:lang w:eastAsia="hu-HU"/>
              </w:rPr>
              <w:t xml:space="preserve"> </w:t>
            </w:r>
          </w:p>
        </w:tc>
        <w:tc>
          <w:tcPr>
            <w:tcW w:w="452" w:type="dxa"/>
            <w:tcBorders>
              <w:top w:val="nil"/>
              <w:left w:val="nil"/>
              <w:bottom w:val="single" w:sz="4" w:space="0" w:color="auto"/>
              <w:right w:val="single" w:sz="4" w:space="0" w:color="auto"/>
            </w:tcBorders>
            <w:textDirection w:val="btLr"/>
          </w:tcPr>
          <w:p w:rsidR="001B1DB2" w:rsidRPr="00E02EF4" w:rsidRDefault="001B1DB2" w:rsidP="00E87F6B">
            <w:pPr>
              <w:spacing w:after="0" w:line="240" w:lineRule="auto"/>
              <w:ind w:left="57"/>
              <w:rPr>
                <w:rFonts w:ascii="Palatino Linotype" w:hAnsi="Palatino Linotype"/>
                <w:sz w:val="20"/>
                <w:szCs w:val="20"/>
                <w:lang w:eastAsia="hu-HU"/>
              </w:rPr>
            </w:pPr>
            <w:r w:rsidRPr="00E02EF4">
              <w:rPr>
                <w:rFonts w:ascii="Palatino Linotype" w:hAnsi="Palatino Linotype" w:cs="Arial"/>
                <w:sz w:val="20"/>
                <w:szCs w:val="20"/>
                <w:lang w:eastAsia="hu-HU"/>
              </w:rPr>
              <w:t xml:space="preserve">A munkaterület átvétele </w:t>
            </w:r>
          </w:p>
        </w:tc>
        <w:tc>
          <w:tcPr>
            <w:tcW w:w="615" w:type="dxa"/>
            <w:gridSpan w:val="2"/>
            <w:tcBorders>
              <w:top w:val="nil"/>
              <w:left w:val="nil"/>
              <w:bottom w:val="single" w:sz="4" w:space="0" w:color="auto"/>
              <w:right w:val="single" w:sz="4" w:space="0" w:color="auto"/>
            </w:tcBorders>
            <w:textDirection w:val="btLr"/>
          </w:tcPr>
          <w:p w:rsidR="001B1DB2" w:rsidRPr="00E02EF4" w:rsidRDefault="001B1DB2" w:rsidP="00E87F6B">
            <w:pPr>
              <w:spacing w:after="0" w:line="240" w:lineRule="auto"/>
              <w:ind w:left="57"/>
              <w:rPr>
                <w:rFonts w:ascii="Palatino Linotype" w:hAnsi="Palatino Linotype"/>
                <w:sz w:val="20"/>
                <w:szCs w:val="20"/>
                <w:lang w:eastAsia="hu-HU"/>
              </w:rPr>
            </w:pPr>
            <w:r w:rsidRPr="00E02EF4">
              <w:rPr>
                <w:rFonts w:ascii="Palatino Linotype" w:hAnsi="Palatino Linotype" w:cs="Arial"/>
                <w:sz w:val="20"/>
                <w:szCs w:val="20"/>
                <w:lang w:eastAsia="hu-HU"/>
              </w:rPr>
              <w:t>A nyersanyagok átvétele, tárolása előkészítése</w:t>
            </w:r>
            <w:r w:rsidRPr="00E02EF4">
              <w:rPr>
                <w:rFonts w:ascii="Palatino Linotype" w:hAnsi="Palatino Linotype"/>
                <w:sz w:val="20"/>
                <w:szCs w:val="20"/>
                <w:lang w:eastAsia="hu-HU"/>
              </w:rPr>
              <w:t xml:space="preserve"> </w:t>
            </w:r>
          </w:p>
          <w:p w:rsidR="001B1DB2" w:rsidRPr="00E02EF4" w:rsidRDefault="001B1DB2" w:rsidP="00E87F6B">
            <w:pPr>
              <w:spacing w:after="0" w:line="240" w:lineRule="auto"/>
              <w:ind w:left="57"/>
              <w:rPr>
                <w:rFonts w:ascii="Palatino Linotype" w:hAnsi="Palatino Linotype" w:cs="Arial"/>
                <w:sz w:val="20"/>
                <w:szCs w:val="20"/>
                <w:lang w:eastAsia="hu-HU"/>
              </w:rPr>
            </w:pPr>
          </w:p>
        </w:tc>
        <w:tc>
          <w:tcPr>
            <w:tcW w:w="720" w:type="dxa"/>
            <w:gridSpan w:val="2"/>
            <w:tcBorders>
              <w:top w:val="single" w:sz="4" w:space="0" w:color="auto"/>
              <w:left w:val="nil"/>
              <w:bottom w:val="single" w:sz="4" w:space="0" w:color="auto"/>
              <w:right w:val="single" w:sz="4" w:space="0" w:color="auto"/>
            </w:tcBorders>
            <w:textDirection w:val="btLr"/>
          </w:tcPr>
          <w:p w:rsidR="001B1DB2" w:rsidRPr="00E02EF4" w:rsidRDefault="001B1DB2" w:rsidP="00E87F6B">
            <w:pPr>
              <w:spacing w:after="0" w:line="240" w:lineRule="auto"/>
              <w:ind w:left="57"/>
              <w:rPr>
                <w:rFonts w:ascii="Palatino Linotype" w:hAnsi="Palatino Linotype"/>
                <w:sz w:val="20"/>
                <w:szCs w:val="20"/>
                <w:lang w:eastAsia="hu-HU"/>
              </w:rPr>
            </w:pPr>
            <w:r w:rsidRPr="00E02EF4">
              <w:rPr>
                <w:rFonts w:ascii="Palatino Linotype" w:hAnsi="Palatino Linotype"/>
                <w:sz w:val="20"/>
                <w:szCs w:val="20"/>
                <w:lang w:eastAsia="hu-HU"/>
              </w:rPr>
              <w:t>Csomagoló anyagok átvétele, csomagolás</w:t>
            </w:r>
          </w:p>
        </w:tc>
        <w:tc>
          <w:tcPr>
            <w:tcW w:w="517" w:type="dxa"/>
            <w:gridSpan w:val="2"/>
            <w:tcBorders>
              <w:top w:val="single" w:sz="4" w:space="0" w:color="auto"/>
              <w:left w:val="nil"/>
              <w:bottom w:val="single" w:sz="4" w:space="0" w:color="auto"/>
              <w:right w:val="single" w:sz="4" w:space="0" w:color="auto"/>
            </w:tcBorders>
            <w:textDirection w:val="btLr"/>
          </w:tcPr>
          <w:p w:rsidR="001B1DB2" w:rsidRPr="00E02EF4" w:rsidRDefault="001B1DB2" w:rsidP="00E87F6B">
            <w:pPr>
              <w:spacing w:after="0" w:line="240" w:lineRule="auto"/>
              <w:ind w:left="57"/>
              <w:rPr>
                <w:rFonts w:ascii="Palatino Linotype" w:hAnsi="Palatino Linotype"/>
                <w:sz w:val="20"/>
                <w:szCs w:val="20"/>
                <w:lang w:eastAsia="hu-HU"/>
              </w:rPr>
            </w:pPr>
            <w:r w:rsidRPr="00E02EF4">
              <w:rPr>
                <w:rFonts w:ascii="Palatino Linotype" w:hAnsi="Palatino Linotype"/>
                <w:sz w:val="20"/>
                <w:szCs w:val="20"/>
                <w:lang w:eastAsia="hu-HU"/>
              </w:rPr>
              <w:t>Raktározás, hulladékkezelés</w:t>
            </w:r>
          </w:p>
        </w:tc>
        <w:tc>
          <w:tcPr>
            <w:tcW w:w="383" w:type="dxa"/>
            <w:gridSpan w:val="2"/>
            <w:tcBorders>
              <w:top w:val="nil"/>
              <w:left w:val="nil"/>
              <w:bottom w:val="single" w:sz="4" w:space="0" w:color="auto"/>
              <w:right w:val="single" w:sz="4" w:space="0" w:color="auto"/>
            </w:tcBorders>
            <w:textDirection w:val="btLr"/>
          </w:tcPr>
          <w:p w:rsidR="001B1DB2" w:rsidRPr="00E02EF4" w:rsidRDefault="001B1DB2" w:rsidP="00E87F6B">
            <w:pPr>
              <w:spacing w:after="0" w:line="240" w:lineRule="auto"/>
              <w:ind w:left="57"/>
              <w:rPr>
                <w:rFonts w:ascii="Palatino Linotype" w:hAnsi="Palatino Linotype" w:cs="Arial"/>
                <w:sz w:val="20"/>
                <w:szCs w:val="20"/>
                <w:lang w:eastAsia="hu-HU"/>
              </w:rPr>
            </w:pPr>
            <w:r w:rsidRPr="00E02EF4">
              <w:rPr>
                <w:rFonts w:ascii="Palatino Linotype" w:hAnsi="Palatino Linotype" w:cs="Arial"/>
                <w:sz w:val="20"/>
                <w:szCs w:val="20"/>
                <w:lang w:eastAsia="hu-HU"/>
              </w:rPr>
              <w:t>Alapszámítások</w:t>
            </w:r>
          </w:p>
        </w:tc>
        <w:tc>
          <w:tcPr>
            <w:tcW w:w="360" w:type="dxa"/>
            <w:gridSpan w:val="2"/>
            <w:tcBorders>
              <w:top w:val="nil"/>
              <w:left w:val="nil"/>
              <w:bottom w:val="single" w:sz="4" w:space="0" w:color="auto"/>
              <w:right w:val="single" w:sz="4" w:space="0" w:color="auto"/>
            </w:tcBorders>
            <w:textDirection w:val="btLr"/>
            <w:vAlign w:val="bottom"/>
          </w:tcPr>
          <w:p w:rsidR="001B1DB2" w:rsidRPr="00E02EF4" w:rsidRDefault="001B1DB2" w:rsidP="00E87F6B">
            <w:pPr>
              <w:spacing w:after="0" w:line="240" w:lineRule="auto"/>
              <w:ind w:left="57"/>
              <w:rPr>
                <w:rFonts w:ascii="Palatino Linotype" w:hAnsi="Palatino Linotype"/>
                <w:sz w:val="20"/>
                <w:szCs w:val="20"/>
                <w:lang w:eastAsia="hu-HU"/>
              </w:rPr>
            </w:pPr>
            <w:r w:rsidRPr="00E02EF4">
              <w:rPr>
                <w:rFonts w:ascii="Palatino Linotype" w:hAnsi="Palatino Linotype"/>
                <w:sz w:val="20"/>
                <w:szCs w:val="20"/>
                <w:lang w:eastAsia="hu-HU"/>
              </w:rPr>
              <w:t xml:space="preserve">Nyersanyagok helyettesítése </w:t>
            </w:r>
          </w:p>
        </w:tc>
        <w:tc>
          <w:tcPr>
            <w:tcW w:w="360" w:type="dxa"/>
            <w:tcBorders>
              <w:top w:val="single" w:sz="4" w:space="0" w:color="auto"/>
              <w:left w:val="nil"/>
              <w:bottom w:val="single" w:sz="4" w:space="0" w:color="auto"/>
              <w:right w:val="single" w:sz="4" w:space="0" w:color="auto"/>
            </w:tcBorders>
            <w:textDirection w:val="btLr"/>
            <w:vAlign w:val="bottom"/>
          </w:tcPr>
          <w:p w:rsidR="001B1DB2" w:rsidRPr="00E02EF4" w:rsidRDefault="001B1DB2" w:rsidP="00E87F6B">
            <w:pPr>
              <w:spacing w:after="0" w:line="240" w:lineRule="auto"/>
              <w:ind w:left="57"/>
              <w:rPr>
                <w:rFonts w:ascii="Palatino Linotype" w:hAnsi="Palatino Linotype"/>
                <w:sz w:val="20"/>
                <w:szCs w:val="20"/>
                <w:lang w:eastAsia="hu-HU"/>
              </w:rPr>
            </w:pPr>
            <w:r w:rsidRPr="00E02EF4">
              <w:rPr>
                <w:rFonts w:ascii="Palatino Linotype" w:hAnsi="Palatino Linotype" w:cs="Arial"/>
                <w:sz w:val="20"/>
                <w:szCs w:val="20"/>
                <w:lang w:eastAsia="hu-HU"/>
              </w:rPr>
              <w:t>Kenyérfélék anyagfelhasználása</w:t>
            </w:r>
            <w:r w:rsidRPr="00E02EF4">
              <w:rPr>
                <w:rFonts w:ascii="Palatino Linotype" w:hAnsi="Palatino Linotype"/>
                <w:sz w:val="20"/>
                <w:szCs w:val="20"/>
                <w:lang w:eastAsia="hu-HU"/>
              </w:rPr>
              <w:t xml:space="preserve"> </w:t>
            </w:r>
          </w:p>
        </w:tc>
        <w:tc>
          <w:tcPr>
            <w:tcW w:w="368" w:type="dxa"/>
            <w:gridSpan w:val="2"/>
            <w:tcBorders>
              <w:top w:val="single" w:sz="4" w:space="0" w:color="auto"/>
              <w:left w:val="single" w:sz="4" w:space="0" w:color="auto"/>
              <w:bottom w:val="single" w:sz="4" w:space="0" w:color="auto"/>
              <w:right w:val="single" w:sz="4" w:space="0" w:color="auto"/>
            </w:tcBorders>
            <w:textDirection w:val="btLr"/>
          </w:tcPr>
          <w:p w:rsidR="001B1DB2" w:rsidRPr="00E02EF4" w:rsidRDefault="001B1DB2" w:rsidP="00E87F6B">
            <w:pPr>
              <w:spacing w:after="0" w:line="240" w:lineRule="auto"/>
              <w:ind w:left="57"/>
              <w:rPr>
                <w:rFonts w:ascii="Palatino Linotype" w:hAnsi="Palatino Linotype"/>
                <w:sz w:val="20"/>
                <w:szCs w:val="20"/>
                <w:lang w:eastAsia="hu-HU"/>
              </w:rPr>
            </w:pPr>
            <w:r w:rsidRPr="00E02EF4">
              <w:rPr>
                <w:rFonts w:ascii="Palatino Linotype" w:hAnsi="Palatino Linotype" w:cs="Arial"/>
                <w:sz w:val="20"/>
                <w:szCs w:val="20"/>
                <w:lang w:eastAsia="hu-HU"/>
              </w:rPr>
              <w:t>Péksütemények anyagfelhasználása</w:t>
            </w:r>
          </w:p>
        </w:tc>
        <w:tc>
          <w:tcPr>
            <w:tcW w:w="437" w:type="dxa"/>
            <w:tcBorders>
              <w:top w:val="single" w:sz="4" w:space="0" w:color="auto"/>
              <w:left w:val="single" w:sz="4" w:space="0" w:color="auto"/>
              <w:bottom w:val="single" w:sz="4" w:space="0" w:color="auto"/>
              <w:right w:val="single" w:sz="4" w:space="0" w:color="auto"/>
            </w:tcBorders>
            <w:textDirection w:val="btLr"/>
          </w:tcPr>
          <w:p w:rsidR="001B1DB2" w:rsidRPr="00E02EF4" w:rsidRDefault="001B1DB2" w:rsidP="00E87F6B">
            <w:pPr>
              <w:spacing w:after="0" w:line="240" w:lineRule="auto"/>
              <w:ind w:left="57"/>
              <w:rPr>
                <w:rFonts w:ascii="Palatino Linotype" w:hAnsi="Palatino Linotype"/>
                <w:sz w:val="20"/>
                <w:szCs w:val="20"/>
                <w:lang w:eastAsia="hu-HU"/>
              </w:rPr>
            </w:pPr>
            <w:r w:rsidRPr="00E02EF4">
              <w:rPr>
                <w:rFonts w:ascii="Palatino Linotype" w:hAnsi="Palatino Linotype"/>
                <w:sz w:val="20"/>
                <w:szCs w:val="20"/>
                <w:lang w:eastAsia="hu-HU"/>
              </w:rPr>
              <w:t>Töltelékszámítás</w:t>
            </w:r>
          </w:p>
        </w:tc>
        <w:tc>
          <w:tcPr>
            <w:tcW w:w="437" w:type="dxa"/>
            <w:tcBorders>
              <w:top w:val="single" w:sz="4" w:space="0" w:color="auto"/>
              <w:left w:val="single" w:sz="4" w:space="0" w:color="auto"/>
              <w:bottom w:val="single" w:sz="4" w:space="0" w:color="auto"/>
              <w:right w:val="single" w:sz="4" w:space="0" w:color="auto"/>
            </w:tcBorders>
            <w:textDirection w:val="btLr"/>
          </w:tcPr>
          <w:p w:rsidR="001B1DB2" w:rsidRPr="00E02EF4" w:rsidRDefault="001B1DB2" w:rsidP="00E87F6B">
            <w:pPr>
              <w:spacing w:after="0" w:line="240" w:lineRule="auto"/>
              <w:ind w:left="57"/>
              <w:rPr>
                <w:rFonts w:ascii="Palatino Linotype" w:hAnsi="Palatino Linotype" w:cs="Arial"/>
                <w:sz w:val="20"/>
                <w:szCs w:val="20"/>
                <w:lang w:eastAsia="hu-HU"/>
              </w:rPr>
            </w:pPr>
            <w:r w:rsidRPr="00E02EF4">
              <w:rPr>
                <w:rFonts w:ascii="Palatino Linotype" w:hAnsi="Palatino Linotype" w:cs="Arial"/>
                <w:sz w:val="20"/>
                <w:szCs w:val="20"/>
                <w:lang w:eastAsia="hu-HU"/>
              </w:rPr>
              <w:t>Kapacitás-számítás</w:t>
            </w:r>
          </w:p>
        </w:tc>
      </w:tr>
      <w:tr w:rsidR="001B1DB2" w:rsidRPr="000E120B">
        <w:trPr>
          <w:trHeight w:val="345"/>
        </w:trPr>
        <w:tc>
          <w:tcPr>
            <w:tcW w:w="8843" w:type="dxa"/>
            <w:gridSpan w:val="14"/>
            <w:tcBorders>
              <w:top w:val="single" w:sz="4" w:space="0" w:color="auto"/>
              <w:left w:val="single" w:sz="4" w:space="0" w:color="auto"/>
              <w:bottom w:val="single" w:sz="4" w:space="0" w:color="auto"/>
            </w:tcBorders>
            <w:noWrap/>
            <w:vAlign w:val="center"/>
          </w:tcPr>
          <w:p w:rsidR="001B1DB2" w:rsidRPr="000E120B" w:rsidRDefault="001B1DB2" w:rsidP="00662EAE">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FELADATOK</w:t>
            </w:r>
          </w:p>
        </w:tc>
        <w:tc>
          <w:tcPr>
            <w:tcW w:w="368" w:type="dxa"/>
            <w:gridSpan w:val="2"/>
            <w:vAlign w:val="center"/>
          </w:tcPr>
          <w:p w:rsidR="001B1DB2" w:rsidRPr="000E120B" w:rsidRDefault="001B1DB2" w:rsidP="00662EAE">
            <w:pPr>
              <w:spacing w:after="0" w:line="240" w:lineRule="auto"/>
              <w:jc w:val="center"/>
              <w:rPr>
                <w:rFonts w:ascii="Palatino Linotype" w:hAnsi="Palatino Linotype"/>
                <w:sz w:val="20"/>
                <w:szCs w:val="20"/>
                <w:lang w:eastAsia="hu-HU"/>
              </w:rPr>
            </w:pPr>
          </w:p>
        </w:tc>
        <w:tc>
          <w:tcPr>
            <w:tcW w:w="437" w:type="dxa"/>
            <w:vAlign w:val="center"/>
          </w:tcPr>
          <w:p w:rsidR="001B1DB2" w:rsidRPr="000E120B" w:rsidRDefault="001B1DB2" w:rsidP="00662EAE">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437" w:type="dxa"/>
            <w:tcBorders>
              <w:right w:val="single" w:sz="4" w:space="0" w:color="auto"/>
            </w:tcBorders>
            <w:vAlign w:val="center"/>
          </w:tcPr>
          <w:p w:rsidR="001B1DB2" w:rsidRPr="000E120B" w:rsidRDefault="001B1DB2" w:rsidP="00662EAE">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r>
      <w:tr w:rsidR="001B1DB2" w:rsidRPr="007F1DA5">
        <w:trPr>
          <w:trHeight w:val="480"/>
        </w:trPr>
        <w:tc>
          <w:tcPr>
            <w:tcW w:w="4984" w:type="dxa"/>
            <w:tcBorders>
              <w:top w:val="nil"/>
              <w:left w:val="single" w:sz="4" w:space="0" w:color="auto"/>
              <w:bottom w:val="single" w:sz="4" w:space="0" w:color="auto"/>
              <w:right w:val="single" w:sz="4" w:space="0" w:color="auto"/>
            </w:tcBorders>
            <w:noWrap/>
            <w:vAlign w:val="center"/>
          </w:tcPr>
          <w:p w:rsidR="001B1DB2" w:rsidRPr="000E120B" w:rsidRDefault="001B1DB2" w:rsidP="00662EAE">
            <w:pPr>
              <w:spacing w:after="0" w:line="240" w:lineRule="auto"/>
              <w:rPr>
                <w:rFonts w:ascii="Palatino Linotype" w:hAnsi="Palatino Linotype"/>
                <w:sz w:val="20"/>
                <w:szCs w:val="20"/>
                <w:lang w:eastAsia="hu-HU"/>
              </w:rPr>
            </w:pPr>
            <w:r w:rsidRPr="009E34BB">
              <w:rPr>
                <w:rFonts w:ascii="Palatino Linotype" w:hAnsi="Palatino Linotype"/>
                <w:sz w:val="20"/>
                <w:szCs w:val="20"/>
                <w:lang w:eastAsia="hu-HU"/>
              </w:rPr>
              <w:t>Technológiai és/vagy termelési számításokat végez.</w:t>
            </w:r>
          </w:p>
        </w:tc>
        <w:tc>
          <w:tcPr>
            <w:tcW w:w="452" w:type="dxa"/>
            <w:tcBorders>
              <w:top w:val="nil"/>
              <w:left w:val="nil"/>
              <w:bottom w:val="single" w:sz="4" w:space="0" w:color="auto"/>
              <w:right w:val="single" w:sz="4" w:space="0" w:color="auto"/>
            </w:tcBorders>
            <w:vAlign w:val="center"/>
          </w:tcPr>
          <w:p w:rsidR="001B1DB2" w:rsidRPr="007F1DA5" w:rsidRDefault="001B1DB2" w:rsidP="00994D41">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2" w:type="dxa"/>
            <w:tcBorders>
              <w:top w:val="nil"/>
              <w:left w:val="nil"/>
              <w:bottom w:val="single" w:sz="4" w:space="0" w:color="auto"/>
              <w:right w:val="single" w:sz="4" w:space="0" w:color="auto"/>
            </w:tcBorders>
            <w:vAlign w:val="center"/>
          </w:tcPr>
          <w:p w:rsidR="001B1DB2" w:rsidRPr="007F1DA5" w:rsidRDefault="001B1DB2" w:rsidP="00994D41">
            <w:pPr>
              <w:spacing w:after="0" w:line="240" w:lineRule="auto"/>
              <w:jc w:val="center"/>
              <w:rPr>
                <w:rFonts w:ascii="Palatino Linotype" w:hAnsi="Palatino Linotype"/>
                <w:sz w:val="20"/>
                <w:szCs w:val="20"/>
                <w:lang w:eastAsia="hu-HU"/>
              </w:rPr>
            </w:pPr>
          </w:p>
        </w:tc>
        <w:tc>
          <w:tcPr>
            <w:tcW w:w="615" w:type="dxa"/>
            <w:gridSpan w:val="2"/>
            <w:tcBorders>
              <w:top w:val="nil"/>
              <w:left w:val="nil"/>
              <w:bottom w:val="single" w:sz="4" w:space="0" w:color="auto"/>
              <w:right w:val="single" w:sz="4" w:space="0" w:color="auto"/>
            </w:tcBorders>
            <w:vAlign w:val="center"/>
          </w:tcPr>
          <w:p w:rsidR="001B1DB2" w:rsidRPr="007F1DA5" w:rsidRDefault="001B1DB2" w:rsidP="00994D41">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gridSpan w:val="2"/>
            <w:tcBorders>
              <w:top w:val="nil"/>
              <w:left w:val="nil"/>
              <w:bottom w:val="single" w:sz="4" w:space="0" w:color="auto"/>
              <w:right w:val="single" w:sz="4" w:space="0" w:color="auto"/>
            </w:tcBorders>
            <w:vAlign w:val="center"/>
          </w:tcPr>
          <w:p w:rsidR="001B1DB2" w:rsidRPr="007F1DA5" w:rsidRDefault="001B1DB2" w:rsidP="00994D41">
            <w:pPr>
              <w:spacing w:after="0" w:line="240" w:lineRule="auto"/>
              <w:jc w:val="center"/>
              <w:rPr>
                <w:rFonts w:ascii="Palatino Linotype" w:hAnsi="Palatino Linotype"/>
                <w:sz w:val="20"/>
                <w:szCs w:val="20"/>
                <w:lang w:eastAsia="hu-HU"/>
              </w:rPr>
            </w:pPr>
          </w:p>
        </w:tc>
        <w:tc>
          <w:tcPr>
            <w:tcW w:w="517" w:type="dxa"/>
            <w:gridSpan w:val="2"/>
            <w:tcBorders>
              <w:top w:val="nil"/>
              <w:left w:val="nil"/>
              <w:bottom w:val="single" w:sz="4" w:space="0" w:color="auto"/>
              <w:right w:val="single" w:sz="4" w:space="0" w:color="auto"/>
            </w:tcBorders>
            <w:vAlign w:val="center"/>
          </w:tcPr>
          <w:p w:rsidR="001B1DB2" w:rsidRPr="007F1DA5" w:rsidRDefault="001B1DB2" w:rsidP="00994D41">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83" w:type="dxa"/>
            <w:gridSpan w:val="2"/>
            <w:tcBorders>
              <w:top w:val="nil"/>
              <w:left w:val="nil"/>
              <w:bottom w:val="single" w:sz="4" w:space="0" w:color="auto"/>
              <w:right w:val="single" w:sz="4" w:space="0" w:color="auto"/>
            </w:tcBorders>
            <w:vAlign w:val="center"/>
          </w:tcPr>
          <w:p w:rsidR="001B1DB2" w:rsidRPr="007F1DA5" w:rsidRDefault="001B1DB2" w:rsidP="00994D41">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60" w:type="dxa"/>
            <w:gridSpan w:val="2"/>
            <w:tcBorders>
              <w:top w:val="nil"/>
              <w:left w:val="nil"/>
              <w:bottom w:val="single" w:sz="4" w:space="0" w:color="auto"/>
              <w:right w:val="single" w:sz="4" w:space="0" w:color="auto"/>
            </w:tcBorders>
            <w:vAlign w:val="center"/>
          </w:tcPr>
          <w:p w:rsidR="001B1DB2" w:rsidRPr="007F1DA5" w:rsidRDefault="001B1DB2" w:rsidP="00994D41">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1B1DB2" w:rsidRPr="007F1DA5" w:rsidRDefault="001B1DB2" w:rsidP="00994D41">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59" w:type="dxa"/>
            <w:tcBorders>
              <w:top w:val="single" w:sz="4" w:space="0" w:color="auto"/>
              <w:bottom w:val="single" w:sz="4" w:space="0" w:color="auto"/>
              <w:right w:val="single" w:sz="4" w:space="0" w:color="auto"/>
            </w:tcBorders>
            <w:vAlign w:val="center"/>
          </w:tcPr>
          <w:p w:rsidR="001B1DB2" w:rsidRPr="007F1DA5" w:rsidRDefault="001B1DB2" w:rsidP="00994D41">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46" w:type="dxa"/>
            <w:gridSpan w:val="2"/>
            <w:tcBorders>
              <w:top w:val="single" w:sz="4" w:space="0" w:color="auto"/>
              <w:left w:val="single" w:sz="4" w:space="0" w:color="auto"/>
              <w:bottom w:val="single" w:sz="4" w:space="0" w:color="auto"/>
              <w:right w:val="single" w:sz="4" w:space="0" w:color="auto"/>
            </w:tcBorders>
            <w:vAlign w:val="center"/>
          </w:tcPr>
          <w:p w:rsidR="001B1DB2" w:rsidRPr="007F1DA5" w:rsidRDefault="001B1DB2" w:rsidP="00994D41">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tcBorders>
              <w:top w:val="single" w:sz="4" w:space="0" w:color="auto"/>
              <w:left w:val="single" w:sz="4" w:space="0" w:color="auto"/>
              <w:bottom w:val="single" w:sz="4" w:space="0" w:color="auto"/>
              <w:right w:val="single" w:sz="4" w:space="0" w:color="auto"/>
            </w:tcBorders>
            <w:vAlign w:val="center"/>
          </w:tcPr>
          <w:p w:rsidR="001B1DB2" w:rsidRPr="007F1DA5" w:rsidRDefault="001B1DB2" w:rsidP="00662EA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7F1DA5">
              <w:rPr>
                <w:rFonts w:ascii="Palatino Linotype" w:hAnsi="Palatino Linotype"/>
                <w:sz w:val="20"/>
                <w:szCs w:val="20"/>
                <w:lang w:eastAsia="hu-HU"/>
              </w:rPr>
              <w:t> </w:t>
            </w:r>
          </w:p>
        </w:tc>
      </w:tr>
      <w:tr w:rsidR="001B1DB2" w:rsidRPr="000E120B">
        <w:trPr>
          <w:trHeight w:val="255"/>
        </w:trPr>
        <w:tc>
          <w:tcPr>
            <w:tcW w:w="4984" w:type="dxa"/>
            <w:tcBorders>
              <w:top w:val="nil"/>
              <w:left w:val="single" w:sz="4" w:space="0" w:color="auto"/>
              <w:bottom w:val="single" w:sz="4" w:space="0" w:color="auto"/>
              <w:right w:val="single" w:sz="4" w:space="0" w:color="auto"/>
            </w:tcBorders>
            <w:noWrap/>
            <w:vAlign w:val="center"/>
          </w:tcPr>
          <w:p w:rsidR="001B1DB2" w:rsidRPr="000E120B" w:rsidRDefault="001B1DB2" w:rsidP="00662EAE">
            <w:pPr>
              <w:spacing w:after="0" w:line="240" w:lineRule="auto"/>
              <w:rPr>
                <w:rFonts w:ascii="Palatino Linotype" w:hAnsi="Palatino Linotype"/>
                <w:sz w:val="20"/>
                <w:szCs w:val="20"/>
                <w:lang w:eastAsia="hu-HU"/>
              </w:rPr>
            </w:pPr>
            <w:r w:rsidRPr="009E34BB">
              <w:rPr>
                <w:rFonts w:ascii="Palatino Linotype" w:hAnsi="Palatino Linotype"/>
                <w:sz w:val="20"/>
                <w:szCs w:val="20"/>
                <w:lang w:eastAsia="hu-HU"/>
              </w:rPr>
              <w:t xml:space="preserve">Átveszi és előkészíti a gyártáshoz szükséges anyagokat </w:t>
            </w:r>
          </w:p>
        </w:tc>
        <w:tc>
          <w:tcPr>
            <w:tcW w:w="452" w:type="dxa"/>
            <w:tcBorders>
              <w:top w:val="nil"/>
              <w:left w:val="nil"/>
              <w:bottom w:val="single" w:sz="4" w:space="0" w:color="auto"/>
              <w:right w:val="single" w:sz="4" w:space="0" w:color="auto"/>
            </w:tcBorders>
            <w:vAlign w:val="center"/>
          </w:tcPr>
          <w:p w:rsidR="001B1DB2" w:rsidRPr="000E120B" w:rsidRDefault="001B1DB2" w:rsidP="00994D41">
            <w:pPr>
              <w:spacing w:after="0" w:line="240" w:lineRule="auto"/>
              <w:jc w:val="center"/>
              <w:rPr>
                <w:rFonts w:ascii="Palatino Linotype" w:hAnsi="Palatino Linotype"/>
                <w:sz w:val="20"/>
                <w:szCs w:val="20"/>
                <w:lang w:eastAsia="hu-HU"/>
              </w:rPr>
            </w:pPr>
          </w:p>
        </w:tc>
        <w:tc>
          <w:tcPr>
            <w:tcW w:w="452" w:type="dxa"/>
            <w:tcBorders>
              <w:top w:val="nil"/>
              <w:left w:val="nil"/>
              <w:bottom w:val="single" w:sz="4" w:space="0" w:color="auto"/>
              <w:right w:val="single" w:sz="4" w:space="0" w:color="auto"/>
            </w:tcBorders>
            <w:vAlign w:val="center"/>
          </w:tcPr>
          <w:p w:rsidR="001B1DB2" w:rsidRPr="000E120B" w:rsidRDefault="001B1DB2" w:rsidP="00994D41">
            <w:pPr>
              <w:spacing w:after="0" w:line="240" w:lineRule="auto"/>
              <w:jc w:val="center"/>
              <w:rPr>
                <w:rFonts w:ascii="Palatino Linotype" w:hAnsi="Palatino Linotype"/>
                <w:sz w:val="20"/>
                <w:szCs w:val="20"/>
                <w:lang w:eastAsia="hu-HU"/>
              </w:rPr>
            </w:pPr>
          </w:p>
        </w:tc>
        <w:tc>
          <w:tcPr>
            <w:tcW w:w="615" w:type="dxa"/>
            <w:gridSpan w:val="2"/>
            <w:tcBorders>
              <w:top w:val="nil"/>
              <w:left w:val="nil"/>
              <w:bottom w:val="single" w:sz="4" w:space="0" w:color="auto"/>
              <w:right w:val="single" w:sz="4" w:space="0" w:color="auto"/>
            </w:tcBorders>
            <w:vAlign w:val="center"/>
          </w:tcPr>
          <w:p w:rsidR="001B1DB2" w:rsidRPr="000E120B" w:rsidRDefault="001B1DB2" w:rsidP="00994D41">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0" w:type="dxa"/>
            <w:gridSpan w:val="2"/>
            <w:tcBorders>
              <w:top w:val="single" w:sz="4" w:space="0" w:color="auto"/>
              <w:left w:val="nil"/>
              <w:bottom w:val="single" w:sz="4" w:space="0" w:color="auto"/>
              <w:right w:val="single" w:sz="4" w:space="0" w:color="auto"/>
            </w:tcBorders>
            <w:vAlign w:val="center"/>
          </w:tcPr>
          <w:p w:rsidR="001B1DB2" w:rsidRPr="000E120B" w:rsidRDefault="001B1DB2" w:rsidP="00994D41">
            <w:pPr>
              <w:spacing w:after="0" w:line="240" w:lineRule="auto"/>
              <w:jc w:val="center"/>
              <w:rPr>
                <w:rFonts w:ascii="Palatino Linotype" w:hAnsi="Palatino Linotype"/>
                <w:sz w:val="20"/>
                <w:szCs w:val="20"/>
                <w:lang w:eastAsia="hu-HU"/>
              </w:rPr>
            </w:pPr>
          </w:p>
        </w:tc>
        <w:tc>
          <w:tcPr>
            <w:tcW w:w="517" w:type="dxa"/>
            <w:gridSpan w:val="2"/>
            <w:tcBorders>
              <w:top w:val="single" w:sz="4" w:space="0" w:color="auto"/>
              <w:left w:val="single" w:sz="4" w:space="0" w:color="auto"/>
              <w:bottom w:val="single" w:sz="4" w:space="0" w:color="auto"/>
              <w:right w:val="single" w:sz="4" w:space="0" w:color="auto"/>
            </w:tcBorders>
            <w:vAlign w:val="center"/>
          </w:tcPr>
          <w:p w:rsidR="001B1DB2" w:rsidRPr="000E120B" w:rsidRDefault="001B1DB2" w:rsidP="00994D41">
            <w:pPr>
              <w:spacing w:after="0" w:line="240" w:lineRule="auto"/>
              <w:jc w:val="center"/>
              <w:rPr>
                <w:rFonts w:ascii="Palatino Linotype" w:hAnsi="Palatino Linotype"/>
                <w:sz w:val="20"/>
                <w:szCs w:val="20"/>
                <w:lang w:eastAsia="hu-HU"/>
              </w:rPr>
            </w:pPr>
          </w:p>
        </w:tc>
        <w:tc>
          <w:tcPr>
            <w:tcW w:w="383" w:type="dxa"/>
            <w:gridSpan w:val="2"/>
            <w:tcBorders>
              <w:top w:val="single" w:sz="4" w:space="0" w:color="auto"/>
              <w:left w:val="single" w:sz="4" w:space="0" w:color="auto"/>
              <w:bottom w:val="single" w:sz="4" w:space="0" w:color="auto"/>
              <w:right w:val="single" w:sz="4" w:space="0" w:color="auto"/>
            </w:tcBorders>
            <w:vAlign w:val="center"/>
          </w:tcPr>
          <w:p w:rsidR="001B1DB2" w:rsidRPr="000E120B" w:rsidRDefault="001B1DB2" w:rsidP="00994D41">
            <w:pPr>
              <w:spacing w:after="0" w:line="240" w:lineRule="auto"/>
              <w:jc w:val="center"/>
              <w:rPr>
                <w:rFonts w:ascii="Palatino Linotype" w:hAnsi="Palatino Linotype"/>
                <w:sz w:val="20"/>
                <w:szCs w:val="20"/>
                <w:lang w:eastAsia="hu-HU"/>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1B1DB2" w:rsidRPr="000E120B" w:rsidRDefault="001B1DB2" w:rsidP="00994D41">
            <w:pPr>
              <w:spacing w:after="0" w:line="240" w:lineRule="auto"/>
              <w:jc w:val="center"/>
              <w:rPr>
                <w:rFonts w:ascii="Palatino Linotype" w:hAnsi="Palatino Linotype"/>
                <w:sz w:val="20"/>
                <w:szCs w:val="20"/>
                <w:lang w:eastAsia="hu-HU"/>
              </w:rPr>
            </w:pPr>
          </w:p>
        </w:tc>
        <w:tc>
          <w:tcPr>
            <w:tcW w:w="360" w:type="dxa"/>
            <w:tcBorders>
              <w:top w:val="single" w:sz="4" w:space="0" w:color="auto"/>
              <w:left w:val="single" w:sz="4" w:space="0" w:color="auto"/>
              <w:bottom w:val="single" w:sz="4" w:space="0" w:color="auto"/>
              <w:right w:val="single" w:sz="4" w:space="0" w:color="auto"/>
            </w:tcBorders>
            <w:vAlign w:val="center"/>
          </w:tcPr>
          <w:p w:rsidR="001B1DB2" w:rsidRPr="000E120B" w:rsidRDefault="001B1DB2" w:rsidP="00994D41">
            <w:pPr>
              <w:spacing w:after="0" w:line="240" w:lineRule="auto"/>
              <w:jc w:val="center"/>
              <w:rPr>
                <w:rFonts w:ascii="Palatino Linotype" w:hAnsi="Palatino Linotype"/>
                <w:sz w:val="20"/>
                <w:szCs w:val="20"/>
                <w:lang w:eastAsia="hu-HU"/>
              </w:rPr>
            </w:pPr>
          </w:p>
        </w:tc>
        <w:tc>
          <w:tcPr>
            <w:tcW w:w="359" w:type="dxa"/>
            <w:tcBorders>
              <w:top w:val="single" w:sz="4" w:space="0" w:color="auto"/>
              <w:left w:val="single" w:sz="4" w:space="0" w:color="auto"/>
              <w:bottom w:val="single" w:sz="4" w:space="0" w:color="auto"/>
              <w:right w:val="single" w:sz="4" w:space="0" w:color="auto"/>
            </w:tcBorders>
            <w:vAlign w:val="center"/>
          </w:tcPr>
          <w:p w:rsidR="001B1DB2" w:rsidRPr="000E120B" w:rsidRDefault="001B1DB2" w:rsidP="00994D41">
            <w:pPr>
              <w:spacing w:after="0" w:line="240" w:lineRule="auto"/>
              <w:jc w:val="center"/>
              <w:rPr>
                <w:rFonts w:ascii="Palatino Linotype" w:hAnsi="Palatino Linotype"/>
                <w:sz w:val="20"/>
                <w:szCs w:val="20"/>
                <w:lang w:eastAsia="hu-HU"/>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rsidR="001B1DB2" w:rsidRPr="000E120B" w:rsidRDefault="001B1DB2" w:rsidP="00994D41">
            <w:pPr>
              <w:spacing w:after="0" w:line="240" w:lineRule="auto"/>
              <w:jc w:val="center"/>
              <w:rPr>
                <w:rFonts w:ascii="Palatino Linotype" w:hAnsi="Palatino Linotype"/>
                <w:sz w:val="20"/>
                <w:szCs w:val="20"/>
                <w:lang w:eastAsia="hu-HU"/>
              </w:rPr>
            </w:pPr>
          </w:p>
        </w:tc>
        <w:tc>
          <w:tcPr>
            <w:tcW w:w="437" w:type="dxa"/>
            <w:tcBorders>
              <w:top w:val="single" w:sz="4" w:space="0" w:color="auto"/>
              <w:left w:val="single" w:sz="4" w:space="0" w:color="auto"/>
              <w:bottom w:val="single" w:sz="4" w:space="0" w:color="auto"/>
              <w:right w:val="single" w:sz="4" w:space="0" w:color="auto"/>
            </w:tcBorders>
            <w:vAlign w:val="center"/>
          </w:tcPr>
          <w:p w:rsidR="001B1DB2" w:rsidRPr="000E120B" w:rsidRDefault="001B1DB2" w:rsidP="00662EAE">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r>
      <w:tr w:rsidR="001B1DB2" w:rsidRPr="000E120B">
        <w:trPr>
          <w:trHeight w:val="255"/>
        </w:trPr>
        <w:tc>
          <w:tcPr>
            <w:tcW w:w="4984" w:type="dxa"/>
            <w:tcBorders>
              <w:top w:val="nil"/>
              <w:left w:val="single" w:sz="4" w:space="0" w:color="auto"/>
              <w:bottom w:val="single" w:sz="4" w:space="0" w:color="auto"/>
              <w:right w:val="single" w:sz="4" w:space="0" w:color="auto"/>
            </w:tcBorders>
            <w:noWrap/>
            <w:vAlign w:val="center"/>
          </w:tcPr>
          <w:p w:rsidR="001B1DB2" w:rsidRPr="000E120B" w:rsidRDefault="001B1DB2" w:rsidP="00662EAE">
            <w:pPr>
              <w:spacing w:after="0" w:line="240" w:lineRule="auto"/>
              <w:rPr>
                <w:rFonts w:ascii="Palatino Linotype" w:hAnsi="Palatino Linotype"/>
                <w:sz w:val="20"/>
                <w:szCs w:val="20"/>
                <w:lang w:eastAsia="hu-HU"/>
              </w:rPr>
            </w:pPr>
            <w:r w:rsidRPr="009E34BB">
              <w:rPr>
                <w:rFonts w:ascii="Palatino Linotype" w:hAnsi="Palatino Linotype"/>
                <w:sz w:val="20"/>
                <w:szCs w:val="20"/>
                <w:lang w:eastAsia="hu-HU"/>
              </w:rPr>
              <w:t>A munka megkezdése előtt ellenőrzi a gépeket, berendezéseket, eszközöket</w:t>
            </w:r>
          </w:p>
        </w:tc>
        <w:tc>
          <w:tcPr>
            <w:tcW w:w="452" w:type="dxa"/>
            <w:tcBorders>
              <w:top w:val="nil"/>
              <w:left w:val="nil"/>
              <w:bottom w:val="single" w:sz="4" w:space="0" w:color="auto"/>
              <w:right w:val="single" w:sz="4" w:space="0" w:color="auto"/>
            </w:tcBorders>
            <w:noWrap/>
            <w:vAlign w:val="center"/>
          </w:tcPr>
          <w:p w:rsidR="001B1DB2" w:rsidRPr="000E120B" w:rsidRDefault="001B1DB2" w:rsidP="00994D41">
            <w:pPr>
              <w:spacing w:after="0" w:line="240" w:lineRule="auto"/>
              <w:jc w:val="center"/>
              <w:rPr>
                <w:rFonts w:ascii="Palatino Linotype" w:hAnsi="Palatino Linotype"/>
                <w:sz w:val="20"/>
                <w:szCs w:val="20"/>
                <w:lang w:eastAsia="hu-HU"/>
              </w:rPr>
            </w:pPr>
          </w:p>
        </w:tc>
        <w:tc>
          <w:tcPr>
            <w:tcW w:w="452" w:type="dxa"/>
            <w:tcBorders>
              <w:top w:val="nil"/>
              <w:left w:val="nil"/>
              <w:bottom w:val="single" w:sz="4" w:space="0" w:color="auto"/>
              <w:right w:val="single" w:sz="4" w:space="0" w:color="auto"/>
            </w:tcBorders>
            <w:noWrap/>
            <w:vAlign w:val="center"/>
          </w:tcPr>
          <w:p w:rsidR="001B1DB2" w:rsidRPr="000E120B" w:rsidRDefault="001B1DB2" w:rsidP="00994D41">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15" w:type="dxa"/>
            <w:gridSpan w:val="2"/>
            <w:tcBorders>
              <w:top w:val="nil"/>
              <w:left w:val="nil"/>
              <w:bottom w:val="single" w:sz="4" w:space="0" w:color="auto"/>
              <w:right w:val="single" w:sz="4" w:space="0" w:color="auto"/>
            </w:tcBorders>
            <w:noWrap/>
            <w:vAlign w:val="center"/>
          </w:tcPr>
          <w:p w:rsidR="001B1DB2" w:rsidRPr="000E120B" w:rsidRDefault="001B1DB2" w:rsidP="00994D41">
            <w:pPr>
              <w:spacing w:after="0" w:line="240" w:lineRule="auto"/>
              <w:jc w:val="center"/>
              <w:rPr>
                <w:rFonts w:ascii="Palatino Linotype" w:hAnsi="Palatino Linotype"/>
                <w:sz w:val="20"/>
                <w:szCs w:val="20"/>
                <w:lang w:eastAsia="hu-HU"/>
              </w:rPr>
            </w:pPr>
          </w:p>
        </w:tc>
        <w:tc>
          <w:tcPr>
            <w:tcW w:w="720" w:type="dxa"/>
            <w:gridSpan w:val="2"/>
            <w:tcBorders>
              <w:top w:val="single" w:sz="4" w:space="0" w:color="auto"/>
              <w:left w:val="nil"/>
              <w:bottom w:val="single" w:sz="4" w:space="0" w:color="auto"/>
              <w:right w:val="single" w:sz="4" w:space="0" w:color="auto"/>
            </w:tcBorders>
            <w:noWrap/>
            <w:vAlign w:val="center"/>
          </w:tcPr>
          <w:p w:rsidR="001B1DB2" w:rsidRPr="000E120B" w:rsidRDefault="001B1DB2" w:rsidP="00994D41">
            <w:pPr>
              <w:spacing w:after="0" w:line="240" w:lineRule="auto"/>
              <w:jc w:val="center"/>
              <w:rPr>
                <w:rFonts w:ascii="Palatino Linotype" w:hAnsi="Palatino Linotype"/>
                <w:sz w:val="20"/>
                <w:szCs w:val="20"/>
                <w:lang w:eastAsia="hu-HU"/>
              </w:rPr>
            </w:pPr>
          </w:p>
        </w:tc>
        <w:tc>
          <w:tcPr>
            <w:tcW w:w="517" w:type="dxa"/>
            <w:gridSpan w:val="2"/>
            <w:tcBorders>
              <w:top w:val="single" w:sz="4" w:space="0" w:color="auto"/>
              <w:left w:val="single" w:sz="4" w:space="0" w:color="auto"/>
              <w:bottom w:val="single" w:sz="4" w:space="0" w:color="auto"/>
              <w:right w:val="single" w:sz="4" w:space="0" w:color="auto"/>
            </w:tcBorders>
            <w:noWrap/>
            <w:vAlign w:val="center"/>
          </w:tcPr>
          <w:p w:rsidR="001B1DB2" w:rsidRPr="000E120B" w:rsidRDefault="001B1DB2" w:rsidP="00994D41">
            <w:pPr>
              <w:spacing w:after="0" w:line="240" w:lineRule="auto"/>
              <w:jc w:val="center"/>
              <w:rPr>
                <w:rFonts w:ascii="Palatino Linotype" w:hAnsi="Palatino Linotype"/>
                <w:sz w:val="20"/>
                <w:szCs w:val="20"/>
                <w:lang w:eastAsia="hu-HU"/>
              </w:rPr>
            </w:pPr>
          </w:p>
        </w:tc>
        <w:tc>
          <w:tcPr>
            <w:tcW w:w="383" w:type="dxa"/>
            <w:gridSpan w:val="2"/>
            <w:tcBorders>
              <w:top w:val="single" w:sz="4" w:space="0" w:color="auto"/>
              <w:left w:val="single" w:sz="4" w:space="0" w:color="auto"/>
              <w:bottom w:val="single" w:sz="4" w:space="0" w:color="auto"/>
              <w:right w:val="single" w:sz="4" w:space="0" w:color="auto"/>
            </w:tcBorders>
            <w:noWrap/>
            <w:vAlign w:val="center"/>
          </w:tcPr>
          <w:p w:rsidR="001B1DB2" w:rsidRPr="000E120B" w:rsidRDefault="001B1DB2" w:rsidP="00994D41">
            <w:pPr>
              <w:spacing w:after="0" w:line="240" w:lineRule="auto"/>
              <w:jc w:val="center"/>
              <w:rPr>
                <w:rFonts w:ascii="Palatino Linotype" w:hAnsi="Palatino Linotype"/>
                <w:sz w:val="20"/>
                <w:szCs w:val="20"/>
                <w:lang w:eastAsia="hu-HU"/>
              </w:rPr>
            </w:pPr>
          </w:p>
        </w:tc>
        <w:tc>
          <w:tcPr>
            <w:tcW w:w="360" w:type="dxa"/>
            <w:gridSpan w:val="2"/>
            <w:tcBorders>
              <w:top w:val="single" w:sz="4" w:space="0" w:color="auto"/>
              <w:left w:val="single" w:sz="4" w:space="0" w:color="auto"/>
              <w:bottom w:val="single" w:sz="4" w:space="0" w:color="auto"/>
              <w:right w:val="single" w:sz="4" w:space="0" w:color="auto"/>
            </w:tcBorders>
            <w:noWrap/>
            <w:vAlign w:val="center"/>
          </w:tcPr>
          <w:p w:rsidR="001B1DB2" w:rsidRPr="000E120B" w:rsidRDefault="001B1DB2" w:rsidP="00994D41">
            <w:pPr>
              <w:spacing w:after="0" w:line="240" w:lineRule="auto"/>
              <w:jc w:val="center"/>
              <w:rPr>
                <w:rFonts w:ascii="Palatino Linotype" w:hAnsi="Palatino Linotype"/>
                <w:sz w:val="20"/>
                <w:szCs w:val="20"/>
                <w:lang w:eastAsia="hu-HU"/>
              </w:rPr>
            </w:pPr>
          </w:p>
        </w:tc>
        <w:tc>
          <w:tcPr>
            <w:tcW w:w="360" w:type="dxa"/>
            <w:tcBorders>
              <w:top w:val="single" w:sz="4" w:space="0" w:color="auto"/>
              <w:left w:val="single" w:sz="4" w:space="0" w:color="auto"/>
              <w:bottom w:val="single" w:sz="4" w:space="0" w:color="auto"/>
              <w:right w:val="single" w:sz="4" w:space="0" w:color="auto"/>
            </w:tcBorders>
            <w:noWrap/>
            <w:vAlign w:val="center"/>
          </w:tcPr>
          <w:p w:rsidR="001B1DB2" w:rsidRPr="000E120B" w:rsidRDefault="001B1DB2" w:rsidP="00994D41">
            <w:pPr>
              <w:spacing w:after="0" w:line="240" w:lineRule="auto"/>
              <w:jc w:val="center"/>
              <w:rPr>
                <w:rFonts w:ascii="Palatino Linotype" w:hAnsi="Palatino Linotype"/>
                <w:sz w:val="20"/>
                <w:szCs w:val="20"/>
                <w:lang w:eastAsia="hu-HU"/>
              </w:rPr>
            </w:pPr>
          </w:p>
        </w:tc>
        <w:tc>
          <w:tcPr>
            <w:tcW w:w="359" w:type="dxa"/>
            <w:tcBorders>
              <w:top w:val="single" w:sz="4" w:space="0" w:color="auto"/>
              <w:left w:val="single" w:sz="4" w:space="0" w:color="auto"/>
              <w:bottom w:val="single" w:sz="4" w:space="0" w:color="auto"/>
              <w:right w:val="single" w:sz="4" w:space="0" w:color="auto"/>
            </w:tcBorders>
            <w:vAlign w:val="center"/>
          </w:tcPr>
          <w:p w:rsidR="001B1DB2" w:rsidRPr="000E120B" w:rsidRDefault="001B1DB2" w:rsidP="00994D41">
            <w:pPr>
              <w:spacing w:after="0" w:line="240" w:lineRule="auto"/>
              <w:jc w:val="center"/>
              <w:rPr>
                <w:rFonts w:ascii="Palatino Linotype" w:hAnsi="Palatino Linotype"/>
                <w:sz w:val="20"/>
                <w:szCs w:val="20"/>
                <w:lang w:eastAsia="hu-HU"/>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rsidR="001B1DB2" w:rsidRPr="000E120B" w:rsidRDefault="001B1DB2" w:rsidP="00994D41">
            <w:pPr>
              <w:spacing w:after="0" w:line="240" w:lineRule="auto"/>
              <w:jc w:val="center"/>
              <w:rPr>
                <w:rFonts w:ascii="Palatino Linotype" w:hAnsi="Palatino Linotype"/>
                <w:sz w:val="20"/>
                <w:szCs w:val="20"/>
                <w:lang w:eastAsia="hu-HU"/>
              </w:rPr>
            </w:pPr>
          </w:p>
        </w:tc>
        <w:tc>
          <w:tcPr>
            <w:tcW w:w="437" w:type="dxa"/>
            <w:tcBorders>
              <w:top w:val="single" w:sz="4" w:space="0" w:color="auto"/>
              <w:left w:val="single" w:sz="4" w:space="0" w:color="auto"/>
              <w:bottom w:val="single" w:sz="4" w:space="0" w:color="auto"/>
              <w:right w:val="single" w:sz="4" w:space="0" w:color="auto"/>
            </w:tcBorders>
            <w:vAlign w:val="center"/>
          </w:tcPr>
          <w:p w:rsidR="001B1DB2" w:rsidRPr="000E120B" w:rsidRDefault="001B1DB2" w:rsidP="00662EAE">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r>
      <w:tr w:rsidR="001B1DB2" w:rsidRPr="000E120B">
        <w:trPr>
          <w:trHeight w:val="255"/>
        </w:trPr>
        <w:tc>
          <w:tcPr>
            <w:tcW w:w="4984" w:type="dxa"/>
            <w:tcBorders>
              <w:top w:val="nil"/>
              <w:left w:val="single" w:sz="4" w:space="0" w:color="auto"/>
              <w:bottom w:val="single" w:sz="4" w:space="0" w:color="auto"/>
              <w:right w:val="single" w:sz="4" w:space="0" w:color="auto"/>
            </w:tcBorders>
            <w:noWrap/>
            <w:vAlign w:val="center"/>
          </w:tcPr>
          <w:p w:rsidR="001B1DB2" w:rsidRPr="000E120B" w:rsidRDefault="001B1DB2" w:rsidP="00662EAE">
            <w:pPr>
              <w:spacing w:after="0" w:line="240" w:lineRule="auto"/>
              <w:rPr>
                <w:rFonts w:ascii="Palatino Linotype" w:hAnsi="Palatino Linotype"/>
                <w:sz w:val="20"/>
                <w:szCs w:val="20"/>
                <w:lang w:eastAsia="hu-HU"/>
              </w:rPr>
            </w:pPr>
            <w:r w:rsidRPr="009E34BB">
              <w:rPr>
                <w:rFonts w:ascii="Palatino Linotype" w:hAnsi="Palatino Linotype"/>
                <w:sz w:val="20"/>
                <w:szCs w:val="20"/>
                <w:lang w:eastAsia="hu-HU"/>
              </w:rPr>
              <w:t>Felügyeli a gépek, berendezések működését, szükség esetén beavatkozik</w:t>
            </w:r>
          </w:p>
        </w:tc>
        <w:tc>
          <w:tcPr>
            <w:tcW w:w="452" w:type="dxa"/>
            <w:tcBorders>
              <w:top w:val="nil"/>
              <w:left w:val="nil"/>
              <w:bottom w:val="single" w:sz="4" w:space="0" w:color="auto"/>
              <w:right w:val="single" w:sz="4" w:space="0" w:color="auto"/>
            </w:tcBorders>
            <w:noWrap/>
            <w:vAlign w:val="center"/>
          </w:tcPr>
          <w:p w:rsidR="001B1DB2" w:rsidRPr="000E120B" w:rsidRDefault="001B1DB2" w:rsidP="00994D41">
            <w:pPr>
              <w:spacing w:after="0" w:line="240" w:lineRule="auto"/>
              <w:jc w:val="center"/>
              <w:rPr>
                <w:rFonts w:ascii="Palatino Linotype" w:hAnsi="Palatino Linotype"/>
                <w:sz w:val="20"/>
                <w:szCs w:val="20"/>
                <w:lang w:eastAsia="hu-HU"/>
              </w:rPr>
            </w:pPr>
          </w:p>
        </w:tc>
        <w:tc>
          <w:tcPr>
            <w:tcW w:w="452" w:type="dxa"/>
            <w:tcBorders>
              <w:top w:val="nil"/>
              <w:left w:val="nil"/>
              <w:bottom w:val="single" w:sz="4" w:space="0" w:color="auto"/>
              <w:right w:val="single" w:sz="4" w:space="0" w:color="auto"/>
            </w:tcBorders>
            <w:noWrap/>
            <w:vAlign w:val="center"/>
          </w:tcPr>
          <w:p w:rsidR="001B1DB2" w:rsidRPr="000E120B" w:rsidRDefault="001B1DB2" w:rsidP="00994D41">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15" w:type="dxa"/>
            <w:gridSpan w:val="2"/>
            <w:tcBorders>
              <w:top w:val="nil"/>
              <w:left w:val="nil"/>
              <w:bottom w:val="single" w:sz="4" w:space="0" w:color="auto"/>
              <w:right w:val="single" w:sz="4" w:space="0" w:color="auto"/>
            </w:tcBorders>
            <w:noWrap/>
            <w:vAlign w:val="center"/>
          </w:tcPr>
          <w:p w:rsidR="001B1DB2" w:rsidRPr="000E120B" w:rsidRDefault="001B1DB2" w:rsidP="00994D41">
            <w:pPr>
              <w:spacing w:after="0" w:line="240" w:lineRule="auto"/>
              <w:jc w:val="center"/>
              <w:rPr>
                <w:rFonts w:ascii="Palatino Linotype" w:hAnsi="Palatino Linotype"/>
                <w:sz w:val="20"/>
                <w:szCs w:val="20"/>
                <w:lang w:eastAsia="hu-HU"/>
              </w:rPr>
            </w:pPr>
          </w:p>
        </w:tc>
        <w:tc>
          <w:tcPr>
            <w:tcW w:w="720" w:type="dxa"/>
            <w:gridSpan w:val="2"/>
            <w:tcBorders>
              <w:top w:val="single" w:sz="4" w:space="0" w:color="auto"/>
              <w:left w:val="nil"/>
              <w:bottom w:val="single" w:sz="4" w:space="0" w:color="auto"/>
              <w:right w:val="single" w:sz="4" w:space="0" w:color="auto"/>
            </w:tcBorders>
            <w:noWrap/>
            <w:vAlign w:val="center"/>
          </w:tcPr>
          <w:p w:rsidR="001B1DB2" w:rsidRPr="000E120B" w:rsidRDefault="001B1DB2" w:rsidP="00994D41">
            <w:pPr>
              <w:spacing w:after="0" w:line="240" w:lineRule="auto"/>
              <w:jc w:val="center"/>
              <w:rPr>
                <w:rFonts w:ascii="Palatino Linotype" w:hAnsi="Palatino Linotype"/>
                <w:sz w:val="20"/>
                <w:szCs w:val="20"/>
                <w:lang w:eastAsia="hu-HU"/>
              </w:rPr>
            </w:pPr>
          </w:p>
        </w:tc>
        <w:tc>
          <w:tcPr>
            <w:tcW w:w="517" w:type="dxa"/>
            <w:gridSpan w:val="2"/>
            <w:tcBorders>
              <w:top w:val="single" w:sz="4" w:space="0" w:color="auto"/>
              <w:left w:val="single" w:sz="4" w:space="0" w:color="auto"/>
              <w:bottom w:val="single" w:sz="4" w:space="0" w:color="auto"/>
              <w:right w:val="single" w:sz="4" w:space="0" w:color="auto"/>
            </w:tcBorders>
            <w:noWrap/>
            <w:vAlign w:val="center"/>
          </w:tcPr>
          <w:p w:rsidR="001B1DB2" w:rsidRPr="000E120B" w:rsidRDefault="001B1DB2" w:rsidP="00994D41">
            <w:pPr>
              <w:spacing w:after="0" w:line="240" w:lineRule="auto"/>
              <w:jc w:val="center"/>
              <w:rPr>
                <w:rFonts w:ascii="Palatino Linotype" w:hAnsi="Palatino Linotype"/>
                <w:sz w:val="20"/>
                <w:szCs w:val="20"/>
                <w:lang w:eastAsia="hu-HU"/>
              </w:rPr>
            </w:pPr>
          </w:p>
        </w:tc>
        <w:tc>
          <w:tcPr>
            <w:tcW w:w="383" w:type="dxa"/>
            <w:gridSpan w:val="2"/>
            <w:tcBorders>
              <w:top w:val="single" w:sz="4" w:space="0" w:color="auto"/>
              <w:left w:val="single" w:sz="4" w:space="0" w:color="auto"/>
              <w:bottom w:val="single" w:sz="4" w:space="0" w:color="auto"/>
              <w:right w:val="single" w:sz="4" w:space="0" w:color="auto"/>
            </w:tcBorders>
            <w:noWrap/>
            <w:vAlign w:val="center"/>
          </w:tcPr>
          <w:p w:rsidR="001B1DB2" w:rsidRPr="000E120B" w:rsidRDefault="001B1DB2" w:rsidP="00994D41">
            <w:pPr>
              <w:spacing w:after="0" w:line="240" w:lineRule="auto"/>
              <w:jc w:val="center"/>
              <w:rPr>
                <w:rFonts w:ascii="Palatino Linotype" w:hAnsi="Palatino Linotype"/>
                <w:sz w:val="20"/>
                <w:szCs w:val="20"/>
                <w:lang w:eastAsia="hu-HU"/>
              </w:rPr>
            </w:pPr>
          </w:p>
        </w:tc>
        <w:tc>
          <w:tcPr>
            <w:tcW w:w="360" w:type="dxa"/>
            <w:gridSpan w:val="2"/>
            <w:tcBorders>
              <w:top w:val="single" w:sz="4" w:space="0" w:color="auto"/>
              <w:left w:val="single" w:sz="4" w:space="0" w:color="auto"/>
              <w:bottom w:val="single" w:sz="4" w:space="0" w:color="auto"/>
              <w:right w:val="single" w:sz="4" w:space="0" w:color="auto"/>
            </w:tcBorders>
            <w:noWrap/>
            <w:vAlign w:val="center"/>
          </w:tcPr>
          <w:p w:rsidR="001B1DB2" w:rsidRPr="000E120B" w:rsidRDefault="001B1DB2" w:rsidP="00994D41">
            <w:pPr>
              <w:spacing w:after="0" w:line="240" w:lineRule="auto"/>
              <w:jc w:val="center"/>
              <w:rPr>
                <w:rFonts w:ascii="Palatino Linotype" w:hAnsi="Palatino Linotype"/>
                <w:sz w:val="20"/>
                <w:szCs w:val="20"/>
                <w:lang w:eastAsia="hu-HU"/>
              </w:rPr>
            </w:pPr>
          </w:p>
        </w:tc>
        <w:tc>
          <w:tcPr>
            <w:tcW w:w="360" w:type="dxa"/>
            <w:tcBorders>
              <w:top w:val="single" w:sz="4" w:space="0" w:color="auto"/>
              <w:left w:val="single" w:sz="4" w:space="0" w:color="auto"/>
              <w:bottom w:val="single" w:sz="4" w:space="0" w:color="auto"/>
              <w:right w:val="single" w:sz="4" w:space="0" w:color="auto"/>
            </w:tcBorders>
            <w:noWrap/>
            <w:vAlign w:val="center"/>
          </w:tcPr>
          <w:p w:rsidR="001B1DB2" w:rsidRPr="000E120B" w:rsidRDefault="001B1DB2" w:rsidP="00994D41">
            <w:pPr>
              <w:spacing w:after="0" w:line="240" w:lineRule="auto"/>
              <w:jc w:val="center"/>
              <w:rPr>
                <w:rFonts w:ascii="Palatino Linotype" w:hAnsi="Palatino Linotype"/>
                <w:sz w:val="20"/>
                <w:szCs w:val="20"/>
                <w:lang w:eastAsia="hu-HU"/>
              </w:rPr>
            </w:pPr>
          </w:p>
        </w:tc>
        <w:tc>
          <w:tcPr>
            <w:tcW w:w="359" w:type="dxa"/>
            <w:tcBorders>
              <w:top w:val="single" w:sz="4" w:space="0" w:color="auto"/>
              <w:left w:val="single" w:sz="4" w:space="0" w:color="auto"/>
              <w:bottom w:val="single" w:sz="4" w:space="0" w:color="auto"/>
              <w:right w:val="single" w:sz="4" w:space="0" w:color="auto"/>
            </w:tcBorders>
            <w:vAlign w:val="center"/>
          </w:tcPr>
          <w:p w:rsidR="001B1DB2" w:rsidRPr="000E120B" w:rsidRDefault="001B1DB2" w:rsidP="00994D41">
            <w:pPr>
              <w:spacing w:after="0" w:line="240" w:lineRule="auto"/>
              <w:jc w:val="center"/>
              <w:rPr>
                <w:rFonts w:ascii="Palatino Linotype" w:hAnsi="Palatino Linotype"/>
                <w:sz w:val="20"/>
                <w:szCs w:val="20"/>
                <w:lang w:eastAsia="hu-HU"/>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rsidR="001B1DB2" w:rsidRPr="000E120B" w:rsidRDefault="001B1DB2" w:rsidP="00994D41">
            <w:pPr>
              <w:spacing w:after="0" w:line="240" w:lineRule="auto"/>
              <w:jc w:val="center"/>
              <w:rPr>
                <w:rFonts w:ascii="Palatino Linotype" w:hAnsi="Palatino Linotype"/>
                <w:sz w:val="20"/>
                <w:szCs w:val="20"/>
                <w:lang w:eastAsia="hu-HU"/>
              </w:rPr>
            </w:pPr>
          </w:p>
        </w:tc>
        <w:tc>
          <w:tcPr>
            <w:tcW w:w="437" w:type="dxa"/>
            <w:tcBorders>
              <w:top w:val="single" w:sz="4" w:space="0" w:color="auto"/>
              <w:left w:val="single" w:sz="4" w:space="0" w:color="auto"/>
              <w:bottom w:val="single" w:sz="4" w:space="0" w:color="auto"/>
              <w:right w:val="single" w:sz="4" w:space="0" w:color="auto"/>
            </w:tcBorders>
            <w:vAlign w:val="center"/>
          </w:tcPr>
          <w:p w:rsidR="001B1DB2" w:rsidRPr="000E120B" w:rsidRDefault="001B1DB2" w:rsidP="00662EAE">
            <w:pPr>
              <w:spacing w:after="0" w:line="240" w:lineRule="auto"/>
              <w:jc w:val="center"/>
              <w:rPr>
                <w:rFonts w:ascii="Palatino Linotype" w:hAnsi="Palatino Linotype"/>
                <w:sz w:val="20"/>
                <w:szCs w:val="20"/>
                <w:lang w:eastAsia="hu-HU"/>
              </w:rPr>
            </w:pPr>
          </w:p>
        </w:tc>
      </w:tr>
      <w:tr w:rsidR="001B1DB2" w:rsidRPr="000E120B">
        <w:trPr>
          <w:trHeight w:val="255"/>
        </w:trPr>
        <w:tc>
          <w:tcPr>
            <w:tcW w:w="4984" w:type="dxa"/>
            <w:tcBorders>
              <w:top w:val="nil"/>
              <w:left w:val="single" w:sz="4" w:space="0" w:color="auto"/>
              <w:bottom w:val="single" w:sz="4" w:space="0" w:color="auto"/>
              <w:right w:val="single" w:sz="4" w:space="0" w:color="auto"/>
            </w:tcBorders>
            <w:noWrap/>
            <w:vAlign w:val="center"/>
          </w:tcPr>
          <w:p w:rsidR="001B1DB2" w:rsidRPr="000E120B" w:rsidRDefault="001B1DB2" w:rsidP="00662EAE">
            <w:pPr>
              <w:spacing w:after="0" w:line="240" w:lineRule="auto"/>
              <w:rPr>
                <w:rFonts w:ascii="Palatino Linotype" w:hAnsi="Palatino Linotype"/>
                <w:sz w:val="20"/>
                <w:szCs w:val="20"/>
                <w:lang w:eastAsia="hu-HU"/>
              </w:rPr>
            </w:pPr>
            <w:r w:rsidRPr="009E34BB">
              <w:rPr>
                <w:rFonts w:ascii="Palatino Linotype" w:hAnsi="Palatino Linotype"/>
                <w:sz w:val="20"/>
                <w:szCs w:val="20"/>
                <w:lang w:eastAsia="hu-HU"/>
              </w:rPr>
              <w:t xml:space="preserve">Előkészíti, ellenőrzi a csomagolóanyagokat, csomagolja a készterméket </w:t>
            </w:r>
          </w:p>
        </w:tc>
        <w:tc>
          <w:tcPr>
            <w:tcW w:w="452" w:type="dxa"/>
            <w:tcBorders>
              <w:top w:val="nil"/>
              <w:left w:val="nil"/>
              <w:bottom w:val="single" w:sz="4" w:space="0" w:color="auto"/>
              <w:right w:val="single" w:sz="4" w:space="0" w:color="auto"/>
            </w:tcBorders>
            <w:noWrap/>
            <w:vAlign w:val="center"/>
          </w:tcPr>
          <w:p w:rsidR="001B1DB2" w:rsidRPr="000E120B" w:rsidRDefault="001B1DB2" w:rsidP="00994D41">
            <w:pPr>
              <w:spacing w:after="0" w:line="240" w:lineRule="auto"/>
              <w:jc w:val="center"/>
              <w:rPr>
                <w:rFonts w:ascii="Palatino Linotype" w:hAnsi="Palatino Linotype"/>
                <w:sz w:val="20"/>
                <w:szCs w:val="20"/>
                <w:lang w:eastAsia="hu-HU"/>
              </w:rPr>
            </w:pPr>
          </w:p>
        </w:tc>
        <w:tc>
          <w:tcPr>
            <w:tcW w:w="452" w:type="dxa"/>
            <w:tcBorders>
              <w:top w:val="nil"/>
              <w:left w:val="nil"/>
              <w:bottom w:val="single" w:sz="4" w:space="0" w:color="auto"/>
              <w:right w:val="single" w:sz="4" w:space="0" w:color="auto"/>
            </w:tcBorders>
            <w:noWrap/>
            <w:vAlign w:val="center"/>
          </w:tcPr>
          <w:p w:rsidR="001B1DB2" w:rsidRPr="000E120B" w:rsidRDefault="001B1DB2" w:rsidP="00994D41">
            <w:pPr>
              <w:spacing w:after="0" w:line="240" w:lineRule="auto"/>
              <w:jc w:val="center"/>
              <w:rPr>
                <w:rFonts w:ascii="Palatino Linotype" w:hAnsi="Palatino Linotype"/>
                <w:sz w:val="20"/>
                <w:szCs w:val="20"/>
                <w:lang w:eastAsia="hu-HU"/>
              </w:rPr>
            </w:pPr>
          </w:p>
        </w:tc>
        <w:tc>
          <w:tcPr>
            <w:tcW w:w="615" w:type="dxa"/>
            <w:gridSpan w:val="2"/>
            <w:tcBorders>
              <w:top w:val="nil"/>
              <w:left w:val="nil"/>
              <w:bottom w:val="single" w:sz="4" w:space="0" w:color="auto"/>
              <w:right w:val="single" w:sz="4" w:space="0" w:color="auto"/>
            </w:tcBorders>
            <w:noWrap/>
            <w:vAlign w:val="center"/>
          </w:tcPr>
          <w:p w:rsidR="001B1DB2" w:rsidRPr="000E120B" w:rsidRDefault="001B1DB2" w:rsidP="00994D41">
            <w:pPr>
              <w:spacing w:after="0" w:line="240" w:lineRule="auto"/>
              <w:jc w:val="center"/>
              <w:rPr>
                <w:rFonts w:ascii="Palatino Linotype" w:hAnsi="Palatino Linotype"/>
                <w:sz w:val="20"/>
                <w:szCs w:val="20"/>
                <w:lang w:eastAsia="hu-HU"/>
              </w:rPr>
            </w:pPr>
          </w:p>
        </w:tc>
        <w:tc>
          <w:tcPr>
            <w:tcW w:w="720" w:type="dxa"/>
            <w:gridSpan w:val="2"/>
            <w:tcBorders>
              <w:top w:val="single" w:sz="4" w:space="0" w:color="auto"/>
              <w:left w:val="nil"/>
              <w:bottom w:val="single" w:sz="4" w:space="0" w:color="auto"/>
              <w:right w:val="single" w:sz="4" w:space="0" w:color="auto"/>
            </w:tcBorders>
            <w:noWrap/>
            <w:vAlign w:val="center"/>
          </w:tcPr>
          <w:p w:rsidR="001B1DB2" w:rsidRPr="000E120B" w:rsidRDefault="001B1DB2" w:rsidP="00994D41">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17" w:type="dxa"/>
            <w:gridSpan w:val="2"/>
            <w:tcBorders>
              <w:top w:val="single" w:sz="4" w:space="0" w:color="auto"/>
              <w:left w:val="single" w:sz="4" w:space="0" w:color="auto"/>
              <w:bottom w:val="single" w:sz="4" w:space="0" w:color="auto"/>
              <w:right w:val="single" w:sz="4" w:space="0" w:color="auto"/>
            </w:tcBorders>
            <w:noWrap/>
            <w:vAlign w:val="center"/>
          </w:tcPr>
          <w:p w:rsidR="001B1DB2" w:rsidRPr="000E120B" w:rsidRDefault="001B1DB2" w:rsidP="00994D41">
            <w:pPr>
              <w:spacing w:after="0" w:line="240" w:lineRule="auto"/>
              <w:jc w:val="center"/>
              <w:rPr>
                <w:rFonts w:ascii="Palatino Linotype" w:hAnsi="Palatino Linotype"/>
                <w:sz w:val="20"/>
                <w:szCs w:val="20"/>
                <w:lang w:eastAsia="hu-HU"/>
              </w:rPr>
            </w:pPr>
          </w:p>
        </w:tc>
        <w:tc>
          <w:tcPr>
            <w:tcW w:w="383" w:type="dxa"/>
            <w:gridSpan w:val="2"/>
            <w:tcBorders>
              <w:top w:val="single" w:sz="4" w:space="0" w:color="auto"/>
              <w:left w:val="single" w:sz="4" w:space="0" w:color="auto"/>
              <w:bottom w:val="single" w:sz="4" w:space="0" w:color="auto"/>
              <w:right w:val="single" w:sz="4" w:space="0" w:color="auto"/>
            </w:tcBorders>
            <w:noWrap/>
            <w:vAlign w:val="center"/>
          </w:tcPr>
          <w:p w:rsidR="001B1DB2" w:rsidRPr="000E120B" w:rsidRDefault="001B1DB2" w:rsidP="00994D41">
            <w:pPr>
              <w:spacing w:after="0" w:line="240" w:lineRule="auto"/>
              <w:jc w:val="center"/>
              <w:rPr>
                <w:rFonts w:ascii="Palatino Linotype" w:hAnsi="Palatino Linotype"/>
                <w:sz w:val="20"/>
                <w:szCs w:val="20"/>
                <w:lang w:eastAsia="hu-HU"/>
              </w:rPr>
            </w:pPr>
          </w:p>
        </w:tc>
        <w:tc>
          <w:tcPr>
            <w:tcW w:w="360" w:type="dxa"/>
            <w:gridSpan w:val="2"/>
            <w:tcBorders>
              <w:top w:val="single" w:sz="4" w:space="0" w:color="auto"/>
              <w:left w:val="single" w:sz="4" w:space="0" w:color="auto"/>
              <w:bottom w:val="single" w:sz="4" w:space="0" w:color="auto"/>
              <w:right w:val="single" w:sz="4" w:space="0" w:color="auto"/>
            </w:tcBorders>
            <w:noWrap/>
            <w:vAlign w:val="center"/>
          </w:tcPr>
          <w:p w:rsidR="001B1DB2" w:rsidRPr="000E120B" w:rsidRDefault="001B1DB2" w:rsidP="00994D41">
            <w:pPr>
              <w:spacing w:after="0" w:line="240" w:lineRule="auto"/>
              <w:jc w:val="center"/>
              <w:rPr>
                <w:rFonts w:ascii="Palatino Linotype" w:hAnsi="Palatino Linotype"/>
                <w:sz w:val="20"/>
                <w:szCs w:val="20"/>
                <w:lang w:eastAsia="hu-HU"/>
              </w:rPr>
            </w:pPr>
          </w:p>
        </w:tc>
        <w:tc>
          <w:tcPr>
            <w:tcW w:w="360" w:type="dxa"/>
            <w:tcBorders>
              <w:top w:val="single" w:sz="4" w:space="0" w:color="auto"/>
              <w:left w:val="single" w:sz="4" w:space="0" w:color="auto"/>
              <w:bottom w:val="single" w:sz="4" w:space="0" w:color="auto"/>
              <w:right w:val="single" w:sz="4" w:space="0" w:color="auto"/>
            </w:tcBorders>
            <w:noWrap/>
            <w:vAlign w:val="center"/>
          </w:tcPr>
          <w:p w:rsidR="001B1DB2" w:rsidRPr="000E120B" w:rsidRDefault="001B1DB2" w:rsidP="00994D41">
            <w:pPr>
              <w:spacing w:after="0" w:line="240" w:lineRule="auto"/>
              <w:jc w:val="center"/>
              <w:rPr>
                <w:rFonts w:ascii="Palatino Linotype" w:hAnsi="Palatino Linotype"/>
                <w:sz w:val="20"/>
                <w:szCs w:val="20"/>
                <w:lang w:eastAsia="hu-HU"/>
              </w:rPr>
            </w:pPr>
          </w:p>
        </w:tc>
        <w:tc>
          <w:tcPr>
            <w:tcW w:w="359" w:type="dxa"/>
            <w:tcBorders>
              <w:top w:val="single" w:sz="4" w:space="0" w:color="auto"/>
              <w:left w:val="single" w:sz="4" w:space="0" w:color="auto"/>
              <w:bottom w:val="single" w:sz="4" w:space="0" w:color="auto"/>
              <w:right w:val="single" w:sz="4" w:space="0" w:color="auto"/>
            </w:tcBorders>
            <w:vAlign w:val="center"/>
          </w:tcPr>
          <w:p w:rsidR="001B1DB2" w:rsidRPr="000E120B" w:rsidRDefault="001B1DB2" w:rsidP="00994D41">
            <w:pPr>
              <w:spacing w:after="0" w:line="240" w:lineRule="auto"/>
              <w:jc w:val="center"/>
              <w:rPr>
                <w:rFonts w:ascii="Palatino Linotype" w:hAnsi="Palatino Linotype"/>
                <w:sz w:val="20"/>
                <w:szCs w:val="20"/>
                <w:lang w:eastAsia="hu-HU"/>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rsidR="001B1DB2" w:rsidRPr="000E120B" w:rsidRDefault="001B1DB2" w:rsidP="00994D41">
            <w:pPr>
              <w:spacing w:after="0" w:line="240" w:lineRule="auto"/>
              <w:jc w:val="center"/>
              <w:rPr>
                <w:rFonts w:ascii="Palatino Linotype" w:hAnsi="Palatino Linotype"/>
                <w:sz w:val="20"/>
                <w:szCs w:val="20"/>
                <w:lang w:eastAsia="hu-HU"/>
              </w:rPr>
            </w:pPr>
          </w:p>
        </w:tc>
        <w:tc>
          <w:tcPr>
            <w:tcW w:w="437" w:type="dxa"/>
            <w:tcBorders>
              <w:top w:val="single" w:sz="4" w:space="0" w:color="auto"/>
              <w:left w:val="single" w:sz="4" w:space="0" w:color="auto"/>
              <w:bottom w:val="single" w:sz="4" w:space="0" w:color="auto"/>
              <w:right w:val="single" w:sz="4" w:space="0" w:color="auto"/>
            </w:tcBorders>
            <w:vAlign w:val="center"/>
          </w:tcPr>
          <w:p w:rsidR="001B1DB2" w:rsidRPr="000E120B" w:rsidRDefault="001B1DB2" w:rsidP="00662EAE">
            <w:pPr>
              <w:spacing w:after="0" w:line="240" w:lineRule="auto"/>
              <w:jc w:val="center"/>
              <w:rPr>
                <w:rFonts w:ascii="Palatino Linotype" w:hAnsi="Palatino Linotype"/>
                <w:sz w:val="20"/>
                <w:szCs w:val="20"/>
                <w:lang w:eastAsia="hu-HU"/>
              </w:rPr>
            </w:pPr>
          </w:p>
        </w:tc>
      </w:tr>
      <w:tr w:rsidR="001B1DB2" w:rsidRPr="000E120B">
        <w:trPr>
          <w:trHeight w:val="255"/>
        </w:trPr>
        <w:tc>
          <w:tcPr>
            <w:tcW w:w="4984" w:type="dxa"/>
            <w:tcBorders>
              <w:top w:val="nil"/>
              <w:left w:val="single" w:sz="4" w:space="0" w:color="auto"/>
              <w:bottom w:val="single" w:sz="4" w:space="0" w:color="auto"/>
              <w:right w:val="single" w:sz="4" w:space="0" w:color="auto"/>
            </w:tcBorders>
            <w:noWrap/>
            <w:vAlign w:val="center"/>
          </w:tcPr>
          <w:p w:rsidR="001B1DB2" w:rsidRPr="000E120B" w:rsidRDefault="001B1DB2" w:rsidP="00662EAE">
            <w:pPr>
              <w:spacing w:after="0" w:line="240" w:lineRule="auto"/>
              <w:rPr>
                <w:rFonts w:ascii="Palatino Linotype" w:hAnsi="Palatino Linotype"/>
                <w:sz w:val="20"/>
                <w:szCs w:val="20"/>
                <w:lang w:eastAsia="hu-HU"/>
              </w:rPr>
            </w:pPr>
            <w:r w:rsidRPr="009E34BB">
              <w:rPr>
                <w:rFonts w:ascii="Palatino Linotype" w:hAnsi="Palatino Linotype"/>
                <w:sz w:val="20"/>
                <w:szCs w:val="20"/>
                <w:lang w:eastAsia="hu-HU"/>
              </w:rPr>
              <w:t>A készterméket átadja a hűtő- vagy tároló raktárnak és/vagy elvégzi a raktározást</w:t>
            </w:r>
          </w:p>
        </w:tc>
        <w:tc>
          <w:tcPr>
            <w:tcW w:w="452" w:type="dxa"/>
            <w:tcBorders>
              <w:top w:val="nil"/>
              <w:left w:val="nil"/>
              <w:bottom w:val="single" w:sz="4" w:space="0" w:color="auto"/>
              <w:right w:val="single" w:sz="4" w:space="0" w:color="auto"/>
            </w:tcBorders>
            <w:noWrap/>
            <w:vAlign w:val="center"/>
          </w:tcPr>
          <w:p w:rsidR="001B1DB2" w:rsidRPr="000E120B" w:rsidRDefault="001B1DB2" w:rsidP="00994D41">
            <w:pPr>
              <w:spacing w:after="0" w:line="240" w:lineRule="auto"/>
              <w:jc w:val="center"/>
              <w:rPr>
                <w:rFonts w:ascii="Palatino Linotype" w:hAnsi="Palatino Linotype"/>
                <w:sz w:val="20"/>
                <w:szCs w:val="20"/>
                <w:lang w:eastAsia="hu-HU"/>
              </w:rPr>
            </w:pPr>
          </w:p>
        </w:tc>
        <w:tc>
          <w:tcPr>
            <w:tcW w:w="452" w:type="dxa"/>
            <w:tcBorders>
              <w:top w:val="nil"/>
              <w:left w:val="nil"/>
              <w:bottom w:val="single" w:sz="4" w:space="0" w:color="auto"/>
              <w:right w:val="single" w:sz="4" w:space="0" w:color="auto"/>
            </w:tcBorders>
            <w:noWrap/>
            <w:vAlign w:val="center"/>
          </w:tcPr>
          <w:p w:rsidR="001B1DB2" w:rsidRPr="000E120B" w:rsidRDefault="001B1DB2" w:rsidP="00994D41">
            <w:pPr>
              <w:spacing w:after="0" w:line="240" w:lineRule="auto"/>
              <w:jc w:val="center"/>
              <w:rPr>
                <w:rFonts w:ascii="Palatino Linotype" w:hAnsi="Palatino Linotype"/>
                <w:sz w:val="20"/>
                <w:szCs w:val="20"/>
                <w:lang w:eastAsia="hu-HU"/>
              </w:rPr>
            </w:pPr>
          </w:p>
        </w:tc>
        <w:tc>
          <w:tcPr>
            <w:tcW w:w="615" w:type="dxa"/>
            <w:gridSpan w:val="2"/>
            <w:tcBorders>
              <w:top w:val="nil"/>
              <w:left w:val="nil"/>
              <w:bottom w:val="single" w:sz="4" w:space="0" w:color="auto"/>
              <w:right w:val="single" w:sz="4" w:space="0" w:color="auto"/>
            </w:tcBorders>
            <w:noWrap/>
            <w:vAlign w:val="center"/>
          </w:tcPr>
          <w:p w:rsidR="001B1DB2" w:rsidRPr="000E120B" w:rsidRDefault="001B1DB2" w:rsidP="00994D41">
            <w:pPr>
              <w:spacing w:after="0" w:line="240" w:lineRule="auto"/>
              <w:jc w:val="center"/>
              <w:rPr>
                <w:rFonts w:ascii="Palatino Linotype" w:hAnsi="Palatino Linotype"/>
                <w:sz w:val="20"/>
                <w:szCs w:val="20"/>
                <w:lang w:eastAsia="hu-HU"/>
              </w:rPr>
            </w:pPr>
          </w:p>
        </w:tc>
        <w:tc>
          <w:tcPr>
            <w:tcW w:w="720" w:type="dxa"/>
            <w:gridSpan w:val="2"/>
            <w:tcBorders>
              <w:top w:val="single" w:sz="4" w:space="0" w:color="auto"/>
              <w:left w:val="nil"/>
              <w:bottom w:val="single" w:sz="4" w:space="0" w:color="auto"/>
              <w:right w:val="single" w:sz="4" w:space="0" w:color="auto"/>
            </w:tcBorders>
            <w:noWrap/>
            <w:vAlign w:val="center"/>
          </w:tcPr>
          <w:p w:rsidR="001B1DB2" w:rsidRPr="000E120B" w:rsidRDefault="001B1DB2" w:rsidP="00994D41">
            <w:pPr>
              <w:spacing w:after="0" w:line="240" w:lineRule="auto"/>
              <w:jc w:val="center"/>
              <w:rPr>
                <w:rFonts w:ascii="Palatino Linotype" w:hAnsi="Palatino Linotype"/>
                <w:sz w:val="20"/>
                <w:szCs w:val="20"/>
                <w:lang w:eastAsia="hu-HU"/>
              </w:rPr>
            </w:pPr>
          </w:p>
        </w:tc>
        <w:tc>
          <w:tcPr>
            <w:tcW w:w="517" w:type="dxa"/>
            <w:gridSpan w:val="2"/>
            <w:tcBorders>
              <w:top w:val="single" w:sz="4" w:space="0" w:color="auto"/>
              <w:left w:val="single" w:sz="4" w:space="0" w:color="auto"/>
              <w:bottom w:val="single" w:sz="4" w:space="0" w:color="auto"/>
              <w:right w:val="single" w:sz="4" w:space="0" w:color="auto"/>
            </w:tcBorders>
            <w:noWrap/>
            <w:vAlign w:val="center"/>
          </w:tcPr>
          <w:p w:rsidR="001B1DB2" w:rsidRPr="000E120B" w:rsidRDefault="001B1DB2" w:rsidP="00994D41">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83" w:type="dxa"/>
            <w:gridSpan w:val="2"/>
            <w:tcBorders>
              <w:top w:val="single" w:sz="4" w:space="0" w:color="auto"/>
              <w:left w:val="single" w:sz="4" w:space="0" w:color="auto"/>
              <w:bottom w:val="single" w:sz="4" w:space="0" w:color="auto"/>
              <w:right w:val="single" w:sz="4" w:space="0" w:color="auto"/>
            </w:tcBorders>
            <w:noWrap/>
            <w:vAlign w:val="center"/>
          </w:tcPr>
          <w:p w:rsidR="001B1DB2" w:rsidRPr="000E120B" w:rsidRDefault="001B1DB2" w:rsidP="00994D41">
            <w:pPr>
              <w:spacing w:after="0" w:line="240" w:lineRule="auto"/>
              <w:jc w:val="center"/>
              <w:rPr>
                <w:rFonts w:ascii="Palatino Linotype" w:hAnsi="Palatino Linotype"/>
                <w:sz w:val="20"/>
                <w:szCs w:val="20"/>
                <w:lang w:eastAsia="hu-HU"/>
              </w:rPr>
            </w:pPr>
          </w:p>
        </w:tc>
        <w:tc>
          <w:tcPr>
            <w:tcW w:w="360" w:type="dxa"/>
            <w:gridSpan w:val="2"/>
            <w:tcBorders>
              <w:top w:val="single" w:sz="4" w:space="0" w:color="auto"/>
              <w:left w:val="single" w:sz="4" w:space="0" w:color="auto"/>
              <w:bottom w:val="single" w:sz="4" w:space="0" w:color="auto"/>
              <w:right w:val="single" w:sz="4" w:space="0" w:color="auto"/>
            </w:tcBorders>
            <w:noWrap/>
            <w:vAlign w:val="center"/>
          </w:tcPr>
          <w:p w:rsidR="001B1DB2" w:rsidRPr="000E120B" w:rsidRDefault="001B1DB2" w:rsidP="00994D41">
            <w:pPr>
              <w:spacing w:after="0" w:line="240" w:lineRule="auto"/>
              <w:jc w:val="center"/>
              <w:rPr>
                <w:rFonts w:ascii="Palatino Linotype" w:hAnsi="Palatino Linotype"/>
                <w:sz w:val="20"/>
                <w:szCs w:val="20"/>
                <w:lang w:eastAsia="hu-HU"/>
              </w:rPr>
            </w:pPr>
          </w:p>
        </w:tc>
        <w:tc>
          <w:tcPr>
            <w:tcW w:w="360" w:type="dxa"/>
            <w:tcBorders>
              <w:top w:val="single" w:sz="4" w:space="0" w:color="auto"/>
              <w:left w:val="single" w:sz="4" w:space="0" w:color="auto"/>
              <w:bottom w:val="single" w:sz="4" w:space="0" w:color="auto"/>
              <w:right w:val="single" w:sz="4" w:space="0" w:color="auto"/>
            </w:tcBorders>
            <w:noWrap/>
            <w:vAlign w:val="center"/>
          </w:tcPr>
          <w:p w:rsidR="001B1DB2" w:rsidRPr="000E120B" w:rsidRDefault="001B1DB2" w:rsidP="00994D41">
            <w:pPr>
              <w:spacing w:after="0" w:line="240" w:lineRule="auto"/>
              <w:jc w:val="center"/>
              <w:rPr>
                <w:rFonts w:ascii="Palatino Linotype" w:hAnsi="Palatino Linotype"/>
                <w:sz w:val="20"/>
                <w:szCs w:val="20"/>
                <w:lang w:eastAsia="hu-HU"/>
              </w:rPr>
            </w:pPr>
          </w:p>
        </w:tc>
        <w:tc>
          <w:tcPr>
            <w:tcW w:w="359" w:type="dxa"/>
            <w:tcBorders>
              <w:top w:val="single" w:sz="4" w:space="0" w:color="auto"/>
              <w:left w:val="single" w:sz="4" w:space="0" w:color="auto"/>
              <w:bottom w:val="single" w:sz="4" w:space="0" w:color="auto"/>
              <w:right w:val="single" w:sz="4" w:space="0" w:color="auto"/>
            </w:tcBorders>
            <w:vAlign w:val="center"/>
          </w:tcPr>
          <w:p w:rsidR="001B1DB2" w:rsidRPr="000E120B" w:rsidRDefault="001B1DB2" w:rsidP="00994D41">
            <w:pPr>
              <w:spacing w:after="0" w:line="240" w:lineRule="auto"/>
              <w:jc w:val="center"/>
              <w:rPr>
                <w:rFonts w:ascii="Palatino Linotype" w:hAnsi="Palatino Linotype"/>
                <w:sz w:val="20"/>
                <w:szCs w:val="20"/>
                <w:lang w:eastAsia="hu-HU"/>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rsidR="001B1DB2" w:rsidRPr="000E120B" w:rsidRDefault="001B1DB2" w:rsidP="00994D41">
            <w:pPr>
              <w:spacing w:after="0" w:line="240" w:lineRule="auto"/>
              <w:jc w:val="center"/>
              <w:rPr>
                <w:rFonts w:ascii="Palatino Linotype" w:hAnsi="Palatino Linotype"/>
                <w:sz w:val="20"/>
                <w:szCs w:val="20"/>
                <w:lang w:eastAsia="hu-HU"/>
              </w:rPr>
            </w:pPr>
          </w:p>
        </w:tc>
        <w:tc>
          <w:tcPr>
            <w:tcW w:w="437" w:type="dxa"/>
            <w:tcBorders>
              <w:top w:val="single" w:sz="4" w:space="0" w:color="auto"/>
              <w:left w:val="single" w:sz="4" w:space="0" w:color="auto"/>
              <w:bottom w:val="single" w:sz="4" w:space="0" w:color="auto"/>
              <w:right w:val="single" w:sz="4" w:space="0" w:color="auto"/>
            </w:tcBorders>
            <w:vAlign w:val="center"/>
          </w:tcPr>
          <w:p w:rsidR="001B1DB2" w:rsidRPr="000E120B" w:rsidRDefault="001B1DB2" w:rsidP="00662EAE">
            <w:pPr>
              <w:spacing w:after="0" w:line="240" w:lineRule="auto"/>
              <w:jc w:val="center"/>
              <w:rPr>
                <w:rFonts w:ascii="Palatino Linotype" w:hAnsi="Palatino Linotype"/>
                <w:sz w:val="20"/>
                <w:szCs w:val="20"/>
                <w:lang w:eastAsia="hu-HU"/>
              </w:rPr>
            </w:pPr>
          </w:p>
        </w:tc>
      </w:tr>
      <w:tr w:rsidR="001B1DB2" w:rsidRPr="000E120B">
        <w:trPr>
          <w:trHeight w:val="255"/>
        </w:trPr>
        <w:tc>
          <w:tcPr>
            <w:tcW w:w="4984" w:type="dxa"/>
            <w:tcBorders>
              <w:top w:val="nil"/>
              <w:left w:val="single" w:sz="4" w:space="0" w:color="auto"/>
              <w:bottom w:val="single" w:sz="4" w:space="0" w:color="auto"/>
              <w:right w:val="single" w:sz="4" w:space="0" w:color="auto"/>
            </w:tcBorders>
            <w:noWrap/>
            <w:vAlign w:val="center"/>
          </w:tcPr>
          <w:p w:rsidR="001B1DB2" w:rsidRPr="000E120B" w:rsidRDefault="001B1DB2" w:rsidP="00662EAE">
            <w:pPr>
              <w:spacing w:after="0" w:line="240" w:lineRule="auto"/>
              <w:rPr>
                <w:rFonts w:ascii="Palatino Linotype" w:hAnsi="Palatino Linotype"/>
                <w:sz w:val="20"/>
                <w:szCs w:val="20"/>
                <w:lang w:eastAsia="hu-HU"/>
              </w:rPr>
            </w:pPr>
            <w:r w:rsidRPr="009E34BB">
              <w:rPr>
                <w:rFonts w:ascii="Palatino Linotype" w:hAnsi="Palatino Linotype"/>
                <w:sz w:val="20"/>
                <w:szCs w:val="20"/>
                <w:lang w:eastAsia="hu-HU"/>
              </w:rPr>
              <w:t>A hatályos szabályozások szerint kezeli a képződő hulladékot</w:t>
            </w:r>
          </w:p>
        </w:tc>
        <w:tc>
          <w:tcPr>
            <w:tcW w:w="452" w:type="dxa"/>
            <w:tcBorders>
              <w:top w:val="nil"/>
              <w:left w:val="nil"/>
              <w:bottom w:val="single" w:sz="4" w:space="0" w:color="auto"/>
              <w:right w:val="single" w:sz="4" w:space="0" w:color="auto"/>
            </w:tcBorders>
            <w:noWrap/>
            <w:vAlign w:val="center"/>
          </w:tcPr>
          <w:p w:rsidR="001B1DB2" w:rsidRPr="000E120B" w:rsidRDefault="001B1DB2" w:rsidP="00994D41">
            <w:pPr>
              <w:spacing w:after="0" w:line="240" w:lineRule="auto"/>
              <w:jc w:val="center"/>
              <w:rPr>
                <w:rFonts w:ascii="Palatino Linotype" w:hAnsi="Palatino Linotype"/>
                <w:sz w:val="20"/>
                <w:szCs w:val="20"/>
                <w:lang w:eastAsia="hu-HU"/>
              </w:rPr>
            </w:pPr>
          </w:p>
        </w:tc>
        <w:tc>
          <w:tcPr>
            <w:tcW w:w="452" w:type="dxa"/>
            <w:tcBorders>
              <w:top w:val="nil"/>
              <w:left w:val="nil"/>
              <w:bottom w:val="single" w:sz="4" w:space="0" w:color="auto"/>
              <w:right w:val="single" w:sz="4" w:space="0" w:color="auto"/>
            </w:tcBorders>
            <w:noWrap/>
            <w:vAlign w:val="center"/>
          </w:tcPr>
          <w:p w:rsidR="001B1DB2" w:rsidRPr="000E120B" w:rsidRDefault="001B1DB2" w:rsidP="00994D41">
            <w:pPr>
              <w:spacing w:after="0" w:line="240" w:lineRule="auto"/>
              <w:jc w:val="center"/>
              <w:rPr>
                <w:rFonts w:ascii="Palatino Linotype" w:hAnsi="Palatino Linotype"/>
                <w:sz w:val="20"/>
                <w:szCs w:val="20"/>
                <w:lang w:eastAsia="hu-HU"/>
              </w:rPr>
            </w:pPr>
          </w:p>
        </w:tc>
        <w:tc>
          <w:tcPr>
            <w:tcW w:w="615" w:type="dxa"/>
            <w:gridSpan w:val="2"/>
            <w:tcBorders>
              <w:top w:val="nil"/>
              <w:left w:val="nil"/>
              <w:bottom w:val="single" w:sz="4" w:space="0" w:color="auto"/>
              <w:right w:val="single" w:sz="4" w:space="0" w:color="auto"/>
            </w:tcBorders>
            <w:noWrap/>
            <w:vAlign w:val="center"/>
          </w:tcPr>
          <w:p w:rsidR="001B1DB2" w:rsidRPr="000E120B" w:rsidRDefault="001B1DB2" w:rsidP="00994D41">
            <w:pPr>
              <w:spacing w:after="0" w:line="240" w:lineRule="auto"/>
              <w:jc w:val="center"/>
              <w:rPr>
                <w:rFonts w:ascii="Palatino Linotype" w:hAnsi="Palatino Linotype"/>
                <w:sz w:val="20"/>
                <w:szCs w:val="20"/>
                <w:lang w:eastAsia="hu-HU"/>
              </w:rPr>
            </w:pPr>
          </w:p>
        </w:tc>
        <w:tc>
          <w:tcPr>
            <w:tcW w:w="720" w:type="dxa"/>
            <w:gridSpan w:val="2"/>
            <w:tcBorders>
              <w:top w:val="single" w:sz="4" w:space="0" w:color="auto"/>
              <w:left w:val="nil"/>
              <w:bottom w:val="single" w:sz="4" w:space="0" w:color="auto"/>
              <w:right w:val="single" w:sz="4" w:space="0" w:color="auto"/>
            </w:tcBorders>
            <w:noWrap/>
            <w:vAlign w:val="center"/>
          </w:tcPr>
          <w:p w:rsidR="001B1DB2" w:rsidRPr="000E120B" w:rsidRDefault="001B1DB2" w:rsidP="00994D41">
            <w:pPr>
              <w:spacing w:after="0" w:line="240" w:lineRule="auto"/>
              <w:jc w:val="center"/>
              <w:rPr>
                <w:rFonts w:ascii="Palatino Linotype" w:hAnsi="Palatino Linotype"/>
                <w:sz w:val="20"/>
                <w:szCs w:val="20"/>
                <w:lang w:eastAsia="hu-HU"/>
              </w:rPr>
            </w:pPr>
          </w:p>
        </w:tc>
        <w:tc>
          <w:tcPr>
            <w:tcW w:w="517" w:type="dxa"/>
            <w:gridSpan w:val="2"/>
            <w:tcBorders>
              <w:top w:val="single" w:sz="4" w:space="0" w:color="auto"/>
              <w:left w:val="single" w:sz="4" w:space="0" w:color="auto"/>
              <w:bottom w:val="single" w:sz="4" w:space="0" w:color="auto"/>
              <w:right w:val="single" w:sz="4" w:space="0" w:color="auto"/>
            </w:tcBorders>
            <w:noWrap/>
            <w:vAlign w:val="center"/>
          </w:tcPr>
          <w:p w:rsidR="001B1DB2" w:rsidRPr="000E120B" w:rsidRDefault="001B1DB2" w:rsidP="00994D41">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83" w:type="dxa"/>
            <w:gridSpan w:val="2"/>
            <w:tcBorders>
              <w:top w:val="single" w:sz="4" w:space="0" w:color="auto"/>
              <w:left w:val="single" w:sz="4" w:space="0" w:color="auto"/>
              <w:bottom w:val="single" w:sz="4" w:space="0" w:color="auto"/>
              <w:right w:val="single" w:sz="4" w:space="0" w:color="auto"/>
            </w:tcBorders>
            <w:noWrap/>
            <w:vAlign w:val="center"/>
          </w:tcPr>
          <w:p w:rsidR="001B1DB2" w:rsidRPr="000E120B" w:rsidRDefault="001B1DB2" w:rsidP="00994D41">
            <w:pPr>
              <w:spacing w:after="0" w:line="240" w:lineRule="auto"/>
              <w:jc w:val="center"/>
              <w:rPr>
                <w:rFonts w:ascii="Palatino Linotype" w:hAnsi="Palatino Linotype"/>
                <w:sz w:val="20"/>
                <w:szCs w:val="20"/>
                <w:lang w:eastAsia="hu-HU"/>
              </w:rPr>
            </w:pPr>
          </w:p>
        </w:tc>
        <w:tc>
          <w:tcPr>
            <w:tcW w:w="360" w:type="dxa"/>
            <w:gridSpan w:val="2"/>
            <w:tcBorders>
              <w:top w:val="single" w:sz="4" w:space="0" w:color="auto"/>
              <w:left w:val="single" w:sz="4" w:space="0" w:color="auto"/>
              <w:bottom w:val="single" w:sz="4" w:space="0" w:color="auto"/>
              <w:right w:val="single" w:sz="4" w:space="0" w:color="auto"/>
            </w:tcBorders>
            <w:noWrap/>
            <w:vAlign w:val="center"/>
          </w:tcPr>
          <w:p w:rsidR="001B1DB2" w:rsidRPr="000E120B" w:rsidRDefault="001B1DB2" w:rsidP="00994D41">
            <w:pPr>
              <w:spacing w:after="0" w:line="240" w:lineRule="auto"/>
              <w:jc w:val="center"/>
              <w:rPr>
                <w:rFonts w:ascii="Palatino Linotype" w:hAnsi="Palatino Linotype"/>
                <w:sz w:val="20"/>
                <w:szCs w:val="20"/>
                <w:lang w:eastAsia="hu-HU"/>
              </w:rPr>
            </w:pPr>
          </w:p>
        </w:tc>
        <w:tc>
          <w:tcPr>
            <w:tcW w:w="360" w:type="dxa"/>
            <w:tcBorders>
              <w:top w:val="single" w:sz="4" w:space="0" w:color="auto"/>
              <w:left w:val="single" w:sz="4" w:space="0" w:color="auto"/>
              <w:bottom w:val="single" w:sz="4" w:space="0" w:color="auto"/>
              <w:right w:val="single" w:sz="4" w:space="0" w:color="auto"/>
            </w:tcBorders>
            <w:noWrap/>
            <w:vAlign w:val="center"/>
          </w:tcPr>
          <w:p w:rsidR="001B1DB2" w:rsidRPr="000E120B" w:rsidRDefault="001B1DB2" w:rsidP="00994D41">
            <w:pPr>
              <w:spacing w:after="0" w:line="240" w:lineRule="auto"/>
              <w:jc w:val="center"/>
              <w:rPr>
                <w:rFonts w:ascii="Palatino Linotype" w:hAnsi="Palatino Linotype"/>
                <w:sz w:val="20"/>
                <w:szCs w:val="20"/>
                <w:lang w:eastAsia="hu-HU"/>
              </w:rPr>
            </w:pPr>
          </w:p>
        </w:tc>
        <w:tc>
          <w:tcPr>
            <w:tcW w:w="359" w:type="dxa"/>
            <w:tcBorders>
              <w:top w:val="single" w:sz="4" w:space="0" w:color="auto"/>
              <w:left w:val="single" w:sz="4" w:space="0" w:color="auto"/>
              <w:bottom w:val="single" w:sz="4" w:space="0" w:color="auto"/>
              <w:right w:val="single" w:sz="4" w:space="0" w:color="auto"/>
            </w:tcBorders>
            <w:vAlign w:val="center"/>
          </w:tcPr>
          <w:p w:rsidR="001B1DB2" w:rsidRPr="000E120B" w:rsidRDefault="001B1DB2" w:rsidP="00994D41">
            <w:pPr>
              <w:spacing w:after="0" w:line="240" w:lineRule="auto"/>
              <w:jc w:val="center"/>
              <w:rPr>
                <w:rFonts w:ascii="Palatino Linotype" w:hAnsi="Palatino Linotype"/>
                <w:sz w:val="20"/>
                <w:szCs w:val="20"/>
                <w:lang w:eastAsia="hu-HU"/>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rsidR="001B1DB2" w:rsidRPr="000E120B" w:rsidRDefault="001B1DB2" w:rsidP="00994D41">
            <w:pPr>
              <w:spacing w:after="0" w:line="240" w:lineRule="auto"/>
              <w:jc w:val="center"/>
              <w:rPr>
                <w:rFonts w:ascii="Palatino Linotype" w:hAnsi="Palatino Linotype"/>
                <w:sz w:val="20"/>
                <w:szCs w:val="20"/>
                <w:lang w:eastAsia="hu-HU"/>
              </w:rPr>
            </w:pPr>
          </w:p>
        </w:tc>
        <w:tc>
          <w:tcPr>
            <w:tcW w:w="437" w:type="dxa"/>
            <w:tcBorders>
              <w:top w:val="single" w:sz="4" w:space="0" w:color="auto"/>
              <w:left w:val="single" w:sz="4" w:space="0" w:color="auto"/>
              <w:bottom w:val="single" w:sz="4" w:space="0" w:color="auto"/>
              <w:right w:val="single" w:sz="4" w:space="0" w:color="auto"/>
            </w:tcBorders>
            <w:vAlign w:val="center"/>
          </w:tcPr>
          <w:p w:rsidR="001B1DB2" w:rsidRPr="000E120B" w:rsidRDefault="001B1DB2" w:rsidP="00662EAE">
            <w:pPr>
              <w:spacing w:after="0" w:line="240" w:lineRule="auto"/>
              <w:jc w:val="center"/>
              <w:rPr>
                <w:rFonts w:ascii="Palatino Linotype" w:hAnsi="Palatino Linotype"/>
                <w:sz w:val="20"/>
                <w:szCs w:val="20"/>
                <w:lang w:eastAsia="hu-HU"/>
              </w:rPr>
            </w:pPr>
          </w:p>
        </w:tc>
      </w:tr>
      <w:tr w:rsidR="001B1DB2" w:rsidRPr="000E120B">
        <w:trPr>
          <w:trHeight w:val="360"/>
        </w:trPr>
        <w:tc>
          <w:tcPr>
            <w:tcW w:w="8843" w:type="dxa"/>
            <w:gridSpan w:val="14"/>
            <w:tcBorders>
              <w:top w:val="single" w:sz="4" w:space="0" w:color="auto"/>
              <w:left w:val="single" w:sz="4" w:space="0" w:color="auto"/>
              <w:bottom w:val="single" w:sz="4" w:space="0" w:color="auto"/>
            </w:tcBorders>
            <w:noWrap/>
            <w:vAlign w:val="center"/>
          </w:tcPr>
          <w:p w:rsidR="001B1DB2" w:rsidRPr="000E120B" w:rsidRDefault="001B1DB2" w:rsidP="00662EAE">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lastRenderedPageBreak/>
              <w:t>SZAKMAI ISMERETEK</w:t>
            </w:r>
          </w:p>
        </w:tc>
        <w:tc>
          <w:tcPr>
            <w:tcW w:w="368" w:type="dxa"/>
            <w:gridSpan w:val="2"/>
            <w:tcBorders>
              <w:top w:val="single" w:sz="4" w:space="0" w:color="auto"/>
              <w:bottom w:val="single" w:sz="4" w:space="0" w:color="auto"/>
            </w:tcBorders>
            <w:vAlign w:val="center"/>
          </w:tcPr>
          <w:p w:rsidR="001B1DB2" w:rsidRPr="000E120B" w:rsidRDefault="001B1DB2" w:rsidP="00662EAE">
            <w:pPr>
              <w:spacing w:after="0" w:line="240" w:lineRule="auto"/>
              <w:jc w:val="center"/>
              <w:rPr>
                <w:rFonts w:ascii="Palatino Linotype" w:hAnsi="Palatino Linotype"/>
                <w:sz w:val="20"/>
                <w:szCs w:val="20"/>
                <w:lang w:eastAsia="hu-HU"/>
              </w:rPr>
            </w:pPr>
          </w:p>
        </w:tc>
        <w:tc>
          <w:tcPr>
            <w:tcW w:w="437" w:type="dxa"/>
            <w:tcBorders>
              <w:top w:val="single" w:sz="4" w:space="0" w:color="auto"/>
              <w:bottom w:val="single" w:sz="4" w:space="0" w:color="auto"/>
            </w:tcBorders>
            <w:vAlign w:val="center"/>
          </w:tcPr>
          <w:p w:rsidR="001B1DB2" w:rsidRPr="000E120B" w:rsidRDefault="001B1DB2" w:rsidP="00662EAE">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437" w:type="dxa"/>
            <w:tcBorders>
              <w:top w:val="single" w:sz="4" w:space="0" w:color="auto"/>
              <w:bottom w:val="single" w:sz="4" w:space="0" w:color="auto"/>
              <w:right w:val="single" w:sz="4" w:space="0" w:color="auto"/>
            </w:tcBorders>
            <w:vAlign w:val="center"/>
          </w:tcPr>
          <w:p w:rsidR="001B1DB2" w:rsidRPr="000E120B" w:rsidRDefault="001B1DB2" w:rsidP="00662EAE">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r>
      <w:tr w:rsidR="001B1DB2" w:rsidRPr="000E120B">
        <w:trPr>
          <w:trHeight w:val="255"/>
        </w:trPr>
        <w:tc>
          <w:tcPr>
            <w:tcW w:w="4984" w:type="dxa"/>
            <w:tcBorders>
              <w:top w:val="single" w:sz="4" w:space="0" w:color="auto"/>
              <w:left w:val="single" w:sz="4" w:space="0" w:color="auto"/>
              <w:bottom w:val="single" w:sz="4" w:space="0" w:color="auto"/>
              <w:right w:val="single" w:sz="4" w:space="0" w:color="auto"/>
            </w:tcBorders>
            <w:noWrap/>
            <w:vAlign w:val="center"/>
          </w:tcPr>
          <w:p w:rsidR="001B1DB2" w:rsidRPr="000E120B" w:rsidRDefault="001B1DB2" w:rsidP="00662EAE">
            <w:pPr>
              <w:spacing w:after="0" w:line="240" w:lineRule="auto"/>
              <w:jc w:val="both"/>
              <w:rPr>
                <w:rFonts w:ascii="Palatino Linotype" w:hAnsi="Palatino Linotype"/>
                <w:sz w:val="20"/>
                <w:szCs w:val="20"/>
                <w:lang w:eastAsia="hu-HU"/>
              </w:rPr>
            </w:pPr>
            <w:r w:rsidRPr="009E34BB">
              <w:rPr>
                <w:rFonts w:ascii="Palatino Linotype" w:hAnsi="Palatino Linotype"/>
                <w:sz w:val="20"/>
                <w:szCs w:val="20"/>
                <w:lang w:eastAsia="hu-HU"/>
              </w:rPr>
              <w:t>Szakmai számítások</w:t>
            </w:r>
          </w:p>
        </w:tc>
        <w:tc>
          <w:tcPr>
            <w:tcW w:w="452" w:type="dxa"/>
            <w:tcBorders>
              <w:top w:val="single" w:sz="4" w:space="0" w:color="auto"/>
              <w:left w:val="nil"/>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2" w:type="dxa"/>
            <w:tcBorders>
              <w:top w:val="single" w:sz="4" w:space="0" w:color="auto"/>
              <w:left w:val="nil"/>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c>
          <w:tcPr>
            <w:tcW w:w="452" w:type="dxa"/>
            <w:tcBorders>
              <w:top w:val="single" w:sz="4" w:space="0" w:color="auto"/>
              <w:left w:val="nil"/>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35" w:type="dxa"/>
            <w:gridSpan w:val="2"/>
            <w:tcBorders>
              <w:top w:val="single" w:sz="4" w:space="0" w:color="auto"/>
              <w:left w:val="nil"/>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c>
          <w:tcPr>
            <w:tcW w:w="437" w:type="dxa"/>
            <w:gridSpan w:val="2"/>
            <w:tcBorders>
              <w:top w:val="single" w:sz="4" w:space="0" w:color="auto"/>
              <w:left w:val="nil"/>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88" w:type="dxa"/>
            <w:gridSpan w:val="2"/>
            <w:tcBorders>
              <w:top w:val="single" w:sz="4" w:space="0" w:color="auto"/>
              <w:left w:val="nil"/>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gridSpan w:val="2"/>
            <w:tcBorders>
              <w:top w:val="single" w:sz="4" w:space="0" w:color="auto"/>
              <w:left w:val="nil"/>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06" w:type="dxa"/>
            <w:gridSpan w:val="2"/>
            <w:tcBorders>
              <w:top w:val="single" w:sz="4" w:space="0" w:color="auto"/>
              <w:left w:val="nil"/>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59" w:type="dxa"/>
            <w:tcBorders>
              <w:top w:val="single" w:sz="4" w:space="0" w:color="auto"/>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46" w:type="dxa"/>
            <w:gridSpan w:val="2"/>
            <w:tcBorders>
              <w:top w:val="single" w:sz="4" w:space="0" w:color="auto"/>
              <w:left w:val="single" w:sz="4" w:space="0" w:color="auto"/>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tcBorders>
              <w:top w:val="single" w:sz="4" w:space="0" w:color="auto"/>
              <w:left w:val="single" w:sz="4" w:space="0" w:color="auto"/>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1B1DB2" w:rsidRPr="000E120B">
        <w:trPr>
          <w:trHeight w:val="255"/>
        </w:trPr>
        <w:tc>
          <w:tcPr>
            <w:tcW w:w="4984" w:type="dxa"/>
            <w:tcBorders>
              <w:top w:val="nil"/>
              <w:left w:val="single" w:sz="4" w:space="0" w:color="auto"/>
              <w:bottom w:val="single" w:sz="4" w:space="0" w:color="auto"/>
              <w:right w:val="single" w:sz="4" w:space="0" w:color="auto"/>
            </w:tcBorders>
            <w:noWrap/>
            <w:vAlign w:val="center"/>
          </w:tcPr>
          <w:p w:rsidR="001B1DB2" w:rsidRPr="000E120B" w:rsidRDefault="001B1DB2" w:rsidP="00662EAE">
            <w:pPr>
              <w:spacing w:after="0" w:line="240" w:lineRule="auto"/>
              <w:jc w:val="both"/>
              <w:rPr>
                <w:rFonts w:ascii="Palatino Linotype" w:hAnsi="Palatino Linotype"/>
                <w:sz w:val="20"/>
                <w:szCs w:val="20"/>
                <w:lang w:eastAsia="hu-HU"/>
              </w:rPr>
            </w:pPr>
            <w:r w:rsidRPr="009E34BB">
              <w:rPr>
                <w:rFonts w:ascii="Palatino Linotype" w:hAnsi="Palatino Linotype"/>
                <w:sz w:val="20"/>
                <w:szCs w:val="20"/>
                <w:lang w:eastAsia="hu-HU"/>
              </w:rPr>
              <w:t>Nyersanyag-átvételi eljárások</w:t>
            </w:r>
          </w:p>
        </w:tc>
        <w:tc>
          <w:tcPr>
            <w:tcW w:w="452" w:type="dxa"/>
            <w:tcBorders>
              <w:top w:val="nil"/>
              <w:left w:val="nil"/>
              <w:bottom w:val="single" w:sz="4" w:space="0" w:color="auto"/>
              <w:right w:val="single" w:sz="4" w:space="0" w:color="auto"/>
            </w:tcBorders>
            <w:noWrap/>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c>
          <w:tcPr>
            <w:tcW w:w="452" w:type="dxa"/>
            <w:tcBorders>
              <w:top w:val="nil"/>
              <w:left w:val="nil"/>
              <w:bottom w:val="single" w:sz="4" w:space="0" w:color="auto"/>
              <w:right w:val="single" w:sz="4" w:space="0" w:color="auto"/>
            </w:tcBorders>
            <w:noWrap/>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c>
          <w:tcPr>
            <w:tcW w:w="452" w:type="dxa"/>
            <w:tcBorders>
              <w:top w:val="nil"/>
              <w:left w:val="nil"/>
              <w:bottom w:val="single" w:sz="4" w:space="0" w:color="auto"/>
              <w:right w:val="single" w:sz="4" w:space="0" w:color="auto"/>
            </w:tcBorders>
            <w:noWrap/>
            <w:vAlign w:val="center"/>
          </w:tcPr>
          <w:p w:rsidR="001B1DB2" w:rsidRPr="000E120B" w:rsidRDefault="001B1DB2" w:rsidP="00745F5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35" w:type="dxa"/>
            <w:gridSpan w:val="2"/>
            <w:tcBorders>
              <w:top w:val="nil"/>
              <w:left w:val="nil"/>
              <w:bottom w:val="single" w:sz="4" w:space="0" w:color="auto"/>
              <w:right w:val="single" w:sz="4" w:space="0" w:color="auto"/>
            </w:tcBorders>
            <w:noWrap/>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c>
          <w:tcPr>
            <w:tcW w:w="437" w:type="dxa"/>
            <w:gridSpan w:val="2"/>
            <w:tcBorders>
              <w:top w:val="nil"/>
              <w:left w:val="nil"/>
              <w:bottom w:val="single" w:sz="4" w:space="0" w:color="auto"/>
              <w:right w:val="single" w:sz="4" w:space="0" w:color="auto"/>
            </w:tcBorders>
            <w:noWrap/>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c>
          <w:tcPr>
            <w:tcW w:w="488" w:type="dxa"/>
            <w:gridSpan w:val="2"/>
            <w:tcBorders>
              <w:top w:val="nil"/>
              <w:left w:val="nil"/>
              <w:bottom w:val="single" w:sz="4" w:space="0" w:color="auto"/>
              <w:right w:val="single" w:sz="4" w:space="0" w:color="auto"/>
            </w:tcBorders>
            <w:noWrap/>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c>
          <w:tcPr>
            <w:tcW w:w="437" w:type="dxa"/>
            <w:gridSpan w:val="2"/>
            <w:tcBorders>
              <w:top w:val="nil"/>
              <w:left w:val="nil"/>
              <w:bottom w:val="single" w:sz="4" w:space="0" w:color="auto"/>
              <w:right w:val="single" w:sz="4" w:space="0" w:color="auto"/>
            </w:tcBorders>
            <w:noWrap/>
            <w:vAlign w:val="center"/>
          </w:tcPr>
          <w:p w:rsidR="001B1DB2" w:rsidRPr="000E120B" w:rsidRDefault="001B1DB2" w:rsidP="00745F5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06" w:type="dxa"/>
            <w:gridSpan w:val="2"/>
            <w:tcBorders>
              <w:top w:val="nil"/>
              <w:left w:val="nil"/>
              <w:bottom w:val="single" w:sz="4" w:space="0" w:color="auto"/>
              <w:right w:val="single" w:sz="4" w:space="0" w:color="auto"/>
            </w:tcBorders>
            <w:noWrap/>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c>
          <w:tcPr>
            <w:tcW w:w="359" w:type="dxa"/>
            <w:tcBorders>
              <w:top w:val="single" w:sz="4" w:space="0" w:color="auto"/>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c>
          <w:tcPr>
            <w:tcW w:w="437" w:type="dxa"/>
            <w:tcBorders>
              <w:top w:val="single" w:sz="4" w:space="0" w:color="auto"/>
              <w:left w:val="single" w:sz="4" w:space="0" w:color="auto"/>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r>
      <w:tr w:rsidR="001B1DB2" w:rsidRPr="000E120B">
        <w:trPr>
          <w:trHeight w:val="255"/>
        </w:trPr>
        <w:tc>
          <w:tcPr>
            <w:tcW w:w="4984" w:type="dxa"/>
            <w:tcBorders>
              <w:top w:val="nil"/>
              <w:left w:val="single" w:sz="4" w:space="0" w:color="auto"/>
              <w:bottom w:val="single" w:sz="4" w:space="0" w:color="auto"/>
              <w:right w:val="single" w:sz="4" w:space="0" w:color="auto"/>
            </w:tcBorders>
            <w:noWrap/>
            <w:vAlign w:val="center"/>
          </w:tcPr>
          <w:p w:rsidR="001B1DB2" w:rsidRPr="000E120B" w:rsidRDefault="001B1DB2" w:rsidP="00662EAE">
            <w:pPr>
              <w:spacing w:after="0" w:line="240" w:lineRule="auto"/>
              <w:rPr>
                <w:rFonts w:ascii="Palatino Linotype" w:hAnsi="Palatino Linotype"/>
                <w:sz w:val="20"/>
                <w:szCs w:val="20"/>
                <w:lang w:eastAsia="hu-HU"/>
              </w:rPr>
            </w:pPr>
            <w:r w:rsidRPr="009E34BB">
              <w:rPr>
                <w:rFonts w:ascii="Palatino Linotype" w:hAnsi="Palatino Linotype"/>
                <w:sz w:val="20"/>
                <w:szCs w:val="20"/>
                <w:lang w:eastAsia="hu-HU"/>
              </w:rPr>
              <w:t>A gyártáshoz szükséges gépek, berendezések működési elve</w:t>
            </w:r>
          </w:p>
        </w:tc>
        <w:tc>
          <w:tcPr>
            <w:tcW w:w="452" w:type="dxa"/>
            <w:tcBorders>
              <w:top w:val="nil"/>
              <w:left w:val="nil"/>
              <w:bottom w:val="single" w:sz="4" w:space="0" w:color="auto"/>
              <w:right w:val="single" w:sz="4" w:space="0" w:color="auto"/>
            </w:tcBorders>
            <w:noWrap/>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c>
          <w:tcPr>
            <w:tcW w:w="452" w:type="dxa"/>
            <w:tcBorders>
              <w:top w:val="nil"/>
              <w:left w:val="nil"/>
              <w:bottom w:val="single" w:sz="4" w:space="0" w:color="auto"/>
              <w:right w:val="single" w:sz="4" w:space="0" w:color="auto"/>
            </w:tcBorders>
            <w:noWrap/>
            <w:vAlign w:val="center"/>
          </w:tcPr>
          <w:p w:rsidR="001B1DB2" w:rsidRPr="000E120B" w:rsidRDefault="001B1DB2" w:rsidP="00745F5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2" w:type="dxa"/>
            <w:tcBorders>
              <w:top w:val="nil"/>
              <w:left w:val="nil"/>
              <w:bottom w:val="single" w:sz="4" w:space="0" w:color="auto"/>
              <w:right w:val="single" w:sz="4" w:space="0" w:color="auto"/>
            </w:tcBorders>
            <w:noWrap/>
            <w:vAlign w:val="center"/>
          </w:tcPr>
          <w:p w:rsidR="001B1DB2" w:rsidRPr="000E120B" w:rsidRDefault="001B1DB2" w:rsidP="00745F5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35" w:type="dxa"/>
            <w:gridSpan w:val="2"/>
            <w:tcBorders>
              <w:top w:val="nil"/>
              <w:left w:val="nil"/>
              <w:bottom w:val="single" w:sz="4" w:space="0" w:color="auto"/>
              <w:right w:val="single" w:sz="4" w:space="0" w:color="auto"/>
            </w:tcBorders>
            <w:noWrap/>
            <w:vAlign w:val="center"/>
          </w:tcPr>
          <w:p w:rsidR="001B1DB2" w:rsidRPr="000E120B" w:rsidRDefault="001B1DB2" w:rsidP="00745F5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gridSpan w:val="2"/>
            <w:tcBorders>
              <w:top w:val="nil"/>
              <w:left w:val="nil"/>
              <w:bottom w:val="single" w:sz="4" w:space="0" w:color="auto"/>
              <w:right w:val="single" w:sz="4" w:space="0" w:color="auto"/>
            </w:tcBorders>
            <w:noWrap/>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c>
          <w:tcPr>
            <w:tcW w:w="488" w:type="dxa"/>
            <w:gridSpan w:val="2"/>
            <w:tcBorders>
              <w:top w:val="nil"/>
              <w:left w:val="nil"/>
              <w:bottom w:val="single" w:sz="4" w:space="0" w:color="auto"/>
              <w:right w:val="single" w:sz="4" w:space="0" w:color="auto"/>
            </w:tcBorders>
            <w:noWrap/>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c>
          <w:tcPr>
            <w:tcW w:w="437" w:type="dxa"/>
            <w:gridSpan w:val="2"/>
            <w:tcBorders>
              <w:top w:val="nil"/>
              <w:left w:val="nil"/>
              <w:bottom w:val="single" w:sz="4" w:space="0" w:color="auto"/>
              <w:right w:val="single" w:sz="4" w:space="0" w:color="auto"/>
            </w:tcBorders>
            <w:noWrap/>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c>
          <w:tcPr>
            <w:tcW w:w="506" w:type="dxa"/>
            <w:gridSpan w:val="2"/>
            <w:tcBorders>
              <w:top w:val="nil"/>
              <w:left w:val="nil"/>
              <w:bottom w:val="single" w:sz="4" w:space="0" w:color="auto"/>
              <w:right w:val="single" w:sz="4" w:space="0" w:color="auto"/>
            </w:tcBorders>
            <w:noWrap/>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c>
          <w:tcPr>
            <w:tcW w:w="359" w:type="dxa"/>
            <w:tcBorders>
              <w:top w:val="single" w:sz="4" w:space="0" w:color="auto"/>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c>
          <w:tcPr>
            <w:tcW w:w="437" w:type="dxa"/>
            <w:tcBorders>
              <w:top w:val="single" w:sz="4" w:space="0" w:color="auto"/>
              <w:left w:val="single" w:sz="4" w:space="0" w:color="auto"/>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r>
      <w:tr w:rsidR="001B1DB2" w:rsidRPr="000E120B">
        <w:trPr>
          <w:trHeight w:val="255"/>
        </w:trPr>
        <w:tc>
          <w:tcPr>
            <w:tcW w:w="4984" w:type="dxa"/>
            <w:tcBorders>
              <w:top w:val="nil"/>
              <w:left w:val="single" w:sz="4" w:space="0" w:color="auto"/>
              <w:bottom w:val="single" w:sz="4" w:space="0" w:color="auto"/>
              <w:right w:val="single" w:sz="4" w:space="0" w:color="auto"/>
            </w:tcBorders>
            <w:noWrap/>
            <w:vAlign w:val="center"/>
          </w:tcPr>
          <w:p w:rsidR="001B1DB2" w:rsidRPr="000E120B" w:rsidRDefault="001B1DB2" w:rsidP="00662EAE">
            <w:pPr>
              <w:spacing w:after="0" w:line="240" w:lineRule="auto"/>
              <w:jc w:val="both"/>
              <w:rPr>
                <w:rFonts w:ascii="Palatino Linotype" w:hAnsi="Palatino Linotype"/>
                <w:sz w:val="20"/>
                <w:szCs w:val="20"/>
                <w:lang w:eastAsia="hu-HU"/>
              </w:rPr>
            </w:pPr>
            <w:r w:rsidRPr="009E34BB">
              <w:rPr>
                <w:rFonts w:ascii="Palatino Linotype" w:hAnsi="Palatino Linotype"/>
                <w:sz w:val="20"/>
                <w:szCs w:val="20"/>
                <w:lang w:eastAsia="hu-HU"/>
              </w:rPr>
              <w:t>Gépkezelés</w:t>
            </w:r>
          </w:p>
        </w:tc>
        <w:tc>
          <w:tcPr>
            <w:tcW w:w="452" w:type="dxa"/>
            <w:tcBorders>
              <w:top w:val="nil"/>
              <w:left w:val="nil"/>
              <w:bottom w:val="single" w:sz="4" w:space="0" w:color="auto"/>
              <w:right w:val="single" w:sz="4" w:space="0" w:color="auto"/>
            </w:tcBorders>
            <w:noWrap/>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c>
          <w:tcPr>
            <w:tcW w:w="452" w:type="dxa"/>
            <w:tcBorders>
              <w:top w:val="nil"/>
              <w:left w:val="nil"/>
              <w:bottom w:val="single" w:sz="4" w:space="0" w:color="auto"/>
              <w:right w:val="single" w:sz="4" w:space="0" w:color="auto"/>
            </w:tcBorders>
            <w:noWrap/>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c>
          <w:tcPr>
            <w:tcW w:w="452" w:type="dxa"/>
            <w:tcBorders>
              <w:top w:val="nil"/>
              <w:left w:val="nil"/>
              <w:bottom w:val="single" w:sz="4" w:space="0" w:color="auto"/>
              <w:right w:val="single" w:sz="4" w:space="0" w:color="auto"/>
            </w:tcBorders>
            <w:noWrap/>
            <w:vAlign w:val="center"/>
          </w:tcPr>
          <w:p w:rsidR="001B1DB2" w:rsidRPr="000E120B" w:rsidRDefault="001B1DB2" w:rsidP="00745F5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35" w:type="dxa"/>
            <w:gridSpan w:val="2"/>
            <w:tcBorders>
              <w:top w:val="nil"/>
              <w:left w:val="nil"/>
              <w:bottom w:val="single" w:sz="4" w:space="0" w:color="auto"/>
              <w:right w:val="single" w:sz="4" w:space="0" w:color="auto"/>
            </w:tcBorders>
            <w:noWrap/>
            <w:vAlign w:val="center"/>
          </w:tcPr>
          <w:p w:rsidR="001B1DB2" w:rsidRPr="000E120B" w:rsidRDefault="001B1DB2" w:rsidP="00745F5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gridSpan w:val="2"/>
            <w:tcBorders>
              <w:top w:val="nil"/>
              <w:left w:val="nil"/>
              <w:bottom w:val="single" w:sz="4" w:space="0" w:color="auto"/>
              <w:right w:val="single" w:sz="4" w:space="0" w:color="auto"/>
            </w:tcBorders>
            <w:noWrap/>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c>
          <w:tcPr>
            <w:tcW w:w="488" w:type="dxa"/>
            <w:gridSpan w:val="2"/>
            <w:tcBorders>
              <w:top w:val="nil"/>
              <w:left w:val="nil"/>
              <w:bottom w:val="single" w:sz="4" w:space="0" w:color="auto"/>
              <w:right w:val="single" w:sz="4" w:space="0" w:color="auto"/>
            </w:tcBorders>
            <w:noWrap/>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c>
          <w:tcPr>
            <w:tcW w:w="437" w:type="dxa"/>
            <w:gridSpan w:val="2"/>
            <w:tcBorders>
              <w:top w:val="nil"/>
              <w:left w:val="nil"/>
              <w:bottom w:val="single" w:sz="4" w:space="0" w:color="auto"/>
              <w:right w:val="single" w:sz="4" w:space="0" w:color="auto"/>
            </w:tcBorders>
            <w:noWrap/>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c>
          <w:tcPr>
            <w:tcW w:w="506" w:type="dxa"/>
            <w:gridSpan w:val="2"/>
            <w:tcBorders>
              <w:top w:val="nil"/>
              <w:left w:val="nil"/>
              <w:bottom w:val="single" w:sz="4" w:space="0" w:color="auto"/>
              <w:right w:val="single" w:sz="4" w:space="0" w:color="auto"/>
            </w:tcBorders>
            <w:noWrap/>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c>
          <w:tcPr>
            <w:tcW w:w="359" w:type="dxa"/>
            <w:tcBorders>
              <w:top w:val="single" w:sz="4" w:space="0" w:color="auto"/>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c>
          <w:tcPr>
            <w:tcW w:w="437" w:type="dxa"/>
            <w:tcBorders>
              <w:top w:val="single" w:sz="4" w:space="0" w:color="auto"/>
              <w:left w:val="single" w:sz="4" w:space="0" w:color="auto"/>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r>
      <w:tr w:rsidR="001B1DB2" w:rsidRPr="000E120B">
        <w:trPr>
          <w:trHeight w:val="255"/>
        </w:trPr>
        <w:tc>
          <w:tcPr>
            <w:tcW w:w="4984" w:type="dxa"/>
            <w:tcBorders>
              <w:top w:val="nil"/>
              <w:left w:val="single" w:sz="4" w:space="0" w:color="auto"/>
              <w:bottom w:val="single" w:sz="4" w:space="0" w:color="auto"/>
              <w:right w:val="single" w:sz="4" w:space="0" w:color="auto"/>
            </w:tcBorders>
            <w:noWrap/>
            <w:vAlign w:val="center"/>
          </w:tcPr>
          <w:p w:rsidR="001B1DB2" w:rsidRPr="000E120B" w:rsidRDefault="001B1DB2" w:rsidP="00662EAE">
            <w:pPr>
              <w:spacing w:after="0" w:line="240" w:lineRule="auto"/>
              <w:jc w:val="both"/>
              <w:rPr>
                <w:rFonts w:ascii="Palatino Linotype" w:hAnsi="Palatino Linotype"/>
                <w:sz w:val="20"/>
                <w:szCs w:val="20"/>
                <w:lang w:eastAsia="hu-HU"/>
              </w:rPr>
            </w:pPr>
            <w:r w:rsidRPr="009E34BB">
              <w:rPr>
                <w:rFonts w:ascii="Palatino Linotype" w:hAnsi="Palatino Linotype"/>
                <w:sz w:val="20"/>
                <w:szCs w:val="20"/>
                <w:lang w:eastAsia="hu-HU"/>
              </w:rPr>
              <w:t>Kéziszerszámok, eszközök</w:t>
            </w:r>
          </w:p>
        </w:tc>
        <w:tc>
          <w:tcPr>
            <w:tcW w:w="452" w:type="dxa"/>
            <w:tcBorders>
              <w:top w:val="nil"/>
              <w:left w:val="nil"/>
              <w:bottom w:val="single" w:sz="4" w:space="0" w:color="auto"/>
              <w:right w:val="single" w:sz="4" w:space="0" w:color="auto"/>
            </w:tcBorders>
            <w:noWrap/>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c>
          <w:tcPr>
            <w:tcW w:w="452" w:type="dxa"/>
            <w:tcBorders>
              <w:top w:val="nil"/>
              <w:left w:val="nil"/>
              <w:bottom w:val="single" w:sz="4" w:space="0" w:color="auto"/>
              <w:right w:val="single" w:sz="4" w:space="0" w:color="auto"/>
            </w:tcBorders>
            <w:noWrap/>
            <w:vAlign w:val="center"/>
          </w:tcPr>
          <w:p w:rsidR="001B1DB2" w:rsidRPr="000E120B" w:rsidRDefault="001B1DB2" w:rsidP="00745F5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2" w:type="dxa"/>
            <w:tcBorders>
              <w:top w:val="nil"/>
              <w:left w:val="nil"/>
              <w:bottom w:val="single" w:sz="4" w:space="0" w:color="auto"/>
              <w:right w:val="single" w:sz="4" w:space="0" w:color="auto"/>
            </w:tcBorders>
            <w:noWrap/>
            <w:vAlign w:val="center"/>
          </w:tcPr>
          <w:p w:rsidR="001B1DB2" w:rsidRPr="000E120B" w:rsidRDefault="001B1DB2" w:rsidP="00745F5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35" w:type="dxa"/>
            <w:gridSpan w:val="2"/>
            <w:tcBorders>
              <w:top w:val="nil"/>
              <w:left w:val="nil"/>
              <w:bottom w:val="single" w:sz="4" w:space="0" w:color="auto"/>
              <w:right w:val="single" w:sz="4" w:space="0" w:color="auto"/>
            </w:tcBorders>
            <w:noWrap/>
            <w:vAlign w:val="center"/>
          </w:tcPr>
          <w:p w:rsidR="001B1DB2" w:rsidRPr="000E120B" w:rsidRDefault="001B1DB2" w:rsidP="00745F5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gridSpan w:val="2"/>
            <w:tcBorders>
              <w:top w:val="nil"/>
              <w:left w:val="nil"/>
              <w:bottom w:val="single" w:sz="4" w:space="0" w:color="auto"/>
              <w:right w:val="single" w:sz="4" w:space="0" w:color="auto"/>
            </w:tcBorders>
            <w:noWrap/>
            <w:vAlign w:val="center"/>
          </w:tcPr>
          <w:p w:rsidR="001B1DB2" w:rsidRPr="000E120B" w:rsidRDefault="001B1DB2" w:rsidP="00745F5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88" w:type="dxa"/>
            <w:gridSpan w:val="2"/>
            <w:tcBorders>
              <w:top w:val="nil"/>
              <w:left w:val="nil"/>
              <w:bottom w:val="single" w:sz="4" w:space="0" w:color="auto"/>
              <w:right w:val="single" w:sz="4" w:space="0" w:color="auto"/>
            </w:tcBorders>
            <w:noWrap/>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c>
          <w:tcPr>
            <w:tcW w:w="437" w:type="dxa"/>
            <w:gridSpan w:val="2"/>
            <w:tcBorders>
              <w:top w:val="nil"/>
              <w:left w:val="nil"/>
              <w:bottom w:val="single" w:sz="4" w:space="0" w:color="auto"/>
              <w:right w:val="single" w:sz="4" w:space="0" w:color="auto"/>
            </w:tcBorders>
            <w:noWrap/>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c>
          <w:tcPr>
            <w:tcW w:w="506" w:type="dxa"/>
            <w:gridSpan w:val="2"/>
            <w:tcBorders>
              <w:top w:val="nil"/>
              <w:left w:val="nil"/>
              <w:bottom w:val="single" w:sz="4" w:space="0" w:color="auto"/>
              <w:right w:val="single" w:sz="4" w:space="0" w:color="auto"/>
            </w:tcBorders>
            <w:noWrap/>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c>
          <w:tcPr>
            <w:tcW w:w="359" w:type="dxa"/>
            <w:tcBorders>
              <w:top w:val="single" w:sz="4" w:space="0" w:color="auto"/>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c>
          <w:tcPr>
            <w:tcW w:w="437" w:type="dxa"/>
            <w:tcBorders>
              <w:top w:val="single" w:sz="4" w:space="0" w:color="auto"/>
              <w:left w:val="single" w:sz="4" w:space="0" w:color="auto"/>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r>
      <w:tr w:rsidR="001B1DB2" w:rsidRPr="000E120B">
        <w:trPr>
          <w:trHeight w:val="255"/>
        </w:trPr>
        <w:tc>
          <w:tcPr>
            <w:tcW w:w="4984" w:type="dxa"/>
            <w:tcBorders>
              <w:top w:val="nil"/>
              <w:left w:val="single" w:sz="4" w:space="0" w:color="auto"/>
              <w:bottom w:val="single" w:sz="4" w:space="0" w:color="auto"/>
              <w:right w:val="single" w:sz="4" w:space="0" w:color="auto"/>
            </w:tcBorders>
            <w:noWrap/>
            <w:vAlign w:val="center"/>
          </w:tcPr>
          <w:p w:rsidR="001B1DB2" w:rsidRPr="000E120B" w:rsidRDefault="001B1DB2" w:rsidP="00662EAE">
            <w:pPr>
              <w:spacing w:after="0" w:line="240" w:lineRule="auto"/>
              <w:rPr>
                <w:rFonts w:ascii="Palatino Linotype" w:hAnsi="Palatino Linotype"/>
                <w:sz w:val="20"/>
                <w:szCs w:val="20"/>
                <w:lang w:eastAsia="hu-HU"/>
              </w:rPr>
            </w:pPr>
            <w:r w:rsidRPr="009E34BB">
              <w:rPr>
                <w:rFonts w:ascii="Palatino Linotype" w:hAnsi="Palatino Linotype"/>
                <w:sz w:val="20"/>
                <w:szCs w:val="20"/>
                <w:lang w:eastAsia="hu-HU"/>
              </w:rPr>
              <w:t>Csomagolóanyagok, csomagolóeszközök</w:t>
            </w:r>
          </w:p>
        </w:tc>
        <w:tc>
          <w:tcPr>
            <w:tcW w:w="452" w:type="dxa"/>
            <w:tcBorders>
              <w:top w:val="nil"/>
              <w:left w:val="nil"/>
              <w:bottom w:val="single" w:sz="4" w:space="0" w:color="auto"/>
              <w:right w:val="single" w:sz="4" w:space="0" w:color="auto"/>
            </w:tcBorders>
            <w:noWrap/>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c>
          <w:tcPr>
            <w:tcW w:w="452" w:type="dxa"/>
            <w:tcBorders>
              <w:top w:val="nil"/>
              <w:left w:val="nil"/>
              <w:bottom w:val="single" w:sz="4" w:space="0" w:color="auto"/>
              <w:right w:val="single" w:sz="4" w:space="0" w:color="auto"/>
            </w:tcBorders>
            <w:noWrap/>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c>
          <w:tcPr>
            <w:tcW w:w="452" w:type="dxa"/>
            <w:tcBorders>
              <w:top w:val="nil"/>
              <w:left w:val="nil"/>
              <w:bottom w:val="single" w:sz="4" w:space="0" w:color="auto"/>
              <w:right w:val="single" w:sz="4" w:space="0" w:color="auto"/>
            </w:tcBorders>
            <w:noWrap/>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c>
          <w:tcPr>
            <w:tcW w:w="635" w:type="dxa"/>
            <w:gridSpan w:val="2"/>
            <w:tcBorders>
              <w:top w:val="nil"/>
              <w:left w:val="nil"/>
              <w:bottom w:val="single" w:sz="4" w:space="0" w:color="auto"/>
              <w:right w:val="single" w:sz="4" w:space="0" w:color="auto"/>
            </w:tcBorders>
            <w:noWrap/>
            <w:vAlign w:val="center"/>
          </w:tcPr>
          <w:p w:rsidR="001B1DB2" w:rsidRPr="000E120B" w:rsidRDefault="001B1DB2" w:rsidP="00745F5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gridSpan w:val="2"/>
            <w:tcBorders>
              <w:top w:val="nil"/>
              <w:left w:val="nil"/>
              <w:bottom w:val="single" w:sz="4" w:space="0" w:color="auto"/>
              <w:right w:val="single" w:sz="4" w:space="0" w:color="auto"/>
            </w:tcBorders>
            <w:noWrap/>
            <w:vAlign w:val="center"/>
          </w:tcPr>
          <w:p w:rsidR="001B1DB2" w:rsidRPr="000E120B" w:rsidRDefault="001B1DB2" w:rsidP="00745F5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88" w:type="dxa"/>
            <w:gridSpan w:val="2"/>
            <w:tcBorders>
              <w:top w:val="nil"/>
              <w:left w:val="nil"/>
              <w:bottom w:val="single" w:sz="4" w:space="0" w:color="auto"/>
              <w:right w:val="single" w:sz="4" w:space="0" w:color="auto"/>
            </w:tcBorders>
            <w:noWrap/>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c>
          <w:tcPr>
            <w:tcW w:w="437" w:type="dxa"/>
            <w:gridSpan w:val="2"/>
            <w:tcBorders>
              <w:top w:val="nil"/>
              <w:left w:val="nil"/>
              <w:bottom w:val="single" w:sz="4" w:space="0" w:color="auto"/>
              <w:right w:val="single" w:sz="4" w:space="0" w:color="auto"/>
            </w:tcBorders>
            <w:noWrap/>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c>
          <w:tcPr>
            <w:tcW w:w="506" w:type="dxa"/>
            <w:gridSpan w:val="2"/>
            <w:tcBorders>
              <w:top w:val="nil"/>
              <w:left w:val="nil"/>
              <w:bottom w:val="single" w:sz="4" w:space="0" w:color="auto"/>
              <w:right w:val="single" w:sz="4" w:space="0" w:color="auto"/>
            </w:tcBorders>
            <w:noWrap/>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c>
          <w:tcPr>
            <w:tcW w:w="359" w:type="dxa"/>
            <w:tcBorders>
              <w:top w:val="single" w:sz="4" w:space="0" w:color="auto"/>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c>
          <w:tcPr>
            <w:tcW w:w="437" w:type="dxa"/>
            <w:tcBorders>
              <w:top w:val="single" w:sz="4" w:space="0" w:color="auto"/>
              <w:left w:val="single" w:sz="4" w:space="0" w:color="auto"/>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r>
      <w:tr w:rsidR="001B1DB2" w:rsidRPr="000E120B">
        <w:trPr>
          <w:trHeight w:val="255"/>
        </w:trPr>
        <w:tc>
          <w:tcPr>
            <w:tcW w:w="4984" w:type="dxa"/>
            <w:tcBorders>
              <w:top w:val="nil"/>
              <w:left w:val="single" w:sz="4" w:space="0" w:color="auto"/>
              <w:bottom w:val="single" w:sz="4" w:space="0" w:color="auto"/>
              <w:right w:val="single" w:sz="4" w:space="0" w:color="auto"/>
            </w:tcBorders>
            <w:noWrap/>
            <w:vAlign w:val="center"/>
          </w:tcPr>
          <w:p w:rsidR="001B1DB2" w:rsidRPr="009E34BB" w:rsidRDefault="001B1DB2" w:rsidP="00662EAE">
            <w:pPr>
              <w:spacing w:after="0" w:line="240" w:lineRule="auto"/>
              <w:jc w:val="both"/>
              <w:rPr>
                <w:rFonts w:ascii="Palatino Linotype" w:hAnsi="Palatino Linotype"/>
                <w:sz w:val="20"/>
                <w:szCs w:val="20"/>
                <w:lang w:eastAsia="hu-HU"/>
              </w:rPr>
            </w:pPr>
            <w:r w:rsidRPr="009E34BB">
              <w:rPr>
                <w:rFonts w:ascii="Palatino Linotype" w:hAnsi="Palatino Linotype"/>
                <w:sz w:val="20"/>
                <w:szCs w:val="20"/>
                <w:lang w:eastAsia="hu-HU"/>
              </w:rPr>
              <w:t>A raktározás alapelvei</w:t>
            </w:r>
          </w:p>
        </w:tc>
        <w:tc>
          <w:tcPr>
            <w:tcW w:w="452" w:type="dxa"/>
            <w:tcBorders>
              <w:top w:val="nil"/>
              <w:left w:val="nil"/>
              <w:bottom w:val="single" w:sz="4" w:space="0" w:color="auto"/>
              <w:right w:val="single" w:sz="4" w:space="0" w:color="auto"/>
            </w:tcBorders>
            <w:noWrap/>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c>
          <w:tcPr>
            <w:tcW w:w="452" w:type="dxa"/>
            <w:tcBorders>
              <w:top w:val="nil"/>
              <w:left w:val="nil"/>
              <w:bottom w:val="single" w:sz="4" w:space="0" w:color="auto"/>
              <w:right w:val="single" w:sz="4" w:space="0" w:color="auto"/>
            </w:tcBorders>
            <w:noWrap/>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c>
          <w:tcPr>
            <w:tcW w:w="452" w:type="dxa"/>
            <w:tcBorders>
              <w:top w:val="nil"/>
              <w:left w:val="nil"/>
              <w:bottom w:val="single" w:sz="4" w:space="0" w:color="auto"/>
              <w:right w:val="single" w:sz="4" w:space="0" w:color="auto"/>
            </w:tcBorders>
            <w:noWrap/>
            <w:vAlign w:val="center"/>
          </w:tcPr>
          <w:p w:rsidR="001B1DB2" w:rsidRPr="000E120B" w:rsidRDefault="001B1DB2" w:rsidP="00745F5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35" w:type="dxa"/>
            <w:gridSpan w:val="2"/>
            <w:tcBorders>
              <w:top w:val="nil"/>
              <w:left w:val="nil"/>
              <w:bottom w:val="single" w:sz="4" w:space="0" w:color="auto"/>
              <w:right w:val="single" w:sz="4" w:space="0" w:color="auto"/>
            </w:tcBorders>
            <w:noWrap/>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c>
          <w:tcPr>
            <w:tcW w:w="437" w:type="dxa"/>
            <w:gridSpan w:val="2"/>
            <w:tcBorders>
              <w:top w:val="nil"/>
              <w:left w:val="nil"/>
              <w:bottom w:val="single" w:sz="4" w:space="0" w:color="auto"/>
              <w:right w:val="single" w:sz="4" w:space="0" w:color="auto"/>
            </w:tcBorders>
            <w:noWrap/>
            <w:vAlign w:val="center"/>
          </w:tcPr>
          <w:p w:rsidR="001B1DB2" w:rsidRPr="000E120B" w:rsidRDefault="001B1DB2" w:rsidP="00745F5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88" w:type="dxa"/>
            <w:gridSpan w:val="2"/>
            <w:tcBorders>
              <w:top w:val="nil"/>
              <w:left w:val="nil"/>
              <w:bottom w:val="single" w:sz="4" w:space="0" w:color="auto"/>
              <w:right w:val="single" w:sz="4" w:space="0" w:color="auto"/>
            </w:tcBorders>
            <w:noWrap/>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c>
          <w:tcPr>
            <w:tcW w:w="437" w:type="dxa"/>
            <w:gridSpan w:val="2"/>
            <w:tcBorders>
              <w:top w:val="nil"/>
              <w:left w:val="nil"/>
              <w:bottom w:val="single" w:sz="4" w:space="0" w:color="auto"/>
              <w:right w:val="single" w:sz="4" w:space="0" w:color="auto"/>
            </w:tcBorders>
            <w:noWrap/>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c>
          <w:tcPr>
            <w:tcW w:w="506" w:type="dxa"/>
            <w:gridSpan w:val="2"/>
            <w:tcBorders>
              <w:top w:val="nil"/>
              <w:left w:val="nil"/>
              <w:bottom w:val="single" w:sz="4" w:space="0" w:color="auto"/>
              <w:right w:val="single" w:sz="4" w:space="0" w:color="auto"/>
            </w:tcBorders>
            <w:noWrap/>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c>
          <w:tcPr>
            <w:tcW w:w="359" w:type="dxa"/>
            <w:tcBorders>
              <w:top w:val="single" w:sz="4" w:space="0" w:color="auto"/>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c>
          <w:tcPr>
            <w:tcW w:w="437" w:type="dxa"/>
            <w:tcBorders>
              <w:top w:val="single" w:sz="4" w:space="0" w:color="auto"/>
              <w:left w:val="single" w:sz="4" w:space="0" w:color="auto"/>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r>
      <w:tr w:rsidR="001B1DB2" w:rsidRPr="000E120B">
        <w:trPr>
          <w:trHeight w:val="255"/>
        </w:trPr>
        <w:tc>
          <w:tcPr>
            <w:tcW w:w="4984" w:type="dxa"/>
            <w:tcBorders>
              <w:top w:val="nil"/>
              <w:left w:val="single" w:sz="4" w:space="0" w:color="auto"/>
              <w:bottom w:val="single" w:sz="4" w:space="0" w:color="auto"/>
              <w:right w:val="single" w:sz="4" w:space="0" w:color="auto"/>
            </w:tcBorders>
            <w:noWrap/>
            <w:vAlign w:val="center"/>
          </w:tcPr>
          <w:p w:rsidR="001B1DB2" w:rsidRPr="009E34BB" w:rsidRDefault="001B1DB2" w:rsidP="00662EAE">
            <w:pPr>
              <w:spacing w:after="0" w:line="240" w:lineRule="auto"/>
              <w:jc w:val="both"/>
              <w:rPr>
                <w:rFonts w:ascii="Palatino Linotype" w:hAnsi="Palatino Linotype"/>
                <w:sz w:val="20"/>
                <w:szCs w:val="20"/>
                <w:lang w:eastAsia="hu-HU"/>
              </w:rPr>
            </w:pPr>
            <w:r w:rsidRPr="009E34BB">
              <w:rPr>
                <w:rFonts w:ascii="Palatino Linotype" w:hAnsi="Palatino Linotype"/>
                <w:sz w:val="20"/>
                <w:szCs w:val="20"/>
                <w:lang w:eastAsia="hu-HU"/>
              </w:rPr>
              <w:t>Hűtő- és tároló raktározás</w:t>
            </w:r>
          </w:p>
        </w:tc>
        <w:tc>
          <w:tcPr>
            <w:tcW w:w="452" w:type="dxa"/>
            <w:tcBorders>
              <w:top w:val="nil"/>
              <w:left w:val="nil"/>
              <w:bottom w:val="single" w:sz="4" w:space="0" w:color="auto"/>
              <w:right w:val="single" w:sz="4" w:space="0" w:color="auto"/>
            </w:tcBorders>
            <w:noWrap/>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c>
          <w:tcPr>
            <w:tcW w:w="452" w:type="dxa"/>
            <w:tcBorders>
              <w:top w:val="nil"/>
              <w:left w:val="nil"/>
              <w:bottom w:val="single" w:sz="4" w:space="0" w:color="auto"/>
              <w:right w:val="single" w:sz="4" w:space="0" w:color="auto"/>
            </w:tcBorders>
            <w:noWrap/>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c>
          <w:tcPr>
            <w:tcW w:w="452" w:type="dxa"/>
            <w:tcBorders>
              <w:top w:val="nil"/>
              <w:left w:val="nil"/>
              <w:bottom w:val="single" w:sz="4" w:space="0" w:color="auto"/>
              <w:right w:val="single" w:sz="4" w:space="0" w:color="auto"/>
            </w:tcBorders>
            <w:noWrap/>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c>
          <w:tcPr>
            <w:tcW w:w="635" w:type="dxa"/>
            <w:gridSpan w:val="2"/>
            <w:tcBorders>
              <w:top w:val="nil"/>
              <w:left w:val="nil"/>
              <w:bottom w:val="single" w:sz="4" w:space="0" w:color="auto"/>
              <w:right w:val="single" w:sz="4" w:space="0" w:color="auto"/>
            </w:tcBorders>
            <w:noWrap/>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c>
          <w:tcPr>
            <w:tcW w:w="437" w:type="dxa"/>
            <w:gridSpan w:val="2"/>
            <w:tcBorders>
              <w:top w:val="nil"/>
              <w:left w:val="nil"/>
              <w:bottom w:val="single" w:sz="4" w:space="0" w:color="auto"/>
              <w:right w:val="single" w:sz="4" w:space="0" w:color="auto"/>
            </w:tcBorders>
            <w:noWrap/>
            <w:vAlign w:val="center"/>
          </w:tcPr>
          <w:p w:rsidR="001B1DB2" w:rsidRPr="000E120B" w:rsidRDefault="001B1DB2" w:rsidP="00745F5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88" w:type="dxa"/>
            <w:gridSpan w:val="2"/>
            <w:tcBorders>
              <w:top w:val="nil"/>
              <w:left w:val="nil"/>
              <w:bottom w:val="single" w:sz="4" w:space="0" w:color="auto"/>
              <w:right w:val="single" w:sz="4" w:space="0" w:color="auto"/>
            </w:tcBorders>
            <w:noWrap/>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c>
          <w:tcPr>
            <w:tcW w:w="437" w:type="dxa"/>
            <w:gridSpan w:val="2"/>
            <w:tcBorders>
              <w:top w:val="nil"/>
              <w:left w:val="nil"/>
              <w:bottom w:val="single" w:sz="4" w:space="0" w:color="auto"/>
              <w:right w:val="single" w:sz="4" w:space="0" w:color="auto"/>
            </w:tcBorders>
            <w:noWrap/>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c>
          <w:tcPr>
            <w:tcW w:w="506" w:type="dxa"/>
            <w:gridSpan w:val="2"/>
            <w:tcBorders>
              <w:top w:val="nil"/>
              <w:left w:val="nil"/>
              <w:bottom w:val="single" w:sz="4" w:space="0" w:color="auto"/>
              <w:right w:val="single" w:sz="4" w:space="0" w:color="auto"/>
            </w:tcBorders>
            <w:noWrap/>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c>
          <w:tcPr>
            <w:tcW w:w="359" w:type="dxa"/>
            <w:tcBorders>
              <w:top w:val="single" w:sz="4" w:space="0" w:color="auto"/>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c>
          <w:tcPr>
            <w:tcW w:w="437" w:type="dxa"/>
            <w:tcBorders>
              <w:top w:val="single" w:sz="4" w:space="0" w:color="auto"/>
              <w:left w:val="single" w:sz="4" w:space="0" w:color="auto"/>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r>
      <w:tr w:rsidR="001B1DB2" w:rsidRPr="000E120B">
        <w:trPr>
          <w:trHeight w:val="255"/>
        </w:trPr>
        <w:tc>
          <w:tcPr>
            <w:tcW w:w="4984" w:type="dxa"/>
            <w:tcBorders>
              <w:top w:val="nil"/>
              <w:left w:val="single" w:sz="4" w:space="0" w:color="auto"/>
              <w:bottom w:val="single" w:sz="4" w:space="0" w:color="auto"/>
              <w:right w:val="single" w:sz="4" w:space="0" w:color="auto"/>
            </w:tcBorders>
            <w:noWrap/>
            <w:vAlign w:val="center"/>
          </w:tcPr>
          <w:p w:rsidR="001B1DB2" w:rsidRPr="000E120B" w:rsidRDefault="001B1DB2" w:rsidP="00662EAE">
            <w:pPr>
              <w:spacing w:after="0" w:line="240" w:lineRule="auto"/>
              <w:jc w:val="both"/>
              <w:rPr>
                <w:rFonts w:ascii="Palatino Linotype" w:hAnsi="Palatino Linotype"/>
                <w:sz w:val="20"/>
                <w:szCs w:val="20"/>
                <w:lang w:eastAsia="hu-HU"/>
              </w:rPr>
            </w:pPr>
            <w:r w:rsidRPr="001D7582">
              <w:rPr>
                <w:rFonts w:ascii="Palatino Linotype" w:hAnsi="Palatino Linotype"/>
                <w:sz w:val="20"/>
                <w:szCs w:val="20"/>
                <w:lang w:eastAsia="hu-HU"/>
              </w:rPr>
              <w:t>Hulladékkezelési eljárások</w:t>
            </w:r>
          </w:p>
        </w:tc>
        <w:tc>
          <w:tcPr>
            <w:tcW w:w="452" w:type="dxa"/>
            <w:tcBorders>
              <w:top w:val="nil"/>
              <w:left w:val="nil"/>
              <w:bottom w:val="single" w:sz="4" w:space="0" w:color="auto"/>
              <w:right w:val="single" w:sz="4" w:space="0" w:color="auto"/>
            </w:tcBorders>
            <w:noWrap/>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c>
          <w:tcPr>
            <w:tcW w:w="452" w:type="dxa"/>
            <w:tcBorders>
              <w:top w:val="nil"/>
              <w:left w:val="nil"/>
              <w:bottom w:val="single" w:sz="4" w:space="0" w:color="auto"/>
              <w:right w:val="single" w:sz="4" w:space="0" w:color="auto"/>
            </w:tcBorders>
            <w:noWrap/>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c>
          <w:tcPr>
            <w:tcW w:w="452" w:type="dxa"/>
            <w:tcBorders>
              <w:top w:val="nil"/>
              <w:left w:val="nil"/>
              <w:bottom w:val="single" w:sz="4" w:space="0" w:color="auto"/>
              <w:right w:val="single" w:sz="4" w:space="0" w:color="auto"/>
            </w:tcBorders>
            <w:noWrap/>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c>
          <w:tcPr>
            <w:tcW w:w="635" w:type="dxa"/>
            <w:gridSpan w:val="2"/>
            <w:tcBorders>
              <w:top w:val="nil"/>
              <w:left w:val="nil"/>
              <w:bottom w:val="single" w:sz="4" w:space="0" w:color="auto"/>
              <w:right w:val="single" w:sz="4" w:space="0" w:color="auto"/>
            </w:tcBorders>
            <w:noWrap/>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c>
          <w:tcPr>
            <w:tcW w:w="437" w:type="dxa"/>
            <w:gridSpan w:val="2"/>
            <w:tcBorders>
              <w:top w:val="nil"/>
              <w:left w:val="nil"/>
              <w:bottom w:val="single" w:sz="4" w:space="0" w:color="auto"/>
              <w:right w:val="single" w:sz="4" w:space="0" w:color="auto"/>
            </w:tcBorders>
            <w:noWrap/>
            <w:vAlign w:val="center"/>
          </w:tcPr>
          <w:p w:rsidR="001B1DB2" w:rsidRPr="000E120B" w:rsidRDefault="001B1DB2" w:rsidP="00745F5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88" w:type="dxa"/>
            <w:gridSpan w:val="2"/>
            <w:tcBorders>
              <w:top w:val="nil"/>
              <w:left w:val="nil"/>
              <w:bottom w:val="single" w:sz="4" w:space="0" w:color="auto"/>
              <w:right w:val="single" w:sz="4" w:space="0" w:color="auto"/>
            </w:tcBorders>
            <w:noWrap/>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c>
          <w:tcPr>
            <w:tcW w:w="437" w:type="dxa"/>
            <w:gridSpan w:val="2"/>
            <w:tcBorders>
              <w:top w:val="nil"/>
              <w:left w:val="nil"/>
              <w:bottom w:val="single" w:sz="4" w:space="0" w:color="auto"/>
              <w:right w:val="single" w:sz="4" w:space="0" w:color="auto"/>
            </w:tcBorders>
            <w:noWrap/>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c>
          <w:tcPr>
            <w:tcW w:w="506" w:type="dxa"/>
            <w:gridSpan w:val="2"/>
            <w:tcBorders>
              <w:top w:val="nil"/>
              <w:left w:val="nil"/>
              <w:bottom w:val="single" w:sz="4" w:space="0" w:color="auto"/>
              <w:right w:val="single" w:sz="4" w:space="0" w:color="auto"/>
            </w:tcBorders>
            <w:noWrap/>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c>
          <w:tcPr>
            <w:tcW w:w="359" w:type="dxa"/>
            <w:tcBorders>
              <w:top w:val="single" w:sz="4" w:space="0" w:color="auto"/>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c>
          <w:tcPr>
            <w:tcW w:w="437" w:type="dxa"/>
            <w:tcBorders>
              <w:top w:val="single" w:sz="4" w:space="0" w:color="auto"/>
              <w:left w:val="single" w:sz="4" w:space="0" w:color="auto"/>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r>
      <w:tr w:rsidR="001B1DB2" w:rsidRPr="000E120B">
        <w:trPr>
          <w:trHeight w:val="255"/>
        </w:trPr>
        <w:tc>
          <w:tcPr>
            <w:tcW w:w="4984" w:type="dxa"/>
            <w:tcBorders>
              <w:top w:val="nil"/>
              <w:left w:val="single" w:sz="4" w:space="0" w:color="auto"/>
              <w:bottom w:val="single" w:sz="4" w:space="0" w:color="auto"/>
              <w:right w:val="single" w:sz="4" w:space="0" w:color="auto"/>
            </w:tcBorders>
            <w:noWrap/>
            <w:vAlign w:val="center"/>
          </w:tcPr>
          <w:p w:rsidR="001B1DB2" w:rsidRPr="001D7582" w:rsidRDefault="001B1DB2" w:rsidP="00662EAE">
            <w:pPr>
              <w:spacing w:after="0" w:line="240" w:lineRule="auto"/>
              <w:jc w:val="both"/>
              <w:rPr>
                <w:rFonts w:ascii="Palatino Linotype" w:hAnsi="Palatino Linotype"/>
                <w:sz w:val="20"/>
                <w:szCs w:val="20"/>
                <w:lang w:eastAsia="hu-HU"/>
              </w:rPr>
            </w:pPr>
            <w:r w:rsidRPr="001D7582">
              <w:rPr>
                <w:rFonts w:ascii="Palatino Linotype" w:hAnsi="Palatino Linotype"/>
                <w:sz w:val="20"/>
                <w:szCs w:val="20"/>
                <w:lang w:eastAsia="hu-HU"/>
              </w:rPr>
              <w:t>Melléktermékek hasznosítása</w:t>
            </w:r>
          </w:p>
        </w:tc>
        <w:tc>
          <w:tcPr>
            <w:tcW w:w="452" w:type="dxa"/>
            <w:tcBorders>
              <w:top w:val="nil"/>
              <w:left w:val="nil"/>
              <w:bottom w:val="single" w:sz="4" w:space="0" w:color="auto"/>
              <w:right w:val="single" w:sz="4" w:space="0" w:color="auto"/>
            </w:tcBorders>
            <w:noWrap/>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c>
          <w:tcPr>
            <w:tcW w:w="452" w:type="dxa"/>
            <w:tcBorders>
              <w:top w:val="nil"/>
              <w:left w:val="nil"/>
              <w:bottom w:val="single" w:sz="4" w:space="0" w:color="auto"/>
              <w:right w:val="single" w:sz="4" w:space="0" w:color="auto"/>
            </w:tcBorders>
            <w:noWrap/>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c>
          <w:tcPr>
            <w:tcW w:w="452" w:type="dxa"/>
            <w:tcBorders>
              <w:top w:val="nil"/>
              <w:left w:val="nil"/>
              <w:bottom w:val="single" w:sz="4" w:space="0" w:color="auto"/>
              <w:right w:val="single" w:sz="4" w:space="0" w:color="auto"/>
            </w:tcBorders>
            <w:noWrap/>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c>
          <w:tcPr>
            <w:tcW w:w="635" w:type="dxa"/>
            <w:gridSpan w:val="2"/>
            <w:tcBorders>
              <w:top w:val="nil"/>
              <w:left w:val="nil"/>
              <w:bottom w:val="single" w:sz="4" w:space="0" w:color="auto"/>
              <w:right w:val="single" w:sz="4" w:space="0" w:color="auto"/>
            </w:tcBorders>
            <w:noWrap/>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c>
          <w:tcPr>
            <w:tcW w:w="437" w:type="dxa"/>
            <w:gridSpan w:val="2"/>
            <w:tcBorders>
              <w:top w:val="nil"/>
              <w:left w:val="nil"/>
              <w:bottom w:val="single" w:sz="4" w:space="0" w:color="auto"/>
              <w:right w:val="single" w:sz="4" w:space="0" w:color="auto"/>
            </w:tcBorders>
            <w:noWrap/>
            <w:vAlign w:val="center"/>
          </w:tcPr>
          <w:p w:rsidR="001B1DB2" w:rsidRPr="000E120B" w:rsidRDefault="001B1DB2" w:rsidP="00745F5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88" w:type="dxa"/>
            <w:gridSpan w:val="2"/>
            <w:tcBorders>
              <w:top w:val="nil"/>
              <w:left w:val="nil"/>
              <w:bottom w:val="single" w:sz="4" w:space="0" w:color="auto"/>
              <w:right w:val="single" w:sz="4" w:space="0" w:color="auto"/>
            </w:tcBorders>
            <w:noWrap/>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c>
          <w:tcPr>
            <w:tcW w:w="437" w:type="dxa"/>
            <w:gridSpan w:val="2"/>
            <w:tcBorders>
              <w:top w:val="nil"/>
              <w:left w:val="nil"/>
              <w:bottom w:val="single" w:sz="4" w:space="0" w:color="auto"/>
              <w:right w:val="single" w:sz="4" w:space="0" w:color="auto"/>
            </w:tcBorders>
            <w:noWrap/>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c>
          <w:tcPr>
            <w:tcW w:w="506" w:type="dxa"/>
            <w:gridSpan w:val="2"/>
            <w:tcBorders>
              <w:top w:val="nil"/>
              <w:left w:val="nil"/>
              <w:bottom w:val="single" w:sz="4" w:space="0" w:color="auto"/>
              <w:right w:val="single" w:sz="4" w:space="0" w:color="auto"/>
            </w:tcBorders>
            <w:noWrap/>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c>
          <w:tcPr>
            <w:tcW w:w="359" w:type="dxa"/>
            <w:tcBorders>
              <w:top w:val="single" w:sz="4" w:space="0" w:color="auto"/>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c>
          <w:tcPr>
            <w:tcW w:w="437" w:type="dxa"/>
            <w:tcBorders>
              <w:top w:val="single" w:sz="4" w:space="0" w:color="auto"/>
              <w:left w:val="single" w:sz="4" w:space="0" w:color="auto"/>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r>
      <w:tr w:rsidR="001B1DB2" w:rsidRPr="000E120B">
        <w:trPr>
          <w:trHeight w:val="360"/>
        </w:trPr>
        <w:tc>
          <w:tcPr>
            <w:tcW w:w="8843" w:type="dxa"/>
            <w:gridSpan w:val="14"/>
            <w:tcBorders>
              <w:top w:val="single" w:sz="4" w:space="0" w:color="auto"/>
              <w:left w:val="single" w:sz="4" w:space="0" w:color="auto"/>
              <w:bottom w:val="single" w:sz="4" w:space="0" w:color="auto"/>
            </w:tcBorders>
            <w:noWrap/>
            <w:vAlign w:val="center"/>
          </w:tcPr>
          <w:p w:rsidR="001B1DB2" w:rsidRPr="000E120B" w:rsidRDefault="001B1DB2" w:rsidP="00745F5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SZAKMAI KÉSZSÉGEK</w:t>
            </w:r>
          </w:p>
        </w:tc>
        <w:tc>
          <w:tcPr>
            <w:tcW w:w="368" w:type="dxa"/>
            <w:gridSpan w:val="2"/>
            <w:tcBorders>
              <w:top w:val="single" w:sz="4" w:space="0" w:color="auto"/>
              <w:bottom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c>
          <w:tcPr>
            <w:tcW w:w="437" w:type="dxa"/>
            <w:tcBorders>
              <w:top w:val="single" w:sz="4" w:space="0" w:color="auto"/>
              <w:bottom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c>
          <w:tcPr>
            <w:tcW w:w="437" w:type="dxa"/>
            <w:tcBorders>
              <w:top w:val="single" w:sz="4" w:space="0" w:color="auto"/>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r>
      <w:tr w:rsidR="001B1DB2" w:rsidRPr="000E120B">
        <w:trPr>
          <w:trHeight w:val="255"/>
        </w:trPr>
        <w:tc>
          <w:tcPr>
            <w:tcW w:w="4984" w:type="dxa"/>
            <w:tcBorders>
              <w:top w:val="single" w:sz="4" w:space="0" w:color="auto"/>
              <w:left w:val="single" w:sz="4" w:space="0" w:color="auto"/>
              <w:bottom w:val="single" w:sz="4" w:space="0" w:color="auto"/>
              <w:right w:val="single" w:sz="4" w:space="0" w:color="auto"/>
            </w:tcBorders>
            <w:noWrap/>
            <w:vAlign w:val="center"/>
          </w:tcPr>
          <w:p w:rsidR="001B1DB2" w:rsidRPr="000E120B" w:rsidRDefault="001B1DB2" w:rsidP="00662EAE">
            <w:pPr>
              <w:spacing w:after="0" w:line="240" w:lineRule="auto"/>
              <w:jc w:val="both"/>
              <w:rPr>
                <w:rFonts w:ascii="Palatino Linotype" w:hAnsi="Palatino Linotype"/>
                <w:sz w:val="20"/>
                <w:szCs w:val="20"/>
                <w:lang w:eastAsia="hu-HU"/>
              </w:rPr>
            </w:pPr>
            <w:r w:rsidRPr="00962505">
              <w:rPr>
                <w:rFonts w:ascii="Palatino Linotype" w:hAnsi="Palatino Linotype"/>
                <w:sz w:val="20"/>
                <w:szCs w:val="20"/>
                <w:lang w:eastAsia="hu-HU"/>
              </w:rPr>
              <w:t>Elemi számolási készség</w:t>
            </w:r>
          </w:p>
        </w:tc>
        <w:tc>
          <w:tcPr>
            <w:tcW w:w="452" w:type="dxa"/>
            <w:tcBorders>
              <w:top w:val="single" w:sz="4" w:space="0" w:color="auto"/>
              <w:left w:val="nil"/>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2" w:type="dxa"/>
            <w:tcBorders>
              <w:top w:val="single" w:sz="4" w:space="0" w:color="auto"/>
              <w:left w:val="nil"/>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c>
          <w:tcPr>
            <w:tcW w:w="452" w:type="dxa"/>
            <w:tcBorders>
              <w:top w:val="single" w:sz="4" w:space="0" w:color="auto"/>
              <w:left w:val="nil"/>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35" w:type="dxa"/>
            <w:gridSpan w:val="2"/>
            <w:tcBorders>
              <w:top w:val="single" w:sz="4" w:space="0" w:color="auto"/>
              <w:left w:val="nil"/>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c>
          <w:tcPr>
            <w:tcW w:w="437" w:type="dxa"/>
            <w:gridSpan w:val="2"/>
            <w:tcBorders>
              <w:top w:val="single" w:sz="4" w:space="0" w:color="auto"/>
              <w:left w:val="nil"/>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88" w:type="dxa"/>
            <w:gridSpan w:val="2"/>
            <w:tcBorders>
              <w:top w:val="single" w:sz="4" w:space="0" w:color="auto"/>
              <w:left w:val="nil"/>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gridSpan w:val="2"/>
            <w:tcBorders>
              <w:top w:val="single" w:sz="4" w:space="0" w:color="auto"/>
              <w:left w:val="nil"/>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06" w:type="dxa"/>
            <w:gridSpan w:val="2"/>
            <w:tcBorders>
              <w:top w:val="single" w:sz="4" w:space="0" w:color="auto"/>
              <w:left w:val="nil"/>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59" w:type="dxa"/>
            <w:tcBorders>
              <w:top w:val="single" w:sz="4" w:space="0" w:color="auto"/>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46" w:type="dxa"/>
            <w:gridSpan w:val="2"/>
            <w:tcBorders>
              <w:top w:val="single" w:sz="4" w:space="0" w:color="auto"/>
              <w:left w:val="single" w:sz="4" w:space="0" w:color="auto"/>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tcBorders>
              <w:top w:val="single" w:sz="4" w:space="0" w:color="auto"/>
              <w:left w:val="single" w:sz="4" w:space="0" w:color="auto"/>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1B1DB2" w:rsidRPr="000E120B">
        <w:trPr>
          <w:trHeight w:val="255"/>
        </w:trPr>
        <w:tc>
          <w:tcPr>
            <w:tcW w:w="4984" w:type="dxa"/>
            <w:tcBorders>
              <w:top w:val="nil"/>
              <w:left w:val="single" w:sz="4" w:space="0" w:color="auto"/>
              <w:bottom w:val="single" w:sz="4" w:space="0" w:color="auto"/>
              <w:right w:val="single" w:sz="4" w:space="0" w:color="auto"/>
            </w:tcBorders>
            <w:noWrap/>
            <w:vAlign w:val="center"/>
          </w:tcPr>
          <w:p w:rsidR="001B1DB2" w:rsidRPr="000E120B" w:rsidRDefault="001B1DB2" w:rsidP="00662EAE">
            <w:pPr>
              <w:spacing w:after="0" w:line="240" w:lineRule="auto"/>
              <w:jc w:val="both"/>
              <w:rPr>
                <w:rFonts w:ascii="Palatino Linotype" w:hAnsi="Palatino Linotype"/>
                <w:sz w:val="20"/>
                <w:szCs w:val="20"/>
                <w:lang w:eastAsia="hu-HU"/>
              </w:rPr>
            </w:pPr>
            <w:r w:rsidRPr="00962505">
              <w:rPr>
                <w:rFonts w:ascii="Palatino Linotype" w:hAnsi="Palatino Linotype"/>
                <w:sz w:val="20"/>
                <w:szCs w:val="20"/>
                <w:lang w:eastAsia="hu-HU"/>
              </w:rPr>
              <w:t>Komplex eszközhasználati képesség</w:t>
            </w:r>
          </w:p>
        </w:tc>
        <w:tc>
          <w:tcPr>
            <w:tcW w:w="452" w:type="dxa"/>
            <w:tcBorders>
              <w:top w:val="nil"/>
              <w:left w:val="nil"/>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c>
          <w:tcPr>
            <w:tcW w:w="452" w:type="dxa"/>
            <w:tcBorders>
              <w:top w:val="nil"/>
              <w:left w:val="nil"/>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2" w:type="dxa"/>
            <w:tcBorders>
              <w:top w:val="nil"/>
              <w:left w:val="nil"/>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35" w:type="dxa"/>
            <w:gridSpan w:val="2"/>
            <w:tcBorders>
              <w:top w:val="nil"/>
              <w:left w:val="nil"/>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gridSpan w:val="2"/>
            <w:tcBorders>
              <w:top w:val="nil"/>
              <w:left w:val="nil"/>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88" w:type="dxa"/>
            <w:gridSpan w:val="2"/>
            <w:tcBorders>
              <w:top w:val="nil"/>
              <w:left w:val="nil"/>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c>
          <w:tcPr>
            <w:tcW w:w="437" w:type="dxa"/>
            <w:gridSpan w:val="2"/>
            <w:tcBorders>
              <w:top w:val="nil"/>
              <w:left w:val="nil"/>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c>
          <w:tcPr>
            <w:tcW w:w="506" w:type="dxa"/>
            <w:gridSpan w:val="2"/>
            <w:tcBorders>
              <w:top w:val="nil"/>
              <w:left w:val="nil"/>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c>
          <w:tcPr>
            <w:tcW w:w="359" w:type="dxa"/>
            <w:tcBorders>
              <w:top w:val="single" w:sz="4" w:space="0" w:color="auto"/>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c>
          <w:tcPr>
            <w:tcW w:w="437" w:type="dxa"/>
            <w:tcBorders>
              <w:top w:val="single" w:sz="4" w:space="0" w:color="auto"/>
              <w:left w:val="single" w:sz="4" w:space="0" w:color="auto"/>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r>
      <w:tr w:rsidR="001B1DB2" w:rsidRPr="000E120B">
        <w:trPr>
          <w:trHeight w:val="255"/>
        </w:trPr>
        <w:tc>
          <w:tcPr>
            <w:tcW w:w="4984" w:type="dxa"/>
            <w:tcBorders>
              <w:top w:val="nil"/>
              <w:left w:val="single" w:sz="4" w:space="0" w:color="auto"/>
              <w:bottom w:val="single" w:sz="4" w:space="0" w:color="auto"/>
              <w:right w:val="single" w:sz="4" w:space="0" w:color="auto"/>
            </w:tcBorders>
            <w:noWrap/>
            <w:vAlign w:val="center"/>
          </w:tcPr>
          <w:p w:rsidR="001B1DB2" w:rsidRPr="00962505" w:rsidRDefault="001B1DB2" w:rsidP="00662EAE">
            <w:pPr>
              <w:spacing w:after="0" w:line="240" w:lineRule="auto"/>
              <w:rPr>
                <w:rFonts w:ascii="Palatino Linotype" w:hAnsi="Palatino Linotype"/>
                <w:sz w:val="20"/>
                <w:szCs w:val="20"/>
                <w:lang w:eastAsia="hu-HU"/>
              </w:rPr>
            </w:pPr>
            <w:r w:rsidRPr="00962505">
              <w:rPr>
                <w:rFonts w:ascii="Palatino Linotype" w:hAnsi="Palatino Linotype"/>
                <w:sz w:val="20"/>
                <w:szCs w:val="20"/>
                <w:lang w:eastAsia="hu-HU"/>
              </w:rPr>
              <w:t>Nyersanyagátvételhez szükséges laboreszközök használata</w:t>
            </w:r>
          </w:p>
        </w:tc>
        <w:tc>
          <w:tcPr>
            <w:tcW w:w="452" w:type="dxa"/>
            <w:tcBorders>
              <w:top w:val="nil"/>
              <w:left w:val="nil"/>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c>
          <w:tcPr>
            <w:tcW w:w="452" w:type="dxa"/>
            <w:tcBorders>
              <w:top w:val="nil"/>
              <w:left w:val="nil"/>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c>
          <w:tcPr>
            <w:tcW w:w="452" w:type="dxa"/>
            <w:tcBorders>
              <w:top w:val="nil"/>
              <w:left w:val="nil"/>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35" w:type="dxa"/>
            <w:gridSpan w:val="2"/>
            <w:tcBorders>
              <w:top w:val="nil"/>
              <w:left w:val="nil"/>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c>
          <w:tcPr>
            <w:tcW w:w="437" w:type="dxa"/>
            <w:gridSpan w:val="2"/>
            <w:tcBorders>
              <w:top w:val="nil"/>
              <w:left w:val="nil"/>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c>
          <w:tcPr>
            <w:tcW w:w="488" w:type="dxa"/>
            <w:gridSpan w:val="2"/>
            <w:tcBorders>
              <w:top w:val="nil"/>
              <w:left w:val="nil"/>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c>
          <w:tcPr>
            <w:tcW w:w="437" w:type="dxa"/>
            <w:gridSpan w:val="2"/>
            <w:tcBorders>
              <w:top w:val="nil"/>
              <w:left w:val="nil"/>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c>
          <w:tcPr>
            <w:tcW w:w="506" w:type="dxa"/>
            <w:gridSpan w:val="2"/>
            <w:tcBorders>
              <w:top w:val="nil"/>
              <w:left w:val="nil"/>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c>
          <w:tcPr>
            <w:tcW w:w="359" w:type="dxa"/>
            <w:tcBorders>
              <w:top w:val="single" w:sz="4" w:space="0" w:color="auto"/>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c>
          <w:tcPr>
            <w:tcW w:w="437" w:type="dxa"/>
            <w:tcBorders>
              <w:top w:val="single" w:sz="4" w:space="0" w:color="auto"/>
              <w:left w:val="single" w:sz="4" w:space="0" w:color="auto"/>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r>
      <w:tr w:rsidR="001B1DB2" w:rsidRPr="000E120B">
        <w:trPr>
          <w:trHeight w:val="360"/>
        </w:trPr>
        <w:tc>
          <w:tcPr>
            <w:tcW w:w="8843" w:type="dxa"/>
            <w:gridSpan w:val="14"/>
            <w:tcBorders>
              <w:top w:val="single" w:sz="4" w:space="0" w:color="auto"/>
              <w:left w:val="single" w:sz="4" w:space="0" w:color="auto"/>
              <w:bottom w:val="single" w:sz="4" w:space="0" w:color="auto"/>
            </w:tcBorders>
            <w:noWrap/>
            <w:vAlign w:val="center"/>
          </w:tcPr>
          <w:p w:rsidR="001B1DB2" w:rsidRPr="000E120B" w:rsidRDefault="001B1DB2" w:rsidP="00745F5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SZEMÉLYES KOMPETENCIÁK</w:t>
            </w:r>
          </w:p>
        </w:tc>
        <w:tc>
          <w:tcPr>
            <w:tcW w:w="368" w:type="dxa"/>
            <w:gridSpan w:val="2"/>
            <w:tcBorders>
              <w:top w:val="single" w:sz="4" w:space="0" w:color="auto"/>
              <w:bottom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c>
          <w:tcPr>
            <w:tcW w:w="437" w:type="dxa"/>
            <w:tcBorders>
              <w:top w:val="single" w:sz="4" w:space="0" w:color="auto"/>
              <w:bottom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c>
          <w:tcPr>
            <w:tcW w:w="437" w:type="dxa"/>
            <w:tcBorders>
              <w:top w:val="single" w:sz="4" w:space="0" w:color="auto"/>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r>
      <w:tr w:rsidR="001B1DB2" w:rsidRPr="000E120B">
        <w:trPr>
          <w:trHeight w:val="300"/>
        </w:trPr>
        <w:tc>
          <w:tcPr>
            <w:tcW w:w="4984" w:type="dxa"/>
            <w:tcBorders>
              <w:top w:val="single" w:sz="4" w:space="0" w:color="auto"/>
              <w:left w:val="single" w:sz="4" w:space="0" w:color="auto"/>
              <w:bottom w:val="single" w:sz="4" w:space="0" w:color="auto"/>
              <w:right w:val="single" w:sz="4" w:space="0" w:color="auto"/>
            </w:tcBorders>
            <w:noWrap/>
            <w:vAlign w:val="center"/>
          </w:tcPr>
          <w:p w:rsidR="001B1DB2" w:rsidRPr="000E120B" w:rsidRDefault="001B1DB2" w:rsidP="00662EAE">
            <w:pPr>
              <w:spacing w:after="0" w:line="240" w:lineRule="auto"/>
              <w:jc w:val="both"/>
              <w:rPr>
                <w:rFonts w:ascii="Palatino Linotype" w:hAnsi="Palatino Linotype"/>
                <w:sz w:val="20"/>
                <w:szCs w:val="20"/>
                <w:lang w:eastAsia="hu-HU"/>
              </w:rPr>
            </w:pPr>
            <w:r w:rsidRPr="00647BEC">
              <w:rPr>
                <w:rFonts w:ascii="Palatino Linotype" w:hAnsi="Palatino Linotype"/>
                <w:sz w:val="20"/>
                <w:szCs w:val="20"/>
                <w:lang w:eastAsia="hu-HU"/>
              </w:rPr>
              <w:t xml:space="preserve">Pontosság </w:t>
            </w:r>
          </w:p>
        </w:tc>
        <w:tc>
          <w:tcPr>
            <w:tcW w:w="452" w:type="dxa"/>
            <w:tcBorders>
              <w:top w:val="single" w:sz="4" w:space="0" w:color="auto"/>
              <w:left w:val="nil"/>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2" w:type="dxa"/>
            <w:tcBorders>
              <w:top w:val="single" w:sz="4" w:space="0" w:color="auto"/>
              <w:left w:val="nil"/>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2" w:type="dxa"/>
            <w:tcBorders>
              <w:top w:val="single" w:sz="4" w:space="0" w:color="auto"/>
              <w:left w:val="nil"/>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35" w:type="dxa"/>
            <w:gridSpan w:val="2"/>
            <w:tcBorders>
              <w:top w:val="single" w:sz="4" w:space="0" w:color="auto"/>
              <w:left w:val="nil"/>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gridSpan w:val="2"/>
            <w:tcBorders>
              <w:top w:val="single" w:sz="4" w:space="0" w:color="auto"/>
              <w:left w:val="nil"/>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88" w:type="dxa"/>
            <w:gridSpan w:val="2"/>
            <w:tcBorders>
              <w:top w:val="single" w:sz="4" w:space="0" w:color="auto"/>
              <w:left w:val="nil"/>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gridSpan w:val="2"/>
            <w:tcBorders>
              <w:top w:val="single" w:sz="4" w:space="0" w:color="auto"/>
              <w:left w:val="nil"/>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06" w:type="dxa"/>
            <w:gridSpan w:val="2"/>
            <w:tcBorders>
              <w:top w:val="single" w:sz="4" w:space="0" w:color="auto"/>
              <w:left w:val="nil"/>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68" w:type="dxa"/>
            <w:gridSpan w:val="2"/>
            <w:tcBorders>
              <w:top w:val="single" w:sz="4" w:space="0" w:color="auto"/>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tcBorders>
              <w:top w:val="single" w:sz="4" w:space="0" w:color="auto"/>
              <w:left w:val="single" w:sz="4" w:space="0" w:color="auto"/>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tcBorders>
              <w:top w:val="single" w:sz="4" w:space="0" w:color="auto"/>
              <w:left w:val="single" w:sz="4" w:space="0" w:color="auto"/>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1B1DB2" w:rsidRPr="000E120B">
        <w:trPr>
          <w:trHeight w:val="300"/>
        </w:trPr>
        <w:tc>
          <w:tcPr>
            <w:tcW w:w="4984" w:type="dxa"/>
            <w:tcBorders>
              <w:top w:val="nil"/>
              <w:left w:val="single" w:sz="4" w:space="0" w:color="auto"/>
              <w:bottom w:val="single" w:sz="4" w:space="0" w:color="auto"/>
              <w:right w:val="single" w:sz="4" w:space="0" w:color="auto"/>
            </w:tcBorders>
            <w:noWrap/>
            <w:vAlign w:val="center"/>
          </w:tcPr>
          <w:p w:rsidR="001B1DB2" w:rsidRPr="000E120B" w:rsidRDefault="001B1DB2" w:rsidP="00662EAE">
            <w:pPr>
              <w:spacing w:after="0" w:line="240" w:lineRule="auto"/>
              <w:jc w:val="both"/>
              <w:rPr>
                <w:rFonts w:ascii="Palatino Linotype" w:hAnsi="Palatino Linotype"/>
                <w:sz w:val="20"/>
                <w:szCs w:val="20"/>
                <w:lang w:eastAsia="hu-HU"/>
              </w:rPr>
            </w:pPr>
            <w:r w:rsidRPr="00647BEC">
              <w:rPr>
                <w:rFonts w:ascii="Palatino Linotype" w:hAnsi="Palatino Linotype"/>
                <w:sz w:val="20"/>
                <w:szCs w:val="20"/>
                <w:lang w:eastAsia="hu-HU"/>
              </w:rPr>
              <w:t>Önállóság</w:t>
            </w:r>
          </w:p>
        </w:tc>
        <w:tc>
          <w:tcPr>
            <w:tcW w:w="452" w:type="dxa"/>
            <w:tcBorders>
              <w:top w:val="nil"/>
              <w:left w:val="nil"/>
              <w:bottom w:val="single" w:sz="4" w:space="0" w:color="auto"/>
              <w:right w:val="single" w:sz="4" w:space="0" w:color="auto"/>
            </w:tcBorders>
            <w:noWrap/>
            <w:vAlign w:val="center"/>
          </w:tcPr>
          <w:p w:rsidR="001B1DB2" w:rsidRPr="000E120B" w:rsidRDefault="001B1DB2" w:rsidP="00745F5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2" w:type="dxa"/>
            <w:tcBorders>
              <w:top w:val="nil"/>
              <w:left w:val="nil"/>
              <w:bottom w:val="single" w:sz="4" w:space="0" w:color="auto"/>
              <w:right w:val="single" w:sz="4" w:space="0" w:color="auto"/>
            </w:tcBorders>
            <w:noWrap/>
            <w:vAlign w:val="center"/>
          </w:tcPr>
          <w:p w:rsidR="001B1DB2" w:rsidRPr="000E120B" w:rsidRDefault="001B1DB2" w:rsidP="00745F5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2" w:type="dxa"/>
            <w:tcBorders>
              <w:top w:val="nil"/>
              <w:left w:val="nil"/>
              <w:bottom w:val="single" w:sz="4" w:space="0" w:color="auto"/>
              <w:right w:val="single" w:sz="4" w:space="0" w:color="auto"/>
            </w:tcBorders>
            <w:noWrap/>
            <w:vAlign w:val="center"/>
          </w:tcPr>
          <w:p w:rsidR="001B1DB2" w:rsidRPr="000E120B" w:rsidRDefault="001B1DB2" w:rsidP="00745F5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35" w:type="dxa"/>
            <w:gridSpan w:val="2"/>
            <w:tcBorders>
              <w:top w:val="nil"/>
              <w:left w:val="nil"/>
              <w:bottom w:val="single" w:sz="4" w:space="0" w:color="auto"/>
              <w:right w:val="single" w:sz="4" w:space="0" w:color="auto"/>
            </w:tcBorders>
            <w:noWrap/>
            <w:vAlign w:val="center"/>
          </w:tcPr>
          <w:p w:rsidR="001B1DB2" w:rsidRPr="000E120B" w:rsidRDefault="001B1DB2" w:rsidP="00745F5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gridSpan w:val="2"/>
            <w:tcBorders>
              <w:top w:val="nil"/>
              <w:left w:val="nil"/>
              <w:bottom w:val="single" w:sz="4" w:space="0" w:color="auto"/>
              <w:right w:val="single" w:sz="4" w:space="0" w:color="auto"/>
            </w:tcBorders>
            <w:noWrap/>
            <w:vAlign w:val="center"/>
          </w:tcPr>
          <w:p w:rsidR="001B1DB2" w:rsidRPr="000E120B" w:rsidRDefault="001B1DB2" w:rsidP="00745F5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88" w:type="dxa"/>
            <w:gridSpan w:val="2"/>
            <w:tcBorders>
              <w:top w:val="nil"/>
              <w:left w:val="nil"/>
              <w:bottom w:val="single" w:sz="4" w:space="0" w:color="auto"/>
              <w:right w:val="single" w:sz="4" w:space="0" w:color="auto"/>
            </w:tcBorders>
            <w:noWrap/>
            <w:vAlign w:val="center"/>
          </w:tcPr>
          <w:p w:rsidR="001B1DB2" w:rsidRPr="000E120B" w:rsidRDefault="001B1DB2" w:rsidP="00745F5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gridSpan w:val="2"/>
            <w:tcBorders>
              <w:top w:val="nil"/>
              <w:left w:val="nil"/>
              <w:bottom w:val="single" w:sz="4" w:space="0" w:color="auto"/>
              <w:right w:val="single" w:sz="4" w:space="0" w:color="auto"/>
            </w:tcBorders>
            <w:noWrap/>
            <w:vAlign w:val="center"/>
          </w:tcPr>
          <w:p w:rsidR="001B1DB2" w:rsidRPr="000E120B" w:rsidRDefault="001B1DB2" w:rsidP="00745F5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06" w:type="dxa"/>
            <w:gridSpan w:val="2"/>
            <w:tcBorders>
              <w:top w:val="nil"/>
              <w:left w:val="nil"/>
              <w:bottom w:val="single" w:sz="4" w:space="0" w:color="auto"/>
              <w:right w:val="single" w:sz="4" w:space="0" w:color="auto"/>
            </w:tcBorders>
            <w:noWrap/>
            <w:vAlign w:val="center"/>
          </w:tcPr>
          <w:p w:rsidR="001B1DB2" w:rsidRPr="000E120B" w:rsidRDefault="001B1DB2" w:rsidP="00745F5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68" w:type="dxa"/>
            <w:gridSpan w:val="2"/>
            <w:tcBorders>
              <w:top w:val="single" w:sz="4" w:space="0" w:color="auto"/>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tcBorders>
              <w:top w:val="single" w:sz="4" w:space="0" w:color="auto"/>
              <w:left w:val="single" w:sz="4" w:space="0" w:color="auto"/>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tcBorders>
              <w:top w:val="single" w:sz="4" w:space="0" w:color="auto"/>
              <w:left w:val="single" w:sz="4" w:space="0" w:color="auto"/>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1B1DB2" w:rsidRPr="000E120B">
        <w:trPr>
          <w:trHeight w:val="360"/>
        </w:trPr>
        <w:tc>
          <w:tcPr>
            <w:tcW w:w="8843" w:type="dxa"/>
            <w:gridSpan w:val="14"/>
            <w:tcBorders>
              <w:top w:val="single" w:sz="4" w:space="0" w:color="auto"/>
              <w:left w:val="single" w:sz="4" w:space="0" w:color="auto"/>
              <w:bottom w:val="single" w:sz="4" w:space="0" w:color="auto"/>
            </w:tcBorders>
            <w:noWrap/>
            <w:vAlign w:val="center"/>
          </w:tcPr>
          <w:p w:rsidR="001B1DB2" w:rsidRPr="000E120B" w:rsidRDefault="001B1DB2" w:rsidP="00745F5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TÁRSAS KOMPETENCIÁK</w:t>
            </w:r>
          </w:p>
        </w:tc>
        <w:tc>
          <w:tcPr>
            <w:tcW w:w="368" w:type="dxa"/>
            <w:gridSpan w:val="2"/>
            <w:tcBorders>
              <w:top w:val="single" w:sz="4" w:space="0" w:color="auto"/>
              <w:bottom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c>
          <w:tcPr>
            <w:tcW w:w="437" w:type="dxa"/>
            <w:tcBorders>
              <w:top w:val="single" w:sz="4" w:space="0" w:color="auto"/>
              <w:bottom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c>
          <w:tcPr>
            <w:tcW w:w="437" w:type="dxa"/>
            <w:tcBorders>
              <w:top w:val="single" w:sz="4" w:space="0" w:color="auto"/>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r>
      <w:tr w:rsidR="001B1DB2" w:rsidRPr="000E120B">
        <w:trPr>
          <w:trHeight w:val="300"/>
        </w:trPr>
        <w:tc>
          <w:tcPr>
            <w:tcW w:w="4984" w:type="dxa"/>
            <w:tcBorders>
              <w:top w:val="single" w:sz="4" w:space="0" w:color="auto"/>
              <w:left w:val="single" w:sz="4" w:space="0" w:color="auto"/>
              <w:bottom w:val="single" w:sz="4" w:space="0" w:color="auto"/>
              <w:right w:val="single" w:sz="4" w:space="0" w:color="auto"/>
            </w:tcBorders>
            <w:noWrap/>
            <w:vAlign w:val="center"/>
          </w:tcPr>
          <w:p w:rsidR="001B1DB2" w:rsidRPr="000E120B" w:rsidRDefault="001B1DB2" w:rsidP="00662EAE">
            <w:pPr>
              <w:spacing w:after="0" w:line="240" w:lineRule="auto"/>
              <w:jc w:val="both"/>
              <w:rPr>
                <w:rFonts w:ascii="Palatino Linotype" w:hAnsi="Palatino Linotype"/>
                <w:sz w:val="20"/>
                <w:szCs w:val="20"/>
                <w:lang w:eastAsia="hu-HU"/>
              </w:rPr>
            </w:pPr>
            <w:r w:rsidRPr="00647BEC">
              <w:rPr>
                <w:rFonts w:ascii="Palatino Linotype" w:hAnsi="Palatino Linotype"/>
                <w:sz w:val="20"/>
                <w:szCs w:val="20"/>
                <w:lang w:eastAsia="hu-HU"/>
              </w:rPr>
              <w:t xml:space="preserve">Segítőkészség </w:t>
            </w:r>
          </w:p>
        </w:tc>
        <w:tc>
          <w:tcPr>
            <w:tcW w:w="452" w:type="dxa"/>
            <w:tcBorders>
              <w:top w:val="single" w:sz="4" w:space="0" w:color="auto"/>
              <w:left w:val="nil"/>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2" w:type="dxa"/>
            <w:tcBorders>
              <w:top w:val="single" w:sz="4" w:space="0" w:color="auto"/>
              <w:left w:val="nil"/>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2" w:type="dxa"/>
            <w:tcBorders>
              <w:top w:val="single" w:sz="4" w:space="0" w:color="auto"/>
              <w:left w:val="nil"/>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35" w:type="dxa"/>
            <w:gridSpan w:val="2"/>
            <w:tcBorders>
              <w:top w:val="single" w:sz="4" w:space="0" w:color="auto"/>
              <w:left w:val="nil"/>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gridSpan w:val="2"/>
            <w:tcBorders>
              <w:top w:val="single" w:sz="4" w:space="0" w:color="auto"/>
              <w:left w:val="nil"/>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88" w:type="dxa"/>
            <w:gridSpan w:val="2"/>
            <w:tcBorders>
              <w:top w:val="single" w:sz="4" w:space="0" w:color="auto"/>
              <w:left w:val="nil"/>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gridSpan w:val="2"/>
            <w:tcBorders>
              <w:top w:val="single" w:sz="4" w:space="0" w:color="auto"/>
              <w:left w:val="nil"/>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06" w:type="dxa"/>
            <w:gridSpan w:val="2"/>
            <w:tcBorders>
              <w:top w:val="single" w:sz="4" w:space="0" w:color="auto"/>
              <w:left w:val="nil"/>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68" w:type="dxa"/>
            <w:gridSpan w:val="2"/>
            <w:tcBorders>
              <w:top w:val="single" w:sz="4" w:space="0" w:color="auto"/>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tcBorders>
              <w:top w:val="single" w:sz="4" w:space="0" w:color="auto"/>
              <w:left w:val="single" w:sz="4" w:space="0" w:color="auto"/>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tcBorders>
              <w:top w:val="single" w:sz="4" w:space="0" w:color="auto"/>
              <w:left w:val="single" w:sz="4" w:space="0" w:color="auto"/>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1B1DB2" w:rsidRPr="000E120B">
        <w:trPr>
          <w:trHeight w:val="360"/>
        </w:trPr>
        <w:tc>
          <w:tcPr>
            <w:tcW w:w="8843" w:type="dxa"/>
            <w:gridSpan w:val="14"/>
            <w:tcBorders>
              <w:top w:val="single" w:sz="4" w:space="0" w:color="auto"/>
              <w:left w:val="single" w:sz="4" w:space="0" w:color="auto"/>
              <w:bottom w:val="single" w:sz="4" w:space="0" w:color="auto"/>
            </w:tcBorders>
            <w:noWrap/>
            <w:vAlign w:val="center"/>
          </w:tcPr>
          <w:p w:rsidR="001B1DB2" w:rsidRPr="000E120B" w:rsidRDefault="001B1DB2" w:rsidP="00745F5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MÓDSZERKOMPETENCIÁK</w:t>
            </w:r>
          </w:p>
        </w:tc>
        <w:tc>
          <w:tcPr>
            <w:tcW w:w="368" w:type="dxa"/>
            <w:gridSpan w:val="2"/>
            <w:tcBorders>
              <w:top w:val="single" w:sz="4" w:space="0" w:color="auto"/>
              <w:bottom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c>
          <w:tcPr>
            <w:tcW w:w="437" w:type="dxa"/>
            <w:tcBorders>
              <w:top w:val="single" w:sz="4" w:space="0" w:color="auto"/>
              <w:bottom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c>
          <w:tcPr>
            <w:tcW w:w="437" w:type="dxa"/>
            <w:tcBorders>
              <w:top w:val="single" w:sz="4" w:space="0" w:color="auto"/>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p>
        </w:tc>
      </w:tr>
      <w:tr w:rsidR="001B1DB2" w:rsidRPr="000E120B">
        <w:trPr>
          <w:trHeight w:val="300"/>
        </w:trPr>
        <w:tc>
          <w:tcPr>
            <w:tcW w:w="4984" w:type="dxa"/>
            <w:tcBorders>
              <w:top w:val="single" w:sz="4" w:space="0" w:color="auto"/>
              <w:left w:val="single" w:sz="4" w:space="0" w:color="auto"/>
              <w:bottom w:val="single" w:sz="4" w:space="0" w:color="auto"/>
              <w:right w:val="single" w:sz="4" w:space="0" w:color="auto"/>
            </w:tcBorders>
            <w:noWrap/>
            <w:vAlign w:val="center"/>
          </w:tcPr>
          <w:p w:rsidR="001B1DB2" w:rsidRPr="000E120B" w:rsidRDefault="001B1DB2" w:rsidP="00662EAE">
            <w:pPr>
              <w:spacing w:after="0" w:line="240" w:lineRule="auto"/>
              <w:jc w:val="both"/>
              <w:rPr>
                <w:rFonts w:ascii="Palatino Linotype" w:hAnsi="Palatino Linotype"/>
                <w:sz w:val="20"/>
                <w:szCs w:val="20"/>
                <w:lang w:eastAsia="hu-HU"/>
              </w:rPr>
            </w:pPr>
            <w:r w:rsidRPr="00647BEC">
              <w:rPr>
                <w:rFonts w:ascii="Palatino Linotype" w:hAnsi="Palatino Linotype"/>
                <w:sz w:val="20"/>
                <w:szCs w:val="20"/>
                <w:lang w:eastAsia="hu-HU"/>
              </w:rPr>
              <w:t>Áttekintő képesség</w:t>
            </w:r>
          </w:p>
        </w:tc>
        <w:tc>
          <w:tcPr>
            <w:tcW w:w="452" w:type="dxa"/>
            <w:tcBorders>
              <w:top w:val="single" w:sz="4" w:space="0" w:color="auto"/>
              <w:left w:val="nil"/>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2" w:type="dxa"/>
            <w:tcBorders>
              <w:top w:val="single" w:sz="4" w:space="0" w:color="auto"/>
              <w:left w:val="nil"/>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2" w:type="dxa"/>
            <w:tcBorders>
              <w:top w:val="single" w:sz="4" w:space="0" w:color="auto"/>
              <w:left w:val="nil"/>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35" w:type="dxa"/>
            <w:gridSpan w:val="2"/>
            <w:tcBorders>
              <w:top w:val="single" w:sz="4" w:space="0" w:color="auto"/>
              <w:left w:val="nil"/>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gridSpan w:val="2"/>
            <w:tcBorders>
              <w:top w:val="single" w:sz="4" w:space="0" w:color="auto"/>
              <w:left w:val="nil"/>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88" w:type="dxa"/>
            <w:gridSpan w:val="2"/>
            <w:tcBorders>
              <w:top w:val="single" w:sz="4" w:space="0" w:color="auto"/>
              <w:left w:val="nil"/>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gridSpan w:val="2"/>
            <w:tcBorders>
              <w:top w:val="single" w:sz="4" w:space="0" w:color="auto"/>
              <w:left w:val="nil"/>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06" w:type="dxa"/>
            <w:gridSpan w:val="2"/>
            <w:tcBorders>
              <w:top w:val="single" w:sz="4" w:space="0" w:color="auto"/>
              <w:left w:val="nil"/>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68" w:type="dxa"/>
            <w:gridSpan w:val="2"/>
            <w:tcBorders>
              <w:top w:val="single" w:sz="4" w:space="0" w:color="auto"/>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tcBorders>
              <w:top w:val="single" w:sz="4" w:space="0" w:color="auto"/>
              <w:left w:val="single" w:sz="4" w:space="0" w:color="auto"/>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tcBorders>
              <w:top w:val="single" w:sz="4" w:space="0" w:color="auto"/>
              <w:left w:val="single" w:sz="4" w:space="0" w:color="auto"/>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1B1DB2" w:rsidRPr="000E120B">
        <w:trPr>
          <w:trHeight w:val="300"/>
        </w:trPr>
        <w:tc>
          <w:tcPr>
            <w:tcW w:w="4984" w:type="dxa"/>
            <w:tcBorders>
              <w:top w:val="nil"/>
              <w:left w:val="single" w:sz="4" w:space="0" w:color="auto"/>
              <w:bottom w:val="single" w:sz="4" w:space="0" w:color="auto"/>
              <w:right w:val="single" w:sz="4" w:space="0" w:color="auto"/>
            </w:tcBorders>
            <w:noWrap/>
            <w:vAlign w:val="center"/>
          </w:tcPr>
          <w:p w:rsidR="001B1DB2" w:rsidRPr="000E120B" w:rsidRDefault="001B1DB2" w:rsidP="00662EAE">
            <w:pPr>
              <w:spacing w:after="0" w:line="240" w:lineRule="auto"/>
              <w:jc w:val="both"/>
              <w:rPr>
                <w:rFonts w:ascii="Palatino Linotype" w:hAnsi="Palatino Linotype"/>
                <w:sz w:val="20"/>
                <w:szCs w:val="20"/>
                <w:lang w:eastAsia="hu-HU"/>
              </w:rPr>
            </w:pPr>
            <w:r w:rsidRPr="00647BEC">
              <w:rPr>
                <w:rFonts w:ascii="Palatino Linotype" w:hAnsi="Palatino Linotype"/>
                <w:sz w:val="20"/>
                <w:szCs w:val="20"/>
                <w:lang w:eastAsia="hu-HU"/>
              </w:rPr>
              <w:t>Gyakorlatias feladatértelmezés</w:t>
            </w:r>
            <w:r w:rsidRPr="000E120B">
              <w:rPr>
                <w:rFonts w:ascii="Palatino Linotype" w:hAnsi="Palatino Linotype"/>
                <w:sz w:val="20"/>
                <w:szCs w:val="20"/>
                <w:lang w:eastAsia="hu-HU"/>
              </w:rPr>
              <w:t> </w:t>
            </w:r>
          </w:p>
        </w:tc>
        <w:tc>
          <w:tcPr>
            <w:tcW w:w="452" w:type="dxa"/>
            <w:tcBorders>
              <w:top w:val="nil"/>
              <w:left w:val="nil"/>
              <w:bottom w:val="single" w:sz="4" w:space="0" w:color="auto"/>
              <w:right w:val="single" w:sz="4" w:space="0" w:color="auto"/>
            </w:tcBorders>
            <w:noWrap/>
            <w:vAlign w:val="center"/>
          </w:tcPr>
          <w:p w:rsidR="001B1DB2" w:rsidRPr="000E120B" w:rsidRDefault="001B1DB2" w:rsidP="00745F5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2" w:type="dxa"/>
            <w:tcBorders>
              <w:top w:val="nil"/>
              <w:left w:val="nil"/>
              <w:bottom w:val="single" w:sz="4" w:space="0" w:color="auto"/>
              <w:right w:val="single" w:sz="4" w:space="0" w:color="auto"/>
            </w:tcBorders>
            <w:noWrap/>
            <w:vAlign w:val="center"/>
          </w:tcPr>
          <w:p w:rsidR="001B1DB2" w:rsidRPr="000E120B" w:rsidRDefault="001B1DB2" w:rsidP="00745F5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2" w:type="dxa"/>
            <w:tcBorders>
              <w:top w:val="nil"/>
              <w:left w:val="nil"/>
              <w:bottom w:val="single" w:sz="4" w:space="0" w:color="auto"/>
              <w:right w:val="single" w:sz="4" w:space="0" w:color="auto"/>
            </w:tcBorders>
            <w:noWrap/>
            <w:vAlign w:val="center"/>
          </w:tcPr>
          <w:p w:rsidR="001B1DB2" w:rsidRPr="000E120B" w:rsidRDefault="001B1DB2" w:rsidP="00745F5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35" w:type="dxa"/>
            <w:gridSpan w:val="2"/>
            <w:tcBorders>
              <w:top w:val="nil"/>
              <w:left w:val="nil"/>
              <w:bottom w:val="single" w:sz="4" w:space="0" w:color="auto"/>
              <w:right w:val="single" w:sz="4" w:space="0" w:color="auto"/>
            </w:tcBorders>
            <w:noWrap/>
            <w:vAlign w:val="center"/>
          </w:tcPr>
          <w:p w:rsidR="001B1DB2" w:rsidRPr="000E120B" w:rsidRDefault="001B1DB2" w:rsidP="00745F5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gridSpan w:val="2"/>
            <w:tcBorders>
              <w:top w:val="nil"/>
              <w:left w:val="nil"/>
              <w:bottom w:val="single" w:sz="4" w:space="0" w:color="auto"/>
              <w:right w:val="single" w:sz="4" w:space="0" w:color="auto"/>
            </w:tcBorders>
            <w:noWrap/>
            <w:vAlign w:val="center"/>
          </w:tcPr>
          <w:p w:rsidR="001B1DB2" w:rsidRPr="000E120B" w:rsidRDefault="001B1DB2" w:rsidP="00745F5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88" w:type="dxa"/>
            <w:gridSpan w:val="2"/>
            <w:tcBorders>
              <w:top w:val="nil"/>
              <w:left w:val="nil"/>
              <w:bottom w:val="single" w:sz="4" w:space="0" w:color="auto"/>
              <w:right w:val="single" w:sz="4" w:space="0" w:color="auto"/>
            </w:tcBorders>
            <w:noWrap/>
            <w:vAlign w:val="center"/>
          </w:tcPr>
          <w:p w:rsidR="001B1DB2" w:rsidRPr="000E120B" w:rsidRDefault="001B1DB2" w:rsidP="00745F5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gridSpan w:val="2"/>
            <w:tcBorders>
              <w:top w:val="nil"/>
              <w:left w:val="nil"/>
              <w:bottom w:val="single" w:sz="4" w:space="0" w:color="auto"/>
              <w:right w:val="single" w:sz="4" w:space="0" w:color="auto"/>
            </w:tcBorders>
            <w:noWrap/>
            <w:vAlign w:val="center"/>
          </w:tcPr>
          <w:p w:rsidR="001B1DB2" w:rsidRPr="000E120B" w:rsidRDefault="001B1DB2" w:rsidP="00745F5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06" w:type="dxa"/>
            <w:gridSpan w:val="2"/>
            <w:tcBorders>
              <w:top w:val="nil"/>
              <w:left w:val="nil"/>
              <w:bottom w:val="single" w:sz="4" w:space="0" w:color="auto"/>
              <w:right w:val="single" w:sz="4" w:space="0" w:color="auto"/>
            </w:tcBorders>
            <w:noWrap/>
            <w:vAlign w:val="center"/>
          </w:tcPr>
          <w:p w:rsidR="001B1DB2" w:rsidRPr="000E120B" w:rsidRDefault="001B1DB2" w:rsidP="00745F5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68" w:type="dxa"/>
            <w:gridSpan w:val="2"/>
            <w:tcBorders>
              <w:top w:val="single" w:sz="4" w:space="0" w:color="auto"/>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tcBorders>
              <w:top w:val="single" w:sz="4" w:space="0" w:color="auto"/>
              <w:left w:val="single" w:sz="4" w:space="0" w:color="auto"/>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tcBorders>
              <w:top w:val="single" w:sz="4" w:space="0" w:color="auto"/>
              <w:left w:val="single" w:sz="4" w:space="0" w:color="auto"/>
              <w:bottom w:val="single" w:sz="4" w:space="0" w:color="auto"/>
              <w:right w:val="single" w:sz="4" w:space="0" w:color="auto"/>
            </w:tcBorders>
            <w:vAlign w:val="center"/>
          </w:tcPr>
          <w:p w:rsidR="001B1DB2" w:rsidRPr="000E120B" w:rsidRDefault="001B1DB2" w:rsidP="00745F5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bl>
    <w:p w:rsidR="001B1DB2" w:rsidRDefault="001B1DB2" w:rsidP="006039B3">
      <w:pPr>
        <w:widowControl w:val="0"/>
        <w:suppressAutoHyphens/>
        <w:spacing w:after="0" w:line="240" w:lineRule="auto"/>
        <w:jc w:val="center"/>
        <w:rPr>
          <w:rFonts w:ascii="Palatino Linotype" w:hAnsi="Palatino Linotype" w:cs="Mangal"/>
          <w:kern w:val="1"/>
          <w:sz w:val="20"/>
          <w:szCs w:val="20"/>
          <w:lang w:eastAsia="hi-IN" w:bidi="hi-IN"/>
        </w:rPr>
        <w:sectPr w:rsidR="001B1DB2" w:rsidSect="005D4393">
          <w:pgSz w:w="16838" w:h="11906" w:orient="landscape"/>
          <w:pgMar w:top="1276" w:right="1418" w:bottom="1418" w:left="1418" w:header="709" w:footer="709" w:gutter="0"/>
          <w:cols w:space="708"/>
          <w:docGrid w:linePitch="360"/>
        </w:sectPr>
      </w:pPr>
    </w:p>
    <w:p w:rsidR="001B1DB2" w:rsidRPr="000E120B" w:rsidRDefault="001B1DB2" w:rsidP="006039B3">
      <w:pPr>
        <w:widowControl w:val="0"/>
        <w:suppressAutoHyphens/>
        <w:spacing w:after="0" w:line="240" w:lineRule="auto"/>
        <w:jc w:val="center"/>
        <w:rPr>
          <w:rFonts w:ascii="Palatino Linotype" w:hAnsi="Palatino Linotype" w:cs="Mangal"/>
          <w:b/>
          <w:kern w:val="1"/>
          <w:sz w:val="24"/>
          <w:szCs w:val="24"/>
          <w:lang w:eastAsia="hi-IN" w:bidi="hi-IN"/>
        </w:rPr>
      </w:pPr>
    </w:p>
    <w:p w:rsidR="001B1DB2" w:rsidRPr="00AC6499" w:rsidRDefault="001B1DB2" w:rsidP="001E5DB9">
      <w:pPr>
        <w:numPr>
          <w:ilvl w:val="0"/>
          <w:numId w:val="44"/>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 xml:space="preserve">Szakmai gyakorlat.1 tantárgy </w:t>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AC6499">
        <w:rPr>
          <w:rFonts w:ascii="Palatino Linotype" w:hAnsi="Palatino Linotype"/>
          <w:b/>
          <w:sz w:val="24"/>
          <w:szCs w:val="24"/>
          <w:lang w:eastAsia="hu-HU"/>
        </w:rPr>
        <w:t xml:space="preserve">        </w:t>
      </w:r>
      <w:r>
        <w:rPr>
          <w:rFonts w:ascii="Palatino Linotype" w:hAnsi="Palatino Linotype"/>
          <w:b/>
          <w:sz w:val="24"/>
          <w:szCs w:val="24"/>
          <w:lang w:eastAsia="hu-HU"/>
        </w:rPr>
        <w:t>136</w:t>
      </w:r>
      <w:r w:rsidRPr="00C1263D">
        <w:rPr>
          <w:rFonts w:ascii="Palatino Linotype" w:hAnsi="Palatino Linotype"/>
          <w:b/>
          <w:i/>
          <w:sz w:val="24"/>
          <w:szCs w:val="24"/>
        </w:rPr>
        <w:t>óra/</w:t>
      </w:r>
      <w:r>
        <w:rPr>
          <w:rFonts w:ascii="Palatino Linotype" w:hAnsi="Palatino Linotype"/>
          <w:b/>
          <w:i/>
          <w:sz w:val="24"/>
          <w:szCs w:val="24"/>
        </w:rPr>
        <w:t>136</w:t>
      </w:r>
      <w:r w:rsidRPr="00C1263D">
        <w:rPr>
          <w:rFonts w:ascii="Palatino Linotype" w:hAnsi="Palatino Linotype"/>
          <w:b/>
          <w:i/>
          <w:sz w:val="24"/>
          <w:szCs w:val="24"/>
        </w:rPr>
        <w:t>óra*</w:t>
      </w:r>
    </w:p>
    <w:p w:rsidR="001B1DB2" w:rsidRPr="00B87D30" w:rsidRDefault="001B1DB2" w:rsidP="00B87D30">
      <w:pPr>
        <w:spacing w:after="0" w:line="240" w:lineRule="auto"/>
        <w:jc w:val="right"/>
        <w:rPr>
          <w:rFonts w:ascii="Palatino Linotype" w:hAnsi="Palatino Linotype"/>
          <w:sz w:val="20"/>
          <w:szCs w:val="20"/>
        </w:rPr>
      </w:pPr>
      <w:r w:rsidRPr="00B87D30">
        <w:rPr>
          <w:rFonts w:ascii="Palatino Linotype" w:hAnsi="Palatino Linotype"/>
          <w:sz w:val="20"/>
          <w:szCs w:val="20"/>
        </w:rPr>
        <w:t>*Háromévfolyamos képzés közismereti oktatással/kétévfolyamos képzés közismereti oktatás nélkül</w:t>
      </w:r>
    </w:p>
    <w:p w:rsidR="001B1DB2" w:rsidRPr="000E120B" w:rsidRDefault="001B1DB2" w:rsidP="006E6764">
      <w:pPr>
        <w:widowControl w:val="0"/>
        <w:suppressAutoHyphens/>
        <w:spacing w:after="0" w:line="240" w:lineRule="auto"/>
        <w:rPr>
          <w:rFonts w:ascii="Palatino Linotype" w:hAnsi="Palatino Linotype"/>
          <w:b/>
          <w:sz w:val="24"/>
          <w:szCs w:val="24"/>
          <w:lang w:eastAsia="hu-HU"/>
        </w:rPr>
      </w:pPr>
    </w:p>
    <w:p w:rsidR="001B1DB2" w:rsidRDefault="001B1DB2" w:rsidP="001E5DB9">
      <w:pPr>
        <w:numPr>
          <w:ilvl w:val="1"/>
          <w:numId w:val="44"/>
        </w:numPr>
        <w:spacing w:after="0" w:line="240" w:lineRule="auto"/>
        <w:rPr>
          <w:rFonts w:ascii="Palatino Linotype" w:hAnsi="Palatino Linotype"/>
          <w:b/>
          <w:sz w:val="24"/>
          <w:szCs w:val="24"/>
          <w:lang w:eastAsia="hu-HU"/>
        </w:rPr>
      </w:pPr>
      <w:r w:rsidRPr="000E120B">
        <w:rPr>
          <w:rFonts w:ascii="Palatino Linotype" w:hAnsi="Palatino Linotype"/>
          <w:b/>
          <w:sz w:val="24"/>
          <w:szCs w:val="24"/>
          <w:lang w:eastAsia="hu-HU"/>
        </w:rPr>
        <w:t>A tantárgy tanításának célja</w:t>
      </w:r>
    </w:p>
    <w:p w:rsidR="001B1DB2" w:rsidRDefault="001B1DB2" w:rsidP="00A47A1E">
      <w:pPr>
        <w:spacing w:after="0" w:line="240" w:lineRule="auto"/>
        <w:rPr>
          <w:rFonts w:ascii="Palatino Linotype" w:hAnsi="Palatino Linotype"/>
          <w:b/>
          <w:sz w:val="24"/>
          <w:szCs w:val="24"/>
          <w:lang w:eastAsia="hu-HU"/>
        </w:rPr>
      </w:pPr>
    </w:p>
    <w:p w:rsidR="001B1DB2" w:rsidRPr="00A47A1E" w:rsidRDefault="001B1DB2" w:rsidP="00507319">
      <w:pPr>
        <w:spacing w:after="0" w:line="240" w:lineRule="auto"/>
        <w:ind w:left="360"/>
        <w:jc w:val="both"/>
        <w:rPr>
          <w:rFonts w:ascii="Palatino Linotype" w:hAnsi="Palatino Linotype"/>
          <w:sz w:val="24"/>
          <w:szCs w:val="24"/>
          <w:lang w:eastAsia="hu-HU"/>
        </w:rPr>
      </w:pPr>
      <w:r w:rsidRPr="00A47A1E">
        <w:rPr>
          <w:rFonts w:ascii="Palatino Linotype" w:hAnsi="Palatino Linotype"/>
          <w:sz w:val="24"/>
          <w:szCs w:val="24"/>
          <w:lang w:eastAsia="hu-HU"/>
        </w:rPr>
        <w:t>A sütőipari termékek előállítása során alkalmazott munkafolyamatok, műveletek, munkamozdulatok elsajátítása és begyakorlása. A gyakorlati munka és az elméleti ismeretek összehangolása, olyan módon, hogy lehetővé tegye, a technológiai és műszaki változásokhoz való alkalmazkodást. A termelésszervezési feladatok begyakorlásával, biztosítani</w:t>
      </w:r>
      <w:r>
        <w:rPr>
          <w:rFonts w:ascii="Palatino Linotype" w:hAnsi="Palatino Linotype"/>
          <w:sz w:val="24"/>
          <w:szCs w:val="24"/>
          <w:lang w:eastAsia="hu-HU"/>
        </w:rPr>
        <w:t xml:space="preserve"> </w:t>
      </w:r>
      <w:r w:rsidRPr="00A47A1E">
        <w:rPr>
          <w:rFonts w:ascii="Palatino Linotype" w:hAnsi="Palatino Linotype"/>
          <w:sz w:val="24"/>
          <w:szCs w:val="24"/>
          <w:lang w:eastAsia="hu-HU"/>
        </w:rPr>
        <w:t>a gazdaságos munkavégzést</w:t>
      </w:r>
      <w:r>
        <w:rPr>
          <w:rFonts w:ascii="Palatino Linotype" w:hAnsi="Palatino Linotype"/>
          <w:sz w:val="24"/>
          <w:szCs w:val="24"/>
          <w:lang w:eastAsia="hu-HU"/>
        </w:rPr>
        <w:t>, a</w:t>
      </w:r>
      <w:r w:rsidRPr="00A47A1E">
        <w:rPr>
          <w:rFonts w:ascii="Palatino Linotype" w:hAnsi="Palatino Linotype"/>
          <w:sz w:val="24"/>
          <w:szCs w:val="24"/>
          <w:lang w:eastAsia="hu-HU"/>
        </w:rPr>
        <w:t xml:space="preserve"> vevők igényeinek megfelelő mennyiségű termék</w:t>
      </w:r>
      <w:r>
        <w:rPr>
          <w:rFonts w:ascii="Palatino Linotype" w:hAnsi="Palatino Linotype"/>
          <w:sz w:val="24"/>
          <w:szCs w:val="24"/>
          <w:lang w:eastAsia="hu-HU"/>
        </w:rPr>
        <w:t>ek legyártását</w:t>
      </w:r>
      <w:r w:rsidRPr="00A47A1E">
        <w:rPr>
          <w:rFonts w:ascii="Palatino Linotype" w:hAnsi="Palatino Linotype"/>
          <w:sz w:val="24"/>
          <w:szCs w:val="24"/>
          <w:lang w:eastAsia="hu-HU"/>
        </w:rPr>
        <w:t xml:space="preserve">, valamint </w:t>
      </w:r>
      <w:r>
        <w:rPr>
          <w:rFonts w:ascii="Palatino Linotype" w:hAnsi="Palatino Linotype"/>
          <w:sz w:val="24"/>
          <w:szCs w:val="24"/>
          <w:lang w:eastAsia="hu-HU"/>
        </w:rPr>
        <w:t xml:space="preserve">biztosítani </w:t>
      </w:r>
      <w:r w:rsidRPr="00A47A1E">
        <w:rPr>
          <w:rFonts w:ascii="Palatino Linotype" w:hAnsi="Palatino Linotype"/>
          <w:sz w:val="24"/>
          <w:szCs w:val="24"/>
          <w:lang w:eastAsia="hu-HU"/>
        </w:rPr>
        <w:t>a késztermékek egyenletes és egyforma</w:t>
      </w:r>
      <w:r>
        <w:rPr>
          <w:rFonts w:ascii="Palatino Linotype" w:hAnsi="Palatino Linotype"/>
          <w:sz w:val="24"/>
          <w:szCs w:val="24"/>
          <w:lang w:eastAsia="hu-HU"/>
        </w:rPr>
        <w:t xml:space="preserve"> minőségét.</w:t>
      </w:r>
    </w:p>
    <w:p w:rsidR="001B1DB2" w:rsidRPr="000E120B" w:rsidRDefault="001B1DB2" w:rsidP="006E6764">
      <w:pPr>
        <w:widowControl w:val="0"/>
        <w:suppressAutoHyphens/>
        <w:spacing w:after="0" w:line="240" w:lineRule="auto"/>
        <w:rPr>
          <w:rFonts w:ascii="Palatino Linotype" w:hAnsi="Palatino Linotype"/>
          <w:b/>
          <w:kern w:val="1"/>
          <w:sz w:val="24"/>
          <w:szCs w:val="24"/>
          <w:lang w:eastAsia="hi-IN" w:bidi="hi-IN"/>
        </w:rPr>
      </w:pPr>
    </w:p>
    <w:p w:rsidR="001B1DB2" w:rsidRDefault="001B1DB2" w:rsidP="001E5DB9">
      <w:pPr>
        <w:numPr>
          <w:ilvl w:val="1"/>
          <w:numId w:val="44"/>
        </w:numPr>
        <w:spacing w:after="0" w:line="240" w:lineRule="auto"/>
        <w:rPr>
          <w:rFonts w:ascii="Palatino Linotype" w:hAnsi="Palatino Linotype"/>
          <w:b/>
          <w:sz w:val="24"/>
          <w:szCs w:val="24"/>
          <w:lang w:eastAsia="hu-HU"/>
        </w:rPr>
      </w:pPr>
      <w:r w:rsidRPr="000E120B">
        <w:rPr>
          <w:rFonts w:ascii="Palatino Linotype" w:hAnsi="Palatino Linotype"/>
          <w:b/>
          <w:sz w:val="24"/>
          <w:szCs w:val="24"/>
        </w:rPr>
        <w:t>Kapcsolódó</w:t>
      </w:r>
      <w:r w:rsidRPr="000E120B">
        <w:rPr>
          <w:rFonts w:ascii="Palatino Linotype" w:hAnsi="Palatino Linotype"/>
          <w:b/>
          <w:sz w:val="24"/>
          <w:szCs w:val="24"/>
          <w:lang w:eastAsia="hu-HU"/>
        </w:rPr>
        <w:t xml:space="preserve"> közismereti, szakmai tartalmak</w:t>
      </w:r>
    </w:p>
    <w:p w:rsidR="001B1DB2" w:rsidRPr="000E120B" w:rsidRDefault="001B1DB2" w:rsidP="006E6764">
      <w:pPr>
        <w:widowControl w:val="0"/>
        <w:suppressAutoHyphens/>
        <w:spacing w:after="0" w:line="240" w:lineRule="auto"/>
        <w:rPr>
          <w:rFonts w:ascii="Palatino Linotype" w:hAnsi="Palatino Linotype"/>
          <w:b/>
          <w:kern w:val="1"/>
          <w:sz w:val="24"/>
          <w:szCs w:val="24"/>
          <w:lang w:eastAsia="hi-IN" w:bidi="hi-IN"/>
        </w:rPr>
      </w:pPr>
    </w:p>
    <w:p w:rsidR="001B1DB2" w:rsidRPr="000E120B" w:rsidRDefault="001B1DB2" w:rsidP="001E5DB9">
      <w:pPr>
        <w:numPr>
          <w:ilvl w:val="1"/>
          <w:numId w:val="44"/>
        </w:numPr>
        <w:tabs>
          <w:tab w:val="num" w:pos="1332"/>
        </w:tabs>
        <w:spacing w:after="0" w:line="240" w:lineRule="auto"/>
        <w:ind w:left="900" w:hanging="540"/>
        <w:rPr>
          <w:rFonts w:ascii="Palatino Linotype" w:hAnsi="Palatino Linotype"/>
          <w:b/>
          <w:sz w:val="24"/>
          <w:szCs w:val="24"/>
        </w:rPr>
      </w:pPr>
      <w:r w:rsidRPr="000E120B">
        <w:rPr>
          <w:rFonts w:ascii="Palatino Linotype" w:hAnsi="Palatino Linotype"/>
          <w:b/>
          <w:sz w:val="24"/>
          <w:szCs w:val="24"/>
        </w:rPr>
        <w:t xml:space="preserve">Témakörök </w:t>
      </w:r>
    </w:p>
    <w:p w:rsidR="001B1DB2" w:rsidRPr="000E120B" w:rsidRDefault="001B1DB2" w:rsidP="003F1FA5">
      <w:pPr>
        <w:widowControl w:val="0"/>
        <w:tabs>
          <w:tab w:val="left" w:pos="1440"/>
        </w:tabs>
        <w:suppressAutoHyphens/>
        <w:spacing w:after="0" w:line="240" w:lineRule="auto"/>
        <w:rPr>
          <w:rFonts w:ascii="Palatino Linotype" w:hAnsi="Palatino Linotype" w:cs="Mangal"/>
          <w:b/>
          <w:kern w:val="1"/>
          <w:sz w:val="24"/>
          <w:szCs w:val="24"/>
          <w:lang w:eastAsia="hi-IN" w:bidi="hi-IN"/>
        </w:rPr>
      </w:pPr>
    </w:p>
    <w:p w:rsidR="001B1DB2" w:rsidRPr="00C1263D" w:rsidRDefault="001B1DB2" w:rsidP="001E5DB9">
      <w:pPr>
        <w:widowControl w:val="0"/>
        <w:numPr>
          <w:ilvl w:val="2"/>
          <w:numId w:val="44"/>
        </w:numPr>
        <w:tabs>
          <w:tab w:val="left" w:pos="1260"/>
          <w:tab w:val="left" w:pos="1620"/>
          <w:tab w:val="left" w:pos="7560"/>
          <w:tab w:val="left" w:pos="7740"/>
        </w:tabs>
        <w:suppressAutoHyphens/>
        <w:spacing w:after="0" w:line="240" w:lineRule="auto"/>
        <w:ind w:hanging="684"/>
        <w:rPr>
          <w:rFonts w:ascii="Palatino Linotype" w:hAnsi="Palatino Linotype"/>
          <w:b/>
          <w:i/>
          <w:sz w:val="24"/>
          <w:szCs w:val="24"/>
        </w:rPr>
      </w:pPr>
      <w:r w:rsidRPr="00CA6B74">
        <w:rPr>
          <w:rFonts w:ascii="Palatino Linotype" w:hAnsi="Palatino Linotype" w:cs="Arial"/>
          <w:b/>
          <w:color w:val="000000"/>
          <w:sz w:val="24"/>
          <w:szCs w:val="24"/>
          <w:lang w:eastAsia="hu-HU"/>
        </w:rPr>
        <w:t>Technológiai, termelési számítások</w:t>
      </w:r>
      <w:r w:rsidRPr="00CA6B74">
        <w:rPr>
          <w:rFonts w:ascii="Palatino Linotype" w:hAnsi="Palatino Linotype" w:cs="Arial"/>
          <w:b/>
          <w:color w:val="000000"/>
          <w:sz w:val="24"/>
          <w:szCs w:val="24"/>
          <w:lang w:eastAsia="hu-HU"/>
        </w:rPr>
        <w:tab/>
      </w:r>
      <w:r w:rsidRPr="00CA6B74">
        <w:rPr>
          <w:rFonts w:ascii="Palatino Linotype" w:hAnsi="Palatino Linotype"/>
          <w:b/>
          <w:sz w:val="24"/>
          <w:szCs w:val="24"/>
        </w:rPr>
        <w:t xml:space="preserve"> </w:t>
      </w:r>
      <w:r w:rsidRPr="00C1263D">
        <w:rPr>
          <w:rFonts w:ascii="Palatino Linotype" w:hAnsi="Palatino Linotype"/>
          <w:b/>
          <w:i/>
          <w:sz w:val="24"/>
          <w:szCs w:val="24"/>
        </w:rPr>
        <w:t>3</w:t>
      </w:r>
      <w:r>
        <w:rPr>
          <w:rFonts w:ascii="Palatino Linotype" w:hAnsi="Palatino Linotype"/>
          <w:b/>
          <w:i/>
          <w:sz w:val="24"/>
          <w:szCs w:val="24"/>
        </w:rPr>
        <w:t>2</w:t>
      </w:r>
      <w:r w:rsidRPr="00C1263D">
        <w:rPr>
          <w:rFonts w:ascii="Palatino Linotype" w:hAnsi="Palatino Linotype"/>
          <w:b/>
          <w:i/>
          <w:sz w:val="24"/>
          <w:szCs w:val="24"/>
        </w:rPr>
        <w:t>óra/ 31 óra</w:t>
      </w:r>
    </w:p>
    <w:p w:rsidR="001B1DB2" w:rsidRDefault="001B1DB2" w:rsidP="008E708F">
      <w:pPr>
        <w:widowControl w:val="0"/>
        <w:suppressAutoHyphens/>
        <w:spacing w:after="0" w:line="240" w:lineRule="auto"/>
        <w:ind w:left="1224"/>
        <w:rPr>
          <w:rFonts w:ascii="Palatino Linotype" w:hAnsi="Palatino Linotype" w:cs="Mangal"/>
          <w:kern w:val="1"/>
          <w:sz w:val="24"/>
          <w:szCs w:val="24"/>
          <w:lang w:eastAsia="hi-IN" w:bidi="hi-IN"/>
        </w:rPr>
      </w:pPr>
    </w:p>
    <w:p w:rsidR="001B1DB2" w:rsidRDefault="001B1DB2" w:rsidP="00C70D99">
      <w:pPr>
        <w:widowControl w:val="0"/>
        <w:suppressAutoHyphens/>
        <w:spacing w:after="0" w:line="240" w:lineRule="auto"/>
        <w:ind w:left="36" w:firstLine="1098"/>
        <w:rPr>
          <w:rFonts w:ascii="Palatino Linotype" w:hAnsi="Palatino Linotype" w:cs="Mangal"/>
          <w:kern w:val="1"/>
          <w:sz w:val="24"/>
          <w:szCs w:val="24"/>
          <w:lang w:eastAsia="hi-IN" w:bidi="hi-IN"/>
        </w:rPr>
      </w:pPr>
      <w:r w:rsidRPr="00924991">
        <w:rPr>
          <w:rFonts w:ascii="Palatino Linotype" w:hAnsi="Palatino Linotype" w:cs="Mangal"/>
          <w:kern w:val="1"/>
          <w:sz w:val="24"/>
          <w:szCs w:val="24"/>
          <w:lang w:eastAsia="hi-IN" w:bidi="hi-IN"/>
        </w:rPr>
        <w:t>Rendelés alapján az anyagszükséglet kiszámítása</w:t>
      </w:r>
    </w:p>
    <w:p w:rsidR="001B1DB2" w:rsidRDefault="001B1DB2" w:rsidP="00C70D99">
      <w:pPr>
        <w:widowControl w:val="0"/>
        <w:suppressAutoHyphens/>
        <w:spacing w:after="0" w:line="240" w:lineRule="auto"/>
        <w:ind w:left="36" w:firstLine="1098"/>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Fajlagos lisztfelhasználás számítása</w:t>
      </w:r>
    </w:p>
    <w:p w:rsidR="001B1DB2" w:rsidRDefault="001B1DB2" w:rsidP="00C70D99">
      <w:pPr>
        <w:widowControl w:val="0"/>
        <w:suppressAutoHyphens/>
        <w:spacing w:after="0" w:line="240" w:lineRule="auto"/>
        <w:ind w:left="36" w:firstLine="1098"/>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Keverési, lisztkeverési számítások</w:t>
      </w:r>
    </w:p>
    <w:p w:rsidR="001B1DB2" w:rsidRPr="00924991" w:rsidRDefault="001B1DB2" w:rsidP="00C70D99">
      <w:pPr>
        <w:widowControl w:val="0"/>
        <w:suppressAutoHyphens/>
        <w:spacing w:after="0" w:line="240" w:lineRule="auto"/>
        <w:ind w:left="36" w:firstLine="1098"/>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Nyersanyagokat helyettesítő anyagok mennyiségének számítása</w:t>
      </w:r>
    </w:p>
    <w:p w:rsidR="001B1DB2" w:rsidRPr="00924991" w:rsidRDefault="001B1DB2" w:rsidP="00C70D99">
      <w:pPr>
        <w:widowControl w:val="0"/>
        <w:tabs>
          <w:tab w:val="left" w:pos="1800"/>
        </w:tabs>
        <w:suppressAutoHyphens/>
        <w:spacing w:after="0" w:line="240" w:lineRule="auto"/>
        <w:ind w:left="36" w:firstLine="1098"/>
        <w:rPr>
          <w:rFonts w:ascii="Palatino Linotype" w:hAnsi="Palatino Linotype" w:cs="Mangal"/>
          <w:kern w:val="1"/>
          <w:sz w:val="24"/>
          <w:szCs w:val="24"/>
          <w:lang w:eastAsia="hi-IN" w:bidi="hi-IN"/>
        </w:rPr>
      </w:pPr>
      <w:r w:rsidRPr="00924991">
        <w:rPr>
          <w:rFonts w:ascii="Palatino Linotype" w:hAnsi="Palatino Linotype" w:cs="Mangal"/>
          <w:kern w:val="1"/>
          <w:sz w:val="24"/>
          <w:szCs w:val="24"/>
          <w:lang w:eastAsia="hi-IN" w:bidi="hi-IN"/>
        </w:rPr>
        <w:t>Sütőipari termékek önköltségének számítása</w:t>
      </w:r>
    </w:p>
    <w:p w:rsidR="001B1DB2" w:rsidRPr="00924991" w:rsidRDefault="001B1DB2" w:rsidP="00C70D99">
      <w:pPr>
        <w:widowControl w:val="0"/>
        <w:tabs>
          <w:tab w:val="left" w:pos="1800"/>
        </w:tabs>
        <w:suppressAutoHyphens/>
        <w:spacing w:after="0" w:line="240" w:lineRule="auto"/>
        <w:ind w:left="36" w:firstLine="1098"/>
        <w:rPr>
          <w:rFonts w:ascii="Palatino Linotype" w:hAnsi="Palatino Linotype" w:cs="Mangal"/>
          <w:kern w:val="1"/>
          <w:sz w:val="24"/>
          <w:szCs w:val="24"/>
          <w:lang w:eastAsia="hi-IN" w:bidi="hi-IN"/>
        </w:rPr>
      </w:pPr>
      <w:r w:rsidRPr="00924991">
        <w:rPr>
          <w:rFonts w:ascii="Palatino Linotype" w:hAnsi="Palatino Linotype" w:cs="Mangal"/>
          <w:kern w:val="1"/>
          <w:sz w:val="24"/>
          <w:szCs w:val="24"/>
          <w:lang w:eastAsia="hi-IN" w:bidi="hi-IN"/>
        </w:rPr>
        <w:t>Átlagtömeg számítása</w:t>
      </w:r>
    </w:p>
    <w:p w:rsidR="001B1DB2" w:rsidRPr="000E120B" w:rsidRDefault="001B1DB2" w:rsidP="003F1FA5">
      <w:pPr>
        <w:widowControl w:val="0"/>
        <w:tabs>
          <w:tab w:val="left" w:pos="900"/>
          <w:tab w:val="num" w:pos="1620"/>
          <w:tab w:val="left" w:pos="1800"/>
          <w:tab w:val="num" w:pos="2520"/>
        </w:tabs>
        <w:suppressAutoHyphens/>
        <w:spacing w:after="0" w:line="240" w:lineRule="auto"/>
        <w:ind w:left="1620" w:hanging="360"/>
        <w:rPr>
          <w:rFonts w:ascii="Palatino Linotype" w:hAnsi="Palatino Linotype" w:cs="Mangal"/>
          <w:kern w:val="1"/>
          <w:sz w:val="24"/>
          <w:szCs w:val="24"/>
          <w:lang w:eastAsia="hi-IN" w:bidi="hi-IN"/>
        </w:rPr>
      </w:pPr>
    </w:p>
    <w:p w:rsidR="001B1DB2" w:rsidRPr="00C1263D" w:rsidRDefault="001B1DB2" w:rsidP="001E5DB9">
      <w:pPr>
        <w:widowControl w:val="0"/>
        <w:numPr>
          <w:ilvl w:val="2"/>
          <w:numId w:val="44"/>
        </w:numPr>
        <w:tabs>
          <w:tab w:val="left" w:pos="1260"/>
          <w:tab w:val="left" w:pos="1620"/>
          <w:tab w:val="left" w:pos="7560"/>
          <w:tab w:val="left" w:pos="7740"/>
        </w:tabs>
        <w:suppressAutoHyphens/>
        <w:spacing w:after="0" w:line="240" w:lineRule="auto"/>
        <w:ind w:hanging="684"/>
        <w:rPr>
          <w:rFonts w:ascii="Palatino Linotype" w:hAnsi="Palatino Linotype"/>
          <w:b/>
          <w:i/>
          <w:sz w:val="24"/>
          <w:szCs w:val="24"/>
        </w:rPr>
      </w:pPr>
      <w:r w:rsidRPr="0070718F">
        <w:rPr>
          <w:rFonts w:ascii="Palatino Linotype" w:hAnsi="Palatino Linotype" w:cs="Arial"/>
          <w:b/>
          <w:sz w:val="24"/>
          <w:szCs w:val="24"/>
          <w:lang w:eastAsia="hu-HU"/>
        </w:rPr>
        <w:t>A munkaterület átvétele</w:t>
      </w:r>
      <w:r w:rsidRPr="0070718F">
        <w:rPr>
          <w:rFonts w:ascii="Palatino Linotype" w:hAnsi="Palatino Linotype"/>
          <w:b/>
          <w:sz w:val="24"/>
          <w:szCs w:val="24"/>
        </w:rPr>
        <w:tab/>
        <w:t xml:space="preserve"> </w:t>
      </w:r>
      <w:r>
        <w:rPr>
          <w:rFonts w:ascii="Palatino Linotype" w:hAnsi="Palatino Linotype"/>
          <w:b/>
          <w:i/>
          <w:sz w:val="24"/>
          <w:szCs w:val="24"/>
        </w:rPr>
        <w:t>2</w:t>
      </w:r>
      <w:r w:rsidRPr="00C1263D">
        <w:rPr>
          <w:rFonts w:ascii="Palatino Linotype" w:hAnsi="Palatino Linotype"/>
          <w:b/>
          <w:i/>
          <w:sz w:val="24"/>
          <w:szCs w:val="24"/>
        </w:rPr>
        <w:t>2óra/ 23 óra</w:t>
      </w:r>
    </w:p>
    <w:p w:rsidR="001B1DB2" w:rsidRPr="0070718F" w:rsidRDefault="001B1DB2" w:rsidP="00716145">
      <w:pPr>
        <w:widowControl w:val="0"/>
        <w:suppressAutoHyphens/>
        <w:spacing w:after="0" w:line="240" w:lineRule="auto"/>
        <w:ind w:left="360"/>
        <w:rPr>
          <w:rFonts w:ascii="Palatino Linotype" w:hAnsi="Palatino Linotype"/>
          <w:b/>
          <w:sz w:val="24"/>
          <w:szCs w:val="24"/>
        </w:rPr>
      </w:pPr>
    </w:p>
    <w:p w:rsidR="001B1DB2" w:rsidRDefault="001B1DB2" w:rsidP="00C70D99">
      <w:pPr>
        <w:widowControl w:val="0"/>
        <w:suppressAutoHyphens/>
        <w:spacing w:after="0" w:line="240" w:lineRule="auto"/>
        <w:ind w:left="108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munkaterület átvétele</w:t>
      </w:r>
    </w:p>
    <w:p w:rsidR="001B1DB2" w:rsidRPr="0070718F" w:rsidRDefault="001B1DB2" w:rsidP="00C70D99">
      <w:pPr>
        <w:widowControl w:val="0"/>
        <w:suppressAutoHyphens/>
        <w:spacing w:after="0" w:line="240" w:lineRule="auto"/>
        <w:ind w:left="1080"/>
        <w:rPr>
          <w:rFonts w:ascii="Palatino Linotype" w:hAnsi="Palatino Linotype" w:cs="Mangal"/>
          <w:kern w:val="1"/>
          <w:sz w:val="24"/>
          <w:szCs w:val="24"/>
          <w:lang w:eastAsia="hi-IN" w:bidi="hi-IN"/>
        </w:rPr>
      </w:pPr>
      <w:r w:rsidRPr="0070718F">
        <w:rPr>
          <w:rFonts w:ascii="Palatino Linotype" w:hAnsi="Palatino Linotype" w:cs="Mangal"/>
          <w:kern w:val="1"/>
          <w:sz w:val="24"/>
          <w:szCs w:val="24"/>
          <w:lang w:eastAsia="hi-IN" w:bidi="hi-IN"/>
        </w:rPr>
        <w:t>A munkavégzés személyi, tárgyi feltételeinek ellenőrzése</w:t>
      </w:r>
    </w:p>
    <w:p w:rsidR="001B1DB2" w:rsidRPr="0070718F" w:rsidRDefault="001B1DB2" w:rsidP="00C70D99">
      <w:pPr>
        <w:widowControl w:val="0"/>
        <w:suppressAutoHyphens/>
        <w:spacing w:after="0" w:line="240" w:lineRule="auto"/>
        <w:ind w:left="1080"/>
        <w:rPr>
          <w:rFonts w:ascii="Palatino Linotype" w:hAnsi="Palatino Linotype" w:cs="Mangal"/>
          <w:kern w:val="1"/>
          <w:sz w:val="24"/>
          <w:szCs w:val="24"/>
          <w:lang w:eastAsia="hi-IN" w:bidi="hi-IN"/>
        </w:rPr>
      </w:pPr>
      <w:r w:rsidRPr="0070718F">
        <w:rPr>
          <w:rFonts w:ascii="Palatino Linotype" w:hAnsi="Palatino Linotype"/>
          <w:sz w:val="24"/>
          <w:szCs w:val="24"/>
          <w:lang w:eastAsia="hu-HU"/>
        </w:rPr>
        <w:t xml:space="preserve">A munka megkezdése előtt a gyártáshoz szükséges </w:t>
      </w:r>
      <w:r>
        <w:rPr>
          <w:rFonts w:ascii="Palatino Linotype" w:hAnsi="Palatino Linotype"/>
          <w:sz w:val="24"/>
          <w:szCs w:val="24"/>
          <w:lang w:eastAsia="hu-HU"/>
        </w:rPr>
        <w:t>gépek, berendezések</w:t>
      </w:r>
      <w:r w:rsidRPr="0070718F">
        <w:rPr>
          <w:rFonts w:ascii="Palatino Linotype" w:hAnsi="Palatino Linotype"/>
          <w:sz w:val="24"/>
          <w:szCs w:val="24"/>
          <w:lang w:eastAsia="hu-HU"/>
        </w:rPr>
        <w:t>, eszközök</w:t>
      </w:r>
      <w:r>
        <w:rPr>
          <w:rFonts w:ascii="Palatino Linotype" w:hAnsi="Palatino Linotype"/>
          <w:sz w:val="24"/>
          <w:szCs w:val="24"/>
          <w:lang w:eastAsia="hu-HU"/>
        </w:rPr>
        <w:t xml:space="preserve"> ellenőrzése, működés közbeni felügyelete</w:t>
      </w:r>
    </w:p>
    <w:p w:rsidR="001B1DB2" w:rsidRPr="00C1263D" w:rsidRDefault="001B1DB2" w:rsidP="00D14D2A">
      <w:pPr>
        <w:widowControl w:val="0"/>
        <w:suppressAutoHyphens/>
        <w:spacing w:after="0" w:line="240" w:lineRule="auto"/>
        <w:ind w:left="1224"/>
        <w:rPr>
          <w:rFonts w:ascii="Palatino Linotype" w:hAnsi="Palatino Linotype"/>
          <w:b/>
          <w:i/>
          <w:sz w:val="24"/>
          <w:szCs w:val="24"/>
        </w:rPr>
      </w:pPr>
    </w:p>
    <w:p w:rsidR="001B1DB2" w:rsidRPr="00C1263D" w:rsidRDefault="001B1DB2" w:rsidP="001E5DB9">
      <w:pPr>
        <w:widowControl w:val="0"/>
        <w:numPr>
          <w:ilvl w:val="2"/>
          <w:numId w:val="44"/>
        </w:numPr>
        <w:tabs>
          <w:tab w:val="left" w:pos="1260"/>
          <w:tab w:val="left" w:pos="1620"/>
          <w:tab w:val="left" w:pos="7560"/>
          <w:tab w:val="left" w:pos="7740"/>
        </w:tabs>
        <w:suppressAutoHyphens/>
        <w:spacing w:after="0" w:line="240" w:lineRule="auto"/>
        <w:ind w:hanging="684"/>
        <w:rPr>
          <w:rFonts w:ascii="Palatino Linotype" w:hAnsi="Palatino Linotype"/>
          <w:b/>
          <w:i/>
          <w:sz w:val="24"/>
          <w:szCs w:val="24"/>
        </w:rPr>
      </w:pPr>
      <w:r w:rsidRPr="00C1263D">
        <w:rPr>
          <w:rFonts w:ascii="Palatino Linotype" w:hAnsi="Palatino Linotype"/>
          <w:b/>
          <w:i/>
          <w:sz w:val="24"/>
          <w:szCs w:val="24"/>
        </w:rPr>
        <w:t>A nyersanyagok átvétele, tárolása, előkészítése</w:t>
      </w:r>
      <w:r w:rsidRPr="00C1263D">
        <w:rPr>
          <w:rFonts w:ascii="Palatino Linotype" w:hAnsi="Palatino Linotype"/>
          <w:b/>
          <w:i/>
          <w:sz w:val="24"/>
          <w:szCs w:val="24"/>
        </w:rPr>
        <w:tab/>
        <w:t xml:space="preserve"> </w:t>
      </w:r>
      <w:r>
        <w:rPr>
          <w:rFonts w:ascii="Palatino Linotype" w:hAnsi="Palatino Linotype"/>
          <w:b/>
          <w:i/>
          <w:sz w:val="24"/>
          <w:szCs w:val="24"/>
        </w:rPr>
        <w:t>38</w:t>
      </w:r>
      <w:r w:rsidRPr="00C1263D">
        <w:rPr>
          <w:rFonts w:ascii="Palatino Linotype" w:hAnsi="Palatino Linotype"/>
          <w:b/>
          <w:i/>
          <w:sz w:val="24"/>
          <w:szCs w:val="24"/>
        </w:rPr>
        <w:t>óra/ 38óra</w:t>
      </w:r>
    </w:p>
    <w:p w:rsidR="001B1DB2" w:rsidRPr="0070718F" w:rsidRDefault="001B1DB2" w:rsidP="005013C2">
      <w:pPr>
        <w:widowControl w:val="0"/>
        <w:tabs>
          <w:tab w:val="left" w:pos="7560"/>
          <w:tab w:val="left" w:pos="7740"/>
          <w:tab w:val="left" w:pos="7920"/>
        </w:tabs>
        <w:suppressAutoHyphens/>
        <w:spacing w:after="0" w:line="240" w:lineRule="auto"/>
        <w:ind w:left="360"/>
        <w:rPr>
          <w:rFonts w:ascii="Palatino Linotype" w:hAnsi="Palatino Linotype"/>
          <w:b/>
          <w:sz w:val="24"/>
          <w:szCs w:val="24"/>
        </w:rPr>
      </w:pPr>
    </w:p>
    <w:p w:rsidR="001B1DB2" w:rsidRPr="0070718F" w:rsidRDefault="001B1DB2" w:rsidP="00C70D99">
      <w:pPr>
        <w:widowControl w:val="0"/>
        <w:suppressAutoHyphens/>
        <w:spacing w:after="0" w:line="240" w:lineRule="auto"/>
        <w:ind w:left="1260"/>
        <w:rPr>
          <w:rFonts w:ascii="Palatino Linotype" w:hAnsi="Palatino Linotype" w:cs="Mangal"/>
          <w:kern w:val="1"/>
          <w:sz w:val="24"/>
          <w:szCs w:val="24"/>
          <w:lang w:eastAsia="hi-IN" w:bidi="hi-IN"/>
        </w:rPr>
      </w:pPr>
      <w:r w:rsidRPr="0070718F">
        <w:rPr>
          <w:rFonts w:ascii="Palatino Linotype" w:hAnsi="Palatino Linotype" w:cs="Mangal"/>
          <w:kern w:val="1"/>
          <w:sz w:val="24"/>
          <w:szCs w:val="24"/>
          <w:lang w:eastAsia="hi-IN" w:bidi="hi-IN"/>
        </w:rPr>
        <w:t>Árukísérő okmányok tartalmi követelményei</w:t>
      </w:r>
    </w:p>
    <w:p w:rsidR="001B1DB2" w:rsidRPr="0070718F" w:rsidRDefault="001B1DB2" w:rsidP="00C70D99">
      <w:pPr>
        <w:widowControl w:val="0"/>
        <w:tabs>
          <w:tab w:val="left" w:pos="0"/>
        </w:tabs>
        <w:suppressAutoHyphens/>
        <w:spacing w:after="0" w:line="240" w:lineRule="auto"/>
        <w:ind w:left="1260"/>
        <w:rPr>
          <w:rFonts w:ascii="Palatino Linotype" w:hAnsi="Palatino Linotype" w:cs="Mangal"/>
          <w:kern w:val="1"/>
          <w:sz w:val="24"/>
          <w:szCs w:val="24"/>
          <w:lang w:eastAsia="hi-IN" w:bidi="hi-IN"/>
        </w:rPr>
      </w:pPr>
      <w:r w:rsidRPr="0070718F">
        <w:rPr>
          <w:rFonts w:ascii="Palatino Linotype" w:hAnsi="Palatino Linotype" w:cs="Mangal"/>
          <w:kern w:val="1"/>
          <w:sz w:val="24"/>
          <w:szCs w:val="24"/>
          <w:lang w:eastAsia="hi-IN" w:bidi="hi-IN"/>
        </w:rPr>
        <w:t>A gyártáshoz szükséges nyersanyagok mennyiségi és minőségi átvétele, reklamáció, az élelmiszerbiztonsági szempontok figyelembevételével</w:t>
      </w:r>
    </w:p>
    <w:p w:rsidR="001B1DB2" w:rsidRPr="0070718F" w:rsidRDefault="001B1DB2" w:rsidP="00C70D99">
      <w:pPr>
        <w:widowControl w:val="0"/>
        <w:tabs>
          <w:tab w:val="left" w:pos="0"/>
        </w:tabs>
        <w:suppressAutoHyphens/>
        <w:spacing w:after="0" w:line="240" w:lineRule="auto"/>
        <w:ind w:left="1260"/>
        <w:rPr>
          <w:rFonts w:ascii="Palatino Linotype" w:hAnsi="Palatino Linotype" w:cs="Mangal"/>
          <w:kern w:val="1"/>
          <w:sz w:val="24"/>
          <w:szCs w:val="24"/>
          <w:lang w:eastAsia="hi-IN" w:bidi="hi-IN"/>
        </w:rPr>
      </w:pPr>
      <w:r w:rsidRPr="0070718F">
        <w:rPr>
          <w:rFonts w:ascii="Palatino Linotype" w:hAnsi="Palatino Linotype" w:cs="Mangal"/>
          <w:kern w:val="1"/>
          <w:sz w:val="24"/>
          <w:szCs w:val="24"/>
          <w:lang w:eastAsia="hi-IN" w:bidi="hi-IN"/>
        </w:rPr>
        <w:t>Liszt zsákos és silós tárolása: lisztraktár, liszt elhelyezése, mozgatása, be és kitárolás, tisztítás</w:t>
      </w:r>
    </w:p>
    <w:p w:rsidR="001B1DB2" w:rsidRPr="0070718F" w:rsidRDefault="001B1DB2" w:rsidP="00C70D99">
      <w:pPr>
        <w:widowControl w:val="0"/>
        <w:tabs>
          <w:tab w:val="left" w:pos="0"/>
        </w:tabs>
        <w:suppressAutoHyphens/>
        <w:spacing w:after="0" w:line="240" w:lineRule="auto"/>
        <w:ind w:left="1260"/>
        <w:rPr>
          <w:rFonts w:ascii="Palatino Linotype" w:hAnsi="Palatino Linotype" w:cs="Mangal"/>
          <w:kern w:val="1"/>
          <w:sz w:val="24"/>
          <w:szCs w:val="24"/>
          <w:lang w:eastAsia="hi-IN" w:bidi="hi-IN"/>
        </w:rPr>
      </w:pPr>
      <w:r w:rsidRPr="0070718F">
        <w:rPr>
          <w:rFonts w:ascii="Palatino Linotype" w:hAnsi="Palatino Linotype" w:cs="Mangal"/>
          <w:kern w:val="1"/>
          <w:sz w:val="24"/>
          <w:szCs w:val="24"/>
          <w:lang w:eastAsia="hi-IN" w:bidi="hi-IN"/>
        </w:rPr>
        <w:t>A gyártáshoz szükséges nyersanyagok tárolása</w:t>
      </w:r>
    </w:p>
    <w:p w:rsidR="001B1DB2" w:rsidRPr="0070718F" w:rsidRDefault="001B1DB2" w:rsidP="00C70D99">
      <w:pPr>
        <w:widowControl w:val="0"/>
        <w:tabs>
          <w:tab w:val="left" w:pos="0"/>
        </w:tabs>
        <w:suppressAutoHyphens/>
        <w:spacing w:after="0" w:line="240" w:lineRule="auto"/>
        <w:ind w:left="1260"/>
        <w:rPr>
          <w:rFonts w:ascii="Palatino Linotype" w:hAnsi="Palatino Linotype" w:cs="Mangal"/>
          <w:kern w:val="1"/>
          <w:sz w:val="24"/>
          <w:szCs w:val="24"/>
          <w:lang w:eastAsia="hi-IN" w:bidi="hi-IN"/>
        </w:rPr>
      </w:pPr>
      <w:r w:rsidRPr="0070718F">
        <w:rPr>
          <w:rFonts w:ascii="Palatino Linotype" w:hAnsi="Palatino Linotype" w:cs="Mangal"/>
          <w:kern w:val="1"/>
          <w:sz w:val="24"/>
          <w:szCs w:val="24"/>
          <w:lang w:eastAsia="hi-IN" w:bidi="hi-IN"/>
        </w:rPr>
        <w:t>A gyártáshoz szükséges nyersanyagok tárolása hűtött térben</w:t>
      </w:r>
    </w:p>
    <w:p w:rsidR="001B1DB2" w:rsidRPr="0070718F" w:rsidRDefault="001B1DB2" w:rsidP="00C70D99">
      <w:pPr>
        <w:widowControl w:val="0"/>
        <w:tabs>
          <w:tab w:val="left" w:pos="0"/>
        </w:tabs>
        <w:suppressAutoHyphens/>
        <w:spacing w:after="0" w:line="240" w:lineRule="auto"/>
        <w:ind w:left="1260"/>
        <w:rPr>
          <w:rFonts w:ascii="Palatino Linotype" w:hAnsi="Palatino Linotype" w:cs="Mangal"/>
          <w:kern w:val="1"/>
          <w:sz w:val="24"/>
          <w:szCs w:val="24"/>
          <w:lang w:eastAsia="hi-IN" w:bidi="hi-IN"/>
        </w:rPr>
      </w:pPr>
      <w:r w:rsidRPr="0070718F">
        <w:rPr>
          <w:rFonts w:ascii="Palatino Linotype" w:hAnsi="Palatino Linotype" w:cs="Mangal"/>
          <w:kern w:val="1"/>
          <w:sz w:val="24"/>
          <w:szCs w:val="24"/>
          <w:lang w:eastAsia="hi-IN" w:bidi="hi-IN"/>
        </w:rPr>
        <w:lastRenderedPageBreak/>
        <w:t>A gyártáshoz szükséges alapanyagok, segédanyagok, járulékos anyagok előkészítő műveletei az élelmiszerbiztonsági szempontok fig</w:t>
      </w:r>
      <w:r>
        <w:rPr>
          <w:rFonts w:ascii="Palatino Linotype" w:hAnsi="Palatino Linotype" w:cs="Mangal"/>
          <w:kern w:val="1"/>
          <w:sz w:val="24"/>
          <w:szCs w:val="24"/>
          <w:lang w:eastAsia="hi-IN" w:bidi="hi-IN"/>
        </w:rPr>
        <w:t>ye</w:t>
      </w:r>
      <w:r w:rsidRPr="0070718F">
        <w:rPr>
          <w:rFonts w:ascii="Palatino Linotype" w:hAnsi="Palatino Linotype" w:cs="Mangal"/>
          <w:kern w:val="1"/>
          <w:sz w:val="24"/>
          <w:szCs w:val="24"/>
          <w:lang w:eastAsia="hi-IN" w:bidi="hi-IN"/>
        </w:rPr>
        <w:t>lembevételével</w:t>
      </w:r>
    </w:p>
    <w:p w:rsidR="001B1DB2" w:rsidRPr="0070718F" w:rsidRDefault="001B1DB2" w:rsidP="00C70D99">
      <w:pPr>
        <w:widowControl w:val="0"/>
        <w:tabs>
          <w:tab w:val="left" w:pos="0"/>
        </w:tabs>
        <w:suppressAutoHyphens/>
        <w:spacing w:after="0" w:line="240" w:lineRule="auto"/>
        <w:ind w:left="1260"/>
        <w:rPr>
          <w:rFonts w:ascii="Palatino Linotype" w:hAnsi="Palatino Linotype" w:cs="Mangal"/>
          <w:kern w:val="1"/>
          <w:sz w:val="24"/>
          <w:szCs w:val="24"/>
          <w:lang w:eastAsia="hi-IN" w:bidi="hi-IN"/>
        </w:rPr>
      </w:pPr>
      <w:r w:rsidRPr="0070718F">
        <w:rPr>
          <w:rFonts w:ascii="Palatino Linotype" w:hAnsi="Palatino Linotype" w:cs="Mangal"/>
          <w:kern w:val="1"/>
          <w:sz w:val="24"/>
          <w:szCs w:val="24"/>
          <w:lang w:eastAsia="hi-IN" w:bidi="hi-IN"/>
        </w:rPr>
        <w:t>A gyártáshoz szükséges nyersanyagok előkészítéséhez használt gépek, berendezések kezelése és működés közbeni felügyelete</w:t>
      </w:r>
    </w:p>
    <w:p w:rsidR="001B1DB2" w:rsidRPr="000E120B" w:rsidRDefault="001B1DB2" w:rsidP="0070718F">
      <w:pPr>
        <w:widowControl w:val="0"/>
        <w:tabs>
          <w:tab w:val="left" w:pos="0"/>
        </w:tabs>
        <w:suppressAutoHyphens/>
        <w:spacing w:after="0" w:line="240" w:lineRule="auto"/>
        <w:ind w:left="1224"/>
        <w:jc w:val="both"/>
        <w:rPr>
          <w:rFonts w:ascii="Palatino Linotype" w:hAnsi="Palatino Linotype" w:cs="Mangal"/>
          <w:kern w:val="1"/>
          <w:sz w:val="24"/>
          <w:szCs w:val="24"/>
          <w:lang w:eastAsia="hi-IN" w:bidi="hi-IN"/>
        </w:rPr>
      </w:pPr>
    </w:p>
    <w:p w:rsidR="001B1DB2" w:rsidRPr="00C1263D" w:rsidRDefault="001B1DB2" w:rsidP="001E5DB9">
      <w:pPr>
        <w:widowControl w:val="0"/>
        <w:numPr>
          <w:ilvl w:val="2"/>
          <w:numId w:val="44"/>
        </w:numPr>
        <w:tabs>
          <w:tab w:val="left" w:pos="1260"/>
          <w:tab w:val="left" w:pos="1620"/>
          <w:tab w:val="left" w:pos="7560"/>
          <w:tab w:val="left" w:pos="7740"/>
        </w:tabs>
        <w:suppressAutoHyphens/>
        <w:spacing w:after="0" w:line="240" w:lineRule="auto"/>
        <w:ind w:hanging="684"/>
        <w:rPr>
          <w:rFonts w:ascii="Palatino Linotype" w:hAnsi="Palatino Linotype"/>
          <w:b/>
          <w:i/>
          <w:sz w:val="24"/>
          <w:szCs w:val="24"/>
        </w:rPr>
      </w:pPr>
      <w:r w:rsidRPr="00FB734A">
        <w:rPr>
          <w:rFonts w:ascii="Palatino Linotype" w:hAnsi="Palatino Linotype"/>
          <w:b/>
          <w:sz w:val="24"/>
          <w:szCs w:val="24"/>
        </w:rPr>
        <w:t>Csomagoló anyagok átvétele, csomagolás</w:t>
      </w:r>
      <w:r w:rsidRPr="00FB734A">
        <w:rPr>
          <w:rFonts w:ascii="Palatino Linotype" w:hAnsi="Palatino Linotype"/>
          <w:b/>
          <w:sz w:val="24"/>
          <w:szCs w:val="24"/>
        </w:rPr>
        <w:tab/>
        <w:t xml:space="preserve"> </w:t>
      </w:r>
      <w:r>
        <w:rPr>
          <w:rFonts w:ascii="Palatino Linotype" w:hAnsi="Palatino Linotype"/>
          <w:b/>
          <w:sz w:val="24"/>
          <w:szCs w:val="24"/>
        </w:rPr>
        <w:t>28</w:t>
      </w:r>
      <w:r w:rsidRPr="00C1263D">
        <w:rPr>
          <w:rFonts w:ascii="Palatino Linotype" w:hAnsi="Palatino Linotype"/>
          <w:b/>
          <w:i/>
          <w:sz w:val="24"/>
          <w:szCs w:val="24"/>
        </w:rPr>
        <w:t>óra/ 28óra</w:t>
      </w:r>
    </w:p>
    <w:p w:rsidR="001B1DB2" w:rsidRPr="00FB734A" w:rsidRDefault="001B1DB2" w:rsidP="0070718F">
      <w:pPr>
        <w:widowControl w:val="0"/>
        <w:suppressAutoHyphens/>
        <w:spacing w:after="0" w:line="240" w:lineRule="auto"/>
        <w:jc w:val="both"/>
        <w:rPr>
          <w:rFonts w:ascii="Palatino Linotype" w:hAnsi="Palatino Linotype"/>
          <w:b/>
          <w:sz w:val="24"/>
          <w:szCs w:val="24"/>
        </w:rPr>
      </w:pPr>
    </w:p>
    <w:p w:rsidR="001B1DB2" w:rsidRPr="00FB734A" w:rsidRDefault="001B1DB2" w:rsidP="00C70D99">
      <w:pPr>
        <w:widowControl w:val="0"/>
        <w:suppressAutoHyphens/>
        <w:spacing w:after="0" w:line="240" w:lineRule="auto"/>
        <w:ind w:left="1418"/>
        <w:rPr>
          <w:rFonts w:ascii="Palatino Linotype" w:hAnsi="Palatino Linotype"/>
          <w:sz w:val="24"/>
          <w:szCs w:val="24"/>
        </w:rPr>
      </w:pPr>
      <w:r w:rsidRPr="00FB734A">
        <w:rPr>
          <w:rFonts w:ascii="Palatino Linotype" w:hAnsi="Palatino Linotype"/>
          <w:sz w:val="24"/>
          <w:szCs w:val="24"/>
        </w:rPr>
        <w:t xml:space="preserve">Az élelmiszeriparban használatos csomagolóanyagok, csomagolóeszközök jellemzése, felhasználási lehetőségei </w:t>
      </w:r>
    </w:p>
    <w:p w:rsidR="001B1DB2" w:rsidRPr="00FB734A" w:rsidRDefault="001B1DB2" w:rsidP="00C70D99">
      <w:pPr>
        <w:widowControl w:val="0"/>
        <w:suppressAutoHyphens/>
        <w:spacing w:after="0" w:line="240" w:lineRule="auto"/>
        <w:ind w:left="1418"/>
        <w:rPr>
          <w:rFonts w:ascii="Palatino Linotype" w:hAnsi="Palatino Linotype"/>
          <w:sz w:val="24"/>
          <w:szCs w:val="24"/>
        </w:rPr>
      </w:pPr>
      <w:r w:rsidRPr="00FB734A">
        <w:rPr>
          <w:rFonts w:ascii="Palatino Linotype" w:hAnsi="Palatino Linotype"/>
          <w:sz w:val="24"/>
          <w:szCs w:val="24"/>
        </w:rPr>
        <w:t>A csomagolóanyagok felismerése, ellenőrzése és előkészítése</w:t>
      </w:r>
    </w:p>
    <w:p w:rsidR="001B1DB2" w:rsidRPr="00FB734A" w:rsidRDefault="001B1DB2" w:rsidP="00C70D99">
      <w:pPr>
        <w:widowControl w:val="0"/>
        <w:suppressAutoHyphens/>
        <w:spacing w:after="0" w:line="240" w:lineRule="auto"/>
        <w:ind w:left="1418"/>
        <w:jc w:val="both"/>
        <w:rPr>
          <w:rFonts w:ascii="Palatino Linotype" w:hAnsi="Palatino Linotype"/>
          <w:sz w:val="24"/>
          <w:szCs w:val="24"/>
        </w:rPr>
      </w:pPr>
      <w:r w:rsidRPr="00FB734A">
        <w:rPr>
          <w:rFonts w:ascii="Palatino Linotype" w:hAnsi="Palatino Linotype"/>
          <w:sz w:val="24"/>
          <w:szCs w:val="24"/>
        </w:rPr>
        <w:t>Késztermékek csomagolása különböző módszerekkel</w:t>
      </w:r>
    </w:p>
    <w:p w:rsidR="001B1DB2" w:rsidRPr="00FB734A" w:rsidRDefault="001B1DB2" w:rsidP="00C70D99">
      <w:pPr>
        <w:widowControl w:val="0"/>
        <w:suppressAutoHyphens/>
        <w:spacing w:after="0" w:line="240" w:lineRule="auto"/>
        <w:ind w:left="1418"/>
        <w:jc w:val="both"/>
        <w:rPr>
          <w:rFonts w:ascii="Palatino Linotype" w:hAnsi="Palatino Linotype"/>
          <w:sz w:val="24"/>
          <w:szCs w:val="24"/>
        </w:rPr>
      </w:pPr>
      <w:r w:rsidRPr="00FB734A">
        <w:rPr>
          <w:rFonts w:ascii="Palatino Linotype" w:hAnsi="Palatino Linotype"/>
          <w:sz w:val="24"/>
          <w:szCs w:val="24"/>
        </w:rPr>
        <w:t>A szeletelő-gépek és csomagológépek, kezelése</w:t>
      </w:r>
    </w:p>
    <w:p w:rsidR="001B1DB2" w:rsidRPr="00FB734A" w:rsidRDefault="001B1DB2" w:rsidP="00C70D99">
      <w:pPr>
        <w:widowControl w:val="0"/>
        <w:suppressAutoHyphens/>
        <w:spacing w:after="0" w:line="240" w:lineRule="auto"/>
        <w:ind w:left="1418"/>
        <w:jc w:val="both"/>
        <w:rPr>
          <w:rFonts w:ascii="Palatino Linotype" w:hAnsi="Palatino Linotype"/>
          <w:sz w:val="24"/>
          <w:szCs w:val="24"/>
        </w:rPr>
      </w:pPr>
      <w:r w:rsidRPr="00FB734A">
        <w:rPr>
          <w:rFonts w:ascii="Palatino Linotype" w:hAnsi="Palatino Linotype"/>
          <w:sz w:val="24"/>
          <w:szCs w:val="24"/>
        </w:rPr>
        <w:t>A termékek jelölésének, minőségmegőrzési idejének meghatározása és ellenőrzése</w:t>
      </w:r>
    </w:p>
    <w:p w:rsidR="001B1DB2" w:rsidRPr="00DD673D" w:rsidRDefault="001B1DB2" w:rsidP="00C70D99">
      <w:pPr>
        <w:widowControl w:val="0"/>
        <w:suppressAutoHyphens/>
        <w:spacing w:after="0" w:line="240" w:lineRule="auto"/>
        <w:ind w:left="1418"/>
        <w:rPr>
          <w:rFonts w:ascii="Palatino Linotype" w:hAnsi="Palatino Linotype"/>
          <w:sz w:val="24"/>
          <w:szCs w:val="24"/>
        </w:rPr>
      </w:pPr>
      <w:r w:rsidRPr="00FB734A">
        <w:rPr>
          <w:rFonts w:ascii="Palatino Linotype" w:hAnsi="Palatino Linotype"/>
          <w:sz w:val="24"/>
          <w:szCs w:val="24"/>
        </w:rPr>
        <w:t>Csomagoló anyagok tárolása a</w:t>
      </w:r>
      <w:r>
        <w:rPr>
          <w:rFonts w:ascii="Palatino Linotype" w:hAnsi="Palatino Linotype"/>
          <w:sz w:val="24"/>
          <w:szCs w:val="24"/>
        </w:rPr>
        <w:t>z</w:t>
      </w:r>
      <w:r w:rsidRPr="00FB734A">
        <w:rPr>
          <w:rFonts w:ascii="Palatino Linotype" w:hAnsi="Palatino Linotype"/>
          <w:sz w:val="24"/>
          <w:szCs w:val="24"/>
        </w:rPr>
        <w:t xml:space="preserve"> élelmiszerbiztonsági szempontok figyelembevételével</w:t>
      </w:r>
    </w:p>
    <w:p w:rsidR="001B1DB2" w:rsidRPr="00E60198" w:rsidRDefault="001B1DB2" w:rsidP="00C1263D">
      <w:pPr>
        <w:widowControl w:val="0"/>
        <w:tabs>
          <w:tab w:val="left" w:pos="7740"/>
        </w:tabs>
        <w:suppressAutoHyphens/>
        <w:spacing w:after="0" w:line="240" w:lineRule="auto"/>
        <w:ind w:left="1224"/>
        <w:rPr>
          <w:rFonts w:ascii="Palatino Linotype" w:hAnsi="Palatino Linotype"/>
          <w:color w:val="FF0000"/>
          <w:sz w:val="24"/>
          <w:szCs w:val="24"/>
        </w:rPr>
      </w:pPr>
    </w:p>
    <w:p w:rsidR="001B1DB2" w:rsidRPr="00C1263D" w:rsidRDefault="001B1DB2" w:rsidP="001E5DB9">
      <w:pPr>
        <w:widowControl w:val="0"/>
        <w:numPr>
          <w:ilvl w:val="2"/>
          <w:numId w:val="44"/>
        </w:numPr>
        <w:tabs>
          <w:tab w:val="left" w:pos="1260"/>
          <w:tab w:val="left" w:pos="1620"/>
          <w:tab w:val="left" w:pos="7560"/>
          <w:tab w:val="left" w:pos="7740"/>
        </w:tabs>
        <w:suppressAutoHyphens/>
        <w:spacing w:after="0" w:line="240" w:lineRule="auto"/>
        <w:ind w:hanging="684"/>
        <w:rPr>
          <w:rFonts w:ascii="Palatino Linotype" w:hAnsi="Palatino Linotype"/>
          <w:b/>
          <w:i/>
          <w:sz w:val="24"/>
          <w:szCs w:val="24"/>
        </w:rPr>
      </w:pPr>
      <w:r w:rsidRPr="00AC6499">
        <w:rPr>
          <w:rFonts w:ascii="Palatino Linotype" w:hAnsi="Palatino Linotype"/>
          <w:b/>
          <w:sz w:val="24"/>
          <w:szCs w:val="24"/>
          <w:lang w:eastAsia="hu-HU"/>
        </w:rPr>
        <w:t>Raktározás, hulladékkezelés</w:t>
      </w:r>
      <w:r w:rsidRPr="00AC6499">
        <w:rPr>
          <w:rFonts w:ascii="Palatino Linotype" w:hAnsi="Palatino Linotype"/>
          <w:sz w:val="24"/>
          <w:szCs w:val="24"/>
          <w:lang w:eastAsia="hu-HU"/>
        </w:rPr>
        <w:tab/>
        <w:t xml:space="preserve"> </w:t>
      </w:r>
      <w:r>
        <w:rPr>
          <w:rFonts w:ascii="Palatino Linotype" w:hAnsi="Palatino Linotype"/>
          <w:b/>
          <w:i/>
          <w:sz w:val="24"/>
          <w:szCs w:val="24"/>
        </w:rPr>
        <w:t>16</w:t>
      </w:r>
      <w:r w:rsidRPr="00C1263D">
        <w:rPr>
          <w:rFonts w:ascii="Palatino Linotype" w:hAnsi="Palatino Linotype"/>
          <w:b/>
          <w:i/>
          <w:sz w:val="24"/>
          <w:szCs w:val="24"/>
        </w:rPr>
        <w:t>óra/ 16óra</w:t>
      </w:r>
    </w:p>
    <w:p w:rsidR="001B1DB2" w:rsidRPr="00C1263D" w:rsidRDefault="001B1DB2" w:rsidP="003F1FA5">
      <w:pPr>
        <w:widowControl w:val="0"/>
        <w:tabs>
          <w:tab w:val="left" w:pos="720"/>
          <w:tab w:val="left" w:pos="900"/>
        </w:tabs>
        <w:suppressAutoHyphens/>
        <w:spacing w:after="0" w:line="240" w:lineRule="auto"/>
        <w:ind w:left="1224"/>
        <w:rPr>
          <w:rFonts w:ascii="Palatino Linotype" w:hAnsi="Palatino Linotype"/>
          <w:b/>
          <w:sz w:val="24"/>
          <w:szCs w:val="24"/>
        </w:rPr>
      </w:pPr>
      <w:r w:rsidRPr="00C1263D">
        <w:rPr>
          <w:rFonts w:ascii="Palatino Linotype" w:hAnsi="Palatino Linotype"/>
          <w:b/>
          <w:sz w:val="24"/>
          <w:szCs w:val="24"/>
        </w:rPr>
        <w:tab/>
      </w:r>
      <w:r w:rsidRPr="00AC6499">
        <w:rPr>
          <w:rFonts w:ascii="Palatino Linotype" w:hAnsi="Palatino Linotype"/>
          <w:b/>
          <w:sz w:val="24"/>
          <w:szCs w:val="24"/>
        </w:rPr>
        <w:t xml:space="preserve">                                           </w:t>
      </w:r>
    </w:p>
    <w:p w:rsidR="001B1DB2" w:rsidRPr="0088192C" w:rsidRDefault="001B1DB2" w:rsidP="00C70D99">
      <w:pPr>
        <w:widowControl w:val="0"/>
        <w:suppressAutoHyphens/>
        <w:spacing w:after="0" w:line="240" w:lineRule="auto"/>
        <w:ind w:left="1418"/>
        <w:rPr>
          <w:rFonts w:ascii="Palatino Linotype" w:hAnsi="Palatino Linotype"/>
          <w:sz w:val="24"/>
          <w:szCs w:val="24"/>
        </w:rPr>
      </w:pPr>
      <w:r w:rsidRPr="0088192C">
        <w:rPr>
          <w:rFonts w:ascii="Palatino Linotype" w:hAnsi="Palatino Linotype"/>
          <w:sz w:val="24"/>
          <w:szCs w:val="24"/>
        </w:rPr>
        <w:t>A sütőipari hűtés, fagyasztás célja</w:t>
      </w:r>
    </w:p>
    <w:p w:rsidR="001B1DB2" w:rsidRPr="0088192C" w:rsidRDefault="001B1DB2" w:rsidP="00C70D99">
      <w:pPr>
        <w:widowControl w:val="0"/>
        <w:suppressAutoHyphens/>
        <w:spacing w:after="0" w:line="240" w:lineRule="auto"/>
        <w:ind w:left="1418"/>
        <w:rPr>
          <w:rFonts w:ascii="Palatino Linotype" w:hAnsi="Palatino Linotype"/>
          <w:sz w:val="24"/>
          <w:szCs w:val="24"/>
        </w:rPr>
      </w:pPr>
      <w:r w:rsidRPr="0088192C">
        <w:rPr>
          <w:rFonts w:ascii="Palatino Linotype" w:hAnsi="Palatino Linotype"/>
          <w:sz w:val="24"/>
          <w:szCs w:val="24"/>
        </w:rPr>
        <w:t>Fagyasztás módszerei</w:t>
      </w:r>
    </w:p>
    <w:p w:rsidR="001B1DB2" w:rsidRPr="00546E6A" w:rsidRDefault="001B1DB2" w:rsidP="00C70D99">
      <w:pPr>
        <w:widowControl w:val="0"/>
        <w:suppressAutoHyphens/>
        <w:spacing w:after="0" w:line="240" w:lineRule="auto"/>
        <w:ind w:left="1418"/>
        <w:rPr>
          <w:rFonts w:ascii="Palatino Linotype" w:hAnsi="Palatino Linotype"/>
          <w:color w:val="0000FF"/>
          <w:sz w:val="24"/>
          <w:szCs w:val="24"/>
        </w:rPr>
      </w:pPr>
      <w:r w:rsidRPr="0088192C">
        <w:rPr>
          <w:rFonts w:ascii="Palatino Linotype" w:hAnsi="Palatino Linotype"/>
          <w:sz w:val="24"/>
          <w:szCs w:val="24"/>
        </w:rPr>
        <w:t xml:space="preserve">A sütőipari </w:t>
      </w:r>
      <w:r>
        <w:rPr>
          <w:rFonts w:ascii="Palatino Linotype" w:hAnsi="Palatino Linotype"/>
          <w:sz w:val="24"/>
          <w:szCs w:val="24"/>
        </w:rPr>
        <w:t>félkész termékek hűtése</w:t>
      </w:r>
      <w:r w:rsidRPr="0088192C">
        <w:rPr>
          <w:rFonts w:ascii="Palatino Linotype" w:hAnsi="Palatino Linotype"/>
          <w:sz w:val="24"/>
          <w:szCs w:val="24"/>
        </w:rPr>
        <w:t xml:space="preserve"> és fagyasz</w:t>
      </w:r>
      <w:r>
        <w:rPr>
          <w:rFonts w:ascii="Palatino Linotype" w:hAnsi="Palatino Linotype"/>
          <w:sz w:val="24"/>
          <w:szCs w:val="24"/>
        </w:rPr>
        <w:t>tása</w:t>
      </w:r>
    </w:p>
    <w:p w:rsidR="001B1DB2" w:rsidRDefault="001B1DB2" w:rsidP="00C70D99">
      <w:pPr>
        <w:widowControl w:val="0"/>
        <w:suppressAutoHyphens/>
        <w:spacing w:after="0" w:line="240" w:lineRule="auto"/>
        <w:ind w:left="1418"/>
        <w:rPr>
          <w:rFonts w:ascii="Palatino Linotype" w:hAnsi="Palatino Linotype"/>
          <w:sz w:val="24"/>
          <w:szCs w:val="24"/>
        </w:rPr>
      </w:pPr>
      <w:r w:rsidRPr="00AC6499">
        <w:rPr>
          <w:rFonts w:ascii="Palatino Linotype" w:hAnsi="Palatino Linotype"/>
          <w:sz w:val="24"/>
          <w:szCs w:val="24"/>
        </w:rPr>
        <w:t>A tárolási, hűtési, fagyasztási paraméterek ellenőrzése</w:t>
      </w:r>
    </w:p>
    <w:p w:rsidR="001B1DB2" w:rsidRDefault="001B1DB2" w:rsidP="00C70D99">
      <w:pPr>
        <w:widowControl w:val="0"/>
        <w:suppressAutoHyphens/>
        <w:spacing w:after="0" w:line="240" w:lineRule="auto"/>
        <w:ind w:left="1418"/>
        <w:rPr>
          <w:rFonts w:ascii="Palatino Linotype" w:hAnsi="Palatino Linotype"/>
          <w:sz w:val="24"/>
          <w:szCs w:val="24"/>
        </w:rPr>
      </w:pPr>
      <w:r>
        <w:rPr>
          <w:rFonts w:ascii="Palatino Linotype" w:hAnsi="Palatino Linotype"/>
          <w:sz w:val="24"/>
          <w:szCs w:val="24"/>
        </w:rPr>
        <w:t>A hűtött termékek hibái: hűtési, tárolási, felolvasztási</w:t>
      </w:r>
    </w:p>
    <w:p w:rsidR="001B1DB2" w:rsidRDefault="001B1DB2" w:rsidP="00C70D99">
      <w:pPr>
        <w:widowControl w:val="0"/>
        <w:suppressAutoHyphens/>
        <w:spacing w:after="0" w:line="240" w:lineRule="auto"/>
        <w:ind w:left="1418"/>
        <w:rPr>
          <w:rFonts w:ascii="Palatino Linotype" w:hAnsi="Palatino Linotype"/>
          <w:sz w:val="24"/>
          <w:szCs w:val="24"/>
        </w:rPr>
      </w:pPr>
      <w:r>
        <w:rPr>
          <w:rFonts w:ascii="Palatino Linotype" w:hAnsi="Palatino Linotype"/>
          <w:sz w:val="24"/>
          <w:szCs w:val="24"/>
        </w:rPr>
        <w:t>A hűtés, fagyasztás nyomon követése, dokumentálása</w:t>
      </w:r>
    </w:p>
    <w:p w:rsidR="001B1DB2" w:rsidRDefault="001B1DB2" w:rsidP="00C70D99">
      <w:pPr>
        <w:widowControl w:val="0"/>
        <w:suppressAutoHyphens/>
        <w:spacing w:after="0" w:line="240" w:lineRule="auto"/>
        <w:ind w:left="1418"/>
        <w:rPr>
          <w:rFonts w:ascii="Palatino Linotype" w:hAnsi="Palatino Linotype"/>
          <w:sz w:val="24"/>
          <w:szCs w:val="24"/>
        </w:rPr>
      </w:pPr>
      <w:r w:rsidRPr="00AC6499">
        <w:rPr>
          <w:rFonts w:ascii="Palatino Linotype" w:hAnsi="Palatino Linotype"/>
          <w:sz w:val="24"/>
          <w:szCs w:val="24"/>
        </w:rPr>
        <w:t>A befejező műveletek során képződő hulladékok kezelése</w:t>
      </w:r>
    </w:p>
    <w:p w:rsidR="001B1DB2" w:rsidRDefault="001B1DB2" w:rsidP="00C70D99">
      <w:pPr>
        <w:widowControl w:val="0"/>
        <w:suppressAutoHyphens/>
        <w:spacing w:after="0" w:line="240" w:lineRule="auto"/>
        <w:ind w:left="1418"/>
        <w:rPr>
          <w:rFonts w:ascii="Palatino Linotype" w:hAnsi="Palatino Linotype"/>
          <w:sz w:val="24"/>
          <w:szCs w:val="24"/>
        </w:rPr>
      </w:pPr>
      <w:r w:rsidRPr="00286C09">
        <w:rPr>
          <w:rFonts w:ascii="Palatino Linotype" w:hAnsi="Palatino Linotype"/>
          <w:sz w:val="24"/>
          <w:szCs w:val="24"/>
        </w:rPr>
        <w:t>Kenye</w:t>
      </w:r>
      <w:r>
        <w:rPr>
          <w:rFonts w:ascii="Palatino Linotype" w:hAnsi="Palatino Linotype"/>
          <w:sz w:val="24"/>
          <w:szCs w:val="24"/>
        </w:rPr>
        <w:t>rek hűtése polcon, konténerben</w:t>
      </w:r>
    </w:p>
    <w:p w:rsidR="001B1DB2" w:rsidRDefault="001B1DB2" w:rsidP="00C70D99">
      <w:pPr>
        <w:widowControl w:val="0"/>
        <w:suppressAutoHyphens/>
        <w:spacing w:after="0" w:line="240" w:lineRule="auto"/>
        <w:ind w:left="1418"/>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Péksütemények hűtése polcon, lemezen</w:t>
      </w:r>
    </w:p>
    <w:p w:rsidR="001B1DB2" w:rsidRDefault="001B1DB2" w:rsidP="00C70D99">
      <w:pPr>
        <w:widowControl w:val="0"/>
        <w:suppressAutoHyphens/>
        <w:spacing w:after="0" w:line="240" w:lineRule="auto"/>
        <w:ind w:left="1418"/>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Finom pékáruk hűtése polcon, lemezen, formában</w:t>
      </w:r>
    </w:p>
    <w:p w:rsidR="001B1DB2" w:rsidRDefault="001B1DB2" w:rsidP="00C70D99">
      <w:pPr>
        <w:widowControl w:val="0"/>
        <w:suppressAutoHyphens/>
        <w:spacing w:after="0" w:line="240" w:lineRule="auto"/>
        <w:ind w:left="1418"/>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Kiborítás a formából</w:t>
      </w:r>
    </w:p>
    <w:p w:rsidR="001B1DB2" w:rsidRPr="00327454" w:rsidRDefault="001B1DB2" w:rsidP="00C70D99">
      <w:pPr>
        <w:widowControl w:val="0"/>
        <w:suppressAutoHyphens/>
        <w:spacing w:after="0" w:line="240" w:lineRule="auto"/>
        <w:ind w:left="1418"/>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Utólagos töltés és bevonatok, szóróanyagok felvitele</w:t>
      </w:r>
    </w:p>
    <w:p w:rsidR="001B1DB2" w:rsidRDefault="001B1DB2" w:rsidP="00C70D99">
      <w:pPr>
        <w:widowControl w:val="0"/>
        <w:suppressAutoHyphens/>
        <w:spacing w:after="0" w:line="240" w:lineRule="auto"/>
        <w:ind w:left="1418"/>
        <w:rPr>
          <w:rFonts w:ascii="Palatino Linotype" w:hAnsi="Palatino Linotype"/>
          <w:sz w:val="24"/>
          <w:szCs w:val="24"/>
        </w:rPr>
      </w:pPr>
      <w:r w:rsidRPr="00286C09">
        <w:rPr>
          <w:rFonts w:ascii="Palatino Linotype" w:hAnsi="Palatino Linotype"/>
          <w:sz w:val="24"/>
          <w:szCs w:val="24"/>
        </w:rPr>
        <w:t>Kenyerek szeletelése, csomagolása, szakszerű jelölése</w:t>
      </w:r>
    </w:p>
    <w:p w:rsidR="001B1DB2" w:rsidRPr="00327454" w:rsidRDefault="001B1DB2" w:rsidP="00C70D99">
      <w:pPr>
        <w:widowControl w:val="0"/>
        <w:suppressAutoHyphens/>
        <w:spacing w:after="0" w:line="240" w:lineRule="auto"/>
        <w:ind w:left="1418"/>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Péksütemények, finom pékáruk csomagolása, szakszerű jelölése</w:t>
      </w:r>
    </w:p>
    <w:p w:rsidR="001B1DB2" w:rsidRPr="00286C09" w:rsidRDefault="001B1DB2" w:rsidP="00C70D99">
      <w:pPr>
        <w:widowControl w:val="0"/>
        <w:suppressAutoHyphens/>
        <w:spacing w:after="0" w:line="240" w:lineRule="auto"/>
        <w:ind w:left="1418"/>
        <w:rPr>
          <w:rFonts w:ascii="Palatino Linotype" w:hAnsi="Palatino Linotype"/>
          <w:sz w:val="24"/>
          <w:szCs w:val="24"/>
        </w:rPr>
      </w:pPr>
      <w:r w:rsidRPr="00286C09">
        <w:rPr>
          <w:rFonts w:ascii="Palatino Linotype" w:hAnsi="Palatino Linotype"/>
          <w:sz w:val="24"/>
          <w:szCs w:val="24"/>
        </w:rPr>
        <w:t>Rekeszek tisztaságának megállapítása, rekesztisztítás</w:t>
      </w:r>
    </w:p>
    <w:p w:rsidR="001B1DB2" w:rsidRPr="00286C09" w:rsidRDefault="001B1DB2" w:rsidP="00C70D99">
      <w:pPr>
        <w:widowControl w:val="0"/>
        <w:suppressAutoHyphens/>
        <w:spacing w:after="0" w:line="240" w:lineRule="auto"/>
        <w:ind w:left="1418"/>
        <w:rPr>
          <w:rFonts w:ascii="Palatino Linotype" w:hAnsi="Palatino Linotype"/>
          <w:sz w:val="24"/>
          <w:szCs w:val="24"/>
        </w:rPr>
      </w:pPr>
      <w:r w:rsidRPr="00286C09">
        <w:rPr>
          <w:rFonts w:ascii="Palatino Linotype" w:hAnsi="Palatino Linotype"/>
          <w:sz w:val="24"/>
          <w:szCs w:val="24"/>
        </w:rPr>
        <w:t>Kenyerek</w:t>
      </w:r>
      <w:r>
        <w:rPr>
          <w:rFonts w:ascii="Palatino Linotype" w:hAnsi="Palatino Linotype"/>
          <w:sz w:val="24"/>
          <w:szCs w:val="24"/>
        </w:rPr>
        <w:t>, péksütemények, finom pékáruk</w:t>
      </w:r>
      <w:r w:rsidRPr="00286C09">
        <w:rPr>
          <w:rFonts w:ascii="Palatino Linotype" w:hAnsi="Palatino Linotype"/>
          <w:sz w:val="24"/>
          <w:szCs w:val="24"/>
        </w:rPr>
        <w:t xml:space="preserve"> rekeszbe helyezése</w:t>
      </w:r>
    </w:p>
    <w:p w:rsidR="001B1DB2" w:rsidRDefault="001B1DB2" w:rsidP="00C70D99">
      <w:pPr>
        <w:widowControl w:val="0"/>
        <w:suppressAutoHyphens/>
        <w:spacing w:after="0" w:line="240" w:lineRule="auto"/>
        <w:ind w:left="1418"/>
        <w:rPr>
          <w:rFonts w:ascii="Palatino Linotype" w:hAnsi="Palatino Linotype"/>
          <w:sz w:val="24"/>
          <w:szCs w:val="24"/>
        </w:rPr>
      </w:pPr>
      <w:r w:rsidRPr="00286C09">
        <w:rPr>
          <w:rFonts w:ascii="Palatino Linotype" w:hAnsi="Palatino Linotype"/>
          <w:sz w:val="24"/>
          <w:szCs w:val="24"/>
        </w:rPr>
        <w:t>A kenyerek</w:t>
      </w:r>
      <w:r>
        <w:rPr>
          <w:rFonts w:ascii="Palatino Linotype" w:hAnsi="Palatino Linotype"/>
          <w:sz w:val="24"/>
          <w:szCs w:val="24"/>
        </w:rPr>
        <w:t>, péksütemények, finom pékáruk</w:t>
      </w:r>
      <w:r w:rsidRPr="00286C09">
        <w:rPr>
          <w:rFonts w:ascii="Palatino Linotype" w:hAnsi="Palatino Linotype"/>
          <w:sz w:val="24"/>
          <w:szCs w:val="24"/>
        </w:rPr>
        <w:t xml:space="preserve"> szállítási </w:t>
      </w:r>
    </w:p>
    <w:p w:rsidR="001B1DB2" w:rsidRPr="00286C09" w:rsidRDefault="001B1DB2" w:rsidP="00C70D99">
      <w:pPr>
        <w:widowControl w:val="0"/>
        <w:tabs>
          <w:tab w:val="left" w:pos="1620"/>
        </w:tabs>
        <w:suppressAutoHyphens/>
        <w:spacing w:after="0" w:line="240" w:lineRule="auto"/>
        <w:rPr>
          <w:rFonts w:ascii="Palatino Linotype" w:hAnsi="Palatino Linotype"/>
          <w:sz w:val="24"/>
          <w:szCs w:val="24"/>
        </w:rPr>
      </w:pPr>
      <w:r>
        <w:rPr>
          <w:rFonts w:ascii="Palatino Linotype" w:hAnsi="Palatino Linotype"/>
          <w:sz w:val="24"/>
          <w:szCs w:val="24"/>
        </w:rPr>
        <w:tab/>
      </w:r>
      <w:r w:rsidRPr="00286C09">
        <w:rPr>
          <w:rFonts w:ascii="Palatino Linotype" w:hAnsi="Palatino Linotype"/>
          <w:sz w:val="24"/>
          <w:szCs w:val="24"/>
        </w:rPr>
        <w:t>dokume</w:t>
      </w:r>
      <w:r>
        <w:rPr>
          <w:rFonts w:ascii="Palatino Linotype" w:hAnsi="Palatino Linotype"/>
          <w:sz w:val="24"/>
          <w:szCs w:val="24"/>
        </w:rPr>
        <w:t>ntumainak ellenőrzése, árukiadás</w:t>
      </w:r>
    </w:p>
    <w:p w:rsidR="001B1DB2" w:rsidRDefault="001B1DB2" w:rsidP="00C70D99">
      <w:pPr>
        <w:widowControl w:val="0"/>
        <w:suppressAutoHyphens/>
        <w:spacing w:after="0" w:line="240" w:lineRule="auto"/>
        <w:ind w:left="1418"/>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Késztermékek</w:t>
      </w:r>
      <w:r w:rsidRPr="002A57B5">
        <w:rPr>
          <w:rFonts w:ascii="Palatino Linotype" w:hAnsi="Palatino Linotype" w:cs="Mangal"/>
          <w:kern w:val="1"/>
          <w:sz w:val="24"/>
          <w:szCs w:val="24"/>
          <w:lang w:eastAsia="hi-IN" w:bidi="hi-IN"/>
        </w:rPr>
        <w:t xml:space="preserve"> </w:t>
      </w:r>
      <w:r>
        <w:rPr>
          <w:rFonts w:ascii="Palatino Linotype" w:hAnsi="Palatino Linotype" w:cs="Mangal"/>
          <w:kern w:val="1"/>
          <w:sz w:val="24"/>
          <w:szCs w:val="24"/>
          <w:lang w:eastAsia="hi-IN" w:bidi="hi-IN"/>
        </w:rPr>
        <w:t>érzékszervi minősítése, válogatás, tömegmérés</w:t>
      </w:r>
    </w:p>
    <w:p w:rsidR="001B1DB2" w:rsidRPr="00397A02" w:rsidRDefault="001B1DB2" w:rsidP="00C70D99">
      <w:pPr>
        <w:widowControl w:val="0"/>
        <w:suppressAutoHyphens/>
        <w:spacing w:after="0" w:line="240" w:lineRule="auto"/>
        <w:ind w:left="1418"/>
        <w:rPr>
          <w:rFonts w:ascii="Palatino Linotype" w:hAnsi="Palatino Linotype" w:cs="Mangal"/>
          <w:kern w:val="1"/>
          <w:sz w:val="24"/>
          <w:szCs w:val="24"/>
          <w:lang w:eastAsia="hi-IN" w:bidi="hi-IN"/>
        </w:rPr>
      </w:pPr>
      <w:r w:rsidRPr="00397A02">
        <w:rPr>
          <w:rFonts w:ascii="Palatino Linotype" w:hAnsi="Palatino Linotype" w:cs="Mangal"/>
          <w:kern w:val="1"/>
          <w:sz w:val="24"/>
          <w:szCs w:val="24"/>
          <w:lang w:eastAsia="hi-IN" w:bidi="hi-IN"/>
        </w:rPr>
        <w:t>Kétszersültek hűtése, szeletelése, csomagolása</w:t>
      </w:r>
    </w:p>
    <w:p w:rsidR="001B1DB2" w:rsidRPr="00397A02" w:rsidRDefault="001B1DB2" w:rsidP="00C70D99">
      <w:pPr>
        <w:widowControl w:val="0"/>
        <w:suppressAutoHyphens/>
        <w:spacing w:after="0" w:line="240" w:lineRule="auto"/>
        <w:ind w:left="1418"/>
        <w:rPr>
          <w:rFonts w:ascii="Palatino Linotype" w:hAnsi="Palatino Linotype" w:cs="Mangal"/>
          <w:kern w:val="1"/>
          <w:sz w:val="24"/>
          <w:szCs w:val="24"/>
          <w:lang w:eastAsia="hi-IN" w:bidi="hi-IN"/>
        </w:rPr>
      </w:pPr>
      <w:r w:rsidRPr="00397A02">
        <w:rPr>
          <w:rFonts w:ascii="Palatino Linotype" w:hAnsi="Palatino Linotype" w:cs="Mangal"/>
          <w:kern w:val="1"/>
          <w:sz w:val="24"/>
          <w:szCs w:val="24"/>
          <w:lang w:eastAsia="hi-IN" w:bidi="hi-IN"/>
        </w:rPr>
        <w:t>A kétszersültek tömegének, jelölésének ellenőrzése, érzékszervi</w:t>
      </w:r>
    </w:p>
    <w:p w:rsidR="001B1DB2" w:rsidRDefault="001B1DB2" w:rsidP="00C70D99">
      <w:pPr>
        <w:widowControl w:val="0"/>
        <w:tabs>
          <w:tab w:val="left" w:pos="1620"/>
        </w:tabs>
        <w:suppressAutoHyphens/>
        <w:spacing w:after="0" w:line="240" w:lineRule="auto"/>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t>m</w:t>
      </w:r>
      <w:r w:rsidRPr="00397A02">
        <w:rPr>
          <w:rFonts w:ascii="Palatino Linotype" w:hAnsi="Palatino Linotype" w:cs="Mangal"/>
          <w:kern w:val="1"/>
          <w:sz w:val="24"/>
          <w:szCs w:val="24"/>
          <w:lang w:eastAsia="hi-IN" w:bidi="hi-IN"/>
        </w:rPr>
        <w:t>inősítése</w:t>
      </w:r>
    </w:p>
    <w:p w:rsidR="001B1DB2" w:rsidRDefault="001B1DB2" w:rsidP="00C70D99">
      <w:pPr>
        <w:widowControl w:val="0"/>
        <w:suppressAutoHyphens/>
        <w:spacing w:after="0" w:line="240" w:lineRule="auto"/>
        <w:ind w:left="1418"/>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Fánk töltése, felületkezelés, porcukrozás, csokoládézás, fondanozás</w:t>
      </w:r>
    </w:p>
    <w:p w:rsidR="001B1DB2" w:rsidRDefault="001B1DB2" w:rsidP="00C70D99">
      <w:pPr>
        <w:widowControl w:val="0"/>
        <w:suppressAutoHyphens/>
        <w:spacing w:after="0" w:line="240" w:lineRule="auto"/>
        <w:ind w:left="1418"/>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lastRenderedPageBreak/>
        <w:t>A fánk tömegének ellenőrzése, érzékszervi minősítése</w:t>
      </w:r>
    </w:p>
    <w:p w:rsidR="001B1DB2" w:rsidRDefault="001B1DB2" w:rsidP="00C70D99">
      <w:pPr>
        <w:widowControl w:val="0"/>
        <w:suppressAutoHyphens/>
        <w:spacing w:after="0" w:line="240" w:lineRule="auto"/>
        <w:ind w:left="1418"/>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Morzsaalapanyag szárítása, őrlése, osztályozása, csomagolása és </w:t>
      </w:r>
    </w:p>
    <w:p w:rsidR="001B1DB2" w:rsidRDefault="001B1DB2" w:rsidP="00C70D99">
      <w:pPr>
        <w:widowControl w:val="0"/>
        <w:tabs>
          <w:tab w:val="left" w:pos="1620"/>
        </w:tabs>
        <w:suppressAutoHyphens/>
        <w:spacing w:after="0" w:line="240" w:lineRule="auto"/>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t>minősítése</w:t>
      </w:r>
    </w:p>
    <w:p w:rsidR="001B1DB2" w:rsidRDefault="001B1DB2" w:rsidP="00D07020">
      <w:pPr>
        <w:widowControl w:val="0"/>
        <w:suppressAutoHyphens/>
        <w:spacing w:after="0" w:line="240" w:lineRule="auto"/>
        <w:ind w:left="1260"/>
        <w:rPr>
          <w:rFonts w:ascii="Palatino Linotype" w:hAnsi="Palatino Linotype" w:cs="Mangal"/>
          <w:kern w:val="1"/>
          <w:sz w:val="24"/>
          <w:szCs w:val="24"/>
          <w:lang w:eastAsia="hi-IN" w:bidi="hi-IN"/>
        </w:rPr>
      </w:pPr>
    </w:p>
    <w:p w:rsidR="001B1DB2" w:rsidRPr="00B87D30" w:rsidRDefault="001B1DB2" w:rsidP="001E5DB9">
      <w:pPr>
        <w:numPr>
          <w:ilvl w:val="1"/>
          <w:numId w:val="44"/>
        </w:numPr>
        <w:tabs>
          <w:tab w:val="num" w:pos="1332"/>
        </w:tabs>
        <w:spacing w:after="0" w:line="240" w:lineRule="auto"/>
        <w:ind w:left="900" w:hanging="540"/>
        <w:rPr>
          <w:rFonts w:ascii="Palatino Linotype" w:hAnsi="Palatino Linotype"/>
          <w:b/>
          <w:i/>
          <w:sz w:val="24"/>
          <w:szCs w:val="24"/>
        </w:rPr>
      </w:pPr>
      <w:r w:rsidRPr="00B87D30">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1B1DB2" w:rsidRPr="000E120B" w:rsidRDefault="001B1DB2" w:rsidP="006E6764">
      <w:pPr>
        <w:widowControl w:val="0"/>
        <w:suppressAutoHyphens/>
        <w:spacing w:after="0" w:line="240" w:lineRule="auto"/>
        <w:rPr>
          <w:rFonts w:ascii="Palatino Linotype" w:hAnsi="Palatino Linotype" w:cs="Mangal"/>
          <w:b/>
          <w:kern w:val="1"/>
          <w:sz w:val="24"/>
          <w:szCs w:val="24"/>
          <w:lang w:eastAsia="hi-IN" w:bidi="hi-IN"/>
        </w:rPr>
      </w:pPr>
    </w:p>
    <w:p w:rsidR="001B1DB2" w:rsidRDefault="001B1DB2" w:rsidP="001E5DB9">
      <w:pPr>
        <w:numPr>
          <w:ilvl w:val="1"/>
          <w:numId w:val="44"/>
        </w:numPr>
        <w:tabs>
          <w:tab w:val="num" w:pos="1332"/>
        </w:tabs>
        <w:spacing w:after="0" w:line="240" w:lineRule="auto"/>
        <w:ind w:left="900" w:hanging="540"/>
        <w:rPr>
          <w:rFonts w:ascii="Palatino Linotype" w:hAnsi="Palatino Linotype"/>
          <w:b/>
          <w:sz w:val="24"/>
          <w:szCs w:val="24"/>
        </w:rPr>
      </w:pPr>
      <w:r w:rsidRPr="00052C8D">
        <w:rPr>
          <w:rFonts w:ascii="Palatino Linotype" w:hAnsi="Palatino Linotype"/>
          <w:b/>
          <w:i/>
          <w:sz w:val="24"/>
          <w:szCs w:val="24"/>
        </w:rPr>
        <w:t>A tantárgy elsajátítása során alkalmazható sajátos módszerek, tanulói tevékenységformák (ajánlás)</w:t>
      </w:r>
    </w:p>
    <w:p w:rsidR="001B1DB2" w:rsidRPr="00967BE7" w:rsidRDefault="001B1DB2" w:rsidP="00B87D30">
      <w:pPr>
        <w:spacing w:after="0" w:line="240" w:lineRule="auto"/>
        <w:rPr>
          <w:rFonts w:ascii="Palatino Linotype" w:hAnsi="Palatino Linotype"/>
          <w:b/>
          <w:sz w:val="24"/>
          <w:szCs w:val="24"/>
        </w:rPr>
      </w:pPr>
    </w:p>
    <w:p w:rsidR="001B1DB2" w:rsidRDefault="001B1DB2" w:rsidP="00B87D30">
      <w:pPr>
        <w:pStyle w:val="Listaszerbekezds"/>
        <w:spacing w:after="0" w:line="240" w:lineRule="auto"/>
        <w:ind w:left="791" w:firstLine="1"/>
        <w:rPr>
          <w:rFonts w:ascii="Palatino Linotype" w:hAnsi="Palatino Linotype"/>
          <w:b/>
          <w:i/>
          <w:sz w:val="24"/>
          <w:szCs w:val="24"/>
        </w:rPr>
      </w:pPr>
      <w:r w:rsidRPr="002120BE">
        <w:rPr>
          <w:rFonts w:ascii="Palatino Linotype" w:hAnsi="Palatino Linotype"/>
          <w:b/>
          <w:i/>
          <w:sz w:val="24"/>
          <w:szCs w:val="24"/>
        </w:rPr>
        <w:t>A tantárgy elsajátítása során alkalmazható sajátos módszerek</w:t>
      </w:r>
      <w:r>
        <w:rPr>
          <w:rFonts w:ascii="Palatino Linotype" w:hAnsi="Palatino Linotype"/>
          <w:b/>
          <w:i/>
          <w:sz w:val="24"/>
          <w:szCs w:val="24"/>
        </w:rPr>
        <w:t xml:space="preserve"> </w:t>
      </w:r>
      <w:r w:rsidRPr="00052C8D">
        <w:rPr>
          <w:rFonts w:ascii="Palatino Linotype" w:hAnsi="Palatino Linotype"/>
          <w:b/>
          <w:i/>
          <w:sz w:val="24"/>
          <w:szCs w:val="24"/>
        </w:rPr>
        <w:t>(ajánlás)</w:t>
      </w:r>
    </w:p>
    <w:p w:rsidR="001B1DB2" w:rsidRDefault="001B1DB2" w:rsidP="00B87D30">
      <w:pPr>
        <w:pStyle w:val="Listaszerbekezds"/>
        <w:spacing w:after="0" w:line="240" w:lineRule="auto"/>
        <w:ind w:left="791" w:firstLine="1"/>
        <w:rPr>
          <w:rFonts w:ascii="Palatino Linotype" w:hAnsi="Palatino Linotype"/>
          <w:b/>
          <w:i/>
          <w:sz w:val="24"/>
          <w:szCs w:val="24"/>
        </w:rPr>
      </w:pPr>
    </w:p>
    <w:p w:rsidR="001B1DB2" w:rsidRPr="005759BC" w:rsidRDefault="001B1DB2" w:rsidP="00B87D30">
      <w:pPr>
        <w:spacing w:after="0" w:line="240" w:lineRule="auto"/>
        <w:ind w:left="792"/>
        <w:rPr>
          <w:rFonts w:ascii="Palatino Linotype" w:hAnsi="Palatino Linotype"/>
          <w:b/>
          <w:i/>
          <w:sz w:val="24"/>
          <w:szCs w:val="24"/>
        </w:rPr>
      </w:pPr>
      <w:r w:rsidRPr="002120BE">
        <w:rPr>
          <w:rFonts w:ascii="Palatino Linotype" w:hAnsi="Palatino Linotype"/>
          <w:b/>
          <w:i/>
          <w:sz w:val="24"/>
          <w:szCs w:val="24"/>
        </w:rPr>
        <w:t>A tantárgy elsajátítása során alkalmazható tanulói tevékenységformák</w:t>
      </w:r>
      <w:r>
        <w:rPr>
          <w:rFonts w:ascii="Palatino Linotype" w:hAnsi="Palatino Linotype"/>
          <w:b/>
          <w:i/>
          <w:sz w:val="24"/>
          <w:szCs w:val="24"/>
        </w:rPr>
        <w:t xml:space="preserve"> </w:t>
      </w:r>
      <w:r w:rsidRPr="00052C8D">
        <w:rPr>
          <w:rFonts w:ascii="Palatino Linotype" w:hAnsi="Palatino Linotype"/>
          <w:b/>
          <w:i/>
          <w:sz w:val="24"/>
          <w:szCs w:val="24"/>
        </w:rPr>
        <w:t>(ajánlás)</w:t>
      </w:r>
    </w:p>
    <w:p w:rsidR="001B1DB2" w:rsidRDefault="001B1DB2" w:rsidP="001E5DB9">
      <w:pPr>
        <w:numPr>
          <w:ilvl w:val="1"/>
          <w:numId w:val="44"/>
        </w:numPr>
        <w:tabs>
          <w:tab w:val="num" w:pos="1332"/>
        </w:tabs>
        <w:spacing w:after="0" w:line="240" w:lineRule="auto"/>
        <w:ind w:left="900" w:hanging="540"/>
        <w:rPr>
          <w:rFonts w:ascii="Palatino Linotype" w:hAnsi="Palatino Linotype"/>
          <w:b/>
          <w:sz w:val="24"/>
          <w:szCs w:val="24"/>
        </w:rPr>
      </w:pPr>
      <w:r w:rsidRPr="000E120B">
        <w:rPr>
          <w:rFonts w:ascii="Palatino Linotype" w:hAnsi="Palatino Linotype"/>
          <w:b/>
          <w:sz w:val="24"/>
          <w:szCs w:val="24"/>
        </w:rPr>
        <w:t>A tantárgy értékelésének módja</w:t>
      </w:r>
    </w:p>
    <w:p w:rsidR="001B1DB2" w:rsidRDefault="001B1DB2" w:rsidP="00C70D99">
      <w:pPr>
        <w:tabs>
          <w:tab w:val="num" w:pos="1332"/>
        </w:tabs>
        <w:spacing w:after="0" w:line="240" w:lineRule="auto"/>
        <w:ind w:left="900"/>
        <w:rPr>
          <w:rFonts w:ascii="Palatino Linotype" w:hAnsi="Palatino Linotype"/>
          <w:b/>
          <w:sz w:val="24"/>
          <w:szCs w:val="24"/>
        </w:rPr>
      </w:pPr>
    </w:p>
    <w:p w:rsidR="001B1DB2" w:rsidRPr="00D835FB" w:rsidRDefault="001B1DB2" w:rsidP="00C70D99">
      <w:pPr>
        <w:autoSpaceDE w:val="0"/>
        <w:autoSpaceDN w:val="0"/>
        <w:adjustRightInd w:val="0"/>
        <w:spacing w:after="0" w:line="240" w:lineRule="auto"/>
        <w:jc w:val="both"/>
        <w:rPr>
          <w:rFonts w:ascii="Palatino Linotype" w:hAnsi="Palatino Linotype"/>
          <w:bCs/>
          <w:sz w:val="24"/>
          <w:szCs w:val="24"/>
        </w:rPr>
      </w:pPr>
      <w:r w:rsidRPr="004B59AD">
        <w:rPr>
          <w:rFonts w:ascii="Palatino Linotype" w:hAnsi="Palatino Linotype"/>
          <w:bCs/>
          <w:sz w:val="24"/>
          <w:szCs w:val="24"/>
        </w:rPr>
        <w:t xml:space="preserve">A nemzeti köznevelésről szóló 2011. évi CXC. </w:t>
      </w:r>
      <w:r>
        <w:rPr>
          <w:rFonts w:ascii="Palatino Linotype" w:hAnsi="Palatino Linotype"/>
          <w:bCs/>
          <w:sz w:val="24"/>
          <w:szCs w:val="24"/>
        </w:rPr>
        <w:t>törvény 54</w:t>
      </w:r>
      <w:r w:rsidRPr="004B59AD">
        <w:rPr>
          <w:rFonts w:ascii="Palatino Linotype" w:hAnsi="Palatino Linotype"/>
          <w:bCs/>
          <w:sz w:val="24"/>
          <w:szCs w:val="24"/>
        </w:rPr>
        <w:t>. § (2) a) pontja szerinti értékeléssel.</w:t>
      </w:r>
    </w:p>
    <w:p w:rsidR="001B1DB2" w:rsidRDefault="001B1DB2" w:rsidP="00FF5CFC">
      <w:pPr>
        <w:tabs>
          <w:tab w:val="num" w:pos="1332"/>
        </w:tabs>
        <w:spacing w:after="0" w:line="240" w:lineRule="auto"/>
        <w:ind w:left="360"/>
        <w:rPr>
          <w:rFonts w:ascii="Palatino Linotype" w:hAnsi="Palatino Linotype"/>
          <w:b/>
          <w:sz w:val="24"/>
          <w:szCs w:val="24"/>
        </w:rPr>
        <w:sectPr w:rsidR="001B1DB2" w:rsidSect="005D4393">
          <w:pgSz w:w="11906" w:h="16838"/>
          <w:pgMar w:top="1418" w:right="1418" w:bottom="1418" w:left="1276" w:header="709" w:footer="709" w:gutter="0"/>
          <w:cols w:space="708"/>
          <w:docGrid w:linePitch="360"/>
        </w:sectPr>
      </w:pPr>
    </w:p>
    <w:p w:rsidR="001B1DB2" w:rsidRPr="00D1507A" w:rsidRDefault="001B1DB2" w:rsidP="00FF5CFC">
      <w:pPr>
        <w:tabs>
          <w:tab w:val="num" w:pos="1332"/>
        </w:tabs>
        <w:spacing w:after="0" w:line="240" w:lineRule="auto"/>
        <w:ind w:left="360"/>
        <w:rPr>
          <w:rFonts w:ascii="Palatino Linotype" w:hAnsi="Palatino Linotype"/>
          <w:b/>
          <w:sz w:val="24"/>
          <w:szCs w:val="24"/>
        </w:rPr>
      </w:pPr>
    </w:p>
    <w:p w:rsidR="001B1DB2" w:rsidRPr="00DD673D" w:rsidRDefault="001B1DB2" w:rsidP="001E5DB9">
      <w:pPr>
        <w:numPr>
          <w:ilvl w:val="0"/>
          <w:numId w:val="44"/>
        </w:numPr>
        <w:tabs>
          <w:tab w:val="left" w:pos="426"/>
          <w:tab w:val="left" w:pos="6379"/>
        </w:tabs>
        <w:spacing w:after="0" w:line="240" w:lineRule="auto"/>
        <w:ind w:left="357" w:hanging="357"/>
        <w:rPr>
          <w:rFonts w:ascii="Palatino Linotype" w:hAnsi="Palatino Linotype"/>
          <w:b/>
          <w:sz w:val="24"/>
          <w:szCs w:val="24"/>
          <w:lang w:eastAsia="hu-HU"/>
        </w:rPr>
      </w:pPr>
      <w:r w:rsidRPr="00DD673D">
        <w:rPr>
          <w:rFonts w:ascii="Palatino Linotype" w:hAnsi="Palatino Linotype"/>
          <w:b/>
          <w:sz w:val="24"/>
          <w:szCs w:val="24"/>
          <w:lang w:eastAsia="hu-HU"/>
        </w:rPr>
        <w:t>Szakmai számítás tantárgy</w:t>
      </w:r>
      <w:r>
        <w:rPr>
          <w:rFonts w:ascii="Palatino Linotype" w:hAnsi="Palatino Linotype"/>
          <w:b/>
          <w:sz w:val="24"/>
          <w:szCs w:val="24"/>
          <w:lang w:eastAsia="hu-HU"/>
        </w:rPr>
        <w:tab/>
      </w:r>
      <w:r w:rsidRPr="00C1263D">
        <w:rPr>
          <w:rFonts w:ascii="Palatino Linotype" w:hAnsi="Palatino Linotype"/>
          <w:b/>
          <w:i/>
          <w:sz w:val="24"/>
          <w:szCs w:val="24"/>
        </w:rPr>
        <w:t>104óra/ 68óra*</w:t>
      </w:r>
    </w:p>
    <w:p w:rsidR="001B1DB2" w:rsidRPr="00DD673D" w:rsidRDefault="001B1DB2" w:rsidP="00B87D30">
      <w:pPr>
        <w:spacing w:after="0" w:line="240" w:lineRule="auto"/>
        <w:jc w:val="right"/>
        <w:rPr>
          <w:rFonts w:ascii="Palatino Linotype" w:hAnsi="Palatino Linotype"/>
          <w:sz w:val="20"/>
          <w:szCs w:val="20"/>
        </w:rPr>
      </w:pPr>
      <w:r w:rsidRPr="00DD673D">
        <w:rPr>
          <w:rFonts w:ascii="Palatino Linotype" w:hAnsi="Palatino Linotype"/>
          <w:sz w:val="20"/>
          <w:szCs w:val="20"/>
        </w:rPr>
        <w:t>*Háromévfolyamos képzés közismereti oktatással/kétévfolyamos képzés közismereti oktatás nélkül</w:t>
      </w:r>
    </w:p>
    <w:p w:rsidR="001B1DB2" w:rsidRPr="00DD673D" w:rsidRDefault="001B1DB2" w:rsidP="006E6764">
      <w:pPr>
        <w:widowControl w:val="0"/>
        <w:suppressAutoHyphens/>
        <w:spacing w:after="0" w:line="240" w:lineRule="auto"/>
        <w:rPr>
          <w:rFonts w:ascii="Palatino Linotype" w:hAnsi="Palatino Linotype" w:cs="Mangal"/>
          <w:b/>
          <w:kern w:val="1"/>
          <w:sz w:val="24"/>
          <w:szCs w:val="24"/>
          <w:lang w:eastAsia="hi-IN" w:bidi="hi-IN"/>
        </w:rPr>
      </w:pPr>
    </w:p>
    <w:p w:rsidR="001B1DB2" w:rsidRPr="00DD673D" w:rsidRDefault="001B1DB2" w:rsidP="001E5DB9">
      <w:pPr>
        <w:numPr>
          <w:ilvl w:val="1"/>
          <w:numId w:val="44"/>
        </w:numPr>
        <w:spacing w:after="0" w:line="240" w:lineRule="auto"/>
        <w:ind w:left="900" w:hanging="540"/>
        <w:rPr>
          <w:rFonts w:ascii="Palatino Linotype" w:hAnsi="Palatino Linotype"/>
          <w:b/>
          <w:sz w:val="24"/>
          <w:szCs w:val="24"/>
        </w:rPr>
      </w:pPr>
      <w:r w:rsidRPr="00DD673D">
        <w:rPr>
          <w:rFonts w:ascii="Palatino Linotype" w:hAnsi="Palatino Linotype"/>
          <w:b/>
          <w:sz w:val="24"/>
          <w:szCs w:val="24"/>
        </w:rPr>
        <w:t>A tantárgy tanításának célja</w:t>
      </w:r>
    </w:p>
    <w:p w:rsidR="001B1DB2" w:rsidRDefault="001B1DB2" w:rsidP="00DD673D">
      <w:pPr>
        <w:spacing w:after="0" w:line="240" w:lineRule="auto"/>
        <w:ind w:left="360"/>
        <w:rPr>
          <w:rFonts w:ascii="Palatino Linotype" w:hAnsi="Palatino Linotype"/>
          <w:b/>
          <w:sz w:val="24"/>
          <w:szCs w:val="24"/>
        </w:rPr>
      </w:pPr>
    </w:p>
    <w:p w:rsidR="001B1DB2" w:rsidRPr="00DD673D" w:rsidRDefault="001B1DB2" w:rsidP="00DD673D">
      <w:pPr>
        <w:spacing w:after="0" w:line="240" w:lineRule="auto"/>
        <w:ind w:left="360"/>
        <w:jc w:val="both"/>
        <w:rPr>
          <w:rFonts w:ascii="Palatino Linotype" w:hAnsi="Palatino Linotype"/>
          <w:sz w:val="24"/>
          <w:szCs w:val="24"/>
          <w:lang w:eastAsia="hu-HU"/>
        </w:rPr>
      </w:pPr>
      <w:r w:rsidRPr="00DD673D">
        <w:rPr>
          <w:rFonts w:ascii="Palatino Linotype" w:hAnsi="Palatino Linotype"/>
          <w:sz w:val="24"/>
          <w:szCs w:val="24"/>
          <w:lang w:eastAsia="hu-HU"/>
        </w:rPr>
        <w:t>A sütőipari termékek előállítása során a szakmunkások gyakorlati munkájában jelentkező leggyakoribb szakmai számítások egyszerűbb alaptípusainak elsajátítása és begyakorlása. A matematikában tanult alapismeretek szakmai irányú kiegészítése az ipari gyakorlatban kialakult formulákkal. A különböző nyersanyag helyettesíthetőségek, tészta-, kovász-, töltelék- és felületi anyag összetételek, technológiai és minőségi valamint termelésszervezési jellemzők és értékek meghatározásának elsajátítása. A sütőipari termékek önköltségének meghatározása.</w:t>
      </w:r>
    </w:p>
    <w:p w:rsidR="001B1DB2" w:rsidRPr="000E120B" w:rsidRDefault="001B1DB2" w:rsidP="006E6764">
      <w:pPr>
        <w:widowControl w:val="0"/>
        <w:suppressAutoHyphens/>
        <w:spacing w:after="0" w:line="240" w:lineRule="auto"/>
        <w:rPr>
          <w:rFonts w:ascii="Palatino Linotype" w:hAnsi="Palatino Linotype"/>
          <w:b/>
          <w:kern w:val="1"/>
          <w:sz w:val="24"/>
          <w:szCs w:val="24"/>
          <w:lang w:eastAsia="hi-IN" w:bidi="hi-IN"/>
        </w:rPr>
      </w:pPr>
    </w:p>
    <w:p w:rsidR="001B1DB2" w:rsidRDefault="001B1DB2" w:rsidP="001E5DB9">
      <w:pPr>
        <w:numPr>
          <w:ilvl w:val="1"/>
          <w:numId w:val="44"/>
        </w:numPr>
        <w:spacing w:after="0" w:line="240" w:lineRule="auto"/>
        <w:ind w:left="900" w:hanging="540"/>
        <w:rPr>
          <w:rFonts w:ascii="Palatino Linotype" w:hAnsi="Palatino Linotype"/>
          <w:b/>
          <w:sz w:val="24"/>
          <w:szCs w:val="24"/>
        </w:rPr>
      </w:pPr>
      <w:r w:rsidRPr="000E120B">
        <w:rPr>
          <w:rFonts w:ascii="Palatino Linotype" w:hAnsi="Palatino Linotype"/>
          <w:b/>
          <w:sz w:val="24"/>
          <w:szCs w:val="24"/>
        </w:rPr>
        <w:t>Kapcsolódó közismereti, szakmai tartalmak</w:t>
      </w:r>
    </w:p>
    <w:p w:rsidR="001B1DB2" w:rsidRPr="000E120B" w:rsidRDefault="001B1DB2" w:rsidP="006E6764">
      <w:pPr>
        <w:widowControl w:val="0"/>
        <w:suppressAutoHyphens/>
        <w:spacing w:after="0" w:line="240" w:lineRule="auto"/>
        <w:rPr>
          <w:rFonts w:ascii="Palatino Linotype" w:hAnsi="Palatino Linotype" w:cs="Mangal"/>
          <w:b/>
          <w:bCs/>
          <w:iCs/>
          <w:kern w:val="1"/>
          <w:sz w:val="24"/>
          <w:szCs w:val="24"/>
          <w:lang w:eastAsia="hi-IN" w:bidi="hi-IN"/>
        </w:rPr>
      </w:pPr>
    </w:p>
    <w:p w:rsidR="001B1DB2" w:rsidRDefault="001B1DB2" w:rsidP="001E5DB9">
      <w:pPr>
        <w:numPr>
          <w:ilvl w:val="1"/>
          <w:numId w:val="44"/>
        </w:numPr>
        <w:spacing w:after="0" w:line="240" w:lineRule="auto"/>
        <w:ind w:left="900" w:hanging="540"/>
        <w:rPr>
          <w:rFonts w:ascii="Palatino Linotype" w:hAnsi="Palatino Linotype"/>
          <w:b/>
          <w:sz w:val="24"/>
          <w:szCs w:val="24"/>
        </w:rPr>
      </w:pPr>
      <w:r w:rsidRPr="000E120B">
        <w:rPr>
          <w:rFonts w:ascii="Palatino Linotype" w:hAnsi="Palatino Linotype"/>
          <w:b/>
          <w:sz w:val="24"/>
          <w:szCs w:val="24"/>
        </w:rPr>
        <w:t xml:space="preserve">Témakörök </w:t>
      </w:r>
    </w:p>
    <w:p w:rsidR="001B1DB2" w:rsidRPr="000E120B" w:rsidRDefault="001B1DB2" w:rsidP="00FF5CFC">
      <w:pPr>
        <w:spacing w:after="0" w:line="240" w:lineRule="auto"/>
        <w:rPr>
          <w:rFonts w:ascii="Palatino Linotype" w:hAnsi="Palatino Linotype"/>
          <w:b/>
          <w:sz w:val="24"/>
          <w:szCs w:val="24"/>
        </w:rPr>
      </w:pPr>
    </w:p>
    <w:p w:rsidR="001B1DB2" w:rsidRPr="00AC6499" w:rsidRDefault="001B1DB2" w:rsidP="001E5DB9">
      <w:pPr>
        <w:widowControl w:val="0"/>
        <w:numPr>
          <w:ilvl w:val="2"/>
          <w:numId w:val="44"/>
        </w:numPr>
        <w:tabs>
          <w:tab w:val="left" w:pos="1260"/>
          <w:tab w:val="left" w:pos="1620"/>
          <w:tab w:val="left" w:pos="7560"/>
          <w:tab w:val="left" w:pos="7740"/>
        </w:tabs>
        <w:suppressAutoHyphens/>
        <w:spacing w:after="0" w:line="240" w:lineRule="auto"/>
        <w:ind w:hanging="684"/>
        <w:rPr>
          <w:rFonts w:ascii="Palatino Linotype" w:hAnsi="Palatino Linotype"/>
          <w:b/>
          <w:sz w:val="24"/>
          <w:szCs w:val="24"/>
        </w:rPr>
      </w:pPr>
      <w:r w:rsidRPr="00AC6499">
        <w:rPr>
          <w:rFonts w:ascii="Palatino Linotype" w:hAnsi="Palatino Linotype"/>
          <w:b/>
          <w:sz w:val="24"/>
          <w:szCs w:val="24"/>
        </w:rPr>
        <w:t>Alapszámítások</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C1263D">
        <w:rPr>
          <w:rFonts w:ascii="Palatino Linotype" w:hAnsi="Palatino Linotype"/>
          <w:b/>
          <w:i/>
          <w:sz w:val="24"/>
          <w:szCs w:val="24"/>
        </w:rPr>
        <w:t>30</w:t>
      </w:r>
      <w:r w:rsidRPr="00AC6499">
        <w:rPr>
          <w:rFonts w:ascii="Palatino Linotype" w:hAnsi="Palatino Linotype"/>
          <w:b/>
          <w:i/>
          <w:sz w:val="24"/>
          <w:szCs w:val="24"/>
        </w:rPr>
        <w:t xml:space="preserve">óra/ </w:t>
      </w:r>
      <w:r w:rsidRPr="00C1263D">
        <w:rPr>
          <w:rFonts w:ascii="Palatino Linotype" w:hAnsi="Palatino Linotype"/>
          <w:b/>
          <w:i/>
          <w:sz w:val="24"/>
          <w:szCs w:val="24"/>
        </w:rPr>
        <w:t>10óra</w:t>
      </w:r>
    </w:p>
    <w:p w:rsidR="001B1DB2" w:rsidRPr="00AC6499" w:rsidRDefault="001B1DB2" w:rsidP="00C70D99">
      <w:pPr>
        <w:spacing w:after="0" w:line="240" w:lineRule="auto"/>
        <w:ind w:left="36" w:firstLine="1098"/>
        <w:rPr>
          <w:rFonts w:ascii="Palatino Linotype" w:hAnsi="Palatino Linotype"/>
          <w:sz w:val="24"/>
          <w:szCs w:val="24"/>
        </w:rPr>
      </w:pPr>
      <w:r w:rsidRPr="00AC6499">
        <w:rPr>
          <w:rFonts w:ascii="Palatino Linotype" w:hAnsi="Palatino Linotype"/>
          <w:sz w:val="24"/>
          <w:szCs w:val="24"/>
        </w:rPr>
        <w:t>Osztás, szorzás, összeadás, kivonás</w:t>
      </w:r>
    </w:p>
    <w:p w:rsidR="001B1DB2" w:rsidRPr="00AC6499" w:rsidRDefault="001B1DB2" w:rsidP="00C70D99">
      <w:pPr>
        <w:tabs>
          <w:tab w:val="left" w:pos="1260"/>
        </w:tabs>
        <w:spacing w:after="0" w:line="240" w:lineRule="auto"/>
        <w:ind w:left="36" w:firstLine="1098"/>
        <w:rPr>
          <w:rFonts w:ascii="Palatino Linotype" w:hAnsi="Palatino Linotype"/>
          <w:sz w:val="24"/>
          <w:szCs w:val="24"/>
        </w:rPr>
      </w:pPr>
      <w:r w:rsidRPr="00AC6499">
        <w:rPr>
          <w:rFonts w:ascii="Palatino Linotype" w:hAnsi="Palatino Linotype"/>
          <w:sz w:val="24"/>
          <w:szCs w:val="24"/>
        </w:rPr>
        <w:t>Mértékegységek, mértékegység átváltások</w:t>
      </w:r>
    </w:p>
    <w:p w:rsidR="001B1DB2" w:rsidRPr="00AC6499" w:rsidRDefault="001B1DB2" w:rsidP="00C70D99">
      <w:pPr>
        <w:spacing w:after="0" w:line="240" w:lineRule="auto"/>
        <w:ind w:left="36" w:firstLine="1098"/>
        <w:rPr>
          <w:rFonts w:ascii="Palatino Linotype" w:hAnsi="Palatino Linotype"/>
          <w:sz w:val="24"/>
          <w:szCs w:val="24"/>
        </w:rPr>
      </w:pPr>
      <w:r w:rsidRPr="00AC6499">
        <w:rPr>
          <w:rFonts w:ascii="Palatino Linotype" w:hAnsi="Palatino Linotype"/>
          <w:sz w:val="24"/>
          <w:szCs w:val="24"/>
        </w:rPr>
        <w:t>Arányosság, aránypár számítása</w:t>
      </w:r>
    </w:p>
    <w:p w:rsidR="001B1DB2" w:rsidRPr="00AC6499" w:rsidRDefault="001B1DB2" w:rsidP="00C70D99">
      <w:pPr>
        <w:spacing w:after="0" w:line="240" w:lineRule="auto"/>
        <w:ind w:left="36" w:firstLine="1098"/>
        <w:rPr>
          <w:rFonts w:ascii="Palatino Linotype" w:hAnsi="Palatino Linotype"/>
          <w:sz w:val="24"/>
          <w:szCs w:val="24"/>
        </w:rPr>
      </w:pPr>
      <w:r w:rsidRPr="00AC6499">
        <w:rPr>
          <w:rFonts w:ascii="Palatino Linotype" w:hAnsi="Palatino Linotype"/>
          <w:sz w:val="24"/>
          <w:szCs w:val="24"/>
        </w:rPr>
        <w:t>Százalék számítása</w:t>
      </w:r>
    </w:p>
    <w:p w:rsidR="001B1DB2" w:rsidRPr="00AC6499" w:rsidRDefault="001B1DB2" w:rsidP="003F1FA5">
      <w:pPr>
        <w:widowControl w:val="0"/>
        <w:suppressAutoHyphens/>
        <w:spacing w:after="0" w:line="240" w:lineRule="auto"/>
        <w:ind w:left="1225" w:hanging="2184"/>
        <w:rPr>
          <w:rFonts w:ascii="Palatino Linotype" w:hAnsi="Palatino Linotype" w:cs="Mangal"/>
          <w:kern w:val="1"/>
          <w:sz w:val="24"/>
          <w:szCs w:val="24"/>
          <w:lang w:eastAsia="hi-IN" w:bidi="hi-IN"/>
        </w:rPr>
      </w:pPr>
    </w:p>
    <w:p w:rsidR="001B1DB2" w:rsidRPr="00C1263D" w:rsidRDefault="001B1DB2" w:rsidP="001E5DB9">
      <w:pPr>
        <w:widowControl w:val="0"/>
        <w:numPr>
          <w:ilvl w:val="2"/>
          <w:numId w:val="44"/>
        </w:numPr>
        <w:tabs>
          <w:tab w:val="left" w:pos="1260"/>
          <w:tab w:val="left" w:pos="1620"/>
          <w:tab w:val="left" w:pos="7560"/>
          <w:tab w:val="left" w:pos="7740"/>
        </w:tabs>
        <w:suppressAutoHyphens/>
        <w:spacing w:after="0" w:line="240" w:lineRule="auto"/>
        <w:ind w:hanging="684"/>
        <w:rPr>
          <w:rFonts w:ascii="Palatino Linotype" w:hAnsi="Palatino Linotype"/>
          <w:b/>
          <w:i/>
          <w:sz w:val="24"/>
          <w:szCs w:val="24"/>
        </w:rPr>
      </w:pPr>
      <w:r w:rsidRPr="00AC6499">
        <w:rPr>
          <w:rFonts w:ascii="Palatino Linotype" w:hAnsi="Palatino Linotype"/>
          <w:b/>
          <w:sz w:val="24"/>
          <w:szCs w:val="24"/>
          <w:lang w:eastAsia="hu-HU"/>
        </w:rPr>
        <w:t>Nyersanyagok helyettesítése</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C1263D">
        <w:rPr>
          <w:rFonts w:ascii="Palatino Linotype" w:hAnsi="Palatino Linotype"/>
          <w:b/>
          <w:i/>
          <w:sz w:val="24"/>
          <w:szCs w:val="24"/>
        </w:rPr>
        <w:t>10</w:t>
      </w:r>
      <w:r w:rsidRPr="00AC6499">
        <w:rPr>
          <w:rFonts w:ascii="Palatino Linotype" w:hAnsi="Palatino Linotype"/>
          <w:b/>
          <w:i/>
          <w:sz w:val="24"/>
          <w:szCs w:val="24"/>
        </w:rPr>
        <w:t>óra/ 6óra</w:t>
      </w:r>
    </w:p>
    <w:p w:rsidR="001B1DB2" w:rsidRPr="00AC6499" w:rsidRDefault="001B1DB2" w:rsidP="00C70D99">
      <w:pPr>
        <w:widowControl w:val="0"/>
        <w:suppressAutoHyphens/>
        <w:spacing w:after="0" w:line="240" w:lineRule="auto"/>
        <w:ind w:left="1080"/>
        <w:rPr>
          <w:rFonts w:ascii="Palatino Linotype" w:hAnsi="Palatino Linotype" w:cs="Mangal"/>
          <w:kern w:val="1"/>
          <w:sz w:val="24"/>
          <w:szCs w:val="24"/>
          <w:lang w:eastAsia="hi-IN" w:bidi="hi-IN"/>
        </w:rPr>
      </w:pPr>
      <w:r w:rsidRPr="00AC6499">
        <w:rPr>
          <w:rFonts w:ascii="Palatino Linotype" w:hAnsi="Palatino Linotype" w:cs="Mangal"/>
          <w:kern w:val="1"/>
          <w:sz w:val="24"/>
          <w:szCs w:val="24"/>
          <w:lang w:eastAsia="hi-IN" w:bidi="hi-IN"/>
        </w:rPr>
        <w:t>A sóoldat készítése számítása, alapfogalmak</w:t>
      </w:r>
    </w:p>
    <w:p w:rsidR="001B1DB2" w:rsidRPr="00AC6499" w:rsidRDefault="001B1DB2" w:rsidP="00C70D99">
      <w:pPr>
        <w:spacing w:after="0" w:line="240" w:lineRule="auto"/>
        <w:ind w:left="1080"/>
        <w:rPr>
          <w:rFonts w:ascii="Palatino Linotype" w:hAnsi="Palatino Linotype"/>
          <w:sz w:val="24"/>
          <w:szCs w:val="24"/>
        </w:rPr>
      </w:pPr>
      <w:r w:rsidRPr="00AC6499">
        <w:rPr>
          <w:rFonts w:ascii="Palatino Linotype" w:hAnsi="Palatino Linotype"/>
          <w:sz w:val="24"/>
          <w:szCs w:val="24"/>
        </w:rPr>
        <w:t>Az élesztő helyettesítése, szárított élesztővel</w:t>
      </w:r>
    </w:p>
    <w:p w:rsidR="001B1DB2" w:rsidRPr="00AC6499" w:rsidRDefault="001B1DB2" w:rsidP="00C70D99">
      <w:pPr>
        <w:spacing w:after="0" w:line="240" w:lineRule="auto"/>
        <w:ind w:left="1080"/>
        <w:rPr>
          <w:rFonts w:ascii="Palatino Linotype" w:hAnsi="Palatino Linotype"/>
          <w:sz w:val="24"/>
          <w:szCs w:val="24"/>
        </w:rPr>
      </w:pPr>
      <w:r w:rsidRPr="00AC6499">
        <w:rPr>
          <w:rFonts w:ascii="Palatino Linotype" w:hAnsi="Palatino Linotype"/>
          <w:sz w:val="24"/>
          <w:szCs w:val="24"/>
        </w:rPr>
        <w:t>Tojás egyenérték számítás, tojáslé, teljes tojáspor, dúsított tojáspor</w:t>
      </w:r>
    </w:p>
    <w:p w:rsidR="001B1DB2" w:rsidRPr="00AC6499" w:rsidRDefault="001B1DB2" w:rsidP="00C70D99">
      <w:pPr>
        <w:spacing w:after="0" w:line="240" w:lineRule="auto"/>
        <w:ind w:left="1080"/>
        <w:rPr>
          <w:rFonts w:ascii="Palatino Linotype" w:hAnsi="Palatino Linotype"/>
          <w:sz w:val="24"/>
          <w:szCs w:val="24"/>
        </w:rPr>
      </w:pPr>
      <w:r w:rsidRPr="00AC6499">
        <w:rPr>
          <w:rFonts w:ascii="Palatino Linotype" w:hAnsi="Palatino Linotype"/>
          <w:sz w:val="24"/>
          <w:szCs w:val="24"/>
        </w:rPr>
        <w:t>Tej és tejpor átszámítása</w:t>
      </w:r>
    </w:p>
    <w:p w:rsidR="001B1DB2" w:rsidRPr="000E120B" w:rsidRDefault="001B1DB2" w:rsidP="00014447">
      <w:pPr>
        <w:widowControl w:val="0"/>
        <w:suppressAutoHyphens/>
        <w:spacing w:after="0" w:line="240" w:lineRule="auto"/>
        <w:ind w:left="1225"/>
        <w:rPr>
          <w:rFonts w:ascii="Palatino Linotype" w:hAnsi="Palatino Linotype" w:cs="Mangal"/>
          <w:kern w:val="1"/>
          <w:sz w:val="24"/>
          <w:szCs w:val="24"/>
          <w:lang w:eastAsia="hi-IN" w:bidi="hi-IN"/>
        </w:rPr>
      </w:pPr>
    </w:p>
    <w:p w:rsidR="001B1DB2" w:rsidRPr="00C1263D" w:rsidRDefault="001B1DB2" w:rsidP="001E5DB9">
      <w:pPr>
        <w:widowControl w:val="0"/>
        <w:numPr>
          <w:ilvl w:val="2"/>
          <w:numId w:val="44"/>
        </w:numPr>
        <w:tabs>
          <w:tab w:val="left" w:pos="1260"/>
          <w:tab w:val="left" w:pos="1620"/>
          <w:tab w:val="left" w:pos="7560"/>
          <w:tab w:val="left" w:pos="7740"/>
        </w:tabs>
        <w:suppressAutoHyphens/>
        <w:spacing w:after="0" w:line="240" w:lineRule="auto"/>
        <w:ind w:hanging="684"/>
        <w:rPr>
          <w:rFonts w:ascii="Palatino Linotype" w:hAnsi="Palatino Linotype"/>
          <w:b/>
          <w:i/>
          <w:sz w:val="24"/>
          <w:szCs w:val="24"/>
        </w:rPr>
      </w:pPr>
      <w:r w:rsidRPr="00AC6499">
        <w:rPr>
          <w:rFonts w:ascii="Palatino Linotype" w:hAnsi="Palatino Linotype" w:cs="Arial"/>
          <w:b/>
          <w:sz w:val="24"/>
          <w:szCs w:val="24"/>
          <w:lang w:eastAsia="hu-HU"/>
        </w:rPr>
        <w:t>Kenyérfélék anyagfelhasználása</w:t>
      </w:r>
      <w:r>
        <w:rPr>
          <w:rFonts w:ascii="Palatino Linotype" w:hAnsi="Palatino Linotype"/>
          <w:b/>
          <w:sz w:val="24"/>
          <w:szCs w:val="24"/>
        </w:rPr>
        <w:tab/>
      </w:r>
      <w:r>
        <w:rPr>
          <w:rFonts w:ascii="Palatino Linotype" w:hAnsi="Palatino Linotype"/>
          <w:b/>
          <w:sz w:val="24"/>
          <w:szCs w:val="24"/>
        </w:rPr>
        <w:tab/>
      </w:r>
      <w:r w:rsidRPr="00C1263D">
        <w:rPr>
          <w:rFonts w:ascii="Palatino Linotype" w:hAnsi="Palatino Linotype"/>
          <w:b/>
          <w:i/>
          <w:sz w:val="24"/>
          <w:szCs w:val="24"/>
        </w:rPr>
        <w:tab/>
        <w:t>30</w:t>
      </w:r>
      <w:r w:rsidRPr="00AC6499">
        <w:rPr>
          <w:rFonts w:ascii="Palatino Linotype" w:hAnsi="Palatino Linotype"/>
          <w:b/>
          <w:i/>
          <w:sz w:val="24"/>
          <w:szCs w:val="24"/>
        </w:rPr>
        <w:t>óra/ 20óra</w:t>
      </w:r>
    </w:p>
    <w:p w:rsidR="001B1DB2" w:rsidRPr="00AC6499" w:rsidRDefault="001B1DB2" w:rsidP="00C70D99">
      <w:pPr>
        <w:spacing w:after="0" w:line="240" w:lineRule="auto"/>
        <w:ind w:left="1080"/>
        <w:rPr>
          <w:rFonts w:ascii="Palatino Linotype" w:hAnsi="Palatino Linotype"/>
          <w:sz w:val="24"/>
          <w:szCs w:val="24"/>
        </w:rPr>
      </w:pPr>
      <w:r w:rsidRPr="00AC6499">
        <w:rPr>
          <w:rFonts w:ascii="Palatino Linotype" w:hAnsi="Palatino Linotype"/>
          <w:sz w:val="24"/>
          <w:szCs w:val="24"/>
        </w:rPr>
        <w:t>Kovász fogalma, kovász nagyság, kovász sűrűség számítása</w:t>
      </w:r>
    </w:p>
    <w:p w:rsidR="001B1DB2" w:rsidRPr="00AC6499" w:rsidRDefault="001B1DB2" w:rsidP="00C70D99">
      <w:pPr>
        <w:spacing w:after="0" w:line="240" w:lineRule="auto"/>
        <w:ind w:left="1080"/>
        <w:rPr>
          <w:rFonts w:ascii="Palatino Linotype" w:hAnsi="Palatino Linotype"/>
          <w:sz w:val="24"/>
          <w:szCs w:val="24"/>
        </w:rPr>
      </w:pPr>
      <w:r w:rsidRPr="00AC6499">
        <w:rPr>
          <w:rFonts w:ascii="Palatino Linotype" w:hAnsi="Palatino Linotype"/>
          <w:sz w:val="24"/>
          <w:szCs w:val="24"/>
        </w:rPr>
        <w:t>Dagasztáshoz szükséges nyersanyagok számítása</w:t>
      </w:r>
    </w:p>
    <w:p w:rsidR="001B1DB2" w:rsidRPr="00AC6499" w:rsidRDefault="001B1DB2" w:rsidP="00C70D99">
      <w:pPr>
        <w:spacing w:after="0" w:line="240" w:lineRule="auto"/>
        <w:ind w:left="1080"/>
        <w:rPr>
          <w:rFonts w:ascii="Palatino Linotype" w:hAnsi="Palatino Linotype"/>
          <w:sz w:val="24"/>
          <w:szCs w:val="24"/>
        </w:rPr>
      </w:pPr>
      <w:r w:rsidRPr="00AC6499">
        <w:rPr>
          <w:rFonts w:ascii="Palatino Linotype" w:hAnsi="Palatino Linotype"/>
          <w:sz w:val="24"/>
          <w:szCs w:val="24"/>
        </w:rPr>
        <w:t>Keverési, lisztkeverési számítások</w:t>
      </w:r>
    </w:p>
    <w:p w:rsidR="001B1DB2" w:rsidRPr="00AC6499" w:rsidRDefault="001B1DB2" w:rsidP="00C70D99">
      <w:pPr>
        <w:spacing w:after="0" w:line="240" w:lineRule="auto"/>
        <w:ind w:left="1080"/>
        <w:rPr>
          <w:rFonts w:ascii="Palatino Linotype" w:hAnsi="Palatino Linotype"/>
          <w:sz w:val="24"/>
          <w:szCs w:val="24"/>
        </w:rPr>
      </w:pPr>
      <w:r w:rsidRPr="00AC6499">
        <w:rPr>
          <w:rFonts w:ascii="Palatino Linotype" w:hAnsi="Palatino Linotype"/>
          <w:sz w:val="24"/>
          <w:szCs w:val="24"/>
        </w:rPr>
        <w:t>Fajlagos lisztfelhasználás (túllépés, megtakarítás)</w:t>
      </w:r>
      <w:r>
        <w:rPr>
          <w:rFonts w:ascii="Palatino Linotype" w:hAnsi="Palatino Linotype"/>
          <w:sz w:val="24"/>
          <w:szCs w:val="24"/>
        </w:rPr>
        <w:t xml:space="preserve"> </w:t>
      </w:r>
      <w:r w:rsidRPr="00AC6499">
        <w:rPr>
          <w:rFonts w:ascii="Palatino Linotype" w:hAnsi="Palatino Linotype"/>
          <w:sz w:val="24"/>
          <w:szCs w:val="24"/>
        </w:rPr>
        <w:t>számítása</w:t>
      </w:r>
    </w:p>
    <w:p w:rsidR="001B1DB2" w:rsidRPr="00AC6499" w:rsidRDefault="001B1DB2" w:rsidP="00C70D99">
      <w:pPr>
        <w:spacing w:after="0" w:line="240" w:lineRule="auto"/>
        <w:ind w:left="1080"/>
        <w:rPr>
          <w:rFonts w:ascii="Palatino Linotype" w:hAnsi="Palatino Linotype"/>
          <w:sz w:val="24"/>
          <w:szCs w:val="24"/>
        </w:rPr>
      </w:pPr>
      <w:r w:rsidRPr="00AC6499">
        <w:rPr>
          <w:rFonts w:ascii="Palatino Linotype" w:hAnsi="Palatino Linotype"/>
          <w:sz w:val="24"/>
          <w:szCs w:val="24"/>
        </w:rPr>
        <w:t>Kenyerek anyagnormáinak számítása</w:t>
      </w:r>
    </w:p>
    <w:p w:rsidR="001B1DB2" w:rsidRPr="00AC6499" w:rsidRDefault="001B1DB2" w:rsidP="00C70D99">
      <w:pPr>
        <w:spacing w:after="0" w:line="240" w:lineRule="auto"/>
        <w:ind w:left="1080"/>
        <w:rPr>
          <w:rFonts w:ascii="Palatino Linotype" w:hAnsi="Palatino Linotype"/>
          <w:sz w:val="24"/>
          <w:szCs w:val="24"/>
        </w:rPr>
      </w:pPr>
      <w:r w:rsidRPr="00AC6499">
        <w:rPr>
          <w:rFonts w:ascii="Palatino Linotype" w:hAnsi="Palatino Linotype"/>
          <w:sz w:val="24"/>
          <w:szCs w:val="24"/>
        </w:rPr>
        <w:t>Tésztahozam, termékhozam számítása</w:t>
      </w:r>
    </w:p>
    <w:p w:rsidR="001B1DB2" w:rsidRDefault="001B1DB2" w:rsidP="00ED5640">
      <w:pPr>
        <w:spacing w:after="0" w:line="240" w:lineRule="auto"/>
        <w:ind w:left="1260"/>
        <w:rPr>
          <w:rFonts w:ascii="Palatino Linotype" w:hAnsi="Palatino Linotype"/>
          <w:sz w:val="24"/>
          <w:szCs w:val="24"/>
        </w:rPr>
      </w:pPr>
    </w:p>
    <w:p w:rsidR="001B1DB2" w:rsidRPr="00AC6499" w:rsidRDefault="001B1DB2" w:rsidP="00ED5640">
      <w:pPr>
        <w:spacing w:after="0" w:line="240" w:lineRule="auto"/>
        <w:ind w:left="1260"/>
        <w:rPr>
          <w:rFonts w:ascii="Palatino Linotype" w:hAnsi="Palatino Linotype"/>
          <w:sz w:val="24"/>
          <w:szCs w:val="24"/>
        </w:rPr>
      </w:pPr>
    </w:p>
    <w:p w:rsidR="001B1DB2" w:rsidRPr="00C1263D" w:rsidRDefault="001B1DB2" w:rsidP="001E5DB9">
      <w:pPr>
        <w:widowControl w:val="0"/>
        <w:numPr>
          <w:ilvl w:val="2"/>
          <w:numId w:val="44"/>
        </w:numPr>
        <w:tabs>
          <w:tab w:val="left" w:pos="1260"/>
          <w:tab w:val="left" w:pos="1620"/>
          <w:tab w:val="left" w:pos="7560"/>
          <w:tab w:val="left" w:pos="7740"/>
        </w:tabs>
        <w:suppressAutoHyphens/>
        <w:spacing w:after="0" w:line="240" w:lineRule="auto"/>
        <w:ind w:hanging="684"/>
        <w:rPr>
          <w:rFonts w:ascii="Palatino Linotype" w:hAnsi="Palatino Linotype"/>
          <w:b/>
          <w:i/>
          <w:sz w:val="24"/>
          <w:szCs w:val="24"/>
        </w:rPr>
      </w:pPr>
      <w:r>
        <w:rPr>
          <w:rFonts w:ascii="Palatino Linotype" w:hAnsi="Palatino Linotype" w:cs="Mangal"/>
          <w:b/>
          <w:kern w:val="1"/>
          <w:sz w:val="24"/>
          <w:szCs w:val="24"/>
          <w:lang w:eastAsia="hi-IN" w:bidi="hi-IN"/>
        </w:rPr>
        <w:t xml:space="preserve"> </w:t>
      </w:r>
      <w:r w:rsidRPr="00AC6499">
        <w:rPr>
          <w:rFonts w:ascii="Palatino Linotype" w:hAnsi="Palatino Linotype" w:cs="Mangal"/>
          <w:b/>
          <w:kern w:val="1"/>
          <w:sz w:val="24"/>
          <w:szCs w:val="24"/>
          <w:lang w:eastAsia="hi-IN" w:bidi="hi-IN"/>
        </w:rPr>
        <w:t>Pék</w:t>
      </w:r>
      <w:r>
        <w:rPr>
          <w:rFonts w:ascii="Palatino Linotype" w:hAnsi="Palatino Linotype" w:cs="Mangal"/>
          <w:b/>
          <w:kern w:val="1"/>
          <w:sz w:val="24"/>
          <w:szCs w:val="24"/>
          <w:lang w:eastAsia="hi-IN" w:bidi="hi-IN"/>
        </w:rPr>
        <w:t>sütemények anyagfelhasználása</w:t>
      </w:r>
      <w:r>
        <w:rPr>
          <w:rFonts w:ascii="Palatino Linotype" w:hAnsi="Palatino Linotype" w:cs="Mangal"/>
          <w:b/>
          <w:kern w:val="1"/>
          <w:sz w:val="24"/>
          <w:szCs w:val="24"/>
          <w:lang w:eastAsia="hi-IN" w:bidi="hi-IN"/>
        </w:rPr>
        <w:tab/>
      </w:r>
      <w:r w:rsidRPr="00AC6499">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sidRPr="00C1263D">
        <w:rPr>
          <w:rFonts w:ascii="Palatino Linotype" w:hAnsi="Palatino Linotype"/>
          <w:b/>
          <w:i/>
          <w:sz w:val="24"/>
          <w:szCs w:val="24"/>
        </w:rPr>
        <w:t>25óra/ 23óra</w:t>
      </w:r>
    </w:p>
    <w:p w:rsidR="001B1DB2" w:rsidRPr="00AC6499" w:rsidRDefault="001B1DB2" w:rsidP="004411F6">
      <w:pPr>
        <w:tabs>
          <w:tab w:val="left" w:pos="1080"/>
        </w:tabs>
        <w:spacing w:after="0" w:line="240" w:lineRule="auto"/>
        <w:ind w:left="720"/>
        <w:rPr>
          <w:rFonts w:ascii="Palatino Linotype" w:hAnsi="Palatino Linotype" w:cs="Mangal"/>
          <w:kern w:val="1"/>
          <w:sz w:val="24"/>
          <w:szCs w:val="24"/>
          <w:lang w:eastAsia="hi-IN" w:bidi="hi-IN"/>
        </w:rPr>
      </w:pPr>
      <w:r w:rsidRPr="00C1263D">
        <w:rPr>
          <w:rFonts w:ascii="Palatino Linotype" w:hAnsi="Palatino Linotype"/>
          <w:b/>
          <w:i/>
          <w:sz w:val="24"/>
          <w:szCs w:val="24"/>
        </w:rPr>
        <w:tab/>
      </w:r>
      <w:r w:rsidRPr="00C1263D">
        <w:rPr>
          <w:rFonts w:ascii="Palatino Linotype" w:hAnsi="Palatino Linotype"/>
          <w:b/>
          <w:i/>
          <w:sz w:val="24"/>
          <w:szCs w:val="24"/>
        </w:rPr>
        <w:tab/>
      </w:r>
      <w:r w:rsidRPr="00AC6499">
        <w:rPr>
          <w:rFonts w:ascii="Palatino Linotype" w:hAnsi="Palatino Linotype" w:cs="Mangal"/>
          <w:kern w:val="1"/>
          <w:sz w:val="24"/>
          <w:szCs w:val="24"/>
          <w:lang w:eastAsia="hi-IN" w:bidi="hi-IN"/>
        </w:rPr>
        <w:t>Faktorszám fogalma, jelentősége, faktorizálás különböző</w:t>
      </w:r>
    </w:p>
    <w:p w:rsidR="001B1DB2" w:rsidRPr="00AC6499" w:rsidRDefault="001B1DB2" w:rsidP="00C70D99">
      <w:pPr>
        <w:tabs>
          <w:tab w:val="left" w:pos="1620"/>
        </w:tabs>
        <w:spacing w:after="0" w:line="240" w:lineRule="auto"/>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t>t</w:t>
      </w:r>
      <w:r w:rsidRPr="00AC6499">
        <w:rPr>
          <w:rFonts w:ascii="Palatino Linotype" w:hAnsi="Palatino Linotype" w:cs="Mangal"/>
          <w:kern w:val="1"/>
          <w:sz w:val="24"/>
          <w:szCs w:val="24"/>
          <w:lang w:eastAsia="hi-IN" w:bidi="hi-IN"/>
        </w:rPr>
        <w:t>ermék</w:t>
      </w:r>
      <w:r>
        <w:rPr>
          <w:rFonts w:ascii="Palatino Linotype" w:hAnsi="Palatino Linotype" w:cs="Mangal"/>
          <w:kern w:val="1"/>
          <w:sz w:val="24"/>
          <w:szCs w:val="24"/>
          <w:lang w:eastAsia="hi-IN" w:bidi="hi-IN"/>
        </w:rPr>
        <w:t xml:space="preserve"> </w:t>
      </w:r>
      <w:r w:rsidRPr="00AC6499">
        <w:rPr>
          <w:rFonts w:ascii="Palatino Linotype" w:hAnsi="Palatino Linotype" w:cs="Mangal"/>
          <w:kern w:val="1"/>
          <w:sz w:val="24"/>
          <w:szCs w:val="24"/>
          <w:lang w:eastAsia="hi-IN" w:bidi="hi-IN"/>
        </w:rPr>
        <w:t>csoportoknál</w:t>
      </w:r>
    </w:p>
    <w:p w:rsidR="001B1DB2" w:rsidRPr="00AC6499" w:rsidRDefault="001B1DB2" w:rsidP="00C70D99">
      <w:pPr>
        <w:spacing w:after="0" w:line="240" w:lineRule="auto"/>
        <w:ind w:left="1080"/>
        <w:rPr>
          <w:rFonts w:ascii="Palatino Linotype" w:hAnsi="Palatino Linotype" w:cs="Mangal"/>
          <w:kern w:val="1"/>
          <w:sz w:val="24"/>
          <w:szCs w:val="24"/>
          <w:lang w:eastAsia="hi-IN" w:bidi="hi-IN"/>
        </w:rPr>
      </w:pPr>
      <w:r w:rsidRPr="00AC6499">
        <w:rPr>
          <w:rFonts w:ascii="Palatino Linotype" w:hAnsi="Palatino Linotype" w:cs="Mangal"/>
          <w:kern w:val="1"/>
          <w:sz w:val="24"/>
          <w:szCs w:val="24"/>
          <w:lang w:eastAsia="hi-IN" w:bidi="hi-IN"/>
        </w:rPr>
        <w:lastRenderedPageBreak/>
        <w:t>Sütőipari fehértermékek anyagnormáinak számítása</w:t>
      </w:r>
    </w:p>
    <w:p w:rsidR="001B1DB2" w:rsidRPr="00AC6499" w:rsidRDefault="001B1DB2" w:rsidP="00C70D99">
      <w:pPr>
        <w:spacing w:after="0" w:line="240" w:lineRule="auto"/>
        <w:ind w:left="1080"/>
        <w:rPr>
          <w:rFonts w:ascii="Palatino Linotype" w:hAnsi="Palatino Linotype" w:cs="Mangal"/>
          <w:kern w:val="1"/>
          <w:sz w:val="24"/>
          <w:szCs w:val="24"/>
          <w:lang w:eastAsia="hi-IN" w:bidi="hi-IN"/>
        </w:rPr>
      </w:pPr>
      <w:r w:rsidRPr="00AC6499">
        <w:rPr>
          <w:rFonts w:ascii="Palatino Linotype" w:hAnsi="Palatino Linotype" w:cs="Mangal"/>
          <w:kern w:val="1"/>
          <w:sz w:val="24"/>
          <w:szCs w:val="24"/>
          <w:lang w:eastAsia="hi-IN" w:bidi="hi-IN"/>
        </w:rPr>
        <w:t xml:space="preserve">Tésztamennyiség számolása termékenként </w:t>
      </w:r>
    </w:p>
    <w:p w:rsidR="001B1DB2" w:rsidRPr="00AC6499" w:rsidRDefault="001B1DB2" w:rsidP="00C70D99">
      <w:pPr>
        <w:spacing w:after="0" w:line="240" w:lineRule="auto"/>
        <w:ind w:left="1080"/>
        <w:rPr>
          <w:rFonts w:ascii="Palatino Linotype" w:hAnsi="Palatino Linotype" w:cs="Mangal"/>
          <w:kern w:val="1"/>
          <w:sz w:val="24"/>
          <w:szCs w:val="24"/>
          <w:lang w:eastAsia="hi-IN" w:bidi="hi-IN"/>
        </w:rPr>
      </w:pPr>
      <w:r w:rsidRPr="00AC6499">
        <w:rPr>
          <w:rFonts w:ascii="Palatino Linotype" w:hAnsi="Palatino Linotype" w:cs="Mangal"/>
          <w:kern w:val="1"/>
          <w:sz w:val="24"/>
          <w:szCs w:val="24"/>
          <w:lang w:eastAsia="hi-IN" w:bidi="hi-IN"/>
        </w:rPr>
        <w:t>Számolás margarintömb és leveles margarin használatával</w:t>
      </w:r>
    </w:p>
    <w:p w:rsidR="001B1DB2" w:rsidRPr="00AC6499" w:rsidRDefault="001B1DB2" w:rsidP="00C70D99">
      <w:pPr>
        <w:spacing w:after="0" w:line="240" w:lineRule="auto"/>
        <w:ind w:left="1080"/>
        <w:rPr>
          <w:rFonts w:ascii="Palatino Linotype" w:hAnsi="Palatino Linotype" w:cs="Mangal"/>
          <w:kern w:val="1"/>
          <w:sz w:val="24"/>
          <w:szCs w:val="24"/>
          <w:lang w:eastAsia="hi-IN" w:bidi="hi-IN"/>
        </w:rPr>
      </w:pPr>
      <w:r w:rsidRPr="00AC6499">
        <w:rPr>
          <w:rFonts w:ascii="Palatino Linotype" w:hAnsi="Palatino Linotype" w:cs="Mangal"/>
          <w:kern w:val="1"/>
          <w:sz w:val="24"/>
          <w:szCs w:val="24"/>
          <w:lang w:eastAsia="hi-IN" w:bidi="hi-IN"/>
        </w:rPr>
        <w:t xml:space="preserve">Kovásszal készült kevert kuglóf anyagfelhasználásának számítása </w:t>
      </w:r>
    </w:p>
    <w:p w:rsidR="001B1DB2" w:rsidRDefault="001B1DB2" w:rsidP="003F1FA5">
      <w:pPr>
        <w:spacing w:after="0" w:line="240" w:lineRule="auto"/>
        <w:ind w:hanging="360"/>
        <w:rPr>
          <w:rFonts w:ascii="Palatino Linotype" w:hAnsi="Palatino Linotype" w:cs="Mangal"/>
          <w:color w:val="FF0000"/>
          <w:kern w:val="1"/>
          <w:sz w:val="24"/>
          <w:szCs w:val="24"/>
          <w:lang w:eastAsia="hi-IN" w:bidi="hi-IN"/>
        </w:rPr>
      </w:pPr>
    </w:p>
    <w:p w:rsidR="001B1DB2" w:rsidRPr="00C1263D" w:rsidRDefault="001B1DB2" w:rsidP="001E5DB9">
      <w:pPr>
        <w:widowControl w:val="0"/>
        <w:numPr>
          <w:ilvl w:val="2"/>
          <w:numId w:val="44"/>
        </w:numPr>
        <w:tabs>
          <w:tab w:val="left" w:pos="1260"/>
          <w:tab w:val="left" w:pos="1620"/>
          <w:tab w:val="left" w:pos="7920"/>
        </w:tabs>
        <w:suppressAutoHyphens/>
        <w:spacing w:after="0" w:line="240" w:lineRule="auto"/>
        <w:ind w:hanging="684"/>
        <w:rPr>
          <w:rFonts w:ascii="Palatino Linotype" w:hAnsi="Palatino Linotype"/>
          <w:b/>
          <w:i/>
          <w:sz w:val="24"/>
          <w:szCs w:val="24"/>
        </w:rPr>
      </w:pPr>
      <w:r w:rsidRPr="002A30DF">
        <w:rPr>
          <w:rFonts w:ascii="Palatino Linotype" w:hAnsi="Palatino Linotype"/>
          <w:b/>
          <w:sz w:val="24"/>
          <w:szCs w:val="24"/>
          <w:lang w:eastAsia="hu-HU"/>
        </w:rPr>
        <w:t>Töltelékszámít</w:t>
      </w:r>
      <w:r>
        <w:rPr>
          <w:rFonts w:ascii="Palatino Linotype" w:hAnsi="Palatino Linotype"/>
          <w:b/>
          <w:sz w:val="24"/>
          <w:szCs w:val="24"/>
          <w:lang w:eastAsia="hu-HU"/>
        </w:rPr>
        <w:t>ás</w:t>
      </w:r>
      <w:r>
        <w:rPr>
          <w:rFonts w:ascii="Palatino Linotype" w:hAnsi="Palatino Linotype"/>
          <w:b/>
          <w:sz w:val="24"/>
          <w:szCs w:val="24"/>
          <w:lang w:eastAsia="hu-HU"/>
        </w:rPr>
        <w:tab/>
      </w:r>
      <w:r w:rsidRPr="00C1263D">
        <w:rPr>
          <w:rFonts w:ascii="Palatino Linotype" w:hAnsi="Palatino Linotype"/>
          <w:b/>
          <w:i/>
          <w:sz w:val="24"/>
          <w:szCs w:val="24"/>
        </w:rPr>
        <w:t>5óra /5óra</w:t>
      </w:r>
    </w:p>
    <w:p w:rsidR="001B1DB2" w:rsidRPr="002A30DF" w:rsidRDefault="001B1DB2" w:rsidP="00C70D99">
      <w:pPr>
        <w:spacing w:after="0" w:line="240" w:lineRule="auto"/>
        <w:ind w:left="1080"/>
        <w:rPr>
          <w:rFonts w:ascii="Palatino Linotype" w:hAnsi="Palatino Linotype" w:cs="Mangal"/>
          <w:kern w:val="1"/>
          <w:sz w:val="24"/>
          <w:szCs w:val="24"/>
          <w:lang w:eastAsia="hi-IN" w:bidi="hi-IN"/>
        </w:rPr>
      </w:pPr>
      <w:r w:rsidRPr="002A30DF">
        <w:rPr>
          <w:rFonts w:ascii="Palatino Linotype" w:hAnsi="Palatino Linotype" w:cs="Mangal"/>
          <w:kern w:val="1"/>
          <w:sz w:val="24"/>
          <w:szCs w:val="24"/>
          <w:lang w:eastAsia="hi-IN" w:bidi="hi-IN"/>
        </w:rPr>
        <w:t>Töltelékes táblázat használata</w:t>
      </w:r>
    </w:p>
    <w:p w:rsidR="001B1DB2" w:rsidRPr="002A30DF" w:rsidRDefault="001B1DB2" w:rsidP="00C70D99">
      <w:pPr>
        <w:spacing w:after="0" w:line="240" w:lineRule="auto"/>
        <w:ind w:left="1080"/>
        <w:rPr>
          <w:rFonts w:ascii="Palatino Linotype" w:hAnsi="Palatino Linotype" w:cs="Mangal"/>
          <w:kern w:val="1"/>
          <w:sz w:val="24"/>
          <w:szCs w:val="24"/>
          <w:lang w:eastAsia="hi-IN" w:bidi="hi-IN"/>
        </w:rPr>
      </w:pPr>
      <w:r w:rsidRPr="002A30DF">
        <w:rPr>
          <w:rFonts w:ascii="Palatino Linotype" w:hAnsi="Palatino Linotype" w:cs="Mangal"/>
          <w:kern w:val="1"/>
          <w:sz w:val="24"/>
          <w:szCs w:val="24"/>
          <w:lang w:eastAsia="hi-IN" w:bidi="hi-IN"/>
        </w:rPr>
        <w:t>A töltelékekhez szükséges nyersanyagok mennyiségének számítása</w:t>
      </w:r>
    </w:p>
    <w:p w:rsidR="001B1DB2" w:rsidRPr="002A30DF" w:rsidRDefault="001B1DB2" w:rsidP="003F1FA5">
      <w:pPr>
        <w:tabs>
          <w:tab w:val="num" w:pos="1620"/>
        </w:tabs>
        <w:spacing w:after="0" w:line="240" w:lineRule="auto"/>
        <w:ind w:hanging="960"/>
        <w:rPr>
          <w:rFonts w:ascii="Palatino Linotype" w:hAnsi="Palatino Linotype" w:cs="Mangal"/>
          <w:kern w:val="1"/>
          <w:sz w:val="24"/>
          <w:szCs w:val="24"/>
          <w:lang w:eastAsia="hi-IN" w:bidi="hi-IN"/>
        </w:rPr>
      </w:pPr>
    </w:p>
    <w:p w:rsidR="001B1DB2" w:rsidRPr="00C1263D" w:rsidRDefault="001B1DB2" w:rsidP="001E5DB9">
      <w:pPr>
        <w:widowControl w:val="0"/>
        <w:numPr>
          <w:ilvl w:val="2"/>
          <w:numId w:val="44"/>
        </w:numPr>
        <w:tabs>
          <w:tab w:val="left" w:pos="1260"/>
          <w:tab w:val="left" w:pos="1620"/>
          <w:tab w:val="left" w:pos="7560"/>
          <w:tab w:val="left" w:pos="7920"/>
        </w:tabs>
        <w:suppressAutoHyphens/>
        <w:spacing w:after="0" w:line="240" w:lineRule="auto"/>
        <w:ind w:hanging="684"/>
        <w:rPr>
          <w:rFonts w:ascii="Palatino Linotype" w:hAnsi="Palatino Linotype"/>
          <w:b/>
          <w:i/>
          <w:sz w:val="24"/>
          <w:szCs w:val="24"/>
        </w:rPr>
      </w:pPr>
      <w:r>
        <w:rPr>
          <w:rFonts w:ascii="Palatino Linotype" w:hAnsi="Palatino Linotype" w:cs="Mangal"/>
          <w:b/>
          <w:kern w:val="1"/>
          <w:sz w:val="24"/>
          <w:szCs w:val="24"/>
          <w:lang w:eastAsia="hi-IN" w:bidi="hi-IN"/>
        </w:rPr>
        <w:t>Kapacitás-számítás</w:t>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sidRPr="00C1263D">
        <w:rPr>
          <w:rFonts w:ascii="Palatino Linotype" w:hAnsi="Palatino Linotype"/>
          <w:b/>
          <w:i/>
          <w:sz w:val="24"/>
          <w:szCs w:val="24"/>
        </w:rPr>
        <w:t>4óra/ 4óra</w:t>
      </w:r>
    </w:p>
    <w:p w:rsidR="001B1DB2" w:rsidRPr="002A30DF" w:rsidRDefault="001B1DB2" w:rsidP="00C70D99">
      <w:pPr>
        <w:spacing w:after="0" w:line="240" w:lineRule="auto"/>
        <w:ind w:left="1080"/>
        <w:rPr>
          <w:rFonts w:ascii="Palatino Linotype" w:hAnsi="Palatino Linotype" w:cs="Mangal"/>
          <w:kern w:val="1"/>
          <w:sz w:val="24"/>
          <w:szCs w:val="24"/>
          <w:lang w:eastAsia="hi-IN" w:bidi="hi-IN"/>
        </w:rPr>
      </w:pPr>
      <w:r w:rsidRPr="002A30DF">
        <w:rPr>
          <w:rFonts w:ascii="Palatino Linotype" w:hAnsi="Palatino Linotype" w:cs="Mangal"/>
          <w:kern w:val="1"/>
          <w:sz w:val="24"/>
          <w:szCs w:val="24"/>
          <w:lang w:eastAsia="hi-IN" w:bidi="hi-IN"/>
        </w:rPr>
        <w:t xml:space="preserve">Kemencekapacitás számítása </w:t>
      </w:r>
    </w:p>
    <w:p w:rsidR="001B1DB2" w:rsidRPr="002A30DF" w:rsidRDefault="001B1DB2" w:rsidP="00C70D99">
      <w:pPr>
        <w:spacing w:after="0" w:line="240" w:lineRule="auto"/>
        <w:ind w:left="1080"/>
        <w:rPr>
          <w:rFonts w:ascii="Palatino Linotype" w:hAnsi="Palatino Linotype" w:cs="Mangal"/>
          <w:kern w:val="1"/>
          <w:sz w:val="24"/>
          <w:szCs w:val="24"/>
          <w:lang w:eastAsia="hi-IN" w:bidi="hi-IN"/>
        </w:rPr>
      </w:pPr>
      <w:r w:rsidRPr="002A30DF">
        <w:rPr>
          <w:rFonts w:ascii="Palatino Linotype" w:hAnsi="Palatino Linotype" w:cs="Mangal"/>
          <w:kern w:val="1"/>
          <w:sz w:val="24"/>
          <w:szCs w:val="24"/>
          <w:lang w:eastAsia="hi-IN" w:bidi="hi-IN"/>
        </w:rPr>
        <w:t>Gépek, berendezések kapacitásának számítása</w:t>
      </w:r>
    </w:p>
    <w:p w:rsidR="001B1DB2" w:rsidRPr="002A30DF" w:rsidRDefault="001B1DB2" w:rsidP="00ED5640">
      <w:pPr>
        <w:spacing w:after="0" w:line="240" w:lineRule="auto"/>
        <w:ind w:left="360"/>
        <w:rPr>
          <w:rFonts w:ascii="Palatino Linotype" w:hAnsi="Palatino Linotype" w:cs="Mangal"/>
          <w:kern w:val="1"/>
          <w:sz w:val="24"/>
          <w:szCs w:val="24"/>
          <w:lang w:eastAsia="hi-IN" w:bidi="hi-IN"/>
        </w:rPr>
      </w:pPr>
    </w:p>
    <w:p w:rsidR="001B1DB2" w:rsidRPr="004411F6" w:rsidRDefault="001B1DB2" w:rsidP="001E5DB9">
      <w:pPr>
        <w:numPr>
          <w:ilvl w:val="1"/>
          <w:numId w:val="44"/>
        </w:numPr>
        <w:spacing w:after="0" w:line="240" w:lineRule="auto"/>
        <w:ind w:left="900" w:hanging="540"/>
        <w:rPr>
          <w:rFonts w:ascii="Palatino Linotype" w:hAnsi="Palatino Linotype"/>
          <w:b/>
          <w:i/>
          <w:sz w:val="24"/>
          <w:szCs w:val="24"/>
        </w:rPr>
      </w:pPr>
      <w:r w:rsidRPr="00B87D30">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1B1DB2" w:rsidRPr="00C70D99" w:rsidRDefault="001B1DB2" w:rsidP="004411F6">
      <w:pPr>
        <w:tabs>
          <w:tab w:val="num" w:pos="1110"/>
        </w:tabs>
        <w:spacing w:after="0" w:line="240" w:lineRule="auto"/>
        <w:ind w:left="900"/>
        <w:rPr>
          <w:rFonts w:ascii="Palatino Linotype" w:hAnsi="Palatino Linotype"/>
          <w:b/>
          <w:i/>
          <w:sz w:val="24"/>
          <w:szCs w:val="24"/>
        </w:rPr>
      </w:pPr>
    </w:p>
    <w:p w:rsidR="001B1DB2" w:rsidRDefault="001B1DB2" w:rsidP="001E5DB9">
      <w:pPr>
        <w:numPr>
          <w:ilvl w:val="1"/>
          <w:numId w:val="44"/>
        </w:numPr>
        <w:spacing w:after="0" w:line="240" w:lineRule="auto"/>
        <w:ind w:left="900" w:hanging="540"/>
        <w:rPr>
          <w:rFonts w:ascii="Palatino Linotype" w:hAnsi="Palatino Linotype"/>
          <w:b/>
          <w:i/>
          <w:sz w:val="24"/>
          <w:szCs w:val="24"/>
        </w:rPr>
      </w:pPr>
      <w:r w:rsidRPr="00052C8D">
        <w:rPr>
          <w:rFonts w:ascii="Palatino Linotype" w:hAnsi="Palatino Linotype"/>
          <w:b/>
          <w:i/>
          <w:sz w:val="24"/>
          <w:szCs w:val="24"/>
        </w:rPr>
        <w:t>A tantárgy elsajátítása során alkalmazható sajátos módszerek, tanulói tevékenységformák (ajánlás)</w:t>
      </w:r>
    </w:p>
    <w:p w:rsidR="001B1DB2" w:rsidRDefault="001B1DB2" w:rsidP="00B87D30">
      <w:pPr>
        <w:pStyle w:val="Listaszerbekezds"/>
        <w:spacing w:after="0" w:line="240" w:lineRule="auto"/>
        <w:ind w:left="709" w:firstLine="83"/>
        <w:rPr>
          <w:rFonts w:ascii="Palatino Linotype" w:hAnsi="Palatino Linotype"/>
          <w:b/>
          <w:i/>
          <w:sz w:val="24"/>
          <w:szCs w:val="24"/>
        </w:rPr>
      </w:pPr>
      <w:r w:rsidRPr="002120BE">
        <w:rPr>
          <w:rFonts w:ascii="Palatino Linotype" w:hAnsi="Palatino Linotype"/>
          <w:b/>
          <w:i/>
          <w:sz w:val="24"/>
          <w:szCs w:val="24"/>
        </w:rPr>
        <w:t>A tantárgy elsajátítása során alkalmazható sajátos oktatási módszerek</w:t>
      </w:r>
      <w:r>
        <w:rPr>
          <w:rFonts w:ascii="Palatino Linotype" w:hAnsi="Palatino Linotype"/>
          <w:b/>
          <w:i/>
          <w:sz w:val="24"/>
          <w:szCs w:val="24"/>
        </w:rPr>
        <w:t xml:space="preserve"> </w:t>
      </w:r>
      <w:r w:rsidRPr="00052C8D">
        <w:rPr>
          <w:rFonts w:ascii="Palatino Linotype" w:hAnsi="Palatino Linotype"/>
          <w:b/>
          <w:i/>
          <w:sz w:val="24"/>
          <w:szCs w:val="24"/>
        </w:rPr>
        <w:t>(ajánlás)</w:t>
      </w:r>
    </w:p>
    <w:p w:rsidR="001B1DB2" w:rsidRDefault="001B1DB2" w:rsidP="00B87D30">
      <w:pPr>
        <w:pStyle w:val="Listaszerbekezds"/>
        <w:spacing w:after="0" w:line="240" w:lineRule="auto"/>
        <w:ind w:left="709" w:firstLine="83"/>
        <w:rPr>
          <w:rFonts w:ascii="Palatino Linotype" w:hAnsi="Palatino Linotype"/>
          <w:b/>
          <w:i/>
          <w:sz w:val="24"/>
          <w:szCs w:val="24"/>
        </w:rPr>
      </w:pPr>
    </w:p>
    <w:p w:rsidR="001B1DB2" w:rsidRPr="000E120B" w:rsidRDefault="001B1DB2" w:rsidP="00B87D30">
      <w:pPr>
        <w:spacing w:after="0" w:line="240" w:lineRule="auto"/>
        <w:ind w:left="792"/>
        <w:rPr>
          <w:rFonts w:ascii="Palatino Linotype" w:hAnsi="Palatino Linotype"/>
          <w:b/>
          <w:sz w:val="24"/>
          <w:szCs w:val="24"/>
        </w:rPr>
      </w:pPr>
      <w:r w:rsidRPr="002120BE">
        <w:rPr>
          <w:rFonts w:ascii="Palatino Linotype" w:hAnsi="Palatino Linotype"/>
          <w:b/>
          <w:i/>
          <w:sz w:val="24"/>
          <w:szCs w:val="24"/>
        </w:rPr>
        <w:t>A tantárgy elsajátítása során alkalmazható tanulói tevékenységformák</w:t>
      </w:r>
      <w:r>
        <w:rPr>
          <w:rFonts w:ascii="Palatino Linotype" w:hAnsi="Palatino Linotype"/>
          <w:b/>
          <w:i/>
          <w:sz w:val="24"/>
          <w:szCs w:val="24"/>
        </w:rPr>
        <w:t xml:space="preserve"> </w:t>
      </w:r>
      <w:r w:rsidRPr="00052C8D">
        <w:rPr>
          <w:rFonts w:ascii="Palatino Linotype" w:hAnsi="Palatino Linotype"/>
          <w:b/>
          <w:i/>
          <w:sz w:val="24"/>
          <w:szCs w:val="24"/>
        </w:rPr>
        <w:t>(ajánlás)</w:t>
      </w:r>
    </w:p>
    <w:p w:rsidR="001B1DB2" w:rsidRPr="000E120B" w:rsidRDefault="001B1DB2" w:rsidP="006039B3">
      <w:pPr>
        <w:widowControl w:val="0"/>
        <w:suppressAutoHyphens/>
        <w:spacing w:after="0" w:line="240" w:lineRule="auto"/>
        <w:jc w:val="both"/>
        <w:rPr>
          <w:rFonts w:ascii="Palatino Linotype" w:hAnsi="Palatino Linotype" w:cs="Mangal"/>
          <w:iCs/>
          <w:kern w:val="1"/>
          <w:sz w:val="24"/>
          <w:szCs w:val="24"/>
          <w:lang w:eastAsia="hi-IN" w:bidi="hi-IN"/>
        </w:rPr>
      </w:pPr>
    </w:p>
    <w:p w:rsidR="001B1DB2" w:rsidRPr="00280858" w:rsidRDefault="001B1DB2" w:rsidP="001E5DB9">
      <w:pPr>
        <w:numPr>
          <w:ilvl w:val="1"/>
          <w:numId w:val="44"/>
        </w:numPr>
        <w:spacing w:after="0" w:line="240" w:lineRule="auto"/>
        <w:ind w:left="900" w:hanging="540"/>
        <w:rPr>
          <w:rFonts w:ascii="Palatino Linotype" w:hAnsi="Palatino Linotype" w:cs="TimesNewRomanPSMT"/>
          <w:sz w:val="24"/>
          <w:szCs w:val="24"/>
          <w:lang w:bidi="hi-IN"/>
        </w:rPr>
      </w:pPr>
      <w:r w:rsidRPr="00280858">
        <w:rPr>
          <w:rFonts w:ascii="Palatino Linotype" w:hAnsi="Palatino Linotype"/>
          <w:b/>
          <w:sz w:val="24"/>
          <w:szCs w:val="24"/>
        </w:rPr>
        <w:t>A tantárgy értékelésének módja</w:t>
      </w:r>
    </w:p>
    <w:p w:rsidR="001B1DB2" w:rsidRPr="00D835FB" w:rsidRDefault="001B1DB2" w:rsidP="00C70D99">
      <w:pPr>
        <w:autoSpaceDE w:val="0"/>
        <w:autoSpaceDN w:val="0"/>
        <w:adjustRightInd w:val="0"/>
        <w:spacing w:after="0" w:line="240" w:lineRule="auto"/>
        <w:ind w:left="360"/>
        <w:jc w:val="both"/>
        <w:rPr>
          <w:rFonts w:ascii="Palatino Linotype" w:hAnsi="Palatino Linotype"/>
          <w:bCs/>
          <w:sz w:val="24"/>
          <w:szCs w:val="24"/>
        </w:rPr>
      </w:pPr>
      <w:r w:rsidRPr="004B59AD">
        <w:rPr>
          <w:rFonts w:ascii="Palatino Linotype" w:hAnsi="Palatino Linotype"/>
          <w:bCs/>
          <w:sz w:val="24"/>
          <w:szCs w:val="24"/>
        </w:rPr>
        <w:t xml:space="preserve">A nemzeti köznevelésről szóló 2011. évi CXC. </w:t>
      </w:r>
      <w:r>
        <w:rPr>
          <w:rFonts w:ascii="Palatino Linotype" w:hAnsi="Palatino Linotype"/>
          <w:bCs/>
          <w:sz w:val="24"/>
          <w:szCs w:val="24"/>
        </w:rPr>
        <w:t>törvény 54</w:t>
      </w:r>
      <w:r w:rsidRPr="004B59AD">
        <w:rPr>
          <w:rFonts w:ascii="Palatino Linotype" w:hAnsi="Palatino Linotype"/>
          <w:bCs/>
          <w:sz w:val="24"/>
          <w:szCs w:val="24"/>
        </w:rPr>
        <w:t>. § (2) a) pontja szerinti értékeléssel.</w:t>
      </w:r>
    </w:p>
    <w:p w:rsidR="001B1DB2" w:rsidRPr="006A03CF" w:rsidRDefault="001B1DB2" w:rsidP="006039B3">
      <w:pPr>
        <w:widowControl w:val="0"/>
        <w:suppressAutoHyphens/>
        <w:spacing w:after="0" w:line="240" w:lineRule="auto"/>
        <w:jc w:val="center"/>
        <w:rPr>
          <w:rFonts w:ascii="Palatino Linotype" w:hAnsi="Palatino Linotype" w:cs="TimesNewRomanPSMT"/>
          <w:sz w:val="44"/>
          <w:szCs w:val="44"/>
          <w:lang w:bidi="hi-IN"/>
        </w:rPr>
      </w:pPr>
      <w:r>
        <w:rPr>
          <w:rFonts w:ascii="Palatino Linotype" w:hAnsi="Palatino Linotype" w:cs="TimesNewRomanPSMT"/>
          <w:sz w:val="24"/>
          <w:szCs w:val="24"/>
          <w:lang w:bidi="hi-IN"/>
        </w:rPr>
        <w:br w:type="page"/>
      </w:r>
    </w:p>
    <w:p w:rsidR="001B1DB2" w:rsidRDefault="001B1DB2" w:rsidP="006039B3">
      <w:pPr>
        <w:widowControl w:val="0"/>
        <w:suppressAutoHyphens/>
        <w:spacing w:after="0" w:line="240" w:lineRule="auto"/>
        <w:jc w:val="center"/>
        <w:rPr>
          <w:rFonts w:ascii="Palatino Linotype" w:hAnsi="Palatino Linotype"/>
          <w:b/>
          <w:sz w:val="44"/>
          <w:szCs w:val="44"/>
          <w:lang w:eastAsia="hu-HU"/>
        </w:rPr>
      </w:pPr>
    </w:p>
    <w:p w:rsidR="001B1DB2" w:rsidRDefault="001B1DB2" w:rsidP="006039B3">
      <w:pPr>
        <w:widowControl w:val="0"/>
        <w:suppressAutoHyphens/>
        <w:spacing w:after="0" w:line="240" w:lineRule="auto"/>
        <w:jc w:val="center"/>
        <w:rPr>
          <w:rFonts w:ascii="Palatino Linotype" w:hAnsi="Palatino Linotype"/>
          <w:b/>
          <w:sz w:val="44"/>
          <w:szCs w:val="44"/>
          <w:lang w:eastAsia="hu-HU"/>
        </w:rPr>
      </w:pPr>
    </w:p>
    <w:p w:rsidR="001B1DB2" w:rsidRDefault="001B1DB2" w:rsidP="00FF7AB4">
      <w:pPr>
        <w:widowControl w:val="0"/>
        <w:suppressAutoHyphens/>
        <w:spacing w:after="0" w:line="240" w:lineRule="auto"/>
        <w:jc w:val="center"/>
        <w:rPr>
          <w:rFonts w:ascii="Palatino Linotype" w:hAnsi="Palatino Linotype"/>
          <w:b/>
          <w:sz w:val="44"/>
          <w:szCs w:val="44"/>
          <w:lang w:eastAsia="hu-HU"/>
        </w:rPr>
      </w:pPr>
    </w:p>
    <w:p w:rsidR="001B1DB2" w:rsidRPr="000E120B" w:rsidRDefault="001B1DB2" w:rsidP="00280858">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A</w:t>
      </w:r>
      <w:r w:rsidRPr="000E120B">
        <w:rPr>
          <w:rFonts w:ascii="Palatino Linotype" w:hAnsi="Palatino Linotype"/>
          <w:b/>
          <w:sz w:val="44"/>
          <w:szCs w:val="44"/>
          <w:lang w:eastAsia="hu-HU"/>
        </w:rPr>
        <w:t xml:space="preserve"> </w:t>
      </w:r>
    </w:p>
    <w:p w:rsidR="001B1DB2" w:rsidRPr="003620F8" w:rsidRDefault="001B1DB2" w:rsidP="009401F0">
      <w:pPr>
        <w:widowControl w:val="0"/>
        <w:suppressAutoHyphens/>
        <w:spacing w:after="0" w:line="240" w:lineRule="auto"/>
        <w:jc w:val="center"/>
        <w:rPr>
          <w:rFonts w:ascii="Palatino Linotype" w:hAnsi="Palatino Linotype"/>
          <w:b/>
          <w:sz w:val="44"/>
          <w:szCs w:val="44"/>
          <w:lang w:eastAsia="hu-HU"/>
        </w:rPr>
      </w:pPr>
      <w:r w:rsidRPr="003620F8">
        <w:rPr>
          <w:rFonts w:ascii="Palatino Linotype" w:hAnsi="Palatino Linotype" w:cs="Arial"/>
          <w:b/>
          <w:sz w:val="44"/>
          <w:szCs w:val="44"/>
          <w:lang w:eastAsia="hu-HU"/>
        </w:rPr>
        <w:t xml:space="preserve">10934-12 </w:t>
      </w:r>
      <w:r w:rsidRPr="003620F8">
        <w:rPr>
          <w:rFonts w:ascii="Palatino Linotype" w:hAnsi="Palatino Linotype"/>
          <w:b/>
          <w:sz w:val="44"/>
          <w:szCs w:val="44"/>
          <w:lang w:eastAsia="hu-HU"/>
        </w:rPr>
        <w:t>azonosító számú</w:t>
      </w:r>
    </w:p>
    <w:p w:rsidR="001B1DB2" w:rsidRPr="003620F8" w:rsidRDefault="001B1DB2" w:rsidP="00014447">
      <w:pPr>
        <w:widowControl w:val="0"/>
        <w:suppressAutoHyphens/>
        <w:spacing w:after="0" w:line="240" w:lineRule="auto"/>
        <w:jc w:val="center"/>
        <w:rPr>
          <w:rFonts w:ascii="Palatino Linotype" w:hAnsi="Palatino Linotype"/>
          <w:b/>
          <w:sz w:val="44"/>
          <w:szCs w:val="44"/>
          <w:lang w:eastAsia="hu-HU"/>
        </w:rPr>
      </w:pPr>
    </w:p>
    <w:p w:rsidR="001B1DB2" w:rsidRPr="003620F8" w:rsidRDefault="001B1DB2" w:rsidP="00B87D30">
      <w:pPr>
        <w:widowControl w:val="0"/>
        <w:suppressAutoHyphens/>
        <w:spacing w:after="0" w:line="240" w:lineRule="auto"/>
        <w:jc w:val="center"/>
        <w:rPr>
          <w:rFonts w:ascii="Palatino Linotype" w:hAnsi="Palatino Linotype"/>
          <w:b/>
          <w:sz w:val="44"/>
          <w:szCs w:val="44"/>
          <w:lang w:eastAsia="hu-HU"/>
        </w:rPr>
      </w:pPr>
      <w:r w:rsidRPr="003620F8">
        <w:rPr>
          <w:rFonts w:ascii="Palatino Linotype" w:hAnsi="Palatino Linotype" w:cs="Arial"/>
          <w:b/>
          <w:sz w:val="20"/>
          <w:szCs w:val="20"/>
          <w:lang w:eastAsia="hu-HU"/>
        </w:rPr>
        <w:t xml:space="preserve"> </w:t>
      </w:r>
      <w:r w:rsidRPr="003620F8">
        <w:rPr>
          <w:rFonts w:ascii="Palatino Linotype" w:hAnsi="Palatino Linotype" w:cs="Arial"/>
          <w:b/>
          <w:sz w:val="44"/>
          <w:szCs w:val="44"/>
          <w:lang w:eastAsia="hu-HU"/>
        </w:rPr>
        <w:t>Mérések, dokumentálás, gazdálkodás</w:t>
      </w:r>
      <w:r w:rsidRPr="003620F8">
        <w:rPr>
          <w:rFonts w:ascii="Palatino Linotype" w:hAnsi="Palatino Linotype"/>
          <w:b/>
          <w:sz w:val="44"/>
          <w:szCs w:val="44"/>
          <w:lang w:eastAsia="hu-HU"/>
        </w:rPr>
        <w:t xml:space="preserve"> </w:t>
      </w:r>
    </w:p>
    <w:p w:rsidR="001B1DB2" w:rsidRPr="003620F8" w:rsidRDefault="001B1DB2" w:rsidP="00B87D30">
      <w:pPr>
        <w:widowControl w:val="0"/>
        <w:suppressAutoHyphens/>
        <w:spacing w:after="0" w:line="240" w:lineRule="auto"/>
        <w:jc w:val="center"/>
        <w:rPr>
          <w:rFonts w:ascii="Palatino Linotype" w:hAnsi="Palatino Linotype"/>
          <w:b/>
          <w:sz w:val="44"/>
          <w:szCs w:val="44"/>
          <w:lang w:eastAsia="hu-HU"/>
        </w:rPr>
      </w:pPr>
      <w:r w:rsidRPr="003620F8">
        <w:rPr>
          <w:rFonts w:ascii="Palatino Linotype" w:hAnsi="Palatino Linotype"/>
          <w:b/>
          <w:sz w:val="44"/>
          <w:szCs w:val="44"/>
          <w:lang w:eastAsia="hu-HU"/>
        </w:rPr>
        <w:t>megnevezésű</w:t>
      </w:r>
    </w:p>
    <w:p w:rsidR="001B1DB2" w:rsidRPr="003620F8" w:rsidRDefault="001B1DB2" w:rsidP="00B87D30">
      <w:pPr>
        <w:widowControl w:val="0"/>
        <w:suppressAutoHyphens/>
        <w:spacing w:after="0" w:line="240" w:lineRule="auto"/>
        <w:jc w:val="center"/>
        <w:rPr>
          <w:rFonts w:ascii="Palatino Linotype" w:hAnsi="Palatino Linotype"/>
          <w:b/>
          <w:sz w:val="44"/>
          <w:szCs w:val="44"/>
          <w:lang w:eastAsia="hu-HU"/>
        </w:rPr>
      </w:pPr>
    </w:p>
    <w:p w:rsidR="001B1DB2" w:rsidRPr="000E120B" w:rsidRDefault="001B1DB2" w:rsidP="00B87D30">
      <w:pPr>
        <w:widowControl w:val="0"/>
        <w:suppressAutoHyphens/>
        <w:spacing w:after="0" w:line="240" w:lineRule="auto"/>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szakmai követelménymodul</w:t>
      </w:r>
    </w:p>
    <w:p w:rsidR="001B1DB2" w:rsidRPr="000E120B" w:rsidRDefault="001B1DB2" w:rsidP="00B87D30">
      <w:pPr>
        <w:widowControl w:val="0"/>
        <w:suppressAutoHyphens/>
        <w:spacing w:after="0" w:line="240" w:lineRule="auto"/>
        <w:jc w:val="center"/>
        <w:rPr>
          <w:rFonts w:ascii="Palatino Linotype" w:hAnsi="Palatino Linotype"/>
          <w:b/>
          <w:kern w:val="1"/>
          <w:sz w:val="44"/>
          <w:szCs w:val="44"/>
          <w:lang w:eastAsia="hi-IN" w:bidi="hi-IN"/>
        </w:rPr>
      </w:pPr>
    </w:p>
    <w:p w:rsidR="001B1DB2" w:rsidRPr="000E120B" w:rsidRDefault="001B1DB2" w:rsidP="00B87D30">
      <w:pPr>
        <w:widowControl w:val="0"/>
        <w:suppressAutoHyphens/>
        <w:spacing w:after="0" w:line="240" w:lineRule="auto"/>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tantárgyai, témakörei</w:t>
      </w:r>
    </w:p>
    <w:p w:rsidR="001B1DB2" w:rsidRPr="000E120B" w:rsidRDefault="001B1DB2" w:rsidP="00B87D30">
      <w:pPr>
        <w:widowControl w:val="0"/>
        <w:suppressAutoHyphens/>
        <w:spacing w:after="0" w:line="240" w:lineRule="auto"/>
        <w:jc w:val="center"/>
        <w:rPr>
          <w:rFonts w:ascii="Palatino Linotype" w:hAnsi="Palatino Linotype"/>
          <w:b/>
          <w:bCs/>
          <w:kern w:val="1"/>
          <w:sz w:val="44"/>
          <w:szCs w:val="44"/>
          <w:lang w:eastAsia="hi-IN" w:bidi="hi-IN"/>
        </w:rPr>
      </w:pPr>
    </w:p>
    <w:p w:rsidR="001B1DB2" w:rsidRDefault="001B1DB2" w:rsidP="00B87D30">
      <w:pPr>
        <w:widowControl w:val="0"/>
        <w:suppressAutoHyphens/>
        <w:spacing w:after="0" w:line="240" w:lineRule="auto"/>
        <w:jc w:val="both"/>
        <w:rPr>
          <w:rFonts w:ascii="Palatino Linotype" w:hAnsi="Palatino Linotype"/>
          <w:b/>
          <w:bCs/>
          <w:kern w:val="1"/>
          <w:sz w:val="24"/>
          <w:szCs w:val="24"/>
          <w:lang w:eastAsia="hi-IN" w:bidi="hi-IN"/>
        </w:rPr>
        <w:sectPr w:rsidR="001B1DB2" w:rsidSect="005D4393">
          <w:pgSz w:w="11906" w:h="16838"/>
          <w:pgMar w:top="1418" w:right="1418" w:bottom="1418" w:left="1276" w:header="709" w:footer="709" w:gutter="0"/>
          <w:cols w:space="708"/>
          <w:docGrid w:linePitch="360"/>
        </w:sectPr>
      </w:pPr>
    </w:p>
    <w:p w:rsidR="001B1DB2" w:rsidRPr="00BE3CB5" w:rsidRDefault="001B1DB2" w:rsidP="00B87D30">
      <w:pPr>
        <w:widowControl w:val="0"/>
        <w:suppressAutoHyphens/>
        <w:spacing w:after="0" w:line="240" w:lineRule="auto"/>
        <w:jc w:val="both"/>
        <w:rPr>
          <w:rFonts w:ascii="Palatino Linotype" w:hAnsi="Palatino Linotype"/>
          <w:b/>
          <w:kern w:val="1"/>
          <w:sz w:val="24"/>
          <w:szCs w:val="24"/>
          <w:lang w:eastAsia="hi-IN" w:bidi="hi-IN"/>
        </w:rPr>
      </w:pPr>
      <w:r w:rsidRPr="00BE3CB5">
        <w:rPr>
          <w:rFonts w:ascii="Palatino Linotype" w:hAnsi="Palatino Linotype" w:cs="Mangal"/>
          <w:b/>
          <w:kern w:val="1"/>
          <w:sz w:val="24"/>
          <w:szCs w:val="24"/>
          <w:lang w:eastAsia="hi-IN" w:bidi="hi-IN"/>
        </w:rPr>
        <w:lastRenderedPageBreak/>
        <w:t xml:space="preserve">A </w:t>
      </w:r>
      <w:r w:rsidRPr="00BE3CB5">
        <w:rPr>
          <w:rFonts w:ascii="Palatino Linotype" w:hAnsi="Palatino Linotype" w:cs="Arial"/>
          <w:b/>
          <w:sz w:val="24"/>
          <w:szCs w:val="24"/>
          <w:lang w:eastAsia="hu-HU"/>
        </w:rPr>
        <w:t xml:space="preserve">10934-12 </w:t>
      </w:r>
      <w:r w:rsidRPr="00BE3CB5">
        <w:rPr>
          <w:rFonts w:ascii="Palatino Linotype" w:hAnsi="Palatino Linotype"/>
          <w:b/>
          <w:sz w:val="24"/>
          <w:szCs w:val="24"/>
          <w:lang w:eastAsia="hu-HU"/>
        </w:rPr>
        <w:t xml:space="preserve">azonosító számú, </w:t>
      </w:r>
      <w:r w:rsidRPr="00BE3CB5">
        <w:rPr>
          <w:rFonts w:ascii="Palatino Linotype" w:hAnsi="Palatino Linotype" w:cs="Arial"/>
          <w:b/>
          <w:sz w:val="24"/>
          <w:szCs w:val="24"/>
          <w:lang w:eastAsia="hu-HU"/>
        </w:rPr>
        <w:t>Mérések, dokumentálás, gazdálkodás</w:t>
      </w:r>
      <w:r w:rsidRPr="00BE3CB5">
        <w:rPr>
          <w:rFonts w:ascii="Palatino Linotype" w:hAnsi="Palatino Linotype"/>
          <w:b/>
          <w:sz w:val="24"/>
          <w:szCs w:val="24"/>
          <w:lang w:eastAsia="hu-HU"/>
        </w:rPr>
        <w:t xml:space="preserve"> megnevezésű szakmai követelmény</w:t>
      </w:r>
      <w:r w:rsidRPr="00BE3CB5">
        <w:rPr>
          <w:rFonts w:ascii="Palatino Linotype" w:hAnsi="Palatino Linotype"/>
          <w:b/>
          <w:kern w:val="1"/>
          <w:sz w:val="24"/>
          <w:szCs w:val="24"/>
          <w:lang w:eastAsia="hi-IN" w:bidi="hi-IN"/>
        </w:rPr>
        <w:t>modulhoz tartozó tantárgyak és a témakörök oktatása során fejlesztendő kompetenciák</w:t>
      </w:r>
    </w:p>
    <w:p w:rsidR="001B1DB2" w:rsidRPr="00BE3CB5" w:rsidRDefault="001B1DB2" w:rsidP="00B87D30">
      <w:pPr>
        <w:widowControl w:val="0"/>
        <w:suppressAutoHyphens/>
        <w:spacing w:after="0" w:line="240" w:lineRule="auto"/>
        <w:rPr>
          <w:rFonts w:ascii="Palatino Linotype" w:hAnsi="Palatino Linotype" w:cs="Mangal"/>
          <w:kern w:val="1"/>
          <w:sz w:val="24"/>
          <w:szCs w:val="24"/>
          <w:lang w:eastAsia="hi-IN" w:bidi="hi-IN"/>
        </w:rPr>
      </w:pPr>
    </w:p>
    <w:tbl>
      <w:tblPr>
        <w:tblW w:w="10003" w:type="dxa"/>
        <w:jc w:val="center"/>
        <w:tblCellMar>
          <w:left w:w="70" w:type="dxa"/>
          <w:right w:w="70" w:type="dxa"/>
        </w:tblCellMar>
        <w:tblLook w:val="0000" w:firstRow="0" w:lastRow="0" w:firstColumn="0" w:lastColumn="0" w:noHBand="0" w:noVBand="0"/>
      </w:tblPr>
      <w:tblGrid>
        <w:gridCol w:w="4228"/>
        <w:gridCol w:w="557"/>
        <w:gridCol w:w="437"/>
        <w:gridCol w:w="673"/>
        <w:gridCol w:w="547"/>
        <w:gridCol w:w="573"/>
        <w:gridCol w:w="509"/>
        <w:gridCol w:w="436"/>
        <w:gridCol w:w="468"/>
        <w:gridCol w:w="696"/>
        <w:gridCol w:w="423"/>
        <w:gridCol w:w="456"/>
      </w:tblGrid>
      <w:tr w:rsidR="001B1DB2" w:rsidRPr="000E120B">
        <w:trPr>
          <w:trHeight w:val="611"/>
          <w:jc w:val="center"/>
        </w:trPr>
        <w:tc>
          <w:tcPr>
            <w:tcW w:w="4228" w:type="dxa"/>
            <w:vMerge w:val="restart"/>
            <w:tcBorders>
              <w:top w:val="single" w:sz="4" w:space="0" w:color="auto"/>
              <w:left w:val="single" w:sz="4" w:space="0" w:color="auto"/>
              <w:bottom w:val="single" w:sz="4" w:space="0" w:color="auto"/>
              <w:right w:val="single" w:sz="4" w:space="0" w:color="auto"/>
            </w:tcBorders>
            <w:noWrap/>
            <w:vAlign w:val="center"/>
          </w:tcPr>
          <w:p w:rsidR="001B1DB2" w:rsidRPr="009C07A1" w:rsidRDefault="001B1DB2" w:rsidP="00B87D30">
            <w:pPr>
              <w:spacing w:after="0" w:line="240" w:lineRule="auto"/>
              <w:jc w:val="center"/>
              <w:rPr>
                <w:rFonts w:ascii="Palatino Linotype" w:hAnsi="Palatino Linotype"/>
                <w:b/>
                <w:sz w:val="20"/>
                <w:szCs w:val="20"/>
                <w:lang w:eastAsia="hu-HU"/>
              </w:rPr>
            </w:pPr>
            <w:r w:rsidRPr="009C07A1">
              <w:rPr>
                <w:rFonts w:ascii="Palatino Linotype" w:hAnsi="Palatino Linotype" w:cs="Arial"/>
                <w:b/>
                <w:sz w:val="20"/>
                <w:szCs w:val="20"/>
                <w:lang w:eastAsia="hu-HU"/>
              </w:rPr>
              <w:t>10934-12 Mérések, dokumentálás, gazdálkodás</w:t>
            </w:r>
          </w:p>
        </w:tc>
        <w:tc>
          <w:tcPr>
            <w:tcW w:w="3296" w:type="dxa"/>
            <w:gridSpan w:val="6"/>
            <w:tcBorders>
              <w:top w:val="single" w:sz="4" w:space="0" w:color="auto"/>
              <w:left w:val="nil"/>
              <w:bottom w:val="single" w:sz="4" w:space="0" w:color="auto"/>
              <w:right w:val="single" w:sz="4" w:space="0" w:color="auto"/>
            </w:tcBorders>
            <w:vAlign w:val="center"/>
          </w:tcPr>
          <w:p w:rsidR="001B1DB2" w:rsidRPr="000E120B" w:rsidRDefault="001B1DB2" w:rsidP="00855D28">
            <w:pPr>
              <w:spacing w:after="0" w:line="240" w:lineRule="auto"/>
              <w:jc w:val="center"/>
              <w:rPr>
                <w:rFonts w:ascii="Palatino Linotype" w:hAnsi="Palatino Linotype"/>
                <w:sz w:val="20"/>
                <w:szCs w:val="20"/>
                <w:lang w:eastAsia="hu-HU"/>
              </w:rPr>
            </w:pPr>
            <w:r w:rsidRPr="00BC00BC">
              <w:rPr>
                <w:rFonts w:ascii="Palatino Linotype" w:hAnsi="Palatino Linotype" w:cs="Arial"/>
                <w:b/>
                <w:bCs/>
                <w:sz w:val="20"/>
                <w:szCs w:val="20"/>
                <w:lang w:eastAsia="hu-HU"/>
              </w:rPr>
              <w:t>Élelmiszervizsgálat gyakorlat</w:t>
            </w:r>
          </w:p>
        </w:tc>
        <w:tc>
          <w:tcPr>
            <w:tcW w:w="2019" w:type="dxa"/>
            <w:gridSpan w:val="4"/>
            <w:tcBorders>
              <w:top w:val="single" w:sz="4" w:space="0" w:color="auto"/>
              <w:left w:val="nil"/>
              <w:bottom w:val="single" w:sz="4" w:space="0" w:color="auto"/>
            </w:tcBorders>
            <w:vAlign w:val="center"/>
          </w:tcPr>
          <w:p w:rsidR="001B1DB2" w:rsidRPr="00647105" w:rsidRDefault="001B1DB2" w:rsidP="00855D28">
            <w:pPr>
              <w:spacing w:after="0" w:line="240" w:lineRule="auto"/>
              <w:jc w:val="center"/>
              <w:rPr>
                <w:rFonts w:ascii="Palatino Linotype" w:hAnsi="Palatino Linotype"/>
                <w:b/>
                <w:sz w:val="20"/>
                <w:szCs w:val="20"/>
                <w:lang w:eastAsia="hu-HU"/>
              </w:rPr>
            </w:pPr>
            <w:r w:rsidRPr="00647105">
              <w:rPr>
                <w:rFonts w:ascii="Palatino Linotype" w:hAnsi="Palatino Linotype"/>
                <w:b/>
                <w:sz w:val="20"/>
                <w:szCs w:val="20"/>
                <w:lang w:eastAsia="hu-HU"/>
              </w:rPr>
              <w:t>Vállalkozás és kereskedelem</w:t>
            </w:r>
          </w:p>
        </w:tc>
        <w:tc>
          <w:tcPr>
            <w:tcW w:w="460" w:type="dxa"/>
            <w:tcBorders>
              <w:top w:val="single" w:sz="4" w:space="0" w:color="auto"/>
              <w:bottom w:val="single" w:sz="4" w:space="0" w:color="auto"/>
              <w:right w:val="single" w:sz="4" w:space="0" w:color="auto"/>
            </w:tcBorders>
            <w:vAlign w:val="center"/>
          </w:tcPr>
          <w:p w:rsidR="001B1DB2" w:rsidRPr="00647105" w:rsidRDefault="001B1DB2" w:rsidP="00A21829">
            <w:pPr>
              <w:spacing w:after="0" w:line="240" w:lineRule="auto"/>
              <w:jc w:val="center"/>
              <w:rPr>
                <w:rFonts w:ascii="Palatino Linotype" w:hAnsi="Palatino Linotype"/>
                <w:sz w:val="20"/>
                <w:szCs w:val="20"/>
                <w:lang w:eastAsia="hu-HU"/>
              </w:rPr>
            </w:pPr>
          </w:p>
        </w:tc>
      </w:tr>
      <w:tr w:rsidR="001B1DB2" w:rsidRPr="000E120B">
        <w:trPr>
          <w:cantSplit/>
          <w:trHeight w:val="3293"/>
          <w:jc w:val="center"/>
        </w:trPr>
        <w:tc>
          <w:tcPr>
            <w:tcW w:w="4228" w:type="dxa"/>
            <w:vMerge/>
            <w:tcBorders>
              <w:top w:val="single" w:sz="4" w:space="0" w:color="auto"/>
              <w:left w:val="single" w:sz="4" w:space="0" w:color="auto"/>
              <w:bottom w:val="single" w:sz="4" w:space="0" w:color="auto"/>
              <w:right w:val="single" w:sz="4" w:space="0" w:color="auto"/>
            </w:tcBorders>
            <w:vAlign w:val="center"/>
          </w:tcPr>
          <w:p w:rsidR="001B1DB2" w:rsidRPr="000E120B" w:rsidRDefault="001B1DB2" w:rsidP="00B87D30">
            <w:pPr>
              <w:spacing w:after="0" w:line="240" w:lineRule="auto"/>
              <w:rPr>
                <w:rFonts w:ascii="Palatino Linotype" w:hAnsi="Palatino Linotype"/>
                <w:sz w:val="20"/>
                <w:szCs w:val="20"/>
                <w:lang w:eastAsia="hu-HU"/>
              </w:rPr>
            </w:pPr>
          </w:p>
        </w:tc>
        <w:tc>
          <w:tcPr>
            <w:tcW w:w="557" w:type="dxa"/>
            <w:tcBorders>
              <w:top w:val="nil"/>
              <w:left w:val="nil"/>
              <w:bottom w:val="single" w:sz="4" w:space="0" w:color="auto"/>
              <w:right w:val="single" w:sz="4" w:space="0" w:color="auto"/>
            </w:tcBorders>
            <w:textDirection w:val="btLr"/>
            <w:vAlign w:val="center"/>
          </w:tcPr>
          <w:p w:rsidR="001B1DB2" w:rsidRDefault="001B1DB2" w:rsidP="00CA5D08">
            <w:pPr>
              <w:spacing w:after="0" w:line="240" w:lineRule="auto"/>
              <w:ind w:left="113" w:right="113"/>
              <w:rPr>
                <w:rFonts w:ascii="Palatino Linotype" w:hAnsi="Palatino Linotype" w:cs="Arial"/>
                <w:color w:val="000000"/>
                <w:sz w:val="20"/>
                <w:szCs w:val="20"/>
                <w:lang w:eastAsia="hu-HU"/>
              </w:rPr>
            </w:pPr>
            <w:r w:rsidRPr="00CA5D08">
              <w:rPr>
                <w:rFonts w:ascii="Palatino Linotype" w:hAnsi="Palatino Linotype" w:cs="Arial"/>
                <w:sz w:val="20"/>
                <w:szCs w:val="20"/>
                <w:lang w:eastAsia="hu-HU"/>
              </w:rPr>
              <w:t>Laboratóriumi alapismeretek</w:t>
            </w:r>
          </w:p>
        </w:tc>
        <w:tc>
          <w:tcPr>
            <w:tcW w:w="437" w:type="dxa"/>
            <w:tcBorders>
              <w:top w:val="nil"/>
              <w:left w:val="nil"/>
              <w:bottom w:val="single" w:sz="4" w:space="0" w:color="auto"/>
              <w:right w:val="single" w:sz="4" w:space="0" w:color="auto"/>
            </w:tcBorders>
            <w:textDirection w:val="btLr"/>
            <w:vAlign w:val="center"/>
          </w:tcPr>
          <w:p w:rsidR="001B1DB2" w:rsidRPr="00F505D3" w:rsidRDefault="001B1DB2" w:rsidP="00CA5D08">
            <w:pPr>
              <w:spacing w:after="0" w:line="240" w:lineRule="auto"/>
              <w:ind w:left="113" w:right="113"/>
              <w:rPr>
                <w:rFonts w:ascii="Palatino Linotype" w:hAnsi="Palatino Linotype" w:cs="Arial"/>
                <w:color w:val="000000"/>
                <w:sz w:val="20"/>
                <w:szCs w:val="20"/>
                <w:lang w:eastAsia="hu-HU"/>
              </w:rPr>
            </w:pPr>
            <w:r w:rsidRPr="00E51DD7">
              <w:rPr>
                <w:rFonts w:ascii="Palatino Linotype" w:hAnsi="Palatino Linotype" w:cs="Arial"/>
                <w:sz w:val="20"/>
                <w:szCs w:val="20"/>
                <w:lang w:eastAsia="hu-HU"/>
              </w:rPr>
              <w:t>Minőség, minőségellenőrzés</w:t>
            </w:r>
          </w:p>
        </w:tc>
        <w:tc>
          <w:tcPr>
            <w:tcW w:w="673" w:type="dxa"/>
            <w:tcBorders>
              <w:top w:val="nil"/>
              <w:left w:val="nil"/>
              <w:bottom w:val="single" w:sz="4" w:space="0" w:color="auto"/>
              <w:right w:val="single" w:sz="4" w:space="0" w:color="auto"/>
            </w:tcBorders>
            <w:textDirection w:val="btLr"/>
            <w:vAlign w:val="bottom"/>
          </w:tcPr>
          <w:p w:rsidR="001B1DB2" w:rsidRPr="000E120B" w:rsidRDefault="001B1DB2" w:rsidP="00B87D30">
            <w:pPr>
              <w:spacing w:after="0" w:line="240" w:lineRule="auto"/>
              <w:ind w:left="57"/>
              <w:rPr>
                <w:rFonts w:ascii="Palatino Linotype" w:hAnsi="Palatino Linotype"/>
                <w:sz w:val="20"/>
                <w:szCs w:val="20"/>
                <w:lang w:eastAsia="hu-HU"/>
              </w:rPr>
            </w:pPr>
            <w:r w:rsidRPr="00E51DD7">
              <w:rPr>
                <w:rFonts w:ascii="Palatino Linotype" w:hAnsi="Palatino Linotype" w:cs="Arial"/>
                <w:sz w:val="20"/>
                <w:szCs w:val="20"/>
                <w:lang w:eastAsia="hu-HU"/>
              </w:rPr>
              <w:t>Általános laboratóriumi mérések, műveletek</w:t>
            </w:r>
            <w:r w:rsidRPr="000E120B">
              <w:rPr>
                <w:rFonts w:ascii="Palatino Linotype" w:hAnsi="Palatino Linotype"/>
                <w:sz w:val="20"/>
                <w:szCs w:val="20"/>
                <w:lang w:eastAsia="hu-HU"/>
              </w:rPr>
              <w:t xml:space="preserve"> </w:t>
            </w:r>
          </w:p>
        </w:tc>
        <w:tc>
          <w:tcPr>
            <w:tcW w:w="547" w:type="dxa"/>
            <w:tcBorders>
              <w:top w:val="nil"/>
              <w:left w:val="nil"/>
              <w:bottom w:val="single" w:sz="4" w:space="0" w:color="auto"/>
              <w:right w:val="single" w:sz="4" w:space="0" w:color="auto"/>
            </w:tcBorders>
            <w:textDirection w:val="btLr"/>
            <w:vAlign w:val="bottom"/>
          </w:tcPr>
          <w:p w:rsidR="001B1DB2" w:rsidRPr="000E120B" w:rsidRDefault="001B1DB2" w:rsidP="00B87D30">
            <w:pPr>
              <w:spacing w:after="0" w:line="240" w:lineRule="auto"/>
              <w:ind w:left="57"/>
              <w:rPr>
                <w:rFonts w:ascii="Palatino Linotype" w:hAnsi="Palatino Linotype"/>
                <w:sz w:val="20"/>
                <w:szCs w:val="20"/>
                <w:lang w:eastAsia="hu-HU"/>
              </w:rPr>
            </w:pPr>
            <w:r w:rsidRPr="00E51DD7">
              <w:rPr>
                <w:rFonts w:ascii="Palatino Linotype" w:hAnsi="Palatino Linotype" w:cs="Arial"/>
                <w:sz w:val="20"/>
                <w:szCs w:val="20"/>
                <w:lang w:eastAsia="hu-HU"/>
              </w:rPr>
              <w:t>Mennyiségi meghatározások</w:t>
            </w:r>
            <w:r w:rsidRPr="000E120B">
              <w:rPr>
                <w:rFonts w:ascii="Palatino Linotype" w:hAnsi="Palatino Linotype"/>
                <w:sz w:val="20"/>
                <w:szCs w:val="20"/>
                <w:lang w:eastAsia="hu-HU"/>
              </w:rPr>
              <w:t xml:space="preserve"> </w:t>
            </w:r>
          </w:p>
        </w:tc>
        <w:tc>
          <w:tcPr>
            <w:tcW w:w="573" w:type="dxa"/>
            <w:tcBorders>
              <w:top w:val="nil"/>
              <w:left w:val="nil"/>
              <w:bottom w:val="single" w:sz="4" w:space="0" w:color="auto"/>
              <w:right w:val="single" w:sz="4" w:space="0" w:color="auto"/>
            </w:tcBorders>
            <w:textDirection w:val="btLr"/>
            <w:vAlign w:val="bottom"/>
          </w:tcPr>
          <w:p w:rsidR="001B1DB2" w:rsidRPr="000E120B" w:rsidRDefault="001B1DB2" w:rsidP="00B87D30">
            <w:pPr>
              <w:spacing w:after="0" w:line="240" w:lineRule="auto"/>
              <w:ind w:left="57"/>
              <w:rPr>
                <w:rFonts w:ascii="Palatino Linotype" w:hAnsi="Palatino Linotype"/>
                <w:sz w:val="20"/>
                <w:szCs w:val="20"/>
                <w:lang w:eastAsia="hu-HU"/>
              </w:rPr>
            </w:pPr>
            <w:r w:rsidRPr="00E51DD7">
              <w:rPr>
                <w:rFonts w:ascii="Palatino Linotype" w:hAnsi="Palatino Linotype" w:cs="Arial"/>
                <w:sz w:val="20"/>
                <w:szCs w:val="20"/>
                <w:lang w:eastAsia="hu-HU"/>
              </w:rPr>
              <w:t>Sütőipari szakmai vizsgálatok</w:t>
            </w:r>
            <w:r w:rsidRPr="000E120B">
              <w:rPr>
                <w:rFonts w:ascii="Palatino Linotype" w:hAnsi="Palatino Linotype"/>
                <w:sz w:val="20"/>
                <w:szCs w:val="20"/>
                <w:lang w:eastAsia="hu-HU"/>
              </w:rPr>
              <w:t xml:space="preserve"> </w:t>
            </w:r>
          </w:p>
        </w:tc>
        <w:tc>
          <w:tcPr>
            <w:tcW w:w="509" w:type="dxa"/>
            <w:tcBorders>
              <w:top w:val="nil"/>
              <w:left w:val="nil"/>
              <w:bottom w:val="single" w:sz="4" w:space="0" w:color="auto"/>
              <w:right w:val="single" w:sz="4" w:space="0" w:color="auto"/>
            </w:tcBorders>
            <w:textDirection w:val="btLr"/>
            <w:vAlign w:val="bottom"/>
          </w:tcPr>
          <w:p w:rsidR="001B1DB2" w:rsidRPr="000E120B" w:rsidRDefault="001B1DB2" w:rsidP="00B87D30">
            <w:pPr>
              <w:spacing w:after="0" w:line="240" w:lineRule="auto"/>
              <w:ind w:left="57"/>
              <w:rPr>
                <w:rFonts w:ascii="Palatino Linotype" w:hAnsi="Palatino Linotype"/>
                <w:sz w:val="20"/>
                <w:szCs w:val="20"/>
                <w:lang w:eastAsia="hu-HU"/>
              </w:rPr>
            </w:pPr>
            <w:r w:rsidRPr="00E51DD7">
              <w:rPr>
                <w:rFonts w:ascii="Palatino Linotype" w:hAnsi="Palatino Linotype" w:cs="Arial"/>
                <w:sz w:val="20"/>
                <w:szCs w:val="20"/>
                <w:lang w:eastAsia="hu-HU"/>
              </w:rPr>
              <w:t>Érzékszervi jellemzők vizsgálata</w:t>
            </w:r>
            <w:r w:rsidRPr="000E120B">
              <w:rPr>
                <w:rFonts w:ascii="Palatino Linotype" w:hAnsi="Palatino Linotype"/>
                <w:sz w:val="20"/>
                <w:szCs w:val="20"/>
                <w:lang w:eastAsia="hu-HU"/>
              </w:rPr>
              <w:t xml:space="preserve"> </w:t>
            </w:r>
          </w:p>
        </w:tc>
        <w:tc>
          <w:tcPr>
            <w:tcW w:w="437" w:type="dxa"/>
            <w:tcBorders>
              <w:top w:val="single" w:sz="4" w:space="0" w:color="auto"/>
              <w:bottom w:val="single" w:sz="4" w:space="0" w:color="auto"/>
              <w:right w:val="single" w:sz="4" w:space="0" w:color="auto"/>
            </w:tcBorders>
            <w:textDirection w:val="btLr"/>
          </w:tcPr>
          <w:p w:rsidR="001B1DB2" w:rsidRPr="00647105" w:rsidRDefault="001B1DB2" w:rsidP="00A878E4">
            <w:pPr>
              <w:spacing w:after="0" w:line="240" w:lineRule="auto"/>
              <w:ind w:left="57"/>
              <w:rPr>
                <w:rFonts w:ascii="Palatino Linotype" w:hAnsi="Palatino Linotype"/>
                <w:sz w:val="20"/>
                <w:szCs w:val="20"/>
                <w:lang w:eastAsia="hu-HU"/>
              </w:rPr>
            </w:pPr>
            <w:r w:rsidRPr="00647105">
              <w:rPr>
                <w:rFonts w:ascii="Palatino Linotype" w:hAnsi="Palatino Linotype"/>
                <w:sz w:val="20"/>
                <w:szCs w:val="20"/>
                <w:lang w:eastAsia="hu-HU"/>
              </w:rPr>
              <w:t>Gazdálkodás</w:t>
            </w:r>
          </w:p>
        </w:tc>
        <w:tc>
          <w:tcPr>
            <w:tcW w:w="473" w:type="dxa"/>
            <w:tcBorders>
              <w:top w:val="single" w:sz="4" w:space="0" w:color="auto"/>
              <w:left w:val="single" w:sz="4" w:space="0" w:color="auto"/>
              <w:bottom w:val="single" w:sz="4" w:space="0" w:color="auto"/>
              <w:right w:val="single" w:sz="4" w:space="0" w:color="auto"/>
            </w:tcBorders>
            <w:textDirection w:val="btLr"/>
          </w:tcPr>
          <w:p w:rsidR="001B1DB2" w:rsidRPr="00647105" w:rsidRDefault="001B1DB2" w:rsidP="00A878E4">
            <w:pPr>
              <w:spacing w:after="0" w:line="240" w:lineRule="auto"/>
              <w:ind w:left="57"/>
              <w:rPr>
                <w:rFonts w:ascii="Palatino Linotype" w:hAnsi="Palatino Linotype"/>
                <w:sz w:val="20"/>
                <w:szCs w:val="20"/>
                <w:lang w:eastAsia="hu-HU"/>
              </w:rPr>
            </w:pPr>
            <w:r w:rsidRPr="00647105">
              <w:rPr>
                <w:rFonts w:ascii="Palatino Linotype" w:hAnsi="Palatino Linotype"/>
                <w:sz w:val="20"/>
                <w:szCs w:val="20"/>
                <w:lang w:eastAsia="hu-HU"/>
              </w:rPr>
              <w:t>Vállalkozás</w:t>
            </w:r>
          </w:p>
        </w:tc>
        <w:tc>
          <w:tcPr>
            <w:tcW w:w="727" w:type="dxa"/>
            <w:tcBorders>
              <w:top w:val="single" w:sz="4" w:space="0" w:color="auto"/>
              <w:left w:val="single" w:sz="4" w:space="0" w:color="auto"/>
              <w:bottom w:val="single" w:sz="4" w:space="0" w:color="auto"/>
              <w:right w:val="single" w:sz="4" w:space="0" w:color="auto"/>
            </w:tcBorders>
            <w:textDirection w:val="btLr"/>
          </w:tcPr>
          <w:p w:rsidR="001B1DB2" w:rsidRPr="004C4AFD" w:rsidRDefault="001B1DB2" w:rsidP="00A878E4">
            <w:pPr>
              <w:spacing w:after="0" w:line="240" w:lineRule="auto"/>
              <w:ind w:left="57"/>
              <w:rPr>
                <w:rFonts w:ascii="Palatino Linotype" w:hAnsi="Palatino Linotype"/>
                <w:sz w:val="20"/>
                <w:szCs w:val="20"/>
                <w:lang w:eastAsia="hu-HU"/>
              </w:rPr>
            </w:pPr>
            <w:r w:rsidRPr="004C4AFD">
              <w:rPr>
                <w:rFonts w:ascii="Palatino Linotype" w:hAnsi="Palatino Linotype"/>
                <w:sz w:val="20"/>
                <w:szCs w:val="20"/>
                <w:lang w:eastAsia="hu-HU"/>
              </w:rPr>
              <w:t>Munkaviszony, létesítése, megszüntetése</w:t>
            </w:r>
          </w:p>
        </w:tc>
        <w:tc>
          <w:tcPr>
            <w:tcW w:w="382" w:type="dxa"/>
            <w:tcBorders>
              <w:top w:val="single" w:sz="4" w:space="0" w:color="auto"/>
              <w:left w:val="single" w:sz="4" w:space="0" w:color="auto"/>
              <w:bottom w:val="single" w:sz="4" w:space="0" w:color="auto"/>
              <w:right w:val="single" w:sz="4" w:space="0" w:color="auto"/>
            </w:tcBorders>
            <w:textDirection w:val="btLr"/>
          </w:tcPr>
          <w:p w:rsidR="001B1DB2" w:rsidRPr="00647105" w:rsidRDefault="001B1DB2" w:rsidP="00A21829">
            <w:pPr>
              <w:spacing w:after="0" w:line="240" w:lineRule="auto"/>
              <w:ind w:left="57"/>
              <w:rPr>
                <w:rFonts w:ascii="Palatino Linotype" w:hAnsi="Palatino Linotype"/>
                <w:sz w:val="20"/>
                <w:szCs w:val="20"/>
                <w:lang w:eastAsia="hu-HU"/>
              </w:rPr>
            </w:pPr>
            <w:r w:rsidRPr="00647105">
              <w:rPr>
                <w:rFonts w:ascii="Palatino Linotype" w:hAnsi="Palatino Linotype"/>
                <w:sz w:val="20"/>
                <w:szCs w:val="20"/>
                <w:lang w:eastAsia="hu-HU"/>
              </w:rPr>
              <w:t>Marketing</w:t>
            </w:r>
          </w:p>
        </w:tc>
        <w:tc>
          <w:tcPr>
            <w:tcW w:w="460" w:type="dxa"/>
            <w:tcBorders>
              <w:top w:val="single" w:sz="4" w:space="0" w:color="auto"/>
              <w:bottom w:val="single" w:sz="4" w:space="0" w:color="auto"/>
              <w:right w:val="single" w:sz="4" w:space="0" w:color="auto"/>
            </w:tcBorders>
            <w:textDirection w:val="btLr"/>
          </w:tcPr>
          <w:p w:rsidR="001B1DB2" w:rsidRPr="00647105" w:rsidRDefault="001B1DB2" w:rsidP="00A21829">
            <w:pPr>
              <w:spacing w:after="0" w:line="240" w:lineRule="auto"/>
              <w:ind w:left="57"/>
              <w:rPr>
                <w:rFonts w:ascii="Palatino Linotype" w:hAnsi="Palatino Linotype"/>
                <w:sz w:val="20"/>
                <w:szCs w:val="20"/>
                <w:lang w:eastAsia="hu-HU"/>
              </w:rPr>
            </w:pPr>
            <w:r w:rsidRPr="00647105">
              <w:rPr>
                <w:rFonts w:ascii="Palatino Linotype" w:hAnsi="Palatino Linotype"/>
                <w:sz w:val="20"/>
                <w:szCs w:val="20"/>
                <w:lang w:eastAsia="hu-HU"/>
              </w:rPr>
              <w:t>Kereskedelem</w:t>
            </w:r>
          </w:p>
        </w:tc>
      </w:tr>
      <w:tr w:rsidR="001B1DB2" w:rsidRPr="000E120B">
        <w:trPr>
          <w:trHeight w:val="345"/>
          <w:jc w:val="center"/>
        </w:trPr>
        <w:tc>
          <w:tcPr>
            <w:tcW w:w="10003" w:type="dxa"/>
            <w:gridSpan w:val="12"/>
            <w:tcBorders>
              <w:top w:val="nil"/>
              <w:left w:val="single" w:sz="4" w:space="0" w:color="auto"/>
              <w:bottom w:val="single" w:sz="4" w:space="0" w:color="auto"/>
              <w:right w:val="single" w:sz="4" w:space="0" w:color="auto"/>
            </w:tcBorders>
            <w:noWrap/>
            <w:vAlign w:val="center"/>
          </w:tcPr>
          <w:p w:rsidR="001B1DB2" w:rsidRPr="00647105" w:rsidRDefault="001B1DB2" w:rsidP="00A2182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FELADATOK</w:t>
            </w:r>
            <w:r>
              <w:rPr>
                <w:rFonts w:ascii="Palatino Linotype" w:hAnsi="Palatino Linotype"/>
                <w:sz w:val="20"/>
                <w:szCs w:val="20"/>
                <w:lang w:eastAsia="hu-HU"/>
              </w:rPr>
              <w:t xml:space="preserve"> </w:t>
            </w:r>
            <w:r w:rsidRPr="00647105">
              <w:rPr>
                <w:rFonts w:ascii="Palatino Linotype" w:hAnsi="Palatino Linotype"/>
                <w:sz w:val="20"/>
                <w:szCs w:val="20"/>
                <w:lang w:eastAsia="hu-HU"/>
              </w:rPr>
              <w:t>x</w:t>
            </w:r>
          </w:p>
        </w:tc>
      </w:tr>
      <w:tr w:rsidR="001B1DB2" w:rsidRPr="00647105">
        <w:trPr>
          <w:trHeight w:val="255"/>
          <w:jc w:val="center"/>
        </w:trPr>
        <w:tc>
          <w:tcPr>
            <w:tcW w:w="4228" w:type="dxa"/>
            <w:tcBorders>
              <w:top w:val="nil"/>
              <w:left w:val="single" w:sz="4" w:space="0" w:color="auto"/>
              <w:bottom w:val="single" w:sz="4" w:space="0" w:color="auto"/>
              <w:right w:val="single" w:sz="4" w:space="0" w:color="auto"/>
            </w:tcBorders>
            <w:noWrap/>
            <w:vAlign w:val="center"/>
          </w:tcPr>
          <w:p w:rsidR="001B1DB2" w:rsidRPr="000E120B" w:rsidRDefault="001B1DB2" w:rsidP="006A08D2">
            <w:pPr>
              <w:spacing w:after="0" w:line="240" w:lineRule="auto"/>
              <w:rPr>
                <w:rFonts w:ascii="Palatino Linotype" w:hAnsi="Palatino Linotype"/>
                <w:sz w:val="20"/>
                <w:szCs w:val="20"/>
                <w:lang w:eastAsia="hu-HU"/>
              </w:rPr>
            </w:pPr>
            <w:r w:rsidRPr="00050EBD">
              <w:rPr>
                <w:rFonts w:ascii="Palatino Linotype" w:hAnsi="Palatino Linotype"/>
                <w:sz w:val="20"/>
                <w:szCs w:val="20"/>
                <w:lang w:eastAsia="hu-HU"/>
              </w:rPr>
              <w:t>Nyersanyagot vesz át</w:t>
            </w:r>
          </w:p>
        </w:tc>
        <w:tc>
          <w:tcPr>
            <w:tcW w:w="557" w:type="dxa"/>
            <w:tcBorders>
              <w:top w:val="nil"/>
              <w:left w:val="nil"/>
              <w:bottom w:val="single" w:sz="4" w:space="0" w:color="auto"/>
              <w:right w:val="single" w:sz="4" w:space="0" w:color="auto"/>
            </w:tcBorders>
            <w:vAlign w:val="center"/>
          </w:tcPr>
          <w:p w:rsidR="001B1DB2" w:rsidRPr="00647105" w:rsidRDefault="001B1DB2" w:rsidP="00F9727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1B1DB2" w:rsidRPr="00647105" w:rsidRDefault="001B1DB2" w:rsidP="00F9727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673" w:type="dxa"/>
            <w:tcBorders>
              <w:top w:val="nil"/>
              <w:left w:val="nil"/>
              <w:bottom w:val="single" w:sz="4" w:space="0" w:color="auto"/>
              <w:right w:val="single" w:sz="4" w:space="0" w:color="auto"/>
            </w:tcBorders>
            <w:vAlign w:val="center"/>
          </w:tcPr>
          <w:p w:rsidR="001B1DB2" w:rsidRPr="00647105" w:rsidRDefault="001B1DB2" w:rsidP="00F97278">
            <w:pPr>
              <w:spacing w:after="0" w:line="240" w:lineRule="auto"/>
              <w:jc w:val="center"/>
              <w:rPr>
                <w:rFonts w:ascii="Palatino Linotype" w:hAnsi="Palatino Linotype"/>
                <w:sz w:val="20"/>
                <w:szCs w:val="20"/>
                <w:lang w:eastAsia="hu-HU"/>
              </w:rPr>
            </w:pPr>
          </w:p>
        </w:tc>
        <w:tc>
          <w:tcPr>
            <w:tcW w:w="547" w:type="dxa"/>
            <w:tcBorders>
              <w:top w:val="nil"/>
              <w:left w:val="nil"/>
              <w:bottom w:val="single" w:sz="4" w:space="0" w:color="auto"/>
              <w:right w:val="single" w:sz="4" w:space="0" w:color="auto"/>
            </w:tcBorders>
            <w:vAlign w:val="center"/>
          </w:tcPr>
          <w:p w:rsidR="001B1DB2" w:rsidRPr="00647105" w:rsidRDefault="001B1DB2" w:rsidP="00F97278">
            <w:pPr>
              <w:spacing w:after="0" w:line="240" w:lineRule="auto"/>
              <w:jc w:val="center"/>
              <w:rPr>
                <w:rFonts w:ascii="Palatino Linotype" w:hAnsi="Palatino Linotype"/>
                <w:sz w:val="20"/>
                <w:szCs w:val="20"/>
                <w:lang w:eastAsia="hu-HU"/>
              </w:rPr>
            </w:pPr>
          </w:p>
        </w:tc>
        <w:tc>
          <w:tcPr>
            <w:tcW w:w="573" w:type="dxa"/>
            <w:tcBorders>
              <w:top w:val="nil"/>
              <w:left w:val="nil"/>
              <w:bottom w:val="single" w:sz="4" w:space="0" w:color="auto"/>
              <w:right w:val="single" w:sz="4" w:space="0" w:color="auto"/>
            </w:tcBorders>
            <w:vAlign w:val="center"/>
          </w:tcPr>
          <w:p w:rsidR="001B1DB2" w:rsidRPr="00647105" w:rsidRDefault="001B1DB2" w:rsidP="00F97278">
            <w:pPr>
              <w:spacing w:after="0" w:line="240" w:lineRule="auto"/>
              <w:jc w:val="center"/>
              <w:rPr>
                <w:rFonts w:ascii="Palatino Linotype" w:hAnsi="Palatino Linotype"/>
                <w:sz w:val="20"/>
                <w:szCs w:val="20"/>
                <w:lang w:eastAsia="hu-HU"/>
              </w:rPr>
            </w:pPr>
          </w:p>
        </w:tc>
        <w:tc>
          <w:tcPr>
            <w:tcW w:w="509" w:type="dxa"/>
            <w:tcBorders>
              <w:top w:val="nil"/>
              <w:left w:val="nil"/>
              <w:bottom w:val="single" w:sz="4" w:space="0" w:color="auto"/>
              <w:right w:val="single" w:sz="4" w:space="0" w:color="auto"/>
            </w:tcBorders>
            <w:vAlign w:val="center"/>
          </w:tcPr>
          <w:p w:rsidR="001B1DB2" w:rsidRPr="00647105" w:rsidRDefault="001B1DB2" w:rsidP="00F97278">
            <w:pPr>
              <w:spacing w:after="0" w:line="240" w:lineRule="auto"/>
              <w:jc w:val="center"/>
              <w:rPr>
                <w:rFonts w:ascii="Palatino Linotype" w:hAnsi="Palatino Linotype"/>
                <w:sz w:val="20"/>
                <w:szCs w:val="20"/>
                <w:lang w:eastAsia="hu-HU"/>
              </w:rPr>
            </w:pPr>
          </w:p>
        </w:tc>
        <w:tc>
          <w:tcPr>
            <w:tcW w:w="437" w:type="dxa"/>
            <w:tcBorders>
              <w:top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p>
        </w:tc>
        <w:tc>
          <w:tcPr>
            <w:tcW w:w="473"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p>
        </w:tc>
        <w:tc>
          <w:tcPr>
            <w:tcW w:w="727"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p>
        </w:tc>
        <w:tc>
          <w:tcPr>
            <w:tcW w:w="382"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p>
        </w:tc>
        <w:tc>
          <w:tcPr>
            <w:tcW w:w="460" w:type="dxa"/>
            <w:tcBorders>
              <w:top w:val="single" w:sz="4" w:space="0" w:color="auto"/>
              <w:bottom w:val="single" w:sz="4" w:space="0" w:color="auto"/>
              <w:right w:val="single" w:sz="4" w:space="0" w:color="auto"/>
            </w:tcBorders>
            <w:vAlign w:val="center"/>
          </w:tcPr>
          <w:p w:rsidR="001B1DB2" w:rsidRPr="00647105" w:rsidRDefault="001B1DB2" w:rsidP="00A21829">
            <w:pPr>
              <w:spacing w:after="0" w:line="240" w:lineRule="auto"/>
              <w:jc w:val="center"/>
              <w:rPr>
                <w:rFonts w:ascii="Palatino Linotype" w:hAnsi="Palatino Linotype"/>
                <w:sz w:val="20"/>
                <w:szCs w:val="20"/>
                <w:lang w:eastAsia="hu-HU"/>
              </w:rPr>
            </w:pPr>
          </w:p>
        </w:tc>
      </w:tr>
      <w:tr w:rsidR="001B1DB2" w:rsidRPr="00647105">
        <w:trPr>
          <w:trHeight w:val="255"/>
          <w:jc w:val="center"/>
        </w:trPr>
        <w:tc>
          <w:tcPr>
            <w:tcW w:w="4228" w:type="dxa"/>
            <w:tcBorders>
              <w:top w:val="nil"/>
              <w:left w:val="single" w:sz="4" w:space="0" w:color="auto"/>
              <w:bottom w:val="single" w:sz="4" w:space="0" w:color="auto"/>
              <w:right w:val="single" w:sz="4" w:space="0" w:color="auto"/>
            </w:tcBorders>
            <w:noWrap/>
            <w:vAlign w:val="center"/>
          </w:tcPr>
          <w:p w:rsidR="001B1DB2" w:rsidRPr="000E120B" w:rsidRDefault="001B1DB2" w:rsidP="006A08D2">
            <w:pPr>
              <w:spacing w:after="0" w:line="240" w:lineRule="auto"/>
              <w:rPr>
                <w:rFonts w:ascii="Palatino Linotype" w:hAnsi="Palatino Linotype"/>
                <w:sz w:val="20"/>
                <w:szCs w:val="20"/>
                <w:lang w:eastAsia="hu-HU"/>
              </w:rPr>
            </w:pPr>
            <w:r w:rsidRPr="00050EBD">
              <w:rPr>
                <w:rFonts w:ascii="Palatino Linotype" w:hAnsi="Palatino Linotype"/>
                <w:sz w:val="20"/>
                <w:szCs w:val="20"/>
                <w:lang w:eastAsia="hu-HU"/>
              </w:rPr>
              <w:t>Nyersanyagot vizsgál és/vagy ellenőriz</w:t>
            </w:r>
          </w:p>
        </w:tc>
        <w:tc>
          <w:tcPr>
            <w:tcW w:w="557" w:type="dxa"/>
            <w:tcBorders>
              <w:top w:val="single" w:sz="4" w:space="0" w:color="auto"/>
              <w:left w:val="nil"/>
              <w:bottom w:val="single" w:sz="4" w:space="0" w:color="auto"/>
              <w:right w:val="single" w:sz="4" w:space="0" w:color="auto"/>
            </w:tcBorders>
            <w:vAlign w:val="center"/>
          </w:tcPr>
          <w:p w:rsidR="001B1DB2" w:rsidRPr="00647105" w:rsidRDefault="001B1DB2" w:rsidP="00F9727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single" w:sz="4" w:space="0" w:color="auto"/>
              <w:left w:val="nil"/>
              <w:bottom w:val="single" w:sz="4" w:space="0" w:color="auto"/>
              <w:right w:val="single" w:sz="4" w:space="0" w:color="auto"/>
            </w:tcBorders>
            <w:vAlign w:val="center"/>
          </w:tcPr>
          <w:p w:rsidR="001B1DB2" w:rsidRPr="00647105" w:rsidRDefault="001B1DB2" w:rsidP="00F97278">
            <w:pPr>
              <w:spacing w:after="0" w:line="240" w:lineRule="auto"/>
              <w:jc w:val="center"/>
              <w:rPr>
                <w:rFonts w:ascii="Palatino Linotype" w:hAnsi="Palatino Linotype"/>
                <w:sz w:val="20"/>
                <w:szCs w:val="20"/>
                <w:lang w:eastAsia="hu-HU"/>
              </w:rPr>
            </w:pPr>
          </w:p>
        </w:tc>
        <w:tc>
          <w:tcPr>
            <w:tcW w:w="673" w:type="dxa"/>
            <w:tcBorders>
              <w:top w:val="single" w:sz="4" w:space="0" w:color="auto"/>
              <w:left w:val="nil"/>
              <w:bottom w:val="single" w:sz="4" w:space="0" w:color="auto"/>
              <w:right w:val="single" w:sz="4" w:space="0" w:color="auto"/>
            </w:tcBorders>
            <w:vAlign w:val="center"/>
          </w:tcPr>
          <w:p w:rsidR="001B1DB2" w:rsidRPr="00647105" w:rsidRDefault="001B1DB2" w:rsidP="00F9727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47" w:type="dxa"/>
            <w:tcBorders>
              <w:top w:val="single" w:sz="4" w:space="0" w:color="auto"/>
              <w:left w:val="nil"/>
              <w:bottom w:val="single" w:sz="4" w:space="0" w:color="auto"/>
              <w:right w:val="single" w:sz="4" w:space="0" w:color="auto"/>
            </w:tcBorders>
            <w:vAlign w:val="center"/>
          </w:tcPr>
          <w:p w:rsidR="001B1DB2" w:rsidRPr="00647105" w:rsidRDefault="001B1DB2" w:rsidP="00F9727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73" w:type="dxa"/>
            <w:tcBorders>
              <w:top w:val="single" w:sz="4" w:space="0" w:color="auto"/>
              <w:left w:val="nil"/>
              <w:bottom w:val="single" w:sz="4" w:space="0" w:color="auto"/>
              <w:right w:val="single" w:sz="4" w:space="0" w:color="auto"/>
            </w:tcBorders>
            <w:vAlign w:val="center"/>
          </w:tcPr>
          <w:p w:rsidR="001B1DB2" w:rsidRPr="00647105" w:rsidRDefault="001B1DB2" w:rsidP="00F9727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09" w:type="dxa"/>
            <w:tcBorders>
              <w:top w:val="single" w:sz="4" w:space="0" w:color="auto"/>
              <w:left w:val="nil"/>
              <w:bottom w:val="single" w:sz="4" w:space="0" w:color="auto"/>
              <w:right w:val="single" w:sz="4" w:space="0" w:color="auto"/>
            </w:tcBorders>
            <w:vAlign w:val="center"/>
          </w:tcPr>
          <w:p w:rsidR="001B1DB2" w:rsidRPr="00647105" w:rsidRDefault="001B1DB2" w:rsidP="00F9727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p>
        </w:tc>
        <w:tc>
          <w:tcPr>
            <w:tcW w:w="473"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p>
        </w:tc>
        <w:tc>
          <w:tcPr>
            <w:tcW w:w="727"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p>
        </w:tc>
        <w:tc>
          <w:tcPr>
            <w:tcW w:w="382"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p>
        </w:tc>
        <w:tc>
          <w:tcPr>
            <w:tcW w:w="460" w:type="dxa"/>
            <w:tcBorders>
              <w:top w:val="single" w:sz="4" w:space="0" w:color="auto"/>
              <w:bottom w:val="single" w:sz="4" w:space="0" w:color="auto"/>
              <w:right w:val="single" w:sz="4" w:space="0" w:color="auto"/>
            </w:tcBorders>
            <w:vAlign w:val="center"/>
          </w:tcPr>
          <w:p w:rsidR="001B1DB2" w:rsidRPr="00647105" w:rsidRDefault="001B1DB2" w:rsidP="00A21829">
            <w:pPr>
              <w:spacing w:after="0" w:line="240" w:lineRule="auto"/>
              <w:jc w:val="center"/>
              <w:rPr>
                <w:rFonts w:ascii="Palatino Linotype" w:hAnsi="Palatino Linotype"/>
                <w:sz w:val="20"/>
                <w:szCs w:val="20"/>
                <w:lang w:eastAsia="hu-HU"/>
              </w:rPr>
            </w:pPr>
          </w:p>
        </w:tc>
      </w:tr>
      <w:tr w:rsidR="001B1DB2" w:rsidRPr="00647105">
        <w:trPr>
          <w:trHeight w:val="255"/>
          <w:jc w:val="center"/>
        </w:trPr>
        <w:tc>
          <w:tcPr>
            <w:tcW w:w="4228" w:type="dxa"/>
            <w:tcBorders>
              <w:top w:val="nil"/>
              <w:left w:val="single" w:sz="4" w:space="0" w:color="auto"/>
              <w:bottom w:val="single" w:sz="4" w:space="0" w:color="auto"/>
              <w:right w:val="single" w:sz="4" w:space="0" w:color="auto"/>
            </w:tcBorders>
            <w:noWrap/>
            <w:vAlign w:val="center"/>
          </w:tcPr>
          <w:p w:rsidR="001B1DB2" w:rsidRPr="000E120B" w:rsidRDefault="001B1DB2" w:rsidP="006A08D2">
            <w:pPr>
              <w:spacing w:after="0" w:line="240" w:lineRule="auto"/>
              <w:rPr>
                <w:rFonts w:ascii="Palatino Linotype" w:hAnsi="Palatino Linotype"/>
                <w:sz w:val="20"/>
                <w:szCs w:val="20"/>
                <w:lang w:eastAsia="hu-HU"/>
              </w:rPr>
            </w:pPr>
            <w:r w:rsidRPr="00050EBD">
              <w:rPr>
                <w:rFonts w:ascii="Palatino Linotype" w:hAnsi="Palatino Linotype"/>
                <w:sz w:val="20"/>
                <w:szCs w:val="20"/>
                <w:lang w:eastAsia="hu-HU"/>
              </w:rPr>
              <w:t>Gyártásközi vizsgálatokat végez</w:t>
            </w:r>
          </w:p>
        </w:tc>
        <w:tc>
          <w:tcPr>
            <w:tcW w:w="557" w:type="dxa"/>
            <w:tcBorders>
              <w:top w:val="nil"/>
              <w:left w:val="nil"/>
              <w:bottom w:val="single" w:sz="4" w:space="0" w:color="auto"/>
              <w:right w:val="single" w:sz="4" w:space="0" w:color="auto"/>
            </w:tcBorders>
            <w:noWrap/>
            <w:vAlign w:val="center"/>
          </w:tcPr>
          <w:p w:rsidR="001B1DB2" w:rsidRPr="00647105" w:rsidRDefault="001B1DB2" w:rsidP="00F9727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1B1DB2" w:rsidRPr="00647105" w:rsidRDefault="001B1DB2" w:rsidP="00F97278">
            <w:pPr>
              <w:spacing w:after="0" w:line="240" w:lineRule="auto"/>
              <w:jc w:val="center"/>
              <w:rPr>
                <w:rFonts w:ascii="Palatino Linotype" w:hAnsi="Palatino Linotype"/>
                <w:sz w:val="20"/>
                <w:szCs w:val="20"/>
                <w:lang w:eastAsia="hu-HU"/>
              </w:rPr>
            </w:pPr>
          </w:p>
        </w:tc>
        <w:tc>
          <w:tcPr>
            <w:tcW w:w="673" w:type="dxa"/>
            <w:tcBorders>
              <w:top w:val="nil"/>
              <w:left w:val="nil"/>
              <w:bottom w:val="single" w:sz="4" w:space="0" w:color="auto"/>
              <w:right w:val="single" w:sz="4" w:space="0" w:color="auto"/>
            </w:tcBorders>
            <w:noWrap/>
            <w:vAlign w:val="center"/>
          </w:tcPr>
          <w:p w:rsidR="001B1DB2" w:rsidRPr="00647105" w:rsidRDefault="001B1DB2" w:rsidP="00F9727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47" w:type="dxa"/>
            <w:tcBorders>
              <w:top w:val="nil"/>
              <w:left w:val="nil"/>
              <w:bottom w:val="single" w:sz="4" w:space="0" w:color="auto"/>
              <w:right w:val="single" w:sz="4" w:space="0" w:color="auto"/>
            </w:tcBorders>
            <w:noWrap/>
            <w:vAlign w:val="center"/>
          </w:tcPr>
          <w:p w:rsidR="001B1DB2" w:rsidRPr="00647105" w:rsidRDefault="001B1DB2" w:rsidP="00F9727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73" w:type="dxa"/>
            <w:tcBorders>
              <w:top w:val="nil"/>
              <w:left w:val="nil"/>
              <w:bottom w:val="single" w:sz="4" w:space="0" w:color="auto"/>
              <w:right w:val="single" w:sz="4" w:space="0" w:color="auto"/>
            </w:tcBorders>
            <w:noWrap/>
            <w:vAlign w:val="center"/>
          </w:tcPr>
          <w:p w:rsidR="001B1DB2" w:rsidRPr="00647105" w:rsidRDefault="001B1DB2" w:rsidP="00F9727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09" w:type="dxa"/>
            <w:tcBorders>
              <w:top w:val="nil"/>
              <w:left w:val="nil"/>
              <w:bottom w:val="single" w:sz="4" w:space="0" w:color="auto"/>
              <w:right w:val="single" w:sz="4" w:space="0" w:color="auto"/>
            </w:tcBorders>
            <w:noWrap/>
            <w:vAlign w:val="center"/>
          </w:tcPr>
          <w:p w:rsidR="001B1DB2" w:rsidRPr="00647105" w:rsidRDefault="001B1DB2" w:rsidP="00F9727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p>
        </w:tc>
        <w:tc>
          <w:tcPr>
            <w:tcW w:w="473"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p>
        </w:tc>
        <w:tc>
          <w:tcPr>
            <w:tcW w:w="727"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p>
        </w:tc>
        <w:tc>
          <w:tcPr>
            <w:tcW w:w="382"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p>
        </w:tc>
        <w:tc>
          <w:tcPr>
            <w:tcW w:w="460" w:type="dxa"/>
            <w:tcBorders>
              <w:top w:val="single" w:sz="4" w:space="0" w:color="auto"/>
              <w:bottom w:val="single" w:sz="4" w:space="0" w:color="auto"/>
              <w:right w:val="single" w:sz="4" w:space="0" w:color="auto"/>
            </w:tcBorders>
            <w:vAlign w:val="center"/>
          </w:tcPr>
          <w:p w:rsidR="001B1DB2" w:rsidRPr="00647105" w:rsidRDefault="001B1DB2" w:rsidP="00A21829">
            <w:pPr>
              <w:spacing w:after="0" w:line="240" w:lineRule="auto"/>
              <w:jc w:val="center"/>
              <w:rPr>
                <w:rFonts w:ascii="Palatino Linotype" w:hAnsi="Palatino Linotype"/>
                <w:sz w:val="20"/>
                <w:szCs w:val="20"/>
                <w:lang w:eastAsia="hu-HU"/>
              </w:rPr>
            </w:pPr>
          </w:p>
        </w:tc>
      </w:tr>
      <w:tr w:rsidR="001B1DB2" w:rsidRPr="00647105">
        <w:trPr>
          <w:trHeight w:val="255"/>
          <w:jc w:val="center"/>
        </w:trPr>
        <w:tc>
          <w:tcPr>
            <w:tcW w:w="4228" w:type="dxa"/>
            <w:tcBorders>
              <w:top w:val="nil"/>
              <w:left w:val="single" w:sz="4" w:space="0" w:color="auto"/>
              <w:bottom w:val="single" w:sz="4" w:space="0" w:color="auto"/>
              <w:right w:val="single" w:sz="4" w:space="0" w:color="auto"/>
            </w:tcBorders>
            <w:noWrap/>
            <w:vAlign w:val="center"/>
          </w:tcPr>
          <w:p w:rsidR="001B1DB2" w:rsidRPr="000E120B" w:rsidRDefault="001B1DB2" w:rsidP="006A08D2">
            <w:pPr>
              <w:spacing w:after="0" w:line="240" w:lineRule="auto"/>
              <w:rPr>
                <w:rFonts w:ascii="Palatino Linotype" w:hAnsi="Palatino Linotype"/>
                <w:sz w:val="20"/>
                <w:szCs w:val="20"/>
                <w:lang w:eastAsia="hu-HU"/>
              </w:rPr>
            </w:pPr>
            <w:r w:rsidRPr="00050EBD">
              <w:rPr>
                <w:rFonts w:ascii="Palatino Linotype" w:hAnsi="Palatino Linotype"/>
                <w:sz w:val="20"/>
                <w:szCs w:val="20"/>
                <w:lang w:eastAsia="hu-HU"/>
              </w:rPr>
              <w:t>Készterméket ellenőriz és/vagy minősít</w:t>
            </w:r>
          </w:p>
        </w:tc>
        <w:tc>
          <w:tcPr>
            <w:tcW w:w="557" w:type="dxa"/>
            <w:tcBorders>
              <w:top w:val="nil"/>
              <w:left w:val="nil"/>
              <w:bottom w:val="single" w:sz="4" w:space="0" w:color="auto"/>
              <w:right w:val="single" w:sz="4" w:space="0" w:color="auto"/>
            </w:tcBorders>
            <w:noWrap/>
            <w:vAlign w:val="center"/>
          </w:tcPr>
          <w:p w:rsidR="001B1DB2" w:rsidRPr="00647105" w:rsidRDefault="001B1DB2" w:rsidP="00F9727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1B1DB2" w:rsidRPr="00647105" w:rsidRDefault="001B1DB2" w:rsidP="00F97278">
            <w:pPr>
              <w:spacing w:after="0" w:line="240" w:lineRule="auto"/>
              <w:jc w:val="center"/>
              <w:rPr>
                <w:rFonts w:ascii="Palatino Linotype" w:hAnsi="Palatino Linotype"/>
                <w:sz w:val="20"/>
                <w:szCs w:val="20"/>
                <w:lang w:eastAsia="hu-HU"/>
              </w:rPr>
            </w:pPr>
          </w:p>
        </w:tc>
        <w:tc>
          <w:tcPr>
            <w:tcW w:w="673" w:type="dxa"/>
            <w:tcBorders>
              <w:top w:val="nil"/>
              <w:left w:val="nil"/>
              <w:bottom w:val="single" w:sz="4" w:space="0" w:color="auto"/>
              <w:right w:val="single" w:sz="4" w:space="0" w:color="auto"/>
            </w:tcBorders>
            <w:noWrap/>
            <w:vAlign w:val="center"/>
          </w:tcPr>
          <w:p w:rsidR="001B1DB2" w:rsidRPr="00647105" w:rsidRDefault="001B1DB2" w:rsidP="00F97278">
            <w:pPr>
              <w:spacing w:after="0" w:line="240" w:lineRule="auto"/>
              <w:jc w:val="center"/>
              <w:rPr>
                <w:rFonts w:ascii="Palatino Linotype" w:hAnsi="Palatino Linotype"/>
                <w:sz w:val="20"/>
                <w:szCs w:val="20"/>
                <w:lang w:eastAsia="hu-HU"/>
              </w:rPr>
            </w:pPr>
          </w:p>
        </w:tc>
        <w:tc>
          <w:tcPr>
            <w:tcW w:w="547" w:type="dxa"/>
            <w:tcBorders>
              <w:top w:val="nil"/>
              <w:left w:val="nil"/>
              <w:bottom w:val="single" w:sz="4" w:space="0" w:color="auto"/>
              <w:right w:val="single" w:sz="4" w:space="0" w:color="auto"/>
            </w:tcBorders>
            <w:noWrap/>
            <w:vAlign w:val="center"/>
          </w:tcPr>
          <w:p w:rsidR="001B1DB2" w:rsidRPr="00647105" w:rsidRDefault="001B1DB2" w:rsidP="00F97278">
            <w:pPr>
              <w:spacing w:after="0" w:line="240" w:lineRule="auto"/>
              <w:jc w:val="center"/>
              <w:rPr>
                <w:rFonts w:ascii="Palatino Linotype" w:hAnsi="Palatino Linotype"/>
                <w:sz w:val="20"/>
                <w:szCs w:val="20"/>
                <w:lang w:eastAsia="hu-HU"/>
              </w:rPr>
            </w:pPr>
          </w:p>
        </w:tc>
        <w:tc>
          <w:tcPr>
            <w:tcW w:w="573" w:type="dxa"/>
            <w:tcBorders>
              <w:top w:val="nil"/>
              <w:left w:val="nil"/>
              <w:bottom w:val="single" w:sz="4" w:space="0" w:color="auto"/>
              <w:right w:val="single" w:sz="4" w:space="0" w:color="auto"/>
            </w:tcBorders>
            <w:noWrap/>
            <w:vAlign w:val="center"/>
          </w:tcPr>
          <w:p w:rsidR="001B1DB2" w:rsidRPr="00647105" w:rsidRDefault="001B1DB2" w:rsidP="00F9727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09" w:type="dxa"/>
            <w:tcBorders>
              <w:top w:val="nil"/>
              <w:left w:val="nil"/>
              <w:bottom w:val="single" w:sz="4" w:space="0" w:color="auto"/>
              <w:right w:val="single" w:sz="4" w:space="0" w:color="auto"/>
            </w:tcBorders>
            <w:noWrap/>
            <w:vAlign w:val="center"/>
          </w:tcPr>
          <w:p w:rsidR="001B1DB2" w:rsidRPr="00647105" w:rsidRDefault="001B1DB2" w:rsidP="00F9727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p>
        </w:tc>
        <w:tc>
          <w:tcPr>
            <w:tcW w:w="473"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p>
        </w:tc>
        <w:tc>
          <w:tcPr>
            <w:tcW w:w="727"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p>
        </w:tc>
        <w:tc>
          <w:tcPr>
            <w:tcW w:w="382"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p>
        </w:tc>
        <w:tc>
          <w:tcPr>
            <w:tcW w:w="460" w:type="dxa"/>
            <w:tcBorders>
              <w:top w:val="single" w:sz="4" w:space="0" w:color="auto"/>
              <w:bottom w:val="single" w:sz="4" w:space="0" w:color="auto"/>
              <w:right w:val="single" w:sz="4" w:space="0" w:color="auto"/>
            </w:tcBorders>
            <w:vAlign w:val="center"/>
          </w:tcPr>
          <w:p w:rsidR="001B1DB2" w:rsidRPr="00647105" w:rsidRDefault="001B1DB2" w:rsidP="00A21829">
            <w:pPr>
              <w:spacing w:after="0" w:line="240" w:lineRule="auto"/>
              <w:jc w:val="center"/>
              <w:rPr>
                <w:rFonts w:ascii="Palatino Linotype" w:hAnsi="Palatino Linotype"/>
                <w:sz w:val="20"/>
                <w:szCs w:val="20"/>
                <w:lang w:eastAsia="hu-HU"/>
              </w:rPr>
            </w:pPr>
          </w:p>
        </w:tc>
      </w:tr>
      <w:tr w:rsidR="001B1DB2" w:rsidRPr="00647105">
        <w:trPr>
          <w:trHeight w:val="255"/>
          <w:jc w:val="center"/>
        </w:trPr>
        <w:tc>
          <w:tcPr>
            <w:tcW w:w="4228" w:type="dxa"/>
            <w:tcBorders>
              <w:top w:val="nil"/>
              <w:left w:val="single" w:sz="4" w:space="0" w:color="auto"/>
              <w:bottom w:val="single" w:sz="4" w:space="0" w:color="auto"/>
              <w:right w:val="single" w:sz="4" w:space="0" w:color="auto"/>
            </w:tcBorders>
            <w:noWrap/>
            <w:vAlign w:val="center"/>
          </w:tcPr>
          <w:p w:rsidR="001B1DB2" w:rsidRPr="000E120B" w:rsidRDefault="001B1DB2" w:rsidP="006A08D2">
            <w:pPr>
              <w:spacing w:after="0" w:line="240" w:lineRule="auto"/>
              <w:rPr>
                <w:rFonts w:ascii="Palatino Linotype" w:hAnsi="Palatino Linotype"/>
                <w:sz w:val="20"/>
                <w:szCs w:val="20"/>
                <w:lang w:eastAsia="hu-HU"/>
              </w:rPr>
            </w:pPr>
            <w:r w:rsidRPr="00050EBD">
              <w:rPr>
                <w:rFonts w:ascii="Palatino Linotype" w:hAnsi="Palatino Linotype"/>
                <w:sz w:val="20"/>
                <w:szCs w:val="20"/>
                <w:lang w:eastAsia="hu-HU"/>
              </w:rPr>
              <w:t>Hatályos előírásoknak megfelelően mintát vesz</w:t>
            </w:r>
          </w:p>
        </w:tc>
        <w:tc>
          <w:tcPr>
            <w:tcW w:w="557" w:type="dxa"/>
            <w:tcBorders>
              <w:top w:val="nil"/>
              <w:left w:val="nil"/>
              <w:bottom w:val="single" w:sz="4" w:space="0" w:color="auto"/>
              <w:right w:val="single" w:sz="4" w:space="0" w:color="auto"/>
            </w:tcBorders>
            <w:noWrap/>
            <w:vAlign w:val="center"/>
          </w:tcPr>
          <w:p w:rsidR="001B1DB2" w:rsidRPr="00647105" w:rsidRDefault="001B1DB2" w:rsidP="00F97278">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1B1DB2" w:rsidRPr="00647105" w:rsidRDefault="001B1DB2" w:rsidP="00F9727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673" w:type="dxa"/>
            <w:tcBorders>
              <w:top w:val="nil"/>
              <w:left w:val="nil"/>
              <w:bottom w:val="single" w:sz="4" w:space="0" w:color="auto"/>
              <w:right w:val="single" w:sz="4" w:space="0" w:color="auto"/>
            </w:tcBorders>
            <w:noWrap/>
            <w:vAlign w:val="center"/>
          </w:tcPr>
          <w:p w:rsidR="001B1DB2" w:rsidRPr="00647105" w:rsidRDefault="001B1DB2" w:rsidP="00F97278">
            <w:pPr>
              <w:spacing w:after="0" w:line="240" w:lineRule="auto"/>
              <w:jc w:val="center"/>
              <w:rPr>
                <w:rFonts w:ascii="Palatino Linotype" w:hAnsi="Palatino Linotype"/>
                <w:sz w:val="20"/>
                <w:szCs w:val="20"/>
                <w:lang w:eastAsia="hu-HU"/>
              </w:rPr>
            </w:pPr>
          </w:p>
        </w:tc>
        <w:tc>
          <w:tcPr>
            <w:tcW w:w="547" w:type="dxa"/>
            <w:tcBorders>
              <w:top w:val="nil"/>
              <w:left w:val="nil"/>
              <w:bottom w:val="single" w:sz="4" w:space="0" w:color="auto"/>
              <w:right w:val="single" w:sz="4" w:space="0" w:color="auto"/>
            </w:tcBorders>
            <w:noWrap/>
            <w:vAlign w:val="center"/>
          </w:tcPr>
          <w:p w:rsidR="001B1DB2" w:rsidRPr="00647105" w:rsidRDefault="001B1DB2" w:rsidP="00F97278">
            <w:pPr>
              <w:spacing w:after="0" w:line="240" w:lineRule="auto"/>
              <w:jc w:val="center"/>
              <w:rPr>
                <w:rFonts w:ascii="Palatino Linotype" w:hAnsi="Palatino Linotype"/>
                <w:sz w:val="20"/>
                <w:szCs w:val="20"/>
                <w:lang w:eastAsia="hu-HU"/>
              </w:rPr>
            </w:pPr>
          </w:p>
        </w:tc>
        <w:tc>
          <w:tcPr>
            <w:tcW w:w="573" w:type="dxa"/>
            <w:tcBorders>
              <w:top w:val="nil"/>
              <w:left w:val="nil"/>
              <w:bottom w:val="single" w:sz="4" w:space="0" w:color="auto"/>
              <w:right w:val="single" w:sz="4" w:space="0" w:color="auto"/>
            </w:tcBorders>
            <w:noWrap/>
            <w:vAlign w:val="center"/>
          </w:tcPr>
          <w:p w:rsidR="001B1DB2" w:rsidRPr="00647105" w:rsidRDefault="001B1DB2" w:rsidP="00F97278">
            <w:pPr>
              <w:spacing w:after="0" w:line="240" w:lineRule="auto"/>
              <w:jc w:val="center"/>
              <w:rPr>
                <w:rFonts w:ascii="Palatino Linotype" w:hAnsi="Palatino Linotype"/>
                <w:sz w:val="20"/>
                <w:szCs w:val="20"/>
                <w:lang w:eastAsia="hu-HU"/>
              </w:rPr>
            </w:pPr>
          </w:p>
        </w:tc>
        <w:tc>
          <w:tcPr>
            <w:tcW w:w="509" w:type="dxa"/>
            <w:tcBorders>
              <w:top w:val="nil"/>
              <w:left w:val="nil"/>
              <w:bottom w:val="single" w:sz="4" w:space="0" w:color="auto"/>
              <w:right w:val="single" w:sz="4" w:space="0" w:color="auto"/>
            </w:tcBorders>
            <w:noWrap/>
            <w:vAlign w:val="center"/>
          </w:tcPr>
          <w:p w:rsidR="001B1DB2" w:rsidRPr="00647105" w:rsidRDefault="001B1DB2" w:rsidP="00F97278">
            <w:pPr>
              <w:spacing w:after="0" w:line="240" w:lineRule="auto"/>
              <w:jc w:val="center"/>
              <w:rPr>
                <w:rFonts w:ascii="Palatino Linotype" w:hAnsi="Palatino Linotype"/>
                <w:sz w:val="20"/>
                <w:szCs w:val="20"/>
                <w:lang w:eastAsia="hu-HU"/>
              </w:rPr>
            </w:pPr>
          </w:p>
        </w:tc>
        <w:tc>
          <w:tcPr>
            <w:tcW w:w="437" w:type="dxa"/>
            <w:tcBorders>
              <w:top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p>
        </w:tc>
        <w:tc>
          <w:tcPr>
            <w:tcW w:w="473"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p>
        </w:tc>
        <w:tc>
          <w:tcPr>
            <w:tcW w:w="727"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p>
        </w:tc>
        <w:tc>
          <w:tcPr>
            <w:tcW w:w="382"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p>
        </w:tc>
        <w:tc>
          <w:tcPr>
            <w:tcW w:w="460" w:type="dxa"/>
            <w:tcBorders>
              <w:top w:val="single" w:sz="4" w:space="0" w:color="auto"/>
              <w:bottom w:val="single" w:sz="4" w:space="0" w:color="auto"/>
              <w:right w:val="single" w:sz="4" w:space="0" w:color="auto"/>
            </w:tcBorders>
            <w:vAlign w:val="center"/>
          </w:tcPr>
          <w:p w:rsidR="001B1DB2" w:rsidRPr="00647105" w:rsidRDefault="001B1DB2" w:rsidP="00A21829">
            <w:pPr>
              <w:spacing w:after="0" w:line="240" w:lineRule="auto"/>
              <w:jc w:val="center"/>
              <w:rPr>
                <w:rFonts w:ascii="Palatino Linotype" w:hAnsi="Palatino Linotype"/>
                <w:sz w:val="20"/>
                <w:szCs w:val="20"/>
                <w:lang w:eastAsia="hu-HU"/>
              </w:rPr>
            </w:pPr>
          </w:p>
        </w:tc>
      </w:tr>
      <w:tr w:rsidR="001B1DB2" w:rsidRPr="00647105">
        <w:trPr>
          <w:trHeight w:val="255"/>
          <w:jc w:val="center"/>
        </w:trPr>
        <w:tc>
          <w:tcPr>
            <w:tcW w:w="4228" w:type="dxa"/>
            <w:tcBorders>
              <w:top w:val="nil"/>
              <w:left w:val="single" w:sz="4" w:space="0" w:color="auto"/>
              <w:bottom w:val="single" w:sz="4" w:space="0" w:color="auto"/>
              <w:right w:val="single" w:sz="4" w:space="0" w:color="auto"/>
            </w:tcBorders>
            <w:noWrap/>
            <w:vAlign w:val="center"/>
          </w:tcPr>
          <w:p w:rsidR="001B1DB2" w:rsidRPr="000E120B" w:rsidRDefault="001B1DB2" w:rsidP="006A08D2">
            <w:pPr>
              <w:spacing w:after="0" w:line="240" w:lineRule="auto"/>
              <w:rPr>
                <w:rFonts w:ascii="Palatino Linotype" w:hAnsi="Palatino Linotype"/>
                <w:sz w:val="20"/>
                <w:szCs w:val="20"/>
                <w:lang w:eastAsia="hu-HU"/>
              </w:rPr>
            </w:pPr>
            <w:r w:rsidRPr="00050EBD">
              <w:rPr>
                <w:rFonts w:ascii="Palatino Linotype" w:hAnsi="Palatino Linotype"/>
                <w:sz w:val="20"/>
                <w:szCs w:val="20"/>
                <w:lang w:eastAsia="hu-HU"/>
              </w:rPr>
              <w:t>Beállítja az előírt paramétereket</w:t>
            </w:r>
          </w:p>
        </w:tc>
        <w:tc>
          <w:tcPr>
            <w:tcW w:w="557" w:type="dxa"/>
            <w:tcBorders>
              <w:top w:val="nil"/>
              <w:left w:val="nil"/>
              <w:bottom w:val="single" w:sz="4" w:space="0" w:color="auto"/>
              <w:right w:val="single" w:sz="4" w:space="0" w:color="auto"/>
            </w:tcBorders>
            <w:noWrap/>
            <w:vAlign w:val="center"/>
          </w:tcPr>
          <w:p w:rsidR="001B1DB2" w:rsidRPr="00647105" w:rsidRDefault="001B1DB2" w:rsidP="00F97278">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1B1DB2" w:rsidRPr="00647105" w:rsidRDefault="001B1DB2" w:rsidP="00F97278">
            <w:pPr>
              <w:spacing w:after="0" w:line="240" w:lineRule="auto"/>
              <w:jc w:val="center"/>
              <w:rPr>
                <w:rFonts w:ascii="Palatino Linotype" w:hAnsi="Palatino Linotype"/>
                <w:sz w:val="20"/>
                <w:szCs w:val="20"/>
                <w:lang w:eastAsia="hu-HU"/>
              </w:rPr>
            </w:pPr>
          </w:p>
        </w:tc>
        <w:tc>
          <w:tcPr>
            <w:tcW w:w="673" w:type="dxa"/>
            <w:tcBorders>
              <w:top w:val="nil"/>
              <w:left w:val="nil"/>
              <w:bottom w:val="single" w:sz="4" w:space="0" w:color="auto"/>
              <w:right w:val="single" w:sz="4" w:space="0" w:color="auto"/>
            </w:tcBorders>
            <w:noWrap/>
            <w:vAlign w:val="center"/>
          </w:tcPr>
          <w:p w:rsidR="001B1DB2" w:rsidRPr="00647105" w:rsidRDefault="001B1DB2" w:rsidP="00F9727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47" w:type="dxa"/>
            <w:tcBorders>
              <w:top w:val="nil"/>
              <w:left w:val="nil"/>
              <w:bottom w:val="single" w:sz="4" w:space="0" w:color="auto"/>
              <w:right w:val="single" w:sz="4" w:space="0" w:color="auto"/>
            </w:tcBorders>
            <w:noWrap/>
            <w:vAlign w:val="center"/>
          </w:tcPr>
          <w:p w:rsidR="001B1DB2" w:rsidRPr="00647105" w:rsidRDefault="001B1DB2" w:rsidP="00F97278">
            <w:pPr>
              <w:spacing w:after="0" w:line="240" w:lineRule="auto"/>
              <w:jc w:val="center"/>
              <w:rPr>
                <w:rFonts w:ascii="Palatino Linotype" w:hAnsi="Palatino Linotype"/>
                <w:sz w:val="20"/>
                <w:szCs w:val="20"/>
                <w:lang w:eastAsia="hu-HU"/>
              </w:rPr>
            </w:pPr>
          </w:p>
        </w:tc>
        <w:tc>
          <w:tcPr>
            <w:tcW w:w="573" w:type="dxa"/>
            <w:tcBorders>
              <w:top w:val="nil"/>
              <w:left w:val="nil"/>
              <w:bottom w:val="single" w:sz="4" w:space="0" w:color="auto"/>
              <w:right w:val="single" w:sz="4" w:space="0" w:color="auto"/>
            </w:tcBorders>
            <w:noWrap/>
            <w:vAlign w:val="center"/>
          </w:tcPr>
          <w:p w:rsidR="001B1DB2" w:rsidRPr="00647105" w:rsidRDefault="001B1DB2" w:rsidP="00F9727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09" w:type="dxa"/>
            <w:tcBorders>
              <w:top w:val="nil"/>
              <w:left w:val="nil"/>
              <w:bottom w:val="single" w:sz="4" w:space="0" w:color="auto"/>
              <w:right w:val="single" w:sz="4" w:space="0" w:color="auto"/>
            </w:tcBorders>
            <w:noWrap/>
            <w:vAlign w:val="center"/>
          </w:tcPr>
          <w:p w:rsidR="001B1DB2" w:rsidRPr="00647105" w:rsidRDefault="001B1DB2" w:rsidP="00F97278">
            <w:pPr>
              <w:spacing w:after="0" w:line="240" w:lineRule="auto"/>
              <w:jc w:val="center"/>
              <w:rPr>
                <w:rFonts w:ascii="Palatino Linotype" w:hAnsi="Palatino Linotype"/>
                <w:sz w:val="20"/>
                <w:szCs w:val="20"/>
                <w:lang w:eastAsia="hu-HU"/>
              </w:rPr>
            </w:pPr>
          </w:p>
        </w:tc>
        <w:tc>
          <w:tcPr>
            <w:tcW w:w="437" w:type="dxa"/>
            <w:tcBorders>
              <w:top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p>
        </w:tc>
        <w:tc>
          <w:tcPr>
            <w:tcW w:w="473"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p>
        </w:tc>
        <w:tc>
          <w:tcPr>
            <w:tcW w:w="727"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p>
        </w:tc>
        <w:tc>
          <w:tcPr>
            <w:tcW w:w="382"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p>
        </w:tc>
        <w:tc>
          <w:tcPr>
            <w:tcW w:w="460" w:type="dxa"/>
            <w:tcBorders>
              <w:top w:val="single" w:sz="4" w:space="0" w:color="auto"/>
              <w:bottom w:val="single" w:sz="4" w:space="0" w:color="auto"/>
              <w:right w:val="single" w:sz="4" w:space="0" w:color="auto"/>
            </w:tcBorders>
            <w:vAlign w:val="center"/>
          </w:tcPr>
          <w:p w:rsidR="001B1DB2" w:rsidRPr="00647105" w:rsidRDefault="001B1DB2" w:rsidP="00A21829">
            <w:pPr>
              <w:spacing w:after="0" w:line="240" w:lineRule="auto"/>
              <w:jc w:val="center"/>
              <w:rPr>
                <w:rFonts w:ascii="Palatino Linotype" w:hAnsi="Palatino Linotype"/>
                <w:sz w:val="20"/>
                <w:szCs w:val="20"/>
                <w:lang w:eastAsia="hu-HU"/>
              </w:rPr>
            </w:pPr>
          </w:p>
        </w:tc>
      </w:tr>
      <w:tr w:rsidR="001B1DB2" w:rsidRPr="00647105">
        <w:trPr>
          <w:trHeight w:val="255"/>
          <w:jc w:val="center"/>
        </w:trPr>
        <w:tc>
          <w:tcPr>
            <w:tcW w:w="4228" w:type="dxa"/>
            <w:tcBorders>
              <w:top w:val="nil"/>
              <w:left w:val="single" w:sz="4" w:space="0" w:color="auto"/>
              <w:bottom w:val="single" w:sz="4" w:space="0" w:color="auto"/>
              <w:right w:val="single" w:sz="4" w:space="0" w:color="auto"/>
            </w:tcBorders>
            <w:noWrap/>
            <w:vAlign w:val="center"/>
          </w:tcPr>
          <w:p w:rsidR="001B1DB2" w:rsidRPr="000E120B" w:rsidRDefault="001B1DB2" w:rsidP="006A08D2">
            <w:pPr>
              <w:spacing w:after="0" w:line="240" w:lineRule="auto"/>
              <w:rPr>
                <w:rFonts w:ascii="Palatino Linotype" w:hAnsi="Palatino Linotype"/>
                <w:sz w:val="20"/>
                <w:szCs w:val="20"/>
                <w:lang w:eastAsia="hu-HU"/>
              </w:rPr>
            </w:pPr>
            <w:r w:rsidRPr="00050EBD">
              <w:rPr>
                <w:rFonts w:ascii="Palatino Linotype" w:hAnsi="Palatino Linotype"/>
                <w:sz w:val="20"/>
                <w:szCs w:val="20"/>
                <w:lang w:eastAsia="hu-HU"/>
              </w:rPr>
              <w:t>Adatot rögzít, feldolgoz, szolgáltat, dokumentál</w:t>
            </w:r>
          </w:p>
        </w:tc>
        <w:tc>
          <w:tcPr>
            <w:tcW w:w="557" w:type="dxa"/>
            <w:tcBorders>
              <w:top w:val="nil"/>
              <w:left w:val="nil"/>
              <w:bottom w:val="single" w:sz="4" w:space="0" w:color="auto"/>
              <w:right w:val="single" w:sz="4" w:space="0" w:color="auto"/>
            </w:tcBorders>
            <w:noWrap/>
            <w:vAlign w:val="center"/>
          </w:tcPr>
          <w:p w:rsidR="001B1DB2" w:rsidRPr="00647105" w:rsidRDefault="001B1DB2" w:rsidP="00F97278">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1B1DB2" w:rsidRPr="00647105" w:rsidRDefault="001B1DB2" w:rsidP="00F9727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673" w:type="dxa"/>
            <w:tcBorders>
              <w:top w:val="nil"/>
              <w:left w:val="nil"/>
              <w:bottom w:val="single" w:sz="4" w:space="0" w:color="auto"/>
              <w:right w:val="single" w:sz="4" w:space="0" w:color="auto"/>
            </w:tcBorders>
            <w:noWrap/>
            <w:vAlign w:val="center"/>
          </w:tcPr>
          <w:p w:rsidR="001B1DB2" w:rsidRPr="00647105" w:rsidRDefault="001B1DB2" w:rsidP="00F9727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47" w:type="dxa"/>
            <w:tcBorders>
              <w:top w:val="nil"/>
              <w:left w:val="nil"/>
              <w:bottom w:val="single" w:sz="4" w:space="0" w:color="auto"/>
              <w:right w:val="single" w:sz="4" w:space="0" w:color="auto"/>
            </w:tcBorders>
            <w:noWrap/>
            <w:vAlign w:val="center"/>
          </w:tcPr>
          <w:p w:rsidR="001B1DB2" w:rsidRPr="00647105" w:rsidRDefault="001B1DB2" w:rsidP="00F9727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73" w:type="dxa"/>
            <w:tcBorders>
              <w:top w:val="nil"/>
              <w:left w:val="nil"/>
              <w:bottom w:val="single" w:sz="4" w:space="0" w:color="auto"/>
              <w:right w:val="single" w:sz="4" w:space="0" w:color="auto"/>
            </w:tcBorders>
            <w:noWrap/>
            <w:vAlign w:val="center"/>
          </w:tcPr>
          <w:p w:rsidR="001B1DB2" w:rsidRPr="00647105" w:rsidRDefault="001B1DB2" w:rsidP="00F9727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09" w:type="dxa"/>
            <w:tcBorders>
              <w:top w:val="nil"/>
              <w:left w:val="nil"/>
              <w:bottom w:val="single" w:sz="4" w:space="0" w:color="auto"/>
              <w:right w:val="single" w:sz="4" w:space="0" w:color="auto"/>
            </w:tcBorders>
            <w:noWrap/>
            <w:vAlign w:val="center"/>
          </w:tcPr>
          <w:p w:rsidR="001B1DB2" w:rsidRPr="00647105" w:rsidRDefault="001B1DB2" w:rsidP="00F9727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p>
        </w:tc>
        <w:tc>
          <w:tcPr>
            <w:tcW w:w="473"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p>
        </w:tc>
        <w:tc>
          <w:tcPr>
            <w:tcW w:w="727"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p>
        </w:tc>
        <w:tc>
          <w:tcPr>
            <w:tcW w:w="382"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p>
        </w:tc>
        <w:tc>
          <w:tcPr>
            <w:tcW w:w="460" w:type="dxa"/>
            <w:tcBorders>
              <w:top w:val="single" w:sz="4" w:space="0" w:color="auto"/>
              <w:bottom w:val="single" w:sz="4" w:space="0" w:color="auto"/>
              <w:right w:val="single" w:sz="4" w:space="0" w:color="auto"/>
            </w:tcBorders>
            <w:vAlign w:val="center"/>
          </w:tcPr>
          <w:p w:rsidR="001B1DB2" w:rsidRPr="00647105" w:rsidRDefault="001B1DB2" w:rsidP="00A21829">
            <w:pPr>
              <w:spacing w:after="0" w:line="240" w:lineRule="auto"/>
              <w:jc w:val="center"/>
              <w:rPr>
                <w:rFonts w:ascii="Palatino Linotype" w:hAnsi="Palatino Linotype"/>
                <w:sz w:val="20"/>
                <w:szCs w:val="20"/>
                <w:lang w:eastAsia="hu-HU"/>
              </w:rPr>
            </w:pPr>
          </w:p>
        </w:tc>
      </w:tr>
      <w:tr w:rsidR="001B1DB2" w:rsidRPr="00647105">
        <w:trPr>
          <w:trHeight w:val="255"/>
          <w:jc w:val="center"/>
        </w:trPr>
        <w:tc>
          <w:tcPr>
            <w:tcW w:w="4228" w:type="dxa"/>
            <w:tcBorders>
              <w:top w:val="nil"/>
              <w:left w:val="single" w:sz="4" w:space="0" w:color="auto"/>
              <w:bottom w:val="single" w:sz="4" w:space="0" w:color="auto"/>
              <w:right w:val="single" w:sz="4" w:space="0" w:color="auto"/>
            </w:tcBorders>
            <w:noWrap/>
            <w:vAlign w:val="center"/>
          </w:tcPr>
          <w:p w:rsidR="001B1DB2" w:rsidRPr="000E120B" w:rsidRDefault="001B1DB2" w:rsidP="006A08D2">
            <w:pPr>
              <w:spacing w:after="0" w:line="240" w:lineRule="auto"/>
              <w:rPr>
                <w:rFonts w:ascii="Palatino Linotype" w:hAnsi="Palatino Linotype"/>
                <w:sz w:val="20"/>
                <w:szCs w:val="20"/>
                <w:lang w:eastAsia="hu-HU"/>
              </w:rPr>
            </w:pPr>
            <w:r w:rsidRPr="00050EBD">
              <w:rPr>
                <w:rFonts w:ascii="Palatino Linotype" w:hAnsi="Palatino Linotype"/>
                <w:sz w:val="20"/>
                <w:szCs w:val="20"/>
                <w:lang w:eastAsia="hu-HU"/>
              </w:rPr>
              <w:t>Elkészíti az előírt összesítőket, jelentéseket</w:t>
            </w:r>
          </w:p>
        </w:tc>
        <w:tc>
          <w:tcPr>
            <w:tcW w:w="557" w:type="dxa"/>
            <w:tcBorders>
              <w:top w:val="nil"/>
              <w:left w:val="nil"/>
              <w:bottom w:val="single" w:sz="4" w:space="0" w:color="auto"/>
              <w:right w:val="single" w:sz="4" w:space="0" w:color="auto"/>
            </w:tcBorders>
            <w:noWrap/>
            <w:vAlign w:val="center"/>
          </w:tcPr>
          <w:p w:rsidR="001B1DB2" w:rsidRPr="00647105" w:rsidRDefault="001B1DB2" w:rsidP="00F97278">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1B1DB2" w:rsidRPr="00647105" w:rsidRDefault="001B1DB2" w:rsidP="00F9727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673" w:type="dxa"/>
            <w:tcBorders>
              <w:top w:val="nil"/>
              <w:left w:val="nil"/>
              <w:bottom w:val="single" w:sz="4" w:space="0" w:color="auto"/>
              <w:right w:val="single" w:sz="4" w:space="0" w:color="auto"/>
            </w:tcBorders>
            <w:noWrap/>
            <w:vAlign w:val="center"/>
          </w:tcPr>
          <w:p w:rsidR="001B1DB2" w:rsidRPr="00647105" w:rsidRDefault="001B1DB2" w:rsidP="00F9727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47" w:type="dxa"/>
            <w:tcBorders>
              <w:top w:val="nil"/>
              <w:left w:val="nil"/>
              <w:bottom w:val="single" w:sz="4" w:space="0" w:color="auto"/>
              <w:right w:val="single" w:sz="4" w:space="0" w:color="auto"/>
            </w:tcBorders>
            <w:noWrap/>
            <w:vAlign w:val="center"/>
          </w:tcPr>
          <w:p w:rsidR="001B1DB2" w:rsidRPr="00647105" w:rsidRDefault="001B1DB2" w:rsidP="00F9727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73" w:type="dxa"/>
            <w:tcBorders>
              <w:top w:val="nil"/>
              <w:left w:val="nil"/>
              <w:bottom w:val="single" w:sz="4" w:space="0" w:color="auto"/>
              <w:right w:val="single" w:sz="4" w:space="0" w:color="auto"/>
            </w:tcBorders>
            <w:noWrap/>
            <w:vAlign w:val="center"/>
          </w:tcPr>
          <w:p w:rsidR="001B1DB2" w:rsidRPr="00647105" w:rsidRDefault="001B1DB2" w:rsidP="00F9727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09" w:type="dxa"/>
            <w:tcBorders>
              <w:top w:val="nil"/>
              <w:left w:val="nil"/>
              <w:bottom w:val="single" w:sz="4" w:space="0" w:color="auto"/>
              <w:right w:val="single" w:sz="4" w:space="0" w:color="auto"/>
            </w:tcBorders>
            <w:noWrap/>
            <w:vAlign w:val="center"/>
          </w:tcPr>
          <w:p w:rsidR="001B1DB2" w:rsidRPr="00647105" w:rsidRDefault="001B1DB2" w:rsidP="00F9727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p>
        </w:tc>
        <w:tc>
          <w:tcPr>
            <w:tcW w:w="473"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p>
        </w:tc>
        <w:tc>
          <w:tcPr>
            <w:tcW w:w="727"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p>
        </w:tc>
        <w:tc>
          <w:tcPr>
            <w:tcW w:w="382"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p>
        </w:tc>
        <w:tc>
          <w:tcPr>
            <w:tcW w:w="460" w:type="dxa"/>
            <w:tcBorders>
              <w:top w:val="single" w:sz="4" w:space="0" w:color="auto"/>
              <w:bottom w:val="single" w:sz="4" w:space="0" w:color="auto"/>
              <w:right w:val="single" w:sz="4" w:space="0" w:color="auto"/>
            </w:tcBorders>
            <w:vAlign w:val="center"/>
          </w:tcPr>
          <w:p w:rsidR="001B1DB2" w:rsidRPr="00647105" w:rsidRDefault="001B1DB2" w:rsidP="00A21829">
            <w:pPr>
              <w:spacing w:after="0" w:line="240" w:lineRule="auto"/>
              <w:jc w:val="center"/>
              <w:rPr>
                <w:rFonts w:ascii="Palatino Linotype" w:hAnsi="Palatino Linotype"/>
                <w:sz w:val="20"/>
                <w:szCs w:val="20"/>
                <w:lang w:eastAsia="hu-HU"/>
              </w:rPr>
            </w:pPr>
          </w:p>
        </w:tc>
      </w:tr>
      <w:tr w:rsidR="001B1DB2" w:rsidRPr="00647105">
        <w:trPr>
          <w:trHeight w:val="255"/>
          <w:jc w:val="center"/>
        </w:trPr>
        <w:tc>
          <w:tcPr>
            <w:tcW w:w="4228" w:type="dxa"/>
            <w:tcBorders>
              <w:top w:val="nil"/>
              <w:left w:val="single" w:sz="4" w:space="0" w:color="auto"/>
              <w:bottom w:val="single" w:sz="4" w:space="0" w:color="auto"/>
              <w:right w:val="single" w:sz="4" w:space="0" w:color="auto"/>
            </w:tcBorders>
            <w:noWrap/>
            <w:vAlign w:val="center"/>
          </w:tcPr>
          <w:p w:rsidR="001B1DB2" w:rsidRPr="00050EBD" w:rsidRDefault="001B1DB2" w:rsidP="006A08D2">
            <w:pPr>
              <w:spacing w:after="0" w:line="240" w:lineRule="auto"/>
              <w:rPr>
                <w:rFonts w:ascii="Palatino Linotype" w:hAnsi="Palatino Linotype"/>
                <w:sz w:val="20"/>
                <w:szCs w:val="20"/>
                <w:lang w:eastAsia="hu-HU"/>
              </w:rPr>
            </w:pPr>
            <w:r w:rsidRPr="00050EBD">
              <w:rPr>
                <w:rFonts w:ascii="Palatino Linotype" w:hAnsi="Palatino Linotype"/>
                <w:sz w:val="20"/>
                <w:szCs w:val="20"/>
                <w:lang w:eastAsia="hu-HU"/>
              </w:rPr>
              <w:t>Vállalkozást indít, működtet</w:t>
            </w:r>
          </w:p>
        </w:tc>
        <w:tc>
          <w:tcPr>
            <w:tcW w:w="557" w:type="dxa"/>
            <w:tcBorders>
              <w:top w:val="nil"/>
              <w:left w:val="nil"/>
              <w:bottom w:val="single" w:sz="4" w:space="0" w:color="auto"/>
              <w:right w:val="single" w:sz="4" w:space="0" w:color="auto"/>
            </w:tcBorders>
            <w:noWrap/>
            <w:vAlign w:val="center"/>
          </w:tcPr>
          <w:p w:rsidR="001B1DB2" w:rsidRPr="00647105" w:rsidRDefault="001B1DB2" w:rsidP="006039B3">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1B1DB2" w:rsidRPr="00647105" w:rsidRDefault="001B1DB2" w:rsidP="006039B3">
            <w:pPr>
              <w:spacing w:after="0" w:line="240" w:lineRule="auto"/>
              <w:jc w:val="center"/>
              <w:rPr>
                <w:rFonts w:ascii="Palatino Linotype" w:hAnsi="Palatino Linotype"/>
                <w:sz w:val="20"/>
                <w:szCs w:val="20"/>
                <w:lang w:eastAsia="hu-HU"/>
              </w:rPr>
            </w:pPr>
          </w:p>
        </w:tc>
        <w:tc>
          <w:tcPr>
            <w:tcW w:w="673" w:type="dxa"/>
            <w:tcBorders>
              <w:top w:val="nil"/>
              <w:left w:val="nil"/>
              <w:bottom w:val="single" w:sz="4" w:space="0" w:color="auto"/>
              <w:right w:val="single" w:sz="4" w:space="0" w:color="auto"/>
            </w:tcBorders>
            <w:noWrap/>
            <w:vAlign w:val="center"/>
          </w:tcPr>
          <w:p w:rsidR="001B1DB2" w:rsidRPr="00647105" w:rsidRDefault="001B1DB2" w:rsidP="00FF7AB4">
            <w:pPr>
              <w:spacing w:after="0" w:line="240" w:lineRule="auto"/>
              <w:jc w:val="center"/>
              <w:rPr>
                <w:rFonts w:ascii="Palatino Linotype" w:hAnsi="Palatino Linotype"/>
                <w:sz w:val="20"/>
                <w:szCs w:val="20"/>
                <w:lang w:eastAsia="hu-HU"/>
              </w:rPr>
            </w:pPr>
          </w:p>
        </w:tc>
        <w:tc>
          <w:tcPr>
            <w:tcW w:w="547" w:type="dxa"/>
            <w:tcBorders>
              <w:top w:val="nil"/>
              <w:left w:val="nil"/>
              <w:bottom w:val="single" w:sz="4" w:space="0" w:color="auto"/>
              <w:right w:val="single" w:sz="4" w:space="0" w:color="auto"/>
            </w:tcBorders>
            <w:noWrap/>
            <w:vAlign w:val="center"/>
          </w:tcPr>
          <w:p w:rsidR="001B1DB2" w:rsidRPr="00647105" w:rsidRDefault="001B1DB2" w:rsidP="00280858">
            <w:pPr>
              <w:spacing w:after="0" w:line="240" w:lineRule="auto"/>
              <w:jc w:val="center"/>
              <w:rPr>
                <w:rFonts w:ascii="Palatino Linotype" w:hAnsi="Palatino Linotype"/>
                <w:sz w:val="20"/>
                <w:szCs w:val="20"/>
                <w:lang w:eastAsia="hu-HU"/>
              </w:rPr>
            </w:pPr>
          </w:p>
        </w:tc>
        <w:tc>
          <w:tcPr>
            <w:tcW w:w="573" w:type="dxa"/>
            <w:tcBorders>
              <w:top w:val="nil"/>
              <w:left w:val="nil"/>
              <w:bottom w:val="single" w:sz="4" w:space="0" w:color="auto"/>
              <w:right w:val="single" w:sz="4" w:space="0" w:color="auto"/>
            </w:tcBorders>
            <w:noWrap/>
            <w:vAlign w:val="center"/>
          </w:tcPr>
          <w:p w:rsidR="001B1DB2" w:rsidRPr="00647105" w:rsidRDefault="001B1DB2" w:rsidP="009401F0">
            <w:pPr>
              <w:spacing w:after="0" w:line="240" w:lineRule="auto"/>
              <w:jc w:val="center"/>
              <w:rPr>
                <w:rFonts w:ascii="Palatino Linotype" w:hAnsi="Palatino Linotype"/>
                <w:sz w:val="20"/>
                <w:szCs w:val="20"/>
                <w:lang w:eastAsia="hu-HU"/>
              </w:rPr>
            </w:pPr>
          </w:p>
        </w:tc>
        <w:tc>
          <w:tcPr>
            <w:tcW w:w="509" w:type="dxa"/>
            <w:tcBorders>
              <w:top w:val="nil"/>
              <w:left w:val="nil"/>
              <w:bottom w:val="single" w:sz="4" w:space="0" w:color="auto"/>
              <w:right w:val="single" w:sz="4" w:space="0" w:color="auto"/>
            </w:tcBorders>
            <w:noWrap/>
            <w:vAlign w:val="center"/>
          </w:tcPr>
          <w:p w:rsidR="001B1DB2" w:rsidRPr="00647105" w:rsidRDefault="001B1DB2" w:rsidP="00014447">
            <w:pPr>
              <w:spacing w:after="0" w:line="240" w:lineRule="auto"/>
              <w:jc w:val="center"/>
              <w:rPr>
                <w:rFonts w:ascii="Palatino Linotype" w:hAnsi="Palatino Linotype"/>
                <w:sz w:val="20"/>
                <w:szCs w:val="20"/>
                <w:lang w:eastAsia="hu-HU"/>
              </w:rPr>
            </w:pPr>
          </w:p>
        </w:tc>
        <w:tc>
          <w:tcPr>
            <w:tcW w:w="437" w:type="dxa"/>
            <w:tcBorders>
              <w:top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73"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727"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382"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60" w:type="dxa"/>
            <w:tcBorders>
              <w:top w:val="single" w:sz="4" w:space="0" w:color="auto"/>
              <w:bottom w:val="single" w:sz="4" w:space="0" w:color="auto"/>
              <w:right w:val="single" w:sz="4" w:space="0" w:color="auto"/>
            </w:tcBorders>
            <w:vAlign w:val="center"/>
          </w:tcPr>
          <w:p w:rsidR="001B1DB2" w:rsidRPr="00647105" w:rsidRDefault="001B1DB2" w:rsidP="00A21829">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r>
      <w:tr w:rsidR="001B1DB2" w:rsidRPr="00647105">
        <w:trPr>
          <w:trHeight w:val="255"/>
          <w:jc w:val="center"/>
        </w:trPr>
        <w:tc>
          <w:tcPr>
            <w:tcW w:w="4228" w:type="dxa"/>
            <w:tcBorders>
              <w:top w:val="nil"/>
              <w:left w:val="single" w:sz="4" w:space="0" w:color="auto"/>
              <w:bottom w:val="single" w:sz="4" w:space="0" w:color="auto"/>
              <w:right w:val="single" w:sz="4" w:space="0" w:color="auto"/>
            </w:tcBorders>
            <w:noWrap/>
            <w:vAlign w:val="center"/>
          </w:tcPr>
          <w:p w:rsidR="001B1DB2" w:rsidRPr="00050EBD" w:rsidRDefault="001B1DB2" w:rsidP="006A08D2">
            <w:pPr>
              <w:spacing w:after="0" w:line="240" w:lineRule="auto"/>
              <w:rPr>
                <w:rFonts w:ascii="Palatino Linotype" w:hAnsi="Palatino Linotype"/>
                <w:sz w:val="20"/>
                <w:szCs w:val="20"/>
                <w:lang w:eastAsia="hu-HU"/>
              </w:rPr>
            </w:pPr>
            <w:r w:rsidRPr="00050EBD">
              <w:rPr>
                <w:rFonts w:ascii="Palatino Linotype" w:hAnsi="Palatino Linotype"/>
                <w:sz w:val="20"/>
                <w:szCs w:val="20"/>
                <w:lang w:eastAsia="hu-HU"/>
              </w:rPr>
              <w:t>Kereskedelmi tevékenységet folytat</w:t>
            </w:r>
          </w:p>
        </w:tc>
        <w:tc>
          <w:tcPr>
            <w:tcW w:w="557" w:type="dxa"/>
            <w:tcBorders>
              <w:top w:val="nil"/>
              <w:left w:val="nil"/>
              <w:bottom w:val="single" w:sz="4" w:space="0" w:color="auto"/>
              <w:right w:val="single" w:sz="4" w:space="0" w:color="auto"/>
            </w:tcBorders>
            <w:noWrap/>
            <w:vAlign w:val="center"/>
          </w:tcPr>
          <w:p w:rsidR="001B1DB2" w:rsidRPr="00647105" w:rsidRDefault="001B1DB2" w:rsidP="006039B3">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1B1DB2" w:rsidRPr="00647105" w:rsidRDefault="001B1DB2" w:rsidP="006039B3">
            <w:pPr>
              <w:spacing w:after="0" w:line="240" w:lineRule="auto"/>
              <w:jc w:val="center"/>
              <w:rPr>
                <w:rFonts w:ascii="Palatino Linotype" w:hAnsi="Palatino Linotype"/>
                <w:sz w:val="20"/>
                <w:szCs w:val="20"/>
                <w:lang w:eastAsia="hu-HU"/>
              </w:rPr>
            </w:pPr>
          </w:p>
        </w:tc>
        <w:tc>
          <w:tcPr>
            <w:tcW w:w="673" w:type="dxa"/>
            <w:tcBorders>
              <w:top w:val="nil"/>
              <w:left w:val="nil"/>
              <w:bottom w:val="single" w:sz="4" w:space="0" w:color="auto"/>
              <w:right w:val="single" w:sz="4" w:space="0" w:color="auto"/>
            </w:tcBorders>
            <w:noWrap/>
            <w:vAlign w:val="center"/>
          </w:tcPr>
          <w:p w:rsidR="001B1DB2" w:rsidRPr="00647105" w:rsidRDefault="001B1DB2" w:rsidP="00FF7AB4">
            <w:pPr>
              <w:spacing w:after="0" w:line="240" w:lineRule="auto"/>
              <w:jc w:val="center"/>
              <w:rPr>
                <w:rFonts w:ascii="Palatino Linotype" w:hAnsi="Palatino Linotype"/>
                <w:sz w:val="20"/>
                <w:szCs w:val="20"/>
                <w:lang w:eastAsia="hu-HU"/>
              </w:rPr>
            </w:pPr>
          </w:p>
        </w:tc>
        <w:tc>
          <w:tcPr>
            <w:tcW w:w="547" w:type="dxa"/>
            <w:tcBorders>
              <w:top w:val="nil"/>
              <w:left w:val="nil"/>
              <w:bottom w:val="single" w:sz="4" w:space="0" w:color="auto"/>
              <w:right w:val="single" w:sz="4" w:space="0" w:color="auto"/>
            </w:tcBorders>
            <w:noWrap/>
            <w:vAlign w:val="center"/>
          </w:tcPr>
          <w:p w:rsidR="001B1DB2" w:rsidRPr="00647105" w:rsidRDefault="001B1DB2" w:rsidP="00280858">
            <w:pPr>
              <w:spacing w:after="0" w:line="240" w:lineRule="auto"/>
              <w:jc w:val="center"/>
              <w:rPr>
                <w:rFonts w:ascii="Palatino Linotype" w:hAnsi="Palatino Linotype"/>
                <w:sz w:val="20"/>
                <w:szCs w:val="20"/>
                <w:lang w:eastAsia="hu-HU"/>
              </w:rPr>
            </w:pPr>
          </w:p>
        </w:tc>
        <w:tc>
          <w:tcPr>
            <w:tcW w:w="573" w:type="dxa"/>
            <w:tcBorders>
              <w:top w:val="nil"/>
              <w:left w:val="nil"/>
              <w:bottom w:val="single" w:sz="4" w:space="0" w:color="auto"/>
              <w:right w:val="single" w:sz="4" w:space="0" w:color="auto"/>
            </w:tcBorders>
            <w:noWrap/>
            <w:vAlign w:val="center"/>
          </w:tcPr>
          <w:p w:rsidR="001B1DB2" w:rsidRPr="00647105" w:rsidRDefault="001B1DB2" w:rsidP="009401F0">
            <w:pPr>
              <w:spacing w:after="0" w:line="240" w:lineRule="auto"/>
              <w:jc w:val="center"/>
              <w:rPr>
                <w:rFonts w:ascii="Palatino Linotype" w:hAnsi="Palatino Linotype"/>
                <w:sz w:val="20"/>
                <w:szCs w:val="20"/>
                <w:lang w:eastAsia="hu-HU"/>
              </w:rPr>
            </w:pPr>
          </w:p>
        </w:tc>
        <w:tc>
          <w:tcPr>
            <w:tcW w:w="509" w:type="dxa"/>
            <w:tcBorders>
              <w:top w:val="nil"/>
              <w:left w:val="nil"/>
              <w:bottom w:val="single" w:sz="4" w:space="0" w:color="auto"/>
              <w:right w:val="single" w:sz="4" w:space="0" w:color="auto"/>
            </w:tcBorders>
            <w:noWrap/>
            <w:vAlign w:val="center"/>
          </w:tcPr>
          <w:p w:rsidR="001B1DB2" w:rsidRPr="00647105" w:rsidRDefault="001B1DB2" w:rsidP="00014447">
            <w:pPr>
              <w:spacing w:after="0" w:line="240" w:lineRule="auto"/>
              <w:jc w:val="center"/>
              <w:rPr>
                <w:rFonts w:ascii="Palatino Linotype" w:hAnsi="Palatino Linotype"/>
                <w:sz w:val="20"/>
                <w:szCs w:val="20"/>
                <w:lang w:eastAsia="hu-HU"/>
              </w:rPr>
            </w:pPr>
          </w:p>
        </w:tc>
        <w:tc>
          <w:tcPr>
            <w:tcW w:w="437" w:type="dxa"/>
            <w:tcBorders>
              <w:top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73"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727"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p>
        </w:tc>
        <w:tc>
          <w:tcPr>
            <w:tcW w:w="382"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60" w:type="dxa"/>
            <w:tcBorders>
              <w:top w:val="single" w:sz="4" w:space="0" w:color="auto"/>
              <w:bottom w:val="single" w:sz="4" w:space="0" w:color="auto"/>
              <w:right w:val="single" w:sz="4" w:space="0" w:color="auto"/>
            </w:tcBorders>
            <w:vAlign w:val="center"/>
          </w:tcPr>
          <w:p w:rsidR="001B1DB2" w:rsidRPr="00647105" w:rsidRDefault="001B1DB2" w:rsidP="00A21829">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r>
      <w:tr w:rsidR="001B1DB2" w:rsidRPr="00647105">
        <w:trPr>
          <w:trHeight w:val="360"/>
          <w:jc w:val="center"/>
        </w:trPr>
        <w:tc>
          <w:tcPr>
            <w:tcW w:w="10003" w:type="dxa"/>
            <w:gridSpan w:val="12"/>
            <w:tcBorders>
              <w:top w:val="single" w:sz="4" w:space="0" w:color="auto"/>
              <w:bottom w:val="single" w:sz="4" w:space="0" w:color="auto"/>
              <w:right w:val="single" w:sz="4" w:space="0" w:color="auto"/>
            </w:tcBorders>
            <w:noWrap/>
            <w:vAlign w:val="center"/>
          </w:tcPr>
          <w:p w:rsidR="001B1DB2" w:rsidRPr="00647105" w:rsidRDefault="001B1DB2" w:rsidP="00A21829">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SZAKMAI ISMERETE</w:t>
            </w:r>
            <w:r>
              <w:rPr>
                <w:rFonts w:ascii="Palatino Linotype" w:hAnsi="Palatino Linotype"/>
                <w:sz w:val="20"/>
                <w:szCs w:val="20"/>
                <w:lang w:eastAsia="hu-HU"/>
              </w:rPr>
              <w:t xml:space="preserve">K </w:t>
            </w:r>
          </w:p>
        </w:tc>
      </w:tr>
      <w:tr w:rsidR="001B1DB2" w:rsidRPr="00647105">
        <w:trPr>
          <w:trHeight w:val="255"/>
          <w:jc w:val="center"/>
        </w:trPr>
        <w:tc>
          <w:tcPr>
            <w:tcW w:w="4228" w:type="dxa"/>
            <w:tcBorders>
              <w:top w:val="single" w:sz="4" w:space="0" w:color="auto"/>
              <w:left w:val="single" w:sz="4" w:space="0" w:color="auto"/>
              <w:bottom w:val="single" w:sz="4" w:space="0" w:color="auto"/>
              <w:right w:val="single" w:sz="4" w:space="0" w:color="auto"/>
            </w:tcBorders>
            <w:noWrap/>
            <w:vAlign w:val="center"/>
          </w:tcPr>
          <w:p w:rsidR="001B1DB2" w:rsidRPr="000E120B" w:rsidRDefault="001B1DB2" w:rsidP="006A08D2">
            <w:pPr>
              <w:spacing w:after="0" w:line="240" w:lineRule="auto"/>
              <w:rPr>
                <w:rFonts w:ascii="Palatino Linotype" w:hAnsi="Palatino Linotype"/>
                <w:sz w:val="20"/>
                <w:szCs w:val="20"/>
                <w:lang w:eastAsia="hu-HU"/>
              </w:rPr>
            </w:pPr>
            <w:r w:rsidRPr="00050EBD">
              <w:rPr>
                <w:rFonts w:ascii="Palatino Linotype" w:hAnsi="Palatino Linotype"/>
                <w:sz w:val="20"/>
                <w:szCs w:val="20"/>
                <w:lang w:eastAsia="hu-HU"/>
              </w:rPr>
              <w:lastRenderedPageBreak/>
              <w:t xml:space="preserve">Laboratóriumi alapmérések, alapműveletek </w:t>
            </w:r>
          </w:p>
        </w:tc>
        <w:tc>
          <w:tcPr>
            <w:tcW w:w="557" w:type="dxa"/>
            <w:tcBorders>
              <w:top w:val="single" w:sz="4" w:space="0" w:color="auto"/>
              <w:left w:val="nil"/>
              <w:bottom w:val="single" w:sz="4" w:space="0" w:color="auto"/>
              <w:right w:val="single" w:sz="4" w:space="0" w:color="auto"/>
            </w:tcBorders>
            <w:vAlign w:val="center"/>
          </w:tcPr>
          <w:p w:rsidR="001B1DB2" w:rsidRPr="00647105" w:rsidRDefault="001B1DB2" w:rsidP="00F9727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single" w:sz="4" w:space="0" w:color="auto"/>
              <w:left w:val="nil"/>
              <w:bottom w:val="single" w:sz="4" w:space="0" w:color="auto"/>
              <w:right w:val="single" w:sz="4" w:space="0" w:color="auto"/>
            </w:tcBorders>
            <w:vAlign w:val="center"/>
          </w:tcPr>
          <w:p w:rsidR="001B1DB2" w:rsidRPr="00647105" w:rsidRDefault="001B1DB2" w:rsidP="00F97278">
            <w:pPr>
              <w:spacing w:after="0" w:line="240" w:lineRule="auto"/>
              <w:jc w:val="center"/>
              <w:rPr>
                <w:rFonts w:ascii="Palatino Linotype" w:hAnsi="Palatino Linotype"/>
                <w:sz w:val="20"/>
                <w:szCs w:val="20"/>
                <w:lang w:eastAsia="hu-HU"/>
              </w:rPr>
            </w:pPr>
          </w:p>
        </w:tc>
        <w:tc>
          <w:tcPr>
            <w:tcW w:w="673" w:type="dxa"/>
            <w:tcBorders>
              <w:top w:val="single" w:sz="4" w:space="0" w:color="auto"/>
              <w:left w:val="nil"/>
              <w:bottom w:val="single" w:sz="4" w:space="0" w:color="auto"/>
              <w:right w:val="single" w:sz="4" w:space="0" w:color="auto"/>
            </w:tcBorders>
            <w:vAlign w:val="center"/>
          </w:tcPr>
          <w:p w:rsidR="001B1DB2" w:rsidRPr="00647105" w:rsidRDefault="001B1DB2" w:rsidP="00F9727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47" w:type="dxa"/>
            <w:tcBorders>
              <w:top w:val="single" w:sz="4" w:space="0" w:color="auto"/>
              <w:left w:val="nil"/>
              <w:bottom w:val="single" w:sz="4" w:space="0" w:color="auto"/>
              <w:right w:val="single" w:sz="4" w:space="0" w:color="auto"/>
            </w:tcBorders>
            <w:vAlign w:val="center"/>
          </w:tcPr>
          <w:p w:rsidR="001B1DB2" w:rsidRPr="00647105" w:rsidRDefault="001B1DB2" w:rsidP="00F97278">
            <w:pPr>
              <w:spacing w:after="0" w:line="240" w:lineRule="auto"/>
              <w:jc w:val="center"/>
              <w:rPr>
                <w:rFonts w:ascii="Palatino Linotype" w:hAnsi="Palatino Linotype"/>
                <w:sz w:val="20"/>
                <w:szCs w:val="20"/>
                <w:lang w:eastAsia="hu-HU"/>
              </w:rPr>
            </w:pPr>
          </w:p>
        </w:tc>
        <w:tc>
          <w:tcPr>
            <w:tcW w:w="573" w:type="dxa"/>
            <w:tcBorders>
              <w:top w:val="single" w:sz="4" w:space="0" w:color="auto"/>
              <w:left w:val="nil"/>
              <w:bottom w:val="single" w:sz="4" w:space="0" w:color="auto"/>
              <w:right w:val="single" w:sz="4" w:space="0" w:color="auto"/>
            </w:tcBorders>
            <w:vAlign w:val="center"/>
          </w:tcPr>
          <w:p w:rsidR="001B1DB2" w:rsidRPr="00647105" w:rsidRDefault="001B1DB2" w:rsidP="00F97278">
            <w:pPr>
              <w:spacing w:after="0" w:line="240" w:lineRule="auto"/>
              <w:jc w:val="center"/>
              <w:rPr>
                <w:rFonts w:ascii="Palatino Linotype" w:hAnsi="Palatino Linotype"/>
                <w:sz w:val="20"/>
                <w:szCs w:val="20"/>
                <w:lang w:eastAsia="hu-HU"/>
              </w:rPr>
            </w:pPr>
          </w:p>
        </w:tc>
        <w:tc>
          <w:tcPr>
            <w:tcW w:w="509" w:type="dxa"/>
            <w:tcBorders>
              <w:top w:val="single" w:sz="4" w:space="0" w:color="auto"/>
              <w:left w:val="nil"/>
              <w:bottom w:val="single" w:sz="4" w:space="0" w:color="auto"/>
              <w:right w:val="single" w:sz="4" w:space="0" w:color="auto"/>
            </w:tcBorders>
            <w:vAlign w:val="center"/>
          </w:tcPr>
          <w:p w:rsidR="001B1DB2" w:rsidRPr="00647105" w:rsidRDefault="001B1DB2" w:rsidP="00F97278">
            <w:pPr>
              <w:spacing w:after="0" w:line="240" w:lineRule="auto"/>
              <w:jc w:val="center"/>
              <w:rPr>
                <w:rFonts w:ascii="Palatino Linotype" w:hAnsi="Palatino Linotype"/>
                <w:sz w:val="20"/>
                <w:szCs w:val="20"/>
                <w:lang w:eastAsia="hu-HU"/>
              </w:rPr>
            </w:pPr>
          </w:p>
        </w:tc>
        <w:tc>
          <w:tcPr>
            <w:tcW w:w="437" w:type="dxa"/>
            <w:tcBorders>
              <w:top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p>
        </w:tc>
        <w:tc>
          <w:tcPr>
            <w:tcW w:w="473"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p>
        </w:tc>
        <w:tc>
          <w:tcPr>
            <w:tcW w:w="727"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p>
        </w:tc>
        <w:tc>
          <w:tcPr>
            <w:tcW w:w="382"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p>
        </w:tc>
        <w:tc>
          <w:tcPr>
            <w:tcW w:w="460" w:type="dxa"/>
            <w:tcBorders>
              <w:top w:val="single" w:sz="4" w:space="0" w:color="auto"/>
              <w:bottom w:val="single" w:sz="4" w:space="0" w:color="auto"/>
              <w:right w:val="single" w:sz="4" w:space="0" w:color="auto"/>
            </w:tcBorders>
            <w:vAlign w:val="center"/>
          </w:tcPr>
          <w:p w:rsidR="001B1DB2" w:rsidRPr="00647105" w:rsidRDefault="001B1DB2" w:rsidP="00A21829">
            <w:pPr>
              <w:spacing w:after="0" w:line="240" w:lineRule="auto"/>
              <w:jc w:val="center"/>
              <w:rPr>
                <w:rFonts w:ascii="Palatino Linotype" w:hAnsi="Palatino Linotype"/>
                <w:sz w:val="20"/>
                <w:szCs w:val="20"/>
                <w:lang w:eastAsia="hu-HU"/>
              </w:rPr>
            </w:pPr>
          </w:p>
        </w:tc>
      </w:tr>
      <w:tr w:rsidR="001B1DB2" w:rsidRPr="00647105">
        <w:trPr>
          <w:trHeight w:val="255"/>
          <w:jc w:val="center"/>
        </w:trPr>
        <w:tc>
          <w:tcPr>
            <w:tcW w:w="4228" w:type="dxa"/>
            <w:tcBorders>
              <w:top w:val="nil"/>
              <w:left w:val="single" w:sz="4" w:space="0" w:color="auto"/>
              <w:bottom w:val="single" w:sz="4" w:space="0" w:color="auto"/>
              <w:right w:val="single" w:sz="4" w:space="0" w:color="auto"/>
            </w:tcBorders>
            <w:noWrap/>
            <w:vAlign w:val="center"/>
          </w:tcPr>
          <w:p w:rsidR="001B1DB2" w:rsidRPr="000E120B" w:rsidRDefault="001B1DB2" w:rsidP="006A08D2">
            <w:pPr>
              <w:spacing w:after="0" w:line="240" w:lineRule="auto"/>
              <w:rPr>
                <w:rFonts w:ascii="Palatino Linotype" w:hAnsi="Palatino Linotype"/>
                <w:sz w:val="20"/>
                <w:szCs w:val="20"/>
                <w:lang w:eastAsia="hu-HU"/>
              </w:rPr>
            </w:pPr>
            <w:r w:rsidRPr="00050EBD">
              <w:rPr>
                <w:rFonts w:ascii="Palatino Linotype" w:hAnsi="Palatino Linotype"/>
                <w:sz w:val="20"/>
                <w:szCs w:val="20"/>
                <w:lang w:eastAsia="hu-HU"/>
              </w:rPr>
              <w:t>Fizikai, kémiai, mikrobiológiai vizsgálatok</w:t>
            </w:r>
          </w:p>
        </w:tc>
        <w:tc>
          <w:tcPr>
            <w:tcW w:w="557" w:type="dxa"/>
            <w:tcBorders>
              <w:top w:val="nil"/>
              <w:left w:val="nil"/>
              <w:bottom w:val="single" w:sz="4" w:space="0" w:color="auto"/>
              <w:right w:val="single" w:sz="4" w:space="0" w:color="auto"/>
            </w:tcBorders>
            <w:vAlign w:val="center"/>
          </w:tcPr>
          <w:p w:rsidR="001B1DB2" w:rsidRPr="00647105" w:rsidRDefault="001B1DB2" w:rsidP="00F9727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1B1DB2" w:rsidRPr="00647105" w:rsidRDefault="001B1DB2" w:rsidP="00F97278">
            <w:pPr>
              <w:spacing w:after="0" w:line="240" w:lineRule="auto"/>
              <w:jc w:val="center"/>
              <w:rPr>
                <w:rFonts w:ascii="Palatino Linotype" w:hAnsi="Palatino Linotype"/>
                <w:sz w:val="20"/>
                <w:szCs w:val="20"/>
                <w:lang w:eastAsia="hu-HU"/>
              </w:rPr>
            </w:pPr>
          </w:p>
        </w:tc>
        <w:tc>
          <w:tcPr>
            <w:tcW w:w="673" w:type="dxa"/>
            <w:tcBorders>
              <w:top w:val="nil"/>
              <w:left w:val="nil"/>
              <w:bottom w:val="single" w:sz="4" w:space="0" w:color="auto"/>
              <w:right w:val="single" w:sz="4" w:space="0" w:color="auto"/>
            </w:tcBorders>
            <w:vAlign w:val="center"/>
          </w:tcPr>
          <w:p w:rsidR="001B1DB2" w:rsidRPr="00647105" w:rsidRDefault="001B1DB2" w:rsidP="00F97278">
            <w:pPr>
              <w:spacing w:after="0" w:line="240" w:lineRule="auto"/>
              <w:jc w:val="center"/>
              <w:rPr>
                <w:rFonts w:ascii="Palatino Linotype" w:hAnsi="Palatino Linotype"/>
                <w:sz w:val="20"/>
                <w:szCs w:val="20"/>
                <w:lang w:eastAsia="hu-HU"/>
              </w:rPr>
            </w:pPr>
          </w:p>
        </w:tc>
        <w:tc>
          <w:tcPr>
            <w:tcW w:w="547" w:type="dxa"/>
            <w:tcBorders>
              <w:top w:val="nil"/>
              <w:left w:val="nil"/>
              <w:bottom w:val="single" w:sz="4" w:space="0" w:color="auto"/>
              <w:right w:val="single" w:sz="4" w:space="0" w:color="auto"/>
            </w:tcBorders>
            <w:vAlign w:val="center"/>
          </w:tcPr>
          <w:p w:rsidR="001B1DB2" w:rsidRPr="00647105" w:rsidRDefault="001B1DB2" w:rsidP="00F97278">
            <w:pPr>
              <w:spacing w:after="0" w:line="240" w:lineRule="auto"/>
              <w:jc w:val="center"/>
              <w:rPr>
                <w:rFonts w:ascii="Palatino Linotype" w:hAnsi="Palatino Linotype"/>
                <w:sz w:val="20"/>
                <w:szCs w:val="20"/>
                <w:lang w:eastAsia="hu-HU"/>
              </w:rPr>
            </w:pPr>
          </w:p>
        </w:tc>
        <w:tc>
          <w:tcPr>
            <w:tcW w:w="573" w:type="dxa"/>
            <w:tcBorders>
              <w:top w:val="nil"/>
              <w:left w:val="nil"/>
              <w:bottom w:val="single" w:sz="4" w:space="0" w:color="auto"/>
              <w:right w:val="single" w:sz="4" w:space="0" w:color="auto"/>
            </w:tcBorders>
            <w:vAlign w:val="center"/>
          </w:tcPr>
          <w:p w:rsidR="001B1DB2" w:rsidRPr="00647105" w:rsidRDefault="001B1DB2" w:rsidP="00F9727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09" w:type="dxa"/>
            <w:tcBorders>
              <w:top w:val="nil"/>
              <w:left w:val="nil"/>
              <w:bottom w:val="single" w:sz="4" w:space="0" w:color="auto"/>
              <w:right w:val="single" w:sz="4" w:space="0" w:color="auto"/>
            </w:tcBorders>
            <w:vAlign w:val="center"/>
          </w:tcPr>
          <w:p w:rsidR="001B1DB2" w:rsidRPr="00647105" w:rsidRDefault="001B1DB2" w:rsidP="00F97278">
            <w:pPr>
              <w:spacing w:after="0" w:line="240" w:lineRule="auto"/>
              <w:jc w:val="center"/>
              <w:rPr>
                <w:rFonts w:ascii="Palatino Linotype" w:hAnsi="Palatino Linotype"/>
                <w:sz w:val="20"/>
                <w:szCs w:val="20"/>
                <w:lang w:eastAsia="hu-HU"/>
              </w:rPr>
            </w:pPr>
          </w:p>
        </w:tc>
        <w:tc>
          <w:tcPr>
            <w:tcW w:w="437" w:type="dxa"/>
            <w:tcBorders>
              <w:top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p>
        </w:tc>
        <w:tc>
          <w:tcPr>
            <w:tcW w:w="473"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p>
        </w:tc>
        <w:tc>
          <w:tcPr>
            <w:tcW w:w="727"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p>
        </w:tc>
        <w:tc>
          <w:tcPr>
            <w:tcW w:w="382"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p>
        </w:tc>
        <w:tc>
          <w:tcPr>
            <w:tcW w:w="460" w:type="dxa"/>
            <w:tcBorders>
              <w:top w:val="single" w:sz="4" w:space="0" w:color="auto"/>
              <w:bottom w:val="single" w:sz="4" w:space="0" w:color="auto"/>
              <w:right w:val="single" w:sz="4" w:space="0" w:color="auto"/>
            </w:tcBorders>
            <w:vAlign w:val="center"/>
          </w:tcPr>
          <w:p w:rsidR="001B1DB2" w:rsidRPr="00647105" w:rsidRDefault="001B1DB2" w:rsidP="00A21829">
            <w:pPr>
              <w:spacing w:after="0" w:line="240" w:lineRule="auto"/>
              <w:jc w:val="center"/>
              <w:rPr>
                <w:rFonts w:ascii="Palatino Linotype" w:hAnsi="Palatino Linotype"/>
                <w:sz w:val="20"/>
                <w:szCs w:val="20"/>
                <w:lang w:eastAsia="hu-HU"/>
              </w:rPr>
            </w:pPr>
          </w:p>
        </w:tc>
      </w:tr>
      <w:tr w:rsidR="001B1DB2" w:rsidRPr="00647105">
        <w:trPr>
          <w:trHeight w:val="255"/>
          <w:jc w:val="center"/>
        </w:trPr>
        <w:tc>
          <w:tcPr>
            <w:tcW w:w="4228" w:type="dxa"/>
            <w:tcBorders>
              <w:top w:val="nil"/>
              <w:left w:val="single" w:sz="4" w:space="0" w:color="auto"/>
              <w:bottom w:val="single" w:sz="4" w:space="0" w:color="auto"/>
              <w:right w:val="single" w:sz="4" w:space="0" w:color="auto"/>
            </w:tcBorders>
            <w:noWrap/>
            <w:vAlign w:val="center"/>
          </w:tcPr>
          <w:p w:rsidR="001B1DB2" w:rsidRPr="000E120B" w:rsidRDefault="001B1DB2" w:rsidP="006A08D2">
            <w:pPr>
              <w:spacing w:after="0" w:line="240" w:lineRule="auto"/>
              <w:rPr>
                <w:rFonts w:ascii="Palatino Linotype" w:hAnsi="Palatino Linotype"/>
                <w:sz w:val="20"/>
                <w:szCs w:val="20"/>
                <w:lang w:eastAsia="hu-HU"/>
              </w:rPr>
            </w:pPr>
            <w:r w:rsidRPr="00050EBD">
              <w:rPr>
                <w:rFonts w:ascii="Palatino Linotype" w:hAnsi="Palatino Linotype"/>
                <w:sz w:val="20"/>
                <w:szCs w:val="20"/>
                <w:lang w:eastAsia="hu-HU"/>
              </w:rPr>
              <w:t>Mintavétel</w:t>
            </w:r>
          </w:p>
        </w:tc>
        <w:tc>
          <w:tcPr>
            <w:tcW w:w="557" w:type="dxa"/>
            <w:tcBorders>
              <w:top w:val="nil"/>
              <w:left w:val="nil"/>
              <w:bottom w:val="single" w:sz="4" w:space="0" w:color="auto"/>
              <w:right w:val="single" w:sz="4" w:space="0" w:color="auto"/>
            </w:tcBorders>
            <w:noWrap/>
            <w:vAlign w:val="center"/>
          </w:tcPr>
          <w:p w:rsidR="001B1DB2" w:rsidRPr="00647105" w:rsidRDefault="001B1DB2" w:rsidP="00F97278">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1B1DB2" w:rsidRPr="00647105" w:rsidRDefault="001B1DB2" w:rsidP="00F9727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673" w:type="dxa"/>
            <w:tcBorders>
              <w:top w:val="nil"/>
              <w:left w:val="nil"/>
              <w:bottom w:val="single" w:sz="4" w:space="0" w:color="auto"/>
              <w:right w:val="single" w:sz="4" w:space="0" w:color="auto"/>
            </w:tcBorders>
            <w:noWrap/>
            <w:vAlign w:val="center"/>
          </w:tcPr>
          <w:p w:rsidR="001B1DB2" w:rsidRPr="00647105" w:rsidRDefault="001B1DB2" w:rsidP="00F97278">
            <w:pPr>
              <w:spacing w:after="0" w:line="240" w:lineRule="auto"/>
              <w:jc w:val="center"/>
              <w:rPr>
                <w:rFonts w:ascii="Palatino Linotype" w:hAnsi="Palatino Linotype"/>
                <w:sz w:val="20"/>
                <w:szCs w:val="20"/>
                <w:lang w:eastAsia="hu-HU"/>
              </w:rPr>
            </w:pPr>
          </w:p>
        </w:tc>
        <w:tc>
          <w:tcPr>
            <w:tcW w:w="547" w:type="dxa"/>
            <w:tcBorders>
              <w:top w:val="nil"/>
              <w:left w:val="nil"/>
              <w:bottom w:val="single" w:sz="4" w:space="0" w:color="auto"/>
              <w:right w:val="single" w:sz="4" w:space="0" w:color="auto"/>
            </w:tcBorders>
            <w:noWrap/>
            <w:vAlign w:val="center"/>
          </w:tcPr>
          <w:p w:rsidR="001B1DB2" w:rsidRPr="00647105" w:rsidRDefault="001B1DB2" w:rsidP="00F97278">
            <w:pPr>
              <w:spacing w:after="0" w:line="240" w:lineRule="auto"/>
              <w:jc w:val="center"/>
              <w:rPr>
                <w:rFonts w:ascii="Palatino Linotype" w:hAnsi="Palatino Linotype"/>
                <w:sz w:val="20"/>
                <w:szCs w:val="20"/>
                <w:lang w:eastAsia="hu-HU"/>
              </w:rPr>
            </w:pPr>
          </w:p>
        </w:tc>
        <w:tc>
          <w:tcPr>
            <w:tcW w:w="573" w:type="dxa"/>
            <w:tcBorders>
              <w:top w:val="nil"/>
              <w:left w:val="nil"/>
              <w:bottom w:val="single" w:sz="4" w:space="0" w:color="auto"/>
              <w:right w:val="single" w:sz="4" w:space="0" w:color="auto"/>
            </w:tcBorders>
            <w:noWrap/>
            <w:vAlign w:val="center"/>
          </w:tcPr>
          <w:p w:rsidR="001B1DB2" w:rsidRPr="00647105" w:rsidRDefault="001B1DB2" w:rsidP="00F97278">
            <w:pPr>
              <w:spacing w:after="0" w:line="240" w:lineRule="auto"/>
              <w:jc w:val="center"/>
              <w:rPr>
                <w:rFonts w:ascii="Palatino Linotype" w:hAnsi="Palatino Linotype"/>
                <w:sz w:val="20"/>
                <w:szCs w:val="20"/>
                <w:lang w:eastAsia="hu-HU"/>
              </w:rPr>
            </w:pPr>
          </w:p>
        </w:tc>
        <w:tc>
          <w:tcPr>
            <w:tcW w:w="509" w:type="dxa"/>
            <w:tcBorders>
              <w:top w:val="nil"/>
              <w:left w:val="nil"/>
              <w:bottom w:val="single" w:sz="4" w:space="0" w:color="auto"/>
              <w:right w:val="single" w:sz="4" w:space="0" w:color="auto"/>
            </w:tcBorders>
            <w:noWrap/>
            <w:vAlign w:val="center"/>
          </w:tcPr>
          <w:p w:rsidR="001B1DB2" w:rsidRPr="00647105" w:rsidRDefault="001B1DB2" w:rsidP="00F97278">
            <w:pPr>
              <w:spacing w:after="0" w:line="240" w:lineRule="auto"/>
              <w:jc w:val="center"/>
              <w:rPr>
                <w:rFonts w:ascii="Palatino Linotype" w:hAnsi="Palatino Linotype"/>
                <w:sz w:val="20"/>
                <w:szCs w:val="20"/>
                <w:lang w:eastAsia="hu-HU"/>
              </w:rPr>
            </w:pPr>
          </w:p>
        </w:tc>
        <w:tc>
          <w:tcPr>
            <w:tcW w:w="437" w:type="dxa"/>
            <w:tcBorders>
              <w:top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p>
        </w:tc>
        <w:tc>
          <w:tcPr>
            <w:tcW w:w="473"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p>
        </w:tc>
        <w:tc>
          <w:tcPr>
            <w:tcW w:w="727"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p>
        </w:tc>
        <w:tc>
          <w:tcPr>
            <w:tcW w:w="382"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p>
        </w:tc>
        <w:tc>
          <w:tcPr>
            <w:tcW w:w="460" w:type="dxa"/>
            <w:tcBorders>
              <w:top w:val="single" w:sz="4" w:space="0" w:color="auto"/>
              <w:bottom w:val="single" w:sz="4" w:space="0" w:color="auto"/>
              <w:right w:val="single" w:sz="4" w:space="0" w:color="auto"/>
            </w:tcBorders>
            <w:vAlign w:val="center"/>
          </w:tcPr>
          <w:p w:rsidR="001B1DB2" w:rsidRPr="00647105" w:rsidRDefault="001B1DB2" w:rsidP="00A21829">
            <w:pPr>
              <w:spacing w:after="0" w:line="240" w:lineRule="auto"/>
              <w:jc w:val="center"/>
              <w:rPr>
                <w:rFonts w:ascii="Palatino Linotype" w:hAnsi="Palatino Linotype"/>
                <w:sz w:val="20"/>
                <w:szCs w:val="20"/>
                <w:lang w:eastAsia="hu-HU"/>
              </w:rPr>
            </w:pPr>
          </w:p>
        </w:tc>
      </w:tr>
      <w:tr w:rsidR="001B1DB2" w:rsidRPr="00647105">
        <w:trPr>
          <w:trHeight w:val="255"/>
          <w:jc w:val="center"/>
        </w:trPr>
        <w:tc>
          <w:tcPr>
            <w:tcW w:w="4228" w:type="dxa"/>
            <w:tcBorders>
              <w:top w:val="nil"/>
              <w:left w:val="single" w:sz="4" w:space="0" w:color="auto"/>
              <w:bottom w:val="single" w:sz="4" w:space="0" w:color="auto"/>
              <w:right w:val="single" w:sz="4" w:space="0" w:color="auto"/>
            </w:tcBorders>
            <w:noWrap/>
            <w:vAlign w:val="center"/>
          </w:tcPr>
          <w:p w:rsidR="001B1DB2" w:rsidRPr="000E120B" w:rsidRDefault="001B1DB2" w:rsidP="006A08D2">
            <w:pPr>
              <w:spacing w:after="0" w:line="240" w:lineRule="auto"/>
              <w:rPr>
                <w:rFonts w:ascii="Palatino Linotype" w:hAnsi="Palatino Linotype"/>
                <w:sz w:val="20"/>
                <w:szCs w:val="20"/>
                <w:lang w:eastAsia="hu-HU"/>
              </w:rPr>
            </w:pPr>
            <w:r w:rsidRPr="00050EBD">
              <w:rPr>
                <w:rFonts w:ascii="Palatino Linotype" w:hAnsi="Palatino Linotype"/>
                <w:sz w:val="20"/>
                <w:szCs w:val="20"/>
                <w:lang w:eastAsia="hu-HU"/>
              </w:rPr>
              <w:t>Magyar Élelmiszerkönyv vonatkozó előírásai</w:t>
            </w:r>
          </w:p>
        </w:tc>
        <w:tc>
          <w:tcPr>
            <w:tcW w:w="557" w:type="dxa"/>
            <w:tcBorders>
              <w:top w:val="nil"/>
              <w:left w:val="nil"/>
              <w:bottom w:val="single" w:sz="4" w:space="0" w:color="auto"/>
              <w:right w:val="single" w:sz="4" w:space="0" w:color="auto"/>
            </w:tcBorders>
            <w:noWrap/>
            <w:vAlign w:val="center"/>
          </w:tcPr>
          <w:p w:rsidR="001B1DB2" w:rsidRPr="00647105" w:rsidRDefault="001B1DB2" w:rsidP="00F97278">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1B1DB2" w:rsidRPr="00647105" w:rsidRDefault="001B1DB2" w:rsidP="00F9727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673" w:type="dxa"/>
            <w:tcBorders>
              <w:top w:val="nil"/>
              <w:left w:val="nil"/>
              <w:bottom w:val="single" w:sz="4" w:space="0" w:color="auto"/>
              <w:right w:val="single" w:sz="4" w:space="0" w:color="auto"/>
            </w:tcBorders>
            <w:noWrap/>
            <w:vAlign w:val="center"/>
          </w:tcPr>
          <w:p w:rsidR="001B1DB2" w:rsidRPr="00647105" w:rsidRDefault="001B1DB2" w:rsidP="00F97278">
            <w:pPr>
              <w:spacing w:after="0" w:line="240" w:lineRule="auto"/>
              <w:jc w:val="center"/>
              <w:rPr>
                <w:rFonts w:ascii="Palatino Linotype" w:hAnsi="Palatino Linotype"/>
                <w:sz w:val="20"/>
                <w:szCs w:val="20"/>
                <w:lang w:eastAsia="hu-HU"/>
              </w:rPr>
            </w:pPr>
          </w:p>
        </w:tc>
        <w:tc>
          <w:tcPr>
            <w:tcW w:w="547" w:type="dxa"/>
            <w:tcBorders>
              <w:top w:val="nil"/>
              <w:left w:val="nil"/>
              <w:bottom w:val="single" w:sz="4" w:space="0" w:color="auto"/>
              <w:right w:val="single" w:sz="4" w:space="0" w:color="auto"/>
            </w:tcBorders>
            <w:noWrap/>
            <w:vAlign w:val="center"/>
          </w:tcPr>
          <w:p w:rsidR="001B1DB2" w:rsidRPr="00647105" w:rsidRDefault="001B1DB2" w:rsidP="00F97278">
            <w:pPr>
              <w:spacing w:after="0" w:line="240" w:lineRule="auto"/>
              <w:jc w:val="center"/>
              <w:rPr>
                <w:rFonts w:ascii="Palatino Linotype" w:hAnsi="Palatino Linotype"/>
                <w:sz w:val="20"/>
                <w:szCs w:val="20"/>
                <w:lang w:eastAsia="hu-HU"/>
              </w:rPr>
            </w:pPr>
          </w:p>
        </w:tc>
        <w:tc>
          <w:tcPr>
            <w:tcW w:w="573" w:type="dxa"/>
            <w:tcBorders>
              <w:top w:val="nil"/>
              <w:left w:val="nil"/>
              <w:bottom w:val="single" w:sz="4" w:space="0" w:color="auto"/>
              <w:right w:val="single" w:sz="4" w:space="0" w:color="auto"/>
            </w:tcBorders>
            <w:noWrap/>
            <w:vAlign w:val="center"/>
          </w:tcPr>
          <w:p w:rsidR="001B1DB2" w:rsidRPr="00647105" w:rsidRDefault="001B1DB2" w:rsidP="00F9727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09" w:type="dxa"/>
            <w:tcBorders>
              <w:top w:val="nil"/>
              <w:left w:val="nil"/>
              <w:bottom w:val="single" w:sz="4" w:space="0" w:color="auto"/>
              <w:right w:val="single" w:sz="4" w:space="0" w:color="auto"/>
            </w:tcBorders>
            <w:noWrap/>
            <w:vAlign w:val="center"/>
          </w:tcPr>
          <w:p w:rsidR="001B1DB2" w:rsidRPr="00647105" w:rsidRDefault="001B1DB2" w:rsidP="00F9727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p>
        </w:tc>
        <w:tc>
          <w:tcPr>
            <w:tcW w:w="473"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p>
        </w:tc>
        <w:tc>
          <w:tcPr>
            <w:tcW w:w="727"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p>
        </w:tc>
        <w:tc>
          <w:tcPr>
            <w:tcW w:w="382"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p>
        </w:tc>
        <w:tc>
          <w:tcPr>
            <w:tcW w:w="460" w:type="dxa"/>
            <w:tcBorders>
              <w:top w:val="single" w:sz="4" w:space="0" w:color="auto"/>
              <w:bottom w:val="single" w:sz="4" w:space="0" w:color="auto"/>
              <w:right w:val="single" w:sz="4" w:space="0" w:color="auto"/>
            </w:tcBorders>
            <w:vAlign w:val="center"/>
          </w:tcPr>
          <w:p w:rsidR="001B1DB2" w:rsidRPr="00647105" w:rsidRDefault="001B1DB2" w:rsidP="00A21829">
            <w:pPr>
              <w:spacing w:after="0" w:line="240" w:lineRule="auto"/>
              <w:jc w:val="center"/>
              <w:rPr>
                <w:rFonts w:ascii="Palatino Linotype" w:hAnsi="Palatino Linotype"/>
                <w:sz w:val="20"/>
                <w:szCs w:val="20"/>
                <w:lang w:eastAsia="hu-HU"/>
              </w:rPr>
            </w:pPr>
          </w:p>
        </w:tc>
      </w:tr>
      <w:tr w:rsidR="001B1DB2" w:rsidRPr="00647105">
        <w:trPr>
          <w:trHeight w:val="255"/>
          <w:jc w:val="center"/>
        </w:trPr>
        <w:tc>
          <w:tcPr>
            <w:tcW w:w="4228" w:type="dxa"/>
            <w:tcBorders>
              <w:top w:val="nil"/>
              <w:left w:val="single" w:sz="4" w:space="0" w:color="auto"/>
              <w:bottom w:val="single" w:sz="4" w:space="0" w:color="auto"/>
              <w:right w:val="single" w:sz="4" w:space="0" w:color="auto"/>
            </w:tcBorders>
            <w:noWrap/>
            <w:vAlign w:val="center"/>
          </w:tcPr>
          <w:p w:rsidR="001B1DB2" w:rsidRPr="00050EBD" w:rsidRDefault="001B1DB2" w:rsidP="006A08D2">
            <w:pPr>
              <w:spacing w:after="0" w:line="240" w:lineRule="auto"/>
              <w:rPr>
                <w:rFonts w:ascii="Palatino Linotype" w:hAnsi="Palatino Linotype"/>
                <w:sz w:val="20"/>
                <w:szCs w:val="20"/>
                <w:lang w:eastAsia="hu-HU"/>
              </w:rPr>
            </w:pPr>
            <w:r w:rsidRPr="00050EBD">
              <w:rPr>
                <w:rFonts w:ascii="Palatino Linotype" w:hAnsi="Palatino Linotype"/>
                <w:sz w:val="20"/>
                <w:szCs w:val="20"/>
                <w:lang w:eastAsia="hu-HU"/>
              </w:rPr>
              <w:t>Alapanyag-minősítés, késztermék-minősítés, gyártásközi ellenőrzések alapelvei</w:t>
            </w:r>
          </w:p>
        </w:tc>
        <w:tc>
          <w:tcPr>
            <w:tcW w:w="557" w:type="dxa"/>
            <w:tcBorders>
              <w:top w:val="nil"/>
              <w:left w:val="nil"/>
              <w:bottom w:val="single" w:sz="4" w:space="0" w:color="auto"/>
              <w:right w:val="single" w:sz="4" w:space="0" w:color="auto"/>
            </w:tcBorders>
            <w:noWrap/>
            <w:vAlign w:val="center"/>
          </w:tcPr>
          <w:p w:rsidR="001B1DB2" w:rsidRPr="00647105" w:rsidRDefault="001B1DB2" w:rsidP="00F9727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1B1DB2" w:rsidRPr="00647105" w:rsidRDefault="001B1DB2" w:rsidP="00F97278">
            <w:pPr>
              <w:spacing w:after="0" w:line="240" w:lineRule="auto"/>
              <w:jc w:val="center"/>
              <w:rPr>
                <w:rFonts w:ascii="Palatino Linotype" w:hAnsi="Palatino Linotype"/>
                <w:sz w:val="20"/>
                <w:szCs w:val="20"/>
                <w:lang w:eastAsia="hu-HU"/>
              </w:rPr>
            </w:pPr>
          </w:p>
        </w:tc>
        <w:tc>
          <w:tcPr>
            <w:tcW w:w="673" w:type="dxa"/>
            <w:tcBorders>
              <w:top w:val="nil"/>
              <w:left w:val="nil"/>
              <w:bottom w:val="single" w:sz="4" w:space="0" w:color="auto"/>
              <w:right w:val="single" w:sz="4" w:space="0" w:color="auto"/>
            </w:tcBorders>
            <w:noWrap/>
            <w:vAlign w:val="center"/>
          </w:tcPr>
          <w:p w:rsidR="001B1DB2" w:rsidRPr="00647105" w:rsidRDefault="001B1DB2" w:rsidP="00F9727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47" w:type="dxa"/>
            <w:tcBorders>
              <w:top w:val="nil"/>
              <w:left w:val="nil"/>
              <w:bottom w:val="single" w:sz="4" w:space="0" w:color="auto"/>
              <w:right w:val="single" w:sz="4" w:space="0" w:color="auto"/>
            </w:tcBorders>
            <w:noWrap/>
            <w:vAlign w:val="center"/>
          </w:tcPr>
          <w:p w:rsidR="001B1DB2" w:rsidRPr="00647105" w:rsidRDefault="001B1DB2" w:rsidP="00F9727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73" w:type="dxa"/>
            <w:tcBorders>
              <w:top w:val="nil"/>
              <w:left w:val="nil"/>
              <w:bottom w:val="single" w:sz="4" w:space="0" w:color="auto"/>
              <w:right w:val="single" w:sz="4" w:space="0" w:color="auto"/>
            </w:tcBorders>
            <w:noWrap/>
            <w:vAlign w:val="center"/>
          </w:tcPr>
          <w:p w:rsidR="001B1DB2" w:rsidRPr="00647105" w:rsidRDefault="001B1DB2" w:rsidP="00F9727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09" w:type="dxa"/>
            <w:tcBorders>
              <w:top w:val="nil"/>
              <w:left w:val="nil"/>
              <w:bottom w:val="single" w:sz="4" w:space="0" w:color="auto"/>
              <w:right w:val="single" w:sz="4" w:space="0" w:color="auto"/>
            </w:tcBorders>
            <w:noWrap/>
            <w:vAlign w:val="center"/>
          </w:tcPr>
          <w:p w:rsidR="001B1DB2" w:rsidRPr="00647105" w:rsidRDefault="001B1DB2" w:rsidP="00F9727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p>
        </w:tc>
        <w:tc>
          <w:tcPr>
            <w:tcW w:w="473"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p>
        </w:tc>
        <w:tc>
          <w:tcPr>
            <w:tcW w:w="727"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p>
        </w:tc>
        <w:tc>
          <w:tcPr>
            <w:tcW w:w="382"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p>
        </w:tc>
        <w:tc>
          <w:tcPr>
            <w:tcW w:w="460" w:type="dxa"/>
            <w:tcBorders>
              <w:top w:val="single" w:sz="4" w:space="0" w:color="auto"/>
              <w:bottom w:val="single" w:sz="4" w:space="0" w:color="auto"/>
              <w:right w:val="single" w:sz="4" w:space="0" w:color="auto"/>
            </w:tcBorders>
            <w:vAlign w:val="center"/>
          </w:tcPr>
          <w:p w:rsidR="001B1DB2" w:rsidRPr="00647105" w:rsidRDefault="001B1DB2" w:rsidP="00A21829">
            <w:pPr>
              <w:spacing w:after="0" w:line="240" w:lineRule="auto"/>
              <w:jc w:val="center"/>
              <w:rPr>
                <w:rFonts w:ascii="Palatino Linotype" w:hAnsi="Palatino Linotype"/>
                <w:sz w:val="20"/>
                <w:szCs w:val="20"/>
                <w:lang w:eastAsia="hu-HU"/>
              </w:rPr>
            </w:pPr>
          </w:p>
        </w:tc>
      </w:tr>
      <w:tr w:rsidR="001B1DB2" w:rsidRPr="00647105">
        <w:trPr>
          <w:trHeight w:val="255"/>
          <w:jc w:val="center"/>
        </w:trPr>
        <w:tc>
          <w:tcPr>
            <w:tcW w:w="4228" w:type="dxa"/>
            <w:tcBorders>
              <w:top w:val="nil"/>
              <w:left w:val="single" w:sz="4" w:space="0" w:color="auto"/>
              <w:bottom w:val="single" w:sz="4" w:space="0" w:color="auto"/>
              <w:right w:val="single" w:sz="4" w:space="0" w:color="auto"/>
            </w:tcBorders>
            <w:noWrap/>
            <w:vAlign w:val="center"/>
          </w:tcPr>
          <w:p w:rsidR="001B1DB2" w:rsidRPr="00050EBD" w:rsidRDefault="001B1DB2" w:rsidP="006A08D2">
            <w:pPr>
              <w:spacing w:after="0" w:line="240" w:lineRule="auto"/>
              <w:rPr>
                <w:rFonts w:ascii="Palatino Linotype" w:hAnsi="Palatino Linotype"/>
                <w:sz w:val="20"/>
                <w:szCs w:val="20"/>
                <w:lang w:eastAsia="hu-HU"/>
              </w:rPr>
            </w:pPr>
            <w:r w:rsidRPr="00050EBD">
              <w:rPr>
                <w:rFonts w:ascii="Palatino Linotype" w:hAnsi="Palatino Linotype"/>
                <w:sz w:val="20"/>
                <w:szCs w:val="20"/>
                <w:lang w:eastAsia="hu-HU"/>
              </w:rPr>
              <w:t>Dokumentumok, különféle naplók vezetése</w:t>
            </w:r>
          </w:p>
        </w:tc>
        <w:tc>
          <w:tcPr>
            <w:tcW w:w="557" w:type="dxa"/>
            <w:tcBorders>
              <w:top w:val="nil"/>
              <w:left w:val="nil"/>
              <w:bottom w:val="single" w:sz="4" w:space="0" w:color="auto"/>
              <w:right w:val="single" w:sz="4" w:space="0" w:color="auto"/>
            </w:tcBorders>
            <w:noWrap/>
            <w:vAlign w:val="center"/>
          </w:tcPr>
          <w:p w:rsidR="001B1DB2" w:rsidRPr="00647105" w:rsidRDefault="001B1DB2" w:rsidP="00F97278">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1B1DB2" w:rsidRPr="00647105" w:rsidRDefault="001B1DB2" w:rsidP="00F9727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673" w:type="dxa"/>
            <w:tcBorders>
              <w:top w:val="nil"/>
              <w:left w:val="nil"/>
              <w:bottom w:val="single" w:sz="4" w:space="0" w:color="auto"/>
              <w:right w:val="single" w:sz="4" w:space="0" w:color="auto"/>
            </w:tcBorders>
            <w:noWrap/>
            <w:vAlign w:val="center"/>
          </w:tcPr>
          <w:p w:rsidR="001B1DB2" w:rsidRPr="00647105" w:rsidRDefault="001B1DB2" w:rsidP="00F9727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47" w:type="dxa"/>
            <w:tcBorders>
              <w:top w:val="nil"/>
              <w:left w:val="nil"/>
              <w:bottom w:val="single" w:sz="4" w:space="0" w:color="auto"/>
              <w:right w:val="single" w:sz="4" w:space="0" w:color="auto"/>
            </w:tcBorders>
            <w:noWrap/>
            <w:vAlign w:val="center"/>
          </w:tcPr>
          <w:p w:rsidR="001B1DB2" w:rsidRPr="00647105" w:rsidRDefault="001B1DB2" w:rsidP="00F9727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73" w:type="dxa"/>
            <w:tcBorders>
              <w:top w:val="nil"/>
              <w:left w:val="nil"/>
              <w:bottom w:val="single" w:sz="4" w:space="0" w:color="auto"/>
              <w:right w:val="single" w:sz="4" w:space="0" w:color="auto"/>
            </w:tcBorders>
            <w:noWrap/>
            <w:vAlign w:val="center"/>
          </w:tcPr>
          <w:p w:rsidR="001B1DB2" w:rsidRPr="00647105" w:rsidRDefault="001B1DB2" w:rsidP="00F9727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09" w:type="dxa"/>
            <w:tcBorders>
              <w:top w:val="nil"/>
              <w:left w:val="nil"/>
              <w:bottom w:val="single" w:sz="4" w:space="0" w:color="auto"/>
              <w:right w:val="single" w:sz="4" w:space="0" w:color="auto"/>
            </w:tcBorders>
            <w:noWrap/>
            <w:vAlign w:val="center"/>
          </w:tcPr>
          <w:p w:rsidR="001B1DB2" w:rsidRPr="00647105" w:rsidRDefault="001B1DB2" w:rsidP="00F9727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p>
        </w:tc>
        <w:tc>
          <w:tcPr>
            <w:tcW w:w="473"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p>
        </w:tc>
        <w:tc>
          <w:tcPr>
            <w:tcW w:w="727"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p>
        </w:tc>
        <w:tc>
          <w:tcPr>
            <w:tcW w:w="382"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p>
        </w:tc>
        <w:tc>
          <w:tcPr>
            <w:tcW w:w="460" w:type="dxa"/>
            <w:tcBorders>
              <w:top w:val="single" w:sz="4" w:space="0" w:color="auto"/>
              <w:bottom w:val="single" w:sz="4" w:space="0" w:color="auto"/>
              <w:right w:val="single" w:sz="4" w:space="0" w:color="auto"/>
            </w:tcBorders>
            <w:vAlign w:val="center"/>
          </w:tcPr>
          <w:p w:rsidR="001B1DB2" w:rsidRPr="00647105" w:rsidRDefault="001B1DB2" w:rsidP="00A21829">
            <w:pPr>
              <w:spacing w:after="0" w:line="240" w:lineRule="auto"/>
              <w:jc w:val="center"/>
              <w:rPr>
                <w:rFonts w:ascii="Palatino Linotype" w:hAnsi="Palatino Linotype"/>
                <w:sz w:val="20"/>
                <w:szCs w:val="20"/>
                <w:lang w:eastAsia="hu-HU"/>
              </w:rPr>
            </w:pPr>
          </w:p>
        </w:tc>
      </w:tr>
      <w:tr w:rsidR="001B1DB2" w:rsidRPr="00647105">
        <w:trPr>
          <w:trHeight w:val="255"/>
          <w:jc w:val="center"/>
        </w:trPr>
        <w:tc>
          <w:tcPr>
            <w:tcW w:w="4228" w:type="dxa"/>
            <w:tcBorders>
              <w:top w:val="nil"/>
              <w:left w:val="single" w:sz="4" w:space="0" w:color="auto"/>
              <w:bottom w:val="single" w:sz="4" w:space="0" w:color="auto"/>
              <w:right w:val="single" w:sz="4" w:space="0" w:color="auto"/>
            </w:tcBorders>
            <w:noWrap/>
            <w:vAlign w:val="center"/>
          </w:tcPr>
          <w:p w:rsidR="001B1DB2" w:rsidRPr="00050EBD" w:rsidRDefault="001B1DB2" w:rsidP="006A08D2">
            <w:pPr>
              <w:spacing w:after="0" w:line="240" w:lineRule="auto"/>
              <w:rPr>
                <w:rFonts w:ascii="Palatino Linotype" w:hAnsi="Palatino Linotype"/>
                <w:sz w:val="20"/>
                <w:szCs w:val="20"/>
                <w:lang w:eastAsia="hu-HU"/>
              </w:rPr>
            </w:pPr>
            <w:r w:rsidRPr="00050EBD">
              <w:rPr>
                <w:rFonts w:ascii="Palatino Linotype" w:hAnsi="Palatino Linotype"/>
                <w:sz w:val="20"/>
                <w:szCs w:val="20"/>
                <w:lang w:eastAsia="hu-HU"/>
              </w:rPr>
              <w:t xml:space="preserve">Gazdálkodási alapok </w:t>
            </w:r>
          </w:p>
        </w:tc>
        <w:tc>
          <w:tcPr>
            <w:tcW w:w="557" w:type="dxa"/>
            <w:tcBorders>
              <w:top w:val="nil"/>
              <w:left w:val="nil"/>
              <w:bottom w:val="single" w:sz="4" w:space="0" w:color="auto"/>
              <w:right w:val="single" w:sz="4" w:space="0" w:color="auto"/>
            </w:tcBorders>
            <w:noWrap/>
            <w:vAlign w:val="center"/>
          </w:tcPr>
          <w:p w:rsidR="001B1DB2" w:rsidRPr="00647105" w:rsidRDefault="001B1DB2" w:rsidP="00F97278">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1B1DB2" w:rsidRPr="00647105" w:rsidRDefault="001B1DB2" w:rsidP="00F97278">
            <w:pPr>
              <w:spacing w:after="0" w:line="240" w:lineRule="auto"/>
              <w:jc w:val="center"/>
              <w:rPr>
                <w:rFonts w:ascii="Palatino Linotype" w:hAnsi="Palatino Linotype"/>
                <w:sz w:val="20"/>
                <w:szCs w:val="20"/>
                <w:lang w:eastAsia="hu-HU"/>
              </w:rPr>
            </w:pPr>
          </w:p>
        </w:tc>
        <w:tc>
          <w:tcPr>
            <w:tcW w:w="673" w:type="dxa"/>
            <w:tcBorders>
              <w:top w:val="nil"/>
              <w:left w:val="nil"/>
              <w:bottom w:val="single" w:sz="4" w:space="0" w:color="auto"/>
              <w:right w:val="single" w:sz="4" w:space="0" w:color="auto"/>
            </w:tcBorders>
            <w:noWrap/>
            <w:vAlign w:val="center"/>
          </w:tcPr>
          <w:p w:rsidR="001B1DB2" w:rsidRPr="00647105" w:rsidRDefault="001B1DB2" w:rsidP="00F97278">
            <w:pPr>
              <w:spacing w:after="0" w:line="240" w:lineRule="auto"/>
              <w:jc w:val="center"/>
              <w:rPr>
                <w:rFonts w:ascii="Palatino Linotype" w:hAnsi="Palatino Linotype"/>
                <w:sz w:val="20"/>
                <w:szCs w:val="20"/>
                <w:lang w:eastAsia="hu-HU"/>
              </w:rPr>
            </w:pPr>
          </w:p>
        </w:tc>
        <w:tc>
          <w:tcPr>
            <w:tcW w:w="547" w:type="dxa"/>
            <w:tcBorders>
              <w:top w:val="nil"/>
              <w:left w:val="nil"/>
              <w:bottom w:val="single" w:sz="4" w:space="0" w:color="auto"/>
              <w:right w:val="single" w:sz="4" w:space="0" w:color="auto"/>
            </w:tcBorders>
            <w:noWrap/>
            <w:vAlign w:val="center"/>
          </w:tcPr>
          <w:p w:rsidR="001B1DB2" w:rsidRPr="00647105" w:rsidRDefault="001B1DB2" w:rsidP="00F97278">
            <w:pPr>
              <w:spacing w:after="0" w:line="240" w:lineRule="auto"/>
              <w:jc w:val="center"/>
              <w:rPr>
                <w:rFonts w:ascii="Palatino Linotype" w:hAnsi="Palatino Linotype"/>
                <w:sz w:val="20"/>
                <w:szCs w:val="20"/>
                <w:lang w:eastAsia="hu-HU"/>
              </w:rPr>
            </w:pPr>
          </w:p>
        </w:tc>
        <w:tc>
          <w:tcPr>
            <w:tcW w:w="573" w:type="dxa"/>
            <w:tcBorders>
              <w:top w:val="nil"/>
              <w:left w:val="nil"/>
              <w:bottom w:val="single" w:sz="4" w:space="0" w:color="auto"/>
              <w:right w:val="single" w:sz="4" w:space="0" w:color="auto"/>
            </w:tcBorders>
            <w:noWrap/>
            <w:vAlign w:val="center"/>
          </w:tcPr>
          <w:p w:rsidR="001B1DB2" w:rsidRPr="00647105" w:rsidRDefault="001B1DB2" w:rsidP="00F97278">
            <w:pPr>
              <w:spacing w:after="0" w:line="240" w:lineRule="auto"/>
              <w:jc w:val="center"/>
              <w:rPr>
                <w:rFonts w:ascii="Palatino Linotype" w:hAnsi="Palatino Linotype"/>
                <w:sz w:val="20"/>
                <w:szCs w:val="20"/>
                <w:lang w:eastAsia="hu-HU"/>
              </w:rPr>
            </w:pPr>
          </w:p>
        </w:tc>
        <w:tc>
          <w:tcPr>
            <w:tcW w:w="509" w:type="dxa"/>
            <w:tcBorders>
              <w:top w:val="nil"/>
              <w:left w:val="nil"/>
              <w:bottom w:val="single" w:sz="4" w:space="0" w:color="auto"/>
              <w:right w:val="single" w:sz="4" w:space="0" w:color="auto"/>
            </w:tcBorders>
            <w:noWrap/>
            <w:vAlign w:val="center"/>
          </w:tcPr>
          <w:p w:rsidR="001B1DB2" w:rsidRPr="00647105" w:rsidRDefault="001B1DB2" w:rsidP="00F97278">
            <w:pPr>
              <w:spacing w:after="0" w:line="240" w:lineRule="auto"/>
              <w:jc w:val="center"/>
              <w:rPr>
                <w:rFonts w:ascii="Palatino Linotype" w:hAnsi="Palatino Linotype"/>
                <w:sz w:val="20"/>
                <w:szCs w:val="20"/>
                <w:lang w:eastAsia="hu-HU"/>
              </w:rPr>
            </w:pPr>
          </w:p>
        </w:tc>
        <w:tc>
          <w:tcPr>
            <w:tcW w:w="437" w:type="dxa"/>
            <w:tcBorders>
              <w:top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73"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p>
        </w:tc>
        <w:tc>
          <w:tcPr>
            <w:tcW w:w="727"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p>
        </w:tc>
        <w:tc>
          <w:tcPr>
            <w:tcW w:w="382"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p>
        </w:tc>
        <w:tc>
          <w:tcPr>
            <w:tcW w:w="460" w:type="dxa"/>
            <w:tcBorders>
              <w:top w:val="single" w:sz="4" w:space="0" w:color="auto"/>
              <w:bottom w:val="single" w:sz="4" w:space="0" w:color="auto"/>
              <w:right w:val="single" w:sz="4" w:space="0" w:color="auto"/>
            </w:tcBorders>
            <w:vAlign w:val="center"/>
          </w:tcPr>
          <w:p w:rsidR="001B1DB2" w:rsidRPr="00647105" w:rsidRDefault="001B1DB2" w:rsidP="00A21829">
            <w:pPr>
              <w:spacing w:after="0" w:line="240" w:lineRule="auto"/>
              <w:jc w:val="center"/>
              <w:rPr>
                <w:rFonts w:ascii="Palatino Linotype" w:hAnsi="Palatino Linotype"/>
                <w:sz w:val="20"/>
                <w:szCs w:val="20"/>
                <w:lang w:eastAsia="hu-HU"/>
              </w:rPr>
            </w:pPr>
          </w:p>
        </w:tc>
      </w:tr>
      <w:tr w:rsidR="001B1DB2" w:rsidRPr="00647105">
        <w:trPr>
          <w:trHeight w:val="255"/>
          <w:jc w:val="center"/>
        </w:trPr>
        <w:tc>
          <w:tcPr>
            <w:tcW w:w="4228" w:type="dxa"/>
            <w:tcBorders>
              <w:top w:val="nil"/>
              <w:left w:val="single" w:sz="4" w:space="0" w:color="auto"/>
              <w:bottom w:val="single" w:sz="4" w:space="0" w:color="auto"/>
              <w:right w:val="single" w:sz="4" w:space="0" w:color="auto"/>
            </w:tcBorders>
            <w:noWrap/>
            <w:vAlign w:val="center"/>
          </w:tcPr>
          <w:p w:rsidR="001B1DB2" w:rsidRPr="00050EBD" w:rsidRDefault="001B1DB2" w:rsidP="006A08D2">
            <w:pPr>
              <w:spacing w:after="0" w:line="240" w:lineRule="auto"/>
              <w:rPr>
                <w:rFonts w:ascii="Palatino Linotype" w:hAnsi="Palatino Linotype"/>
                <w:sz w:val="20"/>
                <w:szCs w:val="20"/>
                <w:lang w:eastAsia="hu-HU"/>
              </w:rPr>
            </w:pPr>
            <w:r w:rsidRPr="00050EBD">
              <w:rPr>
                <w:rFonts w:ascii="Palatino Linotype" w:hAnsi="Palatino Linotype"/>
                <w:sz w:val="20"/>
                <w:szCs w:val="20"/>
                <w:lang w:eastAsia="hu-HU"/>
              </w:rPr>
              <w:t>Vállalkozási alapok</w:t>
            </w:r>
          </w:p>
        </w:tc>
        <w:tc>
          <w:tcPr>
            <w:tcW w:w="557" w:type="dxa"/>
            <w:tcBorders>
              <w:top w:val="nil"/>
              <w:left w:val="nil"/>
              <w:bottom w:val="single" w:sz="4" w:space="0" w:color="auto"/>
              <w:right w:val="single" w:sz="4" w:space="0" w:color="auto"/>
            </w:tcBorders>
            <w:noWrap/>
            <w:vAlign w:val="center"/>
          </w:tcPr>
          <w:p w:rsidR="001B1DB2" w:rsidRPr="00647105" w:rsidRDefault="001B1DB2" w:rsidP="00F97278">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1B1DB2" w:rsidRPr="00647105" w:rsidRDefault="001B1DB2" w:rsidP="00F97278">
            <w:pPr>
              <w:spacing w:after="0" w:line="240" w:lineRule="auto"/>
              <w:jc w:val="center"/>
              <w:rPr>
                <w:rFonts w:ascii="Palatino Linotype" w:hAnsi="Palatino Linotype"/>
                <w:sz w:val="20"/>
                <w:szCs w:val="20"/>
                <w:lang w:eastAsia="hu-HU"/>
              </w:rPr>
            </w:pPr>
          </w:p>
        </w:tc>
        <w:tc>
          <w:tcPr>
            <w:tcW w:w="673" w:type="dxa"/>
            <w:tcBorders>
              <w:top w:val="nil"/>
              <w:left w:val="nil"/>
              <w:bottom w:val="single" w:sz="4" w:space="0" w:color="auto"/>
              <w:right w:val="single" w:sz="4" w:space="0" w:color="auto"/>
            </w:tcBorders>
            <w:noWrap/>
            <w:vAlign w:val="center"/>
          </w:tcPr>
          <w:p w:rsidR="001B1DB2" w:rsidRPr="00647105" w:rsidRDefault="001B1DB2" w:rsidP="00F97278">
            <w:pPr>
              <w:spacing w:after="0" w:line="240" w:lineRule="auto"/>
              <w:jc w:val="center"/>
              <w:rPr>
                <w:rFonts w:ascii="Palatino Linotype" w:hAnsi="Palatino Linotype"/>
                <w:sz w:val="20"/>
                <w:szCs w:val="20"/>
                <w:lang w:eastAsia="hu-HU"/>
              </w:rPr>
            </w:pPr>
          </w:p>
        </w:tc>
        <w:tc>
          <w:tcPr>
            <w:tcW w:w="547" w:type="dxa"/>
            <w:tcBorders>
              <w:top w:val="nil"/>
              <w:left w:val="nil"/>
              <w:bottom w:val="single" w:sz="4" w:space="0" w:color="auto"/>
              <w:right w:val="single" w:sz="4" w:space="0" w:color="auto"/>
            </w:tcBorders>
            <w:noWrap/>
            <w:vAlign w:val="center"/>
          </w:tcPr>
          <w:p w:rsidR="001B1DB2" w:rsidRPr="00647105" w:rsidRDefault="001B1DB2" w:rsidP="00F97278">
            <w:pPr>
              <w:spacing w:after="0" w:line="240" w:lineRule="auto"/>
              <w:jc w:val="center"/>
              <w:rPr>
                <w:rFonts w:ascii="Palatino Linotype" w:hAnsi="Palatino Linotype"/>
                <w:sz w:val="20"/>
                <w:szCs w:val="20"/>
                <w:lang w:eastAsia="hu-HU"/>
              </w:rPr>
            </w:pPr>
          </w:p>
        </w:tc>
        <w:tc>
          <w:tcPr>
            <w:tcW w:w="573" w:type="dxa"/>
            <w:tcBorders>
              <w:top w:val="nil"/>
              <w:left w:val="nil"/>
              <w:bottom w:val="single" w:sz="4" w:space="0" w:color="auto"/>
              <w:right w:val="single" w:sz="4" w:space="0" w:color="auto"/>
            </w:tcBorders>
            <w:noWrap/>
            <w:vAlign w:val="center"/>
          </w:tcPr>
          <w:p w:rsidR="001B1DB2" w:rsidRPr="00647105" w:rsidRDefault="001B1DB2" w:rsidP="00F97278">
            <w:pPr>
              <w:spacing w:after="0" w:line="240" w:lineRule="auto"/>
              <w:jc w:val="center"/>
              <w:rPr>
                <w:rFonts w:ascii="Palatino Linotype" w:hAnsi="Palatino Linotype"/>
                <w:sz w:val="20"/>
                <w:szCs w:val="20"/>
                <w:lang w:eastAsia="hu-HU"/>
              </w:rPr>
            </w:pPr>
          </w:p>
        </w:tc>
        <w:tc>
          <w:tcPr>
            <w:tcW w:w="509" w:type="dxa"/>
            <w:tcBorders>
              <w:top w:val="nil"/>
              <w:left w:val="nil"/>
              <w:bottom w:val="single" w:sz="4" w:space="0" w:color="auto"/>
              <w:right w:val="single" w:sz="4" w:space="0" w:color="auto"/>
            </w:tcBorders>
            <w:noWrap/>
            <w:vAlign w:val="center"/>
          </w:tcPr>
          <w:p w:rsidR="001B1DB2" w:rsidRPr="00647105" w:rsidRDefault="001B1DB2" w:rsidP="00F97278">
            <w:pPr>
              <w:spacing w:after="0" w:line="240" w:lineRule="auto"/>
              <w:jc w:val="center"/>
              <w:rPr>
                <w:rFonts w:ascii="Palatino Linotype" w:hAnsi="Palatino Linotype"/>
                <w:sz w:val="20"/>
                <w:szCs w:val="20"/>
                <w:lang w:eastAsia="hu-HU"/>
              </w:rPr>
            </w:pPr>
          </w:p>
        </w:tc>
        <w:tc>
          <w:tcPr>
            <w:tcW w:w="437" w:type="dxa"/>
            <w:tcBorders>
              <w:top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p>
        </w:tc>
        <w:tc>
          <w:tcPr>
            <w:tcW w:w="473"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727"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82"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p>
        </w:tc>
        <w:tc>
          <w:tcPr>
            <w:tcW w:w="460" w:type="dxa"/>
            <w:tcBorders>
              <w:top w:val="single" w:sz="4" w:space="0" w:color="auto"/>
              <w:bottom w:val="single" w:sz="4" w:space="0" w:color="auto"/>
              <w:right w:val="single" w:sz="4" w:space="0" w:color="auto"/>
            </w:tcBorders>
            <w:vAlign w:val="center"/>
          </w:tcPr>
          <w:p w:rsidR="001B1DB2" w:rsidRPr="00647105" w:rsidRDefault="001B1DB2" w:rsidP="00A21829">
            <w:pPr>
              <w:spacing w:after="0" w:line="240" w:lineRule="auto"/>
              <w:jc w:val="center"/>
              <w:rPr>
                <w:rFonts w:ascii="Palatino Linotype" w:hAnsi="Palatino Linotype"/>
                <w:sz w:val="20"/>
                <w:szCs w:val="20"/>
                <w:lang w:eastAsia="hu-HU"/>
              </w:rPr>
            </w:pPr>
          </w:p>
        </w:tc>
      </w:tr>
      <w:tr w:rsidR="001B1DB2" w:rsidRPr="00647105">
        <w:trPr>
          <w:trHeight w:val="255"/>
          <w:jc w:val="center"/>
        </w:trPr>
        <w:tc>
          <w:tcPr>
            <w:tcW w:w="4228" w:type="dxa"/>
            <w:tcBorders>
              <w:top w:val="nil"/>
              <w:left w:val="single" w:sz="4" w:space="0" w:color="auto"/>
              <w:bottom w:val="single" w:sz="4" w:space="0" w:color="auto"/>
              <w:right w:val="single" w:sz="4" w:space="0" w:color="auto"/>
            </w:tcBorders>
            <w:noWrap/>
            <w:vAlign w:val="center"/>
          </w:tcPr>
          <w:p w:rsidR="001B1DB2" w:rsidRPr="00050EBD" w:rsidRDefault="001B1DB2" w:rsidP="006A08D2">
            <w:pPr>
              <w:spacing w:after="0" w:line="240" w:lineRule="auto"/>
              <w:rPr>
                <w:rFonts w:ascii="Palatino Linotype" w:hAnsi="Palatino Linotype"/>
                <w:sz w:val="20"/>
                <w:szCs w:val="20"/>
                <w:lang w:eastAsia="hu-HU"/>
              </w:rPr>
            </w:pPr>
            <w:r w:rsidRPr="00050EBD">
              <w:rPr>
                <w:rFonts w:ascii="Palatino Linotype" w:hAnsi="Palatino Linotype"/>
                <w:sz w:val="20"/>
                <w:szCs w:val="20"/>
                <w:lang w:eastAsia="hu-HU"/>
              </w:rPr>
              <w:t>Kereskedelmi és marketing alapok</w:t>
            </w:r>
          </w:p>
        </w:tc>
        <w:tc>
          <w:tcPr>
            <w:tcW w:w="557" w:type="dxa"/>
            <w:tcBorders>
              <w:top w:val="nil"/>
              <w:left w:val="nil"/>
              <w:bottom w:val="single" w:sz="4" w:space="0" w:color="auto"/>
              <w:right w:val="single" w:sz="4" w:space="0" w:color="auto"/>
            </w:tcBorders>
            <w:noWrap/>
            <w:vAlign w:val="center"/>
          </w:tcPr>
          <w:p w:rsidR="001B1DB2" w:rsidRPr="00647105" w:rsidRDefault="001B1DB2" w:rsidP="006039B3">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1B1DB2" w:rsidRPr="00647105" w:rsidRDefault="001B1DB2" w:rsidP="006039B3">
            <w:pPr>
              <w:spacing w:after="0" w:line="240" w:lineRule="auto"/>
              <w:jc w:val="center"/>
              <w:rPr>
                <w:rFonts w:ascii="Palatino Linotype" w:hAnsi="Palatino Linotype"/>
                <w:sz w:val="20"/>
                <w:szCs w:val="20"/>
                <w:lang w:eastAsia="hu-HU"/>
              </w:rPr>
            </w:pPr>
          </w:p>
        </w:tc>
        <w:tc>
          <w:tcPr>
            <w:tcW w:w="673" w:type="dxa"/>
            <w:tcBorders>
              <w:top w:val="nil"/>
              <w:left w:val="nil"/>
              <w:bottom w:val="single" w:sz="4" w:space="0" w:color="auto"/>
              <w:right w:val="single" w:sz="4" w:space="0" w:color="auto"/>
            </w:tcBorders>
            <w:noWrap/>
            <w:vAlign w:val="center"/>
          </w:tcPr>
          <w:p w:rsidR="001B1DB2" w:rsidRPr="00647105" w:rsidRDefault="001B1DB2" w:rsidP="00FF7AB4">
            <w:pPr>
              <w:spacing w:after="0" w:line="240" w:lineRule="auto"/>
              <w:jc w:val="center"/>
              <w:rPr>
                <w:rFonts w:ascii="Palatino Linotype" w:hAnsi="Palatino Linotype"/>
                <w:sz w:val="20"/>
                <w:szCs w:val="20"/>
                <w:lang w:eastAsia="hu-HU"/>
              </w:rPr>
            </w:pPr>
          </w:p>
        </w:tc>
        <w:tc>
          <w:tcPr>
            <w:tcW w:w="547" w:type="dxa"/>
            <w:tcBorders>
              <w:top w:val="nil"/>
              <w:left w:val="nil"/>
              <w:bottom w:val="single" w:sz="4" w:space="0" w:color="auto"/>
              <w:right w:val="single" w:sz="4" w:space="0" w:color="auto"/>
            </w:tcBorders>
            <w:noWrap/>
            <w:vAlign w:val="center"/>
          </w:tcPr>
          <w:p w:rsidR="001B1DB2" w:rsidRPr="00647105" w:rsidRDefault="001B1DB2" w:rsidP="00280858">
            <w:pPr>
              <w:spacing w:after="0" w:line="240" w:lineRule="auto"/>
              <w:jc w:val="center"/>
              <w:rPr>
                <w:rFonts w:ascii="Palatino Linotype" w:hAnsi="Palatino Linotype"/>
                <w:sz w:val="20"/>
                <w:szCs w:val="20"/>
                <w:lang w:eastAsia="hu-HU"/>
              </w:rPr>
            </w:pPr>
          </w:p>
        </w:tc>
        <w:tc>
          <w:tcPr>
            <w:tcW w:w="573" w:type="dxa"/>
            <w:tcBorders>
              <w:top w:val="nil"/>
              <w:left w:val="nil"/>
              <w:bottom w:val="single" w:sz="4" w:space="0" w:color="auto"/>
              <w:right w:val="single" w:sz="4" w:space="0" w:color="auto"/>
            </w:tcBorders>
            <w:noWrap/>
            <w:vAlign w:val="center"/>
          </w:tcPr>
          <w:p w:rsidR="001B1DB2" w:rsidRPr="00647105" w:rsidRDefault="001B1DB2" w:rsidP="009401F0">
            <w:pPr>
              <w:spacing w:after="0" w:line="240" w:lineRule="auto"/>
              <w:jc w:val="center"/>
              <w:rPr>
                <w:rFonts w:ascii="Palatino Linotype" w:hAnsi="Palatino Linotype"/>
                <w:sz w:val="20"/>
                <w:szCs w:val="20"/>
                <w:lang w:eastAsia="hu-HU"/>
              </w:rPr>
            </w:pPr>
          </w:p>
        </w:tc>
        <w:tc>
          <w:tcPr>
            <w:tcW w:w="509" w:type="dxa"/>
            <w:tcBorders>
              <w:top w:val="nil"/>
              <w:left w:val="nil"/>
              <w:bottom w:val="single" w:sz="4" w:space="0" w:color="auto"/>
              <w:right w:val="single" w:sz="4" w:space="0" w:color="auto"/>
            </w:tcBorders>
            <w:noWrap/>
            <w:vAlign w:val="center"/>
          </w:tcPr>
          <w:p w:rsidR="001B1DB2" w:rsidRPr="00647105" w:rsidRDefault="001B1DB2" w:rsidP="00014447">
            <w:pPr>
              <w:spacing w:after="0" w:line="240" w:lineRule="auto"/>
              <w:jc w:val="center"/>
              <w:rPr>
                <w:rFonts w:ascii="Palatino Linotype" w:hAnsi="Palatino Linotype"/>
                <w:sz w:val="20"/>
                <w:szCs w:val="20"/>
                <w:lang w:eastAsia="hu-HU"/>
              </w:rPr>
            </w:pPr>
          </w:p>
        </w:tc>
        <w:tc>
          <w:tcPr>
            <w:tcW w:w="437" w:type="dxa"/>
            <w:tcBorders>
              <w:top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p>
        </w:tc>
        <w:tc>
          <w:tcPr>
            <w:tcW w:w="473"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p>
        </w:tc>
        <w:tc>
          <w:tcPr>
            <w:tcW w:w="727"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p>
        </w:tc>
        <w:tc>
          <w:tcPr>
            <w:tcW w:w="382"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60" w:type="dxa"/>
            <w:tcBorders>
              <w:top w:val="single" w:sz="4" w:space="0" w:color="auto"/>
              <w:bottom w:val="single" w:sz="4" w:space="0" w:color="auto"/>
              <w:right w:val="single" w:sz="4" w:space="0" w:color="auto"/>
            </w:tcBorders>
            <w:vAlign w:val="center"/>
          </w:tcPr>
          <w:p w:rsidR="001B1DB2" w:rsidRPr="00647105" w:rsidRDefault="001B1DB2" w:rsidP="00A21829">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r>
      <w:tr w:rsidR="001B1DB2" w:rsidRPr="00647105">
        <w:trPr>
          <w:trHeight w:val="360"/>
          <w:jc w:val="center"/>
        </w:trPr>
        <w:tc>
          <w:tcPr>
            <w:tcW w:w="10003" w:type="dxa"/>
            <w:gridSpan w:val="12"/>
            <w:tcBorders>
              <w:top w:val="single" w:sz="4" w:space="0" w:color="auto"/>
              <w:bottom w:val="single" w:sz="4" w:space="0" w:color="auto"/>
              <w:right w:val="single" w:sz="4" w:space="0" w:color="auto"/>
            </w:tcBorders>
            <w:noWrap/>
            <w:vAlign w:val="center"/>
          </w:tcPr>
          <w:p w:rsidR="001B1DB2" w:rsidRPr="00647105" w:rsidRDefault="001B1DB2" w:rsidP="00A21829">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SZAKMAI KÉSZSÉGEK</w:t>
            </w:r>
          </w:p>
        </w:tc>
      </w:tr>
      <w:tr w:rsidR="001B1DB2" w:rsidRPr="00647105">
        <w:trPr>
          <w:trHeight w:val="240"/>
          <w:jc w:val="center"/>
        </w:trPr>
        <w:tc>
          <w:tcPr>
            <w:tcW w:w="4228" w:type="dxa"/>
            <w:tcBorders>
              <w:top w:val="nil"/>
              <w:left w:val="single" w:sz="4" w:space="0" w:color="auto"/>
              <w:bottom w:val="single" w:sz="4" w:space="0" w:color="auto"/>
              <w:right w:val="single" w:sz="4" w:space="0" w:color="auto"/>
            </w:tcBorders>
            <w:noWrap/>
            <w:vAlign w:val="center"/>
          </w:tcPr>
          <w:p w:rsidR="001B1DB2" w:rsidRPr="000E120B" w:rsidRDefault="001B1DB2" w:rsidP="006A08D2">
            <w:pPr>
              <w:spacing w:after="0" w:line="240" w:lineRule="auto"/>
              <w:rPr>
                <w:rFonts w:ascii="Palatino Linotype" w:hAnsi="Palatino Linotype"/>
                <w:sz w:val="20"/>
                <w:szCs w:val="20"/>
                <w:lang w:eastAsia="hu-HU"/>
              </w:rPr>
            </w:pPr>
            <w:r w:rsidRPr="00050EBD">
              <w:rPr>
                <w:rFonts w:ascii="Palatino Linotype" w:hAnsi="Palatino Linotype"/>
                <w:sz w:val="20"/>
                <w:szCs w:val="20"/>
                <w:lang w:eastAsia="hu-HU"/>
              </w:rPr>
              <w:t xml:space="preserve">Szakmai nyelvű beszédkészség </w:t>
            </w:r>
          </w:p>
        </w:tc>
        <w:tc>
          <w:tcPr>
            <w:tcW w:w="557" w:type="dxa"/>
            <w:tcBorders>
              <w:top w:val="nil"/>
              <w:left w:val="nil"/>
              <w:bottom w:val="single" w:sz="4" w:space="0" w:color="auto"/>
              <w:right w:val="single" w:sz="4" w:space="0" w:color="auto"/>
            </w:tcBorders>
            <w:vAlign w:val="center"/>
          </w:tcPr>
          <w:p w:rsidR="001B1DB2" w:rsidRPr="00647105" w:rsidRDefault="001B1DB2" w:rsidP="00F9727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1B1DB2" w:rsidRPr="00647105" w:rsidRDefault="001B1DB2" w:rsidP="00F9727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673" w:type="dxa"/>
            <w:tcBorders>
              <w:top w:val="nil"/>
              <w:left w:val="nil"/>
              <w:bottom w:val="single" w:sz="4" w:space="0" w:color="auto"/>
              <w:right w:val="single" w:sz="4" w:space="0" w:color="auto"/>
            </w:tcBorders>
            <w:vAlign w:val="center"/>
          </w:tcPr>
          <w:p w:rsidR="001B1DB2" w:rsidRPr="00647105" w:rsidRDefault="001B1DB2" w:rsidP="00F9727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47" w:type="dxa"/>
            <w:tcBorders>
              <w:top w:val="nil"/>
              <w:left w:val="nil"/>
              <w:bottom w:val="single" w:sz="4" w:space="0" w:color="auto"/>
              <w:right w:val="single" w:sz="4" w:space="0" w:color="auto"/>
            </w:tcBorders>
            <w:vAlign w:val="center"/>
          </w:tcPr>
          <w:p w:rsidR="001B1DB2" w:rsidRPr="00647105" w:rsidRDefault="001B1DB2" w:rsidP="00F9727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73" w:type="dxa"/>
            <w:tcBorders>
              <w:top w:val="nil"/>
              <w:left w:val="nil"/>
              <w:bottom w:val="single" w:sz="4" w:space="0" w:color="auto"/>
              <w:right w:val="single" w:sz="4" w:space="0" w:color="auto"/>
            </w:tcBorders>
            <w:vAlign w:val="center"/>
          </w:tcPr>
          <w:p w:rsidR="001B1DB2" w:rsidRPr="00647105" w:rsidRDefault="001B1DB2" w:rsidP="00F9727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09" w:type="dxa"/>
            <w:tcBorders>
              <w:top w:val="nil"/>
              <w:left w:val="nil"/>
              <w:bottom w:val="single" w:sz="4" w:space="0" w:color="auto"/>
              <w:right w:val="single" w:sz="4" w:space="0" w:color="auto"/>
            </w:tcBorders>
            <w:vAlign w:val="center"/>
          </w:tcPr>
          <w:p w:rsidR="001B1DB2" w:rsidRPr="00647105" w:rsidRDefault="001B1DB2" w:rsidP="00F9727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73"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727"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382"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60" w:type="dxa"/>
            <w:tcBorders>
              <w:top w:val="single" w:sz="4" w:space="0" w:color="auto"/>
              <w:bottom w:val="single" w:sz="4" w:space="0" w:color="auto"/>
              <w:right w:val="single" w:sz="4" w:space="0" w:color="auto"/>
            </w:tcBorders>
            <w:vAlign w:val="center"/>
          </w:tcPr>
          <w:p w:rsidR="001B1DB2" w:rsidRPr="00647105" w:rsidRDefault="001B1DB2" w:rsidP="00A21829">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r>
      <w:tr w:rsidR="001B1DB2" w:rsidRPr="00647105">
        <w:trPr>
          <w:trHeight w:val="255"/>
          <w:jc w:val="center"/>
        </w:trPr>
        <w:tc>
          <w:tcPr>
            <w:tcW w:w="4228" w:type="dxa"/>
            <w:tcBorders>
              <w:top w:val="nil"/>
              <w:left w:val="single" w:sz="4" w:space="0" w:color="auto"/>
              <w:bottom w:val="single" w:sz="4" w:space="0" w:color="auto"/>
              <w:right w:val="single" w:sz="4" w:space="0" w:color="auto"/>
            </w:tcBorders>
            <w:noWrap/>
            <w:vAlign w:val="center"/>
          </w:tcPr>
          <w:p w:rsidR="001B1DB2" w:rsidRPr="000E120B" w:rsidRDefault="001B1DB2" w:rsidP="006A08D2">
            <w:pPr>
              <w:spacing w:after="0" w:line="240" w:lineRule="auto"/>
              <w:rPr>
                <w:rFonts w:ascii="Palatino Linotype" w:hAnsi="Palatino Linotype"/>
                <w:sz w:val="20"/>
                <w:szCs w:val="20"/>
                <w:lang w:eastAsia="hu-HU"/>
              </w:rPr>
            </w:pPr>
            <w:r w:rsidRPr="00050EBD">
              <w:rPr>
                <w:rFonts w:ascii="Palatino Linotype" w:hAnsi="Palatino Linotype"/>
                <w:sz w:val="20"/>
                <w:szCs w:val="20"/>
                <w:lang w:eastAsia="hu-HU"/>
              </w:rPr>
              <w:t>Szakmai nyelvű íráskészség</w:t>
            </w:r>
          </w:p>
        </w:tc>
        <w:tc>
          <w:tcPr>
            <w:tcW w:w="557" w:type="dxa"/>
            <w:tcBorders>
              <w:top w:val="nil"/>
              <w:left w:val="nil"/>
              <w:bottom w:val="single" w:sz="4" w:space="0" w:color="auto"/>
              <w:right w:val="single" w:sz="4" w:space="0" w:color="auto"/>
            </w:tcBorders>
            <w:vAlign w:val="center"/>
          </w:tcPr>
          <w:p w:rsidR="001B1DB2" w:rsidRPr="00647105" w:rsidRDefault="001B1DB2" w:rsidP="00F9727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1B1DB2" w:rsidRPr="00647105" w:rsidRDefault="001B1DB2" w:rsidP="00F9727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673" w:type="dxa"/>
            <w:tcBorders>
              <w:top w:val="nil"/>
              <w:left w:val="nil"/>
              <w:bottom w:val="single" w:sz="4" w:space="0" w:color="auto"/>
              <w:right w:val="single" w:sz="4" w:space="0" w:color="auto"/>
            </w:tcBorders>
            <w:vAlign w:val="center"/>
          </w:tcPr>
          <w:p w:rsidR="001B1DB2" w:rsidRPr="00647105" w:rsidRDefault="001B1DB2" w:rsidP="00F9727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47" w:type="dxa"/>
            <w:tcBorders>
              <w:top w:val="nil"/>
              <w:left w:val="nil"/>
              <w:bottom w:val="single" w:sz="4" w:space="0" w:color="auto"/>
              <w:right w:val="single" w:sz="4" w:space="0" w:color="auto"/>
            </w:tcBorders>
            <w:vAlign w:val="center"/>
          </w:tcPr>
          <w:p w:rsidR="001B1DB2" w:rsidRPr="00647105" w:rsidRDefault="001B1DB2" w:rsidP="00F9727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73" w:type="dxa"/>
            <w:tcBorders>
              <w:top w:val="nil"/>
              <w:left w:val="nil"/>
              <w:bottom w:val="single" w:sz="4" w:space="0" w:color="auto"/>
              <w:right w:val="single" w:sz="4" w:space="0" w:color="auto"/>
            </w:tcBorders>
            <w:vAlign w:val="center"/>
          </w:tcPr>
          <w:p w:rsidR="001B1DB2" w:rsidRPr="00647105" w:rsidRDefault="001B1DB2" w:rsidP="00F9727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09" w:type="dxa"/>
            <w:tcBorders>
              <w:top w:val="nil"/>
              <w:left w:val="nil"/>
              <w:bottom w:val="single" w:sz="4" w:space="0" w:color="auto"/>
              <w:right w:val="single" w:sz="4" w:space="0" w:color="auto"/>
            </w:tcBorders>
            <w:vAlign w:val="center"/>
          </w:tcPr>
          <w:p w:rsidR="001B1DB2" w:rsidRPr="00647105" w:rsidRDefault="001B1DB2" w:rsidP="00F9727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73"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727"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382"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60" w:type="dxa"/>
            <w:tcBorders>
              <w:top w:val="single" w:sz="4" w:space="0" w:color="auto"/>
              <w:bottom w:val="single" w:sz="4" w:space="0" w:color="auto"/>
              <w:right w:val="single" w:sz="4" w:space="0" w:color="auto"/>
            </w:tcBorders>
            <w:vAlign w:val="center"/>
          </w:tcPr>
          <w:p w:rsidR="001B1DB2" w:rsidRPr="00647105" w:rsidRDefault="001B1DB2" w:rsidP="00A21829">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r>
      <w:tr w:rsidR="001B1DB2" w:rsidRPr="00647105">
        <w:trPr>
          <w:trHeight w:val="255"/>
          <w:jc w:val="center"/>
        </w:trPr>
        <w:tc>
          <w:tcPr>
            <w:tcW w:w="4228" w:type="dxa"/>
            <w:tcBorders>
              <w:top w:val="nil"/>
              <w:left w:val="single" w:sz="4" w:space="0" w:color="auto"/>
              <w:bottom w:val="single" w:sz="4" w:space="0" w:color="auto"/>
              <w:right w:val="single" w:sz="4" w:space="0" w:color="auto"/>
            </w:tcBorders>
            <w:noWrap/>
            <w:vAlign w:val="center"/>
          </w:tcPr>
          <w:p w:rsidR="001B1DB2" w:rsidRPr="000E120B" w:rsidRDefault="001B1DB2" w:rsidP="006A08D2">
            <w:pPr>
              <w:spacing w:after="0" w:line="240" w:lineRule="auto"/>
              <w:rPr>
                <w:rFonts w:ascii="Palatino Linotype" w:hAnsi="Palatino Linotype"/>
                <w:sz w:val="20"/>
                <w:szCs w:val="20"/>
                <w:lang w:eastAsia="hu-HU"/>
              </w:rPr>
            </w:pPr>
            <w:r w:rsidRPr="00050EBD">
              <w:rPr>
                <w:rFonts w:ascii="Palatino Linotype" w:hAnsi="Palatino Linotype"/>
                <w:sz w:val="20"/>
                <w:szCs w:val="20"/>
                <w:lang w:eastAsia="hu-HU"/>
              </w:rPr>
              <w:t>Elemi számolási készség</w:t>
            </w:r>
          </w:p>
        </w:tc>
        <w:tc>
          <w:tcPr>
            <w:tcW w:w="557" w:type="dxa"/>
            <w:tcBorders>
              <w:top w:val="nil"/>
              <w:left w:val="nil"/>
              <w:bottom w:val="single" w:sz="4" w:space="0" w:color="auto"/>
              <w:right w:val="single" w:sz="4" w:space="0" w:color="auto"/>
            </w:tcBorders>
            <w:vAlign w:val="center"/>
          </w:tcPr>
          <w:p w:rsidR="001B1DB2" w:rsidRPr="00647105" w:rsidRDefault="001B1DB2" w:rsidP="00F97278">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1B1DB2" w:rsidRPr="00647105" w:rsidRDefault="001B1DB2" w:rsidP="00F9727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673" w:type="dxa"/>
            <w:tcBorders>
              <w:top w:val="nil"/>
              <w:left w:val="nil"/>
              <w:bottom w:val="single" w:sz="4" w:space="0" w:color="auto"/>
              <w:right w:val="single" w:sz="4" w:space="0" w:color="auto"/>
            </w:tcBorders>
            <w:vAlign w:val="center"/>
          </w:tcPr>
          <w:p w:rsidR="001B1DB2" w:rsidRPr="00647105" w:rsidRDefault="001B1DB2" w:rsidP="00F9727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47" w:type="dxa"/>
            <w:tcBorders>
              <w:top w:val="nil"/>
              <w:left w:val="nil"/>
              <w:bottom w:val="single" w:sz="4" w:space="0" w:color="auto"/>
              <w:right w:val="single" w:sz="4" w:space="0" w:color="auto"/>
            </w:tcBorders>
            <w:vAlign w:val="center"/>
          </w:tcPr>
          <w:p w:rsidR="001B1DB2" w:rsidRPr="00647105" w:rsidRDefault="001B1DB2" w:rsidP="00F9727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73" w:type="dxa"/>
            <w:tcBorders>
              <w:top w:val="nil"/>
              <w:left w:val="nil"/>
              <w:bottom w:val="single" w:sz="4" w:space="0" w:color="auto"/>
              <w:right w:val="single" w:sz="4" w:space="0" w:color="auto"/>
            </w:tcBorders>
            <w:vAlign w:val="center"/>
          </w:tcPr>
          <w:p w:rsidR="001B1DB2" w:rsidRPr="00647105" w:rsidRDefault="001B1DB2" w:rsidP="00F9727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09" w:type="dxa"/>
            <w:tcBorders>
              <w:top w:val="nil"/>
              <w:left w:val="nil"/>
              <w:bottom w:val="single" w:sz="4" w:space="0" w:color="auto"/>
              <w:right w:val="single" w:sz="4" w:space="0" w:color="auto"/>
            </w:tcBorders>
            <w:vAlign w:val="center"/>
          </w:tcPr>
          <w:p w:rsidR="001B1DB2" w:rsidRPr="00647105" w:rsidRDefault="001B1DB2" w:rsidP="00F9727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73"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727"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382"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60" w:type="dxa"/>
            <w:tcBorders>
              <w:top w:val="single" w:sz="4" w:space="0" w:color="auto"/>
              <w:bottom w:val="single" w:sz="4" w:space="0" w:color="auto"/>
              <w:right w:val="single" w:sz="4" w:space="0" w:color="auto"/>
            </w:tcBorders>
            <w:vAlign w:val="center"/>
          </w:tcPr>
          <w:p w:rsidR="001B1DB2" w:rsidRPr="00647105" w:rsidRDefault="001B1DB2" w:rsidP="00A21829">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r>
      <w:tr w:rsidR="001B1DB2" w:rsidRPr="00647105">
        <w:trPr>
          <w:trHeight w:val="255"/>
          <w:jc w:val="center"/>
        </w:trPr>
        <w:tc>
          <w:tcPr>
            <w:tcW w:w="4228" w:type="dxa"/>
            <w:tcBorders>
              <w:top w:val="nil"/>
              <w:left w:val="single" w:sz="4" w:space="0" w:color="auto"/>
              <w:bottom w:val="single" w:sz="4" w:space="0" w:color="auto"/>
              <w:right w:val="single" w:sz="4" w:space="0" w:color="auto"/>
            </w:tcBorders>
            <w:noWrap/>
            <w:vAlign w:val="center"/>
          </w:tcPr>
          <w:p w:rsidR="001B1DB2" w:rsidRPr="000E120B" w:rsidRDefault="001B1DB2" w:rsidP="006A08D2">
            <w:pPr>
              <w:spacing w:after="0" w:line="240" w:lineRule="auto"/>
              <w:rPr>
                <w:rFonts w:ascii="Palatino Linotype" w:hAnsi="Palatino Linotype"/>
                <w:sz w:val="20"/>
                <w:szCs w:val="20"/>
                <w:lang w:eastAsia="hu-HU"/>
              </w:rPr>
            </w:pPr>
            <w:r w:rsidRPr="00050EBD">
              <w:rPr>
                <w:rFonts w:ascii="Palatino Linotype" w:hAnsi="Palatino Linotype"/>
                <w:sz w:val="20"/>
                <w:szCs w:val="20"/>
                <w:lang w:eastAsia="hu-HU"/>
              </w:rPr>
              <w:t>Labortechnikai eszközök használata</w:t>
            </w:r>
          </w:p>
        </w:tc>
        <w:tc>
          <w:tcPr>
            <w:tcW w:w="557" w:type="dxa"/>
            <w:tcBorders>
              <w:top w:val="nil"/>
              <w:left w:val="nil"/>
              <w:bottom w:val="single" w:sz="4" w:space="0" w:color="auto"/>
              <w:right w:val="single" w:sz="4" w:space="0" w:color="auto"/>
            </w:tcBorders>
            <w:vAlign w:val="center"/>
          </w:tcPr>
          <w:p w:rsidR="001B1DB2" w:rsidRPr="00647105" w:rsidRDefault="001B1DB2" w:rsidP="00F97278">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1B1DB2" w:rsidRPr="00647105" w:rsidRDefault="001B1DB2" w:rsidP="00F9727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673" w:type="dxa"/>
            <w:tcBorders>
              <w:top w:val="nil"/>
              <w:left w:val="nil"/>
              <w:bottom w:val="single" w:sz="4" w:space="0" w:color="auto"/>
              <w:right w:val="single" w:sz="4" w:space="0" w:color="auto"/>
            </w:tcBorders>
            <w:vAlign w:val="center"/>
          </w:tcPr>
          <w:p w:rsidR="001B1DB2" w:rsidRPr="00647105" w:rsidRDefault="001B1DB2" w:rsidP="00F9727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47" w:type="dxa"/>
            <w:tcBorders>
              <w:top w:val="nil"/>
              <w:left w:val="nil"/>
              <w:bottom w:val="single" w:sz="4" w:space="0" w:color="auto"/>
              <w:right w:val="single" w:sz="4" w:space="0" w:color="auto"/>
            </w:tcBorders>
            <w:vAlign w:val="center"/>
          </w:tcPr>
          <w:p w:rsidR="001B1DB2" w:rsidRPr="00647105" w:rsidRDefault="001B1DB2" w:rsidP="00F9727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73" w:type="dxa"/>
            <w:tcBorders>
              <w:top w:val="nil"/>
              <w:left w:val="nil"/>
              <w:bottom w:val="single" w:sz="4" w:space="0" w:color="auto"/>
              <w:right w:val="single" w:sz="4" w:space="0" w:color="auto"/>
            </w:tcBorders>
            <w:vAlign w:val="center"/>
          </w:tcPr>
          <w:p w:rsidR="001B1DB2" w:rsidRPr="00647105" w:rsidRDefault="001B1DB2" w:rsidP="00F9727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09" w:type="dxa"/>
            <w:tcBorders>
              <w:top w:val="single" w:sz="4" w:space="0" w:color="auto"/>
              <w:left w:val="nil"/>
              <w:bottom w:val="single" w:sz="4" w:space="0" w:color="auto"/>
              <w:right w:val="single" w:sz="4" w:space="0" w:color="auto"/>
            </w:tcBorders>
            <w:vAlign w:val="center"/>
          </w:tcPr>
          <w:p w:rsidR="001B1DB2" w:rsidRPr="00647105" w:rsidRDefault="001B1DB2" w:rsidP="00F9727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p>
        </w:tc>
        <w:tc>
          <w:tcPr>
            <w:tcW w:w="473"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p>
        </w:tc>
        <w:tc>
          <w:tcPr>
            <w:tcW w:w="727"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p>
        </w:tc>
        <w:tc>
          <w:tcPr>
            <w:tcW w:w="382"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p>
        </w:tc>
        <w:tc>
          <w:tcPr>
            <w:tcW w:w="460" w:type="dxa"/>
            <w:tcBorders>
              <w:top w:val="single" w:sz="4" w:space="0" w:color="auto"/>
              <w:bottom w:val="single" w:sz="4" w:space="0" w:color="auto"/>
              <w:right w:val="single" w:sz="4" w:space="0" w:color="auto"/>
            </w:tcBorders>
            <w:vAlign w:val="center"/>
          </w:tcPr>
          <w:p w:rsidR="001B1DB2" w:rsidRPr="00647105" w:rsidRDefault="001B1DB2" w:rsidP="00A21829">
            <w:pPr>
              <w:spacing w:after="0" w:line="240" w:lineRule="auto"/>
              <w:jc w:val="center"/>
              <w:rPr>
                <w:rFonts w:ascii="Palatino Linotype" w:hAnsi="Palatino Linotype"/>
                <w:sz w:val="20"/>
                <w:szCs w:val="20"/>
                <w:lang w:eastAsia="hu-HU"/>
              </w:rPr>
            </w:pPr>
          </w:p>
        </w:tc>
      </w:tr>
      <w:tr w:rsidR="001B1DB2" w:rsidRPr="00647105">
        <w:trPr>
          <w:trHeight w:val="255"/>
          <w:jc w:val="center"/>
        </w:trPr>
        <w:tc>
          <w:tcPr>
            <w:tcW w:w="4228" w:type="dxa"/>
            <w:tcBorders>
              <w:top w:val="nil"/>
              <w:left w:val="single" w:sz="4" w:space="0" w:color="auto"/>
              <w:bottom w:val="single" w:sz="4" w:space="0" w:color="auto"/>
              <w:right w:val="single" w:sz="4" w:space="0" w:color="auto"/>
            </w:tcBorders>
            <w:noWrap/>
            <w:vAlign w:val="center"/>
          </w:tcPr>
          <w:p w:rsidR="001B1DB2" w:rsidRPr="000E120B" w:rsidRDefault="001B1DB2" w:rsidP="006A08D2">
            <w:pPr>
              <w:spacing w:after="0" w:line="240" w:lineRule="auto"/>
              <w:rPr>
                <w:rFonts w:ascii="Palatino Linotype" w:hAnsi="Palatino Linotype"/>
                <w:sz w:val="20"/>
                <w:szCs w:val="20"/>
                <w:lang w:eastAsia="hu-HU"/>
              </w:rPr>
            </w:pPr>
            <w:r>
              <w:rPr>
                <w:rFonts w:ascii="Palatino Linotype" w:hAnsi="Palatino Linotype"/>
                <w:sz w:val="20"/>
                <w:szCs w:val="20"/>
                <w:lang w:eastAsia="hu-HU"/>
              </w:rPr>
              <w:t>I</w:t>
            </w:r>
            <w:r w:rsidRPr="00050EBD">
              <w:rPr>
                <w:rFonts w:ascii="Palatino Linotype" w:hAnsi="Palatino Linotype"/>
                <w:sz w:val="20"/>
                <w:szCs w:val="20"/>
                <w:lang w:eastAsia="hu-HU"/>
              </w:rPr>
              <w:t xml:space="preserve">nformációforrások kezelése </w:t>
            </w:r>
          </w:p>
        </w:tc>
        <w:tc>
          <w:tcPr>
            <w:tcW w:w="557" w:type="dxa"/>
            <w:tcBorders>
              <w:top w:val="nil"/>
              <w:left w:val="nil"/>
              <w:bottom w:val="single" w:sz="4" w:space="0" w:color="auto"/>
              <w:right w:val="single" w:sz="4" w:space="0" w:color="auto"/>
            </w:tcBorders>
            <w:vAlign w:val="center"/>
          </w:tcPr>
          <w:p w:rsidR="001B1DB2" w:rsidRPr="00647105" w:rsidRDefault="001B1DB2" w:rsidP="00F9727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1B1DB2" w:rsidRPr="00647105" w:rsidRDefault="001B1DB2" w:rsidP="00F9727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673" w:type="dxa"/>
            <w:tcBorders>
              <w:top w:val="nil"/>
              <w:left w:val="nil"/>
              <w:bottom w:val="single" w:sz="4" w:space="0" w:color="auto"/>
              <w:right w:val="single" w:sz="4" w:space="0" w:color="auto"/>
            </w:tcBorders>
            <w:vAlign w:val="center"/>
          </w:tcPr>
          <w:p w:rsidR="001B1DB2" w:rsidRPr="00647105" w:rsidRDefault="001B1DB2" w:rsidP="00F9727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47" w:type="dxa"/>
            <w:tcBorders>
              <w:top w:val="nil"/>
              <w:left w:val="nil"/>
              <w:bottom w:val="single" w:sz="4" w:space="0" w:color="auto"/>
              <w:right w:val="single" w:sz="4" w:space="0" w:color="auto"/>
            </w:tcBorders>
            <w:vAlign w:val="center"/>
          </w:tcPr>
          <w:p w:rsidR="001B1DB2" w:rsidRPr="00647105" w:rsidRDefault="001B1DB2" w:rsidP="00F9727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73" w:type="dxa"/>
            <w:tcBorders>
              <w:top w:val="nil"/>
              <w:left w:val="nil"/>
              <w:bottom w:val="single" w:sz="4" w:space="0" w:color="auto"/>
              <w:right w:val="single" w:sz="4" w:space="0" w:color="auto"/>
            </w:tcBorders>
            <w:vAlign w:val="center"/>
          </w:tcPr>
          <w:p w:rsidR="001B1DB2" w:rsidRPr="00647105" w:rsidRDefault="001B1DB2" w:rsidP="00F9727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09" w:type="dxa"/>
            <w:tcBorders>
              <w:top w:val="single" w:sz="4" w:space="0" w:color="auto"/>
              <w:left w:val="nil"/>
              <w:bottom w:val="single" w:sz="4" w:space="0" w:color="auto"/>
              <w:right w:val="single" w:sz="4" w:space="0" w:color="auto"/>
            </w:tcBorders>
            <w:vAlign w:val="center"/>
          </w:tcPr>
          <w:p w:rsidR="001B1DB2" w:rsidRPr="00647105" w:rsidRDefault="001B1DB2" w:rsidP="00F9727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73"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727"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382"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60" w:type="dxa"/>
            <w:tcBorders>
              <w:top w:val="single" w:sz="4" w:space="0" w:color="auto"/>
              <w:bottom w:val="single" w:sz="4" w:space="0" w:color="auto"/>
              <w:right w:val="single" w:sz="4" w:space="0" w:color="auto"/>
            </w:tcBorders>
            <w:vAlign w:val="center"/>
          </w:tcPr>
          <w:p w:rsidR="001B1DB2" w:rsidRPr="00647105" w:rsidRDefault="001B1DB2" w:rsidP="00A21829">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r>
      <w:tr w:rsidR="001B1DB2" w:rsidRPr="00647105">
        <w:trPr>
          <w:trHeight w:val="360"/>
          <w:jc w:val="center"/>
        </w:trPr>
        <w:tc>
          <w:tcPr>
            <w:tcW w:w="10003" w:type="dxa"/>
            <w:gridSpan w:val="12"/>
            <w:tcBorders>
              <w:top w:val="single" w:sz="4" w:space="0" w:color="auto"/>
              <w:bottom w:val="single" w:sz="4" w:space="0" w:color="auto"/>
              <w:right w:val="single" w:sz="4" w:space="0" w:color="auto"/>
            </w:tcBorders>
            <w:noWrap/>
            <w:vAlign w:val="center"/>
          </w:tcPr>
          <w:p w:rsidR="001B1DB2" w:rsidRPr="00647105"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SZEMÉLYES KOMPETENCIÁK</w:t>
            </w:r>
          </w:p>
        </w:tc>
      </w:tr>
      <w:tr w:rsidR="001B1DB2" w:rsidRPr="00647105">
        <w:trPr>
          <w:trHeight w:val="300"/>
          <w:jc w:val="center"/>
        </w:trPr>
        <w:tc>
          <w:tcPr>
            <w:tcW w:w="4228" w:type="dxa"/>
            <w:tcBorders>
              <w:top w:val="nil"/>
              <w:left w:val="single" w:sz="4" w:space="0" w:color="auto"/>
              <w:bottom w:val="single" w:sz="4" w:space="0" w:color="auto"/>
              <w:right w:val="single" w:sz="4" w:space="0" w:color="auto"/>
            </w:tcBorders>
            <w:noWrap/>
            <w:vAlign w:val="center"/>
          </w:tcPr>
          <w:p w:rsidR="001B1DB2" w:rsidRPr="000E120B" w:rsidRDefault="001B1DB2" w:rsidP="006A08D2">
            <w:pPr>
              <w:spacing w:after="0" w:line="240" w:lineRule="auto"/>
              <w:rPr>
                <w:rFonts w:ascii="Palatino Linotype" w:hAnsi="Palatino Linotype"/>
                <w:sz w:val="20"/>
                <w:szCs w:val="20"/>
                <w:lang w:eastAsia="hu-HU"/>
              </w:rPr>
            </w:pPr>
            <w:r w:rsidRPr="00050EBD">
              <w:rPr>
                <w:rFonts w:ascii="Palatino Linotype" w:hAnsi="Palatino Linotype"/>
                <w:sz w:val="20"/>
                <w:szCs w:val="20"/>
                <w:lang w:eastAsia="hu-HU"/>
              </w:rPr>
              <w:t xml:space="preserve">Önállóság </w:t>
            </w:r>
          </w:p>
        </w:tc>
        <w:tc>
          <w:tcPr>
            <w:tcW w:w="557" w:type="dxa"/>
            <w:tcBorders>
              <w:top w:val="nil"/>
              <w:left w:val="nil"/>
              <w:bottom w:val="single" w:sz="4" w:space="0" w:color="auto"/>
              <w:right w:val="single" w:sz="4" w:space="0" w:color="auto"/>
            </w:tcBorders>
            <w:vAlign w:val="center"/>
          </w:tcPr>
          <w:p w:rsidR="001B1DB2" w:rsidRPr="00647105" w:rsidRDefault="001B1DB2" w:rsidP="00F156B1">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1B1DB2" w:rsidRPr="00647105" w:rsidRDefault="001B1DB2" w:rsidP="00F156B1">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673" w:type="dxa"/>
            <w:tcBorders>
              <w:top w:val="nil"/>
              <w:left w:val="nil"/>
              <w:bottom w:val="single" w:sz="4" w:space="0" w:color="auto"/>
              <w:right w:val="single" w:sz="4" w:space="0" w:color="auto"/>
            </w:tcBorders>
            <w:vAlign w:val="center"/>
          </w:tcPr>
          <w:p w:rsidR="001B1DB2" w:rsidRPr="00647105" w:rsidRDefault="001B1DB2" w:rsidP="00F156B1">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47" w:type="dxa"/>
            <w:tcBorders>
              <w:top w:val="nil"/>
              <w:left w:val="nil"/>
              <w:bottom w:val="single" w:sz="4" w:space="0" w:color="auto"/>
              <w:right w:val="single" w:sz="4" w:space="0" w:color="auto"/>
            </w:tcBorders>
            <w:vAlign w:val="center"/>
          </w:tcPr>
          <w:p w:rsidR="001B1DB2" w:rsidRPr="00647105" w:rsidRDefault="001B1DB2" w:rsidP="00F156B1">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73" w:type="dxa"/>
            <w:tcBorders>
              <w:top w:val="nil"/>
              <w:left w:val="nil"/>
              <w:bottom w:val="single" w:sz="4" w:space="0" w:color="auto"/>
              <w:right w:val="single" w:sz="4" w:space="0" w:color="auto"/>
            </w:tcBorders>
            <w:vAlign w:val="center"/>
          </w:tcPr>
          <w:p w:rsidR="001B1DB2" w:rsidRPr="00647105" w:rsidRDefault="001B1DB2" w:rsidP="00F156B1">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09" w:type="dxa"/>
            <w:tcBorders>
              <w:top w:val="nil"/>
              <w:left w:val="nil"/>
              <w:bottom w:val="single" w:sz="4" w:space="0" w:color="auto"/>
              <w:right w:val="single" w:sz="4" w:space="0" w:color="auto"/>
            </w:tcBorders>
            <w:vAlign w:val="center"/>
          </w:tcPr>
          <w:p w:rsidR="001B1DB2" w:rsidRPr="00647105" w:rsidRDefault="001B1DB2" w:rsidP="00F156B1">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73"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727"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382"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60" w:type="dxa"/>
            <w:tcBorders>
              <w:top w:val="single" w:sz="4" w:space="0" w:color="auto"/>
              <w:bottom w:val="single" w:sz="4" w:space="0" w:color="auto"/>
              <w:right w:val="single" w:sz="4" w:space="0" w:color="auto"/>
            </w:tcBorders>
            <w:vAlign w:val="center"/>
          </w:tcPr>
          <w:p w:rsidR="001B1DB2" w:rsidRPr="00647105" w:rsidRDefault="001B1DB2" w:rsidP="00A21829">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r>
      <w:tr w:rsidR="001B1DB2" w:rsidRPr="00647105">
        <w:trPr>
          <w:trHeight w:val="300"/>
          <w:jc w:val="center"/>
        </w:trPr>
        <w:tc>
          <w:tcPr>
            <w:tcW w:w="4228" w:type="dxa"/>
            <w:tcBorders>
              <w:top w:val="nil"/>
              <w:left w:val="single" w:sz="4" w:space="0" w:color="auto"/>
              <w:bottom w:val="single" w:sz="4" w:space="0" w:color="auto"/>
              <w:right w:val="single" w:sz="4" w:space="0" w:color="auto"/>
            </w:tcBorders>
            <w:noWrap/>
            <w:vAlign w:val="center"/>
          </w:tcPr>
          <w:p w:rsidR="001B1DB2" w:rsidRPr="000E120B" w:rsidRDefault="001B1DB2" w:rsidP="006A08D2">
            <w:pPr>
              <w:spacing w:after="0" w:line="240" w:lineRule="auto"/>
              <w:rPr>
                <w:rFonts w:ascii="Palatino Linotype" w:hAnsi="Palatino Linotype"/>
                <w:sz w:val="20"/>
                <w:szCs w:val="20"/>
                <w:lang w:eastAsia="hu-HU"/>
              </w:rPr>
            </w:pPr>
            <w:r w:rsidRPr="00050EBD">
              <w:rPr>
                <w:rFonts w:ascii="Palatino Linotype" w:hAnsi="Palatino Linotype"/>
                <w:sz w:val="20"/>
                <w:szCs w:val="20"/>
                <w:lang w:eastAsia="hu-HU"/>
              </w:rPr>
              <w:t>Megbízhatóság</w:t>
            </w:r>
          </w:p>
        </w:tc>
        <w:tc>
          <w:tcPr>
            <w:tcW w:w="557" w:type="dxa"/>
            <w:tcBorders>
              <w:top w:val="nil"/>
              <w:left w:val="nil"/>
              <w:bottom w:val="single" w:sz="4" w:space="0" w:color="auto"/>
              <w:right w:val="single" w:sz="4" w:space="0" w:color="auto"/>
            </w:tcBorders>
            <w:noWrap/>
            <w:vAlign w:val="center"/>
          </w:tcPr>
          <w:p w:rsidR="001B1DB2" w:rsidRPr="00647105" w:rsidRDefault="001B1DB2" w:rsidP="00F156B1">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1B1DB2" w:rsidRPr="00647105" w:rsidRDefault="001B1DB2" w:rsidP="00F156B1">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673" w:type="dxa"/>
            <w:tcBorders>
              <w:top w:val="nil"/>
              <w:left w:val="nil"/>
              <w:bottom w:val="single" w:sz="4" w:space="0" w:color="auto"/>
              <w:right w:val="single" w:sz="4" w:space="0" w:color="auto"/>
            </w:tcBorders>
            <w:noWrap/>
            <w:vAlign w:val="center"/>
          </w:tcPr>
          <w:p w:rsidR="001B1DB2" w:rsidRPr="00647105" w:rsidRDefault="001B1DB2" w:rsidP="00F156B1">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47" w:type="dxa"/>
            <w:tcBorders>
              <w:top w:val="nil"/>
              <w:left w:val="nil"/>
              <w:bottom w:val="single" w:sz="4" w:space="0" w:color="auto"/>
              <w:right w:val="single" w:sz="4" w:space="0" w:color="auto"/>
            </w:tcBorders>
            <w:noWrap/>
            <w:vAlign w:val="center"/>
          </w:tcPr>
          <w:p w:rsidR="001B1DB2" w:rsidRPr="00647105" w:rsidRDefault="001B1DB2" w:rsidP="00F156B1">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73" w:type="dxa"/>
            <w:tcBorders>
              <w:top w:val="nil"/>
              <w:left w:val="nil"/>
              <w:bottom w:val="single" w:sz="4" w:space="0" w:color="auto"/>
              <w:right w:val="single" w:sz="4" w:space="0" w:color="auto"/>
            </w:tcBorders>
            <w:noWrap/>
            <w:vAlign w:val="center"/>
          </w:tcPr>
          <w:p w:rsidR="001B1DB2" w:rsidRPr="00647105" w:rsidRDefault="001B1DB2" w:rsidP="00F156B1">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09" w:type="dxa"/>
            <w:tcBorders>
              <w:top w:val="nil"/>
              <w:left w:val="nil"/>
              <w:bottom w:val="single" w:sz="4" w:space="0" w:color="auto"/>
              <w:right w:val="single" w:sz="4" w:space="0" w:color="auto"/>
            </w:tcBorders>
            <w:noWrap/>
            <w:vAlign w:val="center"/>
          </w:tcPr>
          <w:p w:rsidR="001B1DB2" w:rsidRPr="00647105" w:rsidRDefault="001B1DB2" w:rsidP="00F156B1">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73"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727"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382"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60" w:type="dxa"/>
            <w:tcBorders>
              <w:top w:val="single" w:sz="4" w:space="0" w:color="auto"/>
              <w:bottom w:val="single" w:sz="4" w:space="0" w:color="auto"/>
              <w:right w:val="single" w:sz="4" w:space="0" w:color="auto"/>
            </w:tcBorders>
            <w:vAlign w:val="center"/>
          </w:tcPr>
          <w:p w:rsidR="001B1DB2" w:rsidRPr="00647105" w:rsidRDefault="001B1DB2" w:rsidP="00A21829">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r>
      <w:tr w:rsidR="001B1DB2" w:rsidRPr="00647105">
        <w:trPr>
          <w:trHeight w:val="300"/>
          <w:jc w:val="center"/>
        </w:trPr>
        <w:tc>
          <w:tcPr>
            <w:tcW w:w="4228" w:type="dxa"/>
            <w:tcBorders>
              <w:top w:val="nil"/>
              <w:left w:val="single" w:sz="4" w:space="0" w:color="auto"/>
              <w:bottom w:val="single" w:sz="4" w:space="0" w:color="auto"/>
              <w:right w:val="single" w:sz="4" w:space="0" w:color="auto"/>
            </w:tcBorders>
            <w:noWrap/>
            <w:vAlign w:val="center"/>
          </w:tcPr>
          <w:p w:rsidR="001B1DB2" w:rsidRPr="000E120B" w:rsidRDefault="001B1DB2" w:rsidP="006A08D2">
            <w:pPr>
              <w:spacing w:after="0" w:line="240" w:lineRule="auto"/>
              <w:rPr>
                <w:rFonts w:ascii="Palatino Linotype" w:hAnsi="Palatino Linotype"/>
                <w:sz w:val="20"/>
                <w:szCs w:val="20"/>
                <w:lang w:eastAsia="hu-HU"/>
              </w:rPr>
            </w:pPr>
            <w:r w:rsidRPr="00050EBD">
              <w:rPr>
                <w:rFonts w:ascii="Palatino Linotype" w:hAnsi="Palatino Linotype"/>
                <w:sz w:val="20"/>
                <w:szCs w:val="20"/>
                <w:lang w:eastAsia="hu-HU"/>
              </w:rPr>
              <w:t>Elhivatottság, elkötelezettség</w:t>
            </w:r>
          </w:p>
        </w:tc>
        <w:tc>
          <w:tcPr>
            <w:tcW w:w="557" w:type="dxa"/>
            <w:tcBorders>
              <w:top w:val="nil"/>
              <w:left w:val="nil"/>
              <w:bottom w:val="single" w:sz="4" w:space="0" w:color="auto"/>
              <w:right w:val="single" w:sz="4" w:space="0" w:color="auto"/>
            </w:tcBorders>
            <w:noWrap/>
            <w:vAlign w:val="center"/>
          </w:tcPr>
          <w:p w:rsidR="001B1DB2" w:rsidRPr="00647105" w:rsidRDefault="001B1DB2" w:rsidP="00F156B1">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1B1DB2" w:rsidRPr="00647105" w:rsidRDefault="001B1DB2" w:rsidP="00F156B1">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673" w:type="dxa"/>
            <w:tcBorders>
              <w:top w:val="nil"/>
              <w:left w:val="nil"/>
              <w:bottom w:val="single" w:sz="4" w:space="0" w:color="auto"/>
              <w:right w:val="single" w:sz="4" w:space="0" w:color="auto"/>
            </w:tcBorders>
            <w:noWrap/>
            <w:vAlign w:val="center"/>
          </w:tcPr>
          <w:p w:rsidR="001B1DB2" w:rsidRPr="00647105" w:rsidRDefault="001B1DB2" w:rsidP="00F156B1">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47" w:type="dxa"/>
            <w:tcBorders>
              <w:top w:val="nil"/>
              <w:left w:val="nil"/>
              <w:bottom w:val="single" w:sz="4" w:space="0" w:color="auto"/>
              <w:right w:val="single" w:sz="4" w:space="0" w:color="auto"/>
            </w:tcBorders>
            <w:noWrap/>
            <w:vAlign w:val="center"/>
          </w:tcPr>
          <w:p w:rsidR="001B1DB2" w:rsidRPr="00647105" w:rsidRDefault="001B1DB2" w:rsidP="00F156B1">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73" w:type="dxa"/>
            <w:tcBorders>
              <w:top w:val="nil"/>
              <w:left w:val="nil"/>
              <w:bottom w:val="single" w:sz="4" w:space="0" w:color="auto"/>
              <w:right w:val="single" w:sz="4" w:space="0" w:color="auto"/>
            </w:tcBorders>
            <w:noWrap/>
            <w:vAlign w:val="center"/>
          </w:tcPr>
          <w:p w:rsidR="001B1DB2" w:rsidRPr="00647105" w:rsidRDefault="001B1DB2" w:rsidP="00F156B1">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09" w:type="dxa"/>
            <w:tcBorders>
              <w:top w:val="nil"/>
              <w:left w:val="nil"/>
              <w:bottom w:val="single" w:sz="4" w:space="0" w:color="auto"/>
              <w:right w:val="single" w:sz="4" w:space="0" w:color="auto"/>
            </w:tcBorders>
            <w:noWrap/>
            <w:vAlign w:val="center"/>
          </w:tcPr>
          <w:p w:rsidR="001B1DB2" w:rsidRPr="00647105" w:rsidRDefault="001B1DB2" w:rsidP="00F156B1">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73"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727"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382"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60" w:type="dxa"/>
            <w:tcBorders>
              <w:top w:val="single" w:sz="4" w:space="0" w:color="auto"/>
              <w:bottom w:val="single" w:sz="4" w:space="0" w:color="auto"/>
              <w:right w:val="single" w:sz="4" w:space="0" w:color="auto"/>
            </w:tcBorders>
            <w:vAlign w:val="center"/>
          </w:tcPr>
          <w:p w:rsidR="001B1DB2" w:rsidRPr="00647105" w:rsidRDefault="001B1DB2" w:rsidP="00A21829">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r>
      <w:tr w:rsidR="001B1DB2" w:rsidRPr="00647105">
        <w:trPr>
          <w:trHeight w:val="360"/>
          <w:jc w:val="center"/>
        </w:trPr>
        <w:tc>
          <w:tcPr>
            <w:tcW w:w="10003" w:type="dxa"/>
            <w:gridSpan w:val="12"/>
            <w:tcBorders>
              <w:top w:val="nil"/>
              <w:left w:val="single" w:sz="4" w:space="0" w:color="auto"/>
              <w:bottom w:val="single" w:sz="4" w:space="0" w:color="auto"/>
            </w:tcBorders>
            <w:noWrap/>
            <w:vAlign w:val="center"/>
          </w:tcPr>
          <w:p w:rsidR="001B1DB2" w:rsidRPr="00647105"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TÁRSAS KOMPETENCIÁK</w:t>
            </w:r>
          </w:p>
        </w:tc>
      </w:tr>
      <w:tr w:rsidR="001B1DB2" w:rsidRPr="00647105">
        <w:trPr>
          <w:trHeight w:val="300"/>
          <w:jc w:val="center"/>
        </w:trPr>
        <w:tc>
          <w:tcPr>
            <w:tcW w:w="4228" w:type="dxa"/>
            <w:tcBorders>
              <w:top w:val="nil"/>
              <w:left w:val="single" w:sz="4" w:space="0" w:color="auto"/>
              <w:bottom w:val="single" w:sz="4" w:space="0" w:color="auto"/>
              <w:right w:val="single" w:sz="4" w:space="0" w:color="auto"/>
            </w:tcBorders>
            <w:noWrap/>
            <w:vAlign w:val="center"/>
          </w:tcPr>
          <w:p w:rsidR="001B1DB2" w:rsidRPr="000E120B" w:rsidRDefault="001B1DB2" w:rsidP="006A08D2">
            <w:pPr>
              <w:spacing w:after="0" w:line="240" w:lineRule="auto"/>
              <w:rPr>
                <w:rFonts w:ascii="Palatino Linotype" w:hAnsi="Palatino Linotype"/>
                <w:sz w:val="20"/>
                <w:szCs w:val="20"/>
                <w:lang w:eastAsia="hu-HU"/>
              </w:rPr>
            </w:pPr>
            <w:r w:rsidRPr="00050EBD">
              <w:rPr>
                <w:rFonts w:ascii="Palatino Linotype" w:hAnsi="Palatino Linotype"/>
                <w:sz w:val="20"/>
                <w:szCs w:val="20"/>
                <w:lang w:eastAsia="hu-HU"/>
              </w:rPr>
              <w:t>Kapcsolatteremtő készség</w:t>
            </w:r>
          </w:p>
        </w:tc>
        <w:tc>
          <w:tcPr>
            <w:tcW w:w="557" w:type="dxa"/>
            <w:tcBorders>
              <w:top w:val="nil"/>
              <w:left w:val="nil"/>
              <w:bottom w:val="single" w:sz="4" w:space="0" w:color="auto"/>
              <w:right w:val="single" w:sz="4" w:space="0" w:color="auto"/>
            </w:tcBorders>
            <w:vAlign w:val="center"/>
          </w:tcPr>
          <w:p w:rsidR="001B1DB2" w:rsidRPr="00647105" w:rsidRDefault="001B1DB2" w:rsidP="00F156B1">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1B1DB2" w:rsidRPr="00647105" w:rsidRDefault="001B1DB2" w:rsidP="00F156B1">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673" w:type="dxa"/>
            <w:tcBorders>
              <w:top w:val="nil"/>
              <w:left w:val="nil"/>
              <w:bottom w:val="single" w:sz="4" w:space="0" w:color="auto"/>
              <w:right w:val="single" w:sz="4" w:space="0" w:color="auto"/>
            </w:tcBorders>
            <w:vAlign w:val="center"/>
          </w:tcPr>
          <w:p w:rsidR="001B1DB2" w:rsidRPr="00647105" w:rsidRDefault="001B1DB2" w:rsidP="00F156B1">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47" w:type="dxa"/>
            <w:tcBorders>
              <w:top w:val="nil"/>
              <w:left w:val="nil"/>
              <w:bottom w:val="single" w:sz="4" w:space="0" w:color="auto"/>
              <w:right w:val="single" w:sz="4" w:space="0" w:color="auto"/>
            </w:tcBorders>
            <w:vAlign w:val="center"/>
          </w:tcPr>
          <w:p w:rsidR="001B1DB2" w:rsidRPr="00647105" w:rsidRDefault="001B1DB2" w:rsidP="00F156B1">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73" w:type="dxa"/>
            <w:tcBorders>
              <w:top w:val="nil"/>
              <w:left w:val="nil"/>
              <w:bottom w:val="single" w:sz="4" w:space="0" w:color="auto"/>
              <w:right w:val="single" w:sz="4" w:space="0" w:color="auto"/>
            </w:tcBorders>
            <w:vAlign w:val="center"/>
          </w:tcPr>
          <w:p w:rsidR="001B1DB2" w:rsidRPr="00647105" w:rsidRDefault="001B1DB2" w:rsidP="00F156B1">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09" w:type="dxa"/>
            <w:tcBorders>
              <w:top w:val="nil"/>
              <w:left w:val="nil"/>
              <w:bottom w:val="single" w:sz="4" w:space="0" w:color="auto"/>
              <w:right w:val="single" w:sz="4" w:space="0" w:color="auto"/>
            </w:tcBorders>
            <w:vAlign w:val="center"/>
          </w:tcPr>
          <w:p w:rsidR="001B1DB2" w:rsidRPr="00647105" w:rsidRDefault="001B1DB2" w:rsidP="00F156B1">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73"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727"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382"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60" w:type="dxa"/>
            <w:tcBorders>
              <w:top w:val="single" w:sz="4" w:space="0" w:color="auto"/>
              <w:bottom w:val="single" w:sz="4" w:space="0" w:color="auto"/>
              <w:right w:val="single" w:sz="4" w:space="0" w:color="auto"/>
            </w:tcBorders>
            <w:vAlign w:val="center"/>
          </w:tcPr>
          <w:p w:rsidR="001B1DB2" w:rsidRPr="00647105" w:rsidRDefault="001B1DB2" w:rsidP="00A21829">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r>
      <w:tr w:rsidR="001B1DB2" w:rsidRPr="00647105">
        <w:trPr>
          <w:trHeight w:val="300"/>
          <w:jc w:val="center"/>
        </w:trPr>
        <w:tc>
          <w:tcPr>
            <w:tcW w:w="4228" w:type="dxa"/>
            <w:tcBorders>
              <w:top w:val="nil"/>
              <w:left w:val="single" w:sz="4" w:space="0" w:color="auto"/>
              <w:bottom w:val="single" w:sz="4" w:space="0" w:color="auto"/>
              <w:right w:val="single" w:sz="4" w:space="0" w:color="auto"/>
            </w:tcBorders>
            <w:noWrap/>
            <w:vAlign w:val="center"/>
          </w:tcPr>
          <w:p w:rsidR="001B1DB2" w:rsidRPr="000E120B" w:rsidRDefault="001B1DB2" w:rsidP="006A08D2">
            <w:pPr>
              <w:spacing w:after="0" w:line="240" w:lineRule="auto"/>
              <w:rPr>
                <w:rFonts w:ascii="Palatino Linotype" w:hAnsi="Palatino Linotype"/>
                <w:sz w:val="20"/>
                <w:szCs w:val="20"/>
                <w:lang w:eastAsia="hu-HU"/>
              </w:rPr>
            </w:pPr>
            <w:r w:rsidRPr="00050EBD">
              <w:rPr>
                <w:rFonts w:ascii="Palatino Linotype" w:hAnsi="Palatino Linotype"/>
                <w:sz w:val="20"/>
                <w:szCs w:val="20"/>
                <w:lang w:eastAsia="hu-HU"/>
              </w:rPr>
              <w:t xml:space="preserve">Kapcsolatfenntartó készség </w:t>
            </w:r>
          </w:p>
        </w:tc>
        <w:tc>
          <w:tcPr>
            <w:tcW w:w="557" w:type="dxa"/>
            <w:tcBorders>
              <w:top w:val="nil"/>
              <w:left w:val="nil"/>
              <w:bottom w:val="single" w:sz="4" w:space="0" w:color="auto"/>
              <w:right w:val="single" w:sz="4" w:space="0" w:color="auto"/>
            </w:tcBorders>
            <w:vAlign w:val="center"/>
          </w:tcPr>
          <w:p w:rsidR="001B1DB2" w:rsidRPr="00647105" w:rsidRDefault="001B1DB2" w:rsidP="00F156B1">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1B1DB2" w:rsidRPr="00647105" w:rsidRDefault="001B1DB2" w:rsidP="00F156B1">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673" w:type="dxa"/>
            <w:tcBorders>
              <w:top w:val="nil"/>
              <w:left w:val="nil"/>
              <w:bottom w:val="single" w:sz="4" w:space="0" w:color="auto"/>
              <w:right w:val="single" w:sz="4" w:space="0" w:color="auto"/>
            </w:tcBorders>
            <w:vAlign w:val="center"/>
          </w:tcPr>
          <w:p w:rsidR="001B1DB2" w:rsidRPr="00647105" w:rsidRDefault="001B1DB2" w:rsidP="00F156B1">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47" w:type="dxa"/>
            <w:tcBorders>
              <w:top w:val="nil"/>
              <w:left w:val="nil"/>
              <w:bottom w:val="single" w:sz="4" w:space="0" w:color="auto"/>
              <w:right w:val="single" w:sz="4" w:space="0" w:color="auto"/>
            </w:tcBorders>
            <w:vAlign w:val="center"/>
          </w:tcPr>
          <w:p w:rsidR="001B1DB2" w:rsidRPr="00647105" w:rsidRDefault="001B1DB2" w:rsidP="00F156B1">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73" w:type="dxa"/>
            <w:tcBorders>
              <w:top w:val="nil"/>
              <w:left w:val="nil"/>
              <w:bottom w:val="single" w:sz="4" w:space="0" w:color="auto"/>
              <w:right w:val="single" w:sz="4" w:space="0" w:color="auto"/>
            </w:tcBorders>
            <w:vAlign w:val="center"/>
          </w:tcPr>
          <w:p w:rsidR="001B1DB2" w:rsidRPr="00647105" w:rsidRDefault="001B1DB2" w:rsidP="00F156B1">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09" w:type="dxa"/>
            <w:tcBorders>
              <w:top w:val="nil"/>
              <w:left w:val="nil"/>
              <w:bottom w:val="single" w:sz="4" w:space="0" w:color="auto"/>
              <w:right w:val="single" w:sz="4" w:space="0" w:color="auto"/>
            </w:tcBorders>
            <w:vAlign w:val="center"/>
          </w:tcPr>
          <w:p w:rsidR="001B1DB2" w:rsidRPr="00647105" w:rsidRDefault="001B1DB2" w:rsidP="00F156B1">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73"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727"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382"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60" w:type="dxa"/>
            <w:tcBorders>
              <w:top w:val="single" w:sz="4" w:space="0" w:color="auto"/>
              <w:bottom w:val="single" w:sz="4" w:space="0" w:color="auto"/>
              <w:right w:val="single" w:sz="4" w:space="0" w:color="auto"/>
            </w:tcBorders>
            <w:vAlign w:val="center"/>
          </w:tcPr>
          <w:p w:rsidR="001B1DB2" w:rsidRPr="00647105" w:rsidRDefault="001B1DB2" w:rsidP="00A21829">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r>
      <w:tr w:rsidR="001B1DB2" w:rsidRPr="00647105">
        <w:trPr>
          <w:trHeight w:val="360"/>
          <w:jc w:val="center"/>
        </w:trPr>
        <w:tc>
          <w:tcPr>
            <w:tcW w:w="10003" w:type="dxa"/>
            <w:gridSpan w:val="12"/>
            <w:tcBorders>
              <w:top w:val="single" w:sz="4" w:space="0" w:color="auto"/>
              <w:bottom w:val="single" w:sz="4" w:space="0" w:color="auto"/>
              <w:right w:val="single" w:sz="4" w:space="0" w:color="auto"/>
            </w:tcBorders>
            <w:noWrap/>
            <w:vAlign w:val="center"/>
          </w:tcPr>
          <w:p w:rsidR="001B1DB2" w:rsidRPr="00647105"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MÓDSZERKOMPETENCIÁK</w:t>
            </w:r>
          </w:p>
        </w:tc>
      </w:tr>
      <w:tr w:rsidR="001B1DB2" w:rsidRPr="00647105">
        <w:trPr>
          <w:trHeight w:val="300"/>
          <w:jc w:val="center"/>
        </w:trPr>
        <w:tc>
          <w:tcPr>
            <w:tcW w:w="4228" w:type="dxa"/>
            <w:tcBorders>
              <w:top w:val="nil"/>
              <w:left w:val="single" w:sz="4" w:space="0" w:color="auto"/>
              <w:bottom w:val="single" w:sz="4" w:space="0" w:color="auto"/>
              <w:right w:val="single" w:sz="4" w:space="0" w:color="auto"/>
            </w:tcBorders>
            <w:noWrap/>
            <w:vAlign w:val="center"/>
          </w:tcPr>
          <w:p w:rsidR="001B1DB2" w:rsidRPr="000E120B" w:rsidRDefault="001B1DB2" w:rsidP="006A08D2">
            <w:pPr>
              <w:spacing w:after="0" w:line="240" w:lineRule="auto"/>
              <w:rPr>
                <w:rFonts w:ascii="Palatino Linotype" w:hAnsi="Palatino Linotype"/>
                <w:sz w:val="20"/>
                <w:szCs w:val="20"/>
                <w:lang w:eastAsia="hu-HU"/>
              </w:rPr>
            </w:pPr>
            <w:r w:rsidRPr="00050EBD">
              <w:rPr>
                <w:rFonts w:ascii="Palatino Linotype" w:hAnsi="Palatino Linotype"/>
                <w:sz w:val="20"/>
                <w:szCs w:val="20"/>
                <w:lang w:eastAsia="hu-HU"/>
              </w:rPr>
              <w:t>Helyzetfelismerés</w:t>
            </w:r>
          </w:p>
        </w:tc>
        <w:tc>
          <w:tcPr>
            <w:tcW w:w="557" w:type="dxa"/>
            <w:tcBorders>
              <w:top w:val="nil"/>
              <w:left w:val="nil"/>
              <w:bottom w:val="single" w:sz="4" w:space="0" w:color="auto"/>
              <w:right w:val="single" w:sz="4" w:space="0" w:color="auto"/>
            </w:tcBorders>
            <w:vAlign w:val="center"/>
          </w:tcPr>
          <w:p w:rsidR="001B1DB2" w:rsidRPr="00647105" w:rsidRDefault="001B1DB2" w:rsidP="00F156B1">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1B1DB2" w:rsidRPr="00647105" w:rsidRDefault="001B1DB2" w:rsidP="00F156B1">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673" w:type="dxa"/>
            <w:tcBorders>
              <w:top w:val="nil"/>
              <w:left w:val="nil"/>
              <w:bottom w:val="single" w:sz="4" w:space="0" w:color="auto"/>
              <w:right w:val="single" w:sz="4" w:space="0" w:color="auto"/>
            </w:tcBorders>
            <w:vAlign w:val="center"/>
          </w:tcPr>
          <w:p w:rsidR="001B1DB2" w:rsidRPr="00647105" w:rsidRDefault="001B1DB2" w:rsidP="00F156B1">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47" w:type="dxa"/>
            <w:tcBorders>
              <w:top w:val="nil"/>
              <w:left w:val="nil"/>
              <w:bottom w:val="single" w:sz="4" w:space="0" w:color="auto"/>
              <w:right w:val="single" w:sz="4" w:space="0" w:color="auto"/>
            </w:tcBorders>
            <w:vAlign w:val="center"/>
          </w:tcPr>
          <w:p w:rsidR="001B1DB2" w:rsidRPr="00647105" w:rsidRDefault="001B1DB2" w:rsidP="00F156B1">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73" w:type="dxa"/>
            <w:tcBorders>
              <w:top w:val="nil"/>
              <w:left w:val="nil"/>
              <w:bottom w:val="single" w:sz="4" w:space="0" w:color="auto"/>
              <w:right w:val="single" w:sz="4" w:space="0" w:color="auto"/>
            </w:tcBorders>
            <w:vAlign w:val="center"/>
          </w:tcPr>
          <w:p w:rsidR="001B1DB2" w:rsidRPr="00647105" w:rsidRDefault="001B1DB2" w:rsidP="00F156B1">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09" w:type="dxa"/>
            <w:tcBorders>
              <w:top w:val="nil"/>
              <w:left w:val="nil"/>
              <w:bottom w:val="single" w:sz="4" w:space="0" w:color="auto"/>
              <w:right w:val="single" w:sz="4" w:space="0" w:color="auto"/>
            </w:tcBorders>
            <w:vAlign w:val="center"/>
          </w:tcPr>
          <w:p w:rsidR="001B1DB2" w:rsidRPr="00647105" w:rsidRDefault="001B1DB2" w:rsidP="00F156B1">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73"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727"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382"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60" w:type="dxa"/>
            <w:tcBorders>
              <w:top w:val="single" w:sz="4" w:space="0" w:color="auto"/>
              <w:bottom w:val="single" w:sz="4" w:space="0" w:color="auto"/>
              <w:right w:val="single" w:sz="4" w:space="0" w:color="auto"/>
            </w:tcBorders>
            <w:vAlign w:val="center"/>
          </w:tcPr>
          <w:p w:rsidR="001B1DB2" w:rsidRPr="00647105" w:rsidRDefault="001B1DB2" w:rsidP="00A21829">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r>
      <w:tr w:rsidR="001B1DB2" w:rsidRPr="00647105">
        <w:trPr>
          <w:trHeight w:val="300"/>
          <w:jc w:val="center"/>
        </w:trPr>
        <w:tc>
          <w:tcPr>
            <w:tcW w:w="4228" w:type="dxa"/>
            <w:tcBorders>
              <w:top w:val="nil"/>
              <w:left w:val="single" w:sz="4" w:space="0" w:color="auto"/>
              <w:bottom w:val="single" w:sz="4" w:space="0" w:color="auto"/>
              <w:right w:val="single" w:sz="4" w:space="0" w:color="auto"/>
            </w:tcBorders>
            <w:noWrap/>
            <w:vAlign w:val="center"/>
          </w:tcPr>
          <w:p w:rsidR="001B1DB2" w:rsidRPr="000E120B" w:rsidRDefault="001B1DB2" w:rsidP="006A08D2">
            <w:pPr>
              <w:spacing w:after="0" w:line="240" w:lineRule="auto"/>
              <w:rPr>
                <w:rFonts w:ascii="Palatino Linotype" w:hAnsi="Palatino Linotype"/>
                <w:sz w:val="20"/>
                <w:szCs w:val="20"/>
                <w:lang w:eastAsia="hu-HU"/>
              </w:rPr>
            </w:pPr>
            <w:r w:rsidRPr="00050EBD">
              <w:rPr>
                <w:rFonts w:ascii="Palatino Linotype" w:hAnsi="Palatino Linotype"/>
                <w:sz w:val="20"/>
                <w:szCs w:val="20"/>
                <w:lang w:eastAsia="hu-HU"/>
              </w:rPr>
              <w:t xml:space="preserve">Numerikus-gondolkodás, matematikai készség </w:t>
            </w:r>
          </w:p>
        </w:tc>
        <w:tc>
          <w:tcPr>
            <w:tcW w:w="557" w:type="dxa"/>
            <w:tcBorders>
              <w:top w:val="nil"/>
              <w:left w:val="nil"/>
              <w:bottom w:val="single" w:sz="4" w:space="0" w:color="auto"/>
              <w:right w:val="single" w:sz="4" w:space="0" w:color="auto"/>
            </w:tcBorders>
            <w:noWrap/>
            <w:vAlign w:val="center"/>
          </w:tcPr>
          <w:p w:rsidR="001B1DB2" w:rsidRPr="00647105" w:rsidRDefault="001B1DB2" w:rsidP="00F156B1">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1B1DB2" w:rsidRPr="00647105" w:rsidRDefault="001B1DB2" w:rsidP="00F156B1">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673" w:type="dxa"/>
            <w:tcBorders>
              <w:top w:val="nil"/>
              <w:left w:val="nil"/>
              <w:bottom w:val="single" w:sz="4" w:space="0" w:color="auto"/>
              <w:right w:val="single" w:sz="4" w:space="0" w:color="auto"/>
            </w:tcBorders>
            <w:noWrap/>
            <w:vAlign w:val="center"/>
          </w:tcPr>
          <w:p w:rsidR="001B1DB2" w:rsidRPr="00647105" w:rsidRDefault="001B1DB2" w:rsidP="00F156B1">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47" w:type="dxa"/>
            <w:tcBorders>
              <w:top w:val="nil"/>
              <w:left w:val="nil"/>
              <w:bottom w:val="single" w:sz="4" w:space="0" w:color="auto"/>
              <w:right w:val="single" w:sz="4" w:space="0" w:color="auto"/>
            </w:tcBorders>
            <w:noWrap/>
            <w:vAlign w:val="center"/>
          </w:tcPr>
          <w:p w:rsidR="001B1DB2" w:rsidRPr="00647105" w:rsidRDefault="001B1DB2" w:rsidP="00F156B1">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73" w:type="dxa"/>
            <w:tcBorders>
              <w:top w:val="nil"/>
              <w:left w:val="nil"/>
              <w:bottom w:val="single" w:sz="4" w:space="0" w:color="auto"/>
              <w:right w:val="single" w:sz="4" w:space="0" w:color="auto"/>
            </w:tcBorders>
            <w:noWrap/>
            <w:vAlign w:val="center"/>
          </w:tcPr>
          <w:p w:rsidR="001B1DB2" w:rsidRPr="00647105" w:rsidRDefault="001B1DB2" w:rsidP="00F156B1">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09" w:type="dxa"/>
            <w:tcBorders>
              <w:top w:val="nil"/>
              <w:left w:val="nil"/>
              <w:bottom w:val="single" w:sz="4" w:space="0" w:color="auto"/>
              <w:right w:val="single" w:sz="4" w:space="0" w:color="auto"/>
            </w:tcBorders>
            <w:noWrap/>
            <w:vAlign w:val="center"/>
          </w:tcPr>
          <w:p w:rsidR="001B1DB2" w:rsidRPr="00647105" w:rsidRDefault="001B1DB2" w:rsidP="00F156B1">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73"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727"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382"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60" w:type="dxa"/>
            <w:tcBorders>
              <w:top w:val="single" w:sz="4" w:space="0" w:color="auto"/>
              <w:bottom w:val="single" w:sz="4" w:space="0" w:color="auto"/>
              <w:right w:val="single" w:sz="4" w:space="0" w:color="auto"/>
            </w:tcBorders>
            <w:vAlign w:val="center"/>
          </w:tcPr>
          <w:p w:rsidR="001B1DB2" w:rsidRPr="00647105" w:rsidRDefault="001B1DB2" w:rsidP="00A21829">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r>
      <w:tr w:rsidR="001B1DB2" w:rsidRPr="00647105">
        <w:trPr>
          <w:trHeight w:val="300"/>
          <w:jc w:val="center"/>
        </w:trPr>
        <w:tc>
          <w:tcPr>
            <w:tcW w:w="4228" w:type="dxa"/>
            <w:tcBorders>
              <w:top w:val="nil"/>
              <w:left w:val="single" w:sz="4" w:space="0" w:color="auto"/>
              <w:bottom w:val="single" w:sz="4" w:space="0" w:color="auto"/>
              <w:right w:val="single" w:sz="4" w:space="0" w:color="auto"/>
            </w:tcBorders>
            <w:noWrap/>
            <w:vAlign w:val="center"/>
          </w:tcPr>
          <w:p w:rsidR="001B1DB2" w:rsidRPr="000E120B" w:rsidRDefault="001B1DB2" w:rsidP="006A08D2">
            <w:pPr>
              <w:spacing w:after="0" w:line="240" w:lineRule="auto"/>
              <w:rPr>
                <w:rFonts w:ascii="Palatino Linotype" w:hAnsi="Palatino Linotype"/>
                <w:sz w:val="20"/>
                <w:szCs w:val="20"/>
                <w:lang w:eastAsia="hu-HU"/>
              </w:rPr>
            </w:pPr>
            <w:r w:rsidRPr="00050EBD">
              <w:rPr>
                <w:rFonts w:ascii="Palatino Linotype" w:hAnsi="Palatino Linotype"/>
                <w:sz w:val="20"/>
                <w:szCs w:val="20"/>
                <w:lang w:eastAsia="hu-HU"/>
              </w:rPr>
              <w:t>Körültekintés, elővigyázatosság</w:t>
            </w:r>
          </w:p>
        </w:tc>
        <w:tc>
          <w:tcPr>
            <w:tcW w:w="557" w:type="dxa"/>
            <w:tcBorders>
              <w:top w:val="nil"/>
              <w:left w:val="nil"/>
              <w:bottom w:val="single" w:sz="4" w:space="0" w:color="auto"/>
              <w:right w:val="single" w:sz="4" w:space="0" w:color="auto"/>
            </w:tcBorders>
            <w:vAlign w:val="center"/>
          </w:tcPr>
          <w:p w:rsidR="001B1DB2" w:rsidRPr="00647105" w:rsidRDefault="001B1DB2" w:rsidP="00F156B1">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1B1DB2" w:rsidRPr="00647105" w:rsidRDefault="001B1DB2" w:rsidP="00F156B1">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673" w:type="dxa"/>
            <w:tcBorders>
              <w:top w:val="nil"/>
              <w:left w:val="nil"/>
              <w:bottom w:val="single" w:sz="4" w:space="0" w:color="auto"/>
              <w:right w:val="single" w:sz="4" w:space="0" w:color="auto"/>
            </w:tcBorders>
            <w:vAlign w:val="center"/>
          </w:tcPr>
          <w:p w:rsidR="001B1DB2" w:rsidRPr="00647105" w:rsidRDefault="001B1DB2" w:rsidP="00F156B1">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47" w:type="dxa"/>
            <w:tcBorders>
              <w:top w:val="nil"/>
              <w:left w:val="nil"/>
              <w:bottom w:val="single" w:sz="4" w:space="0" w:color="auto"/>
              <w:right w:val="single" w:sz="4" w:space="0" w:color="auto"/>
            </w:tcBorders>
            <w:vAlign w:val="center"/>
          </w:tcPr>
          <w:p w:rsidR="001B1DB2" w:rsidRPr="00647105" w:rsidRDefault="001B1DB2" w:rsidP="00F156B1">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73" w:type="dxa"/>
            <w:tcBorders>
              <w:top w:val="nil"/>
              <w:left w:val="nil"/>
              <w:bottom w:val="single" w:sz="4" w:space="0" w:color="auto"/>
              <w:right w:val="single" w:sz="4" w:space="0" w:color="auto"/>
            </w:tcBorders>
            <w:vAlign w:val="center"/>
          </w:tcPr>
          <w:p w:rsidR="001B1DB2" w:rsidRPr="00647105" w:rsidRDefault="001B1DB2" w:rsidP="00F156B1">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09" w:type="dxa"/>
            <w:tcBorders>
              <w:top w:val="nil"/>
              <w:left w:val="nil"/>
              <w:bottom w:val="single" w:sz="4" w:space="0" w:color="auto"/>
              <w:right w:val="single" w:sz="4" w:space="0" w:color="auto"/>
            </w:tcBorders>
            <w:noWrap/>
            <w:vAlign w:val="center"/>
          </w:tcPr>
          <w:p w:rsidR="001B1DB2" w:rsidRPr="00647105" w:rsidRDefault="001B1DB2" w:rsidP="00F156B1">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73"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727"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382"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855D28">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60" w:type="dxa"/>
            <w:tcBorders>
              <w:top w:val="single" w:sz="4" w:space="0" w:color="auto"/>
              <w:bottom w:val="single" w:sz="4" w:space="0" w:color="auto"/>
              <w:right w:val="single" w:sz="4" w:space="0" w:color="auto"/>
            </w:tcBorders>
            <w:vAlign w:val="center"/>
          </w:tcPr>
          <w:p w:rsidR="001B1DB2" w:rsidRPr="00647105" w:rsidRDefault="001B1DB2" w:rsidP="00A21829">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r>
    </w:tbl>
    <w:p w:rsidR="001B1DB2" w:rsidRDefault="001B1DB2" w:rsidP="006039B3">
      <w:pPr>
        <w:widowControl w:val="0"/>
        <w:suppressAutoHyphens/>
        <w:spacing w:after="0" w:line="240" w:lineRule="auto"/>
        <w:jc w:val="center"/>
        <w:rPr>
          <w:rFonts w:ascii="Palatino Linotype" w:hAnsi="Palatino Linotype" w:cs="Mangal"/>
          <w:b/>
          <w:kern w:val="1"/>
          <w:sz w:val="24"/>
          <w:szCs w:val="24"/>
          <w:lang w:eastAsia="hi-IN" w:bidi="hi-IN"/>
        </w:rPr>
        <w:sectPr w:rsidR="001B1DB2" w:rsidSect="005D4393">
          <w:headerReference w:type="default" r:id="rId11"/>
          <w:footerReference w:type="default" r:id="rId12"/>
          <w:type w:val="continuous"/>
          <w:pgSz w:w="16838" w:h="11906" w:orient="landscape" w:code="9"/>
          <w:pgMar w:top="1276" w:right="1418" w:bottom="1418" w:left="1418" w:header="709" w:footer="709" w:gutter="0"/>
          <w:cols w:space="708"/>
          <w:vAlign w:val="center"/>
          <w:docGrid w:linePitch="360"/>
        </w:sectPr>
      </w:pPr>
    </w:p>
    <w:p w:rsidR="001B1DB2" w:rsidRDefault="001B1DB2" w:rsidP="006039B3">
      <w:pPr>
        <w:widowControl w:val="0"/>
        <w:suppressAutoHyphens/>
        <w:spacing w:after="0" w:line="240" w:lineRule="auto"/>
        <w:jc w:val="center"/>
        <w:rPr>
          <w:rFonts w:ascii="Palatino Linotype" w:hAnsi="Palatino Linotype" w:cs="Mangal"/>
          <w:b/>
          <w:kern w:val="1"/>
          <w:sz w:val="24"/>
          <w:szCs w:val="24"/>
          <w:lang w:eastAsia="hi-IN" w:bidi="hi-IN"/>
        </w:rPr>
      </w:pPr>
    </w:p>
    <w:p w:rsidR="001B1DB2" w:rsidRPr="00647105" w:rsidRDefault="001B1DB2" w:rsidP="001E5DB9">
      <w:pPr>
        <w:numPr>
          <w:ilvl w:val="0"/>
          <w:numId w:val="44"/>
        </w:numPr>
        <w:spacing w:after="0" w:line="240" w:lineRule="auto"/>
        <w:ind w:left="357" w:hanging="357"/>
        <w:rPr>
          <w:rFonts w:ascii="Palatino Linotype" w:hAnsi="Palatino Linotype"/>
          <w:b/>
          <w:sz w:val="24"/>
          <w:szCs w:val="24"/>
          <w:lang w:eastAsia="hu-HU"/>
        </w:rPr>
      </w:pPr>
      <w:r>
        <w:rPr>
          <w:rFonts w:ascii="Palatino Linotype" w:hAnsi="Palatino Linotype"/>
          <w:b/>
          <w:sz w:val="24"/>
          <w:szCs w:val="24"/>
          <w:lang w:eastAsia="hu-HU"/>
        </w:rPr>
        <w:t xml:space="preserve">Élelmiszervizsgálat gyakorlat tantárgy </w:t>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t xml:space="preserve">       96</w:t>
      </w:r>
      <w:r w:rsidRPr="00647105">
        <w:rPr>
          <w:rFonts w:ascii="Palatino Linotype" w:hAnsi="Palatino Linotype"/>
          <w:b/>
          <w:sz w:val="24"/>
          <w:szCs w:val="24"/>
          <w:lang w:eastAsia="hu-HU"/>
        </w:rPr>
        <w:t>óra/</w:t>
      </w:r>
      <w:r>
        <w:rPr>
          <w:rFonts w:ascii="Palatino Linotype" w:hAnsi="Palatino Linotype"/>
          <w:b/>
          <w:sz w:val="24"/>
          <w:szCs w:val="24"/>
          <w:lang w:eastAsia="hu-HU"/>
        </w:rPr>
        <w:t xml:space="preserve"> 96</w:t>
      </w:r>
      <w:r w:rsidRPr="00647105">
        <w:rPr>
          <w:rFonts w:ascii="Palatino Linotype" w:hAnsi="Palatino Linotype"/>
          <w:b/>
          <w:sz w:val="24"/>
          <w:szCs w:val="24"/>
          <w:lang w:eastAsia="hu-HU"/>
        </w:rPr>
        <w:t>óra*</w:t>
      </w:r>
    </w:p>
    <w:p w:rsidR="001B1DB2" w:rsidRPr="00647105" w:rsidRDefault="001B1DB2" w:rsidP="00B87D30">
      <w:pPr>
        <w:spacing w:after="0" w:line="240" w:lineRule="auto"/>
        <w:jc w:val="right"/>
        <w:rPr>
          <w:rFonts w:ascii="Palatino Linotype" w:hAnsi="Palatino Linotype"/>
          <w:sz w:val="20"/>
          <w:szCs w:val="20"/>
        </w:rPr>
      </w:pPr>
      <w:r w:rsidRPr="00647105">
        <w:rPr>
          <w:rFonts w:ascii="Palatino Linotype" w:hAnsi="Palatino Linotype"/>
          <w:sz w:val="20"/>
          <w:szCs w:val="20"/>
        </w:rPr>
        <w:t>*Háromévfolyamos képzés közismereti oktatással/kétévfolyamos képzés közismereti oktatás nélkül</w:t>
      </w:r>
    </w:p>
    <w:p w:rsidR="001B1DB2" w:rsidRPr="00647105" w:rsidRDefault="001B1DB2" w:rsidP="006E6764">
      <w:pPr>
        <w:widowControl w:val="0"/>
        <w:suppressAutoHyphens/>
        <w:spacing w:after="0" w:line="240" w:lineRule="auto"/>
        <w:rPr>
          <w:rFonts w:ascii="Palatino Linotype" w:hAnsi="Palatino Linotype"/>
          <w:b/>
          <w:sz w:val="24"/>
          <w:szCs w:val="24"/>
          <w:lang w:eastAsia="hu-HU"/>
        </w:rPr>
      </w:pPr>
    </w:p>
    <w:p w:rsidR="001B1DB2" w:rsidRPr="00647105" w:rsidRDefault="001B1DB2" w:rsidP="001E5DB9">
      <w:pPr>
        <w:numPr>
          <w:ilvl w:val="1"/>
          <w:numId w:val="44"/>
        </w:numPr>
        <w:tabs>
          <w:tab w:val="num" w:pos="1332"/>
        </w:tabs>
        <w:spacing w:after="0" w:line="240" w:lineRule="auto"/>
        <w:ind w:left="900" w:hanging="540"/>
        <w:rPr>
          <w:rFonts w:ascii="Palatino Linotype" w:hAnsi="Palatino Linotype"/>
          <w:b/>
          <w:sz w:val="24"/>
          <w:szCs w:val="24"/>
          <w:lang w:eastAsia="hu-HU"/>
        </w:rPr>
      </w:pPr>
      <w:r w:rsidRPr="00647105">
        <w:rPr>
          <w:rFonts w:ascii="Palatino Linotype" w:hAnsi="Palatino Linotype"/>
          <w:b/>
          <w:sz w:val="24"/>
          <w:szCs w:val="24"/>
          <w:lang w:eastAsia="hu-HU"/>
        </w:rPr>
        <w:t>A tantárgy tanításának célja</w:t>
      </w:r>
    </w:p>
    <w:p w:rsidR="001B1DB2" w:rsidRPr="00647105" w:rsidRDefault="001B1DB2" w:rsidP="00FC567E">
      <w:pPr>
        <w:spacing w:after="0" w:line="240" w:lineRule="auto"/>
        <w:ind w:left="360"/>
        <w:jc w:val="both"/>
        <w:rPr>
          <w:rFonts w:ascii="Palatino Linotype" w:hAnsi="Palatino Linotype"/>
          <w:sz w:val="24"/>
          <w:szCs w:val="24"/>
          <w:lang w:eastAsia="hu-HU"/>
        </w:rPr>
      </w:pPr>
      <w:r w:rsidRPr="00647105">
        <w:rPr>
          <w:rFonts w:ascii="Palatino Linotype" w:hAnsi="Palatino Linotype"/>
          <w:sz w:val="24"/>
          <w:szCs w:val="24"/>
          <w:lang w:eastAsia="hu-HU"/>
        </w:rPr>
        <w:t xml:space="preserve">Az élelmiszervizsgálat tantárgy tanításának célja a sütőipari termékekhez használt nyersanyagok, félkész-termékek, késztermékek minőségének vizsgálata, annak érdekében, hogy a gyártás során felhasználandó nyersanyagok minőségének megfelelően beállítsák a technológiai paramétereket. A jó minőségű termék előállításához ismerjék </w:t>
      </w:r>
      <w:r w:rsidRPr="00647105">
        <w:rPr>
          <w:rFonts w:ascii="Palatino Linotype" w:hAnsi="Palatino Linotype"/>
          <w:sz w:val="24"/>
          <w:szCs w:val="24"/>
        </w:rPr>
        <w:t xml:space="preserve">az élelmiszeripari </w:t>
      </w:r>
      <w:r>
        <w:rPr>
          <w:rFonts w:ascii="Palatino Linotype" w:hAnsi="Palatino Linotype"/>
          <w:sz w:val="24"/>
          <w:szCs w:val="24"/>
        </w:rPr>
        <w:t xml:space="preserve">alapanyag- és termékszabványokat, a </w:t>
      </w:r>
      <w:r w:rsidRPr="00647105">
        <w:rPr>
          <w:rFonts w:ascii="Palatino Linotype" w:hAnsi="Palatino Linotype"/>
          <w:sz w:val="24"/>
          <w:szCs w:val="24"/>
        </w:rPr>
        <w:t xml:space="preserve">Magyar Élelmiszerkönyv </w:t>
      </w:r>
      <w:r>
        <w:rPr>
          <w:rFonts w:ascii="Palatino Linotype" w:hAnsi="Palatino Linotype"/>
          <w:sz w:val="24"/>
          <w:szCs w:val="24"/>
        </w:rPr>
        <w:t xml:space="preserve">I. és II. kötete alapján a késztermék minőségi irányelveket és előírásokat továbbá a Magyar Élelmiszerkönyv </w:t>
      </w:r>
      <w:r w:rsidRPr="00647105">
        <w:rPr>
          <w:rFonts w:ascii="Palatino Linotype" w:hAnsi="Palatino Linotype"/>
          <w:sz w:val="24"/>
          <w:szCs w:val="24"/>
        </w:rPr>
        <w:t>III. kötete alapján az élelmiszervizsgálati szabványok</w:t>
      </w:r>
      <w:r w:rsidRPr="00647105">
        <w:t xml:space="preserve"> </w:t>
      </w:r>
      <w:r w:rsidRPr="00647105">
        <w:rPr>
          <w:rFonts w:ascii="Palatino Linotype" w:hAnsi="Palatino Linotype"/>
          <w:sz w:val="24"/>
          <w:szCs w:val="24"/>
          <w:lang w:eastAsia="hu-HU"/>
        </w:rPr>
        <w:t xml:space="preserve">előírásait. </w:t>
      </w:r>
    </w:p>
    <w:p w:rsidR="001B1DB2" w:rsidRPr="00647105" w:rsidRDefault="001B1DB2" w:rsidP="00577F9C">
      <w:pPr>
        <w:widowControl w:val="0"/>
        <w:suppressAutoHyphens/>
        <w:spacing w:after="0" w:line="240" w:lineRule="auto"/>
        <w:jc w:val="both"/>
        <w:rPr>
          <w:rFonts w:ascii="Palatino Linotype" w:hAnsi="Palatino Linotype"/>
          <w:kern w:val="1"/>
          <w:sz w:val="24"/>
          <w:szCs w:val="24"/>
          <w:lang w:eastAsia="hi-IN" w:bidi="hi-IN"/>
        </w:rPr>
      </w:pPr>
    </w:p>
    <w:p w:rsidR="001B1DB2" w:rsidRPr="00647105" w:rsidRDefault="001B1DB2" w:rsidP="001E5DB9">
      <w:pPr>
        <w:numPr>
          <w:ilvl w:val="1"/>
          <w:numId w:val="44"/>
        </w:numPr>
        <w:tabs>
          <w:tab w:val="num" w:pos="1332"/>
        </w:tabs>
        <w:spacing w:after="0" w:line="240" w:lineRule="auto"/>
        <w:ind w:left="900" w:hanging="540"/>
        <w:rPr>
          <w:rFonts w:ascii="Palatino Linotype" w:hAnsi="Palatino Linotype"/>
          <w:b/>
          <w:sz w:val="24"/>
          <w:szCs w:val="24"/>
          <w:lang w:eastAsia="hu-HU"/>
        </w:rPr>
      </w:pPr>
      <w:r w:rsidRPr="00647105">
        <w:rPr>
          <w:rFonts w:ascii="Palatino Linotype" w:hAnsi="Palatino Linotype"/>
          <w:b/>
          <w:sz w:val="24"/>
          <w:szCs w:val="24"/>
        </w:rPr>
        <w:t>Kapcsolódó</w:t>
      </w:r>
      <w:r w:rsidRPr="00647105">
        <w:rPr>
          <w:rFonts w:ascii="Palatino Linotype" w:hAnsi="Palatino Linotype"/>
          <w:b/>
          <w:sz w:val="24"/>
          <w:szCs w:val="24"/>
          <w:lang w:eastAsia="hu-HU"/>
        </w:rPr>
        <w:t xml:space="preserve"> közismereti, szakmai tartalmak</w:t>
      </w:r>
    </w:p>
    <w:p w:rsidR="001B1DB2" w:rsidRPr="000E120B" w:rsidRDefault="001B1DB2" w:rsidP="006E6764">
      <w:pPr>
        <w:widowControl w:val="0"/>
        <w:suppressAutoHyphens/>
        <w:spacing w:after="0" w:line="240" w:lineRule="auto"/>
        <w:rPr>
          <w:rFonts w:ascii="Palatino Linotype" w:hAnsi="Palatino Linotype"/>
          <w:b/>
          <w:kern w:val="1"/>
          <w:sz w:val="24"/>
          <w:szCs w:val="24"/>
          <w:lang w:eastAsia="hi-IN" w:bidi="hi-IN"/>
        </w:rPr>
      </w:pPr>
    </w:p>
    <w:p w:rsidR="001B1DB2" w:rsidRPr="00C70D99" w:rsidRDefault="001B1DB2" w:rsidP="001E5DB9">
      <w:pPr>
        <w:numPr>
          <w:ilvl w:val="1"/>
          <w:numId w:val="44"/>
        </w:numPr>
        <w:tabs>
          <w:tab w:val="num" w:pos="1332"/>
        </w:tabs>
        <w:spacing w:after="0" w:line="240" w:lineRule="auto"/>
        <w:ind w:left="900" w:hanging="540"/>
        <w:rPr>
          <w:rFonts w:ascii="Palatino Linotype" w:hAnsi="Palatino Linotype"/>
          <w:b/>
          <w:sz w:val="24"/>
          <w:szCs w:val="24"/>
        </w:rPr>
      </w:pPr>
      <w:r w:rsidRPr="000E120B">
        <w:rPr>
          <w:rFonts w:ascii="Palatino Linotype" w:hAnsi="Palatino Linotype"/>
          <w:b/>
          <w:sz w:val="24"/>
          <w:szCs w:val="24"/>
        </w:rPr>
        <w:t xml:space="preserve">Témakörök </w:t>
      </w:r>
    </w:p>
    <w:p w:rsidR="001B1DB2" w:rsidRPr="000E120B" w:rsidRDefault="001B1DB2" w:rsidP="009C43E3">
      <w:pPr>
        <w:tabs>
          <w:tab w:val="num" w:pos="1332"/>
        </w:tabs>
        <w:spacing w:after="0" w:line="240" w:lineRule="auto"/>
        <w:rPr>
          <w:rFonts w:ascii="Palatino Linotype" w:hAnsi="Palatino Linotype"/>
          <w:b/>
          <w:sz w:val="24"/>
          <w:szCs w:val="24"/>
        </w:rPr>
      </w:pPr>
    </w:p>
    <w:p w:rsidR="001B1DB2" w:rsidRPr="00647105" w:rsidRDefault="001B1DB2" w:rsidP="001E5DB9">
      <w:pPr>
        <w:widowControl w:val="0"/>
        <w:numPr>
          <w:ilvl w:val="2"/>
          <w:numId w:val="44"/>
        </w:numPr>
        <w:tabs>
          <w:tab w:val="left" w:pos="1843"/>
        </w:tabs>
        <w:suppressAutoHyphens/>
        <w:spacing w:after="0" w:line="240" w:lineRule="auto"/>
        <w:ind w:left="1260" w:hanging="360"/>
        <w:rPr>
          <w:rFonts w:ascii="Palatino Linotype" w:hAnsi="Palatino Linotype" w:cs="Mangal"/>
          <w:b/>
          <w:kern w:val="1"/>
          <w:sz w:val="24"/>
          <w:szCs w:val="24"/>
          <w:lang w:eastAsia="hi-IN" w:bidi="hi-IN"/>
        </w:rPr>
      </w:pPr>
      <w:r w:rsidRPr="00DC68D1">
        <w:rPr>
          <w:rFonts w:ascii="Palatino Linotype" w:hAnsi="Palatino Linotype" w:cs="Mangal"/>
          <w:b/>
          <w:kern w:val="1"/>
          <w:sz w:val="24"/>
          <w:szCs w:val="24"/>
          <w:lang w:eastAsia="hi-IN" w:bidi="hi-IN"/>
        </w:rPr>
        <w:t>La</w:t>
      </w:r>
      <w:r w:rsidRPr="00647105">
        <w:rPr>
          <w:rFonts w:ascii="Palatino Linotype" w:hAnsi="Palatino Linotype" w:cs="Arial"/>
          <w:b/>
          <w:sz w:val="24"/>
          <w:szCs w:val="24"/>
          <w:lang w:eastAsia="hu-HU"/>
        </w:rPr>
        <w:t>boratóriumi alapismeretek</w:t>
      </w:r>
      <w:r w:rsidRPr="00647105">
        <w:rPr>
          <w:rFonts w:ascii="Palatino Linotype" w:hAnsi="Palatino Linotype"/>
          <w:b/>
          <w:sz w:val="24"/>
          <w:szCs w:val="24"/>
        </w:rPr>
        <w:t xml:space="preserve"> </w:t>
      </w:r>
      <w:r w:rsidRPr="00647105">
        <w:rPr>
          <w:rFonts w:ascii="Palatino Linotype" w:hAnsi="Palatino Linotype"/>
          <w:b/>
          <w:sz w:val="24"/>
          <w:szCs w:val="24"/>
        </w:rPr>
        <w:tab/>
        <w:t>6</w:t>
      </w:r>
      <w:r w:rsidRPr="00647105">
        <w:rPr>
          <w:rFonts w:ascii="Palatino Linotype" w:hAnsi="Palatino Linotype" w:cs="Mangal"/>
          <w:b/>
          <w:i/>
          <w:kern w:val="1"/>
          <w:sz w:val="24"/>
          <w:szCs w:val="24"/>
          <w:lang w:eastAsia="hi-IN" w:bidi="hi-IN"/>
        </w:rPr>
        <w:t>óra/ 6óra</w:t>
      </w:r>
    </w:p>
    <w:p w:rsidR="001B1DB2" w:rsidRPr="00647105" w:rsidRDefault="001B1DB2" w:rsidP="00C70D99">
      <w:pPr>
        <w:widowControl w:val="0"/>
        <w:suppressAutoHyphens/>
        <w:spacing w:after="0" w:line="240" w:lineRule="auto"/>
        <w:ind w:left="36" w:firstLine="1098"/>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Laboratóriumi munkarend</w:t>
      </w:r>
    </w:p>
    <w:p w:rsidR="001B1DB2" w:rsidRPr="00647105" w:rsidRDefault="001B1DB2" w:rsidP="00C70D99">
      <w:pPr>
        <w:widowControl w:val="0"/>
        <w:suppressAutoHyphens/>
        <w:spacing w:after="0" w:line="240" w:lineRule="auto"/>
        <w:ind w:left="36" w:firstLine="1098"/>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Baleseti források, baleset elhárítás, elsősegélynyújtás</w:t>
      </w:r>
    </w:p>
    <w:p w:rsidR="001B1DB2" w:rsidRPr="00647105" w:rsidRDefault="001B1DB2" w:rsidP="00C70D99">
      <w:pPr>
        <w:widowControl w:val="0"/>
        <w:suppressAutoHyphens/>
        <w:spacing w:after="0" w:line="240" w:lineRule="auto"/>
        <w:ind w:left="36" w:firstLine="1098"/>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Fontosabb laboratóriumi eszközök és berendezések</w:t>
      </w:r>
    </w:p>
    <w:p w:rsidR="001B1DB2" w:rsidRPr="00647105" w:rsidRDefault="001B1DB2" w:rsidP="00976638">
      <w:pPr>
        <w:widowControl w:val="0"/>
        <w:tabs>
          <w:tab w:val="num" w:pos="1620"/>
        </w:tabs>
        <w:suppressAutoHyphens/>
        <w:spacing w:after="0" w:line="240" w:lineRule="auto"/>
        <w:ind w:left="1224" w:hanging="960"/>
        <w:rPr>
          <w:rFonts w:ascii="Palatino Linotype" w:hAnsi="Palatino Linotype" w:cs="Mangal"/>
          <w:kern w:val="1"/>
          <w:sz w:val="24"/>
          <w:szCs w:val="24"/>
          <w:lang w:eastAsia="hi-IN" w:bidi="hi-IN"/>
        </w:rPr>
      </w:pPr>
    </w:p>
    <w:p w:rsidR="001B1DB2" w:rsidRPr="00647105" w:rsidRDefault="001B1DB2" w:rsidP="001E5DB9">
      <w:pPr>
        <w:widowControl w:val="0"/>
        <w:numPr>
          <w:ilvl w:val="2"/>
          <w:numId w:val="44"/>
        </w:numPr>
        <w:tabs>
          <w:tab w:val="left" w:pos="1843"/>
        </w:tabs>
        <w:suppressAutoHyphens/>
        <w:spacing w:after="0" w:line="240" w:lineRule="auto"/>
        <w:ind w:left="1260" w:hanging="360"/>
        <w:rPr>
          <w:rFonts w:ascii="Palatino Linotype" w:hAnsi="Palatino Linotype"/>
          <w:b/>
          <w:sz w:val="24"/>
          <w:szCs w:val="24"/>
        </w:rPr>
      </w:pPr>
      <w:r w:rsidRPr="00647105">
        <w:rPr>
          <w:rFonts w:ascii="Palatino Linotype" w:hAnsi="Palatino Linotype"/>
          <w:b/>
          <w:sz w:val="24"/>
          <w:szCs w:val="24"/>
        </w:rPr>
        <w:t xml:space="preserve">Minőség, </w:t>
      </w:r>
      <w:r>
        <w:rPr>
          <w:rFonts w:ascii="Palatino Linotype" w:hAnsi="Palatino Linotype"/>
          <w:b/>
          <w:sz w:val="24"/>
          <w:szCs w:val="24"/>
        </w:rPr>
        <w:t xml:space="preserve">minőség-ellenőrzés </w:t>
      </w:r>
      <w:r>
        <w:rPr>
          <w:rFonts w:ascii="Palatino Linotype" w:hAnsi="Palatino Linotype"/>
          <w:b/>
          <w:sz w:val="24"/>
          <w:szCs w:val="24"/>
        </w:rPr>
        <w:tab/>
      </w:r>
      <w:r w:rsidRPr="00647105">
        <w:rPr>
          <w:rFonts w:ascii="Palatino Linotype" w:hAnsi="Palatino Linotype"/>
          <w:b/>
          <w:sz w:val="24"/>
          <w:szCs w:val="24"/>
        </w:rPr>
        <w:t>12</w:t>
      </w:r>
      <w:r w:rsidRPr="00647105">
        <w:rPr>
          <w:rFonts w:ascii="Palatino Linotype" w:hAnsi="Palatino Linotype"/>
          <w:b/>
          <w:i/>
          <w:sz w:val="24"/>
          <w:szCs w:val="24"/>
        </w:rPr>
        <w:t>óra /12óra</w:t>
      </w:r>
    </w:p>
    <w:p w:rsidR="001B1DB2" w:rsidRPr="00647105" w:rsidRDefault="001B1DB2" w:rsidP="00C70D99">
      <w:pPr>
        <w:widowControl w:val="0"/>
        <w:suppressAutoHyphens/>
        <w:spacing w:after="0" w:line="240" w:lineRule="auto"/>
        <w:ind w:left="1260"/>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A minőség fogalma a minőség hatására ható tényezők</w:t>
      </w:r>
    </w:p>
    <w:p w:rsidR="001B1DB2" w:rsidRPr="00647105" w:rsidRDefault="001B1DB2" w:rsidP="00C70D99">
      <w:pPr>
        <w:widowControl w:val="0"/>
        <w:suppressAutoHyphens/>
        <w:spacing w:after="0" w:line="240" w:lineRule="auto"/>
        <w:ind w:left="1260"/>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A minőség ellenőrzés feladata, módszerei, szervei</w:t>
      </w:r>
    </w:p>
    <w:p w:rsidR="001B1DB2" w:rsidRPr="00647105" w:rsidRDefault="001B1DB2" w:rsidP="00C70D99">
      <w:pPr>
        <w:widowControl w:val="0"/>
        <w:suppressAutoHyphens/>
        <w:spacing w:after="0" w:line="240" w:lineRule="auto"/>
        <w:ind w:left="1260"/>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Élelmiszertörvény</w:t>
      </w:r>
    </w:p>
    <w:p w:rsidR="001B1DB2" w:rsidRPr="00647105" w:rsidRDefault="001B1DB2" w:rsidP="00C70D99">
      <w:pPr>
        <w:widowControl w:val="0"/>
        <w:suppressAutoHyphens/>
        <w:spacing w:after="0" w:line="240" w:lineRule="auto"/>
        <w:ind w:left="1260"/>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Gyártmánylap</w:t>
      </w:r>
    </w:p>
    <w:p w:rsidR="001B1DB2" w:rsidRDefault="001B1DB2" w:rsidP="00C70D99">
      <w:pPr>
        <w:widowControl w:val="0"/>
        <w:suppressAutoHyphens/>
        <w:spacing w:after="0" w:line="240" w:lineRule="auto"/>
        <w:ind w:left="1260"/>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A Magyar Élelmiszerkönyv I.</w:t>
      </w:r>
      <w:r>
        <w:rPr>
          <w:rFonts w:ascii="Palatino Linotype" w:hAnsi="Palatino Linotype" w:cs="Mangal"/>
          <w:kern w:val="1"/>
          <w:sz w:val="24"/>
          <w:szCs w:val="24"/>
          <w:lang w:eastAsia="hi-IN" w:bidi="hi-IN"/>
        </w:rPr>
        <w:t>,</w:t>
      </w:r>
      <w:r w:rsidRPr="00647105">
        <w:rPr>
          <w:rFonts w:ascii="Palatino Linotype" w:hAnsi="Palatino Linotype" w:cs="Mangal"/>
          <w:kern w:val="1"/>
          <w:sz w:val="24"/>
          <w:szCs w:val="24"/>
          <w:lang w:eastAsia="hi-IN" w:bidi="hi-IN"/>
        </w:rPr>
        <w:t xml:space="preserve"> II.</w:t>
      </w:r>
      <w:r>
        <w:rPr>
          <w:rFonts w:ascii="Palatino Linotype" w:hAnsi="Palatino Linotype" w:cs="Mangal"/>
          <w:kern w:val="1"/>
          <w:sz w:val="24"/>
          <w:szCs w:val="24"/>
          <w:lang w:eastAsia="hi-IN" w:bidi="hi-IN"/>
        </w:rPr>
        <w:t>,</w:t>
      </w:r>
      <w:r w:rsidRPr="00647105">
        <w:rPr>
          <w:rFonts w:ascii="Palatino Linotype" w:hAnsi="Palatino Linotype" w:cs="Mangal"/>
          <w:kern w:val="1"/>
          <w:sz w:val="24"/>
          <w:szCs w:val="24"/>
          <w:lang w:eastAsia="hi-IN" w:bidi="hi-IN"/>
        </w:rPr>
        <w:t xml:space="preserve"> III. kötete</w:t>
      </w:r>
    </w:p>
    <w:p w:rsidR="001B1DB2" w:rsidRPr="00647105" w:rsidRDefault="001B1DB2" w:rsidP="00C70D99">
      <w:pPr>
        <w:widowControl w:val="0"/>
        <w:suppressAutoHyphens/>
        <w:spacing w:after="0" w:line="240" w:lineRule="auto"/>
        <w:ind w:left="1260"/>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Hatályos MSZ Élelmiszer szabványok</w:t>
      </w:r>
    </w:p>
    <w:p w:rsidR="001B1DB2" w:rsidRPr="00647105" w:rsidRDefault="001B1DB2" w:rsidP="00014447">
      <w:pPr>
        <w:widowControl w:val="0"/>
        <w:suppressAutoHyphens/>
        <w:spacing w:after="0" w:line="240" w:lineRule="auto"/>
        <w:ind w:left="1224"/>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ab/>
      </w:r>
    </w:p>
    <w:p w:rsidR="001B1DB2" w:rsidRPr="00647105" w:rsidRDefault="001B1DB2" w:rsidP="001E5DB9">
      <w:pPr>
        <w:widowControl w:val="0"/>
        <w:numPr>
          <w:ilvl w:val="2"/>
          <w:numId w:val="44"/>
        </w:numPr>
        <w:tabs>
          <w:tab w:val="left" w:pos="1843"/>
        </w:tabs>
        <w:suppressAutoHyphens/>
        <w:spacing w:after="0" w:line="240" w:lineRule="auto"/>
        <w:ind w:left="1260" w:hanging="360"/>
        <w:rPr>
          <w:rFonts w:ascii="Palatino Linotype" w:hAnsi="Palatino Linotype"/>
          <w:b/>
          <w:sz w:val="24"/>
          <w:szCs w:val="24"/>
        </w:rPr>
      </w:pPr>
      <w:r w:rsidRPr="00647105">
        <w:rPr>
          <w:rFonts w:ascii="Palatino Linotype" w:hAnsi="Palatino Linotype" w:cs="Arial"/>
          <w:b/>
          <w:sz w:val="24"/>
          <w:szCs w:val="24"/>
          <w:lang w:eastAsia="hu-HU"/>
        </w:rPr>
        <w:t>Általános la</w:t>
      </w:r>
      <w:r>
        <w:rPr>
          <w:rFonts w:ascii="Palatino Linotype" w:hAnsi="Palatino Linotype" w:cs="Arial"/>
          <w:b/>
          <w:sz w:val="24"/>
          <w:szCs w:val="24"/>
          <w:lang w:eastAsia="hu-HU"/>
        </w:rPr>
        <w:t xml:space="preserve">boratóriumi mérések, művelete </w:t>
      </w:r>
      <w:r>
        <w:rPr>
          <w:rFonts w:ascii="Palatino Linotype" w:hAnsi="Palatino Linotype" w:cs="Arial"/>
          <w:b/>
          <w:sz w:val="24"/>
          <w:szCs w:val="24"/>
          <w:lang w:eastAsia="hu-HU"/>
        </w:rPr>
        <w:tab/>
      </w:r>
      <w:r w:rsidRPr="00DC68D1">
        <w:rPr>
          <w:rFonts w:ascii="Palatino Linotype" w:hAnsi="Palatino Linotype"/>
          <w:b/>
          <w:sz w:val="24"/>
          <w:szCs w:val="24"/>
        </w:rPr>
        <w:t>21</w:t>
      </w:r>
      <w:r w:rsidRPr="00DC68D1">
        <w:rPr>
          <w:rFonts w:ascii="Palatino Linotype" w:hAnsi="Palatino Linotype"/>
          <w:b/>
          <w:i/>
          <w:sz w:val="24"/>
          <w:szCs w:val="24"/>
        </w:rPr>
        <w:t>óra/</w:t>
      </w:r>
      <w:r w:rsidRPr="00647105">
        <w:rPr>
          <w:rFonts w:ascii="Palatino Linotype" w:hAnsi="Palatino Linotype"/>
          <w:b/>
          <w:i/>
          <w:sz w:val="24"/>
          <w:szCs w:val="24"/>
        </w:rPr>
        <w:t xml:space="preserve"> 21óra</w:t>
      </w:r>
    </w:p>
    <w:p w:rsidR="001B1DB2" w:rsidRPr="00647105" w:rsidRDefault="001B1DB2" w:rsidP="00C70D99">
      <w:pPr>
        <w:widowControl w:val="0"/>
        <w:suppressAutoHyphens/>
        <w:spacing w:after="0" w:line="240" w:lineRule="auto"/>
        <w:ind w:left="1260"/>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Tömegmérés: elve, mértékegységek, tömegmérés eszközei</w:t>
      </w:r>
    </w:p>
    <w:p w:rsidR="001B1DB2" w:rsidRPr="00647105" w:rsidRDefault="001B1DB2" w:rsidP="00C70D99">
      <w:pPr>
        <w:widowControl w:val="0"/>
        <w:suppressAutoHyphens/>
        <w:spacing w:after="0" w:line="240" w:lineRule="auto"/>
        <w:ind w:left="1260" w:right="-328"/>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Mérlegek használata: laboratóriumi és üzemi</w:t>
      </w:r>
    </w:p>
    <w:p w:rsidR="001B1DB2" w:rsidRPr="00647105" w:rsidRDefault="001B1DB2" w:rsidP="00C70D99">
      <w:pPr>
        <w:widowControl w:val="0"/>
        <w:suppressAutoHyphens/>
        <w:spacing w:after="0" w:line="240" w:lineRule="auto"/>
        <w:ind w:left="1260"/>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A mérés és mérlegkezelés szabályai</w:t>
      </w:r>
    </w:p>
    <w:p w:rsidR="001B1DB2" w:rsidRPr="00647105" w:rsidRDefault="001B1DB2" w:rsidP="00C70D99">
      <w:pPr>
        <w:widowControl w:val="0"/>
        <w:suppressAutoHyphens/>
        <w:spacing w:after="0" w:line="240" w:lineRule="auto"/>
        <w:ind w:left="1260"/>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Hőmérséklet és mérése, a hőmérők fajtái, a hőmérők használata</w:t>
      </w:r>
    </w:p>
    <w:p w:rsidR="001B1DB2" w:rsidRPr="00647105" w:rsidRDefault="001B1DB2" w:rsidP="00C70D99">
      <w:pPr>
        <w:widowControl w:val="0"/>
        <w:suppressAutoHyphens/>
        <w:spacing w:after="0" w:line="240" w:lineRule="auto"/>
        <w:ind w:left="1260"/>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Térfogatmérés: elve, mértékegysége</w:t>
      </w:r>
    </w:p>
    <w:p w:rsidR="001B1DB2" w:rsidRPr="00647105" w:rsidRDefault="001B1DB2" w:rsidP="00C70D99">
      <w:pPr>
        <w:widowControl w:val="0"/>
        <w:suppressAutoHyphens/>
        <w:spacing w:after="0" w:line="240" w:lineRule="auto"/>
        <w:ind w:left="1260"/>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Térfogatmérési módszerek, térfogatmérő eszközök használata és tisztítása</w:t>
      </w:r>
    </w:p>
    <w:p w:rsidR="001B1DB2" w:rsidRPr="00647105" w:rsidRDefault="001B1DB2" w:rsidP="00C70D99">
      <w:pPr>
        <w:widowControl w:val="0"/>
        <w:suppressAutoHyphens/>
        <w:spacing w:after="0" w:line="240" w:lineRule="auto"/>
        <w:ind w:left="1260"/>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Oldatok, oldatkészítés</w:t>
      </w:r>
    </w:p>
    <w:p w:rsidR="001B1DB2" w:rsidRPr="00647105" w:rsidRDefault="001B1DB2" w:rsidP="00C70D99">
      <w:pPr>
        <w:widowControl w:val="0"/>
        <w:suppressAutoHyphens/>
        <w:spacing w:after="0" w:line="240" w:lineRule="auto"/>
        <w:ind w:left="1260"/>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Oldatok töménysége és a töménység számítása</w:t>
      </w:r>
    </w:p>
    <w:p w:rsidR="001B1DB2" w:rsidRPr="00647105" w:rsidRDefault="001B1DB2" w:rsidP="00C70D99">
      <w:pPr>
        <w:widowControl w:val="0"/>
        <w:suppressAutoHyphens/>
        <w:spacing w:after="0" w:line="240" w:lineRule="auto"/>
        <w:ind w:left="1260"/>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Sűrűségmérés: elve, mértékegysége, fokolók és areométer használata</w:t>
      </w:r>
    </w:p>
    <w:p w:rsidR="001B1DB2" w:rsidRPr="00647105" w:rsidRDefault="001B1DB2" w:rsidP="00C70D99">
      <w:pPr>
        <w:widowControl w:val="0"/>
        <w:suppressAutoHyphens/>
        <w:spacing w:after="0" w:line="240" w:lineRule="auto"/>
        <w:ind w:left="1260"/>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 xml:space="preserve">Oldatok töménységének meghatározása sűrűségük alapján </w:t>
      </w:r>
    </w:p>
    <w:p w:rsidR="001B1DB2" w:rsidRDefault="001B1DB2" w:rsidP="00C70D99">
      <w:pPr>
        <w:widowControl w:val="0"/>
        <w:suppressAutoHyphens/>
        <w:spacing w:after="0" w:line="240" w:lineRule="auto"/>
        <w:ind w:left="1260"/>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Szűrés célja, elve, módjai és eszközei</w:t>
      </w:r>
    </w:p>
    <w:p w:rsidR="001B1DB2" w:rsidRPr="000A5061" w:rsidRDefault="001B1DB2" w:rsidP="00C70D99">
      <w:pPr>
        <w:widowControl w:val="0"/>
        <w:suppressAutoHyphens/>
        <w:spacing w:after="0" w:line="240" w:lineRule="auto"/>
        <w:ind w:left="1260"/>
        <w:rPr>
          <w:rFonts w:ascii="Palatino Linotype" w:hAnsi="Palatino Linotype" w:cs="Mangal"/>
          <w:kern w:val="1"/>
          <w:sz w:val="24"/>
          <w:szCs w:val="24"/>
          <w:lang w:eastAsia="hi-IN" w:bidi="hi-IN"/>
        </w:rPr>
      </w:pPr>
      <w:r w:rsidRPr="000A5061">
        <w:rPr>
          <w:rFonts w:ascii="Palatino Linotype" w:hAnsi="Palatino Linotype" w:cs="Mangal"/>
          <w:kern w:val="1"/>
          <w:sz w:val="24"/>
          <w:szCs w:val="24"/>
          <w:lang w:eastAsia="hi-IN" w:bidi="hi-IN"/>
        </w:rPr>
        <w:lastRenderedPageBreak/>
        <w:t>Térfogatos elemzés (Titrimetria)</w:t>
      </w:r>
    </w:p>
    <w:p w:rsidR="001B1DB2" w:rsidRPr="00647105" w:rsidRDefault="001B1DB2" w:rsidP="00F06F93">
      <w:pPr>
        <w:widowControl w:val="0"/>
        <w:tabs>
          <w:tab w:val="left" w:pos="1260"/>
        </w:tabs>
        <w:suppressAutoHyphens/>
        <w:spacing w:after="0" w:line="240" w:lineRule="auto"/>
        <w:ind w:left="1224"/>
        <w:rPr>
          <w:rFonts w:ascii="Palatino Linotype" w:hAnsi="Palatino Linotype" w:cs="Mangal"/>
          <w:kern w:val="1"/>
          <w:sz w:val="24"/>
          <w:szCs w:val="24"/>
          <w:lang w:eastAsia="hi-IN" w:bidi="hi-IN"/>
        </w:rPr>
      </w:pPr>
    </w:p>
    <w:p w:rsidR="001B1DB2" w:rsidRPr="00647105" w:rsidRDefault="001B1DB2" w:rsidP="001E5DB9">
      <w:pPr>
        <w:widowControl w:val="0"/>
        <w:numPr>
          <w:ilvl w:val="2"/>
          <w:numId w:val="44"/>
        </w:numPr>
        <w:tabs>
          <w:tab w:val="left" w:pos="1701"/>
        </w:tabs>
        <w:suppressAutoHyphens/>
        <w:spacing w:after="0" w:line="240" w:lineRule="auto"/>
        <w:ind w:left="1260" w:hanging="360"/>
        <w:rPr>
          <w:rFonts w:ascii="Palatino Linotype" w:hAnsi="Palatino Linotype"/>
          <w:b/>
          <w:sz w:val="24"/>
          <w:szCs w:val="24"/>
        </w:rPr>
      </w:pPr>
      <w:r w:rsidRPr="00647105">
        <w:rPr>
          <w:rFonts w:ascii="Palatino Linotype" w:hAnsi="Palatino Linotype"/>
          <w:b/>
          <w:sz w:val="24"/>
          <w:szCs w:val="24"/>
        </w:rPr>
        <w:t>Mennyiségi meghatározások</w:t>
      </w:r>
      <w:r>
        <w:rPr>
          <w:rFonts w:ascii="Palatino Linotype" w:hAnsi="Palatino Linotype"/>
          <w:b/>
          <w:sz w:val="24"/>
          <w:szCs w:val="24"/>
        </w:rPr>
        <w:t xml:space="preserve"> </w:t>
      </w:r>
      <w:r>
        <w:rPr>
          <w:rFonts w:ascii="Palatino Linotype" w:hAnsi="Palatino Linotype"/>
          <w:b/>
          <w:sz w:val="24"/>
          <w:szCs w:val="24"/>
        </w:rPr>
        <w:tab/>
      </w:r>
      <w:r w:rsidRPr="00647105">
        <w:rPr>
          <w:rFonts w:ascii="Palatino Linotype" w:hAnsi="Palatino Linotype"/>
          <w:b/>
          <w:sz w:val="24"/>
          <w:szCs w:val="24"/>
        </w:rPr>
        <w:t xml:space="preserve"> 15</w:t>
      </w:r>
      <w:r w:rsidRPr="00DC68D1">
        <w:rPr>
          <w:rFonts w:ascii="Palatino Linotype" w:hAnsi="Palatino Linotype"/>
          <w:b/>
          <w:i/>
          <w:sz w:val="24"/>
          <w:szCs w:val="24"/>
        </w:rPr>
        <w:t>óra/ 15óra</w:t>
      </w:r>
    </w:p>
    <w:p w:rsidR="001B1DB2" w:rsidRPr="00647105" w:rsidRDefault="001B1DB2" w:rsidP="004411F6">
      <w:pPr>
        <w:widowControl w:val="0"/>
        <w:suppressAutoHyphens/>
        <w:spacing w:after="0" w:line="240" w:lineRule="auto"/>
        <w:ind w:left="540"/>
        <w:rPr>
          <w:rFonts w:ascii="Palatino Linotype" w:hAnsi="Palatino Linotype" w:cs="Mangal"/>
          <w:kern w:val="1"/>
          <w:sz w:val="24"/>
          <w:szCs w:val="24"/>
          <w:lang w:eastAsia="hi-IN" w:bidi="hi-IN"/>
        </w:rPr>
      </w:pPr>
      <w:r w:rsidRPr="00647105">
        <w:rPr>
          <w:rFonts w:ascii="Palatino Linotype" w:hAnsi="Palatino Linotype"/>
          <w:b/>
          <w:sz w:val="24"/>
          <w:szCs w:val="24"/>
        </w:rPr>
        <w:tab/>
      </w:r>
      <w:r w:rsidRPr="00647105">
        <w:rPr>
          <w:rFonts w:ascii="Palatino Linotype" w:hAnsi="Palatino Linotype"/>
          <w:b/>
          <w:sz w:val="24"/>
          <w:szCs w:val="24"/>
        </w:rPr>
        <w:tab/>
      </w:r>
      <w:r w:rsidRPr="00647105">
        <w:rPr>
          <w:rFonts w:ascii="Palatino Linotype" w:hAnsi="Palatino Linotype" w:cs="Mangal"/>
          <w:kern w:val="1"/>
          <w:sz w:val="24"/>
          <w:szCs w:val="24"/>
          <w:lang w:eastAsia="hi-IN" w:bidi="hi-IN"/>
        </w:rPr>
        <w:t>A mennyiségi elemzés alapfogalmai, tömeg szerinti elemzés</w:t>
      </w:r>
    </w:p>
    <w:p w:rsidR="001B1DB2" w:rsidRPr="00647105" w:rsidRDefault="001B1DB2" w:rsidP="00C70D99">
      <w:pPr>
        <w:widowControl w:val="0"/>
        <w:suppressAutoHyphens/>
        <w:spacing w:after="0" w:line="240" w:lineRule="auto"/>
        <w:ind w:left="1260"/>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Nedvességtartalom és szárazanyagtartalom összefüggései, sütőipari</w:t>
      </w:r>
    </w:p>
    <w:p w:rsidR="001B1DB2" w:rsidRPr="00647105" w:rsidRDefault="001B1DB2" w:rsidP="00C70D99">
      <w:pPr>
        <w:widowControl w:val="0"/>
        <w:tabs>
          <w:tab w:val="left" w:pos="1260"/>
        </w:tabs>
        <w:suppressAutoHyphens/>
        <w:spacing w:after="0" w:line="240" w:lineRule="auto"/>
        <w:ind w:left="2700" w:hanging="1424"/>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jelentősége</w:t>
      </w:r>
    </w:p>
    <w:p w:rsidR="001B1DB2" w:rsidRPr="00647105" w:rsidRDefault="001B1DB2" w:rsidP="00C70D99">
      <w:pPr>
        <w:widowControl w:val="0"/>
        <w:suppressAutoHyphens/>
        <w:spacing w:after="0" w:line="240" w:lineRule="auto"/>
        <w:ind w:left="1260"/>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Nedvességtartalom meghatározás elve és gyakorlata szárítással</w:t>
      </w:r>
    </w:p>
    <w:p w:rsidR="001B1DB2" w:rsidRPr="00647105" w:rsidRDefault="001B1DB2" w:rsidP="00C70D99">
      <w:pPr>
        <w:widowControl w:val="0"/>
        <w:suppressAutoHyphens/>
        <w:spacing w:after="0" w:line="240" w:lineRule="auto"/>
        <w:ind w:left="1260"/>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Nedvességtartalom meghatározása gyors módszerrel</w:t>
      </w:r>
    </w:p>
    <w:p w:rsidR="001B1DB2" w:rsidRPr="00647105" w:rsidRDefault="001B1DB2" w:rsidP="00C70D99">
      <w:pPr>
        <w:widowControl w:val="0"/>
        <w:suppressAutoHyphens/>
        <w:spacing w:after="0" w:line="240" w:lineRule="auto"/>
        <w:ind w:left="1260"/>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Nedvességtartalom és szárazanyagtartalom számítása tömegszázalékban</w:t>
      </w:r>
    </w:p>
    <w:p w:rsidR="001B1DB2" w:rsidRPr="00647105" w:rsidRDefault="001B1DB2" w:rsidP="00C70D99">
      <w:pPr>
        <w:widowControl w:val="0"/>
        <w:suppressAutoHyphens/>
        <w:spacing w:after="0" w:line="240" w:lineRule="auto"/>
        <w:ind w:left="1260"/>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Hamutartalom fogalma és sütőipari jelentősége</w:t>
      </w:r>
    </w:p>
    <w:p w:rsidR="001B1DB2" w:rsidRPr="00647105" w:rsidRDefault="001B1DB2" w:rsidP="00C70D99">
      <w:pPr>
        <w:widowControl w:val="0"/>
        <w:suppressAutoHyphens/>
        <w:spacing w:after="0" w:line="240" w:lineRule="auto"/>
        <w:ind w:left="1260"/>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Hamutartalom meghatározás elve és gyakorlata izzításos módszerrel</w:t>
      </w:r>
    </w:p>
    <w:p w:rsidR="001B1DB2" w:rsidRPr="00647105" w:rsidRDefault="001B1DB2" w:rsidP="00C70D99">
      <w:pPr>
        <w:widowControl w:val="0"/>
        <w:suppressAutoHyphens/>
        <w:spacing w:after="0" w:line="240" w:lineRule="auto"/>
        <w:ind w:left="1260"/>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Sav-lúg titrálások elve, a végpontjelzés módszerei, indikátorok</w:t>
      </w:r>
    </w:p>
    <w:p w:rsidR="001B1DB2" w:rsidRPr="00647105" w:rsidRDefault="001B1DB2" w:rsidP="00C70D99">
      <w:pPr>
        <w:widowControl w:val="0"/>
        <w:suppressAutoHyphens/>
        <w:spacing w:after="0" w:line="240" w:lineRule="auto"/>
        <w:ind w:left="1260"/>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A savfok sütőipari jelentősége, meghatározásának műveletei</w:t>
      </w:r>
    </w:p>
    <w:p w:rsidR="001B1DB2" w:rsidRPr="00647105" w:rsidRDefault="001B1DB2" w:rsidP="00C70D99">
      <w:pPr>
        <w:widowControl w:val="0"/>
        <w:suppressAutoHyphens/>
        <w:spacing w:after="0" w:line="240" w:lineRule="auto"/>
        <w:ind w:left="1260"/>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Párhuzamos mérések szükségessége</w:t>
      </w:r>
    </w:p>
    <w:p w:rsidR="001B1DB2" w:rsidRPr="00647105" w:rsidRDefault="001B1DB2" w:rsidP="00DC68D1">
      <w:pPr>
        <w:widowControl w:val="0"/>
        <w:tabs>
          <w:tab w:val="left" w:pos="7920"/>
        </w:tabs>
        <w:suppressAutoHyphens/>
        <w:spacing w:after="0" w:line="240" w:lineRule="auto"/>
        <w:ind w:left="1224"/>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ab/>
      </w:r>
    </w:p>
    <w:p w:rsidR="001B1DB2" w:rsidRPr="00647105" w:rsidRDefault="001B1DB2" w:rsidP="001E5DB9">
      <w:pPr>
        <w:widowControl w:val="0"/>
        <w:numPr>
          <w:ilvl w:val="2"/>
          <w:numId w:val="44"/>
        </w:numPr>
        <w:tabs>
          <w:tab w:val="left" w:pos="1620"/>
          <w:tab w:val="left" w:pos="7740"/>
        </w:tabs>
        <w:suppressAutoHyphens/>
        <w:spacing w:after="0" w:line="240" w:lineRule="auto"/>
        <w:ind w:hanging="684"/>
        <w:rPr>
          <w:rFonts w:ascii="Palatino Linotype" w:hAnsi="Palatino Linotype"/>
          <w:b/>
          <w:sz w:val="24"/>
          <w:szCs w:val="24"/>
        </w:rPr>
      </w:pPr>
      <w:r w:rsidRPr="00647105">
        <w:rPr>
          <w:rFonts w:ascii="Palatino Linotype" w:hAnsi="Palatino Linotype" w:cs="Arial"/>
          <w:b/>
          <w:sz w:val="24"/>
          <w:szCs w:val="24"/>
          <w:lang w:eastAsia="hu-HU"/>
        </w:rPr>
        <w:t>Sütőipari szakmai vizsgálatok</w:t>
      </w:r>
      <w:r w:rsidRPr="00647105">
        <w:rPr>
          <w:rFonts w:ascii="Palatino Linotype" w:hAnsi="Palatino Linotype" w:cs="Arial"/>
          <w:sz w:val="20"/>
          <w:szCs w:val="20"/>
          <w:lang w:eastAsia="hu-HU"/>
        </w:rPr>
        <w:tab/>
      </w:r>
      <w:r w:rsidRPr="00647105">
        <w:rPr>
          <w:rFonts w:ascii="Palatino Linotype" w:hAnsi="Palatino Linotype" w:cs="Arial"/>
          <w:b/>
          <w:sz w:val="20"/>
          <w:szCs w:val="20"/>
          <w:lang w:eastAsia="hu-HU"/>
        </w:rPr>
        <w:t xml:space="preserve"> 24</w:t>
      </w:r>
      <w:r w:rsidRPr="00647105">
        <w:rPr>
          <w:rFonts w:ascii="Palatino Linotype" w:hAnsi="Palatino Linotype"/>
          <w:b/>
          <w:i/>
          <w:sz w:val="24"/>
          <w:szCs w:val="24"/>
        </w:rPr>
        <w:t>óra/ 24óra</w:t>
      </w:r>
    </w:p>
    <w:p w:rsidR="001B1DB2" w:rsidRPr="00647105" w:rsidRDefault="001B1DB2" w:rsidP="00C70D99">
      <w:pPr>
        <w:widowControl w:val="0"/>
        <w:tabs>
          <w:tab w:val="left" w:pos="1260"/>
        </w:tabs>
        <w:suppressAutoHyphens/>
        <w:spacing w:after="0" w:line="240" w:lineRule="auto"/>
        <w:ind w:left="1260"/>
        <w:rPr>
          <w:rFonts w:ascii="Palatino Linotype" w:hAnsi="Palatino Linotype"/>
          <w:sz w:val="24"/>
          <w:szCs w:val="24"/>
        </w:rPr>
      </w:pPr>
      <w:r w:rsidRPr="00647105">
        <w:rPr>
          <w:rFonts w:ascii="Palatino Linotype" w:hAnsi="Palatino Linotype"/>
          <w:sz w:val="24"/>
          <w:szCs w:val="24"/>
        </w:rPr>
        <w:t>Sütőélesztő felhajtóerejének vizsgálata</w:t>
      </w:r>
    </w:p>
    <w:p w:rsidR="001B1DB2" w:rsidRPr="00647105" w:rsidRDefault="001B1DB2" w:rsidP="00C70D99">
      <w:pPr>
        <w:widowControl w:val="0"/>
        <w:tabs>
          <w:tab w:val="left" w:pos="1260"/>
        </w:tabs>
        <w:suppressAutoHyphens/>
        <w:spacing w:after="0" w:line="240" w:lineRule="auto"/>
        <w:ind w:left="1260"/>
        <w:rPr>
          <w:rFonts w:ascii="Palatino Linotype" w:hAnsi="Palatino Linotype"/>
          <w:sz w:val="24"/>
          <w:szCs w:val="24"/>
        </w:rPr>
      </w:pPr>
      <w:r w:rsidRPr="00647105">
        <w:rPr>
          <w:rFonts w:ascii="Palatino Linotype" w:hAnsi="Palatino Linotype"/>
          <w:sz w:val="24"/>
          <w:szCs w:val="24"/>
        </w:rPr>
        <w:t>Sóoldat koncentrációjának ellenőrzése sűrűségméréssel</w:t>
      </w:r>
    </w:p>
    <w:p w:rsidR="001B1DB2" w:rsidRPr="00647105" w:rsidRDefault="001B1DB2" w:rsidP="00C70D99">
      <w:pPr>
        <w:widowControl w:val="0"/>
        <w:tabs>
          <w:tab w:val="left" w:pos="1260"/>
        </w:tabs>
        <w:suppressAutoHyphens/>
        <w:spacing w:after="0" w:line="240" w:lineRule="auto"/>
        <w:ind w:left="1260"/>
        <w:rPr>
          <w:rFonts w:ascii="Palatino Linotype" w:hAnsi="Palatino Linotype"/>
          <w:sz w:val="24"/>
          <w:szCs w:val="24"/>
        </w:rPr>
      </w:pPr>
      <w:r w:rsidRPr="00647105">
        <w:rPr>
          <w:rFonts w:ascii="Palatino Linotype" w:hAnsi="Palatino Linotype"/>
          <w:sz w:val="24"/>
          <w:szCs w:val="24"/>
        </w:rPr>
        <w:t>Tojás frissesség vizsgálata</w:t>
      </w:r>
    </w:p>
    <w:p w:rsidR="001B1DB2" w:rsidRPr="00647105" w:rsidRDefault="001B1DB2" w:rsidP="00C70D99">
      <w:pPr>
        <w:widowControl w:val="0"/>
        <w:tabs>
          <w:tab w:val="left" w:pos="1260"/>
        </w:tabs>
        <w:suppressAutoHyphens/>
        <w:spacing w:after="0" w:line="240" w:lineRule="auto"/>
        <w:ind w:left="1260"/>
        <w:rPr>
          <w:rFonts w:ascii="Palatino Linotype" w:hAnsi="Palatino Linotype"/>
          <w:sz w:val="24"/>
          <w:szCs w:val="24"/>
        </w:rPr>
      </w:pPr>
      <w:r w:rsidRPr="00647105">
        <w:rPr>
          <w:rFonts w:ascii="Palatino Linotype" w:hAnsi="Palatino Linotype"/>
          <w:sz w:val="24"/>
          <w:szCs w:val="24"/>
        </w:rPr>
        <w:t>Liszt és késztermék nedvességtartalmának meghatározása, szárítással és</w:t>
      </w:r>
      <w:r>
        <w:rPr>
          <w:rFonts w:ascii="Palatino Linotype" w:hAnsi="Palatino Linotype"/>
          <w:sz w:val="24"/>
          <w:szCs w:val="24"/>
        </w:rPr>
        <w:t xml:space="preserve"> </w:t>
      </w:r>
      <w:r w:rsidRPr="00647105">
        <w:rPr>
          <w:rFonts w:ascii="Palatino Linotype" w:hAnsi="Palatino Linotype"/>
          <w:sz w:val="24"/>
          <w:szCs w:val="24"/>
        </w:rPr>
        <w:t>gyors módszerrel</w:t>
      </w:r>
    </w:p>
    <w:p w:rsidR="001B1DB2" w:rsidRPr="00647105" w:rsidRDefault="001B1DB2" w:rsidP="00C70D99">
      <w:pPr>
        <w:widowControl w:val="0"/>
        <w:tabs>
          <w:tab w:val="left" w:pos="1260"/>
        </w:tabs>
        <w:suppressAutoHyphens/>
        <w:spacing w:after="0" w:line="240" w:lineRule="auto"/>
        <w:ind w:left="1260"/>
        <w:rPr>
          <w:rFonts w:ascii="Palatino Linotype" w:hAnsi="Palatino Linotype"/>
          <w:sz w:val="24"/>
          <w:szCs w:val="24"/>
        </w:rPr>
      </w:pPr>
      <w:r w:rsidRPr="00647105">
        <w:rPr>
          <w:rFonts w:ascii="Palatino Linotype" w:hAnsi="Palatino Linotype"/>
          <w:sz w:val="24"/>
          <w:szCs w:val="24"/>
        </w:rPr>
        <w:t>Sütőipari termék sótartalmának meghatározása</w:t>
      </w:r>
    </w:p>
    <w:p w:rsidR="001B1DB2" w:rsidRPr="00647105" w:rsidRDefault="001B1DB2" w:rsidP="00C70D99">
      <w:pPr>
        <w:widowControl w:val="0"/>
        <w:tabs>
          <w:tab w:val="left" w:pos="1260"/>
        </w:tabs>
        <w:suppressAutoHyphens/>
        <w:spacing w:after="0" w:line="240" w:lineRule="auto"/>
        <w:ind w:left="1260"/>
        <w:rPr>
          <w:rFonts w:ascii="Palatino Linotype" w:hAnsi="Palatino Linotype"/>
          <w:sz w:val="24"/>
          <w:szCs w:val="24"/>
        </w:rPr>
      </w:pPr>
      <w:r w:rsidRPr="00647105">
        <w:rPr>
          <w:rFonts w:ascii="Palatino Linotype" w:hAnsi="Palatino Linotype"/>
          <w:sz w:val="24"/>
          <w:szCs w:val="24"/>
        </w:rPr>
        <w:t>Liszt hamutartalmának meghatározása izzítással, és számítása</w:t>
      </w:r>
    </w:p>
    <w:p w:rsidR="001B1DB2" w:rsidRPr="00647105" w:rsidRDefault="001B1DB2" w:rsidP="00C70D99">
      <w:pPr>
        <w:widowControl w:val="0"/>
        <w:tabs>
          <w:tab w:val="left" w:pos="1260"/>
        </w:tabs>
        <w:suppressAutoHyphens/>
        <w:spacing w:after="0" w:line="240" w:lineRule="auto"/>
        <w:ind w:left="1260"/>
        <w:rPr>
          <w:rFonts w:ascii="Palatino Linotype" w:hAnsi="Palatino Linotype"/>
          <w:sz w:val="24"/>
          <w:szCs w:val="24"/>
        </w:rPr>
      </w:pPr>
      <w:r w:rsidRPr="00647105">
        <w:rPr>
          <w:rFonts w:ascii="Palatino Linotype" w:hAnsi="Palatino Linotype"/>
          <w:sz w:val="24"/>
          <w:szCs w:val="24"/>
        </w:rPr>
        <w:t>A liszt enzimaktivitásának mérése, esési szám mérővel</w:t>
      </w:r>
    </w:p>
    <w:p w:rsidR="001B1DB2" w:rsidRPr="00647105" w:rsidRDefault="001B1DB2" w:rsidP="00C70D99">
      <w:pPr>
        <w:widowControl w:val="0"/>
        <w:tabs>
          <w:tab w:val="left" w:pos="1260"/>
        </w:tabs>
        <w:suppressAutoHyphens/>
        <w:spacing w:after="0" w:line="240" w:lineRule="auto"/>
        <w:ind w:left="1260"/>
        <w:rPr>
          <w:rFonts w:ascii="Palatino Linotype" w:hAnsi="Palatino Linotype"/>
          <w:sz w:val="24"/>
          <w:szCs w:val="24"/>
        </w:rPr>
      </w:pPr>
      <w:r>
        <w:rPr>
          <w:rFonts w:ascii="Palatino Linotype" w:hAnsi="Palatino Linotype"/>
          <w:sz w:val="24"/>
          <w:szCs w:val="24"/>
        </w:rPr>
        <w:t xml:space="preserve">Sikérmennyiség </w:t>
      </w:r>
      <w:r w:rsidRPr="00647105">
        <w:rPr>
          <w:rFonts w:ascii="Palatino Linotype" w:hAnsi="Palatino Linotype"/>
          <w:sz w:val="24"/>
          <w:szCs w:val="24"/>
        </w:rPr>
        <w:t>mérése, a sikér tulajdonságai, sikérvizsgálatok</w:t>
      </w:r>
      <w:r w:rsidRPr="00647105">
        <w:rPr>
          <w:rFonts w:ascii="Palatino Linotype" w:hAnsi="Palatino Linotype" w:cs="TimesNewRoman"/>
        </w:rPr>
        <w:t xml:space="preserve"> </w:t>
      </w:r>
    </w:p>
    <w:p w:rsidR="001B1DB2" w:rsidRPr="00647105" w:rsidRDefault="001B1DB2" w:rsidP="00C70D99">
      <w:pPr>
        <w:widowControl w:val="0"/>
        <w:tabs>
          <w:tab w:val="left" w:pos="1260"/>
        </w:tabs>
        <w:suppressAutoHyphens/>
        <w:spacing w:after="0" w:line="240" w:lineRule="auto"/>
        <w:ind w:left="1260"/>
        <w:rPr>
          <w:rFonts w:ascii="Palatino Linotype" w:hAnsi="Palatino Linotype"/>
          <w:sz w:val="24"/>
          <w:szCs w:val="24"/>
        </w:rPr>
      </w:pPr>
      <w:r w:rsidRPr="00647105">
        <w:rPr>
          <w:rFonts w:ascii="Palatino Linotype" w:hAnsi="Palatino Linotype"/>
          <w:sz w:val="24"/>
          <w:szCs w:val="24"/>
        </w:rPr>
        <w:t xml:space="preserve">Alapanyag, félkész-termék és késztermék savfokának meghatározása </w:t>
      </w:r>
    </w:p>
    <w:p w:rsidR="001B1DB2" w:rsidRPr="00647105" w:rsidRDefault="001B1DB2" w:rsidP="00C70D99">
      <w:pPr>
        <w:widowControl w:val="0"/>
        <w:tabs>
          <w:tab w:val="left" w:pos="1260"/>
        </w:tabs>
        <w:suppressAutoHyphens/>
        <w:spacing w:after="0" w:line="240" w:lineRule="auto"/>
        <w:ind w:left="1260"/>
        <w:rPr>
          <w:rFonts w:ascii="Palatino Linotype" w:hAnsi="Palatino Linotype"/>
          <w:sz w:val="24"/>
          <w:szCs w:val="24"/>
        </w:rPr>
      </w:pPr>
      <w:r w:rsidRPr="00647105">
        <w:rPr>
          <w:rFonts w:ascii="Palatino Linotype" w:hAnsi="Palatino Linotype"/>
          <w:sz w:val="24"/>
          <w:szCs w:val="24"/>
        </w:rPr>
        <w:t>A liszt vízfelvevő képességének meghatározása, valorigráffal.</w:t>
      </w:r>
    </w:p>
    <w:p w:rsidR="001B1DB2" w:rsidRPr="00647105" w:rsidRDefault="001B1DB2" w:rsidP="00C70D99">
      <w:pPr>
        <w:widowControl w:val="0"/>
        <w:tabs>
          <w:tab w:val="left" w:pos="1260"/>
        </w:tabs>
        <w:suppressAutoHyphens/>
        <w:spacing w:after="0" w:line="240" w:lineRule="auto"/>
        <w:ind w:left="1260"/>
        <w:rPr>
          <w:rFonts w:ascii="Palatino Linotype" w:hAnsi="Palatino Linotype"/>
          <w:sz w:val="24"/>
          <w:szCs w:val="24"/>
        </w:rPr>
      </w:pPr>
      <w:r w:rsidRPr="00647105">
        <w:rPr>
          <w:rFonts w:ascii="Palatino Linotype" w:hAnsi="Palatino Linotype"/>
          <w:sz w:val="24"/>
          <w:szCs w:val="24"/>
        </w:rPr>
        <w:t xml:space="preserve">Sütőipari érték meghatározása </w:t>
      </w:r>
    </w:p>
    <w:p w:rsidR="001B1DB2" w:rsidRPr="00647105" w:rsidRDefault="001B1DB2" w:rsidP="00081D37">
      <w:pPr>
        <w:widowControl w:val="0"/>
        <w:tabs>
          <w:tab w:val="left" w:pos="7920"/>
        </w:tabs>
        <w:suppressAutoHyphens/>
        <w:spacing w:after="0" w:line="240" w:lineRule="auto"/>
        <w:rPr>
          <w:rFonts w:ascii="Palatino Linotype" w:hAnsi="Palatino Linotype"/>
          <w:sz w:val="24"/>
          <w:szCs w:val="24"/>
        </w:rPr>
      </w:pPr>
    </w:p>
    <w:p w:rsidR="001B1DB2" w:rsidRPr="00647105" w:rsidRDefault="001B1DB2" w:rsidP="001E5DB9">
      <w:pPr>
        <w:widowControl w:val="0"/>
        <w:numPr>
          <w:ilvl w:val="2"/>
          <w:numId w:val="44"/>
        </w:numPr>
        <w:tabs>
          <w:tab w:val="left" w:pos="1800"/>
          <w:tab w:val="left" w:pos="2340"/>
          <w:tab w:val="left" w:pos="7740"/>
        </w:tabs>
        <w:suppressAutoHyphens/>
        <w:spacing w:after="0" w:line="240" w:lineRule="auto"/>
        <w:ind w:hanging="684"/>
        <w:rPr>
          <w:rFonts w:ascii="Palatino Linotype" w:hAnsi="Palatino Linotype"/>
          <w:b/>
          <w:sz w:val="24"/>
          <w:szCs w:val="24"/>
        </w:rPr>
      </w:pPr>
      <w:r w:rsidRPr="00647105">
        <w:rPr>
          <w:rFonts w:ascii="Palatino Linotype" w:hAnsi="Palatino Linotype" w:cs="Arial"/>
          <w:b/>
          <w:sz w:val="24"/>
          <w:szCs w:val="24"/>
          <w:lang w:eastAsia="hu-HU"/>
        </w:rPr>
        <w:t>Érzékszervi jellemzők vizsgálata</w:t>
      </w:r>
      <w:r>
        <w:rPr>
          <w:rFonts w:ascii="Palatino Linotype" w:hAnsi="Palatino Linotype" w:cs="Arial"/>
          <w:b/>
          <w:sz w:val="24"/>
          <w:szCs w:val="24"/>
          <w:lang w:eastAsia="hu-HU"/>
        </w:rPr>
        <w:tab/>
      </w:r>
      <w:r w:rsidRPr="00647105">
        <w:rPr>
          <w:rFonts w:ascii="Palatino Linotype" w:hAnsi="Palatino Linotype" w:cs="Arial"/>
          <w:b/>
          <w:sz w:val="20"/>
          <w:szCs w:val="20"/>
          <w:lang w:eastAsia="hu-HU"/>
        </w:rPr>
        <w:t>18</w:t>
      </w:r>
      <w:r w:rsidRPr="00647105">
        <w:rPr>
          <w:rFonts w:ascii="Palatino Linotype" w:hAnsi="Palatino Linotype"/>
          <w:b/>
          <w:i/>
          <w:sz w:val="24"/>
          <w:szCs w:val="24"/>
        </w:rPr>
        <w:t>óra/ 18óra</w:t>
      </w:r>
    </w:p>
    <w:p w:rsidR="001B1DB2" w:rsidRPr="00647105" w:rsidRDefault="001B1DB2" w:rsidP="00C70D99">
      <w:pPr>
        <w:widowControl w:val="0"/>
        <w:suppressAutoHyphens/>
        <w:spacing w:after="0" w:line="240" w:lineRule="auto"/>
        <w:ind w:left="1418"/>
        <w:rPr>
          <w:rFonts w:ascii="Palatino Linotype" w:hAnsi="Palatino Linotype"/>
          <w:sz w:val="24"/>
          <w:szCs w:val="24"/>
        </w:rPr>
      </w:pPr>
      <w:r w:rsidRPr="00647105">
        <w:rPr>
          <w:rFonts w:ascii="Palatino Linotype" w:hAnsi="Palatino Linotype"/>
          <w:sz w:val="24"/>
          <w:szCs w:val="24"/>
        </w:rPr>
        <w:t>Lisztek érzékszervi vizsgálata: szag és íz</w:t>
      </w:r>
    </w:p>
    <w:p w:rsidR="001B1DB2" w:rsidRPr="00647105" w:rsidRDefault="001B1DB2" w:rsidP="00C70D99">
      <w:pPr>
        <w:widowControl w:val="0"/>
        <w:suppressAutoHyphens/>
        <w:spacing w:after="0" w:line="240" w:lineRule="auto"/>
        <w:ind w:left="1418"/>
        <w:rPr>
          <w:rFonts w:ascii="Palatino Linotype" w:hAnsi="Palatino Linotype"/>
          <w:sz w:val="24"/>
          <w:szCs w:val="24"/>
        </w:rPr>
      </w:pPr>
      <w:r w:rsidRPr="00647105">
        <w:rPr>
          <w:rFonts w:ascii="Palatino Linotype" w:hAnsi="Palatino Linotype"/>
          <w:sz w:val="24"/>
          <w:szCs w:val="24"/>
        </w:rPr>
        <w:t>Lisztek színének meghatározása Pekár-módszerrel</w:t>
      </w:r>
    </w:p>
    <w:p w:rsidR="001B1DB2" w:rsidRPr="00647105" w:rsidRDefault="001B1DB2" w:rsidP="00C70D99">
      <w:pPr>
        <w:widowControl w:val="0"/>
        <w:suppressAutoHyphens/>
        <w:spacing w:after="0" w:line="240" w:lineRule="auto"/>
        <w:ind w:left="1418"/>
        <w:rPr>
          <w:rFonts w:ascii="Palatino Linotype" w:hAnsi="Palatino Linotype"/>
          <w:sz w:val="24"/>
          <w:szCs w:val="24"/>
        </w:rPr>
      </w:pPr>
      <w:r w:rsidRPr="00647105">
        <w:rPr>
          <w:rFonts w:ascii="Palatino Linotype" w:hAnsi="Palatino Linotype"/>
          <w:sz w:val="24"/>
          <w:szCs w:val="24"/>
        </w:rPr>
        <w:t>Tömegellenőrzés sütőipari késztermékeknél: névleges tömeg,</w:t>
      </w:r>
    </w:p>
    <w:p w:rsidR="001B1DB2" w:rsidRPr="00647105" w:rsidRDefault="001B1DB2" w:rsidP="00C70D99">
      <w:pPr>
        <w:widowControl w:val="0"/>
        <w:tabs>
          <w:tab w:val="left" w:pos="1260"/>
        </w:tabs>
        <w:suppressAutoHyphens/>
        <w:spacing w:after="0" w:line="240" w:lineRule="auto"/>
        <w:ind w:left="2858" w:hanging="1440"/>
        <w:rPr>
          <w:rFonts w:ascii="Palatino Linotype" w:hAnsi="Palatino Linotype"/>
          <w:sz w:val="24"/>
          <w:szCs w:val="24"/>
        </w:rPr>
      </w:pPr>
      <w:r w:rsidRPr="00647105">
        <w:rPr>
          <w:rFonts w:ascii="Palatino Linotype" w:hAnsi="Palatino Linotype"/>
          <w:sz w:val="24"/>
          <w:szCs w:val="24"/>
        </w:rPr>
        <w:t>tényleges tömeg, átlagtömeg, tömegtűrés számítása</w:t>
      </w:r>
    </w:p>
    <w:p w:rsidR="001B1DB2" w:rsidRPr="00647105" w:rsidRDefault="001B1DB2" w:rsidP="00C70D99">
      <w:pPr>
        <w:widowControl w:val="0"/>
        <w:suppressAutoHyphens/>
        <w:spacing w:after="0" w:line="240" w:lineRule="auto"/>
        <w:ind w:left="1418"/>
        <w:rPr>
          <w:rFonts w:ascii="Palatino Linotype" w:hAnsi="Palatino Linotype"/>
          <w:sz w:val="24"/>
          <w:szCs w:val="24"/>
        </w:rPr>
      </w:pPr>
      <w:r w:rsidRPr="00647105">
        <w:rPr>
          <w:rFonts w:ascii="Palatino Linotype" w:hAnsi="Palatino Linotype"/>
          <w:sz w:val="24"/>
          <w:szCs w:val="24"/>
        </w:rPr>
        <w:t>Sütőipari termékek térfogatának meghatározása magkiszorítással</w:t>
      </w:r>
    </w:p>
    <w:p w:rsidR="001B1DB2" w:rsidRPr="00647105" w:rsidRDefault="001B1DB2" w:rsidP="00C70D99">
      <w:pPr>
        <w:widowControl w:val="0"/>
        <w:tabs>
          <w:tab w:val="left" w:pos="1260"/>
        </w:tabs>
        <w:suppressAutoHyphens/>
        <w:spacing w:after="0" w:line="240" w:lineRule="auto"/>
        <w:ind w:left="1418"/>
        <w:rPr>
          <w:rFonts w:ascii="Palatino Linotype" w:hAnsi="Palatino Linotype"/>
          <w:sz w:val="24"/>
          <w:szCs w:val="24"/>
        </w:rPr>
      </w:pPr>
      <w:r w:rsidRPr="00647105">
        <w:rPr>
          <w:rFonts w:ascii="Palatino Linotype" w:hAnsi="Palatino Linotype"/>
          <w:sz w:val="24"/>
          <w:szCs w:val="24"/>
        </w:rPr>
        <w:t>Érzékszervi vizsgálat általános előírása: vizsgálat helye, személyek,</w:t>
      </w:r>
    </w:p>
    <w:p w:rsidR="001B1DB2" w:rsidRPr="00647105" w:rsidRDefault="001B1DB2" w:rsidP="00C70D99">
      <w:pPr>
        <w:widowControl w:val="0"/>
        <w:tabs>
          <w:tab w:val="left" w:pos="1260"/>
        </w:tabs>
        <w:suppressAutoHyphens/>
        <w:spacing w:after="0" w:line="240" w:lineRule="auto"/>
        <w:ind w:left="2858" w:hanging="1440"/>
        <w:rPr>
          <w:rFonts w:ascii="Palatino Linotype" w:hAnsi="Palatino Linotype"/>
          <w:sz w:val="24"/>
          <w:szCs w:val="24"/>
        </w:rPr>
      </w:pPr>
      <w:r w:rsidRPr="00647105">
        <w:rPr>
          <w:rFonts w:ascii="Palatino Linotype" w:hAnsi="Palatino Linotype"/>
          <w:sz w:val="24"/>
          <w:szCs w:val="24"/>
        </w:rPr>
        <w:t>vizsgálati anyag előkészítése</w:t>
      </w:r>
    </w:p>
    <w:p w:rsidR="001B1DB2" w:rsidRPr="00647105" w:rsidRDefault="001B1DB2" w:rsidP="00C70D99">
      <w:pPr>
        <w:widowControl w:val="0"/>
        <w:tabs>
          <w:tab w:val="left" w:pos="1260"/>
        </w:tabs>
        <w:suppressAutoHyphens/>
        <w:spacing w:after="0" w:line="240" w:lineRule="auto"/>
        <w:ind w:left="1418"/>
        <w:rPr>
          <w:rFonts w:ascii="Palatino Linotype" w:hAnsi="Palatino Linotype"/>
          <w:sz w:val="24"/>
          <w:szCs w:val="24"/>
        </w:rPr>
      </w:pPr>
      <w:r w:rsidRPr="00647105">
        <w:rPr>
          <w:rFonts w:ascii="Palatino Linotype" w:hAnsi="Palatino Linotype"/>
          <w:sz w:val="24"/>
          <w:szCs w:val="24"/>
        </w:rPr>
        <w:t>Próbacipó készítése, bélzet rugalmasság, fajlagos térfogat, alaki hányados</w:t>
      </w:r>
    </w:p>
    <w:p w:rsidR="001B1DB2" w:rsidRDefault="001B1DB2" w:rsidP="00C70D99">
      <w:pPr>
        <w:widowControl w:val="0"/>
        <w:tabs>
          <w:tab w:val="left" w:pos="1260"/>
        </w:tabs>
        <w:suppressAutoHyphens/>
        <w:spacing w:after="0" w:line="240" w:lineRule="auto"/>
        <w:ind w:left="1418"/>
        <w:rPr>
          <w:rFonts w:ascii="Palatino Linotype" w:hAnsi="Palatino Linotype"/>
          <w:sz w:val="24"/>
          <w:szCs w:val="24"/>
        </w:rPr>
      </w:pPr>
      <w:r w:rsidRPr="00647105">
        <w:rPr>
          <w:rFonts w:ascii="Palatino Linotype" w:hAnsi="Palatino Linotype"/>
          <w:sz w:val="24"/>
          <w:szCs w:val="24"/>
        </w:rPr>
        <w:t>Késztermékek vizsgálata</w:t>
      </w:r>
      <w:r>
        <w:rPr>
          <w:rFonts w:ascii="Palatino Linotype" w:hAnsi="Palatino Linotype"/>
          <w:sz w:val="24"/>
          <w:szCs w:val="24"/>
        </w:rPr>
        <w:t xml:space="preserve">: </w:t>
      </w:r>
      <w:r w:rsidRPr="002806CC">
        <w:rPr>
          <w:rFonts w:ascii="Palatino Linotype" w:hAnsi="Palatino Linotype"/>
          <w:sz w:val="24"/>
          <w:szCs w:val="24"/>
        </w:rPr>
        <w:t xml:space="preserve">Érzékszervi pontozásos vizsgálat és minősítés szabvány szerint </w:t>
      </w:r>
    </w:p>
    <w:p w:rsidR="001B1DB2" w:rsidRPr="00647105" w:rsidRDefault="001B1DB2" w:rsidP="00C70D99">
      <w:pPr>
        <w:widowControl w:val="0"/>
        <w:tabs>
          <w:tab w:val="left" w:pos="1260"/>
        </w:tabs>
        <w:suppressAutoHyphens/>
        <w:spacing w:after="0" w:line="240" w:lineRule="auto"/>
        <w:ind w:left="1418"/>
        <w:rPr>
          <w:rFonts w:ascii="Palatino Linotype" w:hAnsi="Palatino Linotype"/>
          <w:sz w:val="24"/>
          <w:szCs w:val="24"/>
        </w:rPr>
      </w:pPr>
      <w:r w:rsidRPr="00647105">
        <w:rPr>
          <w:rFonts w:ascii="Palatino Linotype" w:hAnsi="Palatino Linotype"/>
          <w:sz w:val="24"/>
          <w:szCs w:val="24"/>
        </w:rPr>
        <w:t>Valamennyi termékcsoport pontozásos érzékszervi vizsgálata</w:t>
      </w:r>
    </w:p>
    <w:p w:rsidR="001B1DB2" w:rsidRPr="00647105" w:rsidRDefault="001B1DB2" w:rsidP="00C70D99">
      <w:pPr>
        <w:widowControl w:val="0"/>
        <w:tabs>
          <w:tab w:val="left" w:pos="1260"/>
        </w:tabs>
        <w:suppressAutoHyphens/>
        <w:spacing w:after="0" w:line="240" w:lineRule="auto"/>
        <w:ind w:left="1418"/>
        <w:rPr>
          <w:rFonts w:ascii="Palatino Linotype" w:hAnsi="Palatino Linotype"/>
          <w:sz w:val="24"/>
          <w:szCs w:val="24"/>
        </w:rPr>
      </w:pPr>
      <w:r w:rsidRPr="00647105">
        <w:rPr>
          <w:rFonts w:ascii="Palatino Linotype" w:hAnsi="Palatino Linotype"/>
          <w:sz w:val="24"/>
          <w:szCs w:val="24"/>
        </w:rPr>
        <w:t>Töltelékhányad meghatározása (közelítő számítás)</w:t>
      </w:r>
    </w:p>
    <w:p w:rsidR="001B1DB2" w:rsidRPr="00647105" w:rsidRDefault="001B1DB2" w:rsidP="00C70D99">
      <w:pPr>
        <w:widowControl w:val="0"/>
        <w:tabs>
          <w:tab w:val="left" w:pos="1260"/>
        </w:tabs>
        <w:suppressAutoHyphens/>
        <w:spacing w:after="0" w:line="240" w:lineRule="auto"/>
        <w:ind w:left="1418"/>
        <w:rPr>
          <w:rFonts w:ascii="Palatino Linotype" w:hAnsi="Palatino Linotype"/>
          <w:sz w:val="24"/>
          <w:szCs w:val="24"/>
        </w:rPr>
      </w:pPr>
      <w:r w:rsidRPr="00647105">
        <w:rPr>
          <w:rFonts w:ascii="Palatino Linotype" w:hAnsi="Palatino Linotype"/>
          <w:sz w:val="24"/>
          <w:szCs w:val="24"/>
        </w:rPr>
        <w:lastRenderedPageBreak/>
        <w:t>A mérési eredmények dokumentálása</w:t>
      </w:r>
    </w:p>
    <w:p w:rsidR="001B1DB2" w:rsidRPr="00647105" w:rsidRDefault="001B1DB2" w:rsidP="006B63F3">
      <w:pPr>
        <w:widowControl w:val="0"/>
        <w:tabs>
          <w:tab w:val="num" w:pos="1620"/>
        </w:tabs>
        <w:suppressAutoHyphens/>
        <w:spacing w:after="0" w:line="240" w:lineRule="auto"/>
        <w:ind w:left="1620" w:hanging="360"/>
        <w:rPr>
          <w:rFonts w:ascii="Palatino Linotype" w:hAnsi="Palatino Linotype" w:cs="Mangal"/>
          <w:kern w:val="1"/>
          <w:sz w:val="24"/>
          <w:szCs w:val="24"/>
          <w:lang w:eastAsia="hi-IN" w:bidi="hi-IN"/>
        </w:rPr>
      </w:pPr>
    </w:p>
    <w:p w:rsidR="001B1DB2" w:rsidRPr="00647105" w:rsidRDefault="001B1DB2" w:rsidP="001E5DB9">
      <w:pPr>
        <w:numPr>
          <w:ilvl w:val="1"/>
          <w:numId w:val="44"/>
        </w:numPr>
        <w:tabs>
          <w:tab w:val="num" w:pos="1332"/>
        </w:tabs>
        <w:spacing w:after="0" w:line="240" w:lineRule="auto"/>
        <w:ind w:left="900" w:hanging="540"/>
        <w:rPr>
          <w:rFonts w:ascii="Palatino Linotype" w:hAnsi="Palatino Linotype"/>
          <w:b/>
          <w:i/>
          <w:sz w:val="24"/>
          <w:szCs w:val="24"/>
        </w:rPr>
      </w:pPr>
      <w:r w:rsidRPr="00647105">
        <w:rPr>
          <w:rFonts w:ascii="Palatino Linotype" w:hAnsi="Palatino Linotype"/>
          <w:b/>
          <w:i/>
          <w:sz w:val="24"/>
          <w:szCs w:val="24"/>
        </w:rPr>
        <w:t xml:space="preserve">A képzés javasolt helyszíne </w:t>
      </w:r>
      <w:r w:rsidRPr="00647105">
        <w:rPr>
          <w:rFonts w:ascii="Palatino Linotype" w:hAnsi="Palatino Linotype"/>
          <w:b/>
          <w:i/>
          <w:kern w:val="1"/>
          <w:sz w:val="24"/>
          <w:szCs w:val="24"/>
          <w:lang w:eastAsia="hi-IN" w:bidi="hi-IN"/>
        </w:rPr>
        <w:t>(ajánlás)</w:t>
      </w:r>
    </w:p>
    <w:p w:rsidR="001B1DB2" w:rsidRPr="00647105" w:rsidRDefault="001B1DB2" w:rsidP="006E6764">
      <w:pPr>
        <w:widowControl w:val="0"/>
        <w:suppressAutoHyphens/>
        <w:spacing w:after="0" w:line="240" w:lineRule="auto"/>
        <w:rPr>
          <w:rFonts w:ascii="Palatino Linotype" w:hAnsi="Palatino Linotype" w:cs="Mangal"/>
          <w:b/>
          <w:kern w:val="1"/>
          <w:sz w:val="24"/>
          <w:szCs w:val="24"/>
          <w:lang w:eastAsia="hi-IN" w:bidi="hi-IN"/>
        </w:rPr>
      </w:pPr>
    </w:p>
    <w:p w:rsidR="001B1DB2" w:rsidRPr="00647105" w:rsidRDefault="001B1DB2" w:rsidP="001E5DB9">
      <w:pPr>
        <w:numPr>
          <w:ilvl w:val="1"/>
          <w:numId w:val="44"/>
        </w:numPr>
        <w:tabs>
          <w:tab w:val="num" w:pos="1332"/>
        </w:tabs>
        <w:spacing w:after="0" w:line="240" w:lineRule="auto"/>
        <w:ind w:left="900" w:hanging="540"/>
        <w:rPr>
          <w:rFonts w:ascii="Palatino Linotype" w:hAnsi="Palatino Linotype"/>
          <w:b/>
          <w:i/>
          <w:sz w:val="24"/>
          <w:szCs w:val="24"/>
        </w:rPr>
      </w:pPr>
      <w:r w:rsidRPr="00647105">
        <w:rPr>
          <w:rFonts w:ascii="Palatino Linotype" w:hAnsi="Palatino Linotype"/>
          <w:b/>
          <w:i/>
          <w:sz w:val="24"/>
          <w:szCs w:val="24"/>
        </w:rPr>
        <w:t>A tantárgy elsajátítása során alkalmazható sajátos módszerek, tanulói tevékenységformák (ajánlás)</w:t>
      </w:r>
    </w:p>
    <w:p w:rsidR="001B1DB2" w:rsidRPr="00647105" w:rsidRDefault="001B1DB2" w:rsidP="00B87D30">
      <w:pPr>
        <w:spacing w:after="0" w:line="240" w:lineRule="auto"/>
        <w:rPr>
          <w:rFonts w:ascii="Palatino Linotype" w:hAnsi="Palatino Linotype"/>
          <w:b/>
          <w:i/>
          <w:sz w:val="24"/>
          <w:szCs w:val="24"/>
        </w:rPr>
      </w:pPr>
    </w:p>
    <w:p w:rsidR="001B1DB2" w:rsidRPr="00647105" w:rsidRDefault="001B1DB2" w:rsidP="00B87D30">
      <w:pPr>
        <w:pStyle w:val="Listaszerbekezds"/>
        <w:spacing w:after="0" w:line="240" w:lineRule="auto"/>
        <w:ind w:left="791" w:firstLine="1"/>
        <w:rPr>
          <w:rFonts w:ascii="Palatino Linotype" w:hAnsi="Palatino Linotype"/>
          <w:b/>
          <w:i/>
          <w:sz w:val="24"/>
          <w:szCs w:val="24"/>
        </w:rPr>
      </w:pPr>
      <w:r w:rsidRPr="00647105">
        <w:rPr>
          <w:rFonts w:ascii="Palatino Linotype" w:hAnsi="Palatino Linotype"/>
          <w:b/>
          <w:i/>
          <w:sz w:val="24"/>
          <w:szCs w:val="24"/>
        </w:rPr>
        <w:t>A tantárgy elsajátítása során alkalmazható sajátos módszerek (ajánlás)</w:t>
      </w:r>
    </w:p>
    <w:p w:rsidR="001B1DB2" w:rsidRPr="00647105" w:rsidRDefault="001B1DB2" w:rsidP="00B87D30">
      <w:pPr>
        <w:pStyle w:val="Listaszerbekezds"/>
        <w:spacing w:after="0" w:line="240" w:lineRule="auto"/>
        <w:ind w:left="791" w:firstLine="1"/>
        <w:rPr>
          <w:rFonts w:ascii="Palatino Linotype" w:hAnsi="Palatino Linotype"/>
          <w:b/>
          <w:i/>
          <w:sz w:val="24"/>
          <w:szCs w:val="24"/>
        </w:rPr>
      </w:pPr>
    </w:p>
    <w:p w:rsidR="001B1DB2" w:rsidRPr="00647105" w:rsidRDefault="001B1DB2" w:rsidP="00B87D30">
      <w:pPr>
        <w:spacing w:after="0" w:line="240" w:lineRule="auto"/>
        <w:ind w:left="792"/>
        <w:rPr>
          <w:rFonts w:ascii="Palatino Linotype" w:hAnsi="Palatino Linotype"/>
          <w:b/>
          <w:i/>
          <w:sz w:val="24"/>
          <w:szCs w:val="24"/>
        </w:rPr>
      </w:pPr>
      <w:r w:rsidRPr="00647105">
        <w:rPr>
          <w:rFonts w:ascii="Palatino Linotype" w:hAnsi="Palatino Linotype"/>
          <w:b/>
          <w:i/>
          <w:sz w:val="24"/>
          <w:szCs w:val="24"/>
        </w:rPr>
        <w:t>A tantárgy elsajátítása során alkalmazható tanulói tevékenységformák (ajánlás)</w:t>
      </w:r>
    </w:p>
    <w:p w:rsidR="001B1DB2" w:rsidRPr="00647105" w:rsidRDefault="001B1DB2" w:rsidP="00B87D30">
      <w:pPr>
        <w:spacing w:after="0" w:line="240" w:lineRule="auto"/>
        <w:ind w:left="792"/>
        <w:rPr>
          <w:rFonts w:ascii="Palatino Linotype" w:hAnsi="Palatino Linotype"/>
          <w:b/>
          <w:i/>
          <w:sz w:val="24"/>
          <w:szCs w:val="24"/>
        </w:rPr>
      </w:pPr>
    </w:p>
    <w:p w:rsidR="001B1DB2" w:rsidRPr="00647105" w:rsidRDefault="001B1DB2" w:rsidP="001E5DB9">
      <w:pPr>
        <w:numPr>
          <w:ilvl w:val="1"/>
          <w:numId w:val="44"/>
        </w:numPr>
        <w:tabs>
          <w:tab w:val="num" w:pos="1332"/>
        </w:tabs>
        <w:spacing w:after="0" w:line="240" w:lineRule="auto"/>
        <w:ind w:left="900" w:hanging="540"/>
        <w:rPr>
          <w:rFonts w:ascii="Palatino Linotype" w:hAnsi="Palatino Linotype" w:cs="Mangal"/>
          <w:b/>
          <w:bCs/>
          <w:kern w:val="1"/>
          <w:sz w:val="24"/>
          <w:szCs w:val="24"/>
          <w:lang w:eastAsia="hi-IN" w:bidi="hi-IN"/>
        </w:rPr>
      </w:pPr>
      <w:r w:rsidRPr="00647105">
        <w:rPr>
          <w:rFonts w:ascii="Palatino Linotype" w:hAnsi="Palatino Linotype"/>
          <w:b/>
          <w:sz w:val="24"/>
          <w:szCs w:val="24"/>
        </w:rPr>
        <w:t>A tantárgy értékelésének módja</w:t>
      </w:r>
    </w:p>
    <w:p w:rsidR="001B1DB2" w:rsidRPr="00D835FB" w:rsidRDefault="001B1DB2" w:rsidP="00C70D99">
      <w:pPr>
        <w:autoSpaceDE w:val="0"/>
        <w:autoSpaceDN w:val="0"/>
        <w:adjustRightInd w:val="0"/>
        <w:spacing w:after="0" w:line="240" w:lineRule="auto"/>
        <w:jc w:val="both"/>
        <w:rPr>
          <w:rFonts w:ascii="Palatino Linotype" w:hAnsi="Palatino Linotype"/>
          <w:bCs/>
          <w:sz w:val="24"/>
          <w:szCs w:val="24"/>
        </w:rPr>
      </w:pPr>
      <w:r w:rsidRPr="004B59AD">
        <w:rPr>
          <w:rFonts w:ascii="Palatino Linotype" w:hAnsi="Palatino Linotype"/>
          <w:bCs/>
          <w:sz w:val="24"/>
          <w:szCs w:val="24"/>
        </w:rPr>
        <w:t xml:space="preserve">A nemzeti köznevelésről szóló 2011. évi CXC. </w:t>
      </w:r>
      <w:r>
        <w:rPr>
          <w:rFonts w:ascii="Palatino Linotype" w:hAnsi="Palatino Linotype"/>
          <w:bCs/>
          <w:sz w:val="24"/>
          <w:szCs w:val="24"/>
        </w:rPr>
        <w:t>törvény 54</w:t>
      </w:r>
      <w:r w:rsidRPr="004B59AD">
        <w:rPr>
          <w:rFonts w:ascii="Palatino Linotype" w:hAnsi="Palatino Linotype"/>
          <w:bCs/>
          <w:sz w:val="24"/>
          <w:szCs w:val="24"/>
        </w:rPr>
        <w:t>. § (2) a) pontja szerinti értékeléssel.</w:t>
      </w:r>
    </w:p>
    <w:p w:rsidR="001B1DB2" w:rsidRPr="00647105" w:rsidRDefault="001B1DB2" w:rsidP="00C70D99">
      <w:pPr>
        <w:widowControl w:val="0"/>
        <w:suppressAutoHyphens/>
        <w:spacing w:after="0" w:line="240" w:lineRule="auto"/>
        <w:ind w:left="360"/>
        <w:rPr>
          <w:rFonts w:ascii="Palatino Linotype" w:hAnsi="Palatino Linotype" w:cs="Mangal"/>
          <w:b/>
          <w:kern w:val="1"/>
          <w:sz w:val="24"/>
          <w:szCs w:val="24"/>
          <w:lang w:eastAsia="hi-IN" w:bidi="hi-IN"/>
        </w:rPr>
      </w:pPr>
    </w:p>
    <w:p w:rsidR="001B1DB2" w:rsidRPr="00647105" w:rsidRDefault="001B1DB2" w:rsidP="00FF7AB4">
      <w:pPr>
        <w:widowControl w:val="0"/>
        <w:suppressAutoHyphens/>
        <w:spacing w:after="0" w:line="240" w:lineRule="auto"/>
        <w:jc w:val="center"/>
        <w:rPr>
          <w:rFonts w:ascii="Palatino Linotype" w:hAnsi="Palatino Linotype" w:cs="Mangal"/>
          <w:b/>
          <w:kern w:val="1"/>
          <w:sz w:val="24"/>
          <w:szCs w:val="24"/>
          <w:lang w:eastAsia="hi-IN" w:bidi="hi-IN"/>
        </w:rPr>
      </w:pPr>
    </w:p>
    <w:p w:rsidR="001B1DB2" w:rsidRDefault="001B1DB2" w:rsidP="00280858">
      <w:pPr>
        <w:widowControl w:val="0"/>
        <w:suppressAutoHyphens/>
        <w:spacing w:after="0" w:line="240" w:lineRule="auto"/>
        <w:jc w:val="center"/>
        <w:rPr>
          <w:rFonts w:ascii="Palatino Linotype" w:hAnsi="Palatino Linotype" w:cs="Mangal"/>
          <w:b/>
          <w:kern w:val="1"/>
          <w:sz w:val="24"/>
          <w:szCs w:val="24"/>
          <w:lang w:eastAsia="hi-IN" w:bidi="hi-IN"/>
        </w:rPr>
      </w:pPr>
    </w:p>
    <w:p w:rsidR="001B1DB2" w:rsidRDefault="001B1DB2" w:rsidP="00280858">
      <w:pPr>
        <w:widowControl w:val="0"/>
        <w:suppressAutoHyphens/>
        <w:spacing w:after="0" w:line="240" w:lineRule="auto"/>
        <w:jc w:val="center"/>
        <w:rPr>
          <w:rFonts w:ascii="Palatino Linotype" w:hAnsi="Palatino Linotype" w:cs="Mangal"/>
          <w:b/>
          <w:kern w:val="1"/>
          <w:sz w:val="24"/>
          <w:szCs w:val="24"/>
          <w:lang w:eastAsia="hi-IN" w:bidi="hi-IN"/>
        </w:rPr>
      </w:pPr>
    </w:p>
    <w:p w:rsidR="001B1DB2" w:rsidRDefault="001B1DB2" w:rsidP="00280858">
      <w:pPr>
        <w:widowControl w:val="0"/>
        <w:suppressAutoHyphens/>
        <w:spacing w:after="0" w:line="240" w:lineRule="auto"/>
        <w:jc w:val="center"/>
        <w:rPr>
          <w:rFonts w:ascii="Palatino Linotype" w:hAnsi="Palatino Linotype" w:cs="Mangal"/>
          <w:b/>
          <w:kern w:val="1"/>
          <w:sz w:val="24"/>
          <w:szCs w:val="24"/>
          <w:lang w:eastAsia="hi-IN" w:bidi="hi-IN"/>
        </w:rPr>
      </w:pPr>
    </w:p>
    <w:p w:rsidR="001B1DB2" w:rsidRDefault="001B1DB2" w:rsidP="00280858">
      <w:pPr>
        <w:widowControl w:val="0"/>
        <w:suppressAutoHyphens/>
        <w:spacing w:after="0" w:line="240" w:lineRule="auto"/>
        <w:jc w:val="center"/>
        <w:rPr>
          <w:rFonts w:ascii="Palatino Linotype" w:hAnsi="Palatino Linotype" w:cs="Mangal"/>
          <w:b/>
          <w:kern w:val="1"/>
          <w:sz w:val="24"/>
          <w:szCs w:val="24"/>
          <w:lang w:eastAsia="hi-IN" w:bidi="hi-IN"/>
        </w:rPr>
      </w:pPr>
    </w:p>
    <w:p w:rsidR="001B1DB2" w:rsidRDefault="001B1DB2" w:rsidP="00280858">
      <w:pPr>
        <w:widowControl w:val="0"/>
        <w:suppressAutoHyphens/>
        <w:spacing w:after="0" w:line="240" w:lineRule="auto"/>
        <w:jc w:val="center"/>
        <w:rPr>
          <w:rFonts w:ascii="Palatino Linotype" w:hAnsi="Palatino Linotype" w:cs="Mangal"/>
          <w:b/>
          <w:kern w:val="1"/>
          <w:sz w:val="24"/>
          <w:szCs w:val="24"/>
          <w:lang w:eastAsia="hi-IN" w:bidi="hi-IN"/>
        </w:rPr>
      </w:pPr>
    </w:p>
    <w:p w:rsidR="001B1DB2" w:rsidRDefault="001B1DB2" w:rsidP="00280858">
      <w:pPr>
        <w:widowControl w:val="0"/>
        <w:suppressAutoHyphens/>
        <w:spacing w:after="0" w:line="240" w:lineRule="auto"/>
        <w:jc w:val="center"/>
        <w:rPr>
          <w:rFonts w:ascii="Palatino Linotype" w:hAnsi="Palatino Linotype" w:cs="Mangal"/>
          <w:b/>
          <w:kern w:val="1"/>
          <w:sz w:val="24"/>
          <w:szCs w:val="24"/>
          <w:lang w:eastAsia="hi-IN" w:bidi="hi-IN"/>
        </w:rPr>
      </w:pPr>
    </w:p>
    <w:p w:rsidR="001B1DB2" w:rsidRDefault="001B1DB2" w:rsidP="00280858">
      <w:pPr>
        <w:widowControl w:val="0"/>
        <w:suppressAutoHyphens/>
        <w:spacing w:after="0" w:line="240" w:lineRule="auto"/>
        <w:jc w:val="center"/>
        <w:rPr>
          <w:rFonts w:ascii="Palatino Linotype" w:hAnsi="Palatino Linotype" w:cs="Mangal"/>
          <w:b/>
          <w:kern w:val="1"/>
          <w:sz w:val="24"/>
          <w:szCs w:val="24"/>
          <w:lang w:eastAsia="hi-IN" w:bidi="hi-IN"/>
        </w:rPr>
      </w:pPr>
    </w:p>
    <w:p w:rsidR="001B1DB2" w:rsidRDefault="001B1DB2" w:rsidP="00280858">
      <w:pPr>
        <w:widowControl w:val="0"/>
        <w:suppressAutoHyphens/>
        <w:spacing w:after="0" w:line="240" w:lineRule="auto"/>
        <w:jc w:val="center"/>
        <w:rPr>
          <w:rFonts w:ascii="Palatino Linotype" w:hAnsi="Palatino Linotype" w:cs="Mangal"/>
          <w:b/>
          <w:kern w:val="1"/>
          <w:sz w:val="24"/>
          <w:szCs w:val="24"/>
          <w:lang w:eastAsia="hi-IN" w:bidi="hi-IN"/>
        </w:rPr>
      </w:pPr>
    </w:p>
    <w:p w:rsidR="001B1DB2" w:rsidRDefault="001B1DB2" w:rsidP="00280858">
      <w:pPr>
        <w:widowControl w:val="0"/>
        <w:suppressAutoHyphens/>
        <w:spacing w:after="0" w:line="240" w:lineRule="auto"/>
        <w:jc w:val="center"/>
        <w:rPr>
          <w:rFonts w:ascii="Palatino Linotype" w:hAnsi="Palatino Linotype" w:cs="Mangal"/>
          <w:b/>
          <w:kern w:val="1"/>
          <w:sz w:val="24"/>
          <w:szCs w:val="24"/>
          <w:lang w:eastAsia="hi-IN" w:bidi="hi-IN"/>
        </w:rPr>
      </w:pPr>
    </w:p>
    <w:p w:rsidR="001B1DB2" w:rsidRDefault="001B1DB2" w:rsidP="00280858">
      <w:pPr>
        <w:widowControl w:val="0"/>
        <w:suppressAutoHyphens/>
        <w:spacing w:after="0" w:line="240" w:lineRule="auto"/>
        <w:jc w:val="center"/>
        <w:rPr>
          <w:rFonts w:ascii="Palatino Linotype" w:hAnsi="Palatino Linotype" w:cs="Mangal"/>
          <w:b/>
          <w:kern w:val="1"/>
          <w:sz w:val="24"/>
          <w:szCs w:val="24"/>
          <w:lang w:eastAsia="hi-IN" w:bidi="hi-IN"/>
        </w:rPr>
      </w:pPr>
    </w:p>
    <w:p w:rsidR="001B1DB2" w:rsidRDefault="001B1DB2" w:rsidP="00280858">
      <w:pPr>
        <w:widowControl w:val="0"/>
        <w:suppressAutoHyphens/>
        <w:spacing w:after="0" w:line="240" w:lineRule="auto"/>
        <w:jc w:val="center"/>
        <w:rPr>
          <w:rFonts w:ascii="Palatino Linotype" w:hAnsi="Palatino Linotype" w:cs="Mangal"/>
          <w:b/>
          <w:kern w:val="1"/>
          <w:sz w:val="24"/>
          <w:szCs w:val="24"/>
          <w:lang w:eastAsia="hi-IN" w:bidi="hi-IN"/>
        </w:rPr>
      </w:pPr>
    </w:p>
    <w:p w:rsidR="001B1DB2" w:rsidRDefault="001B1DB2" w:rsidP="00280858">
      <w:pPr>
        <w:widowControl w:val="0"/>
        <w:suppressAutoHyphens/>
        <w:spacing w:after="0" w:line="240" w:lineRule="auto"/>
        <w:jc w:val="center"/>
        <w:rPr>
          <w:rFonts w:ascii="Palatino Linotype" w:hAnsi="Palatino Linotype" w:cs="Mangal"/>
          <w:b/>
          <w:kern w:val="1"/>
          <w:sz w:val="24"/>
          <w:szCs w:val="24"/>
          <w:lang w:eastAsia="hi-IN" w:bidi="hi-IN"/>
        </w:rPr>
      </w:pPr>
    </w:p>
    <w:p w:rsidR="001B1DB2" w:rsidRDefault="001B1DB2" w:rsidP="00280858">
      <w:pPr>
        <w:widowControl w:val="0"/>
        <w:suppressAutoHyphens/>
        <w:spacing w:after="0" w:line="240" w:lineRule="auto"/>
        <w:jc w:val="center"/>
        <w:rPr>
          <w:rFonts w:ascii="Palatino Linotype" w:hAnsi="Palatino Linotype" w:cs="Mangal"/>
          <w:b/>
          <w:kern w:val="1"/>
          <w:sz w:val="24"/>
          <w:szCs w:val="24"/>
          <w:lang w:eastAsia="hi-IN" w:bidi="hi-IN"/>
        </w:rPr>
      </w:pPr>
    </w:p>
    <w:p w:rsidR="001B1DB2" w:rsidRDefault="001B1DB2" w:rsidP="00280858">
      <w:pPr>
        <w:widowControl w:val="0"/>
        <w:suppressAutoHyphens/>
        <w:spacing w:after="0" w:line="240" w:lineRule="auto"/>
        <w:jc w:val="center"/>
        <w:rPr>
          <w:rFonts w:ascii="Palatino Linotype" w:hAnsi="Palatino Linotype" w:cs="Mangal"/>
          <w:b/>
          <w:kern w:val="1"/>
          <w:sz w:val="24"/>
          <w:szCs w:val="24"/>
          <w:lang w:eastAsia="hi-IN" w:bidi="hi-IN"/>
        </w:rPr>
      </w:pPr>
    </w:p>
    <w:p w:rsidR="001B1DB2" w:rsidRDefault="001B1DB2" w:rsidP="00280858">
      <w:pPr>
        <w:widowControl w:val="0"/>
        <w:suppressAutoHyphens/>
        <w:spacing w:after="0" w:line="240" w:lineRule="auto"/>
        <w:jc w:val="center"/>
        <w:rPr>
          <w:rFonts w:ascii="Palatino Linotype" w:hAnsi="Palatino Linotype" w:cs="Mangal"/>
          <w:b/>
          <w:kern w:val="1"/>
          <w:sz w:val="24"/>
          <w:szCs w:val="24"/>
          <w:lang w:eastAsia="hi-IN" w:bidi="hi-IN"/>
        </w:rPr>
      </w:pPr>
    </w:p>
    <w:p w:rsidR="001B1DB2" w:rsidRDefault="001B1DB2" w:rsidP="00280858">
      <w:pPr>
        <w:widowControl w:val="0"/>
        <w:suppressAutoHyphens/>
        <w:spacing w:after="0" w:line="240" w:lineRule="auto"/>
        <w:jc w:val="center"/>
        <w:rPr>
          <w:rFonts w:ascii="Palatino Linotype" w:hAnsi="Palatino Linotype" w:cs="Mangal"/>
          <w:b/>
          <w:kern w:val="1"/>
          <w:sz w:val="24"/>
          <w:szCs w:val="24"/>
          <w:lang w:eastAsia="hi-IN" w:bidi="hi-IN"/>
        </w:rPr>
      </w:pPr>
    </w:p>
    <w:p w:rsidR="001B1DB2" w:rsidRDefault="001B1DB2" w:rsidP="00280858">
      <w:pPr>
        <w:widowControl w:val="0"/>
        <w:suppressAutoHyphens/>
        <w:spacing w:after="0" w:line="240" w:lineRule="auto"/>
        <w:jc w:val="center"/>
        <w:rPr>
          <w:rFonts w:ascii="Palatino Linotype" w:hAnsi="Palatino Linotype" w:cs="Mangal"/>
          <w:b/>
          <w:kern w:val="1"/>
          <w:sz w:val="24"/>
          <w:szCs w:val="24"/>
          <w:lang w:eastAsia="hi-IN" w:bidi="hi-IN"/>
        </w:rPr>
      </w:pPr>
    </w:p>
    <w:p w:rsidR="001B1DB2" w:rsidRPr="000E120B" w:rsidRDefault="001B1DB2" w:rsidP="00280858">
      <w:pPr>
        <w:widowControl w:val="0"/>
        <w:suppressAutoHyphens/>
        <w:spacing w:after="0" w:line="240" w:lineRule="auto"/>
        <w:jc w:val="center"/>
        <w:rPr>
          <w:rFonts w:ascii="Palatino Linotype" w:hAnsi="Palatino Linotype" w:cs="Mangal"/>
          <w:b/>
          <w:kern w:val="1"/>
          <w:sz w:val="24"/>
          <w:szCs w:val="24"/>
          <w:lang w:eastAsia="hi-IN" w:bidi="hi-IN"/>
        </w:rPr>
      </w:pPr>
    </w:p>
    <w:p w:rsidR="001B1DB2" w:rsidRPr="00647105" w:rsidRDefault="001B1DB2" w:rsidP="001E5DB9">
      <w:pPr>
        <w:numPr>
          <w:ilvl w:val="0"/>
          <w:numId w:val="44"/>
        </w:numPr>
        <w:tabs>
          <w:tab w:val="left" w:pos="851"/>
          <w:tab w:val="left" w:pos="8100"/>
        </w:tabs>
        <w:spacing w:after="0" w:line="240" w:lineRule="auto"/>
        <w:ind w:left="357" w:hanging="357"/>
        <w:rPr>
          <w:rFonts w:ascii="Palatino Linotype" w:hAnsi="Palatino Linotype"/>
          <w:b/>
          <w:sz w:val="24"/>
          <w:szCs w:val="24"/>
          <w:lang w:eastAsia="hu-HU"/>
        </w:rPr>
      </w:pPr>
      <w:r w:rsidRPr="00647105">
        <w:rPr>
          <w:rFonts w:ascii="Palatino Linotype" w:hAnsi="Palatino Linotype"/>
          <w:b/>
          <w:sz w:val="24"/>
          <w:szCs w:val="24"/>
          <w:lang w:eastAsia="hu-HU"/>
        </w:rPr>
        <w:t>Vállalkozási és kereskedelem tantárgy  104óra/104óra*</w:t>
      </w:r>
    </w:p>
    <w:p w:rsidR="001B1DB2" w:rsidRPr="00647105" w:rsidRDefault="001B1DB2" w:rsidP="00B87D30">
      <w:pPr>
        <w:spacing w:after="0" w:line="240" w:lineRule="auto"/>
        <w:jc w:val="right"/>
        <w:rPr>
          <w:rFonts w:ascii="Palatino Linotype" w:hAnsi="Palatino Linotype"/>
          <w:sz w:val="20"/>
          <w:szCs w:val="20"/>
        </w:rPr>
      </w:pPr>
      <w:r w:rsidRPr="00647105">
        <w:rPr>
          <w:rFonts w:ascii="Palatino Linotype" w:hAnsi="Palatino Linotype"/>
          <w:sz w:val="20"/>
          <w:szCs w:val="20"/>
        </w:rPr>
        <w:t>*Háromévfolyamos képzés közismereti oktatással/kétévfolyamos képzés közismereti oktatás nélkül</w:t>
      </w:r>
    </w:p>
    <w:p w:rsidR="001B1DB2" w:rsidRPr="00647105" w:rsidRDefault="001B1DB2" w:rsidP="006E6764">
      <w:pPr>
        <w:widowControl w:val="0"/>
        <w:suppressAutoHyphens/>
        <w:spacing w:after="0" w:line="240" w:lineRule="auto"/>
        <w:rPr>
          <w:rFonts w:ascii="Palatino Linotype" w:hAnsi="Palatino Linotype" w:cs="Mangal"/>
          <w:b/>
          <w:kern w:val="1"/>
          <w:sz w:val="24"/>
          <w:szCs w:val="24"/>
          <w:lang w:eastAsia="hi-IN" w:bidi="hi-IN"/>
        </w:rPr>
      </w:pPr>
    </w:p>
    <w:p w:rsidR="001B1DB2" w:rsidRPr="00647105" w:rsidRDefault="001B1DB2" w:rsidP="001E5DB9">
      <w:pPr>
        <w:numPr>
          <w:ilvl w:val="1"/>
          <w:numId w:val="44"/>
        </w:numPr>
        <w:tabs>
          <w:tab w:val="num" w:pos="1332"/>
        </w:tabs>
        <w:spacing w:after="0" w:line="240" w:lineRule="auto"/>
        <w:ind w:left="900" w:hanging="540"/>
        <w:rPr>
          <w:rFonts w:ascii="Palatino Linotype" w:hAnsi="Palatino Linotype"/>
          <w:b/>
          <w:sz w:val="24"/>
          <w:szCs w:val="24"/>
        </w:rPr>
      </w:pPr>
      <w:r w:rsidRPr="00647105">
        <w:rPr>
          <w:rFonts w:ascii="Palatino Linotype" w:hAnsi="Palatino Linotype"/>
          <w:b/>
          <w:sz w:val="24"/>
          <w:szCs w:val="24"/>
        </w:rPr>
        <w:t>A tantárgy tanításának célja</w:t>
      </w:r>
    </w:p>
    <w:p w:rsidR="001B1DB2" w:rsidRPr="00647105" w:rsidRDefault="001B1DB2" w:rsidP="00DF1FE7">
      <w:pPr>
        <w:spacing w:after="0" w:line="240" w:lineRule="auto"/>
        <w:ind w:left="360"/>
        <w:rPr>
          <w:rFonts w:ascii="Palatino Linotype" w:hAnsi="Palatino Linotype"/>
          <w:b/>
          <w:sz w:val="24"/>
          <w:szCs w:val="24"/>
        </w:rPr>
      </w:pPr>
    </w:p>
    <w:p w:rsidR="001B1DB2" w:rsidRPr="00647105" w:rsidRDefault="001B1DB2" w:rsidP="002E0E6E">
      <w:pPr>
        <w:spacing w:after="0" w:line="240" w:lineRule="auto"/>
        <w:ind w:left="360"/>
        <w:jc w:val="both"/>
        <w:rPr>
          <w:rFonts w:ascii="Palatino Linotype" w:hAnsi="Palatino Linotype"/>
          <w:sz w:val="24"/>
          <w:szCs w:val="24"/>
        </w:rPr>
      </w:pPr>
      <w:r w:rsidRPr="00647105">
        <w:rPr>
          <w:rFonts w:ascii="Palatino Linotype" w:hAnsi="Palatino Linotype"/>
          <w:sz w:val="24"/>
          <w:szCs w:val="24"/>
        </w:rPr>
        <w:t xml:space="preserve">A vállalkozási és kereskedelmi ismeretek elsajátítása segítse a tanulókat a termelési tényezők és a piaci kapcsolatok megértésében. Ismerjék meg a gazdasági élet szereplőit és a közöttük lévő kapcsolatokat. A tanulók képesek legyenek jellemezni </w:t>
      </w:r>
      <w:r w:rsidRPr="00647105">
        <w:rPr>
          <w:rFonts w:ascii="Palatino Linotype" w:hAnsi="Palatino Linotype"/>
          <w:sz w:val="24"/>
          <w:szCs w:val="24"/>
        </w:rPr>
        <w:lastRenderedPageBreak/>
        <w:t>a vállalkozások és a többi gazdasági szereplők kapcsolatrendszerét. A tanulók ismerjék a különböző vállalkozási formákat, az egyes formák előnyeit és hátrányait, alapításukhoz, működtetésükhöz, megszűnésükhöz kapcsolódó feladatokat, és gyakorlati teendőket.</w:t>
      </w:r>
      <w:r w:rsidRPr="00647105">
        <w:rPr>
          <w:rFonts w:ascii="Arial" w:hAnsi="Arial" w:cs="Arial"/>
        </w:rPr>
        <w:t xml:space="preserve"> K</w:t>
      </w:r>
      <w:r w:rsidRPr="00647105">
        <w:rPr>
          <w:rFonts w:ascii="Palatino Linotype" w:hAnsi="Palatino Linotype"/>
          <w:sz w:val="24"/>
          <w:szCs w:val="24"/>
        </w:rPr>
        <w:t>özvetítse azokat az ismereteket, amelyek segítségével a tanulók képesek a marketing gazdasági szerepének, helyének meghatározására. Ismertesse meg a tanulókkal a marketing feladatait, eszközeit, helyét és célját a vállalkozás piaci működése során</w:t>
      </w:r>
    </w:p>
    <w:p w:rsidR="001B1DB2" w:rsidRPr="00647105" w:rsidRDefault="001B1DB2" w:rsidP="005D4619">
      <w:pPr>
        <w:spacing w:after="0" w:line="240" w:lineRule="auto"/>
        <w:rPr>
          <w:rFonts w:ascii="Palatino Linotype" w:hAnsi="Palatino Linotype"/>
          <w:b/>
          <w:sz w:val="24"/>
          <w:szCs w:val="24"/>
        </w:rPr>
      </w:pPr>
    </w:p>
    <w:p w:rsidR="001B1DB2" w:rsidRPr="00647105" w:rsidRDefault="001B1DB2" w:rsidP="001E5DB9">
      <w:pPr>
        <w:numPr>
          <w:ilvl w:val="1"/>
          <w:numId w:val="44"/>
        </w:numPr>
        <w:tabs>
          <w:tab w:val="num" w:pos="1332"/>
        </w:tabs>
        <w:spacing w:after="0" w:line="240" w:lineRule="auto"/>
        <w:ind w:left="900" w:hanging="540"/>
        <w:rPr>
          <w:rFonts w:ascii="Palatino Linotype" w:hAnsi="Palatino Linotype"/>
          <w:b/>
          <w:sz w:val="24"/>
          <w:szCs w:val="24"/>
        </w:rPr>
      </w:pPr>
      <w:r w:rsidRPr="00647105">
        <w:rPr>
          <w:rFonts w:ascii="Palatino Linotype" w:hAnsi="Palatino Linotype"/>
          <w:b/>
          <w:sz w:val="24"/>
          <w:szCs w:val="24"/>
        </w:rPr>
        <w:t>Kapcsolódó közismereti, szakmai tartalmak</w:t>
      </w:r>
    </w:p>
    <w:p w:rsidR="001B1DB2" w:rsidRPr="00647105" w:rsidRDefault="001B1DB2" w:rsidP="006E6764">
      <w:pPr>
        <w:widowControl w:val="0"/>
        <w:suppressAutoHyphens/>
        <w:spacing w:after="0" w:line="240" w:lineRule="auto"/>
        <w:rPr>
          <w:rFonts w:ascii="Palatino Linotype" w:hAnsi="Palatino Linotype" w:cs="Mangal"/>
          <w:bCs/>
          <w:iCs/>
          <w:kern w:val="1"/>
          <w:sz w:val="24"/>
          <w:szCs w:val="24"/>
          <w:lang w:eastAsia="hi-IN" w:bidi="hi-IN"/>
        </w:rPr>
      </w:pPr>
    </w:p>
    <w:p w:rsidR="001B1DB2" w:rsidRPr="00647105" w:rsidRDefault="001B1DB2" w:rsidP="001E5DB9">
      <w:pPr>
        <w:numPr>
          <w:ilvl w:val="1"/>
          <w:numId w:val="44"/>
        </w:numPr>
        <w:tabs>
          <w:tab w:val="num" w:pos="1332"/>
        </w:tabs>
        <w:spacing w:after="0" w:line="240" w:lineRule="auto"/>
        <w:ind w:left="900" w:hanging="540"/>
        <w:rPr>
          <w:rFonts w:ascii="Palatino Linotype" w:hAnsi="Palatino Linotype"/>
          <w:b/>
          <w:sz w:val="24"/>
          <w:szCs w:val="24"/>
        </w:rPr>
      </w:pPr>
      <w:r w:rsidRPr="00647105">
        <w:rPr>
          <w:rFonts w:ascii="Palatino Linotype" w:hAnsi="Palatino Linotype"/>
          <w:b/>
          <w:sz w:val="24"/>
          <w:szCs w:val="24"/>
        </w:rPr>
        <w:t xml:space="preserve">Témakörök </w:t>
      </w:r>
    </w:p>
    <w:p w:rsidR="001B1DB2" w:rsidRPr="00647105" w:rsidRDefault="001B1DB2" w:rsidP="006E6764">
      <w:pPr>
        <w:widowControl w:val="0"/>
        <w:suppressAutoHyphens/>
        <w:spacing w:after="0" w:line="240" w:lineRule="auto"/>
        <w:rPr>
          <w:rFonts w:ascii="Palatino Linotype" w:hAnsi="Palatino Linotype" w:cs="Mangal"/>
          <w:b/>
          <w:bCs/>
          <w:iCs/>
          <w:kern w:val="1"/>
          <w:sz w:val="24"/>
          <w:szCs w:val="24"/>
          <w:lang w:eastAsia="hi-IN" w:bidi="hi-IN"/>
        </w:rPr>
      </w:pPr>
    </w:p>
    <w:p w:rsidR="001B1DB2" w:rsidRPr="00647105" w:rsidRDefault="001B1DB2" w:rsidP="001E5DB9">
      <w:pPr>
        <w:widowControl w:val="0"/>
        <w:numPr>
          <w:ilvl w:val="2"/>
          <w:numId w:val="44"/>
        </w:numPr>
        <w:tabs>
          <w:tab w:val="left" w:pos="1620"/>
          <w:tab w:val="left" w:pos="2340"/>
          <w:tab w:val="left" w:pos="7740"/>
        </w:tabs>
        <w:suppressAutoHyphens/>
        <w:spacing w:after="0" w:line="240" w:lineRule="auto"/>
        <w:ind w:hanging="684"/>
        <w:rPr>
          <w:rFonts w:ascii="Palatino Linotype" w:hAnsi="Palatino Linotype"/>
          <w:b/>
          <w:sz w:val="24"/>
          <w:szCs w:val="24"/>
        </w:rPr>
      </w:pPr>
      <w:r w:rsidRPr="00647105">
        <w:rPr>
          <w:rFonts w:ascii="Palatino Linotype" w:hAnsi="Palatino Linotype"/>
          <w:b/>
          <w:sz w:val="24"/>
          <w:szCs w:val="24"/>
        </w:rPr>
        <w:t>Gazdálkodás</w:t>
      </w:r>
      <w:r>
        <w:rPr>
          <w:rFonts w:ascii="Palatino Linotype" w:hAnsi="Palatino Linotype"/>
          <w:b/>
          <w:sz w:val="24"/>
          <w:szCs w:val="24"/>
        </w:rPr>
        <w:tab/>
      </w:r>
      <w:r w:rsidRPr="00647105">
        <w:rPr>
          <w:rFonts w:ascii="Palatino Linotype" w:hAnsi="Palatino Linotype"/>
          <w:b/>
          <w:sz w:val="24"/>
          <w:szCs w:val="24"/>
        </w:rPr>
        <w:tab/>
        <w:t>18</w:t>
      </w:r>
      <w:r w:rsidRPr="00647105">
        <w:rPr>
          <w:rFonts w:ascii="Palatino Linotype" w:hAnsi="Palatino Linotype"/>
          <w:b/>
          <w:i/>
          <w:sz w:val="24"/>
          <w:szCs w:val="24"/>
        </w:rPr>
        <w:t>óra/ 18óra</w:t>
      </w:r>
    </w:p>
    <w:p w:rsidR="001B1DB2" w:rsidRPr="00647105" w:rsidRDefault="001B1DB2" w:rsidP="00C70D99">
      <w:pPr>
        <w:widowControl w:val="0"/>
        <w:suppressAutoHyphens/>
        <w:spacing w:after="0" w:line="240" w:lineRule="auto"/>
        <w:ind w:left="1418"/>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Maslow</w:t>
      </w:r>
      <w:r>
        <w:rPr>
          <w:rFonts w:ascii="Palatino Linotype" w:hAnsi="Palatino Linotype" w:cs="Mangal"/>
          <w:kern w:val="1"/>
          <w:sz w:val="24"/>
          <w:szCs w:val="24"/>
          <w:lang w:eastAsia="hi-IN" w:bidi="hi-IN"/>
        </w:rPr>
        <w:t>-</w:t>
      </w:r>
      <w:r w:rsidRPr="00647105">
        <w:rPr>
          <w:rFonts w:ascii="Palatino Linotype" w:hAnsi="Palatino Linotype" w:cs="Mangal"/>
          <w:kern w:val="1"/>
          <w:sz w:val="24"/>
          <w:szCs w:val="24"/>
          <w:lang w:eastAsia="hi-IN" w:bidi="hi-IN"/>
        </w:rPr>
        <w:t>piramis ismertetése</w:t>
      </w:r>
    </w:p>
    <w:p w:rsidR="001B1DB2" w:rsidRPr="00647105" w:rsidRDefault="001B1DB2" w:rsidP="00C70D99">
      <w:pPr>
        <w:widowControl w:val="0"/>
        <w:suppressAutoHyphens/>
        <w:spacing w:after="0" w:line="240" w:lineRule="auto"/>
        <w:ind w:left="1418"/>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Szükségletek hierarchiája kielégítése</w:t>
      </w:r>
    </w:p>
    <w:p w:rsidR="001B1DB2" w:rsidRPr="00647105" w:rsidRDefault="001B1DB2" w:rsidP="00C70D99">
      <w:pPr>
        <w:widowControl w:val="0"/>
        <w:suppressAutoHyphens/>
        <w:spacing w:after="0" w:line="240" w:lineRule="auto"/>
        <w:ind w:left="1418"/>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Gazdasági javak és felhasználásuk</w:t>
      </w:r>
    </w:p>
    <w:p w:rsidR="001B1DB2" w:rsidRPr="00647105" w:rsidRDefault="001B1DB2" w:rsidP="00C70D99">
      <w:pPr>
        <w:widowControl w:val="0"/>
        <w:suppressAutoHyphens/>
        <w:spacing w:after="0" w:line="240" w:lineRule="auto"/>
        <w:ind w:left="1418"/>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Termelés, termelési tényezők és jellemzőik</w:t>
      </w:r>
    </w:p>
    <w:p w:rsidR="001B1DB2" w:rsidRPr="00647105" w:rsidRDefault="001B1DB2" w:rsidP="00C70D99">
      <w:pPr>
        <w:widowControl w:val="0"/>
        <w:suppressAutoHyphens/>
        <w:spacing w:after="0" w:line="240" w:lineRule="auto"/>
        <w:ind w:left="1418"/>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Takarékosság elve</w:t>
      </w:r>
    </w:p>
    <w:p w:rsidR="001B1DB2" w:rsidRPr="00647105" w:rsidRDefault="001B1DB2" w:rsidP="00C70D99">
      <w:pPr>
        <w:widowControl w:val="0"/>
        <w:suppressAutoHyphens/>
        <w:spacing w:after="0" w:line="240" w:lineRule="auto"/>
        <w:ind w:left="1418"/>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Hitel felvétel</w:t>
      </w:r>
    </w:p>
    <w:p w:rsidR="001B1DB2" w:rsidRPr="00647105" w:rsidRDefault="001B1DB2" w:rsidP="00C70D99">
      <w:pPr>
        <w:widowControl w:val="0"/>
        <w:suppressAutoHyphens/>
        <w:spacing w:after="0" w:line="240" w:lineRule="auto"/>
        <w:ind w:left="1418"/>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Hitel fogalma, típusai</w:t>
      </w:r>
    </w:p>
    <w:p w:rsidR="001B1DB2" w:rsidRPr="00647105" w:rsidRDefault="001B1DB2" w:rsidP="00C70D99">
      <w:pPr>
        <w:widowControl w:val="0"/>
        <w:suppressAutoHyphens/>
        <w:spacing w:after="0" w:line="240" w:lineRule="auto"/>
        <w:ind w:left="1418"/>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Hitelképesség, fedezet</w:t>
      </w:r>
    </w:p>
    <w:p w:rsidR="001B1DB2" w:rsidRPr="00647105" w:rsidRDefault="001B1DB2" w:rsidP="000676B2">
      <w:pPr>
        <w:widowControl w:val="0"/>
        <w:suppressAutoHyphens/>
        <w:spacing w:after="0" w:line="240" w:lineRule="auto"/>
        <w:ind w:left="1225"/>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ab/>
      </w:r>
    </w:p>
    <w:p w:rsidR="001B1DB2" w:rsidRPr="00647105" w:rsidRDefault="001B1DB2" w:rsidP="001E5DB9">
      <w:pPr>
        <w:widowControl w:val="0"/>
        <w:numPr>
          <w:ilvl w:val="2"/>
          <w:numId w:val="44"/>
        </w:numPr>
        <w:tabs>
          <w:tab w:val="left" w:pos="1620"/>
          <w:tab w:val="left" w:pos="2340"/>
          <w:tab w:val="left" w:pos="7740"/>
        </w:tabs>
        <w:suppressAutoHyphens/>
        <w:spacing w:after="0" w:line="240" w:lineRule="auto"/>
        <w:ind w:hanging="684"/>
        <w:rPr>
          <w:rFonts w:ascii="Palatino Linotype" w:hAnsi="Palatino Linotype"/>
          <w:b/>
          <w:sz w:val="24"/>
          <w:szCs w:val="24"/>
        </w:rPr>
      </w:pPr>
      <w:r w:rsidRPr="00647105">
        <w:rPr>
          <w:rFonts w:ascii="Palatino Linotype" w:hAnsi="Palatino Linotype"/>
          <w:b/>
          <w:sz w:val="24"/>
          <w:szCs w:val="24"/>
        </w:rPr>
        <w:t>Vállalkozás</w:t>
      </w:r>
      <w:r>
        <w:rPr>
          <w:rFonts w:ascii="Palatino Linotype" w:hAnsi="Palatino Linotype"/>
          <w:b/>
          <w:sz w:val="24"/>
          <w:szCs w:val="24"/>
        </w:rPr>
        <w:tab/>
      </w:r>
      <w:r w:rsidRPr="00647105">
        <w:rPr>
          <w:rFonts w:ascii="Palatino Linotype" w:hAnsi="Palatino Linotype"/>
          <w:b/>
          <w:sz w:val="24"/>
          <w:szCs w:val="24"/>
        </w:rPr>
        <w:t xml:space="preserve"> 3</w:t>
      </w:r>
      <w:r>
        <w:rPr>
          <w:rFonts w:ascii="Palatino Linotype" w:hAnsi="Palatino Linotype"/>
          <w:b/>
          <w:sz w:val="24"/>
          <w:szCs w:val="24"/>
        </w:rPr>
        <w:t>0</w:t>
      </w:r>
      <w:r w:rsidRPr="00647105">
        <w:rPr>
          <w:rFonts w:ascii="Palatino Linotype" w:hAnsi="Palatino Linotype"/>
          <w:b/>
          <w:i/>
          <w:sz w:val="24"/>
          <w:szCs w:val="24"/>
        </w:rPr>
        <w:t>óra/ 3</w:t>
      </w:r>
      <w:r>
        <w:rPr>
          <w:rFonts w:ascii="Palatino Linotype" w:hAnsi="Palatino Linotype"/>
          <w:b/>
          <w:i/>
          <w:sz w:val="24"/>
          <w:szCs w:val="24"/>
        </w:rPr>
        <w:t>0</w:t>
      </w:r>
      <w:r w:rsidRPr="00647105">
        <w:rPr>
          <w:rFonts w:ascii="Palatino Linotype" w:hAnsi="Palatino Linotype"/>
          <w:b/>
          <w:i/>
          <w:sz w:val="24"/>
          <w:szCs w:val="24"/>
        </w:rPr>
        <w:t>óra</w:t>
      </w:r>
    </w:p>
    <w:p w:rsidR="001B1DB2" w:rsidRPr="00647105" w:rsidRDefault="001B1DB2" w:rsidP="00C70D99">
      <w:pPr>
        <w:widowControl w:val="0"/>
        <w:suppressAutoHyphens/>
        <w:spacing w:after="0" w:line="240" w:lineRule="auto"/>
        <w:ind w:left="1418"/>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A vállalkozás szerepe a gazdaságban, a vállalkozások közös jellemzői</w:t>
      </w:r>
    </w:p>
    <w:p w:rsidR="001B1DB2" w:rsidRPr="00647105" w:rsidRDefault="001B1DB2" w:rsidP="00C70D99">
      <w:pPr>
        <w:widowControl w:val="0"/>
        <w:suppressAutoHyphens/>
        <w:spacing w:after="0" w:line="240" w:lineRule="auto"/>
        <w:ind w:left="1418"/>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A vállalkozások csoportosítása: tevékenység, vállalkozási forma</w:t>
      </w:r>
    </w:p>
    <w:p w:rsidR="001B1DB2" w:rsidRPr="00647105" w:rsidRDefault="001B1DB2" w:rsidP="00C70D99">
      <w:pPr>
        <w:widowControl w:val="0"/>
        <w:suppressAutoHyphens/>
        <w:spacing w:after="0" w:line="240" w:lineRule="auto"/>
        <w:ind w:left="1418"/>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A választás szempontjai</w:t>
      </w:r>
    </w:p>
    <w:p w:rsidR="001B1DB2" w:rsidRPr="00647105" w:rsidRDefault="001B1DB2" w:rsidP="00C70D99">
      <w:pPr>
        <w:widowControl w:val="0"/>
        <w:suppressAutoHyphens/>
        <w:spacing w:after="0" w:line="240" w:lineRule="auto"/>
        <w:ind w:left="1418"/>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Az egyéni vállalkozás jellemzői a tevékenység megkezdésének feltételei</w:t>
      </w:r>
    </w:p>
    <w:p w:rsidR="001B1DB2" w:rsidRPr="00647105" w:rsidRDefault="001B1DB2" w:rsidP="00C70D99">
      <w:pPr>
        <w:widowControl w:val="0"/>
        <w:suppressAutoHyphens/>
        <w:spacing w:after="0" w:line="240" w:lineRule="auto"/>
        <w:ind w:left="1418"/>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A leggyakoribb gazdasági társaságok jellemzői, választási szempontok,</w:t>
      </w:r>
    </w:p>
    <w:p w:rsidR="001B1DB2" w:rsidRPr="00647105" w:rsidRDefault="001B1DB2" w:rsidP="00C70D99">
      <w:pPr>
        <w:widowControl w:val="0"/>
        <w:suppressAutoHyphens/>
        <w:spacing w:after="0" w:line="240" w:lineRule="auto"/>
        <w:ind w:left="2858" w:hanging="1440"/>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gyakorlati teendők</w:t>
      </w:r>
    </w:p>
    <w:p w:rsidR="001B1DB2" w:rsidRPr="00647105" w:rsidRDefault="001B1DB2" w:rsidP="00C70D99">
      <w:pPr>
        <w:widowControl w:val="0"/>
        <w:suppressAutoHyphens/>
        <w:spacing w:after="0" w:line="240" w:lineRule="auto"/>
        <w:ind w:left="1418"/>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Gazdasági társaságok alapítása, működése, megszüntetése</w:t>
      </w:r>
    </w:p>
    <w:p w:rsidR="001B1DB2" w:rsidRPr="00647105" w:rsidRDefault="001B1DB2" w:rsidP="00C70D99">
      <w:pPr>
        <w:widowControl w:val="0"/>
        <w:suppressAutoHyphens/>
        <w:spacing w:after="0" w:line="240" w:lineRule="auto"/>
        <w:ind w:left="1418"/>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A csődeljárás és a megszüntetés közötti különbség</w:t>
      </w:r>
    </w:p>
    <w:p w:rsidR="001B1DB2" w:rsidRPr="00647105" w:rsidRDefault="001B1DB2" w:rsidP="00C70D99">
      <w:pPr>
        <w:widowControl w:val="0"/>
        <w:suppressAutoHyphens/>
        <w:spacing w:after="0" w:line="240" w:lineRule="auto"/>
        <w:ind w:left="1418"/>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Adó fogalma, szerepe, csoportjai</w:t>
      </w:r>
    </w:p>
    <w:p w:rsidR="001B1DB2" w:rsidRPr="00647105" w:rsidRDefault="001B1DB2" w:rsidP="00C70D99">
      <w:pPr>
        <w:widowControl w:val="0"/>
        <w:suppressAutoHyphens/>
        <w:spacing w:after="0" w:line="240" w:lineRule="auto"/>
        <w:ind w:left="1418"/>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Személyi jövedelemadó, általános forgalmi adó</w:t>
      </w:r>
    </w:p>
    <w:p w:rsidR="001B1DB2" w:rsidRPr="00647105" w:rsidRDefault="001B1DB2" w:rsidP="00C70D99">
      <w:pPr>
        <w:widowControl w:val="0"/>
        <w:suppressAutoHyphens/>
        <w:spacing w:after="0" w:line="240" w:lineRule="auto"/>
        <w:ind w:left="1418"/>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Egyéni vállalkozó adózása</w:t>
      </w:r>
    </w:p>
    <w:p w:rsidR="001B1DB2" w:rsidRPr="00647105" w:rsidRDefault="001B1DB2" w:rsidP="00C70D99">
      <w:pPr>
        <w:widowControl w:val="0"/>
        <w:suppressAutoHyphens/>
        <w:spacing w:after="0" w:line="240" w:lineRule="auto"/>
        <w:ind w:left="1418"/>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A mérleg fogalma és jelentősége</w:t>
      </w:r>
    </w:p>
    <w:p w:rsidR="001B1DB2" w:rsidRDefault="001B1DB2" w:rsidP="00C70D99">
      <w:pPr>
        <w:widowControl w:val="0"/>
        <w:suppressAutoHyphens/>
        <w:spacing w:after="0" w:line="240" w:lineRule="auto"/>
        <w:ind w:left="1418"/>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Eredménykimutatás fogalma és jelentősége, nyereség és veszteség</w:t>
      </w:r>
    </w:p>
    <w:p w:rsidR="001B1DB2" w:rsidRDefault="001B1DB2" w:rsidP="00175A15">
      <w:pPr>
        <w:widowControl w:val="0"/>
        <w:suppressAutoHyphens/>
        <w:spacing w:after="0" w:line="240" w:lineRule="auto"/>
        <w:ind w:left="1260"/>
        <w:rPr>
          <w:rFonts w:ascii="Palatino Linotype" w:hAnsi="Palatino Linotype" w:cs="Mangal"/>
          <w:kern w:val="1"/>
          <w:sz w:val="24"/>
          <w:szCs w:val="24"/>
          <w:lang w:eastAsia="hi-IN" w:bidi="hi-IN"/>
        </w:rPr>
      </w:pPr>
    </w:p>
    <w:p w:rsidR="001B1DB2" w:rsidRPr="00713B57" w:rsidRDefault="001B1DB2" w:rsidP="001E5DB9">
      <w:pPr>
        <w:widowControl w:val="0"/>
        <w:numPr>
          <w:ilvl w:val="2"/>
          <w:numId w:val="44"/>
        </w:numPr>
        <w:tabs>
          <w:tab w:val="left" w:pos="1620"/>
          <w:tab w:val="left" w:pos="2340"/>
          <w:tab w:val="left" w:pos="7920"/>
        </w:tabs>
        <w:suppressAutoHyphens/>
        <w:spacing w:after="0" w:line="240" w:lineRule="auto"/>
        <w:ind w:hanging="684"/>
        <w:rPr>
          <w:rFonts w:ascii="Palatino Linotype" w:hAnsi="Palatino Linotype" w:cs="Mangal"/>
          <w:b/>
          <w:kern w:val="1"/>
          <w:sz w:val="24"/>
          <w:szCs w:val="24"/>
          <w:lang w:eastAsia="hi-IN" w:bidi="hi-IN"/>
        </w:rPr>
      </w:pPr>
      <w:r>
        <w:rPr>
          <w:rFonts w:ascii="Palatino Linotype" w:hAnsi="Palatino Linotype" w:cs="Arial"/>
          <w:b/>
          <w:sz w:val="24"/>
          <w:szCs w:val="24"/>
          <w:lang w:eastAsia="hu-HU"/>
        </w:rPr>
        <w:t xml:space="preserve">Munkaviszony, létesítése, </w:t>
      </w:r>
      <w:r w:rsidRPr="00DA23DA">
        <w:rPr>
          <w:rFonts w:ascii="Palatino Linotype" w:hAnsi="Palatino Linotype" w:cs="Arial"/>
          <w:b/>
          <w:sz w:val="24"/>
          <w:szCs w:val="24"/>
          <w:lang w:eastAsia="hu-HU"/>
        </w:rPr>
        <w:t>megszüntetése</w:t>
      </w:r>
      <w:r>
        <w:rPr>
          <w:rFonts w:ascii="Palatino Linotype" w:hAnsi="Palatino Linotype"/>
          <w:b/>
          <w:sz w:val="24"/>
          <w:szCs w:val="24"/>
        </w:rPr>
        <w:tab/>
        <w:t xml:space="preserve"> </w:t>
      </w:r>
      <w:r w:rsidRPr="00DA23DA">
        <w:rPr>
          <w:rFonts w:ascii="Palatino Linotype" w:hAnsi="Palatino Linotype"/>
          <w:b/>
          <w:sz w:val="24"/>
          <w:szCs w:val="24"/>
        </w:rPr>
        <w:t>6</w:t>
      </w:r>
      <w:r w:rsidRPr="00DA23DA">
        <w:rPr>
          <w:rFonts w:ascii="Palatino Linotype" w:hAnsi="Palatino Linotype" w:cs="Mangal"/>
          <w:b/>
          <w:i/>
          <w:kern w:val="1"/>
          <w:sz w:val="24"/>
          <w:szCs w:val="24"/>
          <w:lang w:eastAsia="hi-IN" w:bidi="hi-IN"/>
        </w:rPr>
        <w:t>óra/6 óra</w:t>
      </w:r>
    </w:p>
    <w:p w:rsidR="001B1DB2" w:rsidRPr="00887863" w:rsidRDefault="001B1DB2" w:rsidP="00C70D99">
      <w:pPr>
        <w:widowControl w:val="0"/>
        <w:suppressAutoHyphens/>
        <w:spacing w:after="0" w:line="240" w:lineRule="auto"/>
        <w:ind w:left="1418"/>
        <w:rPr>
          <w:rFonts w:ascii="Palatino Linotype" w:hAnsi="Palatino Linotype" w:cs="Mangal"/>
          <w:kern w:val="1"/>
          <w:sz w:val="24"/>
          <w:szCs w:val="24"/>
          <w:lang w:eastAsia="hi-IN" w:bidi="hi-IN"/>
        </w:rPr>
      </w:pPr>
      <w:r w:rsidRPr="00887863">
        <w:rPr>
          <w:rFonts w:ascii="Palatino Linotype" w:hAnsi="Palatino Linotype" w:cs="Mangal"/>
          <w:kern w:val="1"/>
          <w:sz w:val="24"/>
          <w:szCs w:val="24"/>
          <w:lang w:eastAsia="hi-IN" w:bidi="hi-IN"/>
        </w:rPr>
        <w:t>A munkaviszonyt szabályozó jogforrások</w:t>
      </w:r>
    </w:p>
    <w:p w:rsidR="001B1DB2" w:rsidRPr="00DA23DA" w:rsidRDefault="001B1DB2" w:rsidP="00C70D99">
      <w:pPr>
        <w:widowControl w:val="0"/>
        <w:tabs>
          <w:tab w:val="left" w:pos="7740"/>
          <w:tab w:val="left" w:pos="7920"/>
        </w:tabs>
        <w:suppressAutoHyphens/>
        <w:spacing w:after="0" w:line="240" w:lineRule="auto"/>
        <w:ind w:left="1418"/>
        <w:rPr>
          <w:rFonts w:ascii="Palatino Linotype" w:hAnsi="Palatino Linotype" w:cs="Mangal"/>
          <w:kern w:val="1"/>
          <w:sz w:val="24"/>
          <w:szCs w:val="24"/>
          <w:lang w:eastAsia="hi-IN" w:bidi="hi-IN"/>
        </w:rPr>
      </w:pPr>
      <w:r w:rsidRPr="00887863">
        <w:rPr>
          <w:rFonts w:ascii="Palatino Linotype" w:hAnsi="Palatino Linotype" w:cs="Mangal"/>
          <w:kern w:val="1"/>
          <w:sz w:val="24"/>
          <w:szCs w:val="24"/>
          <w:lang w:eastAsia="hi-IN" w:bidi="hi-IN"/>
        </w:rPr>
        <w:t>Munkaviszony fogalma, létesítése</w:t>
      </w:r>
      <w:r w:rsidRPr="00DA23DA">
        <w:rPr>
          <w:rFonts w:ascii="Palatino Linotype" w:hAnsi="Palatino Linotype" w:cs="Mangal"/>
          <w:kern w:val="1"/>
          <w:sz w:val="24"/>
          <w:szCs w:val="24"/>
          <w:lang w:eastAsia="hi-IN" w:bidi="hi-IN"/>
        </w:rPr>
        <w:t>, megszüntetése</w:t>
      </w:r>
    </w:p>
    <w:p w:rsidR="001B1DB2" w:rsidRPr="00DA23DA" w:rsidRDefault="001B1DB2" w:rsidP="00C70D99">
      <w:pPr>
        <w:widowControl w:val="0"/>
        <w:suppressAutoHyphens/>
        <w:spacing w:after="0" w:line="240" w:lineRule="auto"/>
        <w:ind w:left="1418"/>
        <w:rPr>
          <w:rFonts w:ascii="Palatino Linotype" w:hAnsi="Palatino Linotype" w:cs="Mangal"/>
          <w:kern w:val="1"/>
          <w:sz w:val="24"/>
          <w:szCs w:val="24"/>
          <w:lang w:eastAsia="hi-IN" w:bidi="hi-IN"/>
        </w:rPr>
      </w:pPr>
      <w:r w:rsidRPr="00DA23DA">
        <w:rPr>
          <w:rFonts w:ascii="Palatino Linotype" w:hAnsi="Palatino Linotype" w:cs="Mangal"/>
          <w:kern w:val="1"/>
          <w:sz w:val="24"/>
          <w:szCs w:val="24"/>
          <w:lang w:eastAsia="hi-IN" w:bidi="hi-IN"/>
        </w:rPr>
        <w:t>A munkaviszony alanyai: munkáltató és munkavállaló</w:t>
      </w:r>
    </w:p>
    <w:p w:rsidR="001B1DB2" w:rsidRPr="00887863" w:rsidRDefault="001B1DB2" w:rsidP="00C70D99">
      <w:pPr>
        <w:widowControl w:val="0"/>
        <w:suppressAutoHyphens/>
        <w:spacing w:after="0" w:line="240" w:lineRule="auto"/>
        <w:ind w:left="1418"/>
        <w:rPr>
          <w:rFonts w:ascii="Palatino Linotype" w:hAnsi="Palatino Linotype" w:cs="Mangal"/>
          <w:kern w:val="1"/>
          <w:sz w:val="24"/>
          <w:szCs w:val="24"/>
          <w:lang w:eastAsia="hi-IN" w:bidi="hi-IN"/>
        </w:rPr>
      </w:pPr>
      <w:r w:rsidRPr="00887863">
        <w:rPr>
          <w:rFonts w:ascii="Palatino Linotype" w:hAnsi="Palatino Linotype" w:cs="Mangal"/>
          <w:kern w:val="1"/>
          <w:sz w:val="24"/>
          <w:szCs w:val="24"/>
          <w:lang w:eastAsia="hi-IN" w:bidi="hi-IN"/>
        </w:rPr>
        <w:t>A munkavállalás kritériumai, okmányai, igazolványai</w:t>
      </w:r>
    </w:p>
    <w:p w:rsidR="001B1DB2" w:rsidRPr="00887863" w:rsidRDefault="001B1DB2" w:rsidP="00C70D99">
      <w:pPr>
        <w:widowControl w:val="0"/>
        <w:suppressAutoHyphens/>
        <w:spacing w:after="0" w:line="240" w:lineRule="auto"/>
        <w:ind w:left="1418"/>
        <w:rPr>
          <w:rFonts w:ascii="Palatino Linotype" w:hAnsi="Palatino Linotype" w:cs="Mangal"/>
          <w:kern w:val="1"/>
          <w:sz w:val="24"/>
          <w:szCs w:val="24"/>
          <w:lang w:eastAsia="hi-IN" w:bidi="hi-IN"/>
        </w:rPr>
      </w:pPr>
      <w:r w:rsidRPr="00887863">
        <w:rPr>
          <w:rFonts w:ascii="Palatino Linotype" w:hAnsi="Palatino Linotype" w:cs="Mangal"/>
          <w:kern w:val="1"/>
          <w:sz w:val="24"/>
          <w:szCs w:val="24"/>
          <w:lang w:eastAsia="hi-IN" w:bidi="hi-IN"/>
        </w:rPr>
        <w:t>A munkaszerződés formai és tartalmi követelményei</w:t>
      </w:r>
    </w:p>
    <w:p w:rsidR="001B1DB2" w:rsidRDefault="001B1DB2" w:rsidP="00C70D99">
      <w:pPr>
        <w:widowControl w:val="0"/>
        <w:suppressAutoHyphens/>
        <w:spacing w:after="0" w:line="240" w:lineRule="auto"/>
        <w:ind w:left="1418"/>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lastRenderedPageBreak/>
        <w:t>A munkáltató jogai és kötelességei</w:t>
      </w:r>
    </w:p>
    <w:p w:rsidR="001B1DB2" w:rsidRDefault="001B1DB2" w:rsidP="00C70D99">
      <w:pPr>
        <w:widowControl w:val="0"/>
        <w:suppressAutoHyphens/>
        <w:spacing w:after="0" w:line="240" w:lineRule="auto"/>
        <w:ind w:left="1418"/>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munkavállaló jogai és kötelezettségei</w:t>
      </w:r>
    </w:p>
    <w:p w:rsidR="001B1DB2" w:rsidRPr="00DA23DA" w:rsidRDefault="001B1DB2" w:rsidP="00C70D99">
      <w:pPr>
        <w:widowControl w:val="0"/>
        <w:suppressAutoHyphens/>
        <w:spacing w:after="0" w:line="240" w:lineRule="auto"/>
        <w:ind w:left="1418"/>
        <w:rPr>
          <w:rFonts w:ascii="Palatino Linotype" w:hAnsi="Palatino Linotype" w:cs="Mangal"/>
          <w:kern w:val="1"/>
          <w:sz w:val="24"/>
          <w:szCs w:val="24"/>
          <w:lang w:eastAsia="hi-IN" w:bidi="hi-IN"/>
        </w:rPr>
      </w:pPr>
      <w:r w:rsidRPr="00DA23DA">
        <w:rPr>
          <w:rFonts w:ascii="Palatino Linotype" w:hAnsi="Palatino Linotype" w:cs="Mangal"/>
          <w:kern w:val="1"/>
          <w:sz w:val="24"/>
          <w:szCs w:val="24"/>
          <w:lang w:eastAsia="hi-IN" w:bidi="hi-IN"/>
        </w:rPr>
        <w:t xml:space="preserve">Munkaidő, pihenőidő, szabadság, rendkívüli munkavégzés </w:t>
      </w:r>
    </w:p>
    <w:p w:rsidR="001B1DB2" w:rsidRPr="00647105" w:rsidRDefault="001B1DB2" w:rsidP="00B87D30">
      <w:pPr>
        <w:widowControl w:val="0"/>
        <w:suppressAutoHyphens/>
        <w:spacing w:after="0" w:line="240" w:lineRule="auto"/>
        <w:ind w:left="1225"/>
        <w:rPr>
          <w:rFonts w:ascii="Palatino Linotype" w:hAnsi="Palatino Linotype" w:cs="Mangal"/>
          <w:kern w:val="1"/>
          <w:sz w:val="24"/>
          <w:szCs w:val="24"/>
          <w:lang w:eastAsia="hi-IN" w:bidi="hi-IN"/>
        </w:rPr>
      </w:pPr>
    </w:p>
    <w:p w:rsidR="001B1DB2" w:rsidRPr="00647105" w:rsidRDefault="001B1DB2" w:rsidP="001E5DB9">
      <w:pPr>
        <w:widowControl w:val="0"/>
        <w:numPr>
          <w:ilvl w:val="2"/>
          <w:numId w:val="44"/>
        </w:numPr>
        <w:tabs>
          <w:tab w:val="left" w:pos="1620"/>
          <w:tab w:val="left" w:pos="2340"/>
          <w:tab w:val="left" w:pos="7740"/>
        </w:tabs>
        <w:suppressAutoHyphens/>
        <w:spacing w:after="0" w:line="240" w:lineRule="auto"/>
        <w:ind w:hanging="684"/>
        <w:rPr>
          <w:rFonts w:ascii="Palatino Linotype" w:hAnsi="Palatino Linotype"/>
          <w:b/>
          <w:sz w:val="24"/>
          <w:szCs w:val="24"/>
        </w:rPr>
      </w:pPr>
      <w:r w:rsidRPr="00647105">
        <w:rPr>
          <w:rFonts w:ascii="Palatino Linotype" w:hAnsi="Palatino Linotype"/>
          <w:b/>
          <w:sz w:val="24"/>
          <w:szCs w:val="24"/>
        </w:rPr>
        <w:t>Marketing</w:t>
      </w:r>
      <w:r w:rsidRPr="00647105">
        <w:rPr>
          <w:rFonts w:ascii="Palatino Linotype" w:hAnsi="Palatino Linotype"/>
          <w:b/>
          <w:sz w:val="24"/>
          <w:szCs w:val="24"/>
        </w:rPr>
        <w:tab/>
      </w:r>
      <w:r w:rsidRPr="00647105">
        <w:rPr>
          <w:rFonts w:ascii="Palatino Linotype" w:hAnsi="Palatino Linotype"/>
          <w:b/>
          <w:sz w:val="24"/>
          <w:szCs w:val="24"/>
        </w:rPr>
        <w:tab/>
        <w:t>1</w:t>
      </w:r>
      <w:r>
        <w:rPr>
          <w:rFonts w:ascii="Palatino Linotype" w:hAnsi="Palatino Linotype"/>
          <w:b/>
          <w:sz w:val="24"/>
          <w:szCs w:val="24"/>
        </w:rPr>
        <w:t>8</w:t>
      </w:r>
      <w:r w:rsidRPr="00647105">
        <w:rPr>
          <w:rFonts w:ascii="Palatino Linotype" w:hAnsi="Palatino Linotype"/>
          <w:b/>
          <w:i/>
          <w:sz w:val="24"/>
          <w:szCs w:val="24"/>
        </w:rPr>
        <w:t>óra/ 18óra</w:t>
      </w:r>
    </w:p>
    <w:p w:rsidR="001B1DB2" w:rsidRPr="00647105" w:rsidRDefault="001B1DB2" w:rsidP="00C70D99">
      <w:pPr>
        <w:spacing w:after="0" w:line="240" w:lineRule="auto"/>
        <w:ind w:left="1418"/>
        <w:rPr>
          <w:rFonts w:ascii="Palatino Linotype" w:hAnsi="Palatino Linotype"/>
          <w:sz w:val="24"/>
          <w:szCs w:val="24"/>
        </w:rPr>
      </w:pPr>
      <w:r w:rsidRPr="00647105">
        <w:rPr>
          <w:rFonts w:ascii="Palatino Linotype" w:hAnsi="Palatino Linotype"/>
          <w:sz w:val="24"/>
          <w:szCs w:val="24"/>
        </w:rPr>
        <w:t>Piackutatás fogalma, célja, jelentősége</w:t>
      </w:r>
    </w:p>
    <w:p w:rsidR="001B1DB2" w:rsidRPr="00647105" w:rsidRDefault="001B1DB2" w:rsidP="00C70D99">
      <w:pPr>
        <w:spacing w:after="0" w:line="240" w:lineRule="auto"/>
        <w:ind w:left="1418"/>
        <w:rPr>
          <w:rFonts w:ascii="Palatino Linotype" w:hAnsi="Palatino Linotype"/>
          <w:sz w:val="24"/>
          <w:szCs w:val="24"/>
        </w:rPr>
      </w:pPr>
      <w:r w:rsidRPr="00647105">
        <w:rPr>
          <w:rFonts w:ascii="Palatino Linotype" w:hAnsi="Palatino Linotype"/>
          <w:sz w:val="24"/>
          <w:szCs w:val="24"/>
        </w:rPr>
        <w:t>A piackutatás jellemző módszerei</w:t>
      </w:r>
    </w:p>
    <w:p w:rsidR="001B1DB2" w:rsidRPr="00647105" w:rsidRDefault="001B1DB2" w:rsidP="00C70D99">
      <w:pPr>
        <w:spacing w:after="0" w:line="240" w:lineRule="auto"/>
        <w:ind w:left="1418"/>
        <w:rPr>
          <w:rFonts w:ascii="Palatino Linotype" w:hAnsi="Palatino Linotype"/>
          <w:sz w:val="24"/>
          <w:szCs w:val="24"/>
        </w:rPr>
      </w:pPr>
      <w:r w:rsidRPr="00647105">
        <w:rPr>
          <w:rFonts w:ascii="Palatino Linotype" w:hAnsi="Palatino Linotype"/>
          <w:sz w:val="24"/>
          <w:szCs w:val="24"/>
        </w:rPr>
        <w:t>Piacbővítés</w:t>
      </w:r>
    </w:p>
    <w:p w:rsidR="001B1DB2" w:rsidRPr="00647105" w:rsidRDefault="001B1DB2" w:rsidP="00C70D99">
      <w:pPr>
        <w:spacing w:after="0" w:line="240" w:lineRule="auto"/>
        <w:ind w:left="1418"/>
        <w:rPr>
          <w:rFonts w:ascii="Palatino Linotype" w:hAnsi="Palatino Linotype"/>
          <w:sz w:val="24"/>
          <w:szCs w:val="24"/>
        </w:rPr>
      </w:pPr>
      <w:r w:rsidRPr="00647105">
        <w:rPr>
          <w:rFonts w:ascii="Palatino Linotype" w:hAnsi="Palatino Linotype"/>
          <w:sz w:val="24"/>
          <w:szCs w:val="24"/>
        </w:rPr>
        <w:t xml:space="preserve">Marketing kommunikáció elemei, </w:t>
      </w:r>
    </w:p>
    <w:p w:rsidR="001B1DB2" w:rsidRPr="00647105" w:rsidRDefault="001B1DB2" w:rsidP="00C70D99">
      <w:pPr>
        <w:spacing w:after="0" w:line="240" w:lineRule="auto"/>
        <w:ind w:left="1418"/>
        <w:rPr>
          <w:rFonts w:ascii="Palatino Linotype" w:hAnsi="Palatino Linotype"/>
          <w:sz w:val="24"/>
          <w:szCs w:val="24"/>
        </w:rPr>
      </w:pPr>
      <w:r w:rsidRPr="00647105">
        <w:rPr>
          <w:rFonts w:ascii="Palatino Linotype" w:hAnsi="Palatino Linotype"/>
          <w:sz w:val="24"/>
          <w:szCs w:val="24"/>
        </w:rPr>
        <w:t>Közönségkapcsolat</w:t>
      </w:r>
    </w:p>
    <w:p w:rsidR="001B1DB2" w:rsidRPr="00647105" w:rsidRDefault="001B1DB2" w:rsidP="00C70D99">
      <w:pPr>
        <w:spacing w:after="0" w:line="240" w:lineRule="auto"/>
        <w:ind w:left="1418"/>
        <w:rPr>
          <w:rFonts w:ascii="Palatino Linotype" w:hAnsi="Palatino Linotype"/>
          <w:sz w:val="24"/>
          <w:szCs w:val="24"/>
        </w:rPr>
      </w:pPr>
      <w:r w:rsidRPr="00647105">
        <w:rPr>
          <w:rFonts w:ascii="Palatino Linotype" w:hAnsi="Palatino Linotype"/>
          <w:sz w:val="24"/>
          <w:szCs w:val="24"/>
        </w:rPr>
        <w:t>Eladásösztönzés módszerei</w:t>
      </w:r>
    </w:p>
    <w:p w:rsidR="001B1DB2" w:rsidRPr="00647105" w:rsidRDefault="001B1DB2" w:rsidP="00C70D99">
      <w:pPr>
        <w:spacing w:after="0" w:line="240" w:lineRule="auto"/>
        <w:ind w:left="1418"/>
        <w:rPr>
          <w:rFonts w:ascii="Palatino Linotype" w:hAnsi="Palatino Linotype"/>
          <w:sz w:val="24"/>
          <w:szCs w:val="24"/>
        </w:rPr>
      </w:pPr>
      <w:r w:rsidRPr="00647105">
        <w:rPr>
          <w:rFonts w:ascii="Palatino Linotype" w:hAnsi="Palatino Linotype"/>
          <w:sz w:val="24"/>
          <w:szCs w:val="24"/>
        </w:rPr>
        <w:t>A vásárlók befolyásolásának eszközei</w:t>
      </w:r>
    </w:p>
    <w:p w:rsidR="001B1DB2" w:rsidRPr="00647105" w:rsidRDefault="001B1DB2" w:rsidP="00C70D99">
      <w:pPr>
        <w:spacing w:after="0" w:line="240" w:lineRule="auto"/>
        <w:ind w:left="1418"/>
        <w:rPr>
          <w:rFonts w:ascii="Palatino Linotype" w:hAnsi="Palatino Linotype"/>
          <w:sz w:val="24"/>
          <w:szCs w:val="24"/>
        </w:rPr>
      </w:pPr>
      <w:r w:rsidRPr="00647105">
        <w:rPr>
          <w:rFonts w:ascii="Palatino Linotype" w:hAnsi="Palatino Linotype"/>
          <w:sz w:val="24"/>
          <w:szCs w:val="24"/>
        </w:rPr>
        <w:t>Személyes eladás</w:t>
      </w:r>
    </w:p>
    <w:p w:rsidR="001B1DB2" w:rsidRPr="00647105" w:rsidRDefault="001B1DB2" w:rsidP="00C70D99">
      <w:pPr>
        <w:spacing w:after="0" w:line="240" w:lineRule="auto"/>
        <w:ind w:left="1418"/>
        <w:rPr>
          <w:rFonts w:ascii="Palatino Linotype" w:hAnsi="Palatino Linotype"/>
          <w:sz w:val="24"/>
          <w:szCs w:val="24"/>
        </w:rPr>
      </w:pPr>
      <w:r w:rsidRPr="00647105">
        <w:rPr>
          <w:rFonts w:ascii="Palatino Linotype" w:hAnsi="Palatino Linotype"/>
          <w:sz w:val="24"/>
          <w:szCs w:val="24"/>
        </w:rPr>
        <w:t>A marketing mix elemei és jellemzői</w:t>
      </w:r>
    </w:p>
    <w:p w:rsidR="001B1DB2" w:rsidRPr="00647105" w:rsidRDefault="001B1DB2" w:rsidP="00061A7C">
      <w:pPr>
        <w:widowControl w:val="0"/>
        <w:suppressAutoHyphens/>
        <w:spacing w:after="0" w:line="240" w:lineRule="auto"/>
        <w:ind w:left="1225"/>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ab/>
      </w:r>
    </w:p>
    <w:p w:rsidR="001B1DB2" w:rsidRPr="00647105" w:rsidRDefault="001B1DB2" w:rsidP="001E5DB9">
      <w:pPr>
        <w:widowControl w:val="0"/>
        <w:numPr>
          <w:ilvl w:val="2"/>
          <w:numId w:val="44"/>
        </w:numPr>
        <w:tabs>
          <w:tab w:val="left" w:pos="1620"/>
          <w:tab w:val="left" w:pos="2340"/>
          <w:tab w:val="left" w:pos="7740"/>
        </w:tabs>
        <w:suppressAutoHyphens/>
        <w:spacing w:after="0" w:line="240" w:lineRule="auto"/>
        <w:ind w:hanging="684"/>
        <w:rPr>
          <w:rFonts w:ascii="Palatino Linotype" w:hAnsi="Palatino Linotype" w:cs="Mangal"/>
          <w:kern w:val="1"/>
          <w:sz w:val="24"/>
          <w:szCs w:val="24"/>
          <w:lang w:eastAsia="hi-IN" w:bidi="hi-IN"/>
        </w:rPr>
      </w:pPr>
      <w:r w:rsidRPr="00647105">
        <w:rPr>
          <w:rFonts w:ascii="Palatino Linotype" w:hAnsi="Palatino Linotype" w:cs="Mangal"/>
          <w:b/>
          <w:kern w:val="1"/>
          <w:sz w:val="24"/>
          <w:szCs w:val="24"/>
          <w:lang w:eastAsia="hi-IN" w:bidi="hi-IN"/>
        </w:rPr>
        <w:t>Kereskedelem</w:t>
      </w:r>
      <w:r w:rsidRPr="00647105">
        <w:rPr>
          <w:rFonts w:ascii="Palatino Linotype" w:hAnsi="Palatino Linotype" w:cs="Mangal"/>
          <w:b/>
          <w:kern w:val="1"/>
          <w:sz w:val="24"/>
          <w:szCs w:val="24"/>
          <w:lang w:eastAsia="hi-IN" w:bidi="hi-IN"/>
        </w:rPr>
        <w:tab/>
      </w:r>
      <w:r w:rsidRPr="00647105">
        <w:rPr>
          <w:rFonts w:ascii="Palatino Linotype" w:hAnsi="Palatino Linotype" w:cs="Mangal"/>
          <w:b/>
          <w:kern w:val="1"/>
          <w:sz w:val="24"/>
          <w:szCs w:val="24"/>
          <w:lang w:eastAsia="hi-IN" w:bidi="hi-IN"/>
        </w:rPr>
        <w:tab/>
        <w:t>32</w:t>
      </w:r>
      <w:r w:rsidRPr="00647105">
        <w:rPr>
          <w:rFonts w:ascii="Palatino Linotype" w:hAnsi="Palatino Linotype" w:cs="Mangal"/>
          <w:b/>
          <w:i/>
          <w:kern w:val="1"/>
          <w:sz w:val="24"/>
          <w:szCs w:val="24"/>
          <w:lang w:eastAsia="hi-IN" w:bidi="hi-IN"/>
        </w:rPr>
        <w:t>óra/ 32óra</w:t>
      </w:r>
    </w:p>
    <w:p w:rsidR="001B1DB2" w:rsidRPr="00647105" w:rsidRDefault="001B1DB2" w:rsidP="00C70D99">
      <w:pPr>
        <w:widowControl w:val="0"/>
        <w:suppressAutoHyphens/>
        <w:spacing w:after="0" w:line="240" w:lineRule="auto"/>
        <w:ind w:left="1418"/>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Piac fogalma, piac tényezői</w:t>
      </w:r>
    </w:p>
    <w:p w:rsidR="001B1DB2" w:rsidRPr="00647105" w:rsidRDefault="001B1DB2" w:rsidP="00C70D99">
      <w:pPr>
        <w:widowControl w:val="0"/>
        <w:suppressAutoHyphens/>
        <w:spacing w:after="0" w:line="240" w:lineRule="auto"/>
        <w:ind w:left="1418"/>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Piaci verseny, piaci egyensúly</w:t>
      </w:r>
    </w:p>
    <w:p w:rsidR="001B1DB2" w:rsidRPr="00647105" w:rsidRDefault="001B1DB2" w:rsidP="00C70D99">
      <w:pPr>
        <w:widowControl w:val="0"/>
        <w:suppressAutoHyphens/>
        <w:spacing w:after="0" w:line="240" w:lineRule="auto"/>
        <w:ind w:left="1418"/>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A kereskedelem kialakulása és jelentősége</w:t>
      </w:r>
    </w:p>
    <w:p w:rsidR="001B1DB2" w:rsidRPr="00647105" w:rsidRDefault="001B1DB2" w:rsidP="00C70D99">
      <w:pPr>
        <w:widowControl w:val="0"/>
        <w:suppressAutoHyphens/>
        <w:spacing w:after="0" w:line="240" w:lineRule="auto"/>
        <w:ind w:left="1418"/>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Nagykereskedelem, kiskereskedelem fogalma, tevékenysége és</w:t>
      </w:r>
    </w:p>
    <w:p w:rsidR="001B1DB2" w:rsidRPr="00647105" w:rsidRDefault="001B1DB2" w:rsidP="00C70D99">
      <w:pPr>
        <w:widowControl w:val="0"/>
        <w:suppressAutoHyphens/>
        <w:spacing w:after="0" w:line="240" w:lineRule="auto"/>
        <w:ind w:left="2858" w:hanging="1440"/>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jellemzői</w:t>
      </w:r>
    </w:p>
    <w:p w:rsidR="001B1DB2" w:rsidRPr="00647105" w:rsidRDefault="001B1DB2" w:rsidP="00C70D99">
      <w:pPr>
        <w:widowControl w:val="0"/>
        <w:suppressAutoHyphens/>
        <w:spacing w:after="0" w:line="240" w:lineRule="auto"/>
        <w:ind w:left="1418"/>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Boltok, diszkontáruházak, bemutatótermi értékesítés jellemzői</w:t>
      </w:r>
    </w:p>
    <w:p w:rsidR="001B1DB2" w:rsidRPr="00647105" w:rsidRDefault="001B1DB2" w:rsidP="00C70D99">
      <w:pPr>
        <w:widowControl w:val="0"/>
        <w:suppressAutoHyphens/>
        <w:spacing w:after="0" w:line="240" w:lineRule="auto"/>
        <w:ind w:left="1418"/>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Csomagküldő, automata, ügynöki kereskedelem jellemzői</w:t>
      </w:r>
    </w:p>
    <w:p w:rsidR="001B1DB2" w:rsidRPr="00647105" w:rsidRDefault="001B1DB2" w:rsidP="00C70D99">
      <w:pPr>
        <w:widowControl w:val="0"/>
        <w:suppressAutoHyphens/>
        <w:spacing w:after="0" w:line="240" w:lineRule="auto"/>
        <w:ind w:left="1418"/>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Az áru fogalma, csoportosítása, fogyasztási cikkek</w:t>
      </w:r>
    </w:p>
    <w:p w:rsidR="001B1DB2" w:rsidRPr="00647105" w:rsidRDefault="001B1DB2" w:rsidP="00C70D99">
      <w:pPr>
        <w:widowControl w:val="0"/>
        <w:suppressAutoHyphens/>
        <w:spacing w:after="0" w:line="240" w:lineRule="auto"/>
        <w:ind w:left="1418"/>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 xml:space="preserve">Az áruk forgalomképessége és jellemzői, az áruforgalom elemei,  </w:t>
      </w:r>
    </w:p>
    <w:p w:rsidR="001B1DB2" w:rsidRPr="00647105" w:rsidRDefault="001B1DB2" w:rsidP="00C70D99">
      <w:pPr>
        <w:widowControl w:val="0"/>
        <w:suppressAutoHyphens/>
        <w:spacing w:after="0" w:line="240" w:lineRule="auto"/>
        <w:ind w:left="1418"/>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Az árubeszerzés folyamata és jellemzői</w:t>
      </w:r>
    </w:p>
    <w:p w:rsidR="001B1DB2" w:rsidRDefault="001B1DB2" w:rsidP="00C70D99">
      <w:pPr>
        <w:widowControl w:val="0"/>
        <w:suppressAutoHyphens/>
        <w:spacing w:after="0" w:line="240" w:lineRule="auto"/>
        <w:ind w:left="1418"/>
        <w:rPr>
          <w:rFonts w:ascii="Palatino Linotype" w:hAnsi="Palatino Linotype" w:cs="Mangal"/>
          <w:kern w:val="1"/>
          <w:sz w:val="24"/>
          <w:szCs w:val="24"/>
          <w:lang w:eastAsia="hi-IN" w:bidi="hi-IN"/>
        </w:rPr>
        <w:sectPr w:rsidR="001B1DB2" w:rsidSect="005D4393">
          <w:pgSz w:w="11906" w:h="16838" w:code="9"/>
          <w:pgMar w:top="1418" w:right="1418" w:bottom="1418" w:left="1276" w:header="709" w:footer="709" w:gutter="0"/>
          <w:cols w:space="708"/>
          <w:vAlign w:val="center"/>
          <w:docGrid w:linePitch="360"/>
        </w:sectPr>
      </w:pPr>
      <w:r w:rsidRPr="00647105">
        <w:rPr>
          <w:rFonts w:ascii="Palatino Linotype" w:hAnsi="Palatino Linotype" w:cs="Mangal"/>
          <w:kern w:val="1"/>
          <w:sz w:val="24"/>
          <w:szCs w:val="24"/>
          <w:lang w:eastAsia="hi-IN" w:bidi="hi-IN"/>
        </w:rPr>
        <w:t>Készlet, készletezés, kés</w:t>
      </w:r>
      <w:r>
        <w:rPr>
          <w:rFonts w:ascii="Palatino Linotype" w:hAnsi="Palatino Linotype" w:cs="Mangal"/>
          <w:kern w:val="1"/>
          <w:sz w:val="24"/>
          <w:szCs w:val="24"/>
          <w:lang w:eastAsia="hi-IN" w:bidi="hi-IN"/>
        </w:rPr>
        <w:t>zletgazdálkodás, az áru tárolása</w:t>
      </w:r>
    </w:p>
    <w:p w:rsidR="001B1DB2" w:rsidRPr="00647105" w:rsidRDefault="001B1DB2" w:rsidP="00C70D99">
      <w:pPr>
        <w:widowControl w:val="0"/>
        <w:suppressAutoHyphens/>
        <w:spacing w:after="0" w:line="240" w:lineRule="auto"/>
        <w:ind w:left="2318"/>
        <w:rPr>
          <w:rFonts w:ascii="Palatino Linotype" w:hAnsi="Palatino Linotype" w:cs="Mangal"/>
          <w:kern w:val="1"/>
          <w:sz w:val="24"/>
          <w:szCs w:val="24"/>
          <w:lang w:eastAsia="hi-IN" w:bidi="hi-IN"/>
        </w:rPr>
      </w:pPr>
    </w:p>
    <w:p w:rsidR="001B1DB2" w:rsidRPr="00647105" w:rsidRDefault="001B1DB2" w:rsidP="00C70D99">
      <w:pPr>
        <w:widowControl w:val="0"/>
        <w:suppressAutoHyphens/>
        <w:spacing w:after="0" w:line="240" w:lineRule="auto"/>
        <w:ind w:left="1418"/>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Értékesítés fogalma, célja, értékesítés folyamata</w:t>
      </w:r>
    </w:p>
    <w:p w:rsidR="001B1DB2" w:rsidRPr="00647105" w:rsidRDefault="001B1DB2" w:rsidP="00C70D99">
      <w:pPr>
        <w:widowControl w:val="0"/>
        <w:suppressAutoHyphens/>
        <w:spacing w:after="0" w:line="240" w:lineRule="auto"/>
        <w:ind w:left="1418"/>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Értékesítési módok és jellemzői</w:t>
      </w:r>
    </w:p>
    <w:p w:rsidR="001B1DB2" w:rsidRPr="00647105" w:rsidRDefault="001B1DB2" w:rsidP="00C70D99">
      <w:pPr>
        <w:widowControl w:val="0"/>
        <w:suppressAutoHyphens/>
        <w:spacing w:after="0" w:line="240" w:lineRule="auto"/>
        <w:ind w:left="1418"/>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A sütőipari termékek értékesítésének jellemzői</w:t>
      </w:r>
    </w:p>
    <w:p w:rsidR="001B1DB2" w:rsidRPr="00647105" w:rsidRDefault="001B1DB2" w:rsidP="00C70D99">
      <w:pPr>
        <w:widowControl w:val="0"/>
        <w:suppressAutoHyphens/>
        <w:spacing w:after="0" w:line="240" w:lineRule="auto"/>
        <w:ind w:left="1418"/>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Bolt belső és külső képe, környezetének kialakítása</w:t>
      </w:r>
    </w:p>
    <w:p w:rsidR="001B1DB2" w:rsidRPr="00647105" w:rsidRDefault="001B1DB2" w:rsidP="00C70D99">
      <w:pPr>
        <w:widowControl w:val="0"/>
        <w:suppressAutoHyphens/>
        <w:spacing w:after="0" w:line="240" w:lineRule="auto"/>
        <w:ind w:left="1418"/>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A bolt berendezései, gépei, ezek jellemzői és feladatuk</w:t>
      </w:r>
    </w:p>
    <w:p w:rsidR="001B1DB2" w:rsidRPr="00647105" w:rsidRDefault="001B1DB2" w:rsidP="00C70D99">
      <w:pPr>
        <w:widowControl w:val="0"/>
        <w:suppressAutoHyphens/>
        <w:spacing w:after="0" w:line="240" w:lineRule="auto"/>
        <w:ind w:left="1418"/>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A kereskedővel szembeni elvárások, a sikertelenség okai</w:t>
      </w:r>
    </w:p>
    <w:p w:rsidR="001B1DB2" w:rsidRPr="00647105" w:rsidRDefault="001B1DB2" w:rsidP="00C70D99">
      <w:pPr>
        <w:widowControl w:val="0"/>
        <w:suppressAutoHyphens/>
        <w:spacing w:after="0" w:line="240" w:lineRule="auto"/>
        <w:ind w:left="1418"/>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Vevőtípusok és jellemzői</w:t>
      </w:r>
    </w:p>
    <w:p w:rsidR="001B1DB2" w:rsidRPr="00647105" w:rsidRDefault="001B1DB2" w:rsidP="00C70D99">
      <w:pPr>
        <w:widowControl w:val="0"/>
        <w:suppressAutoHyphens/>
        <w:spacing w:after="0" w:line="240" w:lineRule="auto"/>
        <w:ind w:left="1418"/>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A pénzforgalom fogalma, a készpénzzel történő fizetés szabályai</w:t>
      </w:r>
    </w:p>
    <w:p w:rsidR="001B1DB2" w:rsidRPr="00647105" w:rsidRDefault="001B1DB2" w:rsidP="00C70D99">
      <w:pPr>
        <w:widowControl w:val="0"/>
        <w:suppressAutoHyphens/>
        <w:spacing w:after="0" w:line="240" w:lineRule="auto"/>
        <w:ind w:left="1418"/>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A készpénz nélküli forgalom módjai, jellemzői és szabályai</w:t>
      </w:r>
    </w:p>
    <w:p w:rsidR="001B1DB2" w:rsidRPr="00647105" w:rsidRDefault="001B1DB2" w:rsidP="00C70D99">
      <w:pPr>
        <w:widowControl w:val="0"/>
        <w:suppressAutoHyphens/>
        <w:spacing w:after="0" w:line="240" w:lineRule="auto"/>
        <w:ind w:left="1418"/>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Fogyasztói érdekvédelem, vásárlók könyve</w:t>
      </w:r>
    </w:p>
    <w:p w:rsidR="001B1DB2" w:rsidRPr="00647105" w:rsidRDefault="001B1DB2" w:rsidP="00B87D30">
      <w:pPr>
        <w:widowControl w:val="0"/>
        <w:suppressAutoHyphens/>
        <w:spacing w:after="0" w:line="240" w:lineRule="auto"/>
        <w:jc w:val="center"/>
        <w:rPr>
          <w:rFonts w:ascii="Palatino Linotype" w:hAnsi="Palatino Linotype" w:cs="Mangal"/>
          <w:b/>
          <w:kern w:val="1"/>
          <w:sz w:val="24"/>
          <w:szCs w:val="24"/>
          <w:lang w:eastAsia="hi-IN" w:bidi="hi-IN"/>
        </w:rPr>
      </w:pPr>
    </w:p>
    <w:p w:rsidR="001B1DB2" w:rsidRPr="00647105" w:rsidRDefault="001B1DB2" w:rsidP="001E5DB9">
      <w:pPr>
        <w:numPr>
          <w:ilvl w:val="1"/>
          <w:numId w:val="44"/>
        </w:numPr>
        <w:spacing w:after="0" w:line="240" w:lineRule="auto"/>
        <w:rPr>
          <w:rFonts w:ascii="Palatino Linotype" w:hAnsi="Palatino Linotype"/>
          <w:b/>
          <w:i/>
          <w:sz w:val="24"/>
          <w:szCs w:val="24"/>
        </w:rPr>
      </w:pPr>
      <w:r w:rsidRPr="00647105">
        <w:rPr>
          <w:rFonts w:ascii="Palatino Linotype" w:hAnsi="Palatino Linotype"/>
          <w:b/>
          <w:i/>
          <w:sz w:val="24"/>
          <w:szCs w:val="24"/>
        </w:rPr>
        <w:t xml:space="preserve">A képzés javasolt helyszíne </w:t>
      </w:r>
      <w:r w:rsidRPr="00647105">
        <w:rPr>
          <w:rFonts w:ascii="Palatino Linotype" w:hAnsi="Palatino Linotype"/>
          <w:b/>
          <w:i/>
          <w:kern w:val="1"/>
          <w:sz w:val="24"/>
          <w:szCs w:val="24"/>
          <w:lang w:eastAsia="hi-IN" w:bidi="hi-IN"/>
        </w:rPr>
        <w:t>(ajánlás)</w:t>
      </w:r>
    </w:p>
    <w:p w:rsidR="001B1DB2" w:rsidRPr="00647105" w:rsidRDefault="001B1DB2" w:rsidP="006E6764">
      <w:pPr>
        <w:widowControl w:val="0"/>
        <w:suppressAutoHyphens/>
        <w:spacing w:after="0" w:line="240" w:lineRule="auto"/>
        <w:jc w:val="both"/>
        <w:rPr>
          <w:rFonts w:ascii="Palatino Linotype" w:hAnsi="Palatino Linotype" w:cs="Mangal"/>
          <w:b/>
          <w:bCs/>
          <w:kern w:val="1"/>
          <w:sz w:val="24"/>
          <w:szCs w:val="24"/>
          <w:lang w:eastAsia="hi-IN" w:bidi="hi-IN"/>
        </w:rPr>
      </w:pPr>
    </w:p>
    <w:p w:rsidR="001B1DB2" w:rsidRPr="00647105" w:rsidRDefault="001B1DB2" w:rsidP="001E5DB9">
      <w:pPr>
        <w:numPr>
          <w:ilvl w:val="1"/>
          <w:numId w:val="44"/>
        </w:numPr>
        <w:spacing w:after="0" w:line="240" w:lineRule="auto"/>
        <w:rPr>
          <w:rFonts w:ascii="Palatino Linotype" w:hAnsi="Palatino Linotype"/>
          <w:b/>
          <w:i/>
          <w:sz w:val="24"/>
          <w:szCs w:val="24"/>
        </w:rPr>
      </w:pPr>
      <w:r w:rsidRPr="00647105">
        <w:rPr>
          <w:rFonts w:ascii="Palatino Linotype" w:hAnsi="Palatino Linotype"/>
          <w:b/>
          <w:i/>
          <w:sz w:val="24"/>
          <w:szCs w:val="24"/>
        </w:rPr>
        <w:t>A tantárgy elsajátítása során alkalmazható sajátos módszerek, tanulói tevékenységformák (ajánlás)</w:t>
      </w:r>
    </w:p>
    <w:p w:rsidR="001B1DB2" w:rsidRPr="00647105" w:rsidRDefault="001B1DB2" w:rsidP="00FD13C5">
      <w:pPr>
        <w:spacing w:after="0" w:line="240" w:lineRule="auto"/>
        <w:rPr>
          <w:rFonts w:ascii="Palatino Linotype" w:hAnsi="Palatino Linotype"/>
          <w:b/>
          <w:i/>
          <w:sz w:val="24"/>
          <w:szCs w:val="24"/>
        </w:rPr>
      </w:pPr>
    </w:p>
    <w:p w:rsidR="001B1DB2" w:rsidRPr="00647105" w:rsidRDefault="001B1DB2" w:rsidP="00FD13C5">
      <w:pPr>
        <w:pStyle w:val="Listaszerbekezds"/>
        <w:spacing w:after="0" w:line="240" w:lineRule="auto"/>
        <w:ind w:left="791" w:firstLine="1"/>
        <w:rPr>
          <w:rFonts w:ascii="Palatino Linotype" w:hAnsi="Palatino Linotype"/>
          <w:b/>
          <w:i/>
          <w:sz w:val="24"/>
          <w:szCs w:val="24"/>
        </w:rPr>
      </w:pPr>
      <w:r w:rsidRPr="00647105">
        <w:rPr>
          <w:rFonts w:ascii="Palatino Linotype" w:hAnsi="Palatino Linotype"/>
          <w:b/>
          <w:i/>
          <w:sz w:val="24"/>
          <w:szCs w:val="24"/>
        </w:rPr>
        <w:t>A tantárgy elsajátítása során alkalmazható sajátos módszerek (ajánlás)</w:t>
      </w:r>
    </w:p>
    <w:p w:rsidR="001B1DB2" w:rsidRPr="00647105" w:rsidRDefault="001B1DB2" w:rsidP="00FD13C5">
      <w:pPr>
        <w:pStyle w:val="Listaszerbekezds"/>
        <w:spacing w:after="0" w:line="240" w:lineRule="auto"/>
        <w:ind w:left="791" w:firstLine="1"/>
        <w:rPr>
          <w:rFonts w:ascii="Palatino Linotype" w:hAnsi="Palatino Linotype"/>
          <w:b/>
          <w:i/>
          <w:sz w:val="24"/>
          <w:szCs w:val="24"/>
        </w:rPr>
      </w:pPr>
    </w:p>
    <w:p w:rsidR="001B1DB2" w:rsidRPr="00647105" w:rsidRDefault="001B1DB2" w:rsidP="001A13AF">
      <w:pPr>
        <w:spacing w:after="0" w:line="240" w:lineRule="auto"/>
        <w:ind w:left="792"/>
        <w:rPr>
          <w:rFonts w:ascii="Palatino Linotype" w:hAnsi="Palatino Linotype"/>
          <w:b/>
          <w:i/>
          <w:sz w:val="24"/>
          <w:szCs w:val="24"/>
        </w:rPr>
      </w:pPr>
      <w:r w:rsidRPr="00647105">
        <w:rPr>
          <w:rFonts w:ascii="Palatino Linotype" w:hAnsi="Palatino Linotype"/>
          <w:b/>
          <w:i/>
          <w:sz w:val="24"/>
          <w:szCs w:val="24"/>
        </w:rPr>
        <w:t>A tantárgy elsajátítása során alkalmazható tanulói tevékenységformák (ajánlás)</w:t>
      </w:r>
    </w:p>
    <w:p w:rsidR="001B1DB2" w:rsidRPr="00647105" w:rsidRDefault="001B1DB2" w:rsidP="001E5DB9">
      <w:pPr>
        <w:numPr>
          <w:ilvl w:val="1"/>
          <w:numId w:val="44"/>
        </w:numPr>
        <w:spacing w:after="0" w:line="240" w:lineRule="auto"/>
        <w:rPr>
          <w:rFonts w:ascii="Palatino Linotype" w:hAnsi="Palatino Linotype"/>
          <w:b/>
          <w:sz w:val="24"/>
          <w:szCs w:val="24"/>
        </w:rPr>
      </w:pPr>
      <w:r w:rsidRPr="00647105">
        <w:rPr>
          <w:rFonts w:ascii="Palatino Linotype" w:hAnsi="Palatino Linotype"/>
          <w:b/>
          <w:sz w:val="24"/>
          <w:szCs w:val="24"/>
        </w:rPr>
        <w:t>A tantárgy értékelésének módja</w:t>
      </w:r>
    </w:p>
    <w:p w:rsidR="001B1DB2" w:rsidRPr="00647105" w:rsidRDefault="001B1DB2" w:rsidP="00933D42">
      <w:pPr>
        <w:spacing w:after="0" w:line="240" w:lineRule="auto"/>
        <w:rPr>
          <w:rFonts w:ascii="Palatino Linotype" w:hAnsi="Palatino Linotype"/>
          <w:b/>
          <w:sz w:val="24"/>
          <w:szCs w:val="24"/>
        </w:rPr>
      </w:pPr>
    </w:p>
    <w:p w:rsidR="001B1DB2" w:rsidRPr="00D835FB" w:rsidRDefault="001B1DB2" w:rsidP="00C70D99">
      <w:pPr>
        <w:autoSpaceDE w:val="0"/>
        <w:autoSpaceDN w:val="0"/>
        <w:adjustRightInd w:val="0"/>
        <w:spacing w:after="0" w:line="240" w:lineRule="auto"/>
        <w:jc w:val="both"/>
        <w:rPr>
          <w:rFonts w:ascii="Palatino Linotype" w:hAnsi="Palatino Linotype"/>
          <w:bCs/>
          <w:sz w:val="24"/>
          <w:szCs w:val="24"/>
        </w:rPr>
      </w:pPr>
      <w:r w:rsidRPr="004B59AD">
        <w:rPr>
          <w:rFonts w:ascii="Palatino Linotype" w:hAnsi="Palatino Linotype"/>
          <w:bCs/>
          <w:sz w:val="24"/>
          <w:szCs w:val="24"/>
        </w:rPr>
        <w:t xml:space="preserve">A nemzeti köznevelésről szóló 2011. évi CXC. </w:t>
      </w:r>
      <w:r>
        <w:rPr>
          <w:rFonts w:ascii="Palatino Linotype" w:hAnsi="Palatino Linotype"/>
          <w:bCs/>
          <w:sz w:val="24"/>
          <w:szCs w:val="24"/>
        </w:rPr>
        <w:t>törvény 54</w:t>
      </w:r>
      <w:r w:rsidRPr="004B59AD">
        <w:rPr>
          <w:rFonts w:ascii="Palatino Linotype" w:hAnsi="Palatino Linotype"/>
          <w:bCs/>
          <w:sz w:val="24"/>
          <w:szCs w:val="24"/>
        </w:rPr>
        <w:t>. § (2) a) pontja szerinti értékeléssel.</w:t>
      </w:r>
    </w:p>
    <w:p w:rsidR="001B1DB2" w:rsidRDefault="001B1DB2" w:rsidP="00933D42">
      <w:pPr>
        <w:spacing w:after="0" w:line="240" w:lineRule="auto"/>
        <w:rPr>
          <w:rFonts w:ascii="Palatino Linotype" w:hAnsi="Palatino Linotype"/>
          <w:b/>
          <w:sz w:val="24"/>
          <w:szCs w:val="24"/>
        </w:rPr>
      </w:pPr>
    </w:p>
    <w:p w:rsidR="001B1DB2" w:rsidRPr="000E120B" w:rsidRDefault="001B1DB2" w:rsidP="00933D42">
      <w:pPr>
        <w:spacing w:after="0" w:line="240" w:lineRule="auto"/>
        <w:rPr>
          <w:rFonts w:ascii="Palatino Linotype" w:hAnsi="Palatino Linotype"/>
          <w:b/>
          <w:sz w:val="24"/>
          <w:szCs w:val="24"/>
        </w:rPr>
      </w:pPr>
    </w:p>
    <w:p w:rsidR="001B1DB2" w:rsidRDefault="001B1DB2" w:rsidP="006039B3">
      <w:pPr>
        <w:autoSpaceDE w:val="0"/>
        <w:autoSpaceDN w:val="0"/>
        <w:adjustRightInd w:val="0"/>
        <w:spacing w:after="0" w:line="240" w:lineRule="auto"/>
        <w:ind w:left="708"/>
        <w:rPr>
          <w:rFonts w:ascii="Palatino Linotype" w:hAnsi="Palatino Linotype" w:cs="TimesNewRomanPSMT"/>
          <w:sz w:val="24"/>
          <w:szCs w:val="24"/>
          <w:lang w:bidi="hi-IN"/>
        </w:rPr>
        <w:sectPr w:rsidR="001B1DB2" w:rsidSect="008772F7">
          <w:headerReference w:type="default" r:id="rId13"/>
          <w:pgSz w:w="11906" w:h="16838" w:code="9"/>
          <w:pgMar w:top="1418" w:right="1418" w:bottom="1418" w:left="1276" w:header="709" w:footer="709" w:gutter="0"/>
          <w:cols w:space="708"/>
          <w:docGrid w:linePitch="360"/>
        </w:sectPr>
      </w:pPr>
    </w:p>
    <w:p w:rsidR="001B1DB2" w:rsidRDefault="001B1DB2" w:rsidP="006039B3">
      <w:pPr>
        <w:autoSpaceDE w:val="0"/>
        <w:autoSpaceDN w:val="0"/>
        <w:adjustRightInd w:val="0"/>
        <w:spacing w:after="0" w:line="240" w:lineRule="auto"/>
        <w:ind w:left="708"/>
        <w:rPr>
          <w:rFonts w:ascii="Palatino Linotype" w:hAnsi="Palatino Linotype" w:cs="TimesNewRomanPSMT"/>
          <w:sz w:val="24"/>
          <w:szCs w:val="24"/>
          <w:lang w:bidi="hi-IN"/>
        </w:rPr>
      </w:pPr>
    </w:p>
    <w:p w:rsidR="001B1DB2" w:rsidRPr="000E120B" w:rsidRDefault="001B1DB2" w:rsidP="00C365C3">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A</w:t>
      </w:r>
    </w:p>
    <w:p w:rsidR="001B1DB2" w:rsidRPr="000E120B" w:rsidRDefault="001B1DB2" w:rsidP="00C365C3">
      <w:pPr>
        <w:widowControl w:val="0"/>
        <w:suppressAutoHyphens/>
        <w:spacing w:after="0" w:line="240" w:lineRule="auto"/>
        <w:jc w:val="center"/>
        <w:rPr>
          <w:rFonts w:ascii="Palatino Linotype" w:hAnsi="Palatino Linotype"/>
          <w:b/>
          <w:sz w:val="44"/>
          <w:szCs w:val="44"/>
          <w:lang w:eastAsia="hu-HU"/>
        </w:rPr>
      </w:pPr>
      <w:r w:rsidRPr="00CE70E9">
        <w:rPr>
          <w:rFonts w:ascii="Palatino Linotype" w:hAnsi="Palatino Linotype"/>
          <w:b/>
          <w:sz w:val="44"/>
          <w:szCs w:val="44"/>
          <w:lang w:eastAsia="hu-HU"/>
        </w:rPr>
        <w:t xml:space="preserve">10938-12 </w:t>
      </w:r>
      <w:r w:rsidRPr="000E120B">
        <w:rPr>
          <w:rFonts w:ascii="Palatino Linotype" w:hAnsi="Palatino Linotype"/>
          <w:b/>
          <w:sz w:val="44"/>
          <w:szCs w:val="44"/>
          <w:lang w:eastAsia="hu-HU"/>
        </w:rPr>
        <w:t>azonosító számú</w:t>
      </w:r>
    </w:p>
    <w:p w:rsidR="001B1DB2" w:rsidRPr="000E120B" w:rsidRDefault="001B1DB2" w:rsidP="00C365C3">
      <w:pPr>
        <w:widowControl w:val="0"/>
        <w:suppressAutoHyphens/>
        <w:spacing w:after="0" w:line="240" w:lineRule="auto"/>
        <w:jc w:val="center"/>
        <w:rPr>
          <w:rFonts w:ascii="Palatino Linotype" w:hAnsi="Palatino Linotype"/>
          <w:sz w:val="44"/>
          <w:szCs w:val="44"/>
          <w:lang w:eastAsia="hu-HU"/>
        </w:rPr>
      </w:pPr>
    </w:p>
    <w:p w:rsidR="001B1DB2" w:rsidRPr="000E120B" w:rsidRDefault="001B1DB2" w:rsidP="00C365C3">
      <w:pPr>
        <w:widowControl w:val="0"/>
        <w:suppressAutoHyphens/>
        <w:spacing w:after="0" w:line="240" w:lineRule="auto"/>
        <w:jc w:val="center"/>
        <w:rPr>
          <w:rFonts w:ascii="Palatino Linotype" w:hAnsi="Palatino Linotype"/>
          <w:b/>
          <w:sz w:val="44"/>
          <w:szCs w:val="44"/>
          <w:lang w:eastAsia="hu-HU"/>
        </w:rPr>
      </w:pPr>
      <w:r w:rsidRPr="00CE70E9">
        <w:rPr>
          <w:rFonts w:ascii="Palatino Linotype" w:hAnsi="Palatino Linotype"/>
          <w:b/>
          <w:sz w:val="44"/>
          <w:szCs w:val="44"/>
          <w:lang w:eastAsia="hu-HU"/>
        </w:rPr>
        <w:t xml:space="preserve">Tésztakészítés </w:t>
      </w:r>
    </w:p>
    <w:p w:rsidR="001B1DB2" w:rsidRPr="000E120B" w:rsidRDefault="001B1DB2" w:rsidP="00C365C3">
      <w:pPr>
        <w:widowControl w:val="0"/>
        <w:suppressAutoHyphens/>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megnevezésű</w:t>
      </w:r>
    </w:p>
    <w:p w:rsidR="001B1DB2" w:rsidRPr="000E120B" w:rsidRDefault="001B1DB2" w:rsidP="00C365C3">
      <w:pPr>
        <w:widowControl w:val="0"/>
        <w:suppressAutoHyphens/>
        <w:spacing w:after="0" w:line="240" w:lineRule="auto"/>
        <w:jc w:val="center"/>
        <w:rPr>
          <w:rFonts w:ascii="Palatino Linotype" w:hAnsi="Palatino Linotype"/>
          <w:b/>
          <w:sz w:val="44"/>
          <w:szCs w:val="44"/>
          <w:lang w:eastAsia="hu-HU"/>
        </w:rPr>
      </w:pPr>
    </w:p>
    <w:p w:rsidR="001B1DB2" w:rsidRPr="000E120B" w:rsidRDefault="001B1DB2" w:rsidP="00C365C3">
      <w:pPr>
        <w:widowControl w:val="0"/>
        <w:suppressAutoHyphens/>
        <w:spacing w:after="0" w:line="240" w:lineRule="auto"/>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szakmai követelménymodul</w:t>
      </w:r>
    </w:p>
    <w:p w:rsidR="001B1DB2" w:rsidRPr="000E120B" w:rsidRDefault="001B1DB2" w:rsidP="00C365C3">
      <w:pPr>
        <w:widowControl w:val="0"/>
        <w:suppressAutoHyphens/>
        <w:spacing w:after="0" w:line="240" w:lineRule="auto"/>
        <w:jc w:val="center"/>
        <w:rPr>
          <w:rFonts w:ascii="Palatino Linotype" w:hAnsi="Palatino Linotype"/>
          <w:b/>
          <w:kern w:val="1"/>
          <w:sz w:val="44"/>
          <w:szCs w:val="44"/>
          <w:lang w:eastAsia="hi-IN" w:bidi="hi-IN"/>
        </w:rPr>
      </w:pPr>
    </w:p>
    <w:p w:rsidR="001B1DB2" w:rsidRPr="00933D42" w:rsidRDefault="001B1DB2" w:rsidP="00C365C3">
      <w:pPr>
        <w:widowControl w:val="0"/>
        <w:suppressAutoHyphens/>
        <w:spacing w:after="0" w:line="240" w:lineRule="auto"/>
        <w:jc w:val="center"/>
        <w:rPr>
          <w:rFonts w:ascii="Palatino Linotype" w:hAnsi="Palatino Linotype"/>
          <w:b/>
          <w:kern w:val="1"/>
          <w:sz w:val="44"/>
          <w:szCs w:val="44"/>
          <w:lang w:eastAsia="hi-IN" w:bidi="hi-IN"/>
        </w:rPr>
        <w:sectPr w:rsidR="001B1DB2" w:rsidRPr="00933D42" w:rsidSect="005D4393">
          <w:pgSz w:w="11906" w:h="16838" w:code="9"/>
          <w:pgMar w:top="1418" w:right="1418" w:bottom="1418" w:left="1276" w:header="709" w:footer="709" w:gutter="0"/>
          <w:cols w:space="708"/>
          <w:vAlign w:val="center"/>
          <w:docGrid w:linePitch="360"/>
        </w:sectPr>
      </w:pPr>
      <w:r w:rsidRPr="000E120B">
        <w:rPr>
          <w:rFonts w:ascii="Palatino Linotype" w:hAnsi="Palatino Linotype"/>
          <w:b/>
          <w:kern w:val="1"/>
          <w:sz w:val="44"/>
          <w:szCs w:val="44"/>
          <w:lang w:eastAsia="hi-IN" w:bidi="hi-IN"/>
        </w:rPr>
        <w:t>tantárgyai, témakörei</w:t>
      </w:r>
    </w:p>
    <w:p w:rsidR="001B1DB2" w:rsidRDefault="001B1DB2" w:rsidP="00C365C3">
      <w:pPr>
        <w:widowControl w:val="0"/>
        <w:suppressAutoHyphens/>
        <w:spacing w:after="0" w:line="240" w:lineRule="auto"/>
        <w:jc w:val="center"/>
        <w:rPr>
          <w:rFonts w:ascii="Palatino Linotype" w:hAnsi="Palatino Linotype"/>
          <w:b/>
          <w:bCs/>
          <w:kern w:val="1"/>
          <w:sz w:val="44"/>
          <w:szCs w:val="44"/>
          <w:lang w:eastAsia="hi-IN" w:bidi="hi-IN"/>
        </w:rPr>
      </w:pPr>
    </w:p>
    <w:p w:rsidR="001B1DB2" w:rsidRPr="00C63BE1" w:rsidRDefault="001B1DB2" w:rsidP="00854B95">
      <w:pPr>
        <w:widowControl w:val="0"/>
        <w:suppressAutoHyphens/>
        <w:spacing w:after="0" w:line="240" w:lineRule="auto"/>
        <w:jc w:val="center"/>
        <w:rPr>
          <w:rFonts w:ascii="Palatino Linotype" w:hAnsi="Palatino Linotype"/>
          <w:b/>
          <w:sz w:val="24"/>
          <w:szCs w:val="24"/>
          <w:lang w:eastAsia="hu-HU"/>
        </w:rPr>
      </w:pPr>
      <w:r w:rsidRPr="00C63BE1">
        <w:rPr>
          <w:rFonts w:ascii="Palatino Linotype" w:hAnsi="Palatino Linotype" w:cs="Mangal"/>
          <w:b/>
          <w:kern w:val="1"/>
          <w:sz w:val="24"/>
          <w:szCs w:val="24"/>
          <w:lang w:eastAsia="hi-IN" w:bidi="hi-IN"/>
        </w:rPr>
        <w:t>0938-12</w:t>
      </w:r>
      <w:r>
        <w:rPr>
          <w:rFonts w:ascii="Palatino Linotype" w:hAnsi="Palatino Linotype" w:cs="Mangal"/>
          <w:b/>
          <w:kern w:val="1"/>
          <w:sz w:val="24"/>
          <w:szCs w:val="24"/>
          <w:lang w:eastAsia="hi-IN" w:bidi="hi-IN"/>
        </w:rPr>
        <w:t xml:space="preserve"> </w:t>
      </w:r>
      <w:r w:rsidRPr="000E120B">
        <w:rPr>
          <w:rFonts w:ascii="Palatino Linotype" w:hAnsi="Palatino Linotype"/>
          <w:b/>
          <w:sz w:val="24"/>
          <w:szCs w:val="24"/>
          <w:lang w:eastAsia="hu-HU"/>
        </w:rPr>
        <w:t xml:space="preserve">azonosító számú, </w:t>
      </w:r>
      <w:r>
        <w:rPr>
          <w:rFonts w:ascii="Palatino Linotype" w:hAnsi="Palatino Linotype"/>
          <w:b/>
          <w:sz w:val="24"/>
          <w:szCs w:val="24"/>
          <w:lang w:eastAsia="hu-HU"/>
        </w:rPr>
        <w:t xml:space="preserve">Tésztakészítés </w:t>
      </w:r>
      <w:r w:rsidRPr="000E120B">
        <w:rPr>
          <w:rFonts w:ascii="Palatino Linotype" w:hAnsi="Palatino Linotype"/>
          <w:b/>
          <w:sz w:val="24"/>
          <w:szCs w:val="24"/>
          <w:lang w:eastAsia="hu-HU"/>
        </w:rPr>
        <w:t>megnevezésű szakmai követelmény</w:t>
      </w:r>
      <w:r w:rsidRPr="000E120B">
        <w:rPr>
          <w:rFonts w:ascii="Palatino Linotype" w:hAnsi="Palatino Linotype"/>
          <w:b/>
          <w:kern w:val="1"/>
          <w:sz w:val="24"/>
          <w:szCs w:val="24"/>
          <w:lang w:eastAsia="hi-IN" w:bidi="hi-IN"/>
        </w:rPr>
        <w:t>modulhoz tartozó tantárgyak és a témakörök oktatása során fejlesztendő kompetenciák</w:t>
      </w:r>
    </w:p>
    <w:p w:rsidR="001B1DB2" w:rsidRPr="000E120B" w:rsidRDefault="001B1DB2" w:rsidP="00C365C3">
      <w:pPr>
        <w:widowControl w:val="0"/>
        <w:suppressAutoHyphens/>
        <w:spacing w:after="0" w:line="240" w:lineRule="auto"/>
        <w:rPr>
          <w:rFonts w:ascii="Palatino Linotype" w:hAnsi="Palatino Linotype" w:cs="Mangal"/>
          <w:b/>
          <w:kern w:val="1"/>
          <w:sz w:val="24"/>
          <w:szCs w:val="24"/>
          <w:lang w:eastAsia="hi-IN" w:bidi="hi-IN"/>
        </w:rPr>
      </w:pPr>
    </w:p>
    <w:tbl>
      <w:tblPr>
        <w:tblW w:w="11157" w:type="dxa"/>
        <w:jc w:val="center"/>
        <w:tblInd w:w="35" w:type="dxa"/>
        <w:tblCellMar>
          <w:left w:w="70" w:type="dxa"/>
          <w:right w:w="70" w:type="dxa"/>
        </w:tblCellMar>
        <w:tblLook w:val="0000" w:firstRow="0" w:lastRow="0" w:firstColumn="0" w:lastColumn="0" w:noHBand="0" w:noVBand="0"/>
      </w:tblPr>
      <w:tblGrid>
        <w:gridCol w:w="4738"/>
        <w:gridCol w:w="437"/>
        <w:gridCol w:w="502"/>
        <w:gridCol w:w="437"/>
        <w:gridCol w:w="501"/>
        <w:gridCol w:w="439"/>
        <w:gridCol w:w="498"/>
        <w:gridCol w:w="437"/>
        <w:gridCol w:w="462"/>
        <w:gridCol w:w="546"/>
        <w:gridCol w:w="515"/>
        <w:gridCol w:w="559"/>
        <w:gridCol w:w="410"/>
        <w:gridCol w:w="130"/>
        <w:gridCol w:w="546"/>
      </w:tblGrid>
      <w:tr w:rsidR="001B1DB2" w:rsidRPr="00647105">
        <w:trPr>
          <w:trHeight w:val="570"/>
          <w:jc w:val="center"/>
        </w:trPr>
        <w:tc>
          <w:tcPr>
            <w:tcW w:w="4738" w:type="dxa"/>
            <w:vMerge w:val="restart"/>
            <w:tcBorders>
              <w:top w:val="single" w:sz="4" w:space="0" w:color="auto"/>
              <w:left w:val="single" w:sz="4" w:space="0" w:color="auto"/>
              <w:bottom w:val="single" w:sz="4" w:space="0" w:color="auto"/>
              <w:right w:val="single" w:sz="4" w:space="0" w:color="auto"/>
            </w:tcBorders>
            <w:noWrap/>
            <w:vAlign w:val="center"/>
          </w:tcPr>
          <w:p w:rsidR="001B1DB2" w:rsidRPr="00647105" w:rsidRDefault="001B1DB2" w:rsidP="00B03548">
            <w:pPr>
              <w:spacing w:after="0" w:line="240" w:lineRule="auto"/>
              <w:jc w:val="center"/>
              <w:rPr>
                <w:rFonts w:ascii="Palatino Linotype" w:hAnsi="Palatino Linotype"/>
                <w:b/>
                <w:sz w:val="20"/>
                <w:szCs w:val="20"/>
                <w:lang w:eastAsia="hu-HU"/>
              </w:rPr>
            </w:pPr>
            <w:r w:rsidRPr="00647105">
              <w:rPr>
                <w:rFonts w:ascii="Palatino Linotype" w:hAnsi="Palatino Linotype"/>
                <w:b/>
                <w:sz w:val="20"/>
                <w:szCs w:val="20"/>
                <w:lang w:eastAsia="hu-HU"/>
              </w:rPr>
              <w:t xml:space="preserve">10938-12 Tésztakészítés </w:t>
            </w:r>
          </w:p>
          <w:p w:rsidR="001B1DB2" w:rsidRPr="00D65F30" w:rsidRDefault="001B1DB2" w:rsidP="00B02096">
            <w:pPr>
              <w:spacing w:after="0" w:line="240" w:lineRule="auto"/>
              <w:jc w:val="center"/>
              <w:rPr>
                <w:rFonts w:ascii="Palatino Linotype" w:hAnsi="Palatino Linotype"/>
                <w:color w:val="FF0000"/>
                <w:sz w:val="20"/>
                <w:szCs w:val="20"/>
                <w:lang w:eastAsia="hu-HU"/>
              </w:rPr>
            </w:pPr>
          </w:p>
        </w:tc>
        <w:tc>
          <w:tcPr>
            <w:tcW w:w="2814" w:type="dxa"/>
            <w:gridSpan w:val="6"/>
            <w:tcBorders>
              <w:top w:val="single" w:sz="4" w:space="0" w:color="auto"/>
              <w:left w:val="nil"/>
              <w:bottom w:val="single" w:sz="4" w:space="0" w:color="auto"/>
              <w:right w:val="single" w:sz="4" w:space="0" w:color="auto"/>
            </w:tcBorders>
            <w:vAlign w:val="center"/>
          </w:tcPr>
          <w:p w:rsidR="001B1DB2" w:rsidRPr="00647105" w:rsidRDefault="001B1DB2" w:rsidP="00B02096">
            <w:pPr>
              <w:spacing w:after="0" w:line="240" w:lineRule="auto"/>
              <w:jc w:val="center"/>
              <w:rPr>
                <w:rFonts w:ascii="Palatino Linotype" w:hAnsi="Palatino Linotype"/>
                <w:b/>
                <w:sz w:val="20"/>
                <w:szCs w:val="20"/>
                <w:lang w:eastAsia="hu-HU"/>
              </w:rPr>
            </w:pPr>
            <w:r w:rsidRPr="00647105">
              <w:rPr>
                <w:rFonts w:ascii="Palatino Linotype" w:hAnsi="Palatino Linotype" w:cs="Arial"/>
                <w:b/>
                <w:sz w:val="20"/>
                <w:szCs w:val="20"/>
                <w:lang w:eastAsia="hu-HU"/>
              </w:rPr>
              <w:t>Tésztakészítés és gépei</w:t>
            </w:r>
            <w:r w:rsidRPr="00647105">
              <w:rPr>
                <w:rFonts w:ascii="Palatino Linotype" w:hAnsi="Palatino Linotype"/>
                <w:b/>
                <w:sz w:val="20"/>
                <w:szCs w:val="20"/>
                <w:lang w:eastAsia="hu-HU"/>
              </w:rPr>
              <w:t xml:space="preserve"> </w:t>
            </w:r>
          </w:p>
        </w:tc>
        <w:tc>
          <w:tcPr>
            <w:tcW w:w="3605" w:type="dxa"/>
            <w:gridSpan w:val="8"/>
            <w:tcBorders>
              <w:top w:val="single" w:sz="4" w:space="0" w:color="auto"/>
              <w:left w:val="nil"/>
              <w:bottom w:val="single" w:sz="4" w:space="0" w:color="auto"/>
              <w:right w:val="single" w:sz="4" w:space="0" w:color="auto"/>
            </w:tcBorders>
            <w:vAlign w:val="center"/>
          </w:tcPr>
          <w:p w:rsidR="001B1DB2" w:rsidRPr="00647105" w:rsidRDefault="001B1DB2" w:rsidP="008A39D2">
            <w:pPr>
              <w:spacing w:after="0" w:line="240" w:lineRule="auto"/>
              <w:jc w:val="center"/>
            </w:pPr>
            <w:r w:rsidRPr="00647105">
              <w:rPr>
                <w:rFonts w:ascii="Palatino Linotype" w:hAnsi="Palatino Linotype"/>
                <w:b/>
                <w:sz w:val="20"/>
                <w:szCs w:val="20"/>
                <w:lang w:eastAsia="hu-HU"/>
              </w:rPr>
              <w:t xml:space="preserve">Szakmai gyakorlat 2 </w:t>
            </w:r>
          </w:p>
        </w:tc>
      </w:tr>
      <w:tr w:rsidR="001B1DB2" w:rsidRPr="00647105">
        <w:trPr>
          <w:trHeight w:val="3547"/>
          <w:jc w:val="center"/>
        </w:trPr>
        <w:tc>
          <w:tcPr>
            <w:tcW w:w="4738" w:type="dxa"/>
            <w:vMerge/>
            <w:tcBorders>
              <w:top w:val="single" w:sz="4" w:space="0" w:color="auto"/>
              <w:left w:val="single" w:sz="4" w:space="0" w:color="auto"/>
              <w:bottom w:val="single" w:sz="4" w:space="0" w:color="auto"/>
              <w:right w:val="single" w:sz="4" w:space="0" w:color="auto"/>
            </w:tcBorders>
            <w:vAlign w:val="center"/>
          </w:tcPr>
          <w:p w:rsidR="001B1DB2" w:rsidRPr="00D65F30" w:rsidRDefault="001B1DB2" w:rsidP="00B02096">
            <w:pPr>
              <w:spacing w:after="0" w:line="240" w:lineRule="auto"/>
              <w:rPr>
                <w:rFonts w:ascii="Palatino Linotype" w:hAnsi="Palatino Linotype"/>
                <w:color w:val="FF0000"/>
                <w:sz w:val="20"/>
                <w:szCs w:val="20"/>
                <w:lang w:eastAsia="hu-HU"/>
              </w:rPr>
            </w:pPr>
          </w:p>
        </w:tc>
        <w:tc>
          <w:tcPr>
            <w:tcW w:w="437" w:type="dxa"/>
            <w:tcBorders>
              <w:top w:val="nil"/>
              <w:left w:val="nil"/>
              <w:bottom w:val="single" w:sz="4" w:space="0" w:color="auto"/>
              <w:right w:val="single" w:sz="4" w:space="0" w:color="auto"/>
            </w:tcBorders>
            <w:textDirection w:val="btLr"/>
            <w:vAlign w:val="center"/>
          </w:tcPr>
          <w:p w:rsidR="001B1DB2" w:rsidRPr="00647105" w:rsidRDefault="001B1DB2" w:rsidP="00D65F30">
            <w:pPr>
              <w:spacing w:after="0" w:line="240" w:lineRule="auto"/>
              <w:ind w:left="57"/>
              <w:rPr>
                <w:rFonts w:ascii="Palatino Linotype" w:hAnsi="Palatino Linotype"/>
                <w:sz w:val="20"/>
                <w:szCs w:val="20"/>
                <w:lang w:eastAsia="hu-HU"/>
              </w:rPr>
            </w:pPr>
            <w:r w:rsidRPr="00647105">
              <w:rPr>
                <w:rFonts w:ascii="Palatino Linotype" w:hAnsi="Palatino Linotype"/>
                <w:sz w:val="20"/>
                <w:szCs w:val="20"/>
                <w:lang w:eastAsia="hu-HU"/>
              </w:rPr>
              <w:t>A sütőipar nyersanyagai</w:t>
            </w:r>
          </w:p>
        </w:tc>
        <w:tc>
          <w:tcPr>
            <w:tcW w:w="502" w:type="dxa"/>
            <w:tcBorders>
              <w:top w:val="nil"/>
              <w:left w:val="nil"/>
              <w:bottom w:val="single" w:sz="4" w:space="0" w:color="auto"/>
              <w:right w:val="single" w:sz="4" w:space="0" w:color="auto"/>
            </w:tcBorders>
            <w:textDirection w:val="btLr"/>
            <w:vAlign w:val="center"/>
          </w:tcPr>
          <w:p w:rsidR="001B1DB2" w:rsidRPr="00647105" w:rsidRDefault="001B1DB2" w:rsidP="00D65F30">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Tésztakészítés elméleti alapjai</w:t>
            </w:r>
          </w:p>
        </w:tc>
        <w:tc>
          <w:tcPr>
            <w:tcW w:w="437" w:type="dxa"/>
            <w:tcBorders>
              <w:top w:val="nil"/>
              <w:left w:val="nil"/>
              <w:bottom w:val="single" w:sz="4" w:space="0" w:color="auto"/>
              <w:right w:val="single" w:sz="4" w:space="0" w:color="auto"/>
            </w:tcBorders>
            <w:textDirection w:val="btLr"/>
            <w:vAlign w:val="center"/>
          </w:tcPr>
          <w:p w:rsidR="001B1DB2" w:rsidRPr="00647105" w:rsidRDefault="001B1DB2" w:rsidP="00D65F30">
            <w:pPr>
              <w:spacing w:after="0" w:line="240" w:lineRule="auto"/>
              <w:ind w:left="57"/>
              <w:rPr>
                <w:rFonts w:ascii="Palatino Linotype" w:hAnsi="Palatino Linotype"/>
                <w:sz w:val="20"/>
                <w:szCs w:val="20"/>
                <w:lang w:eastAsia="hu-HU"/>
              </w:rPr>
            </w:pPr>
            <w:r w:rsidRPr="00647105">
              <w:rPr>
                <w:rFonts w:ascii="Palatino Linotype" w:hAnsi="Palatino Linotype"/>
                <w:sz w:val="20"/>
                <w:szCs w:val="20"/>
                <w:lang w:eastAsia="hu-HU"/>
              </w:rPr>
              <w:t>Kenyérfélék előállítása</w:t>
            </w:r>
          </w:p>
        </w:tc>
        <w:tc>
          <w:tcPr>
            <w:tcW w:w="501" w:type="dxa"/>
            <w:tcBorders>
              <w:top w:val="nil"/>
              <w:left w:val="nil"/>
              <w:bottom w:val="single" w:sz="4" w:space="0" w:color="auto"/>
              <w:right w:val="single" w:sz="4" w:space="0" w:color="auto"/>
            </w:tcBorders>
            <w:textDirection w:val="btLr"/>
            <w:vAlign w:val="center"/>
          </w:tcPr>
          <w:p w:rsidR="001B1DB2" w:rsidRPr="00647105" w:rsidRDefault="001B1DB2" w:rsidP="00D65F30">
            <w:pPr>
              <w:spacing w:after="0" w:line="240" w:lineRule="auto"/>
              <w:ind w:left="57"/>
              <w:rPr>
                <w:rFonts w:ascii="Palatino Linotype" w:hAnsi="Palatino Linotype"/>
                <w:sz w:val="20"/>
                <w:szCs w:val="20"/>
                <w:lang w:eastAsia="hu-HU"/>
              </w:rPr>
            </w:pPr>
            <w:r w:rsidRPr="00647105">
              <w:rPr>
                <w:rFonts w:ascii="Palatino Linotype" w:hAnsi="Palatino Linotype"/>
                <w:sz w:val="20"/>
                <w:szCs w:val="20"/>
                <w:lang w:eastAsia="hu-HU"/>
              </w:rPr>
              <w:t>Péksütemények előállítása</w:t>
            </w:r>
          </w:p>
        </w:tc>
        <w:tc>
          <w:tcPr>
            <w:tcW w:w="439" w:type="dxa"/>
            <w:tcBorders>
              <w:top w:val="nil"/>
              <w:left w:val="nil"/>
              <w:bottom w:val="single" w:sz="4" w:space="0" w:color="auto"/>
              <w:right w:val="single" w:sz="4" w:space="0" w:color="auto"/>
            </w:tcBorders>
            <w:textDirection w:val="btLr"/>
            <w:vAlign w:val="center"/>
          </w:tcPr>
          <w:p w:rsidR="001B1DB2" w:rsidRPr="00647105" w:rsidRDefault="001B1DB2" w:rsidP="00D65F30">
            <w:pPr>
              <w:spacing w:after="0" w:line="240" w:lineRule="auto"/>
              <w:ind w:left="57"/>
              <w:rPr>
                <w:rFonts w:ascii="Palatino Linotype" w:hAnsi="Palatino Linotype"/>
                <w:sz w:val="20"/>
                <w:szCs w:val="20"/>
                <w:lang w:eastAsia="hu-HU"/>
              </w:rPr>
            </w:pPr>
            <w:r w:rsidRPr="00647105">
              <w:rPr>
                <w:rFonts w:ascii="Palatino Linotype" w:hAnsi="Palatino Linotype"/>
                <w:sz w:val="20"/>
                <w:szCs w:val="20"/>
                <w:lang w:eastAsia="hu-HU"/>
              </w:rPr>
              <w:t>Finom- pékáruk előállítása</w:t>
            </w:r>
          </w:p>
        </w:tc>
        <w:tc>
          <w:tcPr>
            <w:tcW w:w="498" w:type="dxa"/>
            <w:tcBorders>
              <w:top w:val="nil"/>
              <w:left w:val="nil"/>
              <w:bottom w:val="single" w:sz="4" w:space="0" w:color="auto"/>
              <w:right w:val="single" w:sz="4" w:space="0" w:color="auto"/>
            </w:tcBorders>
            <w:textDirection w:val="btLr"/>
            <w:vAlign w:val="center"/>
          </w:tcPr>
          <w:p w:rsidR="001B1DB2" w:rsidRPr="00647105" w:rsidRDefault="001B1DB2" w:rsidP="00D65F30">
            <w:pPr>
              <w:spacing w:after="0" w:line="240" w:lineRule="auto"/>
              <w:ind w:left="57"/>
              <w:rPr>
                <w:rFonts w:ascii="Palatino Linotype" w:hAnsi="Palatino Linotype"/>
                <w:sz w:val="20"/>
                <w:szCs w:val="20"/>
                <w:lang w:eastAsia="hu-HU"/>
              </w:rPr>
            </w:pPr>
            <w:r w:rsidRPr="00647105">
              <w:rPr>
                <w:rFonts w:ascii="Palatino Linotype" w:hAnsi="Palatino Linotype"/>
                <w:sz w:val="20"/>
                <w:szCs w:val="20"/>
                <w:lang w:eastAsia="hu-HU"/>
              </w:rPr>
              <w:t>Egyéb sütőipari termékek előállítása</w:t>
            </w:r>
          </w:p>
        </w:tc>
        <w:tc>
          <w:tcPr>
            <w:tcW w:w="437" w:type="dxa"/>
            <w:tcBorders>
              <w:top w:val="nil"/>
              <w:left w:val="nil"/>
              <w:bottom w:val="single" w:sz="4" w:space="0" w:color="auto"/>
              <w:right w:val="single" w:sz="4" w:space="0" w:color="auto"/>
            </w:tcBorders>
            <w:textDirection w:val="btLr"/>
            <w:vAlign w:val="center"/>
          </w:tcPr>
          <w:p w:rsidR="001B1DB2" w:rsidRPr="00647105" w:rsidRDefault="001B1DB2" w:rsidP="00D65F30">
            <w:pPr>
              <w:spacing w:after="0" w:line="240" w:lineRule="auto"/>
              <w:ind w:left="57"/>
              <w:rPr>
                <w:rFonts w:ascii="Palatino Linotype" w:hAnsi="Palatino Linotype"/>
                <w:sz w:val="20"/>
                <w:szCs w:val="20"/>
                <w:lang w:eastAsia="hu-HU"/>
              </w:rPr>
            </w:pPr>
            <w:r w:rsidRPr="00647105">
              <w:rPr>
                <w:rFonts w:ascii="Palatino Linotype" w:hAnsi="Palatino Linotype"/>
                <w:sz w:val="20"/>
                <w:szCs w:val="20"/>
                <w:lang w:eastAsia="hu-HU"/>
              </w:rPr>
              <w:t xml:space="preserve">Technológiai, termelési számítások </w:t>
            </w:r>
          </w:p>
        </w:tc>
        <w:tc>
          <w:tcPr>
            <w:tcW w:w="462" w:type="dxa"/>
            <w:tcBorders>
              <w:top w:val="nil"/>
              <w:left w:val="nil"/>
              <w:bottom w:val="single" w:sz="4" w:space="0" w:color="auto"/>
              <w:right w:val="single" w:sz="4" w:space="0" w:color="auto"/>
            </w:tcBorders>
            <w:textDirection w:val="btLr"/>
            <w:vAlign w:val="center"/>
          </w:tcPr>
          <w:p w:rsidR="001B1DB2" w:rsidRPr="00647105" w:rsidRDefault="001B1DB2" w:rsidP="00D65F30">
            <w:pPr>
              <w:spacing w:after="0" w:line="240" w:lineRule="auto"/>
              <w:ind w:left="57"/>
              <w:rPr>
                <w:rFonts w:ascii="Palatino Linotype" w:hAnsi="Palatino Linotype"/>
                <w:sz w:val="20"/>
                <w:szCs w:val="20"/>
                <w:lang w:eastAsia="hu-HU"/>
              </w:rPr>
            </w:pPr>
            <w:r w:rsidRPr="00647105">
              <w:rPr>
                <w:rFonts w:ascii="Palatino Linotype" w:hAnsi="Palatino Linotype"/>
                <w:sz w:val="20"/>
                <w:szCs w:val="20"/>
                <w:lang w:eastAsia="hu-HU"/>
              </w:rPr>
              <w:t>Kovászkészítés</w:t>
            </w:r>
            <w:r w:rsidRPr="00647105" w:rsidDel="00D65F30">
              <w:rPr>
                <w:rFonts w:ascii="Palatino Linotype" w:hAnsi="Palatino Linotype"/>
                <w:sz w:val="20"/>
                <w:szCs w:val="20"/>
                <w:lang w:eastAsia="hu-HU"/>
              </w:rPr>
              <w:t xml:space="preserve"> </w:t>
            </w:r>
          </w:p>
        </w:tc>
        <w:tc>
          <w:tcPr>
            <w:tcW w:w="546" w:type="dxa"/>
            <w:tcBorders>
              <w:top w:val="single" w:sz="4" w:space="0" w:color="auto"/>
              <w:bottom w:val="single" w:sz="4" w:space="0" w:color="auto"/>
              <w:right w:val="single" w:sz="4" w:space="0" w:color="auto"/>
            </w:tcBorders>
            <w:textDirection w:val="btLr"/>
            <w:vAlign w:val="center"/>
          </w:tcPr>
          <w:p w:rsidR="001B1DB2" w:rsidRPr="00647105" w:rsidRDefault="001B1DB2" w:rsidP="00D65F30">
            <w:pPr>
              <w:spacing w:after="0" w:line="240" w:lineRule="auto"/>
              <w:ind w:left="57"/>
              <w:rPr>
                <w:rFonts w:ascii="Palatino Linotype" w:hAnsi="Palatino Linotype"/>
                <w:sz w:val="20"/>
                <w:szCs w:val="20"/>
                <w:lang w:eastAsia="hu-HU"/>
              </w:rPr>
            </w:pPr>
            <w:r w:rsidRPr="00647105">
              <w:rPr>
                <w:rFonts w:ascii="Palatino Linotype" w:hAnsi="Palatino Linotype"/>
                <w:sz w:val="20"/>
                <w:szCs w:val="20"/>
                <w:lang w:eastAsia="hu-HU"/>
              </w:rPr>
              <w:t>Tésztakészítés</w:t>
            </w:r>
          </w:p>
        </w:tc>
        <w:tc>
          <w:tcPr>
            <w:tcW w:w="515" w:type="dxa"/>
            <w:tcBorders>
              <w:top w:val="single" w:sz="4" w:space="0" w:color="auto"/>
              <w:left w:val="single" w:sz="4" w:space="0" w:color="auto"/>
              <w:bottom w:val="single" w:sz="4" w:space="0" w:color="auto"/>
              <w:right w:val="single" w:sz="4" w:space="0" w:color="auto"/>
            </w:tcBorders>
            <w:textDirection w:val="btLr"/>
            <w:vAlign w:val="center"/>
          </w:tcPr>
          <w:p w:rsidR="001B1DB2" w:rsidRPr="00647105" w:rsidRDefault="001B1DB2" w:rsidP="00D65F30">
            <w:pPr>
              <w:spacing w:after="0" w:line="240" w:lineRule="auto"/>
              <w:ind w:left="57"/>
              <w:rPr>
                <w:rFonts w:ascii="Palatino Linotype" w:hAnsi="Palatino Linotype"/>
                <w:sz w:val="20"/>
                <w:szCs w:val="20"/>
                <w:lang w:eastAsia="hu-HU"/>
              </w:rPr>
            </w:pPr>
            <w:r w:rsidRPr="00647105">
              <w:rPr>
                <w:rFonts w:ascii="Palatino Linotype" w:hAnsi="Palatino Linotype"/>
                <w:sz w:val="20"/>
                <w:szCs w:val="20"/>
                <w:lang w:eastAsia="hu-HU"/>
              </w:rPr>
              <w:t>Kenyérfélék előállítása</w:t>
            </w:r>
          </w:p>
        </w:tc>
        <w:tc>
          <w:tcPr>
            <w:tcW w:w="559" w:type="dxa"/>
            <w:tcBorders>
              <w:top w:val="single" w:sz="4" w:space="0" w:color="auto"/>
              <w:left w:val="single" w:sz="4" w:space="0" w:color="auto"/>
              <w:bottom w:val="single" w:sz="4" w:space="0" w:color="auto"/>
              <w:right w:val="single" w:sz="4" w:space="0" w:color="auto"/>
            </w:tcBorders>
            <w:textDirection w:val="btLr"/>
            <w:vAlign w:val="center"/>
          </w:tcPr>
          <w:p w:rsidR="001B1DB2" w:rsidRPr="00647105" w:rsidRDefault="001B1DB2" w:rsidP="00D65F30">
            <w:pPr>
              <w:spacing w:after="0" w:line="240" w:lineRule="auto"/>
              <w:ind w:left="57"/>
              <w:rPr>
                <w:rFonts w:ascii="Palatino Linotype" w:hAnsi="Palatino Linotype"/>
                <w:sz w:val="20"/>
                <w:szCs w:val="20"/>
                <w:lang w:eastAsia="hu-HU"/>
              </w:rPr>
            </w:pPr>
            <w:r w:rsidRPr="00647105">
              <w:rPr>
                <w:rFonts w:ascii="Palatino Linotype" w:hAnsi="Palatino Linotype"/>
                <w:sz w:val="20"/>
                <w:szCs w:val="20"/>
                <w:lang w:eastAsia="hu-HU"/>
              </w:rPr>
              <w:t>Péksütemények előállítása</w:t>
            </w:r>
          </w:p>
        </w:tc>
        <w:tc>
          <w:tcPr>
            <w:tcW w:w="540" w:type="dxa"/>
            <w:gridSpan w:val="2"/>
            <w:tcBorders>
              <w:top w:val="single" w:sz="4" w:space="0" w:color="auto"/>
              <w:bottom w:val="single" w:sz="4" w:space="0" w:color="auto"/>
              <w:right w:val="single" w:sz="4" w:space="0" w:color="auto"/>
            </w:tcBorders>
            <w:textDirection w:val="btLr"/>
            <w:vAlign w:val="center"/>
          </w:tcPr>
          <w:p w:rsidR="001B1DB2" w:rsidRPr="00647105" w:rsidRDefault="001B1DB2" w:rsidP="00D65F30">
            <w:pPr>
              <w:spacing w:after="0" w:line="240" w:lineRule="auto"/>
              <w:rPr>
                <w:rFonts w:ascii="Palatino Linotype" w:hAnsi="Palatino Linotype"/>
                <w:sz w:val="20"/>
                <w:szCs w:val="20"/>
              </w:rPr>
            </w:pPr>
            <w:r w:rsidRPr="00647105">
              <w:rPr>
                <w:rFonts w:ascii="Palatino Linotype" w:hAnsi="Palatino Linotype"/>
                <w:sz w:val="20"/>
                <w:szCs w:val="20"/>
              </w:rPr>
              <w:t>Finom- pékáruk előállítása</w:t>
            </w:r>
          </w:p>
        </w:tc>
        <w:tc>
          <w:tcPr>
            <w:tcW w:w="546" w:type="dxa"/>
            <w:tcBorders>
              <w:top w:val="single" w:sz="4" w:space="0" w:color="auto"/>
              <w:left w:val="single" w:sz="4" w:space="0" w:color="auto"/>
              <w:bottom w:val="single" w:sz="4" w:space="0" w:color="auto"/>
              <w:right w:val="single" w:sz="4" w:space="0" w:color="auto"/>
            </w:tcBorders>
            <w:textDirection w:val="btLr"/>
            <w:vAlign w:val="center"/>
          </w:tcPr>
          <w:p w:rsidR="001B1DB2" w:rsidRPr="00647105" w:rsidRDefault="001B1DB2" w:rsidP="00D65F30">
            <w:pPr>
              <w:spacing w:after="0" w:line="240" w:lineRule="auto"/>
              <w:rPr>
                <w:rFonts w:ascii="Palatino Linotype" w:hAnsi="Palatino Linotype"/>
                <w:sz w:val="20"/>
                <w:szCs w:val="20"/>
              </w:rPr>
            </w:pPr>
            <w:r w:rsidRPr="00647105">
              <w:rPr>
                <w:rFonts w:ascii="Palatino Linotype" w:hAnsi="Palatino Linotype"/>
                <w:sz w:val="20"/>
                <w:szCs w:val="20"/>
              </w:rPr>
              <w:t>Egyéb sütőipari termékek előállítása</w:t>
            </w:r>
          </w:p>
        </w:tc>
      </w:tr>
      <w:tr w:rsidR="001B1DB2" w:rsidRPr="00647105">
        <w:trPr>
          <w:trHeight w:val="345"/>
          <w:jc w:val="center"/>
        </w:trPr>
        <w:tc>
          <w:tcPr>
            <w:tcW w:w="8451" w:type="dxa"/>
            <w:gridSpan w:val="9"/>
            <w:tcBorders>
              <w:top w:val="single" w:sz="4" w:space="0" w:color="auto"/>
              <w:left w:val="single" w:sz="4" w:space="0" w:color="auto"/>
              <w:bottom w:val="single" w:sz="4" w:space="0" w:color="auto"/>
              <w:right w:val="single" w:sz="4" w:space="0" w:color="auto"/>
            </w:tcBorders>
            <w:noWrap/>
            <w:vAlign w:val="center"/>
          </w:tcPr>
          <w:p w:rsidR="001B1DB2" w:rsidRPr="00647105" w:rsidRDefault="001B1DB2" w:rsidP="00AA3F6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FELADATOK</w:t>
            </w:r>
          </w:p>
        </w:tc>
        <w:tc>
          <w:tcPr>
            <w:tcW w:w="546" w:type="dxa"/>
            <w:tcBorders>
              <w:top w:val="single" w:sz="4" w:space="0" w:color="auto"/>
              <w:left w:val="single" w:sz="4" w:space="0" w:color="auto"/>
              <w:bottom w:val="single" w:sz="4" w:space="0" w:color="auto"/>
            </w:tcBorders>
            <w:vAlign w:val="center"/>
          </w:tcPr>
          <w:p w:rsidR="001B1DB2" w:rsidRPr="00647105" w:rsidRDefault="001B1DB2">
            <w:pPr>
              <w:spacing w:after="0" w:line="240" w:lineRule="auto"/>
            </w:pPr>
            <w:r w:rsidRPr="00647105">
              <w:rPr>
                <w:rFonts w:ascii="Palatino Linotype" w:hAnsi="Palatino Linotype"/>
                <w:sz w:val="20"/>
                <w:szCs w:val="20"/>
                <w:lang w:eastAsia="hu-HU"/>
              </w:rPr>
              <w:t> </w:t>
            </w:r>
          </w:p>
        </w:tc>
        <w:tc>
          <w:tcPr>
            <w:tcW w:w="515" w:type="dxa"/>
            <w:tcBorders>
              <w:top w:val="single" w:sz="4" w:space="0" w:color="auto"/>
              <w:bottom w:val="single" w:sz="4" w:space="0" w:color="auto"/>
            </w:tcBorders>
            <w:vAlign w:val="center"/>
          </w:tcPr>
          <w:p w:rsidR="001B1DB2" w:rsidRPr="00647105" w:rsidRDefault="001B1DB2">
            <w:pPr>
              <w:spacing w:after="0" w:line="240" w:lineRule="auto"/>
            </w:pPr>
            <w:r w:rsidRPr="00647105">
              <w:rPr>
                <w:rFonts w:ascii="Palatino Linotype" w:hAnsi="Palatino Linotype"/>
                <w:sz w:val="20"/>
                <w:szCs w:val="20"/>
                <w:lang w:eastAsia="hu-HU"/>
              </w:rPr>
              <w:t> </w:t>
            </w:r>
          </w:p>
        </w:tc>
        <w:tc>
          <w:tcPr>
            <w:tcW w:w="559" w:type="dxa"/>
            <w:tcBorders>
              <w:top w:val="single" w:sz="4" w:space="0" w:color="auto"/>
              <w:bottom w:val="single" w:sz="4" w:space="0" w:color="auto"/>
            </w:tcBorders>
            <w:vAlign w:val="center"/>
          </w:tcPr>
          <w:p w:rsidR="001B1DB2" w:rsidRPr="00647105" w:rsidRDefault="001B1DB2">
            <w:pPr>
              <w:spacing w:after="0" w:line="240" w:lineRule="auto"/>
            </w:pPr>
            <w:r w:rsidRPr="00647105">
              <w:rPr>
                <w:rFonts w:ascii="Palatino Linotype" w:hAnsi="Palatino Linotype"/>
                <w:sz w:val="20"/>
                <w:szCs w:val="20"/>
                <w:lang w:eastAsia="hu-HU"/>
              </w:rPr>
              <w:t> </w:t>
            </w:r>
          </w:p>
        </w:tc>
        <w:tc>
          <w:tcPr>
            <w:tcW w:w="540" w:type="dxa"/>
            <w:gridSpan w:val="2"/>
            <w:tcBorders>
              <w:top w:val="single" w:sz="4" w:space="0" w:color="auto"/>
              <w:bottom w:val="single" w:sz="4" w:space="0" w:color="auto"/>
            </w:tcBorders>
            <w:vAlign w:val="center"/>
          </w:tcPr>
          <w:p w:rsidR="001B1DB2" w:rsidRPr="00647105" w:rsidRDefault="001B1DB2">
            <w:pPr>
              <w:spacing w:after="0" w:line="240" w:lineRule="auto"/>
              <w:rPr>
                <w:rFonts w:ascii="Palatino Linotype" w:hAnsi="Palatino Linotype"/>
                <w:sz w:val="20"/>
                <w:szCs w:val="20"/>
              </w:rPr>
            </w:pPr>
            <w:r w:rsidRPr="00647105">
              <w:rPr>
                <w:rFonts w:ascii="Palatino Linotype" w:hAnsi="Palatino Linotype"/>
                <w:sz w:val="20"/>
                <w:szCs w:val="20"/>
                <w:lang w:eastAsia="hu-HU"/>
              </w:rPr>
              <w:t> </w:t>
            </w:r>
          </w:p>
        </w:tc>
        <w:tc>
          <w:tcPr>
            <w:tcW w:w="546" w:type="dxa"/>
            <w:tcBorders>
              <w:top w:val="single" w:sz="4" w:space="0" w:color="auto"/>
              <w:bottom w:val="single" w:sz="4" w:space="0" w:color="auto"/>
              <w:right w:val="single" w:sz="4" w:space="0" w:color="auto"/>
            </w:tcBorders>
            <w:vAlign w:val="center"/>
          </w:tcPr>
          <w:p w:rsidR="001B1DB2" w:rsidRPr="00647105" w:rsidRDefault="001B1DB2">
            <w:pPr>
              <w:spacing w:after="0" w:line="240" w:lineRule="auto"/>
            </w:pPr>
            <w:r w:rsidRPr="00647105">
              <w:rPr>
                <w:rFonts w:ascii="Palatino Linotype" w:hAnsi="Palatino Linotype"/>
                <w:sz w:val="20"/>
                <w:szCs w:val="20"/>
                <w:lang w:eastAsia="hu-HU"/>
              </w:rPr>
              <w:t> </w:t>
            </w:r>
          </w:p>
        </w:tc>
      </w:tr>
      <w:tr w:rsidR="001B1DB2" w:rsidRPr="00647105">
        <w:trPr>
          <w:trHeight w:val="255"/>
          <w:jc w:val="center"/>
        </w:trPr>
        <w:tc>
          <w:tcPr>
            <w:tcW w:w="4738" w:type="dxa"/>
            <w:tcBorders>
              <w:top w:val="nil"/>
              <w:left w:val="single" w:sz="4" w:space="0" w:color="auto"/>
              <w:bottom w:val="single" w:sz="4" w:space="0" w:color="auto"/>
              <w:right w:val="single" w:sz="4" w:space="0" w:color="auto"/>
            </w:tcBorders>
            <w:noWrap/>
            <w:vAlign w:val="center"/>
          </w:tcPr>
          <w:p w:rsidR="001B1DB2" w:rsidRPr="00647105" w:rsidRDefault="001B1DB2" w:rsidP="00CD4289">
            <w:pPr>
              <w:spacing w:after="0" w:line="240" w:lineRule="auto"/>
              <w:rPr>
                <w:rFonts w:ascii="Palatino Linotype" w:hAnsi="Palatino Linotype"/>
                <w:sz w:val="20"/>
                <w:szCs w:val="20"/>
                <w:lang w:eastAsia="hu-HU"/>
              </w:rPr>
            </w:pPr>
            <w:r w:rsidRPr="00647105">
              <w:rPr>
                <w:rFonts w:ascii="Palatino Linotype" w:hAnsi="Palatino Linotype"/>
                <w:sz w:val="20"/>
                <w:szCs w:val="20"/>
                <w:lang w:eastAsia="hu-HU"/>
              </w:rPr>
              <w:t>Kovászol</w:t>
            </w:r>
          </w:p>
        </w:tc>
        <w:tc>
          <w:tcPr>
            <w:tcW w:w="437" w:type="dxa"/>
            <w:tcBorders>
              <w:top w:val="nil"/>
              <w:left w:val="nil"/>
              <w:bottom w:val="single" w:sz="4" w:space="0" w:color="auto"/>
              <w:right w:val="single" w:sz="4" w:space="0" w:color="auto"/>
            </w:tcBorders>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02" w:type="dxa"/>
            <w:tcBorders>
              <w:top w:val="nil"/>
              <w:left w:val="nil"/>
              <w:bottom w:val="single" w:sz="4" w:space="0" w:color="auto"/>
              <w:right w:val="single" w:sz="4" w:space="0" w:color="auto"/>
            </w:tcBorders>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01" w:type="dxa"/>
            <w:tcBorders>
              <w:top w:val="nil"/>
              <w:left w:val="nil"/>
              <w:bottom w:val="single" w:sz="4" w:space="0" w:color="auto"/>
              <w:right w:val="single" w:sz="4" w:space="0" w:color="auto"/>
            </w:tcBorders>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9" w:type="dxa"/>
            <w:tcBorders>
              <w:top w:val="nil"/>
              <w:left w:val="nil"/>
              <w:bottom w:val="single" w:sz="4" w:space="0" w:color="auto"/>
              <w:right w:val="single" w:sz="4" w:space="0" w:color="auto"/>
            </w:tcBorders>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62" w:type="dxa"/>
            <w:tcBorders>
              <w:top w:val="nil"/>
              <w:left w:val="nil"/>
              <w:bottom w:val="single" w:sz="4" w:space="0" w:color="auto"/>
              <w:right w:val="single" w:sz="4" w:space="0" w:color="auto"/>
            </w:tcBorders>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46" w:type="dxa"/>
            <w:tcBorders>
              <w:top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rPr>
                <w:rFonts w:ascii="Palatino Linotype" w:hAnsi="Palatino Linotype"/>
                <w:sz w:val="20"/>
                <w:szCs w:val="20"/>
                <w:lang w:eastAsia="hu-HU"/>
              </w:rPr>
              <w:t>x</w:t>
            </w:r>
          </w:p>
        </w:tc>
        <w:tc>
          <w:tcPr>
            <w:tcW w:w="515"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rPr>
                <w:rFonts w:ascii="Palatino Linotype" w:hAnsi="Palatino Linotype"/>
                <w:sz w:val="20"/>
                <w:szCs w:val="20"/>
                <w:lang w:eastAsia="hu-HU"/>
              </w:rPr>
              <w:t>x</w:t>
            </w:r>
          </w:p>
        </w:tc>
        <w:tc>
          <w:tcPr>
            <w:tcW w:w="559"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rPr>
                <w:rFonts w:ascii="Palatino Linotype" w:hAnsi="Palatino Linotype"/>
                <w:sz w:val="20"/>
                <w:szCs w:val="20"/>
                <w:lang w:eastAsia="hu-HU"/>
              </w:rPr>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p>
        </w:tc>
        <w:tc>
          <w:tcPr>
            <w:tcW w:w="546"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p>
        </w:tc>
      </w:tr>
      <w:tr w:rsidR="001B1DB2" w:rsidRPr="00647105">
        <w:trPr>
          <w:trHeight w:val="255"/>
          <w:jc w:val="center"/>
        </w:trPr>
        <w:tc>
          <w:tcPr>
            <w:tcW w:w="4738" w:type="dxa"/>
            <w:tcBorders>
              <w:top w:val="nil"/>
              <w:left w:val="single" w:sz="4" w:space="0" w:color="auto"/>
              <w:bottom w:val="single" w:sz="4" w:space="0" w:color="auto"/>
              <w:right w:val="single" w:sz="4" w:space="0" w:color="auto"/>
            </w:tcBorders>
            <w:noWrap/>
            <w:vAlign w:val="center"/>
          </w:tcPr>
          <w:p w:rsidR="001B1DB2" w:rsidRPr="00647105" w:rsidRDefault="001B1DB2" w:rsidP="00CD4289">
            <w:pPr>
              <w:spacing w:after="0" w:line="240" w:lineRule="auto"/>
              <w:rPr>
                <w:rFonts w:ascii="Palatino Linotype" w:hAnsi="Palatino Linotype"/>
                <w:sz w:val="20"/>
                <w:szCs w:val="20"/>
                <w:lang w:eastAsia="hu-HU"/>
              </w:rPr>
            </w:pPr>
            <w:r w:rsidRPr="00647105">
              <w:rPr>
                <w:rFonts w:ascii="Palatino Linotype" w:hAnsi="Palatino Linotype"/>
                <w:sz w:val="20"/>
                <w:szCs w:val="20"/>
                <w:lang w:eastAsia="hu-HU"/>
              </w:rPr>
              <w:t>Dagaszt</w:t>
            </w:r>
          </w:p>
        </w:tc>
        <w:tc>
          <w:tcPr>
            <w:tcW w:w="437" w:type="dxa"/>
            <w:tcBorders>
              <w:top w:val="nil"/>
              <w:left w:val="nil"/>
              <w:bottom w:val="single" w:sz="4" w:space="0" w:color="auto"/>
              <w:right w:val="single" w:sz="4" w:space="0" w:color="auto"/>
            </w:tcBorders>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02" w:type="dxa"/>
            <w:tcBorders>
              <w:top w:val="nil"/>
              <w:left w:val="nil"/>
              <w:bottom w:val="single" w:sz="4" w:space="0" w:color="auto"/>
              <w:right w:val="single" w:sz="4" w:space="0" w:color="auto"/>
            </w:tcBorders>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01" w:type="dxa"/>
            <w:tcBorders>
              <w:top w:val="nil"/>
              <w:left w:val="nil"/>
              <w:bottom w:val="single" w:sz="4" w:space="0" w:color="auto"/>
              <w:right w:val="single" w:sz="4" w:space="0" w:color="auto"/>
            </w:tcBorders>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9" w:type="dxa"/>
            <w:tcBorders>
              <w:top w:val="nil"/>
              <w:left w:val="nil"/>
              <w:bottom w:val="single" w:sz="4" w:space="0" w:color="auto"/>
              <w:right w:val="single" w:sz="4" w:space="0" w:color="auto"/>
            </w:tcBorders>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98" w:type="dxa"/>
            <w:tcBorders>
              <w:top w:val="nil"/>
              <w:left w:val="nil"/>
              <w:bottom w:val="single" w:sz="4" w:space="0" w:color="auto"/>
              <w:right w:val="single" w:sz="4" w:space="0" w:color="auto"/>
            </w:tcBorders>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62" w:type="dxa"/>
            <w:tcBorders>
              <w:top w:val="nil"/>
              <w:left w:val="nil"/>
              <w:bottom w:val="single" w:sz="4" w:space="0" w:color="auto"/>
              <w:right w:val="single" w:sz="4" w:space="0" w:color="auto"/>
            </w:tcBorders>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46" w:type="dxa"/>
            <w:tcBorders>
              <w:top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rPr>
                <w:rFonts w:ascii="Palatino Linotype" w:hAnsi="Palatino Linotype"/>
                <w:sz w:val="20"/>
                <w:szCs w:val="20"/>
                <w:lang w:eastAsia="hu-HU"/>
              </w:rPr>
              <w:t>x</w:t>
            </w:r>
          </w:p>
        </w:tc>
        <w:tc>
          <w:tcPr>
            <w:tcW w:w="515"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rPr>
                <w:rFonts w:ascii="Palatino Linotype" w:hAnsi="Palatino Linotype"/>
                <w:sz w:val="20"/>
                <w:szCs w:val="20"/>
                <w:lang w:eastAsia="hu-HU"/>
              </w:rPr>
              <w:t>x</w:t>
            </w:r>
          </w:p>
        </w:tc>
        <w:tc>
          <w:tcPr>
            <w:tcW w:w="559"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rPr>
                <w:rFonts w:ascii="Palatino Linotype" w:hAnsi="Palatino Linotype"/>
                <w:sz w:val="20"/>
                <w:szCs w:val="20"/>
                <w:lang w:eastAsia="hu-HU"/>
              </w:rPr>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rPr>
                <w:rFonts w:ascii="Palatino Linotype" w:hAnsi="Palatino Linotype"/>
                <w:sz w:val="20"/>
                <w:szCs w:val="20"/>
                <w:lang w:eastAsia="hu-HU"/>
              </w:rPr>
              <w:t>x</w:t>
            </w:r>
          </w:p>
        </w:tc>
        <w:tc>
          <w:tcPr>
            <w:tcW w:w="546"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rPr>
                <w:rFonts w:ascii="Palatino Linotype" w:hAnsi="Palatino Linotype"/>
                <w:sz w:val="20"/>
                <w:szCs w:val="20"/>
                <w:lang w:eastAsia="hu-HU"/>
              </w:rPr>
              <w:t>x</w:t>
            </w:r>
          </w:p>
        </w:tc>
      </w:tr>
      <w:tr w:rsidR="001B1DB2" w:rsidRPr="00647105">
        <w:trPr>
          <w:trHeight w:val="255"/>
          <w:jc w:val="center"/>
        </w:trPr>
        <w:tc>
          <w:tcPr>
            <w:tcW w:w="4738" w:type="dxa"/>
            <w:tcBorders>
              <w:top w:val="nil"/>
              <w:left w:val="single" w:sz="4" w:space="0" w:color="auto"/>
              <w:bottom w:val="single" w:sz="4" w:space="0" w:color="auto"/>
              <w:right w:val="single" w:sz="4" w:space="0" w:color="auto"/>
            </w:tcBorders>
            <w:noWrap/>
            <w:vAlign w:val="center"/>
          </w:tcPr>
          <w:p w:rsidR="001B1DB2" w:rsidRPr="00647105" w:rsidRDefault="001B1DB2" w:rsidP="00CD4289">
            <w:pPr>
              <w:spacing w:after="0" w:line="240" w:lineRule="auto"/>
              <w:rPr>
                <w:rFonts w:ascii="Palatino Linotype" w:hAnsi="Palatino Linotype"/>
                <w:sz w:val="20"/>
                <w:szCs w:val="20"/>
                <w:lang w:eastAsia="hu-HU"/>
              </w:rPr>
            </w:pPr>
            <w:r w:rsidRPr="00647105">
              <w:rPr>
                <w:rFonts w:ascii="Palatino Linotype" w:hAnsi="Palatino Linotype"/>
                <w:sz w:val="20"/>
                <w:szCs w:val="20"/>
                <w:lang w:eastAsia="hu-HU"/>
              </w:rPr>
              <w:t>Gyúr</w:t>
            </w: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02"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501"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439"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98"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62"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546" w:type="dxa"/>
            <w:tcBorders>
              <w:top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rPr>
                <w:rFonts w:ascii="Palatino Linotype" w:hAnsi="Palatino Linotype"/>
                <w:sz w:val="20"/>
                <w:szCs w:val="20"/>
                <w:lang w:eastAsia="hu-HU"/>
              </w:rPr>
              <w:t>x</w:t>
            </w:r>
          </w:p>
        </w:tc>
        <w:tc>
          <w:tcPr>
            <w:tcW w:w="515"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p>
        </w:tc>
        <w:tc>
          <w:tcPr>
            <w:tcW w:w="559"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rPr>
                <w:rFonts w:ascii="Palatino Linotype" w:hAnsi="Palatino Linotype"/>
                <w:sz w:val="20"/>
                <w:szCs w:val="20"/>
                <w:lang w:eastAsia="hu-HU"/>
              </w:rPr>
              <w:t>x</w:t>
            </w:r>
          </w:p>
        </w:tc>
        <w:tc>
          <w:tcPr>
            <w:tcW w:w="546"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rPr>
                <w:rFonts w:ascii="Palatino Linotype" w:hAnsi="Palatino Linotype"/>
                <w:sz w:val="20"/>
                <w:szCs w:val="20"/>
                <w:lang w:eastAsia="hu-HU"/>
              </w:rPr>
              <w:t>x</w:t>
            </w:r>
          </w:p>
        </w:tc>
      </w:tr>
      <w:tr w:rsidR="001B1DB2" w:rsidRPr="00647105">
        <w:trPr>
          <w:trHeight w:val="255"/>
          <w:jc w:val="center"/>
        </w:trPr>
        <w:tc>
          <w:tcPr>
            <w:tcW w:w="4738" w:type="dxa"/>
            <w:tcBorders>
              <w:top w:val="nil"/>
              <w:left w:val="single" w:sz="4" w:space="0" w:color="auto"/>
              <w:bottom w:val="single" w:sz="4" w:space="0" w:color="auto"/>
              <w:right w:val="single" w:sz="4" w:space="0" w:color="auto"/>
            </w:tcBorders>
            <w:noWrap/>
            <w:vAlign w:val="center"/>
          </w:tcPr>
          <w:p w:rsidR="001B1DB2" w:rsidRPr="00647105" w:rsidRDefault="001B1DB2" w:rsidP="00CD4289">
            <w:pPr>
              <w:spacing w:after="0" w:line="240" w:lineRule="auto"/>
              <w:rPr>
                <w:rFonts w:ascii="Palatino Linotype" w:hAnsi="Palatino Linotype"/>
                <w:sz w:val="20"/>
                <w:szCs w:val="20"/>
                <w:lang w:eastAsia="hu-HU"/>
              </w:rPr>
            </w:pPr>
            <w:r w:rsidRPr="00647105">
              <w:rPr>
                <w:rFonts w:ascii="Palatino Linotype" w:hAnsi="Palatino Linotype"/>
                <w:sz w:val="20"/>
                <w:szCs w:val="20"/>
                <w:lang w:eastAsia="hu-HU"/>
              </w:rPr>
              <w:t>Kever, tömörít</w:t>
            </w: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02"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501"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439"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98"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462"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46" w:type="dxa"/>
            <w:tcBorders>
              <w:top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t>x</w:t>
            </w:r>
          </w:p>
        </w:tc>
        <w:tc>
          <w:tcPr>
            <w:tcW w:w="515"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p>
        </w:tc>
        <w:tc>
          <w:tcPr>
            <w:tcW w:w="559"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t>x</w:t>
            </w:r>
          </w:p>
        </w:tc>
        <w:tc>
          <w:tcPr>
            <w:tcW w:w="546"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p>
        </w:tc>
      </w:tr>
      <w:tr w:rsidR="001B1DB2" w:rsidRPr="00647105">
        <w:trPr>
          <w:trHeight w:val="255"/>
          <w:jc w:val="center"/>
        </w:trPr>
        <w:tc>
          <w:tcPr>
            <w:tcW w:w="4738" w:type="dxa"/>
            <w:tcBorders>
              <w:top w:val="nil"/>
              <w:left w:val="single" w:sz="4" w:space="0" w:color="auto"/>
              <w:bottom w:val="single" w:sz="4" w:space="0" w:color="auto"/>
              <w:right w:val="single" w:sz="4" w:space="0" w:color="auto"/>
            </w:tcBorders>
            <w:noWrap/>
            <w:vAlign w:val="center"/>
          </w:tcPr>
          <w:p w:rsidR="001B1DB2" w:rsidRPr="00647105" w:rsidRDefault="001B1DB2" w:rsidP="00CD4289">
            <w:pPr>
              <w:spacing w:after="0" w:line="240" w:lineRule="auto"/>
              <w:rPr>
                <w:rFonts w:ascii="Palatino Linotype" w:hAnsi="Palatino Linotype"/>
                <w:sz w:val="20"/>
                <w:szCs w:val="20"/>
                <w:lang w:eastAsia="hu-HU"/>
              </w:rPr>
            </w:pPr>
            <w:r w:rsidRPr="00647105">
              <w:rPr>
                <w:rFonts w:ascii="Palatino Linotype" w:hAnsi="Palatino Linotype"/>
                <w:sz w:val="20"/>
                <w:szCs w:val="20"/>
                <w:lang w:eastAsia="hu-HU"/>
              </w:rPr>
              <w:t>Kenyérfélék gyártásához közvetett vagy közvetlen tésztát készít</w:t>
            </w: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02"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01"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439"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62"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46" w:type="dxa"/>
            <w:tcBorders>
              <w:top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t>x</w:t>
            </w:r>
          </w:p>
        </w:tc>
        <w:tc>
          <w:tcPr>
            <w:tcW w:w="515"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t>x</w:t>
            </w:r>
          </w:p>
        </w:tc>
        <w:tc>
          <w:tcPr>
            <w:tcW w:w="559"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p>
        </w:tc>
        <w:tc>
          <w:tcPr>
            <w:tcW w:w="546"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p>
        </w:tc>
      </w:tr>
      <w:tr w:rsidR="001B1DB2" w:rsidRPr="00647105">
        <w:trPr>
          <w:trHeight w:val="255"/>
          <w:jc w:val="center"/>
        </w:trPr>
        <w:tc>
          <w:tcPr>
            <w:tcW w:w="4738" w:type="dxa"/>
            <w:tcBorders>
              <w:top w:val="nil"/>
              <w:left w:val="single" w:sz="4" w:space="0" w:color="auto"/>
              <w:bottom w:val="single" w:sz="4" w:space="0" w:color="auto"/>
              <w:right w:val="single" w:sz="4" w:space="0" w:color="auto"/>
            </w:tcBorders>
            <w:noWrap/>
            <w:vAlign w:val="center"/>
          </w:tcPr>
          <w:p w:rsidR="001B1DB2" w:rsidRPr="00647105" w:rsidRDefault="001B1DB2" w:rsidP="00CD4289">
            <w:pPr>
              <w:spacing w:after="0" w:line="240" w:lineRule="auto"/>
              <w:rPr>
                <w:rFonts w:ascii="Palatino Linotype" w:hAnsi="Palatino Linotype"/>
                <w:sz w:val="20"/>
                <w:szCs w:val="20"/>
                <w:lang w:eastAsia="hu-HU"/>
              </w:rPr>
            </w:pPr>
            <w:r w:rsidRPr="00647105">
              <w:rPr>
                <w:rFonts w:ascii="Palatino Linotype" w:hAnsi="Palatino Linotype"/>
                <w:sz w:val="20"/>
                <w:szCs w:val="20"/>
                <w:lang w:eastAsia="hu-HU"/>
              </w:rPr>
              <w:t>Péksütemények gyártásához vizes tésztát készít</w:t>
            </w: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02"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501"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9"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62"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46" w:type="dxa"/>
            <w:tcBorders>
              <w:top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t>x</w:t>
            </w:r>
          </w:p>
        </w:tc>
        <w:tc>
          <w:tcPr>
            <w:tcW w:w="515"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p>
        </w:tc>
        <w:tc>
          <w:tcPr>
            <w:tcW w:w="559"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p>
        </w:tc>
        <w:tc>
          <w:tcPr>
            <w:tcW w:w="546"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p>
        </w:tc>
      </w:tr>
      <w:tr w:rsidR="001B1DB2" w:rsidRPr="00647105">
        <w:trPr>
          <w:trHeight w:val="255"/>
          <w:jc w:val="center"/>
        </w:trPr>
        <w:tc>
          <w:tcPr>
            <w:tcW w:w="4738" w:type="dxa"/>
            <w:tcBorders>
              <w:top w:val="nil"/>
              <w:left w:val="single" w:sz="4" w:space="0" w:color="auto"/>
              <w:bottom w:val="single" w:sz="4" w:space="0" w:color="auto"/>
              <w:right w:val="single" w:sz="4" w:space="0" w:color="auto"/>
            </w:tcBorders>
            <w:noWrap/>
            <w:vAlign w:val="center"/>
          </w:tcPr>
          <w:p w:rsidR="001B1DB2" w:rsidRPr="00647105" w:rsidRDefault="001B1DB2" w:rsidP="00CD4289">
            <w:pPr>
              <w:spacing w:after="0" w:line="240" w:lineRule="auto"/>
              <w:rPr>
                <w:rFonts w:ascii="Palatino Linotype" w:hAnsi="Palatino Linotype"/>
                <w:sz w:val="20"/>
                <w:szCs w:val="20"/>
                <w:lang w:eastAsia="hu-HU"/>
              </w:rPr>
            </w:pPr>
            <w:r w:rsidRPr="00647105">
              <w:rPr>
                <w:rFonts w:ascii="Palatino Linotype" w:hAnsi="Palatino Linotype"/>
                <w:sz w:val="20"/>
                <w:szCs w:val="20"/>
                <w:lang w:eastAsia="hu-HU"/>
              </w:rPr>
              <w:t>Péksütemények gyártásához tejes tésztát készít</w:t>
            </w: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02"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501"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9"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62"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46" w:type="dxa"/>
            <w:tcBorders>
              <w:top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t>x</w:t>
            </w:r>
          </w:p>
        </w:tc>
        <w:tc>
          <w:tcPr>
            <w:tcW w:w="515"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p>
        </w:tc>
        <w:tc>
          <w:tcPr>
            <w:tcW w:w="559"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p>
        </w:tc>
        <w:tc>
          <w:tcPr>
            <w:tcW w:w="546"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p>
        </w:tc>
      </w:tr>
      <w:tr w:rsidR="001B1DB2" w:rsidRPr="00647105">
        <w:trPr>
          <w:trHeight w:val="255"/>
          <w:jc w:val="center"/>
        </w:trPr>
        <w:tc>
          <w:tcPr>
            <w:tcW w:w="4738" w:type="dxa"/>
            <w:tcBorders>
              <w:top w:val="nil"/>
              <w:left w:val="single" w:sz="4" w:space="0" w:color="auto"/>
              <w:bottom w:val="single" w:sz="4" w:space="0" w:color="auto"/>
              <w:right w:val="single" w:sz="4" w:space="0" w:color="auto"/>
            </w:tcBorders>
            <w:noWrap/>
            <w:vAlign w:val="center"/>
          </w:tcPr>
          <w:p w:rsidR="001B1DB2" w:rsidRPr="00647105" w:rsidRDefault="001B1DB2" w:rsidP="00CD4289">
            <w:pPr>
              <w:spacing w:after="0" w:line="240" w:lineRule="auto"/>
              <w:rPr>
                <w:rFonts w:ascii="Palatino Linotype" w:hAnsi="Palatino Linotype"/>
                <w:sz w:val="20"/>
                <w:szCs w:val="20"/>
                <w:lang w:eastAsia="hu-HU"/>
              </w:rPr>
            </w:pPr>
            <w:r w:rsidRPr="00647105">
              <w:rPr>
                <w:rFonts w:ascii="Palatino Linotype" w:hAnsi="Palatino Linotype"/>
                <w:sz w:val="20"/>
                <w:szCs w:val="20"/>
                <w:lang w:eastAsia="hu-HU"/>
              </w:rPr>
              <w:t>Péksütemények gyártásához dúsított tésztát készít</w:t>
            </w: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02"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501"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9"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62"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46" w:type="dxa"/>
            <w:tcBorders>
              <w:top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t>x</w:t>
            </w:r>
          </w:p>
        </w:tc>
        <w:tc>
          <w:tcPr>
            <w:tcW w:w="515"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p>
        </w:tc>
        <w:tc>
          <w:tcPr>
            <w:tcW w:w="559"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p>
        </w:tc>
        <w:tc>
          <w:tcPr>
            <w:tcW w:w="546"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p>
        </w:tc>
      </w:tr>
      <w:tr w:rsidR="001B1DB2" w:rsidRPr="00647105">
        <w:trPr>
          <w:trHeight w:val="255"/>
          <w:jc w:val="center"/>
        </w:trPr>
        <w:tc>
          <w:tcPr>
            <w:tcW w:w="4738" w:type="dxa"/>
            <w:tcBorders>
              <w:top w:val="nil"/>
              <w:left w:val="single" w:sz="4" w:space="0" w:color="auto"/>
              <w:bottom w:val="single" w:sz="4" w:space="0" w:color="auto"/>
              <w:right w:val="single" w:sz="4" w:space="0" w:color="auto"/>
            </w:tcBorders>
            <w:noWrap/>
            <w:vAlign w:val="center"/>
          </w:tcPr>
          <w:p w:rsidR="001B1DB2" w:rsidRPr="00647105" w:rsidRDefault="001B1DB2" w:rsidP="00CD4289">
            <w:pPr>
              <w:spacing w:after="0" w:line="240" w:lineRule="auto"/>
              <w:rPr>
                <w:rFonts w:ascii="Palatino Linotype" w:hAnsi="Palatino Linotype"/>
                <w:sz w:val="20"/>
                <w:szCs w:val="20"/>
                <w:lang w:eastAsia="hu-HU"/>
              </w:rPr>
            </w:pPr>
            <w:r>
              <w:rPr>
                <w:rFonts w:ascii="Palatino Linotype" w:hAnsi="Palatino Linotype"/>
                <w:sz w:val="20"/>
                <w:szCs w:val="20"/>
                <w:lang w:eastAsia="hu-HU"/>
              </w:rPr>
              <w:t>Finom pékáru</w:t>
            </w:r>
            <w:r w:rsidRPr="00647105">
              <w:rPr>
                <w:rFonts w:ascii="Palatino Linotype" w:hAnsi="Palatino Linotype"/>
                <w:sz w:val="20"/>
                <w:szCs w:val="20"/>
                <w:lang w:eastAsia="hu-HU"/>
              </w:rPr>
              <w:t xml:space="preserve"> gyártásához tojással dúsított tésztát készít</w:t>
            </w: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02"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501"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439"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98"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62"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46" w:type="dxa"/>
            <w:tcBorders>
              <w:top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t>x</w:t>
            </w:r>
          </w:p>
        </w:tc>
        <w:tc>
          <w:tcPr>
            <w:tcW w:w="515"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p>
        </w:tc>
        <w:tc>
          <w:tcPr>
            <w:tcW w:w="559"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t>x</w:t>
            </w:r>
          </w:p>
        </w:tc>
        <w:tc>
          <w:tcPr>
            <w:tcW w:w="546"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p>
        </w:tc>
      </w:tr>
      <w:tr w:rsidR="001B1DB2" w:rsidRPr="00647105">
        <w:trPr>
          <w:trHeight w:val="255"/>
          <w:jc w:val="center"/>
        </w:trPr>
        <w:tc>
          <w:tcPr>
            <w:tcW w:w="4738" w:type="dxa"/>
            <w:tcBorders>
              <w:top w:val="single" w:sz="4" w:space="0" w:color="auto"/>
              <w:left w:val="single" w:sz="4" w:space="0" w:color="auto"/>
              <w:bottom w:val="single" w:sz="4" w:space="0" w:color="auto"/>
              <w:right w:val="single" w:sz="4" w:space="0" w:color="auto"/>
            </w:tcBorders>
            <w:noWrap/>
            <w:vAlign w:val="center"/>
          </w:tcPr>
          <w:p w:rsidR="001B1DB2" w:rsidRPr="00647105" w:rsidRDefault="001B1DB2" w:rsidP="00CD4289">
            <w:pPr>
              <w:spacing w:after="0" w:line="240" w:lineRule="auto"/>
              <w:rPr>
                <w:rFonts w:ascii="Palatino Linotype" w:hAnsi="Palatino Linotype"/>
                <w:sz w:val="20"/>
                <w:szCs w:val="20"/>
                <w:lang w:eastAsia="hu-HU"/>
              </w:rPr>
            </w:pPr>
            <w:r>
              <w:rPr>
                <w:rFonts w:ascii="Palatino Linotype" w:hAnsi="Palatino Linotype"/>
                <w:sz w:val="20"/>
                <w:szCs w:val="20"/>
                <w:lang w:eastAsia="hu-HU"/>
              </w:rPr>
              <w:t>Finom pékáru</w:t>
            </w:r>
            <w:r w:rsidRPr="00647105">
              <w:rPr>
                <w:rFonts w:ascii="Palatino Linotype" w:hAnsi="Palatino Linotype"/>
                <w:sz w:val="20"/>
                <w:szCs w:val="20"/>
                <w:lang w:eastAsia="hu-HU"/>
              </w:rPr>
              <w:t xml:space="preserve"> gyártásához omlós tésztát készít</w:t>
            </w:r>
          </w:p>
        </w:tc>
        <w:tc>
          <w:tcPr>
            <w:tcW w:w="437" w:type="dxa"/>
            <w:tcBorders>
              <w:top w:val="single" w:sz="4" w:space="0" w:color="auto"/>
              <w:left w:val="single" w:sz="4" w:space="0" w:color="auto"/>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02" w:type="dxa"/>
            <w:tcBorders>
              <w:top w:val="single" w:sz="4" w:space="0" w:color="auto"/>
              <w:left w:val="single" w:sz="4" w:space="0" w:color="auto"/>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single" w:sz="4" w:space="0" w:color="auto"/>
              <w:left w:val="single" w:sz="4" w:space="0" w:color="auto"/>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501" w:type="dxa"/>
            <w:tcBorders>
              <w:top w:val="single" w:sz="4" w:space="0" w:color="auto"/>
              <w:left w:val="single" w:sz="4" w:space="0" w:color="auto"/>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439" w:type="dxa"/>
            <w:tcBorders>
              <w:top w:val="single" w:sz="4" w:space="0" w:color="auto"/>
              <w:left w:val="single" w:sz="4" w:space="0" w:color="auto"/>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98" w:type="dxa"/>
            <w:tcBorders>
              <w:top w:val="single" w:sz="4" w:space="0" w:color="auto"/>
              <w:left w:val="single" w:sz="4" w:space="0" w:color="auto"/>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437" w:type="dxa"/>
            <w:tcBorders>
              <w:top w:val="single" w:sz="4" w:space="0" w:color="auto"/>
              <w:left w:val="single" w:sz="4" w:space="0" w:color="auto"/>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62" w:type="dxa"/>
            <w:tcBorders>
              <w:top w:val="single" w:sz="4" w:space="0" w:color="auto"/>
              <w:left w:val="single" w:sz="4" w:space="0" w:color="auto"/>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46"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t>x</w:t>
            </w:r>
          </w:p>
        </w:tc>
        <w:tc>
          <w:tcPr>
            <w:tcW w:w="515"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p>
        </w:tc>
        <w:tc>
          <w:tcPr>
            <w:tcW w:w="559"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t>x</w:t>
            </w:r>
          </w:p>
        </w:tc>
        <w:tc>
          <w:tcPr>
            <w:tcW w:w="546"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p>
        </w:tc>
      </w:tr>
      <w:tr w:rsidR="001B1DB2" w:rsidRPr="00647105">
        <w:trPr>
          <w:trHeight w:val="255"/>
          <w:jc w:val="center"/>
        </w:trPr>
        <w:tc>
          <w:tcPr>
            <w:tcW w:w="4738" w:type="dxa"/>
            <w:tcBorders>
              <w:top w:val="single" w:sz="4" w:space="0" w:color="auto"/>
              <w:left w:val="single" w:sz="4" w:space="0" w:color="auto"/>
              <w:bottom w:val="single" w:sz="4" w:space="0" w:color="auto"/>
              <w:right w:val="single" w:sz="4" w:space="0" w:color="auto"/>
            </w:tcBorders>
            <w:noWrap/>
            <w:vAlign w:val="center"/>
          </w:tcPr>
          <w:p w:rsidR="001B1DB2" w:rsidRPr="00647105" w:rsidRDefault="001B1DB2" w:rsidP="00CD4289">
            <w:pPr>
              <w:spacing w:after="0" w:line="240" w:lineRule="auto"/>
              <w:rPr>
                <w:rFonts w:ascii="Palatino Linotype" w:hAnsi="Palatino Linotype"/>
                <w:sz w:val="20"/>
                <w:szCs w:val="20"/>
                <w:lang w:eastAsia="hu-HU"/>
              </w:rPr>
            </w:pPr>
            <w:r>
              <w:rPr>
                <w:rFonts w:ascii="Palatino Linotype" w:hAnsi="Palatino Linotype"/>
                <w:sz w:val="20"/>
                <w:szCs w:val="20"/>
                <w:lang w:eastAsia="hu-HU"/>
              </w:rPr>
              <w:t>Finom pékáru</w:t>
            </w:r>
            <w:r w:rsidRPr="00647105">
              <w:rPr>
                <w:rFonts w:ascii="Palatino Linotype" w:hAnsi="Palatino Linotype"/>
                <w:sz w:val="20"/>
                <w:szCs w:val="20"/>
                <w:lang w:eastAsia="hu-HU"/>
              </w:rPr>
              <w:t xml:space="preserve"> gyártásához leveles tésztát készít</w:t>
            </w:r>
          </w:p>
        </w:tc>
        <w:tc>
          <w:tcPr>
            <w:tcW w:w="437" w:type="dxa"/>
            <w:tcBorders>
              <w:top w:val="single" w:sz="4" w:space="0" w:color="auto"/>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02" w:type="dxa"/>
            <w:tcBorders>
              <w:top w:val="single" w:sz="4" w:space="0" w:color="auto"/>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single" w:sz="4" w:space="0" w:color="auto"/>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501" w:type="dxa"/>
            <w:tcBorders>
              <w:top w:val="single" w:sz="4" w:space="0" w:color="auto"/>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439" w:type="dxa"/>
            <w:tcBorders>
              <w:top w:val="single" w:sz="4" w:space="0" w:color="auto"/>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98" w:type="dxa"/>
            <w:tcBorders>
              <w:top w:val="single" w:sz="4" w:space="0" w:color="auto"/>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437" w:type="dxa"/>
            <w:tcBorders>
              <w:top w:val="single" w:sz="4" w:space="0" w:color="auto"/>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62" w:type="dxa"/>
            <w:tcBorders>
              <w:top w:val="single" w:sz="4" w:space="0" w:color="auto"/>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46" w:type="dxa"/>
            <w:tcBorders>
              <w:top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t>x</w:t>
            </w:r>
          </w:p>
        </w:tc>
        <w:tc>
          <w:tcPr>
            <w:tcW w:w="515"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p>
        </w:tc>
        <w:tc>
          <w:tcPr>
            <w:tcW w:w="559"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t>x</w:t>
            </w:r>
          </w:p>
        </w:tc>
        <w:tc>
          <w:tcPr>
            <w:tcW w:w="546"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p>
        </w:tc>
      </w:tr>
      <w:tr w:rsidR="001B1DB2" w:rsidRPr="00647105">
        <w:trPr>
          <w:trHeight w:val="255"/>
          <w:jc w:val="center"/>
        </w:trPr>
        <w:tc>
          <w:tcPr>
            <w:tcW w:w="4738" w:type="dxa"/>
            <w:tcBorders>
              <w:top w:val="single" w:sz="4" w:space="0" w:color="auto"/>
              <w:left w:val="single" w:sz="4" w:space="0" w:color="auto"/>
              <w:bottom w:val="single" w:sz="4" w:space="0" w:color="auto"/>
              <w:right w:val="single" w:sz="4" w:space="0" w:color="auto"/>
            </w:tcBorders>
            <w:noWrap/>
            <w:vAlign w:val="center"/>
          </w:tcPr>
          <w:p w:rsidR="001B1DB2" w:rsidRPr="00647105" w:rsidRDefault="001B1DB2" w:rsidP="00CD4289">
            <w:pPr>
              <w:spacing w:after="0" w:line="240" w:lineRule="auto"/>
              <w:rPr>
                <w:rFonts w:ascii="Palatino Linotype" w:hAnsi="Palatino Linotype"/>
                <w:sz w:val="20"/>
                <w:szCs w:val="20"/>
                <w:lang w:eastAsia="hu-HU"/>
              </w:rPr>
            </w:pPr>
            <w:r w:rsidRPr="00647105">
              <w:rPr>
                <w:rFonts w:ascii="Palatino Linotype" w:hAnsi="Palatino Linotype"/>
                <w:sz w:val="20"/>
                <w:szCs w:val="20"/>
                <w:lang w:eastAsia="hu-HU"/>
              </w:rPr>
              <w:t>Egyéb tésztát készít</w:t>
            </w:r>
          </w:p>
        </w:tc>
        <w:tc>
          <w:tcPr>
            <w:tcW w:w="437" w:type="dxa"/>
            <w:tcBorders>
              <w:top w:val="single" w:sz="4" w:space="0" w:color="auto"/>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02" w:type="dxa"/>
            <w:tcBorders>
              <w:top w:val="single" w:sz="4" w:space="0" w:color="auto"/>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single" w:sz="4" w:space="0" w:color="auto"/>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501" w:type="dxa"/>
            <w:tcBorders>
              <w:top w:val="single" w:sz="4" w:space="0" w:color="auto"/>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439" w:type="dxa"/>
            <w:tcBorders>
              <w:top w:val="single" w:sz="4" w:space="0" w:color="auto"/>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498" w:type="dxa"/>
            <w:tcBorders>
              <w:top w:val="single" w:sz="4" w:space="0" w:color="auto"/>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single" w:sz="4" w:space="0" w:color="auto"/>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62" w:type="dxa"/>
            <w:tcBorders>
              <w:top w:val="single" w:sz="4" w:space="0" w:color="auto"/>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546" w:type="dxa"/>
            <w:tcBorders>
              <w:top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p>
        </w:tc>
        <w:tc>
          <w:tcPr>
            <w:tcW w:w="515"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p>
        </w:tc>
        <w:tc>
          <w:tcPr>
            <w:tcW w:w="559"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p>
        </w:tc>
        <w:tc>
          <w:tcPr>
            <w:tcW w:w="546"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t>x</w:t>
            </w:r>
          </w:p>
        </w:tc>
      </w:tr>
      <w:tr w:rsidR="001B1DB2" w:rsidRPr="00647105">
        <w:trPr>
          <w:trHeight w:val="255"/>
          <w:jc w:val="center"/>
        </w:trPr>
        <w:tc>
          <w:tcPr>
            <w:tcW w:w="4738" w:type="dxa"/>
            <w:tcBorders>
              <w:top w:val="nil"/>
              <w:left w:val="single" w:sz="4" w:space="0" w:color="auto"/>
              <w:bottom w:val="single" w:sz="4" w:space="0" w:color="auto"/>
              <w:right w:val="single" w:sz="4" w:space="0" w:color="auto"/>
            </w:tcBorders>
            <w:noWrap/>
            <w:vAlign w:val="center"/>
          </w:tcPr>
          <w:p w:rsidR="001B1DB2" w:rsidRPr="00647105" w:rsidRDefault="001B1DB2" w:rsidP="00CD4289">
            <w:pPr>
              <w:spacing w:after="0" w:line="240" w:lineRule="auto"/>
              <w:rPr>
                <w:rFonts w:ascii="Palatino Linotype" w:hAnsi="Palatino Linotype"/>
                <w:sz w:val="20"/>
                <w:szCs w:val="20"/>
                <w:lang w:eastAsia="hu-HU"/>
              </w:rPr>
            </w:pPr>
            <w:r w:rsidRPr="00647105">
              <w:rPr>
                <w:rFonts w:ascii="Palatino Linotype" w:hAnsi="Palatino Linotype"/>
                <w:sz w:val="20"/>
                <w:szCs w:val="20"/>
                <w:lang w:eastAsia="hu-HU"/>
              </w:rPr>
              <w:t>Mézes tésztát készít</w:t>
            </w: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02"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501"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439"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62"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546" w:type="dxa"/>
            <w:tcBorders>
              <w:bottom w:val="single" w:sz="4" w:space="0" w:color="auto"/>
              <w:right w:val="single" w:sz="4" w:space="0" w:color="auto"/>
            </w:tcBorders>
            <w:vAlign w:val="center"/>
          </w:tcPr>
          <w:p w:rsidR="001B1DB2" w:rsidRPr="00647105" w:rsidRDefault="001B1DB2" w:rsidP="00D70F93">
            <w:pPr>
              <w:spacing w:after="0" w:line="240" w:lineRule="auto"/>
              <w:jc w:val="center"/>
            </w:pPr>
          </w:p>
        </w:tc>
        <w:tc>
          <w:tcPr>
            <w:tcW w:w="515" w:type="dxa"/>
            <w:tcBorders>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p>
        </w:tc>
        <w:tc>
          <w:tcPr>
            <w:tcW w:w="559" w:type="dxa"/>
            <w:tcBorders>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p>
        </w:tc>
        <w:tc>
          <w:tcPr>
            <w:tcW w:w="540" w:type="dxa"/>
            <w:gridSpan w:val="2"/>
            <w:tcBorders>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p>
        </w:tc>
        <w:tc>
          <w:tcPr>
            <w:tcW w:w="546" w:type="dxa"/>
            <w:tcBorders>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t>x</w:t>
            </w:r>
          </w:p>
        </w:tc>
      </w:tr>
      <w:tr w:rsidR="001B1DB2" w:rsidRPr="00647105">
        <w:trPr>
          <w:trHeight w:val="360"/>
          <w:jc w:val="center"/>
        </w:trPr>
        <w:tc>
          <w:tcPr>
            <w:tcW w:w="8451" w:type="dxa"/>
            <w:gridSpan w:val="9"/>
            <w:tcBorders>
              <w:top w:val="nil"/>
              <w:left w:val="single" w:sz="4" w:space="0" w:color="auto"/>
              <w:bottom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SZAKMAI ISMERETEK</w:t>
            </w:r>
          </w:p>
        </w:tc>
        <w:tc>
          <w:tcPr>
            <w:tcW w:w="546" w:type="dxa"/>
            <w:tcBorders>
              <w:top w:val="single" w:sz="4" w:space="0" w:color="auto"/>
              <w:bottom w:val="single" w:sz="4" w:space="0" w:color="auto"/>
            </w:tcBorders>
            <w:vAlign w:val="center"/>
          </w:tcPr>
          <w:p w:rsidR="001B1DB2" w:rsidRPr="00647105" w:rsidRDefault="001B1DB2" w:rsidP="00D70F93">
            <w:pPr>
              <w:spacing w:after="0" w:line="240" w:lineRule="auto"/>
              <w:jc w:val="center"/>
            </w:pPr>
          </w:p>
        </w:tc>
        <w:tc>
          <w:tcPr>
            <w:tcW w:w="515" w:type="dxa"/>
            <w:tcBorders>
              <w:top w:val="single" w:sz="4" w:space="0" w:color="auto"/>
              <w:bottom w:val="single" w:sz="4" w:space="0" w:color="auto"/>
            </w:tcBorders>
            <w:vAlign w:val="center"/>
          </w:tcPr>
          <w:p w:rsidR="001B1DB2" w:rsidRPr="00647105" w:rsidRDefault="001B1DB2" w:rsidP="00D70F93">
            <w:pPr>
              <w:spacing w:after="0" w:line="240" w:lineRule="auto"/>
              <w:jc w:val="center"/>
            </w:pPr>
          </w:p>
        </w:tc>
        <w:tc>
          <w:tcPr>
            <w:tcW w:w="559" w:type="dxa"/>
            <w:tcBorders>
              <w:top w:val="single" w:sz="4" w:space="0" w:color="auto"/>
              <w:bottom w:val="single" w:sz="4" w:space="0" w:color="auto"/>
            </w:tcBorders>
            <w:vAlign w:val="center"/>
          </w:tcPr>
          <w:p w:rsidR="001B1DB2" w:rsidRPr="00647105" w:rsidRDefault="001B1DB2" w:rsidP="00D70F93">
            <w:pPr>
              <w:spacing w:after="0" w:line="240" w:lineRule="auto"/>
              <w:jc w:val="center"/>
            </w:pPr>
          </w:p>
        </w:tc>
        <w:tc>
          <w:tcPr>
            <w:tcW w:w="540" w:type="dxa"/>
            <w:gridSpan w:val="2"/>
            <w:tcBorders>
              <w:top w:val="single" w:sz="4" w:space="0" w:color="auto"/>
              <w:bottom w:val="single" w:sz="4" w:space="0" w:color="auto"/>
            </w:tcBorders>
            <w:vAlign w:val="center"/>
          </w:tcPr>
          <w:p w:rsidR="001B1DB2" w:rsidRPr="00647105" w:rsidRDefault="001B1DB2" w:rsidP="00D70F93">
            <w:pPr>
              <w:spacing w:after="0" w:line="240" w:lineRule="auto"/>
              <w:jc w:val="center"/>
            </w:pPr>
          </w:p>
        </w:tc>
        <w:tc>
          <w:tcPr>
            <w:tcW w:w="546" w:type="dxa"/>
            <w:tcBorders>
              <w:top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p>
        </w:tc>
      </w:tr>
      <w:tr w:rsidR="001B1DB2" w:rsidRPr="00647105">
        <w:trPr>
          <w:trHeight w:val="255"/>
          <w:jc w:val="center"/>
        </w:trPr>
        <w:tc>
          <w:tcPr>
            <w:tcW w:w="4738" w:type="dxa"/>
            <w:tcBorders>
              <w:top w:val="nil"/>
              <w:left w:val="single" w:sz="4" w:space="0" w:color="auto"/>
              <w:bottom w:val="single" w:sz="4" w:space="0" w:color="auto"/>
              <w:right w:val="single" w:sz="4" w:space="0" w:color="auto"/>
            </w:tcBorders>
            <w:noWrap/>
            <w:vAlign w:val="center"/>
          </w:tcPr>
          <w:p w:rsidR="001B1DB2" w:rsidRPr="00647105" w:rsidRDefault="001B1DB2" w:rsidP="00B03548">
            <w:pPr>
              <w:spacing w:after="0" w:line="240" w:lineRule="auto"/>
              <w:jc w:val="both"/>
              <w:rPr>
                <w:rFonts w:ascii="Palatino Linotype" w:hAnsi="Palatino Linotype"/>
                <w:sz w:val="20"/>
                <w:szCs w:val="20"/>
                <w:lang w:eastAsia="hu-HU"/>
              </w:rPr>
            </w:pPr>
            <w:r w:rsidRPr="00647105">
              <w:rPr>
                <w:rFonts w:ascii="Palatino Linotype" w:hAnsi="Palatino Linotype"/>
                <w:sz w:val="20"/>
                <w:szCs w:val="20"/>
                <w:lang w:eastAsia="hu-HU"/>
              </w:rPr>
              <w:t>Alapanyagok fajtái, tulajdonságai</w:t>
            </w:r>
          </w:p>
        </w:tc>
        <w:tc>
          <w:tcPr>
            <w:tcW w:w="437" w:type="dxa"/>
            <w:tcBorders>
              <w:top w:val="nil"/>
              <w:left w:val="nil"/>
              <w:bottom w:val="single" w:sz="4" w:space="0" w:color="auto"/>
              <w:right w:val="single" w:sz="4" w:space="0" w:color="auto"/>
            </w:tcBorders>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02" w:type="dxa"/>
            <w:tcBorders>
              <w:top w:val="nil"/>
              <w:left w:val="nil"/>
              <w:bottom w:val="single" w:sz="4" w:space="0" w:color="auto"/>
              <w:right w:val="single" w:sz="4" w:space="0" w:color="auto"/>
            </w:tcBorders>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01" w:type="dxa"/>
            <w:tcBorders>
              <w:top w:val="nil"/>
              <w:left w:val="nil"/>
              <w:bottom w:val="single" w:sz="4" w:space="0" w:color="auto"/>
              <w:right w:val="single" w:sz="4" w:space="0" w:color="auto"/>
            </w:tcBorders>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9" w:type="dxa"/>
            <w:tcBorders>
              <w:top w:val="nil"/>
              <w:left w:val="nil"/>
              <w:bottom w:val="single" w:sz="4" w:space="0" w:color="auto"/>
              <w:right w:val="single" w:sz="4" w:space="0" w:color="auto"/>
            </w:tcBorders>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98" w:type="dxa"/>
            <w:tcBorders>
              <w:top w:val="nil"/>
              <w:left w:val="nil"/>
              <w:bottom w:val="single" w:sz="4" w:space="0" w:color="auto"/>
              <w:right w:val="single" w:sz="4" w:space="0" w:color="auto"/>
            </w:tcBorders>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462" w:type="dxa"/>
            <w:tcBorders>
              <w:top w:val="nil"/>
              <w:left w:val="nil"/>
              <w:bottom w:val="single" w:sz="4" w:space="0" w:color="auto"/>
              <w:right w:val="single" w:sz="4" w:space="0" w:color="auto"/>
            </w:tcBorders>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46" w:type="dxa"/>
            <w:tcBorders>
              <w:top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rPr>
                <w:rFonts w:ascii="Palatino Linotype" w:hAnsi="Palatino Linotype"/>
                <w:sz w:val="20"/>
                <w:szCs w:val="20"/>
                <w:lang w:eastAsia="hu-HU"/>
              </w:rPr>
              <w:t>x</w:t>
            </w:r>
          </w:p>
        </w:tc>
        <w:tc>
          <w:tcPr>
            <w:tcW w:w="515"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rPr>
                <w:rFonts w:ascii="Palatino Linotype" w:hAnsi="Palatino Linotype"/>
                <w:sz w:val="20"/>
                <w:szCs w:val="20"/>
                <w:lang w:eastAsia="hu-HU"/>
              </w:rPr>
              <w:t>x</w:t>
            </w:r>
          </w:p>
        </w:tc>
        <w:tc>
          <w:tcPr>
            <w:tcW w:w="559"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rPr>
                <w:rFonts w:ascii="Palatino Linotype" w:hAnsi="Palatino Linotype"/>
                <w:sz w:val="20"/>
                <w:szCs w:val="20"/>
                <w:lang w:eastAsia="hu-HU"/>
              </w:rPr>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rPr>
                <w:rFonts w:ascii="Palatino Linotype" w:hAnsi="Palatino Linotype"/>
                <w:sz w:val="20"/>
                <w:szCs w:val="20"/>
                <w:lang w:eastAsia="hu-HU"/>
              </w:rPr>
              <w:t>x</w:t>
            </w:r>
          </w:p>
        </w:tc>
        <w:tc>
          <w:tcPr>
            <w:tcW w:w="546"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rPr>
                <w:rFonts w:ascii="Palatino Linotype" w:hAnsi="Palatino Linotype"/>
                <w:sz w:val="20"/>
                <w:szCs w:val="20"/>
                <w:lang w:eastAsia="hu-HU"/>
              </w:rPr>
              <w:t>x</w:t>
            </w:r>
          </w:p>
        </w:tc>
      </w:tr>
      <w:tr w:rsidR="001B1DB2" w:rsidRPr="00647105">
        <w:trPr>
          <w:trHeight w:val="255"/>
          <w:jc w:val="center"/>
        </w:trPr>
        <w:tc>
          <w:tcPr>
            <w:tcW w:w="4738" w:type="dxa"/>
            <w:tcBorders>
              <w:top w:val="nil"/>
              <w:left w:val="single" w:sz="4" w:space="0" w:color="auto"/>
              <w:bottom w:val="single" w:sz="4" w:space="0" w:color="auto"/>
              <w:right w:val="single" w:sz="4" w:space="0" w:color="auto"/>
            </w:tcBorders>
            <w:noWrap/>
            <w:vAlign w:val="center"/>
          </w:tcPr>
          <w:p w:rsidR="001B1DB2" w:rsidRPr="00647105" w:rsidRDefault="001B1DB2" w:rsidP="00B02096">
            <w:pPr>
              <w:spacing w:after="0" w:line="240" w:lineRule="auto"/>
              <w:jc w:val="both"/>
              <w:rPr>
                <w:rFonts w:ascii="Palatino Linotype" w:hAnsi="Palatino Linotype"/>
                <w:sz w:val="20"/>
                <w:szCs w:val="20"/>
                <w:lang w:eastAsia="hu-HU"/>
              </w:rPr>
            </w:pPr>
            <w:r w:rsidRPr="00647105">
              <w:rPr>
                <w:rFonts w:ascii="Palatino Linotype" w:hAnsi="Palatino Linotype"/>
                <w:sz w:val="20"/>
                <w:szCs w:val="20"/>
                <w:lang w:eastAsia="hu-HU"/>
              </w:rPr>
              <w:t>Segédanyagok fajtái, tulajdonságai</w:t>
            </w:r>
          </w:p>
        </w:tc>
        <w:tc>
          <w:tcPr>
            <w:tcW w:w="437" w:type="dxa"/>
            <w:tcBorders>
              <w:top w:val="nil"/>
              <w:left w:val="nil"/>
              <w:bottom w:val="single" w:sz="4" w:space="0" w:color="auto"/>
              <w:right w:val="single" w:sz="4" w:space="0" w:color="auto"/>
            </w:tcBorders>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02" w:type="dxa"/>
            <w:tcBorders>
              <w:top w:val="nil"/>
              <w:left w:val="nil"/>
              <w:bottom w:val="single" w:sz="4" w:space="0" w:color="auto"/>
              <w:right w:val="single" w:sz="4" w:space="0" w:color="auto"/>
            </w:tcBorders>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01" w:type="dxa"/>
            <w:tcBorders>
              <w:top w:val="nil"/>
              <w:left w:val="nil"/>
              <w:bottom w:val="single" w:sz="4" w:space="0" w:color="auto"/>
              <w:right w:val="single" w:sz="4" w:space="0" w:color="auto"/>
            </w:tcBorders>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9" w:type="dxa"/>
            <w:tcBorders>
              <w:top w:val="nil"/>
              <w:left w:val="nil"/>
              <w:bottom w:val="single" w:sz="4" w:space="0" w:color="auto"/>
              <w:right w:val="single" w:sz="4" w:space="0" w:color="auto"/>
            </w:tcBorders>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98" w:type="dxa"/>
            <w:tcBorders>
              <w:top w:val="nil"/>
              <w:left w:val="nil"/>
              <w:bottom w:val="single" w:sz="4" w:space="0" w:color="auto"/>
              <w:right w:val="single" w:sz="4" w:space="0" w:color="auto"/>
            </w:tcBorders>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462" w:type="dxa"/>
            <w:tcBorders>
              <w:top w:val="nil"/>
              <w:left w:val="nil"/>
              <w:bottom w:val="single" w:sz="4" w:space="0" w:color="auto"/>
              <w:right w:val="single" w:sz="4" w:space="0" w:color="auto"/>
            </w:tcBorders>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46" w:type="dxa"/>
            <w:tcBorders>
              <w:top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rPr>
                <w:rFonts w:ascii="Palatino Linotype" w:hAnsi="Palatino Linotype"/>
                <w:sz w:val="20"/>
                <w:szCs w:val="20"/>
                <w:lang w:eastAsia="hu-HU"/>
              </w:rPr>
              <w:t>x</w:t>
            </w:r>
          </w:p>
        </w:tc>
        <w:tc>
          <w:tcPr>
            <w:tcW w:w="515"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rPr>
                <w:rFonts w:ascii="Palatino Linotype" w:hAnsi="Palatino Linotype"/>
                <w:sz w:val="20"/>
                <w:szCs w:val="20"/>
                <w:lang w:eastAsia="hu-HU"/>
              </w:rPr>
              <w:t>x</w:t>
            </w:r>
          </w:p>
        </w:tc>
        <w:tc>
          <w:tcPr>
            <w:tcW w:w="559"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rPr>
                <w:rFonts w:ascii="Palatino Linotype" w:hAnsi="Palatino Linotype"/>
                <w:sz w:val="20"/>
                <w:szCs w:val="20"/>
                <w:lang w:eastAsia="hu-HU"/>
              </w:rPr>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rPr>
                <w:rFonts w:ascii="Palatino Linotype" w:hAnsi="Palatino Linotype"/>
                <w:sz w:val="20"/>
                <w:szCs w:val="20"/>
                <w:lang w:eastAsia="hu-HU"/>
              </w:rPr>
              <w:t>x</w:t>
            </w:r>
          </w:p>
        </w:tc>
        <w:tc>
          <w:tcPr>
            <w:tcW w:w="546"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rPr>
                <w:rFonts w:ascii="Palatino Linotype" w:hAnsi="Palatino Linotype"/>
                <w:sz w:val="20"/>
                <w:szCs w:val="20"/>
                <w:lang w:eastAsia="hu-HU"/>
              </w:rPr>
              <w:t>x</w:t>
            </w:r>
          </w:p>
        </w:tc>
      </w:tr>
      <w:tr w:rsidR="001B1DB2" w:rsidRPr="00647105">
        <w:trPr>
          <w:trHeight w:val="255"/>
          <w:jc w:val="center"/>
        </w:trPr>
        <w:tc>
          <w:tcPr>
            <w:tcW w:w="4738" w:type="dxa"/>
            <w:tcBorders>
              <w:top w:val="nil"/>
              <w:left w:val="single" w:sz="4" w:space="0" w:color="auto"/>
              <w:bottom w:val="single" w:sz="4" w:space="0" w:color="auto"/>
              <w:right w:val="single" w:sz="4" w:space="0" w:color="auto"/>
            </w:tcBorders>
            <w:noWrap/>
            <w:vAlign w:val="center"/>
          </w:tcPr>
          <w:p w:rsidR="001B1DB2" w:rsidRPr="00647105" w:rsidRDefault="001B1DB2" w:rsidP="00B02096">
            <w:pPr>
              <w:spacing w:after="0" w:line="240" w:lineRule="auto"/>
              <w:jc w:val="both"/>
              <w:rPr>
                <w:rFonts w:ascii="Palatino Linotype" w:hAnsi="Palatino Linotype"/>
                <w:sz w:val="20"/>
                <w:szCs w:val="20"/>
                <w:lang w:eastAsia="hu-HU"/>
              </w:rPr>
            </w:pPr>
            <w:r w:rsidRPr="00647105">
              <w:rPr>
                <w:rFonts w:ascii="Palatino Linotype" w:hAnsi="Palatino Linotype"/>
                <w:sz w:val="20"/>
                <w:szCs w:val="20"/>
                <w:lang w:eastAsia="hu-HU"/>
              </w:rPr>
              <w:t xml:space="preserve">Járulékos anyagok fajtái, tulajdonságai </w:t>
            </w: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02"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01"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9"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98"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462"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46" w:type="dxa"/>
            <w:tcBorders>
              <w:top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rPr>
                <w:rFonts w:ascii="Palatino Linotype" w:hAnsi="Palatino Linotype"/>
                <w:sz w:val="20"/>
                <w:szCs w:val="20"/>
                <w:lang w:eastAsia="hu-HU"/>
              </w:rPr>
              <w:t>x</w:t>
            </w:r>
          </w:p>
        </w:tc>
        <w:tc>
          <w:tcPr>
            <w:tcW w:w="515"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rPr>
                <w:rFonts w:ascii="Palatino Linotype" w:hAnsi="Palatino Linotype"/>
                <w:sz w:val="20"/>
                <w:szCs w:val="20"/>
                <w:lang w:eastAsia="hu-HU"/>
              </w:rPr>
              <w:t>x</w:t>
            </w:r>
          </w:p>
        </w:tc>
        <w:tc>
          <w:tcPr>
            <w:tcW w:w="559"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rPr>
                <w:rFonts w:ascii="Palatino Linotype" w:hAnsi="Palatino Linotype"/>
                <w:sz w:val="20"/>
                <w:szCs w:val="20"/>
                <w:lang w:eastAsia="hu-HU"/>
              </w:rPr>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rPr>
                <w:rFonts w:ascii="Palatino Linotype" w:hAnsi="Palatino Linotype"/>
                <w:sz w:val="20"/>
                <w:szCs w:val="20"/>
                <w:lang w:eastAsia="hu-HU"/>
              </w:rPr>
              <w:t>x</w:t>
            </w:r>
          </w:p>
        </w:tc>
        <w:tc>
          <w:tcPr>
            <w:tcW w:w="546"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rPr>
                <w:rFonts w:ascii="Palatino Linotype" w:hAnsi="Palatino Linotype"/>
                <w:sz w:val="20"/>
                <w:szCs w:val="20"/>
                <w:lang w:eastAsia="hu-HU"/>
              </w:rPr>
              <w:t>x</w:t>
            </w:r>
          </w:p>
        </w:tc>
      </w:tr>
      <w:tr w:rsidR="001B1DB2" w:rsidRPr="00647105">
        <w:trPr>
          <w:trHeight w:val="255"/>
          <w:jc w:val="center"/>
        </w:trPr>
        <w:tc>
          <w:tcPr>
            <w:tcW w:w="4738" w:type="dxa"/>
            <w:tcBorders>
              <w:top w:val="nil"/>
              <w:left w:val="single" w:sz="4" w:space="0" w:color="auto"/>
              <w:bottom w:val="single" w:sz="4" w:space="0" w:color="auto"/>
              <w:right w:val="single" w:sz="4" w:space="0" w:color="auto"/>
            </w:tcBorders>
            <w:noWrap/>
            <w:vAlign w:val="center"/>
          </w:tcPr>
          <w:p w:rsidR="001B1DB2" w:rsidRPr="00647105" w:rsidRDefault="001B1DB2" w:rsidP="00B02096">
            <w:pPr>
              <w:spacing w:after="0" w:line="240" w:lineRule="auto"/>
              <w:jc w:val="both"/>
              <w:rPr>
                <w:rFonts w:ascii="Palatino Linotype" w:hAnsi="Palatino Linotype"/>
                <w:sz w:val="20"/>
                <w:szCs w:val="20"/>
                <w:lang w:eastAsia="hu-HU"/>
              </w:rPr>
            </w:pPr>
            <w:r w:rsidRPr="00647105">
              <w:rPr>
                <w:rFonts w:ascii="Palatino Linotype" w:hAnsi="Palatino Linotype"/>
                <w:sz w:val="20"/>
                <w:szCs w:val="20"/>
                <w:lang w:eastAsia="hu-HU"/>
              </w:rPr>
              <w:t xml:space="preserve">Nyersanyagok fizikai jellemzői </w:t>
            </w: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02"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01"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9"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98"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462"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46" w:type="dxa"/>
            <w:tcBorders>
              <w:top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rPr>
                <w:rFonts w:ascii="Palatino Linotype" w:hAnsi="Palatino Linotype"/>
                <w:sz w:val="20"/>
                <w:szCs w:val="20"/>
                <w:lang w:eastAsia="hu-HU"/>
              </w:rPr>
              <w:t>x</w:t>
            </w:r>
          </w:p>
        </w:tc>
        <w:tc>
          <w:tcPr>
            <w:tcW w:w="515"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rPr>
                <w:rFonts w:ascii="Palatino Linotype" w:hAnsi="Palatino Linotype"/>
                <w:sz w:val="20"/>
                <w:szCs w:val="20"/>
                <w:lang w:eastAsia="hu-HU"/>
              </w:rPr>
              <w:t>x</w:t>
            </w:r>
          </w:p>
        </w:tc>
        <w:tc>
          <w:tcPr>
            <w:tcW w:w="559"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rPr>
                <w:rFonts w:ascii="Palatino Linotype" w:hAnsi="Palatino Linotype"/>
                <w:sz w:val="20"/>
                <w:szCs w:val="20"/>
                <w:lang w:eastAsia="hu-HU"/>
              </w:rPr>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rPr>
                <w:rFonts w:ascii="Palatino Linotype" w:hAnsi="Palatino Linotype"/>
                <w:sz w:val="20"/>
                <w:szCs w:val="20"/>
                <w:lang w:eastAsia="hu-HU"/>
              </w:rPr>
              <w:t>x</w:t>
            </w:r>
          </w:p>
        </w:tc>
        <w:tc>
          <w:tcPr>
            <w:tcW w:w="546"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rPr>
                <w:rFonts w:ascii="Palatino Linotype" w:hAnsi="Palatino Linotype"/>
                <w:sz w:val="20"/>
                <w:szCs w:val="20"/>
                <w:lang w:eastAsia="hu-HU"/>
              </w:rPr>
              <w:t>x</w:t>
            </w:r>
          </w:p>
        </w:tc>
      </w:tr>
      <w:tr w:rsidR="001B1DB2" w:rsidRPr="00647105">
        <w:trPr>
          <w:trHeight w:val="255"/>
          <w:jc w:val="center"/>
        </w:trPr>
        <w:tc>
          <w:tcPr>
            <w:tcW w:w="4738" w:type="dxa"/>
            <w:tcBorders>
              <w:top w:val="nil"/>
              <w:left w:val="single" w:sz="4" w:space="0" w:color="auto"/>
              <w:bottom w:val="single" w:sz="4" w:space="0" w:color="auto"/>
              <w:right w:val="single" w:sz="4" w:space="0" w:color="auto"/>
            </w:tcBorders>
            <w:noWrap/>
            <w:vAlign w:val="center"/>
          </w:tcPr>
          <w:p w:rsidR="001B1DB2" w:rsidRPr="00647105" w:rsidRDefault="001B1DB2" w:rsidP="00B02096">
            <w:pPr>
              <w:spacing w:after="0" w:line="240" w:lineRule="auto"/>
              <w:jc w:val="both"/>
              <w:rPr>
                <w:rFonts w:ascii="Palatino Linotype" w:hAnsi="Palatino Linotype"/>
                <w:sz w:val="20"/>
                <w:szCs w:val="20"/>
                <w:lang w:eastAsia="hu-HU"/>
              </w:rPr>
            </w:pPr>
            <w:r w:rsidRPr="00647105">
              <w:rPr>
                <w:rFonts w:ascii="Palatino Linotype" w:hAnsi="Palatino Linotype"/>
                <w:sz w:val="20"/>
                <w:szCs w:val="20"/>
                <w:lang w:eastAsia="hu-HU"/>
              </w:rPr>
              <w:t xml:space="preserve">Nyersanyagok kémiai összetevői </w:t>
            </w: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02"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01"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9"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98"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462"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46" w:type="dxa"/>
            <w:tcBorders>
              <w:top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rPr>
                <w:rFonts w:ascii="Palatino Linotype" w:hAnsi="Palatino Linotype"/>
                <w:sz w:val="20"/>
                <w:szCs w:val="20"/>
                <w:lang w:eastAsia="hu-HU"/>
              </w:rPr>
              <w:t>x</w:t>
            </w:r>
          </w:p>
        </w:tc>
        <w:tc>
          <w:tcPr>
            <w:tcW w:w="515"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rPr>
                <w:rFonts w:ascii="Palatino Linotype" w:hAnsi="Palatino Linotype"/>
                <w:sz w:val="20"/>
                <w:szCs w:val="20"/>
                <w:lang w:eastAsia="hu-HU"/>
              </w:rPr>
              <w:t>x</w:t>
            </w:r>
          </w:p>
        </w:tc>
        <w:tc>
          <w:tcPr>
            <w:tcW w:w="559"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rPr>
                <w:rFonts w:ascii="Palatino Linotype" w:hAnsi="Palatino Linotype"/>
                <w:sz w:val="20"/>
                <w:szCs w:val="20"/>
                <w:lang w:eastAsia="hu-HU"/>
              </w:rPr>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rPr>
                <w:rFonts w:ascii="Palatino Linotype" w:hAnsi="Palatino Linotype"/>
                <w:sz w:val="20"/>
                <w:szCs w:val="20"/>
                <w:lang w:eastAsia="hu-HU"/>
              </w:rPr>
              <w:t>x</w:t>
            </w:r>
          </w:p>
        </w:tc>
        <w:tc>
          <w:tcPr>
            <w:tcW w:w="546"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rPr>
                <w:rFonts w:ascii="Palatino Linotype" w:hAnsi="Palatino Linotype"/>
                <w:sz w:val="20"/>
                <w:szCs w:val="20"/>
                <w:lang w:eastAsia="hu-HU"/>
              </w:rPr>
              <w:t>x</w:t>
            </w:r>
          </w:p>
        </w:tc>
      </w:tr>
      <w:tr w:rsidR="001B1DB2" w:rsidRPr="00647105">
        <w:trPr>
          <w:trHeight w:val="255"/>
          <w:jc w:val="center"/>
        </w:trPr>
        <w:tc>
          <w:tcPr>
            <w:tcW w:w="4738" w:type="dxa"/>
            <w:tcBorders>
              <w:top w:val="nil"/>
              <w:left w:val="single" w:sz="4" w:space="0" w:color="auto"/>
              <w:bottom w:val="single" w:sz="4" w:space="0" w:color="auto"/>
              <w:right w:val="single" w:sz="4" w:space="0" w:color="auto"/>
            </w:tcBorders>
            <w:noWrap/>
            <w:vAlign w:val="center"/>
          </w:tcPr>
          <w:p w:rsidR="001B1DB2" w:rsidRPr="00647105" w:rsidRDefault="001B1DB2" w:rsidP="00865A10">
            <w:pPr>
              <w:spacing w:after="0" w:line="240" w:lineRule="auto"/>
              <w:rPr>
                <w:rFonts w:ascii="Palatino Linotype" w:hAnsi="Palatino Linotype"/>
                <w:sz w:val="20"/>
                <w:szCs w:val="20"/>
                <w:lang w:eastAsia="hu-HU"/>
              </w:rPr>
            </w:pPr>
            <w:r w:rsidRPr="00647105">
              <w:rPr>
                <w:rFonts w:ascii="Palatino Linotype" w:hAnsi="Palatino Linotype"/>
                <w:sz w:val="20"/>
                <w:szCs w:val="20"/>
                <w:lang w:eastAsia="hu-HU"/>
              </w:rPr>
              <w:t>Nyersanyagok biológiai és mikrobiológiai jellemzői</w:t>
            </w: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02"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01"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9"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98"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462"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46" w:type="dxa"/>
            <w:tcBorders>
              <w:top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rPr>
                <w:rFonts w:ascii="Palatino Linotype" w:hAnsi="Palatino Linotype"/>
                <w:sz w:val="20"/>
                <w:szCs w:val="20"/>
                <w:lang w:eastAsia="hu-HU"/>
              </w:rPr>
              <w:t>x</w:t>
            </w:r>
          </w:p>
        </w:tc>
        <w:tc>
          <w:tcPr>
            <w:tcW w:w="515"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rPr>
                <w:rFonts w:ascii="Palatino Linotype" w:hAnsi="Palatino Linotype"/>
                <w:sz w:val="20"/>
                <w:szCs w:val="20"/>
                <w:lang w:eastAsia="hu-HU"/>
              </w:rPr>
              <w:t>x</w:t>
            </w:r>
          </w:p>
        </w:tc>
        <w:tc>
          <w:tcPr>
            <w:tcW w:w="559"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rPr>
                <w:rFonts w:ascii="Palatino Linotype" w:hAnsi="Palatino Linotype"/>
                <w:sz w:val="20"/>
                <w:szCs w:val="20"/>
                <w:lang w:eastAsia="hu-HU"/>
              </w:rPr>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rPr>
                <w:rFonts w:ascii="Palatino Linotype" w:hAnsi="Palatino Linotype"/>
                <w:sz w:val="20"/>
                <w:szCs w:val="20"/>
                <w:lang w:eastAsia="hu-HU"/>
              </w:rPr>
              <w:t>x</w:t>
            </w:r>
          </w:p>
        </w:tc>
        <w:tc>
          <w:tcPr>
            <w:tcW w:w="546"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rPr>
                <w:rFonts w:ascii="Palatino Linotype" w:hAnsi="Palatino Linotype"/>
                <w:sz w:val="20"/>
                <w:szCs w:val="20"/>
                <w:lang w:eastAsia="hu-HU"/>
              </w:rPr>
              <w:t>x</w:t>
            </w:r>
          </w:p>
        </w:tc>
      </w:tr>
      <w:tr w:rsidR="001B1DB2" w:rsidRPr="00647105">
        <w:trPr>
          <w:trHeight w:val="255"/>
          <w:jc w:val="center"/>
        </w:trPr>
        <w:tc>
          <w:tcPr>
            <w:tcW w:w="4738" w:type="dxa"/>
            <w:tcBorders>
              <w:top w:val="nil"/>
              <w:left w:val="single" w:sz="4" w:space="0" w:color="auto"/>
              <w:bottom w:val="single" w:sz="4" w:space="0" w:color="auto"/>
              <w:right w:val="single" w:sz="4" w:space="0" w:color="auto"/>
            </w:tcBorders>
            <w:noWrap/>
            <w:vAlign w:val="center"/>
          </w:tcPr>
          <w:p w:rsidR="001B1DB2" w:rsidRPr="00647105" w:rsidRDefault="001B1DB2" w:rsidP="00865A10">
            <w:pPr>
              <w:spacing w:after="0" w:line="240" w:lineRule="auto"/>
              <w:rPr>
                <w:rFonts w:ascii="Palatino Linotype" w:hAnsi="Palatino Linotype"/>
                <w:sz w:val="20"/>
                <w:szCs w:val="20"/>
                <w:lang w:eastAsia="hu-HU"/>
              </w:rPr>
            </w:pPr>
            <w:r w:rsidRPr="00647105">
              <w:rPr>
                <w:rFonts w:ascii="Palatino Linotype" w:hAnsi="Palatino Linotype"/>
                <w:sz w:val="20"/>
                <w:szCs w:val="20"/>
                <w:lang w:eastAsia="hu-HU"/>
              </w:rPr>
              <w:t>Nyersanyagok előkészítése</w:t>
            </w: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02"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01"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9"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98"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462"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46" w:type="dxa"/>
            <w:tcBorders>
              <w:top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t>x</w:t>
            </w:r>
          </w:p>
        </w:tc>
        <w:tc>
          <w:tcPr>
            <w:tcW w:w="515"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t>x</w:t>
            </w:r>
          </w:p>
        </w:tc>
        <w:tc>
          <w:tcPr>
            <w:tcW w:w="559"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t>x</w:t>
            </w:r>
          </w:p>
        </w:tc>
        <w:tc>
          <w:tcPr>
            <w:tcW w:w="546"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t>x</w:t>
            </w:r>
          </w:p>
        </w:tc>
      </w:tr>
      <w:tr w:rsidR="001B1DB2" w:rsidRPr="00647105">
        <w:trPr>
          <w:trHeight w:val="255"/>
          <w:jc w:val="center"/>
        </w:trPr>
        <w:tc>
          <w:tcPr>
            <w:tcW w:w="4738" w:type="dxa"/>
            <w:tcBorders>
              <w:top w:val="nil"/>
              <w:left w:val="single" w:sz="4" w:space="0" w:color="auto"/>
              <w:bottom w:val="single" w:sz="4" w:space="0" w:color="auto"/>
              <w:right w:val="single" w:sz="4" w:space="0" w:color="auto"/>
            </w:tcBorders>
            <w:noWrap/>
            <w:vAlign w:val="center"/>
          </w:tcPr>
          <w:p w:rsidR="001B1DB2" w:rsidRPr="00647105" w:rsidRDefault="001B1DB2" w:rsidP="00865A10">
            <w:pPr>
              <w:spacing w:after="0" w:line="240" w:lineRule="auto"/>
              <w:rPr>
                <w:rFonts w:ascii="Palatino Linotype" w:hAnsi="Palatino Linotype"/>
                <w:sz w:val="20"/>
                <w:szCs w:val="20"/>
                <w:lang w:eastAsia="hu-HU"/>
              </w:rPr>
            </w:pPr>
            <w:r w:rsidRPr="00647105">
              <w:rPr>
                <w:rFonts w:ascii="Palatino Linotype" w:hAnsi="Palatino Linotype"/>
                <w:sz w:val="20"/>
                <w:szCs w:val="20"/>
                <w:lang w:eastAsia="hu-HU"/>
              </w:rPr>
              <w:t>Kenyérfélék</w:t>
            </w: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02"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01"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439"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62"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46" w:type="dxa"/>
            <w:tcBorders>
              <w:top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t>x</w:t>
            </w:r>
          </w:p>
        </w:tc>
        <w:tc>
          <w:tcPr>
            <w:tcW w:w="515"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t>x</w:t>
            </w:r>
          </w:p>
        </w:tc>
        <w:tc>
          <w:tcPr>
            <w:tcW w:w="559"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p>
        </w:tc>
        <w:tc>
          <w:tcPr>
            <w:tcW w:w="546"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p>
        </w:tc>
      </w:tr>
      <w:tr w:rsidR="001B1DB2" w:rsidRPr="00647105">
        <w:trPr>
          <w:trHeight w:val="255"/>
          <w:jc w:val="center"/>
        </w:trPr>
        <w:tc>
          <w:tcPr>
            <w:tcW w:w="4738" w:type="dxa"/>
            <w:tcBorders>
              <w:top w:val="nil"/>
              <w:left w:val="single" w:sz="4" w:space="0" w:color="auto"/>
              <w:bottom w:val="single" w:sz="4" w:space="0" w:color="auto"/>
              <w:right w:val="single" w:sz="4" w:space="0" w:color="auto"/>
            </w:tcBorders>
            <w:noWrap/>
            <w:vAlign w:val="center"/>
          </w:tcPr>
          <w:p w:rsidR="001B1DB2" w:rsidRPr="00647105" w:rsidRDefault="001B1DB2" w:rsidP="00865A10">
            <w:pPr>
              <w:spacing w:after="0" w:line="240" w:lineRule="auto"/>
              <w:rPr>
                <w:rFonts w:ascii="Palatino Linotype" w:hAnsi="Palatino Linotype"/>
                <w:sz w:val="20"/>
                <w:szCs w:val="20"/>
                <w:lang w:eastAsia="hu-HU"/>
              </w:rPr>
            </w:pPr>
            <w:r w:rsidRPr="00647105">
              <w:rPr>
                <w:rFonts w:ascii="Palatino Linotype" w:hAnsi="Palatino Linotype"/>
                <w:sz w:val="20"/>
                <w:szCs w:val="20"/>
                <w:lang w:eastAsia="hu-HU"/>
              </w:rPr>
              <w:t>Vizes tésztából készült sütőipari termékek</w:t>
            </w: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02"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501"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9"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62"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46" w:type="dxa"/>
            <w:tcBorders>
              <w:top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t>x</w:t>
            </w:r>
          </w:p>
        </w:tc>
        <w:tc>
          <w:tcPr>
            <w:tcW w:w="515"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p>
        </w:tc>
        <w:tc>
          <w:tcPr>
            <w:tcW w:w="559"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p>
        </w:tc>
        <w:tc>
          <w:tcPr>
            <w:tcW w:w="546"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p>
        </w:tc>
      </w:tr>
      <w:tr w:rsidR="001B1DB2" w:rsidRPr="00647105">
        <w:trPr>
          <w:trHeight w:val="255"/>
          <w:jc w:val="center"/>
        </w:trPr>
        <w:tc>
          <w:tcPr>
            <w:tcW w:w="4738" w:type="dxa"/>
            <w:tcBorders>
              <w:top w:val="nil"/>
              <w:left w:val="single" w:sz="4" w:space="0" w:color="auto"/>
              <w:bottom w:val="single" w:sz="4" w:space="0" w:color="auto"/>
              <w:right w:val="single" w:sz="4" w:space="0" w:color="auto"/>
            </w:tcBorders>
            <w:noWrap/>
            <w:vAlign w:val="center"/>
          </w:tcPr>
          <w:p w:rsidR="001B1DB2" w:rsidRPr="00647105" w:rsidRDefault="001B1DB2" w:rsidP="00865A10">
            <w:pPr>
              <w:spacing w:after="0" w:line="240" w:lineRule="auto"/>
              <w:rPr>
                <w:rFonts w:ascii="Palatino Linotype" w:hAnsi="Palatino Linotype"/>
                <w:sz w:val="20"/>
                <w:szCs w:val="20"/>
                <w:lang w:eastAsia="hu-HU"/>
              </w:rPr>
            </w:pPr>
            <w:r w:rsidRPr="00647105">
              <w:rPr>
                <w:rFonts w:ascii="Palatino Linotype" w:hAnsi="Palatino Linotype"/>
                <w:sz w:val="20"/>
                <w:szCs w:val="20"/>
                <w:lang w:eastAsia="hu-HU"/>
              </w:rPr>
              <w:t>Tejes tésztából készült sütőipari termékek</w:t>
            </w: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02"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501"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9"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62"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46" w:type="dxa"/>
            <w:tcBorders>
              <w:top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t>x</w:t>
            </w:r>
          </w:p>
        </w:tc>
        <w:tc>
          <w:tcPr>
            <w:tcW w:w="515"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p>
        </w:tc>
        <w:tc>
          <w:tcPr>
            <w:tcW w:w="559"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p>
        </w:tc>
        <w:tc>
          <w:tcPr>
            <w:tcW w:w="546"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p>
        </w:tc>
      </w:tr>
      <w:tr w:rsidR="001B1DB2" w:rsidRPr="00647105">
        <w:trPr>
          <w:trHeight w:val="255"/>
          <w:jc w:val="center"/>
        </w:trPr>
        <w:tc>
          <w:tcPr>
            <w:tcW w:w="4738" w:type="dxa"/>
            <w:tcBorders>
              <w:top w:val="nil"/>
              <w:left w:val="single" w:sz="4" w:space="0" w:color="auto"/>
              <w:bottom w:val="single" w:sz="4" w:space="0" w:color="auto"/>
              <w:right w:val="single" w:sz="4" w:space="0" w:color="auto"/>
            </w:tcBorders>
            <w:noWrap/>
            <w:vAlign w:val="center"/>
          </w:tcPr>
          <w:p w:rsidR="001B1DB2" w:rsidRPr="00647105" w:rsidRDefault="001B1DB2" w:rsidP="00865A10">
            <w:pPr>
              <w:spacing w:after="0" w:line="240" w:lineRule="auto"/>
              <w:rPr>
                <w:rFonts w:ascii="Palatino Linotype" w:hAnsi="Palatino Linotype"/>
                <w:sz w:val="20"/>
                <w:szCs w:val="20"/>
                <w:lang w:eastAsia="hu-HU"/>
              </w:rPr>
            </w:pPr>
            <w:r w:rsidRPr="00647105">
              <w:rPr>
                <w:rFonts w:ascii="Palatino Linotype" w:hAnsi="Palatino Linotype"/>
                <w:sz w:val="20"/>
                <w:szCs w:val="20"/>
                <w:lang w:eastAsia="hu-HU"/>
              </w:rPr>
              <w:t>Dúsított tésztából készült sütőipari termékek</w:t>
            </w: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02"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501"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9"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62"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46" w:type="dxa"/>
            <w:tcBorders>
              <w:top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t>x</w:t>
            </w:r>
          </w:p>
        </w:tc>
        <w:tc>
          <w:tcPr>
            <w:tcW w:w="515"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p>
        </w:tc>
        <w:tc>
          <w:tcPr>
            <w:tcW w:w="559"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p>
        </w:tc>
        <w:tc>
          <w:tcPr>
            <w:tcW w:w="546"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p>
        </w:tc>
      </w:tr>
      <w:tr w:rsidR="001B1DB2" w:rsidRPr="00647105">
        <w:trPr>
          <w:trHeight w:val="255"/>
          <w:jc w:val="center"/>
        </w:trPr>
        <w:tc>
          <w:tcPr>
            <w:tcW w:w="4738" w:type="dxa"/>
            <w:tcBorders>
              <w:top w:val="nil"/>
              <w:left w:val="single" w:sz="4" w:space="0" w:color="auto"/>
              <w:bottom w:val="single" w:sz="4" w:space="0" w:color="auto"/>
              <w:right w:val="single" w:sz="4" w:space="0" w:color="auto"/>
            </w:tcBorders>
            <w:noWrap/>
            <w:vAlign w:val="center"/>
          </w:tcPr>
          <w:p w:rsidR="001B1DB2" w:rsidRPr="00647105" w:rsidRDefault="001B1DB2" w:rsidP="00865A10">
            <w:pPr>
              <w:spacing w:after="0" w:line="240" w:lineRule="auto"/>
              <w:rPr>
                <w:rFonts w:ascii="Palatino Linotype" w:hAnsi="Palatino Linotype"/>
                <w:sz w:val="20"/>
                <w:szCs w:val="20"/>
                <w:lang w:eastAsia="hu-HU"/>
              </w:rPr>
            </w:pPr>
            <w:r w:rsidRPr="00647105">
              <w:rPr>
                <w:rFonts w:ascii="Palatino Linotype" w:hAnsi="Palatino Linotype"/>
                <w:sz w:val="20"/>
                <w:szCs w:val="20"/>
                <w:lang w:eastAsia="hu-HU"/>
              </w:rPr>
              <w:t>Tojással dúsított tésztából készült sütőipari termékek</w:t>
            </w: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02"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501"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439"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98"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62"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46" w:type="dxa"/>
            <w:tcBorders>
              <w:top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t>x</w:t>
            </w:r>
          </w:p>
        </w:tc>
        <w:tc>
          <w:tcPr>
            <w:tcW w:w="515"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p>
        </w:tc>
        <w:tc>
          <w:tcPr>
            <w:tcW w:w="559"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t>x</w:t>
            </w:r>
          </w:p>
        </w:tc>
        <w:tc>
          <w:tcPr>
            <w:tcW w:w="546"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p>
        </w:tc>
      </w:tr>
      <w:tr w:rsidR="001B1DB2" w:rsidRPr="00647105">
        <w:trPr>
          <w:trHeight w:val="255"/>
          <w:jc w:val="center"/>
        </w:trPr>
        <w:tc>
          <w:tcPr>
            <w:tcW w:w="4738" w:type="dxa"/>
            <w:tcBorders>
              <w:top w:val="nil"/>
              <w:left w:val="single" w:sz="4" w:space="0" w:color="auto"/>
              <w:bottom w:val="single" w:sz="4" w:space="0" w:color="auto"/>
              <w:right w:val="single" w:sz="4" w:space="0" w:color="auto"/>
            </w:tcBorders>
            <w:noWrap/>
            <w:vAlign w:val="center"/>
          </w:tcPr>
          <w:p w:rsidR="001B1DB2" w:rsidRPr="00647105" w:rsidRDefault="001B1DB2" w:rsidP="00B02096">
            <w:pPr>
              <w:spacing w:after="0" w:line="240" w:lineRule="auto"/>
              <w:jc w:val="both"/>
              <w:rPr>
                <w:rFonts w:ascii="Palatino Linotype" w:hAnsi="Palatino Linotype"/>
                <w:sz w:val="20"/>
                <w:szCs w:val="20"/>
                <w:lang w:eastAsia="hu-HU"/>
              </w:rPr>
            </w:pPr>
            <w:r w:rsidRPr="00647105">
              <w:rPr>
                <w:rFonts w:ascii="Palatino Linotype" w:hAnsi="Palatino Linotype"/>
                <w:sz w:val="20"/>
                <w:szCs w:val="20"/>
                <w:lang w:eastAsia="hu-HU"/>
              </w:rPr>
              <w:t>Omlós tésztából készült sütőipari termékek</w:t>
            </w: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02"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501"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439"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98"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62"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46" w:type="dxa"/>
            <w:tcBorders>
              <w:top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t>x</w:t>
            </w:r>
          </w:p>
        </w:tc>
        <w:tc>
          <w:tcPr>
            <w:tcW w:w="515"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p>
        </w:tc>
        <w:tc>
          <w:tcPr>
            <w:tcW w:w="559"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t>x</w:t>
            </w:r>
          </w:p>
        </w:tc>
        <w:tc>
          <w:tcPr>
            <w:tcW w:w="546"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p>
        </w:tc>
      </w:tr>
      <w:tr w:rsidR="001B1DB2" w:rsidRPr="00647105">
        <w:trPr>
          <w:trHeight w:val="255"/>
          <w:jc w:val="center"/>
        </w:trPr>
        <w:tc>
          <w:tcPr>
            <w:tcW w:w="4738" w:type="dxa"/>
            <w:tcBorders>
              <w:top w:val="nil"/>
              <w:left w:val="single" w:sz="4" w:space="0" w:color="auto"/>
              <w:bottom w:val="single" w:sz="4" w:space="0" w:color="auto"/>
              <w:right w:val="single" w:sz="4" w:space="0" w:color="auto"/>
            </w:tcBorders>
            <w:noWrap/>
            <w:vAlign w:val="center"/>
          </w:tcPr>
          <w:p w:rsidR="001B1DB2" w:rsidRPr="00647105" w:rsidRDefault="001B1DB2" w:rsidP="00B02096">
            <w:pPr>
              <w:spacing w:after="0" w:line="240" w:lineRule="auto"/>
              <w:jc w:val="both"/>
              <w:rPr>
                <w:rFonts w:ascii="Palatino Linotype" w:hAnsi="Palatino Linotype"/>
                <w:sz w:val="20"/>
                <w:szCs w:val="20"/>
                <w:lang w:eastAsia="hu-HU"/>
              </w:rPr>
            </w:pPr>
            <w:r w:rsidRPr="00647105">
              <w:rPr>
                <w:rFonts w:ascii="Palatino Linotype" w:hAnsi="Palatino Linotype"/>
                <w:sz w:val="20"/>
                <w:szCs w:val="20"/>
                <w:lang w:eastAsia="hu-HU"/>
              </w:rPr>
              <w:t>Leveles tésztából készült sütőipari termékek</w:t>
            </w: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02"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501"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439"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98"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62"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46" w:type="dxa"/>
            <w:tcBorders>
              <w:top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t>x</w:t>
            </w:r>
          </w:p>
        </w:tc>
        <w:tc>
          <w:tcPr>
            <w:tcW w:w="515"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p>
        </w:tc>
        <w:tc>
          <w:tcPr>
            <w:tcW w:w="559"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t>x</w:t>
            </w:r>
          </w:p>
        </w:tc>
        <w:tc>
          <w:tcPr>
            <w:tcW w:w="546"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p>
        </w:tc>
      </w:tr>
      <w:tr w:rsidR="001B1DB2" w:rsidRPr="00647105">
        <w:trPr>
          <w:trHeight w:val="255"/>
          <w:jc w:val="center"/>
        </w:trPr>
        <w:tc>
          <w:tcPr>
            <w:tcW w:w="4738" w:type="dxa"/>
            <w:tcBorders>
              <w:top w:val="nil"/>
              <w:left w:val="single" w:sz="4" w:space="0" w:color="auto"/>
              <w:bottom w:val="single" w:sz="4" w:space="0" w:color="auto"/>
              <w:right w:val="single" w:sz="4" w:space="0" w:color="auto"/>
            </w:tcBorders>
            <w:noWrap/>
            <w:vAlign w:val="center"/>
          </w:tcPr>
          <w:p w:rsidR="001B1DB2" w:rsidRPr="00647105" w:rsidRDefault="001B1DB2" w:rsidP="00B02096">
            <w:pPr>
              <w:spacing w:after="0" w:line="240" w:lineRule="auto"/>
              <w:jc w:val="both"/>
              <w:rPr>
                <w:rFonts w:ascii="Palatino Linotype" w:hAnsi="Palatino Linotype"/>
                <w:sz w:val="20"/>
                <w:szCs w:val="20"/>
                <w:lang w:eastAsia="hu-HU"/>
              </w:rPr>
            </w:pPr>
            <w:r w:rsidRPr="00647105">
              <w:rPr>
                <w:rFonts w:ascii="Palatino Linotype" w:hAnsi="Palatino Linotype"/>
                <w:sz w:val="20"/>
                <w:szCs w:val="20"/>
                <w:lang w:eastAsia="hu-HU"/>
              </w:rPr>
              <w:t>Egyéb sütőipari termékek</w:t>
            </w: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02"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501"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439"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62"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546" w:type="dxa"/>
            <w:tcBorders>
              <w:top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t>x</w:t>
            </w:r>
          </w:p>
        </w:tc>
        <w:tc>
          <w:tcPr>
            <w:tcW w:w="515"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p>
        </w:tc>
        <w:tc>
          <w:tcPr>
            <w:tcW w:w="559"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p>
        </w:tc>
        <w:tc>
          <w:tcPr>
            <w:tcW w:w="546"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t>x</w:t>
            </w:r>
          </w:p>
        </w:tc>
      </w:tr>
      <w:tr w:rsidR="001B1DB2" w:rsidRPr="00647105">
        <w:trPr>
          <w:trHeight w:val="255"/>
          <w:jc w:val="center"/>
        </w:trPr>
        <w:tc>
          <w:tcPr>
            <w:tcW w:w="4738" w:type="dxa"/>
            <w:tcBorders>
              <w:top w:val="nil"/>
              <w:left w:val="single" w:sz="4" w:space="0" w:color="auto"/>
              <w:bottom w:val="single" w:sz="4" w:space="0" w:color="auto"/>
              <w:right w:val="single" w:sz="4" w:space="0" w:color="auto"/>
            </w:tcBorders>
            <w:noWrap/>
            <w:vAlign w:val="center"/>
          </w:tcPr>
          <w:p w:rsidR="001B1DB2" w:rsidRPr="00647105" w:rsidRDefault="001B1DB2" w:rsidP="00B02096">
            <w:pPr>
              <w:spacing w:after="0" w:line="240" w:lineRule="auto"/>
              <w:jc w:val="both"/>
              <w:rPr>
                <w:rFonts w:ascii="Palatino Linotype" w:hAnsi="Palatino Linotype"/>
                <w:sz w:val="20"/>
                <w:szCs w:val="20"/>
                <w:lang w:eastAsia="hu-HU"/>
              </w:rPr>
            </w:pPr>
            <w:r w:rsidRPr="00647105">
              <w:rPr>
                <w:rFonts w:ascii="Palatino Linotype" w:hAnsi="Palatino Linotype"/>
                <w:sz w:val="20"/>
                <w:szCs w:val="20"/>
                <w:lang w:eastAsia="hu-HU"/>
              </w:rPr>
              <w:t>Mézes sütemények</w:t>
            </w: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02"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501"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439"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62"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546" w:type="dxa"/>
            <w:tcBorders>
              <w:top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t>x</w:t>
            </w:r>
          </w:p>
        </w:tc>
        <w:tc>
          <w:tcPr>
            <w:tcW w:w="515"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p>
        </w:tc>
        <w:tc>
          <w:tcPr>
            <w:tcW w:w="559"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p>
        </w:tc>
        <w:tc>
          <w:tcPr>
            <w:tcW w:w="546"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t>x</w:t>
            </w:r>
          </w:p>
        </w:tc>
      </w:tr>
      <w:tr w:rsidR="001B1DB2" w:rsidRPr="00647105">
        <w:trPr>
          <w:trHeight w:val="255"/>
          <w:jc w:val="center"/>
        </w:trPr>
        <w:tc>
          <w:tcPr>
            <w:tcW w:w="4738" w:type="dxa"/>
            <w:tcBorders>
              <w:top w:val="nil"/>
              <w:left w:val="single" w:sz="4" w:space="0" w:color="auto"/>
              <w:bottom w:val="single" w:sz="4" w:space="0" w:color="auto"/>
              <w:right w:val="single" w:sz="4" w:space="0" w:color="auto"/>
            </w:tcBorders>
            <w:noWrap/>
          </w:tcPr>
          <w:p w:rsidR="001B1DB2" w:rsidRPr="00647105" w:rsidRDefault="001B1DB2" w:rsidP="00B03548">
            <w:pPr>
              <w:spacing w:after="0" w:line="240" w:lineRule="auto"/>
              <w:rPr>
                <w:rFonts w:ascii="Palatino Linotype" w:hAnsi="Palatino Linotype"/>
                <w:sz w:val="20"/>
                <w:szCs w:val="20"/>
                <w:lang w:eastAsia="hu-HU"/>
              </w:rPr>
            </w:pPr>
            <w:r w:rsidRPr="00647105">
              <w:rPr>
                <w:rFonts w:ascii="Palatino Linotype" w:hAnsi="Palatino Linotype"/>
                <w:sz w:val="20"/>
                <w:szCs w:val="20"/>
                <w:lang w:eastAsia="hu-HU"/>
              </w:rPr>
              <w:t>Mikrobiológiai folyamatok a kovászérésnél</w:t>
            </w: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502"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501"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439"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462"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46" w:type="dxa"/>
            <w:tcBorders>
              <w:top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p>
        </w:tc>
        <w:tc>
          <w:tcPr>
            <w:tcW w:w="515"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p>
        </w:tc>
        <w:tc>
          <w:tcPr>
            <w:tcW w:w="559"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p>
        </w:tc>
        <w:tc>
          <w:tcPr>
            <w:tcW w:w="546"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p>
        </w:tc>
      </w:tr>
      <w:tr w:rsidR="001B1DB2" w:rsidRPr="00647105">
        <w:trPr>
          <w:trHeight w:val="255"/>
          <w:jc w:val="center"/>
        </w:trPr>
        <w:tc>
          <w:tcPr>
            <w:tcW w:w="4738" w:type="dxa"/>
            <w:tcBorders>
              <w:top w:val="nil"/>
              <w:left w:val="single" w:sz="4" w:space="0" w:color="auto"/>
              <w:bottom w:val="single" w:sz="4" w:space="0" w:color="auto"/>
              <w:right w:val="single" w:sz="4" w:space="0" w:color="auto"/>
            </w:tcBorders>
            <w:noWrap/>
            <w:vAlign w:val="center"/>
          </w:tcPr>
          <w:p w:rsidR="001B1DB2" w:rsidRPr="00647105" w:rsidRDefault="001B1DB2" w:rsidP="00B02096">
            <w:pPr>
              <w:spacing w:after="0" w:line="240" w:lineRule="auto"/>
              <w:jc w:val="both"/>
              <w:rPr>
                <w:rFonts w:ascii="Palatino Linotype" w:hAnsi="Palatino Linotype"/>
                <w:sz w:val="20"/>
                <w:szCs w:val="20"/>
                <w:lang w:eastAsia="hu-HU"/>
              </w:rPr>
            </w:pPr>
            <w:r w:rsidRPr="00647105">
              <w:rPr>
                <w:rFonts w:ascii="Palatino Linotype" w:hAnsi="Palatino Linotype"/>
                <w:sz w:val="20"/>
                <w:szCs w:val="20"/>
                <w:lang w:eastAsia="hu-HU"/>
              </w:rPr>
              <w:t>Mikrobiológiai folyamatok a tésztaérésnél</w:t>
            </w: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502"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01"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9"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98"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462"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546" w:type="dxa"/>
            <w:tcBorders>
              <w:top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t>x</w:t>
            </w:r>
          </w:p>
        </w:tc>
        <w:tc>
          <w:tcPr>
            <w:tcW w:w="515"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t>x</w:t>
            </w:r>
          </w:p>
        </w:tc>
        <w:tc>
          <w:tcPr>
            <w:tcW w:w="559"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t>x</w:t>
            </w:r>
          </w:p>
        </w:tc>
        <w:tc>
          <w:tcPr>
            <w:tcW w:w="546"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t>x</w:t>
            </w:r>
          </w:p>
        </w:tc>
      </w:tr>
      <w:tr w:rsidR="001B1DB2" w:rsidRPr="00647105">
        <w:trPr>
          <w:trHeight w:val="255"/>
          <w:jc w:val="center"/>
        </w:trPr>
        <w:tc>
          <w:tcPr>
            <w:tcW w:w="4738" w:type="dxa"/>
            <w:tcBorders>
              <w:top w:val="nil"/>
              <w:left w:val="single" w:sz="4" w:space="0" w:color="auto"/>
              <w:bottom w:val="single" w:sz="4" w:space="0" w:color="auto"/>
              <w:right w:val="single" w:sz="4" w:space="0" w:color="auto"/>
            </w:tcBorders>
            <w:noWrap/>
            <w:vAlign w:val="center"/>
          </w:tcPr>
          <w:p w:rsidR="001B1DB2" w:rsidRPr="00647105" w:rsidRDefault="001B1DB2" w:rsidP="00B02096">
            <w:pPr>
              <w:spacing w:after="0" w:line="240" w:lineRule="auto"/>
              <w:jc w:val="both"/>
              <w:rPr>
                <w:rFonts w:ascii="Palatino Linotype" w:hAnsi="Palatino Linotype"/>
                <w:sz w:val="20"/>
                <w:szCs w:val="20"/>
                <w:lang w:eastAsia="hu-HU"/>
              </w:rPr>
            </w:pPr>
            <w:r w:rsidRPr="00647105">
              <w:rPr>
                <w:rFonts w:ascii="Palatino Linotype" w:hAnsi="Palatino Linotype"/>
                <w:sz w:val="20"/>
                <w:szCs w:val="20"/>
                <w:lang w:eastAsia="hu-HU"/>
              </w:rPr>
              <w:t>Kolloidális folyamatok kovászkészítésnél</w:t>
            </w: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502"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501"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439"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462"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46" w:type="dxa"/>
            <w:tcBorders>
              <w:top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p>
        </w:tc>
        <w:tc>
          <w:tcPr>
            <w:tcW w:w="515"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p>
        </w:tc>
        <w:tc>
          <w:tcPr>
            <w:tcW w:w="559"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p>
        </w:tc>
        <w:tc>
          <w:tcPr>
            <w:tcW w:w="546"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p>
        </w:tc>
      </w:tr>
      <w:tr w:rsidR="001B1DB2" w:rsidRPr="00647105">
        <w:trPr>
          <w:trHeight w:val="255"/>
          <w:jc w:val="center"/>
        </w:trPr>
        <w:tc>
          <w:tcPr>
            <w:tcW w:w="4738" w:type="dxa"/>
            <w:tcBorders>
              <w:top w:val="nil"/>
              <w:left w:val="single" w:sz="4" w:space="0" w:color="auto"/>
              <w:bottom w:val="single" w:sz="4" w:space="0" w:color="auto"/>
              <w:right w:val="single" w:sz="4" w:space="0" w:color="auto"/>
            </w:tcBorders>
            <w:noWrap/>
            <w:vAlign w:val="center"/>
          </w:tcPr>
          <w:p w:rsidR="001B1DB2" w:rsidRPr="00647105" w:rsidRDefault="001B1DB2" w:rsidP="00B02096">
            <w:pPr>
              <w:spacing w:after="0" w:line="240" w:lineRule="auto"/>
              <w:jc w:val="both"/>
              <w:rPr>
                <w:rFonts w:ascii="Palatino Linotype" w:hAnsi="Palatino Linotype"/>
                <w:sz w:val="20"/>
                <w:szCs w:val="20"/>
                <w:lang w:eastAsia="hu-HU"/>
              </w:rPr>
            </w:pPr>
            <w:r w:rsidRPr="00647105">
              <w:rPr>
                <w:rFonts w:ascii="Palatino Linotype" w:hAnsi="Palatino Linotype"/>
                <w:sz w:val="20"/>
                <w:szCs w:val="20"/>
                <w:lang w:eastAsia="hu-HU"/>
              </w:rPr>
              <w:t>Kolloidális folyamatok tésztakészítésnél</w:t>
            </w: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502"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01"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9"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98"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462"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546" w:type="dxa"/>
            <w:tcBorders>
              <w:top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t>x</w:t>
            </w:r>
          </w:p>
        </w:tc>
        <w:tc>
          <w:tcPr>
            <w:tcW w:w="515"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t>x</w:t>
            </w:r>
          </w:p>
        </w:tc>
        <w:tc>
          <w:tcPr>
            <w:tcW w:w="559"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t>x</w:t>
            </w:r>
          </w:p>
        </w:tc>
        <w:tc>
          <w:tcPr>
            <w:tcW w:w="546"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t>x</w:t>
            </w:r>
          </w:p>
        </w:tc>
      </w:tr>
      <w:tr w:rsidR="001B1DB2" w:rsidRPr="00647105">
        <w:trPr>
          <w:trHeight w:val="255"/>
          <w:jc w:val="center"/>
        </w:trPr>
        <w:tc>
          <w:tcPr>
            <w:tcW w:w="4738" w:type="dxa"/>
            <w:tcBorders>
              <w:top w:val="nil"/>
              <w:left w:val="single" w:sz="4" w:space="0" w:color="auto"/>
              <w:bottom w:val="single" w:sz="4" w:space="0" w:color="auto"/>
              <w:right w:val="single" w:sz="4" w:space="0" w:color="auto"/>
            </w:tcBorders>
            <w:noWrap/>
            <w:vAlign w:val="center"/>
          </w:tcPr>
          <w:p w:rsidR="001B1DB2" w:rsidRPr="00647105" w:rsidRDefault="001B1DB2" w:rsidP="00865A10">
            <w:pPr>
              <w:spacing w:after="0" w:line="240" w:lineRule="auto"/>
              <w:rPr>
                <w:rFonts w:ascii="Palatino Linotype" w:hAnsi="Palatino Linotype"/>
                <w:sz w:val="20"/>
                <w:szCs w:val="20"/>
                <w:lang w:eastAsia="hu-HU"/>
              </w:rPr>
            </w:pPr>
            <w:r w:rsidRPr="00647105">
              <w:rPr>
                <w:rFonts w:ascii="Palatino Linotype" w:hAnsi="Palatino Linotype"/>
                <w:sz w:val="20"/>
                <w:szCs w:val="20"/>
                <w:lang w:eastAsia="hu-HU"/>
              </w:rPr>
              <w:t>Enzimes folyamatok: keményítő- fehérje- és zsírbontás</w:t>
            </w: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502"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01"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9"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98"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462"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546" w:type="dxa"/>
            <w:tcBorders>
              <w:top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t>x</w:t>
            </w:r>
          </w:p>
        </w:tc>
        <w:tc>
          <w:tcPr>
            <w:tcW w:w="515"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t>x</w:t>
            </w:r>
          </w:p>
        </w:tc>
        <w:tc>
          <w:tcPr>
            <w:tcW w:w="559"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t>x</w:t>
            </w:r>
          </w:p>
        </w:tc>
        <w:tc>
          <w:tcPr>
            <w:tcW w:w="546"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t>x</w:t>
            </w:r>
          </w:p>
        </w:tc>
      </w:tr>
      <w:tr w:rsidR="001B1DB2" w:rsidRPr="00647105">
        <w:trPr>
          <w:trHeight w:val="255"/>
          <w:jc w:val="center"/>
        </w:trPr>
        <w:tc>
          <w:tcPr>
            <w:tcW w:w="4738" w:type="dxa"/>
            <w:tcBorders>
              <w:top w:val="nil"/>
              <w:left w:val="single" w:sz="4" w:space="0" w:color="auto"/>
              <w:bottom w:val="single" w:sz="4" w:space="0" w:color="auto"/>
              <w:right w:val="single" w:sz="4" w:space="0" w:color="auto"/>
            </w:tcBorders>
            <w:noWrap/>
            <w:vAlign w:val="center"/>
          </w:tcPr>
          <w:p w:rsidR="001B1DB2" w:rsidRPr="00647105" w:rsidRDefault="001B1DB2" w:rsidP="00865A10">
            <w:pPr>
              <w:spacing w:after="0" w:line="240" w:lineRule="auto"/>
              <w:rPr>
                <w:rFonts w:ascii="Palatino Linotype" w:hAnsi="Palatino Linotype"/>
                <w:sz w:val="20"/>
                <w:szCs w:val="20"/>
                <w:lang w:eastAsia="hu-HU"/>
              </w:rPr>
            </w:pPr>
            <w:r w:rsidRPr="00647105">
              <w:rPr>
                <w:rFonts w:ascii="Palatino Linotype" w:hAnsi="Palatino Linotype"/>
                <w:sz w:val="20"/>
                <w:szCs w:val="20"/>
                <w:lang w:eastAsia="hu-HU"/>
              </w:rPr>
              <w:t>Liszttárolás eszközei</w:t>
            </w: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02"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501"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439"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462"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546" w:type="dxa"/>
            <w:tcBorders>
              <w:top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p>
        </w:tc>
        <w:tc>
          <w:tcPr>
            <w:tcW w:w="515"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p>
        </w:tc>
        <w:tc>
          <w:tcPr>
            <w:tcW w:w="559"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p>
        </w:tc>
        <w:tc>
          <w:tcPr>
            <w:tcW w:w="546"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p>
        </w:tc>
      </w:tr>
      <w:tr w:rsidR="001B1DB2" w:rsidRPr="00647105">
        <w:trPr>
          <w:trHeight w:val="255"/>
          <w:jc w:val="center"/>
        </w:trPr>
        <w:tc>
          <w:tcPr>
            <w:tcW w:w="4738" w:type="dxa"/>
            <w:tcBorders>
              <w:top w:val="nil"/>
              <w:left w:val="single" w:sz="4" w:space="0" w:color="auto"/>
              <w:bottom w:val="single" w:sz="4" w:space="0" w:color="auto"/>
              <w:right w:val="single" w:sz="4" w:space="0" w:color="auto"/>
            </w:tcBorders>
            <w:noWrap/>
            <w:vAlign w:val="center"/>
          </w:tcPr>
          <w:p w:rsidR="001B1DB2" w:rsidRPr="00647105" w:rsidRDefault="001B1DB2" w:rsidP="00865A10">
            <w:pPr>
              <w:spacing w:after="0" w:line="240" w:lineRule="auto"/>
              <w:rPr>
                <w:rFonts w:ascii="Palatino Linotype" w:hAnsi="Palatino Linotype"/>
                <w:sz w:val="20"/>
                <w:szCs w:val="20"/>
                <w:lang w:eastAsia="hu-HU"/>
              </w:rPr>
            </w:pPr>
            <w:r w:rsidRPr="00647105">
              <w:rPr>
                <w:rFonts w:ascii="Palatino Linotype" w:hAnsi="Palatino Linotype"/>
                <w:sz w:val="20"/>
                <w:szCs w:val="20"/>
                <w:lang w:eastAsia="hu-HU"/>
              </w:rPr>
              <w:t>Lisztszállítás eszközei</w:t>
            </w: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02"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501"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439"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462"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546" w:type="dxa"/>
            <w:tcBorders>
              <w:top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p>
        </w:tc>
        <w:tc>
          <w:tcPr>
            <w:tcW w:w="515"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p>
        </w:tc>
        <w:tc>
          <w:tcPr>
            <w:tcW w:w="559"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p>
        </w:tc>
        <w:tc>
          <w:tcPr>
            <w:tcW w:w="546"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p>
        </w:tc>
      </w:tr>
      <w:tr w:rsidR="001B1DB2" w:rsidRPr="00647105">
        <w:trPr>
          <w:trHeight w:val="255"/>
          <w:jc w:val="center"/>
        </w:trPr>
        <w:tc>
          <w:tcPr>
            <w:tcW w:w="4738" w:type="dxa"/>
            <w:tcBorders>
              <w:top w:val="nil"/>
              <w:left w:val="single" w:sz="4" w:space="0" w:color="auto"/>
              <w:bottom w:val="single" w:sz="4" w:space="0" w:color="auto"/>
              <w:right w:val="single" w:sz="4" w:space="0" w:color="auto"/>
            </w:tcBorders>
            <w:noWrap/>
            <w:vAlign w:val="center"/>
          </w:tcPr>
          <w:p w:rsidR="001B1DB2" w:rsidRPr="00647105" w:rsidRDefault="001B1DB2" w:rsidP="00865A10">
            <w:pPr>
              <w:spacing w:after="0" w:line="240" w:lineRule="auto"/>
              <w:rPr>
                <w:rFonts w:ascii="Palatino Linotype" w:hAnsi="Palatino Linotype"/>
                <w:sz w:val="20"/>
                <w:szCs w:val="20"/>
                <w:lang w:eastAsia="hu-HU"/>
              </w:rPr>
            </w:pPr>
            <w:r w:rsidRPr="00647105">
              <w:rPr>
                <w:rFonts w:ascii="Palatino Linotype" w:hAnsi="Palatino Linotype"/>
                <w:sz w:val="20"/>
                <w:szCs w:val="20"/>
                <w:lang w:eastAsia="hu-HU"/>
              </w:rPr>
              <w:t>Nyersanyag előkészítő berendezések</w:t>
            </w: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02"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501"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439"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498"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462"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546" w:type="dxa"/>
            <w:tcBorders>
              <w:top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p>
        </w:tc>
        <w:tc>
          <w:tcPr>
            <w:tcW w:w="515"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p>
        </w:tc>
        <w:tc>
          <w:tcPr>
            <w:tcW w:w="559"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p>
        </w:tc>
        <w:tc>
          <w:tcPr>
            <w:tcW w:w="546"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p>
        </w:tc>
      </w:tr>
      <w:tr w:rsidR="001B1DB2" w:rsidRPr="00647105">
        <w:trPr>
          <w:trHeight w:val="255"/>
          <w:jc w:val="center"/>
        </w:trPr>
        <w:tc>
          <w:tcPr>
            <w:tcW w:w="4738" w:type="dxa"/>
            <w:tcBorders>
              <w:top w:val="nil"/>
              <w:left w:val="single" w:sz="4" w:space="0" w:color="auto"/>
              <w:bottom w:val="single" w:sz="4" w:space="0" w:color="auto"/>
              <w:right w:val="single" w:sz="4" w:space="0" w:color="auto"/>
            </w:tcBorders>
            <w:noWrap/>
            <w:vAlign w:val="center"/>
          </w:tcPr>
          <w:p w:rsidR="001B1DB2" w:rsidRPr="00647105" w:rsidRDefault="001B1DB2" w:rsidP="00865A10">
            <w:pPr>
              <w:spacing w:after="0" w:line="240" w:lineRule="auto"/>
              <w:rPr>
                <w:rFonts w:ascii="Palatino Linotype" w:hAnsi="Palatino Linotype"/>
                <w:sz w:val="20"/>
                <w:szCs w:val="20"/>
                <w:lang w:eastAsia="hu-HU"/>
              </w:rPr>
            </w:pPr>
            <w:r w:rsidRPr="00647105">
              <w:rPr>
                <w:rFonts w:ascii="Palatino Linotype" w:hAnsi="Palatino Linotype"/>
                <w:sz w:val="20"/>
                <w:szCs w:val="20"/>
                <w:lang w:eastAsia="hu-HU"/>
              </w:rPr>
              <w:t>Dagasztógépek, csészék</w:t>
            </w: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502"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01"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9"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98"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462"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46" w:type="dxa"/>
            <w:tcBorders>
              <w:top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t>x</w:t>
            </w:r>
          </w:p>
        </w:tc>
        <w:tc>
          <w:tcPr>
            <w:tcW w:w="515"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t>x</w:t>
            </w:r>
          </w:p>
        </w:tc>
        <w:tc>
          <w:tcPr>
            <w:tcW w:w="559"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t>x</w:t>
            </w:r>
          </w:p>
        </w:tc>
        <w:tc>
          <w:tcPr>
            <w:tcW w:w="546"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t>x</w:t>
            </w:r>
          </w:p>
        </w:tc>
      </w:tr>
      <w:tr w:rsidR="001B1DB2" w:rsidRPr="00647105">
        <w:trPr>
          <w:trHeight w:val="255"/>
          <w:jc w:val="center"/>
        </w:trPr>
        <w:tc>
          <w:tcPr>
            <w:tcW w:w="4738" w:type="dxa"/>
            <w:tcBorders>
              <w:top w:val="single" w:sz="4" w:space="0" w:color="auto"/>
              <w:left w:val="single" w:sz="4" w:space="0" w:color="auto"/>
              <w:bottom w:val="single" w:sz="4" w:space="0" w:color="auto"/>
              <w:right w:val="single" w:sz="4" w:space="0" w:color="auto"/>
            </w:tcBorders>
            <w:noWrap/>
            <w:vAlign w:val="center"/>
          </w:tcPr>
          <w:p w:rsidR="001B1DB2" w:rsidRPr="00647105" w:rsidRDefault="001B1DB2" w:rsidP="00865A10">
            <w:pPr>
              <w:spacing w:after="0" w:line="240" w:lineRule="auto"/>
              <w:rPr>
                <w:rFonts w:ascii="Palatino Linotype" w:hAnsi="Palatino Linotype"/>
                <w:sz w:val="20"/>
                <w:szCs w:val="20"/>
                <w:lang w:eastAsia="hu-HU"/>
              </w:rPr>
            </w:pPr>
            <w:r w:rsidRPr="00647105">
              <w:rPr>
                <w:rFonts w:ascii="Palatino Linotype" w:hAnsi="Palatino Linotype"/>
                <w:sz w:val="20"/>
                <w:szCs w:val="20"/>
                <w:lang w:eastAsia="hu-HU"/>
              </w:rPr>
              <w:t>Keverő- és habverő gép</w:t>
            </w:r>
          </w:p>
        </w:tc>
        <w:tc>
          <w:tcPr>
            <w:tcW w:w="437" w:type="dxa"/>
            <w:tcBorders>
              <w:top w:val="single" w:sz="4" w:space="0" w:color="auto"/>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502" w:type="dxa"/>
            <w:tcBorders>
              <w:top w:val="single" w:sz="4" w:space="0" w:color="auto"/>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single" w:sz="4" w:space="0" w:color="auto"/>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501" w:type="dxa"/>
            <w:tcBorders>
              <w:top w:val="single" w:sz="4" w:space="0" w:color="auto"/>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439" w:type="dxa"/>
            <w:tcBorders>
              <w:top w:val="single" w:sz="4" w:space="0" w:color="auto"/>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498" w:type="dxa"/>
            <w:tcBorders>
              <w:top w:val="single" w:sz="4" w:space="0" w:color="auto"/>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single" w:sz="4" w:space="0" w:color="auto"/>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462" w:type="dxa"/>
            <w:tcBorders>
              <w:top w:val="single" w:sz="4" w:space="0" w:color="auto"/>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546" w:type="dxa"/>
            <w:tcBorders>
              <w:top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t>x</w:t>
            </w:r>
          </w:p>
        </w:tc>
        <w:tc>
          <w:tcPr>
            <w:tcW w:w="515"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p>
        </w:tc>
        <w:tc>
          <w:tcPr>
            <w:tcW w:w="559"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p>
        </w:tc>
        <w:tc>
          <w:tcPr>
            <w:tcW w:w="546"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t>x</w:t>
            </w:r>
          </w:p>
        </w:tc>
      </w:tr>
      <w:tr w:rsidR="001B1DB2" w:rsidRPr="00647105">
        <w:trPr>
          <w:trHeight w:val="360"/>
          <w:jc w:val="center"/>
        </w:trPr>
        <w:tc>
          <w:tcPr>
            <w:tcW w:w="8451" w:type="dxa"/>
            <w:gridSpan w:val="9"/>
            <w:tcBorders>
              <w:top w:val="nil"/>
              <w:left w:val="single" w:sz="4" w:space="0" w:color="auto"/>
              <w:bottom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SZAKMAI KÉSZSÉGEK</w:t>
            </w:r>
          </w:p>
        </w:tc>
        <w:tc>
          <w:tcPr>
            <w:tcW w:w="546" w:type="dxa"/>
            <w:tcBorders>
              <w:top w:val="single" w:sz="4" w:space="0" w:color="auto"/>
              <w:bottom w:val="single" w:sz="4" w:space="0" w:color="auto"/>
            </w:tcBorders>
            <w:vAlign w:val="center"/>
          </w:tcPr>
          <w:p w:rsidR="001B1DB2" w:rsidRPr="00647105" w:rsidRDefault="001B1DB2" w:rsidP="00D70F93">
            <w:pPr>
              <w:spacing w:after="0" w:line="240" w:lineRule="auto"/>
              <w:jc w:val="center"/>
            </w:pPr>
          </w:p>
        </w:tc>
        <w:tc>
          <w:tcPr>
            <w:tcW w:w="515" w:type="dxa"/>
            <w:tcBorders>
              <w:top w:val="single" w:sz="4" w:space="0" w:color="auto"/>
              <w:bottom w:val="single" w:sz="4" w:space="0" w:color="auto"/>
            </w:tcBorders>
            <w:vAlign w:val="center"/>
          </w:tcPr>
          <w:p w:rsidR="001B1DB2" w:rsidRPr="00647105" w:rsidRDefault="001B1DB2" w:rsidP="00D70F93">
            <w:pPr>
              <w:spacing w:after="0" w:line="240" w:lineRule="auto"/>
              <w:jc w:val="center"/>
            </w:pPr>
          </w:p>
        </w:tc>
        <w:tc>
          <w:tcPr>
            <w:tcW w:w="559" w:type="dxa"/>
            <w:tcBorders>
              <w:top w:val="single" w:sz="4" w:space="0" w:color="auto"/>
              <w:bottom w:val="single" w:sz="4" w:space="0" w:color="auto"/>
            </w:tcBorders>
            <w:vAlign w:val="center"/>
          </w:tcPr>
          <w:p w:rsidR="001B1DB2" w:rsidRPr="00647105" w:rsidRDefault="001B1DB2" w:rsidP="00D70F93">
            <w:pPr>
              <w:spacing w:after="0" w:line="240" w:lineRule="auto"/>
              <w:jc w:val="center"/>
            </w:pPr>
          </w:p>
        </w:tc>
        <w:tc>
          <w:tcPr>
            <w:tcW w:w="410" w:type="dxa"/>
            <w:tcBorders>
              <w:top w:val="single" w:sz="4" w:space="0" w:color="auto"/>
              <w:bottom w:val="single" w:sz="4" w:space="0" w:color="auto"/>
            </w:tcBorders>
            <w:vAlign w:val="center"/>
          </w:tcPr>
          <w:p w:rsidR="001B1DB2" w:rsidRPr="00647105" w:rsidRDefault="001B1DB2" w:rsidP="00D70F93">
            <w:pPr>
              <w:spacing w:after="0" w:line="240" w:lineRule="auto"/>
              <w:jc w:val="center"/>
            </w:pPr>
          </w:p>
        </w:tc>
        <w:tc>
          <w:tcPr>
            <w:tcW w:w="676" w:type="dxa"/>
            <w:gridSpan w:val="2"/>
            <w:tcBorders>
              <w:top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p>
        </w:tc>
      </w:tr>
      <w:tr w:rsidR="001B1DB2" w:rsidRPr="00647105">
        <w:trPr>
          <w:trHeight w:val="240"/>
          <w:jc w:val="center"/>
        </w:trPr>
        <w:tc>
          <w:tcPr>
            <w:tcW w:w="4738" w:type="dxa"/>
            <w:tcBorders>
              <w:top w:val="single" w:sz="4" w:space="0" w:color="auto"/>
              <w:left w:val="single" w:sz="4" w:space="0" w:color="auto"/>
              <w:bottom w:val="single" w:sz="4" w:space="0" w:color="auto"/>
              <w:right w:val="single" w:sz="4" w:space="0" w:color="auto"/>
            </w:tcBorders>
            <w:noWrap/>
            <w:vAlign w:val="center"/>
          </w:tcPr>
          <w:p w:rsidR="001B1DB2" w:rsidRPr="00647105" w:rsidRDefault="001B1DB2" w:rsidP="008E66A9">
            <w:pPr>
              <w:spacing w:after="0" w:line="240" w:lineRule="auto"/>
              <w:jc w:val="both"/>
              <w:rPr>
                <w:rFonts w:ascii="Palatino Linotype" w:hAnsi="Palatino Linotype"/>
                <w:sz w:val="20"/>
                <w:szCs w:val="20"/>
                <w:lang w:eastAsia="hu-HU"/>
              </w:rPr>
            </w:pPr>
            <w:r w:rsidRPr="00647105">
              <w:rPr>
                <w:rFonts w:ascii="Palatino Linotype" w:hAnsi="Palatino Linotype"/>
                <w:sz w:val="20"/>
                <w:szCs w:val="20"/>
                <w:lang w:eastAsia="hu-HU"/>
              </w:rPr>
              <w:t>Elemi számolási készség</w:t>
            </w:r>
          </w:p>
        </w:tc>
        <w:tc>
          <w:tcPr>
            <w:tcW w:w="437" w:type="dxa"/>
            <w:tcBorders>
              <w:top w:val="single" w:sz="4" w:space="0" w:color="auto"/>
              <w:left w:val="nil"/>
              <w:bottom w:val="single" w:sz="4" w:space="0" w:color="auto"/>
              <w:right w:val="single" w:sz="4" w:space="0" w:color="auto"/>
            </w:tcBorders>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02" w:type="dxa"/>
            <w:tcBorders>
              <w:top w:val="single" w:sz="4" w:space="0" w:color="auto"/>
              <w:left w:val="nil"/>
              <w:bottom w:val="single" w:sz="4" w:space="0" w:color="auto"/>
              <w:right w:val="single" w:sz="4" w:space="0" w:color="auto"/>
            </w:tcBorders>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single" w:sz="4" w:space="0" w:color="auto"/>
              <w:left w:val="nil"/>
              <w:bottom w:val="single" w:sz="4" w:space="0" w:color="auto"/>
              <w:right w:val="single" w:sz="4" w:space="0" w:color="auto"/>
            </w:tcBorders>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01" w:type="dxa"/>
            <w:tcBorders>
              <w:top w:val="single" w:sz="4" w:space="0" w:color="auto"/>
              <w:left w:val="nil"/>
              <w:bottom w:val="single" w:sz="4" w:space="0" w:color="auto"/>
              <w:right w:val="single" w:sz="4" w:space="0" w:color="auto"/>
            </w:tcBorders>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9" w:type="dxa"/>
            <w:tcBorders>
              <w:top w:val="single" w:sz="4" w:space="0" w:color="auto"/>
              <w:left w:val="nil"/>
              <w:bottom w:val="single" w:sz="4" w:space="0" w:color="auto"/>
              <w:right w:val="single" w:sz="4" w:space="0" w:color="auto"/>
            </w:tcBorders>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98" w:type="dxa"/>
            <w:tcBorders>
              <w:top w:val="single" w:sz="4" w:space="0" w:color="auto"/>
              <w:left w:val="nil"/>
              <w:bottom w:val="single" w:sz="4" w:space="0" w:color="auto"/>
              <w:right w:val="single" w:sz="4" w:space="0" w:color="auto"/>
            </w:tcBorders>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single" w:sz="4" w:space="0" w:color="auto"/>
              <w:left w:val="nil"/>
              <w:bottom w:val="single" w:sz="4" w:space="0" w:color="auto"/>
              <w:right w:val="single" w:sz="4" w:space="0" w:color="auto"/>
            </w:tcBorders>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62" w:type="dxa"/>
            <w:tcBorders>
              <w:top w:val="single" w:sz="4" w:space="0" w:color="auto"/>
              <w:left w:val="nil"/>
              <w:bottom w:val="single" w:sz="4" w:space="0" w:color="auto"/>
              <w:right w:val="single" w:sz="4" w:space="0" w:color="auto"/>
            </w:tcBorders>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46" w:type="dxa"/>
            <w:tcBorders>
              <w:top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rPr>
                <w:rFonts w:ascii="Palatino Linotype" w:hAnsi="Palatino Linotype"/>
                <w:sz w:val="20"/>
                <w:szCs w:val="20"/>
                <w:lang w:eastAsia="hu-HU"/>
              </w:rPr>
              <w:t>x</w:t>
            </w:r>
          </w:p>
        </w:tc>
        <w:tc>
          <w:tcPr>
            <w:tcW w:w="515"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rPr>
                <w:rFonts w:ascii="Palatino Linotype" w:hAnsi="Palatino Linotype"/>
                <w:sz w:val="20"/>
                <w:szCs w:val="20"/>
                <w:lang w:eastAsia="hu-HU"/>
              </w:rPr>
              <w:t>x</w:t>
            </w:r>
          </w:p>
        </w:tc>
        <w:tc>
          <w:tcPr>
            <w:tcW w:w="559"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rPr>
                <w:rFonts w:ascii="Palatino Linotype" w:hAnsi="Palatino Linotype"/>
                <w:sz w:val="20"/>
                <w:szCs w:val="20"/>
                <w:lang w:eastAsia="hu-HU"/>
              </w:rPr>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rPr>
                <w:rFonts w:ascii="Palatino Linotype" w:hAnsi="Palatino Linotype"/>
                <w:sz w:val="20"/>
                <w:szCs w:val="20"/>
                <w:lang w:eastAsia="hu-HU"/>
              </w:rPr>
              <w:t>x</w:t>
            </w:r>
          </w:p>
        </w:tc>
        <w:tc>
          <w:tcPr>
            <w:tcW w:w="546"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rPr>
                <w:rFonts w:ascii="Palatino Linotype" w:hAnsi="Palatino Linotype"/>
                <w:sz w:val="20"/>
                <w:szCs w:val="20"/>
                <w:lang w:eastAsia="hu-HU"/>
              </w:rPr>
              <w:t>x</w:t>
            </w:r>
          </w:p>
        </w:tc>
      </w:tr>
      <w:tr w:rsidR="001B1DB2" w:rsidRPr="00647105">
        <w:trPr>
          <w:trHeight w:val="255"/>
          <w:jc w:val="center"/>
        </w:trPr>
        <w:tc>
          <w:tcPr>
            <w:tcW w:w="4738" w:type="dxa"/>
            <w:tcBorders>
              <w:top w:val="nil"/>
              <w:left w:val="single" w:sz="4" w:space="0" w:color="auto"/>
              <w:bottom w:val="single" w:sz="4" w:space="0" w:color="auto"/>
              <w:right w:val="single" w:sz="4" w:space="0" w:color="auto"/>
            </w:tcBorders>
            <w:noWrap/>
            <w:vAlign w:val="center"/>
          </w:tcPr>
          <w:p w:rsidR="001B1DB2" w:rsidRPr="00647105" w:rsidRDefault="001B1DB2" w:rsidP="00B02096">
            <w:pPr>
              <w:spacing w:after="0" w:line="240" w:lineRule="auto"/>
              <w:jc w:val="both"/>
              <w:rPr>
                <w:rFonts w:ascii="Palatino Linotype" w:hAnsi="Palatino Linotype"/>
                <w:sz w:val="20"/>
                <w:szCs w:val="20"/>
                <w:lang w:eastAsia="hu-HU"/>
              </w:rPr>
            </w:pPr>
            <w:r w:rsidRPr="00647105">
              <w:rPr>
                <w:rFonts w:ascii="Palatino Linotype" w:hAnsi="Palatino Linotype"/>
                <w:sz w:val="20"/>
                <w:szCs w:val="20"/>
                <w:lang w:eastAsia="hu-HU"/>
              </w:rPr>
              <w:t>Mennyiségérzék</w:t>
            </w:r>
          </w:p>
        </w:tc>
        <w:tc>
          <w:tcPr>
            <w:tcW w:w="437" w:type="dxa"/>
            <w:tcBorders>
              <w:top w:val="single" w:sz="4" w:space="0" w:color="auto"/>
              <w:left w:val="nil"/>
              <w:bottom w:val="single" w:sz="4" w:space="0" w:color="auto"/>
              <w:right w:val="single" w:sz="4" w:space="0" w:color="auto"/>
            </w:tcBorders>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02" w:type="dxa"/>
            <w:tcBorders>
              <w:top w:val="single" w:sz="4" w:space="0" w:color="auto"/>
              <w:left w:val="nil"/>
              <w:bottom w:val="single" w:sz="4" w:space="0" w:color="auto"/>
              <w:right w:val="single" w:sz="4" w:space="0" w:color="auto"/>
            </w:tcBorders>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single" w:sz="4" w:space="0" w:color="auto"/>
              <w:left w:val="nil"/>
              <w:bottom w:val="single" w:sz="4" w:space="0" w:color="auto"/>
              <w:right w:val="single" w:sz="4" w:space="0" w:color="auto"/>
            </w:tcBorders>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01" w:type="dxa"/>
            <w:tcBorders>
              <w:top w:val="single" w:sz="4" w:space="0" w:color="auto"/>
              <w:left w:val="nil"/>
              <w:bottom w:val="single" w:sz="4" w:space="0" w:color="auto"/>
              <w:right w:val="single" w:sz="4" w:space="0" w:color="auto"/>
            </w:tcBorders>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9" w:type="dxa"/>
            <w:tcBorders>
              <w:top w:val="single" w:sz="4" w:space="0" w:color="auto"/>
              <w:left w:val="nil"/>
              <w:bottom w:val="single" w:sz="4" w:space="0" w:color="auto"/>
              <w:right w:val="single" w:sz="4" w:space="0" w:color="auto"/>
            </w:tcBorders>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98" w:type="dxa"/>
            <w:tcBorders>
              <w:top w:val="single" w:sz="4" w:space="0" w:color="auto"/>
              <w:left w:val="nil"/>
              <w:bottom w:val="single" w:sz="4" w:space="0" w:color="auto"/>
              <w:right w:val="single" w:sz="4" w:space="0" w:color="auto"/>
            </w:tcBorders>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single" w:sz="4" w:space="0" w:color="auto"/>
              <w:left w:val="nil"/>
              <w:bottom w:val="single" w:sz="4" w:space="0" w:color="auto"/>
              <w:right w:val="single" w:sz="4" w:space="0" w:color="auto"/>
            </w:tcBorders>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62" w:type="dxa"/>
            <w:tcBorders>
              <w:top w:val="single" w:sz="4" w:space="0" w:color="auto"/>
              <w:left w:val="nil"/>
              <w:bottom w:val="single" w:sz="4" w:space="0" w:color="auto"/>
              <w:right w:val="single" w:sz="4" w:space="0" w:color="auto"/>
            </w:tcBorders>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46" w:type="dxa"/>
            <w:tcBorders>
              <w:top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rPr>
                <w:rFonts w:ascii="Palatino Linotype" w:hAnsi="Palatino Linotype"/>
                <w:sz w:val="20"/>
                <w:szCs w:val="20"/>
                <w:lang w:eastAsia="hu-HU"/>
              </w:rPr>
              <w:t>x</w:t>
            </w:r>
          </w:p>
        </w:tc>
        <w:tc>
          <w:tcPr>
            <w:tcW w:w="515"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rPr>
                <w:rFonts w:ascii="Palatino Linotype" w:hAnsi="Palatino Linotype"/>
                <w:sz w:val="20"/>
                <w:szCs w:val="20"/>
                <w:lang w:eastAsia="hu-HU"/>
              </w:rPr>
              <w:t>x</w:t>
            </w:r>
          </w:p>
        </w:tc>
        <w:tc>
          <w:tcPr>
            <w:tcW w:w="559"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rPr>
                <w:rFonts w:ascii="Palatino Linotype" w:hAnsi="Palatino Linotype"/>
                <w:sz w:val="20"/>
                <w:szCs w:val="20"/>
                <w:lang w:eastAsia="hu-HU"/>
              </w:rPr>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rPr>
                <w:rFonts w:ascii="Palatino Linotype" w:hAnsi="Palatino Linotype"/>
                <w:sz w:val="20"/>
                <w:szCs w:val="20"/>
                <w:lang w:eastAsia="hu-HU"/>
              </w:rPr>
              <w:t>x</w:t>
            </w:r>
          </w:p>
        </w:tc>
        <w:tc>
          <w:tcPr>
            <w:tcW w:w="546"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rPr>
                <w:rFonts w:ascii="Palatino Linotype" w:hAnsi="Palatino Linotype"/>
                <w:sz w:val="20"/>
                <w:szCs w:val="20"/>
                <w:lang w:eastAsia="hu-HU"/>
              </w:rPr>
              <w:t>x</w:t>
            </w:r>
          </w:p>
        </w:tc>
      </w:tr>
      <w:tr w:rsidR="001B1DB2" w:rsidRPr="00647105">
        <w:trPr>
          <w:trHeight w:val="255"/>
          <w:jc w:val="center"/>
        </w:trPr>
        <w:tc>
          <w:tcPr>
            <w:tcW w:w="4738" w:type="dxa"/>
            <w:tcBorders>
              <w:top w:val="nil"/>
              <w:left w:val="single" w:sz="4" w:space="0" w:color="auto"/>
              <w:bottom w:val="single" w:sz="4" w:space="0" w:color="auto"/>
              <w:right w:val="single" w:sz="4" w:space="0" w:color="auto"/>
            </w:tcBorders>
            <w:noWrap/>
            <w:vAlign w:val="center"/>
          </w:tcPr>
          <w:p w:rsidR="001B1DB2" w:rsidRPr="00647105" w:rsidRDefault="001B1DB2" w:rsidP="00B02096">
            <w:pPr>
              <w:spacing w:after="0" w:line="240" w:lineRule="auto"/>
              <w:jc w:val="both"/>
              <w:rPr>
                <w:rFonts w:ascii="Palatino Linotype" w:hAnsi="Palatino Linotype"/>
                <w:sz w:val="20"/>
                <w:szCs w:val="20"/>
                <w:lang w:eastAsia="hu-HU"/>
              </w:rPr>
            </w:pPr>
            <w:r w:rsidRPr="00647105">
              <w:rPr>
                <w:rFonts w:ascii="Palatino Linotype" w:hAnsi="Palatino Linotype"/>
                <w:sz w:val="20"/>
                <w:szCs w:val="20"/>
                <w:lang w:eastAsia="hu-HU"/>
              </w:rPr>
              <w:t xml:space="preserve">Kisgépek, dagasztógépek használata </w:t>
            </w:r>
          </w:p>
        </w:tc>
        <w:tc>
          <w:tcPr>
            <w:tcW w:w="437" w:type="dxa"/>
            <w:tcBorders>
              <w:top w:val="nil"/>
              <w:left w:val="nil"/>
              <w:bottom w:val="single" w:sz="4" w:space="0" w:color="auto"/>
              <w:right w:val="single" w:sz="4" w:space="0" w:color="auto"/>
            </w:tcBorders>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502" w:type="dxa"/>
            <w:tcBorders>
              <w:top w:val="nil"/>
              <w:left w:val="nil"/>
              <w:bottom w:val="single" w:sz="4" w:space="0" w:color="auto"/>
              <w:right w:val="single" w:sz="4" w:space="0" w:color="auto"/>
            </w:tcBorders>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01" w:type="dxa"/>
            <w:tcBorders>
              <w:top w:val="nil"/>
              <w:left w:val="nil"/>
              <w:bottom w:val="single" w:sz="4" w:space="0" w:color="auto"/>
              <w:right w:val="single" w:sz="4" w:space="0" w:color="auto"/>
            </w:tcBorders>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9" w:type="dxa"/>
            <w:tcBorders>
              <w:top w:val="nil"/>
              <w:left w:val="nil"/>
              <w:bottom w:val="single" w:sz="4" w:space="0" w:color="auto"/>
              <w:right w:val="single" w:sz="4" w:space="0" w:color="auto"/>
            </w:tcBorders>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98" w:type="dxa"/>
            <w:tcBorders>
              <w:top w:val="nil"/>
              <w:left w:val="nil"/>
              <w:bottom w:val="single" w:sz="4" w:space="0" w:color="auto"/>
              <w:right w:val="single" w:sz="4" w:space="0" w:color="auto"/>
            </w:tcBorders>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462" w:type="dxa"/>
            <w:tcBorders>
              <w:top w:val="nil"/>
              <w:left w:val="nil"/>
              <w:bottom w:val="single" w:sz="4" w:space="0" w:color="auto"/>
              <w:right w:val="single" w:sz="4" w:space="0" w:color="auto"/>
            </w:tcBorders>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46" w:type="dxa"/>
            <w:tcBorders>
              <w:top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rPr>
                <w:rFonts w:ascii="Palatino Linotype" w:hAnsi="Palatino Linotype"/>
                <w:sz w:val="20"/>
                <w:szCs w:val="20"/>
                <w:lang w:eastAsia="hu-HU"/>
              </w:rPr>
              <w:t>x</w:t>
            </w:r>
          </w:p>
        </w:tc>
        <w:tc>
          <w:tcPr>
            <w:tcW w:w="515"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rPr>
                <w:rFonts w:ascii="Palatino Linotype" w:hAnsi="Palatino Linotype"/>
                <w:sz w:val="20"/>
                <w:szCs w:val="20"/>
                <w:lang w:eastAsia="hu-HU"/>
              </w:rPr>
              <w:t>x</w:t>
            </w:r>
          </w:p>
        </w:tc>
        <w:tc>
          <w:tcPr>
            <w:tcW w:w="559"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rPr>
                <w:rFonts w:ascii="Palatino Linotype" w:hAnsi="Palatino Linotype"/>
                <w:sz w:val="20"/>
                <w:szCs w:val="20"/>
                <w:lang w:eastAsia="hu-HU"/>
              </w:rPr>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rPr>
                <w:rFonts w:ascii="Palatino Linotype" w:hAnsi="Palatino Linotype"/>
                <w:sz w:val="20"/>
                <w:szCs w:val="20"/>
                <w:lang w:eastAsia="hu-HU"/>
              </w:rPr>
              <w:t>x</w:t>
            </w:r>
          </w:p>
        </w:tc>
        <w:tc>
          <w:tcPr>
            <w:tcW w:w="546"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rPr>
                <w:rFonts w:ascii="Palatino Linotype" w:hAnsi="Palatino Linotype"/>
                <w:sz w:val="20"/>
                <w:szCs w:val="20"/>
                <w:lang w:eastAsia="hu-HU"/>
              </w:rPr>
              <w:t>x</w:t>
            </w:r>
          </w:p>
        </w:tc>
      </w:tr>
      <w:tr w:rsidR="001B1DB2" w:rsidRPr="00647105">
        <w:trPr>
          <w:trHeight w:val="360"/>
          <w:jc w:val="center"/>
        </w:trPr>
        <w:tc>
          <w:tcPr>
            <w:tcW w:w="8451" w:type="dxa"/>
            <w:gridSpan w:val="9"/>
            <w:tcBorders>
              <w:top w:val="nil"/>
              <w:left w:val="single" w:sz="4" w:space="0" w:color="auto"/>
              <w:bottom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SZEMÉLYES KOMPETENCIÁK</w:t>
            </w:r>
          </w:p>
        </w:tc>
        <w:tc>
          <w:tcPr>
            <w:tcW w:w="546" w:type="dxa"/>
            <w:tcBorders>
              <w:top w:val="single" w:sz="4" w:space="0" w:color="auto"/>
              <w:bottom w:val="single" w:sz="4" w:space="0" w:color="auto"/>
            </w:tcBorders>
            <w:vAlign w:val="center"/>
          </w:tcPr>
          <w:p w:rsidR="001B1DB2" w:rsidRPr="00647105" w:rsidRDefault="001B1DB2" w:rsidP="00D70F93">
            <w:pPr>
              <w:spacing w:after="0" w:line="240" w:lineRule="auto"/>
              <w:jc w:val="center"/>
            </w:pPr>
          </w:p>
        </w:tc>
        <w:tc>
          <w:tcPr>
            <w:tcW w:w="515" w:type="dxa"/>
            <w:tcBorders>
              <w:top w:val="single" w:sz="4" w:space="0" w:color="auto"/>
              <w:bottom w:val="single" w:sz="4" w:space="0" w:color="auto"/>
            </w:tcBorders>
            <w:vAlign w:val="center"/>
          </w:tcPr>
          <w:p w:rsidR="001B1DB2" w:rsidRPr="00647105" w:rsidRDefault="001B1DB2" w:rsidP="00D70F93">
            <w:pPr>
              <w:spacing w:after="0" w:line="240" w:lineRule="auto"/>
              <w:jc w:val="center"/>
            </w:pPr>
          </w:p>
        </w:tc>
        <w:tc>
          <w:tcPr>
            <w:tcW w:w="559" w:type="dxa"/>
            <w:tcBorders>
              <w:top w:val="single" w:sz="4" w:space="0" w:color="auto"/>
              <w:bottom w:val="single" w:sz="4" w:space="0" w:color="auto"/>
            </w:tcBorders>
            <w:vAlign w:val="center"/>
          </w:tcPr>
          <w:p w:rsidR="001B1DB2" w:rsidRPr="00647105" w:rsidRDefault="001B1DB2" w:rsidP="00D70F93">
            <w:pPr>
              <w:spacing w:after="0" w:line="240" w:lineRule="auto"/>
              <w:jc w:val="center"/>
            </w:pPr>
          </w:p>
        </w:tc>
        <w:tc>
          <w:tcPr>
            <w:tcW w:w="410" w:type="dxa"/>
            <w:tcBorders>
              <w:top w:val="single" w:sz="4" w:space="0" w:color="auto"/>
              <w:bottom w:val="single" w:sz="4" w:space="0" w:color="auto"/>
            </w:tcBorders>
            <w:vAlign w:val="center"/>
          </w:tcPr>
          <w:p w:rsidR="001B1DB2" w:rsidRPr="00647105" w:rsidRDefault="001B1DB2" w:rsidP="00D70F93">
            <w:pPr>
              <w:spacing w:after="0" w:line="240" w:lineRule="auto"/>
              <w:jc w:val="center"/>
            </w:pPr>
          </w:p>
        </w:tc>
        <w:tc>
          <w:tcPr>
            <w:tcW w:w="676" w:type="dxa"/>
            <w:gridSpan w:val="2"/>
            <w:tcBorders>
              <w:top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p>
        </w:tc>
      </w:tr>
      <w:tr w:rsidR="001B1DB2" w:rsidRPr="00647105">
        <w:trPr>
          <w:trHeight w:val="300"/>
          <w:jc w:val="center"/>
        </w:trPr>
        <w:tc>
          <w:tcPr>
            <w:tcW w:w="4738" w:type="dxa"/>
            <w:tcBorders>
              <w:top w:val="nil"/>
              <w:left w:val="single" w:sz="4" w:space="0" w:color="auto"/>
              <w:bottom w:val="single" w:sz="4" w:space="0" w:color="auto"/>
              <w:right w:val="single" w:sz="4" w:space="0" w:color="auto"/>
            </w:tcBorders>
            <w:noWrap/>
            <w:vAlign w:val="center"/>
          </w:tcPr>
          <w:p w:rsidR="001B1DB2" w:rsidRPr="00647105" w:rsidRDefault="001B1DB2" w:rsidP="008E66A9">
            <w:pPr>
              <w:spacing w:after="0" w:line="240" w:lineRule="auto"/>
              <w:jc w:val="both"/>
              <w:rPr>
                <w:rFonts w:ascii="Palatino Linotype" w:hAnsi="Palatino Linotype"/>
                <w:sz w:val="20"/>
                <w:szCs w:val="20"/>
                <w:lang w:eastAsia="hu-HU"/>
              </w:rPr>
            </w:pPr>
            <w:r w:rsidRPr="00647105">
              <w:rPr>
                <w:rFonts w:ascii="Palatino Linotype" w:hAnsi="Palatino Linotype"/>
                <w:sz w:val="20"/>
                <w:szCs w:val="20"/>
                <w:lang w:eastAsia="hu-HU"/>
              </w:rPr>
              <w:t>Önállóság</w:t>
            </w:r>
          </w:p>
        </w:tc>
        <w:tc>
          <w:tcPr>
            <w:tcW w:w="437" w:type="dxa"/>
            <w:tcBorders>
              <w:top w:val="nil"/>
              <w:left w:val="nil"/>
              <w:bottom w:val="single" w:sz="4" w:space="0" w:color="auto"/>
              <w:right w:val="single" w:sz="4" w:space="0" w:color="auto"/>
            </w:tcBorders>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502" w:type="dxa"/>
            <w:tcBorders>
              <w:top w:val="nil"/>
              <w:left w:val="nil"/>
              <w:bottom w:val="single" w:sz="4" w:space="0" w:color="auto"/>
              <w:right w:val="single" w:sz="4" w:space="0" w:color="auto"/>
            </w:tcBorders>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01" w:type="dxa"/>
            <w:tcBorders>
              <w:top w:val="nil"/>
              <w:left w:val="nil"/>
              <w:bottom w:val="single" w:sz="4" w:space="0" w:color="auto"/>
              <w:right w:val="single" w:sz="4" w:space="0" w:color="auto"/>
            </w:tcBorders>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9" w:type="dxa"/>
            <w:tcBorders>
              <w:top w:val="nil"/>
              <w:left w:val="nil"/>
              <w:bottom w:val="single" w:sz="4" w:space="0" w:color="auto"/>
              <w:right w:val="single" w:sz="4" w:space="0" w:color="auto"/>
            </w:tcBorders>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98" w:type="dxa"/>
            <w:tcBorders>
              <w:top w:val="nil"/>
              <w:left w:val="nil"/>
              <w:bottom w:val="single" w:sz="4" w:space="0" w:color="auto"/>
              <w:right w:val="single" w:sz="4" w:space="0" w:color="auto"/>
            </w:tcBorders>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62" w:type="dxa"/>
            <w:tcBorders>
              <w:top w:val="nil"/>
              <w:left w:val="nil"/>
              <w:bottom w:val="single" w:sz="4" w:space="0" w:color="auto"/>
              <w:right w:val="single" w:sz="4" w:space="0" w:color="auto"/>
            </w:tcBorders>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46" w:type="dxa"/>
            <w:tcBorders>
              <w:top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rPr>
                <w:rFonts w:ascii="Palatino Linotype" w:hAnsi="Palatino Linotype"/>
                <w:sz w:val="20"/>
                <w:szCs w:val="20"/>
                <w:lang w:eastAsia="hu-HU"/>
              </w:rPr>
              <w:t>x</w:t>
            </w:r>
          </w:p>
        </w:tc>
        <w:tc>
          <w:tcPr>
            <w:tcW w:w="515"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rPr>
                <w:rFonts w:ascii="Palatino Linotype" w:hAnsi="Palatino Linotype"/>
                <w:sz w:val="20"/>
                <w:szCs w:val="20"/>
                <w:lang w:eastAsia="hu-HU"/>
              </w:rPr>
              <w:t>x</w:t>
            </w:r>
          </w:p>
        </w:tc>
        <w:tc>
          <w:tcPr>
            <w:tcW w:w="559"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rPr>
                <w:rFonts w:ascii="Palatino Linotype" w:hAnsi="Palatino Linotype"/>
                <w:sz w:val="20"/>
                <w:szCs w:val="20"/>
                <w:lang w:eastAsia="hu-HU"/>
              </w:rPr>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rPr>
                <w:rFonts w:ascii="Palatino Linotype" w:hAnsi="Palatino Linotype"/>
                <w:sz w:val="20"/>
                <w:szCs w:val="20"/>
                <w:lang w:eastAsia="hu-HU"/>
              </w:rPr>
              <w:t>x</w:t>
            </w:r>
          </w:p>
        </w:tc>
        <w:tc>
          <w:tcPr>
            <w:tcW w:w="546"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rPr>
                <w:rFonts w:ascii="Palatino Linotype" w:hAnsi="Palatino Linotype"/>
                <w:sz w:val="20"/>
                <w:szCs w:val="20"/>
                <w:lang w:eastAsia="hu-HU"/>
              </w:rPr>
              <w:t>x</w:t>
            </w:r>
          </w:p>
        </w:tc>
      </w:tr>
      <w:tr w:rsidR="001B1DB2" w:rsidRPr="00647105">
        <w:trPr>
          <w:trHeight w:val="300"/>
          <w:jc w:val="center"/>
        </w:trPr>
        <w:tc>
          <w:tcPr>
            <w:tcW w:w="4738" w:type="dxa"/>
            <w:tcBorders>
              <w:top w:val="nil"/>
              <w:left w:val="single" w:sz="4" w:space="0" w:color="auto"/>
              <w:bottom w:val="single" w:sz="4" w:space="0" w:color="auto"/>
              <w:right w:val="single" w:sz="4" w:space="0" w:color="auto"/>
            </w:tcBorders>
            <w:noWrap/>
            <w:vAlign w:val="center"/>
          </w:tcPr>
          <w:p w:rsidR="001B1DB2" w:rsidRPr="00647105" w:rsidRDefault="001B1DB2" w:rsidP="008E66A9">
            <w:pPr>
              <w:spacing w:after="0" w:line="240" w:lineRule="auto"/>
              <w:jc w:val="both"/>
              <w:rPr>
                <w:rFonts w:ascii="Palatino Linotype" w:hAnsi="Palatino Linotype"/>
                <w:sz w:val="20"/>
                <w:szCs w:val="20"/>
                <w:lang w:eastAsia="hu-HU"/>
              </w:rPr>
            </w:pPr>
            <w:r w:rsidRPr="00647105">
              <w:rPr>
                <w:rFonts w:ascii="Palatino Linotype" w:hAnsi="Palatino Linotype"/>
                <w:sz w:val="20"/>
                <w:szCs w:val="20"/>
                <w:lang w:eastAsia="hu-HU"/>
              </w:rPr>
              <w:t>Felelősségtudat</w:t>
            </w: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502"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01"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9"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98"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62"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46" w:type="dxa"/>
            <w:tcBorders>
              <w:top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rPr>
                <w:rFonts w:ascii="Palatino Linotype" w:hAnsi="Palatino Linotype"/>
                <w:sz w:val="20"/>
                <w:szCs w:val="20"/>
                <w:lang w:eastAsia="hu-HU"/>
              </w:rPr>
              <w:t>x</w:t>
            </w:r>
          </w:p>
        </w:tc>
        <w:tc>
          <w:tcPr>
            <w:tcW w:w="515"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rPr>
                <w:rFonts w:ascii="Palatino Linotype" w:hAnsi="Palatino Linotype"/>
                <w:sz w:val="20"/>
                <w:szCs w:val="20"/>
                <w:lang w:eastAsia="hu-HU"/>
              </w:rPr>
              <w:t>x</w:t>
            </w:r>
          </w:p>
        </w:tc>
        <w:tc>
          <w:tcPr>
            <w:tcW w:w="559"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rPr>
                <w:rFonts w:ascii="Palatino Linotype" w:hAnsi="Palatino Linotype"/>
                <w:sz w:val="20"/>
                <w:szCs w:val="20"/>
                <w:lang w:eastAsia="hu-HU"/>
              </w:rPr>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rPr>
                <w:rFonts w:ascii="Palatino Linotype" w:hAnsi="Palatino Linotype"/>
                <w:sz w:val="20"/>
                <w:szCs w:val="20"/>
                <w:lang w:eastAsia="hu-HU"/>
              </w:rPr>
              <w:t>x</w:t>
            </w:r>
          </w:p>
        </w:tc>
        <w:tc>
          <w:tcPr>
            <w:tcW w:w="546"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rPr>
                <w:rFonts w:ascii="Palatino Linotype" w:hAnsi="Palatino Linotype"/>
                <w:sz w:val="20"/>
                <w:szCs w:val="20"/>
                <w:lang w:eastAsia="hu-HU"/>
              </w:rPr>
              <w:t>x</w:t>
            </w:r>
          </w:p>
        </w:tc>
      </w:tr>
      <w:tr w:rsidR="001B1DB2" w:rsidRPr="00647105">
        <w:trPr>
          <w:trHeight w:val="300"/>
          <w:jc w:val="center"/>
        </w:trPr>
        <w:tc>
          <w:tcPr>
            <w:tcW w:w="4738" w:type="dxa"/>
            <w:tcBorders>
              <w:top w:val="nil"/>
              <w:left w:val="single" w:sz="4" w:space="0" w:color="auto"/>
              <w:bottom w:val="single" w:sz="4" w:space="0" w:color="auto"/>
              <w:right w:val="single" w:sz="4" w:space="0" w:color="auto"/>
            </w:tcBorders>
            <w:noWrap/>
            <w:vAlign w:val="center"/>
          </w:tcPr>
          <w:p w:rsidR="001B1DB2" w:rsidRPr="00647105" w:rsidRDefault="001B1DB2" w:rsidP="00B02096">
            <w:pPr>
              <w:spacing w:after="0" w:line="240" w:lineRule="auto"/>
              <w:jc w:val="both"/>
              <w:rPr>
                <w:rFonts w:ascii="Palatino Linotype" w:hAnsi="Palatino Linotype"/>
                <w:sz w:val="20"/>
                <w:szCs w:val="20"/>
                <w:lang w:eastAsia="hu-HU"/>
              </w:rPr>
            </w:pPr>
            <w:r w:rsidRPr="00647105">
              <w:rPr>
                <w:rFonts w:ascii="Palatino Linotype" w:hAnsi="Palatino Linotype"/>
                <w:sz w:val="20"/>
                <w:szCs w:val="20"/>
                <w:lang w:eastAsia="hu-HU"/>
              </w:rPr>
              <w:t>Döntésképesség</w:t>
            </w: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502"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01"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9"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98"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62"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46" w:type="dxa"/>
            <w:tcBorders>
              <w:top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rPr>
                <w:rFonts w:ascii="Palatino Linotype" w:hAnsi="Palatino Linotype"/>
                <w:sz w:val="20"/>
                <w:szCs w:val="20"/>
                <w:lang w:eastAsia="hu-HU"/>
              </w:rPr>
              <w:t>x</w:t>
            </w:r>
          </w:p>
        </w:tc>
        <w:tc>
          <w:tcPr>
            <w:tcW w:w="515"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rPr>
                <w:rFonts w:ascii="Palatino Linotype" w:hAnsi="Palatino Linotype"/>
                <w:sz w:val="20"/>
                <w:szCs w:val="20"/>
                <w:lang w:eastAsia="hu-HU"/>
              </w:rPr>
              <w:t>x</w:t>
            </w:r>
          </w:p>
        </w:tc>
        <w:tc>
          <w:tcPr>
            <w:tcW w:w="559"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rPr>
                <w:rFonts w:ascii="Palatino Linotype" w:hAnsi="Palatino Linotype"/>
                <w:sz w:val="20"/>
                <w:szCs w:val="20"/>
                <w:lang w:eastAsia="hu-HU"/>
              </w:rPr>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rPr>
                <w:rFonts w:ascii="Palatino Linotype" w:hAnsi="Palatino Linotype"/>
                <w:sz w:val="20"/>
                <w:szCs w:val="20"/>
                <w:lang w:eastAsia="hu-HU"/>
              </w:rPr>
              <w:t>x</w:t>
            </w:r>
          </w:p>
        </w:tc>
        <w:tc>
          <w:tcPr>
            <w:tcW w:w="546"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rPr>
                <w:rFonts w:ascii="Palatino Linotype" w:hAnsi="Palatino Linotype"/>
                <w:sz w:val="20"/>
                <w:szCs w:val="20"/>
                <w:lang w:eastAsia="hu-HU"/>
              </w:rPr>
              <w:t>x</w:t>
            </w:r>
          </w:p>
        </w:tc>
      </w:tr>
      <w:tr w:rsidR="001B1DB2" w:rsidRPr="00647105">
        <w:trPr>
          <w:trHeight w:val="360"/>
          <w:jc w:val="center"/>
        </w:trPr>
        <w:tc>
          <w:tcPr>
            <w:tcW w:w="8451" w:type="dxa"/>
            <w:gridSpan w:val="9"/>
            <w:tcBorders>
              <w:top w:val="nil"/>
              <w:left w:val="single" w:sz="4" w:space="0" w:color="auto"/>
              <w:bottom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TÁRSAS KOMPETENCIÁK</w:t>
            </w:r>
          </w:p>
        </w:tc>
        <w:tc>
          <w:tcPr>
            <w:tcW w:w="546" w:type="dxa"/>
            <w:tcBorders>
              <w:top w:val="single" w:sz="4" w:space="0" w:color="auto"/>
              <w:bottom w:val="single" w:sz="4" w:space="0" w:color="auto"/>
            </w:tcBorders>
            <w:vAlign w:val="center"/>
          </w:tcPr>
          <w:p w:rsidR="001B1DB2" w:rsidRPr="00647105" w:rsidRDefault="001B1DB2" w:rsidP="00D70F93">
            <w:pPr>
              <w:spacing w:after="0" w:line="240" w:lineRule="auto"/>
              <w:jc w:val="center"/>
            </w:pPr>
          </w:p>
        </w:tc>
        <w:tc>
          <w:tcPr>
            <w:tcW w:w="515" w:type="dxa"/>
            <w:tcBorders>
              <w:top w:val="single" w:sz="4" w:space="0" w:color="auto"/>
              <w:bottom w:val="single" w:sz="4" w:space="0" w:color="auto"/>
            </w:tcBorders>
            <w:vAlign w:val="center"/>
          </w:tcPr>
          <w:p w:rsidR="001B1DB2" w:rsidRPr="00647105" w:rsidRDefault="001B1DB2" w:rsidP="00D70F93">
            <w:pPr>
              <w:spacing w:after="0" w:line="240" w:lineRule="auto"/>
              <w:jc w:val="center"/>
            </w:pPr>
          </w:p>
        </w:tc>
        <w:tc>
          <w:tcPr>
            <w:tcW w:w="559" w:type="dxa"/>
            <w:tcBorders>
              <w:top w:val="single" w:sz="4" w:space="0" w:color="auto"/>
              <w:bottom w:val="single" w:sz="4" w:space="0" w:color="auto"/>
            </w:tcBorders>
            <w:vAlign w:val="center"/>
          </w:tcPr>
          <w:p w:rsidR="001B1DB2" w:rsidRPr="00647105" w:rsidRDefault="001B1DB2" w:rsidP="00D70F93">
            <w:pPr>
              <w:spacing w:after="0" w:line="240" w:lineRule="auto"/>
              <w:jc w:val="center"/>
            </w:pPr>
          </w:p>
        </w:tc>
        <w:tc>
          <w:tcPr>
            <w:tcW w:w="410" w:type="dxa"/>
            <w:tcBorders>
              <w:top w:val="single" w:sz="4" w:space="0" w:color="auto"/>
              <w:bottom w:val="single" w:sz="4" w:space="0" w:color="auto"/>
            </w:tcBorders>
            <w:vAlign w:val="center"/>
          </w:tcPr>
          <w:p w:rsidR="001B1DB2" w:rsidRPr="00647105" w:rsidRDefault="001B1DB2" w:rsidP="00D70F93">
            <w:pPr>
              <w:spacing w:after="0" w:line="240" w:lineRule="auto"/>
              <w:jc w:val="center"/>
            </w:pPr>
          </w:p>
        </w:tc>
        <w:tc>
          <w:tcPr>
            <w:tcW w:w="676" w:type="dxa"/>
            <w:gridSpan w:val="2"/>
            <w:tcBorders>
              <w:top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p>
        </w:tc>
      </w:tr>
      <w:tr w:rsidR="001B1DB2" w:rsidRPr="00647105">
        <w:trPr>
          <w:trHeight w:val="300"/>
          <w:jc w:val="center"/>
        </w:trPr>
        <w:tc>
          <w:tcPr>
            <w:tcW w:w="4738" w:type="dxa"/>
            <w:tcBorders>
              <w:top w:val="nil"/>
              <w:left w:val="single" w:sz="4" w:space="0" w:color="auto"/>
              <w:bottom w:val="single" w:sz="4" w:space="0" w:color="auto"/>
              <w:right w:val="single" w:sz="4" w:space="0" w:color="auto"/>
            </w:tcBorders>
            <w:noWrap/>
            <w:vAlign w:val="center"/>
          </w:tcPr>
          <w:p w:rsidR="001B1DB2" w:rsidRPr="00647105" w:rsidRDefault="001B1DB2" w:rsidP="008E66A9">
            <w:pPr>
              <w:spacing w:after="0" w:line="240" w:lineRule="auto"/>
              <w:jc w:val="both"/>
              <w:rPr>
                <w:rFonts w:ascii="Palatino Linotype" w:hAnsi="Palatino Linotype"/>
                <w:sz w:val="20"/>
                <w:szCs w:val="20"/>
                <w:lang w:eastAsia="hu-HU"/>
              </w:rPr>
            </w:pPr>
            <w:r w:rsidRPr="00647105">
              <w:rPr>
                <w:rFonts w:ascii="Palatino Linotype" w:hAnsi="Palatino Linotype"/>
                <w:sz w:val="20"/>
                <w:szCs w:val="20"/>
                <w:lang w:eastAsia="hu-HU"/>
              </w:rPr>
              <w:t>Segítőkészség</w:t>
            </w:r>
          </w:p>
        </w:tc>
        <w:tc>
          <w:tcPr>
            <w:tcW w:w="437" w:type="dxa"/>
            <w:tcBorders>
              <w:top w:val="nil"/>
              <w:left w:val="nil"/>
              <w:bottom w:val="single" w:sz="4" w:space="0" w:color="auto"/>
              <w:right w:val="single" w:sz="4" w:space="0" w:color="auto"/>
            </w:tcBorders>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502" w:type="dxa"/>
            <w:tcBorders>
              <w:top w:val="nil"/>
              <w:left w:val="nil"/>
              <w:bottom w:val="single" w:sz="4" w:space="0" w:color="auto"/>
              <w:right w:val="single" w:sz="4" w:space="0" w:color="auto"/>
            </w:tcBorders>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01" w:type="dxa"/>
            <w:tcBorders>
              <w:top w:val="nil"/>
              <w:left w:val="nil"/>
              <w:bottom w:val="single" w:sz="4" w:space="0" w:color="auto"/>
              <w:right w:val="single" w:sz="4" w:space="0" w:color="auto"/>
            </w:tcBorders>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9" w:type="dxa"/>
            <w:tcBorders>
              <w:top w:val="nil"/>
              <w:left w:val="nil"/>
              <w:bottom w:val="single" w:sz="4" w:space="0" w:color="auto"/>
              <w:right w:val="single" w:sz="4" w:space="0" w:color="auto"/>
            </w:tcBorders>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98" w:type="dxa"/>
            <w:tcBorders>
              <w:top w:val="nil"/>
              <w:left w:val="nil"/>
              <w:bottom w:val="single" w:sz="4" w:space="0" w:color="auto"/>
              <w:right w:val="single" w:sz="4" w:space="0" w:color="auto"/>
            </w:tcBorders>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62" w:type="dxa"/>
            <w:tcBorders>
              <w:top w:val="nil"/>
              <w:left w:val="nil"/>
              <w:bottom w:val="single" w:sz="4" w:space="0" w:color="auto"/>
              <w:right w:val="single" w:sz="4" w:space="0" w:color="auto"/>
            </w:tcBorders>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46" w:type="dxa"/>
            <w:tcBorders>
              <w:top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rPr>
                <w:rFonts w:ascii="Palatino Linotype" w:hAnsi="Palatino Linotype"/>
                <w:sz w:val="20"/>
                <w:szCs w:val="20"/>
                <w:lang w:eastAsia="hu-HU"/>
              </w:rPr>
              <w:t>x</w:t>
            </w:r>
          </w:p>
        </w:tc>
        <w:tc>
          <w:tcPr>
            <w:tcW w:w="515"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rPr>
                <w:rFonts w:ascii="Palatino Linotype" w:hAnsi="Palatino Linotype"/>
                <w:sz w:val="20"/>
                <w:szCs w:val="20"/>
                <w:lang w:eastAsia="hu-HU"/>
              </w:rPr>
              <w:t>x</w:t>
            </w:r>
          </w:p>
        </w:tc>
        <w:tc>
          <w:tcPr>
            <w:tcW w:w="559"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rPr>
                <w:rFonts w:ascii="Palatino Linotype" w:hAnsi="Palatino Linotype"/>
                <w:sz w:val="20"/>
                <w:szCs w:val="20"/>
                <w:lang w:eastAsia="hu-HU"/>
              </w:rPr>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rPr>
                <w:rFonts w:ascii="Palatino Linotype" w:hAnsi="Palatino Linotype"/>
                <w:sz w:val="20"/>
                <w:szCs w:val="20"/>
                <w:lang w:eastAsia="hu-HU"/>
              </w:rPr>
              <w:t>x</w:t>
            </w:r>
          </w:p>
        </w:tc>
        <w:tc>
          <w:tcPr>
            <w:tcW w:w="546"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rPr>
                <w:rFonts w:ascii="Palatino Linotype" w:hAnsi="Palatino Linotype"/>
                <w:sz w:val="20"/>
                <w:szCs w:val="20"/>
                <w:lang w:eastAsia="hu-HU"/>
              </w:rPr>
              <w:t>x</w:t>
            </w:r>
          </w:p>
        </w:tc>
      </w:tr>
      <w:tr w:rsidR="001B1DB2" w:rsidRPr="00647105">
        <w:trPr>
          <w:trHeight w:val="300"/>
          <w:jc w:val="center"/>
        </w:trPr>
        <w:tc>
          <w:tcPr>
            <w:tcW w:w="4738" w:type="dxa"/>
            <w:tcBorders>
              <w:top w:val="nil"/>
              <w:left w:val="single" w:sz="4" w:space="0" w:color="auto"/>
              <w:bottom w:val="single" w:sz="4" w:space="0" w:color="auto"/>
              <w:right w:val="single" w:sz="4" w:space="0" w:color="auto"/>
            </w:tcBorders>
            <w:noWrap/>
            <w:vAlign w:val="center"/>
          </w:tcPr>
          <w:p w:rsidR="001B1DB2" w:rsidRPr="00647105" w:rsidRDefault="001B1DB2" w:rsidP="00B02096">
            <w:pPr>
              <w:spacing w:after="0" w:line="240" w:lineRule="auto"/>
              <w:jc w:val="both"/>
              <w:rPr>
                <w:rFonts w:ascii="Palatino Linotype" w:hAnsi="Palatino Linotype"/>
                <w:sz w:val="20"/>
                <w:szCs w:val="20"/>
                <w:lang w:eastAsia="hu-HU"/>
              </w:rPr>
            </w:pPr>
            <w:r w:rsidRPr="00647105">
              <w:rPr>
                <w:rFonts w:ascii="Palatino Linotype" w:hAnsi="Palatino Linotype"/>
                <w:sz w:val="20"/>
                <w:szCs w:val="20"/>
                <w:lang w:eastAsia="hu-HU"/>
              </w:rPr>
              <w:t>Kompromisszumkészség</w:t>
            </w:r>
          </w:p>
        </w:tc>
        <w:tc>
          <w:tcPr>
            <w:tcW w:w="437" w:type="dxa"/>
            <w:tcBorders>
              <w:top w:val="nil"/>
              <w:left w:val="nil"/>
              <w:bottom w:val="single" w:sz="4" w:space="0" w:color="auto"/>
              <w:right w:val="single" w:sz="4" w:space="0" w:color="auto"/>
            </w:tcBorders>
            <w:vAlign w:val="center"/>
          </w:tcPr>
          <w:p w:rsidR="001B1DB2" w:rsidRPr="00647105" w:rsidRDefault="001B1DB2" w:rsidP="00D70F93">
            <w:pPr>
              <w:spacing w:after="0" w:line="240" w:lineRule="auto"/>
              <w:jc w:val="center"/>
              <w:rPr>
                <w:rFonts w:ascii="Palatino Linotype" w:hAnsi="Palatino Linotype"/>
                <w:sz w:val="20"/>
                <w:szCs w:val="20"/>
                <w:lang w:eastAsia="hu-HU"/>
              </w:rPr>
            </w:pPr>
          </w:p>
        </w:tc>
        <w:tc>
          <w:tcPr>
            <w:tcW w:w="502" w:type="dxa"/>
            <w:tcBorders>
              <w:top w:val="nil"/>
              <w:left w:val="nil"/>
              <w:bottom w:val="single" w:sz="4" w:space="0" w:color="auto"/>
              <w:right w:val="single" w:sz="4" w:space="0" w:color="auto"/>
            </w:tcBorders>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01" w:type="dxa"/>
            <w:tcBorders>
              <w:top w:val="nil"/>
              <w:left w:val="nil"/>
              <w:bottom w:val="single" w:sz="4" w:space="0" w:color="auto"/>
              <w:right w:val="single" w:sz="4" w:space="0" w:color="auto"/>
            </w:tcBorders>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9" w:type="dxa"/>
            <w:tcBorders>
              <w:top w:val="nil"/>
              <w:left w:val="nil"/>
              <w:bottom w:val="single" w:sz="4" w:space="0" w:color="auto"/>
              <w:right w:val="single" w:sz="4" w:space="0" w:color="auto"/>
            </w:tcBorders>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98" w:type="dxa"/>
            <w:tcBorders>
              <w:top w:val="nil"/>
              <w:left w:val="nil"/>
              <w:bottom w:val="single" w:sz="4" w:space="0" w:color="auto"/>
              <w:right w:val="single" w:sz="4" w:space="0" w:color="auto"/>
            </w:tcBorders>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62" w:type="dxa"/>
            <w:tcBorders>
              <w:top w:val="nil"/>
              <w:left w:val="nil"/>
              <w:bottom w:val="single" w:sz="4" w:space="0" w:color="auto"/>
              <w:right w:val="single" w:sz="4" w:space="0" w:color="auto"/>
            </w:tcBorders>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46" w:type="dxa"/>
            <w:tcBorders>
              <w:top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rPr>
                <w:rFonts w:ascii="Palatino Linotype" w:hAnsi="Palatino Linotype"/>
                <w:sz w:val="20"/>
                <w:szCs w:val="20"/>
                <w:lang w:eastAsia="hu-HU"/>
              </w:rPr>
              <w:t>x</w:t>
            </w:r>
          </w:p>
        </w:tc>
        <w:tc>
          <w:tcPr>
            <w:tcW w:w="515"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rPr>
                <w:rFonts w:ascii="Palatino Linotype" w:hAnsi="Palatino Linotype"/>
                <w:sz w:val="20"/>
                <w:szCs w:val="20"/>
                <w:lang w:eastAsia="hu-HU"/>
              </w:rPr>
              <w:t>x</w:t>
            </w:r>
          </w:p>
        </w:tc>
        <w:tc>
          <w:tcPr>
            <w:tcW w:w="559"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rPr>
                <w:rFonts w:ascii="Palatino Linotype" w:hAnsi="Palatino Linotype"/>
                <w:sz w:val="20"/>
                <w:szCs w:val="20"/>
                <w:lang w:eastAsia="hu-HU"/>
              </w:rPr>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rPr>
                <w:rFonts w:ascii="Palatino Linotype" w:hAnsi="Palatino Linotype"/>
                <w:sz w:val="20"/>
                <w:szCs w:val="20"/>
                <w:lang w:eastAsia="hu-HU"/>
              </w:rPr>
              <w:t>x</w:t>
            </w:r>
          </w:p>
        </w:tc>
        <w:tc>
          <w:tcPr>
            <w:tcW w:w="546"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rPr>
                <w:rFonts w:ascii="Palatino Linotype" w:hAnsi="Palatino Linotype"/>
                <w:sz w:val="20"/>
                <w:szCs w:val="20"/>
                <w:lang w:eastAsia="hu-HU"/>
              </w:rPr>
              <w:t>x</w:t>
            </w:r>
          </w:p>
        </w:tc>
      </w:tr>
      <w:tr w:rsidR="001B1DB2" w:rsidRPr="00647105">
        <w:trPr>
          <w:trHeight w:val="300"/>
          <w:jc w:val="center"/>
        </w:trPr>
        <w:tc>
          <w:tcPr>
            <w:tcW w:w="4738" w:type="dxa"/>
            <w:tcBorders>
              <w:top w:val="nil"/>
              <w:left w:val="single" w:sz="4" w:space="0" w:color="auto"/>
              <w:bottom w:val="single" w:sz="4" w:space="0" w:color="auto"/>
              <w:right w:val="single" w:sz="4" w:space="0" w:color="auto"/>
            </w:tcBorders>
            <w:noWrap/>
            <w:vAlign w:val="center"/>
          </w:tcPr>
          <w:p w:rsidR="001B1DB2" w:rsidRPr="00647105" w:rsidRDefault="001B1DB2" w:rsidP="00B02096">
            <w:pPr>
              <w:spacing w:after="0" w:line="240" w:lineRule="auto"/>
              <w:jc w:val="both"/>
              <w:rPr>
                <w:rFonts w:ascii="Palatino Linotype" w:hAnsi="Palatino Linotype"/>
                <w:sz w:val="20"/>
                <w:szCs w:val="20"/>
                <w:lang w:eastAsia="hu-HU"/>
              </w:rPr>
            </w:pPr>
            <w:r w:rsidRPr="00647105">
              <w:rPr>
                <w:rFonts w:ascii="Palatino Linotype" w:hAnsi="Palatino Linotype"/>
                <w:sz w:val="20"/>
                <w:szCs w:val="20"/>
                <w:lang w:eastAsia="hu-HU"/>
              </w:rPr>
              <w:t>Határozottság</w:t>
            </w: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02"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01"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9"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98"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62"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46" w:type="dxa"/>
            <w:tcBorders>
              <w:top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rPr>
                <w:rFonts w:ascii="Palatino Linotype" w:hAnsi="Palatino Linotype"/>
                <w:sz w:val="20"/>
                <w:szCs w:val="20"/>
                <w:lang w:eastAsia="hu-HU"/>
              </w:rPr>
              <w:t>x</w:t>
            </w:r>
          </w:p>
        </w:tc>
        <w:tc>
          <w:tcPr>
            <w:tcW w:w="515"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rPr>
                <w:rFonts w:ascii="Palatino Linotype" w:hAnsi="Palatino Linotype"/>
                <w:sz w:val="20"/>
                <w:szCs w:val="20"/>
                <w:lang w:eastAsia="hu-HU"/>
              </w:rPr>
              <w:t>x</w:t>
            </w:r>
          </w:p>
        </w:tc>
        <w:tc>
          <w:tcPr>
            <w:tcW w:w="559"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rPr>
                <w:rFonts w:ascii="Palatino Linotype" w:hAnsi="Palatino Linotype"/>
                <w:sz w:val="20"/>
                <w:szCs w:val="20"/>
                <w:lang w:eastAsia="hu-HU"/>
              </w:rPr>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rPr>
                <w:rFonts w:ascii="Palatino Linotype" w:hAnsi="Palatino Linotype"/>
                <w:sz w:val="20"/>
                <w:szCs w:val="20"/>
                <w:lang w:eastAsia="hu-HU"/>
              </w:rPr>
              <w:t>x</w:t>
            </w:r>
          </w:p>
        </w:tc>
        <w:tc>
          <w:tcPr>
            <w:tcW w:w="546"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rPr>
                <w:rFonts w:ascii="Palatino Linotype" w:hAnsi="Palatino Linotype"/>
                <w:sz w:val="20"/>
                <w:szCs w:val="20"/>
                <w:lang w:eastAsia="hu-HU"/>
              </w:rPr>
              <w:t>x</w:t>
            </w:r>
          </w:p>
        </w:tc>
      </w:tr>
      <w:tr w:rsidR="001B1DB2" w:rsidRPr="00647105">
        <w:trPr>
          <w:trHeight w:val="360"/>
          <w:jc w:val="center"/>
        </w:trPr>
        <w:tc>
          <w:tcPr>
            <w:tcW w:w="8451" w:type="dxa"/>
            <w:gridSpan w:val="9"/>
            <w:tcBorders>
              <w:top w:val="nil"/>
              <w:left w:val="single" w:sz="4" w:space="0" w:color="auto"/>
              <w:bottom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MÓDSZERKOMPETENCIÁK</w:t>
            </w:r>
          </w:p>
        </w:tc>
        <w:tc>
          <w:tcPr>
            <w:tcW w:w="546" w:type="dxa"/>
            <w:tcBorders>
              <w:top w:val="single" w:sz="4" w:space="0" w:color="auto"/>
              <w:bottom w:val="single" w:sz="4" w:space="0" w:color="auto"/>
            </w:tcBorders>
            <w:vAlign w:val="center"/>
          </w:tcPr>
          <w:p w:rsidR="001B1DB2" w:rsidRPr="00647105" w:rsidRDefault="001B1DB2" w:rsidP="00D70F93">
            <w:pPr>
              <w:spacing w:after="0" w:line="240" w:lineRule="auto"/>
              <w:jc w:val="center"/>
            </w:pPr>
          </w:p>
        </w:tc>
        <w:tc>
          <w:tcPr>
            <w:tcW w:w="515" w:type="dxa"/>
            <w:tcBorders>
              <w:top w:val="single" w:sz="4" w:space="0" w:color="auto"/>
              <w:bottom w:val="single" w:sz="4" w:space="0" w:color="auto"/>
            </w:tcBorders>
            <w:vAlign w:val="center"/>
          </w:tcPr>
          <w:p w:rsidR="001B1DB2" w:rsidRPr="00647105" w:rsidRDefault="001B1DB2" w:rsidP="00D70F93">
            <w:pPr>
              <w:spacing w:after="0" w:line="240" w:lineRule="auto"/>
              <w:jc w:val="center"/>
            </w:pPr>
          </w:p>
        </w:tc>
        <w:tc>
          <w:tcPr>
            <w:tcW w:w="559" w:type="dxa"/>
            <w:tcBorders>
              <w:top w:val="single" w:sz="4" w:space="0" w:color="auto"/>
              <w:bottom w:val="single" w:sz="4" w:space="0" w:color="auto"/>
            </w:tcBorders>
            <w:vAlign w:val="center"/>
          </w:tcPr>
          <w:p w:rsidR="001B1DB2" w:rsidRPr="00647105" w:rsidRDefault="001B1DB2" w:rsidP="00D70F93">
            <w:pPr>
              <w:spacing w:after="0" w:line="240" w:lineRule="auto"/>
              <w:jc w:val="center"/>
            </w:pPr>
          </w:p>
        </w:tc>
        <w:tc>
          <w:tcPr>
            <w:tcW w:w="410" w:type="dxa"/>
            <w:tcBorders>
              <w:top w:val="single" w:sz="4" w:space="0" w:color="auto"/>
              <w:bottom w:val="single" w:sz="4" w:space="0" w:color="auto"/>
            </w:tcBorders>
            <w:vAlign w:val="center"/>
          </w:tcPr>
          <w:p w:rsidR="001B1DB2" w:rsidRPr="00647105" w:rsidRDefault="001B1DB2" w:rsidP="00D70F93">
            <w:pPr>
              <w:spacing w:after="0" w:line="240" w:lineRule="auto"/>
              <w:jc w:val="center"/>
            </w:pPr>
          </w:p>
        </w:tc>
        <w:tc>
          <w:tcPr>
            <w:tcW w:w="676" w:type="dxa"/>
            <w:gridSpan w:val="2"/>
            <w:tcBorders>
              <w:top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p>
        </w:tc>
      </w:tr>
      <w:tr w:rsidR="001B1DB2" w:rsidRPr="00647105">
        <w:trPr>
          <w:trHeight w:val="300"/>
          <w:jc w:val="center"/>
        </w:trPr>
        <w:tc>
          <w:tcPr>
            <w:tcW w:w="4738" w:type="dxa"/>
            <w:tcBorders>
              <w:top w:val="nil"/>
              <w:left w:val="single" w:sz="4" w:space="0" w:color="auto"/>
              <w:bottom w:val="single" w:sz="4" w:space="0" w:color="auto"/>
              <w:right w:val="single" w:sz="4" w:space="0" w:color="auto"/>
            </w:tcBorders>
            <w:noWrap/>
            <w:vAlign w:val="center"/>
          </w:tcPr>
          <w:p w:rsidR="001B1DB2" w:rsidRPr="00647105" w:rsidRDefault="001B1DB2" w:rsidP="008E66A9">
            <w:pPr>
              <w:spacing w:after="0" w:line="240" w:lineRule="auto"/>
              <w:jc w:val="both"/>
              <w:rPr>
                <w:rFonts w:ascii="Palatino Linotype" w:hAnsi="Palatino Linotype"/>
                <w:sz w:val="20"/>
                <w:szCs w:val="20"/>
                <w:lang w:eastAsia="hu-HU"/>
              </w:rPr>
            </w:pPr>
            <w:r w:rsidRPr="00647105">
              <w:rPr>
                <w:rFonts w:ascii="Palatino Linotype" w:hAnsi="Palatino Linotype"/>
                <w:sz w:val="20"/>
                <w:szCs w:val="20"/>
                <w:lang w:eastAsia="hu-HU"/>
              </w:rPr>
              <w:t>Felfogóképesség</w:t>
            </w:r>
          </w:p>
        </w:tc>
        <w:tc>
          <w:tcPr>
            <w:tcW w:w="437" w:type="dxa"/>
            <w:tcBorders>
              <w:top w:val="nil"/>
              <w:left w:val="nil"/>
              <w:bottom w:val="single" w:sz="4" w:space="0" w:color="auto"/>
              <w:right w:val="single" w:sz="4" w:space="0" w:color="auto"/>
            </w:tcBorders>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02" w:type="dxa"/>
            <w:tcBorders>
              <w:top w:val="nil"/>
              <w:left w:val="nil"/>
              <w:bottom w:val="single" w:sz="4" w:space="0" w:color="auto"/>
              <w:right w:val="single" w:sz="4" w:space="0" w:color="auto"/>
            </w:tcBorders>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01" w:type="dxa"/>
            <w:tcBorders>
              <w:top w:val="nil"/>
              <w:left w:val="nil"/>
              <w:bottom w:val="single" w:sz="4" w:space="0" w:color="auto"/>
              <w:right w:val="single" w:sz="4" w:space="0" w:color="auto"/>
            </w:tcBorders>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9" w:type="dxa"/>
            <w:tcBorders>
              <w:top w:val="nil"/>
              <w:left w:val="nil"/>
              <w:bottom w:val="single" w:sz="4" w:space="0" w:color="auto"/>
              <w:right w:val="single" w:sz="4" w:space="0" w:color="auto"/>
            </w:tcBorders>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98" w:type="dxa"/>
            <w:tcBorders>
              <w:top w:val="nil"/>
              <w:left w:val="nil"/>
              <w:bottom w:val="single" w:sz="4" w:space="0" w:color="auto"/>
              <w:right w:val="single" w:sz="4" w:space="0" w:color="auto"/>
            </w:tcBorders>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62" w:type="dxa"/>
            <w:tcBorders>
              <w:top w:val="nil"/>
              <w:left w:val="nil"/>
              <w:bottom w:val="single" w:sz="4" w:space="0" w:color="auto"/>
              <w:right w:val="single" w:sz="4" w:space="0" w:color="auto"/>
            </w:tcBorders>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46" w:type="dxa"/>
            <w:tcBorders>
              <w:top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rPr>
                <w:rFonts w:ascii="Palatino Linotype" w:hAnsi="Palatino Linotype"/>
                <w:sz w:val="20"/>
                <w:szCs w:val="20"/>
                <w:lang w:eastAsia="hu-HU"/>
              </w:rPr>
              <w:t>x</w:t>
            </w:r>
          </w:p>
        </w:tc>
        <w:tc>
          <w:tcPr>
            <w:tcW w:w="515"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rPr>
                <w:rFonts w:ascii="Palatino Linotype" w:hAnsi="Palatino Linotype"/>
                <w:sz w:val="20"/>
                <w:szCs w:val="20"/>
                <w:lang w:eastAsia="hu-HU"/>
              </w:rPr>
              <w:t>x</w:t>
            </w:r>
          </w:p>
        </w:tc>
        <w:tc>
          <w:tcPr>
            <w:tcW w:w="559"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rPr>
                <w:rFonts w:ascii="Palatino Linotype" w:hAnsi="Palatino Linotype"/>
                <w:sz w:val="20"/>
                <w:szCs w:val="20"/>
                <w:lang w:eastAsia="hu-HU"/>
              </w:rPr>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rPr>
                <w:rFonts w:ascii="Palatino Linotype" w:hAnsi="Palatino Linotype"/>
                <w:sz w:val="20"/>
                <w:szCs w:val="20"/>
                <w:lang w:eastAsia="hu-HU"/>
              </w:rPr>
              <w:t>x</w:t>
            </w:r>
          </w:p>
        </w:tc>
        <w:tc>
          <w:tcPr>
            <w:tcW w:w="546"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rPr>
                <w:rFonts w:ascii="Palatino Linotype" w:hAnsi="Palatino Linotype"/>
                <w:sz w:val="20"/>
                <w:szCs w:val="20"/>
                <w:lang w:eastAsia="hu-HU"/>
              </w:rPr>
              <w:t>x</w:t>
            </w:r>
          </w:p>
        </w:tc>
      </w:tr>
      <w:tr w:rsidR="001B1DB2" w:rsidRPr="00647105">
        <w:trPr>
          <w:trHeight w:val="300"/>
          <w:jc w:val="center"/>
        </w:trPr>
        <w:tc>
          <w:tcPr>
            <w:tcW w:w="4738" w:type="dxa"/>
            <w:tcBorders>
              <w:top w:val="nil"/>
              <w:left w:val="single" w:sz="4" w:space="0" w:color="auto"/>
              <w:bottom w:val="single" w:sz="4" w:space="0" w:color="auto"/>
              <w:right w:val="single" w:sz="4" w:space="0" w:color="auto"/>
            </w:tcBorders>
            <w:noWrap/>
            <w:vAlign w:val="center"/>
          </w:tcPr>
          <w:p w:rsidR="001B1DB2" w:rsidRPr="00647105" w:rsidRDefault="001B1DB2" w:rsidP="00B02096">
            <w:pPr>
              <w:spacing w:after="0" w:line="240" w:lineRule="auto"/>
              <w:jc w:val="both"/>
              <w:rPr>
                <w:rFonts w:ascii="Palatino Linotype" w:hAnsi="Palatino Linotype"/>
                <w:sz w:val="20"/>
                <w:szCs w:val="20"/>
                <w:lang w:eastAsia="hu-HU"/>
              </w:rPr>
            </w:pPr>
            <w:r w:rsidRPr="00647105">
              <w:rPr>
                <w:rFonts w:ascii="Palatino Linotype" w:hAnsi="Palatino Linotype"/>
                <w:sz w:val="20"/>
                <w:szCs w:val="20"/>
                <w:lang w:eastAsia="hu-HU"/>
              </w:rPr>
              <w:t>Rendszerező képesség</w:t>
            </w: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02"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01"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9"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98"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62"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46" w:type="dxa"/>
            <w:tcBorders>
              <w:top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rPr>
                <w:rFonts w:ascii="Palatino Linotype" w:hAnsi="Palatino Linotype"/>
                <w:sz w:val="20"/>
                <w:szCs w:val="20"/>
                <w:lang w:eastAsia="hu-HU"/>
              </w:rPr>
              <w:t>x</w:t>
            </w:r>
          </w:p>
        </w:tc>
        <w:tc>
          <w:tcPr>
            <w:tcW w:w="515"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rPr>
                <w:rFonts w:ascii="Palatino Linotype" w:hAnsi="Palatino Linotype"/>
                <w:sz w:val="20"/>
                <w:szCs w:val="20"/>
                <w:lang w:eastAsia="hu-HU"/>
              </w:rPr>
              <w:t>x</w:t>
            </w:r>
          </w:p>
        </w:tc>
        <w:tc>
          <w:tcPr>
            <w:tcW w:w="559"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rPr>
                <w:rFonts w:ascii="Palatino Linotype" w:hAnsi="Palatino Linotype"/>
                <w:sz w:val="20"/>
                <w:szCs w:val="20"/>
                <w:lang w:eastAsia="hu-HU"/>
              </w:rPr>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rPr>
                <w:rFonts w:ascii="Palatino Linotype" w:hAnsi="Palatino Linotype"/>
                <w:sz w:val="20"/>
                <w:szCs w:val="20"/>
                <w:lang w:eastAsia="hu-HU"/>
              </w:rPr>
              <w:t>x</w:t>
            </w:r>
          </w:p>
        </w:tc>
        <w:tc>
          <w:tcPr>
            <w:tcW w:w="546"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rPr>
                <w:rFonts w:ascii="Palatino Linotype" w:hAnsi="Palatino Linotype"/>
                <w:sz w:val="20"/>
                <w:szCs w:val="20"/>
                <w:lang w:eastAsia="hu-HU"/>
              </w:rPr>
              <w:t>x</w:t>
            </w:r>
          </w:p>
        </w:tc>
      </w:tr>
      <w:tr w:rsidR="001B1DB2" w:rsidRPr="00647105">
        <w:trPr>
          <w:trHeight w:val="300"/>
          <w:jc w:val="center"/>
        </w:trPr>
        <w:tc>
          <w:tcPr>
            <w:tcW w:w="4738" w:type="dxa"/>
            <w:tcBorders>
              <w:top w:val="nil"/>
              <w:left w:val="single" w:sz="4" w:space="0" w:color="auto"/>
              <w:bottom w:val="single" w:sz="4" w:space="0" w:color="auto"/>
              <w:right w:val="single" w:sz="4" w:space="0" w:color="auto"/>
            </w:tcBorders>
            <w:noWrap/>
            <w:vAlign w:val="center"/>
          </w:tcPr>
          <w:p w:rsidR="001B1DB2" w:rsidRPr="00647105" w:rsidRDefault="001B1DB2" w:rsidP="00B02096">
            <w:pPr>
              <w:spacing w:after="0" w:line="240" w:lineRule="auto"/>
              <w:jc w:val="both"/>
              <w:rPr>
                <w:rFonts w:ascii="Palatino Linotype" w:hAnsi="Palatino Linotype"/>
                <w:sz w:val="20"/>
                <w:szCs w:val="20"/>
                <w:lang w:eastAsia="hu-HU"/>
              </w:rPr>
            </w:pPr>
            <w:r w:rsidRPr="00647105">
              <w:rPr>
                <w:rFonts w:ascii="Palatino Linotype" w:hAnsi="Palatino Linotype"/>
                <w:sz w:val="20"/>
                <w:szCs w:val="20"/>
                <w:lang w:eastAsia="hu-HU"/>
              </w:rPr>
              <w:t>Áttekintő képesség</w:t>
            </w:r>
          </w:p>
        </w:tc>
        <w:tc>
          <w:tcPr>
            <w:tcW w:w="437" w:type="dxa"/>
            <w:tcBorders>
              <w:top w:val="nil"/>
              <w:left w:val="nil"/>
              <w:bottom w:val="single" w:sz="4" w:space="0" w:color="auto"/>
              <w:right w:val="single" w:sz="4" w:space="0" w:color="auto"/>
            </w:tcBorders>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02"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01" w:type="dxa"/>
            <w:tcBorders>
              <w:top w:val="nil"/>
              <w:left w:val="nil"/>
              <w:bottom w:val="single" w:sz="4" w:space="0" w:color="auto"/>
              <w:right w:val="single" w:sz="4" w:space="0" w:color="auto"/>
            </w:tcBorders>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9" w:type="dxa"/>
            <w:tcBorders>
              <w:top w:val="nil"/>
              <w:left w:val="nil"/>
              <w:bottom w:val="single" w:sz="4" w:space="0" w:color="auto"/>
              <w:right w:val="single" w:sz="4" w:space="0" w:color="auto"/>
            </w:tcBorders>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98" w:type="dxa"/>
            <w:tcBorders>
              <w:top w:val="nil"/>
              <w:left w:val="nil"/>
              <w:bottom w:val="single" w:sz="4" w:space="0" w:color="auto"/>
              <w:right w:val="single" w:sz="4" w:space="0" w:color="auto"/>
            </w:tcBorders>
            <w:noWrap/>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462" w:type="dxa"/>
            <w:tcBorders>
              <w:top w:val="nil"/>
              <w:left w:val="nil"/>
              <w:bottom w:val="single" w:sz="4" w:space="0" w:color="auto"/>
              <w:right w:val="single" w:sz="4" w:space="0" w:color="auto"/>
            </w:tcBorders>
            <w:vAlign w:val="center"/>
          </w:tcPr>
          <w:p w:rsidR="001B1DB2" w:rsidRPr="00647105" w:rsidRDefault="001B1DB2" w:rsidP="00D70F93">
            <w:pPr>
              <w:spacing w:after="0" w:line="240" w:lineRule="auto"/>
              <w:jc w:val="center"/>
              <w:rPr>
                <w:rFonts w:ascii="Palatino Linotype" w:hAnsi="Palatino Linotype"/>
                <w:sz w:val="20"/>
                <w:szCs w:val="20"/>
                <w:lang w:eastAsia="hu-HU"/>
              </w:rPr>
            </w:pPr>
            <w:r w:rsidRPr="00647105">
              <w:rPr>
                <w:rFonts w:ascii="Palatino Linotype" w:hAnsi="Palatino Linotype"/>
                <w:sz w:val="20"/>
                <w:szCs w:val="20"/>
                <w:lang w:eastAsia="hu-HU"/>
              </w:rPr>
              <w:t>x</w:t>
            </w:r>
          </w:p>
        </w:tc>
        <w:tc>
          <w:tcPr>
            <w:tcW w:w="546" w:type="dxa"/>
            <w:tcBorders>
              <w:top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rPr>
                <w:rFonts w:ascii="Palatino Linotype" w:hAnsi="Palatino Linotype"/>
                <w:sz w:val="20"/>
                <w:szCs w:val="20"/>
                <w:lang w:eastAsia="hu-HU"/>
              </w:rPr>
              <w:t>x</w:t>
            </w:r>
          </w:p>
        </w:tc>
        <w:tc>
          <w:tcPr>
            <w:tcW w:w="515"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rPr>
                <w:rFonts w:ascii="Palatino Linotype" w:hAnsi="Palatino Linotype"/>
                <w:sz w:val="20"/>
                <w:szCs w:val="20"/>
                <w:lang w:eastAsia="hu-HU"/>
              </w:rPr>
              <w:t>x</w:t>
            </w:r>
          </w:p>
        </w:tc>
        <w:tc>
          <w:tcPr>
            <w:tcW w:w="559"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rPr>
                <w:rFonts w:ascii="Palatino Linotype" w:hAnsi="Palatino Linotype"/>
                <w:sz w:val="20"/>
                <w:szCs w:val="20"/>
                <w:lang w:eastAsia="hu-HU"/>
              </w:rPr>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rPr>
                <w:rFonts w:ascii="Palatino Linotype" w:hAnsi="Palatino Linotype"/>
                <w:sz w:val="20"/>
                <w:szCs w:val="20"/>
                <w:lang w:eastAsia="hu-HU"/>
              </w:rPr>
              <w:t>x</w:t>
            </w:r>
          </w:p>
        </w:tc>
        <w:tc>
          <w:tcPr>
            <w:tcW w:w="546" w:type="dxa"/>
            <w:tcBorders>
              <w:top w:val="single" w:sz="4" w:space="0" w:color="auto"/>
              <w:left w:val="single" w:sz="4" w:space="0" w:color="auto"/>
              <w:bottom w:val="single" w:sz="4" w:space="0" w:color="auto"/>
              <w:right w:val="single" w:sz="4" w:space="0" w:color="auto"/>
            </w:tcBorders>
            <w:vAlign w:val="center"/>
          </w:tcPr>
          <w:p w:rsidR="001B1DB2" w:rsidRPr="00647105" w:rsidRDefault="001B1DB2" w:rsidP="00D70F93">
            <w:pPr>
              <w:spacing w:after="0" w:line="240" w:lineRule="auto"/>
              <w:jc w:val="center"/>
            </w:pPr>
            <w:r w:rsidRPr="00647105">
              <w:rPr>
                <w:rFonts w:ascii="Palatino Linotype" w:hAnsi="Palatino Linotype"/>
                <w:sz w:val="20"/>
                <w:szCs w:val="20"/>
                <w:lang w:eastAsia="hu-HU"/>
              </w:rPr>
              <w:t>x</w:t>
            </w:r>
          </w:p>
        </w:tc>
      </w:tr>
    </w:tbl>
    <w:p w:rsidR="001B1DB2" w:rsidRPr="00647105" w:rsidRDefault="001B1DB2" w:rsidP="00C365C3">
      <w:pPr>
        <w:widowControl w:val="0"/>
        <w:suppressAutoHyphens/>
        <w:spacing w:after="0" w:line="240" w:lineRule="auto"/>
        <w:rPr>
          <w:rFonts w:ascii="Palatino Linotype" w:hAnsi="Palatino Linotype" w:cs="Mangal"/>
          <w:kern w:val="1"/>
          <w:sz w:val="20"/>
          <w:szCs w:val="20"/>
          <w:lang w:eastAsia="hi-IN" w:bidi="hi-IN"/>
        </w:rPr>
      </w:pPr>
    </w:p>
    <w:p w:rsidR="001B1DB2" w:rsidRPr="00647105" w:rsidRDefault="001B1DB2" w:rsidP="00C365C3">
      <w:pPr>
        <w:widowControl w:val="0"/>
        <w:suppressAutoHyphens/>
        <w:spacing w:after="0" w:line="240" w:lineRule="auto"/>
        <w:rPr>
          <w:rFonts w:ascii="Palatino Linotype" w:hAnsi="Palatino Linotype" w:cs="Mangal"/>
          <w:kern w:val="1"/>
          <w:sz w:val="20"/>
          <w:szCs w:val="20"/>
          <w:lang w:eastAsia="hi-IN" w:bidi="hi-IN"/>
        </w:rPr>
      </w:pPr>
    </w:p>
    <w:p w:rsidR="001B1DB2" w:rsidRDefault="001B1DB2" w:rsidP="00C365C3">
      <w:pPr>
        <w:widowControl w:val="0"/>
        <w:suppressAutoHyphens/>
        <w:spacing w:after="0" w:line="240" w:lineRule="auto"/>
        <w:rPr>
          <w:rFonts w:ascii="Palatino Linotype" w:hAnsi="Palatino Linotype" w:cs="Mangal"/>
          <w:kern w:val="1"/>
          <w:sz w:val="20"/>
          <w:szCs w:val="20"/>
          <w:lang w:eastAsia="hi-IN" w:bidi="hi-IN"/>
        </w:rPr>
        <w:sectPr w:rsidR="001B1DB2" w:rsidSect="005D4393">
          <w:pgSz w:w="16838" w:h="11906" w:orient="landscape" w:code="9"/>
          <w:pgMar w:top="1276" w:right="1418" w:bottom="1418" w:left="1418" w:header="709" w:footer="709" w:gutter="0"/>
          <w:cols w:space="708"/>
          <w:vAlign w:val="center"/>
          <w:docGrid w:linePitch="360"/>
        </w:sectPr>
      </w:pPr>
    </w:p>
    <w:p w:rsidR="001B1DB2" w:rsidRPr="001234DE" w:rsidRDefault="001B1DB2" w:rsidP="001E5DB9">
      <w:pPr>
        <w:numPr>
          <w:ilvl w:val="0"/>
          <w:numId w:val="44"/>
        </w:numPr>
        <w:tabs>
          <w:tab w:val="left" w:pos="851"/>
          <w:tab w:val="left" w:pos="8100"/>
        </w:tabs>
        <w:spacing w:after="0" w:line="240" w:lineRule="auto"/>
        <w:ind w:left="357" w:hanging="357"/>
        <w:rPr>
          <w:rFonts w:ascii="Palatino Linotype" w:hAnsi="Palatino Linotype"/>
          <w:b/>
          <w:sz w:val="24"/>
          <w:szCs w:val="24"/>
          <w:lang w:eastAsia="hu-HU"/>
        </w:rPr>
      </w:pPr>
      <w:r w:rsidRPr="001234DE">
        <w:rPr>
          <w:rFonts w:ascii="Palatino Linotype" w:hAnsi="Palatino Linotype"/>
          <w:b/>
          <w:sz w:val="24"/>
          <w:szCs w:val="24"/>
          <w:lang w:eastAsia="hu-HU"/>
        </w:rPr>
        <w:t xml:space="preserve">Tésztakészítés és gépei tantárgy </w:t>
      </w:r>
      <w:r>
        <w:rPr>
          <w:rFonts w:ascii="Palatino Linotype" w:hAnsi="Palatino Linotype"/>
          <w:b/>
          <w:sz w:val="24"/>
          <w:szCs w:val="24"/>
          <w:lang w:eastAsia="hu-HU"/>
        </w:rPr>
        <w:t xml:space="preserve">                                           </w:t>
      </w:r>
      <w:r w:rsidRPr="001234DE">
        <w:rPr>
          <w:rFonts w:ascii="Palatino Linotype" w:hAnsi="Palatino Linotype"/>
          <w:b/>
          <w:sz w:val="24"/>
          <w:szCs w:val="24"/>
          <w:lang w:eastAsia="hu-HU"/>
        </w:rPr>
        <w:t>360óra/</w:t>
      </w:r>
      <w:r>
        <w:rPr>
          <w:rFonts w:ascii="Palatino Linotype" w:hAnsi="Palatino Linotype"/>
          <w:b/>
          <w:sz w:val="24"/>
          <w:szCs w:val="24"/>
          <w:lang w:eastAsia="hu-HU"/>
        </w:rPr>
        <w:t>252</w:t>
      </w:r>
      <w:r w:rsidRPr="001234DE">
        <w:rPr>
          <w:rFonts w:ascii="Palatino Linotype" w:hAnsi="Palatino Linotype"/>
          <w:b/>
          <w:sz w:val="24"/>
          <w:szCs w:val="24"/>
          <w:lang w:eastAsia="hu-HU"/>
        </w:rPr>
        <w:t>óra*</w:t>
      </w:r>
    </w:p>
    <w:p w:rsidR="001B1DB2" w:rsidRPr="001234DE" w:rsidRDefault="001B1DB2" w:rsidP="00C365C3">
      <w:pPr>
        <w:spacing w:after="0" w:line="240" w:lineRule="auto"/>
        <w:jc w:val="right"/>
        <w:rPr>
          <w:rFonts w:ascii="Palatino Linotype" w:hAnsi="Palatino Linotype"/>
          <w:sz w:val="20"/>
          <w:szCs w:val="20"/>
        </w:rPr>
      </w:pPr>
      <w:r w:rsidRPr="001234DE">
        <w:rPr>
          <w:rFonts w:ascii="Palatino Linotype" w:hAnsi="Palatino Linotype"/>
          <w:sz w:val="20"/>
          <w:szCs w:val="20"/>
        </w:rPr>
        <w:t>*Háromévfolyamos képzés közismereti oktatással/kétévfolyamos képzés közismereti oktatás nélkül</w:t>
      </w:r>
    </w:p>
    <w:p w:rsidR="001B1DB2" w:rsidRPr="001234DE" w:rsidRDefault="001B1DB2" w:rsidP="00C365C3">
      <w:pPr>
        <w:widowControl w:val="0"/>
        <w:suppressAutoHyphens/>
        <w:spacing w:after="0" w:line="240" w:lineRule="auto"/>
        <w:rPr>
          <w:rFonts w:ascii="Palatino Linotype" w:hAnsi="Palatino Linotype"/>
          <w:b/>
          <w:sz w:val="24"/>
          <w:szCs w:val="24"/>
          <w:lang w:eastAsia="hu-HU"/>
        </w:rPr>
      </w:pPr>
    </w:p>
    <w:p w:rsidR="001B1DB2" w:rsidRPr="001234DE" w:rsidRDefault="001B1DB2" w:rsidP="001E5DB9">
      <w:pPr>
        <w:numPr>
          <w:ilvl w:val="1"/>
          <w:numId w:val="44"/>
        </w:numPr>
        <w:tabs>
          <w:tab w:val="num" w:pos="1332"/>
        </w:tabs>
        <w:spacing w:after="0" w:line="240" w:lineRule="auto"/>
        <w:ind w:left="900" w:hanging="540"/>
        <w:rPr>
          <w:rFonts w:ascii="Palatino Linotype" w:hAnsi="Palatino Linotype"/>
          <w:b/>
          <w:sz w:val="24"/>
          <w:szCs w:val="24"/>
          <w:lang w:eastAsia="hu-HU"/>
        </w:rPr>
      </w:pPr>
      <w:r w:rsidRPr="001234DE">
        <w:rPr>
          <w:rFonts w:ascii="Palatino Linotype" w:hAnsi="Palatino Linotype"/>
          <w:b/>
          <w:sz w:val="24"/>
          <w:szCs w:val="24"/>
          <w:lang w:eastAsia="hu-HU"/>
        </w:rPr>
        <w:t>A tantárgy tanításának célja</w:t>
      </w:r>
    </w:p>
    <w:p w:rsidR="001B1DB2" w:rsidRPr="001234DE" w:rsidRDefault="001B1DB2" w:rsidP="000D7518">
      <w:pPr>
        <w:spacing w:after="0" w:line="240" w:lineRule="auto"/>
        <w:ind w:left="360"/>
        <w:jc w:val="both"/>
        <w:rPr>
          <w:rFonts w:ascii="Palatino Linotype" w:hAnsi="Palatino Linotype"/>
          <w:sz w:val="24"/>
          <w:szCs w:val="24"/>
          <w:lang w:eastAsia="hu-HU"/>
        </w:rPr>
      </w:pPr>
      <w:r w:rsidRPr="001234DE">
        <w:rPr>
          <w:rFonts w:ascii="Palatino Linotype" w:hAnsi="Palatino Linotype"/>
          <w:sz w:val="24"/>
          <w:szCs w:val="24"/>
          <w:lang w:eastAsia="hu-HU"/>
        </w:rPr>
        <w:t>A tésztakészítés és gépei tantárgy keretében a tanulók megismerjék a sütőipari nyersanyagokat, az anyagok fizikai - kémiai jellemzőit, technológiai tulajdonságait valamint a termelési folyamatok alatt az anyagban végbemenő fizikai, kémiai és biológiai változásokat. Ismertesse meg a tanulókkal a legfontosabb előkészítési és tésztakészítési műveleteket, a felhasznált eszközök gépek, berendezések felépítését, működését, ápolását, biztonságos üzemeltetését és azok tésztára gyakorolt hatását.</w:t>
      </w:r>
    </w:p>
    <w:p w:rsidR="001B1DB2" w:rsidRPr="001234DE" w:rsidRDefault="001B1DB2" w:rsidP="00C365C3">
      <w:pPr>
        <w:widowControl w:val="0"/>
        <w:suppressAutoHyphens/>
        <w:spacing w:after="0" w:line="240" w:lineRule="auto"/>
        <w:rPr>
          <w:rFonts w:ascii="Palatino Linotype" w:hAnsi="Palatino Linotype"/>
          <w:b/>
          <w:kern w:val="1"/>
          <w:sz w:val="24"/>
          <w:szCs w:val="24"/>
          <w:lang w:eastAsia="hi-IN" w:bidi="hi-IN"/>
        </w:rPr>
      </w:pPr>
    </w:p>
    <w:p w:rsidR="001B1DB2" w:rsidRPr="001234DE" w:rsidRDefault="001B1DB2" w:rsidP="001E5DB9">
      <w:pPr>
        <w:numPr>
          <w:ilvl w:val="1"/>
          <w:numId w:val="44"/>
        </w:numPr>
        <w:tabs>
          <w:tab w:val="num" w:pos="1332"/>
        </w:tabs>
        <w:spacing w:after="0" w:line="240" w:lineRule="auto"/>
        <w:ind w:left="900" w:hanging="540"/>
        <w:rPr>
          <w:rFonts w:ascii="Palatino Linotype" w:hAnsi="Palatino Linotype"/>
          <w:b/>
          <w:sz w:val="24"/>
          <w:szCs w:val="24"/>
          <w:lang w:eastAsia="hu-HU"/>
        </w:rPr>
      </w:pPr>
      <w:r w:rsidRPr="001234DE">
        <w:rPr>
          <w:rFonts w:ascii="Palatino Linotype" w:hAnsi="Palatino Linotype"/>
          <w:b/>
          <w:sz w:val="24"/>
          <w:szCs w:val="24"/>
        </w:rPr>
        <w:t>Kapcsolódó</w:t>
      </w:r>
      <w:r w:rsidRPr="001234DE">
        <w:rPr>
          <w:rFonts w:ascii="Palatino Linotype" w:hAnsi="Palatino Linotype"/>
          <w:b/>
          <w:sz w:val="24"/>
          <w:szCs w:val="24"/>
          <w:lang w:eastAsia="hu-HU"/>
        </w:rPr>
        <w:t xml:space="preserve"> közismereti, szakmai tartalmak</w:t>
      </w:r>
    </w:p>
    <w:p w:rsidR="001B1DB2" w:rsidRPr="001234DE" w:rsidRDefault="001B1DB2" w:rsidP="00C365C3">
      <w:pPr>
        <w:widowControl w:val="0"/>
        <w:suppressAutoHyphens/>
        <w:spacing w:after="0" w:line="240" w:lineRule="auto"/>
        <w:rPr>
          <w:rFonts w:ascii="Palatino Linotype" w:hAnsi="Palatino Linotype"/>
          <w:b/>
          <w:kern w:val="1"/>
          <w:sz w:val="24"/>
          <w:szCs w:val="24"/>
          <w:lang w:eastAsia="hi-IN" w:bidi="hi-IN"/>
        </w:rPr>
      </w:pPr>
    </w:p>
    <w:p w:rsidR="001B1DB2" w:rsidRPr="001234DE" w:rsidRDefault="001B1DB2" w:rsidP="001E5DB9">
      <w:pPr>
        <w:numPr>
          <w:ilvl w:val="1"/>
          <w:numId w:val="44"/>
        </w:numPr>
        <w:tabs>
          <w:tab w:val="num" w:pos="1332"/>
        </w:tabs>
        <w:spacing w:after="0" w:line="240" w:lineRule="auto"/>
        <w:ind w:left="900" w:hanging="540"/>
        <w:rPr>
          <w:rFonts w:ascii="Palatino Linotype" w:hAnsi="Palatino Linotype"/>
          <w:b/>
          <w:sz w:val="24"/>
          <w:szCs w:val="24"/>
        </w:rPr>
      </w:pPr>
      <w:r w:rsidRPr="001234DE">
        <w:rPr>
          <w:rFonts w:ascii="Palatino Linotype" w:hAnsi="Palatino Linotype"/>
          <w:b/>
          <w:sz w:val="24"/>
          <w:szCs w:val="24"/>
        </w:rPr>
        <w:t xml:space="preserve">Témakörök </w:t>
      </w:r>
    </w:p>
    <w:p w:rsidR="001B1DB2" w:rsidRPr="001234DE" w:rsidRDefault="001B1DB2" w:rsidP="00C365C3">
      <w:pPr>
        <w:widowControl w:val="0"/>
        <w:suppressAutoHyphens/>
        <w:spacing w:after="0" w:line="240" w:lineRule="auto"/>
        <w:rPr>
          <w:rFonts w:ascii="Palatino Linotype" w:hAnsi="Palatino Linotype" w:cs="Mangal"/>
          <w:b/>
          <w:kern w:val="1"/>
          <w:sz w:val="24"/>
          <w:szCs w:val="24"/>
          <w:lang w:eastAsia="hi-IN" w:bidi="hi-IN"/>
        </w:rPr>
      </w:pPr>
    </w:p>
    <w:p w:rsidR="001B1DB2" w:rsidRPr="001234DE" w:rsidRDefault="001B1DB2" w:rsidP="001E5DB9">
      <w:pPr>
        <w:widowControl w:val="0"/>
        <w:numPr>
          <w:ilvl w:val="2"/>
          <w:numId w:val="44"/>
        </w:numPr>
        <w:tabs>
          <w:tab w:val="left" w:pos="1620"/>
          <w:tab w:val="left" w:pos="2340"/>
          <w:tab w:val="left" w:pos="7560"/>
          <w:tab w:val="left" w:pos="7740"/>
        </w:tabs>
        <w:suppressAutoHyphens/>
        <w:spacing w:after="0" w:line="240" w:lineRule="auto"/>
        <w:ind w:hanging="684"/>
        <w:rPr>
          <w:rFonts w:ascii="Palatino Linotype" w:hAnsi="Palatino Linotype" w:cs="Mangal"/>
          <w:b/>
          <w:kern w:val="1"/>
          <w:sz w:val="24"/>
          <w:szCs w:val="24"/>
          <w:lang w:eastAsia="hi-IN" w:bidi="hi-IN"/>
        </w:rPr>
      </w:pPr>
      <w:r w:rsidRPr="001234DE">
        <w:rPr>
          <w:rFonts w:ascii="Palatino Linotype" w:hAnsi="Palatino Linotype"/>
          <w:b/>
          <w:sz w:val="24"/>
          <w:szCs w:val="24"/>
        </w:rPr>
        <w:t xml:space="preserve">A </w:t>
      </w:r>
      <w:r w:rsidRPr="001234DE">
        <w:rPr>
          <w:rFonts w:ascii="Palatino Linotype" w:hAnsi="Palatino Linotype"/>
          <w:b/>
          <w:sz w:val="24"/>
          <w:szCs w:val="24"/>
          <w:lang w:eastAsia="hu-HU"/>
        </w:rPr>
        <w:t>sütőipar nyersanyagai</w:t>
      </w:r>
      <w:r>
        <w:rPr>
          <w:rFonts w:ascii="Palatino Linotype" w:hAnsi="Palatino Linotype"/>
          <w:b/>
          <w:sz w:val="24"/>
          <w:szCs w:val="24"/>
        </w:rPr>
        <w:tab/>
      </w:r>
      <w:r w:rsidRPr="001234DE">
        <w:rPr>
          <w:rFonts w:ascii="Palatino Linotype" w:hAnsi="Palatino Linotype"/>
          <w:b/>
          <w:sz w:val="24"/>
          <w:szCs w:val="24"/>
        </w:rPr>
        <w:t>1</w:t>
      </w:r>
      <w:r>
        <w:rPr>
          <w:rFonts w:ascii="Palatino Linotype" w:hAnsi="Palatino Linotype"/>
          <w:b/>
          <w:sz w:val="24"/>
          <w:szCs w:val="24"/>
        </w:rPr>
        <w:t>38</w:t>
      </w:r>
      <w:r w:rsidRPr="001234DE">
        <w:rPr>
          <w:rFonts w:ascii="Palatino Linotype" w:hAnsi="Palatino Linotype" w:cs="Mangal"/>
          <w:b/>
          <w:i/>
          <w:kern w:val="1"/>
          <w:sz w:val="24"/>
          <w:szCs w:val="24"/>
          <w:lang w:eastAsia="hi-IN" w:bidi="hi-IN"/>
        </w:rPr>
        <w:t xml:space="preserve">óra/ </w:t>
      </w:r>
      <w:r>
        <w:rPr>
          <w:rFonts w:ascii="Palatino Linotype" w:hAnsi="Palatino Linotype" w:cs="Mangal"/>
          <w:b/>
          <w:i/>
          <w:kern w:val="1"/>
          <w:sz w:val="24"/>
          <w:szCs w:val="24"/>
          <w:lang w:eastAsia="hi-IN" w:bidi="hi-IN"/>
        </w:rPr>
        <w:t>110</w:t>
      </w:r>
      <w:r w:rsidRPr="001234DE">
        <w:rPr>
          <w:rFonts w:ascii="Palatino Linotype" w:hAnsi="Palatino Linotype" w:cs="Mangal"/>
          <w:b/>
          <w:i/>
          <w:kern w:val="1"/>
          <w:sz w:val="24"/>
          <w:szCs w:val="24"/>
          <w:lang w:eastAsia="hi-IN" w:bidi="hi-IN"/>
        </w:rPr>
        <w:t>óra</w:t>
      </w:r>
    </w:p>
    <w:p w:rsidR="001B1DB2" w:rsidRPr="001234DE" w:rsidRDefault="001B1DB2" w:rsidP="0078122B">
      <w:pPr>
        <w:widowControl w:val="0"/>
        <w:tabs>
          <w:tab w:val="left" w:pos="1260"/>
          <w:tab w:val="left" w:pos="7740"/>
        </w:tabs>
        <w:suppressAutoHyphens/>
        <w:spacing w:after="0" w:line="240" w:lineRule="auto"/>
        <w:ind w:left="360"/>
        <w:rPr>
          <w:rFonts w:ascii="Palatino Linotype" w:hAnsi="Palatino Linotype" w:cs="Mangal"/>
          <w:b/>
          <w:kern w:val="1"/>
          <w:sz w:val="24"/>
          <w:szCs w:val="24"/>
          <w:lang w:eastAsia="hi-IN" w:bidi="hi-IN"/>
        </w:rPr>
      </w:pPr>
      <w:r w:rsidRPr="001234DE">
        <w:rPr>
          <w:rFonts w:ascii="Palatino Linotype" w:hAnsi="Palatino Linotype" w:cs="Mangal"/>
          <w:b/>
          <w:kern w:val="1"/>
          <w:sz w:val="24"/>
          <w:szCs w:val="24"/>
          <w:lang w:eastAsia="hi-IN" w:bidi="hi-IN"/>
        </w:rPr>
        <w:t xml:space="preserve">            </w:t>
      </w:r>
    </w:p>
    <w:p w:rsidR="001B1DB2" w:rsidRPr="001234DE" w:rsidRDefault="001B1DB2" w:rsidP="00AF5FD0">
      <w:pPr>
        <w:widowControl w:val="0"/>
        <w:tabs>
          <w:tab w:val="left" w:pos="7740"/>
          <w:tab w:val="left" w:pos="7920"/>
        </w:tabs>
        <w:suppressAutoHyphens/>
        <w:spacing w:after="0" w:line="240" w:lineRule="auto"/>
        <w:ind w:left="900"/>
        <w:rPr>
          <w:rFonts w:ascii="Palatino Linotype" w:hAnsi="Palatino Linotype" w:cs="Mangal"/>
          <w:b/>
          <w:kern w:val="1"/>
          <w:sz w:val="24"/>
          <w:szCs w:val="24"/>
          <w:lang w:eastAsia="hi-IN" w:bidi="hi-IN"/>
        </w:rPr>
      </w:pPr>
      <w:r w:rsidRPr="00AF5FD0">
        <w:rPr>
          <w:rFonts w:ascii="Palatino Linotype" w:hAnsi="Palatino Linotype" w:cs="Mangal"/>
          <w:b/>
          <w:kern w:val="1"/>
          <w:sz w:val="24"/>
          <w:szCs w:val="24"/>
          <w:lang w:eastAsia="hi-IN" w:bidi="hi-IN"/>
        </w:rPr>
        <w:t>Szakmai technológia</w:t>
      </w:r>
      <w:r>
        <w:rPr>
          <w:rFonts w:ascii="Palatino Linotype" w:hAnsi="Palatino Linotype" w:cs="Mangal"/>
          <w:kern w:val="1"/>
          <w:sz w:val="24"/>
          <w:szCs w:val="24"/>
          <w:lang w:eastAsia="hi-IN" w:bidi="hi-IN"/>
        </w:rPr>
        <w:tab/>
      </w:r>
      <w:r>
        <w:rPr>
          <w:rFonts w:ascii="Palatino Linotype" w:hAnsi="Palatino Linotype" w:cs="Mangal"/>
          <w:b/>
          <w:kern w:val="1"/>
          <w:sz w:val="24"/>
          <w:szCs w:val="24"/>
          <w:lang w:eastAsia="hi-IN" w:bidi="hi-IN"/>
        </w:rPr>
        <w:t>60</w:t>
      </w:r>
      <w:r w:rsidRPr="00AF5FD0">
        <w:rPr>
          <w:rFonts w:ascii="Palatino Linotype" w:hAnsi="Palatino Linotype" w:cs="Mangal"/>
          <w:b/>
          <w:i/>
          <w:kern w:val="1"/>
          <w:sz w:val="24"/>
          <w:szCs w:val="24"/>
          <w:lang w:eastAsia="hi-IN" w:bidi="hi-IN"/>
        </w:rPr>
        <w:t>ó</w:t>
      </w:r>
      <w:r w:rsidRPr="001234DE">
        <w:rPr>
          <w:rFonts w:ascii="Palatino Linotype" w:hAnsi="Palatino Linotype" w:cs="Mangal"/>
          <w:b/>
          <w:i/>
          <w:kern w:val="1"/>
          <w:sz w:val="24"/>
          <w:szCs w:val="24"/>
          <w:lang w:eastAsia="hi-IN" w:bidi="hi-IN"/>
        </w:rPr>
        <w:t>ra/</w:t>
      </w:r>
      <w:r>
        <w:rPr>
          <w:rFonts w:ascii="Palatino Linotype" w:hAnsi="Palatino Linotype" w:cs="Mangal"/>
          <w:b/>
          <w:i/>
          <w:kern w:val="1"/>
          <w:sz w:val="24"/>
          <w:szCs w:val="24"/>
          <w:lang w:eastAsia="hi-IN" w:bidi="hi-IN"/>
        </w:rPr>
        <w:t xml:space="preserve"> 70</w:t>
      </w:r>
      <w:r w:rsidRPr="001234DE">
        <w:rPr>
          <w:rFonts w:ascii="Palatino Linotype" w:hAnsi="Palatino Linotype" w:cs="Mangal"/>
          <w:b/>
          <w:i/>
          <w:kern w:val="1"/>
          <w:sz w:val="24"/>
          <w:szCs w:val="24"/>
          <w:lang w:eastAsia="hi-IN" w:bidi="hi-IN"/>
        </w:rPr>
        <w:t>óra</w:t>
      </w:r>
    </w:p>
    <w:p w:rsidR="001B1DB2" w:rsidRDefault="001B1DB2" w:rsidP="00C70D99">
      <w:pPr>
        <w:widowControl w:val="0"/>
        <w:tabs>
          <w:tab w:val="left" w:pos="1260"/>
        </w:tabs>
        <w:suppressAutoHyphens/>
        <w:spacing w:after="0" w:line="240" w:lineRule="auto"/>
        <w:ind w:left="360" w:firstLine="77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A sütőipari termékek csoportosítása</w:t>
      </w:r>
    </w:p>
    <w:p w:rsidR="001B1DB2" w:rsidRPr="00724429" w:rsidRDefault="001B1DB2" w:rsidP="00C70D99">
      <w:pPr>
        <w:widowControl w:val="0"/>
        <w:tabs>
          <w:tab w:val="left" w:pos="1260"/>
        </w:tabs>
        <w:suppressAutoHyphens/>
        <w:spacing w:after="0" w:line="240" w:lineRule="auto"/>
        <w:ind w:left="360" w:firstLine="774"/>
        <w:rPr>
          <w:rFonts w:ascii="Palatino Linotype" w:hAnsi="Palatino Linotype" w:cs="Mangal"/>
          <w:kern w:val="1"/>
          <w:sz w:val="24"/>
          <w:szCs w:val="24"/>
          <w:lang w:eastAsia="hi-IN" w:bidi="hi-IN"/>
        </w:rPr>
      </w:pPr>
      <w:r>
        <w:rPr>
          <w:rFonts w:ascii="Palatino Linotype" w:hAnsi="Palatino Linotype"/>
        </w:rPr>
        <w:t>S</w:t>
      </w:r>
      <w:r w:rsidRPr="00724429">
        <w:rPr>
          <w:rFonts w:ascii="Palatino Linotype" w:hAnsi="Palatino Linotype"/>
        </w:rPr>
        <w:t>ütőipari termékek táplálkozás – élettani jelentősége</w:t>
      </w:r>
    </w:p>
    <w:p w:rsidR="001B1DB2" w:rsidRPr="00724429" w:rsidRDefault="001B1DB2" w:rsidP="00C70D99">
      <w:pPr>
        <w:widowControl w:val="0"/>
        <w:tabs>
          <w:tab w:val="left" w:pos="1260"/>
        </w:tabs>
        <w:suppressAutoHyphens/>
        <w:spacing w:after="0" w:line="240" w:lineRule="auto"/>
        <w:ind w:left="360" w:firstLine="774"/>
        <w:rPr>
          <w:rFonts w:ascii="Palatino Linotype" w:hAnsi="Palatino Linotype" w:cs="Mangal"/>
          <w:kern w:val="1"/>
          <w:sz w:val="24"/>
          <w:szCs w:val="24"/>
          <w:lang w:eastAsia="hi-IN" w:bidi="hi-IN"/>
        </w:rPr>
      </w:pPr>
      <w:r w:rsidRPr="00724429">
        <w:rPr>
          <w:rFonts w:ascii="Palatino Linotype" w:hAnsi="Palatino Linotype"/>
        </w:rPr>
        <w:t>Hagyományos sütőipari termékek</w:t>
      </w:r>
    </w:p>
    <w:p w:rsidR="001B1DB2" w:rsidRPr="001234DE" w:rsidRDefault="001B1DB2" w:rsidP="00C70D99">
      <w:pPr>
        <w:widowControl w:val="0"/>
        <w:suppressAutoHyphens/>
        <w:spacing w:after="0" w:line="240" w:lineRule="auto"/>
        <w:ind w:left="360" w:firstLine="77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A sütőipari nyersanyagok csoportosítása</w:t>
      </w:r>
    </w:p>
    <w:p w:rsidR="001B1DB2" w:rsidRPr="001234DE" w:rsidRDefault="001B1DB2" w:rsidP="00C70D99">
      <w:pPr>
        <w:widowControl w:val="0"/>
        <w:suppressAutoHyphens/>
        <w:spacing w:after="0" w:line="240" w:lineRule="auto"/>
        <w:ind w:left="425" w:firstLine="709"/>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A sütőipar alapanyagai:</w:t>
      </w:r>
    </w:p>
    <w:p w:rsidR="001B1DB2" w:rsidRPr="001234DE" w:rsidRDefault="001B1DB2" w:rsidP="00C70D99">
      <w:pPr>
        <w:widowControl w:val="0"/>
        <w:tabs>
          <w:tab w:val="left" w:pos="1620"/>
        </w:tabs>
        <w:suppressAutoHyphens/>
        <w:spacing w:after="0" w:line="240" w:lineRule="auto"/>
        <w:ind w:left="360" w:firstLine="77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A gabonaszem felépítése, kémiai összetétele</w:t>
      </w:r>
    </w:p>
    <w:p w:rsidR="001B1DB2" w:rsidRPr="001234DE" w:rsidRDefault="001B1DB2" w:rsidP="00C70D99">
      <w:pPr>
        <w:widowControl w:val="0"/>
        <w:tabs>
          <w:tab w:val="left" w:pos="1620"/>
        </w:tabs>
        <w:suppressAutoHyphens/>
        <w:spacing w:after="0" w:line="240" w:lineRule="auto"/>
        <w:ind w:left="360" w:firstLine="77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Lisztfajták, liszttípusok, a lisztek jelölése és kémiai összetétele</w:t>
      </w:r>
    </w:p>
    <w:p w:rsidR="001B1DB2" w:rsidRPr="001234DE" w:rsidRDefault="001B1DB2" w:rsidP="00C70D99">
      <w:pPr>
        <w:widowControl w:val="0"/>
        <w:tabs>
          <w:tab w:val="left" w:pos="1620"/>
        </w:tabs>
        <w:suppressAutoHyphens/>
        <w:spacing w:after="0" w:line="240" w:lineRule="auto"/>
        <w:ind w:left="360" w:firstLine="77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A liszt alkotórészeinek változása a technológia folyamán</w:t>
      </w:r>
    </w:p>
    <w:p w:rsidR="001B1DB2" w:rsidRPr="001234DE" w:rsidRDefault="001B1DB2" w:rsidP="00C70D99">
      <w:pPr>
        <w:widowControl w:val="0"/>
        <w:tabs>
          <w:tab w:val="left" w:pos="1620"/>
        </w:tabs>
        <w:suppressAutoHyphens/>
        <w:spacing w:after="0" w:line="240" w:lineRule="auto"/>
        <w:ind w:left="360" w:firstLine="77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A liszt technológiai szempontból fontos tulajdonságai</w:t>
      </w:r>
    </w:p>
    <w:p w:rsidR="001B1DB2" w:rsidRPr="001234DE" w:rsidRDefault="001B1DB2" w:rsidP="00C70D99">
      <w:pPr>
        <w:widowControl w:val="0"/>
        <w:tabs>
          <w:tab w:val="left" w:pos="1620"/>
        </w:tabs>
        <w:suppressAutoHyphens/>
        <w:spacing w:after="0" w:line="240" w:lineRule="auto"/>
        <w:ind w:left="360" w:firstLine="77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A liszt mikroflórája: hasznos, káros mikroorganizmusok, enzimek</w:t>
      </w:r>
    </w:p>
    <w:p w:rsidR="001B1DB2" w:rsidRPr="001234DE" w:rsidRDefault="001B1DB2" w:rsidP="00C70D99">
      <w:pPr>
        <w:widowControl w:val="0"/>
        <w:tabs>
          <w:tab w:val="left" w:pos="1620"/>
        </w:tabs>
        <w:suppressAutoHyphens/>
        <w:spacing w:after="0" w:line="240" w:lineRule="auto"/>
        <w:ind w:left="360" w:firstLine="77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A liszt minőségi követelményei, összefüggései</w:t>
      </w:r>
    </w:p>
    <w:p w:rsidR="001B1DB2" w:rsidRPr="001234DE" w:rsidRDefault="001B1DB2" w:rsidP="00C70D99">
      <w:pPr>
        <w:widowControl w:val="0"/>
        <w:tabs>
          <w:tab w:val="left" w:pos="1620"/>
        </w:tabs>
        <w:suppressAutoHyphens/>
        <w:spacing w:after="0" w:line="240" w:lineRule="auto"/>
        <w:ind w:left="360" w:firstLine="77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Liszthibák, lisztromlás oka, következménye, helyes feldolgozás</w:t>
      </w:r>
    </w:p>
    <w:p w:rsidR="001B1DB2" w:rsidRPr="001234DE" w:rsidRDefault="001B1DB2" w:rsidP="00C70D99">
      <w:pPr>
        <w:widowControl w:val="0"/>
        <w:tabs>
          <w:tab w:val="left" w:pos="1620"/>
        </w:tabs>
        <w:suppressAutoHyphens/>
        <w:spacing w:after="0" w:line="240" w:lineRule="auto"/>
        <w:ind w:left="360" w:firstLine="77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A nyersanyagok átvételének szempontjai (mennyiségi, minőségi)</w:t>
      </w:r>
    </w:p>
    <w:p w:rsidR="001B1DB2" w:rsidRDefault="001B1DB2" w:rsidP="00C70D99">
      <w:pPr>
        <w:widowControl w:val="0"/>
        <w:tabs>
          <w:tab w:val="left" w:pos="1620"/>
        </w:tabs>
        <w:suppressAutoHyphens/>
        <w:spacing w:after="0" w:line="240" w:lineRule="auto"/>
        <w:ind w:left="360" w:firstLine="77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A liszt tárolása, készletezés, hibás lisztek reklamálása</w:t>
      </w:r>
    </w:p>
    <w:p w:rsidR="001B1DB2" w:rsidRPr="00D3259D" w:rsidRDefault="001B1DB2" w:rsidP="00C70D99">
      <w:pPr>
        <w:widowControl w:val="0"/>
        <w:tabs>
          <w:tab w:val="left" w:pos="1620"/>
        </w:tabs>
        <w:suppressAutoHyphens/>
        <w:spacing w:after="0" w:line="240" w:lineRule="auto"/>
        <w:ind w:left="360" w:firstLine="77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w:t>
      </w:r>
      <w:r w:rsidRPr="00D3259D">
        <w:rPr>
          <w:rFonts w:ascii="Palatino Linotype" w:hAnsi="Palatino Linotype" w:cs="Mangal"/>
          <w:kern w:val="1"/>
          <w:sz w:val="24"/>
          <w:szCs w:val="24"/>
          <w:lang w:eastAsia="hi-IN" w:bidi="hi-IN"/>
        </w:rPr>
        <w:t>észlisztek, lisztkeverékek</w:t>
      </w:r>
    </w:p>
    <w:p w:rsidR="001B1DB2" w:rsidRPr="001234DE" w:rsidRDefault="001B1DB2" w:rsidP="00C70D99">
      <w:pPr>
        <w:widowControl w:val="0"/>
        <w:tabs>
          <w:tab w:val="left" w:pos="1620"/>
        </w:tabs>
        <w:suppressAutoHyphens/>
        <w:spacing w:after="0" w:line="240" w:lineRule="auto"/>
        <w:ind w:left="360" w:firstLine="774"/>
        <w:rPr>
          <w:rFonts w:ascii="Palatino Linotype" w:hAnsi="Palatino Linotype" w:cs="Mangal"/>
          <w:kern w:val="1"/>
          <w:sz w:val="24"/>
          <w:szCs w:val="24"/>
          <w:lang w:eastAsia="hi-IN" w:bidi="hi-IN"/>
        </w:rPr>
      </w:pPr>
      <w:r w:rsidRPr="00D3259D">
        <w:rPr>
          <w:rFonts w:ascii="Palatino Linotype" w:hAnsi="Palatino Linotype" w:cs="Mangal"/>
          <w:kern w:val="1"/>
          <w:sz w:val="24"/>
          <w:szCs w:val="24"/>
          <w:lang w:eastAsia="hi-IN" w:bidi="hi-IN"/>
        </w:rPr>
        <w:t>Különféle őrlemények, pelyhek</w:t>
      </w:r>
    </w:p>
    <w:p w:rsidR="001B1DB2" w:rsidRPr="001234DE" w:rsidRDefault="001B1DB2" w:rsidP="00C70D99">
      <w:pPr>
        <w:widowControl w:val="0"/>
        <w:tabs>
          <w:tab w:val="left" w:pos="1620"/>
        </w:tabs>
        <w:suppressAutoHyphens/>
        <w:spacing w:after="0" w:line="240" w:lineRule="auto"/>
        <w:ind w:left="360" w:firstLine="77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A víz minőségi követelményei és felhasználás</w:t>
      </w:r>
    </w:p>
    <w:p w:rsidR="001B1DB2" w:rsidRDefault="001B1DB2" w:rsidP="00C70D99">
      <w:pPr>
        <w:widowControl w:val="0"/>
        <w:suppressAutoHyphens/>
        <w:spacing w:after="0" w:line="240" w:lineRule="auto"/>
        <w:ind w:left="425" w:firstLine="709"/>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A sütőipar segédanyagai:</w:t>
      </w:r>
    </w:p>
    <w:p w:rsidR="001B1DB2" w:rsidRDefault="001B1DB2" w:rsidP="00C70D99">
      <w:pPr>
        <w:widowControl w:val="0"/>
        <w:tabs>
          <w:tab w:val="left" w:pos="1620"/>
        </w:tabs>
        <w:suppressAutoHyphens/>
        <w:spacing w:after="0" w:line="240" w:lineRule="auto"/>
        <w:ind w:left="360" w:firstLine="77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Lazítóanyagok (biológiai, kémiai)</w:t>
      </w:r>
    </w:p>
    <w:p w:rsidR="001B1DB2" w:rsidRPr="001234DE" w:rsidRDefault="001B1DB2" w:rsidP="00C70D99">
      <w:pPr>
        <w:widowControl w:val="0"/>
        <w:tabs>
          <w:tab w:val="left" w:pos="1620"/>
        </w:tabs>
        <w:suppressAutoHyphens/>
        <w:spacing w:after="0" w:line="240" w:lineRule="auto"/>
        <w:ind w:left="360" w:firstLine="77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Az élesztő jellemzői, összetétele, minőségi követelményei</w:t>
      </w:r>
    </w:p>
    <w:p w:rsidR="001B1DB2" w:rsidRPr="001234DE" w:rsidRDefault="001B1DB2" w:rsidP="00C70D99">
      <w:pPr>
        <w:widowControl w:val="0"/>
        <w:suppressAutoHyphens/>
        <w:spacing w:after="0" w:line="240" w:lineRule="auto"/>
        <w:ind w:left="360" w:firstLine="77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Az élesztő technológiailag fontos hatásai, szárított élesztő használata</w:t>
      </w:r>
    </w:p>
    <w:p w:rsidR="001B1DB2" w:rsidRPr="001234DE" w:rsidRDefault="001B1DB2" w:rsidP="00C70D99">
      <w:pPr>
        <w:widowControl w:val="0"/>
        <w:suppressAutoHyphens/>
        <w:spacing w:after="0" w:line="240" w:lineRule="auto"/>
        <w:ind w:left="360" w:firstLine="77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A só minőségi követelményei és technológiai hatásai, sóoldat-készítés</w:t>
      </w:r>
    </w:p>
    <w:p w:rsidR="001B1DB2" w:rsidRDefault="001B1DB2" w:rsidP="00C70D99">
      <w:pPr>
        <w:widowControl w:val="0"/>
        <w:suppressAutoHyphens/>
        <w:spacing w:after="0" w:line="240" w:lineRule="auto"/>
        <w:ind w:left="360" w:firstLine="77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Nélkülözhető segédanyagok jellemzése és technológiai hatásai</w:t>
      </w:r>
    </w:p>
    <w:p w:rsidR="001B1DB2" w:rsidRDefault="001B1DB2" w:rsidP="00413A9D">
      <w:pPr>
        <w:widowControl w:val="0"/>
        <w:suppressAutoHyphens/>
        <w:spacing w:after="0" w:line="240" w:lineRule="auto"/>
        <w:ind w:left="1134"/>
        <w:rPr>
          <w:rFonts w:ascii="Palatino Linotype" w:hAnsi="Palatino Linotype" w:cs="Mangal"/>
          <w:kern w:val="1"/>
          <w:sz w:val="24"/>
          <w:szCs w:val="24"/>
          <w:lang w:eastAsia="hi-IN" w:bidi="hi-IN"/>
        </w:rPr>
      </w:pPr>
      <w:r w:rsidRPr="00D5411B">
        <w:rPr>
          <w:rFonts w:ascii="Palatino Linotype" w:hAnsi="Palatino Linotype" w:cs="Mangal"/>
          <w:kern w:val="1"/>
          <w:sz w:val="24"/>
          <w:szCs w:val="24"/>
          <w:lang w:eastAsia="hi-IN" w:bidi="hi-IN"/>
        </w:rPr>
        <w:t>Kovászpótlók, tartósító szere</w:t>
      </w:r>
      <w:r>
        <w:rPr>
          <w:rFonts w:ascii="Palatino Linotype" w:hAnsi="Palatino Linotype" w:cs="Mangal"/>
          <w:kern w:val="1"/>
          <w:sz w:val="24"/>
          <w:szCs w:val="24"/>
          <w:lang w:eastAsia="hi-IN" w:bidi="hi-IN"/>
        </w:rPr>
        <w:t>k, komplexhatású adalékanyagok,</w:t>
      </w:r>
    </w:p>
    <w:p w:rsidR="001B1DB2" w:rsidRPr="00D5411B" w:rsidRDefault="001B1DB2" w:rsidP="00413A9D">
      <w:pPr>
        <w:widowControl w:val="0"/>
        <w:tabs>
          <w:tab w:val="left" w:pos="0"/>
        </w:tabs>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Feltárt keményítőjű anyagok,</w:t>
      </w:r>
      <w:r w:rsidRPr="00D5411B">
        <w:rPr>
          <w:rFonts w:ascii="Palatino Linotype" w:hAnsi="Palatino Linotype" w:cs="Mangal"/>
          <w:kern w:val="1"/>
          <w:sz w:val="24"/>
          <w:szCs w:val="24"/>
          <w:lang w:eastAsia="hi-IN" w:bidi="hi-IN"/>
        </w:rPr>
        <w:t xml:space="preserve"> enzimkészítmények, technikai segédanyagok.</w:t>
      </w:r>
    </w:p>
    <w:p w:rsidR="001B1DB2" w:rsidRPr="001234DE" w:rsidRDefault="001B1DB2" w:rsidP="00413A9D">
      <w:pPr>
        <w:widowControl w:val="0"/>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A sütőipar járulékos anyagai:</w:t>
      </w:r>
    </w:p>
    <w:p w:rsidR="001B1DB2" w:rsidRPr="001234DE" w:rsidRDefault="001B1DB2" w:rsidP="00413A9D">
      <w:pPr>
        <w:widowControl w:val="0"/>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Dús</w:t>
      </w:r>
      <w:r>
        <w:rPr>
          <w:rFonts w:ascii="Palatino Linotype" w:hAnsi="Palatino Linotype" w:cs="Mangal"/>
          <w:kern w:val="1"/>
          <w:sz w:val="24"/>
          <w:szCs w:val="24"/>
          <w:lang w:eastAsia="hi-IN" w:bidi="hi-IN"/>
        </w:rPr>
        <w:t>ítóanyagok: Zsiradékok fajtái, adagolásuk és felhasználásuk</w:t>
      </w:r>
    </w:p>
    <w:p w:rsidR="001B1DB2" w:rsidRPr="001234DE" w:rsidRDefault="001B1DB2" w:rsidP="00413A9D">
      <w:pPr>
        <w:widowControl w:val="0"/>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A zsiradékok technológiai hatásai</w:t>
      </w:r>
    </w:p>
    <w:p w:rsidR="001B1DB2" w:rsidRPr="001234DE" w:rsidRDefault="001B1DB2" w:rsidP="00413A9D">
      <w:pPr>
        <w:widowControl w:val="0"/>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A tej, tejpor összetétele, adagolása, technológiai hatásai</w:t>
      </w:r>
    </w:p>
    <w:p w:rsidR="001B1DB2" w:rsidRPr="001234DE" w:rsidRDefault="001B1DB2" w:rsidP="00413A9D">
      <w:pPr>
        <w:widowControl w:val="0"/>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Cukor fajtái, adagolása és technológiai hatásai</w:t>
      </w:r>
    </w:p>
    <w:p w:rsidR="001B1DB2" w:rsidRPr="001234DE" w:rsidRDefault="001B1DB2" w:rsidP="00413A9D">
      <w:pPr>
        <w:widowControl w:val="0"/>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Tojás, tojáspor fajtái, adagolása, technológiai hatásai</w:t>
      </w:r>
    </w:p>
    <w:p w:rsidR="001B1DB2" w:rsidRPr="001234DE" w:rsidRDefault="001B1DB2" w:rsidP="00413A9D">
      <w:pPr>
        <w:widowControl w:val="0"/>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Ízesítő anyagok</w:t>
      </w:r>
    </w:p>
    <w:p w:rsidR="001B1DB2" w:rsidRPr="001234DE" w:rsidRDefault="001B1DB2" w:rsidP="00413A9D">
      <w:pPr>
        <w:widowControl w:val="0"/>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Töltelékanyagok</w:t>
      </w:r>
    </w:p>
    <w:p w:rsidR="001B1DB2" w:rsidRPr="001234DE" w:rsidRDefault="001B1DB2" w:rsidP="00413A9D">
      <w:pPr>
        <w:widowControl w:val="0"/>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Felületi díszítő anyagok</w:t>
      </w:r>
    </w:p>
    <w:p w:rsidR="001B1DB2" w:rsidRPr="001234DE" w:rsidRDefault="001B1DB2" w:rsidP="00413A9D">
      <w:pPr>
        <w:widowControl w:val="0"/>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Nyersanyagok előkészítő műveletei</w:t>
      </w:r>
    </w:p>
    <w:p w:rsidR="001B1DB2" w:rsidRPr="001234DE" w:rsidRDefault="001B1DB2" w:rsidP="006C16B5">
      <w:pPr>
        <w:widowControl w:val="0"/>
        <w:suppressAutoHyphens/>
        <w:spacing w:after="0" w:line="240" w:lineRule="auto"/>
        <w:ind w:left="126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Pr>
          <w:rFonts w:ascii="Palatino Linotype" w:hAnsi="Palatino Linotype" w:cs="Mangal"/>
          <w:kern w:val="1"/>
          <w:sz w:val="24"/>
          <w:szCs w:val="24"/>
          <w:lang w:eastAsia="hi-IN" w:bidi="hi-IN"/>
        </w:rPr>
        <w:tab/>
      </w:r>
    </w:p>
    <w:p w:rsidR="001B1DB2" w:rsidRDefault="001B1DB2" w:rsidP="006F5F37">
      <w:pPr>
        <w:widowControl w:val="0"/>
        <w:tabs>
          <w:tab w:val="left" w:pos="1080"/>
        </w:tabs>
        <w:suppressAutoHyphens/>
        <w:spacing w:after="0" w:line="240" w:lineRule="auto"/>
        <w:rPr>
          <w:rFonts w:ascii="Palatino Linotype" w:hAnsi="Palatino Linotype" w:cs="Mangal"/>
          <w:b/>
          <w:i/>
          <w:kern w:val="1"/>
          <w:sz w:val="24"/>
          <w:szCs w:val="24"/>
          <w:lang w:eastAsia="hi-IN" w:bidi="hi-IN"/>
        </w:rPr>
      </w:pPr>
      <w:r w:rsidRPr="00AF5FD0">
        <w:rPr>
          <w:rFonts w:ascii="Palatino Linotype" w:hAnsi="Palatino Linotype" w:cs="Mangal"/>
          <w:b/>
          <w:kern w:val="1"/>
          <w:sz w:val="24"/>
          <w:szCs w:val="24"/>
          <w:lang w:eastAsia="hi-IN" w:bidi="hi-IN"/>
        </w:rPr>
        <w:t xml:space="preserve">                 Szakmai gépek</w:t>
      </w:r>
      <w:r w:rsidRPr="00AF5FD0">
        <w:rPr>
          <w:rFonts w:ascii="Palatino Linotype" w:hAnsi="Palatino Linotype" w:cs="Mangal"/>
          <w:b/>
          <w:kern w:val="1"/>
          <w:sz w:val="24"/>
          <w:szCs w:val="24"/>
          <w:lang w:eastAsia="hi-IN" w:bidi="hi-IN"/>
        </w:rPr>
        <w:tab/>
      </w:r>
      <w:r>
        <w:rPr>
          <w:rFonts w:ascii="Palatino Linotype" w:hAnsi="Palatino Linotype" w:cs="Mangal"/>
          <w:kern w:val="1"/>
          <w:sz w:val="24"/>
          <w:szCs w:val="24"/>
          <w:lang w:eastAsia="hi-IN" w:bidi="hi-IN"/>
        </w:rPr>
        <w:tab/>
      </w:r>
      <w:r>
        <w:rPr>
          <w:rFonts w:ascii="Palatino Linotype" w:hAnsi="Palatino Linotype" w:cs="Mangal"/>
          <w:kern w:val="1"/>
          <w:sz w:val="24"/>
          <w:szCs w:val="24"/>
          <w:lang w:eastAsia="hi-IN" w:bidi="hi-IN"/>
        </w:rPr>
        <w:tab/>
      </w:r>
      <w:r>
        <w:rPr>
          <w:rFonts w:ascii="Palatino Linotype" w:hAnsi="Palatino Linotype" w:cs="Mangal"/>
          <w:kern w:val="1"/>
          <w:sz w:val="24"/>
          <w:szCs w:val="24"/>
          <w:lang w:eastAsia="hi-IN" w:bidi="hi-IN"/>
        </w:rPr>
        <w:tab/>
      </w:r>
      <w:r>
        <w:rPr>
          <w:rFonts w:ascii="Palatino Linotype" w:hAnsi="Palatino Linotype" w:cs="Mangal"/>
          <w:kern w:val="1"/>
          <w:sz w:val="24"/>
          <w:szCs w:val="24"/>
          <w:lang w:eastAsia="hi-IN" w:bidi="hi-IN"/>
        </w:rPr>
        <w:tab/>
      </w:r>
      <w:r>
        <w:rPr>
          <w:rFonts w:ascii="Palatino Linotype" w:hAnsi="Palatino Linotype" w:cs="Mangal"/>
          <w:kern w:val="1"/>
          <w:sz w:val="24"/>
          <w:szCs w:val="24"/>
          <w:lang w:eastAsia="hi-IN" w:bidi="hi-IN"/>
        </w:rPr>
        <w:tab/>
      </w:r>
      <w:r>
        <w:rPr>
          <w:rFonts w:ascii="Palatino Linotype" w:hAnsi="Palatino Linotype" w:cs="Mangal"/>
          <w:kern w:val="1"/>
          <w:sz w:val="24"/>
          <w:szCs w:val="24"/>
          <w:lang w:eastAsia="hi-IN" w:bidi="hi-IN"/>
        </w:rPr>
        <w:tab/>
      </w:r>
      <w:r>
        <w:rPr>
          <w:rFonts w:ascii="Palatino Linotype" w:hAnsi="Palatino Linotype" w:cs="Mangal"/>
          <w:kern w:val="1"/>
          <w:sz w:val="24"/>
          <w:szCs w:val="24"/>
          <w:lang w:eastAsia="hi-IN" w:bidi="hi-IN"/>
        </w:rPr>
        <w:tab/>
      </w:r>
      <w:r w:rsidRPr="00683389">
        <w:rPr>
          <w:rFonts w:ascii="Palatino Linotype" w:hAnsi="Palatino Linotype" w:cs="Mangal"/>
          <w:b/>
          <w:kern w:val="1"/>
          <w:sz w:val="24"/>
          <w:szCs w:val="24"/>
          <w:lang w:eastAsia="hi-IN" w:bidi="hi-IN"/>
        </w:rPr>
        <w:t>78</w:t>
      </w:r>
      <w:r w:rsidRPr="00683389">
        <w:rPr>
          <w:rFonts w:ascii="Palatino Linotype" w:hAnsi="Palatino Linotype" w:cs="Mangal"/>
          <w:b/>
          <w:i/>
          <w:kern w:val="1"/>
          <w:sz w:val="24"/>
          <w:szCs w:val="24"/>
          <w:lang w:eastAsia="hi-IN" w:bidi="hi-IN"/>
        </w:rPr>
        <w:t>ór</w:t>
      </w:r>
      <w:r w:rsidRPr="001234DE">
        <w:rPr>
          <w:rFonts w:ascii="Palatino Linotype" w:hAnsi="Palatino Linotype" w:cs="Mangal"/>
          <w:b/>
          <w:i/>
          <w:kern w:val="1"/>
          <w:sz w:val="24"/>
          <w:szCs w:val="24"/>
          <w:lang w:eastAsia="hi-IN" w:bidi="hi-IN"/>
        </w:rPr>
        <w:t>a/</w:t>
      </w:r>
      <w:r>
        <w:rPr>
          <w:rFonts w:ascii="Palatino Linotype" w:hAnsi="Palatino Linotype" w:cs="Mangal"/>
          <w:b/>
          <w:i/>
          <w:kern w:val="1"/>
          <w:sz w:val="24"/>
          <w:szCs w:val="24"/>
          <w:lang w:eastAsia="hi-IN" w:bidi="hi-IN"/>
        </w:rPr>
        <w:t xml:space="preserve"> 40ó</w:t>
      </w:r>
      <w:r w:rsidRPr="001234DE">
        <w:rPr>
          <w:rFonts w:ascii="Palatino Linotype" w:hAnsi="Palatino Linotype" w:cs="Mangal"/>
          <w:b/>
          <w:i/>
          <w:kern w:val="1"/>
          <w:sz w:val="24"/>
          <w:szCs w:val="24"/>
          <w:lang w:eastAsia="hi-IN" w:bidi="hi-IN"/>
        </w:rPr>
        <w:t>ra</w:t>
      </w:r>
    </w:p>
    <w:p w:rsidR="001B1DB2" w:rsidRDefault="001B1DB2" w:rsidP="0091423D">
      <w:pPr>
        <w:widowControl w:val="0"/>
        <w:tabs>
          <w:tab w:val="left" w:pos="1080"/>
        </w:tabs>
        <w:suppressAutoHyphens/>
        <w:spacing w:after="0" w:line="240" w:lineRule="auto"/>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t>Gép- és műszerismeret</w:t>
      </w:r>
    </w:p>
    <w:p w:rsidR="001B1DB2" w:rsidRPr="001234DE" w:rsidRDefault="001B1DB2" w:rsidP="007069C9">
      <w:pPr>
        <w:widowControl w:val="0"/>
        <w:tabs>
          <w:tab w:val="left" w:pos="1080"/>
        </w:tabs>
        <w:suppressAutoHyphens/>
        <w:spacing w:after="0" w:line="240" w:lineRule="auto"/>
        <w:rPr>
          <w:rFonts w:ascii="Palatino Linotype" w:hAnsi="Palatino Linotype" w:cs="Mangal"/>
          <w:kern w:val="1"/>
          <w:sz w:val="24"/>
          <w:szCs w:val="24"/>
          <w:lang w:eastAsia="hi-IN" w:bidi="hi-IN"/>
        </w:rPr>
      </w:pPr>
    </w:p>
    <w:p w:rsidR="001B1DB2" w:rsidRPr="001234DE" w:rsidRDefault="001B1DB2" w:rsidP="00413A9D">
      <w:pPr>
        <w:widowControl w:val="0"/>
        <w:tabs>
          <w:tab w:val="left" w:pos="1080"/>
        </w:tabs>
        <w:suppressAutoHyphens/>
        <w:spacing w:after="0" w:line="240" w:lineRule="auto"/>
        <w:ind w:left="1418"/>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Géprajzi alapismeretek: műszaki rajz, metszetek, ábrázolások</w:t>
      </w:r>
    </w:p>
    <w:p w:rsidR="001B1DB2" w:rsidRPr="001234DE" w:rsidRDefault="001B1DB2" w:rsidP="00413A9D">
      <w:pPr>
        <w:widowControl w:val="0"/>
        <w:tabs>
          <w:tab w:val="left" w:pos="1080"/>
        </w:tabs>
        <w:suppressAutoHyphens/>
        <w:spacing w:after="0" w:line="240" w:lineRule="auto"/>
        <w:ind w:left="1418"/>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 xml:space="preserve">Anyagismeret, korrózióvédelem: gépgyártás anyagai, színes fémek, egyéb anyagok </w:t>
      </w:r>
    </w:p>
    <w:p w:rsidR="001B1DB2" w:rsidRPr="001234DE" w:rsidRDefault="001B1DB2" w:rsidP="00413A9D">
      <w:pPr>
        <w:widowControl w:val="0"/>
        <w:tabs>
          <w:tab w:val="left" w:pos="1080"/>
        </w:tabs>
        <w:suppressAutoHyphens/>
        <w:spacing w:after="0" w:line="240" w:lineRule="auto"/>
        <w:ind w:left="1418"/>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Gépelemek: Kötő gépelemek, Forgómozgást közvetítő gépelemek</w:t>
      </w:r>
    </w:p>
    <w:p w:rsidR="001B1DB2" w:rsidRPr="001234DE" w:rsidRDefault="001B1DB2" w:rsidP="00413A9D">
      <w:pPr>
        <w:widowControl w:val="0"/>
        <w:tabs>
          <w:tab w:val="left" w:pos="1080"/>
        </w:tabs>
        <w:suppressAutoHyphens/>
        <w:spacing w:after="0" w:line="240" w:lineRule="auto"/>
        <w:ind w:left="1418"/>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Erőátviteli gépelemek: hajtások</w:t>
      </w:r>
    </w:p>
    <w:p w:rsidR="001B1DB2" w:rsidRPr="001234DE" w:rsidRDefault="001B1DB2" w:rsidP="00413A9D">
      <w:pPr>
        <w:widowControl w:val="0"/>
        <w:tabs>
          <w:tab w:val="left" w:pos="1080"/>
        </w:tabs>
        <w:suppressAutoHyphens/>
        <w:spacing w:after="0" w:line="240" w:lineRule="auto"/>
        <w:ind w:left="1418"/>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Csőrendszerek</w:t>
      </w:r>
    </w:p>
    <w:p w:rsidR="001B1DB2" w:rsidRPr="001234DE" w:rsidRDefault="001B1DB2" w:rsidP="00413A9D">
      <w:pPr>
        <w:widowControl w:val="0"/>
        <w:tabs>
          <w:tab w:val="left" w:pos="1080"/>
          <w:tab w:val="left" w:pos="1620"/>
        </w:tabs>
        <w:suppressAutoHyphens/>
        <w:spacing w:after="0" w:line="240" w:lineRule="auto"/>
        <w:ind w:left="1418"/>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Kalorikus gépek: hűtőgépek, hőcserélők, kondenzátorok</w:t>
      </w:r>
    </w:p>
    <w:p w:rsidR="001B1DB2" w:rsidRDefault="001B1DB2" w:rsidP="00413A9D">
      <w:pPr>
        <w:widowControl w:val="0"/>
        <w:tabs>
          <w:tab w:val="left" w:pos="1080"/>
        </w:tabs>
        <w:suppressAutoHyphens/>
        <w:spacing w:after="0" w:line="240" w:lineRule="auto"/>
        <w:ind w:left="1418"/>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Méréstechnikai alapismeretek: mérőműszerek és jellemzői</w:t>
      </w:r>
    </w:p>
    <w:p w:rsidR="001B1DB2" w:rsidRDefault="001B1DB2" w:rsidP="006F5F37">
      <w:pPr>
        <w:widowControl w:val="0"/>
        <w:tabs>
          <w:tab w:val="left" w:pos="1080"/>
        </w:tabs>
        <w:suppressAutoHyphens/>
        <w:spacing w:after="0" w:line="240" w:lineRule="auto"/>
        <w:ind w:left="1260"/>
        <w:rPr>
          <w:rFonts w:ascii="Palatino Linotype" w:hAnsi="Palatino Linotype" w:cs="Mangal"/>
          <w:kern w:val="1"/>
          <w:sz w:val="24"/>
          <w:szCs w:val="24"/>
          <w:lang w:eastAsia="hi-IN" w:bidi="hi-IN"/>
        </w:rPr>
      </w:pPr>
    </w:p>
    <w:p w:rsidR="001B1DB2" w:rsidRPr="00435E75" w:rsidRDefault="001B1DB2" w:rsidP="006F5F37">
      <w:pPr>
        <w:widowControl w:val="0"/>
        <w:tabs>
          <w:tab w:val="left" w:pos="7920"/>
        </w:tabs>
        <w:suppressAutoHyphens/>
        <w:spacing w:after="0" w:line="240" w:lineRule="auto"/>
        <w:ind w:left="1080"/>
        <w:rPr>
          <w:rFonts w:ascii="Palatino Linotype" w:hAnsi="Palatino Linotype" w:cs="Mangal"/>
          <w:b/>
          <w:kern w:val="1"/>
          <w:sz w:val="24"/>
          <w:szCs w:val="24"/>
          <w:lang w:eastAsia="hi-IN" w:bidi="hi-IN"/>
        </w:rPr>
      </w:pPr>
      <w:r w:rsidRPr="00AF5FD0">
        <w:rPr>
          <w:rFonts w:ascii="Palatino Linotype" w:hAnsi="Palatino Linotype" w:cs="Arial"/>
          <w:sz w:val="24"/>
          <w:szCs w:val="24"/>
          <w:lang w:eastAsia="hu-HU"/>
        </w:rPr>
        <w:t>A munkavédelem, területei és fogalomrendszere</w:t>
      </w:r>
      <w:r w:rsidRPr="000E3AD5">
        <w:rPr>
          <w:rFonts w:ascii="Palatino Linotype" w:hAnsi="Palatino Linotype" w:cs="Mangal"/>
          <w:b/>
          <w:kern w:val="1"/>
          <w:sz w:val="24"/>
          <w:szCs w:val="24"/>
          <w:lang w:eastAsia="hi-IN" w:bidi="hi-IN"/>
        </w:rPr>
        <w:tab/>
      </w:r>
    </w:p>
    <w:p w:rsidR="001B1DB2" w:rsidRPr="000E120B" w:rsidRDefault="001B1DB2" w:rsidP="006F5F37">
      <w:pPr>
        <w:widowControl w:val="0"/>
        <w:suppressAutoHyphens/>
        <w:spacing w:after="0" w:line="240" w:lineRule="auto"/>
        <w:ind w:left="1092"/>
        <w:rPr>
          <w:rFonts w:ascii="Palatino Linotype" w:hAnsi="Palatino Linotype" w:cs="Mangal"/>
          <w:b/>
          <w:kern w:val="1"/>
          <w:sz w:val="24"/>
          <w:szCs w:val="24"/>
          <w:lang w:eastAsia="hi-IN" w:bidi="hi-IN"/>
        </w:rPr>
      </w:pPr>
    </w:p>
    <w:p w:rsidR="001B1DB2" w:rsidRDefault="001B1DB2" w:rsidP="00413A9D">
      <w:pPr>
        <w:widowControl w:val="0"/>
        <w:tabs>
          <w:tab w:val="left" w:pos="1080"/>
        </w:tabs>
        <w:suppressAutoHyphens/>
        <w:spacing w:after="0" w:line="240" w:lineRule="auto"/>
        <w:ind w:left="1418"/>
        <w:rPr>
          <w:rFonts w:ascii="Palatino Linotype" w:hAnsi="Palatino Linotype"/>
          <w:kern w:val="1"/>
          <w:sz w:val="24"/>
          <w:szCs w:val="24"/>
          <w:lang w:eastAsia="hi-IN" w:bidi="hi-IN"/>
        </w:rPr>
      </w:pPr>
      <w:r w:rsidRPr="00435E75">
        <w:rPr>
          <w:rFonts w:ascii="Palatino Linotype" w:hAnsi="Palatino Linotype"/>
          <w:kern w:val="1"/>
          <w:sz w:val="24"/>
          <w:szCs w:val="24"/>
          <w:lang w:eastAsia="hi-IN" w:bidi="hi-IN"/>
        </w:rPr>
        <w:t xml:space="preserve">A munkavédelem </w:t>
      </w:r>
      <w:r>
        <w:rPr>
          <w:rFonts w:ascii="Palatino Linotype" w:hAnsi="Palatino Linotype"/>
          <w:kern w:val="1"/>
          <w:sz w:val="24"/>
          <w:szCs w:val="24"/>
          <w:lang w:eastAsia="hi-IN" w:bidi="hi-IN"/>
        </w:rPr>
        <w:t>fogalma, feladata fő területei</w:t>
      </w:r>
      <w:r w:rsidRPr="00435E75">
        <w:rPr>
          <w:rFonts w:ascii="Palatino Linotype" w:hAnsi="Palatino Linotype"/>
          <w:kern w:val="1"/>
          <w:sz w:val="24"/>
          <w:szCs w:val="24"/>
          <w:lang w:eastAsia="hi-IN" w:bidi="hi-IN"/>
        </w:rPr>
        <w:t xml:space="preserve"> </w:t>
      </w:r>
    </w:p>
    <w:p w:rsidR="001B1DB2" w:rsidRDefault="001B1DB2" w:rsidP="00413A9D">
      <w:pPr>
        <w:widowControl w:val="0"/>
        <w:tabs>
          <w:tab w:val="left" w:pos="1080"/>
        </w:tabs>
        <w:suppressAutoHyphens/>
        <w:spacing w:after="0" w:line="240" w:lineRule="auto"/>
        <w:ind w:left="1418"/>
        <w:rPr>
          <w:rFonts w:ascii="Palatino Linotype" w:hAnsi="Palatino Linotype"/>
          <w:kern w:val="1"/>
          <w:sz w:val="24"/>
          <w:szCs w:val="24"/>
          <w:lang w:eastAsia="hi-IN" w:bidi="hi-IN"/>
        </w:rPr>
      </w:pPr>
      <w:r>
        <w:rPr>
          <w:rFonts w:ascii="Palatino Linotype" w:hAnsi="Palatino Linotype"/>
          <w:kern w:val="1"/>
          <w:sz w:val="24"/>
          <w:szCs w:val="24"/>
          <w:lang w:eastAsia="hi-IN" w:bidi="hi-IN"/>
        </w:rPr>
        <w:t>Munkavédelmi alapfogalmak: baleset munkabaleset, foglalkozási</w:t>
      </w:r>
    </w:p>
    <w:p w:rsidR="001B1DB2" w:rsidRDefault="001B1DB2" w:rsidP="00413A9D">
      <w:pPr>
        <w:pStyle w:val="fels2"/>
        <w:numPr>
          <w:ilvl w:val="0"/>
          <w:numId w:val="0"/>
        </w:numPr>
        <w:spacing w:after="0" w:line="240" w:lineRule="auto"/>
        <w:ind w:left="1730" w:hanging="312"/>
        <w:rPr>
          <w:rFonts w:ascii="Palatino Linotype" w:hAnsi="Palatino Linotype"/>
          <w:kern w:val="1"/>
          <w:sz w:val="24"/>
          <w:szCs w:val="24"/>
          <w:lang w:eastAsia="hi-IN" w:bidi="hi-IN"/>
        </w:rPr>
      </w:pPr>
      <w:r>
        <w:rPr>
          <w:rFonts w:ascii="Palatino Linotype" w:hAnsi="Palatino Linotype"/>
          <w:kern w:val="1"/>
          <w:sz w:val="24"/>
          <w:szCs w:val="24"/>
          <w:lang w:eastAsia="hi-IN" w:bidi="hi-IN"/>
        </w:rPr>
        <w:t xml:space="preserve">ártalom </w:t>
      </w:r>
    </w:p>
    <w:p w:rsidR="001B1DB2" w:rsidRPr="00527059" w:rsidRDefault="001B1DB2" w:rsidP="00413A9D">
      <w:pPr>
        <w:widowControl w:val="0"/>
        <w:tabs>
          <w:tab w:val="left" w:pos="1080"/>
          <w:tab w:val="num" w:pos="2378"/>
        </w:tabs>
        <w:suppressAutoHyphens/>
        <w:spacing w:after="0" w:line="240" w:lineRule="auto"/>
        <w:ind w:left="1418"/>
        <w:rPr>
          <w:rFonts w:ascii="Palatino Linotype" w:hAnsi="Palatino Linotype"/>
          <w:kern w:val="1"/>
          <w:sz w:val="24"/>
          <w:szCs w:val="24"/>
          <w:lang w:eastAsia="hi-IN" w:bidi="hi-IN"/>
        </w:rPr>
      </w:pPr>
      <w:r>
        <w:rPr>
          <w:rFonts w:ascii="Palatino Linotype" w:hAnsi="Palatino Linotype"/>
          <w:kern w:val="1"/>
          <w:sz w:val="24"/>
          <w:szCs w:val="24"/>
          <w:lang w:eastAsia="hi-IN" w:bidi="hi-IN"/>
        </w:rPr>
        <w:t>A m</w:t>
      </w:r>
      <w:r w:rsidRPr="00527059">
        <w:rPr>
          <w:rFonts w:ascii="Palatino Linotype" w:hAnsi="Palatino Linotype"/>
          <w:kern w:val="1"/>
          <w:sz w:val="24"/>
          <w:szCs w:val="24"/>
          <w:lang w:eastAsia="hi-IN" w:bidi="hi-IN"/>
        </w:rPr>
        <w:t>unkavédelem</w:t>
      </w:r>
      <w:r>
        <w:rPr>
          <w:rFonts w:ascii="Palatino Linotype" w:hAnsi="Palatino Linotype"/>
          <w:kern w:val="1"/>
          <w:sz w:val="24"/>
          <w:szCs w:val="24"/>
          <w:lang w:eastAsia="hi-IN" w:bidi="hi-IN"/>
        </w:rPr>
        <w:t xml:space="preserve">re vonatkozó </w:t>
      </w:r>
      <w:r w:rsidRPr="00527059">
        <w:rPr>
          <w:rFonts w:ascii="Palatino Linotype" w:hAnsi="Palatino Linotype"/>
          <w:kern w:val="1"/>
          <w:sz w:val="24"/>
          <w:szCs w:val="24"/>
          <w:lang w:eastAsia="hi-IN" w:bidi="hi-IN"/>
        </w:rPr>
        <w:t>szabályo</w:t>
      </w:r>
      <w:r>
        <w:rPr>
          <w:rFonts w:ascii="Palatino Linotype" w:hAnsi="Palatino Linotype"/>
          <w:kern w:val="1"/>
          <w:sz w:val="24"/>
          <w:szCs w:val="24"/>
          <w:lang w:eastAsia="hi-IN" w:bidi="hi-IN"/>
        </w:rPr>
        <w:t>k, általános rendelkezések</w:t>
      </w:r>
    </w:p>
    <w:p w:rsidR="001B1DB2" w:rsidRPr="00527059" w:rsidRDefault="001B1DB2" w:rsidP="006F5F37">
      <w:pPr>
        <w:widowControl w:val="0"/>
        <w:tabs>
          <w:tab w:val="num" w:pos="1800"/>
        </w:tabs>
        <w:suppressAutoHyphens/>
        <w:spacing w:after="0" w:line="240" w:lineRule="auto"/>
        <w:ind w:hanging="780"/>
        <w:jc w:val="both"/>
        <w:rPr>
          <w:rFonts w:ascii="Palatino Linotype" w:hAnsi="Palatino Linotype" w:cs="Mangal"/>
          <w:kern w:val="1"/>
          <w:sz w:val="24"/>
          <w:szCs w:val="24"/>
          <w:lang w:eastAsia="hi-IN" w:bidi="hi-IN"/>
        </w:rPr>
      </w:pPr>
    </w:p>
    <w:p w:rsidR="001B1DB2" w:rsidRPr="00AF5FD0" w:rsidRDefault="001B1DB2" w:rsidP="006F5F37">
      <w:pPr>
        <w:widowControl w:val="0"/>
        <w:tabs>
          <w:tab w:val="left" w:pos="900"/>
          <w:tab w:val="left" w:pos="7920"/>
        </w:tabs>
        <w:suppressAutoHyphens/>
        <w:spacing w:after="0" w:line="240" w:lineRule="auto"/>
        <w:ind w:left="1080"/>
        <w:rPr>
          <w:rFonts w:ascii="Palatino Linotype" w:hAnsi="Palatino Linotype" w:cs="Mangal"/>
          <w:kern w:val="1"/>
          <w:sz w:val="24"/>
          <w:szCs w:val="24"/>
          <w:lang w:eastAsia="hi-IN" w:bidi="hi-IN"/>
        </w:rPr>
      </w:pPr>
      <w:r w:rsidRPr="00AF5FD0">
        <w:rPr>
          <w:rFonts w:ascii="Palatino Linotype" w:hAnsi="Palatino Linotype" w:cs="Arial"/>
          <w:sz w:val="24"/>
          <w:szCs w:val="24"/>
          <w:lang w:eastAsia="hu-HU"/>
        </w:rPr>
        <w:t>A munkahelyek kialakításának szabályai</w:t>
      </w:r>
      <w:r w:rsidRPr="00AF5FD0">
        <w:rPr>
          <w:rFonts w:ascii="Palatino Linotype" w:hAnsi="Palatino Linotype" w:cs="Arial"/>
          <w:sz w:val="24"/>
          <w:szCs w:val="24"/>
          <w:lang w:eastAsia="hu-HU"/>
        </w:rPr>
        <w:tab/>
      </w:r>
    </w:p>
    <w:p w:rsidR="001B1DB2" w:rsidRPr="000E120B" w:rsidRDefault="001B1DB2" w:rsidP="006F5F37">
      <w:pPr>
        <w:widowControl w:val="0"/>
        <w:suppressAutoHyphens/>
        <w:spacing w:after="0" w:line="240" w:lineRule="auto"/>
        <w:ind w:left="1092"/>
        <w:rPr>
          <w:rFonts w:ascii="Palatino Linotype" w:hAnsi="Palatino Linotype" w:cs="Mangal"/>
          <w:b/>
          <w:kern w:val="1"/>
          <w:sz w:val="24"/>
          <w:szCs w:val="24"/>
          <w:lang w:eastAsia="hi-IN" w:bidi="hi-IN"/>
        </w:rPr>
      </w:pPr>
    </w:p>
    <w:p w:rsidR="001B1DB2" w:rsidRDefault="001B1DB2" w:rsidP="0006750C">
      <w:pPr>
        <w:widowControl w:val="0"/>
        <w:tabs>
          <w:tab w:val="left" w:pos="0"/>
        </w:tabs>
        <w:suppressAutoHyphens/>
        <w:spacing w:after="0" w:line="240" w:lineRule="auto"/>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Pr>
          <w:rFonts w:ascii="Palatino Linotype" w:hAnsi="Palatino Linotype" w:cs="Mangal"/>
          <w:kern w:val="1"/>
          <w:sz w:val="24"/>
          <w:szCs w:val="24"/>
          <w:lang w:eastAsia="hi-IN" w:bidi="hi-IN"/>
        </w:rPr>
        <w:tab/>
        <w:t>Élelmiszeripari-feldolgozó üzemek belső kialakítása: padozat,</w:t>
      </w:r>
    </w:p>
    <w:p w:rsidR="001B1DB2" w:rsidRDefault="001B1DB2" w:rsidP="0006750C">
      <w:pPr>
        <w:widowControl w:val="0"/>
        <w:tabs>
          <w:tab w:val="left" w:pos="1620"/>
        </w:tabs>
        <w:suppressAutoHyphens/>
        <w:spacing w:after="0" w:line="240" w:lineRule="auto"/>
        <w:ind w:left="1620" w:hanging="202"/>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oldalfalak, nyílászárók higiéniai követelményei, klíma, világítás, zaj</w:t>
      </w:r>
    </w:p>
    <w:p w:rsidR="001B1DB2" w:rsidRDefault="001B1DB2" w:rsidP="0006750C">
      <w:pPr>
        <w:widowControl w:val="0"/>
        <w:tabs>
          <w:tab w:val="left" w:pos="1620"/>
        </w:tabs>
        <w:suppressAutoHyphens/>
        <w:spacing w:after="0" w:line="240" w:lineRule="auto"/>
        <w:ind w:left="1440" w:hanging="202"/>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   rezgés, ergonómia</w:t>
      </w:r>
    </w:p>
    <w:p w:rsidR="001B1DB2" w:rsidRDefault="001B1DB2" w:rsidP="0006750C">
      <w:pPr>
        <w:widowControl w:val="0"/>
        <w:tabs>
          <w:tab w:val="left" w:pos="1080"/>
          <w:tab w:val="num" w:pos="2378"/>
        </w:tabs>
        <w:suppressAutoHyphens/>
        <w:spacing w:after="0" w:line="240" w:lineRule="auto"/>
        <w:ind w:left="1598" w:hanging="202"/>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Szociális és egészségügyi létesítmények kialakításának követelményei</w:t>
      </w:r>
    </w:p>
    <w:p w:rsidR="001B1DB2" w:rsidRPr="000E120B" w:rsidRDefault="001B1DB2" w:rsidP="0006750C">
      <w:pPr>
        <w:widowControl w:val="0"/>
        <w:suppressAutoHyphens/>
        <w:spacing w:after="0" w:line="240" w:lineRule="auto"/>
        <w:ind w:left="1440" w:hanging="202"/>
        <w:jc w:val="both"/>
        <w:rPr>
          <w:rFonts w:ascii="Palatino Linotype" w:hAnsi="Palatino Linotype" w:cs="Mangal"/>
          <w:kern w:val="1"/>
          <w:sz w:val="24"/>
          <w:szCs w:val="24"/>
          <w:lang w:eastAsia="hi-IN" w:bidi="hi-IN"/>
        </w:rPr>
      </w:pPr>
    </w:p>
    <w:p w:rsidR="001B1DB2" w:rsidRPr="00BE5990" w:rsidRDefault="001B1DB2" w:rsidP="006F5F37">
      <w:pPr>
        <w:widowControl w:val="0"/>
        <w:tabs>
          <w:tab w:val="left" w:pos="7920"/>
        </w:tabs>
        <w:suppressAutoHyphens/>
        <w:spacing w:after="0" w:line="240" w:lineRule="auto"/>
        <w:ind w:left="1080"/>
        <w:rPr>
          <w:rFonts w:ascii="Palatino Linotype" w:hAnsi="Palatino Linotype" w:cs="Mangal"/>
          <w:b/>
          <w:kern w:val="1"/>
          <w:sz w:val="24"/>
          <w:szCs w:val="24"/>
          <w:lang w:eastAsia="hi-IN" w:bidi="hi-IN"/>
        </w:rPr>
      </w:pPr>
      <w:r w:rsidRPr="00AF5FD0">
        <w:rPr>
          <w:rFonts w:ascii="Palatino Linotype" w:hAnsi="Palatino Linotype" w:cs="Arial"/>
          <w:sz w:val="24"/>
          <w:szCs w:val="24"/>
          <w:lang w:eastAsia="hu-HU"/>
        </w:rPr>
        <w:t>A munkavégzés általános feltételei</w:t>
      </w:r>
      <w:r>
        <w:rPr>
          <w:rFonts w:ascii="Palatino Linotype" w:hAnsi="Palatino Linotype" w:cs="Mangal"/>
          <w:b/>
          <w:kern w:val="1"/>
          <w:sz w:val="24"/>
          <w:szCs w:val="24"/>
          <w:lang w:eastAsia="hi-IN" w:bidi="hi-IN"/>
        </w:rPr>
        <w:tab/>
      </w:r>
    </w:p>
    <w:p w:rsidR="001B1DB2" w:rsidRPr="000E120B" w:rsidRDefault="001B1DB2" w:rsidP="006F5F37">
      <w:pPr>
        <w:widowControl w:val="0"/>
        <w:tabs>
          <w:tab w:val="left" w:pos="900"/>
        </w:tabs>
        <w:suppressAutoHyphens/>
        <w:spacing w:after="0" w:line="240" w:lineRule="auto"/>
        <w:ind w:left="1092"/>
        <w:rPr>
          <w:rFonts w:ascii="Palatino Linotype" w:hAnsi="Palatino Linotype" w:cs="Mangal"/>
          <w:b/>
          <w:kern w:val="1"/>
          <w:sz w:val="24"/>
          <w:szCs w:val="24"/>
          <w:lang w:eastAsia="hi-IN" w:bidi="hi-IN"/>
        </w:rPr>
      </w:pPr>
    </w:p>
    <w:p w:rsidR="001B1DB2" w:rsidRDefault="001B1DB2" w:rsidP="0006750C">
      <w:pPr>
        <w:widowControl w:val="0"/>
        <w:tabs>
          <w:tab w:val="left" w:pos="1080"/>
          <w:tab w:val="num" w:pos="2378"/>
        </w:tabs>
        <w:suppressAutoHyphens/>
        <w:spacing w:after="0" w:line="240" w:lineRule="auto"/>
        <w:ind w:left="2378" w:hanging="96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Munkáltatói és munkavállalói jogok, kötelezettségek</w:t>
      </w:r>
    </w:p>
    <w:p w:rsidR="001B1DB2" w:rsidRDefault="001B1DB2" w:rsidP="0006750C">
      <w:pPr>
        <w:widowControl w:val="0"/>
        <w:tabs>
          <w:tab w:val="left" w:pos="1080"/>
          <w:tab w:val="num" w:pos="2378"/>
        </w:tabs>
        <w:suppressAutoHyphens/>
        <w:spacing w:after="0" w:line="240" w:lineRule="auto"/>
        <w:ind w:left="2378" w:hanging="96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Szervezett munkavégzés fogalma</w:t>
      </w:r>
    </w:p>
    <w:p w:rsidR="001B1DB2" w:rsidRDefault="001B1DB2" w:rsidP="0006750C">
      <w:pPr>
        <w:widowControl w:val="0"/>
        <w:tabs>
          <w:tab w:val="left" w:pos="1080"/>
          <w:tab w:val="num" w:pos="2378"/>
        </w:tabs>
        <w:suppressAutoHyphens/>
        <w:spacing w:after="0" w:line="240" w:lineRule="auto"/>
        <w:ind w:left="2378" w:hanging="96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Munkavédelmi szabályzat</w:t>
      </w:r>
    </w:p>
    <w:p w:rsidR="001B1DB2" w:rsidRDefault="001B1DB2" w:rsidP="0006750C">
      <w:pPr>
        <w:widowControl w:val="0"/>
        <w:tabs>
          <w:tab w:val="left" w:pos="1080"/>
          <w:tab w:val="num" w:pos="2378"/>
        </w:tabs>
        <w:suppressAutoHyphens/>
        <w:spacing w:after="0" w:line="240" w:lineRule="auto"/>
        <w:ind w:left="2378" w:hanging="96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munkavégzés személyi feltételei, munkavédelmi oktatás</w:t>
      </w:r>
    </w:p>
    <w:p w:rsidR="001B1DB2" w:rsidRPr="000E120B" w:rsidRDefault="001B1DB2" w:rsidP="006F5F37">
      <w:pPr>
        <w:widowControl w:val="0"/>
        <w:suppressAutoHyphens/>
        <w:spacing w:after="0" w:line="240" w:lineRule="auto"/>
        <w:rPr>
          <w:rFonts w:ascii="Palatino Linotype" w:hAnsi="Palatino Linotype" w:cs="Mangal"/>
          <w:kern w:val="1"/>
          <w:sz w:val="24"/>
          <w:szCs w:val="24"/>
          <w:lang w:eastAsia="hi-IN" w:bidi="hi-IN"/>
        </w:rPr>
      </w:pPr>
    </w:p>
    <w:p w:rsidR="001B1DB2" w:rsidRPr="00AF5FD0" w:rsidRDefault="001B1DB2" w:rsidP="006F5F37">
      <w:pPr>
        <w:widowControl w:val="0"/>
        <w:tabs>
          <w:tab w:val="left" w:pos="7920"/>
          <w:tab w:val="left" w:pos="8100"/>
        </w:tabs>
        <w:suppressAutoHyphens/>
        <w:spacing w:after="0" w:line="240" w:lineRule="auto"/>
        <w:ind w:left="1080"/>
        <w:rPr>
          <w:rFonts w:ascii="Palatino Linotype" w:hAnsi="Palatino Linotype" w:cs="Mangal"/>
          <w:i/>
          <w:kern w:val="1"/>
          <w:sz w:val="24"/>
          <w:szCs w:val="24"/>
          <w:lang w:eastAsia="hi-IN" w:bidi="hi-IN"/>
        </w:rPr>
      </w:pPr>
      <w:r w:rsidRPr="00AF5FD0">
        <w:rPr>
          <w:rFonts w:ascii="Palatino Linotype" w:hAnsi="Palatino Linotype" w:cs="Arial"/>
          <w:sz w:val="24"/>
          <w:szCs w:val="24"/>
          <w:lang w:eastAsia="hu-HU"/>
        </w:rPr>
        <w:t>Munkaeszközök a munkahelyen</w:t>
      </w:r>
      <w:r w:rsidRPr="00AF5FD0">
        <w:rPr>
          <w:rFonts w:ascii="Palatino Linotype" w:hAnsi="Palatino Linotype" w:cs="Arial"/>
          <w:sz w:val="24"/>
          <w:szCs w:val="24"/>
          <w:lang w:eastAsia="hu-HU"/>
        </w:rPr>
        <w:tab/>
      </w:r>
    </w:p>
    <w:p w:rsidR="001B1DB2" w:rsidRDefault="001B1DB2" w:rsidP="006F5F37">
      <w:pPr>
        <w:widowControl w:val="0"/>
        <w:suppressAutoHyphens/>
        <w:spacing w:after="0" w:line="240" w:lineRule="auto"/>
        <w:rPr>
          <w:rFonts w:ascii="Palatino Linotype" w:hAnsi="Palatino Linotype" w:cs="Mangal"/>
          <w:b/>
          <w:i/>
          <w:kern w:val="1"/>
          <w:sz w:val="24"/>
          <w:szCs w:val="24"/>
          <w:lang w:eastAsia="hi-IN" w:bidi="hi-IN"/>
        </w:rPr>
      </w:pPr>
    </w:p>
    <w:p w:rsidR="001B1DB2" w:rsidRDefault="001B1DB2" w:rsidP="0006750C">
      <w:pPr>
        <w:widowControl w:val="0"/>
        <w:tabs>
          <w:tab w:val="left" w:pos="1080"/>
          <w:tab w:val="num" w:pos="2378"/>
        </w:tabs>
        <w:suppressAutoHyphens/>
        <w:spacing w:after="0" w:line="240" w:lineRule="auto"/>
        <w:ind w:left="2127" w:hanging="709"/>
        <w:rPr>
          <w:rFonts w:ascii="Palatino Linotype" w:hAnsi="Palatino Linotype" w:cs="Mangal"/>
          <w:kern w:val="1"/>
          <w:sz w:val="24"/>
          <w:szCs w:val="24"/>
          <w:lang w:eastAsia="hi-IN" w:bidi="hi-IN"/>
        </w:rPr>
      </w:pPr>
      <w:r w:rsidRPr="00EC1C53">
        <w:rPr>
          <w:rFonts w:ascii="Palatino Linotype" w:hAnsi="Palatino Linotype" w:cs="Mangal"/>
          <w:kern w:val="1"/>
          <w:sz w:val="24"/>
          <w:szCs w:val="24"/>
          <w:lang w:eastAsia="hi-IN" w:bidi="hi-IN"/>
        </w:rPr>
        <w:t>A biztonságos munkavégzés tárgyi feltételei</w:t>
      </w:r>
    </w:p>
    <w:p w:rsidR="001B1DB2" w:rsidRDefault="001B1DB2" w:rsidP="0006750C">
      <w:pPr>
        <w:widowControl w:val="0"/>
        <w:tabs>
          <w:tab w:val="left" w:pos="1080"/>
          <w:tab w:val="num" w:pos="2378"/>
        </w:tabs>
        <w:suppressAutoHyphens/>
        <w:spacing w:after="0" w:line="240" w:lineRule="auto"/>
        <w:ind w:left="2127" w:hanging="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gépek, berendezések, szerszámok biztonságtechnikája</w:t>
      </w:r>
    </w:p>
    <w:p w:rsidR="001B1DB2" w:rsidRDefault="001B1DB2" w:rsidP="0006750C">
      <w:pPr>
        <w:widowControl w:val="0"/>
        <w:tabs>
          <w:tab w:val="left" w:pos="1080"/>
          <w:tab w:val="num" w:pos="2378"/>
        </w:tabs>
        <w:suppressAutoHyphens/>
        <w:spacing w:after="0" w:line="240" w:lineRule="auto"/>
        <w:ind w:left="2127" w:hanging="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A gépek általános karbantartása, javítása </w:t>
      </w:r>
    </w:p>
    <w:p w:rsidR="001B1DB2" w:rsidRDefault="001B1DB2" w:rsidP="0006750C">
      <w:pPr>
        <w:widowControl w:val="0"/>
        <w:tabs>
          <w:tab w:val="left" w:pos="1080"/>
          <w:tab w:val="num" w:pos="2378"/>
        </w:tabs>
        <w:suppressAutoHyphens/>
        <w:spacing w:after="0" w:line="240" w:lineRule="auto"/>
        <w:ind w:left="2127" w:hanging="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Anyagmozgatás, anyagtárolás szabályai, általános</w:t>
      </w:r>
    </w:p>
    <w:p w:rsidR="001B1DB2" w:rsidRDefault="001B1DB2" w:rsidP="0006750C">
      <w:pPr>
        <w:widowControl w:val="0"/>
        <w:suppressAutoHyphens/>
        <w:spacing w:after="0" w:line="240" w:lineRule="auto"/>
        <w:ind w:left="2127" w:hanging="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biztonságtechnikai követelményei </w:t>
      </w:r>
    </w:p>
    <w:p w:rsidR="001B1DB2" w:rsidRDefault="001B1DB2" w:rsidP="0006750C">
      <w:pPr>
        <w:widowControl w:val="0"/>
        <w:tabs>
          <w:tab w:val="left" w:pos="1080"/>
          <w:tab w:val="num" w:pos="2378"/>
        </w:tabs>
        <w:suppressAutoHyphens/>
        <w:spacing w:after="0" w:line="240" w:lineRule="auto"/>
        <w:ind w:left="2127" w:hanging="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villamos áram élettani hatásai</w:t>
      </w:r>
    </w:p>
    <w:p w:rsidR="001B1DB2" w:rsidRDefault="001B1DB2" w:rsidP="0006750C">
      <w:pPr>
        <w:widowControl w:val="0"/>
        <w:tabs>
          <w:tab w:val="left" w:pos="1080"/>
          <w:tab w:val="num" w:pos="2378"/>
        </w:tabs>
        <w:suppressAutoHyphens/>
        <w:spacing w:after="0" w:line="240" w:lineRule="auto"/>
        <w:ind w:left="2127" w:hanging="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Az érintésvédelem feladatai, fokozatai, érintésvédelmi módok</w:t>
      </w:r>
    </w:p>
    <w:p w:rsidR="001B1DB2" w:rsidRPr="00EC1C53" w:rsidRDefault="001B1DB2" w:rsidP="0006750C">
      <w:pPr>
        <w:widowControl w:val="0"/>
        <w:tabs>
          <w:tab w:val="left" w:pos="1080"/>
          <w:tab w:val="num" w:pos="2378"/>
        </w:tabs>
        <w:suppressAutoHyphens/>
        <w:spacing w:after="0" w:line="240" w:lineRule="auto"/>
        <w:ind w:left="2127" w:hanging="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Villamos berendezések üzemeltetése, javítása, védettségi fokozatok</w:t>
      </w:r>
    </w:p>
    <w:p w:rsidR="001B1DB2" w:rsidRPr="00EC1C53" w:rsidRDefault="001B1DB2" w:rsidP="006F5F37">
      <w:pPr>
        <w:widowControl w:val="0"/>
        <w:tabs>
          <w:tab w:val="num" w:pos="1800"/>
        </w:tabs>
        <w:suppressAutoHyphens/>
        <w:spacing w:after="0" w:line="240" w:lineRule="auto"/>
        <w:ind w:hanging="780"/>
        <w:rPr>
          <w:rFonts w:ascii="Palatino Linotype" w:hAnsi="Palatino Linotype" w:cs="Mangal"/>
          <w:i/>
          <w:kern w:val="1"/>
          <w:sz w:val="24"/>
          <w:szCs w:val="24"/>
          <w:lang w:eastAsia="hi-IN" w:bidi="hi-IN"/>
        </w:rPr>
      </w:pPr>
    </w:p>
    <w:p w:rsidR="001B1DB2" w:rsidRPr="0082083B" w:rsidRDefault="001B1DB2" w:rsidP="006F5F37">
      <w:pPr>
        <w:widowControl w:val="0"/>
        <w:tabs>
          <w:tab w:val="left" w:pos="7920"/>
        </w:tabs>
        <w:suppressAutoHyphens/>
        <w:spacing w:after="0" w:line="240" w:lineRule="auto"/>
        <w:ind w:left="1080"/>
        <w:rPr>
          <w:rFonts w:ascii="Palatino Linotype" w:hAnsi="Palatino Linotype" w:cs="Mangal"/>
          <w:b/>
          <w:kern w:val="1"/>
          <w:sz w:val="24"/>
          <w:szCs w:val="24"/>
          <w:lang w:eastAsia="hi-IN" w:bidi="hi-IN"/>
        </w:rPr>
      </w:pPr>
      <w:r w:rsidRPr="00AF5FD0">
        <w:rPr>
          <w:rFonts w:ascii="Palatino Linotype" w:hAnsi="Palatino Linotype" w:cs="Mangal"/>
          <w:kern w:val="1"/>
          <w:sz w:val="24"/>
          <w:szCs w:val="24"/>
          <w:lang w:eastAsia="hi-IN" w:bidi="hi-IN"/>
        </w:rPr>
        <w:t>Munkavédelmi feladatok</w:t>
      </w:r>
      <w:r>
        <w:rPr>
          <w:rFonts w:ascii="Palatino Linotype" w:hAnsi="Palatino Linotype" w:cs="Mangal"/>
          <w:b/>
          <w:kern w:val="1"/>
          <w:sz w:val="24"/>
          <w:szCs w:val="24"/>
          <w:lang w:eastAsia="hi-IN" w:bidi="hi-IN"/>
        </w:rPr>
        <w:tab/>
      </w:r>
    </w:p>
    <w:p w:rsidR="001B1DB2" w:rsidRDefault="001B1DB2" w:rsidP="006F5F37">
      <w:pPr>
        <w:widowControl w:val="0"/>
        <w:tabs>
          <w:tab w:val="left" w:pos="1620"/>
          <w:tab w:val="left" w:pos="1980"/>
          <w:tab w:val="left" w:pos="2160"/>
          <w:tab w:val="left" w:pos="7920"/>
        </w:tabs>
        <w:suppressAutoHyphens/>
        <w:spacing w:after="0" w:line="240" w:lineRule="auto"/>
        <w:ind w:left="1092"/>
        <w:rPr>
          <w:rFonts w:ascii="Palatino Linotype" w:hAnsi="Palatino Linotype" w:cs="Mangal"/>
          <w:b/>
          <w:kern w:val="1"/>
          <w:sz w:val="24"/>
          <w:szCs w:val="24"/>
          <w:lang w:eastAsia="hi-IN" w:bidi="hi-IN"/>
        </w:rPr>
      </w:pPr>
    </w:p>
    <w:p w:rsidR="001B1DB2" w:rsidRPr="0082083B" w:rsidRDefault="001B1DB2" w:rsidP="0006750C">
      <w:pPr>
        <w:widowControl w:val="0"/>
        <w:tabs>
          <w:tab w:val="left" w:pos="1080"/>
          <w:tab w:val="num" w:pos="2378"/>
        </w:tabs>
        <w:suppressAutoHyphens/>
        <w:spacing w:after="0" w:line="240" w:lineRule="auto"/>
        <w:ind w:left="2127" w:hanging="709"/>
        <w:rPr>
          <w:rFonts w:ascii="Palatino Linotype" w:hAnsi="Palatino Linotype" w:cs="Mangal"/>
          <w:kern w:val="1"/>
          <w:sz w:val="24"/>
          <w:szCs w:val="24"/>
          <w:lang w:eastAsia="hi-IN" w:bidi="hi-IN"/>
        </w:rPr>
      </w:pPr>
      <w:r w:rsidRPr="0082083B">
        <w:rPr>
          <w:rFonts w:ascii="Palatino Linotype" w:hAnsi="Palatino Linotype" w:cs="Mangal"/>
          <w:kern w:val="1"/>
          <w:sz w:val="24"/>
          <w:szCs w:val="24"/>
          <w:lang w:eastAsia="hi-IN" w:bidi="hi-IN"/>
        </w:rPr>
        <w:t>Munkavédelmi és tűzvédelmi oktatás</w:t>
      </w:r>
    </w:p>
    <w:p w:rsidR="001B1DB2" w:rsidRDefault="001B1DB2" w:rsidP="0006750C">
      <w:pPr>
        <w:widowControl w:val="0"/>
        <w:tabs>
          <w:tab w:val="left" w:pos="1080"/>
          <w:tab w:val="num" w:pos="2378"/>
        </w:tabs>
        <w:suppressAutoHyphens/>
        <w:spacing w:after="0" w:line="240" w:lineRule="auto"/>
        <w:ind w:left="2127" w:hanging="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Egyéni és kollektív védőeszközök</w:t>
      </w:r>
    </w:p>
    <w:p w:rsidR="001B1DB2" w:rsidRDefault="001B1DB2" w:rsidP="0006750C">
      <w:pPr>
        <w:widowControl w:val="0"/>
        <w:tabs>
          <w:tab w:val="left" w:pos="1080"/>
          <w:tab w:val="num" w:pos="2378"/>
        </w:tabs>
        <w:suppressAutoHyphens/>
        <w:spacing w:after="0" w:line="240" w:lineRule="auto"/>
        <w:ind w:left="2127" w:hanging="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Kockázatelemzés, értékelés, prevenció</w:t>
      </w:r>
    </w:p>
    <w:p w:rsidR="001B1DB2" w:rsidRDefault="001B1DB2" w:rsidP="0006750C">
      <w:pPr>
        <w:widowControl w:val="0"/>
        <w:tabs>
          <w:tab w:val="left" w:pos="1080"/>
          <w:tab w:val="num" w:pos="2378"/>
        </w:tabs>
        <w:suppressAutoHyphens/>
        <w:spacing w:after="0" w:line="240" w:lineRule="auto"/>
        <w:ind w:left="2127" w:hanging="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Oktatás, ellenőrzés</w:t>
      </w:r>
    </w:p>
    <w:p w:rsidR="001B1DB2" w:rsidRDefault="001B1DB2" w:rsidP="0006750C">
      <w:pPr>
        <w:widowControl w:val="0"/>
        <w:tabs>
          <w:tab w:val="left" w:pos="1080"/>
          <w:tab w:val="num" w:pos="2378"/>
        </w:tabs>
        <w:suppressAutoHyphens/>
        <w:spacing w:after="0" w:line="240" w:lineRule="auto"/>
        <w:ind w:left="2127" w:hanging="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Érdekképviselet, munkavédelmi képviselő, munkavédelmi</w:t>
      </w:r>
    </w:p>
    <w:p w:rsidR="001B1DB2" w:rsidRDefault="001B1DB2" w:rsidP="0006750C">
      <w:pPr>
        <w:widowControl w:val="0"/>
        <w:tabs>
          <w:tab w:val="left" w:pos="1080"/>
          <w:tab w:val="left" w:pos="1620"/>
          <w:tab w:val="left" w:pos="1843"/>
        </w:tabs>
        <w:suppressAutoHyphens/>
        <w:spacing w:after="0" w:line="240" w:lineRule="auto"/>
        <w:ind w:left="3567" w:hanging="214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Bizottság</w:t>
      </w:r>
    </w:p>
    <w:p w:rsidR="001B1DB2" w:rsidRDefault="001B1DB2" w:rsidP="0091423D">
      <w:pPr>
        <w:widowControl w:val="0"/>
        <w:tabs>
          <w:tab w:val="left" w:pos="1080"/>
          <w:tab w:val="left" w:pos="1800"/>
        </w:tabs>
        <w:suppressAutoHyphens/>
        <w:spacing w:after="0" w:line="240" w:lineRule="auto"/>
        <w:rPr>
          <w:rFonts w:ascii="Palatino Linotype" w:hAnsi="Palatino Linotype" w:cs="Mangal"/>
          <w:kern w:val="1"/>
          <w:sz w:val="24"/>
          <w:szCs w:val="24"/>
          <w:lang w:eastAsia="hi-IN" w:bidi="hi-IN"/>
        </w:rPr>
      </w:pPr>
    </w:p>
    <w:p w:rsidR="001B1DB2" w:rsidRDefault="001B1DB2" w:rsidP="0091423D">
      <w:pPr>
        <w:widowControl w:val="0"/>
        <w:tabs>
          <w:tab w:val="left" w:pos="1080"/>
        </w:tabs>
        <w:suppressAutoHyphens/>
        <w:spacing w:after="0" w:line="240" w:lineRule="auto"/>
        <w:ind w:left="126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Nyersanyag előkészítés berendezései</w:t>
      </w:r>
      <w:r>
        <w:rPr>
          <w:rFonts w:ascii="Palatino Linotype" w:hAnsi="Palatino Linotype" w:cs="Mangal"/>
          <w:kern w:val="1"/>
          <w:sz w:val="24"/>
          <w:szCs w:val="24"/>
          <w:lang w:eastAsia="hi-IN" w:bidi="hi-IN"/>
        </w:rPr>
        <w:tab/>
      </w:r>
    </w:p>
    <w:p w:rsidR="001B1DB2" w:rsidRPr="001234DE" w:rsidRDefault="001B1DB2" w:rsidP="0091423D">
      <w:pPr>
        <w:widowControl w:val="0"/>
        <w:tabs>
          <w:tab w:val="left" w:pos="1080"/>
        </w:tabs>
        <w:suppressAutoHyphens/>
        <w:spacing w:after="0" w:line="240" w:lineRule="auto"/>
        <w:ind w:left="126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p>
    <w:p w:rsidR="001B1DB2" w:rsidRPr="001234DE" w:rsidRDefault="001B1DB2" w:rsidP="0006750C">
      <w:pPr>
        <w:widowControl w:val="0"/>
        <w:suppressAutoHyphens/>
        <w:spacing w:after="0" w:line="240" w:lineRule="auto"/>
        <w:ind w:left="2127" w:hanging="709"/>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 xml:space="preserve">Liszttárolás és </w:t>
      </w:r>
      <w:r w:rsidRPr="00343653">
        <w:rPr>
          <w:rFonts w:ascii="Palatino Linotype" w:hAnsi="Palatino Linotype" w:cs="Mangal"/>
          <w:kern w:val="1"/>
          <w:sz w:val="24"/>
          <w:szCs w:val="24"/>
          <w:lang w:eastAsia="hi-IN" w:bidi="hi-IN"/>
        </w:rPr>
        <w:t>szállítás nagy- és kisüzemi eszközei és berendezései</w:t>
      </w:r>
    </w:p>
    <w:p w:rsidR="001B1DB2" w:rsidRPr="001234DE" w:rsidRDefault="001B1DB2" w:rsidP="0006750C">
      <w:pPr>
        <w:widowControl w:val="0"/>
        <w:suppressAutoHyphens/>
        <w:spacing w:after="0" w:line="240" w:lineRule="auto"/>
        <w:ind w:left="2127" w:hanging="709"/>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Pneumatikus és fluidizációs lisztszállítás</w:t>
      </w:r>
    </w:p>
    <w:p w:rsidR="001B1DB2" w:rsidRPr="001234DE" w:rsidRDefault="001B1DB2" w:rsidP="0006750C">
      <w:pPr>
        <w:widowControl w:val="0"/>
        <w:suppressAutoHyphens/>
        <w:spacing w:after="0" w:line="240" w:lineRule="auto"/>
        <w:ind w:left="2127" w:hanging="709"/>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Lisztelőkészítő berendezések (sziták, lisztcentrifugák)</w:t>
      </w:r>
    </w:p>
    <w:p w:rsidR="001B1DB2" w:rsidRPr="001234DE" w:rsidRDefault="001B1DB2" w:rsidP="0006750C">
      <w:pPr>
        <w:widowControl w:val="0"/>
        <w:suppressAutoHyphens/>
        <w:spacing w:after="0" w:line="240" w:lineRule="auto"/>
        <w:ind w:left="2127" w:hanging="709"/>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Mérlegek</w:t>
      </w:r>
    </w:p>
    <w:p w:rsidR="001B1DB2" w:rsidRPr="001234DE" w:rsidRDefault="001B1DB2" w:rsidP="0006750C">
      <w:pPr>
        <w:widowControl w:val="0"/>
        <w:suppressAutoHyphens/>
        <w:spacing w:after="0" w:line="240" w:lineRule="auto"/>
        <w:ind w:left="2127" w:hanging="709"/>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 xml:space="preserve">Vízkeverő és </w:t>
      </w:r>
      <w:r>
        <w:rPr>
          <w:rFonts w:ascii="Palatino Linotype" w:hAnsi="Palatino Linotype" w:cs="Mangal"/>
          <w:kern w:val="1"/>
          <w:sz w:val="24"/>
          <w:szCs w:val="24"/>
          <w:lang w:eastAsia="hi-IN" w:bidi="hi-IN"/>
        </w:rPr>
        <w:t>adagoló</w:t>
      </w:r>
      <w:r w:rsidRPr="001234DE">
        <w:rPr>
          <w:rFonts w:ascii="Palatino Linotype" w:hAnsi="Palatino Linotype" w:cs="Mangal"/>
          <w:kern w:val="1"/>
          <w:sz w:val="24"/>
          <w:szCs w:val="24"/>
          <w:lang w:eastAsia="hi-IN" w:bidi="hi-IN"/>
        </w:rPr>
        <w:t xml:space="preserve"> berendezések</w:t>
      </w:r>
    </w:p>
    <w:p w:rsidR="001B1DB2" w:rsidRPr="001234DE" w:rsidRDefault="001B1DB2" w:rsidP="0006750C">
      <w:pPr>
        <w:widowControl w:val="0"/>
        <w:suppressAutoHyphens/>
        <w:spacing w:after="0" w:line="240" w:lineRule="auto"/>
        <w:ind w:left="2127" w:hanging="709"/>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Sóoldó és adagoló berendezések</w:t>
      </w:r>
    </w:p>
    <w:p w:rsidR="001B1DB2" w:rsidRPr="001234DE" w:rsidRDefault="001B1DB2" w:rsidP="0006750C">
      <w:pPr>
        <w:widowControl w:val="0"/>
        <w:suppressAutoHyphens/>
        <w:spacing w:after="0" w:line="240" w:lineRule="auto"/>
        <w:ind w:left="2127" w:hanging="709"/>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Hűtőberendezések</w:t>
      </w:r>
    </w:p>
    <w:p w:rsidR="001B1DB2" w:rsidRPr="001234DE" w:rsidRDefault="001B1DB2" w:rsidP="0006750C">
      <w:pPr>
        <w:widowControl w:val="0"/>
        <w:suppressAutoHyphens/>
        <w:spacing w:after="0" w:line="240" w:lineRule="auto"/>
        <w:ind w:left="2127" w:hanging="709"/>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Élesztőszuszpendáló és adagoló</w:t>
      </w:r>
    </w:p>
    <w:p w:rsidR="001B1DB2" w:rsidRPr="001234DE" w:rsidRDefault="001B1DB2" w:rsidP="007069C9">
      <w:pPr>
        <w:widowControl w:val="0"/>
        <w:tabs>
          <w:tab w:val="num" w:pos="1620"/>
        </w:tabs>
        <w:suppressAutoHyphens/>
        <w:spacing w:after="0" w:line="240" w:lineRule="auto"/>
        <w:ind w:hanging="960"/>
        <w:rPr>
          <w:rFonts w:ascii="Palatino Linotype" w:hAnsi="Palatino Linotype" w:cs="Mangal"/>
          <w:kern w:val="1"/>
          <w:sz w:val="24"/>
          <w:szCs w:val="24"/>
          <w:lang w:eastAsia="hi-IN" w:bidi="hi-IN"/>
        </w:rPr>
      </w:pPr>
    </w:p>
    <w:p w:rsidR="001B1DB2" w:rsidRPr="001234DE" w:rsidRDefault="001B1DB2" w:rsidP="001E5DB9">
      <w:pPr>
        <w:widowControl w:val="0"/>
        <w:numPr>
          <w:ilvl w:val="2"/>
          <w:numId w:val="44"/>
        </w:numPr>
        <w:tabs>
          <w:tab w:val="left" w:pos="1620"/>
          <w:tab w:val="left" w:pos="2340"/>
          <w:tab w:val="left" w:pos="7560"/>
          <w:tab w:val="left" w:pos="7740"/>
        </w:tabs>
        <w:suppressAutoHyphens/>
        <w:spacing w:after="0" w:line="240" w:lineRule="auto"/>
        <w:ind w:hanging="684"/>
        <w:rPr>
          <w:rFonts w:ascii="Palatino Linotype" w:hAnsi="Palatino Linotype"/>
          <w:b/>
          <w:sz w:val="24"/>
          <w:szCs w:val="24"/>
        </w:rPr>
      </w:pPr>
      <w:r w:rsidRPr="001234DE">
        <w:rPr>
          <w:rFonts w:ascii="Palatino Linotype" w:hAnsi="Palatino Linotype"/>
          <w:b/>
          <w:sz w:val="24"/>
          <w:szCs w:val="24"/>
        </w:rPr>
        <w:t>Tésztakészítés</w:t>
      </w:r>
      <w:r>
        <w:rPr>
          <w:rFonts w:ascii="Palatino Linotype" w:hAnsi="Palatino Linotype"/>
          <w:b/>
          <w:sz w:val="24"/>
          <w:szCs w:val="24"/>
        </w:rPr>
        <w:t xml:space="preserve"> elméleti alapjai</w:t>
      </w:r>
      <w:r w:rsidRPr="001234DE">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93</w:t>
      </w:r>
      <w:r w:rsidRPr="001234DE">
        <w:rPr>
          <w:rFonts w:ascii="Palatino Linotype" w:hAnsi="Palatino Linotype"/>
          <w:b/>
          <w:i/>
          <w:sz w:val="24"/>
          <w:szCs w:val="24"/>
        </w:rPr>
        <w:t>óra/</w:t>
      </w:r>
      <w:r>
        <w:rPr>
          <w:rFonts w:ascii="Palatino Linotype" w:hAnsi="Palatino Linotype"/>
          <w:b/>
          <w:i/>
          <w:sz w:val="24"/>
          <w:szCs w:val="24"/>
        </w:rPr>
        <w:t xml:space="preserve"> 62</w:t>
      </w:r>
      <w:r w:rsidRPr="001234DE">
        <w:rPr>
          <w:rFonts w:ascii="Palatino Linotype" w:hAnsi="Palatino Linotype"/>
          <w:b/>
          <w:i/>
          <w:sz w:val="24"/>
          <w:szCs w:val="24"/>
        </w:rPr>
        <w:t>óra</w:t>
      </w:r>
    </w:p>
    <w:p w:rsidR="001B1DB2" w:rsidRPr="001234DE" w:rsidRDefault="001B1DB2" w:rsidP="003E4995">
      <w:pPr>
        <w:widowControl w:val="0"/>
        <w:suppressAutoHyphens/>
        <w:spacing w:after="0" w:line="240" w:lineRule="auto"/>
        <w:ind w:left="360"/>
        <w:rPr>
          <w:rFonts w:ascii="Palatino Linotype" w:hAnsi="Palatino Linotype"/>
          <w:b/>
          <w:sz w:val="24"/>
          <w:szCs w:val="24"/>
        </w:rPr>
      </w:pPr>
      <w:r w:rsidRPr="001234DE">
        <w:rPr>
          <w:rFonts w:ascii="Palatino Linotype" w:hAnsi="Palatino Linotype"/>
          <w:b/>
          <w:sz w:val="24"/>
          <w:szCs w:val="24"/>
        </w:rPr>
        <w:t xml:space="preserve">     </w:t>
      </w:r>
    </w:p>
    <w:p w:rsidR="001B1DB2" w:rsidRPr="00384848" w:rsidRDefault="001B1DB2" w:rsidP="00384848">
      <w:pPr>
        <w:widowControl w:val="0"/>
        <w:tabs>
          <w:tab w:val="left" w:pos="7740"/>
          <w:tab w:val="left" w:pos="7920"/>
        </w:tabs>
        <w:suppressAutoHyphens/>
        <w:spacing w:after="0" w:line="240" w:lineRule="auto"/>
        <w:ind w:left="360"/>
        <w:rPr>
          <w:rFonts w:ascii="Palatino Linotype" w:hAnsi="Palatino Linotype"/>
          <w:b/>
          <w:sz w:val="24"/>
          <w:szCs w:val="24"/>
        </w:rPr>
      </w:pPr>
      <w:r w:rsidRPr="001234DE">
        <w:rPr>
          <w:rFonts w:ascii="Palatino Linotype" w:hAnsi="Palatino Linotype"/>
          <w:sz w:val="24"/>
          <w:szCs w:val="24"/>
        </w:rPr>
        <w:t xml:space="preserve">           </w:t>
      </w:r>
      <w:r w:rsidRPr="00384848">
        <w:rPr>
          <w:rFonts w:ascii="Palatino Linotype" w:hAnsi="Palatino Linotype"/>
          <w:b/>
          <w:sz w:val="24"/>
          <w:szCs w:val="24"/>
        </w:rPr>
        <w:t>Szakmai technológia</w:t>
      </w:r>
      <w:r>
        <w:rPr>
          <w:rFonts w:ascii="Palatino Linotype" w:hAnsi="Palatino Linotype"/>
          <w:b/>
          <w:sz w:val="24"/>
          <w:szCs w:val="24"/>
        </w:rPr>
        <w:tab/>
        <w:t xml:space="preserve"> 45</w:t>
      </w:r>
      <w:r w:rsidRPr="001234DE">
        <w:rPr>
          <w:rFonts w:ascii="Palatino Linotype" w:hAnsi="Palatino Linotype"/>
          <w:b/>
          <w:i/>
          <w:sz w:val="24"/>
          <w:szCs w:val="24"/>
        </w:rPr>
        <w:t>óra/</w:t>
      </w:r>
      <w:r>
        <w:rPr>
          <w:rFonts w:ascii="Palatino Linotype" w:hAnsi="Palatino Linotype"/>
          <w:b/>
          <w:i/>
          <w:sz w:val="24"/>
          <w:szCs w:val="24"/>
        </w:rPr>
        <w:t xml:space="preserve"> 30</w:t>
      </w:r>
      <w:r w:rsidRPr="001234DE">
        <w:rPr>
          <w:rFonts w:ascii="Palatino Linotype" w:hAnsi="Palatino Linotype"/>
          <w:b/>
          <w:i/>
          <w:sz w:val="24"/>
          <w:szCs w:val="24"/>
        </w:rPr>
        <w:t>óra</w:t>
      </w:r>
    </w:p>
    <w:p w:rsidR="001B1DB2" w:rsidRPr="00384848" w:rsidRDefault="001B1DB2" w:rsidP="003E4995">
      <w:pPr>
        <w:widowControl w:val="0"/>
        <w:suppressAutoHyphens/>
        <w:spacing w:after="0" w:line="240" w:lineRule="auto"/>
        <w:ind w:left="360"/>
        <w:rPr>
          <w:rFonts w:ascii="Palatino Linotype" w:hAnsi="Palatino Linotype"/>
          <w:b/>
          <w:sz w:val="24"/>
          <w:szCs w:val="24"/>
        </w:rPr>
      </w:pPr>
    </w:p>
    <w:p w:rsidR="001B1DB2" w:rsidRDefault="001B1DB2" w:rsidP="00413A9D">
      <w:pPr>
        <w:widowControl w:val="0"/>
        <w:tabs>
          <w:tab w:val="left" w:pos="1620"/>
          <w:tab w:val="left" w:pos="2340"/>
          <w:tab w:val="left" w:pos="7560"/>
          <w:tab w:val="left" w:pos="7740"/>
        </w:tabs>
        <w:suppressAutoHyphens/>
        <w:spacing w:after="0" w:line="240" w:lineRule="auto"/>
        <w:ind w:left="1620"/>
        <w:rPr>
          <w:rFonts w:ascii="Palatino Linotype" w:hAnsi="Palatino Linotype"/>
          <w:sz w:val="24"/>
          <w:szCs w:val="24"/>
        </w:rPr>
      </w:pPr>
      <w:r w:rsidRPr="00EE30FC">
        <w:rPr>
          <w:rFonts w:ascii="Palatino Linotype" w:hAnsi="Palatino Linotype"/>
          <w:sz w:val="24"/>
          <w:szCs w:val="24"/>
        </w:rPr>
        <w:t xml:space="preserve">Kovászolás célja, a </w:t>
      </w:r>
      <w:r>
        <w:rPr>
          <w:rFonts w:ascii="Palatino Linotype" w:hAnsi="Palatino Linotype"/>
          <w:sz w:val="24"/>
          <w:szCs w:val="24"/>
        </w:rPr>
        <w:t xml:space="preserve">búza és rozs </w:t>
      </w:r>
      <w:r w:rsidRPr="00EE30FC">
        <w:rPr>
          <w:rFonts w:ascii="Palatino Linotype" w:hAnsi="Palatino Linotype"/>
          <w:sz w:val="24"/>
          <w:szCs w:val="24"/>
        </w:rPr>
        <w:t>kovász technológiai mutatói</w:t>
      </w:r>
    </w:p>
    <w:p w:rsidR="001B1DB2" w:rsidRPr="00582F01" w:rsidRDefault="001B1DB2" w:rsidP="00413A9D">
      <w:pPr>
        <w:widowControl w:val="0"/>
        <w:tabs>
          <w:tab w:val="left" w:pos="1620"/>
          <w:tab w:val="left" w:pos="2340"/>
          <w:tab w:val="left" w:pos="7560"/>
          <w:tab w:val="left" w:pos="7740"/>
        </w:tabs>
        <w:suppressAutoHyphens/>
        <w:spacing w:after="0" w:line="240" w:lineRule="auto"/>
        <w:ind w:left="1620"/>
        <w:rPr>
          <w:rFonts w:ascii="Palatino Linotype" w:hAnsi="Palatino Linotype"/>
          <w:sz w:val="24"/>
          <w:szCs w:val="24"/>
        </w:rPr>
      </w:pPr>
      <w:r w:rsidRPr="00582F01">
        <w:rPr>
          <w:rFonts w:ascii="Palatino Linotype" w:hAnsi="Palatino Linotype"/>
          <w:sz w:val="24"/>
          <w:szCs w:val="24"/>
        </w:rPr>
        <w:t>A kovász technológiai mutatóinak hatása a kovász érésére</w:t>
      </w:r>
    </w:p>
    <w:p w:rsidR="001B1DB2" w:rsidRPr="00870DF8" w:rsidRDefault="001B1DB2" w:rsidP="00413A9D">
      <w:pPr>
        <w:widowControl w:val="0"/>
        <w:tabs>
          <w:tab w:val="left" w:pos="720"/>
        </w:tabs>
        <w:suppressAutoHyphens/>
        <w:spacing w:after="0" w:line="240" w:lineRule="auto"/>
        <w:ind w:left="1620"/>
        <w:rPr>
          <w:rFonts w:ascii="Palatino Linotype" w:hAnsi="Palatino Linotype" w:cs="Mangal"/>
          <w:kern w:val="1"/>
          <w:sz w:val="24"/>
          <w:szCs w:val="24"/>
          <w:lang w:eastAsia="hi-IN" w:bidi="hi-IN"/>
        </w:rPr>
      </w:pPr>
      <w:r w:rsidRPr="00870DF8">
        <w:rPr>
          <w:rFonts w:ascii="Palatino Linotype" w:hAnsi="Palatino Linotype" w:cs="Mangal"/>
          <w:kern w:val="1"/>
          <w:sz w:val="24"/>
          <w:szCs w:val="24"/>
          <w:lang w:eastAsia="hi-IN" w:bidi="hi-IN"/>
        </w:rPr>
        <w:t>Péksütemény kovászok szerepe és készítése</w:t>
      </w:r>
    </w:p>
    <w:p w:rsidR="001B1DB2" w:rsidRPr="001234DE" w:rsidRDefault="001B1DB2" w:rsidP="00413A9D">
      <w:pPr>
        <w:widowControl w:val="0"/>
        <w:tabs>
          <w:tab w:val="left" w:pos="720"/>
        </w:tabs>
        <w:suppressAutoHyphens/>
        <w:spacing w:after="0" w:line="240" w:lineRule="auto"/>
        <w:ind w:left="1620"/>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Kovászérés során lejátszódó enzimes, mikrobiológiai és kolloidális</w:t>
      </w:r>
    </w:p>
    <w:p w:rsidR="001B1DB2" w:rsidRPr="001234DE" w:rsidRDefault="001B1DB2" w:rsidP="00413A9D">
      <w:pPr>
        <w:widowControl w:val="0"/>
        <w:tabs>
          <w:tab w:val="left" w:pos="720"/>
        </w:tabs>
        <w:suppressAutoHyphens/>
        <w:spacing w:after="0" w:line="240" w:lineRule="auto"/>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Pr>
          <w:rFonts w:ascii="Palatino Linotype" w:hAnsi="Palatino Linotype" w:cs="Mangal"/>
          <w:kern w:val="1"/>
          <w:sz w:val="24"/>
          <w:szCs w:val="24"/>
          <w:lang w:eastAsia="hi-IN" w:bidi="hi-IN"/>
        </w:rPr>
        <w:tab/>
        <w:t xml:space="preserve">    </w:t>
      </w:r>
      <w:r w:rsidRPr="001234DE">
        <w:rPr>
          <w:rFonts w:ascii="Palatino Linotype" w:hAnsi="Palatino Linotype" w:cs="Mangal"/>
          <w:kern w:val="1"/>
          <w:sz w:val="24"/>
          <w:szCs w:val="24"/>
          <w:lang w:eastAsia="hi-IN" w:bidi="hi-IN"/>
        </w:rPr>
        <w:t>folyamatok</w:t>
      </w:r>
    </w:p>
    <w:p w:rsidR="001B1DB2" w:rsidRDefault="001B1DB2" w:rsidP="00413A9D">
      <w:pPr>
        <w:widowControl w:val="0"/>
        <w:tabs>
          <w:tab w:val="left" w:pos="720"/>
        </w:tabs>
        <w:suppressAutoHyphens/>
        <w:spacing w:after="0" w:line="240" w:lineRule="auto"/>
        <w:ind w:left="1620"/>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Szakaszos kovászolás, kovász érettsége, erjedési veszteség</w:t>
      </w:r>
    </w:p>
    <w:p w:rsidR="001B1DB2" w:rsidRPr="001234DE" w:rsidRDefault="001B1DB2" w:rsidP="00413A9D">
      <w:pPr>
        <w:widowControl w:val="0"/>
        <w:tabs>
          <w:tab w:val="left" w:pos="720"/>
        </w:tabs>
        <w:suppressAutoHyphens/>
        <w:spacing w:after="0" w:line="240" w:lineRule="auto"/>
        <w:ind w:left="16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Folyamatos kovászkészítés</w:t>
      </w:r>
    </w:p>
    <w:p w:rsidR="001B1DB2" w:rsidRPr="00F82C3C" w:rsidRDefault="001B1DB2" w:rsidP="00413A9D">
      <w:pPr>
        <w:widowControl w:val="0"/>
        <w:tabs>
          <w:tab w:val="left" w:pos="720"/>
        </w:tabs>
        <w:suppressAutoHyphens/>
        <w:spacing w:after="0" w:line="240" w:lineRule="auto"/>
        <w:ind w:left="1620"/>
        <w:rPr>
          <w:rFonts w:ascii="Palatino Linotype" w:hAnsi="Palatino Linotype" w:cs="Mangal"/>
          <w:color w:val="0000FF"/>
          <w:kern w:val="1"/>
          <w:sz w:val="24"/>
          <w:szCs w:val="24"/>
          <w:lang w:eastAsia="hi-IN" w:bidi="hi-IN"/>
        </w:rPr>
      </w:pPr>
      <w:r w:rsidRPr="001234DE">
        <w:rPr>
          <w:rFonts w:ascii="Palatino Linotype" w:hAnsi="Palatino Linotype" w:cs="Mangal"/>
          <w:kern w:val="1"/>
          <w:sz w:val="24"/>
          <w:szCs w:val="24"/>
          <w:lang w:eastAsia="hi-IN" w:bidi="hi-IN"/>
        </w:rPr>
        <w:t>Kovászmag alkalmazása, élesztő aktiválása</w:t>
      </w:r>
      <w:r>
        <w:rPr>
          <w:rFonts w:ascii="Palatino Linotype" w:hAnsi="Palatino Linotype" w:cs="Mangal"/>
          <w:kern w:val="1"/>
          <w:sz w:val="24"/>
          <w:szCs w:val="24"/>
          <w:lang w:eastAsia="hi-IN" w:bidi="hi-IN"/>
        </w:rPr>
        <w:t>, starter kultúrák</w:t>
      </w:r>
    </w:p>
    <w:p w:rsidR="001B1DB2" w:rsidRPr="00F82C3C" w:rsidRDefault="001B1DB2" w:rsidP="00413A9D">
      <w:pPr>
        <w:widowControl w:val="0"/>
        <w:tabs>
          <w:tab w:val="left" w:pos="720"/>
        </w:tabs>
        <w:suppressAutoHyphens/>
        <w:spacing w:after="0" w:line="240" w:lineRule="auto"/>
        <w:ind w:left="1620"/>
        <w:rPr>
          <w:rFonts w:ascii="Palatino Linotype" w:hAnsi="Palatino Linotype" w:cs="Mangal"/>
          <w:kern w:val="1"/>
          <w:sz w:val="24"/>
          <w:szCs w:val="24"/>
          <w:lang w:eastAsia="hi-IN" w:bidi="hi-IN"/>
        </w:rPr>
      </w:pPr>
      <w:r w:rsidRPr="00F82C3C">
        <w:rPr>
          <w:rFonts w:ascii="Palatino Linotype" w:hAnsi="Palatino Linotype"/>
          <w:sz w:val="24"/>
          <w:szCs w:val="24"/>
        </w:rPr>
        <w:t>Kovász hűtése, hűtve tárolása</w:t>
      </w:r>
    </w:p>
    <w:p w:rsidR="001B1DB2" w:rsidRPr="001234DE" w:rsidRDefault="001B1DB2" w:rsidP="00413A9D">
      <w:pPr>
        <w:widowControl w:val="0"/>
        <w:tabs>
          <w:tab w:val="left" w:pos="720"/>
        </w:tabs>
        <w:suppressAutoHyphens/>
        <w:spacing w:after="0" w:line="240" w:lineRule="auto"/>
        <w:ind w:left="1620"/>
        <w:rPr>
          <w:rFonts w:ascii="Palatino Linotype" w:hAnsi="Palatino Linotype" w:cs="Mangal"/>
          <w:kern w:val="1"/>
          <w:sz w:val="24"/>
          <w:szCs w:val="24"/>
          <w:lang w:eastAsia="hi-IN" w:bidi="hi-IN"/>
        </w:rPr>
      </w:pPr>
      <w:r w:rsidRPr="00870DF8">
        <w:rPr>
          <w:rFonts w:ascii="Palatino Linotype" w:hAnsi="Palatino Linotype" w:cs="Mangal"/>
          <w:kern w:val="1"/>
          <w:sz w:val="24"/>
          <w:szCs w:val="24"/>
          <w:lang w:eastAsia="hi-IN" w:bidi="hi-IN"/>
        </w:rPr>
        <w:t>Kovász helyettesítésének lehetőségei és korlátai</w:t>
      </w:r>
    </w:p>
    <w:p w:rsidR="001B1DB2" w:rsidRPr="001234DE" w:rsidRDefault="001B1DB2" w:rsidP="00413A9D">
      <w:pPr>
        <w:widowControl w:val="0"/>
        <w:tabs>
          <w:tab w:val="left" w:pos="720"/>
        </w:tabs>
        <w:suppressAutoHyphens/>
        <w:spacing w:after="0" w:line="240" w:lineRule="auto"/>
        <w:ind w:left="1620"/>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Tésztakészítés közvetlen eljárással</w:t>
      </w:r>
    </w:p>
    <w:p w:rsidR="001B1DB2" w:rsidRPr="001234DE" w:rsidRDefault="001B1DB2" w:rsidP="00413A9D">
      <w:pPr>
        <w:widowControl w:val="0"/>
        <w:tabs>
          <w:tab w:val="left" w:pos="720"/>
        </w:tabs>
        <w:suppressAutoHyphens/>
        <w:spacing w:after="0" w:line="240" w:lineRule="auto"/>
        <w:ind w:left="1620"/>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A dagasztás célja, a tészta kialakulás folyamata</w:t>
      </w:r>
    </w:p>
    <w:p w:rsidR="001B1DB2" w:rsidRPr="001234DE" w:rsidRDefault="001B1DB2" w:rsidP="00413A9D">
      <w:pPr>
        <w:widowControl w:val="0"/>
        <w:tabs>
          <w:tab w:val="left" w:pos="720"/>
        </w:tabs>
        <w:suppressAutoHyphens/>
        <w:spacing w:after="0" w:line="240" w:lineRule="auto"/>
        <w:ind w:left="1620"/>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 xml:space="preserve">A tészta technológiai mutatói, </w:t>
      </w:r>
      <w:r>
        <w:rPr>
          <w:rFonts w:ascii="Palatino Linotype" w:hAnsi="Palatino Linotype" w:cs="Mangal"/>
          <w:kern w:val="1"/>
          <w:sz w:val="24"/>
          <w:szCs w:val="24"/>
          <w:lang w:eastAsia="hi-IN" w:bidi="hi-IN"/>
        </w:rPr>
        <w:t>és hatásuk a tésztaérésre</w:t>
      </w:r>
    </w:p>
    <w:p w:rsidR="001B1DB2" w:rsidRPr="001234DE" w:rsidRDefault="001B1DB2" w:rsidP="00413A9D">
      <w:pPr>
        <w:widowControl w:val="0"/>
        <w:tabs>
          <w:tab w:val="left" w:pos="720"/>
        </w:tabs>
        <w:suppressAutoHyphens/>
        <w:spacing w:after="0" w:line="240" w:lineRule="auto"/>
        <w:ind w:left="1620"/>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Dagasztási módok, a dagasztógépek hatása a tészta szerkezetére</w:t>
      </w:r>
      <w:r>
        <w:rPr>
          <w:rFonts w:ascii="Palatino Linotype" w:hAnsi="Palatino Linotype" w:cs="Mangal"/>
          <w:kern w:val="1"/>
          <w:sz w:val="24"/>
          <w:szCs w:val="24"/>
          <w:lang w:eastAsia="hi-IN" w:bidi="hi-IN"/>
        </w:rPr>
        <w:t>, fajlagos dagasztómunka</w:t>
      </w:r>
    </w:p>
    <w:p w:rsidR="001B1DB2" w:rsidRPr="001234DE" w:rsidRDefault="001B1DB2" w:rsidP="00413A9D">
      <w:pPr>
        <w:widowControl w:val="0"/>
        <w:tabs>
          <w:tab w:val="left" w:pos="720"/>
        </w:tabs>
        <w:suppressAutoHyphens/>
        <w:spacing w:after="0" w:line="240" w:lineRule="auto"/>
        <w:ind w:left="1620"/>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Tésztaérés során lejátszódó enzimes, mikrobiológiai és kolloidális</w:t>
      </w:r>
    </w:p>
    <w:p w:rsidR="001B1DB2" w:rsidRPr="001234DE" w:rsidRDefault="001B1DB2" w:rsidP="00413A9D">
      <w:pPr>
        <w:widowControl w:val="0"/>
        <w:tabs>
          <w:tab w:val="left" w:pos="720"/>
        </w:tabs>
        <w:suppressAutoHyphens/>
        <w:spacing w:after="0" w:line="240" w:lineRule="auto"/>
        <w:ind w:left="3060" w:hanging="1359"/>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folyamatok, a tészta átgyúrása</w:t>
      </w:r>
    </w:p>
    <w:p w:rsidR="001B1DB2" w:rsidRDefault="001B1DB2" w:rsidP="00413A9D">
      <w:pPr>
        <w:widowControl w:val="0"/>
        <w:tabs>
          <w:tab w:val="left" w:pos="720"/>
        </w:tabs>
        <w:suppressAutoHyphens/>
        <w:spacing w:after="0" w:line="240" w:lineRule="auto"/>
        <w:ind w:left="1620"/>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Érett tésztára dagasztás</w:t>
      </w:r>
    </w:p>
    <w:p w:rsidR="001B1DB2" w:rsidRPr="00451437" w:rsidRDefault="001B1DB2" w:rsidP="00413A9D">
      <w:pPr>
        <w:widowControl w:val="0"/>
        <w:tabs>
          <w:tab w:val="left" w:pos="720"/>
        </w:tabs>
        <w:suppressAutoHyphens/>
        <w:spacing w:after="0" w:line="240" w:lineRule="auto"/>
        <w:ind w:left="1620"/>
        <w:rPr>
          <w:rFonts w:ascii="Palatino Linotype" w:hAnsi="Palatino Linotype" w:cs="Mangal"/>
          <w:kern w:val="1"/>
          <w:sz w:val="24"/>
          <w:szCs w:val="24"/>
          <w:lang w:eastAsia="hi-IN" w:bidi="hi-IN"/>
        </w:rPr>
      </w:pPr>
      <w:r w:rsidRPr="00451437">
        <w:rPr>
          <w:rFonts w:ascii="Palatino Linotype" w:hAnsi="Palatino Linotype" w:cs="Mangal"/>
          <w:kern w:val="1"/>
          <w:sz w:val="24"/>
          <w:szCs w:val="24"/>
          <w:lang w:eastAsia="hi-IN" w:bidi="hi-IN"/>
        </w:rPr>
        <w:t>Különleges tésztakészítési eljárások</w:t>
      </w:r>
    </w:p>
    <w:p w:rsidR="001B1DB2" w:rsidRPr="001234DE" w:rsidRDefault="001B1DB2" w:rsidP="00413A9D">
      <w:pPr>
        <w:widowControl w:val="0"/>
        <w:tabs>
          <w:tab w:val="left" w:pos="720"/>
        </w:tabs>
        <w:suppressAutoHyphens/>
        <w:spacing w:after="0" w:line="240" w:lineRule="auto"/>
        <w:ind w:left="1620"/>
        <w:rPr>
          <w:rFonts w:ascii="Palatino Linotype" w:hAnsi="Palatino Linotype" w:cs="Mangal"/>
          <w:kern w:val="1"/>
          <w:sz w:val="24"/>
          <w:szCs w:val="24"/>
          <w:lang w:eastAsia="hi-IN" w:bidi="hi-IN"/>
        </w:rPr>
      </w:pPr>
      <w:r w:rsidRPr="00451437">
        <w:rPr>
          <w:rFonts w:ascii="Palatino Linotype" w:hAnsi="Palatino Linotype" w:cs="Mangal"/>
          <w:kern w:val="1"/>
          <w:sz w:val="24"/>
          <w:szCs w:val="24"/>
          <w:lang w:eastAsia="hi-IN" w:bidi="hi-IN"/>
        </w:rPr>
        <w:t>A tésztaérés szerepe jelentősége</w:t>
      </w:r>
    </w:p>
    <w:p w:rsidR="001B1DB2" w:rsidRPr="001234DE" w:rsidRDefault="001B1DB2" w:rsidP="007069C9">
      <w:pPr>
        <w:widowControl w:val="0"/>
        <w:tabs>
          <w:tab w:val="left" w:pos="720"/>
        </w:tabs>
        <w:suppressAutoHyphens/>
        <w:spacing w:after="0" w:line="240" w:lineRule="auto"/>
        <w:ind w:left="480"/>
        <w:rPr>
          <w:rFonts w:ascii="Palatino Linotype" w:hAnsi="Palatino Linotype" w:cs="Mangal"/>
          <w:kern w:val="1"/>
          <w:sz w:val="24"/>
          <w:szCs w:val="24"/>
          <w:lang w:eastAsia="hi-IN" w:bidi="hi-IN"/>
        </w:rPr>
      </w:pPr>
    </w:p>
    <w:p w:rsidR="001B1DB2" w:rsidRPr="001234DE" w:rsidRDefault="001B1DB2" w:rsidP="00321634">
      <w:pPr>
        <w:widowControl w:val="0"/>
        <w:tabs>
          <w:tab w:val="left" w:pos="720"/>
          <w:tab w:val="left" w:pos="1080"/>
          <w:tab w:val="left" w:pos="7740"/>
          <w:tab w:val="left" w:pos="7920"/>
        </w:tabs>
        <w:suppressAutoHyphens/>
        <w:spacing w:after="0" w:line="240" w:lineRule="auto"/>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 xml:space="preserve">                 </w:t>
      </w:r>
      <w:r w:rsidRPr="00A9230E">
        <w:rPr>
          <w:rFonts w:ascii="Palatino Linotype" w:hAnsi="Palatino Linotype" w:cs="Mangal"/>
          <w:b/>
          <w:kern w:val="1"/>
          <w:sz w:val="24"/>
          <w:szCs w:val="24"/>
          <w:lang w:eastAsia="hi-IN" w:bidi="hi-IN"/>
        </w:rPr>
        <w:t>Szakmai gépek</w:t>
      </w:r>
      <w:r>
        <w:rPr>
          <w:rFonts w:ascii="Palatino Linotype" w:hAnsi="Palatino Linotype" w:cs="Mangal"/>
          <w:kern w:val="1"/>
          <w:sz w:val="24"/>
          <w:szCs w:val="24"/>
          <w:lang w:eastAsia="hi-IN" w:bidi="hi-IN"/>
        </w:rPr>
        <w:tab/>
      </w:r>
      <w:r w:rsidRPr="00683389">
        <w:rPr>
          <w:rFonts w:ascii="Palatino Linotype" w:hAnsi="Palatino Linotype" w:cs="Mangal"/>
          <w:b/>
          <w:kern w:val="1"/>
          <w:sz w:val="24"/>
          <w:szCs w:val="24"/>
          <w:lang w:eastAsia="hi-IN" w:bidi="hi-IN"/>
        </w:rPr>
        <w:t>48</w:t>
      </w:r>
      <w:r w:rsidRPr="00683389">
        <w:rPr>
          <w:rFonts w:ascii="Palatino Linotype" w:hAnsi="Palatino Linotype"/>
          <w:b/>
          <w:i/>
          <w:sz w:val="24"/>
          <w:szCs w:val="24"/>
        </w:rPr>
        <w:t>ó</w:t>
      </w:r>
      <w:r w:rsidRPr="001234DE">
        <w:rPr>
          <w:rFonts w:ascii="Palatino Linotype" w:hAnsi="Palatino Linotype"/>
          <w:b/>
          <w:i/>
          <w:sz w:val="24"/>
          <w:szCs w:val="24"/>
        </w:rPr>
        <w:t>ra/</w:t>
      </w:r>
      <w:r>
        <w:rPr>
          <w:rFonts w:ascii="Palatino Linotype" w:hAnsi="Palatino Linotype"/>
          <w:b/>
          <w:i/>
          <w:sz w:val="24"/>
          <w:szCs w:val="24"/>
        </w:rPr>
        <w:t xml:space="preserve"> 32</w:t>
      </w:r>
      <w:r w:rsidRPr="001234DE">
        <w:rPr>
          <w:rFonts w:ascii="Palatino Linotype" w:hAnsi="Palatino Linotype"/>
          <w:b/>
          <w:i/>
          <w:sz w:val="24"/>
          <w:szCs w:val="24"/>
        </w:rPr>
        <w:t>óra</w:t>
      </w:r>
    </w:p>
    <w:p w:rsidR="001B1DB2" w:rsidRPr="001234DE" w:rsidRDefault="001B1DB2" w:rsidP="007069C9">
      <w:pPr>
        <w:widowControl w:val="0"/>
        <w:tabs>
          <w:tab w:val="left" w:pos="720"/>
          <w:tab w:val="left" w:pos="1080"/>
        </w:tabs>
        <w:suppressAutoHyphens/>
        <w:spacing w:after="0" w:line="240" w:lineRule="auto"/>
        <w:rPr>
          <w:rFonts w:ascii="Palatino Linotype" w:hAnsi="Palatino Linotype" w:cs="Mangal"/>
          <w:kern w:val="1"/>
          <w:sz w:val="24"/>
          <w:szCs w:val="24"/>
          <w:lang w:eastAsia="hi-IN" w:bidi="hi-IN"/>
        </w:rPr>
      </w:pPr>
    </w:p>
    <w:p w:rsidR="001B1DB2" w:rsidRDefault="001B1DB2" w:rsidP="00413A9D">
      <w:pPr>
        <w:widowControl w:val="0"/>
        <w:tabs>
          <w:tab w:val="left" w:pos="720"/>
        </w:tabs>
        <w:suppressAutoHyphens/>
        <w:spacing w:after="0" w:line="240" w:lineRule="auto"/>
        <w:ind w:left="1620"/>
        <w:rPr>
          <w:rFonts w:ascii="Palatino Linotype" w:hAnsi="Palatino Linotype" w:cs="Mangal"/>
          <w:kern w:val="1"/>
          <w:sz w:val="24"/>
          <w:szCs w:val="24"/>
          <w:lang w:eastAsia="hi-IN" w:bidi="hi-IN"/>
        </w:rPr>
      </w:pPr>
      <w:r w:rsidRPr="007F26DF">
        <w:rPr>
          <w:rFonts w:ascii="Palatino Linotype" w:hAnsi="Palatino Linotype" w:cs="Mangal"/>
          <w:kern w:val="1"/>
          <w:sz w:val="24"/>
          <w:szCs w:val="24"/>
          <w:lang w:eastAsia="hi-IN" w:bidi="hi-IN"/>
        </w:rPr>
        <w:t>Különféle dagasztógépek</w:t>
      </w:r>
      <w:r w:rsidRPr="001234DE">
        <w:rPr>
          <w:rFonts w:ascii="Palatino Linotype" w:hAnsi="Palatino Linotype" w:cs="Mangal"/>
          <w:kern w:val="1"/>
          <w:sz w:val="24"/>
          <w:szCs w:val="24"/>
          <w:lang w:eastAsia="hi-IN" w:bidi="hi-IN"/>
        </w:rPr>
        <w:t xml:space="preserve"> műkö</w:t>
      </w:r>
      <w:r>
        <w:rPr>
          <w:rFonts w:ascii="Palatino Linotype" w:hAnsi="Palatino Linotype" w:cs="Mangal"/>
          <w:kern w:val="1"/>
          <w:sz w:val="24"/>
          <w:szCs w:val="24"/>
          <w:lang w:eastAsia="hi-IN" w:bidi="hi-IN"/>
        </w:rPr>
        <w:t>dése, gépápolása és biztonságos s</w:t>
      </w:r>
      <w:r w:rsidRPr="001234DE">
        <w:rPr>
          <w:rFonts w:ascii="Palatino Linotype" w:hAnsi="Palatino Linotype" w:cs="Mangal"/>
          <w:kern w:val="1"/>
          <w:sz w:val="24"/>
          <w:szCs w:val="24"/>
          <w:lang w:eastAsia="hi-IN" w:bidi="hi-IN"/>
        </w:rPr>
        <w:t>zeml</w:t>
      </w:r>
      <w:r>
        <w:rPr>
          <w:rFonts w:ascii="Palatino Linotype" w:hAnsi="Palatino Linotype" w:cs="Mangal"/>
          <w:kern w:val="1"/>
          <w:sz w:val="24"/>
          <w:szCs w:val="24"/>
          <w:lang w:eastAsia="hi-IN" w:bidi="hi-IN"/>
        </w:rPr>
        <w:t>él</w:t>
      </w:r>
      <w:r w:rsidRPr="001234DE">
        <w:rPr>
          <w:rFonts w:ascii="Palatino Linotype" w:hAnsi="Palatino Linotype" w:cs="Mangal"/>
          <w:kern w:val="1"/>
          <w:sz w:val="24"/>
          <w:szCs w:val="24"/>
          <w:lang w:eastAsia="hi-IN" w:bidi="hi-IN"/>
        </w:rPr>
        <w:t>tetése</w:t>
      </w:r>
    </w:p>
    <w:p w:rsidR="001B1DB2" w:rsidRPr="001234DE" w:rsidRDefault="001B1DB2" w:rsidP="00413A9D">
      <w:pPr>
        <w:widowControl w:val="0"/>
        <w:tabs>
          <w:tab w:val="left" w:pos="0"/>
        </w:tabs>
        <w:suppressAutoHyphens/>
        <w:spacing w:after="0" w:line="240" w:lineRule="auto"/>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Pr>
          <w:rFonts w:ascii="Palatino Linotype" w:hAnsi="Palatino Linotype" w:cs="Mangal"/>
          <w:kern w:val="1"/>
          <w:sz w:val="24"/>
          <w:szCs w:val="24"/>
          <w:lang w:eastAsia="hi-IN" w:bidi="hi-IN"/>
        </w:rPr>
        <w:tab/>
      </w:r>
      <w:r w:rsidRPr="007F26DF">
        <w:rPr>
          <w:rFonts w:ascii="Palatino Linotype" w:hAnsi="Palatino Linotype" w:cs="Mangal"/>
          <w:kern w:val="1"/>
          <w:sz w:val="24"/>
          <w:szCs w:val="24"/>
          <w:lang w:eastAsia="hi-IN" w:bidi="hi-IN"/>
        </w:rPr>
        <w:t>Folytonos tésztakészítő berendezések</w:t>
      </w:r>
      <w:r w:rsidRPr="001234DE">
        <w:rPr>
          <w:rFonts w:ascii="Palatino Linotype" w:hAnsi="Palatino Linotype" w:cs="Mangal"/>
          <w:kern w:val="1"/>
          <w:sz w:val="24"/>
          <w:szCs w:val="24"/>
          <w:lang w:eastAsia="hi-IN" w:bidi="hi-IN"/>
        </w:rPr>
        <w:t xml:space="preserve"> működése, gépápolása </w:t>
      </w:r>
    </w:p>
    <w:p w:rsidR="001B1DB2" w:rsidRPr="001234DE" w:rsidRDefault="001B1DB2" w:rsidP="00A9230E">
      <w:pPr>
        <w:widowControl w:val="0"/>
        <w:tabs>
          <w:tab w:val="left" w:pos="720"/>
          <w:tab w:val="left" w:pos="1620"/>
        </w:tabs>
        <w:suppressAutoHyphens/>
        <w:spacing w:after="0" w:line="240" w:lineRule="auto"/>
        <w:ind w:left="36"/>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ab/>
      </w:r>
      <w:r w:rsidRPr="001234DE">
        <w:rPr>
          <w:rFonts w:ascii="Palatino Linotype" w:hAnsi="Palatino Linotype" w:cs="Mangal"/>
          <w:kern w:val="1"/>
          <w:sz w:val="24"/>
          <w:szCs w:val="24"/>
          <w:lang w:eastAsia="hi-IN" w:bidi="hi-IN"/>
        </w:rPr>
        <w:tab/>
        <w:t>és biztonságos üzemeltetése</w:t>
      </w:r>
    </w:p>
    <w:p w:rsidR="001B1DB2" w:rsidRPr="001234DE" w:rsidRDefault="001B1DB2" w:rsidP="00D916F6">
      <w:pPr>
        <w:widowControl w:val="0"/>
        <w:tabs>
          <w:tab w:val="left" w:pos="720"/>
          <w:tab w:val="left" w:pos="1620"/>
        </w:tabs>
        <w:suppressAutoHyphens/>
        <w:spacing w:after="0" w:line="240" w:lineRule="auto"/>
        <w:ind w:left="36"/>
        <w:rPr>
          <w:rFonts w:ascii="Palatino Linotype" w:hAnsi="Palatino Linotype" w:cs="Mangal"/>
          <w:kern w:val="1"/>
          <w:sz w:val="24"/>
          <w:szCs w:val="24"/>
          <w:lang w:eastAsia="hi-IN" w:bidi="hi-IN"/>
        </w:rPr>
      </w:pPr>
    </w:p>
    <w:p w:rsidR="001B1DB2" w:rsidRPr="001234DE" w:rsidRDefault="001B1DB2" w:rsidP="00321634">
      <w:pPr>
        <w:widowControl w:val="0"/>
        <w:tabs>
          <w:tab w:val="left" w:pos="720"/>
          <w:tab w:val="left" w:pos="7740"/>
        </w:tabs>
        <w:suppressAutoHyphens/>
        <w:spacing w:after="0" w:line="240" w:lineRule="auto"/>
        <w:ind w:left="1260"/>
        <w:rPr>
          <w:rFonts w:ascii="Palatino Linotype" w:hAnsi="Palatino Linotype" w:cs="Mangal"/>
          <w:kern w:val="1"/>
          <w:sz w:val="24"/>
          <w:szCs w:val="24"/>
          <w:lang w:eastAsia="hi-IN" w:bidi="hi-IN"/>
        </w:rPr>
      </w:pPr>
    </w:p>
    <w:p w:rsidR="001B1DB2" w:rsidRPr="001234DE" w:rsidRDefault="001B1DB2" w:rsidP="001E5DB9">
      <w:pPr>
        <w:widowControl w:val="0"/>
        <w:numPr>
          <w:ilvl w:val="2"/>
          <w:numId w:val="44"/>
        </w:numPr>
        <w:tabs>
          <w:tab w:val="left" w:pos="1620"/>
          <w:tab w:val="left" w:pos="2340"/>
          <w:tab w:val="left" w:pos="7560"/>
          <w:tab w:val="left" w:pos="7740"/>
        </w:tabs>
        <w:suppressAutoHyphens/>
        <w:spacing w:after="0" w:line="240" w:lineRule="auto"/>
        <w:ind w:hanging="684"/>
        <w:rPr>
          <w:rFonts w:ascii="Palatino Linotype" w:hAnsi="Palatino Linotype"/>
          <w:b/>
          <w:sz w:val="24"/>
          <w:szCs w:val="24"/>
        </w:rPr>
      </w:pPr>
      <w:r w:rsidRPr="001234DE">
        <w:rPr>
          <w:rFonts w:ascii="Palatino Linotype" w:hAnsi="Palatino Linotype"/>
          <w:b/>
          <w:sz w:val="24"/>
          <w:szCs w:val="24"/>
          <w:lang w:eastAsia="hu-HU"/>
        </w:rPr>
        <w:t>Kenyérfélék előállítása</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1234DE">
        <w:rPr>
          <w:rFonts w:ascii="Palatino Linotype" w:hAnsi="Palatino Linotype"/>
          <w:b/>
          <w:sz w:val="24"/>
          <w:szCs w:val="24"/>
        </w:rPr>
        <w:t>3</w:t>
      </w:r>
      <w:r>
        <w:rPr>
          <w:rFonts w:ascii="Palatino Linotype" w:hAnsi="Palatino Linotype"/>
          <w:b/>
          <w:sz w:val="24"/>
          <w:szCs w:val="24"/>
        </w:rPr>
        <w:t>5</w:t>
      </w:r>
      <w:r w:rsidRPr="001234DE">
        <w:rPr>
          <w:rFonts w:ascii="Palatino Linotype" w:hAnsi="Palatino Linotype"/>
          <w:b/>
          <w:i/>
          <w:sz w:val="24"/>
          <w:szCs w:val="24"/>
        </w:rPr>
        <w:t>óra/</w:t>
      </w:r>
      <w:r>
        <w:rPr>
          <w:rFonts w:ascii="Palatino Linotype" w:hAnsi="Palatino Linotype"/>
          <w:b/>
          <w:i/>
          <w:sz w:val="24"/>
          <w:szCs w:val="24"/>
        </w:rPr>
        <w:t xml:space="preserve"> </w:t>
      </w:r>
      <w:r w:rsidRPr="001234DE">
        <w:rPr>
          <w:rFonts w:ascii="Palatino Linotype" w:hAnsi="Palatino Linotype"/>
          <w:b/>
          <w:i/>
          <w:sz w:val="24"/>
          <w:szCs w:val="24"/>
        </w:rPr>
        <w:t>2</w:t>
      </w:r>
      <w:r>
        <w:rPr>
          <w:rFonts w:ascii="Palatino Linotype" w:hAnsi="Palatino Linotype"/>
          <w:b/>
          <w:i/>
          <w:sz w:val="24"/>
          <w:szCs w:val="24"/>
        </w:rPr>
        <w:t>0</w:t>
      </w:r>
      <w:r w:rsidRPr="001234DE">
        <w:rPr>
          <w:rFonts w:ascii="Palatino Linotype" w:hAnsi="Palatino Linotype"/>
          <w:b/>
          <w:i/>
          <w:sz w:val="24"/>
          <w:szCs w:val="24"/>
        </w:rPr>
        <w:t>óra</w:t>
      </w:r>
    </w:p>
    <w:p w:rsidR="001B1DB2" w:rsidRPr="001234DE" w:rsidRDefault="001B1DB2" w:rsidP="005C0E2B">
      <w:pPr>
        <w:widowControl w:val="0"/>
        <w:suppressAutoHyphens/>
        <w:spacing w:after="0" w:line="240" w:lineRule="auto"/>
        <w:ind w:left="720"/>
        <w:rPr>
          <w:rFonts w:ascii="Palatino Linotype" w:hAnsi="Palatino Linotype"/>
          <w:b/>
          <w:sz w:val="24"/>
          <w:szCs w:val="24"/>
          <w:lang w:eastAsia="hu-HU"/>
        </w:rPr>
      </w:pPr>
    </w:p>
    <w:p w:rsidR="001B1DB2" w:rsidRPr="00321634" w:rsidRDefault="001B1DB2" w:rsidP="00321634">
      <w:pPr>
        <w:widowControl w:val="0"/>
        <w:tabs>
          <w:tab w:val="left" w:pos="1080"/>
          <w:tab w:val="left" w:pos="7740"/>
        </w:tabs>
        <w:suppressAutoHyphens/>
        <w:spacing w:after="0" w:line="240" w:lineRule="auto"/>
        <w:ind w:left="720"/>
        <w:rPr>
          <w:rFonts w:ascii="Palatino Linotype" w:hAnsi="Palatino Linotype"/>
          <w:b/>
          <w:sz w:val="24"/>
          <w:szCs w:val="24"/>
          <w:lang w:eastAsia="hu-HU"/>
        </w:rPr>
      </w:pPr>
      <w:r>
        <w:rPr>
          <w:rFonts w:ascii="Palatino Linotype" w:hAnsi="Palatino Linotype"/>
          <w:b/>
          <w:sz w:val="24"/>
          <w:szCs w:val="24"/>
          <w:lang w:eastAsia="hu-HU"/>
        </w:rPr>
        <w:t xml:space="preserve">     </w:t>
      </w:r>
      <w:r w:rsidRPr="00321634">
        <w:rPr>
          <w:rFonts w:ascii="Palatino Linotype" w:hAnsi="Palatino Linotype"/>
          <w:b/>
          <w:sz w:val="24"/>
          <w:szCs w:val="24"/>
          <w:lang w:eastAsia="hu-HU"/>
        </w:rPr>
        <w:t>Szakmai technológia</w:t>
      </w:r>
      <w:r>
        <w:rPr>
          <w:rFonts w:ascii="Palatino Linotype" w:hAnsi="Palatino Linotype"/>
          <w:b/>
          <w:sz w:val="24"/>
          <w:szCs w:val="24"/>
          <w:lang w:eastAsia="hu-HU"/>
        </w:rPr>
        <w:tab/>
        <w:t xml:space="preserve"> </w:t>
      </w:r>
      <w:r w:rsidRPr="001234DE">
        <w:rPr>
          <w:rFonts w:ascii="Palatino Linotype" w:hAnsi="Palatino Linotype"/>
          <w:b/>
          <w:sz w:val="24"/>
          <w:szCs w:val="24"/>
        </w:rPr>
        <w:t>3</w:t>
      </w:r>
      <w:r>
        <w:rPr>
          <w:rFonts w:ascii="Palatino Linotype" w:hAnsi="Palatino Linotype"/>
          <w:b/>
          <w:sz w:val="24"/>
          <w:szCs w:val="24"/>
        </w:rPr>
        <w:t>5</w:t>
      </w:r>
      <w:r w:rsidRPr="001234DE">
        <w:rPr>
          <w:rFonts w:ascii="Palatino Linotype" w:hAnsi="Palatino Linotype"/>
          <w:b/>
          <w:i/>
          <w:sz w:val="24"/>
          <w:szCs w:val="24"/>
        </w:rPr>
        <w:t>óra/</w:t>
      </w:r>
      <w:r>
        <w:rPr>
          <w:rFonts w:ascii="Palatino Linotype" w:hAnsi="Palatino Linotype"/>
          <w:b/>
          <w:i/>
          <w:sz w:val="24"/>
          <w:szCs w:val="24"/>
        </w:rPr>
        <w:t xml:space="preserve"> </w:t>
      </w:r>
      <w:r w:rsidRPr="001234DE">
        <w:rPr>
          <w:rFonts w:ascii="Palatino Linotype" w:hAnsi="Palatino Linotype"/>
          <w:b/>
          <w:i/>
          <w:sz w:val="24"/>
          <w:szCs w:val="24"/>
        </w:rPr>
        <w:t>2</w:t>
      </w:r>
      <w:r>
        <w:rPr>
          <w:rFonts w:ascii="Palatino Linotype" w:hAnsi="Palatino Linotype"/>
          <w:b/>
          <w:i/>
          <w:sz w:val="24"/>
          <w:szCs w:val="24"/>
        </w:rPr>
        <w:t>0</w:t>
      </w:r>
      <w:r w:rsidRPr="001234DE">
        <w:rPr>
          <w:rFonts w:ascii="Palatino Linotype" w:hAnsi="Palatino Linotype"/>
          <w:b/>
          <w:i/>
          <w:sz w:val="24"/>
          <w:szCs w:val="24"/>
        </w:rPr>
        <w:t>óra</w:t>
      </w:r>
    </w:p>
    <w:p w:rsidR="001B1DB2" w:rsidRPr="00321634" w:rsidRDefault="001B1DB2" w:rsidP="00321634">
      <w:pPr>
        <w:widowControl w:val="0"/>
        <w:tabs>
          <w:tab w:val="left" w:pos="1080"/>
        </w:tabs>
        <w:suppressAutoHyphens/>
        <w:spacing w:after="0" w:line="240" w:lineRule="auto"/>
        <w:ind w:left="720"/>
        <w:rPr>
          <w:rFonts w:ascii="Palatino Linotype" w:hAnsi="Palatino Linotype"/>
          <w:b/>
          <w:sz w:val="24"/>
          <w:szCs w:val="24"/>
        </w:rPr>
      </w:pPr>
    </w:p>
    <w:p w:rsidR="001B1DB2" w:rsidRPr="001234DE" w:rsidRDefault="001B1DB2" w:rsidP="00413A9D">
      <w:pPr>
        <w:widowControl w:val="0"/>
        <w:tabs>
          <w:tab w:val="left" w:pos="720"/>
        </w:tabs>
        <w:suppressAutoHyphens/>
        <w:spacing w:after="0" w:line="240" w:lineRule="auto"/>
        <w:ind w:left="360" w:firstLine="77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Kenyerek általános jellemzése</w:t>
      </w:r>
    </w:p>
    <w:p w:rsidR="001B1DB2" w:rsidRPr="001234DE" w:rsidRDefault="001B1DB2" w:rsidP="00413A9D">
      <w:pPr>
        <w:widowControl w:val="0"/>
        <w:tabs>
          <w:tab w:val="left" w:pos="720"/>
        </w:tabs>
        <w:suppressAutoHyphens/>
        <w:spacing w:after="0" w:line="240" w:lineRule="auto"/>
        <w:ind w:left="360" w:firstLine="77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Kenyerek csoportosítása összetétel és alak szerint</w:t>
      </w:r>
    </w:p>
    <w:p w:rsidR="001B1DB2" w:rsidRPr="001234DE" w:rsidRDefault="001B1DB2" w:rsidP="00413A9D">
      <w:pPr>
        <w:widowControl w:val="0"/>
        <w:tabs>
          <w:tab w:val="left" w:pos="720"/>
        </w:tabs>
        <w:suppressAutoHyphens/>
        <w:spacing w:after="0" w:line="240" w:lineRule="auto"/>
        <w:ind w:left="360" w:firstLine="77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Kenyérfélék gyártása közvetlen és közvetett technológiával</w:t>
      </w:r>
    </w:p>
    <w:p w:rsidR="001B1DB2" w:rsidRPr="001234DE" w:rsidRDefault="001B1DB2" w:rsidP="00413A9D">
      <w:pPr>
        <w:widowControl w:val="0"/>
        <w:tabs>
          <w:tab w:val="left" w:pos="720"/>
        </w:tabs>
        <w:suppressAutoHyphens/>
        <w:spacing w:after="0" w:line="240" w:lineRule="auto"/>
        <w:ind w:left="360" w:firstLine="77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Kenyerek anyagnormája és minőségi követelményei</w:t>
      </w:r>
    </w:p>
    <w:p w:rsidR="001B1DB2" w:rsidRPr="001234DE" w:rsidRDefault="001B1DB2" w:rsidP="00413A9D">
      <w:pPr>
        <w:widowControl w:val="0"/>
        <w:tabs>
          <w:tab w:val="left" w:pos="720"/>
        </w:tabs>
        <w:suppressAutoHyphens/>
        <w:spacing w:after="0" w:line="240" w:lineRule="auto"/>
        <w:ind w:left="360" w:firstLine="77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Rozskenyerek gyártása közvetett vagy közvetlen technológiával</w:t>
      </w:r>
    </w:p>
    <w:p w:rsidR="001B1DB2" w:rsidRPr="001234DE" w:rsidRDefault="001B1DB2" w:rsidP="00413A9D">
      <w:pPr>
        <w:widowControl w:val="0"/>
        <w:tabs>
          <w:tab w:val="left" w:pos="720"/>
        </w:tabs>
        <w:suppressAutoHyphens/>
        <w:spacing w:after="0" w:line="240" w:lineRule="auto"/>
        <w:ind w:left="360" w:firstLine="77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Rozskenyerek minőségi követelményei</w:t>
      </w:r>
    </w:p>
    <w:p w:rsidR="001B1DB2" w:rsidRPr="001234DE" w:rsidRDefault="001B1DB2" w:rsidP="00413A9D">
      <w:pPr>
        <w:widowControl w:val="0"/>
        <w:tabs>
          <w:tab w:val="left" w:pos="720"/>
        </w:tabs>
        <w:suppressAutoHyphens/>
        <w:spacing w:after="0" w:line="240" w:lineRule="auto"/>
        <w:ind w:left="360" w:firstLine="774"/>
        <w:rPr>
          <w:rFonts w:ascii="Palatino Linotype" w:hAnsi="Palatino Linotype"/>
          <w:sz w:val="24"/>
          <w:szCs w:val="24"/>
        </w:rPr>
      </w:pPr>
      <w:r w:rsidRPr="001234DE">
        <w:rPr>
          <w:rFonts w:ascii="Palatino Linotype" w:hAnsi="Palatino Linotype" w:cs="Mangal"/>
          <w:kern w:val="1"/>
          <w:sz w:val="24"/>
          <w:szCs w:val="24"/>
          <w:lang w:eastAsia="hi-IN" w:bidi="hi-IN"/>
        </w:rPr>
        <w:t>Kenyérbetegségek</w:t>
      </w:r>
    </w:p>
    <w:p w:rsidR="001B1DB2" w:rsidRPr="001234DE" w:rsidRDefault="001B1DB2" w:rsidP="00413A9D">
      <w:pPr>
        <w:widowControl w:val="0"/>
        <w:tabs>
          <w:tab w:val="left" w:pos="720"/>
        </w:tabs>
        <w:suppressAutoHyphens/>
        <w:spacing w:after="0" w:line="240" w:lineRule="auto"/>
        <w:ind w:left="360" w:firstLine="774"/>
        <w:rPr>
          <w:rFonts w:ascii="Palatino Linotype" w:hAnsi="Palatino Linotype"/>
          <w:sz w:val="24"/>
          <w:szCs w:val="24"/>
        </w:rPr>
      </w:pPr>
      <w:r w:rsidRPr="001234DE">
        <w:rPr>
          <w:rFonts w:ascii="Palatino Linotype" w:hAnsi="Palatino Linotype"/>
          <w:sz w:val="24"/>
          <w:szCs w:val="24"/>
        </w:rPr>
        <w:t xml:space="preserve">A kenyérnyúlósodás jelei és </w:t>
      </w:r>
      <w:r>
        <w:rPr>
          <w:rFonts w:ascii="Palatino Linotype" w:hAnsi="Palatino Linotype"/>
          <w:sz w:val="24"/>
          <w:szCs w:val="24"/>
        </w:rPr>
        <w:t>megelőzése</w:t>
      </w:r>
    </w:p>
    <w:p w:rsidR="001B1DB2" w:rsidRPr="001234DE" w:rsidRDefault="001B1DB2" w:rsidP="00413A9D">
      <w:pPr>
        <w:widowControl w:val="0"/>
        <w:tabs>
          <w:tab w:val="left" w:pos="1620"/>
        </w:tabs>
        <w:suppressAutoHyphens/>
        <w:spacing w:after="0" w:line="240" w:lineRule="auto"/>
        <w:ind w:left="360" w:firstLine="774"/>
        <w:rPr>
          <w:rFonts w:ascii="Palatino Linotype" w:hAnsi="Palatino Linotype"/>
          <w:sz w:val="24"/>
          <w:szCs w:val="24"/>
        </w:rPr>
      </w:pPr>
      <w:r w:rsidRPr="001234DE">
        <w:rPr>
          <w:rFonts w:ascii="Palatino Linotype" w:hAnsi="Palatino Linotype"/>
          <w:sz w:val="24"/>
          <w:szCs w:val="24"/>
        </w:rPr>
        <w:t>A kenyér penészesedése és megakadályozása</w:t>
      </w:r>
    </w:p>
    <w:p w:rsidR="001B1DB2" w:rsidRPr="001234DE" w:rsidRDefault="001B1DB2" w:rsidP="00413A9D">
      <w:pPr>
        <w:widowControl w:val="0"/>
        <w:tabs>
          <w:tab w:val="left" w:pos="1620"/>
        </w:tabs>
        <w:suppressAutoHyphens/>
        <w:spacing w:after="0" w:line="240" w:lineRule="auto"/>
        <w:ind w:left="360" w:firstLine="774"/>
        <w:rPr>
          <w:rFonts w:ascii="Palatino Linotype" w:hAnsi="Palatino Linotype"/>
          <w:sz w:val="24"/>
          <w:szCs w:val="24"/>
        </w:rPr>
      </w:pPr>
      <w:r w:rsidRPr="001234DE">
        <w:rPr>
          <w:rFonts w:ascii="Palatino Linotype" w:hAnsi="Palatino Linotype"/>
          <w:sz w:val="24"/>
          <w:szCs w:val="24"/>
        </w:rPr>
        <w:t xml:space="preserve">Véres kenyér jelei és </w:t>
      </w:r>
      <w:r>
        <w:rPr>
          <w:rFonts w:ascii="Palatino Linotype" w:hAnsi="Palatino Linotype"/>
          <w:sz w:val="24"/>
          <w:szCs w:val="24"/>
        </w:rPr>
        <w:t>megelőzése</w:t>
      </w:r>
    </w:p>
    <w:p w:rsidR="001B1DB2" w:rsidRPr="001234DE" w:rsidRDefault="001B1DB2" w:rsidP="00413A9D">
      <w:pPr>
        <w:widowControl w:val="0"/>
        <w:tabs>
          <w:tab w:val="left" w:pos="1620"/>
        </w:tabs>
        <w:suppressAutoHyphens/>
        <w:spacing w:after="0" w:line="240" w:lineRule="auto"/>
        <w:ind w:left="360" w:firstLine="774"/>
        <w:rPr>
          <w:rFonts w:ascii="Palatino Linotype" w:hAnsi="Palatino Linotype"/>
          <w:sz w:val="24"/>
          <w:szCs w:val="24"/>
        </w:rPr>
      </w:pPr>
      <w:r w:rsidRPr="001234DE">
        <w:rPr>
          <w:rFonts w:ascii="Palatino Linotype" w:hAnsi="Palatino Linotype"/>
          <w:sz w:val="24"/>
          <w:szCs w:val="24"/>
        </w:rPr>
        <w:t xml:space="preserve">A terméköregedés okai, </w:t>
      </w:r>
      <w:r>
        <w:rPr>
          <w:rFonts w:ascii="Palatino Linotype" w:hAnsi="Palatino Linotype"/>
          <w:sz w:val="24"/>
          <w:szCs w:val="24"/>
        </w:rPr>
        <w:t>késleltetés</w:t>
      </w:r>
      <w:r w:rsidRPr="001234DE">
        <w:rPr>
          <w:rFonts w:ascii="Palatino Linotype" w:hAnsi="Palatino Linotype"/>
          <w:sz w:val="24"/>
          <w:szCs w:val="24"/>
        </w:rPr>
        <w:t xml:space="preserve"> módja</w:t>
      </w:r>
    </w:p>
    <w:p w:rsidR="001B1DB2" w:rsidRPr="001234DE" w:rsidRDefault="001B1DB2" w:rsidP="00413A9D">
      <w:pPr>
        <w:widowControl w:val="0"/>
        <w:tabs>
          <w:tab w:val="left" w:pos="720"/>
        </w:tabs>
        <w:suppressAutoHyphens/>
        <w:spacing w:after="0" w:line="240" w:lineRule="auto"/>
        <w:ind w:left="360" w:firstLine="77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Kenyérhibák, termékhibák</w:t>
      </w:r>
      <w:r w:rsidRPr="001234DE">
        <w:rPr>
          <w:rFonts w:ascii="Palatino Linotype" w:hAnsi="Palatino Linotype" w:cs="Mangal"/>
          <w:kern w:val="1"/>
          <w:sz w:val="24"/>
          <w:szCs w:val="24"/>
          <w:lang w:eastAsia="hi-IN" w:bidi="hi-IN"/>
        </w:rPr>
        <w:t xml:space="preserve"> okai</w:t>
      </w:r>
    </w:p>
    <w:p w:rsidR="001B1DB2" w:rsidRDefault="001B1DB2" w:rsidP="00321634">
      <w:pPr>
        <w:widowControl w:val="0"/>
        <w:suppressAutoHyphens/>
        <w:spacing w:after="0" w:line="240" w:lineRule="auto"/>
        <w:ind w:left="1224" w:firstLine="19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 </w:t>
      </w:r>
    </w:p>
    <w:p w:rsidR="001B1DB2" w:rsidRPr="001234DE" w:rsidRDefault="001B1DB2" w:rsidP="00321634">
      <w:pPr>
        <w:widowControl w:val="0"/>
        <w:suppressAutoHyphens/>
        <w:spacing w:after="0" w:line="240" w:lineRule="auto"/>
        <w:ind w:left="1224" w:firstLine="194"/>
        <w:rPr>
          <w:rFonts w:ascii="Palatino Linotype" w:hAnsi="Palatino Linotype" w:cs="Mangal"/>
          <w:kern w:val="1"/>
          <w:sz w:val="24"/>
          <w:szCs w:val="24"/>
          <w:lang w:eastAsia="hi-IN" w:bidi="hi-IN"/>
        </w:rPr>
      </w:pPr>
    </w:p>
    <w:p w:rsidR="001B1DB2" w:rsidRPr="001234DE" w:rsidRDefault="001B1DB2" w:rsidP="001E5DB9">
      <w:pPr>
        <w:widowControl w:val="0"/>
        <w:numPr>
          <w:ilvl w:val="2"/>
          <w:numId w:val="44"/>
        </w:numPr>
        <w:tabs>
          <w:tab w:val="left" w:pos="1620"/>
          <w:tab w:val="left" w:pos="2340"/>
          <w:tab w:val="left" w:pos="7560"/>
          <w:tab w:val="left" w:pos="7740"/>
        </w:tabs>
        <w:suppressAutoHyphens/>
        <w:spacing w:after="0" w:line="240" w:lineRule="auto"/>
        <w:ind w:hanging="684"/>
        <w:rPr>
          <w:rFonts w:ascii="Palatino Linotype" w:hAnsi="Palatino Linotype"/>
          <w:b/>
          <w:sz w:val="24"/>
          <w:szCs w:val="24"/>
        </w:rPr>
      </w:pPr>
      <w:r w:rsidRPr="001234DE">
        <w:rPr>
          <w:rFonts w:ascii="Palatino Linotype" w:hAnsi="Palatino Linotype"/>
          <w:b/>
          <w:sz w:val="24"/>
          <w:szCs w:val="24"/>
          <w:lang w:eastAsia="hu-HU"/>
        </w:rPr>
        <w:t>Péksütemények előállítása</w:t>
      </w:r>
      <w:r w:rsidRPr="001234DE">
        <w:rPr>
          <w:rFonts w:ascii="Palatino Linotype" w:hAnsi="Palatino Linotype"/>
          <w:b/>
          <w:sz w:val="24"/>
          <w:szCs w:val="24"/>
        </w:rPr>
        <w:t xml:space="preserve"> </w:t>
      </w:r>
      <w:r>
        <w:rPr>
          <w:rFonts w:ascii="Palatino Linotype" w:hAnsi="Palatino Linotype"/>
          <w:b/>
          <w:sz w:val="24"/>
          <w:szCs w:val="24"/>
        </w:rPr>
        <w:tab/>
        <w:t xml:space="preserve">   3</w:t>
      </w:r>
      <w:r w:rsidRPr="001234DE">
        <w:rPr>
          <w:rFonts w:ascii="Palatino Linotype" w:hAnsi="Palatino Linotype"/>
          <w:b/>
          <w:sz w:val="24"/>
          <w:szCs w:val="24"/>
        </w:rPr>
        <w:t>5</w:t>
      </w:r>
      <w:r w:rsidRPr="001234DE">
        <w:rPr>
          <w:rFonts w:ascii="Palatino Linotype" w:hAnsi="Palatino Linotype"/>
          <w:b/>
          <w:i/>
          <w:sz w:val="24"/>
          <w:szCs w:val="24"/>
        </w:rPr>
        <w:t>óra/</w:t>
      </w:r>
      <w:r>
        <w:rPr>
          <w:rFonts w:ascii="Palatino Linotype" w:hAnsi="Palatino Linotype"/>
          <w:b/>
          <w:i/>
          <w:sz w:val="24"/>
          <w:szCs w:val="24"/>
        </w:rPr>
        <w:t xml:space="preserve"> 20</w:t>
      </w:r>
      <w:r w:rsidRPr="001234DE">
        <w:rPr>
          <w:rFonts w:ascii="Palatino Linotype" w:hAnsi="Palatino Linotype"/>
          <w:b/>
          <w:i/>
          <w:sz w:val="24"/>
          <w:szCs w:val="24"/>
        </w:rPr>
        <w:t>óra</w:t>
      </w:r>
    </w:p>
    <w:p w:rsidR="001B1DB2" w:rsidRPr="001234DE" w:rsidRDefault="001B1DB2" w:rsidP="00CF4CE4">
      <w:pPr>
        <w:widowControl w:val="0"/>
        <w:suppressAutoHyphens/>
        <w:spacing w:after="0" w:line="240" w:lineRule="auto"/>
        <w:ind w:left="540"/>
        <w:rPr>
          <w:rFonts w:ascii="Palatino Linotype" w:hAnsi="Palatino Linotype"/>
          <w:b/>
          <w:sz w:val="24"/>
          <w:szCs w:val="24"/>
        </w:rPr>
      </w:pPr>
    </w:p>
    <w:p w:rsidR="001B1DB2" w:rsidRPr="001234DE" w:rsidRDefault="001B1DB2" w:rsidP="00321634">
      <w:pPr>
        <w:widowControl w:val="0"/>
        <w:tabs>
          <w:tab w:val="left" w:pos="1080"/>
          <w:tab w:val="left" w:pos="7740"/>
        </w:tabs>
        <w:suppressAutoHyphens/>
        <w:spacing w:after="0" w:line="240" w:lineRule="auto"/>
        <w:ind w:left="900"/>
        <w:rPr>
          <w:rFonts w:ascii="Palatino Linotype" w:hAnsi="Palatino Linotype"/>
          <w:b/>
          <w:sz w:val="24"/>
          <w:szCs w:val="24"/>
        </w:rPr>
      </w:pPr>
      <w:r>
        <w:rPr>
          <w:rFonts w:ascii="Palatino Linotype" w:hAnsi="Palatino Linotype"/>
          <w:sz w:val="24"/>
          <w:szCs w:val="24"/>
        </w:rPr>
        <w:t xml:space="preserve">   </w:t>
      </w:r>
      <w:r w:rsidRPr="00321634">
        <w:rPr>
          <w:rFonts w:ascii="Palatino Linotype" w:hAnsi="Palatino Linotype"/>
          <w:b/>
          <w:sz w:val="24"/>
          <w:szCs w:val="24"/>
        </w:rPr>
        <w:t>Szakmai technológia</w:t>
      </w:r>
      <w:r>
        <w:rPr>
          <w:rFonts w:ascii="Palatino Linotype" w:hAnsi="Palatino Linotype"/>
          <w:sz w:val="24"/>
          <w:szCs w:val="24"/>
        </w:rPr>
        <w:t xml:space="preserve"> </w:t>
      </w:r>
      <w:r>
        <w:rPr>
          <w:rFonts w:ascii="Palatino Linotype" w:hAnsi="Palatino Linotype"/>
          <w:sz w:val="24"/>
          <w:szCs w:val="24"/>
        </w:rPr>
        <w:tab/>
        <w:t xml:space="preserve"> </w:t>
      </w:r>
      <w:r>
        <w:rPr>
          <w:rFonts w:ascii="Palatino Linotype" w:hAnsi="Palatino Linotype"/>
          <w:b/>
          <w:sz w:val="24"/>
          <w:szCs w:val="24"/>
        </w:rPr>
        <w:t>3</w:t>
      </w:r>
      <w:r w:rsidRPr="001234DE">
        <w:rPr>
          <w:rFonts w:ascii="Palatino Linotype" w:hAnsi="Palatino Linotype"/>
          <w:b/>
          <w:sz w:val="24"/>
          <w:szCs w:val="24"/>
        </w:rPr>
        <w:t>5</w:t>
      </w:r>
      <w:r w:rsidRPr="001234DE">
        <w:rPr>
          <w:rFonts w:ascii="Palatino Linotype" w:hAnsi="Palatino Linotype"/>
          <w:b/>
          <w:i/>
          <w:sz w:val="24"/>
          <w:szCs w:val="24"/>
        </w:rPr>
        <w:t>óra/</w:t>
      </w:r>
      <w:r>
        <w:rPr>
          <w:rFonts w:ascii="Palatino Linotype" w:hAnsi="Palatino Linotype"/>
          <w:b/>
          <w:i/>
          <w:sz w:val="24"/>
          <w:szCs w:val="24"/>
        </w:rPr>
        <w:t xml:space="preserve"> </w:t>
      </w:r>
      <w:r w:rsidRPr="001234DE">
        <w:rPr>
          <w:rFonts w:ascii="Palatino Linotype" w:hAnsi="Palatino Linotype"/>
          <w:b/>
          <w:i/>
          <w:sz w:val="24"/>
          <w:szCs w:val="24"/>
        </w:rPr>
        <w:t>2</w:t>
      </w:r>
      <w:r>
        <w:rPr>
          <w:rFonts w:ascii="Palatino Linotype" w:hAnsi="Palatino Linotype"/>
          <w:b/>
          <w:i/>
          <w:sz w:val="24"/>
          <w:szCs w:val="24"/>
        </w:rPr>
        <w:t>0</w:t>
      </w:r>
      <w:r w:rsidRPr="001234DE">
        <w:rPr>
          <w:rFonts w:ascii="Palatino Linotype" w:hAnsi="Palatino Linotype"/>
          <w:b/>
          <w:i/>
          <w:sz w:val="24"/>
          <w:szCs w:val="24"/>
        </w:rPr>
        <w:t>óra</w:t>
      </w:r>
    </w:p>
    <w:p w:rsidR="001B1DB2" w:rsidRPr="001234DE" w:rsidRDefault="001B1DB2" w:rsidP="00321634">
      <w:pPr>
        <w:widowControl w:val="0"/>
        <w:tabs>
          <w:tab w:val="left" w:pos="1080"/>
        </w:tabs>
        <w:suppressAutoHyphens/>
        <w:spacing w:after="0" w:line="240" w:lineRule="auto"/>
        <w:rPr>
          <w:rFonts w:ascii="Palatino Linotype" w:hAnsi="Palatino Linotype"/>
          <w:sz w:val="24"/>
          <w:szCs w:val="24"/>
        </w:rPr>
      </w:pPr>
    </w:p>
    <w:p w:rsidR="001B1DB2" w:rsidRPr="001234DE" w:rsidRDefault="001B1DB2" w:rsidP="00502976">
      <w:pPr>
        <w:widowControl w:val="0"/>
        <w:suppressAutoHyphens/>
        <w:spacing w:after="0" w:line="240" w:lineRule="auto"/>
        <w:rPr>
          <w:rFonts w:ascii="Palatino Linotype" w:hAnsi="Palatino Linotype"/>
          <w:sz w:val="24"/>
          <w:szCs w:val="24"/>
        </w:rPr>
      </w:pPr>
    </w:p>
    <w:p w:rsidR="001B1DB2" w:rsidRPr="001234DE" w:rsidRDefault="001B1DB2" w:rsidP="00413A9D">
      <w:pPr>
        <w:widowControl w:val="0"/>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Péksütemények általános jellemzése</w:t>
      </w:r>
    </w:p>
    <w:p w:rsidR="001B1DB2" w:rsidRPr="001234DE" w:rsidRDefault="001B1DB2" w:rsidP="00413A9D">
      <w:pPr>
        <w:widowControl w:val="0"/>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 xml:space="preserve">Péksütemények csoportosítása, anyagfelhasználási </w:t>
      </w:r>
    </w:p>
    <w:p w:rsidR="001B1DB2" w:rsidRPr="001234DE" w:rsidRDefault="001B1DB2" w:rsidP="00413A9D">
      <w:pPr>
        <w:widowControl w:val="0"/>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csoport-normák, vezértermékek</w:t>
      </w:r>
    </w:p>
    <w:p w:rsidR="001B1DB2" w:rsidRPr="001234DE" w:rsidRDefault="001B1DB2" w:rsidP="00413A9D">
      <w:pPr>
        <w:widowControl w:val="0"/>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Vizes tészta készítése közvetlen (közvetett) eljárással</w:t>
      </w:r>
    </w:p>
    <w:p w:rsidR="001B1DB2" w:rsidRPr="001234DE" w:rsidRDefault="001B1DB2" w:rsidP="00413A9D">
      <w:pPr>
        <w:widowControl w:val="0"/>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Vizes tésztából készült péksütemények gyártástechnológiája</w:t>
      </w:r>
    </w:p>
    <w:p w:rsidR="001B1DB2" w:rsidRPr="001234DE" w:rsidRDefault="001B1DB2" w:rsidP="00413A9D">
      <w:pPr>
        <w:widowControl w:val="0"/>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A vizes termékcsoport termékei és minőségi követelményei</w:t>
      </w:r>
    </w:p>
    <w:p w:rsidR="001B1DB2" w:rsidRPr="001234DE" w:rsidRDefault="001B1DB2" w:rsidP="00413A9D">
      <w:pPr>
        <w:widowControl w:val="0"/>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Tejes tészta készítése közvetlen (közvetett) eljárással</w:t>
      </w:r>
    </w:p>
    <w:p w:rsidR="001B1DB2" w:rsidRPr="001234DE" w:rsidRDefault="001B1DB2" w:rsidP="00413A9D">
      <w:pPr>
        <w:widowControl w:val="0"/>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Tejes tésztából készült péksütemények gyártástechnológiája</w:t>
      </w:r>
    </w:p>
    <w:p w:rsidR="001B1DB2" w:rsidRPr="001234DE" w:rsidRDefault="001B1DB2" w:rsidP="00413A9D">
      <w:pPr>
        <w:widowControl w:val="0"/>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A tejes termékcsoport termékei és minőségi követelményei</w:t>
      </w:r>
    </w:p>
    <w:p w:rsidR="001B1DB2" w:rsidRPr="001234DE" w:rsidRDefault="001B1DB2" w:rsidP="00413A9D">
      <w:pPr>
        <w:widowControl w:val="0"/>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Dúsított tészta készítése közvetlen (közvetett) eljárással</w:t>
      </w:r>
    </w:p>
    <w:p w:rsidR="001B1DB2" w:rsidRPr="001234DE" w:rsidRDefault="001B1DB2" w:rsidP="00413A9D">
      <w:pPr>
        <w:widowControl w:val="0"/>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Dúsított tésztából készült péksütemények gyártástechnológiája</w:t>
      </w:r>
    </w:p>
    <w:p w:rsidR="001B1DB2" w:rsidRPr="001234DE" w:rsidRDefault="001B1DB2" w:rsidP="00413A9D">
      <w:pPr>
        <w:widowControl w:val="0"/>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A dúsított termékcsoport termékei és minőségi követelményei</w:t>
      </w:r>
    </w:p>
    <w:p w:rsidR="001B1DB2" w:rsidRPr="001234DE" w:rsidRDefault="001B1DB2" w:rsidP="007069C9">
      <w:pPr>
        <w:widowControl w:val="0"/>
        <w:tabs>
          <w:tab w:val="num" w:pos="1620"/>
        </w:tabs>
        <w:suppressAutoHyphens/>
        <w:spacing w:after="0" w:line="240" w:lineRule="auto"/>
        <w:ind w:left="1620" w:hanging="360"/>
        <w:rPr>
          <w:rFonts w:ascii="Palatino Linotype" w:hAnsi="Palatino Linotype" w:cs="Mangal"/>
          <w:kern w:val="1"/>
          <w:sz w:val="24"/>
          <w:szCs w:val="24"/>
          <w:lang w:eastAsia="hi-IN" w:bidi="hi-IN"/>
        </w:rPr>
      </w:pPr>
    </w:p>
    <w:p w:rsidR="001B1DB2" w:rsidRPr="001234DE" w:rsidRDefault="001B1DB2" w:rsidP="001E5DB9">
      <w:pPr>
        <w:widowControl w:val="0"/>
        <w:numPr>
          <w:ilvl w:val="2"/>
          <w:numId w:val="44"/>
        </w:numPr>
        <w:tabs>
          <w:tab w:val="left" w:pos="1620"/>
          <w:tab w:val="left" w:pos="2340"/>
          <w:tab w:val="left" w:pos="7560"/>
          <w:tab w:val="left" w:pos="7740"/>
        </w:tabs>
        <w:suppressAutoHyphens/>
        <w:spacing w:after="0" w:line="240" w:lineRule="auto"/>
        <w:ind w:hanging="684"/>
        <w:rPr>
          <w:rFonts w:ascii="Palatino Linotype" w:hAnsi="Palatino Linotype"/>
          <w:b/>
          <w:sz w:val="24"/>
          <w:szCs w:val="24"/>
        </w:rPr>
      </w:pPr>
      <w:r w:rsidRPr="001234DE">
        <w:rPr>
          <w:rFonts w:ascii="Palatino Linotype" w:hAnsi="Palatino Linotype"/>
          <w:b/>
          <w:sz w:val="24"/>
          <w:szCs w:val="24"/>
          <w:lang w:eastAsia="hu-HU"/>
        </w:rPr>
        <w:t>Finom-pékáruk előállítása</w:t>
      </w:r>
      <w:r w:rsidRPr="001234DE">
        <w:rPr>
          <w:rFonts w:ascii="Palatino Linotype" w:hAnsi="Palatino Linotype"/>
          <w:b/>
          <w:sz w:val="24"/>
          <w:szCs w:val="24"/>
        </w:rPr>
        <w:t xml:space="preserve"> </w:t>
      </w:r>
      <w:r w:rsidRPr="001234DE">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3</w:t>
      </w:r>
      <w:r w:rsidRPr="001234DE">
        <w:rPr>
          <w:rFonts w:ascii="Palatino Linotype" w:hAnsi="Palatino Linotype"/>
          <w:b/>
          <w:sz w:val="24"/>
          <w:szCs w:val="24"/>
        </w:rPr>
        <w:t>5</w:t>
      </w:r>
      <w:r w:rsidRPr="001234DE">
        <w:rPr>
          <w:rFonts w:ascii="Palatino Linotype" w:hAnsi="Palatino Linotype"/>
          <w:b/>
          <w:i/>
          <w:sz w:val="24"/>
          <w:szCs w:val="24"/>
        </w:rPr>
        <w:t>óra/</w:t>
      </w:r>
      <w:r>
        <w:rPr>
          <w:rFonts w:ascii="Palatino Linotype" w:hAnsi="Palatino Linotype"/>
          <w:b/>
          <w:i/>
          <w:sz w:val="24"/>
          <w:szCs w:val="24"/>
        </w:rPr>
        <w:t xml:space="preserve"> </w:t>
      </w:r>
      <w:r w:rsidRPr="001234DE">
        <w:rPr>
          <w:rFonts w:ascii="Palatino Linotype" w:hAnsi="Palatino Linotype"/>
          <w:b/>
          <w:i/>
          <w:sz w:val="24"/>
          <w:szCs w:val="24"/>
        </w:rPr>
        <w:t>2</w:t>
      </w:r>
      <w:r>
        <w:rPr>
          <w:rFonts w:ascii="Palatino Linotype" w:hAnsi="Palatino Linotype"/>
          <w:b/>
          <w:i/>
          <w:sz w:val="24"/>
          <w:szCs w:val="24"/>
        </w:rPr>
        <w:t>0</w:t>
      </w:r>
      <w:r w:rsidRPr="001234DE">
        <w:rPr>
          <w:rFonts w:ascii="Palatino Linotype" w:hAnsi="Palatino Linotype"/>
          <w:b/>
          <w:i/>
          <w:sz w:val="24"/>
          <w:szCs w:val="24"/>
        </w:rPr>
        <w:t>óra</w:t>
      </w:r>
    </w:p>
    <w:p w:rsidR="001B1DB2" w:rsidRDefault="001B1DB2" w:rsidP="00321634">
      <w:pPr>
        <w:widowControl w:val="0"/>
        <w:suppressAutoHyphens/>
        <w:spacing w:after="0" w:line="240" w:lineRule="auto"/>
        <w:ind w:left="900"/>
        <w:rPr>
          <w:rFonts w:ascii="Palatino Linotype" w:hAnsi="Palatino Linotype"/>
          <w:b/>
          <w:sz w:val="24"/>
          <w:szCs w:val="24"/>
        </w:rPr>
      </w:pPr>
    </w:p>
    <w:p w:rsidR="001B1DB2" w:rsidRPr="001234DE" w:rsidRDefault="001B1DB2" w:rsidP="00321634">
      <w:pPr>
        <w:widowControl w:val="0"/>
        <w:tabs>
          <w:tab w:val="left" w:pos="1080"/>
        </w:tabs>
        <w:suppressAutoHyphens/>
        <w:spacing w:after="0" w:line="240" w:lineRule="auto"/>
        <w:ind w:left="900"/>
        <w:rPr>
          <w:rFonts w:ascii="Palatino Linotype" w:hAnsi="Palatino Linotype"/>
          <w:b/>
          <w:sz w:val="24"/>
          <w:szCs w:val="24"/>
        </w:rPr>
      </w:pPr>
      <w:r>
        <w:rPr>
          <w:rFonts w:ascii="Palatino Linotype" w:hAnsi="Palatino Linotype"/>
          <w:b/>
          <w:sz w:val="24"/>
          <w:szCs w:val="24"/>
        </w:rPr>
        <w:tab/>
        <w:t>Sz</w:t>
      </w:r>
      <w:r w:rsidRPr="00321634">
        <w:rPr>
          <w:rFonts w:ascii="Palatino Linotype" w:hAnsi="Palatino Linotype" w:cs="Mangal"/>
          <w:b/>
          <w:kern w:val="1"/>
          <w:sz w:val="24"/>
          <w:szCs w:val="24"/>
          <w:lang w:eastAsia="hi-IN" w:bidi="hi-IN"/>
        </w:rPr>
        <w:t>akmai technológi</w:t>
      </w:r>
      <w:r>
        <w:rPr>
          <w:rFonts w:ascii="Palatino Linotype" w:hAnsi="Palatino Linotype" w:cs="Mangal"/>
          <w:b/>
          <w:kern w:val="1"/>
          <w:sz w:val="24"/>
          <w:szCs w:val="24"/>
          <w:lang w:eastAsia="hi-IN" w:bidi="hi-IN"/>
        </w:rPr>
        <w:t>a</w:t>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t>35</w:t>
      </w:r>
      <w:r w:rsidRPr="001234DE">
        <w:rPr>
          <w:rFonts w:ascii="Palatino Linotype" w:hAnsi="Palatino Linotype"/>
          <w:b/>
          <w:i/>
          <w:sz w:val="24"/>
          <w:szCs w:val="24"/>
        </w:rPr>
        <w:t>óra/</w:t>
      </w:r>
      <w:r>
        <w:rPr>
          <w:rFonts w:ascii="Palatino Linotype" w:hAnsi="Palatino Linotype"/>
          <w:b/>
          <w:i/>
          <w:sz w:val="24"/>
          <w:szCs w:val="24"/>
        </w:rPr>
        <w:t xml:space="preserve"> 20</w:t>
      </w:r>
      <w:r w:rsidRPr="001234DE">
        <w:rPr>
          <w:rFonts w:ascii="Palatino Linotype" w:hAnsi="Palatino Linotype"/>
          <w:b/>
          <w:i/>
          <w:sz w:val="24"/>
          <w:szCs w:val="24"/>
        </w:rPr>
        <w:t>óra</w:t>
      </w:r>
    </w:p>
    <w:p w:rsidR="001B1DB2" w:rsidRPr="001234DE" w:rsidRDefault="001B1DB2" w:rsidP="005C0E2B">
      <w:pPr>
        <w:widowControl w:val="0"/>
        <w:suppressAutoHyphens/>
        <w:spacing w:after="0" w:line="240" w:lineRule="auto"/>
        <w:ind w:left="720"/>
        <w:rPr>
          <w:rFonts w:ascii="Palatino Linotype" w:hAnsi="Palatino Linotype" w:cs="Mangal"/>
          <w:kern w:val="1"/>
          <w:sz w:val="24"/>
          <w:szCs w:val="24"/>
          <w:lang w:eastAsia="hi-IN" w:bidi="hi-IN"/>
        </w:rPr>
      </w:pPr>
    </w:p>
    <w:p w:rsidR="001B1DB2" w:rsidRPr="001234DE" w:rsidRDefault="001B1DB2" w:rsidP="00413A9D">
      <w:pPr>
        <w:widowControl w:val="0"/>
        <w:suppressAutoHyphens/>
        <w:spacing w:after="0" w:line="240" w:lineRule="auto"/>
        <w:ind w:left="360" w:firstLine="77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 xml:space="preserve">A </w:t>
      </w:r>
      <w:r>
        <w:rPr>
          <w:rFonts w:ascii="Palatino Linotype" w:hAnsi="Palatino Linotype" w:cs="Mangal"/>
          <w:kern w:val="1"/>
          <w:sz w:val="24"/>
          <w:szCs w:val="24"/>
          <w:lang w:eastAsia="hi-IN" w:bidi="hi-IN"/>
        </w:rPr>
        <w:t>finom pékáru</w:t>
      </w:r>
      <w:r w:rsidRPr="001234DE">
        <w:rPr>
          <w:rFonts w:ascii="Palatino Linotype" w:hAnsi="Palatino Linotype" w:cs="Mangal"/>
          <w:kern w:val="1"/>
          <w:sz w:val="24"/>
          <w:szCs w:val="24"/>
          <w:lang w:eastAsia="hi-IN" w:bidi="hi-IN"/>
        </w:rPr>
        <w:t>k általános jellemzése</w:t>
      </w:r>
    </w:p>
    <w:p w:rsidR="001B1DB2" w:rsidRPr="001234DE" w:rsidRDefault="001B1DB2" w:rsidP="00413A9D">
      <w:pPr>
        <w:widowControl w:val="0"/>
        <w:suppressAutoHyphens/>
        <w:spacing w:after="0" w:line="240" w:lineRule="auto"/>
        <w:ind w:left="360" w:firstLine="77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 xml:space="preserve">Tojással dúsított tészta készítése </w:t>
      </w:r>
    </w:p>
    <w:p w:rsidR="001B1DB2" w:rsidRPr="001234DE" w:rsidRDefault="001B1DB2" w:rsidP="00413A9D">
      <w:pPr>
        <w:widowControl w:val="0"/>
        <w:suppressAutoHyphens/>
        <w:spacing w:after="0" w:line="240" w:lineRule="auto"/>
        <w:ind w:left="360" w:firstLine="77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 xml:space="preserve">Tojással dúsított </w:t>
      </w:r>
      <w:r>
        <w:rPr>
          <w:rFonts w:ascii="Palatino Linotype" w:hAnsi="Palatino Linotype" w:cs="Mangal"/>
          <w:kern w:val="1"/>
          <w:sz w:val="24"/>
          <w:szCs w:val="24"/>
          <w:lang w:eastAsia="hi-IN" w:bidi="hi-IN"/>
        </w:rPr>
        <w:t>finom pékáru</w:t>
      </w:r>
      <w:r w:rsidRPr="001234DE">
        <w:rPr>
          <w:rFonts w:ascii="Palatino Linotype" w:hAnsi="Palatino Linotype" w:cs="Mangal"/>
          <w:kern w:val="1"/>
          <w:sz w:val="24"/>
          <w:szCs w:val="24"/>
          <w:lang w:eastAsia="hi-IN" w:bidi="hi-IN"/>
        </w:rPr>
        <w:t>k gyártástechnológiája</w:t>
      </w:r>
    </w:p>
    <w:p w:rsidR="001B1DB2" w:rsidRPr="001234DE" w:rsidRDefault="001B1DB2" w:rsidP="00413A9D">
      <w:pPr>
        <w:widowControl w:val="0"/>
        <w:suppressAutoHyphens/>
        <w:spacing w:after="0" w:line="240" w:lineRule="auto"/>
        <w:ind w:left="360" w:firstLine="77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A tojással dúsított termékcsoport termékei és minőségi követelményei</w:t>
      </w:r>
    </w:p>
    <w:p w:rsidR="001B1DB2" w:rsidRPr="001234DE" w:rsidRDefault="001B1DB2" w:rsidP="00413A9D">
      <w:pPr>
        <w:widowControl w:val="0"/>
        <w:suppressAutoHyphens/>
        <w:spacing w:after="0" w:line="240" w:lineRule="auto"/>
        <w:ind w:left="360" w:firstLine="77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 xml:space="preserve">Omlós tészta készítése </w:t>
      </w:r>
    </w:p>
    <w:p w:rsidR="001B1DB2" w:rsidRPr="001234DE" w:rsidRDefault="001B1DB2" w:rsidP="00413A9D">
      <w:pPr>
        <w:widowControl w:val="0"/>
        <w:suppressAutoHyphens/>
        <w:spacing w:after="0" w:line="240" w:lineRule="auto"/>
        <w:ind w:left="360" w:firstLine="77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 xml:space="preserve">Omlós tésztából készült </w:t>
      </w:r>
      <w:r>
        <w:rPr>
          <w:rFonts w:ascii="Palatino Linotype" w:hAnsi="Palatino Linotype" w:cs="Mangal"/>
          <w:kern w:val="1"/>
          <w:sz w:val="24"/>
          <w:szCs w:val="24"/>
          <w:lang w:eastAsia="hi-IN" w:bidi="hi-IN"/>
        </w:rPr>
        <w:t>finom pékáru</w:t>
      </w:r>
      <w:r w:rsidRPr="001234DE">
        <w:rPr>
          <w:rFonts w:ascii="Palatino Linotype" w:hAnsi="Palatino Linotype" w:cs="Mangal"/>
          <w:kern w:val="1"/>
          <w:sz w:val="24"/>
          <w:szCs w:val="24"/>
          <w:lang w:eastAsia="hi-IN" w:bidi="hi-IN"/>
        </w:rPr>
        <w:t>k gyártástechnológiája</w:t>
      </w:r>
    </w:p>
    <w:p w:rsidR="001B1DB2" w:rsidRPr="001234DE" w:rsidRDefault="001B1DB2" w:rsidP="00413A9D">
      <w:pPr>
        <w:widowControl w:val="0"/>
        <w:suppressAutoHyphens/>
        <w:spacing w:after="0" w:line="240" w:lineRule="auto"/>
        <w:ind w:left="360" w:firstLine="77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Az omlós termékcsoport termékei és minőségi követelményei</w:t>
      </w:r>
    </w:p>
    <w:p w:rsidR="001B1DB2" w:rsidRPr="001234DE" w:rsidRDefault="001B1DB2" w:rsidP="00413A9D">
      <w:pPr>
        <w:widowControl w:val="0"/>
        <w:suppressAutoHyphens/>
        <w:spacing w:after="0" w:line="240" w:lineRule="auto"/>
        <w:ind w:left="360" w:firstLine="77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Leveles tészta készítése</w:t>
      </w:r>
    </w:p>
    <w:p w:rsidR="001B1DB2" w:rsidRPr="001234DE" w:rsidRDefault="001B1DB2" w:rsidP="00413A9D">
      <w:pPr>
        <w:widowControl w:val="0"/>
        <w:suppressAutoHyphens/>
        <w:spacing w:after="0" w:line="240" w:lineRule="auto"/>
        <w:ind w:left="360" w:firstLine="77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 xml:space="preserve">Leveles tésztából készült </w:t>
      </w:r>
      <w:r>
        <w:rPr>
          <w:rFonts w:ascii="Palatino Linotype" w:hAnsi="Palatino Linotype" w:cs="Mangal"/>
          <w:kern w:val="1"/>
          <w:sz w:val="24"/>
          <w:szCs w:val="24"/>
          <w:lang w:eastAsia="hi-IN" w:bidi="hi-IN"/>
        </w:rPr>
        <w:t>finom pékáru</w:t>
      </w:r>
      <w:r w:rsidRPr="001234DE">
        <w:rPr>
          <w:rFonts w:ascii="Palatino Linotype" w:hAnsi="Palatino Linotype" w:cs="Mangal"/>
          <w:kern w:val="1"/>
          <w:sz w:val="24"/>
          <w:szCs w:val="24"/>
          <w:lang w:eastAsia="hi-IN" w:bidi="hi-IN"/>
        </w:rPr>
        <w:t>k gyártástechnológiája</w:t>
      </w:r>
    </w:p>
    <w:p w:rsidR="001B1DB2" w:rsidRPr="001234DE" w:rsidRDefault="001B1DB2" w:rsidP="00413A9D">
      <w:pPr>
        <w:widowControl w:val="0"/>
        <w:suppressAutoHyphens/>
        <w:spacing w:after="0" w:line="240" w:lineRule="auto"/>
        <w:ind w:left="360" w:firstLine="77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A leveles termékcsoport termékei és minőségi követelményei</w:t>
      </w:r>
    </w:p>
    <w:p w:rsidR="001B1DB2" w:rsidRPr="001234DE" w:rsidRDefault="001B1DB2" w:rsidP="002F5760">
      <w:pPr>
        <w:widowControl w:val="0"/>
        <w:suppressAutoHyphens/>
        <w:spacing w:after="0" w:line="240" w:lineRule="auto"/>
        <w:ind w:left="1260"/>
        <w:rPr>
          <w:rFonts w:ascii="Palatino Linotype" w:hAnsi="Palatino Linotype" w:cs="Mangal"/>
          <w:kern w:val="1"/>
          <w:sz w:val="24"/>
          <w:szCs w:val="24"/>
          <w:lang w:eastAsia="hi-IN" w:bidi="hi-IN"/>
        </w:rPr>
      </w:pPr>
    </w:p>
    <w:p w:rsidR="001B1DB2" w:rsidRPr="001234DE" w:rsidRDefault="001B1DB2" w:rsidP="001E5DB9">
      <w:pPr>
        <w:widowControl w:val="0"/>
        <w:numPr>
          <w:ilvl w:val="2"/>
          <w:numId w:val="44"/>
        </w:numPr>
        <w:tabs>
          <w:tab w:val="left" w:pos="1620"/>
          <w:tab w:val="left" w:pos="2340"/>
          <w:tab w:val="left" w:pos="7560"/>
          <w:tab w:val="left" w:pos="7740"/>
        </w:tabs>
        <w:suppressAutoHyphens/>
        <w:spacing w:after="0" w:line="240" w:lineRule="auto"/>
        <w:ind w:hanging="684"/>
        <w:rPr>
          <w:rFonts w:ascii="Palatino Linotype" w:hAnsi="Palatino Linotype"/>
          <w:b/>
          <w:sz w:val="24"/>
          <w:szCs w:val="24"/>
        </w:rPr>
      </w:pPr>
      <w:r w:rsidRPr="001234DE">
        <w:rPr>
          <w:rFonts w:ascii="Palatino Linotype" w:hAnsi="Palatino Linotype" w:cs="Mangal"/>
          <w:kern w:val="1"/>
          <w:sz w:val="24"/>
          <w:szCs w:val="24"/>
          <w:lang w:eastAsia="hi-IN" w:bidi="hi-IN"/>
        </w:rPr>
        <w:t>E</w:t>
      </w:r>
      <w:r w:rsidRPr="001234DE">
        <w:rPr>
          <w:rFonts w:ascii="Palatino Linotype" w:hAnsi="Palatino Linotype"/>
          <w:b/>
          <w:sz w:val="24"/>
          <w:szCs w:val="24"/>
          <w:lang w:eastAsia="hu-HU"/>
        </w:rPr>
        <w:t>gyéb sütőipari termékek előállítása</w:t>
      </w:r>
      <w:r>
        <w:rPr>
          <w:rFonts w:ascii="Palatino Linotype" w:hAnsi="Palatino Linotype"/>
          <w:b/>
          <w:sz w:val="24"/>
          <w:szCs w:val="24"/>
        </w:rPr>
        <w:t xml:space="preserve"> </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1234DE">
        <w:rPr>
          <w:rFonts w:ascii="Palatino Linotype" w:hAnsi="Palatino Linotype"/>
          <w:b/>
          <w:sz w:val="24"/>
          <w:szCs w:val="24"/>
        </w:rPr>
        <w:t>2</w:t>
      </w:r>
      <w:r>
        <w:rPr>
          <w:rFonts w:ascii="Palatino Linotype" w:hAnsi="Palatino Linotype"/>
          <w:b/>
          <w:sz w:val="24"/>
          <w:szCs w:val="24"/>
        </w:rPr>
        <w:t>4</w:t>
      </w:r>
      <w:r w:rsidRPr="001234DE">
        <w:rPr>
          <w:rFonts w:ascii="Palatino Linotype" w:hAnsi="Palatino Linotype"/>
          <w:b/>
          <w:i/>
          <w:sz w:val="24"/>
          <w:szCs w:val="24"/>
        </w:rPr>
        <w:t>óra/</w:t>
      </w:r>
      <w:r>
        <w:rPr>
          <w:rFonts w:ascii="Palatino Linotype" w:hAnsi="Palatino Linotype"/>
          <w:b/>
          <w:i/>
          <w:sz w:val="24"/>
          <w:szCs w:val="24"/>
        </w:rPr>
        <w:t xml:space="preserve"> 20</w:t>
      </w:r>
      <w:r w:rsidRPr="001234DE">
        <w:rPr>
          <w:rFonts w:ascii="Palatino Linotype" w:hAnsi="Palatino Linotype"/>
          <w:b/>
          <w:i/>
          <w:sz w:val="24"/>
          <w:szCs w:val="24"/>
        </w:rPr>
        <w:t>óra</w:t>
      </w:r>
    </w:p>
    <w:p w:rsidR="001B1DB2" w:rsidRPr="001234DE" w:rsidRDefault="001B1DB2" w:rsidP="003504AE">
      <w:pPr>
        <w:widowControl w:val="0"/>
        <w:tabs>
          <w:tab w:val="num" w:pos="1980"/>
        </w:tabs>
        <w:suppressAutoHyphens/>
        <w:spacing w:after="0" w:line="240" w:lineRule="auto"/>
        <w:ind w:left="360"/>
        <w:rPr>
          <w:rFonts w:ascii="Palatino Linotype" w:hAnsi="Palatino Linotype"/>
          <w:b/>
          <w:sz w:val="24"/>
          <w:szCs w:val="24"/>
        </w:rPr>
      </w:pPr>
    </w:p>
    <w:p w:rsidR="001B1DB2" w:rsidRPr="001234DE" w:rsidRDefault="001B1DB2" w:rsidP="00321634">
      <w:pPr>
        <w:widowControl w:val="0"/>
        <w:tabs>
          <w:tab w:val="left" w:pos="1080"/>
          <w:tab w:val="left" w:pos="7740"/>
        </w:tabs>
        <w:suppressAutoHyphens/>
        <w:spacing w:after="0" w:line="240" w:lineRule="auto"/>
        <w:ind w:left="900"/>
        <w:rPr>
          <w:rFonts w:ascii="Palatino Linotype" w:hAnsi="Palatino Linotype"/>
          <w:b/>
          <w:sz w:val="24"/>
          <w:szCs w:val="24"/>
        </w:rPr>
      </w:pPr>
      <w:r>
        <w:rPr>
          <w:rFonts w:ascii="Palatino Linotype" w:hAnsi="Palatino Linotype"/>
          <w:sz w:val="24"/>
          <w:szCs w:val="24"/>
        </w:rPr>
        <w:t xml:space="preserve">   </w:t>
      </w:r>
      <w:r w:rsidRPr="00321634">
        <w:rPr>
          <w:rFonts w:ascii="Palatino Linotype" w:hAnsi="Palatino Linotype"/>
          <w:b/>
          <w:sz w:val="24"/>
          <w:szCs w:val="24"/>
        </w:rPr>
        <w:t>Szakmai technológia</w:t>
      </w:r>
      <w:r>
        <w:rPr>
          <w:rFonts w:ascii="Palatino Linotype" w:hAnsi="Palatino Linotype"/>
          <w:b/>
          <w:sz w:val="24"/>
          <w:szCs w:val="24"/>
        </w:rPr>
        <w:tab/>
        <w:t xml:space="preserve"> </w:t>
      </w:r>
      <w:r w:rsidRPr="001234DE">
        <w:rPr>
          <w:rFonts w:ascii="Palatino Linotype" w:hAnsi="Palatino Linotype"/>
          <w:b/>
          <w:sz w:val="24"/>
          <w:szCs w:val="24"/>
        </w:rPr>
        <w:t>2</w:t>
      </w:r>
      <w:r>
        <w:rPr>
          <w:rFonts w:ascii="Palatino Linotype" w:hAnsi="Palatino Linotype"/>
          <w:b/>
          <w:sz w:val="24"/>
          <w:szCs w:val="24"/>
        </w:rPr>
        <w:t>4</w:t>
      </w:r>
      <w:r w:rsidRPr="001234DE">
        <w:rPr>
          <w:rFonts w:ascii="Palatino Linotype" w:hAnsi="Palatino Linotype"/>
          <w:b/>
          <w:i/>
          <w:sz w:val="24"/>
          <w:szCs w:val="24"/>
        </w:rPr>
        <w:t>óra/</w:t>
      </w:r>
      <w:r>
        <w:rPr>
          <w:rFonts w:ascii="Palatino Linotype" w:hAnsi="Palatino Linotype"/>
          <w:b/>
          <w:i/>
          <w:sz w:val="24"/>
          <w:szCs w:val="24"/>
        </w:rPr>
        <w:t xml:space="preserve"> 20</w:t>
      </w:r>
      <w:r w:rsidRPr="001234DE">
        <w:rPr>
          <w:rFonts w:ascii="Palatino Linotype" w:hAnsi="Palatino Linotype"/>
          <w:b/>
          <w:i/>
          <w:sz w:val="24"/>
          <w:szCs w:val="24"/>
        </w:rPr>
        <w:t>óra</w:t>
      </w:r>
    </w:p>
    <w:p w:rsidR="001B1DB2" w:rsidRPr="001234DE" w:rsidRDefault="001B1DB2" w:rsidP="00321634">
      <w:pPr>
        <w:widowControl w:val="0"/>
        <w:tabs>
          <w:tab w:val="num" w:pos="1980"/>
          <w:tab w:val="left" w:pos="7920"/>
        </w:tabs>
        <w:suppressAutoHyphens/>
        <w:spacing w:after="0" w:line="240" w:lineRule="auto"/>
        <w:ind w:left="720"/>
        <w:rPr>
          <w:rFonts w:ascii="Palatino Linotype" w:hAnsi="Palatino Linotype"/>
          <w:sz w:val="24"/>
          <w:szCs w:val="24"/>
        </w:rPr>
      </w:pPr>
    </w:p>
    <w:p w:rsidR="001B1DB2" w:rsidRPr="001234DE" w:rsidRDefault="001B1DB2" w:rsidP="00413A9D">
      <w:pPr>
        <w:widowControl w:val="0"/>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Perecfélék gyártástechnológiája</w:t>
      </w:r>
    </w:p>
    <w:p w:rsidR="001B1DB2" w:rsidRDefault="001B1DB2" w:rsidP="00413A9D">
      <w:pPr>
        <w:widowControl w:val="0"/>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 xml:space="preserve">Zsírban sütött termékek, </w:t>
      </w:r>
      <w:r>
        <w:rPr>
          <w:rFonts w:ascii="Palatino Linotype" w:hAnsi="Palatino Linotype" w:cs="Mangal"/>
          <w:kern w:val="1"/>
          <w:sz w:val="24"/>
          <w:szCs w:val="24"/>
          <w:lang w:eastAsia="hi-IN" w:bidi="hi-IN"/>
        </w:rPr>
        <w:t xml:space="preserve">különféle </w:t>
      </w:r>
      <w:r w:rsidRPr="001234DE">
        <w:rPr>
          <w:rFonts w:ascii="Palatino Linotype" w:hAnsi="Palatino Linotype" w:cs="Mangal"/>
          <w:kern w:val="1"/>
          <w:sz w:val="24"/>
          <w:szCs w:val="24"/>
          <w:lang w:eastAsia="hi-IN" w:bidi="hi-IN"/>
        </w:rPr>
        <w:t>fánk</w:t>
      </w:r>
      <w:r>
        <w:rPr>
          <w:rFonts w:ascii="Palatino Linotype" w:hAnsi="Palatino Linotype" w:cs="Mangal"/>
          <w:kern w:val="1"/>
          <w:sz w:val="24"/>
          <w:szCs w:val="24"/>
          <w:lang w:eastAsia="hi-IN" w:bidi="hi-IN"/>
        </w:rPr>
        <w:t>ok</w:t>
      </w:r>
      <w:r w:rsidRPr="001234DE">
        <w:rPr>
          <w:rFonts w:ascii="Palatino Linotype" w:hAnsi="Palatino Linotype" w:cs="Mangal"/>
          <w:kern w:val="1"/>
          <w:sz w:val="24"/>
          <w:szCs w:val="24"/>
          <w:lang w:eastAsia="hi-IN" w:bidi="hi-IN"/>
        </w:rPr>
        <w:t xml:space="preserve"> gyártástechnológiája é</w:t>
      </w:r>
      <w:r>
        <w:rPr>
          <w:rFonts w:ascii="Palatino Linotype" w:hAnsi="Palatino Linotype" w:cs="Mangal"/>
          <w:kern w:val="1"/>
          <w:sz w:val="24"/>
          <w:szCs w:val="24"/>
          <w:lang w:eastAsia="hi-IN" w:bidi="hi-IN"/>
        </w:rPr>
        <w:t>s</w:t>
      </w:r>
    </w:p>
    <w:p w:rsidR="001B1DB2" w:rsidRPr="001234DE" w:rsidRDefault="001B1DB2" w:rsidP="00413A9D">
      <w:pPr>
        <w:widowControl w:val="0"/>
        <w:tabs>
          <w:tab w:val="left" w:pos="1620"/>
        </w:tabs>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w:t>
      </w:r>
      <w:r w:rsidRPr="001234DE">
        <w:rPr>
          <w:rFonts w:ascii="Palatino Linotype" w:hAnsi="Palatino Linotype" w:cs="Mangal"/>
          <w:kern w:val="1"/>
          <w:sz w:val="24"/>
          <w:szCs w:val="24"/>
          <w:lang w:eastAsia="hi-IN" w:bidi="hi-IN"/>
        </w:rPr>
        <w:t>inőségi</w:t>
      </w:r>
      <w:r>
        <w:rPr>
          <w:rFonts w:ascii="Palatino Linotype" w:hAnsi="Palatino Linotype" w:cs="Mangal"/>
          <w:kern w:val="1"/>
          <w:sz w:val="24"/>
          <w:szCs w:val="24"/>
          <w:lang w:eastAsia="hi-IN" w:bidi="hi-IN"/>
        </w:rPr>
        <w:t xml:space="preserve"> </w:t>
      </w:r>
      <w:r w:rsidRPr="001234DE">
        <w:rPr>
          <w:rFonts w:ascii="Palatino Linotype" w:hAnsi="Palatino Linotype" w:cs="Mangal"/>
          <w:kern w:val="1"/>
          <w:sz w:val="24"/>
          <w:szCs w:val="24"/>
          <w:lang w:eastAsia="hi-IN" w:bidi="hi-IN"/>
        </w:rPr>
        <w:t>követelményei</w:t>
      </w:r>
    </w:p>
    <w:p w:rsidR="001B1DB2" w:rsidRPr="001234DE" w:rsidRDefault="001B1DB2" w:rsidP="00413A9D">
      <w:pPr>
        <w:widowControl w:val="0"/>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Tartós kenyerek gyártástechnológiája és minőségi követelményei</w:t>
      </w:r>
    </w:p>
    <w:p w:rsidR="001B1DB2" w:rsidRDefault="001B1DB2" w:rsidP="00413A9D">
      <w:pPr>
        <w:widowControl w:val="0"/>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Zsemlemorzsa, babajka gyártása és minőségi követelményei</w:t>
      </w:r>
    </w:p>
    <w:p w:rsidR="001B1DB2" w:rsidRPr="001234DE" w:rsidRDefault="001B1DB2" w:rsidP="00413A9D">
      <w:pPr>
        <w:widowControl w:val="0"/>
        <w:suppressAutoHyphens/>
        <w:spacing w:after="0" w:line="240" w:lineRule="auto"/>
        <w:ind w:left="1134"/>
        <w:rPr>
          <w:rFonts w:ascii="Palatino Linotype" w:hAnsi="Palatino Linotype" w:cs="Mangal"/>
          <w:kern w:val="1"/>
          <w:sz w:val="24"/>
          <w:szCs w:val="24"/>
          <w:lang w:eastAsia="hi-IN" w:bidi="hi-IN"/>
        </w:rPr>
      </w:pPr>
    </w:p>
    <w:p w:rsidR="001B1DB2" w:rsidRPr="001234DE" w:rsidRDefault="001B1DB2" w:rsidP="00413A9D">
      <w:pPr>
        <w:widowControl w:val="0"/>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Kétszersültek gyártástechnológiája és minőségi követelményei</w:t>
      </w:r>
    </w:p>
    <w:p w:rsidR="001B1DB2" w:rsidRPr="001234DE" w:rsidRDefault="001B1DB2" w:rsidP="00413A9D">
      <w:pPr>
        <w:widowControl w:val="0"/>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 xml:space="preserve">Diétás </w:t>
      </w:r>
      <w:r>
        <w:rPr>
          <w:rFonts w:ascii="Palatino Linotype" w:hAnsi="Palatino Linotype" w:cs="Mangal"/>
          <w:kern w:val="1"/>
          <w:sz w:val="24"/>
          <w:szCs w:val="24"/>
          <w:lang w:eastAsia="hi-IN" w:bidi="hi-IN"/>
        </w:rPr>
        <w:t xml:space="preserve">sütőipari </w:t>
      </w:r>
      <w:r w:rsidRPr="001234DE">
        <w:rPr>
          <w:rFonts w:ascii="Palatino Linotype" w:hAnsi="Palatino Linotype" w:cs="Mangal"/>
          <w:kern w:val="1"/>
          <w:sz w:val="24"/>
          <w:szCs w:val="24"/>
          <w:lang w:eastAsia="hi-IN" w:bidi="hi-IN"/>
        </w:rPr>
        <w:t>termékek gyártása</w:t>
      </w:r>
    </w:p>
    <w:p w:rsidR="001B1DB2" w:rsidRPr="001234DE" w:rsidRDefault="001B1DB2" w:rsidP="00413A9D">
      <w:pPr>
        <w:widowControl w:val="0"/>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 xml:space="preserve">Hagyományos </w:t>
      </w:r>
      <w:r>
        <w:rPr>
          <w:rFonts w:ascii="Palatino Linotype" w:hAnsi="Palatino Linotype" w:cs="Mangal"/>
          <w:kern w:val="1"/>
          <w:sz w:val="24"/>
          <w:szCs w:val="24"/>
          <w:lang w:eastAsia="hi-IN" w:bidi="hi-IN"/>
        </w:rPr>
        <w:t xml:space="preserve">sütőipari </w:t>
      </w:r>
      <w:r w:rsidRPr="001234DE">
        <w:rPr>
          <w:rFonts w:ascii="Palatino Linotype" w:hAnsi="Palatino Linotype" w:cs="Mangal"/>
          <w:kern w:val="1"/>
          <w:sz w:val="24"/>
          <w:szCs w:val="24"/>
          <w:lang w:eastAsia="hi-IN" w:bidi="hi-IN"/>
        </w:rPr>
        <w:t>termékek gyártása (HIR)</w:t>
      </w:r>
    </w:p>
    <w:p w:rsidR="001B1DB2" w:rsidRPr="001234DE" w:rsidRDefault="001B1DB2" w:rsidP="00413A9D">
      <w:pPr>
        <w:widowControl w:val="0"/>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 xml:space="preserve">Korszerű </w:t>
      </w:r>
      <w:r>
        <w:rPr>
          <w:rFonts w:ascii="Palatino Linotype" w:hAnsi="Palatino Linotype" w:cs="Mangal"/>
          <w:kern w:val="1"/>
          <w:sz w:val="24"/>
          <w:szCs w:val="24"/>
          <w:lang w:eastAsia="hi-IN" w:bidi="hi-IN"/>
        </w:rPr>
        <w:t xml:space="preserve">sütőipari </w:t>
      </w:r>
      <w:r w:rsidRPr="001234DE">
        <w:rPr>
          <w:rFonts w:ascii="Palatino Linotype" w:hAnsi="Palatino Linotype" w:cs="Mangal"/>
          <w:kern w:val="1"/>
          <w:sz w:val="24"/>
          <w:szCs w:val="24"/>
          <w:lang w:eastAsia="hi-IN" w:bidi="hi-IN"/>
        </w:rPr>
        <w:t>termékek gyártása (öko, bio)</w:t>
      </w:r>
    </w:p>
    <w:p w:rsidR="001B1DB2" w:rsidRPr="001234DE" w:rsidRDefault="001B1DB2" w:rsidP="007069C9">
      <w:pPr>
        <w:widowControl w:val="0"/>
        <w:tabs>
          <w:tab w:val="num" w:pos="1620"/>
        </w:tabs>
        <w:suppressAutoHyphens/>
        <w:spacing w:after="0" w:line="240" w:lineRule="auto"/>
        <w:ind w:hanging="960"/>
        <w:jc w:val="center"/>
        <w:rPr>
          <w:rFonts w:ascii="Palatino Linotype" w:hAnsi="Palatino Linotype" w:cs="Mangal"/>
          <w:b/>
          <w:kern w:val="1"/>
          <w:sz w:val="24"/>
          <w:szCs w:val="24"/>
          <w:lang w:eastAsia="hi-IN" w:bidi="hi-IN"/>
        </w:rPr>
      </w:pPr>
    </w:p>
    <w:p w:rsidR="001B1DB2" w:rsidRPr="001234DE" w:rsidRDefault="001B1DB2" w:rsidP="001E5DB9">
      <w:pPr>
        <w:numPr>
          <w:ilvl w:val="1"/>
          <w:numId w:val="44"/>
        </w:numPr>
        <w:tabs>
          <w:tab w:val="num" w:pos="1332"/>
        </w:tabs>
        <w:spacing w:after="0" w:line="240" w:lineRule="auto"/>
        <w:ind w:left="900" w:hanging="540"/>
        <w:rPr>
          <w:rFonts w:ascii="Palatino Linotype" w:hAnsi="Palatino Linotype"/>
          <w:b/>
          <w:i/>
          <w:sz w:val="24"/>
          <w:szCs w:val="24"/>
        </w:rPr>
      </w:pPr>
      <w:r w:rsidRPr="001234DE">
        <w:rPr>
          <w:rFonts w:ascii="Palatino Linotype" w:hAnsi="Palatino Linotype"/>
          <w:b/>
          <w:i/>
          <w:sz w:val="24"/>
          <w:szCs w:val="24"/>
        </w:rPr>
        <w:t xml:space="preserve">A képzés javasolt helyszíne </w:t>
      </w:r>
      <w:r w:rsidRPr="001234DE">
        <w:rPr>
          <w:rFonts w:ascii="Palatino Linotype" w:hAnsi="Palatino Linotype"/>
          <w:b/>
          <w:i/>
          <w:kern w:val="1"/>
          <w:sz w:val="24"/>
          <w:szCs w:val="24"/>
          <w:lang w:eastAsia="hi-IN" w:bidi="hi-IN"/>
        </w:rPr>
        <w:t>(ajánlás)</w:t>
      </w:r>
    </w:p>
    <w:p w:rsidR="001B1DB2" w:rsidRPr="001234DE" w:rsidRDefault="001B1DB2" w:rsidP="00C365C3">
      <w:pPr>
        <w:widowControl w:val="0"/>
        <w:suppressAutoHyphens/>
        <w:spacing w:after="0" w:line="240" w:lineRule="auto"/>
        <w:rPr>
          <w:rFonts w:ascii="Palatino Linotype" w:hAnsi="Palatino Linotype" w:cs="Mangal"/>
          <w:b/>
          <w:kern w:val="1"/>
          <w:sz w:val="24"/>
          <w:szCs w:val="24"/>
          <w:lang w:eastAsia="hi-IN" w:bidi="hi-IN"/>
        </w:rPr>
      </w:pPr>
    </w:p>
    <w:p w:rsidR="001B1DB2" w:rsidRPr="001234DE" w:rsidRDefault="001B1DB2" w:rsidP="001E5DB9">
      <w:pPr>
        <w:numPr>
          <w:ilvl w:val="1"/>
          <w:numId w:val="44"/>
        </w:numPr>
        <w:tabs>
          <w:tab w:val="num" w:pos="1332"/>
        </w:tabs>
        <w:spacing w:after="0" w:line="240" w:lineRule="auto"/>
        <w:ind w:left="900" w:hanging="540"/>
        <w:rPr>
          <w:rFonts w:ascii="Palatino Linotype" w:hAnsi="Palatino Linotype"/>
          <w:b/>
          <w:sz w:val="24"/>
          <w:szCs w:val="24"/>
        </w:rPr>
      </w:pPr>
      <w:r w:rsidRPr="001234DE">
        <w:rPr>
          <w:rFonts w:ascii="Palatino Linotype" w:hAnsi="Palatino Linotype"/>
          <w:b/>
          <w:i/>
          <w:sz w:val="24"/>
          <w:szCs w:val="24"/>
        </w:rPr>
        <w:t>A tantárgy elsajátítása során alkalmazható sajátos módszerek, tanulói tevékenységformák (ajánlás)</w:t>
      </w:r>
    </w:p>
    <w:p w:rsidR="001B1DB2" w:rsidRPr="001234DE" w:rsidRDefault="001B1DB2" w:rsidP="00A34B76">
      <w:pPr>
        <w:tabs>
          <w:tab w:val="left" w:pos="360"/>
          <w:tab w:val="left" w:pos="720"/>
          <w:tab w:val="left" w:pos="1080"/>
        </w:tabs>
        <w:spacing w:after="0" w:line="240" w:lineRule="auto"/>
        <w:rPr>
          <w:rFonts w:ascii="Palatino Linotype" w:hAnsi="Palatino Linotype"/>
          <w:b/>
          <w:sz w:val="24"/>
          <w:szCs w:val="24"/>
        </w:rPr>
      </w:pPr>
    </w:p>
    <w:p w:rsidR="001B1DB2" w:rsidRPr="001234DE" w:rsidRDefault="001B1DB2" w:rsidP="00C365C3">
      <w:pPr>
        <w:pStyle w:val="Listaszerbekezds"/>
        <w:spacing w:after="0" w:line="240" w:lineRule="auto"/>
        <w:ind w:left="791" w:firstLine="1"/>
        <w:rPr>
          <w:rFonts w:ascii="Palatino Linotype" w:hAnsi="Palatino Linotype"/>
          <w:b/>
          <w:i/>
          <w:sz w:val="24"/>
          <w:szCs w:val="24"/>
        </w:rPr>
      </w:pPr>
      <w:r w:rsidRPr="001234DE">
        <w:rPr>
          <w:rFonts w:ascii="Palatino Linotype" w:hAnsi="Palatino Linotype"/>
          <w:b/>
          <w:i/>
          <w:sz w:val="24"/>
          <w:szCs w:val="24"/>
        </w:rPr>
        <w:t>A tantárgy elsajátítása során alkalmazható sajátos módszerek (ajánlás)</w:t>
      </w:r>
    </w:p>
    <w:p w:rsidR="001B1DB2" w:rsidRPr="001234DE" w:rsidRDefault="001B1DB2" w:rsidP="00C365C3">
      <w:pPr>
        <w:pStyle w:val="Listaszerbekezds"/>
        <w:spacing w:after="0" w:line="240" w:lineRule="auto"/>
        <w:ind w:left="791" w:firstLine="1"/>
        <w:rPr>
          <w:rFonts w:ascii="Palatino Linotype" w:hAnsi="Palatino Linotype"/>
          <w:b/>
          <w:i/>
          <w:sz w:val="24"/>
          <w:szCs w:val="24"/>
        </w:rPr>
      </w:pPr>
    </w:p>
    <w:p w:rsidR="001B1DB2" w:rsidRPr="001234DE" w:rsidRDefault="001B1DB2" w:rsidP="00C365C3">
      <w:pPr>
        <w:spacing w:after="0" w:line="240" w:lineRule="auto"/>
        <w:ind w:left="792"/>
        <w:rPr>
          <w:rFonts w:ascii="Palatino Linotype" w:hAnsi="Palatino Linotype"/>
          <w:b/>
          <w:i/>
          <w:sz w:val="24"/>
          <w:szCs w:val="24"/>
        </w:rPr>
      </w:pPr>
      <w:r w:rsidRPr="001234DE">
        <w:rPr>
          <w:rFonts w:ascii="Palatino Linotype" w:hAnsi="Palatino Linotype"/>
          <w:b/>
          <w:i/>
          <w:sz w:val="24"/>
          <w:szCs w:val="24"/>
        </w:rPr>
        <w:t>A tantárgy elsajátítása során alkalmazható tanulói tevékenységformák (ajánlás)</w:t>
      </w:r>
    </w:p>
    <w:p w:rsidR="001B1DB2" w:rsidRPr="001234DE" w:rsidRDefault="001B1DB2" w:rsidP="00C365C3">
      <w:pPr>
        <w:spacing w:after="0" w:line="240" w:lineRule="auto"/>
        <w:ind w:left="792"/>
        <w:rPr>
          <w:rFonts w:ascii="Palatino Linotype" w:hAnsi="Palatino Linotype"/>
          <w:b/>
          <w:sz w:val="24"/>
          <w:szCs w:val="24"/>
        </w:rPr>
      </w:pPr>
    </w:p>
    <w:p w:rsidR="001B1DB2" w:rsidRDefault="001B1DB2" w:rsidP="001E5DB9">
      <w:pPr>
        <w:numPr>
          <w:ilvl w:val="1"/>
          <w:numId w:val="44"/>
        </w:numPr>
        <w:tabs>
          <w:tab w:val="num" w:pos="1332"/>
        </w:tabs>
        <w:spacing w:after="0" w:line="240" w:lineRule="auto"/>
        <w:ind w:left="900" w:hanging="540"/>
        <w:rPr>
          <w:rFonts w:ascii="Palatino Linotype" w:hAnsi="Palatino Linotype"/>
          <w:b/>
          <w:sz w:val="24"/>
          <w:szCs w:val="24"/>
        </w:rPr>
      </w:pPr>
      <w:r w:rsidRPr="001234DE">
        <w:rPr>
          <w:rFonts w:ascii="Palatino Linotype" w:hAnsi="Palatino Linotype"/>
          <w:b/>
          <w:sz w:val="24"/>
          <w:szCs w:val="24"/>
        </w:rPr>
        <w:t>A tantárgy értékelésének módja</w:t>
      </w:r>
    </w:p>
    <w:p w:rsidR="001B1DB2" w:rsidRDefault="001B1DB2" w:rsidP="002312FF">
      <w:pPr>
        <w:tabs>
          <w:tab w:val="num" w:pos="1332"/>
        </w:tabs>
        <w:spacing w:after="0" w:line="240" w:lineRule="auto"/>
        <w:rPr>
          <w:rFonts w:ascii="Palatino Linotype" w:hAnsi="Palatino Linotype"/>
          <w:b/>
          <w:sz w:val="24"/>
          <w:szCs w:val="24"/>
        </w:rPr>
      </w:pPr>
    </w:p>
    <w:p w:rsidR="001B1DB2" w:rsidRPr="00D835FB" w:rsidRDefault="001B1DB2" w:rsidP="002312FF">
      <w:pPr>
        <w:autoSpaceDE w:val="0"/>
        <w:autoSpaceDN w:val="0"/>
        <w:adjustRightInd w:val="0"/>
        <w:spacing w:after="0" w:line="240" w:lineRule="auto"/>
        <w:jc w:val="both"/>
        <w:rPr>
          <w:rFonts w:ascii="Palatino Linotype" w:hAnsi="Palatino Linotype"/>
          <w:bCs/>
          <w:sz w:val="24"/>
          <w:szCs w:val="24"/>
        </w:rPr>
      </w:pPr>
      <w:r w:rsidRPr="004B59AD">
        <w:rPr>
          <w:rFonts w:ascii="Palatino Linotype" w:hAnsi="Palatino Linotype"/>
          <w:bCs/>
          <w:sz w:val="24"/>
          <w:szCs w:val="24"/>
        </w:rPr>
        <w:t xml:space="preserve">A nemzeti köznevelésről szóló 2011. évi CXC. </w:t>
      </w:r>
      <w:r>
        <w:rPr>
          <w:rFonts w:ascii="Palatino Linotype" w:hAnsi="Palatino Linotype"/>
          <w:bCs/>
          <w:sz w:val="24"/>
          <w:szCs w:val="24"/>
        </w:rPr>
        <w:t>törvény 54</w:t>
      </w:r>
      <w:r w:rsidRPr="004B59AD">
        <w:rPr>
          <w:rFonts w:ascii="Palatino Linotype" w:hAnsi="Palatino Linotype"/>
          <w:bCs/>
          <w:sz w:val="24"/>
          <w:szCs w:val="24"/>
        </w:rPr>
        <w:t>. § (2) a) pontja szerinti értékeléssel.</w:t>
      </w:r>
    </w:p>
    <w:p w:rsidR="001B1DB2" w:rsidRDefault="001B1DB2" w:rsidP="002312FF">
      <w:pPr>
        <w:tabs>
          <w:tab w:val="num" w:pos="1332"/>
        </w:tabs>
        <w:spacing w:after="0" w:line="240" w:lineRule="auto"/>
        <w:rPr>
          <w:rFonts w:ascii="Palatino Linotype" w:hAnsi="Palatino Linotype"/>
          <w:b/>
          <w:sz w:val="24"/>
          <w:szCs w:val="24"/>
        </w:rPr>
        <w:sectPr w:rsidR="001B1DB2" w:rsidSect="00CE4A98">
          <w:pgSz w:w="11906" w:h="16838" w:code="9"/>
          <w:pgMar w:top="1418" w:right="1418" w:bottom="1418" w:left="1276" w:header="709" w:footer="709" w:gutter="0"/>
          <w:cols w:space="708"/>
          <w:docGrid w:linePitch="360"/>
        </w:sectPr>
      </w:pPr>
    </w:p>
    <w:p w:rsidR="001B1DB2" w:rsidRDefault="001B1DB2" w:rsidP="002F5760">
      <w:pPr>
        <w:spacing w:after="0" w:line="240" w:lineRule="auto"/>
        <w:rPr>
          <w:rFonts w:ascii="Palatino Linotype" w:hAnsi="Palatino Linotype"/>
          <w:b/>
          <w:sz w:val="24"/>
          <w:szCs w:val="24"/>
        </w:rPr>
      </w:pPr>
    </w:p>
    <w:p w:rsidR="001B1DB2" w:rsidRPr="001234DE" w:rsidRDefault="001B1DB2" w:rsidP="001E5DB9">
      <w:pPr>
        <w:numPr>
          <w:ilvl w:val="0"/>
          <w:numId w:val="44"/>
        </w:numPr>
        <w:tabs>
          <w:tab w:val="left" w:pos="851"/>
          <w:tab w:val="left" w:pos="6804"/>
        </w:tabs>
        <w:spacing w:after="0" w:line="240" w:lineRule="auto"/>
        <w:ind w:left="357" w:hanging="357"/>
        <w:rPr>
          <w:rFonts w:ascii="Palatino Linotype" w:hAnsi="Palatino Linotype"/>
          <w:b/>
          <w:sz w:val="24"/>
          <w:szCs w:val="24"/>
          <w:lang w:eastAsia="hu-HU"/>
        </w:rPr>
      </w:pPr>
      <w:r>
        <w:rPr>
          <w:rFonts w:ascii="Palatino Linotype" w:hAnsi="Palatino Linotype"/>
          <w:b/>
          <w:sz w:val="24"/>
          <w:szCs w:val="24"/>
          <w:lang w:eastAsia="hu-HU"/>
        </w:rPr>
        <w:t>Szakmai gyakorlat.</w:t>
      </w:r>
      <w:r w:rsidRPr="001234DE">
        <w:rPr>
          <w:rFonts w:ascii="Palatino Linotype" w:hAnsi="Palatino Linotype"/>
          <w:b/>
          <w:sz w:val="24"/>
          <w:szCs w:val="24"/>
          <w:lang w:eastAsia="hu-HU"/>
        </w:rPr>
        <w:t>2.</w:t>
      </w:r>
      <w:r>
        <w:rPr>
          <w:rFonts w:ascii="Palatino Linotype" w:hAnsi="Palatino Linotype"/>
          <w:b/>
          <w:sz w:val="24"/>
          <w:szCs w:val="24"/>
          <w:lang w:eastAsia="hu-HU"/>
        </w:rPr>
        <w:t xml:space="preserve"> </w:t>
      </w:r>
      <w:r w:rsidRPr="001234DE">
        <w:rPr>
          <w:rFonts w:ascii="Palatino Linotype" w:hAnsi="Palatino Linotype"/>
          <w:b/>
          <w:sz w:val="24"/>
          <w:szCs w:val="24"/>
          <w:lang w:eastAsia="hu-HU"/>
        </w:rPr>
        <w:t xml:space="preserve">tantárgy  </w:t>
      </w:r>
      <w:r w:rsidRPr="001234DE">
        <w:rPr>
          <w:rFonts w:ascii="Palatino Linotype" w:hAnsi="Palatino Linotype"/>
          <w:b/>
          <w:sz w:val="24"/>
          <w:szCs w:val="24"/>
          <w:lang w:eastAsia="hu-HU"/>
        </w:rPr>
        <w:tab/>
        <w:t>280 óra/304óra*</w:t>
      </w:r>
    </w:p>
    <w:p w:rsidR="001B1DB2" w:rsidRPr="001234DE" w:rsidRDefault="001B1DB2" w:rsidP="00C365C3">
      <w:pPr>
        <w:spacing w:after="0" w:line="240" w:lineRule="auto"/>
        <w:jc w:val="right"/>
        <w:rPr>
          <w:rFonts w:ascii="Palatino Linotype" w:hAnsi="Palatino Linotype"/>
          <w:sz w:val="20"/>
          <w:szCs w:val="20"/>
        </w:rPr>
      </w:pPr>
      <w:r w:rsidRPr="001234DE">
        <w:rPr>
          <w:rFonts w:ascii="Palatino Linotype" w:hAnsi="Palatino Linotype"/>
          <w:sz w:val="20"/>
          <w:szCs w:val="20"/>
        </w:rPr>
        <w:t>*Háromévfolyamos képzés közismereti oktatással/kétévfolyamos képzés közismereti oktatás nélkül</w:t>
      </w:r>
    </w:p>
    <w:p w:rsidR="001B1DB2" w:rsidRPr="001234DE" w:rsidRDefault="001B1DB2" w:rsidP="00C365C3">
      <w:pPr>
        <w:widowControl w:val="0"/>
        <w:suppressAutoHyphens/>
        <w:spacing w:after="0" w:line="240" w:lineRule="auto"/>
        <w:rPr>
          <w:rFonts w:ascii="Palatino Linotype" w:hAnsi="Palatino Linotype" w:cs="Mangal"/>
          <w:b/>
          <w:kern w:val="1"/>
          <w:sz w:val="24"/>
          <w:szCs w:val="24"/>
          <w:lang w:eastAsia="hi-IN" w:bidi="hi-IN"/>
        </w:rPr>
      </w:pPr>
    </w:p>
    <w:p w:rsidR="001B1DB2" w:rsidRPr="001234DE" w:rsidRDefault="001B1DB2" w:rsidP="001E5DB9">
      <w:pPr>
        <w:numPr>
          <w:ilvl w:val="1"/>
          <w:numId w:val="44"/>
        </w:numPr>
        <w:tabs>
          <w:tab w:val="num" w:pos="1332"/>
        </w:tabs>
        <w:spacing w:after="0" w:line="240" w:lineRule="auto"/>
        <w:ind w:left="900" w:hanging="540"/>
        <w:rPr>
          <w:rFonts w:ascii="Palatino Linotype" w:hAnsi="Palatino Linotype"/>
          <w:b/>
          <w:sz w:val="24"/>
          <w:szCs w:val="24"/>
        </w:rPr>
      </w:pPr>
      <w:r w:rsidRPr="001234DE">
        <w:rPr>
          <w:rFonts w:ascii="Palatino Linotype" w:hAnsi="Palatino Linotype"/>
          <w:b/>
          <w:sz w:val="24"/>
          <w:szCs w:val="24"/>
        </w:rPr>
        <w:t>A tantárgy tanításának célja</w:t>
      </w:r>
    </w:p>
    <w:p w:rsidR="001B1DB2" w:rsidRPr="001234DE" w:rsidRDefault="001B1DB2" w:rsidP="00924991">
      <w:pPr>
        <w:spacing w:after="0" w:line="240" w:lineRule="auto"/>
        <w:ind w:left="360"/>
        <w:jc w:val="both"/>
        <w:rPr>
          <w:rFonts w:ascii="Palatino Linotype" w:hAnsi="Palatino Linotype"/>
          <w:sz w:val="24"/>
          <w:szCs w:val="24"/>
          <w:lang w:eastAsia="hu-HU"/>
        </w:rPr>
      </w:pPr>
      <w:r w:rsidRPr="001234DE">
        <w:rPr>
          <w:rFonts w:ascii="Palatino Linotype" w:hAnsi="Palatino Linotype"/>
          <w:sz w:val="24"/>
          <w:szCs w:val="24"/>
          <w:lang w:eastAsia="hu-HU"/>
        </w:rPr>
        <w:t>A sütőipari termékek előállítása során alkalmazott munkafolyamatok, műveletek, munkamozdulatok elsajátítása és begyakorlása. A gyakorlati munka és az elméleti ismeretek összehangolása, olyan módon, hogy lehetővé tegye, a technológiai és műszaki változásokhoz való alkalmazkodást. A termelésszervezési feladatok begyakorlásával, biztosítani a gazdaságos munkavégzést, a vevők igényeinek megfelelő mennyiségű termékek legyártását, valamint biztosítani a késztermékek egyenletes és egyforma minőségét.</w:t>
      </w:r>
    </w:p>
    <w:p w:rsidR="001B1DB2" w:rsidRPr="001234DE" w:rsidRDefault="001B1DB2" w:rsidP="00C365C3">
      <w:pPr>
        <w:widowControl w:val="0"/>
        <w:suppressAutoHyphens/>
        <w:spacing w:after="0" w:line="240" w:lineRule="auto"/>
        <w:rPr>
          <w:rFonts w:ascii="Palatino Linotype" w:hAnsi="Palatino Linotype"/>
          <w:b/>
          <w:kern w:val="1"/>
          <w:sz w:val="24"/>
          <w:szCs w:val="24"/>
          <w:lang w:eastAsia="hi-IN" w:bidi="hi-IN"/>
        </w:rPr>
      </w:pPr>
    </w:p>
    <w:p w:rsidR="001B1DB2" w:rsidRPr="001234DE" w:rsidRDefault="001B1DB2" w:rsidP="001E5DB9">
      <w:pPr>
        <w:numPr>
          <w:ilvl w:val="1"/>
          <w:numId w:val="44"/>
        </w:numPr>
        <w:tabs>
          <w:tab w:val="num" w:pos="1332"/>
        </w:tabs>
        <w:spacing w:after="0" w:line="240" w:lineRule="auto"/>
        <w:ind w:left="900" w:hanging="540"/>
        <w:rPr>
          <w:rFonts w:ascii="Palatino Linotype" w:hAnsi="Palatino Linotype"/>
          <w:b/>
          <w:sz w:val="24"/>
          <w:szCs w:val="24"/>
        </w:rPr>
      </w:pPr>
      <w:r w:rsidRPr="001234DE">
        <w:rPr>
          <w:rFonts w:ascii="Palatino Linotype" w:hAnsi="Palatino Linotype"/>
          <w:b/>
          <w:sz w:val="24"/>
          <w:szCs w:val="24"/>
        </w:rPr>
        <w:t>Kapcsolódó közismereti, szakmai tartalmak</w:t>
      </w:r>
    </w:p>
    <w:p w:rsidR="001B1DB2" w:rsidRPr="001234DE" w:rsidRDefault="001B1DB2" w:rsidP="00C365C3">
      <w:pPr>
        <w:widowControl w:val="0"/>
        <w:suppressAutoHyphens/>
        <w:spacing w:after="0" w:line="240" w:lineRule="auto"/>
        <w:rPr>
          <w:rFonts w:ascii="Palatino Linotype" w:hAnsi="Palatino Linotype" w:cs="Mangal"/>
          <w:b/>
          <w:bCs/>
          <w:iCs/>
          <w:kern w:val="1"/>
          <w:sz w:val="24"/>
          <w:szCs w:val="24"/>
          <w:lang w:eastAsia="hi-IN" w:bidi="hi-IN"/>
        </w:rPr>
      </w:pPr>
    </w:p>
    <w:p w:rsidR="001B1DB2" w:rsidRPr="001234DE" w:rsidRDefault="001B1DB2" w:rsidP="001E5DB9">
      <w:pPr>
        <w:numPr>
          <w:ilvl w:val="1"/>
          <w:numId w:val="44"/>
        </w:numPr>
        <w:tabs>
          <w:tab w:val="num" w:pos="1332"/>
        </w:tabs>
        <w:spacing w:after="0" w:line="240" w:lineRule="auto"/>
        <w:ind w:left="900" w:hanging="540"/>
        <w:rPr>
          <w:rFonts w:ascii="Palatino Linotype" w:hAnsi="Palatino Linotype"/>
          <w:b/>
          <w:sz w:val="24"/>
          <w:szCs w:val="24"/>
        </w:rPr>
      </w:pPr>
      <w:r w:rsidRPr="001234DE">
        <w:rPr>
          <w:rFonts w:ascii="Palatino Linotype" w:hAnsi="Palatino Linotype"/>
          <w:b/>
          <w:sz w:val="24"/>
          <w:szCs w:val="24"/>
        </w:rPr>
        <w:t xml:space="preserve">Témakörök </w:t>
      </w:r>
    </w:p>
    <w:p w:rsidR="001B1DB2" w:rsidRPr="001234DE" w:rsidRDefault="001B1DB2" w:rsidP="001E5DB9">
      <w:pPr>
        <w:widowControl w:val="0"/>
        <w:numPr>
          <w:ilvl w:val="2"/>
          <w:numId w:val="44"/>
        </w:numPr>
        <w:tabs>
          <w:tab w:val="left" w:pos="900"/>
          <w:tab w:val="left" w:pos="1620"/>
          <w:tab w:val="left" w:pos="2340"/>
          <w:tab w:val="left" w:pos="7560"/>
          <w:tab w:val="left" w:pos="7740"/>
        </w:tabs>
        <w:suppressAutoHyphens/>
        <w:spacing w:after="0" w:line="240" w:lineRule="auto"/>
        <w:ind w:hanging="684"/>
        <w:rPr>
          <w:rFonts w:ascii="Palatino Linotype" w:hAnsi="Palatino Linotype"/>
          <w:b/>
          <w:sz w:val="24"/>
          <w:szCs w:val="24"/>
        </w:rPr>
      </w:pPr>
      <w:r>
        <w:rPr>
          <w:rFonts w:ascii="Palatino Linotype" w:hAnsi="Palatino Linotype" w:cs="Arial"/>
          <w:b/>
          <w:sz w:val="24"/>
          <w:szCs w:val="24"/>
          <w:lang w:eastAsia="hu-HU"/>
        </w:rPr>
        <w:t>T</w:t>
      </w:r>
      <w:r w:rsidRPr="001234DE">
        <w:rPr>
          <w:rFonts w:ascii="Palatino Linotype" w:hAnsi="Palatino Linotype" w:cs="Arial"/>
          <w:b/>
          <w:sz w:val="24"/>
          <w:szCs w:val="24"/>
          <w:lang w:eastAsia="hu-HU"/>
        </w:rPr>
        <w:t>echnológiai, termelési számítások</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1234DE">
        <w:rPr>
          <w:rFonts w:ascii="Palatino Linotype" w:hAnsi="Palatino Linotype"/>
          <w:b/>
          <w:sz w:val="24"/>
          <w:szCs w:val="24"/>
        </w:rPr>
        <w:t>45</w:t>
      </w:r>
      <w:r w:rsidRPr="001234DE">
        <w:rPr>
          <w:rFonts w:ascii="Palatino Linotype" w:hAnsi="Palatino Linotype"/>
          <w:b/>
          <w:i/>
          <w:sz w:val="24"/>
          <w:szCs w:val="24"/>
        </w:rPr>
        <w:t xml:space="preserve"> óra/50óra</w:t>
      </w:r>
    </w:p>
    <w:p w:rsidR="001B1DB2" w:rsidRPr="001234DE" w:rsidRDefault="001B1DB2" w:rsidP="002312FF">
      <w:pPr>
        <w:widowControl w:val="0"/>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Kovászoláshoz felhasznált anyagok számítása</w:t>
      </w:r>
    </w:p>
    <w:p w:rsidR="001B1DB2" w:rsidRPr="001234DE" w:rsidRDefault="001B1DB2" w:rsidP="002312FF">
      <w:pPr>
        <w:widowControl w:val="0"/>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Dagasztásonkénti anyagmennyiségek számítása, dagasztóvíz mennyiségének számítása</w:t>
      </w:r>
    </w:p>
    <w:p w:rsidR="001B1DB2" w:rsidRPr="001234DE" w:rsidRDefault="001B1DB2" w:rsidP="002312FF">
      <w:pPr>
        <w:widowControl w:val="0"/>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Tésztahozam, termékhozam számítása</w:t>
      </w:r>
    </w:p>
    <w:p w:rsidR="001B1DB2" w:rsidRPr="001234DE" w:rsidRDefault="001B1DB2" w:rsidP="002312FF">
      <w:pPr>
        <w:widowControl w:val="0"/>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Kenyerek, Péksütemények és Finom pékáruk anyagösszetételének számítása</w:t>
      </w:r>
    </w:p>
    <w:p w:rsidR="001B1DB2" w:rsidRPr="001234DE" w:rsidRDefault="001B1DB2" w:rsidP="002312FF">
      <w:pPr>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 xml:space="preserve">Tésztamennyiség számolása termékenként </w:t>
      </w:r>
    </w:p>
    <w:p w:rsidR="001B1DB2" w:rsidRPr="001234DE" w:rsidRDefault="001B1DB2" w:rsidP="002312FF">
      <w:pPr>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Számolás margarintömb és leveles margarin használatával</w:t>
      </w:r>
    </w:p>
    <w:p w:rsidR="001B1DB2" w:rsidRPr="001234DE" w:rsidRDefault="001B1DB2" w:rsidP="002312FF">
      <w:pPr>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 xml:space="preserve">Kovásszal készült kevert kuglóf anyagfelhasználásának számítása </w:t>
      </w:r>
    </w:p>
    <w:p w:rsidR="001B1DB2" w:rsidRDefault="001B1DB2" w:rsidP="002312FF">
      <w:pPr>
        <w:widowControl w:val="0"/>
        <w:tabs>
          <w:tab w:val="left" w:pos="1620"/>
        </w:tabs>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Töltelék mennyiségének számítása</w:t>
      </w:r>
    </w:p>
    <w:p w:rsidR="001B1DB2" w:rsidRPr="001234DE" w:rsidRDefault="001B1DB2" w:rsidP="002312FF">
      <w:pPr>
        <w:widowControl w:val="0"/>
        <w:tabs>
          <w:tab w:val="left" w:pos="1620"/>
        </w:tabs>
        <w:suppressAutoHyphens/>
        <w:spacing w:after="0" w:line="240" w:lineRule="auto"/>
        <w:ind w:left="1134"/>
        <w:rPr>
          <w:rFonts w:ascii="Palatino Linotype" w:hAnsi="Palatino Linotype" w:cs="Mangal"/>
          <w:kern w:val="1"/>
          <w:sz w:val="24"/>
          <w:szCs w:val="24"/>
          <w:lang w:eastAsia="hi-IN" w:bidi="hi-IN"/>
        </w:rPr>
      </w:pPr>
      <w:r w:rsidRPr="00B6559D">
        <w:rPr>
          <w:rFonts w:ascii="Palatino Linotype" w:hAnsi="Palatino Linotype" w:cs="Mangal"/>
          <w:kern w:val="1"/>
          <w:sz w:val="24"/>
          <w:szCs w:val="24"/>
          <w:lang w:eastAsia="hi-IN" w:bidi="hi-IN"/>
        </w:rPr>
        <w:t>Ütemidők számolása, alkalmazása</w:t>
      </w:r>
    </w:p>
    <w:p w:rsidR="001B1DB2" w:rsidRPr="001234DE" w:rsidRDefault="001B1DB2" w:rsidP="002312FF">
      <w:pPr>
        <w:widowControl w:val="0"/>
        <w:suppressAutoHyphens/>
        <w:spacing w:after="0" w:line="240" w:lineRule="auto"/>
        <w:ind w:left="-179"/>
        <w:rPr>
          <w:rFonts w:ascii="Palatino Linotype" w:hAnsi="Palatino Linotype" w:cs="Mangal"/>
          <w:kern w:val="1"/>
          <w:sz w:val="24"/>
          <w:szCs w:val="24"/>
          <w:lang w:eastAsia="hi-IN" w:bidi="hi-IN"/>
        </w:rPr>
      </w:pPr>
    </w:p>
    <w:p w:rsidR="001B1DB2" w:rsidRPr="001234DE" w:rsidRDefault="001B1DB2" w:rsidP="001E5DB9">
      <w:pPr>
        <w:widowControl w:val="0"/>
        <w:numPr>
          <w:ilvl w:val="2"/>
          <w:numId w:val="44"/>
        </w:numPr>
        <w:tabs>
          <w:tab w:val="left" w:pos="1620"/>
          <w:tab w:val="left" w:pos="2340"/>
          <w:tab w:val="left" w:pos="7560"/>
          <w:tab w:val="left" w:pos="7740"/>
        </w:tabs>
        <w:suppressAutoHyphens/>
        <w:spacing w:after="0" w:line="240" w:lineRule="auto"/>
        <w:ind w:hanging="684"/>
        <w:rPr>
          <w:rFonts w:ascii="Palatino Linotype" w:hAnsi="Palatino Linotype"/>
          <w:b/>
          <w:sz w:val="24"/>
          <w:szCs w:val="24"/>
        </w:rPr>
      </w:pPr>
      <w:r w:rsidRPr="001234DE">
        <w:rPr>
          <w:rFonts w:ascii="Palatino Linotype" w:hAnsi="Palatino Linotype"/>
          <w:b/>
          <w:sz w:val="24"/>
          <w:szCs w:val="24"/>
        </w:rPr>
        <w:t>Kovászkészítés</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1234DE">
        <w:rPr>
          <w:rFonts w:ascii="Palatino Linotype" w:hAnsi="Palatino Linotype"/>
          <w:b/>
          <w:sz w:val="24"/>
          <w:szCs w:val="24"/>
        </w:rPr>
        <w:t>38</w:t>
      </w:r>
      <w:r w:rsidRPr="001234DE">
        <w:rPr>
          <w:rFonts w:ascii="Palatino Linotype" w:hAnsi="Palatino Linotype"/>
          <w:b/>
          <w:i/>
          <w:sz w:val="24"/>
          <w:szCs w:val="24"/>
        </w:rPr>
        <w:t>óra/</w:t>
      </w:r>
      <w:r>
        <w:rPr>
          <w:rFonts w:ascii="Palatino Linotype" w:hAnsi="Palatino Linotype"/>
          <w:b/>
          <w:i/>
          <w:sz w:val="24"/>
          <w:szCs w:val="24"/>
        </w:rPr>
        <w:t xml:space="preserve"> </w:t>
      </w:r>
      <w:r w:rsidRPr="001234DE">
        <w:rPr>
          <w:rFonts w:ascii="Palatino Linotype" w:hAnsi="Palatino Linotype"/>
          <w:b/>
          <w:i/>
          <w:sz w:val="24"/>
          <w:szCs w:val="24"/>
        </w:rPr>
        <w:t>42óra</w:t>
      </w:r>
    </w:p>
    <w:p w:rsidR="001B1DB2" w:rsidRPr="001234DE" w:rsidRDefault="001B1DB2" w:rsidP="002312FF">
      <w:pPr>
        <w:widowControl w:val="0"/>
        <w:suppressAutoHyphens/>
        <w:spacing w:after="0" w:line="240" w:lineRule="auto"/>
        <w:ind w:left="36" w:firstLine="1098"/>
        <w:rPr>
          <w:rFonts w:ascii="Palatino Linotype" w:hAnsi="Palatino Linotype" w:cs="Mangal"/>
          <w:kern w:val="1"/>
          <w:sz w:val="24"/>
          <w:szCs w:val="24"/>
          <w:lang w:eastAsia="hi-IN" w:bidi="hi-IN"/>
        </w:rPr>
      </w:pPr>
      <w:r w:rsidRPr="001234DE">
        <w:rPr>
          <w:rFonts w:ascii="Palatino Linotype" w:hAnsi="Palatino Linotype"/>
          <w:sz w:val="24"/>
          <w:szCs w:val="24"/>
        </w:rPr>
        <w:t xml:space="preserve">Különböző </w:t>
      </w:r>
      <w:r>
        <w:rPr>
          <w:rFonts w:ascii="Palatino Linotype" w:hAnsi="Palatino Linotype"/>
          <w:sz w:val="24"/>
          <w:szCs w:val="24"/>
        </w:rPr>
        <w:t>technológiai mutatójú</w:t>
      </w:r>
      <w:r w:rsidRPr="001234DE">
        <w:rPr>
          <w:rFonts w:ascii="Palatino Linotype" w:hAnsi="Palatino Linotype"/>
          <w:sz w:val="24"/>
          <w:szCs w:val="24"/>
        </w:rPr>
        <w:t xml:space="preserve"> kovász</w:t>
      </w:r>
      <w:r>
        <w:rPr>
          <w:rFonts w:ascii="Palatino Linotype" w:hAnsi="Palatino Linotype"/>
          <w:sz w:val="24"/>
          <w:szCs w:val="24"/>
        </w:rPr>
        <w:t>ok</w:t>
      </w:r>
      <w:r w:rsidRPr="001234DE">
        <w:rPr>
          <w:rFonts w:ascii="Palatino Linotype" w:hAnsi="Palatino Linotype"/>
          <w:sz w:val="24"/>
          <w:szCs w:val="24"/>
        </w:rPr>
        <w:t xml:space="preserve"> készítése</w:t>
      </w:r>
    </w:p>
    <w:p w:rsidR="001B1DB2" w:rsidRPr="001234DE" w:rsidRDefault="001B1DB2" w:rsidP="002312FF">
      <w:pPr>
        <w:widowControl w:val="0"/>
        <w:suppressAutoHyphens/>
        <w:spacing w:after="0" w:line="240" w:lineRule="auto"/>
        <w:ind w:left="36" w:firstLine="1098"/>
        <w:rPr>
          <w:rFonts w:ascii="Palatino Linotype" w:hAnsi="Palatino Linotype" w:cs="Mangal"/>
          <w:kern w:val="1"/>
          <w:sz w:val="24"/>
          <w:szCs w:val="24"/>
          <w:lang w:eastAsia="hi-IN" w:bidi="hi-IN"/>
        </w:rPr>
      </w:pPr>
      <w:r w:rsidRPr="001234DE">
        <w:rPr>
          <w:rFonts w:ascii="Palatino Linotype" w:hAnsi="Palatino Linotype"/>
          <w:sz w:val="24"/>
          <w:szCs w:val="24"/>
        </w:rPr>
        <w:t>Szakaszos kovászkészítés</w:t>
      </w:r>
    </w:p>
    <w:p w:rsidR="001B1DB2" w:rsidRPr="001234DE" w:rsidRDefault="001B1DB2" w:rsidP="002312FF">
      <w:pPr>
        <w:widowControl w:val="0"/>
        <w:suppressAutoHyphens/>
        <w:spacing w:after="0" w:line="240" w:lineRule="auto"/>
        <w:ind w:left="36" w:firstLine="1098"/>
        <w:rPr>
          <w:rFonts w:ascii="Palatino Linotype" w:hAnsi="Palatino Linotype" w:cs="Mangal"/>
          <w:kern w:val="1"/>
          <w:sz w:val="24"/>
          <w:szCs w:val="24"/>
          <w:lang w:eastAsia="hi-IN" w:bidi="hi-IN"/>
        </w:rPr>
      </w:pPr>
      <w:r w:rsidRPr="001234DE">
        <w:rPr>
          <w:rFonts w:ascii="Palatino Linotype" w:hAnsi="Palatino Linotype"/>
          <w:sz w:val="24"/>
          <w:szCs w:val="24"/>
        </w:rPr>
        <w:t>Kovászmag adagolásának célja és alkalmazása</w:t>
      </w:r>
    </w:p>
    <w:p w:rsidR="001B1DB2" w:rsidRPr="001234DE" w:rsidRDefault="001B1DB2" w:rsidP="002312FF">
      <w:pPr>
        <w:widowControl w:val="0"/>
        <w:suppressAutoHyphens/>
        <w:spacing w:after="0" w:line="240" w:lineRule="auto"/>
        <w:ind w:left="36" w:firstLine="1098"/>
        <w:rPr>
          <w:rFonts w:ascii="Palatino Linotype" w:hAnsi="Palatino Linotype" w:cs="Mangal"/>
          <w:kern w:val="1"/>
          <w:sz w:val="24"/>
          <w:szCs w:val="24"/>
          <w:lang w:eastAsia="hi-IN" w:bidi="hi-IN"/>
        </w:rPr>
      </w:pPr>
      <w:r w:rsidRPr="001234DE">
        <w:rPr>
          <w:rFonts w:ascii="Palatino Linotype" w:hAnsi="Palatino Linotype"/>
          <w:sz w:val="24"/>
          <w:szCs w:val="24"/>
        </w:rPr>
        <w:t>Rozsliszt felhasználása kovászoláskor</w:t>
      </w:r>
    </w:p>
    <w:p w:rsidR="001B1DB2" w:rsidRPr="001234DE" w:rsidRDefault="001B1DB2" w:rsidP="002312FF">
      <w:pPr>
        <w:widowControl w:val="0"/>
        <w:suppressAutoHyphens/>
        <w:spacing w:after="0" w:line="240" w:lineRule="auto"/>
        <w:ind w:left="36" w:firstLine="1098"/>
        <w:rPr>
          <w:rFonts w:ascii="Palatino Linotype" w:hAnsi="Palatino Linotype" w:cs="Mangal"/>
          <w:kern w:val="1"/>
          <w:sz w:val="24"/>
          <w:szCs w:val="24"/>
          <w:lang w:eastAsia="hi-IN" w:bidi="hi-IN"/>
        </w:rPr>
      </w:pPr>
      <w:r w:rsidRPr="001234DE">
        <w:rPr>
          <w:rFonts w:ascii="Palatino Linotype" w:hAnsi="Palatino Linotype"/>
          <w:sz w:val="24"/>
          <w:szCs w:val="24"/>
        </w:rPr>
        <w:t>Kovász érettségi állapotának meghatározása</w:t>
      </w:r>
    </w:p>
    <w:p w:rsidR="001B1DB2" w:rsidRPr="001234DE" w:rsidRDefault="001B1DB2" w:rsidP="002312FF">
      <w:pPr>
        <w:widowControl w:val="0"/>
        <w:suppressAutoHyphens/>
        <w:spacing w:after="0" w:line="240" w:lineRule="auto"/>
        <w:ind w:left="36" w:firstLine="1098"/>
        <w:rPr>
          <w:rFonts w:ascii="Palatino Linotype" w:hAnsi="Palatino Linotype" w:cs="Mangal"/>
          <w:kern w:val="1"/>
          <w:sz w:val="24"/>
          <w:szCs w:val="24"/>
          <w:lang w:eastAsia="hi-IN" w:bidi="hi-IN"/>
        </w:rPr>
      </w:pPr>
      <w:r w:rsidRPr="001234DE">
        <w:rPr>
          <w:rFonts w:ascii="Palatino Linotype" w:hAnsi="Palatino Linotype"/>
          <w:sz w:val="24"/>
          <w:szCs w:val="24"/>
        </w:rPr>
        <w:t>A kovász paramétereinek dokumentálása</w:t>
      </w:r>
    </w:p>
    <w:p w:rsidR="001B1DB2" w:rsidRPr="00720683" w:rsidRDefault="001B1DB2" w:rsidP="002312FF">
      <w:pPr>
        <w:widowControl w:val="0"/>
        <w:suppressAutoHyphens/>
        <w:spacing w:after="0" w:line="240" w:lineRule="auto"/>
        <w:ind w:left="36" w:firstLine="1098"/>
        <w:rPr>
          <w:rFonts w:ascii="Palatino Linotype" w:hAnsi="Palatino Linotype" w:cs="Mangal"/>
          <w:kern w:val="1"/>
          <w:sz w:val="24"/>
          <w:szCs w:val="24"/>
          <w:lang w:eastAsia="hi-IN" w:bidi="hi-IN"/>
        </w:rPr>
      </w:pPr>
      <w:r w:rsidRPr="001234DE">
        <w:rPr>
          <w:rFonts w:ascii="Palatino Linotype" w:hAnsi="Palatino Linotype"/>
          <w:sz w:val="24"/>
          <w:szCs w:val="24"/>
        </w:rPr>
        <w:t>Kevert kuglóf kovászának készítése</w:t>
      </w:r>
    </w:p>
    <w:p w:rsidR="001B1DB2" w:rsidRPr="002A5E5B" w:rsidRDefault="001B1DB2" w:rsidP="002312FF">
      <w:pPr>
        <w:widowControl w:val="0"/>
        <w:suppressAutoHyphens/>
        <w:spacing w:after="0" w:line="240" w:lineRule="auto"/>
        <w:ind w:left="36" w:firstLine="1098"/>
        <w:rPr>
          <w:rFonts w:ascii="Palatino Linotype" w:hAnsi="Palatino Linotype" w:cs="Mangal"/>
          <w:kern w:val="1"/>
          <w:sz w:val="24"/>
          <w:szCs w:val="24"/>
          <w:lang w:eastAsia="hi-IN" w:bidi="hi-IN"/>
        </w:rPr>
      </w:pPr>
      <w:r>
        <w:rPr>
          <w:rFonts w:ascii="Palatino Linotype" w:hAnsi="Palatino Linotype"/>
          <w:sz w:val="24"/>
          <w:szCs w:val="24"/>
        </w:rPr>
        <w:t>Péksütemény kovászok készítése</w:t>
      </w:r>
    </w:p>
    <w:p w:rsidR="001B1DB2" w:rsidRPr="00850C9F" w:rsidRDefault="001B1DB2" w:rsidP="00850C9F">
      <w:pPr>
        <w:widowControl w:val="0"/>
        <w:suppressAutoHyphens/>
        <w:spacing w:after="0" w:line="240" w:lineRule="auto"/>
        <w:ind w:left="1260"/>
        <w:rPr>
          <w:rFonts w:ascii="Palatino Linotype" w:hAnsi="Palatino Linotype" w:cs="Mangal"/>
          <w:kern w:val="1"/>
          <w:sz w:val="24"/>
          <w:szCs w:val="24"/>
          <w:lang w:eastAsia="hi-IN" w:bidi="hi-IN"/>
        </w:rPr>
      </w:pPr>
    </w:p>
    <w:p w:rsidR="001B1DB2" w:rsidRPr="001234DE" w:rsidRDefault="001B1DB2" w:rsidP="00C365C3">
      <w:pPr>
        <w:widowControl w:val="0"/>
        <w:suppressAutoHyphens/>
        <w:spacing w:after="0" w:line="240" w:lineRule="auto"/>
        <w:ind w:left="1225"/>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ab/>
      </w:r>
    </w:p>
    <w:p w:rsidR="001B1DB2" w:rsidRPr="001234DE" w:rsidRDefault="001B1DB2" w:rsidP="001E5DB9">
      <w:pPr>
        <w:widowControl w:val="0"/>
        <w:numPr>
          <w:ilvl w:val="2"/>
          <w:numId w:val="44"/>
        </w:numPr>
        <w:tabs>
          <w:tab w:val="left" w:pos="1620"/>
          <w:tab w:val="left" w:pos="2340"/>
          <w:tab w:val="left" w:pos="7560"/>
          <w:tab w:val="left" w:pos="7740"/>
        </w:tabs>
        <w:suppressAutoHyphens/>
        <w:spacing w:after="0" w:line="240" w:lineRule="auto"/>
        <w:ind w:hanging="684"/>
        <w:rPr>
          <w:rFonts w:ascii="Palatino Linotype" w:hAnsi="Palatino Linotype"/>
          <w:b/>
          <w:sz w:val="24"/>
          <w:szCs w:val="24"/>
        </w:rPr>
      </w:pPr>
      <w:r w:rsidRPr="001234DE">
        <w:rPr>
          <w:rFonts w:ascii="Palatino Linotype" w:hAnsi="Palatino Linotype"/>
          <w:b/>
          <w:sz w:val="24"/>
          <w:szCs w:val="24"/>
        </w:rPr>
        <w:t>Tésztakészítés</w:t>
      </w:r>
      <w:r>
        <w:rPr>
          <w:rFonts w:ascii="Palatino Linotype" w:hAnsi="Palatino Linotype"/>
          <w:b/>
          <w:sz w:val="24"/>
          <w:szCs w:val="24"/>
        </w:rPr>
        <w:tab/>
      </w:r>
      <w:r>
        <w:rPr>
          <w:rFonts w:ascii="Palatino Linotype" w:hAnsi="Palatino Linotype"/>
          <w:b/>
          <w:sz w:val="24"/>
          <w:szCs w:val="24"/>
        </w:rPr>
        <w:tab/>
        <w:t xml:space="preserve"> </w:t>
      </w:r>
      <w:r w:rsidRPr="001234DE">
        <w:rPr>
          <w:rFonts w:ascii="Palatino Linotype" w:hAnsi="Palatino Linotype"/>
          <w:b/>
          <w:sz w:val="24"/>
          <w:szCs w:val="24"/>
        </w:rPr>
        <w:t>45</w:t>
      </w:r>
      <w:r w:rsidRPr="001234DE">
        <w:rPr>
          <w:rFonts w:ascii="Palatino Linotype" w:hAnsi="Palatino Linotype"/>
          <w:b/>
          <w:i/>
          <w:sz w:val="24"/>
          <w:szCs w:val="24"/>
        </w:rPr>
        <w:t>óra/</w:t>
      </w:r>
      <w:r>
        <w:rPr>
          <w:rFonts w:ascii="Palatino Linotype" w:hAnsi="Palatino Linotype"/>
          <w:b/>
          <w:i/>
          <w:sz w:val="24"/>
          <w:szCs w:val="24"/>
        </w:rPr>
        <w:t xml:space="preserve"> </w:t>
      </w:r>
      <w:r w:rsidRPr="001234DE">
        <w:rPr>
          <w:rFonts w:ascii="Palatino Linotype" w:hAnsi="Palatino Linotype"/>
          <w:b/>
          <w:i/>
          <w:sz w:val="24"/>
          <w:szCs w:val="24"/>
        </w:rPr>
        <w:t>52óra</w:t>
      </w:r>
    </w:p>
    <w:p w:rsidR="001B1DB2" w:rsidRPr="00DA4860" w:rsidRDefault="001B1DB2" w:rsidP="002312FF">
      <w:pPr>
        <w:widowControl w:val="0"/>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sz w:val="24"/>
          <w:szCs w:val="24"/>
        </w:rPr>
        <w:t>Kismennyiségű tészta dagasztása kézzel</w:t>
      </w:r>
      <w:r>
        <w:rPr>
          <w:rFonts w:ascii="Palatino Linotype" w:hAnsi="Palatino Linotype"/>
          <w:sz w:val="24"/>
          <w:szCs w:val="24"/>
        </w:rPr>
        <w:t xml:space="preserve"> és géppel</w:t>
      </w:r>
    </w:p>
    <w:p w:rsidR="001B1DB2" w:rsidRPr="001234DE" w:rsidRDefault="001B1DB2" w:rsidP="002312FF">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sz w:val="24"/>
          <w:szCs w:val="24"/>
        </w:rPr>
        <w:t>Nagytömegű tészta dagasztása géppel</w:t>
      </w:r>
    </w:p>
    <w:p w:rsidR="001B1DB2" w:rsidRPr="001234DE" w:rsidRDefault="001B1DB2" w:rsidP="002312FF">
      <w:pPr>
        <w:widowControl w:val="0"/>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sz w:val="24"/>
          <w:szCs w:val="24"/>
        </w:rPr>
        <w:t>Dagasztás dagasztógéppel, gépápolás, biztonságos üzemeltetés</w:t>
      </w:r>
    </w:p>
    <w:p w:rsidR="001B1DB2" w:rsidRPr="001234DE" w:rsidRDefault="001B1DB2" w:rsidP="002312FF">
      <w:pPr>
        <w:widowControl w:val="0"/>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sz w:val="24"/>
          <w:szCs w:val="24"/>
        </w:rPr>
        <w:t>A csésze rögzítése, cseréje, a dagasztógép beindítása, működtetése, kikapcsolása. Dagasztási idő és dagasztási mód meghatározása</w:t>
      </w:r>
    </w:p>
    <w:p w:rsidR="001B1DB2" w:rsidRPr="00D75945" w:rsidRDefault="001B1DB2" w:rsidP="002312FF">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sz w:val="24"/>
          <w:szCs w:val="24"/>
        </w:rPr>
        <w:t>Kenyértészták készítése</w:t>
      </w:r>
    </w:p>
    <w:p w:rsidR="001B1DB2" w:rsidRPr="00D75945" w:rsidRDefault="001B1DB2" w:rsidP="002312FF">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sz w:val="24"/>
          <w:szCs w:val="24"/>
        </w:rPr>
        <w:t>Vizes, tejes, dúsított tészta készítése</w:t>
      </w:r>
    </w:p>
    <w:p w:rsidR="001B1DB2" w:rsidRPr="00D75945" w:rsidRDefault="001B1DB2" w:rsidP="002312FF">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Tojással dúsított, omlós, leveles tészta készítése</w:t>
      </w:r>
    </w:p>
    <w:p w:rsidR="001B1DB2" w:rsidRPr="001234DE" w:rsidRDefault="001B1DB2" w:rsidP="002312FF">
      <w:pPr>
        <w:widowControl w:val="0"/>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sz w:val="24"/>
          <w:szCs w:val="24"/>
        </w:rPr>
        <w:t>A tészta technológiai paramétereinek beállítása, a lisztminőség és a termék jellegének függvényében</w:t>
      </w:r>
    </w:p>
    <w:p w:rsidR="001B1DB2" w:rsidRPr="001234DE" w:rsidRDefault="001B1DB2" w:rsidP="002312FF">
      <w:pPr>
        <w:widowControl w:val="0"/>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sz w:val="24"/>
          <w:szCs w:val="24"/>
        </w:rPr>
        <w:t>Átgyúrás alkalmazása</w:t>
      </w:r>
    </w:p>
    <w:p w:rsidR="001B1DB2" w:rsidRPr="001234DE" w:rsidRDefault="001B1DB2" w:rsidP="002312FF">
      <w:pPr>
        <w:widowControl w:val="0"/>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sz w:val="24"/>
          <w:szCs w:val="24"/>
        </w:rPr>
        <w:t>A tészta érettségének megállapítása</w:t>
      </w:r>
    </w:p>
    <w:p w:rsidR="001B1DB2" w:rsidRPr="00A62F31" w:rsidRDefault="001B1DB2" w:rsidP="002312FF">
      <w:pPr>
        <w:widowControl w:val="0"/>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sz w:val="24"/>
          <w:szCs w:val="24"/>
        </w:rPr>
        <w:t>A dagasztási paraméterek dokumentálása</w:t>
      </w:r>
    </w:p>
    <w:p w:rsidR="001B1DB2" w:rsidRPr="00CE4A98" w:rsidRDefault="001B1DB2" w:rsidP="002312FF">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sz w:val="24"/>
          <w:szCs w:val="24"/>
        </w:rPr>
        <w:t>E</w:t>
      </w:r>
      <w:r w:rsidRPr="00CE4A98">
        <w:rPr>
          <w:rFonts w:ascii="Palatino Linotype" w:hAnsi="Palatino Linotype"/>
          <w:sz w:val="24"/>
          <w:szCs w:val="24"/>
        </w:rPr>
        <w:t>lőkeverékek áztatás és /vagy forrázása</w:t>
      </w:r>
    </w:p>
    <w:p w:rsidR="001B1DB2" w:rsidRPr="001234DE" w:rsidRDefault="001B1DB2" w:rsidP="00C365C3">
      <w:pPr>
        <w:widowControl w:val="0"/>
        <w:suppressAutoHyphens/>
        <w:spacing w:after="0" w:line="240" w:lineRule="auto"/>
        <w:ind w:left="1225"/>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ab/>
      </w:r>
    </w:p>
    <w:p w:rsidR="001B1DB2" w:rsidRPr="001234DE" w:rsidRDefault="001B1DB2" w:rsidP="001E5DB9">
      <w:pPr>
        <w:widowControl w:val="0"/>
        <w:numPr>
          <w:ilvl w:val="2"/>
          <w:numId w:val="44"/>
        </w:numPr>
        <w:tabs>
          <w:tab w:val="left" w:pos="1620"/>
          <w:tab w:val="left" w:pos="2340"/>
          <w:tab w:val="left" w:pos="7560"/>
          <w:tab w:val="left" w:pos="7740"/>
        </w:tabs>
        <w:suppressAutoHyphens/>
        <w:spacing w:after="0" w:line="240" w:lineRule="auto"/>
        <w:ind w:hanging="684"/>
        <w:rPr>
          <w:rFonts w:ascii="Palatino Linotype" w:hAnsi="Palatino Linotype" w:cs="Mangal"/>
          <w:kern w:val="1"/>
          <w:sz w:val="24"/>
          <w:szCs w:val="24"/>
          <w:lang w:eastAsia="hi-IN" w:bidi="hi-IN"/>
        </w:rPr>
      </w:pPr>
      <w:r w:rsidRPr="001234DE">
        <w:rPr>
          <w:rFonts w:ascii="Palatino Linotype" w:hAnsi="Palatino Linotype" w:cs="Mangal"/>
          <w:b/>
          <w:kern w:val="1"/>
          <w:sz w:val="24"/>
          <w:szCs w:val="24"/>
          <w:lang w:eastAsia="hi-IN" w:bidi="hi-IN"/>
        </w:rPr>
        <w:t>Kenyérfélék előállítása</w:t>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sidRPr="001234DE">
        <w:rPr>
          <w:rFonts w:ascii="Palatino Linotype" w:hAnsi="Palatino Linotype" w:cs="Mangal"/>
          <w:b/>
          <w:kern w:val="1"/>
          <w:sz w:val="24"/>
          <w:szCs w:val="24"/>
          <w:lang w:eastAsia="hi-IN" w:bidi="hi-IN"/>
        </w:rPr>
        <w:t>42</w:t>
      </w:r>
      <w:r w:rsidRPr="001234DE">
        <w:rPr>
          <w:rFonts w:ascii="Palatino Linotype" w:hAnsi="Palatino Linotype" w:cs="Mangal"/>
          <w:b/>
          <w:i/>
          <w:kern w:val="1"/>
          <w:sz w:val="24"/>
          <w:szCs w:val="24"/>
          <w:lang w:eastAsia="hi-IN" w:bidi="hi-IN"/>
        </w:rPr>
        <w:t>óra/</w:t>
      </w:r>
      <w:r>
        <w:rPr>
          <w:rFonts w:ascii="Palatino Linotype" w:hAnsi="Palatino Linotype" w:cs="Mangal"/>
          <w:b/>
          <w:i/>
          <w:kern w:val="1"/>
          <w:sz w:val="24"/>
          <w:szCs w:val="24"/>
          <w:lang w:eastAsia="hi-IN" w:bidi="hi-IN"/>
        </w:rPr>
        <w:t xml:space="preserve"> </w:t>
      </w:r>
      <w:r w:rsidRPr="001234DE">
        <w:rPr>
          <w:rFonts w:ascii="Palatino Linotype" w:hAnsi="Palatino Linotype" w:cs="Mangal"/>
          <w:b/>
          <w:i/>
          <w:kern w:val="1"/>
          <w:sz w:val="24"/>
          <w:szCs w:val="24"/>
          <w:lang w:eastAsia="hi-IN" w:bidi="hi-IN"/>
        </w:rPr>
        <w:t>48óra</w:t>
      </w:r>
    </w:p>
    <w:p w:rsidR="001B1DB2" w:rsidRPr="001234DE"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sz w:val="24"/>
          <w:szCs w:val="24"/>
        </w:rPr>
        <w:t xml:space="preserve">Búzakenyér és </w:t>
      </w:r>
      <w:r w:rsidRPr="001234DE">
        <w:rPr>
          <w:rFonts w:ascii="Palatino Linotype" w:hAnsi="Palatino Linotype" w:cs="Mangal"/>
          <w:kern w:val="1"/>
          <w:sz w:val="24"/>
          <w:szCs w:val="24"/>
          <w:lang w:eastAsia="hi-IN" w:bidi="hi-IN"/>
        </w:rPr>
        <w:t>Fehér kenyér előállítása közvetett- és közvetlen</w:t>
      </w:r>
    </w:p>
    <w:p w:rsidR="001B1DB2" w:rsidRPr="001234DE" w:rsidRDefault="001B1DB2" w:rsidP="00122253">
      <w:pPr>
        <w:widowControl w:val="0"/>
        <w:tabs>
          <w:tab w:val="left" w:pos="1620"/>
        </w:tabs>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eljárással, különböző alakban és tömegegységekben</w:t>
      </w:r>
    </w:p>
    <w:p w:rsidR="001B1DB2" w:rsidRPr="001234DE"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Félbarna és büfé kenyér előállítása közvetett- és közvetlen eljárással</w:t>
      </w:r>
    </w:p>
    <w:p w:rsidR="001B1DB2" w:rsidRPr="001234DE"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Rozsos kenyér előállítása közvetlen technológiával (kovászpótlóval)</w:t>
      </w:r>
    </w:p>
    <w:p w:rsidR="001B1DB2" w:rsidRPr="001234DE"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Rozskenyér gyártása közvetett technológiával</w:t>
      </w:r>
    </w:p>
    <w:p w:rsidR="001B1DB2" w:rsidRPr="001234DE"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Összetételre utaló névvel ellátott kenyerek előállítása</w:t>
      </w:r>
    </w:p>
    <w:p w:rsidR="001B1DB2" w:rsidRPr="001234DE" w:rsidRDefault="001B1DB2" w:rsidP="005E6D62">
      <w:pPr>
        <w:widowControl w:val="0"/>
        <w:suppressAutoHyphens/>
        <w:spacing w:after="0" w:line="240" w:lineRule="auto"/>
        <w:ind w:left="1260"/>
        <w:rPr>
          <w:rFonts w:ascii="Palatino Linotype" w:hAnsi="Palatino Linotype" w:cs="Mangal"/>
          <w:kern w:val="1"/>
          <w:sz w:val="24"/>
          <w:szCs w:val="24"/>
          <w:lang w:eastAsia="hi-IN" w:bidi="hi-IN"/>
        </w:rPr>
      </w:pPr>
    </w:p>
    <w:p w:rsidR="001B1DB2" w:rsidRPr="001234DE" w:rsidRDefault="001B1DB2" w:rsidP="001E5DB9">
      <w:pPr>
        <w:widowControl w:val="0"/>
        <w:numPr>
          <w:ilvl w:val="2"/>
          <w:numId w:val="44"/>
        </w:numPr>
        <w:tabs>
          <w:tab w:val="left" w:pos="1620"/>
          <w:tab w:val="left" w:pos="2340"/>
          <w:tab w:val="left" w:pos="7560"/>
          <w:tab w:val="left" w:pos="7740"/>
        </w:tabs>
        <w:suppressAutoHyphens/>
        <w:spacing w:after="0" w:line="240" w:lineRule="auto"/>
        <w:ind w:hanging="684"/>
        <w:rPr>
          <w:rFonts w:ascii="Palatino Linotype" w:hAnsi="Palatino Linotype" w:cs="Mangal"/>
          <w:kern w:val="1"/>
          <w:sz w:val="24"/>
          <w:szCs w:val="24"/>
          <w:lang w:eastAsia="hi-IN" w:bidi="hi-IN"/>
        </w:rPr>
      </w:pPr>
      <w:r w:rsidRPr="001234DE">
        <w:rPr>
          <w:rFonts w:ascii="Palatino Linotype" w:hAnsi="Palatino Linotype" w:cs="Mangal"/>
          <w:b/>
          <w:kern w:val="1"/>
          <w:sz w:val="24"/>
          <w:szCs w:val="24"/>
          <w:lang w:eastAsia="hi-IN" w:bidi="hi-IN"/>
        </w:rPr>
        <w:t>Péksütemények előállítása</w:t>
      </w:r>
      <w:r w:rsidRPr="001234DE">
        <w:rPr>
          <w:rFonts w:ascii="Palatino Linotype" w:hAnsi="Palatino Linotype" w:cs="Mangal"/>
          <w:b/>
          <w:kern w:val="1"/>
          <w:sz w:val="24"/>
          <w:szCs w:val="24"/>
          <w:lang w:eastAsia="hi-IN" w:bidi="hi-IN"/>
        </w:rPr>
        <w:tab/>
      </w:r>
      <w:r w:rsidRPr="001234DE">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 xml:space="preserve">  </w:t>
      </w:r>
      <w:r w:rsidRPr="001234DE">
        <w:rPr>
          <w:rFonts w:ascii="Palatino Linotype" w:hAnsi="Palatino Linotype" w:cs="Mangal"/>
          <w:b/>
          <w:kern w:val="1"/>
          <w:sz w:val="24"/>
          <w:szCs w:val="24"/>
          <w:lang w:eastAsia="hi-IN" w:bidi="hi-IN"/>
        </w:rPr>
        <w:t>42</w:t>
      </w:r>
      <w:r>
        <w:rPr>
          <w:rFonts w:ascii="Palatino Linotype" w:hAnsi="Palatino Linotype" w:cs="Mangal"/>
          <w:b/>
          <w:i/>
          <w:kern w:val="1"/>
          <w:sz w:val="24"/>
          <w:szCs w:val="24"/>
          <w:lang w:eastAsia="hi-IN" w:bidi="hi-IN"/>
        </w:rPr>
        <w:t>óra</w:t>
      </w:r>
      <w:r w:rsidRPr="001234DE">
        <w:rPr>
          <w:rFonts w:ascii="Palatino Linotype" w:hAnsi="Palatino Linotype" w:cs="Mangal"/>
          <w:b/>
          <w:i/>
          <w:kern w:val="1"/>
          <w:sz w:val="24"/>
          <w:szCs w:val="24"/>
          <w:lang w:eastAsia="hi-IN" w:bidi="hi-IN"/>
        </w:rPr>
        <w:t>/</w:t>
      </w:r>
      <w:r>
        <w:rPr>
          <w:rFonts w:ascii="Palatino Linotype" w:hAnsi="Palatino Linotype" w:cs="Mangal"/>
          <w:b/>
          <w:i/>
          <w:kern w:val="1"/>
          <w:sz w:val="24"/>
          <w:szCs w:val="24"/>
          <w:lang w:eastAsia="hi-IN" w:bidi="hi-IN"/>
        </w:rPr>
        <w:t xml:space="preserve"> </w:t>
      </w:r>
      <w:r w:rsidRPr="001234DE">
        <w:rPr>
          <w:rFonts w:ascii="Palatino Linotype" w:hAnsi="Palatino Linotype" w:cs="Mangal"/>
          <w:b/>
          <w:i/>
          <w:kern w:val="1"/>
          <w:sz w:val="24"/>
          <w:szCs w:val="24"/>
          <w:lang w:eastAsia="hi-IN" w:bidi="hi-IN"/>
        </w:rPr>
        <w:t>48óra</w:t>
      </w:r>
    </w:p>
    <w:p w:rsidR="001B1DB2" w:rsidRPr="001234DE"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Vizes tésztából készült termékek gyártása közvetett és közvetlen</w:t>
      </w:r>
    </w:p>
    <w:p w:rsidR="001B1DB2" w:rsidRPr="001234DE"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tésztakészítéssel, kis tömegű termékek, kenyérjellegű péksütemények</w:t>
      </w:r>
    </w:p>
    <w:p w:rsidR="001B1DB2" w:rsidRPr="001234DE"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Tejes tésztából készült termékek gyártása, kistömegű termékek,</w:t>
      </w:r>
    </w:p>
    <w:p w:rsidR="001B1DB2" w:rsidRPr="001234DE" w:rsidRDefault="001B1DB2" w:rsidP="00122253">
      <w:pPr>
        <w:widowControl w:val="0"/>
        <w:tabs>
          <w:tab w:val="left" w:pos="1620"/>
        </w:tabs>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kenyérjellegű péksütemény</w:t>
      </w:r>
    </w:p>
    <w:p w:rsidR="001B1DB2" w:rsidRPr="001234DE"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Dúsított tésztából készült termékek gyártása. Kis tömegű termékek,</w:t>
      </w:r>
    </w:p>
    <w:p w:rsidR="001B1DB2" w:rsidRPr="001234DE" w:rsidRDefault="001B1DB2" w:rsidP="00122253">
      <w:pPr>
        <w:widowControl w:val="0"/>
        <w:tabs>
          <w:tab w:val="left" w:pos="1620"/>
        </w:tabs>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kenyérjellegű péksütemény, kalácsfélék</w:t>
      </w:r>
    </w:p>
    <w:p w:rsidR="001B1DB2" w:rsidRPr="001234DE"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A gyártási folyamatok dokumentálása</w:t>
      </w:r>
    </w:p>
    <w:p w:rsidR="001B1DB2" w:rsidRPr="001234DE" w:rsidRDefault="001B1DB2" w:rsidP="00420981">
      <w:pPr>
        <w:widowControl w:val="0"/>
        <w:tabs>
          <w:tab w:val="left" w:pos="1620"/>
        </w:tabs>
        <w:suppressAutoHyphens/>
        <w:spacing w:after="0" w:line="240" w:lineRule="auto"/>
        <w:ind w:left="1260"/>
        <w:rPr>
          <w:rFonts w:ascii="Palatino Linotype" w:hAnsi="Palatino Linotype" w:cs="Mangal"/>
          <w:kern w:val="1"/>
          <w:sz w:val="24"/>
          <w:szCs w:val="24"/>
          <w:lang w:eastAsia="hi-IN" w:bidi="hi-IN"/>
        </w:rPr>
      </w:pPr>
    </w:p>
    <w:p w:rsidR="001B1DB2" w:rsidRPr="001234DE" w:rsidRDefault="001B1DB2" w:rsidP="001E5DB9">
      <w:pPr>
        <w:widowControl w:val="0"/>
        <w:numPr>
          <w:ilvl w:val="2"/>
          <w:numId w:val="44"/>
        </w:numPr>
        <w:tabs>
          <w:tab w:val="left" w:pos="1620"/>
          <w:tab w:val="left" w:pos="2340"/>
          <w:tab w:val="left" w:pos="7560"/>
          <w:tab w:val="left" w:pos="7740"/>
          <w:tab w:val="left" w:pos="7920"/>
        </w:tabs>
        <w:suppressAutoHyphens/>
        <w:spacing w:after="0" w:line="240" w:lineRule="auto"/>
        <w:ind w:hanging="684"/>
        <w:rPr>
          <w:rFonts w:ascii="Palatino Linotype" w:hAnsi="Palatino Linotype" w:cs="Mangal"/>
          <w:kern w:val="1"/>
          <w:sz w:val="24"/>
          <w:szCs w:val="24"/>
          <w:lang w:eastAsia="hi-IN" w:bidi="hi-IN"/>
        </w:rPr>
      </w:pPr>
      <w:r w:rsidRPr="001234DE">
        <w:rPr>
          <w:rFonts w:ascii="Palatino Linotype" w:hAnsi="Palatino Linotype" w:cs="Mangal"/>
          <w:b/>
          <w:kern w:val="1"/>
          <w:sz w:val="24"/>
          <w:szCs w:val="24"/>
          <w:lang w:eastAsia="hi-IN" w:bidi="hi-IN"/>
        </w:rPr>
        <w:t xml:space="preserve">Finom pékáruk </w:t>
      </w:r>
      <w:r>
        <w:rPr>
          <w:rFonts w:ascii="Palatino Linotype" w:hAnsi="Palatino Linotype" w:cs="Mangal"/>
          <w:b/>
          <w:kern w:val="1"/>
          <w:sz w:val="24"/>
          <w:szCs w:val="24"/>
          <w:lang w:eastAsia="hi-IN" w:bidi="hi-IN"/>
        </w:rPr>
        <w:t>előállítása</w:t>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t xml:space="preserve">  </w:t>
      </w:r>
      <w:r w:rsidRPr="001234DE">
        <w:rPr>
          <w:rFonts w:ascii="Palatino Linotype" w:hAnsi="Palatino Linotype" w:cs="Mangal"/>
          <w:b/>
          <w:kern w:val="1"/>
          <w:sz w:val="24"/>
          <w:szCs w:val="24"/>
          <w:lang w:eastAsia="hi-IN" w:bidi="hi-IN"/>
        </w:rPr>
        <w:t>42</w:t>
      </w:r>
      <w:r w:rsidRPr="001234DE">
        <w:rPr>
          <w:rFonts w:ascii="Palatino Linotype" w:hAnsi="Palatino Linotype" w:cs="Mangal"/>
          <w:b/>
          <w:i/>
          <w:kern w:val="1"/>
          <w:sz w:val="24"/>
          <w:szCs w:val="24"/>
          <w:lang w:eastAsia="hi-IN" w:bidi="hi-IN"/>
        </w:rPr>
        <w:t>óra/</w:t>
      </w:r>
      <w:r>
        <w:rPr>
          <w:rFonts w:ascii="Palatino Linotype" w:hAnsi="Palatino Linotype" w:cs="Mangal"/>
          <w:b/>
          <w:i/>
          <w:kern w:val="1"/>
          <w:sz w:val="24"/>
          <w:szCs w:val="24"/>
          <w:lang w:eastAsia="hi-IN" w:bidi="hi-IN"/>
        </w:rPr>
        <w:t xml:space="preserve"> </w:t>
      </w:r>
      <w:r w:rsidRPr="001234DE">
        <w:rPr>
          <w:rFonts w:ascii="Palatino Linotype" w:hAnsi="Palatino Linotype" w:cs="Mangal"/>
          <w:b/>
          <w:i/>
          <w:kern w:val="1"/>
          <w:sz w:val="24"/>
          <w:szCs w:val="24"/>
          <w:lang w:eastAsia="hi-IN" w:bidi="hi-IN"/>
        </w:rPr>
        <w:t>48óra</w:t>
      </w:r>
    </w:p>
    <w:p w:rsidR="001B1DB2" w:rsidRPr="001234DE"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Tojással dúsított tésztából készült termékek gyártása</w:t>
      </w:r>
    </w:p>
    <w:p w:rsidR="001B1DB2" w:rsidRPr="001234DE"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Briós tésztából készült termékek gyártása</w:t>
      </w:r>
    </w:p>
    <w:p w:rsidR="001B1DB2" w:rsidRPr="001234DE"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Kuglófok gyártása, kevert kuglóf készítése kovásszal</w:t>
      </w:r>
    </w:p>
    <w:p w:rsidR="001B1DB2" w:rsidRPr="001234DE"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Foszlós kalács, kakaós foszlós kalács tészta gyártása</w:t>
      </w:r>
    </w:p>
    <w:p w:rsidR="001B1DB2" w:rsidRPr="001234DE"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Édes és sós omlós tésztából készült termékek gyártása</w:t>
      </w:r>
    </w:p>
    <w:p w:rsidR="001B1DB2" w:rsidRPr="001234DE"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Leveles tésztából készült termékek gyártása, hagyományos módon és</w:t>
      </w:r>
    </w:p>
    <w:p w:rsidR="001B1DB2" w:rsidRPr="001234DE" w:rsidRDefault="001B1DB2" w:rsidP="00122253">
      <w:pPr>
        <w:widowControl w:val="0"/>
        <w:tabs>
          <w:tab w:val="left" w:pos="1620"/>
        </w:tabs>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leveles margarinnal</w:t>
      </w:r>
    </w:p>
    <w:p w:rsidR="001B1DB2" w:rsidRPr="001234DE"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Töltelékek, krémek és bevonatok készítése</w:t>
      </w:r>
    </w:p>
    <w:p w:rsidR="001B1DB2" w:rsidRPr="001234DE"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A gyártási folyamatok dokumentálása</w:t>
      </w:r>
    </w:p>
    <w:p w:rsidR="001B1DB2" w:rsidRPr="001234DE" w:rsidRDefault="001B1DB2" w:rsidP="00B77A37">
      <w:pPr>
        <w:spacing w:after="0" w:line="240" w:lineRule="auto"/>
        <w:rPr>
          <w:rFonts w:ascii="Palatino Linotype" w:hAnsi="Palatino Linotype" w:cs="Mangal"/>
          <w:kern w:val="1"/>
          <w:sz w:val="24"/>
          <w:szCs w:val="24"/>
          <w:lang w:eastAsia="hi-IN" w:bidi="hi-IN"/>
        </w:rPr>
      </w:pPr>
    </w:p>
    <w:p w:rsidR="001B1DB2" w:rsidRPr="001234DE" w:rsidRDefault="001B1DB2" w:rsidP="001E5DB9">
      <w:pPr>
        <w:widowControl w:val="0"/>
        <w:numPr>
          <w:ilvl w:val="2"/>
          <w:numId w:val="44"/>
        </w:numPr>
        <w:tabs>
          <w:tab w:val="left" w:pos="1620"/>
          <w:tab w:val="left" w:pos="2340"/>
          <w:tab w:val="left" w:pos="7560"/>
          <w:tab w:val="left" w:pos="7740"/>
        </w:tabs>
        <w:suppressAutoHyphens/>
        <w:spacing w:after="0" w:line="240" w:lineRule="auto"/>
        <w:ind w:hanging="684"/>
        <w:rPr>
          <w:rFonts w:ascii="Palatino Linotype" w:hAnsi="Palatino Linotype" w:cs="Mangal"/>
          <w:kern w:val="1"/>
          <w:sz w:val="24"/>
          <w:szCs w:val="24"/>
          <w:lang w:eastAsia="hi-IN" w:bidi="hi-IN"/>
        </w:rPr>
      </w:pPr>
      <w:r w:rsidRPr="001234DE">
        <w:rPr>
          <w:rFonts w:ascii="Palatino Linotype" w:hAnsi="Palatino Linotype" w:cs="Mangal"/>
          <w:b/>
          <w:kern w:val="1"/>
          <w:sz w:val="24"/>
          <w:szCs w:val="24"/>
          <w:lang w:eastAsia="hi-IN" w:bidi="hi-IN"/>
        </w:rPr>
        <w:t xml:space="preserve">Egyéb </w:t>
      </w:r>
      <w:r>
        <w:rPr>
          <w:rFonts w:ascii="Palatino Linotype" w:hAnsi="Palatino Linotype" w:cs="Mangal"/>
          <w:b/>
          <w:kern w:val="1"/>
          <w:sz w:val="24"/>
          <w:szCs w:val="24"/>
          <w:lang w:eastAsia="hi-IN" w:bidi="hi-IN"/>
        </w:rPr>
        <w:t>sütőipari termékek előállítása</w:t>
      </w:r>
      <w:r>
        <w:rPr>
          <w:rFonts w:ascii="Palatino Linotype" w:hAnsi="Palatino Linotype" w:cs="Mangal"/>
          <w:b/>
          <w:kern w:val="1"/>
          <w:sz w:val="24"/>
          <w:szCs w:val="24"/>
          <w:lang w:eastAsia="hi-IN" w:bidi="hi-IN"/>
        </w:rPr>
        <w:tab/>
      </w:r>
      <w:r w:rsidRPr="001234DE">
        <w:rPr>
          <w:rFonts w:ascii="Palatino Linotype" w:hAnsi="Palatino Linotype" w:cs="Mangal"/>
          <w:b/>
          <w:kern w:val="1"/>
          <w:sz w:val="24"/>
          <w:szCs w:val="24"/>
          <w:lang w:eastAsia="hi-IN" w:bidi="hi-IN"/>
        </w:rPr>
        <w:tab/>
      </w:r>
      <w:r w:rsidRPr="001234DE">
        <w:rPr>
          <w:rFonts w:ascii="Palatino Linotype" w:hAnsi="Palatino Linotype" w:cs="Mangal"/>
          <w:b/>
          <w:kern w:val="1"/>
          <w:sz w:val="24"/>
          <w:szCs w:val="24"/>
          <w:lang w:eastAsia="hi-IN" w:bidi="hi-IN"/>
        </w:rPr>
        <w:tab/>
        <w:t>26</w:t>
      </w:r>
      <w:r w:rsidRPr="001234DE">
        <w:rPr>
          <w:rFonts w:ascii="Palatino Linotype" w:hAnsi="Palatino Linotype" w:cs="Mangal"/>
          <w:b/>
          <w:i/>
          <w:kern w:val="1"/>
          <w:sz w:val="24"/>
          <w:szCs w:val="24"/>
          <w:lang w:eastAsia="hi-IN" w:bidi="hi-IN"/>
        </w:rPr>
        <w:t>óra/</w:t>
      </w:r>
      <w:r>
        <w:rPr>
          <w:rFonts w:ascii="Palatino Linotype" w:hAnsi="Palatino Linotype" w:cs="Mangal"/>
          <w:b/>
          <w:i/>
          <w:kern w:val="1"/>
          <w:sz w:val="24"/>
          <w:szCs w:val="24"/>
          <w:lang w:eastAsia="hi-IN" w:bidi="hi-IN"/>
        </w:rPr>
        <w:t xml:space="preserve"> </w:t>
      </w:r>
      <w:r w:rsidRPr="001234DE">
        <w:rPr>
          <w:rFonts w:ascii="Palatino Linotype" w:hAnsi="Palatino Linotype" w:cs="Mangal"/>
          <w:b/>
          <w:i/>
          <w:kern w:val="1"/>
          <w:sz w:val="24"/>
          <w:szCs w:val="24"/>
          <w:lang w:eastAsia="hi-IN" w:bidi="hi-IN"/>
        </w:rPr>
        <w:t>16óra</w:t>
      </w:r>
    </w:p>
    <w:p w:rsidR="001B1DB2" w:rsidRPr="001234DE" w:rsidRDefault="001B1DB2" w:rsidP="00B77A37">
      <w:pPr>
        <w:spacing w:after="0" w:line="240" w:lineRule="auto"/>
        <w:rPr>
          <w:rFonts w:ascii="Palatino Linotype" w:hAnsi="Palatino Linotype" w:cs="Mangal"/>
          <w:kern w:val="1"/>
          <w:sz w:val="24"/>
          <w:szCs w:val="24"/>
          <w:lang w:eastAsia="hi-IN" w:bidi="hi-IN"/>
        </w:rPr>
      </w:pPr>
    </w:p>
    <w:p w:rsidR="001B1DB2" w:rsidRDefault="001B1DB2" w:rsidP="00122253">
      <w:pPr>
        <w:spacing w:after="0" w:line="240" w:lineRule="auto"/>
        <w:ind w:firstLine="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 xml:space="preserve">Tartós sütőipari termékek gyártása, </w:t>
      </w:r>
      <w:r w:rsidRPr="007E57AE">
        <w:rPr>
          <w:rFonts w:ascii="Palatino Linotype" w:hAnsi="Palatino Linotype" w:cs="Mangal"/>
          <w:kern w:val="1"/>
          <w:sz w:val="24"/>
          <w:szCs w:val="24"/>
          <w:lang w:eastAsia="hi-IN" w:bidi="hi-IN"/>
        </w:rPr>
        <w:t>különböző tartósítási</w:t>
      </w:r>
      <w:r>
        <w:rPr>
          <w:rFonts w:ascii="Palatino Linotype" w:hAnsi="Palatino Linotype" w:cs="Mangal"/>
          <w:kern w:val="1"/>
          <w:sz w:val="24"/>
          <w:szCs w:val="24"/>
          <w:lang w:eastAsia="hi-IN" w:bidi="hi-IN"/>
        </w:rPr>
        <w:t xml:space="preserve"> módok</w:t>
      </w:r>
    </w:p>
    <w:p w:rsidR="001B1DB2" w:rsidRPr="001234DE" w:rsidRDefault="001B1DB2" w:rsidP="00122253">
      <w:pPr>
        <w:spacing w:after="0" w:line="240" w:lineRule="auto"/>
        <w:ind w:firstLine="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Kétszersültek gyártása</w:t>
      </w:r>
    </w:p>
    <w:p w:rsidR="001B1DB2" w:rsidRPr="001234DE" w:rsidRDefault="001B1DB2" w:rsidP="00122253">
      <w:pPr>
        <w:spacing w:after="0" w:line="240" w:lineRule="auto"/>
        <w:ind w:firstLine="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Fánk gyártása, töltése, felület kezelése</w:t>
      </w:r>
    </w:p>
    <w:p w:rsidR="001B1DB2" w:rsidRPr="001234DE" w:rsidRDefault="001B1DB2" w:rsidP="00122253">
      <w:pPr>
        <w:spacing w:after="0" w:line="240" w:lineRule="auto"/>
        <w:ind w:firstLine="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Sütés zsírban</w:t>
      </w:r>
    </w:p>
    <w:p w:rsidR="001B1DB2" w:rsidRPr="001234DE" w:rsidRDefault="001B1DB2" w:rsidP="00122253">
      <w:pPr>
        <w:spacing w:after="0" w:line="240" w:lineRule="auto"/>
        <w:ind w:firstLine="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w:t>
      </w:r>
      <w:r w:rsidRPr="001234DE">
        <w:rPr>
          <w:rFonts w:ascii="Palatino Linotype" w:hAnsi="Palatino Linotype" w:cs="Mangal"/>
          <w:kern w:val="1"/>
          <w:sz w:val="24"/>
          <w:szCs w:val="24"/>
          <w:lang w:eastAsia="hi-IN" w:bidi="hi-IN"/>
        </w:rPr>
        <w:t>orzsa alapanyag készítése</w:t>
      </w:r>
      <w:r>
        <w:rPr>
          <w:rFonts w:ascii="Palatino Linotype" w:hAnsi="Palatino Linotype" w:cs="Mangal"/>
          <w:kern w:val="1"/>
          <w:sz w:val="24"/>
          <w:szCs w:val="24"/>
          <w:lang w:eastAsia="hi-IN" w:bidi="hi-IN"/>
        </w:rPr>
        <w:t>, m</w:t>
      </w:r>
      <w:r w:rsidRPr="001234DE">
        <w:rPr>
          <w:rFonts w:ascii="Palatino Linotype" w:hAnsi="Palatino Linotype" w:cs="Mangal"/>
          <w:kern w:val="1"/>
          <w:sz w:val="24"/>
          <w:szCs w:val="24"/>
          <w:lang w:eastAsia="hi-IN" w:bidi="hi-IN"/>
        </w:rPr>
        <w:t>orzsagyártás,</w:t>
      </w:r>
    </w:p>
    <w:p w:rsidR="001B1DB2" w:rsidRPr="001234DE" w:rsidRDefault="001B1DB2" w:rsidP="00122253">
      <w:pPr>
        <w:spacing w:after="0" w:line="240" w:lineRule="auto"/>
        <w:ind w:firstLine="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Diétás - és korszerű termékek gyártása</w:t>
      </w:r>
    </w:p>
    <w:p w:rsidR="001B1DB2" w:rsidRDefault="001B1DB2" w:rsidP="00122253">
      <w:pPr>
        <w:spacing w:after="0" w:line="240" w:lineRule="auto"/>
        <w:ind w:firstLine="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Hagyományos (HIR) termékek gyártása</w:t>
      </w:r>
    </w:p>
    <w:p w:rsidR="001B1DB2" w:rsidRPr="007E57AE" w:rsidRDefault="001B1DB2" w:rsidP="00122253">
      <w:pPr>
        <w:spacing w:after="0" w:line="240" w:lineRule="auto"/>
        <w:ind w:firstLine="1134"/>
        <w:rPr>
          <w:rFonts w:ascii="Palatino Linotype" w:hAnsi="Palatino Linotype" w:cs="Mangal"/>
          <w:kern w:val="1"/>
          <w:sz w:val="24"/>
          <w:szCs w:val="24"/>
          <w:lang w:eastAsia="hi-IN" w:bidi="hi-IN"/>
        </w:rPr>
      </w:pPr>
      <w:r w:rsidRPr="007E57AE">
        <w:rPr>
          <w:rFonts w:ascii="Palatino Linotype" w:hAnsi="Palatino Linotype" w:cs="Mangal"/>
          <w:kern w:val="1"/>
          <w:sz w:val="24"/>
          <w:szCs w:val="24"/>
          <w:lang w:eastAsia="hi-IN" w:bidi="hi-IN"/>
        </w:rPr>
        <w:t>Perecfélék gyártása</w:t>
      </w:r>
    </w:p>
    <w:p w:rsidR="001B1DB2" w:rsidRPr="001234DE" w:rsidRDefault="001B1DB2" w:rsidP="00122253">
      <w:pPr>
        <w:spacing w:after="0" w:line="240" w:lineRule="auto"/>
        <w:ind w:firstLine="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A gyártási folyamatok dokumentálása</w:t>
      </w:r>
    </w:p>
    <w:p w:rsidR="001B1DB2" w:rsidRPr="001234DE" w:rsidRDefault="001B1DB2" w:rsidP="00C365C3">
      <w:pPr>
        <w:widowControl w:val="0"/>
        <w:suppressAutoHyphens/>
        <w:spacing w:after="0" w:line="240" w:lineRule="auto"/>
        <w:ind w:left="1225"/>
        <w:rPr>
          <w:rFonts w:ascii="Palatino Linotype" w:hAnsi="Palatino Linotype" w:cs="Mangal"/>
          <w:b/>
          <w:kern w:val="1"/>
          <w:sz w:val="24"/>
          <w:szCs w:val="24"/>
          <w:lang w:eastAsia="hi-IN" w:bidi="hi-IN"/>
        </w:rPr>
      </w:pPr>
    </w:p>
    <w:p w:rsidR="001B1DB2" w:rsidRPr="001234DE" w:rsidRDefault="001B1DB2" w:rsidP="001E5DB9">
      <w:pPr>
        <w:numPr>
          <w:ilvl w:val="1"/>
          <w:numId w:val="44"/>
        </w:numPr>
        <w:tabs>
          <w:tab w:val="num" w:pos="1332"/>
        </w:tabs>
        <w:spacing w:after="0" w:line="240" w:lineRule="auto"/>
        <w:ind w:left="900" w:hanging="540"/>
        <w:rPr>
          <w:rFonts w:ascii="Palatino Linotype" w:hAnsi="Palatino Linotype"/>
          <w:b/>
          <w:i/>
          <w:sz w:val="24"/>
          <w:szCs w:val="24"/>
        </w:rPr>
      </w:pPr>
      <w:r w:rsidRPr="001234DE">
        <w:rPr>
          <w:rFonts w:ascii="Palatino Linotype" w:hAnsi="Palatino Linotype"/>
          <w:b/>
          <w:i/>
          <w:sz w:val="24"/>
          <w:szCs w:val="24"/>
        </w:rPr>
        <w:t xml:space="preserve">A képzés javasolt helyszíne </w:t>
      </w:r>
      <w:r w:rsidRPr="001234DE">
        <w:rPr>
          <w:rFonts w:ascii="Palatino Linotype" w:hAnsi="Palatino Linotype"/>
          <w:b/>
          <w:i/>
          <w:kern w:val="1"/>
          <w:sz w:val="24"/>
          <w:szCs w:val="24"/>
          <w:lang w:eastAsia="hi-IN" w:bidi="hi-IN"/>
        </w:rPr>
        <w:t>(ajánlás)</w:t>
      </w:r>
    </w:p>
    <w:p w:rsidR="001B1DB2" w:rsidRPr="001234DE" w:rsidRDefault="001B1DB2" w:rsidP="00C365C3">
      <w:pPr>
        <w:pStyle w:val="Listaszerbekezds"/>
        <w:spacing w:after="0" w:line="240" w:lineRule="auto"/>
        <w:rPr>
          <w:rFonts w:ascii="Palatino Linotype" w:hAnsi="Palatino Linotype"/>
          <w:b/>
          <w:sz w:val="24"/>
          <w:szCs w:val="24"/>
        </w:rPr>
      </w:pPr>
    </w:p>
    <w:p w:rsidR="001B1DB2" w:rsidRPr="001234DE" w:rsidRDefault="001B1DB2" w:rsidP="001E5DB9">
      <w:pPr>
        <w:numPr>
          <w:ilvl w:val="1"/>
          <w:numId w:val="44"/>
        </w:numPr>
        <w:tabs>
          <w:tab w:val="num" w:pos="1332"/>
        </w:tabs>
        <w:spacing w:after="0" w:line="240" w:lineRule="auto"/>
        <w:ind w:left="900" w:hanging="540"/>
        <w:rPr>
          <w:rFonts w:ascii="Palatino Linotype" w:hAnsi="Palatino Linotype"/>
          <w:b/>
          <w:i/>
          <w:sz w:val="24"/>
          <w:szCs w:val="24"/>
        </w:rPr>
      </w:pPr>
      <w:r w:rsidRPr="001234DE">
        <w:rPr>
          <w:rFonts w:ascii="Palatino Linotype" w:hAnsi="Palatino Linotype"/>
          <w:b/>
          <w:i/>
          <w:sz w:val="24"/>
          <w:szCs w:val="24"/>
        </w:rPr>
        <w:t>A tantárgy elsajátítása során alkalmazható sajátos módszerek, tanulói tevékenységformák (ajánlás)</w:t>
      </w:r>
    </w:p>
    <w:p w:rsidR="001B1DB2" w:rsidRPr="001234DE" w:rsidRDefault="001B1DB2" w:rsidP="00C365C3">
      <w:pPr>
        <w:spacing w:after="0" w:line="240" w:lineRule="auto"/>
        <w:rPr>
          <w:rFonts w:ascii="Palatino Linotype" w:hAnsi="Palatino Linotype"/>
          <w:b/>
          <w:i/>
          <w:sz w:val="24"/>
          <w:szCs w:val="24"/>
        </w:rPr>
      </w:pPr>
    </w:p>
    <w:p w:rsidR="001B1DB2" w:rsidRPr="001234DE" w:rsidRDefault="001B1DB2" w:rsidP="00C365C3">
      <w:pPr>
        <w:pStyle w:val="Listaszerbekezds"/>
        <w:spacing w:after="0" w:line="240" w:lineRule="auto"/>
        <w:ind w:left="709" w:firstLine="83"/>
        <w:rPr>
          <w:rFonts w:ascii="Palatino Linotype" w:hAnsi="Palatino Linotype"/>
          <w:b/>
          <w:i/>
          <w:sz w:val="24"/>
          <w:szCs w:val="24"/>
        </w:rPr>
      </w:pPr>
      <w:r w:rsidRPr="001234DE">
        <w:rPr>
          <w:rFonts w:ascii="Palatino Linotype" w:hAnsi="Palatino Linotype"/>
          <w:b/>
          <w:i/>
          <w:sz w:val="24"/>
          <w:szCs w:val="24"/>
        </w:rPr>
        <w:t>A tantárgy elsajátítása során alkalmazható sajátos oktatási módszerek (ajánlás)</w:t>
      </w:r>
    </w:p>
    <w:p w:rsidR="001B1DB2" w:rsidRPr="001234DE" w:rsidRDefault="001B1DB2" w:rsidP="00C365C3">
      <w:pPr>
        <w:pStyle w:val="Listaszerbekezds"/>
        <w:spacing w:after="0" w:line="240" w:lineRule="auto"/>
        <w:ind w:left="709" w:firstLine="83"/>
        <w:rPr>
          <w:rFonts w:ascii="Palatino Linotype" w:hAnsi="Palatino Linotype"/>
          <w:b/>
          <w:i/>
          <w:sz w:val="24"/>
          <w:szCs w:val="24"/>
        </w:rPr>
      </w:pPr>
    </w:p>
    <w:p w:rsidR="001B1DB2" w:rsidRPr="001234DE" w:rsidRDefault="001B1DB2" w:rsidP="00C365C3">
      <w:pPr>
        <w:spacing w:after="0" w:line="240" w:lineRule="auto"/>
        <w:ind w:left="792"/>
        <w:rPr>
          <w:rFonts w:ascii="Palatino Linotype" w:hAnsi="Palatino Linotype"/>
          <w:b/>
          <w:sz w:val="24"/>
          <w:szCs w:val="24"/>
        </w:rPr>
      </w:pPr>
      <w:r w:rsidRPr="001234DE">
        <w:rPr>
          <w:rFonts w:ascii="Palatino Linotype" w:hAnsi="Palatino Linotype"/>
          <w:b/>
          <w:i/>
          <w:sz w:val="24"/>
          <w:szCs w:val="24"/>
        </w:rPr>
        <w:t>A tantárgy elsajátítása során alkalmazható tanulói tevékenységformák (ajánlás)</w:t>
      </w:r>
    </w:p>
    <w:p w:rsidR="001B1DB2" w:rsidRPr="001234DE" w:rsidRDefault="001B1DB2" w:rsidP="00C365C3">
      <w:pPr>
        <w:widowControl w:val="0"/>
        <w:suppressAutoHyphens/>
        <w:spacing w:after="0" w:line="240" w:lineRule="auto"/>
        <w:jc w:val="both"/>
        <w:rPr>
          <w:rFonts w:ascii="Palatino Linotype" w:hAnsi="Palatino Linotype" w:cs="Mangal"/>
          <w:iCs/>
          <w:kern w:val="1"/>
          <w:sz w:val="24"/>
          <w:szCs w:val="24"/>
          <w:lang w:eastAsia="hi-IN" w:bidi="hi-IN"/>
        </w:rPr>
      </w:pPr>
    </w:p>
    <w:p w:rsidR="001B1DB2" w:rsidRPr="001234DE" w:rsidRDefault="001B1DB2" w:rsidP="001E5DB9">
      <w:pPr>
        <w:numPr>
          <w:ilvl w:val="1"/>
          <w:numId w:val="44"/>
        </w:numPr>
        <w:tabs>
          <w:tab w:val="num" w:pos="1332"/>
        </w:tabs>
        <w:spacing w:after="0" w:line="240" w:lineRule="auto"/>
        <w:ind w:left="900" w:hanging="540"/>
        <w:rPr>
          <w:rFonts w:ascii="Palatino Linotype" w:hAnsi="Palatino Linotype" w:cs="TimesNewRomanPSMT"/>
          <w:sz w:val="24"/>
          <w:szCs w:val="24"/>
          <w:lang w:bidi="hi-IN"/>
        </w:rPr>
      </w:pPr>
      <w:r w:rsidRPr="001234DE">
        <w:rPr>
          <w:rFonts w:ascii="Palatino Linotype" w:hAnsi="Palatino Linotype"/>
          <w:b/>
          <w:sz w:val="24"/>
          <w:szCs w:val="24"/>
        </w:rPr>
        <w:t>A tantárgy értékelésének módja</w:t>
      </w:r>
    </w:p>
    <w:p w:rsidR="001B1DB2" w:rsidRPr="00D835FB" w:rsidRDefault="001B1DB2" w:rsidP="00122253">
      <w:pPr>
        <w:autoSpaceDE w:val="0"/>
        <w:autoSpaceDN w:val="0"/>
        <w:adjustRightInd w:val="0"/>
        <w:spacing w:after="0" w:line="240" w:lineRule="auto"/>
        <w:ind w:left="360"/>
        <w:jc w:val="both"/>
        <w:rPr>
          <w:rFonts w:ascii="Palatino Linotype" w:hAnsi="Palatino Linotype"/>
          <w:bCs/>
          <w:sz w:val="24"/>
          <w:szCs w:val="24"/>
        </w:rPr>
      </w:pPr>
      <w:r w:rsidRPr="004B59AD">
        <w:rPr>
          <w:rFonts w:ascii="Palatino Linotype" w:hAnsi="Palatino Linotype"/>
          <w:bCs/>
          <w:sz w:val="24"/>
          <w:szCs w:val="24"/>
        </w:rPr>
        <w:t xml:space="preserve">A nemzeti köznevelésről szóló 2011. évi CXC. </w:t>
      </w:r>
      <w:r>
        <w:rPr>
          <w:rFonts w:ascii="Palatino Linotype" w:hAnsi="Palatino Linotype"/>
          <w:bCs/>
          <w:sz w:val="24"/>
          <w:szCs w:val="24"/>
        </w:rPr>
        <w:t>törvény 54</w:t>
      </w:r>
      <w:r w:rsidRPr="004B59AD">
        <w:rPr>
          <w:rFonts w:ascii="Palatino Linotype" w:hAnsi="Palatino Linotype"/>
          <w:bCs/>
          <w:sz w:val="24"/>
          <w:szCs w:val="24"/>
        </w:rPr>
        <w:t>. § (2) a) pontja szerinti értékeléssel.</w:t>
      </w:r>
    </w:p>
    <w:p w:rsidR="001B1DB2" w:rsidRPr="001234DE" w:rsidRDefault="001B1DB2" w:rsidP="00C365C3">
      <w:pPr>
        <w:widowControl w:val="0"/>
        <w:suppressAutoHyphens/>
        <w:spacing w:after="0" w:line="240" w:lineRule="auto"/>
        <w:jc w:val="center"/>
        <w:rPr>
          <w:rFonts w:ascii="Palatino Linotype" w:hAnsi="Palatino Linotype"/>
          <w:b/>
          <w:sz w:val="44"/>
          <w:szCs w:val="44"/>
          <w:lang w:eastAsia="hu-HU"/>
        </w:rPr>
      </w:pPr>
    </w:p>
    <w:p w:rsidR="001B1DB2" w:rsidRPr="001234DE" w:rsidRDefault="001B1DB2" w:rsidP="00C365C3">
      <w:pPr>
        <w:widowControl w:val="0"/>
        <w:suppressAutoHyphens/>
        <w:spacing w:after="0" w:line="240" w:lineRule="auto"/>
        <w:jc w:val="center"/>
        <w:rPr>
          <w:rFonts w:ascii="Palatino Linotype" w:hAnsi="Palatino Linotype"/>
          <w:b/>
          <w:sz w:val="44"/>
          <w:szCs w:val="44"/>
          <w:lang w:eastAsia="hu-HU"/>
        </w:rPr>
      </w:pPr>
    </w:p>
    <w:p w:rsidR="001B1DB2" w:rsidRPr="001234DE" w:rsidRDefault="001B1DB2" w:rsidP="00C365C3">
      <w:pPr>
        <w:widowControl w:val="0"/>
        <w:suppressAutoHyphens/>
        <w:spacing w:after="0" w:line="240" w:lineRule="auto"/>
        <w:jc w:val="center"/>
        <w:rPr>
          <w:rFonts w:ascii="Palatino Linotype" w:hAnsi="Palatino Linotype"/>
          <w:b/>
          <w:sz w:val="44"/>
          <w:szCs w:val="44"/>
          <w:lang w:eastAsia="hu-HU"/>
        </w:rPr>
      </w:pPr>
    </w:p>
    <w:p w:rsidR="001B1DB2" w:rsidRPr="001234DE" w:rsidRDefault="001B1DB2" w:rsidP="00C365C3">
      <w:pPr>
        <w:widowControl w:val="0"/>
        <w:suppressAutoHyphens/>
        <w:spacing w:after="0" w:line="240" w:lineRule="auto"/>
        <w:jc w:val="center"/>
        <w:rPr>
          <w:rFonts w:ascii="Palatino Linotype" w:hAnsi="Palatino Linotype"/>
          <w:b/>
          <w:sz w:val="44"/>
          <w:szCs w:val="44"/>
          <w:lang w:eastAsia="hu-HU"/>
        </w:rPr>
      </w:pPr>
    </w:p>
    <w:p w:rsidR="001B1DB2" w:rsidRDefault="001B1DB2" w:rsidP="001B2C7E">
      <w:pPr>
        <w:widowControl w:val="0"/>
        <w:suppressAutoHyphens/>
        <w:spacing w:after="0" w:line="240" w:lineRule="auto"/>
        <w:jc w:val="center"/>
        <w:rPr>
          <w:rFonts w:ascii="Palatino Linotype" w:hAnsi="Palatino Linotype"/>
          <w:b/>
          <w:sz w:val="44"/>
          <w:szCs w:val="44"/>
          <w:lang w:eastAsia="hu-HU"/>
        </w:rPr>
      </w:pPr>
    </w:p>
    <w:p w:rsidR="001B1DB2" w:rsidRDefault="001B1DB2" w:rsidP="001B2C7E">
      <w:pPr>
        <w:widowControl w:val="0"/>
        <w:suppressAutoHyphens/>
        <w:spacing w:after="0" w:line="240" w:lineRule="auto"/>
        <w:jc w:val="center"/>
        <w:rPr>
          <w:rFonts w:ascii="Palatino Linotype" w:hAnsi="Palatino Linotype"/>
          <w:b/>
          <w:sz w:val="44"/>
          <w:szCs w:val="44"/>
          <w:lang w:eastAsia="hu-HU"/>
        </w:rPr>
      </w:pPr>
    </w:p>
    <w:p w:rsidR="001B1DB2" w:rsidRDefault="001B1DB2" w:rsidP="001B2C7E">
      <w:pPr>
        <w:widowControl w:val="0"/>
        <w:suppressAutoHyphens/>
        <w:spacing w:after="0" w:line="240" w:lineRule="auto"/>
        <w:jc w:val="center"/>
        <w:rPr>
          <w:rFonts w:ascii="Palatino Linotype" w:hAnsi="Palatino Linotype"/>
          <w:b/>
          <w:sz w:val="44"/>
          <w:szCs w:val="44"/>
          <w:lang w:eastAsia="hu-HU"/>
        </w:rPr>
      </w:pPr>
    </w:p>
    <w:p w:rsidR="001B1DB2" w:rsidRDefault="001B1DB2" w:rsidP="001B2C7E">
      <w:pPr>
        <w:widowControl w:val="0"/>
        <w:suppressAutoHyphens/>
        <w:spacing w:after="0" w:line="240" w:lineRule="auto"/>
        <w:jc w:val="center"/>
        <w:rPr>
          <w:rFonts w:ascii="Palatino Linotype" w:hAnsi="Palatino Linotype"/>
          <w:b/>
          <w:sz w:val="44"/>
          <w:szCs w:val="44"/>
          <w:lang w:eastAsia="hu-HU"/>
        </w:rPr>
      </w:pPr>
    </w:p>
    <w:p w:rsidR="001B1DB2" w:rsidRDefault="001B1DB2" w:rsidP="001B2C7E">
      <w:pPr>
        <w:widowControl w:val="0"/>
        <w:suppressAutoHyphens/>
        <w:spacing w:after="0" w:line="240" w:lineRule="auto"/>
        <w:jc w:val="center"/>
        <w:rPr>
          <w:rFonts w:ascii="Palatino Linotype" w:hAnsi="Palatino Linotype"/>
          <w:b/>
          <w:sz w:val="44"/>
          <w:szCs w:val="44"/>
          <w:lang w:eastAsia="hu-HU"/>
        </w:rPr>
      </w:pPr>
    </w:p>
    <w:p w:rsidR="001B1DB2" w:rsidRDefault="001B1DB2" w:rsidP="001B2C7E">
      <w:pPr>
        <w:widowControl w:val="0"/>
        <w:suppressAutoHyphens/>
        <w:spacing w:after="0" w:line="240" w:lineRule="auto"/>
        <w:jc w:val="center"/>
        <w:rPr>
          <w:rFonts w:ascii="Palatino Linotype" w:hAnsi="Palatino Linotype"/>
          <w:b/>
          <w:sz w:val="44"/>
          <w:szCs w:val="44"/>
          <w:lang w:eastAsia="hu-HU"/>
        </w:rPr>
      </w:pPr>
    </w:p>
    <w:p w:rsidR="001B1DB2" w:rsidRDefault="001B1DB2" w:rsidP="001B2C7E">
      <w:pPr>
        <w:widowControl w:val="0"/>
        <w:suppressAutoHyphens/>
        <w:spacing w:after="0" w:line="240" w:lineRule="auto"/>
        <w:jc w:val="center"/>
        <w:rPr>
          <w:rFonts w:ascii="Palatino Linotype" w:hAnsi="Palatino Linotype"/>
          <w:b/>
          <w:sz w:val="44"/>
          <w:szCs w:val="44"/>
          <w:lang w:eastAsia="hu-HU"/>
        </w:rPr>
      </w:pPr>
    </w:p>
    <w:p w:rsidR="001B1DB2" w:rsidRDefault="001B1DB2" w:rsidP="001B2C7E">
      <w:pPr>
        <w:widowControl w:val="0"/>
        <w:suppressAutoHyphens/>
        <w:spacing w:after="0" w:line="240" w:lineRule="auto"/>
        <w:jc w:val="center"/>
        <w:rPr>
          <w:rFonts w:ascii="Palatino Linotype" w:hAnsi="Palatino Linotype"/>
          <w:b/>
          <w:sz w:val="44"/>
          <w:szCs w:val="44"/>
          <w:lang w:eastAsia="hu-HU"/>
        </w:rPr>
      </w:pPr>
    </w:p>
    <w:p w:rsidR="001B1DB2" w:rsidRDefault="001B1DB2" w:rsidP="001B2C7E">
      <w:pPr>
        <w:widowControl w:val="0"/>
        <w:suppressAutoHyphens/>
        <w:spacing w:after="0" w:line="240" w:lineRule="auto"/>
        <w:jc w:val="center"/>
        <w:rPr>
          <w:rFonts w:ascii="Palatino Linotype" w:hAnsi="Palatino Linotype"/>
          <w:b/>
          <w:sz w:val="44"/>
          <w:szCs w:val="44"/>
          <w:lang w:eastAsia="hu-HU"/>
        </w:rPr>
      </w:pPr>
    </w:p>
    <w:p w:rsidR="001B1DB2" w:rsidRDefault="001B1DB2" w:rsidP="001B2C7E">
      <w:pPr>
        <w:widowControl w:val="0"/>
        <w:suppressAutoHyphens/>
        <w:spacing w:after="0" w:line="240" w:lineRule="auto"/>
        <w:jc w:val="center"/>
        <w:rPr>
          <w:rFonts w:ascii="Palatino Linotype" w:hAnsi="Palatino Linotype"/>
          <w:b/>
          <w:sz w:val="44"/>
          <w:szCs w:val="44"/>
          <w:lang w:eastAsia="hu-HU"/>
        </w:rPr>
      </w:pPr>
    </w:p>
    <w:p w:rsidR="001B1DB2" w:rsidRPr="00933D42" w:rsidRDefault="001B1DB2" w:rsidP="00DC5AA6">
      <w:pPr>
        <w:widowControl w:val="0"/>
        <w:suppressAutoHyphens/>
        <w:spacing w:after="0" w:line="240" w:lineRule="auto"/>
        <w:jc w:val="center"/>
        <w:rPr>
          <w:rFonts w:ascii="Palatino Linotype" w:hAnsi="Palatino Linotype" w:cs="Arial"/>
          <w:b/>
          <w:sz w:val="44"/>
          <w:szCs w:val="44"/>
          <w:lang w:eastAsia="hu-HU"/>
        </w:rPr>
      </w:pPr>
      <w:r>
        <w:rPr>
          <w:rFonts w:ascii="Palatino Linotype" w:hAnsi="Palatino Linotype"/>
          <w:b/>
          <w:sz w:val="44"/>
          <w:szCs w:val="44"/>
          <w:lang w:eastAsia="hu-HU"/>
        </w:rPr>
        <w:t>A</w:t>
      </w:r>
      <w:r w:rsidRPr="000E120B">
        <w:rPr>
          <w:rFonts w:ascii="Palatino Linotype" w:hAnsi="Palatino Linotype"/>
          <w:b/>
          <w:sz w:val="44"/>
          <w:szCs w:val="44"/>
          <w:lang w:eastAsia="hu-HU"/>
        </w:rPr>
        <w:t xml:space="preserve"> </w:t>
      </w:r>
      <w:r>
        <w:rPr>
          <w:rFonts w:ascii="Palatino Linotype" w:hAnsi="Palatino Linotype" w:cs="Arial"/>
          <w:b/>
          <w:sz w:val="44"/>
          <w:szCs w:val="44"/>
          <w:lang w:eastAsia="hu-HU"/>
        </w:rPr>
        <w:t>10939-12</w:t>
      </w:r>
      <w:r w:rsidRPr="000E120B">
        <w:rPr>
          <w:rFonts w:ascii="Palatino Linotype" w:hAnsi="Palatino Linotype"/>
          <w:b/>
          <w:sz w:val="44"/>
          <w:szCs w:val="44"/>
          <w:lang w:eastAsia="hu-HU"/>
        </w:rPr>
        <w:t xml:space="preserve"> azonosító számú</w:t>
      </w:r>
    </w:p>
    <w:p w:rsidR="001B1DB2" w:rsidRPr="000E120B" w:rsidRDefault="001B1DB2" w:rsidP="00DC5AA6">
      <w:pPr>
        <w:widowControl w:val="0"/>
        <w:suppressAutoHyphens/>
        <w:spacing w:after="0" w:line="240" w:lineRule="auto"/>
        <w:jc w:val="center"/>
        <w:rPr>
          <w:rFonts w:ascii="Palatino Linotype" w:hAnsi="Palatino Linotype"/>
          <w:sz w:val="44"/>
          <w:szCs w:val="44"/>
          <w:lang w:eastAsia="hu-HU"/>
        </w:rPr>
      </w:pPr>
    </w:p>
    <w:p w:rsidR="001B1DB2" w:rsidRPr="000E120B" w:rsidRDefault="001B1DB2" w:rsidP="00DC5AA6">
      <w:pPr>
        <w:widowControl w:val="0"/>
        <w:suppressAutoHyphens/>
        <w:spacing w:after="0" w:line="240" w:lineRule="auto"/>
        <w:jc w:val="center"/>
        <w:rPr>
          <w:rFonts w:ascii="Palatino Linotype" w:hAnsi="Palatino Linotype"/>
          <w:b/>
          <w:sz w:val="44"/>
          <w:szCs w:val="44"/>
          <w:lang w:eastAsia="hu-HU"/>
        </w:rPr>
      </w:pPr>
      <w:r w:rsidRPr="001B2C7E">
        <w:rPr>
          <w:rFonts w:ascii="Palatino Linotype" w:hAnsi="Palatino Linotype"/>
          <w:b/>
          <w:sz w:val="44"/>
          <w:szCs w:val="44"/>
          <w:lang w:eastAsia="hu-HU"/>
        </w:rPr>
        <w:t xml:space="preserve">Tésztafeldolgozás </w:t>
      </w:r>
    </w:p>
    <w:p w:rsidR="001B1DB2" w:rsidRPr="000E120B" w:rsidRDefault="001B1DB2" w:rsidP="00DC5AA6">
      <w:pPr>
        <w:widowControl w:val="0"/>
        <w:suppressAutoHyphens/>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megnevezésű</w:t>
      </w:r>
    </w:p>
    <w:p w:rsidR="001B1DB2" w:rsidRPr="000E120B" w:rsidRDefault="001B1DB2" w:rsidP="00DC5AA6">
      <w:pPr>
        <w:widowControl w:val="0"/>
        <w:suppressAutoHyphens/>
        <w:spacing w:after="0" w:line="240" w:lineRule="auto"/>
        <w:jc w:val="center"/>
        <w:rPr>
          <w:rFonts w:ascii="Palatino Linotype" w:hAnsi="Palatino Linotype"/>
          <w:b/>
          <w:sz w:val="44"/>
          <w:szCs w:val="44"/>
          <w:lang w:eastAsia="hu-HU"/>
        </w:rPr>
      </w:pPr>
    </w:p>
    <w:p w:rsidR="001B1DB2" w:rsidRPr="000E120B" w:rsidRDefault="001B1DB2" w:rsidP="00DC5AA6">
      <w:pPr>
        <w:widowControl w:val="0"/>
        <w:suppressAutoHyphens/>
        <w:spacing w:after="0" w:line="240" w:lineRule="auto"/>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szakmai követelménymodul</w:t>
      </w:r>
    </w:p>
    <w:p w:rsidR="001B1DB2" w:rsidRPr="000E120B" w:rsidRDefault="001B1DB2" w:rsidP="00DC5AA6">
      <w:pPr>
        <w:widowControl w:val="0"/>
        <w:suppressAutoHyphens/>
        <w:spacing w:after="0" w:line="240" w:lineRule="auto"/>
        <w:jc w:val="center"/>
        <w:rPr>
          <w:rFonts w:ascii="Palatino Linotype" w:hAnsi="Palatino Linotype"/>
          <w:b/>
          <w:kern w:val="1"/>
          <w:sz w:val="44"/>
          <w:szCs w:val="44"/>
          <w:lang w:eastAsia="hi-IN" w:bidi="hi-IN"/>
        </w:rPr>
      </w:pPr>
    </w:p>
    <w:p w:rsidR="001B1DB2" w:rsidRPr="000E120B" w:rsidRDefault="001B1DB2" w:rsidP="00DC5AA6">
      <w:pPr>
        <w:widowControl w:val="0"/>
        <w:suppressAutoHyphens/>
        <w:spacing w:after="0" w:line="240" w:lineRule="auto"/>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tantárgyai, témakörei</w:t>
      </w:r>
    </w:p>
    <w:p w:rsidR="001B1DB2" w:rsidRPr="000E120B" w:rsidRDefault="001B1DB2" w:rsidP="00DC5AA6">
      <w:pPr>
        <w:widowControl w:val="0"/>
        <w:suppressAutoHyphens/>
        <w:spacing w:after="0" w:line="240" w:lineRule="auto"/>
        <w:jc w:val="center"/>
        <w:rPr>
          <w:rFonts w:ascii="Palatino Linotype" w:hAnsi="Palatino Linotype"/>
          <w:b/>
          <w:bCs/>
          <w:kern w:val="1"/>
          <w:sz w:val="44"/>
          <w:szCs w:val="44"/>
          <w:lang w:eastAsia="hi-IN" w:bidi="hi-IN"/>
        </w:rPr>
      </w:pPr>
    </w:p>
    <w:p w:rsidR="001B1DB2" w:rsidRDefault="001B1DB2" w:rsidP="00DC5AA6">
      <w:pPr>
        <w:widowControl w:val="0"/>
        <w:suppressAutoHyphens/>
        <w:spacing w:after="0" w:line="240" w:lineRule="auto"/>
        <w:jc w:val="both"/>
        <w:rPr>
          <w:rFonts w:ascii="Palatino Linotype" w:hAnsi="Palatino Linotype"/>
          <w:b/>
          <w:bCs/>
          <w:kern w:val="1"/>
          <w:sz w:val="24"/>
          <w:szCs w:val="24"/>
          <w:lang w:eastAsia="hi-IN" w:bidi="hi-IN"/>
        </w:rPr>
        <w:sectPr w:rsidR="001B1DB2" w:rsidSect="005D4393">
          <w:pgSz w:w="11906" w:h="16838" w:code="9"/>
          <w:pgMar w:top="1418" w:right="1418" w:bottom="1418" w:left="1276" w:header="709" w:footer="709" w:gutter="0"/>
          <w:cols w:space="708"/>
          <w:vAlign w:val="center"/>
          <w:docGrid w:linePitch="360"/>
        </w:sectPr>
      </w:pPr>
    </w:p>
    <w:p w:rsidR="001B1DB2" w:rsidRPr="000E120B" w:rsidRDefault="001B1DB2" w:rsidP="00DC5AA6">
      <w:pPr>
        <w:widowControl w:val="0"/>
        <w:suppressAutoHyphens/>
        <w:spacing w:after="0" w:line="240" w:lineRule="auto"/>
        <w:jc w:val="both"/>
        <w:rPr>
          <w:rFonts w:ascii="Palatino Linotype" w:hAnsi="Palatino Linotype"/>
          <w:b/>
          <w:kern w:val="1"/>
          <w:sz w:val="24"/>
          <w:szCs w:val="24"/>
          <w:lang w:eastAsia="hi-IN" w:bidi="hi-IN"/>
        </w:rPr>
      </w:pPr>
      <w:r w:rsidRPr="000E120B">
        <w:rPr>
          <w:rFonts w:ascii="Palatino Linotype" w:hAnsi="Palatino Linotype" w:cs="Mangal"/>
          <w:b/>
          <w:kern w:val="1"/>
          <w:sz w:val="24"/>
          <w:szCs w:val="24"/>
          <w:lang w:eastAsia="hi-IN" w:bidi="hi-IN"/>
        </w:rPr>
        <w:t>A</w:t>
      </w:r>
      <w:r>
        <w:rPr>
          <w:rFonts w:ascii="Palatino Linotype" w:hAnsi="Palatino Linotype" w:cs="Mangal"/>
          <w:b/>
          <w:kern w:val="1"/>
          <w:sz w:val="24"/>
          <w:szCs w:val="24"/>
          <w:lang w:eastAsia="hi-IN" w:bidi="hi-IN"/>
        </w:rPr>
        <w:t xml:space="preserve"> </w:t>
      </w:r>
      <w:r w:rsidRPr="009A3E69">
        <w:rPr>
          <w:rFonts w:ascii="Palatino Linotype" w:hAnsi="Palatino Linotype" w:cs="Mangal"/>
          <w:b/>
          <w:kern w:val="1"/>
          <w:sz w:val="24"/>
          <w:szCs w:val="24"/>
          <w:lang w:eastAsia="hi-IN" w:bidi="hi-IN"/>
        </w:rPr>
        <w:t xml:space="preserve">10939-12 </w:t>
      </w:r>
      <w:r w:rsidRPr="000E120B">
        <w:rPr>
          <w:rFonts w:ascii="Palatino Linotype" w:hAnsi="Palatino Linotype"/>
          <w:b/>
          <w:sz w:val="24"/>
          <w:szCs w:val="24"/>
          <w:lang w:eastAsia="hu-HU"/>
        </w:rPr>
        <w:t xml:space="preserve">azonosító számú, </w:t>
      </w:r>
      <w:r w:rsidRPr="009A3E69">
        <w:rPr>
          <w:rFonts w:ascii="Palatino Linotype" w:hAnsi="Palatino Linotype"/>
          <w:b/>
          <w:sz w:val="24"/>
          <w:szCs w:val="24"/>
          <w:lang w:eastAsia="hu-HU"/>
        </w:rPr>
        <w:t>Tésztafeldolgozás</w:t>
      </w:r>
      <w:r>
        <w:rPr>
          <w:rFonts w:ascii="Palatino Linotype" w:hAnsi="Palatino Linotype"/>
          <w:b/>
          <w:sz w:val="24"/>
          <w:szCs w:val="24"/>
          <w:lang w:eastAsia="hu-HU"/>
        </w:rPr>
        <w:t xml:space="preserve"> </w:t>
      </w:r>
      <w:r w:rsidRPr="000E120B">
        <w:rPr>
          <w:rFonts w:ascii="Palatino Linotype" w:hAnsi="Palatino Linotype"/>
          <w:b/>
          <w:sz w:val="24"/>
          <w:szCs w:val="24"/>
          <w:lang w:eastAsia="hu-HU"/>
        </w:rPr>
        <w:t>megnevezésű szakmai követelmény</w:t>
      </w:r>
      <w:r w:rsidRPr="000E120B">
        <w:rPr>
          <w:rFonts w:ascii="Palatino Linotype" w:hAnsi="Palatino Linotype"/>
          <w:b/>
          <w:kern w:val="1"/>
          <w:sz w:val="24"/>
          <w:szCs w:val="24"/>
          <w:lang w:eastAsia="hi-IN" w:bidi="hi-IN"/>
        </w:rPr>
        <w:t>modulhoz tartozó tantárgyak és a témakörök oktatása során fejlesztendő kompetenciák</w:t>
      </w:r>
    </w:p>
    <w:p w:rsidR="001B1DB2" w:rsidRPr="000E120B" w:rsidRDefault="001B1DB2" w:rsidP="00DC5AA6">
      <w:pPr>
        <w:widowControl w:val="0"/>
        <w:suppressAutoHyphens/>
        <w:spacing w:after="0" w:line="240" w:lineRule="auto"/>
        <w:rPr>
          <w:rFonts w:ascii="Palatino Linotype" w:hAnsi="Palatino Linotype" w:cs="Mangal"/>
          <w:b/>
          <w:kern w:val="1"/>
          <w:sz w:val="24"/>
          <w:szCs w:val="24"/>
          <w:lang w:eastAsia="hi-IN" w:bidi="hi-IN"/>
        </w:rPr>
      </w:pPr>
    </w:p>
    <w:tbl>
      <w:tblPr>
        <w:tblW w:w="10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8"/>
        <w:gridCol w:w="700"/>
        <w:gridCol w:w="532"/>
        <w:gridCol w:w="526"/>
        <w:gridCol w:w="540"/>
        <w:gridCol w:w="437"/>
        <w:gridCol w:w="611"/>
        <w:gridCol w:w="701"/>
        <w:gridCol w:w="22"/>
        <w:gridCol w:w="565"/>
        <w:gridCol w:w="488"/>
        <w:gridCol w:w="406"/>
        <w:gridCol w:w="26"/>
        <w:gridCol w:w="463"/>
        <w:gridCol w:w="11"/>
        <w:gridCol w:w="566"/>
      </w:tblGrid>
      <w:tr w:rsidR="001B1DB2" w:rsidRPr="009A3E69">
        <w:trPr>
          <w:trHeight w:val="570"/>
          <w:jc w:val="center"/>
        </w:trPr>
        <w:tc>
          <w:tcPr>
            <w:tcW w:w="4328" w:type="dxa"/>
            <w:vMerge w:val="restart"/>
            <w:noWrap/>
            <w:vAlign w:val="center"/>
          </w:tcPr>
          <w:p w:rsidR="001B1DB2" w:rsidRPr="009A3E69" w:rsidRDefault="001B1DB2" w:rsidP="009A3E69">
            <w:pPr>
              <w:widowControl w:val="0"/>
              <w:suppressAutoHyphens/>
              <w:spacing w:after="0" w:line="240" w:lineRule="auto"/>
              <w:jc w:val="center"/>
              <w:rPr>
                <w:rFonts w:ascii="Palatino Linotype" w:hAnsi="Palatino Linotype"/>
                <w:sz w:val="20"/>
                <w:szCs w:val="20"/>
                <w:lang w:eastAsia="hu-HU"/>
              </w:rPr>
            </w:pPr>
            <w:r w:rsidRPr="009A3E69">
              <w:rPr>
                <w:rFonts w:ascii="Palatino Linotype" w:hAnsi="Palatino Linotype" w:cs="Arial"/>
                <w:b/>
                <w:sz w:val="20"/>
                <w:szCs w:val="20"/>
                <w:lang w:eastAsia="hu-HU"/>
              </w:rPr>
              <w:t xml:space="preserve">10939-12 </w:t>
            </w:r>
            <w:r w:rsidRPr="009A3E69">
              <w:rPr>
                <w:rFonts w:ascii="Palatino Linotype" w:hAnsi="Palatino Linotype"/>
                <w:b/>
                <w:sz w:val="20"/>
                <w:szCs w:val="20"/>
                <w:lang w:eastAsia="hu-HU"/>
              </w:rPr>
              <w:t xml:space="preserve"> </w:t>
            </w:r>
          </w:p>
          <w:p w:rsidR="001B1DB2" w:rsidRPr="009A3E69" w:rsidRDefault="001B1DB2" w:rsidP="009A3E69">
            <w:pPr>
              <w:widowControl w:val="0"/>
              <w:suppressAutoHyphens/>
              <w:spacing w:after="0" w:line="240" w:lineRule="auto"/>
              <w:jc w:val="center"/>
              <w:rPr>
                <w:rFonts w:ascii="Palatino Linotype" w:hAnsi="Palatino Linotype"/>
                <w:b/>
                <w:sz w:val="20"/>
                <w:szCs w:val="20"/>
                <w:lang w:eastAsia="hu-HU"/>
              </w:rPr>
            </w:pPr>
            <w:r w:rsidRPr="009A3E69">
              <w:rPr>
                <w:rFonts w:ascii="Palatino Linotype" w:hAnsi="Palatino Linotype"/>
                <w:b/>
                <w:sz w:val="20"/>
                <w:szCs w:val="20"/>
                <w:lang w:eastAsia="hu-HU"/>
              </w:rPr>
              <w:t xml:space="preserve">Tésztafeldolgozás </w:t>
            </w:r>
          </w:p>
          <w:p w:rsidR="001B1DB2" w:rsidRPr="000E120B" w:rsidRDefault="001B1DB2" w:rsidP="00EC4850">
            <w:pPr>
              <w:spacing w:after="0" w:line="240" w:lineRule="auto"/>
              <w:jc w:val="center"/>
              <w:rPr>
                <w:rFonts w:ascii="Palatino Linotype" w:hAnsi="Palatino Linotype"/>
                <w:sz w:val="20"/>
                <w:szCs w:val="20"/>
                <w:lang w:eastAsia="hu-HU"/>
              </w:rPr>
            </w:pPr>
          </w:p>
        </w:tc>
        <w:tc>
          <w:tcPr>
            <w:tcW w:w="3346" w:type="dxa"/>
            <w:gridSpan w:val="6"/>
            <w:vAlign w:val="center"/>
          </w:tcPr>
          <w:p w:rsidR="001B1DB2" w:rsidRPr="009A3E69" w:rsidRDefault="001B1DB2" w:rsidP="00EC4850">
            <w:pPr>
              <w:spacing w:after="0" w:line="240" w:lineRule="auto"/>
              <w:jc w:val="center"/>
              <w:rPr>
                <w:rFonts w:ascii="Palatino Linotype" w:hAnsi="Palatino Linotype"/>
                <w:b/>
                <w:sz w:val="20"/>
                <w:szCs w:val="20"/>
                <w:lang w:eastAsia="hu-HU"/>
              </w:rPr>
            </w:pPr>
            <w:r w:rsidRPr="009A3E69">
              <w:rPr>
                <w:rFonts w:ascii="Palatino Linotype" w:hAnsi="Palatino Linotype" w:cs="Arial"/>
                <w:b/>
                <w:sz w:val="20"/>
                <w:szCs w:val="20"/>
                <w:lang w:eastAsia="hu-HU"/>
              </w:rPr>
              <w:t>Tésztafeldolgozás és gépei</w:t>
            </w:r>
            <w:r w:rsidRPr="009A3E69">
              <w:rPr>
                <w:rFonts w:ascii="Palatino Linotype" w:hAnsi="Palatino Linotype"/>
                <w:b/>
                <w:sz w:val="20"/>
                <w:szCs w:val="20"/>
                <w:lang w:eastAsia="hu-HU"/>
              </w:rPr>
              <w:t xml:space="preserve"> </w:t>
            </w:r>
          </w:p>
          <w:p w:rsidR="001B1DB2" w:rsidRPr="000E120B" w:rsidRDefault="001B1DB2" w:rsidP="006871C9">
            <w:pPr>
              <w:spacing w:after="0" w:line="240" w:lineRule="auto"/>
              <w:jc w:val="center"/>
              <w:rPr>
                <w:rFonts w:ascii="Palatino Linotype" w:hAnsi="Palatino Linotype"/>
                <w:sz w:val="20"/>
                <w:szCs w:val="20"/>
                <w:lang w:eastAsia="hu-HU"/>
              </w:rPr>
            </w:pPr>
          </w:p>
        </w:tc>
        <w:tc>
          <w:tcPr>
            <w:tcW w:w="3248" w:type="dxa"/>
            <w:gridSpan w:val="9"/>
            <w:vAlign w:val="center"/>
          </w:tcPr>
          <w:p w:rsidR="001B1DB2" w:rsidRPr="000E120B" w:rsidRDefault="001B1DB2" w:rsidP="006871C9">
            <w:pPr>
              <w:spacing w:after="0" w:line="240" w:lineRule="auto"/>
              <w:jc w:val="center"/>
              <w:rPr>
                <w:rFonts w:ascii="Palatino Linotype" w:hAnsi="Palatino Linotype"/>
                <w:sz w:val="20"/>
                <w:szCs w:val="20"/>
                <w:lang w:eastAsia="hu-HU"/>
              </w:rPr>
            </w:pPr>
            <w:r w:rsidRPr="009A3E69">
              <w:rPr>
                <w:rFonts w:ascii="Palatino Linotype" w:hAnsi="Palatino Linotype"/>
                <w:b/>
                <w:sz w:val="20"/>
                <w:szCs w:val="20"/>
                <w:lang w:eastAsia="hu-HU"/>
              </w:rPr>
              <w:t>Szakmai gyakorlat</w:t>
            </w:r>
            <w:r>
              <w:rPr>
                <w:rFonts w:ascii="Palatino Linotype" w:hAnsi="Palatino Linotype"/>
                <w:b/>
                <w:sz w:val="20"/>
                <w:szCs w:val="20"/>
                <w:lang w:eastAsia="hu-HU"/>
              </w:rPr>
              <w:t>.</w:t>
            </w:r>
            <w:r w:rsidRPr="009A3E69">
              <w:rPr>
                <w:rFonts w:ascii="Palatino Linotype" w:hAnsi="Palatino Linotype"/>
                <w:b/>
                <w:sz w:val="20"/>
                <w:szCs w:val="20"/>
                <w:lang w:eastAsia="hu-HU"/>
              </w:rPr>
              <w:t>3</w:t>
            </w:r>
            <w:r>
              <w:rPr>
                <w:rFonts w:ascii="Palatino Linotype" w:hAnsi="Palatino Linotype"/>
                <w:b/>
                <w:sz w:val="20"/>
                <w:szCs w:val="20"/>
                <w:lang w:eastAsia="hu-HU"/>
              </w:rPr>
              <w:t>.</w:t>
            </w:r>
            <w:r w:rsidRPr="009A3E69">
              <w:rPr>
                <w:rFonts w:ascii="Palatino Linotype" w:hAnsi="Palatino Linotype"/>
                <w:b/>
                <w:sz w:val="20"/>
                <w:szCs w:val="20"/>
                <w:lang w:eastAsia="hu-HU"/>
              </w:rPr>
              <w:t xml:space="preserve">  </w:t>
            </w:r>
            <w:r w:rsidRPr="000E120B">
              <w:rPr>
                <w:rFonts w:ascii="Palatino Linotype" w:hAnsi="Palatino Linotype"/>
                <w:sz w:val="20"/>
                <w:szCs w:val="20"/>
                <w:lang w:eastAsia="hu-HU"/>
              </w:rPr>
              <w:t>  </w:t>
            </w:r>
          </w:p>
        </w:tc>
      </w:tr>
      <w:tr w:rsidR="001B1DB2" w:rsidRPr="00EC4261">
        <w:trPr>
          <w:cantSplit/>
          <w:trHeight w:val="3473"/>
          <w:jc w:val="center"/>
        </w:trPr>
        <w:tc>
          <w:tcPr>
            <w:tcW w:w="4328" w:type="dxa"/>
            <w:vMerge/>
            <w:vAlign w:val="center"/>
          </w:tcPr>
          <w:p w:rsidR="001B1DB2" w:rsidRPr="000E120B" w:rsidRDefault="001B1DB2" w:rsidP="00EC4850">
            <w:pPr>
              <w:spacing w:after="0" w:line="240" w:lineRule="auto"/>
              <w:rPr>
                <w:rFonts w:ascii="Palatino Linotype" w:hAnsi="Palatino Linotype"/>
                <w:sz w:val="20"/>
                <w:szCs w:val="20"/>
                <w:lang w:eastAsia="hu-HU"/>
              </w:rPr>
            </w:pPr>
          </w:p>
        </w:tc>
        <w:tc>
          <w:tcPr>
            <w:tcW w:w="700" w:type="dxa"/>
            <w:textDirection w:val="btLr"/>
            <w:vAlign w:val="bottom"/>
          </w:tcPr>
          <w:p w:rsidR="001B1DB2" w:rsidRPr="001234DE" w:rsidRDefault="001B1DB2" w:rsidP="00EC4850">
            <w:pPr>
              <w:spacing w:after="0" w:line="240" w:lineRule="auto"/>
              <w:ind w:left="57"/>
              <w:rPr>
                <w:rFonts w:ascii="Palatino Linotype" w:hAnsi="Palatino Linotype"/>
                <w:sz w:val="20"/>
                <w:szCs w:val="20"/>
                <w:lang w:eastAsia="hu-HU"/>
              </w:rPr>
            </w:pPr>
            <w:r w:rsidRPr="001234DE">
              <w:rPr>
                <w:rFonts w:ascii="Palatino Linotype" w:hAnsi="Palatino Linotype"/>
                <w:sz w:val="20"/>
                <w:szCs w:val="20"/>
                <w:lang w:eastAsia="hu-HU"/>
              </w:rPr>
              <w:t xml:space="preserve">A sütőipari termék-előállítás </w:t>
            </w:r>
            <w:r>
              <w:rPr>
                <w:rFonts w:ascii="Palatino Linotype" w:hAnsi="Palatino Linotype"/>
                <w:sz w:val="20"/>
                <w:szCs w:val="20"/>
                <w:lang w:eastAsia="hu-HU"/>
              </w:rPr>
              <w:br/>
            </w:r>
            <w:r w:rsidRPr="001234DE">
              <w:rPr>
                <w:rFonts w:ascii="Palatino Linotype" w:hAnsi="Palatino Linotype"/>
                <w:sz w:val="20"/>
                <w:szCs w:val="20"/>
                <w:lang w:eastAsia="hu-HU"/>
              </w:rPr>
              <w:t>feltételei</w:t>
            </w:r>
          </w:p>
        </w:tc>
        <w:tc>
          <w:tcPr>
            <w:tcW w:w="532" w:type="dxa"/>
            <w:textDirection w:val="btLr"/>
            <w:vAlign w:val="bottom"/>
          </w:tcPr>
          <w:p w:rsidR="001B1DB2" w:rsidRPr="001234DE" w:rsidRDefault="001B1DB2" w:rsidP="006871C9">
            <w:pPr>
              <w:spacing w:after="0" w:line="240" w:lineRule="auto"/>
              <w:ind w:left="57"/>
              <w:rPr>
                <w:rFonts w:ascii="Palatino Linotype" w:hAnsi="Palatino Linotype"/>
                <w:sz w:val="20"/>
                <w:szCs w:val="20"/>
                <w:lang w:eastAsia="hu-HU"/>
              </w:rPr>
            </w:pPr>
            <w:r w:rsidRPr="001234DE">
              <w:rPr>
                <w:rFonts w:ascii="Palatino Linotype" w:hAnsi="Palatino Linotype"/>
                <w:sz w:val="20"/>
                <w:szCs w:val="20"/>
                <w:lang w:eastAsia="hu-HU"/>
              </w:rPr>
              <w:t>A tésztafeldolgozás elméleti alapjai</w:t>
            </w:r>
          </w:p>
        </w:tc>
        <w:tc>
          <w:tcPr>
            <w:tcW w:w="526" w:type="dxa"/>
            <w:textDirection w:val="btLr"/>
            <w:vAlign w:val="bottom"/>
          </w:tcPr>
          <w:p w:rsidR="001B1DB2" w:rsidRPr="001234DE" w:rsidRDefault="001B1DB2" w:rsidP="006871C9">
            <w:pPr>
              <w:spacing w:after="0" w:line="240" w:lineRule="auto"/>
              <w:ind w:left="57"/>
              <w:rPr>
                <w:rFonts w:ascii="Palatino Linotype" w:hAnsi="Palatino Linotype"/>
                <w:sz w:val="20"/>
                <w:szCs w:val="20"/>
                <w:lang w:eastAsia="hu-HU"/>
              </w:rPr>
            </w:pPr>
            <w:r w:rsidRPr="001234DE">
              <w:rPr>
                <w:rFonts w:ascii="Palatino Linotype" w:hAnsi="Palatino Linotype"/>
                <w:sz w:val="20"/>
                <w:szCs w:val="20"/>
                <w:lang w:eastAsia="hu-HU"/>
              </w:rPr>
              <w:t>Kenyértészták tésztafeldolgozása</w:t>
            </w:r>
          </w:p>
        </w:tc>
        <w:tc>
          <w:tcPr>
            <w:tcW w:w="540" w:type="dxa"/>
            <w:textDirection w:val="btLr"/>
            <w:vAlign w:val="bottom"/>
          </w:tcPr>
          <w:p w:rsidR="001B1DB2" w:rsidRPr="001234DE" w:rsidRDefault="001B1DB2" w:rsidP="006871C9">
            <w:pPr>
              <w:spacing w:after="0" w:line="240" w:lineRule="auto"/>
              <w:ind w:left="57"/>
              <w:rPr>
                <w:rFonts w:ascii="Palatino Linotype" w:hAnsi="Palatino Linotype"/>
                <w:sz w:val="20"/>
                <w:szCs w:val="20"/>
                <w:lang w:eastAsia="hu-HU"/>
              </w:rPr>
            </w:pPr>
            <w:r w:rsidRPr="001234DE">
              <w:rPr>
                <w:rFonts w:ascii="Palatino Linotype" w:hAnsi="Palatino Linotype"/>
                <w:sz w:val="20"/>
                <w:szCs w:val="20"/>
                <w:lang w:eastAsia="hu-HU"/>
              </w:rPr>
              <w:t>Péksütemények tésztafeldolgozása</w:t>
            </w:r>
          </w:p>
        </w:tc>
        <w:tc>
          <w:tcPr>
            <w:tcW w:w="437" w:type="dxa"/>
            <w:textDirection w:val="btLr"/>
            <w:vAlign w:val="center"/>
          </w:tcPr>
          <w:p w:rsidR="001B1DB2" w:rsidRPr="001234DE" w:rsidRDefault="001B1DB2" w:rsidP="006871C9">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Finom pékáru</w:t>
            </w:r>
            <w:r w:rsidRPr="001234DE">
              <w:rPr>
                <w:rFonts w:ascii="Palatino Linotype" w:hAnsi="Palatino Linotype"/>
                <w:sz w:val="20"/>
                <w:szCs w:val="20"/>
                <w:lang w:eastAsia="hu-HU"/>
              </w:rPr>
              <w:t>k tésztafeldolgozása</w:t>
            </w:r>
          </w:p>
        </w:tc>
        <w:tc>
          <w:tcPr>
            <w:tcW w:w="611" w:type="dxa"/>
            <w:textDirection w:val="btLr"/>
            <w:vAlign w:val="bottom"/>
          </w:tcPr>
          <w:p w:rsidR="001B1DB2" w:rsidRPr="001234DE" w:rsidRDefault="001B1DB2" w:rsidP="006871C9">
            <w:pPr>
              <w:spacing w:after="0" w:line="240" w:lineRule="auto"/>
              <w:ind w:left="57"/>
              <w:rPr>
                <w:rFonts w:ascii="Palatino Linotype" w:hAnsi="Palatino Linotype"/>
                <w:sz w:val="20"/>
                <w:szCs w:val="20"/>
                <w:lang w:eastAsia="hu-HU"/>
              </w:rPr>
            </w:pPr>
            <w:r w:rsidRPr="001234DE">
              <w:rPr>
                <w:rFonts w:ascii="Palatino Linotype" w:hAnsi="Palatino Linotype"/>
                <w:sz w:val="20"/>
                <w:szCs w:val="20"/>
                <w:lang w:eastAsia="hu-HU"/>
              </w:rPr>
              <w:t>Egyéb sütőipari termékek tésztafeldolgozása</w:t>
            </w:r>
          </w:p>
        </w:tc>
        <w:tc>
          <w:tcPr>
            <w:tcW w:w="723" w:type="dxa"/>
            <w:gridSpan w:val="2"/>
            <w:textDirection w:val="btLr"/>
            <w:vAlign w:val="bottom"/>
          </w:tcPr>
          <w:p w:rsidR="001B1DB2" w:rsidRPr="001234DE" w:rsidRDefault="001B1DB2" w:rsidP="006871C9">
            <w:pPr>
              <w:spacing w:after="0" w:line="240" w:lineRule="auto"/>
              <w:ind w:left="57"/>
              <w:rPr>
                <w:rFonts w:ascii="Palatino Linotype" w:hAnsi="Palatino Linotype"/>
                <w:sz w:val="20"/>
                <w:szCs w:val="20"/>
                <w:lang w:eastAsia="hu-HU"/>
              </w:rPr>
            </w:pPr>
            <w:r w:rsidRPr="001234DE">
              <w:rPr>
                <w:rFonts w:ascii="Palatino Linotype" w:hAnsi="Palatino Linotype"/>
                <w:sz w:val="20"/>
                <w:szCs w:val="20"/>
                <w:lang w:eastAsia="hu-HU"/>
              </w:rPr>
              <w:t xml:space="preserve">A sütőipari termék-előállítás </w:t>
            </w:r>
            <w:r>
              <w:rPr>
                <w:rFonts w:ascii="Palatino Linotype" w:hAnsi="Palatino Linotype"/>
                <w:sz w:val="20"/>
                <w:szCs w:val="20"/>
                <w:lang w:eastAsia="hu-HU"/>
              </w:rPr>
              <w:br/>
            </w:r>
            <w:r w:rsidRPr="001234DE">
              <w:rPr>
                <w:rFonts w:ascii="Palatino Linotype" w:hAnsi="Palatino Linotype"/>
                <w:sz w:val="20"/>
                <w:szCs w:val="20"/>
                <w:lang w:eastAsia="hu-HU"/>
              </w:rPr>
              <w:t>feltételei</w:t>
            </w:r>
          </w:p>
        </w:tc>
        <w:tc>
          <w:tcPr>
            <w:tcW w:w="565" w:type="dxa"/>
            <w:textDirection w:val="btLr"/>
            <w:vAlign w:val="bottom"/>
          </w:tcPr>
          <w:p w:rsidR="001B1DB2" w:rsidRPr="001234DE" w:rsidRDefault="001B1DB2" w:rsidP="006871C9">
            <w:pPr>
              <w:spacing w:after="0" w:line="240" w:lineRule="auto"/>
              <w:ind w:left="57"/>
              <w:rPr>
                <w:rFonts w:ascii="Palatino Linotype" w:hAnsi="Palatino Linotype"/>
                <w:sz w:val="20"/>
                <w:szCs w:val="20"/>
                <w:lang w:eastAsia="hu-HU"/>
              </w:rPr>
            </w:pPr>
            <w:r w:rsidRPr="001234DE">
              <w:rPr>
                <w:rFonts w:ascii="Palatino Linotype" w:hAnsi="Palatino Linotype" w:cs="Arial"/>
                <w:sz w:val="20"/>
                <w:szCs w:val="20"/>
                <w:lang w:eastAsia="hu-HU"/>
              </w:rPr>
              <w:t>Technológiai, termelési számítások</w:t>
            </w:r>
          </w:p>
        </w:tc>
        <w:tc>
          <w:tcPr>
            <w:tcW w:w="488" w:type="dxa"/>
            <w:textDirection w:val="btLr"/>
            <w:vAlign w:val="bottom"/>
          </w:tcPr>
          <w:p w:rsidR="001B1DB2" w:rsidRPr="001234DE" w:rsidRDefault="001B1DB2" w:rsidP="006871C9">
            <w:pPr>
              <w:spacing w:after="0" w:line="240" w:lineRule="auto"/>
              <w:ind w:left="57"/>
              <w:rPr>
                <w:rFonts w:ascii="Palatino Linotype" w:hAnsi="Palatino Linotype"/>
                <w:sz w:val="20"/>
                <w:szCs w:val="20"/>
                <w:lang w:eastAsia="hu-HU"/>
              </w:rPr>
            </w:pPr>
            <w:r w:rsidRPr="001234DE">
              <w:rPr>
                <w:rFonts w:ascii="Palatino Linotype" w:hAnsi="Palatino Linotype"/>
                <w:sz w:val="20"/>
                <w:szCs w:val="20"/>
                <w:lang w:eastAsia="hu-HU"/>
              </w:rPr>
              <w:t>Kenyértészták tésztafeldolgozása</w:t>
            </w:r>
          </w:p>
        </w:tc>
        <w:tc>
          <w:tcPr>
            <w:tcW w:w="432" w:type="dxa"/>
            <w:gridSpan w:val="2"/>
            <w:textDirection w:val="btLr"/>
            <w:vAlign w:val="bottom"/>
          </w:tcPr>
          <w:p w:rsidR="001B1DB2" w:rsidRPr="001234DE" w:rsidRDefault="001B1DB2" w:rsidP="006871C9">
            <w:pPr>
              <w:spacing w:after="0" w:line="240" w:lineRule="auto"/>
              <w:ind w:left="57"/>
              <w:rPr>
                <w:rFonts w:ascii="Palatino Linotype" w:hAnsi="Palatino Linotype"/>
                <w:sz w:val="20"/>
                <w:szCs w:val="20"/>
                <w:lang w:eastAsia="hu-HU"/>
              </w:rPr>
            </w:pPr>
            <w:r w:rsidRPr="001234DE">
              <w:rPr>
                <w:rFonts w:ascii="Palatino Linotype" w:hAnsi="Palatino Linotype"/>
                <w:sz w:val="20"/>
                <w:szCs w:val="20"/>
                <w:lang w:eastAsia="hu-HU"/>
              </w:rPr>
              <w:t>Péksütemények tésztafeldolgozása</w:t>
            </w:r>
          </w:p>
        </w:tc>
        <w:tc>
          <w:tcPr>
            <w:tcW w:w="474" w:type="dxa"/>
            <w:gridSpan w:val="2"/>
            <w:textDirection w:val="btLr"/>
            <w:vAlign w:val="bottom"/>
          </w:tcPr>
          <w:p w:rsidR="001B1DB2" w:rsidRPr="001234DE" w:rsidRDefault="001B1DB2" w:rsidP="006871C9">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Finom pékáru</w:t>
            </w:r>
            <w:r w:rsidRPr="001234DE">
              <w:rPr>
                <w:rFonts w:ascii="Palatino Linotype" w:hAnsi="Palatino Linotype"/>
                <w:sz w:val="20"/>
                <w:szCs w:val="20"/>
                <w:lang w:eastAsia="hu-HU"/>
              </w:rPr>
              <w:t>k tésztafeldolgozása</w:t>
            </w:r>
          </w:p>
        </w:tc>
        <w:tc>
          <w:tcPr>
            <w:tcW w:w="566" w:type="dxa"/>
            <w:textDirection w:val="btLr"/>
            <w:vAlign w:val="center"/>
          </w:tcPr>
          <w:p w:rsidR="001B1DB2" w:rsidRPr="001234DE" w:rsidRDefault="001B1DB2" w:rsidP="006871C9">
            <w:pPr>
              <w:spacing w:after="0" w:line="240" w:lineRule="auto"/>
              <w:ind w:left="57"/>
              <w:rPr>
                <w:rFonts w:ascii="Palatino Linotype" w:hAnsi="Palatino Linotype"/>
                <w:sz w:val="20"/>
                <w:szCs w:val="20"/>
                <w:lang w:eastAsia="hu-HU"/>
              </w:rPr>
            </w:pPr>
            <w:r w:rsidRPr="001234DE">
              <w:rPr>
                <w:rFonts w:ascii="Palatino Linotype" w:hAnsi="Palatino Linotype"/>
                <w:sz w:val="20"/>
                <w:szCs w:val="20"/>
                <w:lang w:eastAsia="hu-HU"/>
              </w:rPr>
              <w:t>Egyéb sütőipari termékek tésztafeldolgozása</w:t>
            </w:r>
          </w:p>
        </w:tc>
      </w:tr>
      <w:tr w:rsidR="001B1DB2" w:rsidRPr="000E120B">
        <w:trPr>
          <w:trHeight w:val="345"/>
          <w:jc w:val="center"/>
        </w:trPr>
        <w:tc>
          <w:tcPr>
            <w:tcW w:w="10922" w:type="dxa"/>
            <w:gridSpan w:val="16"/>
            <w:noWrap/>
            <w:vAlign w:val="center"/>
          </w:tcPr>
          <w:p w:rsidR="001B1DB2" w:rsidRPr="001234DE" w:rsidRDefault="001B1DB2" w:rsidP="006871C9">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FELADATOK  </w:t>
            </w:r>
          </w:p>
        </w:tc>
      </w:tr>
      <w:tr w:rsidR="001B1DB2" w:rsidRPr="001234DE">
        <w:trPr>
          <w:trHeight w:val="335"/>
          <w:jc w:val="center"/>
        </w:trPr>
        <w:tc>
          <w:tcPr>
            <w:tcW w:w="4328" w:type="dxa"/>
            <w:noWrap/>
            <w:vAlign w:val="center"/>
          </w:tcPr>
          <w:p w:rsidR="001B1DB2" w:rsidRPr="001234DE" w:rsidRDefault="001B1DB2" w:rsidP="00860A55">
            <w:pPr>
              <w:spacing w:after="0" w:line="240" w:lineRule="auto"/>
              <w:rPr>
                <w:rFonts w:ascii="Palatino Linotype" w:hAnsi="Palatino Linotype"/>
                <w:sz w:val="20"/>
                <w:szCs w:val="20"/>
                <w:lang w:eastAsia="hu-HU"/>
              </w:rPr>
            </w:pPr>
            <w:r w:rsidRPr="001234DE">
              <w:rPr>
                <w:rFonts w:ascii="Palatino Linotype" w:hAnsi="Palatino Linotype"/>
                <w:sz w:val="20"/>
                <w:szCs w:val="20"/>
                <w:lang w:eastAsia="hu-HU"/>
              </w:rPr>
              <w:t xml:space="preserve">Felveszi a tevékenységéhez előírt munkaruhát, védőruhát és védőfelszerelést </w:t>
            </w:r>
          </w:p>
        </w:tc>
        <w:tc>
          <w:tcPr>
            <w:tcW w:w="700" w:type="dxa"/>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532" w:type="dxa"/>
            <w:vAlign w:val="center"/>
          </w:tcPr>
          <w:p w:rsidR="001B1DB2" w:rsidRPr="001234DE" w:rsidRDefault="001B1DB2" w:rsidP="00EC4850">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p>
        </w:tc>
        <w:tc>
          <w:tcPr>
            <w:tcW w:w="526" w:type="dxa"/>
            <w:vAlign w:val="center"/>
          </w:tcPr>
          <w:p w:rsidR="001B1DB2" w:rsidRPr="001234DE" w:rsidRDefault="001B1DB2" w:rsidP="00EC4850">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p>
        </w:tc>
        <w:tc>
          <w:tcPr>
            <w:tcW w:w="540" w:type="dxa"/>
            <w:vAlign w:val="center"/>
          </w:tcPr>
          <w:p w:rsidR="001B1DB2" w:rsidRPr="001234DE" w:rsidRDefault="001B1DB2" w:rsidP="00EC4850">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p>
        </w:tc>
        <w:tc>
          <w:tcPr>
            <w:tcW w:w="437" w:type="dxa"/>
            <w:vAlign w:val="center"/>
          </w:tcPr>
          <w:p w:rsidR="001B1DB2" w:rsidRPr="001234DE" w:rsidRDefault="001B1DB2" w:rsidP="00EC4850">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p>
        </w:tc>
        <w:tc>
          <w:tcPr>
            <w:tcW w:w="611" w:type="dxa"/>
            <w:vAlign w:val="center"/>
          </w:tcPr>
          <w:p w:rsidR="001B1DB2" w:rsidRPr="001234DE" w:rsidRDefault="001B1DB2" w:rsidP="00EC4850">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p>
        </w:tc>
        <w:tc>
          <w:tcPr>
            <w:tcW w:w="701" w:type="dxa"/>
            <w:vAlign w:val="center"/>
          </w:tcPr>
          <w:p w:rsidR="001B1DB2" w:rsidRPr="001234DE" w:rsidRDefault="001B1DB2" w:rsidP="00EC4850">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r>
              <w:rPr>
                <w:rFonts w:ascii="Palatino Linotype" w:hAnsi="Palatino Linotype"/>
                <w:sz w:val="20"/>
                <w:szCs w:val="20"/>
                <w:lang w:eastAsia="hu-HU"/>
              </w:rPr>
              <w:t>x</w:t>
            </w:r>
          </w:p>
        </w:tc>
        <w:tc>
          <w:tcPr>
            <w:tcW w:w="587" w:type="dxa"/>
            <w:gridSpan w:val="2"/>
            <w:vAlign w:val="center"/>
          </w:tcPr>
          <w:p w:rsidR="001B1DB2" w:rsidRPr="001234DE" w:rsidRDefault="001B1DB2" w:rsidP="00EC4850">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p>
        </w:tc>
        <w:tc>
          <w:tcPr>
            <w:tcW w:w="488" w:type="dxa"/>
            <w:vAlign w:val="center"/>
          </w:tcPr>
          <w:p w:rsidR="001B1DB2" w:rsidRPr="001234DE" w:rsidRDefault="001B1DB2" w:rsidP="001339F6">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r>
              <w:rPr>
                <w:rFonts w:ascii="Palatino Linotype" w:hAnsi="Palatino Linotype"/>
                <w:sz w:val="20"/>
                <w:szCs w:val="20"/>
                <w:lang w:eastAsia="hu-HU"/>
              </w:rPr>
              <w:t>x</w:t>
            </w:r>
          </w:p>
        </w:tc>
        <w:tc>
          <w:tcPr>
            <w:tcW w:w="406" w:type="dxa"/>
            <w:vAlign w:val="center"/>
          </w:tcPr>
          <w:p w:rsidR="001B1DB2" w:rsidRPr="001234DE" w:rsidRDefault="001B1DB2" w:rsidP="006871C9">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r>
              <w:rPr>
                <w:rFonts w:ascii="Palatino Linotype" w:hAnsi="Palatino Linotype"/>
                <w:sz w:val="20"/>
                <w:szCs w:val="20"/>
                <w:lang w:eastAsia="hu-HU"/>
              </w:rPr>
              <w:t>x</w:t>
            </w:r>
          </w:p>
        </w:tc>
        <w:tc>
          <w:tcPr>
            <w:tcW w:w="500" w:type="dxa"/>
            <w:gridSpan w:val="3"/>
            <w:vAlign w:val="center"/>
          </w:tcPr>
          <w:p w:rsidR="001B1DB2" w:rsidRPr="001234DE" w:rsidRDefault="001B1DB2" w:rsidP="006871C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1234DE">
              <w:rPr>
                <w:rFonts w:ascii="Palatino Linotype" w:hAnsi="Palatino Linotype"/>
                <w:sz w:val="20"/>
                <w:szCs w:val="20"/>
                <w:lang w:eastAsia="hu-HU"/>
              </w:rPr>
              <w:t> </w:t>
            </w:r>
          </w:p>
        </w:tc>
        <w:tc>
          <w:tcPr>
            <w:tcW w:w="566" w:type="dxa"/>
            <w:vAlign w:val="center"/>
          </w:tcPr>
          <w:p w:rsidR="001B1DB2" w:rsidRPr="001234DE" w:rsidRDefault="001B1DB2" w:rsidP="006871C9">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r>
              <w:rPr>
                <w:rFonts w:ascii="Palatino Linotype" w:hAnsi="Palatino Linotype"/>
                <w:sz w:val="20"/>
                <w:szCs w:val="20"/>
                <w:lang w:eastAsia="hu-HU"/>
              </w:rPr>
              <w:t>x</w:t>
            </w:r>
          </w:p>
        </w:tc>
      </w:tr>
      <w:tr w:rsidR="001B1DB2" w:rsidRPr="001234DE">
        <w:trPr>
          <w:trHeight w:val="255"/>
          <w:jc w:val="center"/>
        </w:trPr>
        <w:tc>
          <w:tcPr>
            <w:tcW w:w="4328" w:type="dxa"/>
            <w:noWrap/>
            <w:vAlign w:val="center"/>
          </w:tcPr>
          <w:p w:rsidR="001B1DB2" w:rsidRPr="001234DE" w:rsidRDefault="001B1DB2" w:rsidP="00860A55">
            <w:pPr>
              <w:spacing w:after="0" w:line="240" w:lineRule="auto"/>
              <w:rPr>
                <w:rFonts w:ascii="Palatino Linotype" w:hAnsi="Palatino Linotype"/>
                <w:sz w:val="20"/>
                <w:szCs w:val="20"/>
                <w:lang w:eastAsia="hu-HU"/>
              </w:rPr>
            </w:pPr>
            <w:r w:rsidRPr="001234DE">
              <w:rPr>
                <w:rFonts w:ascii="Palatino Linotype" w:hAnsi="Palatino Linotype"/>
                <w:sz w:val="20"/>
                <w:szCs w:val="20"/>
                <w:lang w:eastAsia="hu-HU"/>
              </w:rPr>
              <w:t>Átveszi a munkaterületet</w:t>
            </w:r>
          </w:p>
        </w:tc>
        <w:tc>
          <w:tcPr>
            <w:tcW w:w="700" w:type="dxa"/>
            <w:vAlign w:val="center"/>
          </w:tcPr>
          <w:p w:rsidR="001B1DB2" w:rsidRPr="001234DE" w:rsidRDefault="001B1DB2" w:rsidP="00EC4850">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p>
        </w:tc>
        <w:tc>
          <w:tcPr>
            <w:tcW w:w="532" w:type="dxa"/>
            <w:vAlign w:val="center"/>
          </w:tcPr>
          <w:p w:rsidR="001B1DB2" w:rsidRPr="001234DE" w:rsidRDefault="001B1DB2" w:rsidP="00EC4850">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p>
        </w:tc>
        <w:tc>
          <w:tcPr>
            <w:tcW w:w="526" w:type="dxa"/>
            <w:vAlign w:val="center"/>
          </w:tcPr>
          <w:p w:rsidR="001B1DB2" w:rsidRPr="001234DE" w:rsidRDefault="001B1DB2" w:rsidP="00EC4850">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p>
        </w:tc>
        <w:tc>
          <w:tcPr>
            <w:tcW w:w="540" w:type="dxa"/>
            <w:vAlign w:val="center"/>
          </w:tcPr>
          <w:p w:rsidR="001B1DB2" w:rsidRPr="001234DE" w:rsidRDefault="001B1DB2" w:rsidP="00EC4850">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p>
        </w:tc>
        <w:tc>
          <w:tcPr>
            <w:tcW w:w="437" w:type="dxa"/>
            <w:vAlign w:val="center"/>
          </w:tcPr>
          <w:p w:rsidR="001B1DB2" w:rsidRPr="001234DE" w:rsidRDefault="001B1DB2" w:rsidP="00EC4850">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p>
        </w:tc>
        <w:tc>
          <w:tcPr>
            <w:tcW w:w="611" w:type="dxa"/>
            <w:vAlign w:val="center"/>
          </w:tcPr>
          <w:p w:rsidR="001B1DB2" w:rsidRPr="001234DE" w:rsidRDefault="001B1DB2" w:rsidP="00EC4850">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p>
        </w:tc>
        <w:tc>
          <w:tcPr>
            <w:tcW w:w="701" w:type="dxa"/>
            <w:vAlign w:val="center"/>
          </w:tcPr>
          <w:p w:rsidR="001B1DB2" w:rsidRPr="001234DE" w:rsidRDefault="001B1DB2" w:rsidP="00EC4850">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r>
              <w:rPr>
                <w:rFonts w:ascii="Palatino Linotype" w:hAnsi="Palatino Linotype"/>
                <w:sz w:val="20"/>
                <w:szCs w:val="20"/>
                <w:lang w:eastAsia="hu-HU"/>
              </w:rPr>
              <w:t>x</w:t>
            </w:r>
          </w:p>
        </w:tc>
        <w:tc>
          <w:tcPr>
            <w:tcW w:w="587" w:type="dxa"/>
            <w:gridSpan w:val="2"/>
            <w:vAlign w:val="center"/>
          </w:tcPr>
          <w:p w:rsidR="001B1DB2" w:rsidRPr="001234DE" w:rsidRDefault="001B1DB2" w:rsidP="00EC4850">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p>
        </w:tc>
        <w:tc>
          <w:tcPr>
            <w:tcW w:w="488" w:type="dxa"/>
            <w:vAlign w:val="center"/>
          </w:tcPr>
          <w:p w:rsidR="001B1DB2" w:rsidRPr="001234DE" w:rsidRDefault="001B1DB2" w:rsidP="001339F6">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r>
              <w:rPr>
                <w:rFonts w:ascii="Palatino Linotype" w:hAnsi="Palatino Linotype"/>
                <w:sz w:val="20"/>
                <w:szCs w:val="20"/>
                <w:lang w:eastAsia="hu-HU"/>
              </w:rPr>
              <w:t>x</w:t>
            </w:r>
          </w:p>
        </w:tc>
        <w:tc>
          <w:tcPr>
            <w:tcW w:w="406" w:type="dxa"/>
            <w:vAlign w:val="center"/>
          </w:tcPr>
          <w:p w:rsidR="001B1DB2" w:rsidRPr="001234DE" w:rsidRDefault="001B1DB2" w:rsidP="006871C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1234DE">
              <w:rPr>
                <w:rFonts w:ascii="Palatino Linotype" w:hAnsi="Palatino Linotype"/>
                <w:sz w:val="20"/>
                <w:szCs w:val="20"/>
                <w:lang w:eastAsia="hu-HU"/>
              </w:rPr>
              <w:t> </w:t>
            </w:r>
          </w:p>
        </w:tc>
        <w:tc>
          <w:tcPr>
            <w:tcW w:w="500" w:type="dxa"/>
            <w:gridSpan w:val="3"/>
            <w:vAlign w:val="center"/>
          </w:tcPr>
          <w:p w:rsidR="001B1DB2" w:rsidRPr="001234DE" w:rsidRDefault="001B1DB2" w:rsidP="006871C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1234DE">
              <w:rPr>
                <w:rFonts w:ascii="Palatino Linotype" w:hAnsi="Palatino Linotype"/>
                <w:sz w:val="20"/>
                <w:szCs w:val="20"/>
                <w:lang w:eastAsia="hu-HU"/>
              </w:rPr>
              <w:t> </w:t>
            </w:r>
          </w:p>
        </w:tc>
        <w:tc>
          <w:tcPr>
            <w:tcW w:w="566" w:type="dxa"/>
            <w:vAlign w:val="center"/>
          </w:tcPr>
          <w:p w:rsidR="001B1DB2" w:rsidRPr="001234DE" w:rsidRDefault="001B1DB2" w:rsidP="006871C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1234DE">
              <w:rPr>
                <w:rFonts w:ascii="Palatino Linotype" w:hAnsi="Palatino Linotype"/>
                <w:sz w:val="20"/>
                <w:szCs w:val="20"/>
                <w:lang w:eastAsia="hu-HU"/>
              </w:rPr>
              <w:t> </w:t>
            </w:r>
          </w:p>
        </w:tc>
      </w:tr>
      <w:tr w:rsidR="001B1DB2" w:rsidRPr="001234DE">
        <w:trPr>
          <w:trHeight w:val="255"/>
          <w:jc w:val="center"/>
        </w:trPr>
        <w:tc>
          <w:tcPr>
            <w:tcW w:w="4328" w:type="dxa"/>
            <w:noWrap/>
            <w:vAlign w:val="center"/>
          </w:tcPr>
          <w:p w:rsidR="001B1DB2" w:rsidRPr="001234DE" w:rsidRDefault="001B1DB2" w:rsidP="00860A55">
            <w:pPr>
              <w:spacing w:after="0" w:line="240" w:lineRule="auto"/>
              <w:rPr>
                <w:rFonts w:ascii="Palatino Linotype" w:hAnsi="Palatino Linotype"/>
                <w:sz w:val="20"/>
                <w:szCs w:val="20"/>
                <w:lang w:eastAsia="hu-HU"/>
              </w:rPr>
            </w:pPr>
            <w:r w:rsidRPr="001234DE">
              <w:rPr>
                <w:rFonts w:ascii="Palatino Linotype" w:hAnsi="Palatino Linotype"/>
                <w:sz w:val="20"/>
                <w:szCs w:val="20"/>
                <w:lang w:eastAsia="hu-HU"/>
              </w:rPr>
              <w:t xml:space="preserve">Megismeri az elvégzendő feladatot </w:t>
            </w:r>
          </w:p>
        </w:tc>
        <w:tc>
          <w:tcPr>
            <w:tcW w:w="700"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p>
        </w:tc>
        <w:tc>
          <w:tcPr>
            <w:tcW w:w="532"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p>
        </w:tc>
        <w:tc>
          <w:tcPr>
            <w:tcW w:w="526"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p>
        </w:tc>
        <w:tc>
          <w:tcPr>
            <w:tcW w:w="540"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p>
        </w:tc>
        <w:tc>
          <w:tcPr>
            <w:tcW w:w="437"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p>
        </w:tc>
        <w:tc>
          <w:tcPr>
            <w:tcW w:w="611"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p>
        </w:tc>
        <w:tc>
          <w:tcPr>
            <w:tcW w:w="701"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r>
              <w:rPr>
                <w:rFonts w:ascii="Palatino Linotype" w:hAnsi="Palatino Linotype"/>
                <w:sz w:val="20"/>
                <w:szCs w:val="20"/>
                <w:lang w:eastAsia="hu-HU"/>
              </w:rPr>
              <w:t>x</w:t>
            </w:r>
          </w:p>
        </w:tc>
        <w:tc>
          <w:tcPr>
            <w:tcW w:w="587" w:type="dxa"/>
            <w:gridSpan w:val="2"/>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p>
        </w:tc>
        <w:tc>
          <w:tcPr>
            <w:tcW w:w="488" w:type="dxa"/>
            <w:vAlign w:val="center"/>
          </w:tcPr>
          <w:p w:rsidR="001B1DB2" w:rsidRPr="001234DE" w:rsidRDefault="001B1DB2" w:rsidP="001339F6">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r>
              <w:rPr>
                <w:rFonts w:ascii="Palatino Linotype" w:hAnsi="Palatino Linotype"/>
                <w:sz w:val="20"/>
                <w:szCs w:val="20"/>
                <w:lang w:eastAsia="hu-HU"/>
              </w:rPr>
              <w:t>x</w:t>
            </w:r>
          </w:p>
        </w:tc>
        <w:tc>
          <w:tcPr>
            <w:tcW w:w="406" w:type="dxa"/>
            <w:vAlign w:val="center"/>
          </w:tcPr>
          <w:p w:rsidR="001B1DB2" w:rsidRPr="001234DE" w:rsidRDefault="001B1DB2" w:rsidP="006871C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1234DE">
              <w:rPr>
                <w:rFonts w:ascii="Palatino Linotype" w:hAnsi="Palatino Linotype"/>
                <w:sz w:val="20"/>
                <w:szCs w:val="20"/>
                <w:lang w:eastAsia="hu-HU"/>
              </w:rPr>
              <w:t> </w:t>
            </w:r>
          </w:p>
        </w:tc>
        <w:tc>
          <w:tcPr>
            <w:tcW w:w="500" w:type="dxa"/>
            <w:gridSpan w:val="3"/>
            <w:vAlign w:val="center"/>
          </w:tcPr>
          <w:p w:rsidR="001B1DB2" w:rsidRPr="001234DE" w:rsidRDefault="001B1DB2" w:rsidP="006871C9">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r>
              <w:rPr>
                <w:rFonts w:ascii="Palatino Linotype" w:hAnsi="Palatino Linotype"/>
                <w:sz w:val="20"/>
                <w:szCs w:val="20"/>
                <w:lang w:eastAsia="hu-HU"/>
              </w:rPr>
              <w:t>x</w:t>
            </w:r>
          </w:p>
        </w:tc>
        <w:tc>
          <w:tcPr>
            <w:tcW w:w="566" w:type="dxa"/>
            <w:vAlign w:val="center"/>
          </w:tcPr>
          <w:p w:rsidR="001B1DB2" w:rsidRPr="001234DE" w:rsidRDefault="001B1DB2" w:rsidP="006871C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1234DE">
              <w:rPr>
                <w:rFonts w:ascii="Palatino Linotype" w:hAnsi="Palatino Linotype"/>
                <w:sz w:val="20"/>
                <w:szCs w:val="20"/>
                <w:lang w:eastAsia="hu-HU"/>
              </w:rPr>
              <w:t> </w:t>
            </w:r>
          </w:p>
        </w:tc>
      </w:tr>
      <w:tr w:rsidR="001B1DB2" w:rsidRPr="001234DE">
        <w:trPr>
          <w:trHeight w:val="255"/>
          <w:jc w:val="center"/>
        </w:trPr>
        <w:tc>
          <w:tcPr>
            <w:tcW w:w="4328" w:type="dxa"/>
            <w:noWrap/>
            <w:vAlign w:val="center"/>
          </w:tcPr>
          <w:p w:rsidR="001B1DB2" w:rsidRPr="001234DE" w:rsidRDefault="001B1DB2" w:rsidP="00860A55">
            <w:pPr>
              <w:spacing w:after="0" w:line="240" w:lineRule="auto"/>
              <w:rPr>
                <w:rFonts w:ascii="Palatino Linotype" w:hAnsi="Palatino Linotype"/>
                <w:sz w:val="20"/>
                <w:szCs w:val="20"/>
                <w:lang w:eastAsia="hu-HU"/>
              </w:rPr>
            </w:pPr>
            <w:r w:rsidRPr="001234DE">
              <w:rPr>
                <w:rFonts w:ascii="Palatino Linotype" w:hAnsi="Palatino Linotype"/>
                <w:sz w:val="20"/>
                <w:szCs w:val="20"/>
                <w:lang w:eastAsia="hu-HU"/>
              </w:rPr>
              <w:t xml:space="preserve">Felméri a szükséges anyagokat, eszközöket </w:t>
            </w:r>
          </w:p>
        </w:tc>
        <w:tc>
          <w:tcPr>
            <w:tcW w:w="700"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532"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526"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540"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437"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611"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701"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587" w:type="dxa"/>
            <w:gridSpan w:val="2"/>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488" w:type="dxa"/>
            <w:vAlign w:val="center"/>
          </w:tcPr>
          <w:p w:rsidR="001B1DB2" w:rsidRPr="001234DE" w:rsidRDefault="001B1DB2" w:rsidP="001339F6">
            <w:pPr>
              <w:spacing w:after="0" w:line="240" w:lineRule="auto"/>
              <w:jc w:val="center"/>
              <w:rPr>
                <w:rFonts w:ascii="Palatino Linotype" w:hAnsi="Palatino Linotype"/>
                <w:sz w:val="20"/>
                <w:szCs w:val="20"/>
                <w:lang w:eastAsia="hu-HU"/>
              </w:rPr>
            </w:pPr>
          </w:p>
        </w:tc>
        <w:tc>
          <w:tcPr>
            <w:tcW w:w="406" w:type="dxa"/>
            <w:vAlign w:val="center"/>
          </w:tcPr>
          <w:p w:rsidR="001B1DB2" w:rsidRPr="001234DE" w:rsidRDefault="001B1DB2" w:rsidP="006871C9">
            <w:pPr>
              <w:spacing w:after="0" w:line="240" w:lineRule="auto"/>
              <w:jc w:val="center"/>
              <w:rPr>
                <w:rFonts w:ascii="Palatino Linotype" w:hAnsi="Palatino Linotype"/>
                <w:sz w:val="20"/>
                <w:szCs w:val="20"/>
                <w:lang w:eastAsia="hu-HU"/>
              </w:rPr>
            </w:pPr>
          </w:p>
        </w:tc>
        <w:tc>
          <w:tcPr>
            <w:tcW w:w="500" w:type="dxa"/>
            <w:gridSpan w:val="3"/>
            <w:vAlign w:val="center"/>
          </w:tcPr>
          <w:p w:rsidR="001B1DB2" w:rsidRPr="001234DE" w:rsidRDefault="001B1DB2" w:rsidP="006871C9">
            <w:pPr>
              <w:spacing w:after="0" w:line="240" w:lineRule="auto"/>
              <w:jc w:val="center"/>
              <w:rPr>
                <w:rFonts w:ascii="Palatino Linotype" w:hAnsi="Palatino Linotype"/>
                <w:sz w:val="20"/>
                <w:szCs w:val="20"/>
                <w:lang w:eastAsia="hu-HU"/>
              </w:rPr>
            </w:pPr>
          </w:p>
        </w:tc>
        <w:tc>
          <w:tcPr>
            <w:tcW w:w="566" w:type="dxa"/>
            <w:vAlign w:val="center"/>
          </w:tcPr>
          <w:p w:rsidR="001B1DB2" w:rsidRPr="001234DE" w:rsidRDefault="001B1DB2" w:rsidP="006871C9">
            <w:pPr>
              <w:spacing w:after="0" w:line="240" w:lineRule="auto"/>
              <w:jc w:val="center"/>
              <w:rPr>
                <w:rFonts w:ascii="Palatino Linotype" w:hAnsi="Palatino Linotype"/>
                <w:sz w:val="20"/>
                <w:szCs w:val="20"/>
                <w:lang w:eastAsia="hu-HU"/>
              </w:rPr>
            </w:pPr>
          </w:p>
        </w:tc>
      </w:tr>
      <w:tr w:rsidR="001B1DB2" w:rsidRPr="001234DE">
        <w:trPr>
          <w:trHeight w:val="255"/>
          <w:jc w:val="center"/>
        </w:trPr>
        <w:tc>
          <w:tcPr>
            <w:tcW w:w="4328" w:type="dxa"/>
            <w:noWrap/>
            <w:vAlign w:val="center"/>
          </w:tcPr>
          <w:p w:rsidR="001B1DB2" w:rsidRPr="001234DE" w:rsidRDefault="001B1DB2" w:rsidP="00860A55">
            <w:pPr>
              <w:spacing w:after="0" w:line="240" w:lineRule="auto"/>
              <w:rPr>
                <w:rFonts w:ascii="Palatino Linotype" w:hAnsi="Palatino Linotype"/>
                <w:sz w:val="20"/>
                <w:szCs w:val="20"/>
                <w:lang w:eastAsia="hu-HU"/>
              </w:rPr>
            </w:pPr>
            <w:r w:rsidRPr="001234DE">
              <w:rPr>
                <w:rFonts w:ascii="Palatino Linotype" w:hAnsi="Palatino Linotype"/>
                <w:sz w:val="20"/>
                <w:szCs w:val="20"/>
                <w:lang w:eastAsia="hu-HU"/>
              </w:rPr>
              <w:t>Betartja az élelmiszerbiztonsági-, munka-, tűz-, környezetvédelmi, higiéniai és a minőségbiztosítási előírásokat</w:t>
            </w:r>
          </w:p>
        </w:tc>
        <w:tc>
          <w:tcPr>
            <w:tcW w:w="700"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532"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526"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540"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437"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611"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701"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7" w:type="dxa"/>
            <w:gridSpan w:val="2"/>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488" w:type="dxa"/>
            <w:vAlign w:val="center"/>
          </w:tcPr>
          <w:p w:rsidR="001B1DB2" w:rsidRPr="001234DE" w:rsidRDefault="001B1DB2" w:rsidP="001339F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6" w:type="dxa"/>
            <w:vAlign w:val="center"/>
          </w:tcPr>
          <w:p w:rsidR="001B1DB2" w:rsidRPr="001234DE" w:rsidRDefault="001B1DB2" w:rsidP="006871C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00" w:type="dxa"/>
            <w:gridSpan w:val="3"/>
            <w:vAlign w:val="center"/>
          </w:tcPr>
          <w:p w:rsidR="001B1DB2" w:rsidRPr="001234DE" w:rsidRDefault="001B1DB2" w:rsidP="006871C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6" w:type="dxa"/>
            <w:vAlign w:val="center"/>
          </w:tcPr>
          <w:p w:rsidR="001B1DB2" w:rsidRPr="001234DE" w:rsidRDefault="001B1DB2" w:rsidP="006871C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1B1DB2" w:rsidRPr="001234DE">
        <w:trPr>
          <w:trHeight w:val="255"/>
          <w:jc w:val="center"/>
        </w:trPr>
        <w:tc>
          <w:tcPr>
            <w:tcW w:w="4328" w:type="dxa"/>
            <w:noWrap/>
            <w:vAlign w:val="center"/>
          </w:tcPr>
          <w:p w:rsidR="001B1DB2" w:rsidRPr="001234DE" w:rsidRDefault="001B1DB2" w:rsidP="00860A55">
            <w:pPr>
              <w:spacing w:after="0" w:line="240" w:lineRule="auto"/>
              <w:rPr>
                <w:rFonts w:ascii="Palatino Linotype" w:hAnsi="Palatino Linotype"/>
                <w:sz w:val="20"/>
                <w:szCs w:val="20"/>
                <w:lang w:eastAsia="hu-HU"/>
              </w:rPr>
            </w:pPr>
            <w:r w:rsidRPr="001234DE">
              <w:rPr>
                <w:rFonts w:ascii="Palatino Linotype" w:hAnsi="Palatino Linotype"/>
                <w:sz w:val="20"/>
                <w:szCs w:val="20"/>
                <w:lang w:eastAsia="hu-HU"/>
              </w:rPr>
              <w:t>Elvégzi az előírt tisztítási és fertőtlenítési munkákat</w:t>
            </w:r>
          </w:p>
        </w:tc>
        <w:tc>
          <w:tcPr>
            <w:tcW w:w="700"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532"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526"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540"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437"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611"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701"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7" w:type="dxa"/>
            <w:gridSpan w:val="2"/>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488" w:type="dxa"/>
            <w:vAlign w:val="center"/>
          </w:tcPr>
          <w:p w:rsidR="001B1DB2" w:rsidRPr="001234DE" w:rsidRDefault="001B1DB2" w:rsidP="001339F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6" w:type="dxa"/>
            <w:vAlign w:val="center"/>
          </w:tcPr>
          <w:p w:rsidR="001B1DB2" w:rsidRPr="001234DE" w:rsidRDefault="001B1DB2" w:rsidP="006871C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00" w:type="dxa"/>
            <w:gridSpan w:val="3"/>
            <w:vAlign w:val="center"/>
          </w:tcPr>
          <w:p w:rsidR="001B1DB2" w:rsidRPr="001234DE" w:rsidRDefault="001B1DB2" w:rsidP="006871C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6" w:type="dxa"/>
            <w:vAlign w:val="center"/>
          </w:tcPr>
          <w:p w:rsidR="001B1DB2" w:rsidRPr="001234DE" w:rsidRDefault="001B1DB2" w:rsidP="006871C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1B1DB2" w:rsidRPr="001234DE">
        <w:trPr>
          <w:trHeight w:val="255"/>
          <w:jc w:val="center"/>
        </w:trPr>
        <w:tc>
          <w:tcPr>
            <w:tcW w:w="4328" w:type="dxa"/>
            <w:noWrap/>
            <w:vAlign w:val="center"/>
          </w:tcPr>
          <w:p w:rsidR="001B1DB2" w:rsidRPr="001234DE" w:rsidRDefault="001B1DB2" w:rsidP="00860A55">
            <w:pPr>
              <w:spacing w:after="0" w:line="240" w:lineRule="auto"/>
              <w:rPr>
                <w:rFonts w:ascii="Palatino Linotype" w:hAnsi="Palatino Linotype"/>
                <w:sz w:val="20"/>
                <w:szCs w:val="20"/>
                <w:lang w:eastAsia="hu-HU"/>
              </w:rPr>
            </w:pPr>
            <w:r w:rsidRPr="001234DE">
              <w:rPr>
                <w:rFonts w:ascii="Palatino Linotype" w:hAnsi="Palatino Linotype"/>
                <w:sz w:val="20"/>
                <w:szCs w:val="20"/>
                <w:lang w:eastAsia="hu-HU"/>
              </w:rPr>
              <w:t>Felosztja a tésztát méretre, tömegre</w:t>
            </w:r>
          </w:p>
        </w:tc>
        <w:tc>
          <w:tcPr>
            <w:tcW w:w="700"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532"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526"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540"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437"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611"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701"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587" w:type="dxa"/>
            <w:gridSpan w:val="2"/>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88" w:type="dxa"/>
            <w:vAlign w:val="center"/>
          </w:tcPr>
          <w:p w:rsidR="001B1DB2" w:rsidRPr="001234DE" w:rsidRDefault="001B1DB2" w:rsidP="001339F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6" w:type="dxa"/>
            <w:vAlign w:val="center"/>
          </w:tcPr>
          <w:p w:rsidR="001B1DB2" w:rsidRPr="001234DE" w:rsidRDefault="001B1DB2" w:rsidP="006871C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00" w:type="dxa"/>
            <w:gridSpan w:val="3"/>
            <w:vAlign w:val="center"/>
          </w:tcPr>
          <w:p w:rsidR="001B1DB2" w:rsidRPr="001234DE" w:rsidRDefault="001B1DB2" w:rsidP="006871C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6" w:type="dxa"/>
            <w:vAlign w:val="center"/>
          </w:tcPr>
          <w:p w:rsidR="001B1DB2" w:rsidRPr="001234DE" w:rsidRDefault="001B1DB2" w:rsidP="006871C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1B1DB2" w:rsidRPr="001234DE">
        <w:trPr>
          <w:trHeight w:val="255"/>
          <w:jc w:val="center"/>
        </w:trPr>
        <w:tc>
          <w:tcPr>
            <w:tcW w:w="4328" w:type="dxa"/>
            <w:noWrap/>
            <w:vAlign w:val="center"/>
          </w:tcPr>
          <w:p w:rsidR="001B1DB2" w:rsidRPr="001234DE" w:rsidRDefault="001B1DB2" w:rsidP="00860A55">
            <w:pPr>
              <w:spacing w:after="0" w:line="240" w:lineRule="auto"/>
              <w:rPr>
                <w:rFonts w:ascii="Palatino Linotype" w:hAnsi="Palatino Linotype"/>
                <w:sz w:val="20"/>
                <w:szCs w:val="20"/>
                <w:lang w:eastAsia="hu-HU"/>
              </w:rPr>
            </w:pPr>
            <w:r w:rsidRPr="001234DE">
              <w:rPr>
                <w:rFonts w:ascii="Palatino Linotype" w:hAnsi="Palatino Linotype"/>
                <w:sz w:val="20"/>
                <w:szCs w:val="20"/>
                <w:lang w:eastAsia="hu-HU"/>
              </w:rPr>
              <w:t>Formázza, alakítja a tésztát</w:t>
            </w:r>
          </w:p>
        </w:tc>
        <w:tc>
          <w:tcPr>
            <w:tcW w:w="700"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532"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526"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540"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437"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611"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701"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587" w:type="dxa"/>
            <w:gridSpan w:val="2"/>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488" w:type="dxa"/>
            <w:vAlign w:val="center"/>
          </w:tcPr>
          <w:p w:rsidR="001B1DB2" w:rsidRPr="001234DE" w:rsidRDefault="001B1DB2" w:rsidP="001339F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6" w:type="dxa"/>
            <w:vAlign w:val="center"/>
          </w:tcPr>
          <w:p w:rsidR="001B1DB2" w:rsidRPr="001234DE" w:rsidRDefault="001B1DB2" w:rsidP="006871C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00" w:type="dxa"/>
            <w:gridSpan w:val="3"/>
            <w:vAlign w:val="center"/>
          </w:tcPr>
          <w:p w:rsidR="001B1DB2" w:rsidRPr="001234DE" w:rsidRDefault="001B1DB2" w:rsidP="006871C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6" w:type="dxa"/>
            <w:vAlign w:val="center"/>
          </w:tcPr>
          <w:p w:rsidR="001B1DB2" w:rsidRPr="001234DE" w:rsidRDefault="001B1DB2" w:rsidP="006871C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1B1DB2" w:rsidRPr="001234DE">
        <w:trPr>
          <w:trHeight w:val="255"/>
          <w:jc w:val="center"/>
        </w:trPr>
        <w:tc>
          <w:tcPr>
            <w:tcW w:w="4328" w:type="dxa"/>
            <w:noWrap/>
            <w:vAlign w:val="center"/>
          </w:tcPr>
          <w:p w:rsidR="001B1DB2" w:rsidRPr="001234DE" w:rsidRDefault="001B1DB2" w:rsidP="00860A55">
            <w:pPr>
              <w:spacing w:after="0" w:line="240" w:lineRule="auto"/>
              <w:rPr>
                <w:rFonts w:ascii="Palatino Linotype" w:hAnsi="Palatino Linotype"/>
                <w:sz w:val="20"/>
                <w:szCs w:val="20"/>
                <w:lang w:eastAsia="hu-HU"/>
              </w:rPr>
            </w:pPr>
            <w:r w:rsidRPr="001234DE">
              <w:rPr>
                <w:rFonts w:ascii="Palatino Linotype" w:hAnsi="Palatino Linotype"/>
                <w:sz w:val="20"/>
                <w:szCs w:val="20"/>
                <w:lang w:eastAsia="hu-HU"/>
              </w:rPr>
              <w:t>Tölti a tésztát</w:t>
            </w:r>
          </w:p>
        </w:tc>
        <w:tc>
          <w:tcPr>
            <w:tcW w:w="700"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532"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526"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540"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437"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611"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701"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587" w:type="dxa"/>
            <w:gridSpan w:val="2"/>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488" w:type="dxa"/>
            <w:vAlign w:val="center"/>
          </w:tcPr>
          <w:p w:rsidR="001B1DB2" w:rsidRPr="001234DE" w:rsidRDefault="001B1DB2" w:rsidP="001339F6">
            <w:pPr>
              <w:spacing w:after="0" w:line="240" w:lineRule="auto"/>
              <w:jc w:val="center"/>
              <w:rPr>
                <w:rFonts w:ascii="Palatino Linotype" w:hAnsi="Palatino Linotype"/>
                <w:sz w:val="20"/>
                <w:szCs w:val="20"/>
                <w:lang w:eastAsia="hu-HU"/>
              </w:rPr>
            </w:pPr>
          </w:p>
        </w:tc>
        <w:tc>
          <w:tcPr>
            <w:tcW w:w="406" w:type="dxa"/>
            <w:vAlign w:val="center"/>
          </w:tcPr>
          <w:p w:rsidR="001B1DB2" w:rsidRPr="001234DE" w:rsidRDefault="001B1DB2" w:rsidP="006871C9">
            <w:pPr>
              <w:spacing w:after="0" w:line="240" w:lineRule="auto"/>
              <w:jc w:val="center"/>
              <w:rPr>
                <w:rFonts w:ascii="Palatino Linotype" w:hAnsi="Palatino Linotype"/>
                <w:sz w:val="20"/>
                <w:szCs w:val="20"/>
                <w:lang w:eastAsia="hu-HU"/>
              </w:rPr>
            </w:pPr>
          </w:p>
        </w:tc>
        <w:tc>
          <w:tcPr>
            <w:tcW w:w="500" w:type="dxa"/>
            <w:gridSpan w:val="3"/>
            <w:vAlign w:val="center"/>
          </w:tcPr>
          <w:p w:rsidR="001B1DB2" w:rsidRPr="001234DE" w:rsidRDefault="001B1DB2" w:rsidP="006871C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6" w:type="dxa"/>
            <w:vAlign w:val="center"/>
          </w:tcPr>
          <w:p w:rsidR="001B1DB2" w:rsidRPr="001234DE" w:rsidRDefault="001B1DB2" w:rsidP="006871C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1B1DB2" w:rsidRPr="001234DE">
        <w:trPr>
          <w:trHeight w:val="255"/>
          <w:jc w:val="center"/>
        </w:trPr>
        <w:tc>
          <w:tcPr>
            <w:tcW w:w="4328" w:type="dxa"/>
            <w:noWrap/>
            <w:vAlign w:val="center"/>
          </w:tcPr>
          <w:p w:rsidR="001B1DB2" w:rsidRPr="001234DE" w:rsidRDefault="001B1DB2" w:rsidP="00860A55">
            <w:pPr>
              <w:spacing w:after="0" w:line="240" w:lineRule="auto"/>
              <w:rPr>
                <w:rFonts w:ascii="Palatino Linotype" w:hAnsi="Palatino Linotype"/>
                <w:sz w:val="20"/>
                <w:szCs w:val="20"/>
                <w:lang w:eastAsia="hu-HU"/>
              </w:rPr>
            </w:pPr>
            <w:r w:rsidRPr="001234DE">
              <w:rPr>
                <w:rFonts w:ascii="Palatino Linotype" w:hAnsi="Palatino Linotype"/>
                <w:sz w:val="20"/>
                <w:szCs w:val="20"/>
                <w:lang w:eastAsia="hu-HU"/>
              </w:rPr>
              <w:t>Elrakja a tésztát</w:t>
            </w:r>
          </w:p>
        </w:tc>
        <w:tc>
          <w:tcPr>
            <w:tcW w:w="700"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532"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526"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540"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437"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611"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701"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587" w:type="dxa"/>
            <w:gridSpan w:val="2"/>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488" w:type="dxa"/>
            <w:vAlign w:val="center"/>
          </w:tcPr>
          <w:p w:rsidR="001B1DB2" w:rsidRPr="001234DE" w:rsidRDefault="001B1DB2" w:rsidP="001339F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6" w:type="dxa"/>
            <w:vAlign w:val="center"/>
          </w:tcPr>
          <w:p w:rsidR="001B1DB2" w:rsidRPr="001234DE" w:rsidRDefault="001B1DB2" w:rsidP="006871C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00" w:type="dxa"/>
            <w:gridSpan w:val="3"/>
            <w:vAlign w:val="center"/>
          </w:tcPr>
          <w:p w:rsidR="001B1DB2" w:rsidRPr="001234DE" w:rsidRDefault="001B1DB2" w:rsidP="006871C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6" w:type="dxa"/>
            <w:vAlign w:val="center"/>
          </w:tcPr>
          <w:p w:rsidR="001B1DB2" w:rsidRPr="001234DE" w:rsidRDefault="001B1DB2" w:rsidP="006871C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1B1DB2" w:rsidRPr="001234DE">
        <w:trPr>
          <w:trHeight w:val="255"/>
          <w:jc w:val="center"/>
        </w:trPr>
        <w:tc>
          <w:tcPr>
            <w:tcW w:w="4328" w:type="dxa"/>
            <w:noWrap/>
            <w:vAlign w:val="center"/>
          </w:tcPr>
          <w:p w:rsidR="001B1DB2" w:rsidRPr="001234DE" w:rsidRDefault="001B1DB2" w:rsidP="00860A55">
            <w:pPr>
              <w:spacing w:after="0" w:line="240" w:lineRule="auto"/>
              <w:rPr>
                <w:rFonts w:ascii="Palatino Linotype" w:hAnsi="Palatino Linotype"/>
                <w:sz w:val="20"/>
                <w:szCs w:val="20"/>
                <w:lang w:eastAsia="hu-HU"/>
              </w:rPr>
            </w:pPr>
            <w:r w:rsidRPr="001234DE">
              <w:rPr>
                <w:rFonts w:ascii="Palatino Linotype" w:hAnsi="Palatino Linotype"/>
                <w:sz w:val="20"/>
                <w:szCs w:val="20"/>
                <w:lang w:eastAsia="hu-HU"/>
              </w:rPr>
              <w:t>Alkalmazza a tésztafeldolgozás gépeit</w:t>
            </w:r>
          </w:p>
        </w:tc>
        <w:tc>
          <w:tcPr>
            <w:tcW w:w="700"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532"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526"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540"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437"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611"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701"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587" w:type="dxa"/>
            <w:gridSpan w:val="2"/>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488" w:type="dxa"/>
            <w:vAlign w:val="center"/>
          </w:tcPr>
          <w:p w:rsidR="001B1DB2" w:rsidRPr="001234DE" w:rsidRDefault="001B1DB2" w:rsidP="001339F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6" w:type="dxa"/>
            <w:vAlign w:val="center"/>
          </w:tcPr>
          <w:p w:rsidR="001B1DB2" w:rsidRPr="001234DE" w:rsidRDefault="001B1DB2" w:rsidP="006871C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00" w:type="dxa"/>
            <w:gridSpan w:val="3"/>
            <w:vAlign w:val="center"/>
          </w:tcPr>
          <w:p w:rsidR="001B1DB2" w:rsidRPr="001234DE" w:rsidRDefault="001B1DB2" w:rsidP="006871C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6" w:type="dxa"/>
            <w:vAlign w:val="center"/>
          </w:tcPr>
          <w:p w:rsidR="001B1DB2" w:rsidRPr="001234DE" w:rsidRDefault="001B1DB2" w:rsidP="006871C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1B1DB2" w:rsidRPr="001234DE">
        <w:trPr>
          <w:trHeight w:val="360"/>
          <w:jc w:val="center"/>
        </w:trPr>
        <w:tc>
          <w:tcPr>
            <w:tcW w:w="10922" w:type="dxa"/>
            <w:gridSpan w:val="16"/>
            <w:noWrap/>
            <w:vAlign w:val="center"/>
          </w:tcPr>
          <w:p w:rsidR="001B1DB2" w:rsidRPr="001234DE" w:rsidRDefault="001B1DB2" w:rsidP="006871C9">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SZAKMAI ISMERETEK </w:t>
            </w:r>
          </w:p>
        </w:tc>
      </w:tr>
      <w:tr w:rsidR="001B1DB2" w:rsidRPr="001234DE">
        <w:trPr>
          <w:trHeight w:val="255"/>
          <w:jc w:val="center"/>
        </w:trPr>
        <w:tc>
          <w:tcPr>
            <w:tcW w:w="4328" w:type="dxa"/>
            <w:noWrap/>
          </w:tcPr>
          <w:p w:rsidR="001B1DB2" w:rsidRPr="001234DE" w:rsidRDefault="001B1DB2" w:rsidP="00860A55">
            <w:pPr>
              <w:spacing w:after="0" w:line="240" w:lineRule="auto"/>
              <w:rPr>
                <w:rFonts w:ascii="Palatino Linotype" w:hAnsi="Palatino Linotype"/>
                <w:sz w:val="20"/>
                <w:szCs w:val="20"/>
                <w:lang w:eastAsia="hu-HU"/>
              </w:rPr>
            </w:pPr>
            <w:r w:rsidRPr="001234DE">
              <w:rPr>
                <w:rFonts w:ascii="Palatino Linotype" w:hAnsi="Palatino Linotype"/>
                <w:sz w:val="20"/>
                <w:szCs w:val="20"/>
                <w:lang w:eastAsia="hu-HU"/>
              </w:rPr>
              <w:t>Munka- és védőruhával szembeni követelmények</w:t>
            </w:r>
          </w:p>
        </w:tc>
        <w:tc>
          <w:tcPr>
            <w:tcW w:w="700" w:type="dxa"/>
            <w:vAlign w:val="center"/>
          </w:tcPr>
          <w:p w:rsidR="001B1DB2" w:rsidRPr="001234DE" w:rsidRDefault="001B1DB2" w:rsidP="00EC4850">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r>
              <w:rPr>
                <w:rFonts w:ascii="Palatino Linotype" w:hAnsi="Palatino Linotype"/>
                <w:sz w:val="20"/>
                <w:szCs w:val="20"/>
                <w:lang w:eastAsia="hu-HU"/>
              </w:rPr>
              <w:t>x</w:t>
            </w:r>
          </w:p>
        </w:tc>
        <w:tc>
          <w:tcPr>
            <w:tcW w:w="532" w:type="dxa"/>
            <w:vAlign w:val="center"/>
          </w:tcPr>
          <w:p w:rsidR="001B1DB2" w:rsidRPr="001234DE" w:rsidRDefault="001B1DB2" w:rsidP="00EC4850">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p>
        </w:tc>
        <w:tc>
          <w:tcPr>
            <w:tcW w:w="526" w:type="dxa"/>
            <w:vAlign w:val="center"/>
          </w:tcPr>
          <w:p w:rsidR="001B1DB2" w:rsidRPr="001234DE" w:rsidRDefault="001B1DB2" w:rsidP="00EC4850">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p>
        </w:tc>
        <w:tc>
          <w:tcPr>
            <w:tcW w:w="540" w:type="dxa"/>
            <w:vAlign w:val="center"/>
          </w:tcPr>
          <w:p w:rsidR="001B1DB2" w:rsidRPr="001234DE" w:rsidRDefault="001B1DB2" w:rsidP="00EC4850">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p>
        </w:tc>
        <w:tc>
          <w:tcPr>
            <w:tcW w:w="437" w:type="dxa"/>
            <w:vAlign w:val="center"/>
          </w:tcPr>
          <w:p w:rsidR="001B1DB2" w:rsidRPr="001234DE" w:rsidRDefault="001B1DB2" w:rsidP="00EC4850">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p>
        </w:tc>
        <w:tc>
          <w:tcPr>
            <w:tcW w:w="611" w:type="dxa"/>
            <w:vAlign w:val="center"/>
          </w:tcPr>
          <w:p w:rsidR="001B1DB2" w:rsidRPr="001234DE" w:rsidRDefault="001B1DB2" w:rsidP="00EC4850">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p>
        </w:tc>
        <w:tc>
          <w:tcPr>
            <w:tcW w:w="701" w:type="dxa"/>
            <w:vAlign w:val="center"/>
          </w:tcPr>
          <w:p w:rsidR="001B1DB2" w:rsidRPr="001234DE" w:rsidRDefault="001B1DB2" w:rsidP="00EC4850">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r>
              <w:rPr>
                <w:rFonts w:ascii="Palatino Linotype" w:hAnsi="Palatino Linotype"/>
                <w:sz w:val="20"/>
                <w:szCs w:val="20"/>
                <w:lang w:eastAsia="hu-HU"/>
              </w:rPr>
              <w:t>x</w:t>
            </w:r>
          </w:p>
        </w:tc>
        <w:tc>
          <w:tcPr>
            <w:tcW w:w="587" w:type="dxa"/>
            <w:gridSpan w:val="2"/>
            <w:vAlign w:val="center"/>
          </w:tcPr>
          <w:p w:rsidR="001B1DB2" w:rsidRPr="001234DE" w:rsidRDefault="001B1DB2" w:rsidP="00EC4850">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p>
        </w:tc>
        <w:tc>
          <w:tcPr>
            <w:tcW w:w="488" w:type="dxa"/>
            <w:vAlign w:val="center"/>
          </w:tcPr>
          <w:p w:rsidR="001B1DB2" w:rsidRPr="001234DE" w:rsidRDefault="001B1DB2" w:rsidP="001339F6">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p>
        </w:tc>
        <w:tc>
          <w:tcPr>
            <w:tcW w:w="406" w:type="dxa"/>
            <w:vAlign w:val="center"/>
          </w:tcPr>
          <w:p w:rsidR="001B1DB2" w:rsidRPr="001234DE" w:rsidRDefault="001B1DB2" w:rsidP="006871C9">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p>
        </w:tc>
        <w:tc>
          <w:tcPr>
            <w:tcW w:w="500" w:type="dxa"/>
            <w:gridSpan w:val="3"/>
            <w:vAlign w:val="center"/>
          </w:tcPr>
          <w:p w:rsidR="001B1DB2" w:rsidRPr="001234DE" w:rsidRDefault="001B1DB2" w:rsidP="006871C9">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p>
        </w:tc>
        <w:tc>
          <w:tcPr>
            <w:tcW w:w="566" w:type="dxa"/>
            <w:vAlign w:val="center"/>
          </w:tcPr>
          <w:p w:rsidR="001B1DB2" w:rsidRPr="001234DE" w:rsidRDefault="001B1DB2" w:rsidP="006871C9">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p>
        </w:tc>
      </w:tr>
      <w:tr w:rsidR="001B1DB2" w:rsidRPr="001234DE">
        <w:trPr>
          <w:trHeight w:val="255"/>
          <w:jc w:val="center"/>
        </w:trPr>
        <w:tc>
          <w:tcPr>
            <w:tcW w:w="4328" w:type="dxa"/>
            <w:noWrap/>
            <w:vAlign w:val="center"/>
          </w:tcPr>
          <w:p w:rsidR="001B1DB2" w:rsidRPr="001234DE" w:rsidRDefault="001B1DB2" w:rsidP="00860A55">
            <w:pPr>
              <w:spacing w:after="0" w:line="240" w:lineRule="auto"/>
              <w:rPr>
                <w:rFonts w:ascii="Palatino Linotype" w:hAnsi="Palatino Linotype"/>
                <w:sz w:val="20"/>
                <w:szCs w:val="20"/>
                <w:lang w:eastAsia="hu-HU"/>
              </w:rPr>
            </w:pPr>
            <w:r w:rsidRPr="001234DE">
              <w:rPr>
                <w:rFonts w:ascii="Palatino Linotype" w:hAnsi="Palatino Linotype"/>
                <w:sz w:val="20"/>
                <w:szCs w:val="20"/>
                <w:lang w:eastAsia="hu-HU"/>
              </w:rPr>
              <w:t>Védőeszközök, munkaterület jellemzői</w:t>
            </w:r>
          </w:p>
        </w:tc>
        <w:tc>
          <w:tcPr>
            <w:tcW w:w="700" w:type="dxa"/>
            <w:vAlign w:val="center"/>
          </w:tcPr>
          <w:p w:rsidR="001B1DB2" w:rsidRPr="001234DE" w:rsidRDefault="001B1DB2" w:rsidP="00EC4850">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r>
              <w:rPr>
                <w:rFonts w:ascii="Palatino Linotype" w:hAnsi="Palatino Linotype"/>
                <w:sz w:val="20"/>
                <w:szCs w:val="20"/>
                <w:lang w:eastAsia="hu-HU"/>
              </w:rPr>
              <w:t>x</w:t>
            </w:r>
          </w:p>
        </w:tc>
        <w:tc>
          <w:tcPr>
            <w:tcW w:w="532" w:type="dxa"/>
            <w:vAlign w:val="center"/>
          </w:tcPr>
          <w:p w:rsidR="001B1DB2" w:rsidRPr="001234DE" w:rsidRDefault="001B1DB2" w:rsidP="00EC4850">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p>
        </w:tc>
        <w:tc>
          <w:tcPr>
            <w:tcW w:w="526" w:type="dxa"/>
            <w:vAlign w:val="center"/>
          </w:tcPr>
          <w:p w:rsidR="001B1DB2" w:rsidRPr="001234DE" w:rsidRDefault="001B1DB2" w:rsidP="00EC4850">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p>
        </w:tc>
        <w:tc>
          <w:tcPr>
            <w:tcW w:w="540" w:type="dxa"/>
            <w:vAlign w:val="center"/>
          </w:tcPr>
          <w:p w:rsidR="001B1DB2" w:rsidRPr="001234DE" w:rsidRDefault="001B1DB2" w:rsidP="00EC4850">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p>
        </w:tc>
        <w:tc>
          <w:tcPr>
            <w:tcW w:w="437" w:type="dxa"/>
            <w:vAlign w:val="center"/>
          </w:tcPr>
          <w:p w:rsidR="001B1DB2" w:rsidRPr="001234DE" w:rsidRDefault="001B1DB2" w:rsidP="00EC4850">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p>
        </w:tc>
        <w:tc>
          <w:tcPr>
            <w:tcW w:w="611" w:type="dxa"/>
            <w:vAlign w:val="center"/>
          </w:tcPr>
          <w:p w:rsidR="001B1DB2" w:rsidRPr="001234DE" w:rsidRDefault="001B1DB2" w:rsidP="00EC4850">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p>
        </w:tc>
        <w:tc>
          <w:tcPr>
            <w:tcW w:w="701" w:type="dxa"/>
            <w:vAlign w:val="center"/>
          </w:tcPr>
          <w:p w:rsidR="001B1DB2" w:rsidRPr="001234DE" w:rsidRDefault="001B1DB2" w:rsidP="00EC4850">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r>
              <w:rPr>
                <w:rFonts w:ascii="Palatino Linotype" w:hAnsi="Palatino Linotype"/>
                <w:sz w:val="20"/>
                <w:szCs w:val="20"/>
                <w:lang w:eastAsia="hu-HU"/>
              </w:rPr>
              <w:t>x</w:t>
            </w:r>
          </w:p>
        </w:tc>
        <w:tc>
          <w:tcPr>
            <w:tcW w:w="587" w:type="dxa"/>
            <w:gridSpan w:val="2"/>
            <w:vAlign w:val="center"/>
          </w:tcPr>
          <w:p w:rsidR="001B1DB2" w:rsidRPr="001234DE" w:rsidRDefault="001B1DB2" w:rsidP="00EC4850">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p>
        </w:tc>
        <w:tc>
          <w:tcPr>
            <w:tcW w:w="488" w:type="dxa"/>
            <w:vAlign w:val="center"/>
          </w:tcPr>
          <w:p w:rsidR="001B1DB2" w:rsidRPr="001234DE" w:rsidRDefault="001B1DB2" w:rsidP="001339F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1234DE">
              <w:rPr>
                <w:rFonts w:ascii="Palatino Linotype" w:hAnsi="Palatino Linotype"/>
                <w:sz w:val="20"/>
                <w:szCs w:val="20"/>
                <w:lang w:eastAsia="hu-HU"/>
              </w:rPr>
              <w:t> </w:t>
            </w:r>
          </w:p>
        </w:tc>
        <w:tc>
          <w:tcPr>
            <w:tcW w:w="406" w:type="dxa"/>
            <w:vAlign w:val="center"/>
          </w:tcPr>
          <w:p w:rsidR="001B1DB2" w:rsidRPr="001234DE" w:rsidRDefault="001B1DB2" w:rsidP="006871C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00" w:type="dxa"/>
            <w:gridSpan w:val="3"/>
            <w:vAlign w:val="center"/>
          </w:tcPr>
          <w:p w:rsidR="001B1DB2" w:rsidRPr="001234DE" w:rsidRDefault="001B1DB2" w:rsidP="006871C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1234DE">
              <w:rPr>
                <w:rFonts w:ascii="Palatino Linotype" w:hAnsi="Palatino Linotype"/>
                <w:sz w:val="20"/>
                <w:szCs w:val="20"/>
                <w:lang w:eastAsia="hu-HU"/>
              </w:rPr>
              <w:t> </w:t>
            </w:r>
          </w:p>
        </w:tc>
        <w:tc>
          <w:tcPr>
            <w:tcW w:w="566" w:type="dxa"/>
            <w:vAlign w:val="center"/>
          </w:tcPr>
          <w:p w:rsidR="001B1DB2" w:rsidRPr="001234DE" w:rsidRDefault="001B1DB2" w:rsidP="006871C9">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r>
              <w:rPr>
                <w:rFonts w:ascii="Palatino Linotype" w:hAnsi="Palatino Linotype"/>
                <w:sz w:val="20"/>
                <w:szCs w:val="20"/>
                <w:lang w:eastAsia="hu-HU"/>
              </w:rPr>
              <w:t>x</w:t>
            </w:r>
          </w:p>
        </w:tc>
      </w:tr>
      <w:tr w:rsidR="001B1DB2" w:rsidRPr="001234DE">
        <w:trPr>
          <w:trHeight w:val="255"/>
          <w:jc w:val="center"/>
        </w:trPr>
        <w:tc>
          <w:tcPr>
            <w:tcW w:w="4328" w:type="dxa"/>
            <w:noWrap/>
            <w:vAlign w:val="center"/>
          </w:tcPr>
          <w:p w:rsidR="001B1DB2" w:rsidRPr="001234DE" w:rsidRDefault="001B1DB2" w:rsidP="00860A55">
            <w:pPr>
              <w:spacing w:after="0" w:line="240" w:lineRule="auto"/>
              <w:rPr>
                <w:rFonts w:ascii="Palatino Linotype" w:hAnsi="Palatino Linotype"/>
                <w:sz w:val="20"/>
                <w:szCs w:val="20"/>
                <w:lang w:eastAsia="hu-HU"/>
              </w:rPr>
            </w:pPr>
            <w:r w:rsidRPr="001234DE">
              <w:rPr>
                <w:rFonts w:ascii="Palatino Linotype" w:hAnsi="Palatino Linotype"/>
                <w:sz w:val="20"/>
                <w:szCs w:val="20"/>
                <w:lang w:eastAsia="hu-HU"/>
              </w:rPr>
              <w:t>Munkavégzéshez szükséges alap-, segéd-, járulékos és adalékanyagok</w:t>
            </w:r>
          </w:p>
        </w:tc>
        <w:tc>
          <w:tcPr>
            <w:tcW w:w="700"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p>
        </w:tc>
        <w:tc>
          <w:tcPr>
            <w:tcW w:w="532"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p>
        </w:tc>
        <w:tc>
          <w:tcPr>
            <w:tcW w:w="526"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p>
        </w:tc>
        <w:tc>
          <w:tcPr>
            <w:tcW w:w="540"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p>
        </w:tc>
        <w:tc>
          <w:tcPr>
            <w:tcW w:w="437"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p>
        </w:tc>
        <w:tc>
          <w:tcPr>
            <w:tcW w:w="611"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p>
        </w:tc>
        <w:tc>
          <w:tcPr>
            <w:tcW w:w="701"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p>
        </w:tc>
        <w:tc>
          <w:tcPr>
            <w:tcW w:w="587" w:type="dxa"/>
            <w:gridSpan w:val="2"/>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r>
              <w:rPr>
                <w:rFonts w:ascii="Palatino Linotype" w:hAnsi="Palatino Linotype"/>
                <w:sz w:val="20"/>
                <w:szCs w:val="20"/>
                <w:lang w:eastAsia="hu-HU"/>
              </w:rPr>
              <w:t>x</w:t>
            </w:r>
          </w:p>
        </w:tc>
        <w:tc>
          <w:tcPr>
            <w:tcW w:w="488" w:type="dxa"/>
            <w:vAlign w:val="center"/>
          </w:tcPr>
          <w:p w:rsidR="001B1DB2" w:rsidRPr="001234DE" w:rsidRDefault="001B1DB2" w:rsidP="001339F6">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p>
        </w:tc>
        <w:tc>
          <w:tcPr>
            <w:tcW w:w="406" w:type="dxa"/>
            <w:vAlign w:val="center"/>
          </w:tcPr>
          <w:p w:rsidR="001B1DB2" w:rsidRPr="001234DE" w:rsidRDefault="001B1DB2" w:rsidP="006871C9">
            <w:pPr>
              <w:spacing w:after="0" w:line="240" w:lineRule="auto"/>
              <w:jc w:val="center"/>
              <w:rPr>
                <w:rFonts w:ascii="Palatino Linotype" w:hAnsi="Palatino Linotype"/>
                <w:sz w:val="20"/>
                <w:szCs w:val="20"/>
                <w:lang w:eastAsia="hu-HU"/>
              </w:rPr>
            </w:pPr>
          </w:p>
        </w:tc>
        <w:tc>
          <w:tcPr>
            <w:tcW w:w="500" w:type="dxa"/>
            <w:gridSpan w:val="3"/>
            <w:vAlign w:val="center"/>
          </w:tcPr>
          <w:p w:rsidR="001B1DB2" w:rsidRPr="001234DE" w:rsidRDefault="001B1DB2" w:rsidP="006871C9">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p>
        </w:tc>
        <w:tc>
          <w:tcPr>
            <w:tcW w:w="566" w:type="dxa"/>
            <w:vAlign w:val="center"/>
          </w:tcPr>
          <w:p w:rsidR="001B1DB2" w:rsidRPr="001234DE" w:rsidRDefault="001B1DB2" w:rsidP="006871C9">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p>
        </w:tc>
      </w:tr>
      <w:tr w:rsidR="001B1DB2" w:rsidRPr="001234DE">
        <w:trPr>
          <w:trHeight w:val="255"/>
          <w:jc w:val="center"/>
        </w:trPr>
        <w:tc>
          <w:tcPr>
            <w:tcW w:w="4328" w:type="dxa"/>
            <w:noWrap/>
            <w:vAlign w:val="center"/>
          </w:tcPr>
          <w:p w:rsidR="001B1DB2" w:rsidRPr="001234DE" w:rsidRDefault="001B1DB2" w:rsidP="00860A55">
            <w:pPr>
              <w:spacing w:after="0" w:line="240" w:lineRule="auto"/>
              <w:rPr>
                <w:rFonts w:ascii="Palatino Linotype" w:hAnsi="Palatino Linotype"/>
                <w:sz w:val="20"/>
                <w:szCs w:val="20"/>
                <w:lang w:eastAsia="hu-HU"/>
              </w:rPr>
            </w:pPr>
            <w:r w:rsidRPr="001234DE">
              <w:rPr>
                <w:rFonts w:ascii="Palatino Linotype" w:hAnsi="Palatino Linotype"/>
                <w:sz w:val="20"/>
                <w:szCs w:val="20"/>
                <w:lang w:eastAsia="hu-HU"/>
              </w:rPr>
              <w:t>A biztonságos munka feltételei</w:t>
            </w:r>
          </w:p>
        </w:tc>
        <w:tc>
          <w:tcPr>
            <w:tcW w:w="700"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2"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526"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540"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437"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611"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701"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7" w:type="dxa"/>
            <w:gridSpan w:val="2"/>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488" w:type="dxa"/>
            <w:vAlign w:val="center"/>
          </w:tcPr>
          <w:p w:rsidR="001B1DB2" w:rsidRPr="001234DE" w:rsidRDefault="001B1DB2" w:rsidP="001339F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6" w:type="dxa"/>
            <w:vAlign w:val="center"/>
          </w:tcPr>
          <w:p w:rsidR="001B1DB2" w:rsidRPr="001234DE" w:rsidRDefault="001B1DB2" w:rsidP="006871C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00" w:type="dxa"/>
            <w:gridSpan w:val="3"/>
            <w:vAlign w:val="center"/>
          </w:tcPr>
          <w:p w:rsidR="001B1DB2" w:rsidRPr="001234DE" w:rsidRDefault="001B1DB2" w:rsidP="006871C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6" w:type="dxa"/>
            <w:vAlign w:val="center"/>
          </w:tcPr>
          <w:p w:rsidR="001B1DB2" w:rsidRPr="001234DE" w:rsidRDefault="001B1DB2" w:rsidP="006871C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1B1DB2" w:rsidRPr="001234DE">
        <w:trPr>
          <w:trHeight w:val="255"/>
          <w:jc w:val="center"/>
        </w:trPr>
        <w:tc>
          <w:tcPr>
            <w:tcW w:w="4328" w:type="dxa"/>
            <w:noWrap/>
            <w:vAlign w:val="center"/>
          </w:tcPr>
          <w:p w:rsidR="001B1DB2" w:rsidRPr="001234DE" w:rsidRDefault="001B1DB2" w:rsidP="00860A55">
            <w:pPr>
              <w:spacing w:after="0" w:line="240" w:lineRule="auto"/>
              <w:rPr>
                <w:rFonts w:ascii="Palatino Linotype" w:hAnsi="Palatino Linotype"/>
                <w:sz w:val="20"/>
                <w:szCs w:val="20"/>
                <w:lang w:eastAsia="hu-HU"/>
              </w:rPr>
            </w:pPr>
            <w:r w:rsidRPr="001234DE">
              <w:rPr>
                <w:rFonts w:ascii="Palatino Linotype" w:hAnsi="Palatino Linotype"/>
                <w:sz w:val="20"/>
                <w:szCs w:val="20"/>
                <w:lang w:eastAsia="hu-HU"/>
              </w:rPr>
              <w:t>Jó higiéniai gyakorlat (GHP)</w:t>
            </w:r>
          </w:p>
        </w:tc>
        <w:tc>
          <w:tcPr>
            <w:tcW w:w="700"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2"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526"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540"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437"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611"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701"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7" w:type="dxa"/>
            <w:gridSpan w:val="2"/>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488" w:type="dxa"/>
            <w:vAlign w:val="center"/>
          </w:tcPr>
          <w:p w:rsidR="001B1DB2" w:rsidRPr="001234DE" w:rsidRDefault="001B1DB2" w:rsidP="001339F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6" w:type="dxa"/>
            <w:vAlign w:val="center"/>
          </w:tcPr>
          <w:p w:rsidR="001B1DB2" w:rsidRPr="001234DE" w:rsidRDefault="001B1DB2" w:rsidP="006871C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00" w:type="dxa"/>
            <w:gridSpan w:val="3"/>
            <w:vAlign w:val="center"/>
          </w:tcPr>
          <w:p w:rsidR="001B1DB2" w:rsidRPr="001234DE" w:rsidRDefault="001B1DB2" w:rsidP="006871C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6" w:type="dxa"/>
            <w:vAlign w:val="center"/>
          </w:tcPr>
          <w:p w:rsidR="001B1DB2" w:rsidRPr="001234DE" w:rsidRDefault="001B1DB2" w:rsidP="006871C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1B1DB2" w:rsidRPr="001234DE">
        <w:trPr>
          <w:trHeight w:val="255"/>
          <w:jc w:val="center"/>
        </w:trPr>
        <w:tc>
          <w:tcPr>
            <w:tcW w:w="4328" w:type="dxa"/>
            <w:noWrap/>
            <w:vAlign w:val="center"/>
          </w:tcPr>
          <w:p w:rsidR="001B1DB2" w:rsidRPr="001234DE" w:rsidRDefault="001B1DB2" w:rsidP="00860A55">
            <w:pPr>
              <w:spacing w:after="0" w:line="240" w:lineRule="auto"/>
              <w:rPr>
                <w:rFonts w:ascii="Palatino Linotype" w:hAnsi="Palatino Linotype"/>
                <w:sz w:val="20"/>
                <w:szCs w:val="20"/>
                <w:lang w:eastAsia="hu-HU"/>
              </w:rPr>
            </w:pPr>
            <w:r w:rsidRPr="001234DE">
              <w:rPr>
                <w:rFonts w:ascii="Palatino Linotype" w:hAnsi="Palatino Linotype"/>
                <w:sz w:val="20"/>
                <w:szCs w:val="20"/>
                <w:lang w:eastAsia="hu-HU"/>
              </w:rPr>
              <w:t>Jó gyártási gyakorlat (GMP)</w:t>
            </w:r>
          </w:p>
        </w:tc>
        <w:tc>
          <w:tcPr>
            <w:tcW w:w="700"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2"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526"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540"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437"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611"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701"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7" w:type="dxa"/>
            <w:gridSpan w:val="2"/>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488" w:type="dxa"/>
            <w:vAlign w:val="center"/>
          </w:tcPr>
          <w:p w:rsidR="001B1DB2" w:rsidRPr="001234DE" w:rsidRDefault="001B1DB2" w:rsidP="001339F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6" w:type="dxa"/>
            <w:vAlign w:val="center"/>
          </w:tcPr>
          <w:p w:rsidR="001B1DB2" w:rsidRPr="001234DE" w:rsidRDefault="001B1DB2" w:rsidP="006871C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00" w:type="dxa"/>
            <w:gridSpan w:val="3"/>
            <w:vAlign w:val="center"/>
          </w:tcPr>
          <w:p w:rsidR="001B1DB2" w:rsidRPr="001234DE" w:rsidRDefault="001B1DB2" w:rsidP="006871C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6" w:type="dxa"/>
            <w:vAlign w:val="center"/>
          </w:tcPr>
          <w:p w:rsidR="001B1DB2" w:rsidRPr="001234DE" w:rsidRDefault="001B1DB2" w:rsidP="006871C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1B1DB2" w:rsidRPr="001234DE">
        <w:trPr>
          <w:trHeight w:val="255"/>
          <w:jc w:val="center"/>
        </w:trPr>
        <w:tc>
          <w:tcPr>
            <w:tcW w:w="4328" w:type="dxa"/>
            <w:noWrap/>
            <w:vAlign w:val="center"/>
          </w:tcPr>
          <w:p w:rsidR="001B1DB2" w:rsidRPr="001234DE" w:rsidRDefault="001B1DB2" w:rsidP="00860A55">
            <w:pPr>
              <w:spacing w:after="0" w:line="240" w:lineRule="auto"/>
              <w:rPr>
                <w:rFonts w:ascii="Palatino Linotype" w:hAnsi="Palatino Linotype"/>
                <w:sz w:val="20"/>
                <w:szCs w:val="20"/>
                <w:lang w:eastAsia="hu-HU"/>
              </w:rPr>
            </w:pPr>
            <w:r w:rsidRPr="001234DE">
              <w:rPr>
                <w:rFonts w:ascii="Palatino Linotype" w:hAnsi="Palatino Linotype"/>
                <w:sz w:val="20"/>
                <w:szCs w:val="20"/>
                <w:lang w:eastAsia="hu-HU"/>
              </w:rPr>
              <w:t>Élelmiszerbiztonság (HACCP) és minőségbiztosítás</w:t>
            </w:r>
          </w:p>
        </w:tc>
        <w:tc>
          <w:tcPr>
            <w:tcW w:w="700"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2"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526"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540"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437"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611"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701"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7" w:type="dxa"/>
            <w:gridSpan w:val="2"/>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488" w:type="dxa"/>
            <w:vAlign w:val="center"/>
          </w:tcPr>
          <w:p w:rsidR="001B1DB2" w:rsidRPr="001234DE" w:rsidRDefault="001B1DB2" w:rsidP="001339F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6" w:type="dxa"/>
            <w:vAlign w:val="center"/>
          </w:tcPr>
          <w:p w:rsidR="001B1DB2" w:rsidRPr="001234DE" w:rsidRDefault="001B1DB2" w:rsidP="006871C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00" w:type="dxa"/>
            <w:gridSpan w:val="3"/>
            <w:vAlign w:val="center"/>
          </w:tcPr>
          <w:p w:rsidR="001B1DB2" w:rsidRPr="001234DE" w:rsidRDefault="001B1DB2" w:rsidP="006871C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6" w:type="dxa"/>
            <w:vAlign w:val="center"/>
          </w:tcPr>
          <w:p w:rsidR="001B1DB2" w:rsidRPr="001234DE" w:rsidRDefault="001B1DB2" w:rsidP="006871C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1B1DB2" w:rsidRPr="001234DE">
        <w:trPr>
          <w:trHeight w:val="255"/>
          <w:jc w:val="center"/>
        </w:trPr>
        <w:tc>
          <w:tcPr>
            <w:tcW w:w="4328" w:type="dxa"/>
            <w:noWrap/>
            <w:vAlign w:val="center"/>
          </w:tcPr>
          <w:p w:rsidR="001B1DB2" w:rsidRPr="001234DE" w:rsidRDefault="001B1DB2" w:rsidP="00860A55">
            <w:pPr>
              <w:spacing w:after="0" w:line="240" w:lineRule="auto"/>
              <w:rPr>
                <w:rFonts w:ascii="Palatino Linotype" w:hAnsi="Palatino Linotype"/>
                <w:sz w:val="20"/>
                <w:szCs w:val="20"/>
                <w:lang w:eastAsia="hu-HU"/>
              </w:rPr>
            </w:pPr>
            <w:r w:rsidRPr="001234DE">
              <w:rPr>
                <w:rFonts w:ascii="Palatino Linotype" w:hAnsi="Palatino Linotype"/>
                <w:sz w:val="20"/>
                <w:szCs w:val="20"/>
                <w:lang w:eastAsia="hu-HU"/>
              </w:rPr>
              <w:t xml:space="preserve">Környezetvédelmi, tűzvédelmi szabályok </w:t>
            </w:r>
          </w:p>
        </w:tc>
        <w:tc>
          <w:tcPr>
            <w:tcW w:w="700"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2"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526"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540"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437"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611"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701"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7" w:type="dxa"/>
            <w:gridSpan w:val="2"/>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488" w:type="dxa"/>
            <w:vAlign w:val="center"/>
          </w:tcPr>
          <w:p w:rsidR="001B1DB2" w:rsidRPr="001234DE" w:rsidRDefault="001B1DB2" w:rsidP="001339F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6" w:type="dxa"/>
            <w:vAlign w:val="center"/>
          </w:tcPr>
          <w:p w:rsidR="001B1DB2" w:rsidRPr="001234DE" w:rsidRDefault="001B1DB2" w:rsidP="006871C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00" w:type="dxa"/>
            <w:gridSpan w:val="3"/>
            <w:vAlign w:val="center"/>
          </w:tcPr>
          <w:p w:rsidR="001B1DB2" w:rsidRPr="001234DE" w:rsidRDefault="001B1DB2" w:rsidP="006871C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6" w:type="dxa"/>
            <w:vAlign w:val="center"/>
          </w:tcPr>
          <w:p w:rsidR="001B1DB2" w:rsidRPr="001234DE" w:rsidRDefault="001B1DB2" w:rsidP="006871C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1B1DB2" w:rsidRPr="001234DE">
        <w:trPr>
          <w:trHeight w:val="255"/>
          <w:jc w:val="center"/>
        </w:trPr>
        <w:tc>
          <w:tcPr>
            <w:tcW w:w="4328" w:type="dxa"/>
            <w:noWrap/>
            <w:vAlign w:val="center"/>
          </w:tcPr>
          <w:p w:rsidR="001B1DB2" w:rsidRPr="001234DE" w:rsidRDefault="001B1DB2" w:rsidP="00860A55">
            <w:pPr>
              <w:spacing w:after="0" w:line="240" w:lineRule="auto"/>
              <w:rPr>
                <w:rFonts w:ascii="Palatino Linotype" w:hAnsi="Palatino Linotype"/>
                <w:sz w:val="20"/>
                <w:szCs w:val="20"/>
                <w:lang w:eastAsia="hu-HU"/>
              </w:rPr>
            </w:pPr>
            <w:r w:rsidRPr="001234DE">
              <w:rPr>
                <w:rFonts w:ascii="Palatino Linotype" w:hAnsi="Palatino Linotype"/>
                <w:sz w:val="20"/>
                <w:szCs w:val="20"/>
                <w:lang w:eastAsia="hu-HU"/>
              </w:rPr>
              <w:t xml:space="preserve">Tisztító- és fertőtlenítőszerek </w:t>
            </w:r>
          </w:p>
        </w:tc>
        <w:tc>
          <w:tcPr>
            <w:tcW w:w="700"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2"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526"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540"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437"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611"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701"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7" w:type="dxa"/>
            <w:gridSpan w:val="2"/>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488" w:type="dxa"/>
            <w:vAlign w:val="center"/>
          </w:tcPr>
          <w:p w:rsidR="001B1DB2" w:rsidRPr="001234DE" w:rsidRDefault="001B1DB2" w:rsidP="001339F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6" w:type="dxa"/>
            <w:vAlign w:val="center"/>
          </w:tcPr>
          <w:p w:rsidR="001B1DB2" w:rsidRPr="001234DE" w:rsidRDefault="001B1DB2" w:rsidP="006871C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00" w:type="dxa"/>
            <w:gridSpan w:val="3"/>
            <w:vAlign w:val="center"/>
          </w:tcPr>
          <w:p w:rsidR="001B1DB2" w:rsidRPr="001234DE" w:rsidRDefault="001B1DB2" w:rsidP="006871C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6" w:type="dxa"/>
            <w:vAlign w:val="center"/>
          </w:tcPr>
          <w:p w:rsidR="001B1DB2" w:rsidRPr="001234DE" w:rsidRDefault="001B1DB2" w:rsidP="006871C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1B1DB2" w:rsidRPr="001234DE">
        <w:trPr>
          <w:trHeight w:val="255"/>
          <w:jc w:val="center"/>
        </w:trPr>
        <w:tc>
          <w:tcPr>
            <w:tcW w:w="4328" w:type="dxa"/>
            <w:noWrap/>
            <w:vAlign w:val="center"/>
          </w:tcPr>
          <w:p w:rsidR="001B1DB2" w:rsidRPr="001234DE" w:rsidRDefault="001B1DB2" w:rsidP="00860A55">
            <w:pPr>
              <w:spacing w:after="0" w:line="240" w:lineRule="auto"/>
              <w:rPr>
                <w:rFonts w:ascii="Palatino Linotype" w:hAnsi="Palatino Linotype"/>
                <w:sz w:val="20"/>
                <w:szCs w:val="20"/>
                <w:lang w:eastAsia="hu-HU"/>
              </w:rPr>
            </w:pPr>
            <w:r w:rsidRPr="001234DE">
              <w:rPr>
                <w:rFonts w:ascii="Palatino Linotype" w:hAnsi="Palatino Linotype"/>
                <w:sz w:val="20"/>
                <w:szCs w:val="20"/>
                <w:lang w:eastAsia="hu-HU"/>
              </w:rPr>
              <w:t>Takarítási, tisztítási, fertőtlenítési módok</w:t>
            </w:r>
          </w:p>
        </w:tc>
        <w:tc>
          <w:tcPr>
            <w:tcW w:w="700"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2"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526"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540"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437"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611"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701"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7" w:type="dxa"/>
            <w:gridSpan w:val="2"/>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488" w:type="dxa"/>
            <w:vAlign w:val="center"/>
          </w:tcPr>
          <w:p w:rsidR="001B1DB2" w:rsidRPr="001234DE" w:rsidRDefault="001B1DB2" w:rsidP="001339F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6" w:type="dxa"/>
            <w:vAlign w:val="center"/>
          </w:tcPr>
          <w:p w:rsidR="001B1DB2" w:rsidRPr="001234DE" w:rsidRDefault="001B1DB2" w:rsidP="006871C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00" w:type="dxa"/>
            <w:gridSpan w:val="3"/>
            <w:vAlign w:val="center"/>
          </w:tcPr>
          <w:p w:rsidR="001B1DB2" w:rsidRPr="001234DE" w:rsidRDefault="001B1DB2" w:rsidP="006871C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6" w:type="dxa"/>
            <w:vAlign w:val="center"/>
          </w:tcPr>
          <w:p w:rsidR="001B1DB2" w:rsidRPr="001234DE" w:rsidRDefault="001B1DB2" w:rsidP="006871C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1B1DB2" w:rsidRPr="001234DE">
        <w:trPr>
          <w:trHeight w:val="255"/>
          <w:jc w:val="center"/>
        </w:trPr>
        <w:tc>
          <w:tcPr>
            <w:tcW w:w="4328" w:type="dxa"/>
            <w:noWrap/>
            <w:vAlign w:val="center"/>
          </w:tcPr>
          <w:p w:rsidR="001B1DB2" w:rsidRPr="001234DE" w:rsidRDefault="001B1DB2" w:rsidP="00860A55">
            <w:pPr>
              <w:spacing w:after="0" w:line="240" w:lineRule="auto"/>
              <w:rPr>
                <w:rFonts w:ascii="Palatino Linotype" w:hAnsi="Palatino Linotype"/>
                <w:sz w:val="20"/>
                <w:szCs w:val="20"/>
                <w:lang w:eastAsia="hu-HU"/>
              </w:rPr>
            </w:pPr>
            <w:r w:rsidRPr="001234DE">
              <w:rPr>
                <w:rFonts w:ascii="Palatino Linotype" w:hAnsi="Palatino Linotype"/>
                <w:sz w:val="20"/>
                <w:szCs w:val="20"/>
                <w:lang w:eastAsia="hu-HU"/>
              </w:rPr>
              <w:t>A tésztafeldolgozás műveletei</w:t>
            </w:r>
          </w:p>
        </w:tc>
        <w:tc>
          <w:tcPr>
            <w:tcW w:w="700"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532"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26"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11"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1"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587" w:type="dxa"/>
            <w:gridSpan w:val="2"/>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488" w:type="dxa"/>
            <w:vAlign w:val="center"/>
          </w:tcPr>
          <w:p w:rsidR="001B1DB2" w:rsidRPr="001234DE" w:rsidRDefault="001B1DB2" w:rsidP="001339F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6" w:type="dxa"/>
            <w:vAlign w:val="center"/>
          </w:tcPr>
          <w:p w:rsidR="001B1DB2" w:rsidRPr="001234DE" w:rsidRDefault="001B1DB2" w:rsidP="006871C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00" w:type="dxa"/>
            <w:gridSpan w:val="3"/>
            <w:vAlign w:val="center"/>
          </w:tcPr>
          <w:p w:rsidR="001B1DB2" w:rsidRPr="001234DE" w:rsidRDefault="001B1DB2" w:rsidP="006871C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6" w:type="dxa"/>
            <w:vAlign w:val="center"/>
          </w:tcPr>
          <w:p w:rsidR="001B1DB2" w:rsidRPr="001234DE" w:rsidRDefault="001B1DB2" w:rsidP="006871C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1B1DB2" w:rsidRPr="001234DE">
        <w:trPr>
          <w:trHeight w:val="255"/>
          <w:jc w:val="center"/>
        </w:trPr>
        <w:tc>
          <w:tcPr>
            <w:tcW w:w="4328" w:type="dxa"/>
            <w:noWrap/>
            <w:vAlign w:val="center"/>
          </w:tcPr>
          <w:p w:rsidR="001B1DB2" w:rsidRPr="001234DE" w:rsidRDefault="001B1DB2" w:rsidP="00860A55">
            <w:pPr>
              <w:spacing w:after="0" w:line="240" w:lineRule="auto"/>
              <w:rPr>
                <w:rFonts w:ascii="Palatino Linotype" w:hAnsi="Palatino Linotype"/>
                <w:sz w:val="20"/>
                <w:szCs w:val="20"/>
                <w:lang w:eastAsia="hu-HU"/>
              </w:rPr>
            </w:pPr>
            <w:r w:rsidRPr="001234DE">
              <w:rPr>
                <w:rFonts w:ascii="Palatino Linotype" w:hAnsi="Palatino Linotype"/>
                <w:sz w:val="20"/>
                <w:szCs w:val="20"/>
                <w:lang w:eastAsia="hu-HU"/>
              </w:rPr>
              <w:t>Csészeürítő gépek</w:t>
            </w:r>
          </w:p>
        </w:tc>
        <w:tc>
          <w:tcPr>
            <w:tcW w:w="700"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532"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26"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540"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437"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611"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701"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587" w:type="dxa"/>
            <w:gridSpan w:val="2"/>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488" w:type="dxa"/>
            <w:vAlign w:val="center"/>
          </w:tcPr>
          <w:p w:rsidR="001B1DB2" w:rsidRPr="001234DE" w:rsidRDefault="001B1DB2" w:rsidP="001339F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6" w:type="dxa"/>
            <w:vAlign w:val="center"/>
          </w:tcPr>
          <w:p w:rsidR="001B1DB2" w:rsidRPr="001234DE" w:rsidRDefault="001B1DB2" w:rsidP="006871C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00" w:type="dxa"/>
            <w:gridSpan w:val="3"/>
            <w:vAlign w:val="center"/>
          </w:tcPr>
          <w:p w:rsidR="001B1DB2" w:rsidRPr="001234DE" w:rsidRDefault="001B1DB2" w:rsidP="006871C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6" w:type="dxa"/>
            <w:vAlign w:val="center"/>
          </w:tcPr>
          <w:p w:rsidR="001B1DB2" w:rsidRPr="001234DE" w:rsidRDefault="001B1DB2" w:rsidP="006871C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1B1DB2" w:rsidRPr="001234DE">
        <w:trPr>
          <w:trHeight w:val="255"/>
          <w:jc w:val="center"/>
        </w:trPr>
        <w:tc>
          <w:tcPr>
            <w:tcW w:w="4328" w:type="dxa"/>
            <w:noWrap/>
            <w:vAlign w:val="center"/>
          </w:tcPr>
          <w:p w:rsidR="001B1DB2" w:rsidRPr="001234DE" w:rsidRDefault="001B1DB2" w:rsidP="00860A55">
            <w:pPr>
              <w:spacing w:after="0" w:line="240" w:lineRule="auto"/>
              <w:rPr>
                <w:rFonts w:ascii="Palatino Linotype" w:hAnsi="Palatino Linotype"/>
                <w:sz w:val="20"/>
                <w:szCs w:val="20"/>
                <w:lang w:eastAsia="hu-HU"/>
              </w:rPr>
            </w:pPr>
            <w:r w:rsidRPr="001234DE">
              <w:rPr>
                <w:rFonts w:ascii="Palatino Linotype" w:hAnsi="Palatino Linotype"/>
                <w:sz w:val="20"/>
                <w:szCs w:val="20"/>
                <w:lang w:eastAsia="hu-HU"/>
              </w:rPr>
              <w:t>Osztógépek</w:t>
            </w:r>
          </w:p>
        </w:tc>
        <w:tc>
          <w:tcPr>
            <w:tcW w:w="700"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532"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26"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11"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1"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587" w:type="dxa"/>
            <w:gridSpan w:val="2"/>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488" w:type="dxa"/>
            <w:vAlign w:val="center"/>
          </w:tcPr>
          <w:p w:rsidR="001B1DB2" w:rsidRPr="001234DE" w:rsidRDefault="001B1DB2" w:rsidP="001339F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6" w:type="dxa"/>
            <w:vAlign w:val="center"/>
          </w:tcPr>
          <w:p w:rsidR="001B1DB2" w:rsidRPr="001234DE" w:rsidRDefault="001B1DB2" w:rsidP="006871C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00" w:type="dxa"/>
            <w:gridSpan w:val="3"/>
            <w:vAlign w:val="center"/>
          </w:tcPr>
          <w:p w:rsidR="001B1DB2" w:rsidRPr="001234DE" w:rsidRDefault="001B1DB2" w:rsidP="006871C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6" w:type="dxa"/>
            <w:vAlign w:val="center"/>
          </w:tcPr>
          <w:p w:rsidR="001B1DB2" w:rsidRPr="001234DE" w:rsidRDefault="001B1DB2" w:rsidP="006871C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1B1DB2" w:rsidRPr="001234DE">
        <w:trPr>
          <w:trHeight w:val="255"/>
          <w:jc w:val="center"/>
        </w:trPr>
        <w:tc>
          <w:tcPr>
            <w:tcW w:w="4328" w:type="dxa"/>
            <w:noWrap/>
            <w:vAlign w:val="center"/>
          </w:tcPr>
          <w:p w:rsidR="001B1DB2" w:rsidRPr="001234DE" w:rsidRDefault="001B1DB2" w:rsidP="00860A55">
            <w:pPr>
              <w:spacing w:after="0" w:line="240" w:lineRule="auto"/>
              <w:rPr>
                <w:rFonts w:ascii="Palatino Linotype" w:hAnsi="Palatino Linotype"/>
                <w:sz w:val="20"/>
                <w:szCs w:val="20"/>
                <w:lang w:eastAsia="hu-HU"/>
              </w:rPr>
            </w:pPr>
            <w:r w:rsidRPr="001234DE">
              <w:rPr>
                <w:rFonts w:ascii="Palatino Linotype" w:hAnsi="Palatino Linotype"/>
                <w:sz w:val="20"/>
                <w:szCs w:val="20"/>
                <w:lang w:eastAsia="hu-HU"/>
              </w:rPr>
              <w:t>Gömbölyítők</w:t>
            </w:r>
          </w:p>
        </w:tc>
        <w:tc>
          <w:tcPr>
            <w:tcW w:w="700"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532"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26"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11"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1"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587" w:type="dxa"/>
            <w:gridSpan w:val="2"/>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488" w:type="dxa"/>
            <w:vAlign w:val="center"/>
          </w:tcPr>
          <w:p w:rsidR="001B1DB2" w:rsidRPr="001234DE" w:rsidRDefault="001B1DB2" w:rsidP="001339F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6" w:type="dxa"/>
            <w:vAlign w:val="center"/>
          </w:tcPr>
          <w:p w:rsidR="001B1DB2" w:rsidRPr="001234DE" w:rsidRDefault="001B1DB2" w:rsidP="006871C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00" w:type="dxa"/>
            <w:gridSpan w:val="3"/>
            <w:vAlign w:val="center"/>
          </w:tcPr>
          <w:p w:rsidR="001B1DB2" w:rsidRPr="001234DE" w:rsidRDefault="001B1DB2" w:rsidP="006871C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6" w:type="dxa"/>
            <w:vAlign w:val="center"/>
          </w:tcPr>
          <w:p w:rsidR="001B1DB2" w:rsidRPr="001234DE" w:rsidRDefault="001B1DB2" w:rsidP="006871C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1B1DB2" w:rsidRPr="001234DE">
        <w:trPr>
          <w:trHeight w:val="255"/>
          <w:jc w:val="center"/>
        </w:trPr>
        <w:tc>
          <w:tcPr>
            <w:tcW w:w="4328" w:type="dxa"/>
            <w:noWrap/>
            <w:vAlign w:val="center"/>
          </w:tcPr>
          <w:p w:rsidR="001B1DB2" w:rsidRPr="001234DE" w:rsidRDefault="001B1DB2" w:rsidP="00860A55">
            <w:pPr>
              <w:spacing w:after="0" w:line="240" w:lineRule="auto"/>
              <w:rPr>
                <w:rFonts w:ascii="Palatino Linotype" w:hAnsi="Palatino Linotype"/>
                <w:sz w:val="20"/>
                <w:szCs w:val="20"/>
                <w:lang w:eastAsia="hu-HU"/>
              </w:rPr>
            </w:pPr>
            <w:r w:rsidRPr="001234DE">
              <w:rPr>
                <w:rFonts w:ascii="Palatino Linotype" w:hAnsi="Palatino Linotype"/>
                <w:sz w:val="20"/>
                <w:szCs w:val="20"/>
                <w:lang w:eastAsia="hu-HU"/>
              </w:rPr>
              <w:t>Formázógépek</w:t>
            </w:r>
          </w:p>
        </w:tc>
        <w:tc>
          <w:tcPr>
            <w:tcW w:w="700"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532"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26"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437"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611"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701"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587" w:type="dxa"/>
            <w:gridSpan w:val="2"/>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488" w:type="dxa"/>
            <w:vAlign w:val="center"/>
          </w:tcPr>
          <w:p w:rsidR="001B1DB2" w:rsidRPr="001234DE" w:rsidRDefault="001B1DB2" w:rsidP="001339F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6" w:type="dxa"/>
            <w:vAlign w:val="center"/>
          </w:tcPr>
          <w:p w:rsidR="001B1DB2" w:rsidRPr="001234DE" w:rsidRDefault="001B1DB2" w:rsidP="006871C9">
            <w:pPr>
              <w:spacing w:after="0" w:line="240" w:lineRule="auto"/>
              <w:jc w:val="center"/>
              <w:rPr>
                <w:rFonts w:ascii="Palatino Linotype" w:hAnsi="Palatino Linotype"/>
                <w:sz w:val="20"/>
                <w:szCs w:val="20"/>
                <w:lang w:eastAsia="hu-HU"/>
              </w:rPr>
            </w:pPr>
          </w:p>
        </w:tc>
        <w:tc>
          <w:tcPr>
            <w:tcW w:w="500" w:type="dxa"/>
            <w:gridSpan w:val="3"/>
            <w:vAlign w:val="center"/>
          </w:tcPr>
          <w:p w:rsidR="001B1DB2" w:rsidRPr="001234DE" w:rsidRDefault="001B1DB2" w:rsidP="006871C9">
            <w:pPr>
              <w:spacing w:after="0" w:line="240" w:lineRule="auto"/>
              <w:jc w:val="center"/>
              <w:rPr>
                <w:rFonts w:ascii="Palatino Linotype" w:hAnsi="Palatino Linotype"/>
                <w:sz w:val="20"/>
                <w:szCs w:val="20"/>
                <w:lang w:eastAsia="hu-HU"/>
              </w:rPr>
            </w:pPr>
          </w:p>
        </w:tc>
        <w:tc>
          <w:tcPr>
            <w:tcW w:w="566" w:type="dxa"/>
            <w:vAlign w:val="center"/>
          </w:tcPr>
          <w:p w:rsidR="001B1DB2" w:rsidRPr="001234DE" w:rsidRDefault="001B1DB2" w:rsidP="006871C9">
            <w:pPr>
              <w:spacing w:after="0" w:line="240" w:lineRule="auto"/>
              <w:jc w:val="center"/>
              <w:rPr>
                <w:rFonts w:ascii="Palatino Linotype" w:hAnsi="Palatino Linotype"/>
                <w:sz w:val="20"/>
                <w:szCs w:val="20"/>
                <w:lang w:eastAsia="hu-HU"/>
              </w:rPr>
            </w:pPr>
          </w:p>
        </w:tc>
      </w:tr>
      <w:tr w:rsidR="001B1DB2" w:rsidRPr="001234DE">
        <w:trPr>
          <w:trHeight w:val="255"/>
          <w:jc w:val="center"/>
        </w:trPr>
        <w:tc>
          <w:tcPr>
            <w:tcW w:w="4328" w:type="dxa"/>
            <w:noWrap/>
            <w:vAlign w:val="center"/>
          </w:tcPr>
          <w:p w:rsidR="001B1DB2" w:rsidRPr="001234DE" w:rsidRDefault="001B1DB2" w:rsidP="00860A55">
            <w:pPr>
              <w:spacing w:after="0" w:line="240" w:lineRule="auto"/>
              <w:rPr>
                <w:rFonts w:ascii="Palatino Linotype" w:hAnsi="Palatino Linotype"/>
                <w:sz w:val="20"/>
                <w:szCs w:val="20"/>
                <w:lang w:eastAsia="hu-HU"/>
              </w:rPr>
            </w:pPr>
            <w:r w:rsidRPr="001234DE">
              <w:rPr>
                <w:rFonts w:ascii="Palatino Linotype" w:hAnsi="Palatino Linotype"/>
                <w:sz w:val="20"/>
                <w:szCs w:val="20"/>
                <w:lang w:eastAsia="hu-HU"/>
              </w:rPr>
              <w:t>Nyújtógépek</w:t>
            </w:r>
          </w:p>
        </w:tc>
        <w:tc>
          <w:tcPr>
            <w:tcW w:w="700"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532"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26"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540"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437"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11"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701"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587" w:type="dxa"/>
            <w:gridSpan w:val="2"/>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488" w:type="dxa"/>
            <w:vAlign w:val="center"/>
          </w:tcPr>
          <w:p w:rsidR="001B1DB2" w:rsidRPr="001234DE" w:rsidRDefault="001B1DB2" w:rsidP="001339F6">
            <w:pPr>
              <w:spacing w:after="0" w:line="240" w:lineRule="auto"/>
              <w:jc w:val="center"/>
              <w:rPr>
                <w:rFonts w:ascii="Palatino Linotype" w:hAnsi="Palatino Linotype"/>
                <w:sz w:val="20"/>
                <w:szCs w:val="20"/>
                <w:lang w:eastAsia="hu-HU"/>
              </w:rPr>
            </w:pPr>
          </w:p>
        </w:tc>
        <w:tc>
          <w:tcPr>
            <w:tcW w:w="406" w:type="dxa"/>
            <w:vAlign w:val="center"/>
          </w:tcPr>
          <w:p w:rsidR="001B1DB2" w:rsidRPr="001234DE" w:rsidRDefault="001B1DB2" w:rsidP="006871C9">
            <w:pPr>
              <w:spacing w:after="0" w:line="240" w:lineRule="auto"/>
              <w:jc w:val="center"/>
              <w:rPr>
                <w:rFonts w:ascii="Palatino Linotype" w:hAnsi="Palatino Linotype"/>
                <w:sz w:val="20"/>
                <w:szCs w:val="20"/>
                <w:lang w:eastAsia="hu-HU"/>
              </w:rPr>
            </w:pPr>
          </w:p>
        </w:tc>
        <w:tc>
          <w:tcPr>
            <w:tcW w:w="500" w:type="dxa"/>
            <w:gridSpan w:val="3"/>
            <w:vAlign w:val="center"/>
          </w:tcPr>
          <w:p w:rsidR="001B1DB2" w:rsidRPr="001234DE" w:rsidRDefault="001B1DB2" w:rsidP="006871C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6" w:type="dxa"/>
            <w:vAlign w:val="center"/>
          </w:tcPr>
          <w:p w:rsidR="001B1DB2" w:rsidRPr="001234DE" w:rsidRDefault="001B1DB2" w:rsidP="006871C9">
            <w:pPr>
              <w:spacing w:after="0" w:line="240" w:lineRule="auto"/>
              <w:jc w:val="center"/>
              <w:rPr>
                <w:rFonts w:ascii="Palatino Linotype" w:hAnsi="Palatino Linotype"/>
                <w:sz w:val="20"/>
                <w:szCs w:val="20"/>
                <w:lang w:eastAsia="hu-HU"/>
              </w:rPr>
            </w:pPr>
          </w:p>
        </w:tc>
      </w:tr>
      <w:tr w:rsidR="001B1DB2" w:rsidRPr="001234DE">
        <w:trPr>
          <w:trHeight w:val="255"/>
          <w:jc w:val="center"/>
        </w:trPr>
        <w:tc>
          <w:tcPr>
            <w:tcW w:w="4328" w:type="dxa"/>
            <w:noWrap/>
            <w:vAlign w:val="center"/>
          </w:tcPr>
          <w:p w:rsidR="001B1DB2" w:rsidRPr="001234DE" w:rsidRDefault="001B1DB2" w:rsidP="00860A55">
            <w:pPr>
              <w:spacing w:after="0" w:line="240" w:lineRule="auto"/>
              <w:rPr>
                <w:rFonts w:ascii="Palatino Linotype" w:hAnsi="Palatino Linotype"/>
                <w:sz w:val="20"/>
                <w:szCs w:val="20"/>
                <w:lang w:eastAsia="hu-HU"/>
              </w:rPr>
            </w:pPr>
            <w:r w:rsidRPr="001234DE">
              <w:rPr>
                <w:rFonts w:ascii="Palatino Linotype" w:hAnsi="Palatino Linotype"/>
                <w:sz w:val="20"/>
                <w:szCs w:val="20"/>
                <w:lang w:eastAsia="hu-HU"/>
              </w:rPr>
              <w:t>Tésztapihentetés eszközei</w:t>
            </w:r>
          </w:p>
        </w:tc>
        <w:tc>
          <w:tcPr>
            <w:tcW w:w="700"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532"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26"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611"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701"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587" w:type="dxa"/>
            <w:gridSpan w:val="2"/>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488" w:type="dxa"/>
            <w:vAlign w:val="center"/>
          </w:tcPr>
          <w:p w:rsidR="001B1DB2" w:rsidRPr="001234DE" w:rsidRDefault="001B1DB2" w:rsidP="001339F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6" w:type="dxa"/>
            <w:vAlign w:val="center"/>
          </w:tcPr>
          <w:p w:rsidR="001B1DB2" w:rsidRPr="001234DE" w:rsidRDefault="001B1DB2" w:rsidP="006871C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00" w:type="dxa"/>
            <w:gridSpan w:val="3"/>
            <w:vAlign w:val="center"/>
          </w:tcPr>
          <w:p w:rsidR="001B1DB2" w:rsidRPr="001234DE" w:rsidRDefault="001B1DB2" w:rsidP="006871C9">
            <w:pPr>
              <w:spacing w:after="0" w:line="240" w:lineRule="auto"/>
              <w:jc w:val="center"/>
              <w:rPr>
                <w:rFonts w:ascii="Palatino Linotype" w:hAnsi="Palatino Linotype"/>
                <w:sz w:val="20"/>
                <w:szCs w:val="20"/>
                <w:lang w:eastAsia="hu-HU"/>
              </w:rPr>
            </w:pPr>
          </w:p>
        </w:tc>
        <w:tc>
          <w:tcPr>
            <w:tcW w:w="566" w:type="dxa"/>
            <w:vAlign w:val="center"/>
          </w:tcPr>
          <w:p w:rsidR="001B1DB2" w:rsidRPr="001234DE" w:rsidRDefault="001B1DB2" w:rsidP="006871C9">
            <w:pPr>
              <w:spacing w:after="0" w:line="240" w:lineRule="auto"/>
              <w:jc w:val="center"/>
              <w:rPr>
                <w:rFonts w:ascii="Palatino Linotype" w:hAnsi="Palatino Linotype"/>
                <w:sz w:val="20"/>
                <w:szCs w:val="20"/>
                <w:lang w:eastAsia="hu-HU"/>
              </w:rPr>
            </w:pPr>
          </w:p>
        </w:tc>
      </w:tr>
      <w:tr w:rsidR="001B1DB2" w:rsidRPr="001234DE">
        <w:trPr>
          <w:trHeight w:val="360"/>
          <w:jc w:val="center"/>
        </w:trPr>
        <w:tc>
          <w:tcPr>
            <w:tcW w:w="10922" w:type="dxa"/>
            <w:gridSpan w:val="16"/>
            <w:noWrap/>
            <w:vAlign w:val="center"/>
          </w:tcPr>
          <w:p w:rsidR="001B1DB2" w:rsidRPr="001234DE" w:rsidRDefault="001B1DB2" w:rsidP="006871C9">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SZAKMAI KÉSZSÉGEK</w:t>
            </w:r>
          </w:p>
        </w:tc>
      </w:tr>
      <w:tr w:rsidR="001B1DB2" w:rsidRPr="001234DE">
        <w:trPr>
          <w:trHeight w:val="240"/>
          <w:jc w:val="center"/>
        </w:trPr>
        <w:tc>
          <w:tcPr>
            <w:tcW w:w="4328" w:type="dxa"/>
            <w:noWrap/>
            <w:vAlign w:val="center"/>
          </w:tcPr>
          <w:p w:rsidR="001B1DB2" w:rsidRPr="001234DE" w:rsidRDefault="001B1DB2" w:rsidP="00EC4850">
            <w:pPr>
              <w:spacing w:after="0" w:line="240" w:lineRule="auto"/>
              <w:jc w:val="both"/>
              <w:rPr>
                <w:rFonts w:ascii="Palatino Linotype" w:hAnsi="Palatino Linotype"/>
                <w:sz w:val="20"/>
                <w:szCs w:val="20"/>
                <w:lang w:eastAsia="hu-HU"/>
              </w:rPr>
            </w:pPr>
            <w:r w:rsidRPr="001234DE">
              <w:rPr>
                <w:rFonts w:ascii="Palatino Linotype" w:hAnsi="Palatino Linotype"/>
                <w:sz w:val="20"/>
                <w:szCs w:val="20"/>
                <w:lang w:eastAsia="hu-HU"/>
              </w:rPr>
              <w:t>Információforrások kezelése</w:t>
            </w:r>
          </w:p>
        </w:tc>
        <w:tc>
          <w:tcPr>
            <w:tcW w:w="700" w:type="dxa"/>
            <w:vAlign w:val="center"/>
          </w:tcPr>
          <w:p w:rsidR="001B1DB2" w:rsidRPr="001234DE" w:rsidRDefault="001B1DB2" w:rsidP="00EC4850">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r>
              <w:rPr>
                <w:rFonts w:ascii="Palatino Linotype" w:hAnsi="Palatino Linotype"/>
                <w:sz w:val="20"/>
                <w:szCs w:val="20"/>
                <w:lang w:eastAsia="hu-HU"/>
              </w:rPr>
              <w:t>x</w:t>
            </w:r>
          </w:p>
        </w:tc>
        <w:tc>
          <w:tcPr>
            <w:tcW w:w="532" w:type="dxa"/>
            <w:vAlign w:val="center"/>
          </w:tcPr>
          <w:p w:rsidR="001B1DB2" w:rsidRPr="001234DE" w:rsidRDefault="001B1DB2" w:rsidP="00EC4850">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r>
              <w:rPr>
                <w:rFonts w:ascii="Palatino Linotype" w:hAnsi="Palatino Linotype"/>
                <w:sz w:val="20"/>
                <w:szCs w:val="20"/>
                <w:lang w:eastAsia="hu-HU"/>
              </w:rPr>
              <w:t>x</w:t>
            </w:r>
          </w:p>
        </w:tc>
        <w:tc>
          <w:tcPr>
            <w:tcW w:w="526" w:type="dxa"/>
            <w:vAlign w:val="center"/>
          </w:tcPr>
          <w:p w:rsidR="001B1DB2" w:rsidRPr="001234DE" w:rsidRDefault="001B1DB2" w:rsidP="00EC4850">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r>
              <w:rPr>
                <w:rFonts w:ascii="Palatino Linotype" w:hAnsi="Palatino Linotype"/>
                <w:sz w:val="20"/>
                <w:szCs w:val="20"/>
                <w:lang w:eastAsia="hu-HU"/>
              </w:rPr>
              <w:t>x</w:t>
            </w:r>
          </w:p>
        </w:tc>
        <w:tc>
          <w:tcPr>
            <w:tcW w:w="540" w:type="dxa"/>
            <w:vAlign w:val="center"/>
          </w:tcPr>
          <w:p w:rsidR="001B1DB2" w:rsidRPr="001234DE" w:rsidRDefault="001B1DB2" w:rsidP="00EC485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1234DE">
              <w:rPr>
                <w:rFonts w:ascii="Palatino Linotype" w:hAnsi="Palatino Linotype"/>
                <w:sz w:val="20"/>
                <w:szCs w:val="20"/>
                <w:lang w:eastAsia="hu-HU"/>
              </w:rPr>
              <w:t> </w:t>
            </w:r>
          </w:p>
        </w:tc>
        <w:tc>
          <w:tcPr>
            <w:tcW w:w="437" w:type="dxa"/>
            <w:vAlign w:val="center"/>
          </w:tcPr>
          <w:p w:rsidR="001B1DB2" w:rsidRPr="001234DE" w:rsidRDefault="001B1DB2" w:rsidP="00EC485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1234DE">
              <w:rPr>
                <w:rFonts w:ascii="Palatino Linotype" w:hAnsi="Palatino Linotype"/>
                <w:sz w:val="20"/>
                <w:szCs w:val="20"/>
                <w:lang w:eastAsia="hu-HU"/>
              </w:rPr>
              <w:t> </w:t>
            </w:r>
          </w:p>
        </w:tc>
        <w:tc>
          <w:tcPr>
            <w:tcW w:w="611" w:type="dxa"/>
            <w:vAlign w:val="center"/>
          </w:tcPr>
          <w:p w:rsidR="001B1DB2" w:rsidRPr="001234DE" w:rsidRDefault="001B1DB2" w:rsidP="00EC485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1234DE">
              <w:rPr>
                <w:rFonts w:ascii="Palatino Linotype" w:hAnsi="Palatino Linotype"/>
                <w:sz w:val="20"/>
                <w:szCs w:val="20"/>
                <w:lang w:eastAsia="hu-HU"/>
              </w:rPr>
              <w:t> </w:t>
            </w:r>
          </w:p>
        </w:tc>
        <w:tc>
          <w:tcPr>
            <w:tcW w:w="701" w:type="dxa"/>
            <w:vAlign w:val="center"/>
          </w:tcPr>
          <w:p w:rsidR="001B1DB2" w:rsidRPr="001234DE" w:rsidRDefault="001B1DB2" w:rsidP="00EC485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1234DE">
              <w:rPr>
                <w:rFonts w:ascii="Palatino Linotype" w:hAnsi="Palatino Linotype"/>
                <w:sz w:val="20"/>
                <w:szCs w:val="20"/>
                <w:lang w:eastAsia="hu-HU"/>
              </w:rPr>
              <w:t> </w:t>
            </w:r>
          </w:p>
        </w:tc>
        <w:tc>
          <w:tcPr>
            <w:tcW w:w="587" w:type="dxa"/>
            <w:gridSpan w:val="2"/>
            <w:vAlign w:val="center"/>
          </w:tcPr>
          <w:p w:rsidR="001B1DB2" w:rsidRPr="001234DE" w:rsidRDefault="001B1DB2" w:rsidP="00EC485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1234DE">
              <w:rPr>
                <w:rFonts w:ascii="Palatino Linotype" w:hAnsi="Palatino Linotype"/>
                <w:sz w:val="20"/>
                <w:szCs w:val="20"/>
                <w:lang w:eastAsia="hu-HU"/>
              </w:rPr>
              <w:t> </w:t>
            </w:r>
          </w:p>
        </w:tc>
        <w:tc>
          <w:tcPr>
            <w:tcW w:w="488" w:type="dxa"/>
            <w:vAlign w:val="center"/>
          </w:tcPr>
          <w:p w:rsidR="001B1DB2" w:rsidRPr="001234DE" w:rsidRDefault="001B1DB2" w:rsidP="001339F6">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r>
              <w:rPr>
                <w:rFonts w:ascii="Palatino Linotype" w:hAnsi="Palatino Linotype"/>
                <w:sz w:val="20"/>
                <w:szCs w:val="20"/>
                <w:lang w:eastAsia="hu-HU"/>
              </w:rPr>
              <w:t>x</w:t>
            </w:r>
          </w:p>
        </w:tc>
        <w:tc>
          <w:tcPr>
            <w:tcW w:w="406" w:type="dxa"/>
            <w:vAlign w:val="center"/>
          </w:tcPr>
          <w:p w:rsidR="001B1DB2" w:rsidRPr="001234DE" w:rsidRDefault="001B1DB2" w:rsidP="006871C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1234DE">
              <w:rPr>
                <w:rFonts w:ascii="Palatino Linotype" w:hAnsi="Palatino Linotype"/>
                <w:sz w:val="20"/>
                <w:szCs w:val="20"/>
                <w:lang w:eastAsia="hu-HU"/>
              </w:rPr>
              <w:t> </w:t>
            </w:r>
          </w:p>
        </w:tc>
        <w:tc>
          <w:tcPr>
            <w:tcW w:w="500" w:type="dxa"/>
            <w:gridSpan w:val="3"/>
            <w:vAlign w:val="center"/>
          </w:tcPr>
          <w:p w:rsidR="001B1DB2" w:rsidRPr="001234DE" w:rsidRDefault="001B1DB2" w:rsidP="006871C9">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r>
              <w:rPr>
                <w:rFonts w:ascii="Palatino Linotype" w:hAnsi="Palatino Linotype"/>
                <w:sz w:val="20"/>
                <w:szCs w:val="20"/>
                <w:lang w:eastAsia="hu-HU"/>
              </w:rPr>
              <w:t>x</w:t>
            </w:r>
          </w:p>
        </w:tc>
        <w:tc>
          <w:tcPr>
            <w:tcW w:w="566" w:type="dxa"/>
            <w:vAlign w:val="center"/>
          </w:tcPr>
          <w:p w:rsidR="001B1DB2" w:rsidRPr="001234DE" w:rsidRDefault="001B1DB2" w:rsidP="006871C9">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r>
              <w:rPr>
                <w:rFonts w:ascii="Palatino Linotype" w:hAnsi="Palatino Linotype"/>
                <w:sz w:val="20"/>
                <w:szCs w:val="20"/>
                <w:lang w:eastAsia="hu-HU"/>
              </w:rPr>
              <w:t>x</w:t>
            </w:r>
          </w:p>
        </w:tc>
      </w:tr>
      <w:tr w:rsidR="001B1DB2" w:rsidRPr="001234DE">
        <w:trPr>
          <w:trHeight w:val="255"/>
          <w:jc w:val="center"/>
        </w:trPr>
        <w:tc>
          <w:tcPr>
            <w:tcW w:w="4328" w:type="dxa"/>
            <w:noWrap/>
            <w:vAlign w:val="center"/>
          </w:tcPr>
          <w:p w:rsidR="001B1DB2" w:rsidRPr="001234DE" w:rsidRDefault="001B1DB2" w:rsidP="00EC4850">
            <w:pPr>
              <w:spacing w:after="0" w:line="240" w:lineRule="auto"/>
              <w:jc w:val="both"/>
              <w:rPr>
                <w:rFonts w:ascii="Palatino Linotype" w:hAnsi="Palatino Linotype"/>
                <w:sz w:val="20"/>
                <w:szCs w:val="20"/>
                <w:lang w:eastAsia="hu-HU"/>
              </w:rPr>
            </w:pPr>
            <w:r w:rsidRPr="001234DE">
              <w:rPr>
                <w:rFonts w:ascii="Palatino Linotype" w:hAnsi="Palatino Linotype"/>
                <w:sz w:val="20"/>
                <w:szCs w:val="20"/>
                <w:lang w:eastAsia="hu-HU"/>
              </w:rPr>
              <w:t xml:space="preserve">Szakmai szöveg hallás utáni megértése </w:t>
            </w:r>
          </w:p>
        </w:tc>
        <w:tc>
          <w:tcPr>
            <w:tcW w:w="700" w:type="dxa"/>
            <w:vAlign w:val="center"/>
          </w:tcPr>
          <w:p w:rsidR="001B1DB2" w:rsidRPr="001234DE" w:rsidRDefault="001B1DB2" w:rsidP="005D4A1D">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r>
              <w:rPr>
                <w:rFonts w:ascii="Palatino Linotype" w:hAnsi="Palatino Linotype"/>
                <w:sz w:val="20"/>
                <w:szCs w:val="20"/>
                <w:lang w:eastAsia="hu-HU"/>
              </w:rPr>
              <w:t>x</w:t>
            </w:r>
          </w:p>
        </w:tc>
        <w:tc>
          <w:tcPr>
            <w:tcW w:w="532" w:type="dxa"/>
            <w:vAlign w:val="center"/>
          </w:tcPr>
          <w:p w:rsidR="001B1DB2" w:rsidRPr="001234DE" w:rsidRDefault="001B1DB2" w:rsidP="005D4A1D">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r>
              <w:rPr>
                <w:rFonts w:ascii="Palatino Linotype" w:hAnsi="Palatino Linotype"/>
                <w:sz w:val="20"/>
                <w:szCs w:val="20"/>
                <w:lang w:eastAsia="hu-HU"/>
              </w:rPr>
              <w:t>x</w:t>
            </w:r>
          </w:p>
        </w:tc>
        <w:tc>
          <w:tcPr>
            <w:tcW w:w="526" w:type="dxa"/>
            <w:vAlign w:val="center"/>
          </w:tcPr>
          <w:p w:rsidR="001B1DB2" w:rsidRPr="001234DE" w:rsidRDefault="001B1DB2" w:rsidP="005D4A1D">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r>
              <w:rPr>
                <w:rFonts w:ascii="Palatino Linotype" w:hAnsi="Palatino Linotype"/>
                <w:sz w:val="20"/>
                <w:szCs w:val="20"/>
                <w:lang w:eastAsia="hu-HU"/>
              </w:rPr>
              <w:t>x</w:t>
            </w:r>
          </w:p>
        </w:tc>
        <w:tc>
          <w:tcPr>
            <w:tcW w:w="540" w:type="dxa"/>
            <w:vAlign w:val="center"/>
          </w:tcPr>
          <w:p w:rsidR="001B1DB2" w:rsidRPr="001234DE" w:rsidRDefault="001B1DB2" w:rsidP="005D4A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1234DE">
              <w:rPr>
                <w:rFonts w:ascii="Palatino Linotype" w:hAnsi="Palatino Linotype"/>
                <w:sz w:val="20"/>
                <w:szCs w:val="20"/>
                <w:lang w:eastAsia="hu-HU"/>
              </w:rPr>
              <w:t> </w:t>
            </w:r>
          </w:p>
        </w:tc>
        <w:tc>
          <w:tcPr>
            <w:tcW w:w="437" w:type="dxa"/>
            <w:vAlign w:val="center"/>
          </w:tcPr>
          <w:p w:rsidR="001B1DB2" w:rsidRPr="001234DE" w:rsidRDefault="001B1DB2" w:rsidP="005D4A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1234DE">
              <w:rPr>
                <w:rFonts w:ascii="Palatino Linotype" w:hAnsi="Palatino Linotype"/>
                <w:sz w:val="20"/>
                <w:szCs w:val="20"/>
                <w:lang w:eastAsia="hu-HU"/>
              </w:rPr>
              <w:t> </w:t>
            </w:r>
          </w:p>
        </w:tc>
        <w:tc>
          <w:tcPr>
            <w:tcW w:w="611" w:type="dxa"/>
            <w:vAlign w:val="center"/>
          </w:tcPr>
          <w:p w:rsidR="001B1DB2" w:rsidRPr="001234DE" w:rsidRDefault="001B1DB2" w:rsidP="005D4A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1234DE">
              <w:rPr>
                <w:rFonts w:ascii="Palatino Linotype" w:hAnsi="Palatino Linotype"/>
                <w:sz w:val="20"/>
                <w:szCs w:val="20"/>
                <w:lang w:eastAsia="hu-HU"/>
              </w:rPr>
              <w:t> </w:t>
            </w:r>
          </w:p>
        </w:tc>
        <w:tc>
          <w:tcPr>
            <w:tcW w:w="701" w:type="dxa"/>
            <w:vAlign w:val="center"/>
          </w:tcPr>
          <w:p w:rsidR="001B1DB2" w:rsidRPr="001234DE" w:rsidRDefault="001B1DB2" w:rsidP="005D4A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1234DE">
              <w:rPr>
                <w:rFonts w:ascii="Palatino Linotype" w:hAnsi="Palatino Linotype"/>
                <w:sz w:val="20"/>
                <w:szCs w:val="20"/>
                <w:lang w:eastAsia="hu-HU"/>
              </w:rPr>
              <w:t> </w:t>
            </w:r>
          </w:p>
        </w:tc>
        <w:tc>
          <w:tcPr>
            <w:tcW w:w="587" w:type="dxa"/>
            <w:gridSpan w:val="2"/>
            <w:vAlign w:val="center"/>
          </w:tcPr>
          <w:p w:rsidR="001B1DB2" w:rsidRPr="001234DE" w:rsidRDefault="001B1DB2" w:rsidP="005D4A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1234DE">
              <w:rPr>
                <w:rFonts w:ascii="Palatino Linotype" w:hAnsi="Palatino Linotype"/>
                <w:sz w:val="20"/>
                <w:szCs w:val="20"/>
                <w:lang w:eastAsia="hu-HU"/>
              </w:rPr>
              <w:t> </w:t>
            </w:r>
          </w:p>
        </w:tc>
        <w:tc>
          <w:tcPr>
            <w:tcW w:w="488" w:type="dxa"/>
            <w:vAlign w:val="center"/>
          </w:tcPr>
          <w:p w:rsidR="001B1DB2" w:rsidRPr="001234DE" w:rsidRDefault="001B1DB2" w:rsidP="005D4A1D">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r>
              <w:rPr>
                <w:rFonts w:ascii="Palatino Linotype" w:hAnsi="Palatino Linotype"/>
                <w:sz w:val="20"/>
                <w:szCs w:val="20"/>
                <w:lang w:eastAsia="hu-HU"/>
              </w:rPr>
              <w:t>x</w:t>
            </w:r>
          </w:p>
        </w:tc>
        <w:tc>
          <w:tcPr>
            <w:tcW w:w="406" w:type="dxa"/>
            <w:vAlign w:val="center"/>
          </w:tcPr>
          <w:p w:rsidR="001B1DB2" w:rsidRPr="001234DE" w:rsidRDefault="001B1DB2" w:rsidP="005D4A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1234DE">
              <w:rPr>
                <w:rFonts w:ascii="Palatino Linotype" w:hAnsi="Palatino Linotype"/>
                <w:sz w:val="20"/>
                <w:szCs w:val="20"/>
                <w:lang w:eastAsia="hu-HU"/>
              </w:rPr>
              <w:t> </w:t>
            </w:r>
          </w:p>
        </w:tc>
        <w:tc>
          <w:tcPr>
            <w:tcW w:w="500" w:type="dxa"/>
            <w:gridSpan w:val="3"/>
            <w:vAlign w:val="center"/>
          </w:tcPr>
          <w:p w:rsidR="001B1DB2" w:rsidRPr="001234DE" w:rsidRDefault="001B1DB2" w:rsidP="005D4A1D">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r>
              <w:rPr>
                <w:rFonts w:ascii="Palatino Linotype" w:hAnsi="Palatino Linotype"/>
                <w:sz w:val="20"/>
                <w:szCs w:val="20"/>
                <w:lang w:eastAsia="hu-HU"/>
              </w:rPr>
              <w:t>x</w:t>
            </w:r>
          </w:p>
        </w:tc>
        <w:tc>
          <w:tcPr>
            <w:tcW w:w="566" w:type="dxa"/>
            <w:vAlign w:val="center"/>
          </w:tcPr>
          <w:p w:rsidR="001B1DB2" w:rsidRPr="001234DE" w:rsidRDefault="001B1DB2" w:rsidP="005D4A1D">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r>
              <w:rPr>
                <w:rFonts w:ascii="Palatino Linotype" w:hAnsi="Palatino Linotype"/>
                <w:sz w:val="20"/>
                <w:szCs w:val="20"/>
                <w:lang w:eastAsia="hu-HU"/>
              </w:rPr>
              <w:t>x</w:t>
            </w:r>
          </w:p>
        </w:tc>
      </w:tr>
      <w:tr w:rsidR="001B1DB2" w:rsidRPr="001234DE">
        <w:trPr>
          <w:trHeight w:val="255"/>
          <w:jc w:val="center"/>
        </w:trPr>
        <w:tc>
          <w:tcPr>
            <w:tcW w:w="4328" w:type="dxa"/>
            <w:noWrap/>
            <w:vAlign w:val="center"/>
          </w:tcPr>
          <w:p w:rsidR="001B1DB2" w:rsidRPr="001234DE" w:rsidRDefault="001B1DB2" w:rsidP="00EC4850">
            <w:pPr>
              <w:spacing w:after="0" w:line="240" w:lineRule="auto"/>
              <w:jc w:val="both"/>
              <w:rPr>
                <w:rFonts w:ascii="Palatino Linotype" w:hAnsi="Palatino Linotype"/>
                <w:sz w:val="20"/>
                <w:szCs w:val="20"/>
                <w:lang w:eastAsia="hu-HU"/>
              </w:rPr>
            </w:pPr>
            <w:r w:rsidRPr="001234DE">
              <w:rPr>
                <w:rFonts w:ascii="Palatino Linotype" w:hAnsi="Palatino Linotype"/>
                <w:sz w:val="20"/>
                <w:szCs w:val="20"/>
                <w:lang w:eastAsia="hu-HU"/>
              </w:rPr>
              <w:t xml:space="preserve">Szakmai olvasott szöveg megértése </w:t>
            </w:r>
          </w:p>
        </w:tc>
        <w:tc>
          <w:tcPr>
            <w:tcW w:w="700" w:type="dxa"/>
            <w:vAlign w:val="center"/>
          </w:tcPr>
          <w:p w:rsidR="001B1DB2" w:rsidRPr="001234DE" w:rsidRDefault="001B1DB2" w:rsidP="005D4A1D">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r>
              <w:rPr>
                <w:rFonts w:ascii="Palatino Linotype" w:hAnsi="Palatino Linotype"/>
                <w:sz w:val="20"/>
                <w:szCs w:val="20"/>
                <w:lang w:eastAsia="hu-HU"/>
              </w:rPr>
              <w:t>x</w:t>
            </w:r>
          </w:p>
        </w:tc>
        <w:tc>
          <w:tcPr>
            <w:tcW w:w="532" w:type="dxa"/>
            <w:vAlign w:val="center"/>
          </w:tcPr>
          <w:p w:rsidR="001B1DB2" w:rsidRPr="001234DE" w:rsidRDefault="001B1DB2" w:rsidP="005D4A1D">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r>
              <w:rPr>
                <w:rFonts w:ascii="Palatino Linotype" w:hAnsi="Palatino Linotype"/>
                <w:sz w:val="20"/>
                <w:szCs w:val="20"/>
                <w:lang w:eastAsia="hu-HU"/>
              </w:rPr>
              <w:t>x</w:t>
            </w:r>
          </w:p>
        </w:tc>
        <w:tc>
          <w:tcPr>
            <w:tcW w:w="526" w:type="dxa"/>
            <w:vAlign w:val="center"/>
          </w:tcPr>
          <w:p w:rsidR="001B1DB2" w:rsidRPr="001234DE" w:rsidRDefault="001B1DB2" w:rsidP="005D4A1D">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r>
              <w:rPr>
                <w:rFonts w:ascii="Palatino Linotype" w:hAnsi="Palatino Linotype"/>
                <w:sz w:val="20"/>
                <w:szCs w:val="20"/>
                <w:lang w:eastAsia="hu-HU"/>
              </w:rPr>
              <w:t>x</w:t>
            </w:r>
          </w:p>
        </w:tc>
        <w:tc>
          <w:tcPr>
            <w:tcW w:w="540" w:type="dxa"/>
            <w:vAlign w:val="center"/>
          </w:tcPr>
          <w:p w:rsidR="001B1DB2" w:rsidRPr="001234DE" w:rsidRDefault="001B1DB2" w:rsidP="005D4A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1234DE">
              <w:rPr>
                <w:rFonts w:ascii="Palatino Linotype" w:hAnsi="Palatino Linotype"/>
                <w:sz w:val="20"/>
                <w:szCs w:val="20"/>
                <w:lang w:eastAsia="hu-HU"/>
              </w:rPr>
              <w:t> </w:t>
            </w:r>
          </w:p>
        </w:tc>
        <w:tc>
          <w:tcPr>
            <w:tcW w:w="437" w:type="dxa"/>
            <w:vAlign w:val="center"/>
          </w:tcPr>
          <w:p w:rsidR="001B1DB2" w:rsidRPr="001234DE" w:rsidRDefault="001B1DB2" w:rsidP="005D4A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1234DE">
              <w:rPr>
                <w:rFonts w:ascii="Palatino Linotype" w:hAnsi="Palatino Linotype"/>
                <w:sz w:val="20"/>
                <w:szCs w:val="20"/>
                <w:lang w:eastAsia="hu-HU"/>
              </w:rPr>
              <w:t> </w:t>
            </w:r>
          </w:p>
        </w:tc>
        <w:tc>
          <w:tcPr>
            <w:tcW w:w="611" w:type="dxa"/>
            <w:vAlign w:val="center"/>
          </w:tcPr>
          <w:p w:rsidR="001B1DB2" w:rsidRPr="001234DE" w:rsidRDefault="001B1DB2" w:rsidP="005D4A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1234DE">
              <w:rPr>
                <w:rFonts w:ascii="Palatino Linotype" w:hAnsi="Palatino Linotype"/>
                <w:sz w:val="20"/>
                <w:szCs w:val="20"/>
                <w:lang w:eastAsia="hu-HU"/>
              </w:rPr>
              <w:t> </w:t>
            </w:r>
          </w:p>
        </w:tc>
        <w:tc>
          <w:tcPr>
            <w:tcW w:w="701" w:type="dxa"/>
            <w:vAlign w:val="center"/>
          </w:tcPr>
          <w:p w:rsidR="001B1DB2" w:rsidRPr="001234DE" w:rsidRDefault="001B1DB2" w:rsidP="005D4A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1234DE">
              <w:rPr>
                <w:rFonts w:ascii="Palatino Linotype" w:hAnsi="Palatino Linotype"/>
                <w:sz w:val="20"/>
                <w:szCs w:val="20"/>
                <w:lang w:eastAsia="hu-HU"/>
              </w:rPr>
              <w:t> </w:t>
            </w:r>
          </w:p>
        </w:tc>
        <w:tc>
          <w:tcPr>
            <w:tcW w:w="587" w:type="dxa"/>
            <w:gridSpan w:val="2"/>
            <w:vAlign w:val="center"/>
          </w:tcPr>
          <w:p w:rsidR="001B1DB2" w:rsidRPr="001234DE" w:rsidRDefault="001B1DB2" w:rsidP="005D4A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1234DE">
              <w:rPr>
                <w:rFonts w:ascii="Palatino Linotype" w:hAnsi="Palatino Linotype"/>
                <w:sz w:val="20"/>
                <w:szCs w:val="20"/>
                <w:lang w:eastAsia="hu-HU"/>
              </w:rPr>
              <w:t> </w:t>
            </w:r>
          </w:p>
        </w:tc>
        <w:tc>
          <w:tcPr>
            <w:tcW w:w="488" w:type="dxa"/>
            <w:vAlign w:val="center"/>
          </w:tcPr>
          <w:p w:rsidR="001B1DB2" w:rsidRPr="001234DE" w:rsidRDefault="001B1DB2" w:rsidP="005D4A1D">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r>
              <w:rPr>
                <w:rFonts w:ascii="Palatino Linotype" w:hAnsi="Palatino Linotype"/>
                <w:sz w:val="20"/>
                <w:szCs w:val="20"/>
                <w:lang w:eastAsia="hu-HU"/>
              </w:rPr>
              <w:t>x</w:t>
            </w:r>
          </w:p>
        </w:tc>
        <w:tc>
          <w:tcPr>
            <w:tcW w:w="406" w:type="dxa"/>
            <w:vAlign w:val="center"/>
          </w:tcPr>
          <w:p w:rsidR="001B1DB2" w:rsidRPr="001234DE" w:rsidRDefault="001B1DB2" w:rsidP="005D4A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1234DE">
              <w:rPr>
                <w:rFonts w:ascii="Palatino Linotype" w:hAnsi="Palatino Linotype"/>
                <w:sz w:val="20"/>
                <w:szCs w:val="20"/>
                <w:lang w:eastAsia="hu-HU"/>
              </w:rPr>
              <w:t> </w:t>
            </w:r>
          </w:p>
        </w:tc>
        <w:tc>
          <w:tcPr>
            <w:tcW w:w="500" w:type="dxa"/>
            <w:gridSpan w:val="3"/>
            <w:vAlign w:val="center"/>
          </w:tcPr>
          <w:p w:rsidR="001B1DB2" w:rsidRPr="001234DE" w:rsidRDefault="001B1DB2" w:rsidP="005D4A1D">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r>
              <w:rPr>
                <w:rFonts w:ascii="Palatino Linotype" w:hAnsi="Palatino Linotype"/>
                <w:sz w:val="20"/>
                <w:szCs w:val="20"/>
                <w:lang w:eastAsia="hu-HU"/>
              </w:rPr>
              <w:t>x</w:t>
            </w:r>
          </w:p>
        </w:tc>
        <w:tc>
          <w:tcPr>
            <w:tcW w:w="566" w:type="dxa"/>
            <w:vAlign w:val="center"/>
          </w:tcPr>
          <w:p w:rsidR="001B1DB2" w:rsidRPr="001234DE" w:rsidRDefault="001B1DB2" w:rsidP="005D4A1D">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r>
              <w:rPr>
                <w:rFonts w:ascii="Palatino Linotype" w:hAnsi="Palatino Linotype"/>
                <w:sz w:val="20"/>
                <w:szCs w:val="20"/>
                <w:lang w:eastAsia="hu-HU"/>
              </w:rPr>
              <w:t>x</w:t>
            </w:r>
          </w:p>
        </w:tc>
      </w:tr>
      <w:tr w:rsidR="001B1DB2" w:rsidRPr="001234DE">
        <w:trPr>
          <w:trHeight w:val="255"/>
          <w:jc w:val="center"/>
        </w:trPr>
        <w:tc>
          <w:tcPr>
            <w:tcW w:w="4328" w:type="dxa"/>
            <w:noWrap/>
            <w:vAlign w:val="center"/>
          </w:tcPr>
          <w:p w:rsidR="001B1DB2" w:rsidRPr="001234DE" w:rsidRDefault="001B1DB2" w:rsidP="00EC4850">
            <w:pPr>
              <w:spacing w:after="0" w:line="240" w:lineRule="auto"/>
              <w:jc w:val="both"/>
              <w:rPr>
                <w:rFonts w:ascii="Palatino Linotype" w:hAnsi="Palatino Linotype"/>
                <w:sz w:val="20"/>
                <w:szCs w:val="20"/>
                <w:lang w:eastAsia="hu-HU"/>
              </w:rPr>
            </w:pPr>
            <w:r w:rsidRPr="001234DE">
              <w:rPr>
                <w:rFonts w:ascii="Palatino Linotype" w:hAnsi="Palatino Linotype"/>
                <w:sz w:val="20"/>
                <w:szCs w:val="20"/>
                <w:lang w:eastAsia="hu-HU"/>
              </w:rPr>
              <w:t>Mennyiségérzék</w:t>
            </w:r>
          </w:p>
        </w:tc>
        <w:tc>
          <w:tcPr>
            <w:tcW w:w="700" w:type="dxa"/>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532" w:type="dxa"/>
            <w:vAlign w:val="center"/>
          </w:tcPr>
          <w:p w:rsidR="001B1DB2" w:rsidRPr="001234DE" w:rsidRDefault="001B1DB2" w:rsidP="00EC485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26" w:type="dxa"/>
            <w:vAlign w:val="center"/>
          </w:tcPr>
          <w:p w:rsidR="001B1DB2" w:rsidRPr="001234DE" w:rsidRDefault="001B1DB2" w:rsidP="00EC485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vAlign w:val="center"/>
          </w:tcPr>
          <w:p w:rsidR="001B1DB2" w:rsidRPr="001234DE" w:rsidRDefault="001B1DB2" w:rsidP="00EC485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vAlign w:val="center"/>
          </w:tcPr>
          <w:p w:rsidR="001B1DB2" w:rsidRPr="001234DE" w:rsidRDefault="001B1DB2" w:rsidP="00EC485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11" w:type="dxa"/>
            <w:vAlign w:val="center"/>
          </w:tcPr>
          <w:p w:rsidR="001B1DB2" w:rsidRPr="001234DE" w:rsidRDefault="001B1DB2" w:rsidP="00EC485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1" w:type="dxa"/>
            <w:vAlign w:val="center"/>
          </w:tcPr>
          <w:p w:rsidR="001B1DB2" w:rsidRPr="001234DE" w:rsidRDefault="001B1DB2" w:rsidP="00EC485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7" w:type="dxa"/>
            <w:gridSpan w:val="2"/>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488" w:type="dxa"/>
            <w:vAlign w:val="center"/>
          </w:tcPr>
          <w:p w:rsidR="001B1DB2" w:rsidRPr="001234DE" w:rsidRDefault="001B1DB2" w:rsidP="001339F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6" w:type="dxa"/>
            <w:vAlign w:val="center"/>
          </w:tcPr>
          <w:p w:rsidR="001B1DB2" w:rsidRPr="001234DE" w:rsidRDefault="001B1DB2" w:rsidP="006871C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00" w:type="dxa"/>
            <w:gridSpan w:val="3"/>
            <w:vAlign w:val="center"/>
          </w:tcPr>
          <w:p w:rsidR="001B1DB2" w:rsidRPr="001234DE" w:rsidRDefault="001B1DB2" w:rsidP="006871C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6" w:type="dxa"/>
            <w:vAlign w:val="center"/>
          </w:tcPr>
          <w:p w:rsidR="001B1DB2" w:rsidRPr="001234DE" w:rsidRDefault="001B1DB2" w:rsidP="006871C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1B1DB2" w:rsidRPr="001234DE">
        <w:trPr>
          <w:trHeight w:val="255"/>
          <w:jc w:val="center"/>
        </w:trPr>
        <w:tc>
          <w:tcPr>
            <w:tcW w:w="4328" w:type="dxa"/>
            <w:noWrap/>
            <w:vAlign w:val="center"/>
          </w:tcPr>
          <w:p w:rsidR="001B1DB2" w:rsidRPr="001234DE" w:rsidRDefault="001B1DB2" w:rsidP="00EC4850">
            <w:pPr>
              <w:spacing w:after="0" w:line="240" w:lineRule="auto"/>
              <w:jc w:val="both"/>
              <w:rPr>
                <w:rFonts w:ascii="Palatino Linotype" w:hAnsi="Palatino Linotype"/>
                <w:sz w:val="20"/>
                <w:szCs w:val="20"/>
                <w:lang w:eastAsia="hu-HU"/>
              </w:rPr>
            </w:pPr>
            <w:r w:rsidRPr="001234DE">
              <w:rPr>
                <w:rFonts w:ascii="Palatino Linotype" w:hAnsi="Palatino Linotype"/>
                <w:sz w:val="20"/>
                <w:szCs w:val="20"/>
                <w:lang w:eastAsia="hu-HU"/>
              </w:rPr>
              <w:t xml:space="preserve">Kéziszerszámok, szeletelők, vágók, kiszúrók használata </w:t>
            </w:r>
          </w:p>
        </w:tc>
        <w:tc>
          <w:tcPr>
            <w:tcW w:w="700" w:type="dxa"/>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532" w:type="dxa"/>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526" w:type="dxa"/>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540" w:type="dxa"/>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437" w:type="dxa"/>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611" w:type="dxa"/>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701" w:type="dxa"/>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587" w:type="dxa"/>
            <w:gridSpan w:val="2"/>
            <w:vAlign w:val="center"/>
          </w:tcPr>
          <w:p w:rsidR="001B1DB2" w:rsidRPr="001234DE" w:rsidRDefault="001B1DB2" w:rsidP="00EC4850">
            <w:pPr>
              <w:spacing w:after="0" w:line="240" w:lineRule="auto"/>
              <w:jc w:val="center"/>
              <w:rPr>
                <w:rFonts w:ascii="Palatino Linotype" w:hAnsi="Palatino Linotype"/>
                <w:sz w:val="20"/>
                <w:szCs w:val="20"/>
                <w:lang w:eastAsia="hu-HU"/>
              </w:rPr>
            </w:pPr>
          </w:p>
        </w:tc>
        <w:tc>
          <w:tcPr>
            <w:tcW w:w="488" w:type="dxa"/>
            <w:vAlign w:val="center"/>
          </w:tcPr>
          <w:p w:rsidR="001B1DB2" w:rsidRPr="001234DE" w:rsidRDefault="001B1DB2" w:rsidP="001339F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06" w:type="dxa"/>
            <w:vAlign w:val="center"/>
          </w:tcPr>
          <w:p w:rsidR="001B1DB2" w:rsidRPr="001234DE" w:rsidRDefault="001B1DB2" w:rsidP="006871C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00" w:type="dxa"/>
            <w:gridSpan w:val="3"/>
            <w:vAlign w:val="center"/>
          </w:tcPr>
          <w:p w:rsidR="001B1DB2" w:rsidRPr="001234DE" w:rsidRDefault="001B1DB2" w:rsidP="006871C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6" w:type="dxa"/>
            <w:vAlign w:val="center"/>
          </w:tcPr>
          <w:p w:rsidR="001B1DB2" w:rsidRPr="001234DE" w:rsidRDefault="001B1DB2" w:rsidP="006871C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1B1DB2" w:rsidRPr="001234DE">
        <w:trPr>
          <w:trHeight w:val="360"/>
          <w:jc w:val="center"/>
        </w:trPr>
        <w:tc>
          <w:tcPr>
            <w:tcW w:w="10922" w:type="dxa"/>
            <w:gridSpan w:val="16"/>
            <w:noWrap/>
            <w:vAlign w:val="center"/>
          </w:tcPr>
          <w:p w:rsidR="001B1DB2" w:rsidRPr="001234DE" w:rsidRDefault="001B1DB2" w:rsidP="009770E4">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SZEMÉLYES KOMPETENCIÁK</w:t>
            </w:r>
          </w:p>
        </w:tc>
      </w:tr>
      <w:tr w:rsidR="001B1DB2" w:rsidRPr="001234DE">
        <w:trPr>
          <w:trHeight w:val="300"/>
          <w:jc w:val="center"/>
        </w:trPr>
        <w:tc>
          <w:tcPr>
            <w:tcW w:w="4328" w:type="dxa"/>
            <w:noWrap/>
            <w:vAlign w:val="center"/>
          </w:tcPr>
          <w:p w:rsidR="001B1DB2" w:rsidRPr="001234DE" w:rsidRDefault="001B1DB2" w:rsidP="00E6351E">
            <w:pPr>
              <w:spacing w:after="0" w:line="240" w:lineRule="auto"/>
              <w:jc w:val="both"/>
              <w:rPr>
                <w:rFonts w:ascii="Palatino Linotype" w:hAnsi="Palatino Linotype"/>
                <w:sz w:val="20"/>
                <w:szCs w:val="20"/>
                <w:lang w:eastAsia="hu-HU"/>
              </w:rPr>
            </w:pPr>
            <w:r w:rsidRPr="001234DE">
              <w:rPr>
                <w:rFonts w:ascii="Palatino Linotype" w:hAnsi="Palatino Linotype"/>
                <w:sz w:val="20"/>
                <w:szCs w:val="20"/>
                <w:lang w:eastAsia="hu-HU"/>
              </w:rPr>
              <w:t xml:space="preserve">Felelősségtudat </w:t>
            </w:r>
          </w:p>
        </w:tc>
        <w:tc>
          <w:tcPr>
            <w:tcW w:w="700" w:type="dxa"/>
            <w:vAlign w:val="center"/>
          </w:tcPr>
          <w:p w:rsidR="001B1DB2" w:rsidRPr="001234DE" w:rsidRDefault="001B1DB2" w:rsidP="005D4A1D">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r>
              <w:rPr>
                <w:rFonts w:ascii="Palatino Linotype" w:hAnsi="Palatino Linotype"/>
                <w:sz w:val="20"/>
                <w:szCs w:val="20"/>
                <w:lang w:eastAsia="hu-HU"/>
              </w:rPr>
              <w:t>x</w:t>
            </w:r>
          </w:p>
        </w:tc>
        <w:tc>
          <w:tcPr>
            <w:tcW w:w="532" w:type="dxa"/>
            <w:vAlign w:val="center"/>
          </w:tcPr>
          <w:p w:rsidR="001B1DB2" w:rsidRPr="001234DE" w:rsidRDefault="001B1DB2" w:rsidP="005D4A1D">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r>
              <w:rPr>
                <w:rFonts w:ascii="Palatino Linotype" w:hAnsi="Palatino Linotype"/>
                <w:sz w:val="20"/>
                <w:szCs w:val="20"/>
                <w:lang w:eastAsia="hu-HU"/>
              </w:rPr>
              <w:t>x</w:t>
            </w:r>
          </w:p>
        </w:tc>
        <w:tc>
          <w:tcPr>
            <w:tcW w:w="526" w:type="dxa"/>
            <w:vAlign w:val="center"/>
          </w:tcPr>
          <w:p w:rsidR="001B1DB2" w:rsidRPr="001234DE" w:rsidRDefault="001B1DB2" w:rsidP="005D4A1D">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r>
              <w:rPr>
                <w:rFonts w:ascii="Palatino Linotype" w:hAnsi="Palatino Linotype"/>
                <w:sz w:val="20"/>
                <w:szCs w:val="20"/>
                <w:lang w:eastAsia="hu-HU"/>
              </w:rPr>
              <w:t>x</w:t>
            </w:r>
          </w:p>
        </w:tc>
        <w:tc>
          <w:tcPr>
            <w:tcW w:w="540" w:type="dxa"/>
            <w:vAlign w:val="center"/>
          </w:tcPr>
          <w:p w:rsidR="001B1DB2" w:rsidRPr="001234DE" w:rsidRDefault="001B1DB2" w:rsidP="005D4A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1234DE">
              <w:rPr>
                <w:rFonts w:ascii="Palatino Linotype" w:hAnsi="Palatino Linotype"/>
                <w:sz w:val="20"/>
                <w:szCs w:val="20"/>
                <w:lang w:eastAsia="hu-HU"/>
              </w:rPr>
              <w:t> </w:t>
            </w:r>
          </w:p>
        </w:tc>
        <w:tc>
          <w:tcPr>
            <w:tcW w:w="437" w:type="dxa"/>
            <w:vAlign w:val="center"/>
          </w:tcPr>
          <w:p w:rsidR="001B1DB2" w:rsidRPr="001234DE" w:rsidRDefault="001B1DB2" w:rsidP="005D4A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1234DE">
              <w:rPr>
                <w:rFonts w:ascii="Palatino Linotype" w:hAnsi="Palatino Linotype"/>
                <w:sz w:val="20"/>
                <w:szCs w:val="20"/>
                <w:lang w:eastAsia="hu-HU"/>
              </w:rPr>
              <w:t> </w:t>
            </w:r>
          </w:p>
        </w:tc>
        <w:tc>
          <w:tcPr>
            <w:tcW w:w="611" w:type="dxa"/>
            <w:vAlign w:val="center"/>
          </w:tcPr>
          <w:p w:rsidR="001B1DB2" w:rsidRPr="001234DE" w:rsidRDefault="001B1DB2" w:rsidP="005D4A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1234DE">
              <w:rPr>
                <w:rFonts w:ascii="Palatino Linotype" w:hAnsi="Palatino Linotype"/>
                <w:sz w:val="20"/>
                <w:szCs w:val="20"/>
                <w:lang w:eastAsia="hu-HU"/>
              </w:rPr>
              <w:t> </w:t>
            </w:r>
          </w:p>
        </w:tc>
        <w:tc>
          <w:tcPr>
            <w:tcW w:w="701" w:type="dxa"/>
            <w:vAlign w:val="center"/>
          </w:tcPr>
          <w:p w:rsidR="001B1DB2" w:rsidRPr="001234DE" w:rsidRDefault="001B1DB2" w:rsidP="005D4A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1234DE">
              <w:rPr>
                <w:rFonts w:ascii="Palatino Linotype" w:hAnsi="Palatino Linotype"/>
                <w:sz w:val="20"/>
                <w:szCs w:val="20"/>
                <w:lang w:eastAsia="hu-HU"/>
              </w:rPr>
              <w:t> </w:t>
            </w:r>
          </w:p>
        </w:tc>
        <w:tc>
          <w:tcPr>
            <w:tcW w:w="587" w:type="dxa"/>
            <w:gridSpan w:val="2"/>
            <w:vAlign w:val="center"/>
          </w:tcPr>
          <w:p w:rsidR="001B1DB2" w:rsidRPr="001234DE" w:rsidRDefault="001B1DB2" w:rsidP="005D4A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1234DE">
              <w:rPr>
                <w:rFonts w:ascii="Palatino Linotype" w:hAnsi="Palatino Linotype"/>
                <w:sz w:val="20"/>
                <w:szCs w:val="20"/>
                <w:lang w:eastAsia="hu-HU"/>
              </w:rPr>
              <w:t> </w:t>
            </w:r>
          </w:p>
        </w:tc>
        <w:tc>
          <w:tcPr>
            <w:tcW w:w="488" w:type="dxa"/>
            <w:vAlign w:val="center"/>
          </w:tcPr>
          <w:p w:rsidR="001B1DB2" w:rsidRPr="001234DE" w:rsidRDefault="001B1DB2" w:rsidP="005D4A1D">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r>
              <w:rPr>
                <w:rFonts w:ascii="Palatino Linotype" w:hAnsi="Palatino Linotype"/>
                <w:sz w:val="20"/>
                <w:szCs w:val="20"/>
                <w:lang w:eastAsia="hu-HU"/>
              </w:rPr>
              <w:t>x</w:t>
            </w:r>
          </w:p>
        </w:tc>
        <w:tc>
          <w:tcPr>
            <w:tcW w:w="406" w:type="dxa"/>
            <w:vAlign w:val="center"/>
          </w:tcPr>
          <w:p w:rsidR="001B1DB2" w:rsidRPr="001234DE" w:rsidRDefault="001B1DB2" w:rsidP="005D4A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1234DE">
              <w:rPr>
                <w:rFonts w:ascii="Palatino Linotype" w:hAnsi="Palatino Linotype"/>
                <w:sz w:val="20"/>
                <w:szCs w:val="20"/>
                <w:lang w:eastAsia="hu-HU"/>
              </w:rPr>
              <w:t> </w:t>
            </w:r>
          </w:p>
        </w:tc>
        <w:tc>
          <w:tcPr>
            <w:tcW w:w="500" w:type="dxa"/>
            <w:gridSpan w:val="3"/>
            <w:vAlign w:val="center"/>
          </w:tcPr>
          <w:p w:rsidR="001B1DB2" w:rsidRPr="001234DE" w:rsidRDefault="001B1DB2" w:rsidP="005D4A1D">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r>
              <w:rPr>
                <w:rFonts w:ascii="Palatino Linotype" w:hAnsi="Palatino Linotype"/>
                <w:sz w:val="20"/>
                <w:szCs w:val="20"/>
                <w:lang w:eastAsia="hu-HU"/>
              </w:rPr>
              <w:t>x</w:t>
            </w:r>
          </w:p>
        </w:tc>
        <w:tc>
          <w:tcPr>
            <w:tcW w:w="566" w:type="dxa"/>
            <w:vAlign w:val="center"/>
          </w:tcPr>
          <w:p w:rsidR="001B1DB2" w:rsidRPr="001234DE" w:rsidRDefault="001B1DB2" w:rsidP="005D4A1D">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r>
              <w:rPr>
                <w:rFonts w:ascii="Palatino Linotype" w:hAnsi="Palatino Linotype"/>
                <w:sz w:val="20"/>
                <w:szCs w:val="20"/>
                <w:lang w:eastAsia="hu-HU"/>
              </w:rPr>
              <w:t>x</w:t>
            </w:r>
          </w:p>
        </w:tc>
      </w:tr>
      <w:tr w:rsidR="001B1DB2" w:rsidRPr="001234DE">
        <w:trPr>
          <w:trHeight w:val="300"/>
          <w:jc w:val="center"/>
        </w:trPr>
        <w:tc>
          <w:tcPr>
            <w:tcW w:w="4328" w:type="dxa"/>
            <w:noWrap/>
            <w:vAlign w:val="center"/>
          </w:tcPr>
          <w:p w:rsidR="001B1DB2" w:rsidRPr="001234DE" w:rsidRDefault="001B1DB2" w:rsidP="00EC4850">
            <w:pPr>
              <w:spacing w:after="0" w:line="240" w:lineRule="auto"/>
              <w:jc w:val="both"/>
              <w:rPr>
                <w:rFonts w:ascii="Palatino Linotype" w:hAnsi="Palatino Linotype"/>
                <w:sz w:val="20"/>
                <w:szCs w:val="20"/>
                <w:lang w:eastAsia="hu-HU"/>
              </w:rPr>
            </w:pPr>
            <w:r w:rsidRPr="001234DE">
              <w:rPr>
                <w:rFonts w:ascii="Palatino Linotype" w:hAnsi="Palatino Linotype"/>
                <w:sz w:val="20"/>
                <w:szCs w:val="20"/>
                <w:lang w:eastAsia="hu-HU"/>
              </w:rPr>
              <w:t>Szervezőkészség</w:t>
            </w:r>
          </w:p>
        </w:tc>
        <w:tc>
          <w:tcPr>
            <w:tcW w:w="700"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p>
        </w:tc>
        <w:tc>
          <w:tcPr>
            <w:tcW w:w="532"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r>
              <w:rPr>
                <w:rFonts w:ascii="Palatino Linotype" w:hAnsi="Palatino Linotype"/>
                <w:sz w:val="20"/>
                <w:szCs w:val="20"/>
                <w:lang w:eastAsia="hu-HU"/>
              </w:rPr>
              <w:t>x</w:t>
            </w:r>
          </w:p>
        </w:tc>
        <w:tc>
          <w:tcPr>
            <w:tcW w:w="526"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r>
              <w:rPr>
                <w:rFonts w:ascii="Palatino Linotype" w:hAnsi="Palatino Linotype"/>
                <w:sz w:val="20"/>
                <w:szCs w:val="20"/>
                <w:lang w:eastAsia="hu-HU"/>
              </w:rPr>
              <w:t>x</w:t>
            </w:r>
          </w:p>
        </w:tc>
        <w:tc>
          <w:tcPr>
            <w:tcW w:w="540"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1234DE">
              <w:rPr>
                <w:rFonts w:ascii="Palatino Linotype" w:hAnsi="Palatino Linotype"/>
                <w:sz w:val="20"/>
                <w:szCs w:val="20"/>
                <w:lang w:eastAsia="hu-HU"/>
              </w:rPr>
              <w:t> </w:t>
            </w:r>
          </w:p>
        </w:tc>
        <w:tc>
          <w:tcPr>
            <w:tcW w:w="437"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1234DE">
              <w:rPr>
                <w:rFonts w:ascii="Palatino Linotype" w:hAnsi="Palatino Linotype"/>
                <w:sz w:val="20"/>
                <w:szCs w:val="20"/>
                <w:lang w:eastAsia="hu-HU"/>
              </w:rPr>
              <w:t> </w:t>
            </w:r>
          </w:p>
        </w:tc>
        <w:tc>
          <w:tcPr>
            <w:tcW w:w="611"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1234DE">
              <w:rPr>
                <w:rFonts w:ascii="Palatino Linotype" w:hAnsi="Palatino Linotype"/>
                <w:sz w:val="20"/>
                <w:szCs w:val="20"/>
                <w:lang w:eastAsia="hu-HU"/>
              </w:rPr>
              <w:t> </w:t>
            </w:r>
          </w:p>
        </w:tc>
        <w:tc>
          <w:tcPr>
            <w:tcW w:w="701"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p>
        </w:tc>
        <w:tc>
          <w:tcPr>
            <w:tcW w:w="587" w:type="dxa"/>
            <w:gridSpan w:val="2"/>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p>
        </w:tc>
        <w:tc>
          <w:tcPr>
            <w:tcW w:w="488" w:type="dxa"/>
            <w:vAlign w:val="center"/>
          </w:tcPr>
          <w:p w:rsidR="001B1DB2" w:rsidRPr="001234DE" w:rsidRDefault="001B1DB2" w:rsidP="001339F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1234DE">
              <w:rPr>
                <w:rFonts w:ascii="Palatino Linotype" w:hAnsi="Palatino Linotype"/>
                <w:sz w:val="20"/>
                <w:szCs w:val="20"/>
                <w:lang w:eastAsia="hu-HU"/>
              </w:rPr>
              <w:t> </w:t>
            </w:r>
          </w:p>
        </w:tc>
        <w:tc>
          <w:tcPr>
            <w:tcW w:w="406" w:type="dxa"/>
            <w:vAlign w:val="center"/>
          </w:tcPr>
          <w:p w:rsidR="001B1DB2" w:rsidRPr="001234DE" w:rsidRDefault="001B1DB2" w:rsidP="006871C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1234DE">
              <w:rPr>
                <w:rFonts w:ascii="Palatino Linotype" w:hAnsi="Palatino Linotype"/>
                <w:sz w:val="20"/>
                <w:szCs w:val="20"/>
                <w:lang w:eastAsia="hu-HU"/>
              </w:rPr>
              <w:t> </w:t>
            </w:r>
          </w:p>
        </w:tc>
        <w:tc>
          <w:tcPr>
            <w:tcW w:w="500" w:type="dxa"/>
            <w:gridSpan w:val="3"/>
            <w:vAlign w:val="center"/>
          </w:tcPr>
          <w:p w:rsidR="001B1DB2" w:rsidRPr="001234DE" w:rsidRDefault="001B1DB2" w:rsidP="006871C9">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r>
              <w:rPr>
                <w:rFonts w:ascii="Palatino Linotype" w:hAnsi="Palatino Linotype"/>
                <w:sz w:val="20"/>
                <w:szCs w:val="20"/>
                <w:lang w:eastAsia="hu-HU"/>
              </w:rPr>
              <w:t>x</w:t>
            </w:r>
          </w:p>
        </w:tc>
        <w:tc>
          <w:tcPr>
            <w:tcW w:w="566" w:type="dxa"/>
            <w:vAlign w:val="center"/>
          </w:tcPr>
          <w:p w:rsidR="001B1DB2" w:rsidRPr="001234DE" w:rsidRDefault="001B1DB2" w:rsidP="006871C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1234DE">
              <w:rPr>
                <w:rFonts w:ascii="Palatino Linotype" w:hAnsi="Palatino Linotype"/>
                <w:sz w:val="20"/>
                <w:szCs w:val="20"/>
                <w:lang w:eastAsia="hu-HU"/>
              </w:rPr>
              <w:t> </w:t>
            </w:r>
          </w:p>
        </w:tc>
      </w:tr>
      <w:tr w:rsidR="001B1DB2" w:rsidRPr="001234DE">
        <w:trPr>
          <w:trHeight w:val="300"/>
          <w:jc w:val="center"/>
        </w:trPr>
        <w:tc>
          <w:tcPr>
            <w:tcW w:w="4328" w:type="dxa"/>
            <w:noWrap/>
            <w:vAlign w:val="center"/>
          </w:tcPr>
          <w:p w:rsidR="001B1DB2" w:rsidRPr="001234DE" w:rsidRDefault="001B1DB2" w:rsidP="00EC4850">
            <w:pPr>
              <w:spacing w:after="0" w:line="240" w:lineRule="auto"/>
              <w:jc w:val="both"/>
              <w:rPr>
                <w:rFonts w:ascii="Palatino Linotype" w:hAnsi="Palatino Linotype"/>
                <w:sz w:val="20"/>
                <w:szCs w:val="20"/>
                <w:lang w:eastAsia="hu-HU"/>
              </w:rPr>
            </w:pPr>
            <w:r w:rsidRPr="001234DE">
              <w:rPr>
                <w:rFonts w:ascii="Palatino Linotype" w:hAnsi="Palatino Linotype"/>
                <w:sz w:val="20"/>
                <w:szCs w:val="20"/>
                <w:lang w:eastAsia="hu-HU"/>
              </w:rPr>
              <w:t>Kézügyesség</w:t>
            </w:r>
          </w:p>
        </w:tc>
        <w:tc>
          <w:tcPr>
            <w:tcW w:w="700"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p>
        </w:tc>
        <w:tc>
          <w:tcPr>
            <w:tcW w:w="532"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p>
        </w:tc>
        <w:tc>
          <w:tcPr>
            <w:tcW w:w="526"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p>
        </w:tc>
        <w:tc>
          <w:tcPr>
            <w:tcW w:w="540"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p>
        </w:tc>
        <w:tc>
          <w:tcPr>
            <w:tcW w:w="437"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p>
        </w:tc>
        <w:tc>
          <w:tcPr>
            <w:tcW w:w="611"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p>
        </w:tc>
        <w:tc>
          <w:tcPr>
            <w:tcW w:w="701" w:type="dxa"/>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p>
        </w:tc>
        <w:tc>
          <w:tcPr>
            <w:tcW w:w="587" w:type="dxa"/>
            <w:gridSpan w:val="2"/>
            <w:noWrap/>
            <w:vAlign w:val="center"/>
          </w:tcPr>
          <w:p w:rsidR="001B1DB2" w:rsidRPr="001234DE" w:rsidRDefault="001B1DB2" w:rsidP="00EC4850">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p>
        </w:tc>
        <w:tc>
          <w:tcPr>
            <w:tcW w:w="488" w:type="dxa"/>
            <w:vAlign w:val="center"/>
          </w:tcPr>
          <w:p w:rsidR="001B1DB2" w:rsidRPr="001234DE" w:rsidRDefault="001B1DB2" w:rsidP="001339F6">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r>
              <w:rPr>
                <w:rFonts w:ascii="Palatino Linotype" w:hAnsi="Palatino Linotype"/>
                <w:sz w:val="20"/>
                <w:szCs w:val="20"/>
                <w:lang w:eastAsia="hu-HU"/>
              </w:rPr>
              <w:t>x</w:t>
            </w:r>
          </w:p>
        </w:tc>
        <w:tc>
          <w:tcPr>
            <w:tcW w:w="406" w:type="dxa"/>
            <w:vAlign w:val="center"/>
          </w:tcPr>
          <w:p w:rsidR="001B1DB2" w:rsidRPr="001234DE" w:rsidRDefault="001B1DB2" w:rsidP="006871C9">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r>
              <w:rPr>
                <w:rFonts w:ascii="Palatino Linotype" w:hAnsi="Palatino Linotype"/>
                <w:sz w:val="20"/>
                <w:szCs w:val="20"/>
                <w:lang w:eastAsia="hu-HU"/>
              </w:rPr>
              <w:t>x</w:t>
            </w:r>
          </w:p>
        </w:tc>
        <w:tc>
          <w:tcPr>
            <w:tcW w:w="500" w:type="dxa"/>
            <w:gridSpan w:val="3"/>
            <w:vAlign w:val="center"/>
          </w:tcPr>
          <w:p w:rsidR="001B1DB2" w:rsidRPr="001234DE" w:rsidRDefault="001B1DB2" w:rsidP="006871C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1234DE">
              <w:rPr>
                <w:rFonts w:ascii="Palatino Linotype" w:hAnsi="Palatino Linotype"/>
                <w:sz w:val="20"/>
                <w:szCs w:val="20"/>
                <w:lang w:eastAsia="hu-HU"/>
              </w:rPr>
              <w:t> </w:t>
            </w:r>
          </w:p>
        </w:tc>
        <w:tc>
          <w:tcPr>
            <w:tcW w:w="566" w:type="dxa"/>
            <w:vAlign w:val="center"/>
          </w:tcPr>
          <w:p w:rsidR="001B1DB2" w:rsidRPr="001234DE" w:rsidRDefault="001B1DB2" w:rsidP="006871C9">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r>
              <w:rPr>
                <w:rFonts w:ascii="Palatino Linotype" w:hAnsi="Palatino Linotype"/>
                <w:sz w:val="20"/>
                <w:szCs w:val="20"/>
                <w:lang w:eastAsia="hu-HU"/>
              </w:rPr>
              <w:t>x</w:t>
            </w:r>
          </w:p>
        </w:tc>
      </w:tr>
      <w:tr w:rsidR="001B1DB2" w:rsidRPr="001234DE">
        <w:trPr>
          <w:trHeight w:val="360"/>
          <w:jc w:val="center"/>
        </w:trPr>
        <w:tc>
          <w:tcPr>
            <w:tcW w:w="10922" w:type="dxa"/>
            <w:gridSpan w:val="16"/>
            <w:noWrap/>
            <w:vAlign w:val="center"/>
          </w:tcPr>
          <w:p w:rsidR="001B1DB2" w:rsidRPr="001234DE" w:rsidRDefault="001B1DB2" w:rsidP="006871C9">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TÁRSAS KOMPETENCIÁK  </w:t>
            </w:r>
          </w:p>
        </w:tc>
      </w:tr>
      <w:tr w:rsidR="001B1DB2" w:rsidRPr="001234DE">
        <w:trPr>
          <w:trHeight w:val="300"/>
          <w:jc w:val="center"/>
        </w:trPr>
        <w:tc>
          <w:tcPr>
            <w:tcW w:w="4328" w:type="dxa"/>
            <w:noWrap/>
            <w:vAlign w:val="center"/>
          </w:tcPr>
          <w:p w:rsidR="001B1DB2" w:rsidRPr="001234DE" w:rsidRDefault="001B1DB2" w:rsidP="00E6351E">
            <w:pPr>
              <w:spacing w:after="0" w:line="240" w:lineRule="auto"/>
              <w:jc w:val="both"/>
              <w:rPr>
                <w:rFonts w:ascii="Palatino Linotype" w:hAnsi="Palatino Linotype"/>
                <w:sz w:val="20"/>
                <w:szCs w:val="20"/>
                <w:lang w:eastAsia="hu-HU"/>
              </w:rPr>
            </w:pPr>
            <w:r w:rsidRPr="001234DE">
              <w:rPr>
                <w:rFonts w:ascii="Palatino Linotype" w:hAnsi="Palatino Linotype"/>
                <w:sz w:val="20"/>
                <w:szCs w:val="20"/>
                <w:lang w:eastAsia="hu-HU"/>
              </w:rPr>
              <w:t>Irányíthatóság</w:t>
            </w:r>
          </w:p>
        </w:tc>
        <w:tc>
          <w:tcPr>
            <w:tcW w:w="700" w:type="dxa"/>
            <w:vAlign w:val="center"/>
          </w:tcPr>
          <w:p w:rsidR="001B1DB2" w:rsidRPr="001234DE" w:rsidRDefault="001B1DB2" w:rsidP="005D4A1D">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r>
              <w:rPr>
                <w:rFonts w:ascii="Palatino Linotype" w:hAnsi="Palatino Linotype"/>
                <w:sz w:val="20"/>
                <w:szCs w:val="20"/>
                <w:lang w:eastAsia="hu-HU"/>
              </w:rPr>
              <w:t>x</w:t>
            </w:r>
          </w:p>
        </w:tc>
        <w:tc>
          <w:tcPr>
            <w:tcW w:w="532" w:type="dxa"/>
            <w:vAlign w:val="center"/>
          </w:tcPr>
          <w:p w:rsidR="001B1DB2" w:rsidRPr="001234DE" w:rsidRDefault="001B1DB2" w:rsidP="005D4A1D">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r>
              <w:rPr>
                <w:rFonts w:ascii="Palatino Linotype" w:hAnsi="Palatino Linotype"/>
                <w:sz w:val="20"/>
                <w:szCs w:val="20"/>
                <w:lang w:eastAsia="hu-HU"/>
              </w:rPr>
              <w:t>x</w:t>
            </w:r>
          </w:p>
        </w:tc>
        <w:tc>
          <w:tcPr>
            <w:tcW w:w="526" w:type="dxa"/>
            <w:vAlign w:val="center"/>
          </w:tcPr>
          <w:p w:rsidR="001B1DB2" w:rsidRPr="001234DE" w:rsidRDefault="001B1DB2" w:rsidP="005D4A1D">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r>
              <w:rPr>
                <w:rFonts w:ascii="Palatino Linotype" w:hAnsi="Palatino Linotype"/>
                <w:sz w:val="20"/>
                <w:szCs w:val="20"/>
                <w:lang w:eastAsia="hu-HU"/>
              </w:rPr>
              <w:t>x</w:t>
            </w:r>
          </w:p>
        </w:tc>
        <w:tc>
          <w:tcPr>
            <w:tcW w:w="540" w:type="dxa"/>
            <w:vAlign w:val="center"/>
          </w:tcPr>
          <w:p w:rsidR="001B1DB2" w:rsidRPr="001234DE" w:rsidRDefault="001B1DB2" w:rsidP="005D4A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1234DE">
              <w:rPr>
                <w:rFonts w:ascii="Palatino Linotype" w:hAnsi="Palatino Linotype"/>
                <w:sz w:val="20"/>
                <w:szCs w:val="20"/>
                <w:lang w:eastAsia="hu-HU"/>
              </w:rPr>
              <w:t> </w:t>
            </w:r>
          </w:p>
        </w:tc>
        <w:tc>
          <w:tcPr>
            <w:tcW w:w="437" w:type="dxa"/>
            <w:vAlign w:val="center"/>
          </w:tcPr>
          <w:p w:rsidR="001B1DB2" w:rsidRPr="001234DE" w:rsidRDefault="001B1DB2" w:rsidP="005D4A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1234DE">
              <w:rPr>
                <w:rFonts w:ascii="Palatino Linotype" w:hAnsi="Palatino Linotype"/>
                <w:sz w:val="20"/>
                <w:szCs w:val="20"/>
                <w:lang w:eastAsia="hu-HU"/>
              </w:rPr>
              <w:t> </w:t>
            </w:r>
          </w:p>
        </w:tc>
        <w:tc>
          <w:tcPr>
            <w:tcW w:w="611" w:type="dxa"/>
            <w:vAlign w:val="center"/>
          </w:tcPr>
          <w:p w:rsidR="001B1DB2" w:rsidRPr="001234DE" w:rsidRDefault="001B1DB2" w:rsidP="005D4A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1234DE">
              <w:rPr>
                <w:rFonts w:ascii="Palatino Linotype" w:hAnsi="Palatino Linotype"/>
                <w:sz w:val="20"/>
                <w:szCs w:val="20"/>
                <w:lang w:eastAsia="hu-HU"/>
              </w:rPr>
              <w:t> </w:t>
            </w:r>
          </w:p>
        </w:tc>
        <w:tc>
          <w:tcPr>
            <w:tcW w:w="701" w:type="dxa"/>
            <w:vAlign w:val="center"/>
          </w:tcPr>
          <w:p w:rsidR="001B1DB2" w:rsidRPr="001234DE" w:rsidRDefault="001B1DB2" w:rsidP="005D4A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1234DE">
              <w:rPr>
                <w:rFonts w:ascii="Palatino Linotype" w:hAnsi="Palatino Linotype"/>
                <w:sz w:val="20"/>
                <w:szCs w:val="20"/>
                <w:lang w:eastAsia="hu-HU"/>
              </w:rPr>
              <w:t> </w:t>
            </w:r>
          </w:p>
        </w:tc>
        <w:tc>
          <w:tcPr>
            <w:tcW w:w="587" w:type="dxa"/>
            <w:gridSpan w:val="2"/>
            <w:vAlign w:val="center"/>
          </w:tcPr>
          <w:p w:rsidR="001B1DB2" w:rsidRPr="001234DE" w:rsidRDefault="001B1DB2" w:rsidP="005D4A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1234DE">
              <w:rPr>
                <w:rFonts w:ascii="Palatino Linotype" w:hAnsi="Palatino Linotype"/>
                <w:sz w:val="20"/>
                <w:szCs w:val="20"/>
                <w:lang w:eastAsia="hu-HU"/>
              </w:rPr>
              <w:t> </w:t>
            </w:r>
          </w:p>
        </w:tc>
        <w:tc>
          <w:tcPr>
            <w:tcW w:w="488" w:type="dxa"/>
            <w:vAlign w:val="center"/>
          </w:tcPr>
          <w:p w:rsidR="001B1DB2" w:rsidRPr="001234DE" w:rsidRDefault="001B1DB2" w:rsidP="005D4A1D">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r>
              <w:rPr>
                <w:rFonts w:ascii="Palatino Linotype" w:hAnsi="Palatino Linotype"/>
                <w:sz w:val="20"/>
                <w:szCs w:val="20"/>
                <w:lang w:eastAsia="hu-HU"/>
              </w:rPr>
              <w:t>x</w:t>
            </w:r>
          </w:p>
        </w:tc>
        <w:tc>
          <w:tcPr>
            <w:tcW w:w="406" w:type="dxa"/>
            <w:vAlign w:val="center"/>
          </w:tcPr>
          <w:p w:rsidR="001B1DB2" w:rsidRPr="001234DE" w:rsidRDefault="001B1DB2" w:rsidP="005D4A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1234DE">
              <w:rPr>
                <w:rFonts w:ascii="Palatino Linotype" w:hAnsi="Palatino Linotype"/>
                <w:sz w:val="20"/>
                <w:szCs w:val="20"/>
                <w:lang w:eastAsia="hu-HU"/>
              </w:rPr>
              <w:t> </w:t>
            </w:r>
          </w:p>
        </w:tc>
        <w:tc>
          <w:tcPr>
            <w:tcW w:w="489" w:type="dxa"/>
            <w:gridSpan w:val="2"/>
            <w:vAlign w:val="center"/>
          </w:tcPr>
          <w:p w:rsidR="001B1DB2" w:rsidRPr="001234DE" w:rsidRDefault="001B1DB2" w:rsidP="005D4A1D">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r>
              <w:rPr>
                <w:rFonts w:ascii="Palatino Linotype" w:hAnsi="Palatino Linotype"/>
                <w:sz w:val="20"/>
                <w:szCs w:val="20"/>
                <w:lang w:eastAsia="hu-HU"/>
              </w:rPr>
              <w:t>x</w:t>
            </w:r>
          </w:p>
        </w:tc>
        <w:tc>
          <w:tcPr>
            <w:tcW w:w="577" w:type="dxa"/>
            <w:gridSpan w:val="2"/>
            <w:vAlign w:val="center"/>
          </w:tcPr>
          <w:p w:rsidR="001B1DB2" w:rsidRPr="001234DE" w:rsidRDefault="001B1DB2" w:rsidP="005D4A1D">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r>
              <w:rPr>
                <w:rFonts w:ascii="Palatino Linotype" w:hAnsi="Palatino Linotype"/>
                <w:sz w:val="20"/>
                <w:szCs w:val="20"/>
                <w:lang w:eastAsia="hu-HU"/>
              </w:rPr>
              <w:t>x</w:t>
            </w:r>
          </w:p>
        </w:tc>
      </w:tr>
      <w:tr w:rsidR="001B1DB2" w:rsidRPr="001234DE">
        <w:trPr>
          <w:trHeight w:val="300"/>
          <w:jc w:val="center"/>
        </w:trPr>
        <w:tc>
          <w:tcPr>
            <w:tcW w:w="4328" w:type="dxa"/>
            <w:noWrap/>
            <w:vAlign w:val="center"/>
          </w:tcPr>
          <w:p w:rsidR="001B1DB2" w:rsidRPr="001234DE" w:rsidRDefault="001B1DB2" w:rsidP="00EC4850">
            <w:pPr>
              <w:spacing w:after="0" w:line="240" w:lineRule="auto"/>
              <w:jc w:val="both"/>
              <w:rPr>
                <w:rFonts w:ascii="Palatino Linotype" w:hAnsi="Palatino Linotype"/>
                <w:sz w:val="20"/>
                <w:szCs w:val="20"/>
                <w:lang w:eastAsia="hu-HU"/>
              </w:rPr>
            </w:pPr>
            <w:r w:rsidRPr="001234DE">
              <w:rPr>
                <w:rFonts w:ascii="Palatino Linotype" w:hAnsi="Palatino Linotype"/>
                <w:sz w:val="20"/>
                <w:szCs w:val="20"/>
                <w:lang w:eastAsia="hu-HU"/>
              </w:rPr>
              <w:t xml:space="preserve">Kapcsolatteremtő készség </w:t>
            </w:r>
          </w:p>
        </w:tc>
        <w:tc>
          <w:tcPr>
            <w:tcW w:w="700" w:type="dxa"/>
            <w:vAlign w:val="center"/>
          </w:tcPr>
          <w:p w:rsidR="001B1DB2" w:rsidRPr="001234DE" w:rsidRDefault="001B1DB2" w:rsidP="00EC4850">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r>
              <w:rPr>
                <w:rFonts w:ascii="Palatino Linotype" w:hAnsi="Palatino Linotype"/>
                <w:sz w:val="20"/>
                <w:szCs w:val="20"/>
                <w:lang w:eastAsia="hu-HU"/>
              </w:rPr>
              <w:t>x</w:t>
            </w:r>
          </w:p>
        </w:tc>
        <w:tc>
          <w:tcPr>
            <w:tcW w:w="532" w:type="dxa"/>
            <w:vAlign w:val="center"/>
          </w:tcPr>
          <w:p w:rsidR="001B1DB2" w:rsidRPr="001234DE" w:rsidRDefault="001B1DB2" w:rsidP="00EC485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1234DE">
              <w:rPr>
                <w:rFonts w:ascii="Palatino Linotype" w:hAnsi="Palatino Linotype"/>
                <w:sz w:val="20"/>
                <w:szCs w:val="20"/>
                <w:lang w:eastAsia="hu-HU"/>
              </w:rPr>
              <w:t> </w:t>
            </w:r>
          </w:p>
        </w:tc>
        <w:tc>
          <w:tcPr>
            <w:tcW w:w="526" w:type="dxa"/>
            <w:vAlign w:val="center"/>
          </w:tcPr>
          <w:p w:rsidR="001B1DB2" w:rsidRPr="001234DE" w:rsidRDefault="001B1DB2" w:rsidP="00EC485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1234DE">
              <w:rPr>
                <w:rFonts w:ascii="Palatino Linotype" w:hAnsi="Palatino Linotype"/>
                <w:sz w:val="20"/>
                <w:szCs w:val="20"/>
                <w:lang w:eastAsia="hu-HU"/>
              </w:rPr>
              <w:t> </w:t>
            </w:r>
          </w:p>
        </w:tc>
        <w:tc>
          <w:tcPr>
            <w:tcW w:w="540" w:type="dxa"/>
            <w:vAlign w:val="center"/>
          </w:tcPr>
          <w:p w:rsidR="001B1DB2" w:rsidRPr="001234DE" w:rsidRDefault="001B1DB2" w:rsidP="00EC485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1234DE">
              <w:rPr>
                <w:rFonts w:ascii="Palatino Linotype" w:hAnsi="Palatino Linotype"/>
                <w:sz w:val="20"/>
                <w:szCs w:val="20"/>
                <w:lang w:eastAsia="hu-HU"/>
              </w:rPr>
              <w:t> </w:t>
            </w:r>
          </w:p>
        </w:tc>
        <w:tc>
          <w:tcPr>
            <w:tcW w:w="437" w:type="dxa"/>
            <w:vAlign w:val="center"/>
          </w:tcPr>
          <w:p w:rsidR="001B1DB2" w:rsidRPr="001234DE" w:rsidRDefault="001B1DB2" w:rsidP="00EC485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1234DE">
              <w:rPr>
                <w:rFonts w:ascii="Palatino Linotype" w:hAnsi="Palatino Linotype"/>
                <w:sz w:val="20"/>
                <w:szCs w:val="20"/>
                <w:lang w:eastAsia="hu-HU"/>
              </w:rPr>
              <w:t> </w:t>
            </w:r>
          </w:p>
        </w:tc>
        <w:tc>
          <w:tcPr>
            <w:tcW w:w="611" w:type="dxa"/>
            <w:vAlign w:val="center"/>
          </w:tcPr>
          <w:p w:rsidR="001B1DB2" w:rsidRPr="001234DE" w:rsidRDefault="001B1DB2" w:rsidP="00EC4850">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r>
              <w:rPr>
                <w:rFonts w:ascii="Palatino Linotype" w:hAnsi="Palatino Linotype"/>
                <w:sz w:val="20"/>
                <w:szCs w:val="20"/>
                <w:lang w:eastAsia="hu-HU"/>
              </w:rPr>
              <w:t>x</w:t>
            </w:r>
          </w:p>
        </w:tc>
        <w:tc>
          <w:tcPr>
            <w:tcW w:w="701" w:type="dxa"/>
            <w:vAlign w:val="center"/>
          </w:tcPr>
          <w:p w:rsidR="001B1DB2" w:rsidRPr="001234DE" w:rsidRDefault="001B1DB2" w:rsidP="00EC4850">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r>
              <w:rPr>
                <w:rFonts w:ascii="Palatino Linotype" w:hAnsi="Palatino Linotype"/>
                <w:sz w:val="20"/>
                <w:szCs w:val="20"/>
                <w:lang w:eastAsia="hu-HU"/>
              </w:rPr>
              <w:t>x</w:t>
            </w:r>
          </w:p>
        </w:tc>
        <w:tc>
          <w:tcPr>
            <w:tcW w:w="587" w:type="dxa"/>
            <w:gridSpan w:val="2"/>
            <w:vAlign w:val="center"/>
          </w:tcPr>
          <w:p w:rsidR="001B1DB2" w:rsidRPr="001234DE" w:rsidRDefault="001B1DB2" w:rsidP="00EC4850">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p>
        </w:tc>
        <w:tc>
          <w:tcPr>
            <w:tcW w:w="488" w:type="dxa"/>
            <w:vAlign w:val="center"/>
          </w:tcPr>
          <w:p w:rsidR="001B1DB2" w:rsidRPr="001234DE" w:rsidRDefault="001B1DB2" w:rsidP="001339F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1234DE">
              <w:rPr>
                <w:rFonts w:ascii="Palatino Linotype" w:hAnsi="Palatino Linotype"/>
                <w:sz w:val="20"/>
                <w:szCs w:val="20"/>
                <w:lang w:eastAsia="hu-HU"/>
              </w:rPr>
              <w:t> </w:t>
            </w:r>
          </w:p>
        </w:tc>
        <w:tc>
          <w:tcPr>
            <w:tcW w:w="406" w:type="dxa"/>
            <w:vAlign w:val="center"/>
          </w:tcPr>
          <w:p w:rsidR="001B1DB2" w:rsidRPr="001234DE" w:rsidRDefault="001B1DB2" w:rsidP="006871C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1234DE">
              <w:rPr>
                <w:rFonts w:ascii="Palatino Linotype" w:hAnsi="Palatino Linotype"/>
                <w:sz w:val="20"/>
                <w:szCs w:val="20"/>
                <w:lang w:eastAsia="hu-HU"/>
              </w:rPr>
              <w:t> </w:t>
            </w:r>
          </w:p>
        </w:tc>
        <w:tc>
          <w:tcPr>
            <w:tcW w:w="489" w:type="dxa"/>
            <w:gridSpan w:val="2"/>
            <w:vAlign w:val="center"/>
          </w:tcPr>
          <w:p w:rsidR="001B1DB2" w:rsidRPr="001234DE" w:rsidRDefault="001B1DB2" w:rsidP="006871C9">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r>
              <w:rPr>
                <w:rFonts w:ascii="Palatino Linotype" w:hAnsi="Palatino Linotype"/>
                <w:sz w:val="20"/>
                <w:szCs w:val="20"/>
                <w:lang w:eastAsia="hu-HU"/>
              </w:rPr>
              <w:t>x</w:t>
            </w:r>
          </w:p>
        </w:tc>
        <w:tc>
          <w:tcPr>
            <w:tcW w:w="577" w:type="dxa"/>
            <w:gridSpan w:val="2"/>
            <w:vAlign w:val="center"/>
          </w:tcPr>
          <w:p w:rsidR="001B1DB2" w:rsidRPr="001234DE" w:rsidRDefault="001B1DB2" w:rsidP="006871C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1234DE">
              <w:rPr>
                <w:rFonts w:ascii="Palatino Linotype" w:hAnsi="Palatino Linotype"/>
                <w:sz w:val="20"/>
                <w:szCs w:val="20"/>
                <w:lang w:eastAsia="hu-HU"/>
              </w:rPr>
              <w:t> </w:t>
            </w:r>
          </w:p>
        </w:tc>
      </w:tr>
      <w:tr w:rsidR="001B1DB2" w:rsidRPr="001234DE">
        <w:trPr>
          <w:trHeight w:val="300"/>
          <w:jc w:val="center"/>
        </w:trPr>
        <w:tc>
          <w:tcPr>
            <w:tcW w:w="4328" w:type="dxa"/>
            <w:noWrap/>
            <w:vAlign w:val="center"/>
          </w:tcPr>
          <w:p w:rsidR="001B1DB2" w:rsidRPr="001234DE" w:rsidRDefault="001B1DB2" w:rsidP="00EC4850">
            <w:pPr>
              <w:spacing w:after="0" w:line="240" w:lineRule="auto"/>
              <w:jc w:val="both"/>
              <w:rPr>
                <w:rFonts w:ascii="Palatino Linotype" w:hAnsi="Palatino Linotype"/>
                <w:sz w:val="20"/>
                <w:szCs w:val="20"/>
                <w:lang w:eastAsia="hu-HU"/>
              </w:rPr>
            </w:pPr>
            <w:r w:rsidRPr="001234DE">
              <w:rPr>
                <w:rFonts w:ascii="Palatino Linotype" w:hAnsi="Palatino Linotype"/>
                <w:sz w:val="20"/>
                <w:szCs w:val="20"/>
                <w:lang w:eastAsia="hu-HU"/>
              </w:rPr>
              <w:t>Határozottság</w:t>
            </w:r>
          </w:p>
        </w:tc>
        <w:tc>
          <w:tcPr>
            <w:tcW w:w="700" w:type="dxa"/>
            <w:noWrap/>
            <w:vAlign w:val="center"/>
          </w:tcPr>
          <w:p w:rsidR="001B1DB2" w:rsidRPr="001234DE" w:rsidRDefault="001B1DB2" w:rsidP="005D4A1D">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r>
              <w:rPr>
                <w:rFonts w:ascii="Palatino Linotype" w:hAnsi="Palatino Linotype"/>
                <w:sz w:val="20"/>
                <w:szCs w:val="20"/>
                <w:lang w:eastAsia="hu-HU"/>
              </w:rPr>
              <w:t>x</w:t>
            </w:r>
          </w:p>
        </w:tc>
        <w:tc>
          <w:tcPr>
            <w:tcW w:w="532" w:type="dxa"/>
            <w:noWrap/>
            <w:vAlign w:val="center"/>
          </w:tcPr>
          <w:p w:rsidR="001B1DB2" w:rsidRPr="001234DE" w:rsidRDefault="001B1DB2" w:rsidP="005D4A1D">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r>
              <w:rPr>
                <w:rFonts w:ascii="Palatino Linotype" w:hAnsi="Palatino Linotype"/>
                <w:sz w:val="20"/>
                <w:szCs w:val="20"/>
                <w:lang w:eastAsia="hu-HU"/>
              </w:rPr>
              <w:t>x</w:t>
            </w:r>
          </w:p>
        </w:tc>
        <w:tc>
          <w:tcPr>
            <w:tcW w:w="526" w:type="dxa"/>
            <w:noWrap/>
            <w:vAlign w:val="center"/>
          </w:tcPr>
          <w:p w:rsidR="001B1DB2" w:rsidRPr="001234DE" w:rsidRDefault="001B1DB2" w:rsidP="005D4A1D">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r>
              <w:rPr>
                <w:rFonts w:ascii="Palatino Linotype" w:hAnsi="Palatino Linotype"/>
                <w:sz w:val="20"/>
                <w:szCs w:val="20"/>
                <w:lang w:eastAsia="hu-HU"/>
              </w:rPr>
              <w:t>x</w:t>
            </w:r>
          </w:p>
        </w:tc>
        <w:tc>
          <w:tcPr>
            <w:tcW w:w="540" w:type="dxa"/>
            <w:noWrap/>
            <w:vAlign w:val="center"/>
          </w:tcPr>
          <w:p w:rsidR="001B1DB2" w:rsidRPr="001234DE" w:rsidRDefault="001B1DB2" w:rsidP="005D4A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1234DE">
              <w:rPr>
                <w:rFonts w:ascii="Palatino Linotype" w:hAnsi="Palatino Linotype"/>
                <w:sz w:val="20"/>
                <w:szCs w:val="20"/>
                <w:lang w:eastAsia="hu-HU"/>
              </w:rPr>
              <w:t> </w:t>
            </w:r>
          </w:p>
        </w:tc>
        <w:tc>
          <w:tcPr>
            <w:tcW w:w="437" w:type="dxa"/>
            <w:noWrap/>
            <w:vAlign w:val="center"/>
          </w:tcPr>
          <w:p w:rsidR="001B1DB2" w:rsidRPr="001234DE" w:rsidRDefault="001B1DB2" w:rsidP="005D4A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1234DE">
              <w:rPr>
                <w:rFonts w:ascii="Palatino Linotype" w:hAnsi="Palatino Linotype"/>
                <w:sz w:val="20"/>
                <w:szCs w:val="20"/>
                <w:lang w:eastAsia="hu-HU"/>
              </w:rPr>
              <w:t> </w:t>
            </w:r>
          </w:p>
        </w:tc>
        <w:tc>
          <w:tcPr>
            <w:tcW w:w="611" w:type="dxa"/>
            <w:noWrap/>
            <w:vAlign w:val="center"/>
          </w:tcPr>
          <w:p w:rsidR="001B1DB2" w:rsidRPr="001234DE" w:rsidRDefault="001B1DB2" w:rsidP="005D4A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1234DE">
              <w:rPr>
                <w:rFonts w:ascii="Palatino Linotype" w:hAnsi="Palatino Linotype"/>
                <w:sz w:val="20"/>
                <w:szCs w:val="20"/>
                <w:lang w:eastAsia="hu-HU"/>
              </w:rPr>
              <w:t> </w:t>
            </w:r>
          </w:p>
        </w:tc>
        <w:tc>
          <w:tcPr>
            <w:tcW w:w="701" w:type="dxa"/>
            <w:noWrap/>
            <w:vAlign w:val="center"/>
          </w:tcPr>
          <w:p w:rsidR="001B1DB2" w:rsidRPr="001234DE" w:rsidRDefault="001B1DB2" w:rsidP="005D4A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1234DE">
              <w:rPr>
                <w:rFonts w:ascii="Palatino Linotype" w:hAnsi="Palatino Linotype"/>
                <w:sz w:val="20"/>
                <w:szCs w:val="20"/>
                <w:lang w:eastAsia="hu-HU"/>
              </w:rPr>
              <w:t> </w:t>
            </w:r>
          </w:p>
        </w:tc>
        <w:tc>
          <w:tcPr>
            <w:tcW w:w="587" w:type="dxa"/>
            <w:gridSpan w:val="2"/>
            <w:noWrap/>
            <w:vAlign w:val="center"/>
          </w:tcPr>
          <w:p w:rsidR="001B1DB2" w:rsidRPr="001234DE" w:rsidRDefault="001B1DB2" w:rsidP="005D4A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1234DE">
              <w:rPr>
                <w:rFonts w:ascii="Palatino Linotype" w:hAnsi="Palatino Linotype"/>
                <w:sz w:val="20"/>
                <w:szCs w:val="20"/>
                <w:lang w:eastAsia="hu-HU"/>
              </w:rPr>
              <w:t> </w:t>
            </w:r>
          </w:p>
        </w:tc>
        <w:tc>
          <w:tcPr>
            <w:tcW w:w="488" w:type="dxa"/>
            <w:vAlign w:val="center"/>
          </w:tcPr>
          <w:p w:rsidR="001B1DB2" w:rsidRPr="001234DE" w:rsidRDefault="001B1DB2" w:rsidP="005D4A1D">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r>
              <w:rPr>
                <w:rFonts w:ascii="Palatino Linotype" w:hAnsi="Palatino Linotype"/>
                <w:sz w:val="20"/>
                <w:szCs w:val="20"/>
                <w:lang w:eastAsia="hu-HU"/>
              </w:rPr>
              <w:t>x</w:t>
            </w:r>
          </w:p>
        </w:tc>
        <w:tc>
          <w:tcPr>
            <w:tcW w:w="406" w:type="dxa"/>
            <w:vAlign w:val="center"/>
          </w:tcPr>
          <w:p w:rsidR="001B1DB2" w:rsidRPr="001234DE" w:rsidRDefault="001B1DB2" w:rsidP="005D4A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1234DE">
              <w:rPr>
                <w:rFonts w:ascii="Palatino Linotype" w:hAnsi="Palatino Linotype"/>
                <w:sz w:val="20"/>
                <w:szCs w:val="20"/>
                <w:lang w:eastAsia="hu-HU"/>
              </w:rPr>
              <w:t> </w:t>
            </w:r>
          </w:p>
        </w:tc>
        <w:tc>
          <w:tcPr>
            <w:tcW w:w="489" w:type="dxa"/>
            <w:gridSpan w:val="2"/>
            <w:vAlign w:val="center"/>
          </w:tcPr>
          <w:p w:rsidR="001B1DB2" w:rsidRPr="001234DE" w:rsidRDefault="001B1DB2" w:rsidP="005D4A1D">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r>
              <w:rPr>
                <w:rFonts w:ascii="Palatino Linotype" w:hAnsi="Palatino Linotype"/>
                <w:sz w:val="20"/>
                <w:szCs w:val="20"/>
                <w:lang w:eastAsia="hu-HU"/>
              </w:rPr>
              <w:t>x</w:t>
            </w:r>
          </w:p>
        </w:tc>
        <w:tc>
          <w:tcPr>
            <w:tcW w:w="577" w:type="dxa"/>
            <w:gridSpan w:val="2"/>
            <w:vAlign w:val="center"/>
          </w:tcPr>
          <w:p w:rsidR="001B1DB2" w:rsidRPr="001234DE" w:rsidRDefault="001B1DB2" w:rsidP="005D4A1D">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r>
              <w:rPr>
                <w:rFonts w:ascii="Palatino Linotype" w:hAnsi="Palatino Linotype"/>
                <w:sz w:val="20"/>
                <w:szCs w:val="20"/>
                <w:lang w:eastAsia="hu-HU"/>
              </w:rPr>
              <w:t>x</w:t>
            </w:r>
          </w:p>
        </w:tc>
      </w:tr>
      <w:tr w:rsidR="001B1DB2" w:rsidRPr="001234DE">
        <w:trPr>
          <w:trHeight w:val="360"/>
          <w:jc w:val="center"/>
        </w:trPr>
        <w:tc>
          <w:tcPr>
            <w:tcW w:w="10922" w:type="dxa"/>
            <w:gridSpan w:val="16"/>
            <w:noWrap/>
            <w:vAlign w:val="center"/>
          </w:tcPr>
          <w:p w:rsidR="001B1DB2" w:rsidRPr="001234DE" w:rsidRDefault="001B1DB2" w:rsidP="006871C9">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MÓDSZERKOMPETENCIÁK </w:t>
            </w:r>
          </w:p>
        </w:tc>
      </w:tr>
      <w:tr w:rsidR="001B1DB2" w:rsidRPr="001234DE">
        <w:trPr>
          <w:trHeight w:val="300"/>
          <w:jc w:val="center"/>
        </w:trPr>
        <w:tc>
          <w:tcPr>
            <w:tcW w:w="4328" w:type="dxa"/>
            <w:noWrap/>
            <w:vAlign w:val="center"/>
          </w:tcPr>
          <w:p w:rsidR="001B1DB2" w:rsidRPr="001234DE" w:rsidRDefault="001B1DB2" w:rsidP="00E6351E">
            <w:pPr>
              <w:spacing w:after="0" w:line="240" w:lineRule="auto"/>
              <w:jc w:val="both"/>
              <w:rPr>
                <w:rFonts w:ascii="Palatino Linotype" w:hAnsi="Palatino Linotype"/>
                <w:sz w:val="20"/>
                <w:szCs w:val="20"/>
                <w:lang w:eastAsia="hu-HU"/>
              </w:rPr>
            </w:pPr>
            <w:r w:rsidRPr="001234DE">
              <w:rPr>
                <w:rFonts w:ascii="Palatino Linotype" w:hAnsi="Palatino Linotype"/>
                <w:sz w:val="20"/>
                <w:szCs w:val="20"/>
                <w:lang w:eastAsia="hu-HU"/>
              </w:rPr>
              <w:t>Módszeres munkavégzés</w:t>
            </w:r>
          </w:p>
        </w:tc>
        <w:tc>
          <w:tcPr>
            <w:tcW w:w="700" w:type="dxa"/>
            <w:vAlign w:val="center"/>
          </w:tcPr>
          <w:p w:rsidR="001B1DB2" w:rsidRPr="001234DE" w:rsidRDefault="001B1DB2" w:rsidP="005D4A1D">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r>
              <w:rPr>
                <w:rFonts w:ascii="Palatino Linotype" w:hAnsi="Palatino Linotype"/>
                <w:sz w:val="20"/>
                <w:szCs w:val="20"/>
                <w:lang w:eastAsia="hu-HU"/>
              </w:rPr>
              <w:t>x</w:t>
            </w:r>
          </w:p>
        </w:tc>
        <w:tc>
          <w:tcPr>
            <w:tcW w:w="532" w:type="dxa"/>
            <w:vAlign w:val="center"/>
          </w:tcPr>
          <w:p w:rsidR="001B1DB2" w:rsidRPr="001234DE" w:rsidRDefault="001B1DB2" w:rsidP="005D4A1D">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r>
              <w:rPr>
                <w:rFonts w:ascii="Palatino Linotype" w:hAnsi="Palatino Linotype"/>
                <w:sz w:val="20"/>
                <w:szCs w:val="20"/>
                <w:lang w:eastAsia="hu-HU"/>
              </w:rPr>
              <w:t>x</w:t>
            </w:r>
          </w:p>
        </w:tc>
        <w:tc>
          <w:tcPr>
            <w:tcW w:w="526" w:type="dxa"/>
            <w:vAlign w:val="center"/>
          </w:tcPr>
          <w:p w:rsidR="001B1DB2" w:rsidRPr="001234DE" w:rsidRDefault="001B1DB2" w:rsidP="005D4A1D">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r>
              <w:rPr>
                <w:rFonts w:ascii="Palatino Linotype" w:hAnsi="Palatino Linotype"/>
                <w:sz w:val="20"/>
                <w:szCs w:val="20"/>
                <w:lang w:eastAsia="hu-HU"/>
              </w:rPr>
              <w:t>x</w:t>
            </w:r>
          </w:p>
        </w:tc>
        <w:tc>
          <w:tcPr>
            <w:tcW w:w="540" w:type="dxa"/>
            <w:vAlign w:val="center"/>
          </w:tcPr>
          <w:p w:rsidR="001B1DB2" w:rsidRPr="001234DE" w:rsidRDefault="001B1DB2" w:rsidP="005D4A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1234DE">
              <w:rPr>
                <w:rFonts w:ascii="Palatino Linotype" w:hAnsi="Palatino Linotype"/>
                <w:sz w:val="20"/>
                <w:szCs w:val="20"/>
                <w:lang w:eastAsia="hu-HU"/>
              </w:rPr>
              <w:t> </w:t>
            </w:r>
          </w:p>
        </w:tc>
        <w:tc>
          <w:tcPr>
            <w:tcW w:w="437" w:type="dxa"/>
            <w:vAlign w:val="center"/>
          </w:tcPr>
          <w:p w:rsidR="001B1DB2" w:rsidRPr="001234DE" w:rsidRDefault="001B1DB2" w:rsidP="005D4A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1234DE">
              <w:rPr>
                <w:rFonts w:ascii="Palatino Linotype" w:hAnsi="Palatino Linotype"/>
                <w:sz w:val="20"/>
                <w:szCs w:val="20"/>
                <w:lang w:eastAsia="hu-HU"/>
              </w:rPr>
              <w:t> </w:t>
            </w:r>
          </w:p>
        </w:tc>
        <w:tc>
          <w:tcPr>
            <w:tcW w:w="611" w:type="dxa"/>
            <w:vAlign w:val="center"/>
          </w:tcPr>
          <w:p w:rsidR="001B1DB2" w:rsidRPr="001234DE" w:rsidRDefault="001B1DB2" w:rsidP="005D4A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1234DE">
              <w:rPr>
                <w:rFonts w:ascii="Palatino Linotype" w:hAnsi="Palatino Linotype"/>
                <w:sz w:val="20"/>
                <w:szCs w:val="20"/>
                <w:lang w:eastAsia="hu-HU"/>
              </w:rPr>
              <w:t> </w:t>
            </w:r>
          </w:p>
        </w:tc>
        <w:tc>
          <w:tcPr>
            <w:tcW w:w="701" w:type="dxa"/>
            <w:vAlign w:val="center"/>
          </w:tcPr>
          <w:p w:rsidR="001B1DB2" w:rsidRPr="001234DE" w:rsidRDefault="001B1DB2" w:rsidP="005D4A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1234DE">
              <w:rPr>
                <w:rFonts w:ascii="Palatino Linotype" w:hAnsi="Palatino Linotype"/>
                <w:sz w:val="20"/>
                <w:szCs w:val="20"/>
                <w:lang w:eastAsia="hu-HU"/>
              </w:rPr>
              <w:t> </w:t>
            </w:r>
          </w:p>
        </w:tc>
        <w:tc>
          <w:tcPr>
            <w:tcW w:w="587" w:type="dxa"/>
            <w:gridSpan w:val="2"/>
            <w:vAlign w:val="center"/>
          </w:tcPr>
          <w:p w:rsidR="001B1DB2" w:rsidRPr="001234DE" w:rsidRDefault="001B1DB2" w:rsidP="005D4A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1234DE">
              <w:rPr>
                <w:rFonts w:ascii="Palatino Linotype" w:hAnsi="Palatino Linotype"/>
                <w:sz w:val="20"/>
                <w:szCs w:val="20"/>
                <w:lang w:eastAsia="hu-HU"/>
              </w:rPr>
              <w:t> </w:t>
            </w:r>
          </w:p>
        </w:tc>
        <w:tc>
          <w:tcPr>
            <w:tcW w:w="488" w:type="dxa"/>
            <w:vAlign w:val="center"/>
          </w:tcPr>
          <w:p w:rsidR="001B1DB2" w:rsidRPr="001234DE" w:rsidRDefault="001B1DB2" w:rsidP="005D4A1D">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r>
              <w:rPr>
                <w:rFonts w:ascii="Palatino Linotype" w:hAnsi="Palatino Linotype"/>
                <w:sz w:val="20"/>
                <w:szCs w:val="20"/>
                <w:lang w:eastAsia="hu-HU"/>
              </w:rPr>
              <w:t>x</w:t>
            </w:r>
          </w:p>
        </w:tc>
        <w:tc>
          <w:tcPr>
            <w:tcW w:w="406" w:type="dxa"/>
            <w:vAlign w:val="center"/>
          </w:tcPr>
          <w:p w:rsidR="001B1DB2" w:rsidRPr="001234DE" w:rsidRDefault="001B1DB2" w:rsidP="005D4A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1234DE">
              <w:rPr>
                <w:rFonts w:ascii="Palatino Linotype" w:hAnsi="Palatino Linotype"/>
                <w:sz w:val="20"/>
                <w:szCs w:val="20"/>
                <w:lang w:eastAsia="hu-HU"/>
              </w:rPr>
              <w:t> </w:t>
            </w:r>
          </w:p>
        </w:tc>
        <w:tc>
          <w:tcPr>
            <w:tcW w:w="489" w:type="dxa"/>
            <w:gridSpan w:val="2"/>
            <w:vAlign w:val="center"/>
          </w:tcPr>
          <w:p w:rsidR="001B1DB2" w:rsidRPr="001234DE" w:rsidRDefault="001B1DB2" w:rsidP="005D4A1D">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r>
              <w:rPr>
                <w:rFonts w:ascii="Palatino Linotype" w:hAnsi="Palatino Linotype"/>
                <w:sz w:val="20"/>
                <w:szCs w:val="20"/>
                <w:lang w:eastAsia="hu-HU"/>
              </w:rPr>
              <w:t>x</w:t>
            </w:r>
          </w:p>
        </w:tc>
        <w:tc>
          <w:tcPr>
            <w:tcW w:w="577" w:type="dxa"/>
            <w:gridSpan w:val="2"/>
            <w:vAlign w:val="center"/>
          </w:tcPr>
          <w:p w:rsidR="001B1DB2" w:rsidRPr="001234DE" w:rsidRDefault="001B1DB2" w:rsidP="005D4A1D">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r>
              <w:rPr>
                <w:rFonts w:ascii="Palatino Linotype" w:hAnsi="Palatino Linotype"/>
                <w:sz w:val="20"/>
                <w:szCs w:val="20"/>
                <w:lang w:eastAsia="hu-HU"/>
              </w:rPr>
              <w:t>x</w:t>
            </w:r>
          </w:p>
        </w:tc>
      </w:tr>
      <w:tr w:rsidR="001B1DB2" w:rsidRPr="001234DE">
        <w:trPr>
          <w:trHeight w:val="300"/>
          <w:jc w:val="center"/>
        </w:trPr>
        <w:tc>
          <w:tcPr>
            <w:tcW w:w="4328" w:type="dxa"/>
            <w:noWrap/>
            <w:vAlign w:val="center"/>
          </w:tcPr>
          <w:p w:rsidR="001B1DB2" w:rsidRPr="001234DE" w:rsidRDefault="001B1DB2" w:rsidP="00EC4850">
            <w:pPr>
              <w:spacing w:after="0" w:line="240" w:lineRule="auto"/>
              <w:jc w:val="both"/>
              <w:rPr>
                <w:rFonts w:ascii="Palatino Linotype" w:hAnsi="Palatino Linotype"/>
                <w:sz w:val="20"/>
                <w:szCs w:val="20"/>
                <w:lang w:eastAsia="hu-HU"/>
              </w:rPr>
            </w:pPr>
            <w:r w:rsidRPr="001234DE">
              <w:rPr>
                <w:rFonts w:ascii="Palatino Linotype" w:hAnsi="Palatino Linotype"/>
                <w:sz w:val="20"/>
                <w:szCs w:val="20"/>
                <w:lang w:eastAsia="hu-HU"/>
              </w:rPr>
              <w:t>Áttekintő képesség</w:t>
            </w:r>
          </w:p>
        </w:tc>
        <w:tc>
          <w:tcPr>
            <w:tcW w:w="700" w:type="dxa"/>
            <w:noWrap/>
            <w:vAlign w:val="center"/>
          </w:tcPr>
          <w:p w:rsidR="001B1DB2" w:rsidRPr="001234DE" w:rsidRDefault="001B1DB2" w:rsidP="005D4A1D">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r>
              <w:rPr>
                <w:rFonts w:ascii="Palatino Linotype" w:hAnsi="Palatino Linotype"/>
                <w:sz w:val="20"/>
                <w:szCs w:val="20"/>
                <w:lang w:eastAsia="hu-HU"/>
              </w:rPr>
              <w:t>x</w:t>
            </w:r>
          </w:p>
        </w:tc>
        <w:tc>
          <w:tcPr>
            <w:tcW w:w="532" w:type="dxa"/>
            <w:noWrap/>
            <w:vAlign w:val="center"/>
          </w:tcPr>
          <w:p w:rsidR="001B1DB2" w:rsidRPr="001234DE" w:rsidRDefault="001B1DB2" w:rsidP="005D4A1D">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r>
              <w:rPr>
                <w:rFonts w:ascii="Palatino Linotype" w:hAnsi="Palatino Linotype"/>
                <w:sz w:val="20"/>
                <w:szCs w:val="20"/>
                <w:lang w:eastAsia="hu-HU"/>
              </w:rPr>
              <w:t>x</w:t>
            </w:r>
          </w:p>
        </w:tc>
        <w:tc>
          <w:tcPr>
            <w:tcW w:w="526" w:type="dxa"/>
            <w:noWrap/>
            <w:vAlign w:val="center"/>
          </w:tcPr>
          <w:p w:rsidR="001B1DB2" w:rsidRPr="001234DE" w:rsidRDefault="001B1DB2" w:rsidP="005D4A1D">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r>
              <w:rPr>
                <w:rFonts w:ascii="Palatino Linotype" w:hAnsi="Palatino Linotype"/>
                <w:sz w:val="20"/>
                <w:szCs w:val="20"/>
                <w:lang w:eastAsia="hu-HU"/>
              </w:rPr>
              <w:t>x</w:t>
            </w:r>
          </w:p>
        </w:tc>
        <w:tc>
          <w:tcPr>
            <w:tcW w:w="540" w:type="dxa"/>
            <w:noWrap/>
            <w:vAlign w:val="center"/>
          </w:tcPr>
          <w:p w:rsidR="001B1DB2" w:rsidRPr="001234DE" w:rsidRDefault="001B1DB2" w:rsidP="005D4A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1234DE">
              <w:rPr>
                <w:rFonts w:ascii="Palatino Linotype" w:hAnsi="Palatino Linotype"/>
                <w:sz w:val="20"/>
                <w:szCs w:val="20"/>
                <w:lang w:eastAsia="hu-HU"/>
              </w:rPr>
              <w:t> </w:t>
            </w:r>
          </w:p>
        </w:tc>
        <w:tc>
          <w:tcPr>
            <w:tcW w:w="437" w:type="dxa"/>
            <w:noWrap/>
            <w:vAlign w:val="center"/>
          </w:tcPr>
          <w:p w:rsidR="001B1DB2" w:rsidRPr="001234DE" w:rsidRDefault="001B1DB2" w:rsidP="005D4A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1234DE">
              <w:rPr>
                <w:rFonts w:ascii="Palatino Linotype" w:hAnsi="Palatino Linotype"/>
                <w:sz w:val="20"/>
                <w:szCs w:val="20"/>
                <w:lang w:eastAsia="hu-HU"/>
              </w:rPr>
              <w:t> </w:t>
            </w:r>
          </w:p>
        </w:tc>
        <w:tc>
          <w:tcPr>
            <w:tcW w:w="611" w:type="dxa"/>
            <w:noWrap/>
            <w:vAlign w:val="center"/>
          </w:tcPr>
          <w:p w:rsidR="001B1DB2" w:rsidRPr="001234DE" w:rsidRDefault="001B1DB2" w:rsidP="005D4A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1234DE">
              <w:rPr>
                <w:rFonts w:ascii="Palatino Linotype" w:hAnsi="Palatino Linotype"/>
                <w:sz w:val="20"/>
                <w:szCs w:val="20"/>
                <w:lang w:eastAsia="hu-HU"/>
              </w:rPr>
              <w:t> </w:t>
            </w:r>
          </w:p>
        </w:tc>
        <w:tc>
          <w:tcPr>
            <w:tcW w:w="701" w:type="dxa"/>
            <w:noWrap/>
            <w:vAlign w:val="center"/>
          </w:tcPr>
          <w:p w:rsidR="001B1DB2" w:rsidRPr="001234DE" w:rsidRDefault="001B1DB2" w:rsidP="005D4A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1234DE">
              <w:rPr>
                <w:rFonts w:ascii="Palatino Linotype" w:hAnsi="Palatino Linotype"/>
                <w:sz w:val="20"/>
                <w:szCs w:val="20"/>
                <w:lang w:eastAsia="hu-HU"/>
              </w:rPr>
              <w:t> </w:t>
            </w:r>
          </w:p>
        </w:tc>
        <w:tc>
          <w:tcPr>
            <w:tcW w:w="587" w:type="dxa"/>
            <w:gridSpan w:val="2"/>
            <w:noWrap/>
            <w:vAlign w:val="center"/>
          </w:tcPr>
          <w:p w:rsidR="001B1DB2" w:rsidRPr="001234DE" w:rsidRDefault="001B1DB2" w:rsidP="005D4A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1234DE">
              <w:rPr>
                <w:rFonts w:ascii="Palatino Linotype" w:hAnsi="Palatino Linotype"/>
                <w:sz w:val="20"/>
                <w:szCs w:val="20"/>
                <w:lang w:eastAsia="hu-HU"/>
              </w:rPr>
              <w:t> </w:t>
            </w:r>
          </w:p>
        </w:tc>
        <w:tc>
          <w:tcPr>
            <w:tcW w:w="488" w:type="dxa"/>
            <w:vAlign w:val="center"/>
          </w:tcPr>
          <w:p w:rsidR="001B1DB2" w:rsidRPr="001234DE" w:rsidRDefault="001B1DB2" w:rsidP="005D4A1D">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r>
              <w:rPr>
                <w:rFonts w:ascii="Palatino Linotype" w:hAnsi="Palatino Linotype"/>
                <w:sz w:val="20"/>
                <w:szCs w:val="20"/>
                <w:lang w:eastAsia="hu-HU"/>
              </w:rPr>
              <w:t>x</w:t>
            </w:r>
          </w:p>
        </w:tc>
        <w:tc>
          <w:tcPr>
            <w:tcW w:w="406" w:type="dxa"/>
            <w:vAlign w:val="center"/>
          </w:tcPr>
          <w:p w:rsidR="001B1DB2" w:rsidRPr="001234DE" w:rsidRDefault="001B1DB2" w:rsidP="005D4A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1234DE">
              <w:rPr>
                <w:rFonts w:ascii="Palatino Linotype" w:hAnsi="Palatino Linotype"/>
                <w:sz w:val="20"/>
                <w:szCs w:val="20"/>
                <w:lang w:eastAsia="hu-HU"/>
              </w:rPr>
              <w:t> </w:t>
            </w:r>
          </w:p>
        </w:tc>
        <w:tc>
          <w:tcPr>
            <w:tcW w:w="489" w:type="dxa"/>
            <w:gridSpan w:val="2"/>
            <w:vAlign w:val="center"/>
          </w:tcPr>
          <w:p w:rsidR="001B1DB2" w:rsidRPr="001234DE" w:rsidRDefault="001B1DB2" w:rsidP="005D4A1D">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r>
              <w:rPr>
                <w:rFonts w:ascii="Palatino Linotype" w:hAnsi="Palatino Linotype"/>
                <w:sz w:val="20"/>
                <w:szCs w:val="20"/>
                <w:lang w:eastAsia="hu-HU"/>
              </w:rPr>
              <w:t>x</w:t>
            </w:r>
          </w:p>
        </w:tc>
        <w:tc>
          <w:tcPr>
            <w:tcW w:w="577" w:type="dxa"/>
            <w:gridSpan w:val="2"/>
            <w:vAlign w:val="center"/>
          </w:tcPr>
          <w:p w:rsidR="001B1DB2" w:rsidRPr="001234DE" w:rsidRDefault="001B1DB2" w:rsidP="005D4A1D">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r>
              <w:rPr>
                <w:rFonts w:ascii="Palatino Linotype" w:hAnsi="Palatino Linotype"/>
                <w:sz w:val="20"/>
                <w:szCs w:val="20"/>
                <w:lang w:eastAsia="hu-HU"/>
              </w:rPr>
              <w:t>x</w:t>
            </w:r>
          </w:p>
        </w:tc>
      </w:tr>
      <w:tr w:rsidR="001B1DB2" w:rsidRPr="001234DE">
        <w:trPr>
          <w:trHeight w:val="300"/>
          <w:jc w:val="center"/>
        </w:trPr>
        <w:tc>
          <w:tcPr>
            <w:tcW w:w="4328" w:type="dxa"/>
            <w:noWrap/>
            <w:vAlign w:val="center"/>
          </w:tcPr>
          <w:p w:rsidR="001B1DB2" w:rsidRPr="001234DE" w:rsidRDefault="001B1DB2" w:rsidP="00EC4850">
            <w:pPr>
              <w:spacing w:after="0" w:line="240" w:lineRule="auto"/>
              <w:jc w:val="both"/>
              <w:rPr>
                <w:rFonts w:ascii="Palatino Linotype" w:hAnsi="Palatino Linotype"/>
                <w:sz w:val="20"/>
                <w:szCs w:val="20"/>
                <w:lang w:eastAsia="hu-HU"/>
              </w:rPr>
            </w:pPr>
            <w:r w:rsidRPr="001234DE">
              <w:rPr>
                <w:rFonts w:ascii="Palatino Linotype" w:hAnsi="Palatino Linotype"/>
                <w:sz w:val="20"/>
                <w:szCs w:val="20"/>
                <w:lang w:eastAsia="hu-HU"/>
              </w:rPr>
              <w:t>Rendszerekben való gondolkozás</w:t>
            </w:r>
          </w:p>
        </w:tc>
        <w:tc>
          <w:tcPr>
            <w:tcW w:w="700" w:type="dxa"/>
            <w:vAlign w:val="center"/>
          </w:tcPr>
          <w:p w:rsidR="001B1DB2" w:rsidRPr="001234DE" w:rsidRDefault="001B1DB2" w:rsidP="005D4A1D">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r>
              <w:rPr>
                <w:rFonts w:ascii="Palatino Linotype" w:hAnsi="Palatino Linotype"/>
                <w:sz w:val="20"/>
                <w:szCs w:val="20"/>
                <w:lang w:eastAsia="hu-HU"/>
              </w:rPr>
              <w:t>x</w:t>
            </w:r>
          </w:p>
        </w:tc>
        <w:tc>
          <w:tcPr>
            <w:tcW w:w="532" w:type="dxa"/>
            <w:noWrap/>
            <w:vAlign w:val="center"/>
          </w:tcPr>
          <w:p w:rsidR="001B1DB2" w:rsidRPr="001234DE" w:rsidRDefault="001B1DB2" w:rsidP="005D4A1D">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r>
              <w:rPr>
                <w:rFonts w:ascii="Palatino Linotype" w:hAnsi="Palatino Linotype"/>
                <w:sz w:val="20"/>
                <w:szCs w:val="20"/>
                <w:lang w:eastAsia="hu-HU"/>
              </w:rPr>
              <w:t>x</w:t>
            </w:r>
          </w:p>
        </w:tc>
        <w:tc>
          <w:tcPr>
            <w:tcW w:w="526" w:type="dxa"/>
            <w:vAlign w:val="center"/>
          </w:tcPr>
          <w:p w:rsidR="001B1DB2" w:rsidRPr="001234DE" w:rsidRDefault="001B1DB2" w:rsidP="005D4A1D">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r>
              <w:rPr>
                <w:rFonts w:ascii="Palatino Linotype" w:hAnsi="Palatino Linotype"/>
                <w:sz w:val="20"/>
                <w:szCs w:val="20"/>
                <w:lang w:eastAsia="hu-HU"/>
              </w:rPr>
              <w:t>x</w:t>
            </w:r>
          </w:p>
        </w:tc>
        <w:tc>
          <w:tcPr>
            <w:tcW w:w="540" w:type="dxa"/>
            <w:vAlign w:val="center"/>
          </w:tcPr>
          <w:p w:rsidR="001B1DB2" w:rsidRPr="001234DE" w:rsidRDefault="001B1DB2" w:rsidP="005D4A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1234DE">
              <w:rPr>
                <w:rFonts w:ascii="Palatino Linotype" w:hAnsi="Palatino Linotype"/>
                <w:sz w:val="20"/>
                <w:szCs w:val="20"/>
                <w:lang w:eastAsia="hu-HU"/>
              </w:rPr>
              <w:t> </w:t>
            </w:r>
          </w:p>
        </w:tc>
        <w:tc>
          <w:tcPr>
            <w:tcW w:w="437" w:type="dxa"/>
            <w:vAlign w:val="center"/>
          </w:tcPr>
          <w:p w:rsidR="001B1DB2" w:rsidRPr="001234DE" w:rsidRDefault="001B1DB2" w:rsidP="005D4A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1234DE">
              <w:rPr>
                <w:rFonts w:ascii="Palatino Linotype" w:hAnsi="Palatino Linotype"/>
                <w:sz w:val="20"/>
                <w:szCs w:val="20"/>
                <w:lang w:eastAsia="hu-HU"/>
              </w:rPr>
              <w:t> </w:t>
            </w:r>
          </w:p>
        </w:tc>
        <w:tc>
          <w:tcPr>
            <w:tcW w:w="611" w:type="dxa"/>
            <w:noWrap/>
            <w:vAlign w:val="center"/>
          </w:tcPr>
          <w:p w:rsidR="001B1DB2" w:rsidRPr="001234DE" w:rsidRDefault="001B1DB2" w:rsidP="005D4A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1234DE">
              <w:rPr>
                <w:rFonts w:ascii="Palatino Linotype" w:hAnsi="Palatino Linotype"/>
                <w:sz w:val="20"/>
                <w:szCs w:val="20"/>
                <w:lang w:eastAsia="hu-HU"/>
              </w:rPr>
              <w:t> </w:t>
            </w:r>
          </w:p>
        </w:tc>
        <w:tc>
          <w:tcPr>
            <w:tcW w:w="701" w:type="dxa"/>
            <w:vAlign w:val="center"/>
          </w:tcPr>
          <w:p w:rsidR="001B1DB2" w:rsidRPr="001234DE" w:rsidRDefault="001B1DB2" w:rsidP="005D4A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1234DE">
              <w:rPr>
                <w:rFonts w:ascii="Palatino Linotype" w:hAnsi="Palatino Linotype"/>
                <w:sz w:val="20"/>
                <w:szCs w:val="20"/>
                <w:lang w:eastAsia="hu-HU"/>
              </w:rPr>
              <w:t> </w:t>
            </w:r>
          </w:p>
        </w:tc>
        <w:tc>
          <w:tcPr>
            <w:tcW w:w="587" w:type="dxa"/>
            <w:gridSpan w:val="2"/>
            <w:vAlign w:val="center"/>
          </w:tcPr>
          <w:p w:rsidR="001B1DB2" w:rsidRPr="001234DE" w:rsidRDefault="001B1DB2" w:rsidP="005D4A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1234DE">
              <w:rPr>
                <w:rFonts w:ascii="Palatino Linotype" w:hAnsi="Palatino Linotype"/>
                <w:sz w:val="20"/>
                <w:szCs w:val="20"/>
                <w:lang w:eastAsia="hu-HU"/>
              </w:rPr>
              <w:t> </w:t>
            </w:r>
          </w:p>
        </w:tc>
        <w:tc>
          <w:tcPr>
            <w:tcW w:w="488" w:type="dxa"/>
            <w:vAlign w:val="center"/>
          </w:tcPr>
          <w:p w:rsidR="001B1DB2" w:rsidRPr="001234DE" w:rsidRDefault="001B1DB2" w:rsidP="005D4A1D">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r>
              <w:rPr>
                <w:rFonts w:ascii="Palatino Linotype" w:hAnsi="Palatino Linotype"/>
                <w:sz w:val="20"/>
                <w:szCs w:val="20"/>
                <w:lang w:eastAsia="hu-HU"/>
              </w:rPr>
              <w:t>x</w:t>
            </w:r>
          </w:p>
        </w:tc>
        <w:tc>
          <w:tcPr>
            <w:tcW w:w="406" w:type="dxa"/>
            <w:vAlign w:val="center"/>
          </w:tcPr>
          <w:p w:rsidR="001B1DB2" w:rsidRPr="001234DE" w:rsidRDefault="001B1DB2" w:rsidP="005D4A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1234DE">
              <w:rPr>
                <w:rFonts w:ascii="Palatino Linotype" w:hAnsi="Palatino Linotype"/>
                <w:sz w:val="20"/>
                <w:szCs w:val="20"/>
                <w:lang w:eastAsia="hu-HU"/>
              </w:rPr>
              <w:t> </w:t>
            </w:r>
          </w:p>
        </w:tc>
        <w:tc>
          <w:tcPr>
            <w:tcW w:w="489" w:type="dxa"/>
            <w:gridSpan w:val="2"/>
            <w:vAlign w:val="center"/>
          </w:tcPr>
          <w:p w:rsidR="001B1DB2" w:rsidRPr="001234DE" w:rsidRDefault="001B1DB2" w:rsidP="005D4A1D">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r>
              <w:rPr>
                <w:rFonts w:ascii="Palatino Linotype" w:hAnsi="Palatino Linotype"/>
                <w:sz w:val="20"/>
                <w:szCs w:val="20"/>
                <w:lang w:eastAsia="hu-HU"/>
              </w:rPr>
              <w:t>x</w:t>
            </w:r>
          </w:p>
        </w:tc>
        <w:tc>
          <w:tcPr>
            <w:tcW w:w="577" w:type="dxa"/>
            <w:gridSpan w:val="2"/>
            <w:vAlign w:val="center"/>
          </w:tcPr>
          <w:p w:rsidR="001B1DB2" w:rsidRPr="001234DE" w:rsidRDefault="001B1DB2" w:rsidP="005D4A1D">
            <w:pPr>
              <w:spacing w:after="0" w:line="240" w:lineRule="auto"/>
              <w:jc w:val="center"/>
              <w:rPr>
                <w:rFonts w:ascii="Palatino Linotype" w:hAnsi="Palatino Linotype"/>
                <w:sz w:val="20"/>
                <w:szCs w:val="20"/>
                <w:lang w:eastAsia="hu-HU"/>
              </w:rPr>
            </w:pPr>
            <w:r w:rsidRPr="001234DE">
              <w:rPr>
                <w:rFonts w:ascii="Palatino Linotype" w:hAnsi="Palatino Linotype"/>
                <w:sz w:val="20"/>
                <w:szCs w:val="20"/>
                <w:lang w:eastAsia="hu-HU"/>
              </w:rPr>
              <w:t> </w:t>
            </w:r>
            <w:r>
              <w:rPr>
                <w:rFonts w:ascii="Palatino Linotype" w:hAnsi="Palatino Linotype"/>
                <w:sz w:val="20"/>
                <w:szCs w:val="20"/>
                <w:lang w:eastAsia="hu-HU"/>
              </w:rPr>
              <w:t>x</w:t>
            </w:r>
          </w:p>
        </w:tc>
      </w:tr>
    </w:tbl>
    <w:p w:rsidR="001B1DB2" w:rsidRPr="001234DE" w:rsidRDefault="001B1DB2" w:rsidP="00DC5AA6">
      <w:pPr>
        <w:widowControl w:val="0"/>
        <w:suppressAutoHyphens/>
        <w:spacing w:after="0" w:line="240" w:lineRule="auto"/>
        <w:jc w:val="center"/>
        <w:rPr>
          <w:rFonts w:ascii="Palatino Linotype" w:hAnsi="Palatino Linotype" w:cs="Mangal"/>
          <w:kern w:val="1"/>
          <w:sz w:val="20"/>
          <w:szCs w:val="20"/>
          <w:lang w:eastAsia="hi-IN" w:bidi="hi-IN"/>
        </w:rPr>
      </w:pPr>
    </w:p>
    <w:p w:rsidR="001B1DB2" w:rsidRDefault="001B1DB2" w:rsidP="00DC5AA6">
      <w:pPr>
        <w:widowControl w:val="0"/>
        <w:suppressAutoHyphens/>
        <w:spacing w:after="0" w:line="240" w:lineRule="auto"/>
        <w:jc w:val="center"/>
        <w:rPr>
          <w:rFonts w:ascii="Palatino Linotype" w:hAnsi="Palatino Linotype" w:cs="Mangal"/>
          <w:kern w:val="1"/>
          <w:sz w:val="20"/>
          <w:szCs w:val="20"/>
          <w:lang w:eastAsia="hi-IN" w:bidi="hi-IN"/>
        </w:rPr>
      </w:pPr>
    </w:p>
    <w:p w:rsidR="001B1DB2" w:rsidRDefault="001B1DB2" w:rsidP="00DC5AA6">
      <w:pPr>
        <w:widowControl w:val="0"/>
        <w:suppressAutoHyphens/>
        <w:spacing w:after="0" w:line="240" w:lineRule="auto"/>
        <w:jc w:val="center"/>
        <w:rPr>
          <w:rFonts w:ascii="Palatino Linotype" w:hAnsi="Palatino Linotype" w:cs="Mangal"/>
          <w:kern w:val="1"/>
          <w:sz w:val="20"/>
          <w:szCs w:val="20"/>
          <w:lang w:eastAsia="hi-IN" w:bidi="hi-IN"/>
        </w:rPr>
      </w:pPr>
    </w:p>
    <w:p w:rsidR="001B1DB2" w:rsidRDefault="001B1DB2" w:rsidP="00DC5AA6">
      <w:pPr>
        <w:widowControl w:val="0"/>
        <w:suppressAutoHyphens/>
        <w:spacing w:after="0" w:line="240" w:lineRule="auto"/>
        <w:jc w:val="center"/>
        <w:rPr>
          <w:rFonts w:ascii="Palatino Linotype" w:hAnsi="Palatino Linotype" w:cs="Mangal"/>
          <w:kern w:val="1"/>
          <w:sz w:val="20"/>
          <w:szCs w:val="20"/>
          <w:lang w:eastAsia="hi-IN" w:bidi="hi-IN"/>
        </w:rPr>
      </w:pPr>
    </w:p>
    <w:p w:rsidR="001B1DB2" w:rsidRDefault="001B1DB2" w:rsidP="00DC5AA6">
      <w:pPr>
        <w:widowControl w:val="0"/>
        <w:suppressAutoHyphens/>
        <w:spacing w:after="0" w:line="240" w:lineRule="auto"/>
        <w:jc w:val="center"/>
        <w:rPr>
          <w:rFonts w:ascii="Palatino Linotype" w:hAnsi="Palatino Linotype" w:cs="Mangal"/>
          <w:kern w:val="1"/>
          <w:sz w:val="20"/>
          <w:szCs w:val="20"/>
          <w:lang w:eastAsia="hi-IN" w:bidi="hi-IN"/>
        </w:rPr>
      </w:pPr>
    </w:p>
    <w:p w:rsidR="001B1DB2" w:rsidRDefault="001B1DB2" w:rsidP="00DC5AA6">
      <w:pPr>
        <w:widowControl w:val="0"/>
        <w:suppressAutoHyphens/>
        <w:spacing w:after="0" w:line="240" w:lineRule="auto"/>
        <w:jc w:val="center"/>
        <w:rPr>
          <w:rFonts w:ascii="Palatino Linotype" w:hAnsi="Palatino Linotype" w:cs="Mangal"/>
          <w:kern w:val="1"/>
          <w:sz w:val="20"/>
          <w:szCs w:val="20"/>
          <w:lang w:eastAsia="hi-IN" w:bidi="hi-IN"/>
        </w:rPr>
      </w:pPr>
    </w:p>
    <w:p w:rsidR="001B1DB2" w:rsidRDefault="001B1DB2" w:rsidP="00DC5AA6">
      <w:pPr>
        <w:widowControl w:val="0"/>
        <w:suppressAutoHyphens/>
        <w:spacing w:after="0" w:line="240" w:lineRule="auto"/>
        <w:jc w:val="center"/>
        <w:rPr>
          <w:rFonts w:ascii="Palatino Linotype" w:hAnsi="Palatino Linotype" w:cs="Mangal"/>
          <w:kern w:val="1"/>
          <w:sz w:val="20"/>
          <w:szCs w:val="20"/>
          <w:lang w:eastAsia="hi-IN" w:bidi="hi-IN"/>
        </w:rPr>
      </w:pPr>
    </w:p>
    <w:p w:rsidR="001B1DB2" w:rsidRDefault="001B1DB2" w:rsidP="00DC5AA6">
      <w:pPr>
        <w:widowControl w:val="0"/>
        <w:suppressAutoHyphens/>
        <w:spacing w:after="0" w:line="240" w:lineRule="auto"/>
        <w:jc w:val="center"/>
        <w:rPr>
          <w:rFonts w:ascii="Palatino Linotype" w:hAnsi="Palatino Linotype" w:cs="Mangal"/>
          <w:kern w:val="1"/>
          <w:sz w:val="20"/>
          <w:szCs w:val="20"/>
          <w:lang w:eastAsia="hi-IN" w:bidi="hi-IN"/>
        </w:rPr>
      </w:pPr>
    </w:p>
    <w:p w:rsidR="001B1DB2" w:rsidRDefault="001B1DB2" w:rsidP="00DC5AA6">
      <w:pPr>
        <w:widowControl w:val="0"/>
        <w:suppressAutoHyphens/>
        <w:spacing w:after="0" w:line="240" w:lineRule="auto"/>
        <w:jc w:val="center"/>
        <w:rPr>
          <w:rFonts w:ascii="Palatino Linotype" w:hAnsi="Palatino Linotype" w:cs="Mangal"/>
          <w:kern w:val="1"/>
          <w:sz w:val="20"/>
          <w:szCs w:val="20"/>
          <w:lang w:eastAsia="hi-IN" w:bidi="hi-IN"/>
        </w:rPr>
      </w:pPr>
    </w:p>
    <w:p w:rsidR="001B1DB2" w:rsidRDefault="001B1DB2" w:rsidP="00DC5AA6">
      <w:pPr>
        <w:widowControl w:val="0"/>
        <w:suppressAutoHyphens/>
        <w:spacing w:after="0" w:line="240" w:lineRule="auto"/>
        <w:jc w:val="center"/>
        <w:rPr>
          <w:rFonts w:ascii="Palatino Linotype" w:hAnsi="Palatino Linotype" w:cs="Mangal"/>
          <w:kern w:val="1"/>
          <w:sz w:val="20"/>
          <w:szCs w:val="20"/>
          <w:lang w:eastAsia="hi-IN" w:bidi="hi-IN"/>
        </w:rPr>
      </w:pPr>
    </w:p>
    <w:p w:rsidR="001B1DB2" w:rsidRDefault="001B1DB2" w:rsidP="00DC5AA6">
      <w:pPr>
        <w:widowControl w:val="0"/>
        <w:suppressAutoHyphens/>
        <w:spacing w:after="0" w:line="240" w:lineRule="auto"/>
        <w:jc w:val="center"/>
        <w:rPr>
          <w:rFonts w:ascii="Palatino Linotype" w:hAnsi="Palatino Linotype" w:cs="Mangal"/>
          <w:kern w:val="1"/>
          <w:sz w:val="20"/>
          <w:szCs w:val="20"/>
          <w:lang w:eastAsia="hi-IN" w:bidi="hi-IN"/>
        </w:rPr>
      </w:pPr>
    </w:p>
    <w:p w:rsidR="001B1DB2" w:rsidRDefault="001B1DB2" w:rsidP="00DC5AA6">
      <w:pPr>
        <w:widowControl w:val="0"/>
        <w:suppressAutoHyphens/>
        <w:spacing w:after="0" w:line="240" w:lineRule="auto"/>
        <w:jc w:val="center"/>
        <w:rPr>
          <w:rFonts w:ascii="Palatino Linotype" w:hAnsi="Palatino Linotype" w:cs="Mangal"/>
          <w:kern w:val="1"/>
          <w:sz w:val="20"/>
          <w:szCs w:val="20"/>
          <w:lang w:eastAsia="hi-IN" w:bidi="hi-IN"/>
        </w:rPr>
      </w:pPr>
    </w:p>
    <w:p w:rsidR="001B1DB2" w:rsidRDefault="001B1DB2" w:rsidP="00DC5AA6">
      <w:pPr>
        <w:widowControl w:val="0"/>
        <w:suppressAutoHyphens/>
        <w:spacing w:after="0" w:line="240" w:lineRule="auto"/>
        <w:jc w:val="center"/>
        <w:rPr>
          <w:rFonts w:ascii="Palatino Linotype" w:hAnsi="Palatino Linotype" w:cs="Mangal"/>
          <w:kern w:val="1"/>
          <w:sz w:val="20"/>
          <w:szCs w:val="20"/>
          <w:lang w:eastAsia="hi-IN" w:bidi="hi-IN"/>
        </w:rPr>
      </w:pPr>
    </w:p>
    <w:p w:rsidR="001B1DB2" w:rsidRDefault="001B1DB2" w:rsidP="00DC5AA6">
      <w:pPr>
        <w:widowControl w:val="0"/>
        <w:suppressAutoHyphens/>
        <w:spacing w:after="0" w:line="240" w:lineRule="auto"/>
        <w:jc w:val="center"/>
        <w:rPr>
          <w:rFonts w:ascii="Palatino Linotype" w:hAnsi="Palatino Linotype" w:cs="Mangal"/>
          <w:kern w:val="1"/>
          <w:sz w:val="20"/>
          <w:szCs w:val="20"/>
          <w:lang w:eastAsia="hi-IN" w:bidi="hi-IN"/>
        </w:rPr>
        <w:sectPr w:rsidR="001B1DB2" w:rsidSect="005D4393">
          <w:pgSz w:w="16838" w:h="11906" w:orient="landscape" w:code="9"/>
          <w:pgMar w:top="1276" w:right="1418" w:bottom="1418" w:left="1418" w:header="709" w:footer="709" w:gutter="0"/>
          <w:cols w:space="708"/>
          <w:vAlign w:val="center"/>
          <w:docGrid w:linePitch="360"/>
        </w:sectPr>
      </w:pPr>
    </w:p>
    <w:p w:rsidR="001B1DB2" w:rsidRDefault="001B1DB2" w:rsidP="00DC5AA6">
      <w:pPr>
        <w:widowControl w:val="0"/>
        <w:suppressAutoHyphens/>
        <w:spacing w:after="0" w:line="240" w:lineRule="auto"/>
        <w:jc w:val="center"/>
        <w:rPr>
          <w:rFonts w:ascii="Palatino Linotype" w:hAnsi="Palatino Linotype" w:cs="Mangal"/>
          <w:kern w:val="1"/>
          <w:sz w:val="20"/>
          <w:szCs w:val="20"/>
          <w:lang w:eastAsia="hi-IN" w:bidi="hi-IN"/>
        </w:rPr>
      </w:pPr>
    </w:p>
    <w:p w:rsidR="001B1DB2" w:rsidRPr="001234DE" w:rsidRDefault="001B1DB2" w:rsidP="001E5DB9">
      <w:pPr>
        <w:numPr>
          <w:ilvl w:val="0"/>
          <w:numId w:val="44"/>
        </w:numPr>
        <w:tabs>
          <w:tab w:val="left" w:pos="851"/>
          <w:tab w:val="left" w:pos="6946"/>
        </w:tabs>
        <w:spacing w:after="0" w:line="240" w:lineRule="auto"/>
        <w:ind w:left="357" w:hanging="357"/>
        <w:rPr>
          <w:rFonts w:ascii="Palatino Linotype" w:hAnsi="Palatino Linotype"/>
          <w:b/>
          <w:sz w:val="24"/>
          <w:szCs w:val="24"/>
          <w:lang w:eastAsia="hu-HU"/>
        </w:rPr>
      </w:pPr>
      <w:r w:rsidRPr="001234DE">
        <w:rPr>
          <w:rFonts w:ascii="Palatino Linotype" w:hAnsi="Palatino Linotype"/>
          <w:b/>
          <w:sz w:val="24"/>
          <w:szCs w:val="24"/>
          <w:lang w:eastAsia="hu-HU"/>
        </w:rPr>
        <w:t>Tésztafe</w:t>
      </w:r>
      <w:r>
        <w:rPr>
          <w:rFonts w:ascii="Palatino Linotype" w:hAnsi="Palatino Linotype"/>
          <w:b/>
          <w:sz w:val="24"/>
          <w:szCs w:val="24"/>
          <w:lang w:eastAsia="hu-HU"/>
        </w:rPr>
        <w:t xml:space="preserve">ldolgozás és gépei tantárgy </w:t>
      </w:r>
      <w:r>
        <w:rPr>
          <w:rFonts w:ascii="Palatino Linotype" w:hAnsi="Palatino Linotype"/>
          <w:b/>
          <w:sz w:val="24"/>
          <w:szCs w:val="24"/>
          <w:lang w:eastAsia="hu-HU"/>
        </w:rPr>
        <w:tab/>
        <w:t>180</w:t>
      </w:r>
      <w:r w:rsidRPr="001234DE">
        <w:rPr>
          <w:rFonts w:ascii="Palatino Linotype" w:hAnsi="Palatino Linotype"/>
          <w:b/>
          <w:sz w:val="24"/>
          <w:szCs w:val="24"/>
          <w:lang w:eastAsia="hu-HU"/>
        </w:rPr>
        <w:t xml:space="preserve"> óra/</w:t>
      </w:r>
      <w:r>
        <w:rPr>
          <w:rFonts w:ascii="Palatino Linotype" w:hAnsi="Palatino Linotype"/>
          <w:b/>
          <w:sz w:val="24"/>
          <w:szCs w:val="24"/>
          <w:lang w:eastAsia="hu-HU"/>
        </w:rPr>
        <w:t>180</w:t>
      </w:r>
      <w:r w:rsidRPr="001234DE">
        <w:rPr>
          <w:rFonts w:ascii="Palatino Linotype" w:hAnsi="Palatino Linotype"/>
          <w:b/>
          <w:sz w:val="24"/>
          <w:szCs w:val="24"/>
          <w:lang w:eastAsia="hu-HU"/>
        </w:rPr>
        <w:t>óra*</w:t>
      </w:r>
    </w:p>
    <w:p w:rsidR="001B1DB2" w:rsidRPr="001234DE" w:rsidRDefault="001B1DB2" w:rsidP="003F6952">
      <w:pPr>
        <w:tabs>
          <w:tab w:val="left" w:pos="7560"/>
        </w:tabs>
        <w:spacing w:after="0" w:line="240" w:lineRule="auto"/>
        <w:jc w:val="right"/>
        <w:rPr>
          <w:rFonts w:ascii="Palatino Linotype" w:hAnsi="Palatino Linotype"/>
          <w:sz w:val="20"/>
          <w:szCs w:val="20"/>
        </w:rPr>
      </w:pPr>
      <w:r w:rsidRPr="001234DE">
        <w:rPr>
          <w:rFonts w:ascii="Palatino Linotype" w:hAnsi="Palatino Linotype"/>
          <w:sz w:val="20"/>
          <w:szCs w:val="20"/>
        </w:rPr>
        <w:t>*Háromévfolyamos képzés közismereti oktatással/kétévfolyamos képzés közismereti oktatás nélkül</w:t>
      </w:r>
    </w:p>
    <w:p w:rsidR="001B1DB2" w:rsidRPr="001234DE" w:rsidRDefault="001B1DB2" w:rsidP="003F6952">
      <w:pPr>
        <w:widowControl w:val="0"/>
        <w:tabs>
          <w:tab w:val="left" w:pos="7560"/>
        </w:tabs>
        <w:suppressAutoHyphens/>
        <w:spacing w:after="0" w:line="240" w:lineRule="auto"/>
        <w:rPr>
          <w:rFonts w:ascii="Palatino Linotype" w:hAnsi="Palatino Linotype"/>
          <w:b/>
          <w:sz w:val="24"/>
          <w:szCs w:val="24"/>
          <w:lang w:eastAsia="hu-HU"/>
        </w:rPr>
      </w:pPr>
    </w:p>
    <w:p w:rsidR="001B1DB2" w:rsidRPr="001234DE" w:rsidRDefault="001B1DB2" w:rsidP="001E5DB9">
      <w:pPr>
        <w:numPr>
          <w:ilvl w:val="1"/>
          <w:numId w:val="44"/>
        </w:numPr>
        <w:tabs>
          <w:tab w:val="num" w:pos="1332"/>
        </w:tabs>
        <w:spacing w:after="0" w:line="240" w:lineRule="auto"/>
        <w:ind w:left="900" w:hanging="540"/>
        <w:rPr>
          <w:rFonts w:ascii="Palatino Linotype" w:hAnsi="Palatino Linotype"/>
          <w:b/>
          <w:sz w:val="24"/>
          <w:szCs w:val="24"/>
          <w:lang w:eastAsia="hu-HU"/>
        </w:rPr>
      </w:pPr>
      <w:r w:rsidRPr="001234DE">
        <w:rPr>
          <w:rFonts w:ascii="Palatino Linotype" w:hAnsi="Palatino Linotype"/>
          <w:b/>
          <w:sz w:val="24"/>
          <w:szCs w:val="24"/>
          <w:lang w:eastAsia="hu-HU"/>
        </w:rPr>
        <w:t>A tantárgy tanításának célja</w:t>
      </w:r>
    </w:p>
    <w:p w:rsidR="001B1DB2" w:rsidRPr="001234DE" w:rsidRDefault="001B1DB2" w:rsidP="00D30088">
      <w:pPr>
        <w:spacing w:after="0" w:line="240" w:lineRule="auto"/>
        <w:ind w:left="360"/>
        <w:jc w:val="both"/>
        <w:rPr>
          <w:rFonts w:ascii="Palatino Linotype" w:hAnsi="Palatino Linotype"/>
          <w:sz w:val="24"/>
          <w:szCs w:val="24"/>
          <w:lang w:eastAsia="hu-HU"/>
        </w:rPr>
      </w:pPr>
      <w:r w:rsidRPr="001234DE">
        <w:rPr>
          <w:rFonts w:ascii="Palatino Linotype" w:hAnsi="Palatino Linotype"/>
          <w:sz w:val="24"/>
          <w:szCs w:val="24"/>
          <w:lang w:eastAsia="hu-HU"/>
        </w:rPr>
        <w:t xml:space="preserve">A tanulók ismerjék a sütőipari termékek feldolgozási műveleteit, </w:t>
      </w:r>
      <w:r w:rsidRPr="000626FB">
        <w:rPr>
          <w:rFonts w:ascii="Palatino Linotype" w:hAnsi="Palatino Linotype"/>
          <w:sz w:val="24"/>
          <w:szCs w:val="24"/>
          <w:lang w:eastAsia="hu-HU"/>
        </w:rPr>
        <w:t>a feladási tömegeket és késztermék tömegeket. Ismerjék és értsék meg a tésztafeldolgozás</w:t>
      </w:r>
      <w:r w:rsidRPr="001234DE">
        <w:rPr>
          <w:rFonts w:ascii="Palatino Linotype" w:hAnsi="Palatino Linotype"/>
          <w:sz w:val="24"/>
          <w:szCs w:val="24"/>
          <w:lang w:eastAsia="hu-HU"/>
        </w:rPr>
        <w:t xml:space="preserve"> műveleteihez általánosan használt gépek, berendezések működési elvét, biztonságos üzemeltetésük lényeges szabályait, az alapvető gépápolási ismereteket valamint az élelmiszerbiztonsági-, munka-, tűz-, környezetvédelmi, higiéniai és a minőségbiztosítási előírásokat. A megszerzett ismereteket alkalmazni tudják, gyakorlati munkavégzésük során.</w:t>
      </w:r>
    </w:p>
    <w:p w:rsidR="001B1DB2" w:rsidRPr="001234DE" w:rsidRDefault="001B1DB2" w:rsidP="00DC5AA6">
      <w:pPr>
        <w:widowControl w:val="0"/>
        <w:suppressAutoHyphens/>
        <w:spacing w:after="0" w:line="240" w:lineRule="auto"/>
        <w:rPr>
          <w:rFonts w:ascii="Palatino Linotype" w:hAnsi="Palatino Linotype"/>
          <w:b/>
          <w:kern w:val="1"/>
          <w:sz w:val="24"/>
          <w:szCs w:val="24"/>
          <w:lang w:eastAsia="hi-IN" w:bidi="hi-IN"/>
        </w:rPr>
      </w:pPr>
    </w:p>
    <w:p w:rsidR="001B1DB2" w:rsidRPr="001234DE" w:rsidRDefault="001B1DB2" w:rsidP="001E5DB9">
      <w:pPr>
        <w:numPr>
          <w:ilvl w:val="1"/>
          <w:numId w:val="44"/>
        </w:numPr>
        <w:tabs>
          <w:tab w:val="num" w:pos="1332"/>
        </w:tabs>
        <w:spacing w:after="0" w:line="240" w:lineRule="auto"/>
        <w:ind w:left="900" w:hanging="540"/>
        <w:rPr>
          <w:rFonts w:ascii="Palatino Linotype" w:hAnsi="Palatino Linotype"/>
          <w:b/>
          <w:sz w:val="24"/>
          <w:szCs w:val="24"/>
          <w:lang w:eastAsia="hu-HU"/>
        </w:rPr>
      </w:pPr>
      <w:r w:rsidRPr="001234DE">
        <w:rPr>
          <w:rFonts w:ascii="Palatino Linotype" w:hAnsi="Palatino Linotype"/>
          <w:b/>
          <w:sz w:val="24"/>
          <w:szCs w:val="24"/>
        </w:rPr>
        <w:t>Kapcsolódó</w:t>
      </w:r>
      <w:r w:rsidRPr="001234DE">
        <w:rPr>
          <w:rFonts w:ascii="Palatino Linotype" w:hAnsi="Palatino Linotype"/>
          <w:b/>
          <w:sz w:val="24"/>
          <w:szCs w:val="24"/>
          <w:lang w:eastAsia="hu-HU"/>
        </w:rPr>
        <w:t xml:space="preserve"> közismereti, szakmai tartalmak</w:t>
      </w:r>
    </w:p>
    <w:p w:rsidR="001B1DB2" w:rsidRPr="001234DE" w:rsidRDefault="001B1DB2" w:rsidP="00DC5AA6">
      <w:pPr>
        <w:widowControl w:val="0"/>
        <w:suppressAutoHyphens/>
        <w:spacing w:after="0" w:line="240" w:lineRule="auto"/>
        <w:rPr>
          <w:rFonts w:ascii="Palatino Linotype" w:hAnsi="Palatino Linotype"/>
          <w:b/>
          <w:kern w:val="1"/>
          <w:sz w:val="24"/>
          <w:szCs w:val="24"/>
          <w:lang w:eastAsia="hi-IN" w:bidi="hi-IN"/>
        </w:rPr>
      </w:pPr>
    </w:p>
    <w:p w:rsidR="001B1DB2" w:rsidRDefault="001B1DB2" w:rsidP="001E5DB9">
      <w:pPr>
        <w:numPr>
          <w:ilvl w:val="1"/>
          <w:numId w:val="44"/>
        </w:numPr>
        <w:tabs>
          <w:tab w:val="num" w:pos="1332"/>
        </w:tabs>
        <w:spacing w:after="0" w:line="240" w:lineRule="auto"/>
        <w:ind w:left="900" w:hanging="540"/>
        <w:rPr>
          <w:rFonts w:ascii="Palatino Linotype" w:hAnsi="Palatino Linotype"/>
          <w:b/>
          <w:sz w:val="24"/>
          <w:szCs w:val="24"/>
        </w:rPr>
      </w:pPr>
      <w:r w:rsidRPr="001234DE">
        <w:rPr>
          <w:rFonts w:ascii="Palatino Linotype" w:hAnsi="Palatino Linotype"/>
          <w:b/>
          <w:sz w:val="24"/>
          <w:szCs w:val="24"/>
        </w:rPr>
        <w:t xml:space="preserve">Témakörök </w:t>
      </w:r>
    </w:p>
    <w:p w:rsidR="001B1DB2" w:rsidRDefault="001B1DB2" w:rsidP="00E9741D">
      <w:pPr>
        <w:tabs>
          <w:tab w:val="num" w:pos="1332"/>
        </w:tabs>
        <w:spacing w:after="0" w:line="240" w:lineRule="auto"/>
        <w:rPr>
          <w:rFonts w:ascii="Palatino Linotype" w:hAnsi="Palatino Linotype"/>
          <w:b/>
          <w:sz w:val="24"/>
          <w:szCs w:val="24"/>
        </w:rPr>
      </w:pPr>
    </w:p>
    <w:p w:rsidR="001B1DB2" w:rsidRPr="001234DE" w:rsidRDefault="001B1DB2" w:rsidP="001E5DB9">
      <w:pPr>
        <w:widowControl w:val="0"/>
        <w:numPr>
          <w:ilvl w:val="2"/>
          <w:numId w:val="44"/>
        </w:numPr>
        <w:tabs>
          <w:tab w:val="left" w:pos="900"/>
          <w:tab w:val="left" w:pos="1620"/>
          <w:tab w:val="left" w:pos="2340"/>
          <w:tab w:val="left" w:pos="7560"/>
          <w:tab w:val="left" w:pos="7740"/>
        </w:tabs>
        <w:suppressAutoHyphens/>
        <w:spacing w:after="0" w:line="240" w:lineRule="auto"/>
        <w:ind w:hanging="684"/>
        <w:rPr>
          <w:rFonts w:ascii="Palatino Linotype" w:hAnsi="Palatino Linotype" w:cs="Mangal"/>
          <w:b/>
          <w:kern w:val="1"/>
          <w:sz w:val="24"/>
          <w:szCs w:val="24"/>
          <w:lang w:eastAsia="hi-IN" w:bidi="hi-IN"/>
        </w:rPr>
      </w:pPr>
      <w:r w:rsidRPr="001234DE">
        <w:rPr>
          <w:rFonts w:ascii="Palatino Linotype" w:hAnsi="Palatino Linotype" w:cs="Mangal"/>
          <w:b/>
          <w:kern w:val="1"/>
          <w:sz w:val="24"/>
          <w:szCs w:val="24"/>
          <w:lang w:eastAsia="hi-IN" w:bidi="hi-IN"/>
        </w:rPr>
        <w:t>A sütőipa</w:t>
      </w:r>
      <w:r>
        <w:rPr>
          <w:rFonts w:ascii="Palatino Linotype" w:hAnsi="Palatino Linotype" w:cs="Mangal"/>
          <w:b/>
          <w:kern w:val="1"/>
          <w:sz w:val="24"/>
          <w:szCs w:val="24"/>
          <w:lang w:eastAsia="hi-IN" w:bidi="hi-IN"/>
        </w:rPr>
        <w:t>ri termék-előállítás feltétele</w:t>
      </w:r>
      <w:r>
        <w:rPr>
          <w:rFonts w:ascii="Palatino Linotype" w:hAnsi="Palatino Linotype" w:cs="Mangal"/>
          <w:b/>
          <w:kern w:val="1"/>
          <w:sz w:val="24"/>
          <w:szCs w:val="24"/>
          <w:lang w:eastAsia="hi-IN" w:bidi="hi-IN"/>
        </w:rPr>
        <w:tab/>
        <w:t>72</w:t>
      </w:r>
      <w:r w:rsidRPr="001234DE">
        <w:rPr>
          <w:rFonts w:ascii="Palatino Linotype" w:hAnsi="Palatino Linotype" w:cs="Mangal"/>
          <w:b/>
          <w:i/>
          <w:kern w:val="1"/>
          <w:sz w:val="24"/>
          <w:szCs w:val="24"/>
          <w:lang w:eastAsia="hi-IN" w:bidi="hi-IN"/>
        </w:rPr>
        <w:t>óra/</w:t>
      </w:r>
      <w:r>
        <w:rPr>
          <w:rFonts w:ascii="Palatino Linotype" w:hAnsi="Palatino Linotype" w:cs="Mangal"/>
          <w:b/>
          <w:i/>
          <w:kern w:val="1"/>
          <w:sz w:val="24"/>
          <w:szCs w:val="24"/>
          <w:lang w:eastAsia="hi-IN" w:bidi="hi-IN"/>
        </w:rPr>
        <w:t xml:space="preserve"> 72</w:t>
      </w:r>
      <w:r w:rsidRPr="001234DE">
        <w:rPr>
          <w:rFonts w:ascii="Palatino Linotype" w:hAnsi="Palatino Linotype" w:cs="Mangal"/>
          <w:b/>
          <w:i/>
          <w:kern w:val="1"/>
          <w:sz w:val="24"/>
          <w:szCs w:val="24"/>
          <w:lang w:eastAsia="hi-IN" w:bidi="hi-IN"/>
        </w:rPr>
        <w:t>óra</w:t>
      </w:r>
    </w:p>
    <w:p w:rsidR="001B1DB2" w:rsidRPr="001234DE" w:rsidRDefault="001B1DB2" w:rsidP="00A547CD">
      <w:pPr>
        <w:widowControl w:val="0"/>
        <w:suppressAutoHyphens/>
        <w:spacing w:after="0" w:line="240" w:lineRule="auto"/>
        <w:ind w:left="360"/>
        <w:rPr>
          <w:rFonts w:ascii="Palatino Linotype" w:hAnsi="Palatino Linotype" w:cs="Mangal"/>
          <w:b/>
          <w:kern w:val="1"/>
          <w:sz w:val="24"/>
          <w:szCs w:val="24"/>
          <w:lang w:eastAsia="hi-IN" w:bidi="hi-IN"/>
        </w:rPr>
      </w:pPr>
    </w:p>
    <w:p w:rsidR="001B1DB2" w:rsidRPr="001234DE" w:rsidRDefault="001B1DB2" w:rsidP="00D2503A">
      <w:pPr>
        <w:widowControl w:val="0"/>
        <w:tabs>
          <w:tab w:val="left" w:pos="900"/>
          <w:tab w:val="left" w:pos="1080"/>
          <w:tab w:val="left" w:pos="1620"/>
          <w:tab w:val="left" w:pos="2340"/>
          <w:tab w:val="left" w:pos="7560"/>
          <w:tab w:val="left" w:pos="7740"/>
        </w:tabs>
        <w:suppressAutoHyphens/>
        <w:spacing w:after="0" w:line="240" w:lineRule="auto"/>
        <w:ind w:left="720"/>
        <w:rPr>
          <w:rFonts w:ascii="Palatino Linotype" w:hAnsi="Palatino Linotype" w:cs="Mangal"/>
          <w:b/>
          <w:kern w:val="1"/>
          <w:sz w:val="24"/>
          <w:szCs w:val="24"/>
          <w:lang w:eastAsia="hi-IN" w:bidi="hi-IN"/>
        </w:rPr>
      </w:pPr>
      <w:r w:rsidRPr="001234DE">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sidRPr="009A5C43">
        <w:rPr>
          <w:rFonts w:ascii="Palatino Linotype" w:hAnsi="Palatino Linotype" w:cs="Mangal"/>
          <w:b/>
          <w:kern w:val="1"/>
          <w:sz w:val="24"/>
          <w:szCs w:val="24"/>
          <w:lang w:eastAsia="hi-IN" w:bidi="hi-IN"/>
        </w:rPr>
        <w:t>Szakmai technológia</w:t>
      </w:r>
      <w:r>
        <w:rPr>
          <w:rFonts w:ascii="Palatino Linotype" w:hAnsi="Palatino Linotype" w:cs="Mangal"/>
          <w:b/>
          <w:kern w:val="1"/>
          <w:sz w:val="24"/>
          <w:szCs w:val="24"/>
          <w:lang w:eastAsia="hi-IN" w:bidi="hi-IN"/>
        </w:rPr>
        <w:tab/>
        <w:t>36</w:t>
      </w:r>
      <w:r w:rsidRPr="001234DE">
        <w:rPr>
          <w:rFonts w:ascii="Palatino Linotype" w:hAnsi="Palatino Linotype" w:cs="Mangal"/>
          <w:b/>
          <w:i/>
          <w:kern w:val="1"/>
          <w:sz w:val="24"/>
          <w:szCs w:val="24"/>
          <w:lang w:eastAsia="hi-IN" w:bidi="hi-IN"/>
        </w:rPr>
        <w:t>óra/</w:t>
      </w:r>
      <w:r>
        <w:rPr>
          <w:rFonts w:ascii="Palatino Linotype" w:hAnsi="Palatino Linotype" w:cs="Mangal"/>
          <w:b/>
          <w:i/>
          <w:kern w:val="1"/>
          <w:sz w:val="24"/>
          <w:szCs w:val="24"/>
          <w:lang w:eastAsia="hi-IN" w:bidi="hi-IN"/>
        </w:rPr>
        <w:t xml:space="preserve"> 36</w:t>
      </w:r>
      <w:r w:rsidRPr="001234DE">
        <w:rPr>
          <w:rFonts w:ascii="Palatino Linotype" w:hAnsi="Palatino Linotype" w:cs="Mangal"/>
          <w:b/>
          <w:i/>
          <w:kern w:val="1"/>
          <w:sz w:val="24"/>
          <w:szCs w:val="24"/>
          <w:lang w:eastAsia="hi-IN" w:bidi="hi-IN"/>
        </w:rPr>
        <w:t>óra</w:t>
      </w:r>
    </w:p>
    <w:p w:rsidR="001B1DB2" w:rsidRPr="001234DE" w:rsidRDefault="001B1DB2" w:rsidP="00A547CD">
      <w:pPr>
        <w:widowControl w:val="0"/>
        <w:suppressAutoHyphens/>
        <w:spacing w:after="0" w:line="240" w:lineRule="auto"/>
        <w:ind w:left="360"/>
        <w:rPr>
          <w:rFonts w:ascii="Palatino Linotype" w:hAnsi="Palatino Linotype" w:cs="Mangal"/>
          <w:b/>
          <w:kern w:val="1"/>
          <w:sz w:val="24"/>
          <w:szCs w:val="24"/>
          <w:lang w:eastAsia="hi-IN" w:bidi="hi-IN"/>
        </w:rPr>
      </w:pPr>
    </w:p>
    <w:p w:rsidR="001B1DB2" w:rsidRPr="001234DE" w:rsidRDefault="001B1DB2" w:rsidP="009A5C43">
      <w:pPr>
        <w:tabs>
          <w:tab w:val="left" w:pos="1080"/>
        </w:tabs>
        <w:suppressAutoHyphens/>
        <w:spacing w:after="0"/>
        <w:ind w:left="720"/>
        <w:rPr>
          <w:rFonts w:ascii="Palatino Linotype" w:hAnsi="Palatino Linotype" w:cs="Mangal"/>
          <w:b/>
          <w:kern w:val="1"/>
          <w:sz w:val="24"/>
          <w:szCs w:val="24"/>
          <w:lang w:eastAsia="hi-IN" w:bidi="hi-IN"/>
        </w:rPr>
      </w:pPr>
      <w:r>
        <w:rPr>
          <w:rFonts w:ascii="Palatino Linotype" w:hAnsi="Palatino Linotype" w:cs="Mangal"/>
          <w:b/>
          <w:kern w:val="1"/>
          <w:sz w:val="24"/>
          <w:szCs w:val="24"/>
          <w:lang w:eastAsia="hi-IN" w:bidi="hi-IN"/>
        </w:rPr>
        <w:tab/>
      </w:r>
      <w:r w:rsidRPr="001234DE">
        <w:rPr>
          <w:rFonts w:ascii="Palatino Linotype" w:hAnsi="Palatino Linotype" w:cs="Mangal"/>
          <w:b/>
          <w:kern w:val="1"/>
          <w:sz w:val="24"/>
          <w:szCs w:val="24"/>
          <w:lang w:eastAsia="hi-IN" w:bidi="hi-IN"/>
        </w:rPr>
        <w:t>Higiéniai követelmények</w:t>
      </w:r>
      <w:r w:rsidRPr="001234DE">
        <w:rPr>
          <w:rFonts w:ascii="Times New Roman" w:hAnsi="Times New Roman"/>
          <w:b/>
          <w:sz w:val="20"/>
          <w:szCs w:val="20"/>
        </w:rPr>
        <w:t xml:space="preserve"> </w:t>
      </w:r>
    </w:p>
    <w:p w:rsidR="001B1DB2" w:rsidRPr="001234DE" w:rsidRDefault="001B1DB2" w:rsidP="00122253">
      <w:pPr>
        <w:widowControl w:val="0"/>
        <w:tabs>
          <w:tab w:val="num" w:pos="1800"/>
        </w:tabs>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Az élelmiszer-fertőzés, élelmiszer-mérgezés fogalma</w:t>
      </w:r>
    </w:p>
    <w:p w:rsidR="001B1DB2" w:rsidRPr="001234DE" w:rsidRDefault="001B1DB2" w:rsidP="00122253">
      <w:pPr>
        <w:widowControl w:val="0"/>
        <w:tabs>
          <w:tab w:val="num" w:pos="1800"/>
        </w:tabs>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 xml:space="preserve">A fertőzéseket, mérgezéseket okozó, jelentősebb mikroorganizmusok </w:t>
      </w:r>
    </w:p>
    <w:p w:rsidR="001B1DB2" w:rsidRPr="001234DE"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csoportosítása, életfeltételeik, életjelenségeik</w:t>
      </w:r>
    </w:p>
    <w:p w:rsidR="001B1DB2" w:rsidRDefault="001B1DB2" w:rsidP="00122253">
      <w:pPr>
        <w:widowControl w:val="0"/>
        <w:tabs>
          <w:tab w:val="num" w:pos="1800"/>
        </w:tabs>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A mikrobák szaporodásának gátlása, elpusztításuk lehetőségei</w:t>
      </w:r>
    </w:p>
    <w:p w:rsidR="001B1DB2" w:rsidRPr="00AD4321" w:rsidRDefault="001B1DB2" w:rsidP="00122253">
      <w:pPr>
        <w:widowControl w:val="0"/>
        <w:tabs>
          <w:tab w:val="num" w:pos="1800"/>
        </w:tabs>
        <w:suppressAutoHyphens/>
        <w:spacing w:after="0" w:line="240" w:lineRule="auto"/>
        <w:ind w:left="1134"/>
        <w:rPr>
          <w:rFonts w:ascii="Palatino Linotype" w:hAnsi="Palatino Linotype" w:cs="Mangal"/>
          <w:kern w:val="1"/>
          <w:sz w:val="24"/>
          <w:szCs w:val="24"/>
          <w:lang w:eastAsia="hi-IN" w:bidi="hi-IN"/>
        </w:rPr>
      </w:pPr>
      <w:r w:rsidRPr="00AD4321">
        <w:rPr>
          <w:rFonts w:ascii="Palatino Linotype" w:hAnsi="Palatino Linotype" w:cs="Mangal"/>
          <w:kern w:val="1"/>
          <w:sz w:val="24"/>
          <w:szCs w:val="24"/>
          <w:lang w:eastAsia="hi-IN" w:bidi="hi-IN"/>
        </w:rPr>
        <w:t>Mikrobiológiai biztonság</w:t>
      </w:r>
    </w:p>
    <w:p w:rsidR="001B1DB2" w:rsidRPr="001234DE" w:rsidRDefault="001B1DB2" w:rsidP="00D2503A">
      <w:pPr>
        <w:widowControl w:val="0"/>
        <w:tabs>
          <w:tab w:val="left" w:pos="1080"/>
          <w:tab w:val="num" w:pos="2220"/>
        </w:tabs>
        <w:suppressAutoHyphens/>
        <w:spacing w:after="0" w:line="240" w:lineRule="auto"/>
        <w:ind w:left="1260"/>
        <w:rPr>
          <w:rFonts w:ascii="Palatino Linotype" w:hAnsi="Palatino Linotype" w:cs="Mangal"/>
          <w:kern w:val="1"/>
          <w:sz w:val="24"/>
          <w:szCs w:val="24"/>
          <w:lang w:eastAsia="hi-IN" w:bidi="hi-IN"/>
        </w:rPr>
      </w:pPr>
    </w:p>
    <w:p w:rsidR="001B1DB2" w:rsidRDefault="001B1DB2" w:rsidP="00D2503A">
      <w:pPr>
        <w:widowControl w:val="0"/>
        <w:tabs>
          <w:tab w:val="left" w:pos="1080"/>
        </w:tabs>
        <w:suppressAutoHyphens/>
        <w:spacing w:after="0" w:line="240" w:lineRule="auto"/>
        <w:ind w:left="720"/>
        <w:rPr>
          <w:rFonts w:ascii="Palatino Linotype" w:hAnsi="Palatino Linotype" w:cs="Mangal"/>
          <w:b/>
          <w:kern w:val="1"/>
          <w:sz w:val="24"/>
          <w:szCs w:val="24"/>
          <w:lang w:eastAsia="hi-IN" w:bidi="hi-IN"/>
        </w:rPr>
      </w:pPr>
      <w:r>
        <w:rPr>
          <w:rFonts w:ascii="Palatino Linotype" w:hAnsi="Palatino Linotype" w:cs="Mangal"/>
          <w:b/>
          <w:kern w:val="1"/>
          <w:sz w:val="24"/>
          <w:szCs w:val="24"/>
          <w:lang w:eastAsia="hi-IN" w:bidi="hi-IN"/>
        </w:rPr>
        <w:tab/>
      </w:r>
      <w:r w:rsidRPr="001234DE">
        <w:rPr>
          <w:rFonts w:ascii="Palatino Linotype" w:hAnsi="Palatino Linotype" w:cs="Mangal"/>
          <w:b/>
          <w:kern w:val="1"/>
          <w:sz w:val="24"/>
          <w:szCs w:val="24"/>
          <w:lang w:eastAsia="hi-IN" w:bidi="hi-IN"/>
        </w:rPr>
        <w:t>Élelmiszerbiztonság (HACCP)</w:t>
      </w:r>
    </w:p>
    <w:p w:rsidR="001B1DB2" w:rsidRPr="001234DE" w:rsidRDefault="001B1DB2" w:rsidP="00D2503A">
      <w:pPr>
        <w:widowControl w:val="0"/>
        <w:tabs>
          <w:tab w:val="left" w:pos="1080"/>
        </w:tabs>
        <w:suppressAutoHyphens/>
        <w:spacing w:after="0" w:line="240" w:lineRule="auto"/>
        <w:ind w:left="720"/>
        <w:rPr>
          <w:rFonts w:ascii="Palatino Linotype" w:hAnsi="Palatino Linotype" w:cs="Mangal"/>
          <w:b/>
          <w:kern w:val="1"/>
          <w:sz w:val="24"/>
          <w:szCs w:val="24"/>
          <w:lang w:eastAsia="hi-IN" w:bidi="hi-IN"/>
        </w:rPr>
      </w:pPr>
    </w:p>
    <w:p w:rsidR="001B1DB2" w:rsidRPr="00DA6A2D" w:rsidRDefault="001B1DB2" w:rsidP="00122253">
      <w:pPr>
        <w:widowControl w:val="0"/>
        <w:tabs>
          <w:tab w:val="num" w:pos="1800"/>
        </w:tabs>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A HACCP fogalma, szerepe</w:t>
      </w:r>
      <w:r>
        <w:rPr>
          <w:rFonts w:ascii="Palatino Linotype" w:hAnsi="Palatino Linotype" w:cs="Mangal"/>
          <w:kern w:val="1"/>
          <w:sz w:val="24"/>
          <w:szCs w:val="24"/>
          <w:lang w:eastAsia="hi-IN" w:bidi="hi-IN"/>
        </w:rPr>
        <w:t xml:space="preserve">, </w:t>
      </w:r>
      <w:r w:rsidRPr="00DA6A2D">
        <w:rPr>
          <w:rFonts w:ascii="Palatino Linotype" w:hAnsi="Palatino Linotype" w:cs="Mangal"/>
          <w:kern w:val="1"/>
          <w:sz w:val="24"/>
          <w:szCs w:val="24"/>
          <w:lang w:eastAsia="hi-IN" w:bidi="hi-IN"/>
        </w:rPr>
        <w:t>(</w:t>
      </w:r>
      <w:r w:rsidRPr="00DA6A2D">
        <w:rPr>
          <w:rFonts w:ascii="Times New Roman" w:hAnsi="Times New Roman"/>
          <w:sz w:val="24"/>
          <w:szCs w:val="24"/>
          <w:lang w:eastAsia="hu-HU"/>
        </w:rPr>
        <w:t xml:space="preserve">MÉ 2-1/1969 irányelv) </w:t>
      </w:r>
    </w:p>
    <w:p w:rsidR="001B1DB2" w:rsidRPr="001234DE" w:rsidRDefault="001B1DB2" w:rsidP="00122253">
      <w:pPr>
        <w:widowControl w:val="0"/>
        <w:tabs>
          <w:tab w:val="num" w:pos="1800"/>
        </w:tabs>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Az élelmiszerek előállítására, forgalomba hozatalára vonatkozó és a</w:t>
      </w:r>
    </w:p>
    <w:p w:rsidR="001B1DB2" w:rsidRPr="001234DE" w:rsidRDefault="001B1DB2" w:rsidP="00122253">
      <w:pPr>
        <w:widowControl w:val="0"/>
        <w:tabs>
          <w:tab w:val="left" w:pos="1620"/>
        </w:tabs>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termeléssel kapcsolatos higiéniai ismeretek</w:t>
      </w:r>
    </w:p>
    <w:p w:rsidR="001B1DB2" w:rsidRPr="001234DE" w:rsidRDefault="001B1DB2" w:rsidP="00122253">
      <w:pPr>
        <w:widowControl w:val="0"/>
        <w:tabs>
          <w:tab w:val="num" w:pos="1800"/>
        </w:tabs>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Veszélyelemzés végzése</w:t>
      </w:r>
    </w:p>
    <w:p w:rsidR="001B1DB2" w:rsidRPr="001234DE" w:rsidRDefault="001B1DB2" w:rsidP="00122253">
      <w:pPr>
        <w:widowControl w:val="0"/>
        <w:tabs>
          <w:tab w:val="num" w:pos="1800"/>
        </w:tabs>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Kritikus szabályozási pontok CCP meghatározása</w:t>
      </w:r>
    </w:p>
    <w:p w:rsidR="001B1DB2" w:rsidRPr="001234DE" w:rsidRDefault="001B1DB2" w:rsidP="00122253">
      <w:pPr>
        <w:widowControl w:val="0"/>
        <w:tabs>
          <w:tab w:val="num" w:pos="1800"/>
        </w:tabs>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Kritikus határértékek megállapítása</w:t>
      </w:r>
    </w:p>
    <w:p w:rsidR="001B1DB2" w:rsidRPr="001234DE" w:rsidRDefault="001B1DB2" w:rsidP="00122253">
      <w:pPr>
        <w:widowControl w:val="0"/>
        <w:tabs>
          <w:tab w:val="num" w:pos="1800"/>
        </w:tabs>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Igazolásra szolgáló eljárások megállapítása, dokumentációk létrehozása,</w:t>
      </w:r>
      <w:r>
        <w:rPr>
          <w:rFonts w:ascii="Palatino Linotype" w:hAnsi="Palatino Linotype" w:cs="Mangal"/>
          <w:kern w:val="1"/>
          <w:sz w:val="24"/>
          <w:szCs w:val="24"/>
          <w:lang w:eastAsia="hi-IN" w:bidi="hi-IN"/>
        </w:rPr>
        <w:t xml:space="preserve"> </w:t>
      </w:r>
      <w:r w:rsidRPr="001234DE">
        <w:rPr>
          <w:rFonts w:ascii="Palatino Linotype" w:hAnsi="Palatino Linotype" w:cs="Mangal"/>
          <w:kern w:val="1"/>
          <w:sz w:val="24"/>
          <w:szCs w:val="24"/>
          <w:lang w:eastAsia="hi-IN" w:bidi="hi-IN"/>
        </w:rPr>
        <w:t>nyilvántartás</w:t>
      </w:r>
    </w:p>
    <w:p w:rsidR="001B1DB2" w:rsidRPr="001234DE" w:rsidRDefault="001B1DB2" w:rsidP="00D2503A">
      <w:pPr>
        <w:widowControl w:val="0"/>
        <w:suppressAutoHyphens/>
        <w:spacing w:after="0" w:line="240" w:lineRule="auto"/>
        <w:rPr>
          <w:rFonts w:ascii="Palatino Linotype" w:hAnsi="Palatino Linotype" w:cs="Mangal"/>
          <w:kern w:val="1"/>
          <w:sz w:val="24"/>
          <w:szCs w:val="24"/>
          <w:lang w:eastAsia="hi-IN" w:bidi="hi-IN"/>
        </w:rPr>
      </w:pPr>
    </w:p>
    <w:p w:rsidR="001B1DB2" w:rsidRPr="001234DE" w:rsidRDefault="001B1DB2" w:rsidP="00D2503A">
      <w:pPr>
        <w:widowControl w:val="0"/>
        <w:tabs>
          <w:tab w:val="left" w:pos="1080"/>
        </w:tabs>
        <w:suppressAutoHyphens/>
        <w:spacing w:after="0" w:line="240" w:lineRule="auto"/>
        <w:ind w:left="720"/>
        <w:rPr>
          <w:rFonts w:ascii="Palatino Linotype" w:hAnsi="Palatino Linotype" w:cs="Mangal"/>
          <w:b/>
          <w:kern w:val="1"/>
          <w:sz w:val="24"/>
          <w:szCs w:val="24"/>
          <w:lang w:eastAsia="hi-IN" w:bidi="hi-IN"/>
        </w:rPr>
      </w:pPr>
      <w:r>
        <w:rPr>
          <w:rFonts w:ascii="Palatino Linotype" w:hAnsi="Palatino Linotype" w:cs="Mangal"/>
          <w:b/>
          <w:kern w:val="1"/>
          <w:sz w:val="24"/>
          <w:szCs w:val="24"/>
          <w:lang w:eastAsia="hi-IN" w:bidi="hi-IN"/>
        </w:rPr>
        <w:tab/>
      </w:r>
      <w:r w:rsidRPr="001234DE">
        <w:rPr>
          <w:rFonts w:ascii="Palatino Linotype" w:hAnsi="Palatino Linotype" w:cs="Mangal"/>
          <w:b/>
          <w:kern w:val="1"/>
          <w:sz w:val="24"/>
          <w:szCs w:val="24"/>
          <w:lang w:eastAsia="hi-IN" w:bidi="hi-IN"/>
        </w:rPr>
        <w:t>Minőségbiztosítás</w:t>
      </w:r>
    </w:p>
    <w:p w:rsidR="001B1DB2" w:rsidRPr="001234DE" w:rsidRDefault="001B1DB2" w:rsidP="00122253">
      <w:pPr>
        <w:widowControl w:val="0"/>
        <w:tabs>
          <w:tab w:val="num" w:pos="1800"/>
        </w:tabs>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 xml:space="preserve">minőség-ellenőrzés, minőségbiztosítás, minőségszabályozás fogalma, </w:t>
      </w:r>
    </w:p>
    <w:p w:rsidR="001B1DB2" w:rsidRPr="001234DE" w:rsidRDefault="001B1DB2" w:rsidP="00122253">
      <w:pPr>
        <w:widowControl w:val="0"/>
        <w:tabs>
          <w:tab w:val="left" w:pos="1620"/>
        </w:tabs>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szerepe az élelmiszeriparban</w:t>
      </w:r>
    </w:p>
    <w:p w:rsidR="001B1DB2" w:rsidRPr="001234DE" w:rsidRDefault="001B1DB2" w:rsidP="00122253">
      <w:pPr>
        <w:widowControl w:val="0"/>
        <w:tabs>
          <w:tab w:val="num" w:pos="1800"/>
        </w:tabs>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A minőségbiztosítással kapcsolatos feladatok</w:t>
      </w:r>
    </w:p>
    <w:p w:rsidR="001B1DB2" w:rsidRPr="001234DE" w:rsidRDefault="001B1DB2" w:rsidP="00122253">
      <w:pPr>
        <w:widowControl w:val="0"/>
        <w:tabs>
          <w:tab w:val="num" w:pos="1800"/>
        </w:tabs>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Jó higiéniai gyakorlat (GHP)</w:t>
      </w:r>
    </w:p>
    <w:p w:rsidR="001B1DB2" w:rsidRPr="001234DE" w:rsidRDefault="001B1DB2" w:rsidP="00122253">
      <w:pPr>
        <w:widowControl w:val="0"/>
        <w:tabs>
          <w:tab w:val="num" w:pos="1800"/>
        </w:tabs>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Jó gyártási gyakorlat (GMP)</w:t>
      </w:r>
    </w:p>
    <w:p w:rsidR="001B1DB2" w:rsidRPr="001234DE" w:rsidRDefault="001B1DB2" w:rsidP="00122253">
      <w:pPr>
        <w:widowControl w:val="0"/>
        <w:tabs>
          <w:tab w:val="num" w:pos="1800"/>
        </w:tabs>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Élelmiszer</w:t>
      </w:r>
      <w:r>
        <w:rPr>
          <w:rFonts w:ascii="Palatino Linotype" w:hAnsi="Palatino Linotype" w:cs="Mangal"/>
          <w:kern w:val="1"/>
          <w:sz w:val="24"/>
          <w:szCs w:val="24"/>
          <w:lang w:eastAsia="hi-IN" w:bidi="hi-IN"/>
        </w:rPr>
        <w:t>ipari jogszabályok</w:t>
      </w:r>
    </w:p>
    <w:p w:rsidR="001B1DB2" w:rsidRPr="001234DE" w:rsidRDefault="001B1DB2" w:rsidP="00122253">
      <w:pPr>
        <w:widowControl w:val="0"/>
        <w:tabs>
          <w:tab w:val="num" w:pos="1800"/>
        </w:tabs>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Gyártmánylap</w:t>
      </w:r>
    </w:p>
    <w:p w:rsidR="001B1DB2" w:rsidRPr="001234DE" w:rsidRDefault="001B1DB2" w:rsidP="00122253">
      <w:pPr>
        <w:widowControl w:val="0"/>
        <w:tabs>
          <w:tab w:val="num" w:pos="1800"/>
        </w:tabs>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A Magyar Élelmiszerkönyv I.</w:t>
      </w:r>
      <w:r>
        <w:rPr>
          <w:rFonts w:ascii="Palatino Linotype" w:hAnsi="Palatino Linotype" w:cs="Mangal"/>
          <w:kern w:val="1"/>
          <w:sz w:val="24"/>
          <w:szCs w:val="24"/>
          <w:lang w:eastAsia="hi-IN" w:bidi="hi-IN"/>
        </w:rPr>
        <w:t>,</w:t>
      </w:r>
      <w:r w:rsidRPr="001234DE">
        <w:rPr>
          <w:rFonts w:ascii="Palatino Linotype" w:hAnsi="Palatino Linotype" w:cs="Mangal"/>
          <w:kern w:val="1"/>
          <w:sz w:val="24"/>
          <w:szCs w:val="24"/>
          <w:lang w:eastAsia="hi-IN" w:bidi="hi-IN"/>
        </w:rPr>
        <w:t xml:space="preserve"> II.</w:t>
      </w:r>
      <w:r>
        <w:rPr>
          <w:rFonts w:ascii="Palatino Linotype" w:hAnsi="Palatino Linotype" w:cs="Mangal"/>
          <w:kern w:val="1"/>
          <w:sz w:val="24"/>
          <w:szCs w:val="24"/>
          <w:lang w:eastAsia="hi-IN" w:bidi="hi-IN"/>
        </w:rPr>
        <w:t>,</w:t>
      </w:r>
      <w:r w:rsidRPr="001234DE">
        <w:rPr>
          <w:rFonts w:ascii="Palatino Linotype" w:hAnsi="Palatino Linotype" w:cs="Mangal"/>
          <w:kern w:val="1"/>
          <w:sz w:val="24"/>
          <w:szCs w:val="24"/>
          <w:lang w:eastAsia="hi-IN" w:bidi="hi-IN"/>
        </w:rPr>
        <w:t xml:space="preserve"> III. kötete</w:t>
      </w:r>
    </w:p>
    <w:p w:rsidR="001B1DB2" w:rsidRPr="001234DE" w:rsidRDefault="001B1DB2" w:rsidP="00DE0ACA">
      <w:pPr>
        <w:widowControl w:val="0"/>
        <w:suppressAutoHyphens/>
        <w:spacing w:after="0" w:line="240" w:lineRule="auto"/>
        <w:ind w:left="1080"/>
        <w:rPr>
          <w:rFonts w:ascii="Palatino Linotype" w:hAnsi="Palatino Linotype" w:cs="Mangal"/>
          <w:kern w:val="1"/>
          <w:sz w:val="24"/>
          <w:szCs w:val="24"/>
          <w:lang w:eastAsia="hi-IN" w:bidi="hi-IN"/>
        </w:rPr>
      </w:pPr>
    </w:p>
    <w:p w:rsidR="001B1DB2" w:rsidRPr="001234DE" w:rsidRDefault="001B1DB2" w:rsidP="006617F2">
      <w:pPr>
        <w:widowControl w:val="0"/>
        <w:tabs>
          <w:tab w:val="left" w:pos="900"/>
          <w:tab w:val="left" w:pos="1080"/>
          <w:tab w:val="left" w:pos="1620"/>
          <w:tab w:val="left" w:pos="2340"/>
          <w:tab w:val="left" w:pos="7560"/>
          <w:tab w:val="left" w:pos="7740"/>
        </w:tabs>
        <w:suppressAutoHyphens/>
        <w:spacing w:after="0" w:line="240" w:lineRule="auto"/>
        <w:ind w:left="720"/>
        <w:rPr>
          <w:rFonts w:ascii="Palatino Linotype" w:hAnsi="Palatino Linotype" w:cs="Mangal"/>
          <w:b/>
          <w:kern w:val="1"/>
          <w:sz w:val="24"/>
          <w:szCs w:val="24"/>
          <w:lang w:eastAsia="hi-IN" w:bidi="hi-IN"/>
        </w:rPr>
      </w:pPr>
      <w:r>
        <w:rPr>
          <w:rFonts w:ascii="Palatino Linotype" w:hAnsi="Palatino Linotype" w:cs="Mangal"/>
          <w:kern w:val="1"/>
          <w:sz w:val="24"/>
          <w:szCs w:val="24"/>
          <w:lang w:eastAsia="hi-IN" w:bidi="hi-IN"/>
        </w:rPr>
        <w:tab/>
      </w:r>
      <w:r>
        <w:rPr>
          <w:rFonts w:ascii="Palatino Linotype" w:hAnsi="Palatino Linotype" w:cs="Mangal"/>
          <w:kern w:val="1"/>
          <w:sz w:val="24"/>
          <w:szCs w:val="24"/>
          <w:lang w:eastAsia="hi-IN" w:bidi="hi-IN"/>
        </w:rPr>
        <w:tab/>
      </w:r>
      <w:r w:rsidRPr="009A5C43">
        <w:rPr>
          <w:rFonts w:ascii="Palatino Linotype" w:hAnsi="Palatino Linotype" w:cs="Mangal"/>
          <w:b/>
          <w:kern w:val="1"/>
          <w:sz w:val="24"/>
          <w:szCs w:val="24"/>
          <w:lang w:eastAsia="hi-IN" w:bidi="hi-IN"/>
        </w:rPr>
        <w:t>Szakmai gépek</w:t>
      </w:r>
      <w:r>
        <w:rPr>
          <w:rFonts w:ascii="Palatino Linotype" w:hAnsi="Palatino Linotype" w:cs="Mangal"/>
          <w:b/>
          <w:kern w:val="1"/>
          <w:sz w:val="24"/>
          <w:szCs w:val="24"/>
          <w:lang w:eastAsia="hi-IN" w:bidi="hi-IN"/>
        </w:rPr>
        <w:tab/>
        <w:t>36</w:t>
      </w:r>
      <w:r w:rsidRPr="001234DE">
        <w:rPr>
          <w:rFonts w:ascii="Palatino Linotype" w:hAnsi="Palatino Linotype" w:cs="Mangal"/>
          <w:b/>
          <w:i/>
          <w:kern w:val="1"/>
          <w:sz w:val="24"/>
          <w:szCs w:val="24"/>
          <w:lang w:eastAsia="hi-IN" w:bidi="hi-IN"/>
        </w:rPr>
        <w:t>óra/</w:t>
      </w:r>
      <w:r>
        <w:rPr>
          <w:rFonts w:ascii="Palatino Linotype" w:hAnsi="Palatino Linotype" w:cs="Mangal"/>
          <w:b/>
          <w:i/>
          <w:kern w:val="1"/>
          <w:sz w:val="24"/>
          <w:szCs w:val="24"/>
          <w:lang w:eastAsia="hi-IN" w:bidi="hi-IN"/>
        </w:rPr>
        <w:t xml:space="preserve"> 36</w:t>
      </w:r>
      <w:r w:rsidRPr="001234DE">
        <w:rPr>
          <w:rFonts w:ascii="Palatino Linotype" w:hAnsi="Palatino Linotype" w:cs="Mangal"/>
          <w:b/>
          <w:i/>
          <w:kern w:val="1"/>
          <w:sz w:val="24"/>
          <w:szCs w:val="24"/>
          <w:lang w:eastAsia="hi-IN" w:bidi="hi-IN"/>
        </w:rPr>
        <w:t>óra</w:t>
      </w:r>
    </w:p>
    <w:p w:rsidR="001B1DB2" w:rsidRPr="001234DE" w:rsidRDefault="001B1DB2" w:rsidP="00DE0ACA">
      <w:pPr>
        <w:widowControl w:val="0"/>
        <w:suppressAutoHyphens/>
        <w:spacing w:after="0" w:line="240" w:lineRule="auto"/>
        <w:ind w:left="720"/>
        <w:rPr>
          <w:rFonts w:ascii="Palatino Linotype" w:hAnsi="Palatino Linotype" w:cs="Mangal"/>
          <w:b/>
          <w:kern w:val="1"/>
          <w:sz w:val="24"/>
          <w:szCs w:val="24"/>
          <w:lang w:eastAsia="hi-IN" w:bidi="hi-IN"/>
        </w:rPr>
      </w:pPr>
    </w:p>
    <w:p w:rsidR="001B1DB2" w:rsidRPr="001234DE" w:rsidRDefault="001B1DB2" w:rsidP="00122253">
      <w:pPr>
        <w:widowControl w:val="0"/>
        <w:tabs>
          <w:tab w:val="num" w:pos="1800"/>
        </w:tabs>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Az élelmiszeripari higiénia személyi, gyártási és kereskedelmi</w:t>
      </w:r>
    </w:p>
    <w:p w:rsidR="001B1DB2" w:rsidRPr="001234DE"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jelentősége</w:t>
      </w:r>
    </w:p>
    <w:p w:rsidR="001B1DB2" w:rsidRPr="001234DE" w:rsidRDefault="001B1DB2" w:rsidP="00122253">
      <w:pPr>
        <w:widowControl w:val="0"/>
        <w:tabs>
          <w:tab w:val="left" w:pos="1080"/>
          <w:tab w:val="num" w:pos="1800"/>
        </w:tabs>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A higiénia fogalma, személyi és tárgyi feltételei</w:t>
      </w:r>
    </w:p>
    <w:p w:rsidR="001B1DB2" w:rsidRPr="001234DE" w:rsidRDefault="001B1DB2" w:rsidP="00122253">
      <w:pPr>
        <w:widowControl w:val="0"/>
        <w:tabs>
          <w:tab w:val="num" w:pos="1800"/>
        </w:tabs>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A személyi higiénia előírásai, higiéniai ellenőrzés</w:t>
      </w:r>
    </w:p>
    <w:p w:rsidR="001B1DB2" w:rsidRPr="001234DE" w:rsidRDefault="001B1DB2" w:rsidP="00122253">
      <w:pPr>
        <w:widowControl w:val="0"/>
        <w:tabs>
          <w:tab w:val="num" w:pos="1800"/>
        </w:tabs>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A személyi és környezeti higiénia követelményei</w:t>
      </w:r>
    </w:p>
    <w:p w:rsidR="001B1DB2" w:rsidRPr="001234DE" w:rsidRDefault="001B1DB2" w:rsidP="00122253">
      <w:pPr>
        <w:widowControl w:val="0"/>
        <w:tabs>
          <w:tab w:val="num" w:pos="1800"/>
        </w:tabs>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Gépek berendezések higiéniai követelményei</w:t>
      </w:r>
    </w:p>
    <w:p w:rsidR="001B1DB2" w:rsidRPr="001234DE" w:rsidRDefault="001B1DB2" w:rsidP="00B90130">
      <w:pPr>
        <w:widowControl w:val="0"/>
        <w:suppressAutoHyphens/>
        <w:spacing w:after="0" w:line="240" w:lineRule="auto"/>
        <w:ind w:left="720"/>
        <w:rPr>
          <w:rFonts w:ascii="Palatino Linotype" w:hAnsi="Palatino Linotype" w:cs="Mangal"/>
          <w:kern w:val="1"/>
          <w:sz w:val="24"/>
          <w:szCs w:val="24"/>
          <w:lang w:eastAsia="hi-IN" w:bidi="hi-IN"/>
        </w:rPr>
      </w:pPr>
    </w:p>
    <w:p w:rsidR="001B1DB2" w:rsidRPr="001234DE" w:rsidRDefault="001B1DB2" w:rsidP="006617F2">
      <w:pPr>
        <w:widowControl w:val="0"/>
        <w:tabs>
          <w:tab w:val="left" w:pos="1080"/>
        </w:tabs>
        <w:suppressAutoHyphens/>
        <w:spacing w:after="0" w:line="240" w:lineRule="auto"/>
        <w:ind w:left="720"/>
        <w:rPr>
          <w:rFonts w:ascii="Palatino Linotype" w:hAnsi="Palatino Linotype" w:cs="Mangal"/>
          <w:b/>
          <w:kern w:val="1"/>
          <w:sz w:val="24"/>
          <w:szCs w:val="24"/>
          <w:lang w:eastAsia="hi-IN" w:bidi="hi-IN"/>
        </w:rPr>
      </w:pPr>
      <w:r>
        <w:rPr>
          <w:rFonts w:ascii="Palatino Linotype" w:hAnsi="Palatino Linotype" w:cs="Mangal"/>
          <w:b/>
          <w:kern w:val="1"/>
          <w:sz w:val="24"/>
          <w:szCs w:val="24"/>
          <w:lang w:eastAsia="hi-IN" w:bidi="hi-IN"/>
        </w:rPr>
        <w:tab/>
      </w:r>
      <w:r w:rsidRPr="001234DE">
        <w:rPr>
          <w:rFonts w:ascii="Palatino Linotype" w:hAnsi="Palatino Linotype" w:cs="Mangal"/>
          <w:b/>
          <w:kern w:val="1"/>
          <w:sz w:val="24"/>
          <w:szCs w:val="24"/>
          <w:lang w:eastAsia="hi-IN" w:bidi="hi-IN"/>
        </w:rPr>
        <w:t>Tisztító és fertőtlenítőszerek</w:t>
      </w:r>
    </w:p>
    <w:p w:rsidR="001B1DB2" w:rsidRPr="001234DE" w:rsidRDefault="001B1DB2" w:rsidP="00122253">
      <w:pPr>
        <w:widowControl w:val="0"/>
        <w:tabs>
          <w:tab w:val="num" w:pos="1800"/>
        </w:tabs>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Takarítási, tisztítási és fertőtlenítési módok</w:t>
      </w:r>
    </w:p>
    <w:p w:rsidR="001B1DB2" w:rsidRPr="001234DE" w:rsidRDefault="001B1DB2" w:rsidP="00122253">
      <w:pPr>
        <w:widowControl w:val="0"/>
        <w:tabs>
          <w:tab w:val="num" w:pos="1800"/>
        </w:tabs>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Az élelmiszeriparban alkalmazott tisztító- és fertőtlenítőszerekkel</w:t>
      </w:r>
    </w:p>
    <w:p w:rsidR="001B1DB2" w:rsidRPr="001234DE" w:rsidRDefault="001B1DB2" w:rsidP="00122253">
      <w:pPr>
        <w:widowControl w:val="0"/>
        <w:tabs>
          <w:tab w:val="left" w:pos="1620"/>
        </w:tabs>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szemben támasztott követelmények, hatásmechanizmusuk</w:t>
      </w:r>
    </w:p>
    <w:p w:rsidR="001B1DB2" w:rsidRPr="001234DE" w:rsidRDefault="001B1DB2" w:rsidP="00122253">
      <w:pPr>
        <w:widowControl w:val="0"/>
        <w:tabs>
          <w:tab w:val="num" w:pos="1800"/>
        </w:tabs>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 xml:space="preserve">A fontosabb tisztító- és fertőtlenítőszerek jellemzése </w:t>
      </w:r>
    </w:p>
    <w:p w:rsidR="001B1DB2" w:rsidRPr="001234DE" w:rsidRDefault="001B1DB2" w:rsidP="00122253">
      <w:pPr>
        <w:widowControl w:val="0"/>
        <w:tabs>
          <w:tab w:val="num" w:pos="1800"/>
        </w:tabs>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 xml:space="preserve">A tisztításhoz használt víz minőségi követelményei </w:t>
      </w:r>
    </w:p>
    <w:p w:rsidR="001B1DB2" w:rsidRPr="001234DE" w:rsidRDefault="001B1DB2" w:rsidP="00122253">
      <w:pPr>
        <w:widowControl w:val="0"/>
        <w:tabs>
          <w:tab w:val="num" w:pos="1800"/>
        </w:tabs>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Tisztítási, fertőtlenítési eljárások jellemzése</w:t>
      </w:r>
    </w:p>
    <w:p w:rsidR="001B1DB2" w:rsidRDefault="001B1DB2" w:rsidP="00122253">
      <w:pPr>
        <w:widowControl w:val="0"/>
        <w:tabs>
          <w:tab w:val="num" w:pos="1800"/>
        </w:tabs>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Kézi és gépi tisztítás</w:t>
      </w:r>
    </w:p>
    <w:p w:rsidR="001B1DB2" w:rsidRPr="00654E2F" w:rsidRDefault="001B1DB2" w:rsidP="00122253">
      <w:pPr>
        <w:widowControl w:val="0"/>
        <w:tabs>
          <w:tab w:val="num" w:pos="1620"/>
          <w:tab w:val="num" w:pos="1800"/>
        </w:tabs>
        <w:suppressAutoHyphens/>
        <w:spacing w:after="0" w:line="240" w:lineRule="auto"/>
        <w:ind w:left="1134"/>
        <w:rPr>
          <w:rFonts w:ascii="Palatino Linotype" w:hAnsi="Palatino Linotype" w:cs="Mangal"/>
          <w:kern w:val="1"/>
          <w:sz w:val="24"/>
          <w:szCs w:val="24"/>
          <w:lang w:eastAsia="hi-IN" w:bidi="hi-IN"/>
        </w:rPr>
      </w:pPr>
      <w:r w:rsidRPr="00654E2F">
        <w:rPr>
          <w:rFonts w:ascii="Palatino Linotype" w:hAnsi="Palatino Linotype" w:cs="Mangal"/>
          <w:kern w:val="1"/>
          <w:sz w:val="24"/>
          <w:szCs w:val="24"/>
          <w:lang w:eastAsia="hi-IN" w:bidi="hi-IN"/>
        </w:rPr>
        <w:t>Kémiai biztonság</w:t>
      </w:r>
    </w:p>
    <w:p w:rsidR="001B1DB2" w:rsidRPr="001234DE" w:rsidRDefault="001B1DB2" w:rsidP="00122253">
      <w:pPr>
        <w:widowControl w:val="0"/>
        <w:tabs>
          <w:tab w:val="num" w:pos="1800"/>
        </w:tabs>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A tisztítás, fertőtlenítés hatásfokát befolyásoló tényezők</w:t>
      </w:r>
    </w:p>
    <w:p w:rsidR="001B1DB2" w:rsidRPr="001234DE" w:rsidRDefault="001B1DB2" w:rsidP="00122253">
      <w:pPr>
        <w:widowControl w:val="0"/>
        <w:tabs>
          <w:tab w:val="num" w:pos="1800"/>
        </w:tabs>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A tisztítás, fertőtlenítés eredményességének mérésére szolgáló</w:t>
      </w:r>
    </w:p>
    <w:p w:rsidR="001B1DB2" w:rsidRDefault="001B1DB2" w:rsidP="00122253">
      <w:pPr>
        <w:widowControl w:val="0"/>
        <w:tabs>
          <w:tab w:val="left" w:pos="1620"/>
        </w:tabs>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 xml:space="preserve">módszerek </w:t>
      </w:r>
    </w:p>
    <w:p w:rsidR="001B1DB2" w:rsidRPr="004F29DA" w:rsidRDefault="001B1DB2" w:rsidP="004F29DA">
      <w:pPr>
        <w:widowControl w:val="0"/>
        <w:tabs>
          <w:tab w:val="left" w:pos="1620"/>
        </w:tabs>
        <w:suppressAutoHyphens/>
        <w:spacing w:after="0" w:line="240" w:lineRule="auto"/>
        <w:ind w:left="720"/>
        <w:rPr>
          <w:rFonts w:ascii="Palatino Linotype" w:hAnsi="Palatino Linotype" w:cs="Mangal"/>
          <w:kern w:val="1"/>
          <w:sz w:val="24"/>
          <w:szCs w:val="24"/>
          <w:lang w:eastAsia="hi-IN" w:bidi="hi-IN"/>
        </w:rPr>
      </w:pPr>
    </w:p>
    <w:p w:rsidR="001B1DB2" w:rsidRDefault="001B1DB2" w:rsidP="004F29DA">
      <w:pPr>
        <w:widowControl w:val="0"/>
        <w:tabs>
          <w:tab w:val="left" w:pos="1080"/>
        </w:tabs>
        <w:suppressAutoHyphens/>
        <w:spacing w:after="0" w:line="240" w:lineRule="auto"/>
        <w:ind w:left="720"/>
        <w:rPr>
          <w:rFonts w:ascii="Palatino Linotype" w:hAnsi="Palatino Linotype" w:cs="Mangal"/>
          <w:b/>
          <w:kern w:val="1"/>
          <w:sz w:val="24"/>
          <w:szCs w:val="24"/>
          <w:lang w:eastAsia="hi-IN" w:bidi="hi-IN"/>
        </w:rPr>
      </w:pPr>
      <w:r>
        <w:rPr>
          <w:rFonts w:ascii="Palatino Linotype" w:hAnsi="Palatino Linotype" w:cs="Mangal"/>
          <w:b/>
          <w:kern w:val="1"/>
          <w:sz w:val="24"/>
          <w:szCs w:val="24"/>
          <w:lang w:eastAsia="hi-IN" w:bidi="hi-IN"/>
        </w:rPr>
        <w:tab/>
      </w:r>
      <w:r w:rsidRPr="001234DE">
        <w:rPr>
          <w:rFonts w:ascii="Palatino Linotype" w:hAnsi="Palatino Linotype" w:cs="Mangal"/>
          <w:b/>
          <w:kern w:val="1"/>
          <w:sz w:val="24"/>
          <w:szCs w:val="24"/>
          <w:lang w:eastAsia="hi-IN" w:bidi="hi-IN"/>
        </w:rPr>
        <w:t>Környezetvédelmi, tűzvédelmi szabályok</w:t>
      </w:r>
    </w:p>
    <w:p w:rsidR="001B1DB2" w:rsidRPr="001234DE" w:rsidRDefault="001B1DB2" w:rsidP="004F29DA">
      <w:pPr>
        <w:widowControl w:val="0"/>
        <w:tabs>
          <w:tab w:val="left" w:pos="1080"/>
        </w:tabs>
        <w:suppressAutoHyphens/>
        <w:spacing w:after="0" w:line="240" w:lineRule="auto"/>
        <w:ind w:left="720"/>
        <w:rPr>
          <w:rFonts w:ascii="Palatino Linotype" w:hAnsi="Palatino Linotype" w:cs="Mangal"/>
          <w:b/>
          <w:kern w:val="1"/>
          <w:sz w:val="24"/>
          <w:szCs w:val="24"/>
          <w:lang w:eastAsia="hi-IN" w:bidi="hi-IN"/>
        </w:rPr>
      </w:pPr>
    </w:p>
    <w:p w:rsidR="001B1DB2" w:rsidRPr="001234DE" w:rsidRDefault="001B1DB2" w:rsidP="00122253">
      <w:pPr>
        <w:widowControl w:val="0"/>
        <w:tabs>
          <w:tab w:val="num" w:pos="1800"/>
        </w:tabs>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A környezetvédelem feladata, alapfogalmak</w:t>
      </w:r>
    </w:p>
    <w:p w:rsidR="001B1DB2" w:rsidRPr="001234DE" w:rsidRDefault="001B1DB2" w:rsidP="00122253">
      <w:pPr>
        <w:widowControl w:val="0"/>
        <w:tabs>
          <w:tab w:val="num" w:pos="1800"/>
        </w:tabs>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Természetvédelem</w:t>
      </w:r>
    </w:p>
    <w:p w:rsidR="001B1DB2" w:rsidRPr="001234DE" w:rsidRDefault="001B1DB2" w:rsidP="00122253">
      <w:pPr>
        <w:widowControl w:val="0"/>
        <w:tabs>
          <w:tab w:val="num" w:pos="1800"/>
        </w:tabs>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Védelem a szemét és hulladék ellen. A hulladék keletkezésének</w:t>
      </w:r>
    </w:p>
    <w:p w:rsidR="001B1DB2" w:rsidRPr="001234DE" w:rsidRDefault="001B1DB2" w:rsidP="00122253">
      <w:pPr>
        <w:widowControl w:val="0"/>
        <w:tabs>
          <w:tab w:val="left" w:pos="1620"/>
        </w:tabs>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megelőzése és csökkentése</w:t>
      </w:r>
    </w:p>
    <w:p w:rsidR="001B1DB2" w:rsidRPr="001234DE" w:rsidRDefault="001B1DB2" w:rsidP="00122253">
      <w:pPr>
        <w:widowControl w:val="0"/>
        <w:tabs>
          <w:tab w:val="num" w:pos="1800"/>
        </w:tabs>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Vízgazdálkodás, vízminőség védelem</w:t>
      </w:r>
    </w:p>
    <w:p w:rsidR="001B1DB2" w:rsidRPr="001234DE" w:rsidRDefault="001B1DB2" w:rsidP="00122253">
      <w:pPr>
        <w:widowControl w:val="0"/>
        <w:tabs>
          <w:tab w:val="num" w:pos="1800"/>
        </w:tabs>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Az egészséges ivóvíz</w:t>
      </w:r>
    </w:p>
    <w:p w:rsidR="001B1DB2" w:rsidRPr="001234DE" w:rsidRDefault="001B1DB2" w:rsidP="00122253">
      <w:pPr>
        <w:widowControl w:val="0"/>
        <w:tabs>
          <w:tab w:val="num" w:pos="1800"/>
        </w:tabs>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Szennyvizek elhelyezése, tisztítása</w:t>
      </w:r>
    </w:p>
    <w:p w:rsidR="001B1DB2" w:rsidRPr="001234DE" w:rsidRDefault="001B1DB2" w:rsidP="00122253">
      <w:pPr>
        <w:widowControl w:val="0"/>
        <w:tabs>
          <w:tab w:val="num" w:pos="1800"/>
        </w:tabs>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Levegőtisztaság védelem</w:t>
      </w:r>
    </w:p>
    <w:p w:rsidR="001B1DB2" w:rsidRPr="001234DE" w:rsidRDefault="001B1DB2" w:rsidP="00122253">
      <w:pPr>
        <w:widowControl w:val="0"/>
        <w:tabs>
          <w:tab w:val="num" w:pos="1800"/>
        </w:tabs>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Közlekedés, szmog</w:t>
      </w:r>
    </w:p>
    <w:p w:rsidR="001B1DB2" w:rsidRPr="001234DE" w:rsidRDefault="001B1DB2" w:rsidP="00122253">
      <w:pPr>
        <w:widowControl w:val="0"/>
        <w:tabs>
          <w:tab w:val="num" w:pos="1800"/>
        </w:tabs>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Levegőszennyezés elleni védekezés</w:t>
      </w:r>
    </w:p>
    <w:p w:rsidR="001B1DB2" w:rsidRPr="001234DE" w:rsidRDefault="001B1DB2" w:rsidP="00122253">
      <w:pPr>
        <w:widowControl w:val="0"/>
        <w:tabs>
          <w:tab w:val="num" w:pos="1800"/>
        </w:tabs>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Talajszennyezés elleni védelem</w:t>
      </w:r>
    </w:p>
    <w:p w:rsidR="001B1DB2" w:rsidRPr="001234DE" w:rsidRDefault="001B1DB2" w:rsidP="00122253">
      <w:pPr>
        <w:widowControl w:val="0"/>
        <w:tabs>
          <w:tab w:val="num" w:pos="1800"/>
        </w:tabs>
        <w:suppressAutoHyphens/>
        <w:spacing w:after="0" w:line="240" w:lineRule="auto"/>
        <w:ind w:left="1276" w:hanging="142"/>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Mezőgazdasági, élelmiszeripari hulladék ártalmatlanítása,</w:t>
      </w:r>
    </w:p>
    <w:p w:rsidR="001B1DB2" w:rsidRPr="001234DE" w:rsidRDefault="001B1DB2" w:rsidP="00122253">
      <w:pPr>
        <w:widowControl w:val="0"/>
        <w:tabs>
          <w:tab w:val="left" w:pos="1620"/>
        </w:tabs>
        <w:suppressAutoHyphens/>
        <w:spacing w:after="0" w:line="240" w:lineRule="auto"/>
        <w:ind w:left="1276" w:hanging="142"/>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visszaforgatása</w:t>
      </w:r>
    </w:p>
    <w:p w:rsidR="001B1DB2" w:rsidRDefault="001B1DB2" w:rsidP="00122253">
      <w:pPr>
        <w:widowControl w:val="0"/>
        <w:tabs>
          <w:tab w:val="num" w:pos="1800"/>
        </w:tabs>
        <w:suppressAutoHyphens/>
        <w:spacing w:after="0" w:line="240" w:lineRule="auto"/>
        <w:ind w:left="1276" w:hanging="142"/>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Bio élelmiszerek előállítása, jelentőségük</w:t>
      </w:r>
    </w:p>
    <w:p w:rsidR="001B1DB2" w:rsidRPr="001234DE" w:rsidRDefault="001B1DB2" w:rsidP="004F29DA">
      <w:pPr>
        <w:widowControl w:val="0"/>
        <w:tabs>
          <w:tab w:val="num" w:pos="1620"/>
        </w:tabs>
        <w:suppressAutoHyphens/>
        <w:spacing w:after="0" w:line="240" w:lineRule="auto"/>
        <w:rPr>
          <w:rFonts w:ascii="Palatino Linotype" w:hAnsi="Palatino Linotype" w:cs="Mangal"/>
          <w:kern w:val="1"/>
          <w:sz w:val="24"/>
          <w:szCs w:val="24"/>
          <w:lang w:eastAsia="hi-IN" w:bidi="hi-IN"/>
        </w:rPr>
      </w:pPr>
    </w:p>
    <w:p w:rsidR="001B1DB2" w:rsidRPr="001234DE" w:rsidRDefault="001B1DB2" w:rsidP="001E5DB9">
      <w:pPr>
        <w:widowControl w:val="0"/>
        <w:numPr>
          <w:ilvl w:val="2"/>
          <w:numId w:val="44"/>
        </w:numPr>
        <w:tabs>
          <w:tab w:val="left" w:pos="900"/>
          <w:tab w:val="left" w:pos="1620"/>
          <w:tab w:val="left" w:pos="2340"/>
          <w:tab w:val="left" w:pos="7560"/>
          <w:tab w:val="left" w:pos="7740"/>
        </w:tabs>
        <w:suppressAutoHyphens/>
        <w:spacing w:after="0" w:line="240" w:lineRule="auto"/>
        <w:ind w:hanging="684"/>
        <w:rPr>
          <w:rFonts w:ascii="Palatino Linotype" w:hAnsi="Palatino Linotype" w:cs="Mangal"/>
          <w:b/>
          <w:kern w:val="1"/>
          <w:sz w:val="24"/>
          <w:szCs w:val="24"/>
          <w:lang w:eastAsia="hi-IN" w:bidi="hi-IN"/>
        </w:rPr>
      </w:pPr>
      <w:r w:rsidRPr="001234DE">
        <w:rPr>
          <w:rFonts w:ascii="Palatino Linotype" w:hAnsi="Palatino Linotype"/>
          <w:b/>
          <w:sz w:val="24"/>
          <w:szCs w:val="24"/>
        </w:rPr>
        <w:t>A tésztafeldolgozás elméleti alapjai</w:t>
      </w:r>
      <w:r w:rsidRPr="001234DE">
        <w:rPr>
          <w:rFonts w:ascii="Palatino Linotype" w:hAnsi="Palatino Linotype"/>
          <w:b/>
          <w:sz w:val="24"/>
          <w:szCs w:val="24"/>
        </w:rPr>
        <w:tab/>
      </w:r>
      <w:r w:rsidRPr="001234DE">
        <w:rPr>
          <w:rFonts w:ascii="Palatino Linotype" w:hAnsi="Palatino Linotype"/>
          <w:b/>
          <w:sz w:val="24"/>
          <w:szCs w:val="24"/>
        </w:rPr>
        <w:tab/>
      </w:r>
      <w:r w:rsidRPr="001234DE">
        <w:rPr>
          <w:rFonts w:ascii="Palatino Linotype" w:hAnsi="Palatino Linotype"/>
          <w:b/>
          <w:sz w:val="24"/>
          <w:szCs w:val="24"/>
        </w:rPr>
        <w:tab/>
      </w:r>
      <w:r>
        <w:rPr>
          <w:rFonts w:ascii="Palatino Linotype" w:hAnsi="Palatino Linotype"/>
          <w:b/>
          <w:sz w:val="24"/>
          <w:szCs w:val="24"/>
        </w:rPr>
        <w:t>12</w:t>
      </w:r>
      <w:r w:rsidRPr="001234DE">
        <w:rPr>
          <w:rFonts w:ascii="Palatino Linotype" w:hAnsi="Palatino Linotype" w:cs="Mangal"/>
          <w:b/>
          <w:i/>
          <w:kern w:val="1"/>
          <w:sz w:val="24"/>
          <w:szCs w:val="24"/>
          <w:lang w:eastAsia="hi-IN" w:bidi="hi-IN"/>
        </w:rPr>
        <w:t xml:space="preserve"> óra/</w:t>
      </w:r>
      <w:r>
        <w:rPr>
          <w:rFonts w:ascii="Palatino Linotype" w:hAnsi="Palatino Linotype" w:cs="Mangal"/>
          <w:b/>
          <w:i/>
          <w:kern w:val="1"/>
          <w:sz w:val="24"/>
          <w:szCs w:val="24"/>
          <w:lang w:eastAsia="hi-IN" w:bidi="hi-IN"/>
        </w:rPr>
        <w:t xml:space="preserve"> 12</w:t>
      </w:r>
      <w:r w:rsidRPr="001234DE">
        <w:rPr>
          <w:rFonts w:ascii="Palatino Linotype" w:hAnsi="Palatino Linotype" w:cs="Mangal"/>
          <w:b/>
          <w:i/>
          <w:kern w:val="1"/>
          <w:sz w:val="24"/>
          <w:szCs w:val="24"/>
          <w:lang w:eastAsia="hi-IN" w:bidi="hi-IN"/>
        </w:rPr>
        <w:t>óra</w:t>
      </w:r>
    </w:p>
    <w:p w:rsidR="001B1DB2" w:rsidRPr="001234DE" w:rsidRDefault="001B1DB2" w:rsidP="00596D2C">
      <w:pPr>
        <w:widowControl w:val="0"/>
        <w:suppressAutoHyphens/>
        <w:spacing w:after="0" w:line="240" w:lineRule="auto"/>
        <w:ind w:left="360"/>
        <w:rPr>
          <w:rFonts w:ascii="Palatino Linotype" w:hAnsi="Palatino Linotype" w:cs="Mangal"/>
          <w:b/>
          <w:kern w:val="1"/>
          <w:sz w:val="24"/>
          <w:szCs w:val="24"/>
          <w:lang w:eastAsia="hi-IN" w:bidi="hi-IN"/>
        </w:rPr>
      </w:pPr>
    </w:p>
    <w:p w:rsidR="001B1DB2" w:rsidRPr="002E16D1" w:rsidRDefault="001B1DB2" w:rsidP="002E16D1">
      <w:pPr>
        <w:widowControl w:val="0"/>
        <w:tabs>
          <w:tab w:val="left" w:pos="1080"/>
        </w:tabs>
        <w:suppressAutoHyphens/>
        <w:spacing w:after="0" w:line="240" w:lineRule="auto"/>
        <w:ind w:left="360"/>
        <w:rPr>
          <w:rFonts w:ascii="Palatino Linotype" w:hAnsi="Palatino Linotype"/>
          <w:b/>
          <w:sz w:val="24"/>
          <w:szCs w:val="24"/>
        </w:rPr>
      </w:pPr>
      <w:r w:rsidRPr="001234DE">
        <w:rPr>
          <w:rFonts w:ascii="Palatino Linotype" w:hAnsi="Palatino Linotype"/>
          <w:b/>
          <w:sz w:val="24"/>
          <w:szCs w:val="24"/>
        </w:rPr>
        <w:tab/>
      </w:r>
      <w:r w:rsidRPr="002E16D1">
        <w:rPr>
          <w:rFonts w:ascii="Palatino Linotype" w:hAnsi="Palatino Linotype"/>
          <w:b/>
          <w:sz w:val="24"/>
          <w:szCs w:val="24"/>
        </w:rPr>
        <w:t>Szakmai technológia</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12</w:t>
      </w:r>
      <w:r w:rsidRPr="001234DE">
        <w:rPr>
          <w:rFonts w:ascii="Palatino Linotype" w:hAnsi="Palatino Linotype" w:cs="Mangal"/>
          <w:b/>
          <w:i/>
          <w:kern w:val="1"/>
          <w:sz w:val="24"/>
          <w:szCs w:val="24"/>
          <w:lang w:eastAsia="hi-IN" w:bidi="hi-IN"/>
        </w:rPr>
        <w:t xml:space="preserve"> óra/</w:t>
      </w:r>
      <w:r>
        <w:rPr>
          <w:rFonts w:ascii="Palatino Linotype" w:hAnsi="Palatino Linotype" w:cs="Mangal"/>
          <w:b/>
          <w:i/>
          <w:kern w:val="1"/>
          <w:sz w:val="24"/>
          <w:szCs w:val="24"/>
          <w:lang w:eastAsia="hi-IN" w:bidi="hi-IN"/>
        </w:rPr>
        <w:t xml:space="preserve"> 12</w:t>
      </w:r>
      <w:r w:rsidRPr="001234DE">
        <w:rPr>
          <w:rFonts w:ascii="Palatino Linotype" w:hAnsi="Palatino Linotype" w:cs="Mangal"/>
          <w:b/>
          <w:i/>
          <w:kern w:val="1"/>
          <w:sz w:val="24"/>
          <w:szCs w:val="24"/>
          <w:lang w:eastAsia="hi-IN" w:bidi="hi-IN"/>
        </w:rPr>
        <w:t>óra</w:t>
      </w:r>
    </w:p>
    <w:p w:rsidR="001B1DB2" w:rsidRPr="001234DE" w:rsidRDefault="001B1DB2" w:rsidP="00596D2C">
      <w:pPr>
        <w:widowControl w:val="0"/>
        <w:suppressAutoHyphens/>
        <w:spacing w:after="0" w:line="240" w:lineRule="auto"/>
        <w:ind w:left="360"/>
        <w:rPr>
          <w:rFonts w:ascii="Palatino Linotype" w:hAnsi="Palatino Linotype" w:cs="Mangal"/>
          <w:kern w:val="1"/>
          <w:sz w:val="24"/>
          <w:szCs w:val="24"/>
          <w:lang w:eastAsia="hi-IN" w:bidi="hi-IN"/>
        </w:rPr>
      </w:pPr>
    </w:p>
    <w:p w:rsidR="001B1DB2" w:rsidRPr="001234DE" w:rsidRDefault="001B1DB2" w:rsidP="00122253">
      <w:pPr>
        <w:widowControl w:val="0"/>
        <w:tabs>
          <w:tab w:val="num" w:pos="1800"/>
        </w:tabs>
        <w:suppressAutoHyphens/>
        <w:spacing w:after="0" w:line="240" w:lineRule="auto"/>
        <w:ind w:left="1260"/>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A tésztafeldolgozás célja, műveletei</w:t>
      </w:r>
    </w:p>
    <w:p w:rsidR="001B1DB2" w:rsidRDefault="001B1DB2" w:rsidP="00122253">
      <w:pPr>
        <w:widowControl w:val="0"/>
        <w:tabs>
          <w:tab w:val="num" w:pos="1800"/>
        </w:tabs>
        <w:suppressAutoHyphens/>
        <w:spacing w:after="0" w:line="240" w:lineRule="auto"/>
        <w:ind w:left="1260"/>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Egyszerű és összetett osztás művelete</w:t>
      </w:r>
    </w:p>
    <w:p w:rsidR="001B1DB2" w:rsidRPr="009F296E" w:rsidRDefault="001B1DB2" w:rsidP="00122253">
      <w:pPr>
        <w:widowControl w:val="0"/>
        <w:tabs>
          <w:tab w:val="num" w:pos="1800"/>
        </w:tabs>
        <w:suppressAutoHyphens/>
        <w:spacing w:after="0" w:line="240" w:lineRule="auto"/>
        <w:ind w:left="1260"/>
        <w:rPr>
          <w:rFonts w:ascii="Palatino Linotype" w:hAnsi="Palatino Linotype" w:cs="Mangal"/>
          <w:kern w:val="1"/>
          <w:sz w:val="24"/>
          <w:szCs w:val="24"/>
          <w:lang w:eastAsia="hi-IN" w:bidi="hi-IN"/>
        </w:rPr>
      </w:pPr>
      <w:r w:rsidRPr="009F296E">
        <w:rPr>
          <w:rFonts w:ascii="Palatino Linotype" w:hAnsi="Palatino Linotype" w:cs="Mangal"/>
          <w:kern w:val="1"/>
          <w:sz w:val="24"/>
          <w:szCs w:val="24"/>
          <w:lang w:eastAsia="hi-IN" w:bidi="hi-IN"/>
        </w:rPr>
        <w:t>A kézi és gépi osztás</w:t>
      </w:r>
    </w:p>
    <w:p w:rsidR="001B1DB2" w:rsidRPr="009F296E" w:rsidRDefault="001B1DB2" w:rsidP="00122253">
      <w:pPr>
        <w:widowControl w:val="0"/>
        <w:tabs>
          <w:tab w:val="num" w:pos="1800"/>
        </w:tabs>
        <w:suppressAutoHyphens/>
        <w:spacing w:after="0" w:line="240" w:lineRule="auto"/>
        <w:ind w:left="1260"/>
        <w:rPr>
          <w:rFonts w:ascii="Palatino Linotype" w:hAnsi="Palatino Linotype" w:cs="Mangal"/>
          <w:kern w:val="1"/>
          <w:sz w:val="24"/>
          <w:szCs w:val="24"/>
          <w:lang w:eastAsia="hi-IN" w:bidi="hi-IN"/>
        </w:rPr>
      </w:pPr>
      <w:r w:rsidRPr="009F296E">
        <w:rPr>
          <w:rFonts w:ascii="Palatino Linotype" w:hAnsi="Palatino Linotype" w:cs="Mangal"/>
          <w:kern w:val="1"/>
          <w:sz w:val="24"/>
          <w:szCs w:val="24"/>
          <w:lang w:eastAsia="hi-IN" w:bidi="hi-IN"/>
        </w:rPr>
        <w:t>A térfogatos osztás</w:t>
      </w:r>
    </w:p>
    <w:p w:rsidR="001B1DB2" w:rsidRPr="001234DE" w:rsidRDefault="001B1DB2" w:rsidP="00122253">
      <w:pPr>
        <w:widowControl w:val="0"/>
        <w:tabs>
          <w:tab w:val="num" w:pos="1800"/>
        </w:tabs>
        <w:suppressAutoHyphens/>
        <w:spacing w:after="0" w:line="240" w:lineRule="auto"/>
        <w:ind w:left="1260"/>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Mérés: feladási tömeg fogalma, sülési-, hűlési veszteség</w:t>
      </w:r>
    </w:p>
    <w:p w:rsidR="001B1DB2" w:rsidRDefault="001B1DB2" w:rsidP="00122253">
      <w:pPr>
        <w:widowControl w:val="0"/>
        <w:tabs>
          <w:tab w:val="num" w:pos="1800"/>
        </w:tabs>
        <w:suppressAutoHyphens/>
        <w:spacing w:after="0" w:line="240" w:lineRule="auto"/>
        <w:ind w:left="1260"/>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Egyszerű és összetett alakító műveletek</w:t>
      </w:r>
    </w:p>
    <w:p w:rsidR="001B1DB2" w:rsidRPr="009F296E" w:rsidRDefault="001B1DB2" w:rsidP="00122253">
      <w:pPr>
        <w:widowControl w:val="0"/>
        <w:tabs>
          <w:tab w:val="num" w:pos="1800"/>
        </w:tabs>
        <w:suppressAutoHyphens/>
        <w:spacing w:after="0" w:line="240" w:lineRule="auto"/>
        <w:ind w:left="1260"/>
        <w:rPr>
          <w:rFonts w:ascii="Palatino Linotype" w:hAnsi="Palatino Linotype" w:cs="Mangal"/>
          <w:kern w:val="1"/>
          <w:sz w:val="24"/>
          <w:szCs w:val="24"/>
          <w:lang w:eastAsia="hi-IN" w:bidi="hi-IN"/>
        </w:rPr>
      </w:pPr>
      <w:r w:rsidRPr="009F296E">
        <w:rPr>
          <w:rFonts w:ascii="Palatino Linotype" w:hAnsi="Palatino Linotype" w:cs="Mangal"/>
          <w:kern w:val="1"/>
          <w:sz w:val="24"/>
          <w:szCs w:val="24"/>
          <w:lang w:eastAsia="hi-IN" w:bidi="hi-IN"/>
        </w:rPr>
        <w:t>A kézi és gépi alakítás</w:t>
      </w:r>
    </w:p>
    <w:p w:rsidR="001B1DB2" w:rsidRDefault="001B1DB2" w:rsidP="00122253">
      <w:pPr>
        <w:widowControl w:val="0"/>
        <w:tabs>
          <w:tab w:val="num" w:pos="1800"/>
        </w:tabs>
        <w:suppressAutoHyphens/>
        <w:spacing w:after="0" w:line="240" w:lineRule="auto"/>
        <w:ind w:left="1260"/>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A tészta pihentetésének célja, helye a feldolgozásban</w:t>
      </w:r>
    </w:p>
    <w:p w:rsidR="001B1DB2" w:rsidRPr="001234DE" w:rsidRDefault="001B1DB2" w:rsidP="00122253">
      <w:pPr>
        <w:widowControl w:val="0"/>
        <w:tabs>
          <w:tab w:val="num" w:pos="1800"/>
        </w:tabs>
        <w:suppressAutoHyphens/>
        <w:spacing w:after="0" w:line="240" w:lineRule="auto"/>
        <w:ind w:left="126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tészta pihentetés feltételei</w:t>
      </w:r>
    </w:p>
    <w:p w:rsidR="001B1DB2" w:rsidRDefault="001B1DB2" w:rsidP="00122253">
      <w:pPr>
        <w:widowControl w:val="0"/>
        <w:tabs>
          <w:tab w:val="num" w:pos="1800"/>
        </w:tabs>
        <w:suppressAutoHyphens/>
        <w:spacing w:after="0" w:line="240" w:lineRule="auto"/>
        <w:ind w:left="1260"/>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A feldolgozó műveletek hatása a tészta szerkezetére</w:t>
      </w:r>
    </w:p>
    <w:p w:rsidR="001B1DB2" w:rsidRPr="009F296E" w:rsidRDefault="001B1DB2" w:rsidP="00122253">
      <w:pPr>
        <w:widowControl w:val="0"/>
        <w:tabs>
          <w:tab w:val="num" w:pos="1800"/>
        </w:tabs>
        <w:suppressAutoHyphens/>
        <w:spacing w:after="0" w:line="240" w:lineRule="auto"/>
        <w:ind w:left="1260"/>
        <w:rPr>
          <w:rFonts w:ascii="Palatino Linotype" w:hAnsi="Palatino Linotype" w:cs="Mangal"/>
          <w:kern w:val="1"/>
          <w:sz w:val="24"/>
          <w:szCs w:val="24"/>
          <w:lang w:eastAsia="hi-IN" w:bidi="hi-IN"/>
        </w:rPr>
      </w:pPr>
      <w:r w:rsidRPr="009F296E">
        <w:rPr>
          <w:rFonts w:ascii="Palatino Linotype" w:hAnsi="Palatino Linotype" w:cs="Mangal"/>
          <w:kern w:val="1"/>
          <w:sz w:val="24"/>
          <w:szCs w:val="24"/>
          <w:lang w:eastAsia="hi-IN" w:bidi="hi-IN"/>
        </w:rPr>
        <w:t>A megformázott tészták fagyasztása, csomagolása, tárolása majd feldolgozása.</w:t>
      </w:r>
    </w:p>
    <w:p w:rsidR="001B1DB2" w:rsidRPr="001234DE" w:rsidRDefault="001B1DB2" w:rsidP="00DC5AA6">
      <w:pPr>
        <w:widowControl w:val="0"/>
        <w:suppressAutoHyphens/>
        <w:spacing w:after="0" w:line="240" w:lineRule="auto"/>
        <w:ind w:left="122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ab/>
      </w:r>
    </w:p>
    <w:p w:rsidR="001B1DB2" w:rsidRPr="001234DE" w:rsidRDefault="001B1DB2" w:rsidP="001E5DB9">
      <w:pPr>
        <w:widowControl w:val="0"/>
        <w:numPr>
          <w:ilvl w:val="2"/>
          <w:numId w:val="44"/>
        </w:numPr>
        <w:tabs>
          <w:tab w:val="left" w:pos="900"/>
          <w:tab w:val="left" w:pos="1620"/>
          <w:tab w:val="left" w:pos="2340"/>
          <w:tab w:val="left" w:pos="7560"/>
          <w:tab w:val="left" w:pos="7740"/>
        </w:tabs>
        <w:suppressAutoHyphens/>
        <w:spacing w:after="0" w:line="240" w:lineRule="auto"/>
        <w:ind w:hanging="684"/>
        <w:rPr>
          <w:rFonts w:ascii="Palatino Linotype" w:hAnsi="Palatino Linotype"/>
          <w:b/>
          <w:sz w:val="24"/>
          <w:szCs w:val="24"/>
        </w:rPr>
      </w:pPr>
      <w:r w:rsidRPr="001234DE">
        <w:rPr>
          <w:rFonts w:ascii="Palatino Linotype" w:hAnsi="Palatino Linotype"/>
          <w:b/>
          <w:sz w:val="24"/>
          <w:szCs w:val="24"/>
        </w:rPr>
        <w:t>Ken</w:t>
      </w:r>
      <w:r>
        <w:rPr>
          <w:rFonts w:ascii="Palatino Linotype" w:hAnsi="Palatino Linotype"/>
          <w:b/>
          <w:sz w:val="24"/>
          <w:szCs w:val="24"/>
        </w:rPr>
        <w:t>yértészták tésztafeldolgozása</w:t>
      </w:r>
      <w:r>
        <w:rPr>
          <w:rFonts w:ascii="Palatino Linotype" w:hAnsi="Palatino Linotype"/>
          <w:b/>
          <w:sz w:val="24"/>
          <w:szCs w:val="24"/>
        </w:rPr>
        <w:tab/>
      </w:r>
      <w:r>
        <w:rPr>
          <w:rFonts w:ascii="Palatino Linotype" w:hAnsi="Palatino Linotype"/>
          <w:b/>
          <w:sz w:val="24"/>
          <w:szCs w:val="24"/>
        </w:rPr>
        <w:tab/>
      </w:r>
      <w:r w:rsidRPr="001234DE">
        <w:rPr>
          <w:rFonts w:ascii="Palatino Linotype" w:hAnsi="Palatino Linotype"/>
          <w:b/>
          <w:sz w:val="24"/>
          <w:szCs w:val="24"/>
        </w:rPr>
        <w:tab/>
        <w:t>25</w:t>
      </w:r>
      <w:r w:rsidRPr="001234DE">
        <w:rPr>
          <w:rFonts w:ascii="Palatino Linotype" w:hAnsi="Palatino Linotype"/>
          <w:b/>
          <w:i/>
          <w:sz w:val="24"/>
          <w:szCs w:val="24"/>
        </w:rPr>
        <w:t>óra/</w:t>
      </w:r>
      <w:r>
        <w:rPr>
          <w:rFonts w:ascii="Palatino Linotype" w:hAnsi="Palatino Linotype"/>
          <w:b/>
          <w:i/>
          <w:sz w:val="24"/>
          <w:szCs w:val="24"/>
        </w:rPr>
        <w:t xml:space="preserve"> </w:t>
      </w:r>
      <w:r w:rsidRPr="001234DE">
        <w:rPr>
          <w:rFonts w:ascii="Palatino Linotype" w:hAnsi="Palatino Linotype"/>
          <w:b/>
          <w:i/>
          <w:sz w:val="24"/>
          <w:szCs w:val="24"/>
        </w:rPr>
        <w:t>25óra</w:t>
      </w:r>
    </w:p>
    <w:p w:rsidR="001B1DB2" w:rsidRPr="001234DE" w:rsidRDefault="001B1DB2" w:rsidP="00596D2C">
      <w:pPr>
        <w:widowControl w:val="0"/>
        <w:suppressAutoHyphens/>
        <w:spacing w:after="0" w:line="240" w:lineRule="auto"/>
        <w:ind w:left="360"/>
        <w:rPr>
          <w:rFonts w:ascii="Palatino Linotype" w:hAnsi="Palatino Linotype"/>
          <w:b/>
          <w:sz w:val="24"/>
          <w:szCs w:val="24"/>
        </w:rPr>
      </w:pPr>
    </w:p>
    <w:p w:rsidR="001B1DB2" w:rsidRPr="001234DE" w:rsidRDefault="001B1DB2" w:rsidP="002E16D1">
      <w:pPr>
        <w:widowControl w:val="0"/>
        <w:tabs>
          <w:tab w:val="left" w:pos="900"/>
          <w:tab w:val="left" w:pos="1080"/>
          <w:tab w:val="left" w:pos="1260"/>
          <w:tab w:val="left" w:pos="1620"/>
          <w:tab w:val="left" w:pos="2340"/>
          <w:tab w:val="left" w:pos="7560"/>
          <w:tab w:val="left" w:pos="7740"/>
        </w:tabs>
        <w:suppressAutoHyphens/>
        <w:spacing w:after="0" w:line="240" w:lineRule="auto"/>
        <w:ind w:left="720"/>
        <w:rPr>
          <w:rFonts w:ascii="Palatino Linotype" w:hAnsi="Palatino Linotype"/>
          <w:b/>
          <w:sz w:val="24"/>
          <w:szCs w:val="24"/>
        </w:rPr>
      </w:pPr>
      <w:r w:rsidRPr="001234DE">
        <w:rPr>
          <w:rFonts w:ascii="Palatino Linotype" w:hAnsi="Palatino Linotype"/>
          <w:b/>
          <w:sz w:val="24"/>
          <w:szCs w:val="24"/>
        </w:rPr>
        <w:tab/>
      </w:r>
      <w:r>
        <w:rPr>
          <w:rFonts w:ascii="Palatino Linotype" w:hAnsi="Palatino Linotype"/>
          <w:b/>
          <w:sz w:val="24"/>
          <w:szCs w:val="24"/>
        </w:rPr>
        <w:tab/>
      </w:r>
      <w:r w:rsidRPr="002E16D1">
        <w:rPr>
          <w:rFonts w:ascii="Palatino Linotype" w:hAnsi="Palatino Linotype"/>
          <w:b/>
          <w:sz w:val="24"/>
          <w:szCs w:val="24"/>
        </w:rPr>
        <w:t>Szakmai technológia</w:t>
      </w:r>
      <w:r>
        <w:rPr>
          <w:rFonts w:ascii="Palatino Linotype" w:hAnsi="Palatino Linotype"/>
          <w:sz w:val="24"/>
          <w:szCs w:val="24"/>
        </w:rPr>
        <w:tab/>
        <w:t xml:space="preserve">    </w:t>
      </w:r>
      <w:r>
        <w:rPr>
          <w:rFonts w:ascii="Palatino Linotype" w:hAnsi="Palatino Linotype"/>
          <w:b/>
          <w:sz w:val="24"/>
          <w:szCs w:val="24"/>
        </w:rPr>
        <w:t>10</w:t>
      </w:r>
      <w:r w:rsidRPr="001234DE">
        <w:rPr>
          <w:rFonts w:ascii="Palatino Linotype" w:hAnsi="Palatino Linotype"/>
          <w:b/>
          <w:i/>
          <w:sz w:val="24"/>
          <w:szCs w:val="24"/>
        </w:rPr>
        <w:t>óra/</w:t>
      </w:r>
      <w:r>
        <w:rPr>
          <w:rFonts w:ascii="Palatino Linotype" w:hAnsi="Palatino Linotype"/>
          <w:b/>
          <w:i/>
          <w:sz w:val="24"/>
          <w:szCs w:val="24"/>
        </w:rPr>
        <w:t xml:space="preserve"> 10</w:t>
      </w:r>
      <w:r w:rsidRPr="001234DE">
        <w:rPr>
          <w:rFonts w:ascii="Palatino Linotype" w:hAnsi="Palatino Linotype"/>
          <w:b/>
          <w:i/>
          <w:sz w:val="24"/>
          <w:szCs w:val="24"/>
        </w:rPr>
        <w:t>óra</w:t>
      </w:r>
    </w:p>
    <w:p w:rsidR="001B1DB2" w:rsidRPr="001234DE" w:rsidRDefault="001B1DB2" w:rsidP="00596D2C">
      <w:pPr>
        <w:widowControl w:val="0"/>
        <w:suppressAutoHyphens/>
        <w:spacing w:after="0" w:line="240" w:lineRule="auto"/>
        <w:ind w:left="360"/>
        <w:rPr>
          <w:rFonts w:ascii="Palatino Linotype" w:hAnsi="Palatino Linotype"/>
          <w:b/>
          <w:sz w:val="24"/>
          <w:szCs w:val="24"/>
        </w:rPr>
      </w:pPr>
    </w:p>
    <w:p w:rsidR="001B1DB2" w:rsidRDefault="001B1DB2" w:rsidP="00122253">
      <w:pPr>
        <w:widowControl w:val="0"/>
        <w:tabs>
          <w:tab w:val="num" w:pos="1800"/>
        </w:tabs>
        <w:suppressAutoHyphens/>
        <w:spacing w:after="0" w:line="240" w:lineRule="auto"/>
        <w:ind w:left="1260"/>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Kenyértészta kézi és gépi osztása (mérése), alakító műveletei</w:t>
      </w:r>
    </w:p>
    <w:p w:rsidR="001B1DB2" w:rsidRPr="001234DE" w:rsidRDefault="001B1DB2" w:rsidP="00122253">
      <w:pPr>
        <w:widowControl w:val="0"/>
        <w:tabs>
          <w:tab w:val="num" w:pos="1800"/>
        </w:tabs>
        <w:suppressAutoHyphens/>
        <w:spacing w:after="0" w:line="240" w:lineRule="auto"/>
        <w:ind w:left="1260"/>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Kenyértészta alakító műveletei</w:t>
      </w:r>
    </w:p>
    <w:p w:rsidR="001B1DB2" w:rsidRPr="001234DE" w:rsidRDefault="001B1DB2" w:rsidP="00FC0F00">
      <w:pPr>
        <w:widowControl w:val="0"/>
        <w:suppressAutoHyphens/>
        <w:spacing w:after="0" w:line="240" w:lineRule="auto"/>
        <w:rPr>
          <w:rFonts w:ascii="Palatino Linotype" w:hAnsi="Palatino Linotype" w:cs="Mangal"/>
          <w:kern w:val="1"/>
          <w:sz w:val="24"/>
          <w:szCs w:val="24"/>
          <w:lang w:eastAsia="hi-IN" w:bidi="hi-IN"/>
        </w:rPr>
      </w:pPr>
    </w:p>
    <w:p w:rsidR="001B1DB2" w:rsidRPr="001234DE" w:rsidRDefault="001B1DB2" w:rsidP="002E16D1">
      <w:pPr>
        <w:widowControl w:val="0"/>
        <w:tabs>
          <w:tab w:val="left" w:pos="900"/>
          <w:tab w:val="left" w:pos="1080"/>
          <w:tab w:val="left" w:pos="1620"/>
          <w:tab w:val="left" w:pos="2340"/>
          <w:tab w:val="left" w:pos="7560"/>
          <w:tab w:val="left" w:pos="7920"/>
        </w:tabs>
        <w:suppressAutoHyphens/>
        <w:spacing w:after="0" w:line="240" w:lineRule="auto"/>
        <w:ind w:left="720"/>
        <w:rPr>
          <w:rFonts w:ascii="Palatino Linotype" w:hAnsi="Palatino Linotype"/>
          <w:b/>
          <w:sz w:val="24"/>
          <w:szCs w:val="24"/>
        </w:rPr>
      </w:pPr>
      <w:r w:rsidRPr="001234DE">
        <w:rPr>
          <w:rFonts w:ascii="Palatino Linotype" w:hAnsi="Palatino Linotype" w:cs="Mangal"/>
          <w:kern w:val="1"/>
          <w:sz w:val="24"/>
          <w:szCs w:val="24"/>
          <w:lang w:eastAsia="hi-IN" w:bidi="hi-IN"/>
        </w:rPr>
        <w:tab/>
      </w:r>
      <w:r>
        <w:rPr>
          <w:rFonts w:ascii="Palatino Linotype" w:hAnsi="Palatino Linotype" w:cs="Mangal"/>
          <w:kern w:val="1"/>
          <w:sz w:val="24"/>
          <w:szCs w:val="24"/>
          <w:lang w:eastAsia="hi-IN" w:bidi="hi-IN"/>
        </w:rPr>
        <w:tab/>
      </w:r>
      <w:r w:rsidRPr="002E16D1">
        <w:rPr>
          <w:rFonts w:ascii="Palatino Linotype" w:hAnsi="Palatino Linotype" w:cs="Mangal"/>
          <w:b/>
          <w:kern w:val="1"/>
          <w:sz w:val="24"/>
          <w:szCs w:val="24"/>
          <w:lang w:eastAsia="hi-IN" w:bidi="hi-IN"/>
        </w:rPr>
        <w:t>Szakmai gépek</w:t>
      </w:r>
      <w:r>
        <w:rPr>
          <w:rFonts w:ascii="Palatino Linotype" w:hAnsi="Palatino Linotype" w:cs="Mangal"/>
          <w:kern w:val="1"/>
          <w:sz w:val="24"/>
          <w:szCs w:val="24"/>
          <w:lang w:eastAsia="hi-IN" w:bidi="hi-IN"/>
        </w:rPr>
        <w:tab/>
        <w:t xml:space="preserve">     </w:t>
      </w:r>
      <w:r>
        <w:rPr>
          <w:rFonts w:ascii="Palatino Linotype" w:hAnsi="Palatino Linotype"/>
          <w:b/>
          <w:sz w:val="24"/>
          <w:szCs w:val="24"/>
        </w:rPr>
        <w:t>1</w:t>
      </w:r>
      <w:r w:rsidRPr="001234DE">
        <w:rPr>
          <w:rFonts w:ascii="Palatino Linotype" w:hAnsi="Palatino Linotype"/>
          <w:b/>
          <w:sz w:val="24"/>
          <w:szCs w:val="24"/>
        </w:rPr>
        <w:t>5</w:t>
      </w:r>
      <w:r w:rsidRPr="001234DE">
        <w:rPr>
          <w:rFonts w:ascii="Palatino Linotype" w:hAnsi="Palatino Linotype"/>
          <w:b/>
          <w:i/>
          <w:sz w:val="24"/>
          <w:szCs w:val="24"/>
        </w:rPr>
        <w:t>óra/</w:t>
      </w:r>
      <w:r>
        <w:rPr>
          <w:rFonts w:ascii="Palatino Linotype" w:hAnsi="Palatino Linotype"/>
          <w:b/>
          <w:i/>
          <w:sz w:val="24"/>
          <w:szCs w:val="24"/>
        </w:rPr>
        <w:t xml:space="preserve"> 1</w:t>
      </w:r>
      <w:r w:rsidRPr="001234DE">
        <w:rPr>
          <w:rFonts w:ascii="Palatino Linotype" w:hAnsi="Palatino Linotype"/>
          <w:b/>
          <w:i/>
          <w:sz w:val="24"/>
          <w:szCs w:val="24"/>
        </w:rPr>
        <w:t>5óra</w:t>
      </w:r>
    </w:p>
    <w:p w:rsidR="001B1DB2" w:rsidRPr="001234DE" w:rsidRDefault="001B1DB2" w:rsidP="00596D2C">
      <w:pPr>
        <w:widowControl w:val="0"/>
        <w:suppressAutoHyphens/>
        <w:spacing w:after="0" w:line="240" w:lineRule="auto"/>
        <w:rPr>
          <w:rFonts w:ascii="Palatino Linotype" w:hAnsi="Palatino Linotype" w:cs="Mangal"/>
          <w:kern w:val="1"/>
          <w:sz w:val="24"/>
          <w:szCs w:val="24"/>
          <w:lang w:eastAsia="hi-IN" w:bidi="hi-IN"/>
        </w:rPr>
      </w:pPr>
    </w:p>
    <w:p w:rsidR="001B1DB2" w:rsidRPr="001234DE" w:rsidRDefault="001B1DB2" w:rsidP="00122253">
      <w:pPr>
        <w:widowControl w:val="0"/>
        <w:tabs>
          <w:tab w:val="left" w:pos="1620"/>
        </w:tabs>
        <w:suppressAutoHyphens/>
        <w:spacing w:after="0" w:line="240" w:lineRule="auto"/>
        <w:ind w:left="1276"/>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Csészeürítő és csészeemelő-billentő gépek feladata, működése,</w:t>
      </w:r>
    </w:p>
    <w:p w:rsidR="001B1DB2" w:rsidRPr="001234DE" w:rsidRDefault="001B1DB2" w:rsidP="00122253">
      <w:pPr>
        <w:widowControl w:val="0"/>
        <w:tabs>
          <w:tab w:val="left" w:pos="1620"/>
          <w:tab w:val="num" w:pos="2220"/>
        </w:tabs>
        <w:suppressAutoHyphens/>
        <w:spacing w:after="0" w:line="240" w:lineRule="auto"/>
        <w:ind w:left="1276"/>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ápolása, biztonságos üzemeltetése</w:t>
      </w:r>
    </w:p>
    <w:p w:rsidR="001B1DB2" w:rsidRPr="001234DE" w:rsidRDefault="001B1DB2" w:rsidP="00122253">
      <w:pPr>
        <w:widowControl w:val="0"/>
        <w:tabs>
          <w:tab w:val="left" w:pos="1620"/>
        </w:tabs>
        <w:suppressAutoHyphens/>
        <w:spacing w:after="0" w:line="240" w:lineRule="auto"/>
        <w:ind w:left="1276"/>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Kenyértészta osztógépek szerkezete és működési elve, használata,</w:t>
      </w:r>
    </w:p>
    <w:p w:rsidR="001B1DB2" w:rsidRPr="001234DE" w:rsidRDefault="001B1DB2" w:rsidP="00122253">
      <w:pPr>
        <w:widowControl w:val="0"/>
        <w:tabs>
          <w:tab w:val="left" w:pos="1620"/>
          <w:tab w:val="num" w:pos="2220"/>
        </w:tabs>
        <w:suppressAutoHyphens/>
        <w:spacing w:after="0" w:line="240" w:lineRule="auto"/>
        <w:ind w:left="1276"/>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ápolása, biztonságos üzemeltetése</w:t>
      </w:r>
      <w:r w:rsidRPr="001234DE">
        <w:rPr>
          <w:rFonts w:ascii="Palatino Linotype" w:hAnsi="Palatino Linotype" w:cs="Mangal"/>
          <w:kern w:val="1"/>
          <w:sz w:val="24"/>
          <w:szCs w:val="24"/>
          <w:lang w:eastAsia="hi-IN" w:bidi="hi-IN"/>
        </w:rPr>
        <w:tab/>
      </w:r>
      <w:r w:rsidRPr="001234DE">
        <w:rPr>
          <w:rFonts w:ascii="Palatino Linotype" w:hAnsi="Palatino Linotype" w:cs="Mangal"/>
          <w:kern w:val="1"/>
          <w:sz w:val="24"/>
          <w:szCs w:val="24"/>
          <w:lang w:eastAsia="hi-IN" w:bidi="hi-IN"/>
        </w:rPr>
        <w:tab/>
      </w:r>
      <w:r w:rsidRPr="001234DE">
        <w:rPr>
          <w:rFonts w:ascii="Palatino Linotype" w:hAnsi="Palatino Linotype" w:cs="Mangal"/>
          <w:kern w:val="1"/>
          <w:sz w:val="24"/>
          <w:szCs w:val="24"/>
          <w:lang w:eastAsia="hi-IN" w:bidi="hi-IN"/>
        </w:rPr>
        <w:tab/>
      </w:r>
    </w:p>
    <w:p w:rsidR="001B1DB2" w:rsidRPr="001234DE" w:rsidRDefault="001B1DB2" w:rsidP="00122253">
      <w:pPr>
        <w:widowControl w:val="0"/>
        <w:tabs>
          <w:tab w:val="left" w:pos="1620"/>
        </w:tabs>
        <w:suppressAutoHyphens/>
        <w:spacing w:after="0" w:line="240" w:lineRule="auto"/>
        <w:ind w:left="1276"/>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Kenyértészta gömbölyítőgépek szerkezete, működési elve, használata,</w:t>
      </w:r>
    </w:p>
    <w:p w:rsidR="001B1DB2" w:rsidRPr="001234DE" w:rsidRDefault="001B1DB2" w:rsidP="00122253">
      <w:pPr>
        <w:widowControl w:val="0"/>
        <w:tabs>
          <w:tab w:val="left" w:pos="1620"/>
          <w:tab w:val="num" w:pos="2220"/>
        </w:tabs>
        <w:suppressAutoHyphens/>
        <w:spacing w:after="0" w:line="240" w:lineRule="auto"/>
        <w:ind w:left="1276"/>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ápolása, biztonságos üzemeltetése</w:t>
      </w:r>
    </w:p>
    <w:p w:rsidR="001B1DB2" w:rsidRPr="001234DE" w:rsidRDefault="001B1DB2" w:rsidP="00122253">
      <w:pPr>
        <w:widowControl w:val="0"/>
        <w:tabs>
          <w:tab w:val="left" w:pos="1620"/>
        </w:tabs>
        <w:suppressAutoHyphens/>
        <w:spacing w:after="0" w:line="240" w:lineRule="auto"/>
        <w:ind w:left="1276"/>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Kenyértészta hosszformázó gépek szerkezete és működési elve,</w:t>
      </w:r>
    </w:p>
    <w:p w:rsidR="001B1DB2" w:rsidRPr="001234DE" w:rsidRDefault="001B1DB2" w:rsidP="00122253">
      <w:pPr>
        <w:widowControl w:val="0"/>
        <w:tabs>
          <w:tab w:val="left" w:pos="1620"/>
        </w:tabs>
        <w:suppressAutoHyphens/>
        <w:spacing w:after="0" w:line="240" w:lineRule="auto"/>
        <w:ind w:left="1276"/>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használata, ápolása, biztonságos üzemeltetése</w:t>
      </w:r>
    </w:p>
    <w:p w:rsidR="001B1DB2" w:rsidRPr="001234DE" w:rsidRDefault="001B1DB2" w:rsidP="00122253">
      <w:pPr>
        <w:widowControl w:val="0"/>
        <w:tabs>
          <w:tab w:val="left" w:pos="1620"/>
        </w:tabs>
        <w:suppressAutoHyphens/>
        <w:spacing w:after="0" w:line="240" w:lineRule="auto"/>
        <w:ind w:left="1276"/>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Kenyértészta pihentető berendezések szerkezete, működési elve,</w:t>
      </w:r>
    </w:p>
    <w:p w:rsidR="001B1DB2" w:rsidRDefault="001B1DB2" w:rsidP="00122253">
      <w:pPr>
        <w:widowControl w:val="0"/>
        <w:tabs>
          <w:tab w:val="left" w:pos="1620"/>
        </w:tabs>
        <w:suppressAutoHyphens/>
        <w:spacing w:after="0" w:line="240" w:lineRule="auto"/>
        <w:ind w:left="1276"/>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használata, ápolása, biztonságos üzemeltetése</w:t>
      </w:r>
    </w:p>
    <w:p w:rsidR="001B1DB2" w:rsidRDefault="001B1DB2" w:rsidP="00122253">
      <w:pPr>
        <w:widowControl w:val="0"/>
        <w:tabs>
          <w:tab w:val="left" w:pos="1620"/>
        </w:tabs>
        <w:suppressAutoHyphens/>
        <w:spacing w:after="0" w:line="240" w:lineRule="auto"/>
        <w:ind w:left="1276"/>
        <w:rPr>
          <w:rFonts w:ascii="Palatino Linotype" w:hAnsi="Palatino Linotype" w:cs="Mangal"/>
          <w:kern w:val="1"/>
          <w:sz w:val="24"/>
          <w:szCs w:val="24"/>
          <w:lang w:eastAsia="hi-IN" w:bidi="hi-IN"/>
        </w:rPr>
      </w:pPr>
      <w:r w:rsidRPr="00591AC0">
        <w:rPr>
          <w:rFonts w:ascii="Palatino Linotype" w:hAnsi="Palatino Linotype" w:cs="Mangal"/>
          <w:kern w:val="1"/>
          <w:sz w:val="24"/>
          <w:szCs w:val="24"/>
          <w:lang w:eastAsia="hi-IN" w:bidi="hi-IN"/>
        </w:rPr>
        <w:t>Kenyértészta pihentetők</w:t>
      </w:r>
      <w:r>
        <w:rPr>
          <w:rFonts w:ascii="Palatino Linotype" w:hAnsi="Palatino Linotype" w:cs="Mangal"/>
          <w:kern w:val="1"/>
          <w:sz w:val="24"/>
          <w:szCs w:val="24"/>
          <w:lang w:eastAsia="hi-IN" w:bidi="hi-IN"/>
        </w:rPr>
        <w:t xml:space="preserve"> </w:t>
      </w:r>
      <w:r w:rsidRPr="001234DE">
        <w:rPr>
          <w:rFonts w:ascii="Palatino Linotype" w:hAnsi="Palatino Linotype" w:cs="Mangal"/>
          <w:kern w:val="1"/>
          <w:sz w:val="24"/>
          <w:szCs w:val="24"/>
          <w:lang w:eastAsia="hi-IN" w:bidi="hi-IN"/>
        </w:rPr>
        <w:t>működési elve,</w:t>
      </w:r>
      <w:r>
        <w:rPr>
          <w:rFonts w:ascii="Palatino Linotype" w:hAnsi="Palatino Linotype" w:cs="Mangal"/>
          <w:kern w:val="1"/>
          <w:sz w:val="24"/>
          <w:szCs w:val="24"/>
          <w:lang w:eastAsia="hi-IN" w:bidi="hi-IN"/>
        </w:rPr>
        <w:t xml:space="preserve"> </w:t>
      </w:r>
      <w:r w:rsidRPr="001234DE">
        <w:rPr>
          <w:rFonts w:ascii="Palatino Linotype" w:hAnsi="Palatino Linotype" w:cs="Mangal"/>
          <w:kern w:val="1"/>
          <w:sz w:val="24"/>
          <w:szCs w:val="24"/>
          <w:lang w:eastAsia="hi-IN" w:bidi="hi-IN"/>
        </w:rPr>
        <w:t xml:space="preserve">használata, </w:t>
      </w:r>
      <w:r>
        <w:rPr>
          <w:rFonts w:ascii="Palatino Linotype" w:hAnsi="Palatino Linotype" w:cs="Mangal"/>
          <w:kern w:val="1"/>
          <w:sz w:val="24"/>
          <w:szCs w:val="24"/>
          <w:lang w:eastAsia="hi-IN" w:bidi="hi-IN"/>
        </w:rPr>
        <w:t>ápolása,</w:t>
      </w:r>
    </w:p>
    <w:p w:rsidR="001B1DB2" w:rsidRDefault="001B1DB2" w:rsidP="00122253">
      <w:pPr>
        <w:widowControl w:val="0"/>
        <w:tabs>
          <w:tab w:val="left" w:pos="1620"/>
        </w:tabs>
        <w:suppressAutoHyphens/>
        <w:spacing w:after="0" w:line="240" w:lineRule="auto"/>
        <w:ind w:left="1276"/>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biztonságos üzemeltetése</w:t>
      </w:r>
    </w:p>
    <w:p w:rsidR="001B1DB2" w:rsidRPr="001234DE" w:rsidRDefault="001B1DB2" w:rsidP="00DC5AA6">
      <w:pPr>
        <w:widowControl w:val="0"/>
        <w:suppressAutoHyphens/>
        <w:spacing w:after="0" w:line="240" w:lineRule="auto"/>
        <w:ind w:left="1224"/>
        <w:rPr>
          <w:rFonts w:ascii="Palatino Linotype" w:hAnsi="Palatino Linotype" w:cs="Mangal"/>
          <w:kern w:val="1"/>
          <w:sz w:val="24"/>
          <w:szCs w:val="24"/>
          <w:lang w:eastAsia="hi-IN" w:bidi="hi-IN"/>
        </w:rPr>
      </w:pPr>
    </w:p>
    <w:p w:rsidR="001B1DB2" w:rsidRPr="001234DE" w:rsidRDefault="001B1DB2" w:rsidP="001E5DB9">
      <w:pPr>
        <w:widowControl w:val="0"/>
        <w:numPr>
          <w:ilvl w:val="2"/>
          <w:numId w:val="44"/>
        </w:numPr>
        <w:tabs>
          <w:tab w:val="left" w:pos="900"/>
          <w:tab w:val="left" w:pos="1620"/>
          <w:tab w:val="left" w:pos="2340"/>
          <w:tab w:val="left" w:pos="7560"/>
          <w:tab w:val="left" w:pos="7740"/>
        </w:tabs>
        <w:suppressAutoHyphens/>
        <w:spacing w:after="0" w:line="240" w:lineRule="auto"/>
        <w:ind w:hanging="684"/>
        <w:rPr>
          <w:rFonts w:ascii="Palatino Linotype" w:hAnsi="Palatino Linotype"/>
          <w:b/>
          <w:sz w:val="24"/>
          <w:szCs w:val="24"/>
        </w:rPr>
      </w:pPr>
      <w:r w:rsidRPr="001234DE">
        <w:rPr>
          <w:rFonts w:ascii="Palatino Linotype" w:hAnsi="Palatino Linotype"/>
          <w:b/>
          <w:sz w:val="24"/>
          <w:szCs w:val="24"/>
        </w:rPr>
        <w:t xml:space="preserve">Péksütemények tésztafeldolgozása </w:t>
      </w:r>
      <w:r>
        <w:rPr>
          <w:rFonts w:ascii="Palatino Linotype" w:hAnsi="Palatino Linotype"/>
          <w:b/>
          <w:sz w:val="24"/>
          <w:szCs w:val="24"/>
        </w:rPr>
        <w:tab/>
      </w:r>
      <w:r>
        <w:rPr>
          <w:rFonts w:ascii="Palatino Linotype" w:hAnsi="Palatino Linotype"/>
          <w:b/>
          <w:sz w:val="24"/>
          <w:szCs w:val="24"/>
        </w:rPr>
        <w:tab/>
      </w:r>
      <w:r w:rsidRPr="001234DE">
        <w:rPr>
          <w:rFonts w:ascii="Palatino Linotype" w:hAnsi="Palatino Linotype"/>
          <w:b/>
          <w:sz w:val="24"/>
          <w:szCs w:val="24"/>
        </w:rPr>
        <w:tab/>
        <w:t>35</w:t>
      </w:r>
      <w:r w:rsidRPr="001234DE">
        <w:rPr>
          <w:rFonts w:ascii="Palatino Linotype" w:hAnsi="Palatino Linotype"/>
          <w:b/>
          <w:i/>
          <w:sz w:val="24"/>
          <w:szCs w:val="24"/>
        </w:rPr>
        <w:t>óra/</w:t>
      </w:r>
      <w:r>
        <w:rPr>
          <w:rFonts w:ascii="Palatino Linotype" w:hAnsi="Palatino Linotype"/>
          <w:b/>
          <w:i/>
          <w:sz w:val="24"/>
          <w:szCs w:val="24"/>
        </w:rPr>
        <w:t xml:space="preserve"> </w:t>
      </w:r>
      <w:r w:rsidRPr="001234DE">
        <w:rPr>
          <w:rFonts w:ascii="Palatino Linotype" w:hAnsi="Palatino Linotype"/>
          <w:b/>
          <w:i/>
          <w:sz w:val="24"/>
          <w:szCs w:val="24"/>
        </w:rPr>
        <w:t>35óra</w:t>
      </w:r>
    </w:p>
    <w:p w:rsidR="001B1DB2" w:rsidRPr="001234DE" w:rsidRDefault="001B1DB2" w:rsidP="00AA0221">
      <w:pPr>
        <w:widowControl w:val="0"/>
        <w:suppressAutoHyphens/>
        <w:spacing w:after="0" w:line="240" w:lineRule="auto"/>
        <w:ind w:left="360"/>
        <w:rPr>
          <w:rFonts w:ascii="Palatino Linotype" w:hAnsi="Palatino Linotype"/>
          <w:b/>
          <w:sz w:val="24"/>
          <w:szCs w:val="24"/>
        </w:rPr>
      </w:pPr>
    </w:p>
    <w:p w:rsidR="001B1DB2" w:rsidRPr="001234DE" w:rsidRDefault="001B1DB2" w:rsidP="008F16D8">
      <w:pPr>
        <w:widowControl w:val="0"/>
        <w:tabs>
          <w:tab w:val="left" w:pos="900"/>
          <w:tab w:val="left" w:pos="1080"/>
          <w:tab w:val="left" w:pos="1620"/>
          <w:tab w:val="left" w:pos="2340"/>
          <w:tab w:val="left" w:pos="7560"/>
          <w:tab w:val="left" w:pos="7740"/>
        </w:tabs>
        <w:suppressAutoHyphens/>
        <w:spacing w:after="0" w:line="240" w:lineRule="auto"/>
        <w:ind w:left="720"/>
        <w:rPr>
          <w:rFonts w:ascii="Palatino Linotype" w:hAnsi="Palatino Linotype"/>
          <w:b/>
          <w:sz w:val="24"/>
          <w:szCs w:val="24"/>
        </w:rPr>
      </w:pPr>
      <w:r w:rsidRPr="001234DE">
        <w:rPr>
          <w:rFonts w:ascii="Palatino Linotype" w:hAnsi="Palatino Linotype"/>
          <w:b/>
          <w:sz w:val="24"/>
          <w:szCs w:val="24"/>
        </w:rPr>
        <w:tab/>
      </w:r>
      <w:r>
        <w:rPr>
          <w:rFonts w:ascii="Palatino Linotype" w:hAnsi="Palatino Linotype"/>
          <w:b/>
          <w:sz w:val="24"/>
          <w:szCs w:val="24"/>
        </w:rPr>
        <w:tab/>
      </w:r>
      <w:r w:rsidRPr="008F16D8">
        <w:rPr>
          <w:rFonts w:ascii="Palatino Linotype" w:hAnsi="Palatino Linotype"/>
          <w:b/>
          <w:sz w:val="24"/>
          <w:szCs w:val="24"/>
        </w:rPr>
        <w:t>Szakmai technológia</w:t>
      </w:r>
      <w:r>
        <w:rPr>
          <w:rFonts w:ascii="Palatino Linotype" w:hAnsi="Palatino Linotype"/>
          <w:sz w:val="24"/>
          <w:szCs w:val="24"/>
        </w:rPr>
        <w:tab/>
      </w:r>
      <w:r>
        <w:rPr>
          <w:rFonts w:ascii="Palatino Linotype" w:hAnsi="Palatino Linotype"/>
          <w:sz w:val="24"/>
          <w:szCs w:val="24"/>
        </w:rPr>
        <w:tab/>
        <w:t xml:space="preserve"> </w:t>
      </w:r>
      <w:r w:rsidRPr="001234DE">
        <w:rPr>
          <w:rFonts w:ascii="Palatino Linotype" w:hAnsi="Palatino Linotype"/>
          <w:b/>
          <w:sz w:val="24"/>
          <w:szCs w:val="24"/>
        </w:rPr>
        <w:t>2</w:t>
      </w:r>
      <w:r>
        <w:rPr>
          <w:rFonts w:ascii="Palatino Linotype" w:hAnsi="Palatino Linotype"/>
          <w:b/>
          <w:sz w:val="24"/>
          <w:szCs w:val="24"/>
        </w:rPr>
        <w:t>0</w:t>
      </w:r>
      <w:r w:rsidRPr="001234DE">
        <w:rPr>
          <w:rFonts w:ascii="Palatino Linotype" w:hAnsi="Palatino Linotype"/>
          <w:b/>
          <w:i/>
          <w:sz w:val="24"/>
          <w:szCs w:val="24"/>
        </w:rPr>
        <w:t>óra/</w:t>
      </w:r>
      <w:r>
        <w:rPr>
          <w:rFonts w:ascii="Palatino Linotype" w:hAnsi="Palatino Linotype"/>
          <w:b/>
          <w:i/>
          <w:sz w:val="24"/>
          <w:szCs w:val="24"/>
        </w:rPr>
        <w:t xml:space="preserve"> </w:t>
      </w:r>
      <w:r w:rsidRPr="001234DE">
        <w:rPr>
          <w:rFonts w:ascii="Palatino Linotype" w:hAnsi="Palatino Linotype"/>
          <w:b/>
          <w:i/>
          <w:sz w:val="24"/>
          <w:szCs w:val="24"/>
        </w:rPr>
        <w:t>2</w:t>
      </w:r>
      <w:r>
        <w:rPr>
          <w:rFonts w:ascii="Palatino Linotype" w:hAnsi="Palatino Linotype"/>
          <w:b/>
          <w:i/>
          <w:sz w:val="24"/>
          <w:szCs w:val="24"/>
        </w:rPr>
        <w:t>0</w:t>
      </w:r>
      <w:r w:rsidRPr="001234DE">
        <w:rPr>
          <w:rFonts w:ascii="Palatino Linotype" w:hAnsi="Palatino Linotype"/>
          <w:b/>
          <w:i/>
          <w:sz w:val="24"/>
          <w:szCs w:val="24"/>
        </w:rPr>
        <w:t>óra</w:t>
      </w:r>
    </w:p>
    <w:p w:rsidR="001B1DB2" w:rsidRPr="001234DE" w:rsidRDefault="001B1DB2" w:rsidP="00351B7A">
      <w:pPr>
        <w:widowControl w:val="0"/>
        <w:suppressAutoHyphens/>
        <w:spacing w:after="0" w:line="240" w:lineRule="auto"/>
        <w:ind w:left="360"/>
        <w:rPr>
          <w:rFonts w:ascii="Palatino Linotype" w:hAnsi="Palatino Linotype"/>
          <w:sz w:val="24"/>
          <w:szCs w:val="24"/>
        </w:rPr>
      </w:pPr>
    </w:p>
    <w:p w:rsidR="001B1DB2" w:rsidRPr="001234DE" w:rsidRDefault="001B1DB2" w:rsidP="00122253">
      <w:pPr>
        <w:widowControl w:val="0"/>
        <w:tabs>
          <w:tab w:val="left" w:pos="1620"/>
        </w:tabs>
        <w:suppressAutoHyphens/>
        <w:spacing w:after="0" w:line="240" w:lineRule="auto"/>
        <w:ind w:left="1260"/>
        <w:rPr>
          <w:rFonts w:ascii="Palatino Linotype" w:hAnsi="Palatino Linotype"/>
          <w:sz w:val="24"/>
          <w:szCs w:val="24"/>
        </w:rPr>
      </w:pPr>
      <w:r w:rsidRPr="001234DE">
        <w:rPr>
          <w:rFonts w:ascii="Palatino Linotype" w:hAnsi="Palatino Linotype"/>
          <w:sz w:val="24"/>
          <w:szCs w:val="24"/>
        </w:rPr>
        <w:t xml:space="preserve">Vizes tésztából készíthető </w:t>
      </w:r>
      <w:r w:rsidRPr="00F15168">
        <w:rPr>
          <w:rFonts w:ascii="Palatino Linotype" w:hAnsi="Palatino Linotype"/>
          <w:sz w:val="24"/>
          <w:szCs w:val="24"/>
        </w:rPr>
        <w:t>péksütemények kézi- és gépi osztása</w:t>
      </w:r>
      <w:r w:rsidRPr="001234DE">
        <w:rPr>
          <w:rFonts w:ascii="Palatino Linotype" w:hAnsi="Palatino Linotype"/>
          <w:sz w:val="24"/>
          <w:szCs w:val="24"/>
        </w:rPr>
        <w:t>, mérése, alakítása</w:t>
      </w:r>
    </w:p>
    <w:p w:rsidR="001B1DB2" w:rsidRPr="001234DE" w:rsidRDefault="001B1DB2" w:rsidP="00122253">
      <w:pPr>
        <w:widowControl w:val="0"/>
        <w:tabs>
          <w:tab w:val="left" w:pos="1620"/>
        </w:tabs>
        <w:suppressAutoHyphens/>
        <w:spacing w:after="0" w:line="240" w:lineRule="auto"/>
        <w:ind w:left="1260"/>
        <w:rPr>
          <w:rFonts w:ascii="Palatino Linotype" w:hAnsi="Palatino Linotype"/>
          <w:sz w:val="24"/>
          <w:szCs w:val="24"/>
        </w:rPr>
      </w:pPr>
      <w:r w:rsidRPr="001234DE">
        <w:rPr>
          <w:rFonts w:ascii="Palatino Linotype" w:hAnsi="Palatino Linotype"/>
          <w:sz w:val="24"/>
          <w:szCs w:val="24"/>
        </w:rPr>
        <w:t xml:space="preserve">Tejes tésztából készíthető </w:t>
      </w:r>
      <w:r w:rsidRPr="00F15168">
        <w:rPr>
          <w:rFonts w:ascii="Palatino Linotype" w:hAnsi="Palatino Linotype"/>
          <w:sz w:val="24"/>
          <w:szCs w:val="24"/>
        </w:rPr>
        <w:t>péksütemények kézi- és gépi osztása</w:t>
      </w:r>
      <w:r w:rsidRPr="001234DE">
        <w:rPr>
          <w:rFonts w:ascii="Palatino Linotype" w:hAnsi="Palatino Linotype"/>
          <w:sz w:val="24"/>
          <w:szCs w:val="24"/>
        </w:rPr>
        <w:t>, mérése, alakítása</w:t>
      </w:r>
    </w:p>
    <w:p w:rsidR="001B1DB2" w:rsidRPr="001234DE" w:rsidRDefault="001B1DB2" w:rsidP="00122253">
      <w:pPr>
        <w:widowControl w:val="0"/>
        <w:tabs>
          <w:tab w:val="left" w:pos="1620"/>
        </w:tabs>
        <w:suppressAutoHyphens/>
        <w:spacing w:after="0" w:line="240" w:lineRule="auto"/>
        <w:ind w:left="1260"/>
        <w:rPr>
          <w:rFonts w:ascii="Palatino Linotype" w:hAnsi="Palatino Linotype"/>
          <w:sz w:val="24"/>
          <w:szCs w:val="24"/>
        </w:rPr>
      </w:pPr>
      <w:r w:rsidRPr="001234DE">
        <w:rPr>
          <w:rFonts w:ascii="Palatino Linotype" w:hAnsi="Palatino Linotype"/>
          <w:sz w:val="24"/>
          <w:szCs w:val="24"/>
        </w:rPr>
        <w:t xml:space="preserve">Dúsított tésztából készíthető </w:t>
      </w:r>
      <w:r w:rsidRPr="00F15168">
        <w:rPr>
          <w:rFonts w:ascii="Palatino Linotype" w:hAnsi="Palatino Linotype"/>
          <w:sz w:val="24"/>
          <w:szCs w:val="24"/>
        </w:rPr>
        <w:t>péksütemények kézi- és gépi</w:t>
      </w:r>
      <w:r w:rsidRPr="001234DE">
        <w:rPr>
          <w:rFonts w:ascii="Palatino Linotype" w:hAnsi="Palatino Linotype"/>
          <w:sz w:val="24"/>
          <w:szCs w:val="24"/>
        </w:rPr>
        <w:t xml:space="preserve"> osztása, mérése, alakítása</w:t>
      </w:r>
    </w:p>
    <w:p w:rsidR="001B1DB2" w:rsidRPr="001234DE" w:rsidRDefault="001B1DB2" w:rsidP="00AA0221">
      <w:pPr>
        <w:widowControl w:val="0"/>
        <w:suppressAutoHyphens/>
        <w:spacing w:after="0" w:line="240" w:lineRule="auto"/>
        <w:ind w:left="1080"/>
        <w:rPr>
          <w:rFonts w:ascii="Palatino Linotype" w:hAnsi="Palatino Linotype" w:cs="Mangal"/>
          <w:kern w:val="1"/>
          <w:sz w:val="24"/>
          <w:szCs w:val="24"/>
          <w:lang w:eastAsia="hi-IN" w:bidi="hi-IN"/>
        </w:rPr>
      </w:pPr>
    </w:p>
    <w:p w:rsidR="001B1DB2" w:rsidRPr="001234DE" w:rsidRDefault="001B1DB2" w:rsidP="008F16D8">
      <w:pPr>
        <w:widowControl w:val="0"/>
        <w:tabs>
          <w:tab w:val="left" w:pos="900"/>
          <w:tab w:val="left" w:pos="1080"/>
          <w:tab w:val="left" w:pos="1620"/>
          <w:tab w:val="left" w:pos="2340"/>
          <w:tab w:val="left" w:pos="7560"/>
          <w:tab w:val="left" w:pos="7740"/>
        </w:tabs>
        <w:suppressAutoHyphens/>
        <w:spacing w:after="0" w:line="240" w:lineRule="auto"/>
        <w:ind w:left="720"/>
        <w:rPr>
          <w:rFonts w:ascii="Palatino Linotype" w:hAnsi="Palatino Linotype"/>
          <w:b/>
          <w:sz w:val="24"/>
          <w:szCs w:val="24"/>
        </w:rPr>
      </w:pPr>
      <w:r w:rsidRPr="001234DE">
        <w:rPr>
          <w:rFonts w:ascii="Palatino Linotype" w:hAnsi="Palatino Linotype"/>
          <w:sz w:val="24"/>
          <w:szCs w:val="24"/>
        </w:rPr>
        <w:tab/>
      </w:r>
      <w:r>
        <w:rPr>
          <w:rFonts w:ascii="Palatino Linotype" w:hAnsi="Palatino Linotype"/>
          <w:sz w:val="24"/>
          <w:szCs w:val="24"/>
        </w:rPr>
        <w:tab/>
      </w:r>
      <w:r w:rsidRPr="008F16D8">
        <w:rPr>
          <w:rFonts w:ascii="Palatino Linotype" w:hAnsi="Palatino Linotype"/>
          <w:b/>
          <w:sz w:val="24"/>
          <w:szCs w:val="24"/>
        </w:rPr>
        <w:t>Szakmai gépek</w:t>
      </w:r>
      <w:r>
        <w:rPr>
          <w:rFonts w:ascii="Palatino Linotype" w:hAnsi="Palatino Linotype"/>
          <w:sz w:val="24"/>
          <w:szCs w:val="24"/>
        </w:rPr>
        <w:tab/>
      </w:r>
      <w:r>
        <w:rPr>
          <w:rFonts w:ascii="Palatino Linotype" w:hAnsi="Palatino Linotype"/>
          <w:sz w:val="24"/>
          <w:szCs w:val="24"/>
        </w:rPr>
        <w:tab/>
        <w:t xml:space="preserve"> </w:t>
      </w:r>
      <w:r>
        <w:rPr>
          <w:rFonts w:ascii="Palatino Linotype" w:hAnsi="Palatino Linotype"/>
          <w:b/>
          <w:sz w:val="24"/>
          <w:szCs w:val="24"/>
        </w:rPr>
        <w:t>1</w:t>
      </w:r>
      <w:r w:rsidRPr="001234DE">
        <w:rPr>
          <w:rFonts w:ascii="Palatino Linotype" w:hAnsi="Palatino Linotype"/>
          <w:b/>
          <w:sz w:val="24"/>
          <w:szCs w:val="24"/>
        </w:rPr>
        <w:t>5</w:t>
      </w:r>
      <w:r w:rsidRPr="001234DE">
        <w:rPr>
          <w:rFonts w:ascii="Palatino Linotype" w:hAnsi="Palatino Linotype"/>
          <w:b/>
          <w:i/>
          <w:sz w:val="24"/>
          <w:szCs w:val="24"/>
        </w:rPr>
        <w:t>óra/</w:t>
      </w:r>
      <w:r>
        <w:rPr>
          <w:rFonts w:ascii="Palatino Linotype" w:hAnsi="Palatino Linotype"/>
          <w:b/>
          <w:i/>
          <w:sz w:val="24"/>
          <w:szCs w:val="24"/>
        </w:rPr>
        <w:t xml:space="preserve"> 1</w:t>
      </w:r>
      <w:r w:rsidRPr="001234DE">
        <w:rPr>
          <w:rFonts w:ascii="Palatino Linotype" w:hAnsi="Palatino Linotype"/>
          <w:b/>
          <w:i/>
          <w:sz w:val="24"/>
          <w:szCs w:val="24"/>
        </w:rPr>
        <w:t>5óra</w:t>
      </w:r>
    </w:p>
    <w:p w:rsidR="001B1DB2" w:rsidRPr="001234DE" w:rsidRDefault="001B1DB2" w:rsidP="00351B7A">
      <w:pPr>
        <w:widowControl w:val="0"/>
        <w:suppressAutoHyphens/>
        <w:spacing w:after="0" w:line="240" w:lineRule="auto"/>
        <w:rPr>
          <w:rFonts w:ascii="Palatino Linotype" w:hAnsi="Palatino Linotype"/>
          <w:sz w:val="24"/>
          <w:szCs w:val="24"/>
        </w:rPr>
      </w:pPr>
    </w:p>
    <w:p w:rsidR="001B1DB2" w:rsidRPr="001234DE" w:rsidRDefault="001B1DB2" w:rsidP="00122253">
      <w:pPr>
        <w:widowControl w:val="0"/>
        <w:tabs>
          <w:tab w:val="left" w:pos="1620"/>
        </w:tabs>
        <w:suppressAutoHyphens/>
        <w:spacing w:after="0" w:line="240" w:lineRule="auto"/>
        <w:ind w:left="1276"/>
        <w:rPr>
          <w:rFonts w:ascii="Palatino Linotype" w:hAnsi="Palatino Linotype"/>
          <w:sz w:val="24"/>
          <w:szCs w:val="24"/>
        </w:rPr>
      </w:pPr>
      <w:r w:rsidRPr="001234DE">
        <w:rPr>
          <w:rFonts w:ascii="Palatino Linotype" w:hAnsi="Palatino Linotype"/>
          <w:sz w:val="24"/>
          <w:szCs w:val="24"/>
        </w:rPr>
        <w:t>Süteménytészta osztógépek működési elve, szerkezete, használata,</w:t>
      </w:r>
    </w:p>
    <w:p w:rsidR="001B1DB2" w:rsidRPr="001234DE" w:rsidRDefault="001B1DB2" w:rsidP="00122253">
      <w:pPr>
        <w:widowControl w:val="0"/>
        <w:tabs>
          <w:tab w:val="left" w:pos="1440"/>
          <w:tab w:val="left" w:pos="1620"/>
        </w:tabs>
        <w:suppressAutoHyphens/>
        <w:spacing w:after="0" w:line="240" w:lineRule="auto"/>
        <w:ind w:left="1276"/>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ápolása, biztonságos üzemeltetése</w:t>
      </w:r>
    </w:p>
    <w:p w:rsidR="001B1DB2" w:rsidRPr="001234DE" w:rsidRDefault="001B1DB2" w:rsidP="00122253">
      <w:pPr>
        <w:widowControl w:val="0"/>
        <w:tabs>
          <w:tab w:val="left" w:pos="1620"/>
        </w:tabs>
        <w:suppressAutoHyphens/>
        <w:spacing w:after="0" w:line="240" w:lineRule="auto"/>
        <w:ind w:left="1276"/>
        <w:rPr>
          <w:rFonts w:ascii="Palatino Linotype" w:hAnsi="Palatino Linotype" w:cs="Mangal"/>
          <w:kern w:val="1"/>
          <w:sz w:val="24"/>
          <w:szCs w:val="24"/>
          <w:lang w:eastAsia="hi-IN" w:bidi="hi-IN"/>
        </w:rPr>
      </w:pPr>
      <w:r w:rsidRPr="001234DE">
        <w:rPr>
          <w:rFonts w:ascii="Palatino Linotype" w:hAnsi="Palatino Linotype"/>
          <w:sz w:val="24"/>
          <w:szCs w:val="24"/>
        </w:rPr>
        <w:t xml:space="preserve">Formázógép működési elve, szerkezete, használata, </w:t>
      </w:r>
      <w:r w:rsidRPr="001234DE">
        <w:rPr>
          <w:rFonts w:ascii="Palatino Linotype" w:hAnsi="Palatino Linotype" w:cs="Mangal"/>
          <w:kern w:val="1"/>
          <w:sz w:val="24"/>
          <w:szCs w:val="24"/>
          <w:lang w:eastAsia="hi-IN" w:bidi="hi-IN"/>
        </w:rPr>
        <w:t>ápolása,</w:t>
      </w:r>
    </w:p>
    <w:p w:rsidR="001B1DB2" w:rsidRPr="001234DE" w:rsidRDefault="001B1DB2" w:rsidP="00122253">
      <w:pPr>
        <w:widowControl w:val="0"/>
        <w:tabs>
          <w:tab w:val="left" w:pos="1440"/>
          <w:tab w:val="left" w:pos="1620"/>
        </w:tabs>
        <w:suppressAutoHyphens/>
        <w:spacing w:after="0" w:line="240" w:lineRule="auto"/>
        <w:ind w:left="1276"/>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biztonságos üzemeltetése</w:t>
      </w:r>
    </w:p>
    <w:p w:rsidR="001B1DB2" w:rsidRPr="001234DE" w:rsidRDefault="001B1DB2" w:rsidP="00122253">
      <w:pPr>
        <w:widowControl w:val="0"/>
        <w:tabs>
          <w:tab w:val="left" w:pos="1620"/>
        </w:tabs>
        <w:suppressAutoHyphens/>
        <w:spacing w:after="0" w:line="240" w:lineRule="auto"/>
        <w:ind w:left="1276"/>
        <w:rPr>
          <w:rFonts w:ascii="Palatino Linotype" w:hAnsi="Palatino Linotype" w:cs="Mangal"/>
          <w:kern w:val="1"/>
          <w:sz w:val="24"/>
          <w:szCs w:val="24"/>
          <w:lang w:eastAsia="hi-IN" w:bidi="hi-IN"/>
        </w:rPr>
      </w:pPr>
      <w:r w:rsidRPr="001234DE">
        <w:rPr>
          <w:rFonts w:ascii="Palatino Linotype" w:hAnsi="Palatino Linotype"/>
          <w:sz w:val="24"/>
          <w:szCs w:val="24"/>
        </w:rPr>
        <w:t xml:space="preserve">Kiflisodró gépek működési elve, szerkezete, használata, </w:t>
      </w:r>
      <w:r w:rsidRPr="001234DE">
        <w:rPr>
          <w:rFonts w:ascii="Palatino Linotype" w:hAnsi="Palatino Linotype" w:cs="Mangal"/>
          <w:kern w:val="1"/>
          <w:sz w:val="24"/>
          <w:szCs w:val="24"/>
          <w:lang w:eastAsia="hi-IN" w:bidi="hi-IN"/>
        </w:rPr>
        <w:t>ápolása,</w:t>
      </w:r>
    </w:p>
    <w:p w:rsidR="001B1DB2" w:rsidRPr="001234DE" w:rsidRDefault="001B1DB2" w:rsidP="00122253">
      <w:pPr>
        <w:widowControl w:val="0"/>
        <w:tabs>
          <w:tab w:val="left" w:pos="1440"/>
          <w:tab w:val="left" w:pos="1620"/>
          <w:tab w:val="left" w:pos="1800"/>
        </w:tabs>
        <w:suppressAutoHyphens/>
        <w:spacing w:after="0" w:line="240" w:lineRule="auto"/>
        <w:ind w:left="1276"/>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biztonságos üzemeltetése</w:t>
      </w:r>
    </w:p>
    <w:p w:rsidR="001B1DB2" w:rsidRPr="001234DE" w:rsidRDefault="001B1DB2" w:rsidP="00122253">
      <w:pPr>
        <w:widowControl w:val="0"/>
        <w:tabs>
          <w:tab w:val="left" w:pos="1620"/>
        </w:tabs>
        <w:suppressAutoHyphens/>
        <w:spacing w:after="0" w:line="240" w:lineRule="auto"/>
        <w:ind w:left="1276"/>
        <w:rPr>
          <w:rFonts w:ascii="Palatino Linotype" w:hAnsi="Palatino Linotype"/>
          <w:sz w:val="24"/>
          <w:szCs w:val="24"/>
        </w:rPr>
      </w:pPr>
      <w:r w:rsidRPr="001234DE">
        <w:rPr>
          <w:rFonts w:ascii="Palatino Linotype" w:hAnsi="Palatino Linotype"/>
          <w:sz w:val="24"/>
          <w:szCs w:val="24"/>
        </w:rPr>
        <w:t>Császárzsemle formázógép működési elve, szerkezete, használata</w:t>
      </w:r>
    </w:p>
    <w:p w:rsidR="001B1DB2" w:rsidRPr="001234DE" w:rsidRDefault="001B1DB2" w:rsidP="00122253">
      <w:pPr>
        <w:widowControl w:val="0"/>
        <w:tabs>
          <w:tab w:val="left" w:pos="1440"/>
          <w:tab w:val="left" w:pos="1620"/>
        </w:tabs>
        <w:suppressAutoHyphens/>
        <w:spacing w:after="0" w:line="240" w:lineRule="auto"/>
        <w:ind w:left="1276"/>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ápolása, biztonságos üzemeltetése</w:t>
      </w:r>
    </w:p>
    <w:p w:rsidR="001B1DB2" w:rsidRPr="001234DE" w:rsidRDefault="001B1DB2" w:rsidP="00122253">
      <w:pPr>
        <w:widowControl w:val="0"/>
        <w:tabs>
          <w:tab w:val="left" w:pos="1620"/>
        </w:tabs>
        <w:suppressAutoHyphens/>
        <w:spacing w:after="0" w:line="240" w:lineRule="auto"/>
        <w:ind w:left="1276"/>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Süteménytészta pihentető berendezések szerkezete, működési elve,</w:t>
      </w:r>
    </w:p>
    <w:p w:rsidR="001B1DB2" w:rsidRDefault="001B1DB2" w:rsidP="00122253">
      <w:pPr>
        <w:widowControl w:val="0"/>
        <w:tabs>
          <w:tab w:val="left" w:pos="1440"/>
          <w:tab w:val="left" w:pos="1620"/>
        </w:tabs>
        <w:suppressAutoHyphens/>
        <w:spacing w:after="0" w:line="240" w:lineRule="auto"/>
        <w:ind w:left="1276"/>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használata, ápolása, biztonságos üzemeltetése</w:t>
      </w:r>
    </w:p>
    <w:p w:rsidR="001B1DB2" w:rsidRDefault="001B1DB2" w:rsidP="008F16D8">
      <w:pPr>
        <w:widowControl w:val="0"/>
        <w:tabs>
          <w:tab w:val="left" w:pos="1440"/>
          <w:tab w:val="left" w:pos="1620"/>
          <w:tab w:val="num" w:pos="2220"/>
        </w:tabs>
        <w:suppressAutoHyphens/>
        <w:spacing w:after="0" w:line="240" w:lineRule="auto"/>
        <w:rPr>
          <w:rFonts w:ascii="Palatino Linotype" w:hAnsi="Palatino Linotype" w:cs="Mangal"/>
          <w:kern w:val="1"/>
          <w:sz w:val="24"/>
          <w:szCs w:val="24"/>
          <w:lang w:eastAsia="hi-IN" w:bidi="hi-IN"/>
        </w:rPr>
      </w:pPr>
    </w:p>
    <w:p w:rsidR="001B1DB2" w:rsidRPr="001234DE" w:rsidRDefault="001B1DB2" w:rsidP="001E5DB9">
      <w:pPr>
        <w:widowControl w:val="0"/>
        <w:numPr>
          <w:ilvl w:val="2"/>
          <w:numId w:val="44"/>
        </w:numPr>
        <w:tabs>
          <w:tab w:val="left" w:pos="900"/>
          <w:tab w:val="left" w:pos="1620"/>
          <w:tab w:val="left" w:pos="2340"/>
          <w:tab w:val="left" w:pos="7560"/>
          <w:tab w:val="left" w:pos="7740"/>
          <w:tab w:val="left" w:pos="7920"/>
        </w:tabs>
        <w:suppressAutoHyphens/>
        <w:spacing w:after="0" w:line="240" w:lineRule="auto"/>
        <w:ind w:hanging="684"/>
        <w:rPr>
          <w:rFonts w:ascii="Palatino Linotype" w:hAnsi="Palatino Linotype"/>
          <w:b/>
          <w:sz w:val="24"/>
          <w:szCs w:val="24"/>
        </w:rPr>
      </w:pPr>
      <w:r>
        <w:rPr>
          <w:rFonts w:ascii="Palatino Linotype" w:hAnsi="Palatino Linotype"/>
          <w:b/>
          <w:sz w:val="24"/>
          <w:szCs w:val="24"/>
        </w:rPr>
        <w:t>Finom pékáru</w:t>
      </w:r>
      <w:r w:rsidRPr="001234DE">
        <w:rPr>
          <w:rFonts w:ascii="Palatino Linotype" w:hAnsi="Palatino Linotype"/>
          <w:b/>
          <w:sz w:val="24"/>
          <w:szCs w:val="24"/>
        </w:rPr>
        <w:t>k tésztafeldolgozása</w:t>
      </w:r>
      <w:r>
        <w:rPr>
          <w:rFonts w:ascii="Palatino Linotype" w:hAnsi="Palatino Linotype"/>
          <w:b/>
          <w:sz w:val="24"/>
          <w:szCs w:val="24"/>
        </w:rPr>
        <w:tab/>
      </w:r>
      <w:r>
        <w:rPr>
          <w:rFonts w:ascii="Palatino Linotype" w:hAnsi="Palatino Linotype"/>
          <w:b/>
          <w:sz w:val="24"/>
          <w:szCs w:val="24"/>
        </w:rPr>
        <w:tab/>
        <w:t>2</w:t>
      </w:r>
      <w:r w:rsidRPr="001234DE">
        <w:rPr>
          <w:rFonts w:ascii="Palatino Linotype" w:hAnsi="Palatino Linotype"/>
          <w:b/>
          <w:sz w:val="24"/>
          <w:szCs w:val="24"/>
        </w:rPr>
        <w:t>4</w:t>
      </w:r>
      <w:r w:rsidRPr="001234DE">
        <w:rPr>
          <w:rFonts w:ascii="Palatino Linotype" w:hAnsi="Palatino Linotype"/>
          <w:b/>
          <w:i/>
          <w:sz w:val="24"/>
          <w:szCs w:val="24"/>
        </w:rPr>
        <w:t xml:space="preserve"> óra/</w:t>
      </w:r>
      <w:r>
        <w:rPr>
          <w:rFonts w:ascii="Palatino Linotype" w:hAnsi="Palatino Linotype"/>
          <w:b/>
          <w:i/>
          <w:sz w:val="24"/>
          <w:szCs w:val="24"/>
        </w:rPr>
        <w:t xml:space="preserve"> 2</w:t>
      </w:r>
      <w:r w:rsidRPr="001234DE">
        <w:rPr>
          <w:rFonts w:ascii="Palatino Linotype" w:hAnsi="Palatino Linotype"/>
          <w:b/>
          <w:i/>
          <w:sz w:val="24"/>
          <w:szCs w:val="24"/>
        </w:rPr>
        <w:t>4óra</w:t>
      </w:r>
    </w:p>
    <w:p w:rsidR="001B1DB2" w:rsidRPr="001234DE" w:rsidRDefault="001B1DB2" w:rsidP="00136DE7">
      <w:pPr>
        <w:widowControl w:val="0"/>
        <w:suppressAutoHyphens/>
        <w:spacing w:after="0" w:line="240" w:lineRule="auto"/>
        <w:ind w:left="1080"/>
        <w:rPr>
          <w:rFonts w:ascii="Palatino Linotype" w:hAnsi="Palatino Linotype"/>
          <w:b/>
          <w:sz w:val="24"/>
          <w:szCs w:val="24"/>
        </w:rPr>
      </w:pPr>
    </w:p>
    <w:p w:rsidR="001B1DB2" w:rsidRPr="001234DE" w:rsidRDefault="001B1DB2" w:rsidP="002B3A76">
      <w:pPr>
        <w:widowControl w:val="0"/>
        <w:tabs>
          <w:tab w:val="left" w:pos="900"/>
          <w:tab w:val="left" w:pos="1080"/>
          <w:tab w:val="left" w:pos="1620"/>
          <w:tab w:val="left" w:pos="2340"/>
          <w:tab w:val="left" w:pos="7560"/>
          <w:tab w:val="left" w:pos="7740"/>
        </w:tabs>
        <w:suppressAutoHyphens/>
        <w:spacing w:after="0" w:line="240" w:lineRule="auto"/>
        <w:ind w:left="720"/>
        <w:rPr>
          <w:rFonts w:ascii="Palatino Linotype" w:hAnsi="Palatino Linotype"/>
          <w:b/>
          <w:sz w:val="24"/>
          <w:szCs w:val="24"/>
        </w:rPr>
      </w:pPr>
      <w:r w:rsidRPr="001234DE">
        <w:rPr>
          <w:rFonts w:ascii="Palatino Linotype" w:hAnsi="Palatino Linotype"/>
          <w:b/>
          <w:sz w:val="24"/>
          <w:szCs w:val="24"/>
        </w:rPr>
        <w:tab/>
      </w:r>
      <w:r>
        <w:rPr>
          <w:rFonts w:ascii="Palatino Linotype" w:hAnsi="Palatino Linotype"/>
          <w:sz w:val="24"/>
          <w:szCs w:val="24"/>
        </w:rPr>
        <w:tab/>
      </w:r>
      <w:r w:rsidRPr="002B3A76">
        <w:rPr>
          <w:rFonts w:ascii="Palatino Linotype" w:hAnsi="Palatino Linotype"/>
          <w:b/>
          <w:sz w:val="24"/>
          <w:szCs w:val="24"/>
        </w:rPr>
        <w:t>Szakmai technológia</w:t>
      </w:r>
      <w:r>
        <w:rPr>
          <w:rFonts w:ascii="Palatino Linotype" w:hAnsi="Palatino Linotype"/>
          <w:b/>
          <w:sz w:val="24"/>
          <w:szCs w:val="24"/>
        </w:rPr>
        <w:tab/>
      </w:r>
      <w:r>
        <w:rPr>
          <w:rFonts w:ascii="Palatino Linotype" w:hAnsi="Palatino Linotype"/>
          <w:b/>
          <w:sz w:val="24"/>
          <w:szCs w:val="24"/>
        </w:rPr>
        <w:tab/>
        <w:t>20</w:t>
      </w:r>
      <w:r w:rsidRPr="001234DE">
        <w:rPr>
          <w:rFonts w:ascii="Palatino Linotype" w:hAnsi="Palatino Linotype"/>
          <w:b/>
          <w:i/>
          <w:sz w:val="24"/>
          <w:szCs w:val="24"/>
        </w:rPr>
        <w:t>óra/</w:t>
      </w:r>
      <w:r>
        <w:rPr>
          <w:rFonts w:ascii="Palatino Linotype" w:hAnsi="Palatino Linotype"/>
          <w:b/>
          <w:i/>
          <w:sz w:val="24"/>
          <w:szCs w:val="24"/>
        </w:rPr>
        <w:t xml:space="preserve"> </w:t>
      </w:r>
      <w:r w:rsidRPr="001234DE">
        <w:rPr>
          <w:rFonts w:ascii="Palatino Linotype" w:hAnsi="Palatino Linotype"/>
          <w:b/>
          <w:i/>
          <w:sz w:val="24"/>
          <w:szCs w:val="24"/>
        </w:rPr>
        <w:t>2</w:t>
      </w:r>
      <w:r>
        <w:rPr>
          <w:rFonts w:ascii="Palatino Linotype" w:hAnsi="Palatino Linotype"/>
          <w:b/>
          <w:i/>
          <w:sz w:val="24"/>
          <w:szCs w:val="24"/>
        </w:rPr>
        <w:t>0</w:t>
      </w:r>
      <w:r w:rsidRPr="001234DE">
        <w:rPr>
          <w:rFonts w:ascii="Palatino Linotype" w:hAnsi="Palatino Linotype"/>
          <w:b/>
          <w:i/>
          <w:sz w:val="24"/>
          <w:szCs w:val="24"/>
        </w:rPr>
        <w:t>óra</w:t>
      </w:r>
    </w:p>
    <w:p w:rsidR="001B1DB2" w:rsidRPr="001234DE" w:rsidRDefault="001B1DB2" w:rsidP="0073057D">
      <w:pPr>
        <w:widowControl w:val="0"/>
        <w:suppressAutoHyphens/>
        <w:spacing w:after="0" w:line="240" w:lineRule="auto"/>
        <w:ind w:left="360"/>
        <w:rPr>
          <w:rFonts w:ascii="Palatino Linotype" w:hAnsi="Palatino Linotype"/>
          <w:sz w:val="24"/>
          <w:szCs w:val="24"/>
        </w:rPr>
      </w:pPr>
    </w:p>
    <w:p w:rsidR="001B1DB2" w:rsidRPr="0083208A" w:rsidRDefault="001B1DB2" w:rsidP="00122253">
      <w:pPr>
        <w:widowControl w:val="0"/>
        <w:tabs>
          <w:tab w:val="left" w:pos="1620"/>
        </w:tabs>
        <w:suppressAutoHyphens/>
        <w:spacing w:after="0" w:line="240" w:lineRule="auto"/>
        <w:ind w:left="1260"/>
        <w:rPr>
          <w:rFonts w:ascii="Palatino Linotype" w:hAnsi="Palatino Linotype"/>
          <w:sz w:val="24"/>
          <w:szCs w:val="24"/>
        </w:rPr>
      </w:pPr>
      <w:r w:rsidRPr="001234DE">
        <w:rPr>
          <w:rFonts w:ascii="Palatino Linotype" w:hAnsi="Palatino Linotype"/>
          <w:sz w:val="24"/>
          <w:szCs w:val="24"/>
        </w:rPr>
        <w:t>Tojással dúsított tésztából készíthető finom pékáruk</w:t>
      </w:r>
      <w:r w:rsidRPr="003A4951">
        <w:rPr>
          <w:rFonts w:ascii="Palatino Linotype" w:hAnsi="Palatino Linotype"/>
          <w:color w:val="0000FF"/>
          <w:sz w:val="24"/>
          <w:szCs w:val="24"/>
        </w:rPr>
        <w:t xml:space="preserve"> </w:t>
      </w:r>
      <w:r w:rsidRPr="0083208A">
        <w:rPr>
          <w:rFonts w:ascii="Palatino Linotype" w:hAnsi="Palatino Linotype"/>
          <w:sz w:val="24"/>
          <w:szCs w:val="24"/>
        </w:rPr>
        <w:t>kézi- és gépi osztása, mérése, alakítása</w:t>
      </w:r>
    </w:p>
    <w:p w:rsidR="001B1DB2" w:rsidRPr="0083208A" w:rsidRDefault="001B1DB2" w:rsidP="00122253">
      <w:pPr>
        <w:widowControl w:val="0"/>
        <w:tabs>
          <w:tab w:val="left" w:pos="1620"/>
        </w:tabs>
        <w:suppressAutoHyphens/>
        <w:spacing w:after="0" w:line="240" w:lineRule="auto"/>
        <w:ind w:left="1260"/>
        <w:rPr>
          <w:rFonts w:ascii="Palatino Linotype" w:hAnsi="Palatino Linotype"/>
          <w:sz w:val="24"/>
          <w:szCs w:val="24"/>
        </w:rPr>
      </w:pPr>
      <w:r w:rsidRPr="0083208A">
        <w:rPr>
          <w:rFonts w:ascii="Palatino Linotype" w:hAnsi="Palatino Linotype"/>
          <w:sz w:val="24"/>
          <w:szCs w:val="24"/>
        </w:rPr>
        <w:t>Omlós tésztából készíthető finom pékáruk kézi- és gépi osztása, mérése, alakítása</w:t>
      </w:r>
    </w:p>
    <w:p w:rsidR="001B1DB2" w:rsidRPr="0083208A" w:rsidRDefault="001B1DB2" w:rsidP="00122253">
      <w:pPr>
        <w:widowControl w:val="0"/>
        <w:tabs>
          <w:tab w:val="left" w:pos="1620"/>
        </w:tabs>
        <w:suppressAutoHyphens/>
        <w:spacing w:after="0" w:line="240" w:lineRule="auto"/>
        <w:ind w:left="1260"/>
        <w:rPr>
          <w:rFonts w:ascii="Palatino Linotype" w:hAnsi="Palatino Linotype"/>
          <w:sz w:val="24"/>
          <w:szCs w:val="24"/>
        </w:rPr>
      </w:pPr>
      <w:r w:rsidRPr="0083208A">
        <w:rPr>
          <w:rFonts w:ascii="Palatino Linotype" w:hAnsi="Palatino Linotype"/>
          <w:sz w:val="24"/>
          <w:szCs w:val="24"/>
        </w:rPr>
        <w:t>Leveles tésztából készíthető finom pékáruk kézi- és gépi osztása, mérése, alakítása</w:t>
      </w:r>
    </w:p>
    <w:p w:rsidR="001B1DB2" w:rsidRPr="0083208A" w:rsidRDefault="001B1DB2" w:rsidP="00122253">
      <w:pPr>
        <w:widowControl w:val="0"/>
        <w:tabs>
          <w:tab w:val="left" w:pos="1620"/>
        </w:tabs>
        <w:suppressAutoHyphens/>
        <w:spacing w:after="0" w:line="240" w:lineRule="auto"/>
        <w:ind w:left="1260"/>
        <w:rPr>
          <w:rFonts w:ascii="Palatino Linotype" w:hAnsi="Palatino Linotype"/>
          <w:sz w:val="24"/>
          <w:szCs w:val="24"/>
        </w:rPr>
      </w:pPr>
      <w:r w:rsidRPr="0083208A">
        <w:rPr>
          <w:rFonts w:ascii="Palatino Linotype" w:hAnsi="Palatino Linotype"/>
          <w:sz w:val="24"/>
          <w:szCs w:val="24"/>
        </w:rPr>
        <w:t>Töltelékkészítés, a tészta kézi- és gépi töltése és elrakása</w:t>
      </w:r>
    </w:p>
    <w:p w:rsidR="001B1DB2" w:rsidRPr="002B3A76" w:rsidRDefault="001B1DB2" w:rsidP="00136DE7">
      <w:pPr>
        <w:widowControl w:val="0"/>
        <w:tabs>
          <w:tab w:val="left" w:pos="1440"/>
        </w:tabs>
        <w:suppressAutoHyphens/>
        <w:spacing w:after="0" w:line="240" w:lineRule="auto"/>
        <w:ind w:left="1080"/>
        <w:rPr>
          <w:rFonts w:ascii="Palatino Linotype" w:hAnsi="Palatino Linotype"/>
          <w:b/>
          <w:sz w:val="24"/>
          <w:szCs w:val="24"/>
        </w:rPr>
      </w:pPr>
    </w:p>
    <w:p w:rsidR="001B1DB2" w:rsidRPr="001234DE" w:rsidRDefault="001B1DB2" w:rsidP="002B3A76">
      <w:pPr>
        <w:widowControl w:val="0"/>
        <w:tabs>
          <w:tab w:val="left" w:pos="900"/>
          <w:tab w:val="left" w:pos="1080"/>
          <w:tab w:val="left" w:pos="1620"/>
          <w:tab w:val="left" w:pos="2340"/>
          <w:tab w:val="left" w:pos="7560"/>
        </w:tabs>
        <w:suppressAutoHyphens/>
        <w:spacing w:after="0" w:line="240" w:lineRule="auto"/>
        <w:ind w:left="720"/>
        <w:rPr>
          <w:rFonts w:ascii="Palatino Linotype" w:hAnsi="Palatino Linotype"/>
          <w:b/>
          <w:sz w:val="24"/>
          <w:szCs w:val="24"/>
        </w:rPr>
      </w:pPr>
      <w:r w:rsidRPr="002B3A76">
        <w:rPr>
          <w:rFonts w:ascii="Palatino Linotype" w:hAnsi="Palatino Linotype"/>
          <w:b/>
          <w:sz w:val="24"/>
          <w:szCs w:val="24"/>
        </w:rPr>
        <w:tab/>
      </w:r>
      <w:r w:rsidRPr="002B3A76">
        <w:rPr>
          <w:rFonts w:ascii="Palatino Linotype" w:hAnsi="Palatino Linotype"/>
          <w:b/>
          <w:sz w:val="24"/>
          <w:szCs w:val="24"/>
        </w:rPr>
        <w:tab/>
        <w:t>Szakmai gépek</w:t>
      </w:r>
      <w:r>
        <w:rPr>
          <w:rFonts w:ascii="Palatino Linotype" w:hAnsi="Palatino Linotype"/>
          <w:sz w:val="24"/>
          <w:szCs w:val="24"/>
        </w:rPr>
        <w:tab/>
      </w:r>
      <w:r>
        <w:rPr>
          <w:rFonts w:ascii="Palatino Linotype" w:hAnsi="Palatino Linotype"/>
          <w:sz w:val="24"/>
          <w:szCs w:val="24"/>
        </w:rPr>
        <w:tab/>
        <w:t xml:space="preserve"> </w:t>
      </w:r>
      <w:r>
        <w:rPr>
          <w:rFonts w:ascii="Palatino Linotype" w:hAnsi="Palatino Linotype"/>
          <w:b/>
          <w:sz w:val="24"/>
          <w:szCs w:val="24"/>
        </w:rPr>
        <w:t>4</w:t>
      </w:r>
      <w:r w:rsidRPr="001234DE">
        <w:rPr>
          <w:rFonts w:ascii="Palatino Linotype" w:hAnsi="Palatino Linotype"/>
          <w:b/>
          <w:i/>
          <w:sz w:val="24"/>
          <w:szCs w:val="24"/>
        </w:rPr>
        <w:t>óra/</w:t>
      </w:r>
      <w:r>
        <w:rPr>
          <w:rFonts w:ascii="Palatino Linotype" w:hAnsi="Palatino Linotype"/>
          <w:b/>
          <w:i/>
          <w:sz w:val="24"/>
          <w:szCs w:val="24"/>
        </w:rPr>
        <w:t xml:space="preserve"> 4</w:t>
      </w:r>
      <w:r w:rsidRPr="001234DE">
        <w:rPr>
          <w:rFonts w:ascii="Palatino Linotype" w:hAnsi="Palatino Linotype"/>
          <w:b/>
          <w:i/>
          <w:sz w:val="24"/>
          <w:szCs w:val="24"/>
        </w:rPr>
        <w:t>óra</w:t>
      </w:r>
    </w:p>
    <w:p w:rsidR="001B1DB2" w:rsidRPr="001234DE" w:rsidRDefault="001B1DB2" w:rsidP="006323E2">
      <w:pPr>
        <w:widowControl w:val="0"/>
        <w:tabs>
          <w:tab w:val="left" w:pos="720"/>
          <w:tab w:val="left" w:pos="1440"/>
        </w:tabs>
        <w:suppressAutoHyphens/>
        <w:spacing w:after="0" w:line="240" w:lineRule="auto"/>
        <w:rPr>
          <w:rFonts w:ascii="Palatino Linotype" w:hAnsi="Palatino Linotype"/>
          <w:sz w:val="24"/>
          <w:szCs w:val="24"/>
        </w:rPr>
      </w:pPr>
    </w:p>
    <w:p w:rsidR="001B1DB2" w:rsidRPr="001234DE" w:rsidRDefault="001B1DB2" w:rsidP="00122253">
      <w:pPr>
        <w:widowControl w:val="0"/>
        <w:tabs>
          <w:tab w:val="left" w:pos="1620"/>
        </w:tabs>
        <w:suppressAutoHyphens/>
        <w:spacing w:after="0" w:line="240" w:lineRule="auto"/>
        <w:ind w:left="1276"/>
        <w:rPr>
          <w:rFonts w:ascii="Palatino Linotype" w:hAnsi="Palatino Linotype"/>
          <w:sz w:val="24"/>
          <w:szCs w:val="24"/>
        </w:rPr>
      </w:pPr>
      <w:r w:rsidRPr="001234DE">
        <w:rPr>
          <w:rFonts w:ascii="Palatino Linotype" w:hAnsi="Palatino Linotype" w:cs="Mangal"/>
          <w:kern w:val="1"/>
          <w:sz w:val="24"/>
          <w:szCs w:val="24"/>
          <w:lang w:eastAsia="hi-IN" w:bidi="hi-IN"/>
        </w:rPr>
        <w:t>Nyújtógép működési elve,</w:t>
      </w:r>
      <w:r w:rsidRPr="001234DE">
        <w:rPr>
          <w:rFonts w:ascii="Palatino Linotype" w:hAnsi="Palatino Linotype"/>
          <w:sz w:val="24"/>
          <w:szCs w:val="24"/>
        </w:rPr>
        <w:t xml:space="preserve"> szerkezete, használata, ápolása,</w:t>
      </w:r>
    </w:p>
    <w:p w:rsidR="001B1DB2" w:rsidRPr="001234DE" w:rsidRDefault="001B1DB2" w:rsidP="00122253">
      <w:pPr>
        <w:widowControl w:val="0"/>
        <w:tabs>
          <w:tab w:val="left" w:pos="1620"/>
        </w:tabs>
        <w:suppressAutoHyphens/>
        <w:spacing w:after="0" w:line="240" w:lineRule="auto"/>
        <w:ind w:left="1276"/>
        <w:rPr>
          <w:rFonts w:ascii="Palatino Linotype" w:hAnsi="Palatino Linotype"/>
          <w:sz w:val="24"/>
          <w:szCs w:val="24"/>
        </w:rPr>
      </w:pPr>
      <w:r w:rsidRPr="001234DE">
        <w:rPr>
          <w:rFonts w:ascii="Palatino Linotype" w:hAnsi="Palatino Linotype"/>
          <w:sz w:val="24"/>
          <w:szCs w:val="24"/>
        </w:rPr>
        <w:t>biztonságos üzemeltetése</w:t>
      </w:r>
    </w:p>
    <w:p w:rsidR="001B1DB2" w:rsidRPr="001234DE" w:rsidRDefault="001B1DB2" w:rsidP="00122253">
      <w:pPr>
        <w:widowControl w:val="0"/>
        <w:tabs>
          <w:tab w:val="left" w:pos="1620"/>
        </w:tabs>
        <w:suppressAutoHyphens/>
        <w:spacing w:after="0" w:line="240" w:lineRule="auto"/>
        <w:ind w:left="1276"/>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Finom-sütemény gyártó vonal</w:t>
      </w:r>
    </w:p>
    <w:p w:rsidR="001B1DB2" w:rsidRDefault="001B1DB2" w:rsidP="00DC5AA6">
      <w:pPr>
        <w:widowControl w:val="0"/>
        <w:suppressAutoHyphens/>
        <w:spacing w:after="0" w:line="240" w:lineRule="auto"/>
        <w:ind w:left="1224"/>
        <w:rPr>
          <w:rFonts w:ascii="Palatino Linotype" w:hAnsi="Palatino Linotype" w:cs="Mangal"/>
          <w:b/>
          <w:kern w:val="1"/>
          <w:sz w:val="24"/>
          <w:szCs w:val="24"/>
          <w:lang w:eastAsia="hi-IN" w:bidi="hi-IN"/>
        </w:rPr>
      </w:pPr>
    </w:p>
    <w:p w:rsidR="001B1DB2" w:rsidRPr="001234DE" w:rsidRDefault="001B1DB2" w:rsidP="00DC5AA6">
      <w:pPr>
        <w:widowControl w:val="0"/>
        <w:suppressAutoHyphens/>
        <w:spacing w:after="0" w:line="240" w:lineRule="auto"/>
        <w:ind w:left="1224"/>
        <w:rPr>
          <w:rFonts w:ascii="Palatino Linotype" w:hAnsi="Palatino Linotype" w:cs="Mangal"/>
          <w:b/>
          <w:kern w:val="1"/>
          <w:sz w:val="24"/>
          <w:szCs w:val="24"/>
          <w:lang w:eastAsia="hi-IN" w:bidi="hi-IN"/>
        </w:rPr>
      </w:pPr>
    </w:p>
    <w:p w:rsidR="001B1DB2" w:rsidRPr="001234DE" w:rsidRDefault="001B1DB2" w:rsidP="001E5DB9">
      <w:pPr>
        <w:widowControl w:val="0"/>
        <w:numPr>
          <w:ilvl w:val="2"/>
          <w:numId w:val="44"/>
        </w:numPr>
        <w:tabs>
          <w:tab w:val="left" w:pos="900"/>
          <w:tab w:val="left" w:pos="1620"/>
          <w:tab w:val="left" w:pos="2340"/>
          <w:tab w:val="left" w:pos="7560"/>
          <w:tab w:val="left" w:pos="7740"/>
        </w:tabs>
        <w:suppressAutoHyphens/>
        <w:spacing w:after="0" w:line="240" w:lineRule="auto"/>
        <w:ind w:hanging="684"/>
        <w:rPr>
          <w:rFonts w:ascii="Palatino Linotype" w:hAnsi="Palatino Linotype"/>
          <w:b/>
          <w:sz w:val="24"/>
          <w:szCs w:val="24"/>
        </w:rPr>
      </w:pPr>
      <w:r w:rsidRPr="001234DE">
        <w:rPr>
          <w:rFonts w:ascii="Palatino Linotype" w:hAnsi="Palatino Linotype"/>
          <w:b/>
          <w:sz w:val="24"/>
          <w:szCs w:val="24"/>
        </w:rPr>
        <w:t>Egyéb sütőipari termékek tésztafeldolgozása</w:t>
      </w:r>
      <w:r w:rsidRPr="001234DE">
        <w:rPr>
          <w:rFonts w:ascii="Palatino Linotype" w:hAnsi="Palatino Linotype"/>
          <w:b/>
          <w:sz w:val="24"/>
          <w:szCs w:val="24"/>
        </w:rPr>
        <w:tab/>
      </w:r>
      <w:r w:rsidRPr="001234DE">
        <w:rPr>
          <w:rFonts w:ascii="Palatino Linotype" w:hAnsi="Palatino Linotype"/>
          <w:b/>
          <w:sz w:val="24"/>
          <w:szCs w:val="24"/>
        </w:rPr>
        <w:tab/>
      </w:r>
      <w:r w:rsidRPr="001234DE">
        <w:rPr>
          <w:rFonts w:ascii="Palatino Linotype" w:hAnsi="Palatino Linotype"/>
          <w:b/>
          <w:sz w:val="24"/>
          <w:szCs w:val="24"/>
        </w:rPr>
        <w:tab/>
        <w:t xml:space="preserve">12 </w:t>
      </w:r>
      <w:r w:rsidRPr="001234DE">
        <w:rPr>
          <w:rFonts w:ascii="Palatino Linotype" w:hAnsi="Palatino Linotype"/>
          <w:b/>
          <w:i/>
          <w:sz w:val="24"/>
          <w:szCs w:val="24"/>
        </w:rPr>
        <w:t>óra/</w:t>
      </w:r>
      <w:r>
        <w:rPr>
          <w:rFonts w:ascii="Palatino Linotype" w:hAnsi="Palatino Linotype"/>
          <w:b/>
          <w:i/>
          <w:sz w:val="24"/>
          <w:szCs w:val="24"/>
        </w:rPr>
        <w:t xml:space="preserve"> </w:t>
      </w:r>
      <w:r w:rsidRPr="001234DE">
        <w:rPr>
          <w:rFonts w:ascii="Palatino Linotype" w:hAnsi="Palatino Linotype"/>
          <w:b/>
          <w:i/>
          <w:sz w:val="24"/>
          <w:szCs w:val="24"/>
        </w:rPr>
        <w:t>12óra</w:t>
      </w:r>
    </w:p>
    <w:p w:rsidR="001B1DB2" w:rsidRPr="001234DE" w:rsidRDefault="001B1DB2" w:rsidP="00A00909">
      <w:pPr>
        <w:widowControl w:val="0"/>
        <w:suppressAutoHyphens/>
        <w:spacing w:after="0" w:line="240" w:lineRule="auto"/>
        <w:ind w:left="360"/>
        <w:rPr>
          <w:rFonts w:ascii="Palatino Linotype" w:hAnsi="Palatino Linotype"/>
          <w:b/>
          <w:sz w:val="24"/>
          <w:szCs w:val="24"/>
        </w:rPr>
      </w:pPr>
    </w:p>
    <w:p w:rsidR="001B1DB2" w:rsidRPr="001234DE" w:rsidRDefault="001B1DB2" w:rsidP="002B3A76">
      <w:pPr>
        <w:widowControl w:val="0"/>
        <w:tabs>
          <w:tab w:val="left" w:pos="900"/>
          <w:tab w:val="left" w:pos="1080"/>
          <w:tab w:val="left" w:pos="1620"/>
          <w:tab w:val="left" w:pos="2340"/>
          <w:tab w:val="left" w:pos="7560"/>
          <w:tab w:val="left" w:pos="7740"/>
        </w:tabs>
        <w:suppressAutoHyphens/>
        <w:spacing w:after="0" w:line="240" w:lineRule="auto"/>
        <w:ind w:left="720"/>
        <w:rPr>
          <w:rFonts w:ascii="Palatino Linotype" w:hAnsi="Palatino Linotype"/>
          <w:b/>
          <w:sz w:val="24"/>
          <w:szCs w:val="24"/>
        </w:rPr>
      </w:pP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sidRPr="002B3A76">
        <w:rPr>
          <w:rFonts w:ascii="Palatino Linotype" w:hAnsi="Palatino Linotype" w:cs="Mangal"/>
          <w:b/>
          <w:kern w:val="1"/>
          <w:sz w:val="24"/>
          <w:szCs w:val="24"/>
          <w:lang w:eastAsia="hi-IN" w:bidi="hi-IN"/>
        </w:rPr>
        <w:t>Szakmai technológia</w:t>
      </w:r>
      <w:r w:rsidRPr="001234DE">
        <w:rPr>
          <w:rFonts w:ascii="Palatino Linotype" w:hAnsi="Palatino Linotype"/>
          <w:sz w:val="24"/>
          <w:szCs w:val="24"/>
        </w:rPr>
        <w:t xml:space="preserve">  </w:t>
      </w:r>
      <w:r>
        <w:rPr>
          <w:rFonts w:ascii="Palatino Linotype" w:hAnsi="Palatino Linotype"/>
          <w:sz w:val="24"/>
          <w:szCs w:val="24"/>
        </w:rPr>
        <w:tab/>
        <w:t xml:space="preserve">  </w:t>
      </w:r>
      <w:r w:rsidRPr="001234DE">
        <w:rPr>
          <w:rFonts w:ascii="Palatino Linotype" w:hAnsi="Palatino Linotype"/>
          <w:sz w:val="24"/>
          <w:szCs w:val="24"/>
        </w:rPr>
        <w:t xml:space="preserve">  </w:t>
      </w:r>
      <w:r>
        <w:rPr>
          <w:rFonts w:ascii="Palatino Linotype" w:hAnsi="Palatino Linotype"/>
          <w:sz w:val="24"/>
          <w:szCs w:val="24"/>
        </w:rPr>
        <w:t>10</w:t>
      </w:r>
      <w:r w:rsidRPr="001234DE">
        <w:rPr>
          <w:rFonts w:ascii="Palatino Linotype" w:hAnsi="Palatino Linotype"/>
          <w:b/>
          <w:i/>
          <w:sz w:val="24"/>
          <w:szCs w:val="24"/>
        </w:rPr>
        <w:t>óra/</w:t>
      </w:r>
      <w:r>
        <w:rPr>
          <w:rFonts w:ascii="Palatino Linotype" w:hAnsi="Palatino Linotype"/>
          <w:b/>
          <w:i/>
          <w:sz w:val="24"/>
          <w:szCs w:val="24"/>
        </w:rPr>
        <w:t xml:space="preserve"> 10</w:t>
      </w:r>
      <w:r w:rsidRPr="001234DE">
        <w:rPr>
          <w:rFonts w:ascii="Palatino Linotype" w:hAnsi="Palatino Linotype"/>
          <w:b/>
          <w:i/>
          <w:sz w:val="24"/>
          <w:szCs w:val="24"/>
        </w:rPr>
        <w:t>óra</w:t>
      </w:r>
    </w:p>
    <w:p w:rsidR="001B1DB2" w:rsidRPr="001234DE" w:rsidRDefault="001B1DB2" w:rsidP="00A00909">
      <w:pPr>
        <w:widowControl w:val="0"/>
        <w:suppressAutoHyphens/>
        <w:spacing w:after="0" w:line="240" w:lineRule="auto"/>
        <w:ind w:left="720"/>
        <w:rPr>
          <w:rFonts w:ascii="Palatino Linotype" w:hAnsi="Palatino Linotype" w:cs="Mangal"/>
          <w:kern w:val="1"/>
          <w:sz w:val="24"/>
          <w:szCs w:val="24"/>
          <w:lang w:eastAsia="hi-IN" w:bidi="hi-IN"/>
        </w:rPr>
      </w:pPr>
      <w:r w:rsidRPr="001234DE">
        <w:rPr>
          <w:rFonts w:ascii="Palatino Linotype" w:hAnsi="Palatino Linotype"/>
          <w:sz w:val="24"/>
          <w:szCs w:val="24"/>
        </w:rPr>
        <w:t xml:space="preserve">   </w:t>
      </w:r>
    </w:p>
    <w:p w:rsidR="001B1DB2" w:rsidRDefault="001B1DB2" w:rsidP="00122253">
      <w:pPr>
        <w:widowControl w:val="0"/>
        <w:tabs>
          <w:tab w:val="left" w:pos="1620"/>
        </w:tabs>
        <w:suppressAutoHyphens/>
        <w:spacing w:after="0" w:line="240" w:lineRule="auto"/>
        <w:ind w:left="126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Fánk pihentetése és szaggatása</w:t>
      </w:r>
    </w:p>
    <w:p w:rsidR="001B1DB2" w:rsidRPr="00050677" w:rsidRDefault="001B1DB2" w:rsidP="00122253">
      <w:pPr>
        <w:widowControl w:val="0"/>
        <w:tabs>
          <w:tab w:val="left" w:pos="1620"/>
        </w:tabs>
        <w:suppressAutoHyphens/>
        <w:spacing w:after="0" w:line="240" w:lineRule="auto"/>
        <w:ind w:left="1260"/>
        <w:rPr>
          <w:rFonts w:ascii="Palatino Linotype" w:hAnsi="Palatino Linotype" w:cs="Mangal"/>
          <w:kern w:val="1"/>
          <w:sz w:val="24"/>
          <w:szCs w:val="24"/>
          <w:lang w:eastAsia="hi-IN" w:bidi="hi-IN"/>
        </w:rPr>
      </w:pPr>
      <w:r w:rsidRPr="00050677">
        <w:rPr>
          <w:rFonts w:ascii="Palatino Linotype" w:hAnsi="Palatino Linotype" w:cs="Mangal"/>
          <w:kern w:val="1"/>
          <w:sz w:val="24"/>
          <w:szCs w:val="24"/>
          <w:lang w:eastAsia="hi-IN" w:bidi="hi-IN"/>
        </w:rPr>
        <w:t>Perecfélék tésztafeldolgozása, formázása</w:t>
      </w:r>
    </w:p>
    <w:p w:rsidR="001B1DB2" w:rsidRPr="00050677" w:rsidRDefault="001B1DB2" w:rsidP="00122253">
      <w:pPr>
        <w:widowControl w:val="0"/>
        <w:tabs>
          <w:tab w:val="left" w:pos="1620"/>
        </w:tabs>
        <w:suppressAutoHyphens/>
        <w:spacing w:after="0" w:line="240" w:lineRule="auto"/>
        <w:ind w:left="1260"/>
        <w:rPr>
          <w:rFonts w:ascii="Palatino Linotype" w:hAnsi="Palatino Linotype" w:cs="Mangal"/>
          <w:kern w:val="1"/>
          <w:sz w:val="24"/>
          <w:szCs w:val="24"/>
          <w:lang w:eastAsia="hi-IN" w:bidi="hi-IN"/>
        </w:rPr>
      </w:pPr>
      <w:r w:rsidRPr="00050677">
        <w:rPr>
          <w:rFonts w:ascii="Palatino Linotype" w:hAnsi="Palatino Linotype" w:cs="Mangal"/>
          <w:kern w:val="1"/>
          <w:sz w:val="24"/>
          <w:szCs w:val="24"/>
          <w:lang w:eastAsia="hi-IN" w:bidi="hi-IN"/>
        </w:rPr>
        <w:t>Morzsa alapanyag (babajka), osztása, mérése</w:t>
      </w:r>
    </w:p>
    <w:p w:rsidR="001B1DB2" w:rsidRDefault="001B1DB2" w:rsidP="00122253">
      <w:pPr>
        <w:widowControl w:val="0"/>
        <w:tabs>
          <w:tab w:val="left" w:pos="1620"/>
        </w:tabs>
        <w:suppressAutoHyphens/>
        <w:spacing w:after="0" w:line="240" w:lineRule="auto"/>
        <w:ind w:left="126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Kétszersültek tésztájának osztása, mérése, alakítása</w:t>
      </w:r>
    </w:p>
    <w:p w:rsidR="001B1DB2" w:rsidRPr="001234DE" w:rsidRDefault="001B1DB2" w:rsidP="00122253">
      <w:pPr>
        <w:widowControl w:val="0"/>
        <w:tabs>
          <w:tab w:val="left" w:pos="1620"/>
        </w:tabs>
        <w:suppressAutoHyphens/>
        <w:spacing w:after="0" w:line="240" w:lineRule="auto"/>
        <w:ind w:left="1260"/>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Diétás termékek</w:t>
      </w:r>
      <w:r>
        <w:rPr>
          <w:rFonts w:ascii="Palatino Linotype" w:hAnsi="Palatino Linotype" w:cs="Mangal"/>
          <w:kern w:val="1"/>
          <w:sz w:val="24"/>
          <w:szCs w:val="24"/>
          <w:lang w:eastAsia="hi-IN" w:bidi="hi-IN"/>
        </w:rPr>
        <w:t>, osztása, mérése, alakítása</w:t>
      </w:r>
    </w:p>
    <w:p w:rsidR="001B1DB2" w:rsidRPr="001234DE" w:rsidRDefault="001B1DB2" w:rsidP="00122253">
      <w:pPr>
        <w:widowControl w:val="0"/>
        <w:tabs>
          <w:tab w:val="left" w:pos="1620"/>
        </w:tabs>
        <w:suppressAutoHyphens/>
        <w:spacing w:after="0" w:line="240" w:lineRule="auto"/>
        <w:ind w:left="1260"/>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Hagyományos sütőipari termékek osztása, mérése, alakítása</w:t>
      </w:r>
    </w:p>
    <w:p w:rsidR="001B1DB2" w:rsidRPr="001234DE" w:rsidRDefault="001B1DB2" w:rsidP="00122253">
      <w:pPr>
        <w:widowControl w:val="0"/>
        <w:tabs>
          <w:tab w:val="left" w:pos="1620"/>
        </w:tabs>
        <w:suppressAutoHyphens/>
        <w:spacing w:after="0" w:line="240" w:lineRule="auto"/>
        <w:ind w:left="1260"/>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Korszerű sütőipari termékek osztása, mérése, alakítása</w:t>
      </w:r>
    </w:p>
    <w:p w:rsidR="001B1DB2" w:rsidRPr="001234DE" w:rsidRDefault="001B1DB2" w:rsidP="006032DB">
      <w:pPr>
        <w:widowControl w:val="0"/>
        <w:suppressAutoHyphens/>
        <w:spacing w:after="0" w:line="240" w:lineRule="auto"/>
        <w:ind w:left="1080"/>
        <w:rPr>
          <w:rFonts w:ascii="Palatino Linotype" w:hAnsi="Palatino Linotype" w:cs="Mangal"/>
          <w:kern w:val="1"/>
          <w:sz w:val="24"/>
          <w:szCs w:val="24"/>
          <w:lang w:eastAsia="hi-IN" w:bidi="hi-IN"/>
        </w:rPr>
      </w:pPr>
    </w:p>
    <w:p w:rsidR="001B1DB2" w:rsidRPr="001234DE" w:rsidRDefault="001B1DB2" w:rsidP="00EE030F">
      <w:pPr>
        <w:widowControl w:val="0"/>
        <w:tabs>
          <w:tab w:val="left" w:pos="900"/>
          <w:tab w:val="left" w:pos="1080"/>
          <w:tab w:val="left" w:pos="1620"/>
          <w:tab w:val="left" w:pos="2340"/>
          <w:tab w:val="left" w:pos="7560"/>
          <w:tab w:val="left" w:pos="7920"/>
        </w:tabs>
        <w:suppressAutoHyphens/>
        <w:spacing w:after="0" w:line="240" w:lineRule="auto"/>
        <w:ind w:left="720"/>
        <w:rPr>
          <w:rFonts w:ascii="Palatino Linotype" w:hAnsi="Palatino Linotype"/>
          <w:b/>
          <w:sz w:val="24"/>
          <w:szCs w:val="24"/>
        </w:rPr>
      </w:pPr>
      <w:r w:rsidRPr="001234DE">
        <w:rPr>
          <w:rFonts w:ascii="Palatino Linotype" w:hAnsi="Palatino Linotype" w:cs="Mangal"/>
          <w:kern w:val="1"/>
          <w:sz w:val="24"/>
          <w:szCs w:val="24"/>
          <w:lang w:eastAsia="hi-IN" w:bidi="hi-IN"/>
        </w:rPr>
        <w:tab/>
      </w:r>
      <w:r>
        <w:rPr>
          <w:rFonts w:ascii="Palatino Linotype" w:hAnsi="Palatino Linotype" w:cs="Mangal"/>
          <w:kern w:val="1"/>
          <w:sz w:val="24"/>
          <w:szCs w:val="24"/>
          <w:lang w:eastAsia="hi-IN" w:bidi="hi-IN"/>
        </w:rPr>
        <w:tab/>
      </w:r>
      <w:r w:rsidRPr="002B3A76">
        <w:rPr>
          <w:rFonts w:ascii="Palatino Linotype" w:hAnsi="Palatino Linotype" w:cs="Mangal"/>
          <w:b/>
          <w:kern w:val="1"/>
          <w:sz w:val="24"/>
          <w:szCs w:val="24"/>
          <w:lang w:eastAsia="hi-IN" w:bidi="hi-IN"/>
        </w:rPr>
        <w:t>Szakmai gépek</w:t>
      </w:r>
      <w:r>
        <w:rPr>
          <w:rFonts w:ascii="Palatino Linotype" w:hAnsi="Palatino Linotype" w:cs="Mangal"/>
          <w:kern w:val="1"/>
          <w:sz w:val="24"/>
          <w:szCs w:val="24"/>
          <w:lang w:eastAsia="hi-IN" w:bidi="hi-IN"/>
        </w:rPr>
        <w:tab/>
        <w:t xml:space="preserve">  </w:t>
      </w:r>
      <w:r>
        <w:rPr>
          <w:rFonts w:ascii="Palatino Linotype" w:hAnsi="Palatino Linotype" w:cs="Mangal"/>
          <w:kern w:val="1"/>
          <w:sz w:val="24"/>
          <w:szCs w:val="24"/>
          <w:lang w:eastAsia="hi-IN" w:bidi="hi-IN"/>
        </w:rPr>
        <w:tab/>
        <w:t xml:space="preserve"> </w:t>
      </w:r>
      <w:r w:rsidRPr="001234DE">
        <w:rPr>
          <w:rFonts w:ascii="Palatino Linotype" w:hAnsi="Palatino Linotype"/>
          <w:b/>
          <w:sz w:val="24"/>
          <w:szCs w:val="24"/>
        </w:rPr>
        <w:t>2</w:t>
      </w:r>
      <w:r w:rsidRPr="001234DE">
        <w:rPr>
          <w:rFonts w:ascii="Palatino Linotype" w:hAnsi="Palatino Linotype"/>
          <w:b/>
          <w:i/>
          <w:sz w:val="24"/>
          <w:szCs w:val="24"/>
        </w:rPr>
        <w:t>óra/</w:t>
      </w:r>
      <w:r>
        <w:rPr>
          <w:rFonts w:ascii="Palatino Linotype" w:hAnsi="Palatino Linotype"/>
          <w:b/>
          <w:i/>
          <w:sz w:val="24"/>
          <w:szCs w:val="24"/>
        </w:rPr>
        <w:t xml:space="preserve"> 2</w:t>
      </w:r>
      <w:r w:rsidRPr="001234DE">
        <w:rPr>
          <w:rFonts w:ascii="Palatino Linotype" w:hAnsi="Palatino Linotype"/>
          <w:b/>
          <w:i/>
          <w:sz w:val="24"/>
          <w:szCs w:val="24"/>
        </w:rPr>
        <w:t>óra</w:t>
      </w:r>
    </w:p>
    <w:p w:rsidR="001B1DB2" w:rsidRPr="001234DE" w:rsidRDefault="001B1DB2" w:rsidP="0052062D">
      <w:pPr>
        <w:widowControl w:val="0"/>
        <w:suppressAutoHyphens/>
        <w:spacing w:after="0" w:line="240" w:lineRule="auto"/>
        <w:rPr>
          <w:rFonts w:ascii="Palatino Linotype" w:hAnsi="Palatino Linotype" w:cs="Mangal"/>
          <w:kern w:val="1"/>
          <w:sz w:val="24"/>
          <w:szCs w:val="24"/>
          <w:lang w:eastAsia="hi-IN" w:bidi="hi-IN"/>
        </w:rPr>
      </w:pPr>
    </w:p>
    <w:p w:rsidR="001B1DB2" w:rsidRPr="007975AC" w:rsidRDefault="001B1DB2" w:rsidP="00122253">
      <w:pPr>
        <w:widowControl w:val="0"/>
        <w:tabs>
          <w:tab w:val="left" w:pos="1620"/>
          <w:tab w:val="num" w:pos="1800"/>
        </w:tabs>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Tésztalapító-gép, működési elve,</w:t>
      </w:r>
      <w:r w:rsidRPr="007975AC">
        <w:rPr>
          <w:rFonts w:ascii="Palatino Linotype" w:hAnsi="Palatino Linotype" w:cs="Mangal"/>
          <w:kern w:val="1"/>
          <w:sz w:val="24"/>
          <w:szCs w:val="24"/>
          <w:lang w:eastAsia="hi-IN" w:bidi="hi-IN"/>
        </w:rPr>
        <w:t xml:space="preserve"> szerkezete, használata, ápolása,</w:t>
      </w:r>
    </w:p>
    <w:p w:rsidR="001B1DB2" w:rsidRPr="001234DE" w:rsidRDefault="001B1DB2" w:rsidP="00122253">
      <w:pPr>
        <w:widowControl w:val="0"/>
        <w:tabs>
          <w:tab w:val="left" w:pos="1440"/>
        </w:tabs>
        <w:suppressAutoHyphens/>
        <w:spacing w:after="0" w:line="240" w:lineRule="auto"/>
        <w:ind w:left="1134"/>
        <w:rPr>
          <w:rFonts w:ascii="Palatino Linotype" w:hAnsi="Palatino Linotype"/>
          <w:sz w:val="24"/>
          <w:szCs w:val="24"/>
        </w:rPr>
      </w:pPr>
      <w:r w:rsidRPr="001234DE">
        <w:rPr>
          <w:rFonts w:ascii="Palatino Linotype" w:hAnsi="Palatino Linotype"/>
          <w:sz w:val="24"/>
          <w:szCs w:val="24"/>
        </w:rPr>
        <w:t>biztonságos üzemeltetése</w:t>
      </w:r>
    </w:p>
    <w:p w:rsidR="001B1DB2" w:rsidRPr="001234DE" w:rsidRDefault="001B1DB2" w:rsidP="00122253">
      <w:pPr>
        <w:widowControl w:val="0"/>
        <w:suppressAutoHyphens/>
        <w:spacing w:after="0" w:line="240" w:lineRule="auto"/>
        <w:rPr>
          <w:rFonts w:ascii="Palatino Linotype" w:hAnsi="Palatino Linotype" w:cs="Mangal"/>
          <w:b/>
          <w:kern w:val="1"/>
          <w:sz w:val="24"/>
          <w:szCs w:val="24"/>
          <w:lang w:eastAsia="hi-IN" w:bidi="hi-IN"/>
        </w:rPr>
      </w:pPr>
    </w:p>
    <w:p w:rsidR="001B1DB2" w:rsidRPr="001234DE" w:rsidRDefault="001B1DB2" w:rsidP="001E5DB9">
      <w:pPr>
        <w:numPr>
          <w:ilvl w:val="1"/>
          <w:numId w:val="44"/>
        </w:numPr>
        <w:tabs>
          <w:tab w:val="num" w:pos="1332"/>
        </w:tabs>
        <w:spacing w:after="0" w:line="240" w:lineRule="auto"/>
        <w:ind w:left="900" w:hanging="540"/>
        <w:rPr>
          <w:rFonts w:ascii="Palatino Linotype" w:hAnsi="Palatino Linotype"/>
          <w:b/>
          <w:i/>
          <w:sz w:val="24"/>
          <w:szCs w:val="24"/>
        </w:rPr>
      </w:pPr>
      <w:r w:rsidRPr="001234DE">
        <w:rPr>
          <w:rFonts w:ascii="Palatino Linotype" w:hAnsi="Palatino Linotype"/>
          <w:b/>
          <w:i/>
          <w:sz w:val="24"/>
          <w:szCs w:val="24"/>
        </w:rPr>
        <w:t xml:space="preserve">A képzés javasolt helyszíne </w:t>
      </w:r>
      <w:r w:rsidRPr="001234DE">
        <w:rPr>
          <w:rFonts w:ascii="Palatino Linotype" w:hAnsi="Palatino Linotype"/>
          <w:b/>
          <w:i/>
          <w:kern w:val="1"/>
          <w:sz w:val="24"/>
          <w:szCs w:val="24"/>
          <w:lang w:eastAsia="hi-IN" w:bidi="hi-IN"/>
        </w:rPr>
        <w:t>(ajánlás)</w:t>
      </w:r>
    </w:p>
    <w:p w:rsidR="001B1DB2" w:rsidRPr="001234DE" w:rsidRDefault="001B1DB2" w:rsidP="00DC5AA6">
      <w:pPr>
        <w:widowControl w:val="0"/>
        <w:suppressAutoHyphens/>
        <w:spacing w:after="0" w:line="240" w:lineRule="auto"/>
        <w:rPr>
          <w:rFonts w:ascii="Palatino Linotype" w:hAnsi="Palatino Linotype" w:cs="Mangal"/>
          <w:b/>
          <w:kern w:val="1"/>
          <w:sz w:val="24"/>
          <w:szCs w:val="24"/>
          <w:lang w:eastAsia="hi-IN" w:bidi="hi-IN"/>
        </w:rPr>
      </w:pPr>
    </w:p>
    <w:p w:rsidR="001B1DB2" w:rsidRPr="001234DE" w:rsidRDefault="001B1DB2" w:rsidP="001E5DB9">
      <w:pPr>
        <w:numPr>
          <w:ilvl w:val="1"/>
          <w:numId w:val="44"/>
        </w:numPr>
        <w:tabs>
          <w:tab w:val="num" w:pos="1332"/>
        </w:tabs>
        <w:spacing w:after="0" w:line="240" w:lineRule="auto"/>
        <w:ind w:left="900" w:hanging="540"/>
        <w:rPr>
          <w:rFonts w:ascii="Palatino Linotype" w:hAnsi="Palatino Linotype"/>
          <w:b/>
          <w:i/>
          <w:sz w:val="24"/>
          <w:szCs w:val="24"/>
        </w:rPr>
      </w:pPr>
      <w:r w:rsidRPr="001234DE">
        <w:rPr>
          <w:rFonts w:ascii="Palatino Linotype" w:hAnsi="Palatino Linotype"/>
          <w:b/>
          <w:i/>
          <w:sz w:val="24"/>
          <w:szCs w:val="24"/>
        </w:rPr>
        <w:t>A tantárgy elsajátítása során alkalmazható sajátos módszerek, tanulói tevékenységformák (ajánlás)</w:t>
      </w:r>
    </w:p>
    <w:p w:rsidR="001B1DB2" w:rsidRPr="001234DE" w:rsidRDefault="001B1DB2" w:rsidP="00DC5AA6">
      <w:pPr>
        <w:spacing w:after="0" w:line="240" w:lineRule="auto"/>
        <w:rPr>
          <w:rFonts w:ascii="Palatino Linotype" w:hAnsi="Palatino Linotype"/>
          <w:b/>
          <w:i/>
          <w:sz w:val="24"/>
          <w:szCs w:val="24"/>
        </w:rPr>
      </w:pPr>
    </w:p>
    <w:p w:rsidR="001B1DB2" w:rsidRPr="001234DE" w:rsidRDefault="001B1DB2" w:rsidP="00DC5AA6">
      <w:pPr>
        <w:pStyle w:val="Listaszerbekezds"/>
        <w:spacing w:after="0" w:line="240" w:lineRule="auto"/>
        <w:ind w:left="791" w:firstLine="1"/>
        <w:rPr>
          <w:rFonts w:ascii="Palatino Linotype" w:hAnsi="Palatino Linotype"/>
          <w:b/>
          <w:i/>
          <w:sz w:val="24"/>
          <w:szCs w:val="24"/>
        </w:rPr>
      </w:pPr>
      <w:r w:rsidRPr="001234DE">
        <w:rPr>
          <w:rFonts w:ascii="Palatino Linotype" w:hAnsi="Palatino Linotype"/>
          <w:b/>
          <w:i/>
          <w:sz w:val="24"/>
          <w:szCs w:val="24"/>
        </w:rPr>
        <w:t>A tantárgy elsajátítása során alkalmazható sajátos módszerek (ajánlás)</w:t>
      </w:r>
    </w:p>
    <w:p w:rsidR="001B1DB2" w:rsidRPr="001234DE" w:rsidRDefault="001B1DB2" w:rsidP="00DC5AA6">
      <w:pPr>
        <w:pStyle w:val="Listaszerbekezds"/>
        <w:spacing w:after="0" w:line="240" w:lineRule="auto"/>
        <w:ind w:left="791" w:firstLine="1"/>
        <w:rPr>
          <w:rFonts w:ascii="Palatino Linotype" w:hAnsi="Palatino Linotype"/>
          <w:b/>
          <w:i/>
          <w:sz w:val="24"/>
          <w:szCs w:val="24"/>
        </w:rPr>
      </w:pPr>
    </w:p>
    <w:p w:rsidR="001B1DB2" w:rsidRPr="001234DE" w:rsidRDefault="001B1DB2" w:rsidP="00DC5AA6">
      <w:pPr>
        <w:spacing w:after="0" w:line="240" w:lineRule="auto"/>
        <w:ind w:left="792"/>
        <w:rPr>
          <w:rFonts w:ascii="Palatino Linotype" w:hAnsi="Palatino Linotype"/>
          <w:b/>
          <w:i/>
          <w:sz w:val="24"/>
          <w:szCs w:val="24"/>
        </w:rPr>
      </w:pPr>
      <w:r w:rsidRPr="001234DE">
        <w:rPr>
          <w:rFonts w:ascii="Palatino Linotype" w:hAnsi="Palatino Linotype"/>
          <w:b/>
          <w:i/>
          <w:sz w:val="24"/>
          <w:szCs w:val="24"/>
        </w:rPr>
        <w:t>A tantárgy elsajátítása során alkalmazható tanulói tevékenységformák (ajánlás)</w:t>
      </w:r>
    </w:p>
    <w:p w:rsidR="001B1DB2" w:rsidRPr="001234DE" w:rsidRDefault="001B1DB2" w:rsidP="00DC5AA6">
      <w:pPr>
        <w:spacing w:after="0" w:line="240" w:lineRule="auto"/>
        <w:ind w:left="792"/>
        <w:rPr>
          <w:rFonts w:ascii="Palatino Linotype" w:hAnsi="Palatino Linotype"/>
          <w:b/>
          <w:i/>
          <w:sz w:val="24"/>
          <w:szCs w:val="24"/>
        </w:rPr>
      </w:pPr>
    </w:p>
    <w:p w:rsidR="001B1DB2" w:rsidRPr="001234DE" w:rsidRDefault="001B1DB2" w:rsidP="001E5DB9">
      <w:pPr>
        <w:numPr>
          <w:ilvl w:val="1"/>
          <w:numId w:val="44"/>
        </w:numPr>
        <w:tabs>
          <w:tab w:val="num" w:pos="1332"/>
        </w:tabs>
        <w:spacing w:after="0" w:line="240" w:lineRule="auto"/>
        <w:ind w:left="900" w:hanging="540"/>
        <w:rPr>
          <w:rFonts w:ascii="Palatino Linotype" w:hAnsi="Palatino Linotype" w:cs="Mangal"/>
          <w:b/>
          <w:bCs/>
          <w:kern w:val="1"/>
          <w:sz w:val="24"/>
          <w:szCs w:val="24"/>
          <w:lang w:eastAsia="hi-IN" w:bidi="hi-IN"/>
        </w:rPr>
      </w:pPr>
      <w:r w:rsidRPr="001234DE">
        <w:rPr>
          <w:rFonts w:ascii="Palatino Linotype" w:hAnsi="Palatino Linotype"/>
          <w:b/>
          <w:sz w:val="24"/>
          <w:szCs w:val="24"/>
        </w:rPr>
        <w:t>A tantárgy értékelésének módja</w:t>
      </w:r>
    </w:p>
    <w:p w:rsidR="001B1DB2" w:rsidRPr="00D835FB" w:rsidRDefault="001B1DB2" w:rsidP="00122253">
      <w:pPr>
        <w:autoSpaceDE w:val="0"/>
        <w:autoSpaceDN w:val="0"/>
        <w:adjustRightInd w:val="0"/>
        <w:spacing w:after="0" w:line="240" w:lineRule="auto"/>
        <w:ind w:left="360"/>
        <w:jc w:val="both"/>
        <w:rPr>
          <w:rFonts w:ascii="Palatino Linotype" w:hAnsi="Palatino Linotype"/>
          <w:bCs/>
          <w:sz w:val="24"/>
          <w:szCs w:val="24"/>
        </w:rPr>
      </w:pPr>
      <w:r w:rsidRPr="004B59AD">
        <w:rPr>
          <w:rFonts w:ascii="Palatino Linotype" w:hAnsi="Palatino Linotype"/>
          <w:bCs/>
          <w:sz w:val="24"/>
          <w:szCs w:val="24"/>
        </w:rPr>
        <w:t xml:space="preserve">A nemzeti köznevelésről szóló 2011. évi CXC. </w:t>
      </w:r>
      <w:r>
        <w:rPr>
          <w:rFonts w:ascii="Palatino Linotype" w:hAnsi="Palatino Linotype"/>
          <w:bCs/>
          <w:sz w:val="24"/>
          <w:szCs w:val="24"/>
        </w:rPr>
        <w:t>törvény 54</w:t>
      </w:r>
      <w:r w:rsidRPr="004B59AD">
        <w:rPr>
          <w:rFonts w:ascii="Palatino Linotype" w:hAnsi="Palatino Linotype"/>
          <w:bCs/>
          <w:sz w:val="24"/>
          <w:szCs w:val="24"/>
        </w:rPr>
        <w:t>. § (2) a) pontja szerinti értékeléssel.</w:t>
      </w:r>
    </w:p>
    <w:p w:rsidR="001B1DB2" w:rsidRDefault="001B1DB2" w:rsidP="00122253">
      <w:pPr>
        <w:widowControl w:val="0"/>
        <w:suppressAutoHyphens/>
        <w:spacing w:after="0" w:line="240" w:lineRule="auto"/>
        <w:rPr>
          <w:rFonts w:ascii="Palatino Linotype" w:hAnsi="Palatino Linotype" w:cs="Mangal"/>
          <w:b/>
          <w:kern w:val="1"/>
          <w:sz w:val="24"/>
          <w:szCs w:val="24"/>
          <w:lang w:eastAsia="hi-IN" w:bidi="hi-IN"/>
        </w:rPr>
        <w:sectPr w:rsidR="001B1DB2" w:rsidSect="005D4393">
          <w:headerReference w:type="default" r:id="rId14"/>
          <w:pgSz w:w="11906" w:h="16838" w:code="9"/>
          <w:pgMar w:top="1418" w:right="1418" w:bottom="1418" w:left="1276" w:header="709" w:footer="709" w:gutter="0"/>
          <w:cols w:space="708"/>
          <w:docGrid w:linePitch="360"/>
        </w:sectPr>
      </w:pPr>
    </w:p>
    <w:p w:rsidR="001B1DB2" w:rsidRPr="000E120B" w:rsidRDefault="001B1DB2" w:rsidP="00DC5AA6">
      <w:pPr>
        <w:widowControl w:val="0"/>
        <w:suppressAutoHyphens/>
        <w:spacing w:after="0" w:line="240" w:lineRule="auto"/>
        <w:jc w:val="center"/>
        <w:rPr>
          <w:rFonts w:ascii="Palatino Linotype" w:hAnsi="Palatino Linotype" w:cs="Mangal"/>
          <w:b/>
          <w:kern w:val="1"/>
          <w:sz w:val="24"/>
          <w:szCs w:val="24"/>
          <w:lang w:eastAsia="hi-IN" w:bidi="hi-IN"/>
        </w:rPr>
      </w:pPr>
    </w:p>
    <w:p w:rsidR="001B1DB2" w:rsidRPr="000E120B" w:rsidRDefault="001B1DB2" w:rsidP="001E5DB9">
      <w:pPr>
        <w:numPr>
          <w:ilvl w:val="0"/>
          <w:numId w:val="44"/>
        </w:numPr>
        <w:tabs>
          <w:tab w:val="left" w:pos="993"/>
        </w:tabs>
        <w:spacing w:after="0" w:line="240" w:lineRule="auto"/>
        <w:ind w:left="357" w:hanging="357"/>
        <w:rPr>
          <w:rFonts w:ascii="Palatino Linotype" w:hAnsi="Palatino Linotype"/>
          <w:b/>
          <w:sz w:val="24"/>
          <w:szCs w:val="24"/>
          <w:lang w:eastAsia="hu-HU"/>
        </w:rPr>
      </w:pPr>
      <w:r>
        <w:rPr>
          <w:rFonts w:ascii="Palatino Linotype" w:hAnsi="Palatino Linotype"/>
          <w:b/>
          <w:sz w:val="24"/>
          <w:szCs w:val="24"/>
          <w:lang w:eastAsia="hu-HU"/>
        </w:rPr>
        <w:t xml:space="preserve">Szakmai gyakorlat.3. tantárgy  </w:t>
      </w:r>
      <w:r>
        <w:rPr>
          <w:rFonts w:ascii="Palatino Linotype" w:hAnsi="Palatino Linotype"/>
          <w:b/>
          <w:sz w:val="24"/>
          <w:szCs w:val="24"/>
          <w:lang w:eastAsia="hu-HU"/>
        </w:rPr>
        <w:tab/>
        <w:t>172</w:t>
      </w:r>
      <w:r w:rsidRPr="000E120B">
        <w:rPr>
          <w:rFonts w:ascii="Palatino Linotype" w:hAnsi="Palatino Linotype"/>
          <w:b/>
          <w:sz w:val="24"/>
          <w:szCs w:val="24"/>
          <w:lang w:eastAsia="hu-HU"/>
        </w:rPr>
        <w:t>óra</w:t>
      </w:r>
      <w:r>
        <w:rPr>
          <w:rFonts w:ascii="Palatino Linotype" w:hAnsi="Palatino Linotype"/>
          <w:b/>
          <w:sz w:val="24"/>
          <w:szCs w:val="24"/>
          <w:lang w:eastAsia="hu-HU"/>
        </w:rPr>
        <w:t>/ 240óra*</w:t>
      </w:r>
    </w:p>
    <w:p w:rsidR="001B1DB2" w:rsidRPr="00B87D30" w:rsidRDefault="001B1DB2" w:rsidP="00DC5AA6">
      <w:pPr>
        <w:spacing w:after="0" w:line="240" w:lineRule="auto"/>
        <w:jc w:val="right"/>
        <w:rPr>
          <w:rFonts w:ascii="Palatino Linotype" w:hAnsi="Palatino Linotype"/>
          <w:sz w:val="20"/>
          <w:szCs w:val="20"/>
        </w:rPr>
      </w:pPr>
      <w:r w:rsidRPr="00B87D30">
        <w:rPr>
          <w:rFonts w:ascii="Palatino Linotype" w:hAnsi="Palatino Linotype"/>
          <w:sz w:val="20"/>
          <w:szCs w:val="20"/>
        </w:rPr>
        <w:t>*Háromévfolyamos képzés közismereti oktatással/kétévfolyamos képzés közismereti oktatás nélkül</w:t>
      </w:r>
    </w:p>
    <w:p w:rsidR="001B1DB2" w:rsidRPr="000E120B" w:rsidRDefault="001B1DB2" w:rsidP="00DC5AA6">
      <w:pPr>
        <w:widowControl w:val="0"/>
        <w:suppressAutoHyphens/>
        <w:spacing w:after="0" w:line="240" w:lineRule="auto"/>
        <w:rPr>
          <w:rFonts w:ascii="Palatino Linotype" w:hAnsi="Palatino Linotype" w:cs="Mangal"/>
          <w:b/>
          <w:kern w:val="1"/>
          <w:sz w:val="24"/>
          <w:szCs w:val="24"/>
          <w:lang w:eastAsia="hi-IN" w:bidi="hi-IN"/>
        </w:rPr>
      </w:pPr>
    </w:p>
    <w:p w:rsidR="001B1DB2" w:rsidRDefault="001B1DB2" w:rsidP="001E5DB9">
      <w:pPr>
        <w:numPr>
          <w:ilvl w:val="1"/>
          <w:numId w:val="44"/>
        </w:numPr>
        <w:tabs>
          <w:tab w:val="num" w:pos="1332"/>
        </w:tabs>
        <w:spacing w:after="0" w:line="240" w:lineRule="auto"/>
        <w:ind w:left="900" w:hanging="540"/>
        <w:rPr>
          <w:rFonts w:ascii="Palatino Linotype" w:hAnsi="Palatino Linotype"/>
          <w:b/>
          <w:sz w:val="24"/>
          <w:szCs w:val="24"/>
        </w:rPr>
      </w:pPr>
      <w:r w:rsidRPr="000E120B">
        <w:rPr>
          <w:rFonts w:ascii="Palatino Linotype" w:hAnsi="Palatino Linotype"/>
          <w:b/>
          <w:sz w:val="24"/>
          <w:szCs w:val="24"/>
        </w:rPr>
        <w:t>A tantárgy tanításának célja</w:t>
      </w:r>
    </w:p>
    <w:p w:rsidR="001B1DB2" w:rsidRPr="00647105" w:rsidRDefault="001B1DB2" w:rsidP="007975AC">
      <w:pPr>
        <w:spacing w:after="0" w:line="240" w:lineRule="auto"/>
        <w:ind w:left="360"/>
        <w:jc w:val="both"/>
        <w:rPr>
          <w:rFonts w:ascii="Palatino Linotype" w:hAnsi="Palatino Linotype"/>
          <w:kern w:val="1"/>
          <w:sz w:val="24"/>
          <w:szCs w:val="24"/>
          <w:lang w:eastAsia="hi-IN" w:bidi="hi-IN"/>
        </w:rPr>
      </w:pPr>
      <w:r w:rsidRPr="00647105">
        <w:rPr>
          <w:rFonts w:ascii="Palatino Linotype" w:hAnsi="Palatino Linotype"/>
          <w:kern w:val="1"/>
          <w:sz w:val="24"/>
          <w:szCs w:val="24"/>
          <w:lang w:eastAsia="hi-IN" w:bidi="hi-IN"/>
        </w:rPr>
        <w:t>A sütőipari termékek előállítása során alkalmazott munkafolyamatok, műveletek, munkamozdulatok elsajátítása és begyakorlása. A gyakorlati munka és az elméleti ismeretek összehangolása, olyan módon, hogy lehetővé tegye, a technológiai és műszaki változásokhoz való alkalmazkodást. A termelésszervezési feladatok begyakorlásával, biztosítani a gazdaságos munkavégzést, a vevők igényeinek megfelelő mennyiségű termékek legyártását, valamint biztosítani a késztermékek egyenletes és egyforma minőségét.</w:t>
      </w:r>
    </w:p>
    <w:p w:rsidR="001B1DB2" w:rsidRPr="000E120B" w:rsidRDefault="001B1DB2" w:rsidP="00DC5AA6">
      <w:pPr>
        <w:widowControl w:val="0"/>
        <w:suppressAutoHyphens/>
        <w:spacing w:after="0" w:line="240" w:lineRule="auto"/>
        <w:rPr>
          <w:rFonts w:ascii="Palatino Linotype" w:hAnsi="Palatino Linotype"/>
          <w:b/>
          <w:kern w:val="1"/>
          <w:sz w:val="24"/>
          <w:szCs w:val="24"/>
          <w:lang w:eastAsia="hi-IN" w:bidi="hi-IN"/>
        </w:rPr>
      </w:pPr>
    </w:p>
    <w:p w:rsidR="001B1DB2" w:rsidRDefault="001B1DB2" w:rsidP="001E5DB9">
      <w:pPr>
        <w:numPr>
          <w:ilvl w:val="1"/>
          <w:numId w:val="44"/>
        </w:numPr>
        <w:tabs>
          <w:tab w:val="num" w:pos="1332"/>
        </w:tabs>
        <w:spacing w:after="0" w:line="240" w:lineRule="auto"/>
        <w:ind w:left="900" w:hanging="540"/>
        <w:rPr>
          <w:rFonts w:ascii="Palatino Linotype" w:hAnsi="Palatino Linotype"/>
          <w:b/>
          <w:sz w:val="24"/>
          <w:szCs w:val="24"/>
        </w:rPr>
      </w:pPr>
      <w:r w:rsidRPr="000E120B">
        <w:rPr>
          <w:rFonts w:ascii="Palatino Linotype" w:hAnsi="Palatino Linotype"/>
          <w:b/>
          <w:sz w:val="24"/>
          <w:szCs w:val="24"/>
        </w:rPr>
        <w:t>Kapcsolódó közismereti, szakmai tartalmak</w:t>
      </w:r>
    </w:p>
    <w:p w:rsidR="001B1DB2" w:rsidRPr="000E120B" w:rsidRDefault="001B1DB2" w:rsidP="00DC5AA6">
      <w:pPr>
        <w:widowControl w:val="0"/>
        <w:suppressAutoHyphens/>
        <w:spacing w:after="0" w:line="240" w:lineRule="auto"/>
        <w:rPr>
          <w:rFonts w:ascii="Palatino Linotype" w:hAnsi="Palatino Linotype" w:cs="Mangal"/>
          <w:b/>
          <w:bCs/>
          <w:iCs/>
          <w:kern w:val="1"/>
          <w:sz w:val="24"/>
          <w:szCs w:val="24"/>
          <w:lang w:eastAsia="hi-IN" w:bidi="hi-IN"/>
        </w:rPr>
      </w:pPr>
    </w:p>
    <w:p w:rsidR="001B1DB2" w:rsidRPr="000E120B" w:rsidRDefault="001B1DB2" w:rsidP="001E5DB9">
      <w:pPr>
        <w:numPr>
          <w:ilvl w:val="1"/>
          <w:numId w:val="44"/>
        </w:numPr>
        <w:tabs>
          <w:tab w:val="num" w:pos="1332"/>
        </w:tabs>
        <w:spacing w:after="0" w:line="240" w:lineRule="auto"/>
        <w:ind w:left="900" w:hanging="540"/>
        <w:rPr>
          <w:rFonts w:ascii="Palatino Linotype" w:hAnsi="Palatino Linotype"/>
          <w:b/>
          <w:sz w:val="24"/>
          <w:szCs w:val="24"/>
        </w:rPr>
      </w:pPr>
      <w:r w:rsidRPr="000E120B">
        <w:rPr>
          <w:rFonts w:ascii="Palatino Linotype" w:hAnsi="Palatino Linotype"/>
          <w:b/>
          <w:sz w:val="24"/>
          <w:szCs w:val="24"/>
        </w:rPr>
        <w:t xml:space="preserve">Témakörök </w:t>
      </w:r>
    </w:p>
    <w:p w:rsidR="001B1DB2" w:rsidRPr="000E120B" w:rsidRDefault="001B1DB2" w:rsidP="00DC5AA6">
      <w:pPr>
        <w:widowControl w:val="0"/>
        <w:suppressAutoHyphens/>
        <w:spacing w:after="0" w:line="240" w:lineRule="auto"/>
        <w:rPr>
          <w:rFonts w:ascii="Palatino Linotype" w:hAnsi="Palatino Linotype" w:cs="Mangal"/>
          <w:b/>
          <w:bCs/>
          <w:iCs/>
          <w:kern w:val="1"/>
          <w:sz w:val="24"/>
          <w:szCs w:val="24"/>
          <w:lang w:eastAsia="hi-IN" w:bidi="hi-IN"/>
        </w:rPr>
      </w:pPr>
    </w:p>
    <w:p w:rsidR="001B1DB2" w:rsidRPr="00760C5F" w:rsidRDefault="001B1DB2" w:rsidP="001E5DB9">
      <w:pPr>
        <w:widowControl w:val="0"/>
        <w:numPr>
          <w:ilvl w:val="2"/>
          <w:numId w:val="44"/>
        </w:numPr>
        <w:tabs>
          <w:tab w:val="left" w:pos="900"/>
          <w:tab w:val="left" w:pos="1620"/>
          <w:tab w:val="left" w:pos="2340"/>
          <w:tab w:val="left" w:pos="7560"/>
          <w:tab w:val="left" w:pos="7740"/>
        </w:tabs>
        <w:suppressAutoHyphens/>
        <w:spacing w:after="0" w:line="240" w:lineRule="auto"/>
        <w:ind w:hanging="684"/>
        <w:rPr>
          <w:rFonts w:ascii="Palatino Linotype" w:hAnsi="Palatino Linotype"/>
          <w:b/>
          <w:sz w:val="24"/>
          <w:szCs w:val="24"/>
        </w:rPr>
      </w:pPr>
      <w:r w:rsidRPr="00760C5F">
        <w:rPr>
          <w:rFonts w:ascii="Palatino Linotype" w:hAnsi="Palatino Linotype"/>
          <w:b/>
          <w:sz w:val="24"/>
          <w:szCs w:val="24"/>
        </w:rPr>
        <w:t>A sütőipari termék-előállítás feltételei</w:t>
      </w:r>
      <w:r>
        <w:rPr>
          <w:rFonts w:ascii="Palatino Linotype" w:hAnsi="Palatino Linotype"/>
          <w:b/>
          <w:sz w:val="24"/>
          <w:szCs w:val="24"/>
        </w:rPr>
        <w:t xml:space="preserve">  </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23</w:t>
      </w:r>
      <w:r w:rsidRPr="00B87D30">
        <w:rPr>
          <w:rFonts w:ascii="Palatino Linotype" w:hAnsi="Palatino Linotype"/>
          <w:b/>
          <w:i/>
          <w:sz w:val="24"/>
          <w:szCs w:val="24"/>
        </w:rPr>
        <w:t>óra/</w:t>
      </w:r>
      <w:r>
        <w:rPr>
          <w:rFonts w:ascii="Palatino Linotype" w:hAnsi="Palatino Linotype"/>
          <w:b/>
          <w:i/>
          <w:sz w:val="24"/>
          <w:szCs w:val="24"/>
        </w:rPr>
        <w:t xml:space="preserve"> 32ó</w:t>
      </w:r>
      <w:r w:rsidRPr="00B87D30">
        <w:rPr>
          <w:rFonts w:ascii="Palatino Linotype" w:hAnsi="Palatino Linotype"/>
          <w:b/>
          <w:i/>
          <w:sz w:val="24"/>
          <w:szCs w:val="24"/>
        </w:rPr>
        <w:t>ra</w:t>
      </w:r>
    </w:p>
    <w:p w:rsidR="001B1DB2" w:rsidRPr="00382220" w:rsidRDefault="001B1DB2" w:rsidP="00122253">
      <w:pPr>
        <w:widowControl w:val="0"/>
        <w:tabs>
          <w:tab w:val="num" w:pos="1800"/>
        </w:tabs>
        <w:suppressAutoHyphens/>
        <w:spacing w:after="0" w:line="240" w:lineRule="auto"/>
        <w:ind w:left="1134"/>
        <w:rPr>
          <w:rFonts w:ascii="Palatino Linotype" w:hAnsi="Palatino Linotype" w:cs="Mangal"/>
          <w:kern w:val="1"/>
          <w:sz w:val="24"/>
          <w:szCs w:val="24"/>
          <w:lang w:eastAsia="hi-IN" w:bidi="hi-IN"/>
        </w:rPr>
      </w:pPr>
      <w:r w:rsidRPr="00382220">
        <w:rPr>
          <w:rFonts w:ascii="Palatino Linotype" w:hAnsi="Palatino Linotype" w:cs="Mangal"/>
          <w:kern w:val="1"/>
          <w:sz w:val="24"/>
          <w:szCs w:val="24"/>
          <w:lang w:eastAsia="hi-IN" w:bidi="hi-IN"/>
        </w:rPr>
        <w:t>A munka- és védőruhával szembeni követelmények</w:t>
      </w:r>
    </w:p>
    <w:p w:rsidR="001B1DB2" w:rsidRPr="00382220" w:rsidRDefault="001B1DB2" w:rsidP="00122253">
      <w:pPr>
        <w:widowControl w:val="0"/>
        <w:tabs>
          <w:tab w:val="num" w:pos="1800"/>
        </w:tabs>
        <w:suppressAutoHyphens/>
        <w:spacing w:after="0" w:line="240" w:lineRule="auto"/>
        <w:ind w:left="1134"/>
        <w:rPr>
          <w:rFonts w:ascii="Palatino Linotype" w:hAnsi="Palatino Linotype" w:cs="Mangal"/>
          <w:kern w:val="1"/>
          <w:sz w:val="24"/>
          <w:szCs w:val="24"/>
          <w:lang w:eastAsia="hi-IN" w:bidi="hi-IN"/>
        </w:rPr>
      </w:pPr>
      <w:r w:rsidRPr="00382220">
        <w:rPr>
          <w:rFonts w:ascii="Palatino Linotype" w:hAnsi="Palatino Linotype" w:cs="Mangal"/>
          <w:kern w:val="1"/>
          <w:sz w:val="24"/>
          <w:szCs w:val="24"/>
          <w:lang w:eastAsia="hi-IN" w:bidi="hi-IN"/>
        </w:rPr>
        <w:t>Üzemi rendszabályok, munkarend, munkafegyelem</w:t>
      </w:r>
    </w:p>
    <w:p w:rsidR="001B1DB2" w:rsidRPr="00382220" w:rsidRDefault="001B1DB2" w:rsidP="00122253">
      <w:pPr>
        <w:widowControl w:val="0"/>
        <w:tabs>
          <w:tab w:val="num" w:pos="1800"/>
        </w:tabs>
        <w:suppressAutoHyphens/>
        <w:spacing w:after="0" w:line="240" w:lineRule="auto"/>
        <w:ind w:left="1134"/>
        <w:rPr>
          <w:rFonts w:ascii="Palatino Linotype" w:hAnsi="Palatino Linotype" w:cs="Mangal"/>
          <w:kern w:val="1"/>
          <w:sz w:val="24"/>
          <w:szCs w:val="24"/>
          <w:lang w:eastAsia="hi-IN" w:bidi="hi-IN"/>
        </w:rPr>
      </w:pPr>
      <w:r w:rsidRPr="00382220">
        <w:rPr>
          <w:rFonts w:ascii="Palatino Linotype" w:hAnsi="Palatino Linotype" w:cs="Mangal"/>
          <w:kern w:val="1"/>
          <w:sz w:val="24"/>
          <w:szCs w:val="24"/>
          <w:lang w:eastAsia="hi-IN" w:bidi="hi-IN"/>
        </w:rPr>
        <w:t>Munkaterület jellemzői, baleseti veszélyforrások, védekezés, elhárítás</w:t>
      </w:r>
    </w:p>
    <w:p w:rsidR="001B1DB2" w:rsidRPr="00382220" w:rsidRDefault="001B1DB2" w:rsidP="00122253">
      <w:pPr>
        <w:widowControl w:val="0"/>
        <w:tabs>
          <w:tab w:val="num" w:pos="1800"/>
        </w:tabs>
        <w:suppressAutoHyphens/>
        <w:spacing w:after="0" w:line="240" w:lineRule="auto"/>
        <w:ind w:left="1134"/>
        <w:rPr>
          <w:rFonts w:ascii="Palatino Linotype" w:hAnsi="Palatino Linotype" w:cs="Mangal"/>
          <w:kern w:val="1"/>
          <w:sz w:val="24"/>
          <w:szCs w:val="24"/>
          <w:lang w:eastAsia="hi-IN" w:bidi="hi-IN"/>
        </w:rPr>
      </w:pPr>
      <w:r w:rsidRPr="00382220">
        <w:rPr>
          <w:rFonts w:ascii="Palatino Linotype" w:hAnsi="Palatino Linotype" w:cs="Mangal"/>
          <w:kern w:val="1"/>
          <w:sz w:val="24"/>
          <w:szCs w:val="24"/>
          <w:lang w:eastAsia="hi-IN" w:bidi="hi-IN"/>
        </w:rPr>
        <w:t>A biztonságos munka feltételei, veszélyforrások felismerése</w:t>
      </w:r>
    </w:p>
    <w:p w:rsidR="001B1DB2" w:rsidRPr="00382220" w:rsidRDefault="001B1DB2" w:rsidP="00122253">
      <w:pPr>
        <w:widowControl w:val="0"/>
        <w:tabs>
          <w:tab w:val="num" w:pos="1800"/>
        </w:tabs>
        <w:suppressAutoHyphens/>
        <w:spacing w:after="0" w:line="240" w:lineRule="auto"/>
        <w:ind w:left="1134"/>
        <w:rPr>
          <w:rFonts w:ascii="Palatino Linotype" w:hAnsi="Palatino Linotype" w:cs="Mangal"/>
          <w:kern w:val="1"/>
          <w:sz w:val="24"/>
          <w:szCs w:val="24"/>
          <w:lang w:eastAsia="hi-IN" w:bidi="hi-IN"/>
        </w:rPr>
      </w:pPr>
      <w:r w:rsidRPr="00382220">
        <w:rPr>
          <w:rFonts w:ascii="Palatino Linotype" w:hAnsi="Palatino Linotype" w:cs="Mangal"/>
          <w:kern w:val="1"/>
          <w:sz w:val="24"/>
          <w:szCs w:val="24"/>
          <w:lang w:eastAsia="hi-IN" w:bidi="hi-IN"/>
        </w:rPr>
        <w:t>Kézi szerszámok helyes használata</w:t>
      </w:r>
    </w:p>
    <w:p w:rsidR="001B1DB2" w:rsidRPr="00382220" w:rsidRDefault="001B1DB2" w:rsidP="00122253">
      <w:pPr>
        <w:widowControl w:val="0"/>
        <w:tabs>
          <w:tab w:val="num" w:pos="1800"/>
        </w:tabs>
        <w:suppressAutoHyphens/>
        <w:spacing w:after="0" w:line="240" w:lineRule="auto"/>
        <w:ind w:left="1134"/>
        <w:rPr>
          <w:rFonts w:ascii="Palatino Linotype" w:hAnsi="Palatino Linotype" w:cs="Mangal"/>
          <w:kern w:val="1"/>
          <w:sz w:val="24"/>
          <w:szCs w:val="24"/>
          <w:lang w:eastAsia="hi-IN" w:bidi="hi-IN"/>
        </w:rPr>
      </w:pPr>
      <w:r w:rsidRPr="00382220">
        <w:rPr>
          <w:rFonts w:ascii="Palatino Linotype" w:hAnsi="Palatino Linotype" w:cs="Mangal"/>
          <w:kern w:val="1"/>
          <w:sz w:val="24"/>
          <w:szCs w:val="24"/>
          <w:lang w:eastAsia="hi-IN" w:bidi="hi-IN"/>
        </w:rPr>
        <w:t>Gépek, elektromos berendezések biztonságos üzemeltetésének feltételei</w:t>
      </w:r>
    </w:p>
    <w:p w:rsidR="001B1DB2" w:rsidRPr="00382220" w:rsidRDefault="001B1DB2" w:rsidP="00122253">
      <w:pPr>
        <w:widowControl w:val="0"/>
        <w:tabs>
          <w:tab w:val="num" w:pos="1800"/>
        </w:tabs>
        <w:suppressAutoHyphens/>
        <w:spacing w:after="0" w:line="240" w:lineRule="auto"/>
        <w:ind w:left="1134"/>
        <w:rPr>
          <w:rFonts w:ascii="Palatino Linotype" w:hAnsi="Palatino Linotype" w:cs="Mangal"/>
          <w:kern w:val="1"/>
          <w:sz w:val="24"/>
          <w:szCs w:val="24"/>
          <w:lang w:eastAsia="hi-IN" w:bidi="hi-IN"/>
        </w:rPr>
      </w:pPr>
      <w:r w:rsidRPr="00382220">
        <w:rPr>
          <w:rFonts w:ascii="Palatino Linotype" w:hAnsi="Palatino Linotype" w:cs="Mangal"/>
          <w:kern w:val="1"/>
          <w:sz w:val="24"/>
          <w:szCs w:val="24"/>
          <w:lang w:eastAsia="hi-IN" w:bidi="hi-IN"/>
        </w:rPr>
        <w:t>Tennivalók baleset esetén, bejelentési kötelezettség</w:t>
      </w:r>
    </w:p>
    <w:p w:rsidR="001B1DB2" w:rsidRPr="00382220" w:rsidRDefault="001B1DB2" w:rsidP="00122253">
      <w:pPr>
        <w:widowControl w:val="0"/>
        <w:tabs>
          <w:tab w:val="num" w:pos="1800"/>
        </w:tabs>
        <w:suppressAutoHyphens/>
        <w:spacing w:after="0" w:line="240" w:lineRule="auto"/>
        <w:ind w:left="1134"/>
        <w:rPr>
          <w:rFonts w:ascii="Palatino Linotype" w:hAnsi="Palatino Linotype" w:cs="Mangal"/>
          <w:kern w:val="1"/>
          <w:sz w:val="24"/>
          <w:szCs w:val="24"/>
          <w:lang w:eastAsia="hi-IN" w:bidi="hi-IN"/>
        </w:rPr>
      </w:pPr>
      <w:r w:rsidRPr="00382220">
        <w:rPr>
          <w:rFonts w:ascii="Palatino Linotype" w:hAnsi="Palatino Linotype" w:cs="Mangal"/>
          <w:kern w:val="1"/>
          <w:sz w:val="24"/>
          <w:szCs w:val="24"/>
          <w:lang w:eastAsia="hi-IN" w:bidi="hi-IN"/>
        </w:rPr>
        <w:t>Tűzvédelmi előírások</w:t>
      </w:r>
    </w:p>
    <w:p w:rsidR="001B1DB2" w:rsidRPr="00382220" w:rsidRDefault="001B1DB2" w:rsidP="00122253">
      <w:pPr>
        <w:widowControl w:val="0"/>
        <w:tabs>
          <w:tab w:val="num" w:pos="1800"/>
        </w:tabs>
        <w:suppressAutoHyphens/>
        <w:spacing w:after="0" w:line="240" w:lineRule="auto"/>
        <w:ind w:left="1134"/>
        <w:rPr>
          <w:rFonts w:ascii="Palatino Linotype" w:hAnsi="Palatino Linotype" w:cs="Mangal"/>
          <w:kern w:val="1"/>
          <w:sz w:val="24"/>
          <w:szCs w:val="24"/>
          <w:lang w:eastAsia="hi-IN" w:bidi="hi-IN"/>
        </w:rPr>
      </w:pPr>
      <w:r w:rsidRPr="00382220">
        <w:rPr>
          <w:rFonts w:ascii="Palatino Linotype" w:hAnsi="Palatino Linotype" w:cs="Mangal"/>
          <w:kern w:val="1"/>
          <w:sz w:val="24"/>
          <w:szCs w:val="24"/>
          <w:lang w:eastAsia="hi-IN" w:bidi="hi-IN"/>
        </w:rPr>
        <w:t>Higiéniai követelmények, higiénia fontossága</w:t>
      </w:r>
    </w:p>
    <w:p w:rsidR="001B1DB2" w:rsidRPr="00382220" w:rsidRDefault="001B1DB2" w:rsidP="00122253">
      <w:pPr>
        <w:widowControl w:val="0"/>
        <w:tabs>
          <w:tab w:val="num" w:pos="1800"/>
        </w:tabs>
        <w:suppressAutoHyphens/>
        <w:spacing w:after="0" w:line="240" w:lineRule="auto"/>
        <w:ind w:left="1134"/>
        <w:rPr>
          <w:rFonts w:ascii="Palatino Linotype" w:hAnsi="Palatino Linotype" w:cs="Mangal"/>
          <w:kern w:val="1"/>
          <w:sz w:val="24"/>
          <w:szCs w:val="24"/>
          <w:lang w:eastAsia="hi-IN" w:bidi="hi-IN"/>
        </w:rPr>
      </w:pPr>
      <w:r w:rsidRPr="00382220">
        <w:rPr>
          <w:rFonts w:ascii="Palatino Linotype" w:hAnsi="Palatino Linotype" w:cs="Mangal"/>
          <w:kern w:val="1"/>
          <w:sz w:val="24"/>
          <w:szCs w:val="24"/>
          <w:lang w:eastAsia="hi-IN" w:bidi="hi-IN"/>
        </w:rPr>
        <w:t>Személyi és üzemi higiénia</w:t>
      </w:r>
    </w:p>
    <w:p w:rsidR="001B1DB2" w:rsidRPr="00382220" w:rsidRDefault="001B1DB2" w:rsidP="00122253">
      <w:pPr>
        <w:widowControl w:val="0"/>
        <w:tabs>
          <w:tab w:val="num" w:pos="1800"/>
        </w:tabs>
        <w:suppressAutoHyphens/>
        <w:spacing w:after="0" w:line="240" w:lineRule="auto"/>
        <w:ind w:left="1134"/>
        <w:rPr>
          <w:rFonts w:ascii="Palatino Linotype" w:hAnsi="Palatino Linotype" w:cs="Mangal"/>
          <w:kern w:val="1"/>
          <w:sz w:val="24"/>
          <w:szCs w:val="24"/>
          <w:lang w:eastAsia="hi-IN" w:bidi="hi-IN"/>
        </w:rPr>
      </w:pPr>
      <w:r w:rsidRPr="00382220">
        <w:rPr>
          <w:rFonts w:ascii="Palatino Linotype" w:hAnsi="Palatino Linotype" w:cs="Mangal"/>
          <w:kern w:val="1"/>
          <w:sz w:val="24"/>
          <w:szCs w:val="24"/>
          <w:lang w:eastAsia="hi-IN" w:bidi="hi-IN"/>
        </w:rPr>
        <w:t>Élelmiszerbiztonság (HACCP)</w:t>
      </w:r>
    </w:p>
    <w:p w:rsidR="001B1DB2" w:rsidRPr="00382220" w:rsidRDefault="001B1DB2" w:rsidP="00122253">
      <w:pPr>
        <w:widowControl w:val="0"/>
        <w:tabs>
          <w:tab w:val="num" w:pos="1800"/>
        </w:tabs>
        <w:suppressAutoHyphens/>
        <w:spacing w:after="0" w:line="240" w:lineRule="auto"/>
        <w:ind w:left="1134"/>
        <w:rPr>
          <w:rFonts w:ascii="Palatino Linotype" w:hAnsi="Palatino Linotype" w:cs="Mangal"/>
          <w:kern w:val="1"/>
          <w:sz w:val="24"/>
          <w:szCs w:val="24"/>
          <w:lang w:eastAsia="hi-IN" w:bidi="hi-IN"/>
        </w:rPr>
      </w:pPr>
      <w:r w:rsidRPr="00382220">
        <w:rPr>
          <w:rFonts w:ascii="Palatino Linotype" w:hAnsi="Palatino Linotype" w:cs="Mangal"/>
          <w:kern w:val="1"/>
          <w:sz w:val="24"/>
          <w:szCs w:val="24"/>
          <w:lang w:eastAsia="hi-IN" w:bidi="hi-IN"/>
        </w:rPr>
        <w:t>A tanműhely HACCP dokumentációjának megismerése</w:t>
      </w:r>
    </w:p>
    <w:p w:rsidR="001B1DB2" w:rsidRPr="00382220" w:rsidRDefault="001B1DB2" w:rsidP="00122253">
      <w:pPr>
        <w:widowControl w:val="0"/>
        <w:tabs>
          <w:tab w:val="num" w:pos="1800"/>
        </w:tabs>
        <w:suppressAutoHyphens/>
        <w:spacing w:after="0" w:line="240" w:lineRule="auto"/>
        <w:ind w:left="1134"/>
        <w:rPr>
          <w:rFonts w:ascii="Palatino Linotype" w:hAnsi="Palatino Linotype" w:cs="Mangal"/>
          <w:kern w:val="1"/>
          <w:sz w:val="24"/>
          <w:szCs w:val="24"/>
          <w:lang w:eastAsia="hi-IN" w:bidi="hi-IN"/>
        </w:rPr>
      </w:pPr>
      <w:r w:rsidRPr="00382220">
        <w:rPr>
          <w:rFonts w:ascii="Palatino Linotype" w:hAnsi="Palatino Linotype" w:cs="Mangal"/>
          <w:kern w:val="1"/>
          <w:sz w:val="24"/>
          <w:szCs w:val="24"/>
          <w:lang w:eastAsia="hi-IN" w:bidi="hi-IN"/>
        </w:rPr>
        <w:t>Napi ellenőrzés elvégzése, dokumentálása</w:t>
      </w:r>
    </w:p>
    <w:p w:rsidR="001B1DB2" w:rsidRPr="00382220" w:rsidRDefault="001B1DB2" w:rsidP="00122253">
      <w:pPr>
        <w:widowControl w:val="0"/>
        <w:tabs>
          <w:tab w:val="num" w:pos="1800"/>
        </w:tabs>
        <w:suppressAutoHyphens/>
        <w:spacing w:after="0" w:line="240" w:lineRule="auto"/>
        <w:ind w:left="1134"/>
        <w:rPr>
          <w:rFonts w:ascii="Palatino Linotype" w:hAnsi="Palatino Linotype" w:cs="Mangal"/>
          <w:kern w:val="1"/>
          <w:sz w:val="24"/>
          <w:szCs w:val="24"/>
          <w:lang w:eastAsia="hi-IN" w:bidi="hi-IN"/>
        </w:rPr>
      </w:pPr>
      <w:r w:rsidRPr="00382220">
        <w:rPr>
          <w:rFonts w:ascii="Palatino Linotype" w:hAnsi="Palatino Linotype" w:cs="Mangal"/>
          <w:kern w:val="1"/>
          <w:sz w:val="24"/>
          <w:szCs w:val="24"/>
          <w:lang w:eastAsia="hi-IN" w:bidi="hi-IN"/>
        </w:rPr>
        <w:t>CCP ellenőrző lap kitöltése</w:t>
      </w:r>
    </w:p>
    <w:p w:rsidR="001B1DB2" w:rsidRPr="00382220" w:rsidRDefault="001B1DB2" w:rsidP="00122253">
      <w:pPr>
        <w:widowControl w:val="0"/>
        <w:tabs>
          <w:tab w:val="num" w:pos="1800"/>
        </w:tabs>
        <w:suppressAutoHyphens/>
        <w:spacing w:after="0" w:line="240" w:lineRule="auto"/>
        <w:ind w:left="1134"/>
        <w:rPr>
          <w:rFonts w:ascii="Palatino Linotype" w:hAnsi="Palatino Linotype" w:cs="Mangal"/>
          <w:kern w:val="1"/>
          <w:sz w:val="24"/>
          <w:szCs w:val="24"/>
          <w:lang w:eastAsia="hi-IN" w:bidi="hi-IN"/>
        </w:rPr>
      </w:pPr>
      <w:r w:rsidRPr="00382220">
        <w:rPr>
          <w:rFonts w:ascii="Palatino Linotype" w:hAnsi="Palatino Linotype" w:cs="Mangal"/>
          <w:kern w:val="1"/>
          <w:sz w:val="24"/>
          <w:szCs w:val="24"/>
          <w:lang w:eastAsia="hi-IN" w:bidi="hi-IN"/>
        </w:rPr>
        <w:t>Problémakezelés dokumentálása</w:t>
      </w:r>
    </w:p>
    <w:p w:rsidR="001B1DB2" w:rsidRPr="00382220" w:rsidRDefault="001B1DB2" w:rsidP="00122253">
      <w:pPr>
        <w:widowControl w:val="0"/>
        <w:tabs>
          <w:tab w:val="num" w:pos="1800"/>
        </w:tabs>
        <w:suppressAutoHyphens/>
        <w:spacing w:after="0" w:line="240" w:lineRule="auto"/>
        <w:ind w:left="1134"/>
        <w:rPr>
          <w:rFonts w:ascii="Palatino Linotype" w:hAnsi="Palatino Linotype" w:cs="Mangal"/>
          <w:kern w:val="1"/>
          <w:sz w:val="24"/>
          <w:szCs w:val="24"/>
          <w:lang w:eastAsia="hi-IN" w:bidi="hi-IN"/>
        </w:rPr>
      </w:pPr>
      <w:r w:rsidRPr="00382220">
        <w:rPr>
          <w:rFonts w:ascii="Palatino Linotype" w:hAnsi="Palatino Linotype" w:cs="Mangal"/>
          <w:kern w:val="1"/>
          <w:sz w:val="24"/>
          <w:szCs w:val="24"/>
          <w:lang w:eastAsia="hi-IN" w:bidi="hi-IN"/>
        </w:rPr>
        <w:t>Termékek visszavezetése az alapanyagig</w:t>
      </w:r>
    </w:p>
    <w:p w:rsidR="001B1DB2" w:rsidRPr="00382220" w:rsidRDefault="001B1DB2" w:rsidP="00122253">
      <w:pPr>
        <w:widowControl w:val="0"/>
        <w:tabs>
          <w:tab w:val="num" w:pos="1800"/>
        </w:tabs>
        <w:suppressAutoHyphens/>
        <w:spacing w:after="0" w:line="240" w:lineRule="auto"/>
        <w:ind w:left="1134"/>
        <w:rPr>
          <w:rFonts w:ascii="Palatino Linotype" w:hAnsi="Palatino Linotype" w:cs="Mangal"/>
          <w:kern w:val="1"/>
          <w:sz w:val="24"/>
          <w:szCs w:val="24"/>
          <w:lang w:eastAsia="hi-IN" w:bidi="hi-IN"/>
        </w:rPr>
      </w:pPr>
      <w:r w:rsidRPr="00382220">
        <w:rPr>
          <w:rFonts w:ascii="Palatino Linotype" w:hAnsi="Palatino Linotype" w:cs="Mangal"/>
          <w:kern w:val="1"/>
          <w:sz w:val="24"/>
          <w:szCs w:val="24"/>
          <w:lang w:eastAsia="hi-IN" w:bidi="hi-IN"/>
        </w:rPr>
        <w:t xml:space="preserve">Minőség-ellenőrzés, minőségbiztosítás, minőségszabályozás fogalma, </w:t>
      </w:r>
    </w:p>
    <w:p w:rsidR="001B1DB2" w:rsidRPr="00382220" w:rsidRDefault="001B1DB2" w:rsidP="00122253">
      <w:pPr>
        <w:widowControl w:val="0"/>
        <w:tabs>
          <w:tab w:val="left" w:pos="1620"/>
        </w:tabs>
        <w:suppressAutoHyphens/>
        <w:spacing w:after="0" w:line="240" w:lineRule="auto"/>
        <w:ind w:left="1134"/>
        <w:rPr>
          <w:rFonts w:ascii="Palatino Linotype" w:hAnsi="Palatino Linotype" w:cs="Mangal"/>
          <w:kern w:val="1"/>
          <w:sz w:val="24"/>
          <w:szCs w:val="24"/>
          <w:lang w:eastAsia="hi-IN" w:bidi="hi-IN"/>
        </w:rPr>
      </w:pPr>
      <w:r w:rsidRPr="00382220">
        <w:rPr>
          <w:rFonts w:ascii="Palatino Linotype" w:hAnsi="Palatino Linotype" w:cs="Mangal"/>
          <w:kern w:val="1"/>
          <w:sz w:val="24"/>
          <w:szCs w:val="24"/>
          <w:lang w:eastAsia="hi-IN" w:bidi="hi-IN"/>
        </w:rPr>
        <w:t>szerepe az élelmiszeriparban</w:t>
      </w:r>
    </w:p>
    <w:p w:rsidR="001B1DB2" w:rsidRPr="00382220" w:rsidRDefault="001B1DB2" w:rsidP="00122253">
      <w:pPr>
        <w:widowControl w:val="0"/>
        <w:tabs>
          <w:tab w:val="num" w:pos="1800"/>
        </w:tabs>
        <w:suppressAutoHyphens/>
        <w:spacing w:after="0" w:line="240" w:lineRule="auto"/>
        <w:ind w:left="1134"/>
        <w:rPr>
          <w:rFonts w:ascii="Palatino Linotype" w:hAnsi="Palatino Linotype" w:cs="Mangal"/>
          <w:kern w:val="1"/>
          <w:sz w:val="24"/>
          <w:szCs w:val="24"/>
          <w:lang w:eastAsia="hi-IN" w:bidi="hi-IN"/>
        </w:rPr>
      </w:pPr>
      <w:r w:rsidRPr="00382220">
        <w:rPr>
          <w:rFonts w:ascii="Palatino Linotype" w:hAnsi="Palatino Linotype" w:cs="Mangal"/>
          <w:kern w:val="1"/>
          <w:sz w:val="24"/>
          <w:szCs w:val="24"/>
          <w:lang w:eastAsia="hi-IN" w:bidi="hi-IN"/>
        </w:rPr>
        <w:t>A minőségbiztosítással kapcsolatos feladatok</w:t>
      </w:r>
    </w:p>
    <w:p w:rsidR="001B1DB2" w:rsidRPr="00382220" w:rsidRDefault="001B1DB2" w:rsidP="00122253">
      <w:pPr>
        <w:widowControl w:val="0"/>
        <w:tabs>
          <w:tab w:val="num" w:pos="1800"/>
        </w:tabs>
        <w:suppressAutoHyphens/>
        <w:spacing w:after="0" w:line="240" w:lineRule="auto"/>
        <w:ind w:left="1134"/>
        <w:rPr>
          <w:rFonts w:ascii="Palatino Linotype" w:hAnsi="Palatino Linotype" w:cs="Mangal"/>
          <w:kern w:val="1"/>
          <w:sz w:val="24"/>
          <w:szCs w:val="24"/>
          <w:lang w:eastAsia="hi-IN" w:bidi="hi-IN"/>
        </w:rPr>
      </w:pPr>
      <w:r w:rsidRPr="00382220">
        <w:rPr>
          <w:rFonts w:ascii="Palatino Linotype" w:hAnsi="Palatino Linotype" w:cs="Mangal"/>
          <w:kern w:val="1"/>
          <w:sz w:val="24"/>
          <w:szCs w:val="24"/>
          <w:lang w:eastAsia="hi-IN" w:bidi="hi-IN"/>
        </w:rPr>
        <w:t>Jó higiéniai gyakorlat (GHP)</w:t>
      </w:r>
    </w:p>
    <w:p w:rsidR="001B1DB2" w:rsidRDefault="001B1DB2" w:rsidP="00122253">
      <w:pPr>
        <w:widowControl w:val="0"/>
        <w:tabs>
          <w:tab w:val="num" w:pos="1800"/>
        </w:tabs>
        <w:suppressAutoHyphens/>
        <w:spacing w:after="0" w:line="240" w:lineRule="auto"/>
        <w:ind w:left="1134"/>
        <w:rPr>
          <w:rFonts w:ascii="Palatino Linotype" w:hAnsi="Palatino Linotype" w:cs="Mangal"/>
          <w:kern w:val="1"/>
          <w:sz w:val="24"/>
          <w:szCs w:val="24"/>
          <w:lang w:eastAsia="hi-IN" w:bidi="hi-IN"/>
        </w:rPr>
      </w:pPr>
      <w:r w:rsidRPr="00382220">
        <w:rPr>
          <w:rFonts w:ascii="Palatino Linotype" w:hAnsi="Palatino Linotype" w:cs="Mangal"/>
          <w:kern w:val="1"/>
          <w:sz w:val="24"/>
          <w:szCs w:val="24"/>
          <w:lang w:eastAsia="hi-IN" w:bidi="hi-IN"/>
        </w:rPr>
        <w:t>Jó gyártási gyakorlat (GMP</w:t>
      </w:r>
      <w:r>
        <w:rPr>
          <w:rFonts w:ascii="Palatino Linotype" w:hAnsi="Palatino Linotype" w:cs="Mangal"/>
          <w:kern w:val="1"/>
          <w:sz w:val="24"/>
          <w:szCs w:val="24"/>
          <w:lang w:eastAsia="hi-IN" w:bidi="hi-IN"/>
        </w:rPr>
        <w:t>)</w:t>
      </w:r>
    </w:p>
    <w:p w:rsidR="001B1DB2" w:rsidRDefault="001B1DB2" w:rsidP="002425BF">
      <w:pPr>
        <w:widowControl w:val="0"/>
        <w:suppressAutoHyphens/>
        <w:spacing w:after="0" w:line="240" w:lineRule="auto"/>
        <w:ind w:left="1080"/>
        <w:rPr>
          <w:rFonts w:ascii="Palatino Linotype" w:hAnsi="Palatino Linotype" w:cs="Mangal"/>
          <w:kern w:val="1"/>
          <w:sz w:val="24"/>
          <w:szCs w:val="24"/>
          <w:lang w:eastAsia="hi-IN" w:bidi="hi-IN"/>
        </w:rPr>
      </w:pPr>
    </w:p>
    <w:p w:rsidR="001B1DB2" w:rsidRPr="00382220" w:rsidRDefault="001B1DB2" w:rsidP="002425BF">
      <w:pPr>
        <w:widowControl w:val="0"/>
        <w:suppressAutoHyphens/>
        <w:spacing w:after="0" w:line="240" w:lineRule="auto"/>
        <w:ind w:left="1080"/>
        <w:rPr>
          <w:rFonts w:ascii="Palatino Linotype" w:hAnsi="Palatino Linotype" w:cs="Mangal"/>
          <w:kern w:val="1"/>
          <w:sz w:val="24"/>
          <w:szCs w:val="24"/>
          <w:lang w:eastAsia="hi-IN" w:bidi="hi-IN"/>
        </w:rPr>
      </w:pPr>
    </w:p>
    <w:p w:rsidR="001B1DB2" w:rsidRPr="00F32B5A" w:rsidRDefault="001B1DB2" w:rsidP="001E5DB9">
      <w:pPr>
        <w:widowControl w:val="0"/>
        <w:numPr>
          <w:ilvl w:val="2"/>
          <w:numId w:val="44"/>
        </w:numPr>
        <w:tabs>
          <w:tab w:val="left" w:pos="900"/>
          <w:tab w:val="left" w:pos="1620"/>
          <w:tab w:val="left" w:pos="2340"/>
          <w:tab w:val="left" w:pos="7560"/>
          <w:tab w:val="left" w:pos="7740"/>
        </w:tabs>
        <w:suppressAutoHyphens/>
        <w:spacing w:after="0" w:line="240" w:lineRule="auto"/>
        <w:ind w:hanging="684"/>
        <w:rPr>
          <w:rFonts w:ascii="Palatino Linotype" w:hAnsi="Palatino Linotype"/>
          <w:b/>
          <w:sz w:val="24"/>
          <w:szCs w:val="24"/>
        </w:rPr>
      </w:pPr>
      <w:r w:rsidRPr="00B4554B">
        <w:rPr>
          <w:rFonts w:ascii="Palatino Linotype" w:hAnsi="Palatino Linotype"/>
          <w:b/>
          <w:sz w:val="24"/>
          <w:szCs w:val="24"/>
        </w:rPr>
        <w:t>T</w:t>
      </w:r>
      <w:r w:rsidRPr="00B4554B">
        <w:rPr>
          <w:rFonts w:ascii="Palatino Linotype" w:hAnsi="Palatino Linotype" w:cs="Arial"/>
          <w:b/>
          <w:color w:val="000000"/>
          <w:sz w:val="24"/>
          <w:szCs w:val="24"/>
          <w:lang w:eastAsia="hu-HU"/>
        </w:rPr>
        <w:t>e</w:t>
      </w:r>
      <w:r w:rsidRPr="0062330D">
        <w:rPr>
          <w:rFonts w:ascii="Palatino Linotype" w:hAnsi="Palatino Linotype" w:cs="Arial"/>
          <w:b/>
          <w:color w:val="000000"/>
          <w:sz w:val="24"/>
          <w:szCs w:val="24"/>
          <w:lang w:eastAsia="hu-HU"/>
        </w:rPr>
        <w:t>chnológiai, termelési számítások</w:t>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18</w:t>
      </w:r>
      <w:r w:rsidRPr="00B87D30">
        <w:rPr>
          <w:rFonts w:ascii="Palatino Linotype" w:hAnsi="Palatino Linotype"/>
          <w:b/>
          <w:i/>
          <w:sz w:val="24"/>
          <w:szCs w:val="24"/>
        </w:rPr>
        <w:t>óra/</w:t>
      </w:r>
      <w:r>
        <w:rPr>
          <w:rFonts w:ascii="Palatino Linotype" w:hAnsi="Palatino Linotype"/>
          <w:b/>
          <w:i/>
          <w:sz w:val="24"/>
          <w:szCs w:val="24"/>
        </w:rPr>
        <w:t xml:space="preserve"> 17ó</w:t>
      </w:r>
      <w:r w:rsidRPr="00B87D30">
        <w:rPr>
          <w:rFonts w:ascii="Palatino Linotype" w:hAnsi="Palatino Linotype"/>
          <w:b/>
          <w:i/>
          <w:sz w:val="24"/>
          <w:szCs w:val="24"/>
        </w:rPr>
        <w:t>ra</w:t>
      </w:r>
    </w:p>
    <w:p w:rsidR="001B1DB2" w:rsidRDefault="001B1DB2" w:rsidP="00F32B5A">
      <w:pPr>
        <w:spacing w:after="0" w:line="240" w:lineRule="auto"/>
        <w:ind w:left="1260"/>
        <w:rPr>
          <w:rFonts w:ascii="Palatino Linotype" w:hAnsi="Palatino Linotype"/>
          <w:sz w:val="24"/>
          <w:szCs w:val="24"/>
        </w:rPr>
      </w:pPr>
    </w:p>
    <w:p w:rsidR="001B1DB2" w:rsidRPr="00F32B5A" w:rsidRDefault="001B1DB2" w:rsidP="00122253">
      <w:pPr>
        <w:spacing w:after="0" w:line="240" w:lineRule="auto"/>
        <w:ind w:left="1134"/>
        <w:rPr>
          <w:rFonts w:ascii="Palatino Linotype" w:hAnsi="Palatino Linotype"/>
          <w:sz w:val="24"/>
          <w:szCs w:val="24"/>
        </w:rPr>
      </w:pPr>
      <w:r w:rsidRPr="00F32B5A">
        <w:rPr>
          <w:rFonts w:ascii="Palatino Linotype" w:hAnsi="Palatino Linotype"/>
          <w:sz w:val="24"/>
          <w:szCs w:val="24"/>
        </w:rPr>
        <w:t>Péksütemények osztása 30 egyenlő részre</w:t>
      </w:r>
      <w:r>
        <w:rPr>
          <w:rFonts w:ascii="Palatino Linotype" w:hAnsi="Palatino Linotype"/>
          <w:sz w:val="24"/>
          <w:szCs w:val="24"/>
        </w:rPr>
        <w:t xml:space="preserve"> </w:t>
      </w:r>
    </w:p>
    <w:p w:rsidR="001B1DB2" w:rsidRDefault="001B1DB2" w:rsidP="00122253">
      <w:pPr>
        <w:spacing w:after="0" w:line="240" w:lineRule="auto"/>
        <w:ind w:left="1134"/>
        <w:rPr>
          <w:rFonts w:ascii="Palatino Linotype" w:hAnsi="Palatino Linotype"/>
          <w:sz w:val="24"/>
          <w:szCs w:val="24"/>
        </w:rPr>
      </w:pPr>
      <w:r w:rsidRPr="00F32B5A">
        <w:rPr>
          <w:rFonts w:ascii="Palatino Linotype" w:hAnsi="Palatino Linotype"/>
          <w:sz w:val="24"/>
          <w:szCs w:val="24"/>
        </w:rPr>
        <w:t>Préstömeg kiszámítása, feladási tömeg számítása</w:t>
      </w:r>
      <w:r>
        <w:rPr>
          <w:rFonts w:ascii="Palatino Linotype" w:hAnsi="Palatino Linotype"/>
          <w:sz w:val="24"/>
          <w:szCs w:val="24"/>
        </w:rPr>
        <w:t xml:space="preserve"> </w:t>
      </w:r>
    </w:p>
    <w:p w:rsidR="001B1DB2" w:rsidRDefault="001B1DB2" w:rsidP="00122253">
      <w:pPr>
        <w:spacing w:after="0" w:line="240" w:lineRule="auto"/>
        <w:ind w:left="1134"/>
        <w:rPr>
          <w:rFonts w:ascii="Palatino Linotype" w:hAnsi="Palatino Linotype"/>
          <w:sz w:val="24"/>
          <w:szCs w:val="24"/>
        </w:rPr>
      </w:pPr>
      <w:r>
        <w:rPr>
          <w:rFonts w:ascii="Palatino Linotype" w:hAnsi="Palatino Linotype"/>
          <w:sz w:val="24"/>
          <w:szCs w:val="24"/>
        </w:rPr>
        <w:t>Tésztadarabok tömegének ellenőrzése méréssel</w:t>
      </w:r>
    </w:p>
    <w:p w:rsidR="001B1DB2" w:rsidRDefault="001B1DB2" w:rsidP="00122253">
      <w:pPr>
        <w:spacing w:after="0" w:line="240" w:lineRule="auto"/>
        <w:ind w:left="1134"/>
        <w:rPr>
          <w:rFonts w:ascii="Palatino Linotype" w:hAnsi="Palatino Linotype"/>
          <w:sz w:val="24"/>
          <w:szCs w:val="24"/>
        </w:rPr>
      </w:pPr>
      <w:r>
        <w:rPr>
          <w:rFonts w:ascii="Palatino Linotype" w:hAnsi="Palatino Linotype"/>
          <w:sz w:val="24"/>
          <w:szCs w:val="24"/>
        </w:rPr>
        <w:t>Tésztarudak tömegének kiszámítása</w:t>
      </w:r>
    </w:p>
    <w:p w:rsidR="001B1DB2" w:rsidRPr="0078033C" w:rsidRDefault="001B1DB2" w:rsidP="00122253">
      <w:pPr>
        <w:spacing w:after="0" w:line="240" w:lineRule="auto"/>
        <w:ind w:left="1134"/>
        <w:rPr>
          <w:rFonts w:ascii="Palatino Linotype" w:hAnsi="Palatino Linotype"/>
          <w:sz w:val="24"/>
          <w:szCs w:val="24"/>
        </w:rPr>
      </w:pPr>
      <w:r w:rsidRPr="0078033C">
        <w:rPr>
          <w:rFonts w:ascii="Palatino Linotype" w:hAnsi="Palatino Linotype"/>
          <w:sz w:val="24"/>
          <w:szCs w:val="24"/>
        </w:rPr>
        <w:t xml:space="preserve">Felhasználandó töltelék mennyiségének kiszámítása </w:t>
      </w:r>
    </w:p>
    <w:p w:rsidR="001B1DB2" w:rsidRPr="0078033C" w:rsidRDefault="001B1DB2" w:rsidP="00B4554B">
      <w:pPr>
        <w:spacing w:after="0" w:line="240" w:lineRule="auto"/>
        <w:rPr>
          <w:rFonts w:ascii="Palatino Linotype" w:hAnsi="Palatino Linotype"/>
          <w:sz w:val="24"/>
          <w:szCs w:val="24"/>
        </w:rPr>
      </w:pPr>
    </w:p>
    <w:p w:rsidR="001B1DB2" w:rsidRPr="00382220" w:rsidRDefault="001B1DB2" w:rsidP="001E5DB9">
      <w:pPr>
        <w:widowControl w:val="0"/>
        <w:numPr>
          <w:ilvl w:val="2"/>
          <w:numId w:val="44"/>
        </w:numPr>
        <w:tabs>
          <w:tab w:val="left" w:pos="900"/>
          <w:tab w:val="left" w:pos="1620"/>
          <w:tab w:val="left" w:pos="2340"/>
          <w:tab w:val="left" w:pos="7560"/>
          <w:tab w:val="left" w:pos="7740"/>
        </w:tabs>
        <w:suppressAutoHyphens/>
        <w:spacing w:after="0" w:line="240" w:lineRule="auto"/>
        <w:ind w:hanging="684"/>
        <w:rPr>
          <w:rFonts w:ascii="Palatino Linotype" w:hAnsi="Palatino Linotype"/>
          <w:b/>
          <w:sz w:val="24"/>
          <w:szCs w:val="24"/>
        </w:rPr>
      </w:pPr>
      <w:r w:rsidRPr="0062330D">
        <w:rPr>
          <w:rFonts w:ascii="Palatino Linotype" w:hAnsi="Palatino Linotype"/>
          <w:b/>
          <w:sz w:val="24"/>
          <w:szCs w:val="24"/>
        </w:rPr>
        <w:t>Kenyérfélék tésztafeldolgozása</w:t>
      </w:r>
      <w:r>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 xml:space="preserve"> 30</w:t>
      </w:r>
      <w:r w:rsidRPr="00B87D30">
        <w:rPr>
          <w:rFonts w:ascii="Palatino Linotype" w:hAnsi="Palatino Linotype"/>
          <w:b/>
          <w:i/>
          <w:sz w:val="24"/>
          <w:szCs w:val="24"/>
        </w:rPr>
        <w:t>óra/</w:t>
      </w:r>
      <w:r>
        <w:rPr>
          <w:rFonts w:ascii="Palatino Linotype" w:hAnsi="Palatino Linotype"/>
          <w:b/>
          <w:i/>
          <w:sz w:val="24"/>
          <w:szCs w:val="24"/>
        </w:rPr>
        <w:t xml:space="preserve"> 50</w:t>
      </w:r>
      <w:r w:rsidRPr="00B87D30">
        <w:rPr>
          <w:rFonts w:ascii="Palatino Linotype" w:hAnsi="Palatino Linotype"/>
          <w:b/>
          <w:i/>
          <w:sz w:val="24"/>
          <w:szCs w:val="24"/>
        </w:rPr>
        <w:t>óra</w:t>
      </w:r>
    </w:p>
    <w:p w:rsidR="001B1DB2"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feldolgozó asztalok (táblák) anyaga, minőségi követelményei,</w:t>
      </w:r>
    </w:p>
    <w:p w:rsidR="001B1DB2" w:rsidRDefault="001B1DB2" w:rsidP="00122253">
      <w:pPr>
        <w:widowControl w:val="0"/>
        <w:tabs>
          <w:tab w:val="left" w:pos="1620"/>
        </w:tabs>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tisztítása</w:t>
      </w:r>
    </w:p>
    <w:p w:rsidR="001B1DB2"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Kenyértészta osztása kézzel (csípés).</w:t>
      </w:r>
    </w:p>
    <w:p w:rsidR="001B1DB2"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Az osztott tésztadarabok mérése</w:t>
      </w:r>
    </w:p>
    <w:p w:rsidR="001B1DB2"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feladási tömeg ellenőrzése méréssel</w:t>
      </w:r>
    </w:p>
    <w:p w:rsidR="001B1DB2"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Kenyértészta osztása osztógépen, osztási tömeg beállítása</w:t>
      </w:r>
    </w:p>
    <w:p w:rsidR="001B1DB2"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kenyértészta formázása kézzel, alakítás</w:t>
      </w:r>
    </w:p>
    <w:p w:rsidR="001B1DB2"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Nagyobb tésztadarabok gömbölyítése kézzel, géppel</w:t>
      </w:r>
    </w:p>
    <w:p w:rsidR="001B1DB2"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Szalagos és kúpos gömbölyítőgépek beindítása, üzemeltetése, tisztítása</w:t>
      </w:r>
    </w:p>
    <w:p w:rsidR="001B1DB2" w:rsidRDefault="001B1DB2" w:rsidP="00122253">
      <w:pPr>
        <w:widowControl w:val="0"/>
        <w:tabs>
          <w:tab w:val="left" w:pos="1980"/>
        </w:tabs>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Hosszformázás géppel vagy kézzel  </w:t>
      </w:r>
    </w:p>
    <w:p w:rsidR="001B1DB2" w:rsidRDefault="001B1DB2" w:rsidP="00122253">
      <w:pPr>
        <w:widowControl w:val="0"/>
        <w:tabs>
          <w:tab w:val="left" w:pos="1980"/>
        </w:tabs>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hosszformázó üzemeltetése, beállítása, tisztítása</w:t>
      </w:r>
    </w:p>
    <w:p w:rsidR="001B1DB2"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kenyértészta pihentetése</w:t>
      </w:r>
    </w:p>
    <w:p w:rsidR="001B1DB2"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A kenyértészta elhelyezése kelesztő eszközön </w:t>
      </w:r>
    </w:p>
    <w:p w:rsidR="001B1DB2" w:rsidRDefault="001B1DB2" w:rsidP="00122253">
      <w:pPr>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A tábla munkával kapcsolatos adminisztráció elvégzése </w:t>
      </w:r>
    </w:p>
    <w:p w:rsidR="001B1DB2" w:rsidRPr="000E120B" w:rsidRDefault="001B1DB2" w:rsidP="00DC5AA6">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p>
    <w:p w:rsidR="001B1DB2" w:rsidRPr="00E972CB" w:rsidRDefault="001B1DB2" w:rsidP="001E5DB9">
      <w:pPr>
        <w:widowControl w:val="0"/>
        <w:numPr>
          <w:ilvl w:val="2"/>
          <w:numId w:val="44"/>
        </w:numPr>
        <w:tabs>
          <w:tab w:val="left" w:pos="900"/>
          <w:tab w:val="left" w:pos="1620"/>
          <w:tab w:val="left" w:pos="2340"/>
          <w:tab w:val="left" w:pos="7560"/>
          <w:tab w:val="left" w:pos="7740"/>
        </w:tabs>
        <w:suppressAutoHyphens/>
        <w:spacing w:after="0" w:line="240" w:lineRule="auto"/>
        <w:ind w:hanging="684"/>
        <w:rPr>
          <w:rFonts w:ascii="Palatino Linotype" w:hAnsi="Palatino Linotype" w:cs="Mangal"/>
          <w:kern w:val="1"/>
          <w:sz w:val="24"/>
          <w:szCs w:val="24"/>
          <w:lang w:eastAsia="hi-IN" w:bidi="hi-IN"/>
        </w:rPr>
      </w:pPr>
      <w:r>
        <w:rPr>
          <w:rFonts w:ascii="Palatino Linotype" w:hAnsi="Palatino Linotype" w:cs="Mangal"/>
          <w:b/>
          <w:kern w:val="1"/>
          <w:sz w:val="24"/>
          <w:szCs w:val="24"/>
          <w:lang w:eastAsia="hi-IN" w:bidi="hi-IN"/>
        </w:rPr>
        <w:tab/>
      </w:r>
      <w:r w:rsidRPr="0062330D">
        <w:rPr>
          <w:rFonts w:ascii="Palatino Linotype" w:hAnsi="Palatino Linotype" w:cs="Mangal"/>
          <w:b/>
          <w:kern w:val="1"/>
          <w:sz w:val="24"/>
          <w:szCs w:val="24"/>
          <w:lang w:eastAsia="hi-IN" w:bidi="hi-IN"/>
        </w:rPr>
        <w:t>Péksütemények tésztafeldolgozása</w:t>
      </w:r>
      <w:r>
        <w:rPr>
          <w:rFonts w:ascii="Palatino Linotype" w:hAnsi="Palatino Linotype" w:cs="Mangal"/>
          <w:b/>
          <w:kern w:val="1"/>
          <w:sz w:val="24"/>
          <w:szCs w:val="24"/>
          <w:lang w:eastAsia="hi-IN" w:bidi="hi-IN"/>
        </w:rPr>
        <w:tab/>
        <w:t xml:space="preserve"> </w:t>
      </w:r>
      <w:r>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 xml:space="preserve"> 28</w:t>
      </w:r>
      <w:r w:rsidRPr="00B87D30">
        <w:rPr>
          <w:rFonts w:ascii="Palatino Linotype" w:hAnsi="Palatino Linotype" w:cs="Mangal"/>
          <w:b/>
          <w:i/>
          <w:kern w:val="1"/>
          <w:sz w:val="24"/>
          <w:szCs w:val="24"/>
          <w:lang w:eastAsia="hi-IN" w:bidi="hi-IN"/>
        </w:rPr>
        <w:t>óra/</w:t>
      </w:r>
      <w:r>
        <w:rPr>
          <w:rFonts w:ascii="Palatino Linotype" w:hAnsi="Palatino Linotype" w:cs="Mangal"/>
          <w:b/>
          <w:i/>
          <w:kern w:val="1"/>
          <w:sz w:val="24"/>
          <w:szCs w:val="24"/>
          <w:lang w:eastAsia="hi-IN" w:bidi="hi-IN"/>
        </w:rPr>
        <w:t xml:space="preserve"> 42</w:t>
      </w:r>
      <w:r w:rsidRPr="00B87D30">
        <w:rPr>
          <w:rFonts w:ascii="Palatino Linotype" w:hAnsi="Palatino Linotype" w:cs="Mangal"/>
          <w:b/>
          <w:i/>
          <w:kern w:val="1"/>
          <w:sz w:val="24"/>
          <w:szCs w:val="24"/>
          <w:lang w:eastAsia="hi-IN" w:bidi="hi-IN"/>
        </w:rPr>
        <w:t>óra</w:t>
      </w:r>
    </w:p>
    <w:p w:rsidR="001B1DB2" w:rsidRPr="00E972CB" w:rsidRDefault="001B1DB2" w:rsidP="006B3720">
      <w:pPr>
        <w:spacing w:after="0" w:line="240" w:lineRule="auto"/>
        <w:ind w:left="1134"/>
        <w:rPr>
          <w:rFonts w:ascii="Palatino Linotype" w:hAnsi="Palatino Linotype" w:cs="Mangal"/>
          <w:kern w:val="1"/>
          <w:sz w:val="24"/>
          <w:szCs w:val="24"/>
          <w:lang w:eastAsia="hi-IN" w:bidi="hi-IN"/>
        </w:rPr>
      </w:pPr>
      <w:r w:rsidRPr="00E972CB">
        <w:rPr>
          <w:rFonts w:ascii="Palatino Linotype" w:hAnsi="Palatino Linotype" w:cs="Mangal"/>
          <w:kern w:val="1"/>
          <w:sz w:val="24"/>
          <w:szCs w:val="24"/>
          <w:lang w:eastAsia="hi-IN" w:bidi="hi-IN"/>
        </w:rPr>
        <w:t>A feldolgozó asztalok (táblák) anyaga, minőségi követelményei,</w:t>
      </w:r>
    </w:p>
    <w:p w:rsidR="001B1DB2" w:rsidRPr="00E972CB" w:rsidRDefault="001B1DB2" w:rsidP="006B3720">
      <w:pPr>
        <w:spacing w:after="0" w:line="240" w:lineRule="auto"/>
        <w:ind w:left="1134"/>
        <w:rPr>
          <w:rFonts w:ascii="Palatino Linotype" w:hAnsi="Palatino Linotype" w:cs="Mangal"/>
          <w:kern w:val="1"/>
          <w:sz w:val="24"/>
          <w:szCs w:val="24"/>
          <w:lang w:eastAsia="hi-IN" w:bidi="hi-IN"/>
        </w:rPr>
      </w:pPr>
      <w:r w:rsidRPr="00E972CB">
        <w:rPr>
          <w:rFonts w:ascii="Palatino Linotype" w:hAnsi="Palatino Linotype" w:cs="Mangal"/>
          <w:kern w:val="1"/>
          <w:sz w:val="24"/>
          <w:szCs w:val="24"/>
          <w:lang w:eastAsia="hi-IN" w:bidi="hi-IN"/>
        </w:rPr>
        <w:t>tisztítása</w:t>
      </w:r>
    </w:p>
    <w:p w:rsidR="001B1DB2" w:rsidRDefault="001B1DB2" w:rsidP="006B3720">
      <w:pPr>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Süteménytészta osztása kézzel, nagy tészta tömeg osztása, mérése</w:t>
      </w:r>
    </w:p>
    <w:p w:rsidR="001B1DB2" w:rsidRDefault="001B1DB2" w:rsidP="006B3720">
      <w:pPr>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Süteménytészta osztása kisüzemi tésztaosztó géppel és félautomata osztó- gömbölyítő géppel 30 egyenlő részre</w:t>
      </w:r>
    </w:p>
    <w:p w:rsidR="001B1DB2" w:rsidRDefault="001B1DB2" w:rsidP="006B3720">
      <w:pPr>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tésztadarabok alakítása</w:t>
      </w:r>
    </w:p>
    <w:p w:rsidR="001B1DB2" w:rsidRDefault="001B1DB2" w:rsidP="006B3720">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Nagyobb tésztadarabok gömbölyítése kézzel, géppel</w:t>
      </w:r>
    </w:p>
    <w:p w:rsidR="001B1DB2" w:rsidRDefault="001B1DB2" w:rsidP="006B3720">
      <w:pPr>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Kis tésztadarabok gömbölyítése kézzel vagy osztó- gömbölyítő géppel</w:t>
      </w:r>
    </w:p>
    <w:p w:rsidR="001B1DB2" w:rsidRDefault="001B1DB2" w:rsidP="006B3720">
      <w:pPr>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gömbölyített tésztadarabok elhelyezése a munkaasztalon vagy a kelesztő eszközön</w:t>
      </w:r>
    </w:p>
    <w:p w:rsidR="001B1DB2" w:rsidRDefault="001B1DB2" w:rsidP="006B3720">
      <w:pPr>
        <w:widowControl w:val="0"/>
        <w:tabs>
          <w:tab w:val="left" w:pos="1620"/>
        </w:tabs>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Hosszformázás géppel vagy kézzel. </w:t>
      </w:r>
    </w:p>
    <w:p w:rsidR="001B1DB2" w:rsidRDefault="001B1DB2" w:rsidP="006B3720">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hosszformázó üzemeltetése, beállítása, tisztítása</w:t>
      </w:r>
    </w:p>
    <w:p w:rsidR="001B1DB2" w:rsidRPr="000E120B" w:rsidRDefault="001B1DB2" w:rsidP="006B3720">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tészta pihentetése</w:t>
      </w:r>
    </w:p>
    <w:p w:rsidR="001B1DB2" w:rsidRDefault="001B1DB2" w:rsidP="006B3720">
      <w:pPr>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t>Összetett alakítási műveletek</w:t>
      </w:r>
    </w:p>
    <w:p w:rsidR="001B1DB2" w:rsidRDefault="001B1DB2" w:rsidP="006B3720">
      <w:pPr>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t>Sodrás kézzel vagy géppel</w:t>
      </w:r>
    </w:p>
    <w:p w:rsidR="001B1DB2" w:rsidRDefault="001B1DB2" w:rsidP="006B3720">
      <w:pPr>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t>Kifli-sodrógép beállítása, üzemeltetése, tisztítása</w:t>
      </w:r>
    </w:p>
    <w:p w:rsidR="001B1DB2" w:rsidRDefault="001B1DB2" w:rsidP="00122253">
      <w:pPr>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t>Hurkolás egy ágból</w:t>
      </w:r>
    </w:p>
    <w:p w:rsidR="001B1DB2" w:rsidRPr="00D25F52" w:rsidRDefault="001B1DB2" w:rsidP="00122253">
      <w:pPr>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t xml:space="preserve">Fonás 1, 2, 3 szálból, csavarás </w:t>
      </w:r>
    </w:p>
    <w:p w:rsidR="001B1DB2" w:rsidRDefault="001B1DB2" w:rsidP="00122253">
      <w:pPr>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t>A kialakított tésztadarabok elhelyezése megfelelő kelesztő eszközön</w:t>
      </w:r>
    </w:p>
    <w:p w:rsidR="001B1DB2" w:rsidRDefault="001B1DB2" w:rsidP="00122253">
      <w:pPr>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t xml:space="preserve">A tábla munkával kapcsolatos adminisztráció elvégzése </w:t>
      </w:r>
    </w:p>
    <w:p w:rsidR="001B1DB2" w:rsidRPr="000E120B" w:rsidRDefault="001B1DB2" w:rsidP="00E972CB">
      <w:pPr>
        <w:spacing w:after="0" w:line="240" w:lineRule="auto"/>
        <w:rPr>
          <w:rFonts w:ascii="Palatino Linotype" w:hAnsi="Palatino Linotype" w:cs="Mangal"/>
          <w:kern w:val="1"/>
          <w:sz w:val="24"/>
          <w:szCs w:val="24"/>
          <w:lang w:eastAsia="hi-IN" w:bidi="hi-IN"/>
        </w:rPr>
      </w:pPr>
    </w:p>
    <w:p w:rsidR="001B1DB2" w:rsidRPr="004B3983" w:rsidRDefault="001B1DB2" w:rsidP="001E5DB9">
      <w:pPr>
        <w:widowControl w:val="0"/>
        <w:numPr>
          <w:ilvl w:val="2"/>
          <w:numId w:val="44"/>
        </w:numPr>
        <w:tabs>
          <w:tab w:val="left" w:pos="900"/>
          <w:tab w:val="left" w:pos="1620"/>
          <w:tab w:val="left" w:pos="2340"/>
          <w:tab w:val="left" w:pos="7560"/>
          <w:tab w:val="left" w:pos="7740"/>
        </w:tabs>
        <w:suppressAutoHyphens/>
        <w:spacing w:after="0" w:line="240" w:lineRule="auto"/>
        <w:ind w:hanging="684"/>
        <w:rPr>
          <w:rFonts w:ascii="Palatino Linotype" w:hAnsi="Palatino Linotype" w:cs="Mangal"/>
          <w:kern w:val="1"/>
          <w:sz w:val="24"/>
          <w:szCs w:val="24"/>
          <w:lang w:eastAsia="hi-IN" w:bidi="hi-IN"/>
        </w:rPr>
      </w:pPr>
      <w:r w:rsidRPr="00B4554B">
        <w:rPr>
          <w:rFonts w:ascii="Palatino Linotype" w:hAnsi="Palatino Linotype" w:cs="Mangal"/>
          <w:b/>
          <w:kern w:val="1"/>
          <w:sz w:val="24"/>
          <w:szCs w:val="24"/>
          <w:lang w:eastAsia="hi-IN" w:bidi="hi-IN"/>
        </w:rPr>
        <w:t>Finom pékáruk tésztafeldolgozása</w:t>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t>50</w:t>
      </w:r>
      <w:r w:rsidRPr="00B87D30">
        <w:rPr>
          <w:rFonts w:ascii="Palatino Linotype" w:hAnsi="Palatino Linotype" w:cs="Mangal"/>
          <w:b/>
          <w:i/>
          <w:kern w:val="1"/>
          <w:sz w:val="24"/>
          <w:szCs w:val="24"/>
          <w:lang w:eastAsia="hi-IN" w:bidi="hi-IN"/>
        </w:rPr>
        <w:t>óra/</w:t>
      </w:r>
      <w:r>
        <w:rPr>
          <w:rFonts w:ascii="Palatino Linotype" w:hAnsi="Palatino Linotype" w:cs="Mangal"/>
          <w:b/>
          <w:i/>
          <w:kern w:val="1"/>
          <w:sz w:val="24"/>
          <w:szCs w:val="24"/>
          <w:lang w:eastAsia="hi-IN" w:bidi="hi-IN"/>
        </w:rPr>
        <w:t xml:space="preserve"> 67</w:t>
      </w:r>
      <w:r w:rsidRPr="00B87D30">
        <w:rPr>
          <w:rFonts w:ascii="Palatino Linotype" w:hAnsi="Palatino Linotype" w:cs="Mangal"/>
          <w:b/>
          <w:i/>
          <w:kern w:val="1"/>
          <w:sz w:val="24"/>
          <w:szCs w:val="24"/>
          <w:lang w:eastAsia="hi-IN" w:bidi="hi-IN"/>
        </w:rPr>
        <w:t>óra</w:t>
      </w:r>
    </w:p>
    <w:p w:rsidR="001B1DB2" w:rsidRDefault="001B1DB2" w:rsidP="00122253">
      <w:pPr>
        <w:spacing w:after="0" w:line="240" w:lineRule="auto"/>
        <w:ind w:left="126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t xml:space="preserve">Fonás 1, 2, 3, 4, 5, 6 szálból, csavarás </w:t>
      </w:r>
    </w:p>
    <w:p w:rsidR="001B1DB2" w:rsidRDefault="001B1DB2" w:rsidP="00122253">
      <w:pPr>
        <w:spacing w:after="0" w:line="240" w:lineRule="auto"/>
        <w:ind w:left="126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t>Nyújtás, töltelék elhelyezése, feltekerés, vágás</w:t>
      </w:r>
    </w:p>
    <w:p w:rsidR="001B1DB2" w:rsidRDefault="001B1DB2" w:rsidP="00122253">
      <w:pPr>
        <w:spacing w:after="0" w:line="240" w:lineRule="auto"/>
        <w:ind w:left="126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   Nyújtás, rovátkolás, kiszúrás</w:t>
      </w:r>
    </w:p>
    <w:p w:rsidR="001B1DB2" w:rsidRDefault="001B1DB2" w:rsidP="00122253">
      <w:pPr>
        <w:spacing w:after="0" w:line="240" w:lineRule="auto"/>
        <w:ind w:left="126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t>Nyújtás, vágás, töltelék elhelyezés</w:t>
      </w:r>
    </w:p>
    <w:p w:rsidR="001B1DB2" w:rsidRDefault="001B1DB2" w:rsidP="00122253">
      <w:pPr>
        <w:spacing w:after="0" w:line="240" w:lineRule="auto"/>
        <w:ind w:left="126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   Leveles tészta készítése hagyományos módszerrel</w:t>
      </w:r>
    </w:p>
    <w:p w:rsidR="001B1DB2" w:rsidRDefault="001B1DB2" w:rsidP="00122253">
      <w:pPr>
        <w:spacing w:after="0" w:line="240" w:lineRule="auto"/>
        <w:ind w:left="126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t>A margarintömb begyúrása, behajtogatása, hajtogatása</w:t>
      </w:r>
    </w:p>
    <w:p w:rsidR="001B1DB2" w:rsidRDefault="001B1DB2" w:rsidP="00122253">
      <w:pPr>
        <w:spacing w:after="0" w:line="240" w:lineRule="auto"/>
        <w:ind w:left="126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t>Húzómargarin felhasználása</w:t>
      </w:r>
    </w:p>
    <w:p w:rsidR="001B1DB2" w:rsidRDefault="001B1DB2" w:rsidP="00122253">
      <w:pPr>
        <w:spacing w:after="0" w:line="240" w:lineRule="auto"/>
        <w:ind w:left="126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t>Nyújtófa, kések, kaparók, kiszúrok használata</w:t>
      </w:r>
    </w:p>
    <w:p w:rsidR="001B1DB2" w:rsidRPr="001234DE" w:rsidRDefault="001B1DB2" w:rsidP="00122253">
      <w:pPr>
        <w:widowControl w:val="0"/>
        <w:suppressAutoHyphens/>
        <w:spacing w:after="0" w:line="240" w:lineRule="auto"/>
        <w:ind w:left="1260"/>
        <w:rPr>
          <w:rFonts w:ascii="Palatino Linotype" w:hAnsi="Palatino Linotype"/>
          <w:sz w:val="24"/>
          <w:szCs w:val="24"/>
        </w:rPr>
      </w:pPr>
      <w:r>
        <w:rPr>
          <w:rFonts w:ascii="Palatino Linotype" w:hAnsi="Palatino Linotype" w:cs="Mangal"/>
          <w:kern w:val="1"/>
          <w:sz w:val="24"/>
          <w:szCs w:val="24"/>
          <w:lang w:eastAsia="hi-IN" w:bidi="hi-IN"/>
        </w:rPr>
        <w:tab/>
      </w:r>
      <w:r w:rsidRPr="001234DE">
        <w:rPr>
          <w:rFonts w:ascii="Palatino Linotype" w:hAnsi="Palatino Linotype" w:cs="Mangal"/>
          <w:kern w:val="1"/>
          <w:sz w:val="24"/>
          <w:szCs w:val="24"/>
          <w:lang w:eastAsia="hi-IN" w:bidi="hi-IN"/>
        </w:rPr>
        <w:t>Nyújtógép</w:t>
      </w:r>
      <w:r w:rsidRPr="001234DE">
        <w:rPr>
          <w:rFonts w:ascii="Palatino Linotype" w:hAnsi="Palatino Linotype"/>
          <w:sz w:val="24"/>
          <w:szCs w:val="24"/>
        </w:rPr>
        <w:t xml:space="preserve">, használata, </w:t>
      </w:r>
      <w:r>
        <w:rPr>
          <w:rFonts w:ascii="Palatino Linotype" w:hAnsi="Palatino Linotype"/>
          <w:sz w:val="24"/>
          <w:szCs w:val="24"/>
        </w:rPr>
        <w:t xml:space="preserve">tisztítása, </w:t>
      </w:r>
      <w:r w:rsidRPr="001234DE">
        <w:rPr>
          <w:rFonts w:ascii="Palatino Linotype" w:hAnsi="Palatino Linotype"/>
          <w:sz w:val="24"/>
          <w:szCs w:val="24"/>
        </w:rPr>
        <w:t>biztonságos üzemeltetése</w:t>
      </w:r>
    </w:p>
    <w:p w:rsidR="001B1DB2" w:rsidRDefault="001B1DB2" w:rsidP="00122253">
      <w:pPr>
        <w:spacing w:after="0" w:line="240" w:lineRule="auto"/>
        <w:ind w:left="126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t>A kialakított tésztadarabok elhelyezése megfelelő kelesztő eszközön</w:t>
      </w:r>
    </w:p>
    <w:p w:rsidR="001B1DB2" w:rsidRDefault="001B1DB2" w:rsidP="00122253">
      <w:pPr>
        <w:spacing w:after="0" w:line="240" w:lineRule="auto"/>
        <w:ind w:left="126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t xml:space="preserve">A tábla munkával kapcsolatos adminisztráció elvégzése </w:t>
      </w:r>
    </w:p>
    <w:p w:rsidR="001B1DB2" w:rsidRPr="00B4554B" w:rsidRDefault="001B1DB2" w:rsidP="00B4554B">
      <w:pPr>
        <w:spacing w:after="0" w:line="240" w:lineRule="auto"/>
        <w:ind w:left="720"/>
        <w:rPr>
          <w:rFonts w:ascii="Palatino Linotype" w:hAnsi="Palatino Linotype" w:cs="Mangal"/>
          <w:b/>
          <w:kern w:val="1"/>
          <w:sz w:val="24"/>
          <w:szCs w:val="24"/>
          <w:lang w:eastAsia="hi-IN" w:bidi="hi-IN"/>
        </w:rPr>
      </w:pPr>
    </w:p>
    <w:p w:rsidR="001B1DB2" w:rsidRPr="002425BF" w:rsidRDefault="001B1DB2" w:rsidP="001E5DB9">
      <w:pPr>
        <w:widowControl w:val="0"/>
        <w:numPr>
          <w:ilvl w:val="2"/>
          <w:numId w:val="44"/>
        </w:numPr>
        <w:tabs>
          <w:tab w:val="left" w:pos="900"/>
          <w:tab w:val="left" w:pos="1620"/>
          <w:tab w:val="left" w:pos="2340"/>
          <w:tab w:val="left" w:pos="7560"/>
          <w:tab w:val="left" w:pos="7740"/>
        </w:tabs>
        <w:suppressAutoHyphens/>
        <w:spacing w:after="0" w:line="240" w:lineRule="auto"/>
        <w:ind w:hanging="684"/>
        <w:rPr>
          <w:rFonts w:ascii="Palatino Linotype" w:hAnsi="Palatino Linotype" w:cs="Mangal"/>
          <w:kern w:val="1"/>
          <w:sz w:val="24"/>
          <w:szCs w:val="24"/>
          <w:lang w:eastAsia="hi-IN" w:bidi="hi-IN"/>
        </w:rPr>
      </w:pPr>
      <w:r>
        <w:rPr>
          <w:rFonts w:ascii="Palatino Linotype" w:hAnsi="Palatino Linotype" w:cs="Mangal"/>
          <w:b/>
          <w:kern w:val="1"/>
          <w:sz w:val="24"/>
          <w:szCs w:val="24"/>
          <w:lang w:eastAsia="hi-IN" w:bidi="hi-IN"/>
        </w:rPr>
        <w:tab/>
      </w:r>
      <w:r w:rsidRPr="00B4554B">
        <w:rPr>
          <w:rFonts w:ascii="Palatino Linotype" w:hAnsi="Palatino Linotype" w:cs="Mangal"/>
          <w:b/>
          <w:kern w:val="1"/>
          <w:sz w:val="24"/>
          <w:szCs w:val="24"/>
          <w:lang w:eastAsia="hi-IN" w:bidi="hi-IN"/>
        </w:rPr>
        <w:t>Egyéb sütőipari termékek tésztafeldolgozása</w:t>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t xml:space="preserve"> 23</w:t>
      </w:r>
      <w:r w:rsidRPr="00B87D30">
        <w:rPr>
          <w:rFonts w:ascii="Palatino Linotype" w:hAnsi="Palatino Linotype" w:cs="Mangal"/>
          <w:b/>
          <w:i/>
          <w:kern w:val="1"/>
          <w:sz w:val="24"/>
          <w:szCs w:val="24"/>
          <w:lang w:eastAsia="hi-IN" w:bidi="hi-IN"/>
        </w:rPr>
        <w:t>óra/</w:t>
      </w:r>
      <w:r>
        <w:rPr>
          <w:rFonts w:ascii="Palatino Linotype" w:hAnsi="Palatino Linotype" w:cs="Mangal"/>
          <w:b/>
          <w:i/>
          <w:kern w:val="1"/>
          <w:sz w:val="24"/>
          <w:szCs w:val="24"/>
          <w:lang w:eastAsia="hi-IN" w:bidi="hi-IN"/>
        </w:rPr>
        <w:t xml:space="preserve"> 32ó</w:t>
      </w:r>
      <w:r w:rsidRPr="00B87D30">
        <w:rPr>
          <w:rFonts w:ascii="Palatino Linotype" w:hAnsi="Palatino Linotype" w:cs="Mangal"/>
          <w:b/>
          <w:i/>
          <w:kern w:val="1"/>
          <w:sz w:val="24"/>
          <w:szCs w:val="24"/>
          <w:lang w:eastAsia="hi-IN" w:bidi="hi-IN"/>
        </w:rPr>
        <w:t>r</w:t>
      </w:r>
      <w:r>
        <w:rPr>
          <w:rFonts w:ascii="Palatino Linotype" w:hAnsi="Palatino Linotype" w:cs="Mangal"/>
          <w:b/>
          <w:i/>
          <w:kern w:val="1"/>
          <w:sz w:val="24"/>
          <w:szCs w:val="24"/>
          <w:lang w:eastAsia="hi-IN" w:bidi="hi-IN"/>
        </w:rPr>
        <w:t>a</w:t>
      </w:r>
    </w:p>
    <w:p w:rsidR="001B1DB2" w:rsidRDefault="001B1DB2" w:rsidP="00122253">
      <w:pPr>
        <w:spacing w:after="0" w:line="240" w:lineRule="auto"/>
        <w:ind w:left="1418"/>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Fánk pihentetése és szaggatása</w:t>
      </w:r>
    </w:p>
    <w:p w:rsidR="001B1DB2" w:rsidRDefault="001B1DB2" w:rsidP="00122253">
      <w:pPr>
        <w:spacing w:after="0" w:line="240" w:lineRule="auto"/>
        <w:ind w:left="1418"/>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Perecek alakítása hurkolással</w:t>
      </w:r>
    </w:p>
    <w:p w:rsidR="001B1DB2" w:rsidRDefault="001B1DB2" w:rsidP="00122253">
      <w:pPr>
        <w:spacing w:after="0" w:line="240" w:lineRule="auto"/>
        <w:ind w:left="1418"/>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Diétás termékek</w:t>
      </w:r>
      <w:r>
        <w:rPr>
          <w:rFonts w:ascii="Palatino Linotype" w:hAnsi="Palatino Linotype" w:cs="Mangal"/>
          <w:kern w:val="1"/>
          <w:sz w:val="24"/>
          <w:szCs w:val="24"/>
          <w:lang w:eastAsia="hi-IN" w:bidi="hi-IN"/>
        </w:rPr>
        <w:t>, osztása, mérése, alakítása</w:t>
      </w:r>
    </w:p>
    <w:p w:rsidR="001B1DB2" w:rsidRDefault="001B1DB2" w:rsidP="00122253">
      <w:pPr>
        <w:spacing w:after="0" w:line="240" w:lineRule="auto"/>
        <w:ind w:left="1418"/>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Morzsa alapanyag (babajka), osztása, mérése</w:t>
      </w:r>
    </w:p>
    <w:p w:rsidR="001B1DB2" w:rsidRDefault="001B1DB2" w:rsidP="00122253">
      <w:pPr>
        <w:spacing w:after="0" w:line="240" w:lineRule="auto"/>
        <w:ind w:left="1418"/>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Kétszersültek tésztájának osztása, mérése, alakítása</w:t>
      </w:r>
    </w:p>
    <w:p w:rsidR="001B1DB2" w:rsidRPr="001234DE" w:rsidRDefault="001B1DB2" w:rsidP="00122253">
      <w:pPr>
        <w:spacing w:after="0" w:line="240" w:lineRule="auto"/>
        <w:ind w:left="1418"/>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 xml:space="preserve">Hagyományos </w:t>
      </w:r>
      <w:r>
        <w:rPr>
          <w:rFonts w:ascii="Palatino Linotype" w:hAnsi="Palatino Linotype" w:cs="Mangal"/>
          <w:kern w:val="1"/>
          <w:sz w:val="24"/>
          <w:szCs w:val="24"/>
          <w:lang w:eastAsia="hi-IN" w:bidi="hi-IN"/>
        </w:rPr>
        <w:t xml:space="preserve">(HIR) </w:t>
      </w:r>
      <w:r w:rsidRPr="001234DE">
        <w:rPr>
          <w:rFonts w:ascii="Palatino Linotype" w:hAnsi="Palatino Linotype" w:cs="Mangal"/>
          <w:kern w:val="1"/>
          <w:sz w:val="24"/>
          <w:szCs w:val="24"/>
          <w:lang w:eastAsia="hi-IN" w:bidi="hi-IN"/>
        </w:rPr>
        <w:t>sütőipari termékek osztása, mérése, alakítása</w:t>
      </w:r>
    </w:p>
    <w:p w:rsidR="001B1DB2" w:rsidRDefault="001B1DB2" w:rsidP="00122253">
      <w:pPr>
        <w:widowControl w:val="0"/>
        <w:suppressAutoHyphens/>
        <w:spacing w:after="0" w:line="240" w:lineRule="auto"/>
        <w:ind w:left="1418"/>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Korszerű sütőipari termékek osztása, mérése, alakítása</w:t>
      </w:r>
    </w:p>
    <w:p w:rsidR="001B1DB2" w:rsidRDefault="001B1DB2" w:rsidP="00122253">
      <w:pPr>
        <w:spacing w:after="0" w:line="240" w:lineRule="auto"/>
        <w:ind w:left="1418"/>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kialakított tésztadarabok elhelyezése megfelelő kelesztő eszközön</w:t>
      </w:r>
    </w:p>
    <w:p w:rsidR="001B1DB2" w:rsidRPr="001234DE" w:rsidRDefault="001B1DB2" w:rsidP="00122253">
      <w:pPr>
        <w:spacing w:after="0" w:line="240" w:lineRule="auto"/>
        <w:ind w:left="1418"/>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A tábla munkával kapcsolatos adminisztráció elvégzése </w:t>
      </w:r>
    </w:p>
    <w:p w:rsidR="001B1DB2" w:rsidRPr="000E120B" w:rsidRDefault="001B1DB2" w:rsidP="002425BF">
      <w:pPr>
        <w:spacing w:after="0" w:line="240" w:lineRule="auto"/>
        <w:ind w:left="720"/>
        <w:rPr>
          <w:rFonts w:ascii="Palatino Linotype" w:hAnsi="Palatino Linotype" w:cs="Mangal"/>
          <w:kern w:val="1"/>
          <w:sz w:val="24"/>
          <w:szCs w:val="24"/>
          <w:lang w:eastAsia="hi-IN" w:bidi="hi-IN"/>
        </w:rPr>
      </w:pPr>
    </w:p>
    <w:p w:rsidR="001B1DB2" w:rsidRPr="00122253" w:rsidRDefault="001B1DB2" w:rsidP="001E5DB9">
      <w:pPr>
        <w:numPr>
          <w:ilvl w:val="1"/>
          <w:numId w:val="44"/>
        </w:numPr>
        <w:tabs>
          <w:tab w:val="num" w:pos="1332"/>
        </w:tabs>
        <w:spacing w:after="0" w:line="240" w:lineRule="auto"/>
        <w:ind w:left="900" w:hanging="540"/>
        <w:rPr>
          <w:rFonts w:ascii="Palatino Linotype" w:hAnsi="Palatino Linotype"/>
          <w:b/>
          <w:i/>
          <w:sz w:val="24"/>
          <w:szCs w:val="24"/>
        </w:rPr>
      </w:pPr>
      <w:r w:rsidRPr="00B87D30">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1B1DB2" w:rsidRDefault="001B1DB2" w:rsidP="001E5DB9">
      <w:pPr>
        <w:numPr>
          <w:ilvl w:val="1"/>
          <w:numId w:val="44"/>
        </w:numPr>
        <w:tabs>
          <w:tab w:val="num" w:pos="1332"/>
        </w:tabs>
        <w:spacing w:after="0" w:line="240" w:lineRule="auto"/>
        <w:ind w:left="900" w:hanging="540"/>
        <w:rPr>
          <w:rFonts w:ascii="Palatino Linotype" w:hAnsi="Palatino Linotype"/>
          <w:b/>
          <w:i/>
          <w:sz w:val="24"/>
          <w:szCs w:val="24"/>
        </w:rPr>
      </w:pPr>
      <w:r w:rsidRPr="00052C8D">
        <w:rPr>
          <w:rFonts w:ascii="Palatino Linotype" w:hAnsi="Palatino Linotype"/>
          <w:b/>
          <w:i/>
          <w:sz w:val="24"/>
          <w:szCs w:val="24"/>
        </w:rPr>
        <w:t>A tantárgy elsajátítása során alkalmazható sajátos módszerek, tanulói tevékenységformák (ajánlás)</w:t>
      </w:r>
    </w:p>
    <w:p w:rsidR="001B1DB2" w:rsidRDefault="001B1DB2" w:rsidP="00DC5AA6">
      <w:pPr>
        <w:spacing w:after="0" w:line="240" w:lineRule="auto"/>
        <w:rPr>
          <w:rFonts w:ascii="Palatino Linotype" w:hAnsi="Palatino Linotype"/>
          <w:b/>
          <w:i/>
          <w:sz w:val="24"/>
          <w:szCs w:val="24"/>
        </w:rPr>
      </w:pPr>
    </w:p>
    <w:p w:rsidR="001B1DB2" w:rsidRDefault="001B1DB2" w:rsidP="00DC5AA6">
      <w:pPr>
        <w:pStyle w:val="Listaszerbekezds"/>
        <w:spacing w:after="0" w:line="240" w:lineRule="auto"/>
        <w:ind w:left="791" w:firstLine="1"/>
        <w:rPr>
          <w:rFonts w:ascii="Palatino Linotype" w:hAnsi="Palatino Linotype"/>
          <w:b/>
          <w:i/>
          <w:sz w:val="24"/>
          <w:szCs w:val="24"/>
        </w:rPr>
      </w:pPr>
      <w:r w:rsidRPr="002120BE">
        <w:rPr>
          <w:rFonts w:ascii="Palatino Linotype" w:hAnsi="Palatino Linotype"/>
          <w:b/>
          <w:i/>
          <w:sz w:val="24"/>
          <w:szCs w:val="24"/>
        </w:rPr>
        <w:t>A tantárgy elsajátítása során alkalmazható sajátos módszerek</w:t>
      </w:r>
      <w:r>
        <w:rPr>
          <w:rFonts w:ascii="Palatino Linotype" w:hAnsi="Palatino Linotype"/>
          <w:b/>
          <w:i/>
          <w:sz w:val="24"/>
          <w:szCs w:val="24"/>
        </w:rPr>
        <w:t xml:space="preserve"> </w:t>
      </w:r>
      <w:r w:rsidRPr="00052C8D">
        <w:rPr>
          <w:rFonts w:ascii="Palatino Linotype" w:hAnsi="Palatino Linotype"/>
          <w:b/>
          <w:i/>
          <w:sz w:val="24"/>
          <w:szCs w:val="24"/>
        </w:rPr>
        <w:t>(ajánlás)</w:t>
      </w:r>
    </w:p>
    <w:p w:rsidR="001B1DB2" w:rsidRDefault="001B1DB2" w:rsidP="00DC5AA6">
      <w:pPr>
        <w:pStyle w:val="Listaszerbekezds"/>
        <w:spacing w:after="0" w:line="240" w:lineRule="auto"/>
        <w:ind w:left="791" w:firstLine="1"/>
        <w:rPr>
          <w:rFonts w:ascii="Palatino Linotype" w:hAnsi="Palatino Linotype"/>
          <w:b/>
          <w:i/>
          <w:sz w:val="24"/>
          <w:szCs w:val="24"/>
        </w:rPr>
      </w:pPr>
    </w:p>
    <w:p w:rsidR="001B1DB2" w:rsidRDefault="001B1DB2" w:rsidP="00DC5AA6">
      <w:pPr>
        <w:spacing w:after="0" w:line="240" w:lineRule="auto"/>
        <w:ind w:left="792"/>
        <w:rPr>
          <w:rFonts w:ascii="Palatino Linotype" w:hAnsi="Palatino Linotype"/>
          <w:b/>
          <w:i/>
          <w:sz w:val="24"/>
          <w:szCs w:val="24"/>
        </w:rPr>
      </w:pPr>
      <w:r w:rsidRPr="002120BE">
        <w:rPr>
          <w:rFonts w:ascii="Palatino Linotype" w:hAnsi="Palatino Linotype"/>
          <w:b/>
          <w:i/>
          <w:sz w:val="24"/>
          <w:szCs w:val="24"/>
        </w:rPr>
        <w:t>A tantárgy elsajátítása során alkalmazható tanulói tevékenységformák</w:t>
      </w:r>
      <w:r>
        <w:rPr>
          <w:rFonts w:ascii="Palatino Linotype" w:hAnsi="Palatino Linotype"/>
          <w:b/>
          <w:i/>
          <w:sz w:val="24"/>
          <w:szCs w:val="24"/>
        </w:rPr>
        <w:t xml:space="preserve"> </w:t>
      </w:r>
      <w:r w:rsidRPr="00052C8D">
        <w:rPr>
          <w:rFonts w:ascii="Palatino Linotype" w:hAnsi="Palatino Linotype"/>
          <w:b/>
          <w:i/>
          <w:sz w:val="24"/>
          <w:szCs w:val="24"/>
        </w:rPr>
        <w:t>(ajánlás)</w:t>
      </w:r>
    </w:p>
    <w:p w:rsidR="001B1DB2" w:rsidRPr="000E120B" w:rsidRDefault="001B1DB2" w:rsidP="00DC5AA6">
      <w:pPr>
        <w:widowControl w:val="0"/>
        <w:suppressAutoHyphens/>
        <w:spacing w:after="0" w:line="240" w:lineRule="auto"/>
        <w:jc w:val="both"/>
        <w:rPr>
          <w:rFonts w:ascii="Palatino Linotype" w:hAnsi="Palatino Linotype" w:cs="Mangal"/>
          <w:b/>
          <w:bCs/>
          <w:kern w:val="1"/>
          <w:sz w:val="24"/>
          <w:szCs w:val="24"/>
          <w:lang w:eastAsia="hi-IN" w:bidi="hi-IN"/>
        </w:rPr>
      </w:pPr>
    </w:p>
    <w:p w:rsidR="001B1DB2" w:rsidRDefault="001B1DB2" w:rsidP="001E5DB9">
      <w:pPr>
        <w:numPr>
          <w:ilvl w:val="1"/>
          <w:numId w:val="44"/>
        </w:numPr>
        <w:tabs>
          <w:tab w:val="num" w:pos="1332"/>
        </w:tabs>
        <w:spacing w:after="0" w:line="240" w:lineRule="auto"/>
        <w:ind w:left="900" w:hanging="540"/>
        <w:rPr>
          <w:rFonts w:ascii="Palatino Linotype" w:hAnsi="Palatino Linotype"/>
          <w:b/>
          <w:sz w:val="24"/>
          <w:szCs w:val="24"/>
        </w:rPr>
      </w:pPr>
      <w:r w:rsidRPr="000E120B">
        <w:rPr>
          <w:rFonts w:ascii="Palatino Linotype" w:hAnsi="Palatino Linotype"/>
          <w:b/>
          <w:sz w:val="24"/>
          <w:szCs w:val="24"/>
        </w:rPr>
        <w:t>A tantárgy értékelésének módja</w:t>
      </w:r>
    </w:p>
    <w:p w:rsidR="001B1DB2" w:rsidRPr="00D835FB" w:rsidRDefault="001B1DB2" w:rsidP="00122253">
      <w:pPr>
        <w:autoSpaceDE w:val="0"/>
        <w:autoSpaceDN w:val="0"/>
        <w:adjustRightInd w:val="0"/>
        <w:spacing w:after="0" w:line="240" w:lineRule="auto"/>
        <w:ind w:left="360"/>
        <w:jc w:val="both"/>
        <w:rPr>
          <w:rFonts w:ascii="Palatino Linotype" w:hAnsi="Palatino Linotype"/>
          <w:bCs/>
          <w:sz w:val="24"/>
          <w:szCs w:val="24"/>
        </w:rPr>
      </w:pPr>
      <w:r w:rsidRPr="004B59AD">
        <w:rPr>
          <w:rFonts w:ascii="Palatino Linotype" w:hAnsi="Palatino Linotype"/>
          <w:bCs/>
          <w:sz w:val="24"/>
          <w:szCs w:val="24"/>
        </w:rPr>
        <w:t xml:space="preserve">A nemzeti köznevelésről szóló 2011. évi CXC. </w:t>
      </w:r>
      <w:r>
        <w:rPr>
          <w:rFonts w:ascii="Palatino Linotype" w:hAnsi="Palatino Linotype"/>
          <w:bCs/>
          <w:sz w:val="24"/>
          <w:szCs w:val="24"/>
        </w:rPr>
        <w:t>törvény 54</w:t>
      </w:r>
      <w:r w:rsidRPr="004B59AD">
        <w:rPr>
          <w:rFonts w:ascii="Palatino Linotype" w:hAnsi="Palatino Linotype"/>
          <w:bCs/>
          <w:sz w:val="24"/>
          <w:szCs w:val="24"/>
        </w:rPr>
        <w:t>. § (2) a) pontja szerinti értékeléssel.</w:t>
      </w:r>
    </w:p>
    <w:p w:rsidR="001B1DB2" w:rsidRDefault="001B1DB2" w:rsidP="00122253">
      <w:pPr>
        <w:tabs>
          <w:tab w:val="num" w:pos="1332"/>
        </w:tabs>
        <w:spacing w:after="0" w:line="240" w:lineRule="auto"/>
        <w:ind w:left="900"/>
        <w:rPr>
          <w:rFonts w:ascii="Palatino Linotype" w:hAnsi="Palatino Linotype"/>
          <w:b/>
          <w:sz w:val="24"/>
          <w:szCs w:val="24"/>
        </w:rPr>
      </w:pPr>
    </w:p>
    <w:p w:rsidR="001B1DB2" w:rsidRDefault="001B1DB2" w:rsidP="00122253">
      <w:pPr>
        <w:tabs>
          <w:tab w:val="num" w:pos="1332"/>
        </w:tabs>
        <w:spacing w:after="0" w:line="240" w:lineRule="auto"/>
        <w:ind w:left="900"/>
        <w:rPr>
          <w:rFonts w:ascii="Palatino Linotype" w:hAnsi="Palatino Linotype"/>
          <w:b/>
          <w:sz w:val="24"/>
          <w:szCs w:val="24"/>
        </w:rPr>
      </w:pPr>
    </w:p>
    <w:p w:rsidR="001B1DB2" w:rsidRDefault="001B1DB2" w:rsidP="00122253">
      <w:pPr>
        <w:tabs>
          <w:tab w:val="num" w:pos="1332"/>
        </w:tabs>
        <w:spacing w:after="0" w:line="240" w:lineRule="auto"/>
        <w:ind w:left="900"/>
        <w:rPr>
          <w:rFonts w:ascii="Palatino Linotype" w:hAnsi="Palatino Linotype"/>
          <w:b/>
          <w:sz w:val="24"/>
          <w:szCs w:val="24"/>
        </w:rPr>
      </w:pPr>
    </w:p>
    <w:p w:rsidR="001B1DB2" w:rsidRPr="000E120B" w:rsidRDefault="001B1DB2" w:rsidP="00122253">
      <w:pPr>
        <w:tabs>
          <w:tab w:val="num" w:pos="1332"/>
        </w:tabs>
        <w:spacing w:after="0" w:line="240" w:lineRule="auto"/>
        <w:ind w:left="900"/>
        <w:rPr>
          <w:rFonts w:ascii="Palatino Linotype" w:hAnsi="Palatino Linotype"/>
          <w:b/>
          <w:sz w:val="24"/>
          <w:szCs w:val="24"/>
        </w:rPr>
      </w:pPr>
    </w:p>
    <w:p w:rsidR="001B1DB2" w:rsidRDefault="001B1DB2" w:rsidP="006039B3">
      <w:pPr>
        <w:autoSpaceDE w:val="0"/>
        <w:autoSpaceDN w:val="0"/>
        <w:adjustRightInd w:val="0"/>
        <w:spacing w:after="0" w:line="240" w:lineRule="auto"/>
        <w:ind w:left="708"/>
        <w:rPr>
          <w:rFonts w:ascii="Palatino Linotype" w:hAnsi="Palatino Linotype" w:cs="TimesNewRomanPSMT"/>
          <w:sz w:val="24"/>
          <w:szCs w:val="24"/>
          <w:lang w:bidi="hi-IN"/>
        </w:rPr>
      </w:pPr>
    </w:p>
    <w:p w:rsidR="001B1DB2" w:rsidRDefault="001B1DB2" w:rsidP="006039B3">
      <w:pPr>
        <w:autoSpaceDE w:val="0"/>
        <w:autoSpaceDN w:val="0"/>
        <w:adjustRightInd w:val="0"/>
        <w:spacing w:after="0" w:line="240" w:lineRule="auto"/>
        <w:ind w:left="708"/>
        <w:rPr>
          <w:rFonts w:ascii="Palatino Linotype" w:hAnsi="Palatino Linotype" w:cs="TimesNewRomanPSMT"/>
          <w:sz w:val="24"/>
          <w:szCs w:val="24"/>
          <w:lang w:bidi="hi-IN"/>
        </w:rPr>
      </w:pPr>
    </w:p>
    <w:p w:rsidR="001B1DB2" w:rsidRDefault="001B1DB2" w:rsidP="006039B3">
      <w:pPr>
        <w:autoSpaceDE w:val="0"/>
        <w:autoSpaceDN w:val="0"/>
        <w:adjustRightInd w:val="0"/>
        <w:spacing w:after="0" w:line="240" w:lineRule="auto"/>
        <w:ind w:left="708"/>
        <w:rPr>
          <w:rFonts w:ascii="Palatino Linotype" w:hAnsi="Palatino Linotype" w:cs="TimesNewRomanPSMT"/>
          <w:sz w:val="24"/>
          <w:szCs w:val="24"/>
          <w:lang w:bidi="hi-IN"/>
        </w:rPr>
      </w:pPr>
    </w:p>
    <w:p w:rsidR="001B1DB2" w:rsidRPr="000E120B" w:rsidRDefault="001B1DB2" w:rsidP="00DC5AA6">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A</w:t>
      </w:r>
      <w:r w:rsidRPr="000E120B">
        <w:rPr>
          <w:rFonts w:ascii="Palatino Linotype" w:hAnsi="Palatino Linotype"/>
          <w:b/>
          <w:sz w:val="44"/>
          <w:szCs w:val="44"/>
          <w:lang w:eastAsia="hu-HU"/>
        </w:rPr>
        <w:t xml:space="preserve"> </w:t>
      </w:r>
    </w:p>
    <w:p w:rsidR="001B1DB2" w:rsidRPr="000E120B" w:rsidRDefault="001B1DB2" w:rsidP="00DC5AA6">
      <w:pPr>
        <w:widowControl w:val="0"/>
        <w:suppressAutoHyphens/>
        <w:spacing w:after="0" w:line="240" w:lineRule="auto"/>
        <w:jc w:val="center"/>
        <w:rPr>
          <w:rFonts w:ascii="Palatino Linotype" w:hAnsi="Palatino Linotype"/>
          <w:b/>
          <w:sz w:val="44"/>
          <w:szCs w:val="44"/>
          <w:lang w:eastAsia="hu-HU"/>
        </w:rPr>
      </w:pPr>
      <w:r w:rsidRPr="00F3248B">
        <w:rPr>
          <w:rFonts w:ascii="Palatino Linotype" w:hAnsi="Palatino Linotype"/>
          <w:b/>
          <w:sz w:val="44"/>
          <w:szCs w:val="44"/>
          <w:lang w:eastAsia="hu-HU"/>
        </w:rPr>
        <w:t xml:space="preserve">10940-12 </w:t>
      </w:r>
      <w:r w:rsidRPr="000E120B">
        <w:rPr>
          <w:rFonts w:ascii="Palatino Linotype" w:hAnsi="Palatino Linotype"/>
          <w:b/>
          <w:sz w:val="44"/>
          <w:szCs w:val="44"/>
          <w:lang w:eastAsia="hu-HU"/>
        </w:rPr>
        <w:t xml:space="preserve"> azonosító számú</w:t>
      </w:r>
    </w:p>
    <w:p w:rsidR="001B1DB2" w:rsidRPr="000E120B" w:rsidRDefault="001B1DB2" w:rsidP="00DC5AA6">
      <w:pPr>
        <w:widowControl w:val="0"/>
        <w:suppressAutoHyphens/>
        <w:spacing w:after="0" w:line="240" w:lineRule="auto"/>
        <w:jc w:val="center"/>
        <w:rPr>
          <w:rFonts w:ascii="Palatino Linotype" w:hAnsi="Palatino Linotype"/>
          <w:sz w:val="44"/>
          <w:szCs w:val="44"/>
          <w:lang w:eastAsia="hu-HU"/>
        </w:rPr>
      </w:pPr>
    </w:p>
    <w:p w:rsidR="001B1DB2" w:rsidRPr="00F3248B" w:rsidRDefault="001B1DB2" w:rsidP="00F3248B">
      <w:pPr>
        <w:widowControl w:val="0"/>
        <w:suppressAutoHyphens/>
        <w:spacing w:after="0" w:line="240" w:lineRule="auto"/>
        <w:jc w:val="center"/>
        <w:rPr>
          <w:rFonts w:ascii="Palatino Linotype" w:hAnsi="Palatino Linotype"/>
          <w:b/>
          <w:sz w:val="44"/>
          <w:szCs w:val="44"/>
          <w:lang w:eastAsia="hu-HU"/>
        </w:rPr>
      </w:pPr>
      <w:r w:rsidRPr="00F3248B">
        <w:rPr>
          <w:rFonts w:ascii="Palatino Linotype" w:hAnsi="Palatino Linotype"/>
          <w:b/>
          <w:sz w:val="44"/>
          <w:szCs w:val="44"/>
          <w:lang w:eastAsia="hu-HU"/>
        </w:rPr>
        <w:t>Kelesztés, vetés előkészítés</w:t>
      </w:r>
    </w:p>
    <w:p w:rsidR="001B1DB2" w:rsidRPr="000E120B" w:rsidRDefault="001B1DB2" w:rsidP="00DC5AA6">
      <w:pPr>
        <w:widowControl w:val="0"/>
        <w:suppressAutoHyphens/>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megnevezésű</w:t>
      </w:r>
    </w:p>
    <w:p w:rsidR="001B1DB2" w:rsidRPr="000E120B" w:rsidRDefault="001B1DB2" w:rsidP="00DC5AA6">
      <w:pPr>
        <w:widowControl w:val="0"/>
        <w:suppressAutoHyphens/>
        <w:spacing w:after="0" w:line="240" w:lineRule="auto"/>
        <w:jc w:val="center"/>
        <w:rPr>
          <w:rFonts w:ascii="Palatino Linotype" w:hAnsi="Palatino Linotype"/>
          <w:b/>
          <w:sz w:val="44"/>
          <w:szCs w:val="44"/>
          <w:lang w:eastAsia="hu-HU"/>
        </w:rPr>
      </w:pPr>
    </w:p>
    <w:p w:rsidR="001B1DB2" w:rsidRPr="000E120B" w:rsidRDefault="001B1DB2" w:rsidP="00DC5AA6">
      <w:pPr>
        <w:widowControl w:val="0"/>
        <w:suppressAutoHyphens/>
        <w:spacing w:after="0" w:line="240" w:lineRule="auto"/>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szakmai követelménymodul</w:t>
      </w:r>
    </w:p>
    <w:p w:rsidR="001B1DB2" w:rsidRPr="000E120B" w:rsidRDefault="001B1DB2" w:rsidP="00DC5AA6">
      <w:pPr>
        <w:widowControl w:val="0"/>
        <w:suppressAutoHyphens/>
        <w:spacing w:after="0" w:line="240" w:lineRule="auto"/>
        <w:jc w:val="center"/>
        <w:rPr>
          <w:rFonts w:ascii="Palatino Linotype" w:hAnsi="Palatino Linotype"/>
          <w:b/>
          <w:kern w:val="1"/>
          <w:sz w:val="44"/>
          <w:szCs w:val="44"/>
          <w:lang w:eastAsia="hi-IN" w:bidi="hi-IN"/>
        </w:rPr>
      </w:pPr>
    </w:p>
    <w:p w:rsidR="001B1DB2" w:rsidRPr="000E120B" w:rsidRDefault="001B1DB2" w:rsidP="00DC5AA6">
      <w:pPr>
        <w:widowControl w:val="0"/>
        <w:suppressAutoHyphens/>
        <w:spacing w:after="0" w:line="240" w:lineRule="auto"/>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tantárgyai, témakörei</w:t>
      </w:r>
    </w:p>
    <w:p w:rsidR="001B1DB2" w:rsidRPr="000E120B" w:rsidRDefault="001B1DB2" w:rsidP="00DC5AA6">
      <w:pPr>
        <w:widowControl w:val="0"/>
        <w:suppressAutoHyphens/>
        <w:spacing w:after="0" w:line="240" w:lineRule="auto"/>
        <w:jc w:val="center"/>
        <w:rPr>
          <w:rFonts w:ascii="Palatino Linotype" w:hAnsi="Palatino Linotype"/>
          <w:b/>
          <w:bCs/>
          <w:kern w:val="1"/>
          <w:sz w:val="44"/>
          <w:szCs w:val="44"/>
          <w:lang w:eastAsia="hi-IN" w:bidi="hi-IN"/>
        </w:rPr>
      </w:pPr>
    </w:p>
    <w:p w:rsidR="001B1DB2" w:rsidRPr="00B57ADC" w:rsidRDefault="001B1DB2" w:rsidP="00DC5AA6">
      <w:pPr>
        <w:widowControl w:val="0"/>
        <w:suppressAutoHyphens/>
        <w:spacing w:after="0" w:line="240" w:lineRule="auto"/>
        <w:jc w:val="both"/>
        <w:rPr>
          <w:rFonts w:ascii="Palatino Linotype" w:hAnsi="Palatino Linotype"/>
          <w:b/>
          <w:sz w:val="24"/>
          <w:szCs w:val="24"/>
          <w:lang w:eastAsia="hu-HU"/>
        </w:rPr>
      </w:pPr>
      <w:r w:rsidRPr="000E120B">
        <w:rPr>
          <w:rFonts w:ascii="Palatino Linotype" w:hAnsi="Palatino Linotype"/>
          <w:b/>
          <w:bCs/>
          <w:kern w:val="1"/>
          <w:sz w:val="24"/>
          <w:szCs w:val="24"/>
          <w:lang w:eastAsia="hi-IN" w:bidi="hi-IN"/>
        </w:rPr>
        <w:br w:type="page"/>
      </w:r>
      <w:r>
        <w:rPr>
          <w:rFonts w:ascii="Palatino Linotype" w:hAnsi="Palatino Linotype" w:cs="Mangal"/>
          <w:b/>
          <w:kern w:val="1"/>
          <w:sz w:val="24"/>
          <w:szCs w:val="24"/>
          <w:lang w:eastAsia="hi-IN" w:bidi="hi-IN"/>
        </w:rPr>
        <w:t xml:space="preserve">A </w:t>
      </w:r>
      <w:r w:rsidRPr="00B57ADC">
        <w:rPr>
          <w:rFonts w:ascii="Palatino Linotype" w:hAnsi="Palatino Linotype" w:cs="Mangal"/>
          <w:b/>
          <w:kern w:val="1"/>
          <w:sz w:val="24"/>
          <w:szCs w:val="24"/>
          <w:lang w:eastAsia="hi-IN" w:bidi="hi-IN"/>
        </w:rPr>
        <w:t xml:space="preserve">10940-12 </w:t>
      </w:r>
      <w:r w:rsidRPr="000E120B">
        <w:rPr>
          <w:rFonts w:ascii="Palatino Linotype" w:hAnsi="Palatino Linotype"/>
          <w:b/>
          <w:sz w:val="24"/>
          <w:szCs w:val="24"/>
          <w:lang w:eastAsia="hu-HU"/>
        </w:rPr>
        <w:t xml:space="preserve">azonosító számú, </w:t>
      </w:r>
      <w:r w:rsidRPr="00B57ADC">
        <w:rPr>
          <w:rFonts w:ascii="Palatino Linotype" w:hAnsi="Palatino Linotype"/>
          <w:b/>
          <w:sz w:val="24"/>
          <w:szCs w:val="24"/>
          <w:lang w:eastAsia="hu-HU"/>
        </w:rPr>
        <w:t>Kelesztés, vetés előkészítés</w:t>
      </w:r>
      <w:r w:rsidRPr="000E120B">
        <w:rPr>
          <w:rFonts w:ascii="Palatino Linotype" w:hAnsi="Palatino Linotype"/>
          <w:b/>
          <w:sz w:val="24"/>
          <w:szCs w:val="24"/>
          <w:lang w:eastAsia="hu-HU"/>
        </w:rPr>
        <w:t xml:space="preserve"> megnevezésű szakmai követelmény</w:t>
      </w:r>
      <w:r w:rsidRPr="000E120B">
        <w:rPr>
          <w:rFonts w:ascii="Palatino Linotype" w:hAnsi="Palatino Linotype"/>
          <w:b/>
          <w:kern w:val="1"/>
          <w:sz w:val="24"/>
          <w:szCs w:val="24"/>
          <w:lang w:eastAsia="hi-IN" w:bidi="hi-IN"/>
        </w:rPr>
        <w:t>modulhoz tartozó tantárgyak és a témakörök oktatása során fejlesztendő kompetenciák</w:t>
      </w:r>
    </w:p>
    <w:p w:rsidR="001B1DB2" w:rsidRPr="000E120B" w:rsidRDefault="001B1DB2" w:rsidP="00DC5AA6">
      <w:pPr>
        <w:widowControl w:val="0"/>
        <w:suppressAutoHyphens/>
        <w:spacing w:after="0" w:line="240" w:lineRule="auto"/>
        <w:rPr>
          <w:rFonts w:ascii="Palatino Linotype" w:hAnsi="Palatino Linotype" w:cs="Mangal"/>
          <w:b/>
          <w:kern w:val="1"/>
          <w:sz w:val="24"/>
          <w:szCs w:val="24"/>
          <w:lang w:eastAsia="hi-IN" w:bidi="hi-IN"/>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5"/>
        <w:gridCol w:w="540"/>
        <w:gridCol w:w="540"/>
        <w:gridCol w:w="471"/>
        <w:gridCol w:w="437"/>
        <w:gridCol w:w="42"/>
        <w:gridCol w:w="607"/>
        <w:gridCol w:w="540"/>
        <w:gridCol w:w="437"/>
        <w:gridCol w:w="25"/>
        <w:gridCol w:w="502"/>
        <w:gridCol w:w="8"/>
        <w:gridCol w:w="711"/>
      </w:tblGrid>
      <w:tr w:rsidR="001B1DB2" w:rsidRPr="000E120B">
        <w:trPr>
          <w:trHeight w:val="1200"/>
          <w:jc w:val="center"/>
        </w:trPr>
        <w:tc>
          <w:tcPr>
            <w:tcW w:w="4605" w:type="dxa"/>
            <w:vMerge w:val="restart"/>
            <w:noWrap/>
            <w:vAlign w:val="center"/>
          </w:tcPr>
          <w:p w:rsidR="001B1DB2" w:rsidRPr="000E120B" w:rsidRDefault="001B1DB2" w:rsidP="00EC4850">
            <w:pPr>
              <w:spacing w:after="0" w:line="240" w:lineRule="auto"/>
              <w:jc w:val="center"/>
              <w:rPr>
                <w:rFonts w:ascii="Palatino Linotype" w:hAnsi="Palatino Linotype"/>
                <w:sz w:val="20"/>
                <w:szCs w:val="20"/>
                <w:lang w:eastAsia="hu-HU"/>
              </w:rPr>
            </w:pPr>
            <w:r w:rsidRPr="00B57ADC">
              <w:rPr>
                <w:rFonts w:ascii="Palatino Linotype" w:hAnsi="Palatino Linotype" w:cs="Mangal"/>
                <w:b/>
                <w:kern w:val="1"/>
                <w:sz w:val="24"/>
                <w:szCs w:val="24"/>
                <w:lang w:eastAsia="hi-IN" w:bidi="hi-IN"/>
              </w:rPr>
              <w:t xml:space="preserve">10940-12 </w:t>
            </w:r>
            <w:r w:rsidRPr="009E53FF">
              <w:rPr>
                <w:rFonts w:ascii="Palatino Linotype" w:hAnsi="Palatino Linotype" w:cs="Mangal"/>
                <w:b/>
                <w:kern w:val="1"/>
                <w:sz w:val="24"/>
                <w:szCs w:val="24"/>
                <w:lang w:eastAsia="hi-IN" w:bidi="hi-IN"/>
              </w:rPr>
              <w:t xml:space="preserve">Kelesztés, vetés előkészítés </w:t>
            </w:r>
          </w:p>
        </w:tc>
        <w:tc>
          <w:tcPr>
            <w:tcW w:w="2637" w:type="dxa"/>
            <w:gridSpan w:val="6"/>
            <w:vAlign w:val="center"/>
          </w:tcPr>
          <w:p w:rsidR="001B1DB2" w:rsidRPr="009E53FF" w:rsidRDefault="001B1DB2" w:rsidP="00EC4850">
            <w:pPr>
              <w:spacing w:after="0" w:line="240" w:lineRule="auto"/>
              <w:jc w:val="center"/>
              <w:rPr>
                <w:rFonts w:ascii="Palatino Linotype" w:hAnsi="Palatino Linotype"/>
                <w:b/>
                <w:sz w:val="20"/>
                <w:szCs w:val="20"/>
                <w:lang w:eastAsia="hu-HU"/>
              </w:rPr>
            </w:pPr>
            <w:r w:rsidRPr="009E53FF">
              <w:rPr>
                <w:rFonts w:ascii="Palatino Linotype" w:hAnsi="Palatino Linotype" w:cs="Arial"/>
                <w:b/>
                <w:sz w:val="20"/>
                <w:szCs w:val="20"/>
                <w:lang w:eastAsia="hu-HU"/>
              </w:rPr>
              <w:t>Kelesztés és gépei</w:t>
            </w:r>
            <w:r w:rsidRPr="009E53FF">
              <w:rPr>
                <w:rFonts w:ascii="Palatino Linotype" w:hAnsi="Palatino Linotype"/>
                <w:b/>
                <w:sz w:val="20"/>
                <w:szCs w:val="20"/>
                <w:lang w:eastAsia="hu-HU"/>
              </w:rPr>
              <w:t xml:space="preserve"> </w:t>
            </w:r>
          </w:p>
        </w:tc>
        <w:tc>
          <w:tcPr>
            <w:tcW w:w="2223" w:type="dxa"/>
            <w:gridSpan w:val="6"/>
            <w:vAlign w:val="center"/>
          </w:tcPr>
          <w:p w:rsidR="001B1DB2" w:rsidRDefault="001B1DB2" w:rsidP="00DB6DD3">
            <w:pPr>
              <w:spacing w:after="0" w:line="240" w:lineRule="auto"/>
              <w:jc w:val="center"/>
              <w:rPr>
                <w:rFonts w:ascii="Palatino Linotype" w:hAnsi="Palatino Linotype"/>
                <w:sz w:val="20"/>
                <w:szCs w:val="20"/>
                <w:lang w:eastAsia="hu-HU"/>
              </w:rPr>
            </w:pPr>
          </w:p>
          <w:p w:rsidR="001B1DB2" w:rsidRPr="00141963" w:rsidRDefault="001B1DB2" w:rsidP="00DB6DD3">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Szakmai gyakorlat. 4</w:t>
            </w:r>
            <w:r w:rsidRPr="00141963">
              <w:rPr>
                <w:rFonts w:ascii="Palatino Linotype" w:hAnsi="Palatino Linotype"/>
                <w:b/>
                <w:sz w:val="20"/>
                <w:szCs w:val="20"/>
                <w:lang w:eastAsia="hu-HU"/>
              </w:rPr>
              <w:t>.</w:t>
            </w:r>
          </w:p>
          <w:p w:rsidR="001B1DB2" w:rsidRPr="000E120B" w:rsidRDefault="001B1DB2" w:rsidP="00DB6DD3">
            <w:pPr>
              <w:spacing w:after="0" w:line="240" w:lineRule="auto"/>
              <w:jc w:val="center"/>
              <w:rPr>
                <w:rFonts w:ascii="Palatino Linotype" w:hAnsi="Palatino Linotype"/>
                <w:sz w:val="20"/>
                <w:szCs w:val="20"/>
                <w:lang w:eastAsia="hu-HU"/>
              </w:rPr>
            </w:pPr>
          </w:p>
        </w:tc>
      </w:tr>
      <w:tr w:rsidR="001B1DB2" w:rsidRPr="000E120B">
        <w:trPr>
          <w:cantSplit/>
          <w:trHeight w:val="2513"/>
          <w:jc w:val="center"/>
        </w:trPr>
        <w:tc>
          <w:tcPr>
            <w:tcW w:w="4605" w:type="dxa"/>
            <w:vMerge/>
            <w:vAlign w:val="center"/>
          </w:tcPr>
          <w:p w:rsidR="001B1DB2" w:rsidRPr="000E120B" w:rsidRDefault="001B1DB2" w:rsidP="00EC4850">
            <w:pPr>
              <w:spacing w:after="0" w:line="240" w:lineRule="auto"/>
              <w:rPr>
                <w:rFonts w:ascii="Palatino Linotype" w:hAnsi="Palatino Linotype"/>
                <w:sz w:val="20"/>
                <w:szCs w:val="20"/>
                <w:lang w:eastAsia="hu-HU"/>
              </w:rPr>
            </w:pPr>
          </w:p>
        </w:tc>
        <w:tc>
          <w:tcPr>
            <w:tcW w:w="540" w:type="dxa"/>
            <w:textDirection w:val="btLr"/>
            <w:vAlign w:val="bottom"/>
          </w:tcPr>
          <w:p w:rsidR="001B1DB2" w:rsidRPr="000E120B" w:rsidRDefault="001B1DB2" w:rsidP="00EC4850">
            <w:pPr>
              <w:spacing w:after="0" w:line="240" w:lineRule="auto"/>
              <w:ind w:left="57"/>
              <w:rPr>
                <w:rFonts w:ascii="Palatino Linotype" w:hAnsi="Palatino Linotype"/>
                <w:sz w:val="20"/>
                <w:szCs w:val="20"/>
                <w:lang w:eastAsia="hu-HU"/>
              </w:rPr>
            </w:pPr>
            <w:r w:rsidRPr="00ED2461">
              <w:rPr>
                <w:rFonts w:ascii="Palatino Linotype" w:hAnsi="Palatino Linotype" w:cs="Mangal"/>
                <w:kern w:val="1"/>
                <w:sz w:val="20"/>
                <w:szCs w:val="20"/>
                <w:lang w:eastAsia="hi-IN" w:bidi="hi-IN"/>
              </w:rPr>
              <w:t>A kelesztés elméleti alapjai</w:t>
            </w:r>
          </w:p>
        </w:tc>
        <w:tc>
          <w:tcPr>
            <w:tcW w:w="540" w:type="dxa"/>
            <w:textDirection w:val="btLr"/>
            <w:vAlign w:val="center"/>
          </w:tcPr>
          <w:p w:rsidR="001B1DB2" w:rsidRPr="00F75F34" w:rsidRDefault="001B1DB2" w:rsidP="00815FD4">
            <w:pPr>
              <w:spacing w:after="0" w:line="240" w:lineRule="auto"/>
              <w:ind w:left="113" w:right="113"/>
              <w:rPr>
                <w:rFonts w:ascii="Palatino Linotype" w:hAnsi="Palatino Linotype" w:cs="Arial"/>
                <w:sz w:val="20"/>
                <w:szCs w:val="20"/>
                <w:lang w:eastAsia="hu-HU"/>
              </w:rPr>
            </w:pPr>
            <w:r w:rsidRPr="00F75F34">
              <w:rPr>
                <w:rFonts w:ascii="Palatino Linotype" w:hAnsi="Palatino Linotype" w:cs="Arial"/>
                <w:sz w:val="20"/>
                <w:szCs w:val="20"/>
                <w:lang w:eastAsia="hu-HU"/>
              </w:rPr>
              <w:t xml:space="preserve">Kenyérfélék </w:t>
            </w:r>
            <w:r>
              <w:rPr>
                <w:rFonts w:ascii="Palatino Linotype" w:hAnsi="Palatino Linotype" w:cs="Arial"/>
                <w:sz w:val="20"/>
                <w:szCs w:val="20"/>
                <w:lang w:eastAsia="hu-HU"/>
              </w:rPr>
              <w:t>kelesztése</w:t>
            </w:r>
          </w:p>
        </w:tc>
        <w:tc>
          <w:tcPr>
            <w:tcW w:w="471" w:type="dxa"/>
            <w:textDirection w:val="btLr"/>
            <w:vAlign w:val="bottom"/>
          </w:tcPr>
          <w:p w:rsidR="001B1DB2" w:rsidRPr="000E120B" w:rsidRDefault="001B1DB2" w:rsidP="00EC4850">
            <w:pPr>
              <w:spacing w:after="0" w:line="240" w:lineRule="auto"/>
              <w:ind w:left="57"/>
              <w:rPr>
                <w:rFonts w:ascii="Palatino Linotype" w:hAnsi="Palatino Linotype"/>
                <w:sz w:val="20"/>
                <w:szCs w:val="20"/>
                <w:lang w:eastAsia="hu-HU"/>
              </w:rPr>
            </w:pPr>
            <w:r>
              <w:rPr>
                <w:rFonts w:ascii="Palatino Linotype" w:hAnsi="Palatino Linotype" w:cs="Arial"/>
                <w:sz w:val="20"/>
                <w:szCs w:val="20"/>
                <w:lang w:eastAsia="hu-HU"/>
              </w:rPr>
              <w:t>Péksütemények kelesztése</w:t>
            </w:r>
            <w:r w:rsidRPr="000E120B">
              <w:rPr>
                <w:rFonts w:ascii="Palatino Linotype" w:hAnsi="Palatino Linotype"/>
                <w:sz w:val="20"/>
                <w:szCs w:val="20"/>
                <w:lang w:eastAsia="hu-HU"/>
              </w:rPr>
              <w:t xml:space="preserve"> </w:t>
            </w:r>
          </w:p>
        </w:tc>
        <w:tc>
          <w:tcPr>
            <w:tcW w:w="437" w:type="dxa"/>
            <w:textDirection w:val="btLr"/>
            <w:vAlign w:val="bottom"/>
          </w:tcPr>
          <w:p w:rsidR="001B1DB2" w:rsidRPr="000E120B" w:rsidRDefault="001B1DB2" w:rsidP="00EC4850">
            <w:pPr>
              <w:spacing w:after="0" w:line="240" w:lineRule="auto"/>
              <w:ind w:left="57"/>
              <w:rPr>
                <w:rFonts w:ascii="Palatino Linotype" w:hAnsi="Palatino Linotype"/>
                <w:sz w:val="20"/>
                <w:szCs w:val="20"/>
                <w:lang w:eastAsia="hu-HU"/>
              </w:rPr>
            </w:pPr>
            <w:r>
              <w:rPr>
                <w:rFonts w:ascii="Palatino Linotype" w:hAnsi="Palatino Linotype" w:cs="Arial"/>
                <w:sz w:val="20"/>
                <w:szCs w:val="20"/>
                <w:lang w:eastAsia="hu-HU"/>
              </w:rPr>
              <w:t>Finom pékáruk kelesztése</w:t>
            </w:r>
            <w:r w:rsidRPr="000E120B">
              <w:rPr>
                <w:rFonts w:ascii="Palatino Linotype" w:hAnsi="Palatino Linotype"/>
                <w:sz w:val="20"/>
                <w:szCs w:val="20"/>
                <w:lang w:eastAsia="hu-HU"/>
              </w:rPr>
              <w:t xml:space="preserve"> </w:t>
            </w:r>
          </w:p>
        </w:tc>
        <w:tc>
          <w:tcPr>
            <w:tcW w:w="649" w:type="dxa"/>
            <w:gridSpan w:val="2"/>
            <w:textDirection w:val="btLr"/>
            <w:vAlign w:val="bottom"/>
          </w:tcPr>
          <w:p w:rsidR="001B1DB2" w:rsidRPr="000E120B" w:rsidRDefault="001B1DB2" w:rsidP="00EC4850">
            <w:pPr>
              <w:spacing w:after="0" w:line="240" w:lineRule="auto"/>
              <w:ind w:left="57"/>
              <w:rPr>
                <w:rFonts w:ascii="Palatino Linotype" w:hAnsi="Palatino Linotype"/>
                <w:sz w:val="20"/>
                <w:szCs w:val="20"/>
                <w:lang w:eastAsia="hu-HU"/>
              </w:rPr>
            </w:pPr>
            <w:r>
              <w:rPr>
                <w:rFonts w:ascii="Palatino Linotype" w:hAnsi="Palatino Linotype" w:cs="Arial"/>
                <w:sz w:val="20"/>
                <w:szCs w:val="20"/>
                <w:lang w:eastAsia="hu-HU"/>
              </w:rPr>
              <w:t>Egyéb sütőipari termékek kelesztése</w:t>
            </w:r>
            <w:r w:rsidRPr="000E120B">
              <w:rPr>
                <w:rFonts w:ascii="Palatino Linotype" w:hAnsi="Palatino Linotype"/>
                <w:sz w:val="20"/>
                <w:szCs w:val="20"/>
                <w:lang w:eastAsia="hu-HU"/>
              </w:rPr>
              <w:t xml:space="preserve"> </w:t>
            </w:r>
          </w:p>
        </w:tc>
        <w:tc>
          <w:tcPr>
            <w:tcW w:w="540" w:type="dxa"/>
            <w:textDirection w:val="btLr"/>
            <w:vAlign w:val="bottom"/>
          </w:tcPr>
          <w:p w:rsidR="001B1DB2" w:rsidRPr="000E120B" w:rsidRDefault="001B1DB2" w:rsidP="00EC4850">
            <w:pPr>
              <w:spacing w:after="0" w:line="240" w:lineRule="auto"/>
              <w:ind w:left="57"/>
              <w:rPr>
                <w:rFonts w:ascii="Palatino Linotype" w:hAnsi="Palatino Linotype"/>
                <w:sz w:val="20"/>
                <w:szCs w:val="20"/>
                <w:lang w:eastAsia="hu-HU"/>
              </w:rPr>
            </w:pPr>
            <w:r w:rsidRPr="00F75F34">
              <w:rPr>
                <w:rFonts w:ascii="Palatino Linotype" w:hAnsi="Palatino Linotype" w:cs="Arial"/>
                <w:sz w:val="20"/>
                <w:szCs w:val="20"/>
                <w:lang w:eastAsia="hu-HU"/>
              </w:rPr>
              <w:t xml:space="preserve">Kenyérfélék </w:t>
            </w:r>
            <w:r>
              <w:rPr>
                <w:rFonts w:ascii="Palatino Linotype" w:hAnsi="Palatino Linotype" w:cs="Arial"/>
                <w:sz w:val="20"/>
                <w:szCs w:val="20"/>
                <w:lang w:eastAsia="hu-HU"/>
              </w:rPr>
              <w:t>kelesztése</w:t>
            </w:r>
            <w:r w:rsidRPr="000E120B">
              <w:rPr>
                <w:rFonts w:ascii="Palatino Linotype" w:hAnsi="Palatino Linotype"/>
                <w:sz w:val="20"/>
                <w:szCs w:val="20"/>
                <w:lang w:eastAsia="hu-HU"/>
              </w:rPr>
              <w:t xml:space="preserve"> </w:t>
            </w:r>
          </w:p>
        </w:tc>
        <w:tc>
          <w:tcPr>
            <w:tcW w:w="437" w:type="dxa"/>
            <w:textDirection w:val="btLr"/>
            <w:vAlign w:val="bottom"/>
          </w:tcPr>
          <w:p w:rsidR="001B1DB2" w:rsidRPr="000E120B" w:rsidRDefault="001B1DB2" w:rsidP="00EC4850">
            <w:pPr>
              <w:spacing w:after="0" w:line="240" w:lineRule="auto"/>
              <w:ind w:left="57"/>
              <w:rPr>
                <w:rFonts w:ascii="Palatino Linotype" w:hAnsi="Palatino Linotype"/>
                <w:sz w:val="20"/>
                <w:szCs w:val="20"/>
                <w:lang w:eastAsia="hu-HU"/>
              </w:rPr>
            </w:pPr>
            <w:r>
              <w:rPr>
                <w:rFonts w:ascii="Palatino Linotype" w:hAnsi="Palatino Linotype" w:cs="Arial"/>
                <w:sz w:val="20"/>
                <w:szCs w:val="20"/>
                <w:lang w:eastAsia="hu-HU"/>
              </w:rPr>
              <w:t>Péksütemények kelesztése</w:t>
            </w:r>
            <w:r w:rsidRPr="000E120B">
              <w:rPr>
                <w:rFonts w:ascii="Palatino Linotype" w:hAnsi="Palatino Linotype"/>
                <w:sz w:val="20"/>
                <w:szCs w:val="20"/>
                <w:lang w:eastAsia="hu-HU"/>
              </w:rPr>
              <w:t xml:space="preserve"> </w:t>
            </w:r>
          </w:p>
        </w:tc>
        <w:tc>
          <w:tcPr>
            <w:tcW w:w="527" w:type="dxa"/>
            <w:gridSpan w:val="2"/>
            <w:textDirection w:val="btLr"/>
            <w:vAlign w:val="bottom"/>
          </w:tcPr>
          <w:p w:rsidR="001B1DB2" w:rsidRPr="000E120B" w:rsidRDefault="001B1DB2" w:rsidP="00EC4850">
            <w:pPr>
              <w:spacing w:after="0" w:line="240" w:lineRule="auto"/>
              <w:ind w:left="57"/>
              <w:rPr>
                <w:rFonts w:ascii="Palatino Linotype" w:hAnsi="Palatino Linotype"/>
                <w:sz w:val="20"/>
                <w:szCs w:val="20"/>
                <w:lang w:eastAsia="hu-HU"/>
              </w:rPr>
            </w:pPr>
            <w:r>
              <w:rPr>
                <w:rFonts w:ascii="Palatino Linotype" w:hAnsi="Palatino Linotype" w:cs="Arial"/>
                <w:sz w:val="20"/>
                <w:szCs w:val="20"/>
                <w:lang w:eastAsia="hu-HU"/>
              </w:rPr>
              <w:t>Finom pékáruk kelesztése</w:t>
            </w:r>
            <w:r w:rsidRPr="000E120B">
              <w:rPr>
                <w:rFonts w:ascii="Palatino Linotype" w:hAnsi="Palatino Linotype"/>
                <w:sz w:val="20"/>
                <w:szCs w:val="20"/>
                <w:lang w:eastAsia="hu-HU"/>
              </w:rPr>
              <w:t xml:space="preserve"> </w:t>
            </w:r>
          </w:p>
        </w:tc>
        <w:tc>
          <w:tcPr>
            <w:tcW w:w="719" w:type="dxa"/>
            <w:gridSpan w:val="2"/>
            <w:textDirection w:val="btLr"/>
            <w:vAlign w:val="bottom"/>
          </w:tcPr>
          <w:p w:rsidR="001B1DB2" w:rsidRPr="000E120B" w:rsidRDefault="001B1DB2" w:rsidP="005D4A1D">
            <w:pPr>
              <w:spacing w:after="0" w:line="240" w:lineRule="auto"/>
              <w:ind w:left="57"/>
              <w:rPr>
                <w:rFonts w:ascii="Palatino Linotype" w:hAnsi="Palatino Linotype"/>
                <w:sz w:val="20"/>
                <w:szCs w:val="20"/>
                <w:lang w:eastAsia="hu-HU"/>
              </w:rPr>
            </w:pPr>
            <w:r>
              <w:rPr>
                <w:rFonts w:ascii="Palatino Linotype" w:hAnsi="Palatino Linotype" w:cs="Arial"/>
                <w:sz w:val="20"/>
                <w:szCs w:val="20"/>
                <w:lang w:eastAsia="hu-HU"/>
              </w:rPr>
              <w:t>Egyéb sütőipari termékek kelesztése</w:t>
            </w:r>
            <w:r w:rsidRPr="000E120B">
              <w:rPr>
                <w:rFonts w:ascii="Palatino Linotype" w:hAnsi="Palatino Linotype"/>
                <w:sz w:val="20"/>
                <w:szCs w:val="20"/>
                <w:lang w:eastAsia="hu-HU"/>
              </w:rPr>
              <w:t> </w:t>
            </w:r>
          </w:p>
        </w:tc>
      </w:tr>
      <w:tr w:rsidR="001B1DB2" w:rsidRPr="000E120B">
        <w:trPr>
          <w:trHeight w:val="345"/>
          <w:jc w:val="center"/>
        </w:trPr>
        <w:tc>
          <w:tcPr>
            <w:tcW w:w="9465" w:type="dxa"/>
            <w:gridSpan w:val="13"/>
            <w:noWrap/>
            <w:vAlign w:val="center"/>
          </w:tcPr>
          <w:p w:rsidR="001B1DB2" w:rsidRPr="000E120B" w:rsidRDefault="001B1DB2" w:rsidP="005D4A1D">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FELADATOK</w:t>
            </w:r>
          </w:p>
        </w:tc>
      </w:tr>
      <w:tr w:rsidR="001B1DB2" w:rsidRPr="000E120B">
        <w:trPr>
          <w:trHeight w:val="255"/>
          <w:jc w:val="center"/>
        </w:trPr>
        <w:tc>
          <w:tcPr>
            <w:tcW w:w="4605" w:type="dxa"/>
            <w:noWrap/>
            <w:vAlign w:val="center"/>
          </w:tcPr>
          <w:p w:rsidR="001B1DB2" w:rsidRPr="00793EBA" w:rsidRDefault="001B1DB2" w:rsidP="00C623E4">
            <w:pPr>
              <w:spacing w:after="0" w:line="240" w:lineRule="auto"/>
              <w:rPr>
                <w:rFonts w:ascii="Palatino Linotype" w:hAnsi="Palatino Linotype"/>
                <w:sz w:val="20"/>
                <w:szCs w:val="20"/>
                <w:lang w:eastAsia="hu-HU"/>
              </w:rPr>
            </w:pPr>
            <w:r w:rsidRPr="00793EBA">
              <w:rPr>
                <w:rFonts w:ascii="Palatino Linotype" w:hAnsi="Palatino Linotype"/>
                <w:sz w:val="20"/>
                <w:szCs w:val="20"/>
                <w:lang w:eastAsia="hu-HU"/>
              </w:rPr>
              <w:t>A kelesztő paramétereit beállítja</w:t>
            </w:r>
          </w:p>
        </w:tc>
        <w:tc>
          <w:tcPr>
            <w:tcW w:w="540" w:type="dxa"/>
            <w:vAlign w:val="center"/>
          </w:tcPr>
          <w:p w:rsidR="001B1DB2" w:rsidRPr="000E120B" w:rsidRDefault="001B1DB2" w:rsidP="00A45448">
            <w:pPr>
              <w:spacing w:after="0" w:line="240" w:lineRule="auto"/>
              <w:jc w:val="center"/>
              <w:rPr>
                <w:rFonts w:ascii="Palatino Linotype" w:hAnsi="Palatino Linotype"/>
                <w:sz w:val="20"/>
                <w:szCs w:val="20"/>
                <w:lang w:eastAsia="hu-HU"/>
              </w:rPr>
            </w:pPr>
          </w:p>
        </w:tc>
        <w:tc>
          <w:tcPr>
            <w:tcW w:w="540" w:type="dxa"/>
            <w:vAlign w:val="center"/>
          </w:tcPr>
          <w:p w:rsidR="001B1DB2" w:rsidRPr="000E120B" w:rsidRDefault="001B1DB2" w:rsidP="00A45448">
            <w:pPr>
              <w:spacing w:after="0" w:line="240" w:lineRule="auto"/>
              <w:jc w:val="center"/>
              <w:rPr>
                <w:rFonts w:ascii="Palatino Linotype" w:hAnsi="Palatino Linotype"/>
                <w:sz w:val="20"/>
                <w:szCs w:val="20"/>
                <w:lang w:eastAsia="hu-HU"/>
              </w:rPr>
            </w:pPr>
          </w:p>
        </w:tc>
        <w:tc>
          <w:tcPr>
            <w:tcW w:w="471" w:type="dxa"/>
            <w:vAlign w:val="center"/>
          </w:tcPr>
          <w:p w:rsidR="001B1DB2" w:rsidRPr="000E120B" w:rsidRDefault="001B1DB2" w:rsidP="00A45448">
            <w:pPr>
              <w:spacing w:after="0" w:line="240" w:lineRule="auto"/>
              <w:jc w:val="center"/>
              <w:rPr>
                <w:rFonts w:ascii="Palatino Linotype" w:hAnsi="Palatino Linotype"/>
                <w:sz w:val="20"/>
                <w:szCs w:val="20"/>
                <w:lang w:eastAsia="hu-HU"/>
              </w:rPr>
            </w:pPr>
          </w:p>
        </w:tc>
        <w:tc>
          <w:tcPr>
            <w:tcW w:w="479" w:type="dxa"/>
            <w:gridSpan w:val="2"/>
            <w:vAlign w:val="center"/>
          </w:tcPr>
          <w:p w:rsidR="001B1DB2" w:rsidRPr="000E120B" w:rsidRDefault="001B1DB2" w:rsidP="00A45448">
            <w:pPr>
              <w:spacing w:after="0" w:line="240" w:lineRule="auto"/>
              <w:jc w:val="center"/>
              <w:rPr>
                <w:rFonts w:ascii="Palatino Linotype" w:hAnsi="Palatino Linotype"/>
                <w:sz w:val="20"/>
                <w:szCs w:val="20"/>
                <w:lang w:eastAsia="hu-HU"/>
              </w:rPr>
            </w:pPr>
          </w:p>
        </w:tc>
        <w:tc>
          <w:tcPr>
            <w:tcW w:w="607" w:type="dxa"/>
            <w:vAlign w:val="center"/>
          </w:tcPr>
          <w:p w:rsidR="001B1DB2" w:rsidRPr="000E120B" w:rsidRDefault="001B1DB2" w:rsidP="00A45448">
            <w:pPr>
              <w:spacing w:after="0" w:line="240" w:lineRule="auto"/>
              <w:jc w:val="center"/>
              <w:rPr>
                <w:rFonts w:ascii="Palatino Linotype" w:hAnsi="Palatino Linotype"/>
                <w:sz w:val="20"/>
                <w:szCs w:val="20"/>
                <w:lang w:eastAsia="hu-HU"/>
              </w:rPr>
            </w:pPr>
          </w:p>
        </w:tc>
        <w:tc>
          <w:tcPr>
            <w:tcW w:w="540" w:type="dxa"/>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2" w:type="dxa"/>
            <w:gridSpan w:val="2"/>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10" w:type="dxa"/>
            <w:gridSpan w:val="2"/>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11" w:type="dxa"/>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1B1DB2" w:rsidRPr="000E120B">
        <w:trPr>
          <w:trHeight w:val="255"/>
          <w:jc w:val="center"/>
        </w:trPr>
        <w:tc>
          <w:tcPr>
            <w:tcW w:w="4605" w:type="dxa"/>
            <w:noWrap/>
            <w:vAlign w:val="center"/>
          </w:tcPr>
          <w:p w:rsidR="001B1DB2" w:rsidRPr="00793EBA" w:rsidRDefault="001B1DB2" w:rsidP="00C623E4">
            <w:pPr>
              <w:spacing w:after="0" w:line="240" w:lineRule="auto"/>
              <w:rPr>
                <w:rFonts w:ascii="Palatino Linotype" w:hAnsi="Palatino Linotype"/>
                <w:sz w:val="20"/>
                <w:szCs w:val="20"/>
                <w:lang w:eastAsia="hu-HU"/>
              </w:rPr>
            </w:pPr>
            <w:r w:rsidRPr="00793EBA">
              <w:rPr>
                <w:rFonts w:ascii="Palatino Linotype" w:hAnsi="Palatino Linotype"/>
                <w:sz w:val="20"/>
                <w:szCs w:val="20"/>
                <w:lang w:eastAsia="hu-HU"/>
              </w:rPr>
              <w:t>Elhelyezi a terméket a kelesztő eszközökön / berendezésekben</w:t>
            </w:r>
          </w:p>
        </w:tc>
        <w:tc>
          <w:tcPr>
            <w:tcW w:w="540" w:type="dxa"/>
            <w:vAlign w:val="center"/>
          </w:tcPr>
          <w:p w:rsidR="001B1DB2" w:rsidRPr="000E120B" w:rsidRDefault="001B1DB2" w:rsidP="00A45448">
            <w:pPr>
              <w:spacing w:after="0" w:line="240" w:lineRule="auto"/>
              <w:jc w:val="center"/>
              <w:rPr>
                <w:rFonts w:ascii="Palatino Linotype" w:hAnsi="Palatino Linotype"/>
                <w:sz w:val="20"/>
                <w:szCs w:val="20"/>
                <w:lang w:eastAsia="hu-HU"/>
              </w:rPr>
            </w:pPr>
          </w:p>
        </w:tc>
        <w:tc>
          <w:tcPr>
            <w:tcW w:w="540" w:type="dxa"/>
            <w:vAlign w:val="center"/>
          </w:tcPr>
          <w:p w:rsidR="001B1DB2" w:rsidRPr="000E120B" w:rsidRDefault="001B1DB2" w:rsidP="00A45448">
            <w:pPr>
              <w:spacing w:after="0" w:line="240" w:lineRule="auto"/>
              <w:jc w:val="center"/>
              <w:rPr>
                <w:rFonts w:ascii="Palatino Linotype" w:hAnsi="Palatino Linotype"/>
                <w:sz w:val="20"/>
                <w:szCs w:val="20"/>
                <w:lang w:eastAsia="hu-HU"/>
              </w:rPr>
            </w:pPr>
          </w:p>
        </w:tc>
        <w:tc>
          <w:tcPr>
            <w:tcW w:w="471" w:type="dxa"/>
            <w:vAlign w:val="center"/>
          </w:tcPr>
          <w:p w:rsidR="001B1DB2" w:rsidRPr="00F75F34" w:rsidRDefault="001B1DB2" w:rsidP="00A45448">
            <w:pPr>
              <w:spacing w:after="0" w:line="240" w:lineRule="auto"/>
              <w:jc w:val="center"/>
              <w:rPr>
                <w:rFonts w:ascii="Palatino Linotype" w:hAnsi="Palatino Linotype" w:cs="Arial"/>
                <w:sz w:val="20"/>
                <w:szCs w:val="20"/>
                <w:lang w:eastAsia="hu-HU"/>
              </w:rPr>
            </w:pPr>
          </w:p>
        </w:tc>
        <w:tc>
          <w:tcPr>
            <w:tcW w:w="479" w:type="dxa"/>
            <w:gridSpan w:val="2"/>
            <w:vAlign w:val="center"/>
          </w:tcPr>
          <w:p w:rsidR="001B1DB2" w:rsidRPr="000E120B" w:rsidRDefault="001B1DB2" w:rsidP="00A45448">
            <w:pPr>
              <w:spacing w:after="0" w:line="240" w:lineRule="auto"/>
              <w:jc w:val="center"/>
              <w:rPr>
                <w:rFonts w:ascii="Palatino Linotype" w:hAnsi="Palatino Linotype"/>
                <w:sz w:val="20"/>
                <w:szCs w:val="20"/>
                <w:lang w:eastAsia="hu-HU"/>
              </w:rPr>
            </w:pPr>
          </w:p>
        </w:tc>
        <w:tc>
          <w:tcPr>
            <w:tcW w:w="607" w:type="dxa"/>
            <w:vAlign w:val="center"/>
          </w:tcPr>
          <w:p w:rsidR="001B1DB2" w:rsidRPr="000E120B" w:rsidRDefault="001B1DB2" w:rsidP="00A45448">
            <w:pPr>
              <w:spacing w:after="0" w:line="240" w:lineRule="auto"/>
              <w:jc w:val="center"/>
              <w:rPr>
                <w:rFonts w:ascii="Palatino Linotype" w:hAnsi="Palatino Linotype"/>
                <w:sz w:val="20"/>
                <w:szCs w:val="20"/>
                <w:lang w:eastAsia="hu-HU"/>
              </w:rPr>
            </w:pPr>
          </w:p>
        </w:tc>
        <w:tc>
          <w:tcPr>
            <w:tcW w:w="540" w:type="dxa"/>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2" w:type="dxa"/>
            <w:gridSpan w:val="2"/>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10" w:type="dxa"/>
            <w:gridSpan w:val="2"/>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11" w:type="dxa"/>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1B1DB2" w:rsidRPr="000E120B">
        <w:trPr>
          <w:trHeight w:val="255"/>
          <w:jc w:val="center"/>
        </w:trPr>
        <w:tc>
          <w:tcPr>
            <w:tcW w:w="4605" w:type="dxa"/>
            <w:noWrap/>
            <w:vAlign w:val="center"/>
          </w:tcPr>
          <w:p w:rsidR="001B1DB2" w:rsidRPr="00793EBA" w:rsidRDefault="001B1DB2" w:rsidP="00C623E4">
            <w:pPr>
              <w:spacing w:after="0" w:line="240" w:lineRule="auto"/>
              <w:rPr>
                <w:rFonts w:ascii="Palatino Linotype" w:hAnsi="Palatino Linotype"/>
                <w:sz w:val="20"/>
                <w:szCs w:val="20"/>
                <w:lang w:eastAsia="hu-HU"/>
              </w:rPr>
            </w:pPr>
            <w:r w:rsidRPr="00793EBA">
              <w:rPr>
                <w:rFonts w:ascii="Palatino Linotype" w:hAnsi="Palatino Linotype"/>
                <w:sz w:val="20"/>
                <w:szCs w:val="20"/>
                <w:lang w:eastAsia="hu-HU"/>
              </w:rPr>
              <w:t>Ellenőrzi a kelesztési folyamatot</w:t>
            </w:r>
          </w:p>
        </w:tc>
        <w:tc>
          <w:tcPr>
            <w:tcW w:w="540" w:type="dxa"/>
            <w:noWrap/>
            <w:vAlign w:val="center"/>
          </w:tcPr>
          <w:p w:rsidR="001B1DB2" w:rsidRPr="000E120B" w:rsidRDefault="001B1DB2" w:rsidP="00A45448">
            <w:pPr>
              <w:spacing w:after="0" w:line="240" w:lineRule="auto"/>
              <w:jc w:val="center"/>
              <w:rPr>
                <w:rFonts w:ascii="Palatino Linotype" w:hAnsi="Palatino Linotype"/>
                <w:sz w:val="20"/>
                <w:szCs w:val="20"/>
                <w:lang w:eastAsia="hu-HU"/>
              </w:rPr>
            </w:pPr>
          </w:p>
        </w:tc>
        <w:tc>
          <w:tcPr>
            <w:tcW w:w="540" w:type="dxa"/>
            <w:noWrap/>
            <w:vAlign w:val="center"/>
          </w:tcPr>
          <w:p w:rsidR="001B1DB2" w:rsidRPr="000E120B" w:rsidRDefault="001B1DB2" w:rsidP="00A45448">
            <w:pPr>
              <w:spacing w:after="0" w:line="240" w:lineRule="auto"/>
              <w:jc w:val="center"/>
              <w:rPr>
                <w:rFonts w:ascii="Palatino Linotype" w:hAnsi="Palatino Linotype"/>
                <w:sz w:val="20"/>
                <w:szCs w:val="20"/>
                <w:lang w:eastAsia="hu-HU"/>
              </w:rPr>
            </w:pPr>
          </w:p>
        </w:tc>
        <w:tc>
          <w:tcPr>
            <w:tcW w:w="471" w:type="dxa"/>
            <w:noWrap/>
            <w:vAlign w:val="center"/>
          </w:tcPr>
          <w:p w:rsidR="001B1DB2" w:rsidRPr="00F75F34" w:rsidRDefault="001B1DB2" w:rsidP="00A45448">
            <w:pPr>
              <w:spacing w:after="0" w:line="240" w:lineRule="auto"/>
              <w:jc w:val="center"/>
              <w:rPr>
                <w:rFonts w:ascii="Palatino Linotype" w:hAnsi="Palatino Linotype" w:cs="Arial"/>
                <w:sz w:val="20"/>
                <w:szCs w:val="20"/>
                <w:lang w:eastAsia="hu-HU"/>
              </w:rPr>
            </w:pPr>
          </w:p>
        </w:tc>
        <w:tc>
          <w:tcPr>
            <w:tcW w:w="479" w:type="dxa"/>
            <w:gridSpan w:val="2"/>
            <w:noWrap/>
            <w:vAlign w:val="center"/>
          </w:tcPr>
          <w:p w:rsidR="001B1DB2" w:rsidRPr="000E120B" w:rsidRDefault="001B1DB2" w:rsidP="00A45448">
            <w:pPr>
              <w:spacing w:after="0" w:line="240" w:lineRule="auto"/>
              <w:jc w:val="center"/>
              <w:rPr>
                <w:rFonts w:ascii="Palatino Linotype" w:hAnsi="Palatino Linotype"/>
                <w:sz w:val="20"/>
                <w:szCs w:val="20"/>
                <w:lang w:eastAsia="hu-HU"/>
              </w:rPr>
            </w:pPr>
          </w:p>
        </w:tc>
        <w:tc>
          <w:tcPr>
            <w:tcW w:w="607" w:type="dxa"/>
            <w:noWrap/>
            <w:vAlign w:val="center"/>
          </w:tcPr>
          <w:p w:rsidR="001B1DB2" w:rsidRPr="000E120B" w:rsidRDefault="001B1DB2" w:rsidP="00A45448">
            <w:pPr>
              <w:spacing w:after="0" w:line="240" w:lineRule="auto"/>
              <w:jc w:val="center"/>
              <w:rPr>
                <w:rFonts w:ascii="Palatino Linotype" w:hAnsi="Palatino Linotype"/>
                <w:sz w:val="20"/>
                <w:szCs w:val="20"/>
                <w:lang w:eastAsia="hu-HU"/>
              </w:rPr>
            </w:pPr>
          </w:p>
        </w:tc>
        <w:tc>
          <w:tcPr>
            <w:tcW w:w="540" w:type="dxa"/>
            <w:noWrap/>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2" w:type="dxa"/>
            <w:gridSpan w:val="2"/>
            <w:noWrap/>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10" w:type="dxa"/>
            <w:gridSpan w:val="2"/>
            <w:noWrap/>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11" w:type="dxa"/>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1B1DB2" w:rsidRPr="000E120B">
        <w:trPr>
          <w:trHeight w:val="255"/>
          <w:jc w:val="center"/>
        </w:trPr>
        <w:tc>
          <w:tcPr>
            <w:tcW w:w="4605" w:type="dxa"/>
            <w:noWrap/>
            <w:vAlign w:val="center"/>
          </w:tcPr>
          <w:p w:rsidR="001B1DB2" w:rsidRPr="00793EBA" w:rsidRDefault="001B1DB2" w:rsidP="00C623E4">
            <w:pPr>
              <w:spacing w:after="0" w:line="240" w:lineRule="auto"/>
              <w:rPr>
                <w:rFonts w:ascii="Palatino Linotype" w:hAnsi="Palatino Linotype"/>
                <w:sz w:val="20"/>
                <w:szCs w:val="20"/>
                <w:lang w:eastAsia="hu-HU"/>
              </w:rPr>
            </w:pPr>
            <w:r w:rsidRPr="00793EBA">
              <w:rPr>
                <w:rFonts w:ascii="Palatino Linotype" w:hAnsi="Palatino Linotype"/>
                <w:sz w:val="20"/>
                <w:szCs w:val="20"/>
                <w:lang w:eastAsia="hu-HU"/>
              </w:rPr>
              <w:t>Vetés-előkészítő műveleteket végez</w:t>
            </w:r>
          </w:p>
        </w:tc>
        <w:tc>
          <w:tcPr>
            <w:tcW w:w="540" w:type="dxa"/>
            <w:noWrap/>
            <w:vAlign w:val="center"/>
          </w:tcPr>
          <w:p w:rsidR="001B1DB2" w:rsidRPr="000E120B" w:rsidRDefault="001B1DB2" w:rsidP="00A45448">
            <w:pPr>
              <w:spacing w:after="0" w:line="240" w:lineRule="auto"/>
              <w:jc w:val="center"/>
              <w:rPr>
                <w:rFonts w:ascii="Palatino Linotype" w:hAnsi="Palatino Linotype"/>
                <w:sz w:val="20"/>
                <w:szCs w:val="20"/>
                <w:lang w:eastAsia="hu-HU"/>
              </w:rPr>
            </w:pPr>
          </w:p>
        </w:tc>
        <w:tc>
          <w:tcPr>
            <w:tcW w:w="540" w:type="dxa"/>
            <w:noWrap/>
            <w:vAlign w:val="center"/>
          </w:tcPr>
          <w:p w:rsidR="001B1DB2" w:rsidRPr="000E120B" w:rsidRDefault="001B1DB2" w:rsidP="00A45448">
            <w:pPr>
              <w:spacing w:after="0" w:line="240" w:lineRule="auto"/>
              <w:jc w:val="center"/>
              <w:rPr>
                <w:rFonts w:ascii="Palatino Linotype" w:hAnsi="Palatino Linotype"/>
                <w:sz w:val="20"/>
                <w:szCs w:val="20"/>
                <w:lang w:eastAsia="hu-HU"/>
              </w:rPr>
            </w:pPr>
          </w:p>
        </w:tc>
        <w:tc>
          <w:tcPr>
            <w:tcW w:w="471" w:type="dxa"/>
            <w:noWrap/>
            <w:vAlign w:val="center"/>
          </w:tcPr>
          <w:p w:rsidR="001B1DB2" w:rsidRPr="00F75F34" w:rsidRDefault="001B1DB2" w:rsidP="00A45448">
            <w:pPr>
              <w:spacing w:after="0" w:line="240" w:lineRule="auto"/>
              <w:jc w:val="center"/>
              <w:rPr>
                <w:rFonts w:ascii="Palatino Linotype" w:hAnsi="Palatino Linotype" w:cs="Arial"/>
                <w:sz w:val="20"/>
                <w:szCs w:val="20"/>
                <w:lang w:eastAsia="hu-HU"/>
              </w:rPr>
            </w:pPr>
          </w:p>
        </w:tc>
        <w:tc>
          <w:tcPr>
            <w:tcW w:w="479" w:type="dxa"/>
            <w:gridSpan w:val="2"/>
            <w:noWrap/>
            <w:vAlign w:val="center"/>
          </w:tcPr>
          <w:p w:rsidR="001B1DB2" w:rsidRPr="000E120B" w:rsidRDefault="001B1DB2" w:rsidP="00A45448">
            <w:pPr>
              <w:spacing w:after="0" w:line="240" w:lineRule="auto"/>
              <w:jc w:val="center"/>
              <w:rPr>
                <w:rFonts w:ascii="Palatino Linotype" w:hAnsi="Palatino Linotype"/>
                <w:sz w:val="20"/>
                <w:szCs w:val="20"/>
                <w:lang w:eastAsia="hu-HU"/>
              </w:rPr>
            </w:pPr>
          </w:p>
        </w:tc>
        <w:tc>
          <w:tcPr>
            <w:tcW w:w="607" w:type="dxa"/>
            <w:noWrap/>
            <w:vAlign w:val="center"/>
          </w:tcPr>
          <w:p w:rsidR="001B1DB2" w:rsidRPr="000E120B" w:rsidRDefault="001B1DB2" w:rsidP="00A45448">
            <w:pPr>
              <w:spacing w:after="0" w:line="240" w:lineRule="auto"/>
              <w:jc w:val="center"/>
              <w:rPr>
                <w:rFonts w:ascii="Palatino Linotype" w:hAnsi="Palatino Linotype"/>
                <w:sz w:val="20"/>
                <w:szCs w:val="20"/>
                <w:lang w:eastAsia="hu-HU"/>
              </w:rPr>
            </w:pPr>
          </w:p>
        </w:tc>
        <w:tc>
          <w:tcPr>
            <w:tcW w:w="540" w:type="dxa"/>
            <w:noWrap/>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2" w:type="dxa"/>
            <w:gridSpan w:val="2"/>
            <w:noWrap/>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10" w:type="dxa"/>
            <w:gridSpan w:val="2"/>
            <w:noWrap/>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11" w:type="dxa"/>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1B1DB2" w:rsidRPr="000E120B">
        <w:trPr>
          <w:trHeight w:val="255"/>
          <w:jc w:val="center"/>
        </w:trPr>
        <w:tc>
          <w:tcPr>
            <w:tcW w:w="4605" w:type="dxa"/>
            <w:noWrap/>
            <w:vAlign w:val="center"/>
          </w:tcPr>
          <w:p w:rsidR="001B1DB2" w:rsidRPr="00793EBA" w:rsidRDefault="001B1DB2" w:rsidP="00C623E4">
            <w:pPr>
              <w:spacing w:after="0" w:line="240" w:lineRule="auto"/>
              <w:rPr>
                <w:rFonts w:ascii="Palatino Linotype" w:hAnsi="Palatino Linotype"/>
                <w:sz w:val="20"/>
                <w:szCs w:val="20"/>
                <w:lang w:eastAsia="hu-HU"/>
              </w:rPr>
            </w:pPr>
            <w:r w:rsidRPr="00793EBA">
              <w:rPr>
                <w:rFonts w:ascii="Palatino Linotype" w:hAnsi="Palatino Linotype"/>
                <w:sz w:val="20"/>
                <w:szCs w:val="20"/>
                <w:lang w:eastAsia="hu-HU"/>
              </w:rPr>
              <w:t>Bemutatja a kelesztés és vetés előkészítés technikai megoldásait és eszközeit, berendezéseit, gépeit</w:t>
            </w:r>
          </w:p>
        </w:tc>
        <w:tc>
          <w:tcPr>
            <w:tcW w:w="540" w:type="dxa"/>
            <w:noWrap/>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noWrap/>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1" w:type="dxa"/>
            <w:noWrap/>
            <w:vAlign w:val="center"/>
          </w:tcPr>
          <w:p w:rsidR="001B1DB2" w:rsidRPr="00F75F34" w:rsidRDefault="001B1DB2" w:rsidP="00A45448">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479" w:type="dxa"/>
            <w:gridSpan w:val="2"/>
            <w:noWrap/>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07" w:type="dxa"/>
            <w:noWrap/>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noWrap/>
            <w:vAlign w:val="center"/>
          </w:tcPr>
          <w:p w:rsidR="001B1DB2" w:rsidRPr="000E120B" w:rsidRDefault="001B1DB2" w:rsidP="00A45448">
            <w:pPr>
              <w:spacing w:after="0" w:line="240" w:lineRule="auto"/>
              <w:jc w:val="center"/>
              <w:rPr>
                <w:rFonts w:ascii="Palatino Linotype" w:hAnsi="Palatino Linotype"/>
                <w:sz w:val="20"/>
                <w:szCs w:val="20"/>
                <w:lang w:eastAsia="hu-HU"/>
              </w:rPr>
            </w:pPr>
          </w:p>
        </w:tc>
        <w:tc>
          <w:tcPr>
            <w:tcW w:w="462" w:type="dxa"/>
            <w:gridSpan w:val="2"/>
            <w:noWrap/>
            <w:vAlign w:val="center"/>
          </w:tcPr>
          <w:p w:rsidR="001B1DB2" w:rsidRPr="000E120B" w:rsidRDefault="001B1DB2" w:rsidP="00A45448">
            <w:pPr>
              <w:spacing w:after="0" w:line="240" w:lineRule="auto"/>
              <w:jc w:val="center"/>
              <w:rPr>
                <w:rFonts w:ascii="Palatino Linotype" w:hAnsi="Palatino Linotype"/>
                <w:sz w:val="20"/>
                <w:szCs w:val="20"/>
                <w:lang w:eastAsia="hu-HU"/>
              </w:rPr>
            </w:pPr>
          </w:p>
        </w:tc>
        <w:tc>
          <w:tcPr>
            <w:tcW w:w="510" w:type="dxa"/>
            <w:gridSpan w:val="2"/>
            <w:noWrap/>
            <w:vAlign w:val="center"/>
          </w:tcPr>
          <w:p w:rsidR="001B1DB2" w:rsidRPr="000E120B" w:rsidRDefault="001B1DB2" w:rsidP="00A45448">
            <w:pPr>
              <w:spacing w:after="0" w:line="240" w:lineRule="auto"/>
              <w:jc w:val="center"/>
              <w:rPr>
                <w:rFonts w:ascii="Palatino Linotype" w:hAnsi="Palatino Linotype"/>
                <w:sz w:val="20"/>
                <w:szCs w:val="20"/>
                <w:lang w:eastAsia="hu-HU"/>
              </w:rPr>
            </w:pPr>
          </w:p>
        </w:tc>
        <w:tc>
          <w:tcPr>
            <w:tcW w:w="711" w:type="dxa"/>
            <w:vAlign w:val="center"/>
          </w:tcPr>
          <w:p w:rsidR="001B1DB2" w:rsidRPr="000E120B" w:rsidRDefault="001B1DB2" w:rsidP="00A45448">
            <w:pPr>
              <w:spacing w:after="0" w:line="240" w:lineRule="auto"/>
              <w:jc w:val="center"/>
              <w:rPr>
                <w:rFonts w:ascii="Palatino Linotype" w:hAnsi="Palatino Linotype"/>
                <w:sz w:val="20"/>
                <w:szCs w:val="20"/>
                <w:lang w:eastAsia="hu-HU"/>
              </w:rPr>
            </w:pPr>
          </w:p>
        </w:tc>
      </w:tr>
      <w:tr w:rsidR="001B1DB2" w:rsidRPr="000E120B">
        <w:trPr>
          <w:trHeight w:val="360"/>
          <w:jc w:val="center"/>
        </w:trPr>
        <w:tc>
          <w:tcPr>
            <w:tcW w:w="9465" w:type="dxa"/>
            <w:gridSpan w:val="13"/>
            <w:noWrap/>
            <w:vAlign w:val="center"/>
          </w:tcPr>
          <w:p w:rsidR="001B1DB2" w:rsidRPr="00793EBA" w:rsidRDefault="001B1DB2" w:rsidP="005D4A1D">
            <w:pPr>
              <w:spacing w:after="0" w:line="240" w:lineRule="auto"/>
              <w:jc w:val="center"/>
              <w:rPr>
                <w:rFonts w:ascii="Palatino Linotype" w:hAnsi="Palatino Linotype"/>
                <w:sz w:val="20"/>
                <w:szCs w:val="20"/>
                <w:lang w:eastAsia="hu-HU"/>
              </w:rPr>
            </w:pPr>
            <w:r w:rsidRPr="00793EBA">
              <w:rPr>
                <w:rFonts w:ascii="Palatino Linotype" w:hAnsi="Palatino Linotype"/>
                <w:sz w:val="20"/>
                <w:szCs w:val="20"/>
                <w:lang w:eastAsia="hu-HU"/>
              </w:rPr>
              <w:t>SZAKMAI ISMERETEK </w:t>
            </w:r>
          </w:p>
        </w:tc>
      </w:tr>
      <w:tr w:rsidR="001B1DB2" w:rsidRPr="000E120B">
        <w:trPr>
          <w:trHeight w:val="255"/>
          <w:jc w:val="center"/>
        </w:trPr>
        <w:tc>
          <w:tcPr>
            <w:tcW w:w="4605" w:type="dxa"/>
            <w:noWrap/>
            <w:vAlign w:val="center"/>
          </w:tcPr>
          <w:p w:rsidR="001B1DB2" w:rsidRPr="00793EBA" w:rsidRDefault="001B1DB2" w:rsidP="00C623E4">
            <w:pPr>
              <w:spacing w:after="0" w:line="240" w:lineRule="auto"/>
              <w:jc w:val="both"/>
              <w:rPr>
                <w:rFonts w:ascii="Palatino Linotype" w:hAnsi="Palatino Linotype"/>
                <w:sz w:val="20"/>
                <w:szCs w:val="20"/>
                <w:lang w:eastAsia="hu-HU"/>
              </w:rPr>
            </w:pPr>
            <w:r w:rsidRPr="00793EBA">
              <w:rPr>
                <w:rFonts w:ascii="Palatino Linotype" w:hAnsi="Palatino Linotype"/>
                <w:sz w:val="20"/>
                <w:szCs w:val="20"/>
                <w:lang w:eastAsia="hu-HU"/>
              </w:rPr>
              <w:t>Mikrobiológiai folyamatok kelesztésnél</w:t>
            </w:r>
          </w:p>
        </w:tc>
        <w:tc>
          <w:tcPr>
            <w:tcW w:w="540" w:type="dxa"/>
            <w:vAlign w:val="center"/>
          </w:tcPr>
          <w:p w:rsidR="001B1DB2" w:rsidRPr="000E120B" w:rsidRDefault="001B1DB2" w:rsidP="00EC4850">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540" w:type="dxa"/>
            <w:vAlign w:val="center"/>
          </w:tcPr>
          <w:p w:rsidR="001B1DB2" w:rsidRPr="000E120B" w:rsidRDefault="001B1DB2" w:rsidP="00EC485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471" w:type="dxa"/>
            <w:vAlign w:val="center"/>
          </w:tcPr>
          <w:p w:rsidR="001B1DB2" w:rsidRPr="000E120B" w:rsidRDefault="001B1DB2" w:rsidP="00EC485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479" w:type="dxa"/>
            <w:gridSpan w:val="2"/>
            <w:vAlign w:val="center"/>
          </w:tcPr>
          <w:p w:rsidR="001B1DB2" w:rsidRPr="000E120B" w:rsidRDefault="001B1DB2" w:rsidP="00EC4850">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607" w:type="dxa"/>
            <w:vAlign w:val="center"/>
          </w:tcPr>
          <w:p w:rsidR="001B1DB2" w:rsidRPr="000E120B" w:rsidRDefault="001B1DB2" w:rsidP="00EC485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540" w:type="dxa"/>
            <w:vAlign w:val="center"/>
          </w:tcPr>
          <w:p w:rsidR="001B1DB2" w:rsidRPr="000E120B" w:rsidRDefault="001B1DB2" w:rsidP="00EC4850">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462" w:type="dxa"/>
            <w:gridSpan w:val="2"/>
            <w:vAlign w:val="center"/>
          </w:tcPr>
          <w:p w:rsidR="001B1DB2" w:rsidRPr="000E120B" w:rsidRDefault="001B1DB2" w:rsidP="00EC4850">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10" w:type="dxa"/>
            <w:gridSpan w:val="2"/>
            <w:vAlign w:val="center"/>
          </w:tcPr>
          <w:p w:rsidR="001B1DB2" w:rsidRPr="000E120B" w:rsidRDefault="001B1DB2" w:rsidP="005D4A1D">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711" w:type="dxa"/>
            <w:vAlign w:val="center"/>
          </w:tcPr>
          <w:p w:rsidR="001B1DB2" w:rsidRPr="000E120B" w:rsidRDefault="001B1DB2" w:rsidP="005D4A1D">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r>
      <w:tr w:rsidR="001B1DB2" w:rsidRPr="000E120B">
        <w:trPr>
          <w:trHeight w:val="255"/>
          <w:jc w:val="center"/>
        </w:trPr>
        <w:tc>
          <w:tcPr>
            <w:tcW w:w="4605" w:type="dxa"/>
            <w:noWrap/>
            <w:vAlign w:val="center"/>
          </w:tcPr>
          <w:p w:rsidR="001B1DB2" w:rsidRPr="00793EBA" w:rsidRDefault="001B1DB2" w:rsidP="00EC4850">
            <w:pPr>
              <w:spacing w:after="0" w:line="240" w:lineRule="auto"/>
              <w:jc w:val="both"/>
              <w:rPr>
                <w:rFonts w:ascii="Palatino Linotype" w:hAnsi="Palatino Linotype"/>
                <w:sz w:val="20"/>
                <w:szCs w:val="20"/>
                <w:lang w:eastAsia="hu-HU"/>
              </w:rPr>
            </w:pPr>
            <w:r w:rsidRPr="00793EBA">
              <w:rPr>
                <w:rFonts w:ascii="Palatino Linotype" w:hAnsi="Palatino Linotype"/>
                <w:sz w:val="20"/>
                <w:szCs w:val="20"/>
                <w:lang w:eastAsia="hu-HU"/>
              </w:rPr>
              <w:t>A kelesztés folyamata, paraméterei</w:t>
            </w:r>
          </w:p>
        </w:tc>
        <w:tc>
          <w:tcPr>
            <w:tcW w:w="540" w:type="dxa"/>
            <w:vAlign w:val="center"/>
          </w:tcPr>
          <w:p w:rsidR="001B1DB2" w:rsidRPr="000E120B" w:rsidRDefault="001B1DB2" w:rsidP="00F3047E">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540" w:type="dxa"/>
            <w:vAlign w:val="center"/>
          </w:tcPr>
          <w:p w:rsidR="001B1DB2" w:rsidRPr="000E120B" w:rsidRDefault="001B1DB2" w:rsidP="00F3047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471" w:type="dxa"/>
            <w:vAlign w:val="center"/>
          </w:tcPr>
          <w:p w:rsidR="001B1DB2" w:rsidRPr="000E120B" w:rsidRDefault="001B1DB2" w:rsidP="00F3047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479" w:type="dxa"/>
            <w:gridSpan w:val="2"/>
            <w:vAlign w:val="center"/>
          </w:tcPr>
          <w:p w:rsidR="001B1DB2" w:rsidRPr="000E120B" w:rsidRDefault="001B1DB2" w:rsidP="00F3047E">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607" w:type="dxa"/>
            <w:vAlign w:val="center"/>
          </w:tcPr>
          <w:p w:rsidR="001B1DB2" w:rsidRPr="000E120B" w:rsidRDefault="001B1DB2" w:rsidP="00F3047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540" w:type="dxa"/>
            <w:vAlign w:val="center"/>
          </w:tcPr>
          <w:p w:rsidR="001B1DB2" w:rsidRPr="000E120B" w:rsidRDefault="001B1DB2" w:rsidP="00EC4850">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462" w:type="dxa"/>
            <w:gridSpan w:val="2"/>
            <w:vAlign w:val="center"/>
          </w:tcPr>
          <w:p w:rsidR="001B1DB2" w:rsidRPr="000E120B" w:rsidRDefault="001B1DB2" w:rsidP="00EC4850">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10" w:type="dxa"/>
            <w:gridSpan w:val="2"/>
            <w:vAlign w:val="center"/>
          </w:tcPr>
          <w:p w:rsidR="001B1DB2" w:rsidRPr="000E120B" w:rsidRDefault="001B1DB2" w:rsidP="005D4A1D">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711" w:type="dxa"/>
            <w:vAlign w:val="center"/>
          </w:tcPr>
          <w:p w:rsidR="001B1DB2" w:rsidRPr="000E120B" w:rsidRDefault="001B1DB2" w:rsidP="005D4A1D">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r>
      <w:tr w:rsidR="001B1DB2" w:rsidRPr="000E120B">
        <w:trPr>
          <w:trHeight w:val="255"/>
          <w:jc w:val="center"/>
        </w:trPr>
        <w:tc>
          <w:tcPr>
            <w:tcW w:w="4605" w:type="dxa"/>
            <w:noWrap/>
            <w:vAlign w:val="center"/>
          </w:tcPr>
          <w:p w:rsidR="001B1DB2" w:rsidRPr="00793EBA" w:rsidRDefault="001B1DB2" w:rsidP="00EC4850">
            <w:pPr>
              <w:spacing w:after="0" w:line="240" w:lineRule="auto"/>
              <w:jc w:val="both"/>
              <w:rPr>
                <w:rFonts w:ascii="Palatino Linotype" w:hAnsi="Palatino Linotype"/>
                <w:sz w:val="20"/>
                <w:szCs w:val="20"/>
                <w:lang w:eastAsia="hu-HU"/>
              </w:rPr>
            </w:pPr>
            <w:r w:rsidRPr="00793EBA">
              <w:rPr>
                <w:rFonts w:ascii="Palatino Linotype" w:hAnsi="Palatino Linotype"/>
                <w:sz w:val="20"/>
                <w:szCs w:val="20"/>
                <w:lang w:eastAsia="hu-HU"/>
              </w:rPr>
              <w:t xml:space="preserve">A kelesztés különböző módszerei </w:t>
            </w:r>
          </w:p>
        </w:tc>
        <w:tc>
          <w:tcPr>
            <w:tcW w:w="540" w:type="dxa"/>
            <w:noWrap/>
            <w:vAlign w:val="center"/>
          </w:tcPr>
          <w:p w:rsidR="001B1DB2" w:rsidRPr="000E120B" w:rsidRDefault="001B1DB2" w:rsidP="00F3047E">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540" w:type="dxa"/>
            <w:noWrap/>
            <w:vAlign w:val="center"/>
          </w:tcPr>
          <w:p w:rsidR="001B1DB2" w:rsidRPr="000E120B" w:rsidRDefault="001B1DB2" w:rsidP="00F3047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471" w:type="dxa"/>
            <w:noWrap/>
            <w:vAlign w:val="center"/>
          </w:tcPr>
          <w:p w:rsidR="001B1DB2" w:rsidRPr="000E120B" w:rsidRDefault="001B1DB2" w:rsidP="00F3047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479" w:type="dxa"/>
            <w:gridSpan w:val="2"/>
            <w:noWrap/>
            <w:vAlign w:val="center"/>
          </w:tcPr>
          <w:p w:rsidR="001B1DB2" w:rsidRPr="000E120B" w:rsidRDefault="001B1DB2" w:rsidP="00F3047E">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607" w:type="dxa"/>
            <w:noWrap/>
            <w:vAlign w:val="center"/>
          </w:tcPr>
          <w:p w:rsidR="001B1DB2" w:rsidRPr="000E120B" w:rsidRDefault="001B1DB2" w:rsidP="00F3047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540" w:type="dxa"/>
            <w:noWrap/>
            <w:vAlign w:val="center"/>
          </w:tcPr>
          <w:p w:rsidR="001B1DB2" w:rsidRPr="000E120B" w:rsidRDefault="001B1DB2" w:rsidP="00EC4850">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462" w:type="dxa"/>
            <w:gridSpan w:val="2"/>
            <w:noWrap/>
            <w:vAlign w:val="center"/>
          </w:tcPr>
          <w:p w:rsidR="001B1DB2" w:rsidRPr="000E120B" w:rsidRDefault="001B1DB2" w:rsidP="00EC4850">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10" w:type="dxa"/>
            <w:gridSpan w:val="2"/>
            <w:noWrap/>
            <w:vAlign w:val="center"/>
          </w:tcPr>
          <w:p w:rsidR="001B1DB2" w:rsidRPr="000E120B" w:rsidRDefault="001B1DB2" w:rsidP="005D4A1D">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711" w:type="dxa"/>
            <w:vAlign w:val="center"/>
          </w:tcPr>
          <w:p w:rsidR="001B1DB2" w:rsidRPr="000E120B" w:rsidRDefault="001B1DB2" w:rsidP="005D4A1D">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r>
      <w:tr w:rsidR="001B1DB2" w:rsidRPr="000E120B">
        <w:trPr>
          <w:trHeight w:val="255"/>
          <w:jc w:val="center"/>
        </w:trPr>
        <w:tc>
          <w:tcPr>
            <w:tcW w:w="4605" w:type="dxa"/>
            <w:noWrap/>
            <w:vAlign w:val="center"/>
          </w:tcPr>
          <w:p w:rsidR="001B1DB2" w:rsidRPr="00793EBA" w:rsidRDefault="001B1DB2" w:rsidP="00EC4850">
            <w:pPr>
              <w:spacing w:after="0" w:line="240" w:lineRule="auto"/>
              <w:jc w:val="both"/>
              <w:rPr>
                <w:rFonts w:ascii="Palatino Linotype" w:hAnsi="Palatino Linotype"/>
                <w:sz w:val="20"/>
                <w:szCs w:val="20"/>
                <w:lang w:eastAsia="hu-HU"/>
              </w:rPr>
            </w:pPr>
            <w:r w:rsidRPr="00793EBA">
              <w:rPr>
                <w:rFonts w:ascii="Palatino Linotype" w:hAnsi="Palatino Linotype"/>
                <w:sz w:val="20"/>
                <w:szCs w:val="20"/>
                <w:lang w:eastAsia="hu-HU"/>
              </w:rPr>
              <w:t>A kelesztés eszközei</w:t>
            </w:r>
          </w:p>
        </w:tc>
        <w:tc>
          <w:tcPr>
            <w:tcW w:w="540" w:type="dxa"/>
            <w:noWrap/>
            <w:vAlign w:val="center"/>
          </w:tcPr>
          <w:p w:rsidR="001B1DB2" w:rsidRPr="000E120B" w:rsidRDefault="001B1DB2" w:rsidP="00F3047E">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540" w:type="dxa"/>
            <w:noWrap/>
            <w:vAlign w:val="center"/>
          </w:tcPr>
          <w:p w:rsidR="001B1DB2" w:rsidRPr="000E120B" w:rsidRDefault="001B1DB2" w:rsidP="00F3047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471" w:type="dxa"/>
            <w:noWrap/>
            <w:vAlign w:val="center"/>
          </w:tcPr>
          <w:p w:rsidR="001B1DB2" w:rsidRPr="000E120B" w:rsidRDefault="001B1DB2" w:rsidP="00F3047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479" w:type="dxa"/>
            <w:gridSpan w:val="2"/>
            <w:noWrap/>
            <w:vAlign w:val="center"/>
          </w:tcPr>
          <w:p w:rsidR="001B1DB2" w:rsidRPr="000E120B" w:rsidRDefault="001B1DB2" w:rsidP="00F3047E">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607" w:type="dxa"/>
            <w:noWrap/>
            <w:vAlign w:val="center"/>
          </w:tcPr>
          <w:p w:rsidR="001B1DB2" w:rsidRPr="000E120B" w:rsidRDefault="001B1DB2" w:rsidP="00F3047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540" w:type="dxa"/>
            <w:noWrap/>
            <w:vAlign w:val="center"/>
          </w:tcPr>
          <w:p w:rsidR="001B1DB2" w:rsidRPr="000E120B" w:rsidRDefault="001B1DB2" w:rsidP="00EC4850">
            <w:pPr>
              <w:spacing w:after="0" w:line="240" w:lineRule="auto"/>
              <w:jc w:val="center"/>
              <w:rPr>
                <w:rFonts w:ascii="Palatino Linotype" w:hAnsi="Palatino Linotype"/>
                <w:sz w:val="20"/>
                <w:szCs w:val="20"/>
                <w:lang w:eastAsia="hu-HU"/>
              </w:rPr>
            </w:pPr>
          </w:p>
        </w:tc>
        <w:tc>
          <w:tcPr>
            <w:tcW w:w="462" w:type="dxa"/>
            <w:gridSpan w:val="2"/>
            <w:noWrap/>
            <w:vAlign w:val="center"/>
          </w:tcPr>
          <w:p w:rsidR="001B1DB2" w:rsidRPr="000E120B" w:rsidRDefault="001B1DB2" w:rsidP="00EC4850">
            <w:pPr>
              <w:spacing w:after="0" w:line="240" w:lineRule="auto"/>
              <w:jc w:val="center"/>
              <w:rPr>
                <w:rFonts w:ascii="Palatino Linotype" w:hAnsi="Palatino Linotype"/>
                <w:sz w:val="20"/>
                <w:szCs w:val="20"/>
                <w:lang w:eastAsia="hu-HU"/>
              </w:rPr>
            </w:pPr>
          </w:p>
        </w:tc>
        <w:tc>
          <w:tcPr>
            <w:tcW w:w="510" w:type="dxa"/>
            <w:gridSpan w:val="2"/>
            <w:noWrap/>
            <w:vAlign w:val="center"/>
          </w:tcPr>
          <w:p w:rsidR="001B1DB2" w:rsidRPr="000E120B" w:rsidRDefault="001B1DB2" w:rsidP="005D4A1D">
            <w:pPr>
              <w:spacing w:after="0" w:line="240" w:lineRule="auto"/>
              <w:jc w:val="center"/>
              <w:rPr>
                <w:rFonts w:ascii="Palatino Linotype" w:hAnsi="Palatino Linotype"/>
                <w:sz w:val="20"/>
                <w:szCs w:val="20"/>
                <w:lang w:eastAsia="hu-HU"/>
              </w:rPr>
            </w:pPr>
          </w:p>
        </w:tc>
        <w:tc>
          <w:tcPr>
            <w:tcW w:w="711" w:type="dxa"/>
            <w:vAlign w:val="center"/>
          </w:tcPr>
          <w:p w:rsidR="001B1DB2" w:rsidRPr="000E120B" w:rsidRDefault="001B1DB2" w:rsidP="005D4A1D">
            <w:pPr>
              <w:spacing w:after="0" w:line="240" w:lineRule="auto"/>
              <w:jc w:val="center"/>
              <w:rPr>
                <w:rFonts w:ascii="Palatino Linotype" w:hAnsi="Palatino Linotype"/>
                <w:sz w:val="20"/>
                <w:szCs w:val="20"/>
                <w:lang w:eastAsia="hu-HU"/>
              </w:rPr>
            </w:pPr>
          </w:p>
        </w:tc>
      </w:tr>
      <w:tr w:rsidR="001B1DB2" w:rsidRPr="000E120B">
        <w:trPr>
          <w:trHeight w:val="255"/>
          <w:jc w:val="center"/>
        </w:trPr>
        <w:tc>
          <w:tcPr>
            <w:tcW w:w="4605" w:type="dxa"/>
            <w:noWrap/>
            <w:vAlign w:val="center"/>
          </w:tcPr>
          <w:p w:rsidR="001B1DB2" w:rsidRPr="00793EBA" w:rsidRDefault="001B1DB2" w:rsidP="00EC4850">
            <w:pPr>
              <w:spacing w:after="0" w:line="240" w:lineRule="auto"/>
              <w:jc w:val="both"/>
              <w:rPr>
                <w:rFonts w:ascii="Palatino Linotype" w:hAnsi="Palatino Linotype"/>
                <w:sz w:val="20"/>
                <w:szCs w:val="20"/>
                <w:lang w:eastAsia="hu-HU"/>
              </w:rPr>
            </w:pPr>
            <w:r w:rsidRPr="00793EBA">
              <w:rPr>
                <w:rFonts w:ascii="Palatino Linotype" w:hAnsi="Palatino Linotype"/>
                <w:sz w:val="20"/>
                <w:szCs w:val="20"/>
                <w:lang w:eastAsia="hu-HU"/>
              </w:rPr>
              <w:t>Kelesztő- és hűtő-kelesztő berendezések</w:t>
            </w:r>
          </w:p>
        </w:tc>
        <w:tc>
          <w:tcPr>
            <w:tcW w:w="540" w:type="dxa"/>
            <w:noWrap/>
            <w:vAlign w:val="center"/>
          </w:tcPr>
          <w:p w:rsidR="001B1DB2" w:rsidRPr="000E120B" w:rsidRDefault="001B1DB2" w:rsidP="00F3047E">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540" w:type="dxa"/>
            <w:noWrap/>
            <w:vAlign w:val="center"/>
          </w:tcPr>
          <w:p w:rsidR="001B1DB2" w:rsidRPr="000E120B" w:rsidRDefault="001B1DB2" w:rsidP="00F3047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471" w:type="dxa"/>
            <w:noWrap/>
            <w:vAlign w:val="center"/>
          </w:tcPr>
          <w:p w:rsidR="001B1DB2" w:rsidRPr="000E120B" w:rsidRDefault="001B1DB2" w:rsidP="00F3047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479" w:type="dxa"/>
            <w:gridSpan w:val="2"/>
            <w:noWrap/>
            <w:vAlign w:val="center"/>
          </w:tcPr>
          <w:p w:rsidR="001B1DB2" w:rsidRPr="000E120B" w:rsidRDefault="001B1DB2" w:rsidP="00F3047E">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607" w:type="dxa"/>
            <w:noWrap/>
            <w:vAlign w:val="center"/>
          </w:tcPr>
          <w:p w:rsidR="001B1DB2" w:rsidRPr="000E120B" w:rsidRDefault="001B1DB2" w:rsidP="00F3047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540" w:type="dxa"/>
            <w:noWrap/>
            <w:vAlign w:val="center"/>
          </w:tcPr>
          <w:p w:rsidR="001B1DB2" w:rsidRPr="000E120B" w:rsidRDefault="001B1DB2" w:rsidP="00EC4850">
            <w:pPr>
              <w:spacing w:after="0" w:line="240" w:lineRule="auto"/>
              <w:jc w:val="center"/>
              <w:rPr>
                <w:rFonts w:ascii="Palatino Linotype" w:hAnsi="Palatino Linotype"/>
                <w:sz w:val="20"/>
                <w:szCs w:val="20"/>
                <w:lang w:eastAsia="hu-HU"/>
              </w:rPr>
            </w:pPr>
          </w:p>
        </w:tc>
        <w:tc>
          <w:tcPr>
            <w:tcW w:w="462" w:type="dxa"/>
            <w:gridSpan w:val="2"/>
            <w:noWrap/>
            <w:vAlign w:val="center"/>
          </w:tcPr>
          <w:p w:rsidR="001B1DB2" w:rsidRPr="000E120B" w:rsidRDefault="001B1DB2" w:rsidP="00EC4850">
            <w:pPr>
              <w:spacing w:after="0" w:line="240" w:lineRule="auto"/>
              <w:jc w:val="center"/>
              <w:rPr>
                <w:rFonts w:ascii="Palatino Linotype" w:hAnsi="Palatino Linotype"/>
                <w:sz w:val="20"/>
                <w:szCs w:val="20"/>
                <w:lang w:eastAsia="hu-HU"/>
              </w:rPr>
            </w:pPr>
          </w:p>
        </w:tc>
        <w:tc>
          <w:tcPr>
            <w:tcW w:w="510" w:type="dxa"/>
            <w:gridSpan w:val="2"/>
            <w:noWrap/>
            <w:vAlign w:val="center"/>
          </w:tcPr>
          <w:p w:rsidR="001B1DB2" w:rsidRPr="000E120B" w:rsidRDefault="001B1DB2" w:rsidP="005D4A1D">
            <w:pPr>
              <w:spacing w:after="0" w:line="240" w:lineRule="auto"/>
              <w:jc w:val="center"/>
              <w:rPr>
                <w:rFonts w:ascii="Palatino Linotype" w:hAnsi="Palatino Linotype"/>
                <w:sz w:val="20"/>
                <w:szCs w:val="20"/>
                <w:lang w:eastAsia="hu-HU"/>
              </w:rPr>
            </w:pPr>
          </w:p>
        </w:tc>
        <w:tc>
          <w:tcPr>
            <w:tcW w:w="711" w:type="dxa"/>
            <w:vAlign w:val="center"/>
          </w:tcPr>
          <w:p w:rsidR="001B1DB2" w:rsidRPr="000E120B" w:rsidRDefault="001B1DB2" w:rsidP="005D4A1D">
            <w:pPr>
              <w:spacing w:after="0" w:line="240" w:lineRule="auto"/>
              <w:jc w:val="center"/>
              <w:rPr>
                <w:rFonts w:ascii="Palatino Linotype" w:hAnsi="Palatino Linotype"/>
                <w:sz w:val="20"/>
                <w:szCs w:val="20"/>
                <w:lang w:eastAsia="hu-HU"/>
              </w:rPr>
            </w:pPr>
          </w:p>
        </w:tc>
      </w:tr>
      <w:tr w:rsidR="001B1DB2" w:rsidRPr="000E120B">
        <w:trPr>
          <w:trHeight w:val="360"/>
          <w:jc w:val="center"/>
        </w:trPr>
        <w:tc>
          <w:tcPr>
            <w:tcW w:w="9465" w:type="dxa"/>
            <w:gridSpan w:val="13"/>
            <w:noWrap/>
            <w:vAlign w:val="center"/>
          </w:tcPr>
          <w:p w:rsidR="001B1DB2" w:rsidRPr="00793EBA" w:rsidRDefault="001B1DB2" w:rsidP="005D4A1D">
            <w:pPr>
              <w:spacing w:after="0" w:line="240" w:lineRule="auto"/>
              <w:jc w:val="center"/>
              <w:rPr>
                <w:rFonts w:ascii="Palatino Linotype" w:hAnsi="Palatino Linotype"/>
                <w:sz w:val="20"/>
                <w:szCs w:val="20"/>
                <w:lang w:eastAsia="hu-HU"/>
              </w:rPr>
            </w:pPr>
            <w:r w:rsidRPr="00793EBA">
              <w:rPr>
                <w:rFonts w:ascii="Palatino Linotype" w:hAnsi="Palatino Linotype"/>
                <w:sz w:val="20"/>
                <w:szCs w:val="20"/>
                <w:lang w:eastAsia="hu-HU"/>
              </w:rPr>
              <w:t>SZAKMAI KÉSZSÉGEK </w:t>
            </w:r>
          </w:p>
        </w:tc>
      </w:tr>
      <w:tr w:rsidR="001B1DB2" w:rsidRPr="000E120B">
        <w:trPr>
          <w:trHeight w:val="240"/>
          <w:jc w:val="center"/>
        </w:trPr>
        <w:tc>
          <w:tcPr>
            <w:tcW w:w="4605" w:type="dxa"/>
            <w:noWrap/>
            <w:vAlign w:val="center"/>
          </w:tcPr>
          <w:p w:rsidR="001B1DB2" w:rsidRPr="00793EBA" w:rsidRDefault="001B1DB2" w:rsidP="00C623E4">
            <w:pPr>
              <w:spacing w:after="0" w:line="240" w:lineRule="auto"/>
              <w:rPr>
                <w:rFonts w:ascii="Palatino Linotype" w:hAnsi="Palatino Linotype"/>
                <w:sz w:val="20"/>
                <w:szCs w:val="20"/>
                <w:lang w:eastAsia="hu-HU"/>
              </w:rPr>
            </w:pPr>
            <w:r w:rsidRPr="00793EBA">
              <w:rPr>
                <w:rFonts w:ascii="Palatino Linotype" w:hAnsi="Palatino Linotype"/>
                <w:sz w:val="20"/>
                <w:szCs w:val="20"/>
                <w:lang w:eastAsia="hu-HU"/>
              </w:rPr>
              <w:t>Köznyelvi szöveg hallás utáni megértése</w:t>
            </w:r>
          </w:p>
        </w:tc>
        <w:tc>
          <w:tcPr>
            <w:tcW w:w="540" w:type="dxa"/>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1" w:type="dxa"/>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9" w:type="dxa"/>
            <w:gridSpan w:val="2"/>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07" w:type="dxa"/>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2" w:type="dxa"/>
            <w:gridSpan w:val="2"/>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10" w:type="dxa"/>
            <w:gridSpan w:val="2"/>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11" w:type="dxa"/>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1B1DB2" w:rsidRPr="000E120B">
        <w:trPr>
          <w:trHeight w:val="255"/>
          <w:jc w:val="center"/>
        </w:trPr>
        <w:tc>
          <w:tcPr>
            <w:tcW w:w="4605" w:type="dxa"/>
            <w:noWrap/>
            <w:vAlign w:val="center"/>
          </w:tcPr>
          <w:p w:rsidR="001B1DB2" w:rsidRPr="00793EBA" w:rsidRDefault="001B1DB2" w:rsidP="00C623E4">
            <w:pPr>
              <w:spacing w:after="0" w:line="240" w:lineRule="auto"/>
              <w:rPr>
                <w:rFonts w:ascii="Palatino Linotype" w:hAnsi="Palatino Linotype"/>
                <w:sz w:val="20"/>
                <w:szCs w:val="20"/>
                <w:lang w:eastAsia="hu-HU"/>
              </w:rPr>
            </w:pPr>
            <w:r w:rsidRPr="00793EBA">
              <w:rPr>
                <w:rFonts w:ascii="Palatino Linotype" w:hAnsi="Palatino Linotype"/>
                <w:sz w:val="20"/>
                <w:szCs w:val="20"/>
                <w:lang w:eastAsia="hu-HU"/>
              </w:rPr>
              <w:t>Szakmai szöveg hallás utáni megértése</w:t>
            </w:r>
          </w:p>
        </w:tc>
        <w:tc>
          <w:tcPr>
            <w:tcW w:w="540" w:type="dxa"/>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1" w:type="dxa"/>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9" w:type="dxa"/>
            <w:gridSpan w:val="2"/>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07" w:type="dxa"/>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2" w:type="dxa"/>
            <w:gridSpan w:val="2"/>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10" w:type="dxa"/>
            <w:gridSpan w:val="2"/>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11" w:type="dxa"/>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1B1DB2" w:rsidRPr="000E120B">
        <w:trPr>
          <w:trHeight w:val="255"/>
          <w:jc w:val="center"/>
        </w:trPr>
        <w:tc>
          <w:tcPr>
            <w:tcW w:w="4605" w:type="dxa"/>
            <w:noWrap/>
            <w:vAlign w:val="center"/>
          </w:tcPr>
          <w:p w:rsidR="001B1DB2" w:rsidRPr="00793EBA" w:rsidRDefault="001B1DB2" w:rsidP="00C623E4">
            <w:pPr>
              <w:spacing w:after="0" w:line="240" w:lineRule="auto"/>
              <w:rPr>
                <w:rFonts w:ascii="Palatino Linotype" w:hAnsi="Palatino Linotype"/>
                <w:sz w:val="20"/>
                <w:szCs w:val="20"/>
                <w:lang w:eastAsia="hu-HU"/>
              </w:rPr>
            </w:pPr>
            <w:r w:rsidRPr="00793EBA">
              <w:rPr>
                <w:rFonts w:ascii="Palatino Linotype" w:hAnsi="Palatino Linotype"/>
                <w:sz w:val="20"/>
                <w:szCs w:val="20"/>
                <w:lang w:eastAsia="hu-HU"/>
              </w:rPr>
              <w:t>Köznyelvi olvasott szöveg megértése</w:t>
            </w:r>
          </w:p>
        </w:tc>
        <w:tc>
          <w:tcPr>
            <w:tcW w:w="540" w:type="dxa"/>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1" w:type="dxa"/>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9" w:type="dxa"/>
            <w:gridSpan w:val="2"/>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07" w:type="dxa"/>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2" w:type="dxa"/>
            <w:gridSpan w:val="2"/>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10" w:type="dxa"/>
            <w:gridSpan w:val="2"/>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11" w:type="dxa"/>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1B1DB2" w:rsidRPr="000E120B">
        <w:trPr>
          <w:trHeight w:val="255"/>
          <w:jc w:val="center"/>
        </w:trPr>
        <w:tc>
          <w:tcPr>
            <w:tcW w:w="4605" w:type="dxa"/>
            <w:noWrap/>
            <w:vAlign w:val="center"/>
          </w:tcPr>
          <w:p w:rsidR="001B1DB2" w:rsidRPr="00793EBA" w:rsidRDefault="001B1DB2" w:rsidP="00C623E4">
            <w:pPr>
              <w:spacing w:after="0" w:line="240" w:lineRule="auto"/>
              <w:rPr>
                <w:rFonts w:ascii="Palatino Linotype" w:hAnsi="Palatino Linotype"/>
                <w:sz w:val="20"/>
                <w:szCs w:val="20"/>
                <w:lang w:eastAsia="hu-HU"/>
              </w:rPr>
            </w:pPr>
            <w:r w:rsidRPr="00793EBA">
              <w:rPr>
                <w:rFonts w:ascii="Palatino Linotype" w:hAnsi="Palatino Linotype"/>
                <w:sz w:val="20"/>
                <w:szCs w:val="20"/>
                <w:lang w:eastAsia="hu-HU"/>
              </w:rPr>
              <w:t>Szakmai olvasott szöveg megértése</w:t>
            </w:r>
          </w:p>
        </w:tc>
        <w:tc>
          <w:tcPr>
            <w:tcW w:w="540" w:type="dxa"/>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1" w:type="dxa"/>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9" w:type="dxa"/>
            <w:gridSpan w:val="2"/>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07" w:type="dxa"/>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2" w:type="dxa"/>
            <w:gridSpan w:val="2"/>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10" w:type="dxa"/>
            <w:gridSpan w:val="2"/>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11" w:type="dxa"/>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1B1DB2" w:rsidRPr="000E120B">
        <w:trPr>
          <w:trHeight w:val="255"/>
          <w:jc w:val="center"/>
        </w:trPr>
        <w:tc>
          <w:tcPr>
            <w:tcW w:w="4605" w:type="dxa"/>
            <w:noWrap/>
            <w:vAlign w:val="center"/>
          </w:tcPr>
          <w:p w:rsidR="001B1DB2" w:rsidRPr="00793EBA" w:rsidRDefault="001B1DB2" w:rsidP="00C623E4">
            <w:pPr>
              <w:spacing w:after="0" w:line="240" w:lineRule="auto"/>
              <w:rPr>
                <w:rFonts w:ascii="Palatino Linotype" w:hAnsi="Palatino Linotype"/>
                <w:sz w:val="20"/>
                <w:szCs w:val="20"/>
                <w:lang w:eastAsia="hu-HU"/>
              </w:rPr>
            </w:pPr>
            <w:r w:rsidRPr="00793EBA">
              <w:rPr>
                <w:rFonts w:ascii="Palatino Linotype" w:hAnsi="Palatino Linotype"/>
                <w:sz w:val="20"/>
                <w:szCs w:val="20"/>
                <w:lang w:eastAsia="hu-HU"/>
              </w:rPr>
              <w:t xml:space="preserve">Szakmai gépek szerkezete, működési vázlata, rajzok olvasása, értelmezése </w:t>
            </w:r>
          </w:p>
        </w:tc>
        <w:tc>
          <w:tcPr>
            <w:tcW w:w="540" w:type="dxa"/>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1" w:type="dxa"/>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9" w:type="dxa"/>
            <w:gridSpan w:val="2"/>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07" w:type="dxa"/>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2" w:type="dxa"/>
            <w:gridSpan w:val="2"/>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10" w:type="dxa"/>
            <w:gridSpan w:val="2"/>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11" w:type="dxa"/>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1B1DB2" w:rsidRPr="000E120B">
        <w:trPr>
          <w:trHeight w:val="360"/>
          <w:jc w:val="center"/>
        </w:trPr>
        <w:tc>
          <w:tcPr>
            <w:tcW w:w="9465" w:type="dxa"/>
            <w:gridSpan w:val="13"/>
            <w:noWrap/>
            <w:vAlign w:val="center"/>
          </w:tcPr>
          <w:p w:rsidR="001B1DB2" w:rsidRPr="00793EBA" w:rsidRDefault="001B1DB2" w:rsidP="00A45448">
            <w:pPr>
              <w:spacing w:after="0" w:line="240" w:lineRule="auto"/>
              <w:jc w:val="center"/>
              <w:rPr>
                <w:rFonts w:ascii="Palatino Linotype" w:hAnsi="Palatino Linotype"/>
                <w:sz w:val="20"/>
                <w:szCs w:val="20"/>
                <w:lang w:eastAsia="hu-HU"/>
              </w:rPr>
            </w:pPr>
            <w:r w:rsidRPr="00793EBA">
              <w:rPr>
                <w:rFonts w:ascii="Palatino Linotype" w:hAnsi="Palatino Linotype"/>
                <w:sz w:val="20"/>
                <w:szCs w:val="20"/>
                <w:lang w:eastAsia="hu-HU"/>
              </w:rPr>
              <w:t>SZEMÉLYES KOMPETENCIÁK</w:t>
            </w:r>
          </w:p>
        </w:tc>
      </w:tr>
      <w:tr w:rsidR="001B1DB2" w:rsidRPr="000E120B">
        <w:trPr>
          <w:trHeight w:val="300"/>
          <w:jc w:val="center"/>
        </w:trPr>
        <w:tc>
          <w:tcPr>
            <w:tcW w:w="4605" w:type="dxa"/>
            <w:noWrap/>
            <w:vAlign w:val="center"/>
          </w:tcPr>
          <w:p w:rsidR="001B1DB2" w:rsidRPr="00793EBA" w:rsidRDefault="001B1DB2" w:rsidP="00C623E4">
            <w:pPr>
              <w:spacing w:after="0" w:line="240" w:lineRule="auto"/>
              <w:jc w:val="both"/>
              <w:rPr>
                <w:rFonts w:ascii="Palatino Linotype" w:hAnsi="Palatino Linotype"/>
                <w:sz w:val="20"/>
                <w:szCs w:val="20"/>
                <w:lang w:eastAsia="hu-HU"/>
              </w:rPr>
            </w:pPr>
            <w:r w:rsidRPr="00793EBA">
              <w:rPr>
                <w:rFonts w:ascii="Palatino Linotype" w:hAnsi="Palatino Linotype"/>
                <w:sz w:val="20"/>
                <w:szCs w:val="20"/>
                <w:lang w:eastAsia="hu-HU"/>
              </w:rPr>
              <w:t>Látás</w:t>
            </w:r>
          </w:p>
        </w:tc>
        <w:tc>
          <w:tcPr>
            <w:tcW w:w="540" w:type="dxa"/>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1" w:type="dxa"/>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9" w:type="dxa"/>
            <w:gridSpan w:val="2"/>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07" w:type="dxa"/>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2" w:type="dxa"/>
            <w:gridSpan w:val="2"/>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10" w:type="dxa"/>
            <w:gridSpan w:val="2"/>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11" w:type="dxa"/>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1B1DB2" w:rsidRPr="000E120B">
        <w:trPr>
          <w:trHeight w:val="300"/>
          <w:jc w:val="center"/>
        </w:trPr>
        <w:tc>
          <w:tcPr>
            <w:tcW w:w="4605" w:type="dxa"/>
            <w:noWrap/>
            <w:vAlign w:val="center"/>
          </w:tcPr>
          <w:p w:rsidR="001B1DB2" w:rsidRPr="00793EBA" w:rsidRDefault="001B1DB2" w:rsidP="00EC4850">
            <w:pPr>
              <w:spacing w:after="0" w:line="240" w:lineRule="auto"/>
              <w:jc w:val="both"/>
              <w:rPr>
                <w:rFonts w:ascii="Palatino Linotype" w:hAnsi="Palatino Linotype"/>
                <w:sz w:val="20"/>
                <w:szCs w:val="20"/>
                <w:lang w:eastAsia="hu-HU"/>
              </w:rPr>
            </w:pPr>
            <w:r w:rsidRPr="00793EBA">
              <w:rPr>
                <w:rFonts w:ascii="Palatino Linotype" w:hAnsi="Palatino Linotype"/>
                <w:sz w:val="20"/>
                <w:szCs w:val="20"/>
                <w:lang w:eastAsia="hu-HU"/>
              </w:rPr>
              <w:t>Önállóság</w:t>
            </w:r>
          </w:p>
        </w:tc>
        <w:tc>
          <w:tcPr>
            <w:tcW w:w="540" w:type="dxa"/>
            <w:noWrap/>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noWrap/>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1" w:type="dxa"/>
            <w:noWrap/>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9" w:type="dxa"/>
            <w:gridSpan w:val="2"/>
            <w:noWrap/>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07" w:type="dxa"/>
            <w:noWrap/>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noWrap/>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2" w:type="dxa"/>
            <w:gridSpan w:val="2"/>
            <w:noWrap/>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10" w:type="dxa"/>
            <w:gridSpan w:val="2"/>
            <w:noWrap/>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11" w:type="dxa"/>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1B1DB2" w:rsidRPr="000E120B">
        <w:trPr>
          <w:trHeight w:val="300"/>
          <w:jc w:val="center"/>
        </w:trPr>
        <w:tc>
          <w:tcPr>
            <w:tcW w:w="4605" w:type="dxa"/>
            <w:noWrap/>
            <w:vAlign w:val="center"/>
          </w:tcPr>
          <w:p w:rsidR="001B1DB2" w:rsidRPr="00793EBA" w:rsidRDefault="001B1DB2" w:rsidP="00EC4850">
            <w:pPr>
              <w:spacing w:after="0" w:line="240" w:lineRule="auto"/>
              <w:jc w:val="both"/>
              <w:rPr>
                <w:rFonts w:ascii="Palatino Linotype" w:hAnsi="Palatino Linotype"/>
                <w:sz w:val="20"/>
                <w:szCs w:val="20"/>
                <w:lang w:eastAsia="hu-HU"/>
              </w:rPr>
            </w:pPr>
            <w:r w:rsidRPr="00793EBA">
              <w:rPr>
                <w:rFonts w:ascii="Palatino Linotype" w:hAnsi="Palatino Linotype"/>
                <w:sz w:val="20"/>
                <w:szCs w:val="20"/>
                <w:lang w:eastAsia="hu-HU"/>
              </w:rPr>
              <w:t>Szervezőkészség</w:t>
            </w:r>
          </w:p>
        </w:tc>
        <w:tc>
          <w:tcPr>
            <w:tcW w:w="540" w:type="dxa"/>
            <w:noWrap/>
            <w:vAlign w:val="center"/>
          </w:tcPr>
          <w:p w:rsidR="001B1DB2" w:rsidRPr="000E120B" w:rsidRDefault="001B1DB2" w:rsidP="00A45448">
            <w:pPr>
              <w:spacing w:after="0" w:line="240" w:lineRule="auto"/>
              <w:jc w:val="center"/>
              <w:rPr>
                <w:rFonts w:ascii="Palatino Linotype" w:hAnsi="Palatino Linotype"/>
                <w:sz w:val="20"/>
                <w:szCs w:val="20"/>
                <w:lang w:eastAsia="hu-HU"/>
              </w:rPr>
            </w:pPr>
          </w:p>
        </w:tc>
        <w:tc>
          <w:tcPr>
            <w:tcW w:w="540" w:type="dxa"/>
            <w:noWrap/>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1" w:type="dxa"/>
            <w:noWrap/>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9" w:type="dxa"/>
            <w:gridSpan w:val="2"/>
            <w:noWrap/>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07" w:type="dxa"/>
            <w:noWrap/>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noWrap/>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2" w:type="dxa"/>
            <w:gridSpan w:val="2"/>
            <w:noWrap/>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10" w:type="dxa"/>
            <w:gridSpan w:val="2"/>
            <w:noWrap/>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11" w:type="dxa"/>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1B1DB2" w:rsidRPr="000E120B">
        <w:trPr>
          <w:trHeight w:val="360"/>
          <w:jc w:val="center"/>
        </w:trPr>
        <w:tc>
          <w:tcPr>
            <w:tcW w:w="9465" w:type="dxa"/>
            <w:gridSpan w:val="13"/>
            <w:noWrap/>
            <w:vAlign w:val="center"/>
          </w:tcPr>
          <w:p w:rsidR="001B1DB2" w:rsidRPr="00793EBA" w:rsidRDefault="001B1DB2" w:rsidP="00A45448">
            <w:pPr>
              <w:spacing w:after="0" w:line="240" w:lineRule="auto"/>
              <w:jc w:val="center"/>
              <w:rPr>
                <w:rFonts w:ascii="Palatino Linotype" w:hAnsi="Palatino Linotype"/>
                <w:sz w:val="20"/>
                <w:szCs w:val="20"/>
                <w:lang w:eastAsia="hu-HU"/>
              </w:rPr>
            </w:pPr>
            <w:r w:rsidRPr="00793EBA">
              <w:rPr>
                <w:rFonts w:ascii="Palatino Linotype" w:hAnsi="Palatino Linotype"/>
                <w:sz w:val="20"/>
                <w:szCs w:val="20"/>
                <w:lang w:eastAsia="hu-HU"/>
              </w:rPr>
              <w:t>TÁRSAS KOMPETENCIÁK</w:t>
            </w:r>
          </w:p>
        </w:tc>
      </w:tr>
      <w:tr w:rsidR="001B1DB2" w:rsidRPr="000E120B">
        <w:trPr>
          <w:trHeight w:val="300"/>
          <w:jc w:val="center"/>
        </w:trPr>
        <w:tc>
          <w:tcPr>
            <w:tcW w:w="4605" w:type="dxa"/>
            <w:noWrap/>
          </w:tcPr>
          <w:p w:rsidR="001B1DB2" w:rsidRPr="00793EBA" w:rsidRDefault="001B1DB2" w:rsidP="00C623E4">
            <w:pPr>
              <w:tabs>
                <w:tab w:val="left" w:pos="2142"/>
              </w:tabs>
              <w:spacing w:after="0" w:line="240" w:lineRule="auto"/>
              <w:rPr>
                <w:rFonts w:ascii="Times New Roman" w:hAnsi="Times New Roman"/>
                <w:sz w:val="20"/>
                <w:szCs w:val="20"/>
              </w:rPr>
            </w:pPr>
            <w:r w:rsidRPr="00793EBA">
              <w:rPr>
                <w:rFonts w:ascii="Times New Roman" w:hAnsi="Times New Roman"/>
                <w:sz w:val="20"/>
                <w:szCs w:val="20"/>
              </w:rPr>
              <w:t>Kompromisszumkészség</w:t>
            </w:r>
          </w:p>
        </w:tc>
        <w:tc>
          <w:tcPr>
            <w:tcW w:w="540" w:type="dxa"/>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1" w:type="dxa"/>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9" w:type="dxa"/>
            <w:gridSpan w:val="2"/>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07" w:type="dxa"/>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2" w:type="dxa"/>
            <w:gridSpan w:val="2"/>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10" w:type="dxa"/>
            <w:gridSpan w:val="2"/>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11" w:type="dxa"/>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1B1DB2" w:rsidRPr="000E120B">
        <w:trPr>
          <w:trHeight w:val="300"/>
          <w:jc w:val="center"/>
        </w:trPr>
        <w:tc>
          <w:tcPr>
            <w:tcW w:w="4605" w:type="dxa"/>
            <w:noWrap/>
            <w:vAlign w:val="center"/>
          </w:tcPr>
          <w:p w:rsidR="001B1DB2" w:rsidRPr="00793EBA" w:rsidRDefault="001B1DB2" w:rsidP="00C623E4">
            <w:pPr>
              <w:tabs>
                <w:tab w:val="left" w:pos="2142"/>
              </w:tabs>
              <w:spacing w:after="0" w:line="240" w:lineRule="auto"/>
              <w:rPr>
                <w:rFonts w:ascii="Times New Roman" w:hAnsi="Times New Roman"/>
                <w:sz w:val="20"/>
                <w:szCs w:val="20"/>
              </w:rPr>
            </w:pPr>
            <w:r w:rsidRPr="00793EBA">
              <w:rPr>
                <w:rFonts w:ascii="Times New Roman" w:hAnsi="Times New Roman"/>
                <w:sz w:val="20"/>
                <w:szCs w:val="20"/>
              </w:rPr>
              <w:t>Határozottság</w:t>
            </w:r>
          </w:p>
        </w:tc>
        <w:tc>
          <w:tcPr>
            <w:tcW w:w="540" w:type="dxa"/>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1" w:type="dxa"/>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9" w:type="dxa"/>
            <w:gridSpan w:val="2"/>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07" w:type="dxa"/>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2" w:type="dxa"/>
            <w:gridSpan w:val="2"/>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10" w:type="dxa"/>
            <w:gridSpan w:val="2"/>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11" w:type="dxa"/>
            <w:vAlign w:val="center"/>
          </w:tcPr>
          <w:p w:rsidR="001B1DB2" w:rsidRPr="000E120B" w:rsidRDefault="001B1DB2" w:rsidP="00A454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1B1DB2" w:rsidRPr="000E120B">
        <w:trPr>
          <w:trHeight w:val="300"/>
          <w:jc w:val="center"/>
        </w:trPr>
        <w:tc>
          <w:tcPr>
            <w:tcW w:w="4605" w:type="dxa"/>
            <w:noWrap/>
            <w:vAlign w:val="center"/>
          </w:tcPr>
          <w:p w:rsidR="001B1DB2" w:rsidRPr="00793EBA" w:rsidRDefault="001B1DB2" w:rsidP="00C623E4">
            <w:pPr>
              <w:tabs>
                <w:tab w:val="left" w:pos="2142"/>
              </w:tabs>
              <w:spacing w:after="0" w:line="240" w:lineRule="auto"/>
              <w:rPr>
                <w:rFonts w:ascii="Times New Roman" w:hAnsi="Times New Roman"/>
                <w:sz w:val="20"/>
                <w:szCs w:val="20"/>
              </w:rPr>
            </w:pPr>
            <w:r w:rsidRPr="00793EBA">
              <w:rPr>
                <w:rFonts w:ascii="Times New Roman" w:hAnsi="Times New Roman"/>
                <w:sz w:val="20"/>
                <w:szCs w:val="20"/>
              </w:rPr>
              <w:t>Kapcsolatteremtő készség</w:t>
            </w:r>
          </w:p>
        </w:tc>
        <w:tc>
          <w:tcPr>
            <w:tcW w:w="540" w:type="dxa"/>
            <w:noWrap/>
            <w:vAlign w:val="center"/>
          </w:tcPr>
          <w:p w:rsidR="001B1DB2" w:rsidRPr="000E120B" w:rsidRDefault="001B1DB2" w:rsidP="00EC4850">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40" w:type="dxa"/>
            <w:noWrap/>
            <w:vAlign w:val="center"/>
          </w:tcPr>
          <w:p w:rsidR="001B1DB2" w:rsidRPr="000E120B" w:rsidRDefault="001B1DB2" w:rsidP="00F3047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1" w:type="dxa"/>
            <w:noWrap/>
            <w:vAlign w:val="center"/>
          </w:tcPr>
          <w:p w:rsidR="001B1DB2" w:rsidRPr="000E120B" w:rsidRDefault="001B1DB2" w:rsidP="00F3047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9" w:type="dxa"/>
            <w:gridSpan w:val="2"/>
            <w:noWrap/>
            <w:vAlign w:val="center"/>
          </w:tcPr>
          <w:p w:rsidR="001B1DB2" w:rsidRPr="000E120B" w:rsidRDefault="001B1DB2" w:rsidP="00F3047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07" w:type="dxa"/>
            <w:noWrap/>
            <w:vAlign w:val="center"/>
          </w:tcPr>
          <w:p w:rsidR="001B1DB2" w:rsidRPr="000E120B" w:rsidRDefault="001B1DB2" w:rsidP="00F3047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noWrap/>
            <w:vAlign w:val="center"/>
          </w:tcPr>
          <w:p w:rsidR="001B1DB2" w:rsidRPr="000E120B" w:rsidRDefault="001B1DB2" w:rsidP="00F3047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2" w:type="dxa"/>
            <w:gridSpan w:val="2"/>
            <w:noWrap/>
            <w:vAlign w:val="center"/>
          </w:tcPr>
          <w:p w:rsidR="001B1DB2" w:rsidRPr="000E120B" w:rsidRDefault="001B1DB2" w:rsidP="00F3047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10" w:type="dxa"/>
            <w:gridSpan w:val="2"/>
            <w:noWrap/>
            <w:vAlign w:val="center"/>
          </w:tcPr>
          <w:p w:rsidR="001B1DB2" w:rsidRPr="000E120B" w:rsidRDefault="001B1DB2" w:rsidP="00F3047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11" w:type="dxa"/>
            <w:vAlign w:val="center"/>
          </w:tcPr>
          <w:p w:rsidR="001B1DB2" w:rsidRPr="000E120B" w:rsidRDefault="001B1DB2" w:rsidP="00F3047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1B1DB2" w:rsidRPr="000E120B">
        <w:trPr>
          <w:trHeight w:val="360"/>
          <w:jc w:val="center"/>
        </w:trPr>
        <w:tc>
          <w:tcPr>
            <w:tcW w:w="9465" w:type="dxa"/>
            <w:gridSpan w:val="13"/>
            <w:noWrap/>
            <w:vAlign w:val="center"/>
          </w:tcPr>
          <w:p w:rsidR="001B1DB2" w:rsidRPr="00793EBA" w:rsidRDefault="001B1DB2" w:rsidP="005D4A1D">
            <w:pPr>
              <w:spacing w:after="0" w:line="240" w:lineRule="auto"/>
              <w:jc w:val="center"/>
              <w:rPr>
                <w:rFonts w:ascii="Palatino Linotype" w:hAnsi="Palatino Linotype"/>
                <w:sz w:val="20"/>
                <w:szCs w:val="20"/>
                <w:lang w:eastAsia="hu-HU"/>
              </w:rPr>
            </w:pPr>
            <w:r w:rsidRPr="00793EBA">
              <w:rPr>
                <w:rFonts w:ascii="Palatino Linotype" w:hAnsi="Palatino Linotype"/>
                <w:sz w:val="20"/>
                <w:szCs w:val="20"/>
                <w:lang w:eastAsia="hu-HU"/>
              </w:rPr>
              <w:t>MÓDSZERKOMPETENCIÁK</w:t>
            </w:r>
          </w:p>
        </w:tc>
      </w:tr>
      <w:tr w:rsidR="001B1DB2" w:rsidRPr="000E120B">
        <w:trPr>
          <w:trHeight w:val="300"/>
          <w:jc w:val="center"/>
        </w:trPr>
        <w:tc>
          <w:tcPr>
            <w:tcW w:w="4605" w:type="dxa"/>
            <w:noWrap/>
            <w:vAlign w:val="center"/>
          </w:tcPr>
          <w:p w:rsidR="001B1DB2" w:rsidRPr="00793EBA" w:rsidRDefault="001B1DB2" w:rsidP="00C623E4">
            <w:pPr>
              <w:spacing w:after="0" w:line="240" w:lineRule="auto"/>
              <w:jc w:val="both"/>
              <w:rPr>
                <w:rFonts w:ascii="Palatino Linotype" w:hAnsi="Palatino Linotype"/>
                <w:sz w:val="20"/>
                <w:szCs w:val="20"/>
                <w:lang w:eastAsia="hu-HU"/>
              </w:rPr>
            </w:pPr>
            <w:r w:rsidRPr="00793EBA">
              <w:rPr>
                <w:rFonts w:ascii="Palatino Linotype" w:hAnsi="Palatino Linotype"/>
                <w:sz w:val="20"/>
                <w:szCs w:val="20"/>
                <w:lang w:eastAsia="hu-HU"/>
              </w:rPr>
              <w:t>Problémamegoldás</w:t>
            </w:r>
          </w:p>
        </w:tc>
        <w:tc>
          <w:tcPr>
            <w:tcW w:w="540" w:type="dxa"/>
            <w:vAlign w:val="center"/>
          </w:tcPr>
          <w:p w:rsidR="001B1DB2" w:rsidRPr="000E120B" w:rsidRDefault="001B1DB2" w:rsidP="00F3047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vAlign w:val="center"/>
          </w:tcPr>
          <w:p w:rsidR="001B1DB2" w:rsidRPr="000E120B" w:rsidRDefault="001B1DB2" w:rsidP="00F3047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1" w:type="dxa"/>
            <w:vAlign w:val="center"/>
          </w:tcPr>
          <w:p w:rsidR="001B1DB2" w:rsidRPr="000E120B" w:rsidRDefault="001B1DB2" w:rsidP="00F3047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9" w:type="dxa"/>
            <w:gridSpan w:val="2"/>
            <w:vAlign w:val="center"/>
          </w:tcPr>
          <w:p w:rsidR="001B1DB2" w:rsidRPr="000E120B" w:rsidRDefault="001B1DB2" w:rsidP="00F3047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07" w:type="dxa"/>
            <w:vAlign w:val="center"/>
          </w:tcPr>
          <w:p w:rsidR="001B1DB2" w:rsidRPr="000E120B" w:rsidRDefault="001B1DB2" w:rsidP="00F3047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vAlign w:val="center"/>
          </w:tcPr>
          <w:p w:rsidR="001B1DB2" w:rsidRPr="000E120B" w:rsidRDefault="001B1DB2" w:rsidP="00F3047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2" w:type="dxa"/>
            <w:gridSpan w:val="2"/>
            <w:vAlign w:val="center"/>
          </w:tcPr>
          <w:p w:rsidR="001B1DB2" w:rsidRPr="000E120B" w:rsidRDefault="001B1DB2" w:rsidP="00F3047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10" w:type="dxa"/>
            <w:gridSpan w:val="2"/>
            <w:vAlign w:val="center"/>
          </w:tcPr>
          <w:p w:rsidR="001B1DB2" w:rsidRPr="000E120B" w:rsidRDefault="001B1DB2" w:rsidP="00F3047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11" w:type="dxa"/>
            <w:vAlign w:val="center"/>
          </w:tcPr>
          <w:p w:rsidR="001B1DB2" w:rsidRPr="000E120B" w:rsidRDefault="001B1DB2" w:rsidP="00F3047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1B1DB2" w:rsidRPr="000E120B">
        <w:trPr>
          <w:trHeight w:val="300"/>
          <w:jc w:val="center"/>
        </w:trPr>
        <w:tc>
          <w:tcPr>
            <w:tcW w:w="4605" w:type="dxa"/>
            <w:noWrap/>
            <w:vAlign w:val="center"/>
          </w:tcPr>
          <w:p w:rsidR="001B1DB2" w:rsidRPr="00793EBA" w:rsidRDefault="001B1DB2" w:rsidP="00C623E4">
            <w:pPr>
              <w:spacing w:after="0" w:line="240" w:lineRule="auto"/>
              <w:jc w:val="both"/>
              <w:rPr>
                <w:rFonts w:ascii="Palatino Linotype" w:hAnsi="Palatino Linotype"/>
                <w:sz w:val="20"/>
                <w:szCs w:val="20"/>
                <w:lang w:eastAsia="hu-HU"/>
              </w:rPr>
            </w:pPr>
            <w:r w:rsidRPr="00793EBA">
              <w:rPr>
                <w:rFonts w:ascii="Palatino Linotype" w:hAnsi="Palatino Linotype"/>
                <w:sz w:val="20"/>
                <w:szCs w:val="20"/>
                <w:lang w:eastAsia="hu-HU"/>
              </w:rPr>
              <w:t>Hibaelhárítás</w:t>
            </w:r>
          </w:p>
        </w:tc>
        <w:tc>
          <w:tcPr>
            <w:tcW w:w="540" w:type="dxa"/>
            <w:noWrap/>
            <w:vAlign w:val="center"/>
          </w:tcPr>
          <w:p w:rsidR="001B1DB2" w:rsidRPr="000E120B" w:rsidRDefault="001B1DB2" w:rsidP="00F3047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noWrap/>
            <w:vAlign w:val="center"/>
          </w:tcPr>
          <w:p w:rsidR="001B1DB2" w:rsidRPr="000E120B" w:rsidRDefault="001B1DB2" w:rsidP="00F3047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1" w:type="dxa"/>
            <w:noWrap/>
            <w:vAlign w:val="center"/>
          </w:tcPr>
          <w:p w:rsidR="001B1DB2" w:rsidRPr="000E120B" w:rsidRDefault="001B1DB2" w:rsidP="00F3047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9" w:type="dxa"/>
            <w:gridSpan w:val="2"/>
            <w:noWrap/>
            <w:vAlign w:val="center"/>
          </w:tcPr>
          <w:p w:rsidR="001B1DB2" w:rsidRPr="000E120B" w:rsidRDefault="001B1DB2" w:rsidP="00F3047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07" w:type="dxa"/>
            <w:noWrap/>
            <w:vAlign w:val="center"/>
          </w:tcPr>
          <w:p w:rsidR="001B1DB2" w:rsidRPr="000E120B" w:rsidRDefault="001B1DB2" w:rsidP="00F3047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noWrap/>
            <w:vAlign w:val="center"/>
          </w:tcPr>
          <w:p w:rsidR="001B1DB2" w:rsidRPr="000E120B" w:rsidRDefault="001B1DB2" w:rsidP="00F3047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2" w:type="dxa"/>
            <w:gridSpan w:val="2"/>
            <w:noWrap/>
            <w:vAlign w:val="center"/>
          </w:tcPr>
          <w:p w:rsidR="001B1DB2" w:rsidRPr="000E120B" w:rsidRDefault="001B1DB2" w:rsidP="00F3047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10" w:type="dxa"/>
            <w:gridSpan w:val="2"/>
            <w:noWrap/>
            <w:vAlign w:val="center"/>
          </w:tcPr>
          <w:p w:rsidR="001B1DB2" w:rsidRPr="000E120B" w:rsidRDefault="001B1DB2" w:rsidP="00F3047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11" w:type="dxa"/>
            <w:vAlign w:val="center"/>
          </w:tcPr>
          <w:p w:rsidR="001B1DB2" w:rsidRPr="000E120B" w:rsidRDefault="001B1DB2" w:rsidP="00F3047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1B1DB2" w:rsidRPr="000E120B">
        <w:trPr>
          <w:trHeight w:val="300"/>
          <w:jc w:val="center"/>
        </w:trPr>
        <w:tc>
          <w:tcPr>
            <w:tcW w:w="4605" w:type="dxa"/>
            <w:noWrap/>
            <w:vAlign w:val="center"/>
          </w:tcPr>
          <w:p w:rsidR="001B1DB2" w:rsidRPr="00793EBA" w:rsidRDefault="001B1DB2" w:rsidP="00C623E4">
            <w:pPr>
              <w:spacing w:after="0" w:line="240" w:lineRule="auto"/>
              <w:jc w:val="both"/>
              <w:rPr>
                <w:rFonts w:ascii="Palatino Linotype" w:hAnsi="Palatino Linotype"/>
                <w:sz w:val="20"/>
                <w:szCs w:val="20"/>
                <w:lang w:eastAsia="hu-HU"/>
              </w:rPr>
            </w:pPr>
            <w:r w:rsidRPr="00793EBA">
              <w:rPr>
                <w:rFonts w:ascii="Palatino Linotype" w:hAnsi="Palatino Linotype"/>
                <w:sz w:val="20"/>
                <w:szCs w:val="20"/>
                <w:lang w:eastAsia="hu-HU"/>
              </w:rPr>
              <w:t>Helyzetfelismerés</w:t>
            </w:r>
          </w:p>
        </w:tc>
        <w:tc>
          <w:tcPr>
            <w:tcW w:w="540" w:type="dxa"/>
            <w:vAlign w:val="center"/>
          </w:tcPr>
          <w:p w:rsidR="001B1DB2" w:rsidRPr="000E120B" w:rsidRDefault="001B1DB2" w:rsidP="00F3047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noWrap/>
            <w:vAlign w:val="center"/>
          </w:tcPr>
          <w:p w:rsidR="001B1DB2" w:rsidRPr="000E120B" w:rsidRDefault="001B1DB2" w:rsidP="00F3047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1" w:type="dxa"/>
            <w:vAlign w:val="center"/>
          </w:tcPr>
          <w:p w:rsidR="001B1DB2" w:rsidRPr="000E120B" w:rsidRDefault="001B1DB2" w:rsidP="00F3047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9" w:type="dxa"/>
            <w:gridSpan w:val="2"/>
            <w:vAlign w:val="center"/>
          </w:tcPr>
          <w:p w:rsidR="001B1DB2" w:rsidRPr="000E120B" w:rsidRDefault="001B1DB2" w:rsidP="00F3047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07" w:type="dxa"/>
            <w:vAlign w:val="center"/>
          </w:tcPr>
          <w:p w:rsidR="001B1DB2" w:rsidRPr="000E120B" w:rsidRDefault="001B1DB2" w:rsidP="00F3047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0" w:type="dxa"/>
            <w:noWrap/>
            <w:vAlign w:val="center"/>
          </w:tcPr>
          <w:p w:rsidR="001B1DB2" w:rsidRPr="000E120B" w:rsidRDefault="001B1DB2" w:rsidP="00F3047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2" w:type="dxa"/>
            <w:gridSpan w:val="2"/>
            <w:vAlign w:val="center"/>
          </w:tcPr>
          <w:p w:rsidR="001B1DB2" w:rsidRPr="000E120B" w:rsidRDefault="001B1DB2" w:rsidP="00F3047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10" w:type="dxa"/>
            <w:gridSpan w:val="2"/>
            <w:vAlign w:val="center"/>
          </w:tcPr>
          <w:p w:rsidR="001B1DB2" w:rsidRPr="000E120B" w:rsidRDefault="001B1DB2" w:rsidP="00F3047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11" w:type="dxa"/>
            <w:vAlign w:val="center"/>
          </w:tcPr>
          <w:p w:rsidR="001B1DB2" w:rsidRPr="000E120B" w:rsidRDefault="001B1DB2" w:rsidP="00F3047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bl>
    <w:p w:rsidR="001B1DB2" w:rsidRDefault="001B1DB2" w:rsidP="00DC5AA6">
      <w:pPr>
        <w:widowControl w:val="0"/>
        <w:suppressAutoHyphens/>
        <w:spacing w:after="0" w:line="240" w:lineRule="auto"/>
        <w:rPr>
          <w:rFonts w:ascii="Palatino Linotype" w:hAnsi="Palatino Linotype" w:cs="Mangal"/>
          <w:kern w:val="1"/>
          <w:sz w:val="20"/>
          <w:szCs w:val="20"/>
          <w:lang w:eastAsia="hi-IN" w:bidi="hi-IN"/>
        </w:rPr>
      </w:pPr>
    </w:p>
    <w:p w:rsidR="001B1DB2" w:rsidRDefault="001B1DB2" w:rsidP="00DC5AA6">
      <w:pPr>
        <w:widowControl w:val="0"/>
        <w:suppressAutoHyphens/>
        <w:spacing w:after="0" w:line="240" w:lineRule="auto"/>
        <w:rPr>
          <w:rFonts w:ascii="Palatino Linotype" w:hAnsi="Palatino Linotype" w:cs="Mangal"/>
          <w:kern w:val="1"/>
          <w:sz w:val="20"/>
          <w:szCs w:val="20"/>
          <w:lang w:eastAsia="hi-IN" w:bidi="hi-IN"/>
        </w:rPr>
        <w:sectPr w:rsidR="001B1DB2" w:rsidSect="005D4393">
          <w:pgSz w:w="11906" w:h="16838" w:code="9"/>
          <w:pgMar w:top="1418" w:right="1418" w:bottom="1418" w:left="1276" w:header="709" w:footer="709" w:gutter="0"/>
          <w:cols w:space="708"/>
          <w:docGrid w:linePitch="360"/>
        </w:sectPr>
      </w:pPr>
    </w:p>
    <w:p w:rsidR="001B1DB2" w:rsidRDefault="001B1DB2" w:rsidP="00DC5AA6">
      <w:pPr>
        <w:widowControl w:val="0"/>
        <w:suppressAutoHyphens/>
        <w:spacing w:after="0" w:line="240" w:lineRule="auto"/>
        <w:rPr>
          <w:rFonts w:ascii="Palatino Linotype" w:hAnsi="Palatino Linotype" w:cs="Mangal"/>
          <w:kern w:val="1"/>
          <w:sz w:val="20"/>
          <w:szCs w:val="20"/>
          <w:lang w:eastAsia="hi-IN" w:bidi="hi-IN"/>
        </w:rPr>
      </w:pPr>
    </w:p>
    <w:p w:rsidR="001B1DB2" w:rsidRPr="000E120B" w:rsidRDefault="001B1DB2" w:rsidP="001E5DB9">
      <w:pPr>
        <w:numPr>
          <w:ilvl w:val="0"/>
          <w:numId w:val="44"/>
        </w:numPr>
        <w:tabs>
          <w:tab w:val="left" w:pos="993"/>
          <w:tab w:val="left" w:pos="6663"/>
        </w:tabs>
        <w:spacing w:after="0" w:line="240" w:lineRule="auto"/>
        <w:ind w:left="357" w:hanging="357"/>
        <w:rPr>
          <w:rFonts w:ascii="Palatino Linotype" w:hAnsi="Palatino Linotype"/>
          <w:b/>
          <w:sz w:val="24"/>
          <w:szCs w:val="24"/>
          <w:lang w:eastAsia="hu-HU"/>
        </w:rPr>
      </w:pPr>
      <w:r w:rsidRPr="009E1E37">
        <w:rPr>
          <w:rFonts w:ascii="Palatino Linotype" w:hAnsi="Palatino Linotype"/>
          <w:b/>
          <w:sz w:val="24"/>
          <w:szCs w:val="24"/>
          <w:lang w:eastAsia="hu-HU"/>
        </w:rPr>
        <w:t xml:space="preserve">Kelesztés és gépei </w:t>
      </w:r>
      <w:r>
        <w:rPr>
          <w:rFonts w:ascii="Palatino Linotype" w:hAnsi="Palatino Linotype"/>
          <w:b/>
          <w:sz w:val="24"/>
          <w:szCs w:val="24"/>
          <w:lang w:eastAsia="hu-HU"/>
        </w:rPr>
        <w:t xml:space="preserve">tantárgy </w:t>
      </w:r>
      <w:r>
        <w:rPr>
          <w:rFonts w:ascii="Palatino Linotype" w:hAnsi="Palatino Linotype"/>
          <w:b/>
          <w:sz w:val="24"/>
          <w:szCs w:val="24"/>
          <w:lang w:eastAsia="hu-HU"/>
        </w:rPr>
        <w:tab/>
        <w:t xml:space="preserve"> 32</w:t>
      </w:r>
      <w:r w:rsidRPr="000E120B">
        <w:rPr>
          <w:rFonts w:ascii="Palatino Linotype" w:hAnsi="Palatino Linotype"/>
          <w:b/>
          <w:sz w:val="24"/>
          <w:szCs w:val="24"/>
          <w:lang w:eastAsia="hu-HU"/>
        </w:rPr>
        <w:t>óra</w:t>
      </w:r>
      <w:r>
        <w:rPr>
          <w:rFonts w:ascii="Palatino Linotype" w:hAnsi="Palatino Linotype"/>
          <w:b/>
          <w:sz w:val="24"/>
          <w:szCs w:val="24"/>
          <w:lang w:eastAsia="hu-HU"/>
        </w:rPr>
        <w:t>/64óra*</w:t>
      </w:r>
    </w:p>
    <w:p w:rsidR="001B1DB2" w:rsidRPr="00B87D30" w:rsidRDefault="001B1DB2" w:rsidP="00DC5AA6">
      <w:pPr>
        <w:spacing w:after="0" w:line="240" w:lineRule="auto"/>
        <w:jc w:val="right"/>
        <w:rPr>
          <w:rFonts w:ascii="Palatino Linotype" w:hAnsi="Palatino Linotype"/>
          <w:sz w:val="20"/>
          <w:szCs w:val="20"/>
        </w:rPr>
      </w:pPr>
      <w:r w:rsidRPr="00B87D30">
        <w:rPr>
          <w:rFonts w:ascii="Palatino Linotype" w:hAnsi="Palatino Linotype"/>
          <w:sz w:val="20"/>
          <w:szCs w:val="20"/>
        </w:rPr>
        <w:t>*Háromévfolyamos képzés közismereti oktatással/kétévfolyamos képzés közismereti oktatás nélkül</w:t>
      </w:r>
    </w:p>
    <w:p w:rsidR="001B1DB2" w:rsidRPr="000E120B" w:rsidRDefault="001B1DB2" w:rsidP="00DC5AA6">
      <w:pPr>
        <w:widowControl w:val="0"/>
        <w:suppressAutoHyphens/>
        <w:spacing w:after="0" w:line="240" w:lineRule="auto"/>
        <w:rPr>
          <w:rFonts w:ascii="Palatino Linotype" w:hAnsi="Palatino Linotype"/>
          <w:b/>
          <w:sz w:val="24"/>
          <w:szCs w:val="24"/>
          <w:lang w:eastAsia="hu-HU"/>
        </w:rPr>
      </w:pPr>
    </w:p>
    <w:p w:rsidR="001B1DB2" w:rsidRDefault="001B1DB2" w:rsidP="001E5DB9">
      <w:pPr>
        <w:numPr>
          <w:ilvl w:val="1"/>
          <w:numId w:val="44"/>
        </w:numPr>
        <w:tabs>
          <w:tab w:val="num" w:pos="1332"/>
        </w:tabs>
        <w:spacing w:after="0" w:line="240" w:lineRule="auto"/>
        <w:ind w:left="900" w:hanging="540"/>
        <w:rPr>
          <w:rFonts w:ascii="Palatino Linotype" w:hAnsi="Palatino Linotype"/>
          <w:b/>
          <w:sz w:val="24"/>
          <w:szCs w:val="24"/>
          <w:lang w:eastAsia="hu-HU"/>
        </w:rPr>
      </w:pPr>
      <w:r w:rsidRPr="000E120B">
        <w:rPr>
          <w:rFonts w:ascii="Palatino Linotype" w:hAnsi="Palatino Linotype"/>
          <w:b/>
          <w:sz w:val="24"/>
          <w:szCs w:val="24"/>
          <w:lang w:eastAsia="hu-HU"/>
        </w:rPr>
        <w:t>A tantárgy tanításának célja</w:t>
      </w:r>
    </w:p>
    <w:p w:rsidR="001B1DB2" w:rsidRDefault="001B1DB2" w:rsidP="00A45992">
      <w:pPr>
        <w:spacing w:after="0" w:line="240" w:lineRule="auto"/>
        <w:ind w:left="360"/>
        <w:jc w:val="both"/>
        <w:rPr>
          <w:rFonts w:ascii="Palatino Linotype" w:hAnsi="Palatino Linotype"/>
          <w:sz w:val="24"/>
          <w:szCs w:val="24"/>
          <w:lang w:eastAsia="hu-HU"/>
        </w:rPr>
      </w:pPr>
      <w:r w:rsidRPr="001234DE">
        <w:rPr>
          <w:rFonts w:ascii="Palatino Linotype" w:hAnsi="Palatino Linotype"/>
          <w:sz w:val="24"/>
          <w:szCs w:val="24"/>
          <w:lang w:eastAsia="hu-HU"/>
        </w:rPr>
        <w:t xml:space="preserve">A tanulók </w:t>
      </w:r>
      <w:r>
        <w:rPr>
          <w:rFonts w:ascii="Palatino Linotype" w:hAnsi="Palatino Linotype"/>
          <w:sz w:val="24"/>
          <w:szCs w:val="24"/>
          <w:lang w:eastAsia="hu-HU"/>
        </w:rPr>
        <w:t>meg</w:t>
      </w:r>
      <w:r w:rsidRPr="001234DE">
        <w:rPr>
          <w:rFonts w:ascii="Palatino Linotype" w:hAnsi="Palatino Linotype"/>
          <w:sz w:val="24"/>
          <w:szCs w:val="24"/>
          <w:lang w:eastAsia="hu-HU"/>
        </w:rPr>
        <w:t xml:space="preserve">ismerjék a sütőipari termékek </w:t>
      </w:r>
      <w:r>
        <w:rPr>
          <w:rFonts w:ascii="Palatino Linotype" w:hAnsi="Palatino Linotype"/>
          <w:sz w:val="24"/>
          <w:szCs w:val="24"/>
          <w:lang w:eastAsia="hu-HU"/>
        </w:rPr>
        <w:t>kelesztésének módszereit, feltételeit, mikrobiológiai, enzimes és kolloid folyamatait. Szerezzenek ismereteket a különböző termékeken kelesztés közben végezhető műveletekről. Megértsék a kelesztés során alkalmazott eszközök, kelesztőkamrák és gépi kelesztők működési elvét.</w:t>
      </w:r>
      <w:r w:rsidRPr="001234DE">
        <w:rPr>
          <w:rFonts w:ascii="Palatino Linotype" w:hAnsi="Palatino Linotype"/>
          <w:sz w:val="24"/>
          <w:szCs w:val="24"/>
          <w:lang w:eastAsia="hu-HU"/>
        </w:rPr>
        <w:t xml:space="preserve"> A megszerzett ismereteket alkalmazni tudják, gyakorlati munkavégzésük során.</w:t>
      </w:r>
    </w:p>
    <w:p w:rsidR="001B1DB2" w:rsidRPr="00A45992" w:rsidRDefault="001B1DB2" w:rsidP="00A45992">
      <w:pPr>
        <w:spacing w:after="0" w:line="240" w:lineRule="auto"/>
        <w:ind w:left="360"/>
        <w:jc w:val="both"/>
        <w:rPr>
          <w:rFonts w:ascii="Palatino Linotype" w:hAnsi="Palatino Linotype"/>
          <w:sz w:val="24"/>
          <w:szCs w:val="24"/>
          <w:lang w:eastAsia="hu-HU"/>
        </w:rPr>
      </w:pPr>
    </w:p>
    <w:p w:rsidR="001B1DB2" w:rsidRDefault="001B1DB2" w:rsidP="001E5DB9">
      <w:pPr>
        <w:numPr>
          <w:ilvl w:val="1"/>
          <w:numId w:val="44"/>
        </w:numPr>
        <w:tabs>
          <w:tab w:val="num" w:pos="1332"/>
        </w:tabs>
        <w:spacing w:after="0" w:line="240" w:lineRule="auto"/>
        <w:ind w:left="900" w:hanging="540"/>
        <w:rPr>
          <w:rFonts w:ascii="Palatino Linotype" w:hAnsi="Palatino Linotype"/>
          <w:b/>
          <w:sz w:val="24"/>
          <w:szCs w:val="24"/>
          <w:lang w:eastAsia="hu-HU"/>
        </w:rPr>
      </w:pPr>
      <w:r w:rsidRPr="000E120B">
        <w:rPr>
          <w:rFonts w:ascii="Palatino Linotype" w:hAnsi="Palatino Linotype"/>
          <w:b/>
          <w:sz w:val="24"/>
          <w:szCs w:val="24"/>
        </w:rPr>
        <w:t>Kapcsolódó</w:t>
      </w:r>
      <w:r w:rsidRPr="000E120B">
        <w:rPr>
          <w:rFonts w:ascii="Palatino Linotype" w:hAnsi="Palatino Linotype"/>
          <w:b/>
          <w:sz w:val="24"/>
          <w:szCs w:val="24"/>
          <w:lang w:eastAsia="hu-HU"/>
        </w:rPr>
        <w:t xml:space="preserve"> közismereti, szakmai tartalmak</w:t>
      </w:r>
    </w:p>
    <w:p w:rsidR="001B1DB2" w:rsidRPr="000E120B" w:rsidRDefault="001B1DB2" w:rsidP="00DC5AA6">
      <w:pPr>
        <w:widowControl w:val="0"/>
        <w:suppressAutoHyphens/>
        <w:spacing w:after="0" w:line="240" w:lineRule="auto"/>
        <w:rPr>
          <w:rFonts w:ascii="Palatino Linotype" w:hAnsi="Palatino Linotype"/>
          <w:b/>
          <w:kern w:val="1"/>
          <w:sz w:val="24"/>
          <w:szCs w:val="24"/>
          <w:lang w:eastAsia="hi-IN" w:bidi="hi-IN"/>
        </w:rPr>
      </w:pPr>
    </w:p>
    <w:p w:rsidR="001B1DB2" w:rsidRDefault="001B1DB2" w:rsidP="001E5DB9">
      <w:pPr>
        <w:numPr>
          <w:ilvl w:val="1"/>
          <w:numId w:val="44"/>
        </w:numPr>
        <w:tabs>
          <w:tab w:val="left" w:pos="1080"/>
          <w:tab w:val="num" w:pos="1332"/>
        </w:tabs>
        <w:spacing w:after="0" w:line="240" w:lineRule="auto"/>
        <w:ind w:left="900" w:hanging="540"/>
        <w:rPr>
          <w:rFonts w:ascii="Palatino Linotype" w:hAnsi="Palatino Linotype"/>
          <w:b/>
          <w:sz w:val="24"/>
          <w:szCs w:val="24"/>
        </w:rPr>
      </w:pPr>
      <w:r>
        <w:rPr>
          <w:rFonts w:ascii="Palatino Linotype" w:hAnsi="Palatino Linotype"/>
          <w:b/>
          <w:sz w:val="24"/>
          <w:szCs w:val="24"/>
        </w:rPr>
        <w:t xml:space="preserve">   </w:t>
      </w:r>
      <w:r w:rsidRPr="000E120B">
        <w:rPr>
          <w:rFonts w:ascii="Palatino Linotype" w:hAnsi="Palatino Linotype"/>
          <w:b/>
          <w:sz w:val="24"/>
          <w:szCs w:val="24"/>
        </w:rPr>
        <w:t xml:space="preserve">Témakörök </w:t>
      </w:r>
    </w:p>
    <w:p w:rsidR="001B1DB2" w:rsidRPr="000E120B" w:rsidRDefault="001B1DB2" w:rsidP="00373E52">
      <w:pPr>
        <w:spacing w:after="0" w:line="240" w:lineRule="auto"/>
        <w:ind w:left="360"/>
        <w:rPr>
          <w:rFonts w:ascii="Palatino Linotype" w:hAnsi="Palatino Linotype"/>
          <w:b/>
          <w:sz w:val="24"/>
          <w:szCs w:val="24"/>
        </w:rPr>
      </w:pPr>
    </w:p>
    <w:p w:rsidR="001B1DB2" w:rsidRPr="00CF54F9" w:rsidRDefault="001B1DB2" w:rsidP="001E5DB9">
      <w:pPr>
        <w:widowControl w:val="0"/>
        <w:numPr>
          <w:ilvl w:val="2"/>
          <w:numId w:val="44"/>
        </w:numPr>
        <w:tabs>
          <w:tab w:val="left" w:pos="900"/>
          <w:tab w:val="left" w:pos="1620"/>
          <w:tab w:val="left" w:pos="2340"/>
          <w:tab w:val="left" w:pos="7560"/>
          <w:tab w:val="left" w:pos="7740"/>
        </w:tabs>
        <w:suppressAutoHyphens/>
        <w:spacing w:after="0" w:line="240" w:lineRule="auto"/>
        <w:ind w:hanging="684"/>
        <w:rPr>
          <w:rFonts w:ascii="Palatino Linotype" w:hAnsi="Palatino Linotype" w:cs="Mangal"/>
          <w:b/>
          <w:kern w:val="1"/>
          <w:sz w:val="24"/>
          <w:szCs w:val="24"/>
          <w:lang w:eastAsia="hi-IN" w:bidi="hi-IN"/>
        </w:rPr>
      </w:pPr>
      <w:r>
        <w:rPr>
          <w:rFonts w:ascii="Palatino Linotype" w:hAnsi="Palatino Linotype"/>
          <w:b/>
          <w:sz w:val="24"/>
          <w:szCs w:val="24"/>
        </w:rPr>
        <w:t xml:space="preserve">  </w:t>
      </w:r>
      <w:r w:rsidRPr="005A0389">
        <w:rPr>
          <w:rFonts w:ascii="Palatino Linotype" w:hAnsi="Palatino Linotype"/>
          <w:b/>
          <w:sz w:val="24"/>
          <w:szCs w:val="24"/>
        </w:rPr>
        <w:t xml:space="preserve">A kelesztés elméleti alapjai </w:t>
      </w:r>
      <w:r>
        <w:rPr>
          <w:rFonts w:ascii="Palatino Linotype" w:hAnsi="Palatino Linotype"/>
          <w:b/>
          <w:sz w:val="24"/>
          <w:szCs w:val="24"/>
        </w:rPr>
        <w:tab/>
      </w:r>
      <w:r>
        <w:rPr>
          <w:rFonts w:ascii="Palatino Linotype" w:hAnsi="Palatino Linotype"/>
          <w:b/>
          <w:sz w:val="24"/>
          <w:szCs w:val="24"/>
        </w:rPr>
        <w:tab/>
        <w:t xml:space="preserve">    6</w:t>
      </w:r>
      <w:r w:rsidRPr="00B87D30">
        <w:rPr>
          <w:rFonts w:ascii="Palatino Linotype" w:hAnsi="Palatino Linotype" w:cs="Mangal"/>
          <w:b/>
          <w:i/>
          <w:kern w:val="1"/>
          <w:sz w:val="24"/>
          <w:szCs w:val="24"/>
          <w:lang w:eastAsia="hi-IN" w:bidi="hi-IN"/>
        </w:rPr>
        <w:t>óra/</w:t>
      </w:r>
      <w:r>
        <w:rPr>
          <w:rFonts w:ascii="Palatino Linotype" w:hAnsi="Palatino Linotype" w:cs="Mangal"/>
          <w:b/>
          <w:i/>
          <w:kern w:val="1"/>
          <w:sz w:val="24"/>
          <w:szCs w:val="24"/>
          <w:lang w:eastAsia="hi-IN" w:bidi="hi-IN"/>
        </w:rPr>
        <w:t xml:space="preserve"> 12</w:t>
      </w:r>
      <w:r w:rsidRPr="00B87D30">
        <w:rPr>
          <w:rFonts w:ascii="Palatino Linotype" w:hAnsi="Palatino Linotype" w:cs="Mangal"/>
          <w:b/>
          <w:i/>
          <w:kern w:val="1"/>
          <w:sz w:val="24"/>
          <w:szCs w:val="24"/>
          <w:lang w:eastAsia="hi-IN" w:bidi="hi-IN"/>
        </w:rPr>
        <w:t>óra</w:t>
      </w:r>
    </w:p>
    <w:p w:rsidR="001B1DB2" w:rsidRPr="005B6F0E" w:rsidRDefault="001B1DB2" w:rsidP="00CF54F9">
      <w:pPr>
        <w:widowControl w:val="0"/>
        <w:suppressAutoHyphens/>
        <w:spacing w:after="0" w:line="240" w:lineRule="auto"/>
        <w:ind w:left="720"/>
        <w:rPr>
          <w:rFonts w:ascii="Palatino Linotype" w:hAnsi="Palatino Linotype" w:cs="Mangal"/>
          <w:b/>
          <w:kern w:val="1"/>
          <w:sz w:val="24"/>
          <w:szCs w:val="24"/>
          <w:lang w:eastAsia="hi-IN" w:bidi="hi-IN"/>
        </w:rPr>
      </w:pPr>
    </w:p>
    <w:p w:rsidR="001B1DB2" w:rsidRPr="005D600B" w:rsidRDefault="001B1DB2" w:rsidP="005D600B">
      <w:pPr>
        <w:widowControl w:val="0"/>
        <w:tabs>
          <w:tab w:val="left" w:pos="900"/>
          <w:tab w:val="left" w:pos="1080"/>
          <w:tab w:val="left" w:pos="1620"/>
          <w:tab w:val="left" w:pos="2340"/>
          <w:tab w:val="left" w:pos="7560"/>
          <w:tab w:val="left" w:pos="7920"/>
        </w:tabs>
        <w:suppressAutoHyphens/>
        <w:spacing w:after="0" w:line="240" w:lineRule="auto"/>
        <w:ind w:left="720"/>
        <w:rPr>
          <w:rFonts w:ascii="Palatino Linotype" w:hAnsi="Palatino Linotype" w:cs="Mangal"/>
          <w:b/>
          <w:kern w:val="1"/>
          <w:sz w:val="24"/>
          <w:szCs w:val="24"/>
          <w:lang w:eastAsia="hi-IN" w:bidi="hi-IN"/>
        </w:rPr>
      </w:pP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sidRPr="005D600B">
        <w:rPr>
          <w:rFonts w:ascii="Palatino Linotype" w:hAnsi="Palatino Linotype" w:cs="Mangal"/>
          <w:b/>
          <w:kern w:val="1"/>
          <w:sz w:val="24"/>
          <w:szCs w:val="24"/>
          <w:lang w:eastAsia="hi-IN" w:bidi="hi-IN"/>
        </w:rPr>
        <w:t>Szakmai technológia</w:t>
      </w:r>
      <w:r>
        <w:rPr>
          <w:rFonts w:ascii="Palatino Linotype" w:hAnsi="Palatino Linotype" w:cs="Mangal"/>
          <w:kern w:val="1"/>
          <w:sz w:val="24"/>
          <w:szCs w:val="24"/>
          <w:lang w:eastAsia="hi-IN" w:bidi="hi-IN"/>
        </w:rPr>
        <w:tab/>
        <w:t xml:space="preserve">       </w:t>
      </w:r>
      <w:r>
        <w:rPr>
          <w:rFonts w:ascii="Palatino Linotype" w:hAnsi="Palatino Linotype"/>
          <w:b/>
          <w:sz w:val="24"/>
          <w:szCs w:val="24"/>
        </w:rPr>
        <w:t>6</w:t>
      </w:r>
      <w:r w:rsidRPr="00B87D30">
        <w:rPr>
          <w:rFonts w:ascii="Palatino Linotype" w:hAnsi="Palatino Linotype" w:cs="Mangal"/>
          <w:b/>
          <w:i/>
          <w:kern w:val="1"/>
          <w:sz w:val="24"/>
          <w:szCs w:val="24"/>
          <w:lang w:eastAsia="hi-IN" w:bidi="hi-IN"/>
        </w:rPr>
        <w:t>óra/</w:t>
      </w:r>
      <w:r>
        <w:rPr>
          <w:rFonts w:ascii="Palatino Linotype" w:hAnsi="Palatino Linotype" w:cs="Mangal"/>
          <w:b/>
          <w:i/>
          <w:kern w:val="1"/>
          <w:sz w:val="24"/>
          <w:szCs w:val="24"/>
          <w:lang w:eastAsia="hi-IN" w:bidi="hi-IN"/>
        </w:rPr>
        <w:t xml:space="preserve"> 12</w:t>
      </w:r>
      <w:r w:rsidRPr="00B87D30">
        <w:rPr>
          <w:rFonts w:ascii="Palatino Linotype" w:hAnsi="Palatino Linotype" w:cs="Mangal"/>
          <w:b/>
          <w:i/>
          <w:kern w:val="1"/>
          <w:sz w:val="24"/>
          <w:szCs w:val="24"/>
          <w:lang w:eastAsia="hi-IN" w:bidi="hi-IN"/>
        </w:rPr>
        <w:t>óra</w:t>
      </w:r>
    </w:p>
    <w:p w:rsidR="001B1DB2" w:rsidRPr="00CF54F9" w:rsidRDefault="001B1DB2" w:rsidP="005B6F0E">
      <w:pPr>
        <w:widowControl w:val="0"/>
        <w:suppressAutoHyphens/>
        <w:spacing w:after="0" w:line="240" w:lineRule="auto"/>
        <w:ind w:left="720"/>
        <w:rPr>
          <w:rFonts w:ascii="Palatino Linotype" w:hAnsi="Palatino Linotype" w:cs="Mangal"/>
          <w:kern w:val="1"/>
          <w:sz w:val="24"/>
          <w:szCs w:val="24"/>
          <w:lang w:eastAsia="hi-IN" w:bidi="hi-IN"/>
        </w:rPr>
      </w:pPr>
    </w:p>
    <w:p w:rsidR="001B1DB2" w:rsidRPr="00373E52" w:rsidRDefault="001B1DB2" w:rsidP="00122253">
      <w:pPr>
        <w:widowControl w:val="0"/>
        <w:tabs>
          <w:tab w:val="left" w:pos="1620"/>
        </w:tabs>
        <w:suppressAutoHyphens/>
        <w:spacing w:after="0" w:line="240" w:lineRule="auto"/>
        <w:ind w:left="1134"/>
        <w:rPr>
          <w:rFonts w:ascii="Palatino Linotype" w:hAnsi="Palatino Linotype" w:cs="Mangal"/>
          <w:kern w:val="1"/>
          <w:sz w:val="24"/>
          <w:szCs w:val="24"/>
          <w:lang w:eastAsia="hi-IN" w:bidi="hi-IN"/>
        </w:rPr>
      </w:pPr>
      <w:r w:rsidRPr="00373E52">
        <w:rPr>
          <w:rFonts w:ascii="Palatino Linotype" w:hAnsi="Palatino Linotype" w:cs="Mangal"/>
          <w:kern w:val="1"/>
          <w:sz w:val="24"/>
          <w:szCs w:val="24"/>
          <w:lang w:eastAsia="hi-IN" w:bidi="hi-IN"/>
        </w:rPr>
        <w:t>A kelesztés célja</w:t>
      </w:r>
      <w:r w:rsidRPr="00373E52">
        <w:rPr>
          <w:rFonts w:ascii="Palatino Linotype" w:hAnsi="Palatino Linotype" w:cs="Mangal"/>
          <w:kern w:val="1"/>
          <w:sz w:val="24"/>
          <w:szCs w:val="24"/>
          <w:lang w:eastAsia="hi-IN" w:bidi="hi-IN"/>
        </w:rPr>
        <w:tab/>
      </w:r>
      <w:r w:rsidRPr="00373E52">
        <w:rPr>
          <w:rFonts w:ascii="Palatino Linotype" w:hAnsi="Palatino Linotype" w:cs="Mangal"/>
          <w:kern w:val="1"/>
          <w:sz w:val="24"/>
          <w:szCs w:val="24"/>
          <w:lang w:eastAsia="hi-IN" w:bidi="hi-IN"/>
        </w:rPr>
        <w:tab/>
      </w:r>
    </w:p>
    <w:p w:rsidR="001B1DB2" w:rsidRPr="00373E52" w:rsidRDefault="001B1DB2" w:rsidP="00122253">
      <w:pPr>
        <w:widowControl w:val="0"/>
        <w:tabs>
          <w:tab w:val="left" w:pos="1620"/>
        </w:tabs>
        <w:suppressAutoHyphens/>
        <w:spacing w:after="0" w:line="240" w:lineRule="auto"/>
        <w:ind w:left="1134"/>
        <w:rPr>
          <w:rFonts w:ascii="Palatino Linotype" w:hAnsi="Palatino Linotype" w:cs="Mangal"/>
          <w:kern w:val="1"/>
          <w:sz w:val="24"/>
          <w:szCs w:val="24"/>
          <w:lang w:eastAsia="hi-IN" w:bidi="hi-IN"/>
        </w:rPr>
      </w:pPr>
      <w:r w:rsidRPr="00373E52">
        <w:rPr>
          <w:rFonts w:ascii="Palatino Linotype" w:hAnsi="Palatino Linotype" w:cs="Mangal"/>
          <w:kern w:val="1"/>
          <w:sz w:val="24"/>
          <w:szCs w:val="24"/>
          <w:lang w:eastAsia="hi-IN" w:bidi="hi-IN"/>
        </w:rPr>
        <w:t>A kelesztés feltételei</w:t>
      </w:r>
      <w:r w:rsidRPr="00373E52">
        <w:rPr>
          <w:rFonts w:ascii="Palatino Linotype" w:hAnsi="Palatino Linotype" w:cs="Mangal"/>
          <w:kern w:val="1"/>
          <w:sz w:val="24"/>
          <w:szCs w:val="24"/>
          <w:lang w:eastAsia="hi-IN" w:bidi="hi-IN"/>
        </w:rPr>
        <w:tab/>
      </w:r>
      <w:r w:rsidRPr="00373E52">
        <w:rPr>
          <w:rFonts w:ascii="Palatino Linotype" w:hAnsi="Palatino Linotype" w:cs="Mangal"/>
          <w:kern w:val="1"/>
          <w:sz w:val="24"/>
          <w:szCs w:val="24"/>
          <w:lang w:eastAsia="hi-IN" w:bidi="hi-IN"/>
        </w:rPr>
        <w:tab/>
      </w:r>
    </w:p>
    <w:p w:rsidR="001B1DB2" w:rsidRPr="00373E52" w:rsidRDefault="001B1DB2" w:rsidP="00122253">
      <w:pPr>
        <w:widowControl w:val="0"/>
        <w:tabs>
          <w:tab w:val="left" w:pos="1620"/>
        </w:tabs>
        <w:suppressAutoHyphens/>
        <w:spacing w:after="0" w:line="240" w:lineRule="auto"/>
        <w:ind w:left="1134"/>
        <w:rPr>
          <w:rFonts w:ascii="Palatino Linotype" w:hAnsi="Palatino Linotype" w:cs="Mangal"/>
          <w:kern w:val="1"/>
          <w:sz w:val="24"/>
          <w:szCs w:val="24"/>
          <w:lang w:eastAsia="hi-IN" w:bidi="hi-IN"/>
        </w:rPr>
      </w:pPr>
      <w:r w:rsidRPr="00373E52">
        <w:rPr>
          <w:rFonts w:ascii="Palatino Linotype" w:hAnsi="Palatino Linotype" w:cs="Mangal"/>
          <w:kern w:val="1"/>
          <w:sz w:val="24"/>
          <w:szCs w:val="24"/>
          <w:lang w:eastAsia="hi-IN" w:bidi="hi-IN"/>
        </w:rPr>
        <w:t>A kelesztés paramétereit befolyásoló tényezők</w:t>
      </w:r>
      <w:r w:rsidRPr="00373E52">
        <w:rPr>
          <w:rFonts w:ascii="Palatino Linotype" w:hAnsi="Palatino Linotype" w:cs="Mangal"/>
          <w:kern w:val="1"/>
          <w:sz w:val="24"/>
          <w:szCs w:val="24"/>
          <w:lang w:eastAsia="hi-IN" w:bidi="hi-IN"/>
        </w:rPr>
        <w:tab/>
      </w:r>
      <w:r w:rsidRPr="00373E52">
        <w:rPr>
          <w:rFonts w:ascii="Palatino Linotype" w:hAnsi="Palatino Linotype" w:cs="Mangal"/>
          <w:kern w:val="1"/>
          <w:sz w:val="24"/>
          <w:szCs w:val="24"/>
          <w:lang w:eastAsia="hi-IN" w:bidi="hi-IN"/>
        </w:rPr>
        <w:tab/>
      </w:r>
    </w:p>
    <w:p w:rsidR="001B1DB2" w:rsidRPr="00373E52" w:rsidRDefault="001B1DB2" w:rsidP="00122253">
      <w:pPr>
        <w:widowControl w:val="0"/>
        <w:tabs>
          <w:tab w:val="left" w:pos="1620"/>
        </w:tabs>
        <w:suppressAutoHyphens/>
        <w:spacing w:after="0" w:line="240" w:lineRule="auto"/>
        <w:ind w:left="1134"/>
        <w:rPr>
          <w:rFonts w:ascii="Palatino Linotype" w:hAnsi="Palatino Linotype" w:cs="Mangal"/>
          <w:kern w:val="1"/>
          <w:sz w:val="24"/>
          <w:szCs w:val="24"/>
          <w:lang w:eastAsia="hi-IN" w:bidi="hi-IN"/>
        </w:rPr>
      </w:pPr>
      <w:r w:rsidRPr="00373E52">
        <w:rPr>
          <w:rFonts w:ascii="Palatino Linotype" w:hAnsi="Palatino Linotype" w:cs="Mangal"/>
          <w:kern w:val="1"/>
          <w:sz w:val="24"/>
          <w:szCs w:val="24"/>
          <w:lang w:eastAsia="hi-IN" w:bidi="hi-IN"/>
        </w:rPr>
        <w:t>A kelesztés mikrobiológiai folyamatai</w:t>
      </w:r>
    </w:p>
    <w:p w:rsidR="001B1DB2" w:rsidRPr="00373E52" w:rsidRDefault="001B1DB2" w:rsidP="00122253">
      <w:pPr>
        <w:widowControl w:val="0"/>
        <w:tabs>
          <w:tab w:val="left" w:pos="1620"/>
        </w:tabs>
        <w:suppressAutoHyphens/>
        <w:spacing w:after="0" w:line="240" w:lineRule="auto"/>
        <w:ind w:left="1134"/>
        <w:rPr>
          <w:rFonts w:ascii="Palatino Linotype" w:hAnsi="Palatino Linotype" w:cs="Mangal"/>
          <w:kern w:val="1"/>
          <w:sz w:val="24"/>
          <w:szCs w:val="24"/>
          <w:lang w:eastAsia="hi-IN" w:bidi="hi-IN"/>
        </w:rPr>
      </w:pPr>
      <w:r w:rsidRPr="00373E52">
        <w:rPr>
          <w:rFonts w:ascii="Palatino Linotype" w:hAnsi="Palatino Linotype" w:cs="Mangal"/>
          <w:kern w:val="1"/>
          <w:sz w:val="24"/>
          <w:szCs w:val="24"/>
          <w:lang w:eastAsia="hi-IN" w:bidi="hi-IN"/>
        </w:rPr>
        <w:t>Az alkoholos erjedés folyamata, jelentősége</w:t>
      </w:r>
    </w:p>
    <w:p w:rsidR="001B1DB2" w:rsidRPr="00373E52" w:rsidRDefault="001B1DB2" w:rsidP="00122253">
      <w:pPr>
        <w:widowControl w:val="0"/>
        <w:tabs>
          <w:tab w:val="left" w:pos="1620"/>
        </w:tabs>
        <w:suppressAutoHyphens/>
        <w:spacing w:after="0" w:line="240" w:lineRule="auto"/>
        <w:ind w:left="1134"/>
        <w:rPr>
          <w:rFonts w:ascii="Palatino Linotype" w:hAnsi="Palatino Linotype" w:cs="Mangal"/>
          <w:kern w:val="1"/>
          <w:sz w:val="24"/>
          <w:szCs w:val="24"/>
          <w:lang w:eastAsia="hi-IN" w:bidi="hi-IN"/>
        </w:rPr>
      </w:pPr>
      <w:r w:rsidRPr="00373E52">
        <w:rPr>
          <w:rFonts w:ascii="Palatino Linotype" w:hAnsi="Palatino Linotype" w:cs="Mangal"/>
          <w:kern w:val="1"/>
          <w:sz w:val="24"/>
          <w:szCs w:val="24"/>
          <w:lang w:eastAsia="hi-IN" w:bidi="hi-IN"/>
        </w:rPr>
        <w:t>A tejsavas erjedés folyamata, jelentősége</w:t>
      </w:r>
    </w:p>
    <w:p w:rsidR="001B1DB2" w:rsidRDefault="001B1DB2" w:rsidP="00122253">
      <w:pPr>
        <w:widowControl w:val="0"/>
        <w:tabs>
          <w:tab w:val="left" w:pos="1620"/>
        </w:tabs>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kelesztés kolloid folyamatai</w:t>
      </w:r>
    </w:p>
    <w:p w:rsidR="001B1DB2" w:rsidRDefault="001B1DB2" w:rsidP="00122253">
      <w:pPr>
        <w:widowControl w:val="0"/>
        <w:tabs>
          <w:tab w:val="left" w:pos="1620"/>
        </w:tabs>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kelesztés enzimes folyamatai</w:t>
      </w:r>
    </w:p>
    <w:p w:rsidR="001B1DB2" w:rsidRDefault="001B1DB2" w:rsidP="00122253">
      <w:pPr>
        <w:widowControl w:val="0"/>
        <w:tabs>
          <w:tab w:val="left" w:pos="1620"/>
        </w:tabs>
        <w:suppressAutoHyphens/>
        <w:spacing w:after="0" w:line="240" w:lineRule="auto"/>
        <w:ind w:left="1134"/>
        <w:rPr>
          <w:rFonts w:ascii="Palatino Linotype" w:hAnsi="Palatino Linotype" w:cs="Mangal"/>
          <w:kern w:val="1"/>
          <w:sz w:val="24"/>
          <w:szCs w:val="24"/>
          <w:lang w:eastAsia="hi-IN" w:bidi="hi-IN"/>
        </w:rPr>
      </w:pPr>
      <w:r w:rsidRPr="005B6F0E">
        <w:rPr>
          <w:rFonts w:ascii="Palatino Linotype" w:hAnsi="Palatino Linotype" w:cs="Mangal"/>
          <w:kern w:val="1"/>
          <w:sz w:val="24"/>
          <w:szCs w:val="24"/>
          <w:lang w:eastAsia="hi-IN" w:bidi="hi-IN"/>
        </w:rPr>
        <w:t>A tésztában jelenlévő enzimek jellemzése</w:t>
      </w:r>
    </w:p>
    <w:p w:rsidR="001B1DB2" w:rsidRDefault="001B1DB2" w:rsidP="00122253">
      <w:pPr>
        <w:widowControl w:val="0"/>
        <w:tabs>
          <w:tab w:val="left" w:pos="1620"/>
        </w:tabs>
        <w:suppressAutoHyphens/>
        <w:spacing w:after="0" w:line="240" w:lineRule="auto"/>
        <w:ind w:left="1134"/>
        <w:rPr>
          <w:rFonts w:ascii="Palatino Linotype" w:hAnsi="Palatino Linotype" w:cs="Mangal"/>
          <w:kern w:val="1"/>
          <w:sz w:val="24"/>
          <w:szCs w:val="24"/>
          <w:lang w:eastAsia="hi-IN" w:bidi="hi-IN"/>
        </w:rPr>
      </w:pPr>
      <w:r w:rsidRPr="005B6F0E">
        <w:rPr>
          <w:rFonts w:ascii="Palatino Linotype" w:hAnsi="Palatino Linotype" w:cs="Mangal"/>
          <w:kern w:val="1"/>
          <w:sz w:val="24"/>
          <w:szCs w:val="24"/>
          <w:lang w:eastAsia="hi-IN" w:bidi="hi-IN"/>
        </w:rPr>
        <w:t>Az enzimes folyamatok jellemzése, jelentőségük</w:t>
      </w:r>
    </w:p>
    <w:p w:rsidR="001B1DB2" w:rsidRDefault="001B1DB2" w:rsidP="00122253">
      <w:pPr>
        <w:widowControl w:val="0"/>
        <w:tabs>
          <w:tab w:val="left" w:pos="1620"/>
        </w:tabs>
        <w:suppressAutoHyphens/>
        <w:spacing w:after="0" w:line="240" w:lineRule="auto"/>
        <w:ind w:left="1134"/>
        <w:rPr>
          <w:rFonts w:ascii="Palatino Linotype" w:hAnsi="Palatino Linotype" w:cs="Mangal"/>
          <w:kern w:val="1"/>
          <w:sz w:val="24"/>
          <w:szCs w:val="24"/>
          <w:lang w:eastAsia="hi-IN" w:bidi="hi-IN"/>
        </w:rPr>
      </w:pPr>
      <w:r w:rsidRPr="005A0389">
        <w:rPr>
          <w:rFonts w:ascii="Palatino Linotype" w:hAnsi="Palatino Linotype" w:cs="Mangal"/>
          <w:kern w:val="1"/>
          <w:sz w:val="24"/>
          <w:szCs w:val="24"/>
          <w:lang w:eastAsia="hi-IN" w:bidi="hi-IN"/>
        </w:rPr>
        <w:t>Az enzimaktivitás meghatározása</w:t>
      </w:r>
    </w:p>
    <w:p w:rsidR="001B1DB2" w:rsidRDefault="001B1DB2" w:rsidP="00122253">
      <w:pPr>
        <w:widowControl w:val="0"/>
        <w:tabs>
          <w:tab w:val="left" w:pos="1620"/>
        </w:tabs>
        <w:suppressAutoHyphens/>
        <w:spacing w:after="0" w:line="240" w:lineRule="auto"/>
        <w:ind w:left="1134"/>
        <w:rPr>
          <w:rFonts w:ascii="Palatino Linotype" w:hAnsi="Palatino Linotype" w:cs="Mangal"/>
          <w:kern w:val="1"/>
          <w:sz w:val="24"/>
          <w:szCs w:val="24"/>
          <w:lang w:eastAsia="hi-IN" w:bidi="hi-IN"/>
        </w:rPr>
      </w:pPr>
      <w:r w:rsidRPr="005A0389">
        <w:rPr>
          <w:rFonts w:ascii="Palatino Linotype" w:hAnsi="Palatino Linotype" w:cs="Mangal"/>
          <w:kern w:val="1"/>
          <w:sz w:val="24"/>
          <w:szCs w:val="24"/>
          <w:lang w:eastAsia="hi-IN" w:bidi="hi-IN"/>
        </w:rPr>
        <w:t>A kelesztés közben alkalmazott általános rendező elvek</w:t>
      </w:r>
    </w:p>
    <w:p w:rsidR="001B1DB2" w:rsidRDefault="001B1DB2" w:rsidP="00122253">
      <w:pPr>
        <w:widowControl w:val="0"/>
        <w:tabs>
          <w:tab w:val="left" w:pos="1620"/>
        </w:tabs>
        <w:suppressAutoHyphens/>
        <w:spacing w:after="0" w:line="240" w:lineRule="auto"/>
        <w:ind w:left="1134"/>
        <w:rPr>
          <w:rFonts w:ascii="Palatino Linotype" w:hAnsi="Palatino Linotype" w:cs="Mangal"/>
          <w:kern w:val="1"/>
          <w:sz w:val="24"/>
          <w:szCs w:val="24"/>
          <w:lang w:eastAsia="hi-IN" w:bidi="hi-IN"/>
        </w:rPr>
      </w:pPr>
      <w:r w:rsidRPr="005A0389">
        <w:rPr>
          <w:rFonts w:ascii="Palatino Linotype" w:hAnsi="Palatino Linotype" w:cs="Mangal"/>
          <w:kern w:val="1"/>
          <w:sz w:val="24"/>
          <w:szCs w:val="24"/>
          <w:lang w:eastAsia="hi-IN" w:bidi="hi-IN"/>
        </w:rPr>
        <w:t>A megkeltség jelei</w:t>
      </w:r>
    </w:p>
    <w:p w:rsidR="001B1DB2" w:rsidRDefault="001B1DB2" w:rsidP="00122253">
      <w:pPr>
        <w:widowControl w:val="0"/>
        <w:tabs>
          <w:tab w:val="left" w:pos="1620"/>
        </w:tabs>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Kelesztés során e</w:t>
      </w:r>
      <w:r w:rsidRPr="005A0389">
        <w:rPr>
          <w:rFonts w:ascii="Palatino Linotype" w:hAnsi="Palatino Linotype" w:cs="Mangal"/>
          <w:kern w:val="1"/>
          <w:sz w:val="24"/>
          <w:szCs w:val="24"/>
          <w:lang w:eastAsia="hi-IN" w:bidi="hi-IN"/>
        </w:rPr>
        <w:t>lkövethető hibák, azok megelőzése</w:t>
      </w:r>
    </w:p>
    <w:p w:rsidR="001B1DB2" w:rsidRDefault="001B1DB2" w:rsidP="00122253">
      <w:pPr>
        <w:widowControl w:val="0"/>
        <w:tabs>
          <w:tab w:val="left" w:pos="1620"/>
        </w:tabs>
        <w:suppressAutoHyphens/>
        <w:spacing w:after="0" w:line="240" w:lineRule="auto"/>
        <w:ind w:left="1134"/>
        <w:rPr>
          <w:rFonts w:ascii="Palatino Linotype" w:hAnsi="Palatino Linotype" w:cs="Mangal"/>
          <w:kern w:val="1"/>
          <w:sz w:val="24"/>
          <w:szCs w:val="24"/>
          <w:lang w:eastAsia="hi-IN" w:bidi="hi-IN"/>
        </w:rPr>
      </w:pPr>
      <w:r w:rsidRPr="004D157D">
        <w:rPr>
          <w:rFonts w:ascii="Palatino Linotype" w:hAnsi="Palatino Linotype" w:cs="Mangal"/>
          <w:kern w:val="1"/>
          <w:sz w:val="24"/>
          <w:szCs w:val="24"/>
          <w:lang w:eastAsia="hi-IN" w:bidi="hi-IN"/>
        </w:rPr>
        <w:t>A késleltetett kelesztés célja, előnyei</w:t>
      </w:r>
    </w:p>
    <w:p w:rsidR="001B1DB2" w:rsidRDefault="001B1DB2" w:rsidP="00122253">
      <w:pPr>
        <w:widowControl w:val="0"/>
        <w:tabs>
          <w:tab w:val="left" w:pos="1620"/>
        </w:tabs>
        <w:suppressAutoHyphens/>
        <w:spacing w:after="0" w:line="240" w:lineRule="auto"/>
        <w:ind w:left="1134"/>
        <w:rPr>
          <w:rFonts w:ascii="Palatino Linotype" w:hAnsi="Palatino Linotype" w:cs="Mangal"/>
          <w:kern w:val="1"/>
          <w:sz w:val="24"/>
          <w:szCs w:val="24"/>
          <w:lang w:eastAsia="hi-IN" w:bidi="hi-IN"/>
        </w:rPr>
      </w:pPr>
      <w:r w:rsidRPr="004D157D">
        <w:rPr>
          <w:rFonts w:ascii="Palatino Linotype" w:hAnsi="Palatino Linotype" w:cs="Mangal"/>
          <w:kern w:val="1"/>
          <w:sz w:val="24"/>
          <w:szCs w:val="24"/>
          <w:lang w:eastAsia="hi-IN" w:bidi="hi-IN"/>
        </w:rPr>
        <w:t>A késleltetett kelesztés megvalósítása</w:t>
      </w:r>
    </w:p>
    <w:p w:rsidR="001B1DB2" w:rsidRDefault="001B1DB2" w:rsidP="00122253">
      <w:pPr>
        <w:widowControl w:val="0"/>
        <w:tabs>
          <w:tab w:val="left" w:pos="1620"/>
        </w:tabs>
        <w:suppressAutoHyphens/>
        <w:spacing w:after="0" w:line="240" w:lineRule="auto"/>
        <w:ind w:left="1134"/>
        <w:rPr>
          <w:rFonts w:ascii="Palatino Linotype" w:hAnsi="Palatino Linotype" w:cs="Mangal"/>
          <w:kern w:val="1"/>
          <w:sz w:val="24"/>
          <w:szCs w:val="24"/>
          <w:lang w:eastAsia="hi-IN" w:bidi="hi-IN"/>
        </w:rPr>
      </w:pPr>
      <w:r w:rsidRPr="004D157D">
        <w:rPr>
          <w:rFonts w:ascii="Palatino Linotype" w:hAnsi="Palatino Linotype" w:cs="Mangal"/>
          <w:kern w:val="1"/>
          <w:sz w:val="24"/>
          <w:szCs w:val="24"/>
          <w:lang w:eastAsia="hi-IN" w:bidi="hi-IN"/>
        </w:rPr>
        <w:t xml:space="preserve">A kelesztés-megszakítás </w:t>
      </w:r>
      <w:r>
        <w:rPr>
          <w:rFonts w:ascii="Palatino Linotype" w:hAnsi="Palatino Linotype" w:cs="Mangal"/>
          <w:kern w:val="1"/>
          <w:sz w:val="24"/>
          <w:szCs w:val="24"/>
          <w:lang w:eastAsia="hi-IN" w:bidi="hi-IN"/>
        </w:rPr>
        <w:t>célja, előnyei</w:t>
      </w:r>
    </w:p>
    <w:p w:rsidR="001B1DB2" w:rsidRDefault="001B1DB2" w:rsidP="00122253">
      <w:pPr>
        <w:widowControl w:val="0"/>
        <w:tabs>
          <w:tab w:val="left" w:pos="1620"/>
        </w:tabs>
        <w:suppressAutoHyphens/>
        <w:spacing w:after="0" w:line="240" w:lineRule="auto"/>
        <w:ind w:left="1134"/>
        <w:rPr>
          <w:rFonts w:ascii="Palatino Linotype" w:hAnsi="Palatino Linotype" w:cs="Mangal"/>
          <w:kern w:val="1"/>
          <w:sz w:val="24"/>
          <w:szCs w:val="24"/>
          <w:lang w:eastAsia="hi-IN" w:bidi="hi-IN"/>
        </w:rPr>
      </w:pPr>
      <w:r w:rsidRPr="004D157D">
        <w:rPr>
          <w:rFonts w:ascii="Palatino Linotype" w:hAnsi="Palatino Linotype" w:cs="Mangal"/>
          <w:kern w:val="1"/>
          <w:sz w:val="24"/>
          <w:szCs w:val="24"/>
          <w:lang w:eastAsia="hi-IN" w:bidi="hi-IN"/>
        </w:rPr>
        <w:t>A kelesztés-megszakítás megvalósítása</w:t>
      </w:r>
    </w:p>
    <w:p w:rsidR="001B1DB2" w:rsidRDefault="001B1DB2" w:rsidP="00122253">
      <w:pPr>
        <w:widowControl w:val="0"/>
        <w:tabs>
          <w:tab w:val="left" w:pos="1620"/>
        </w:tabs>
        <w:suppressAutoHyphens/>
        <w:spacing w:after="0" w:line="240" w:lineRule="auto"/>
        <w:ind w:left="1134"/>
        <w:rPr>
          <w:rFonts w:ascii="Palatino Linotype" w:hAnsi="Palatino Linotype" w:cs="Mangal"/>
          <w:kern w:val="1"/>
          <w:sz w:val="24"/>
          <w:szCs w:val="24"/>
          <w:lang w:eastAsia="hi-IN" w:bidi="hi-IN"/>
        </w:rPr>
      </w:pPr>
      <w:r w:rsidRPr="004D157D">
        <w:rPr>
          <w:rFonts w:ascii="Palatino Linotype" w:hAnsi="Palatino Linotype" w:cs="Mangal"/>
          <w:kern w:val="1"/>
          <w:sz w:val="24"/>
          <w:szCs w:val="24"/>
          <w:lang w:eastAsia="hi-IN" w:bidi="hi-IN"/>
        </w:rPr>
        <w:t>A termelés megszervezése</w:t>
      </w:r>
    </w:p>
    <w:p w:rsidR="001B1DB2" w:rsidRPr="002E4C66" w:rsidRDefault="001B1DB2" w:rsidP="00122253">
      <w:pPr>
        <w:widowControl w:val="0"/>
        <w:tabs>
          <w:tab w:val="left" w:pos="1620"/>
        </w:tabs>
        <w:suppressAutoHyphens/>
        <w:spacing w:after="0" w:line="240" w:lineRule="auto"/>
        <w:ind w:left="1134"/>
        <w:rPr>
          <w:rFonts w:ascii="Palatino Linotype" w:hAnsi="Palatino Linotype" w:cs="Mangal"/>
          <w:kern w:val="1"/>
          <w:sz w:val="24"/>
          <w:szCs w:val="24"/>
          <w:lang w:eastAsia="hi-IN" w:bidi="hi-IN"/>
        </w:rPr>
      </w:pPr>
      <w:r w:rsidRPr="002E4C66">
        <w:rPr>
          <w:rFonts w:ascii="Palatino Linotype" w:hAnsi="Palatino Linotype" w:cs="Mangal"/>
          <w:kern w:val="1"/>
          <w:sz w:val="24"/>
          <w:szCs w:val="24"/>
          <w:lang w:eastAsia="hi-IN" w:bidi="hi-IN"/>
        </w:rPr>
        <w:t>Szakaszos és folyamatos kelesztés</w:t>
      </w:r>
    </w:p>
    <w:p w:rsidR="001B1DB2" w:rsidRPr="002E4C66" w:rsidRDefault="001B1DB2" w:rsidP="00122253">
      <w:pPr>
        <w:widowControl w:val="0"/>
        <w:tabs>
          <w:tab w:val="left" w:pos="1620"/>
        </w:tabs>
        <w:suppressAutoHyphens/>
        <w:spacing w:after="0" w:line="240" w:lineRule="auto"/>
        <w:ind w:left="1134"/>
        <w:rPr>
          <w:rFonts w:ascii="Palatino Linotype" w:hAnsi="Palatino Linotype" w:cs="Mangal"/>
          <w:kern w:val="1"/>
          <w:sz w:val="24"/>
          <w:szCs w:val="24"/>
          <w:lang w:eastAsia="hi-IN" w:bidi="hi-IN"/>
        </w:rPr>
      </w:pPr>
      <w:r w:rsidRPr="002E4C66">
        <w:rPr>
          <w:rFonts w:ascii="Palatino Linotype" w:hAnsi="Palatino Linotype" w:cs="Mangal"/>
          <w:kern w:val="1"/>
          <w:sz w:val="24"/>
          <w:szCs w:val="24"/>
          <w:lang w:eastAsia="hi-IN" w:bidi="hi-IN"/>
        </w:rPr>
        <w:t xml:space="preserve">Vetést előkészítő műveletek </w:t>
      </w:r>
    </w:p>
    <w:p w:rsidR="001B1DB2" w:rsidRDefault="001B1DB2" w:rsidP="00122253">
      <w:pPr>
        <w:widowControl w:val="0"/>
        <w:tabs>
          <w:tab w:val="left" w:pos="1620"/>
        </w:tabs>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 xml:space="preserve">A </w:t>
      </w:r>
      <w:r>
        <w:rPr>
          <w:rFonts w:ascii="Palatino Linotype" w:hAnsi="Palatino Linotype" w:cs="Mangal"/>
          <w:kern w:val="1"/>
          <w:sz w:val="24"/>
          <w:szCs w:val="24"/>
          <w:lang w:eastAsia="hi-IN" w:bidi="hi-IN"/>
        </w:rPr>
        <w:t>kelesztés nyomon követ</w:t>
      </w:r>
      <w:r w:rsidRPr="001234DE">
        <w:rPr>
          <w:rFonts w:ascii="Palatino Linotype" w:hAnsi="Palatino Linotype" w:cs="Mangal"/>
          <w:kern w:val="1"/>
          <w:sz w:val="24"/>
          <w:szCs w:val="24"/>
          <w:lang w:eastAsia="hi-IN" w:bidi="hi-IN"/>
        </w:rPr>
        <w:t>ése és adminisztrálása</w:t>
      </w:r>
    </w:p>
    <w:p w:rsidR="001B1DB2" w:rsidRPr="000E120B" w:rsidRDefault="001B1DB2" w:rsidP="009D2CD0">
      <w:pPr>
        <w:widowControl w:val="0"/>
        <w:suppressAutoHyphens/>
        <w:spacing w:after="0" w:line="240" w:lineRule="auto"/>
        <w:ind w:left="1224"/>
        <w:rPr>
          <w:rFonts w:ascii="Palatino Linotype" w:hAnsi="Palatino Linotype" w:cs="Mangal"/>
          <w:kern w:val="1"/>
          <w:sz w:val="24"/>
          <w:szCs w:val="24"/>
          <w:lang w:eastAsia="hi-IN" w:bidi="hi-IN"/>
        </w:rPr>
      </w:pPr>
    </w:p>
    <w:p w:rsidR="001B1DB2" w:rsidRPr="00373E52" w:rsidRDefault="001B1DB2" w:rsidP="001E5DB9">
      <w:pPr>
        <w:widowControl w:val="0"/>
        <w:numPr>
          <w:ilvl w:val="2"/>
          <w:numId w:val="44"/>
        </w:numPr>
        <w:tabs>
          <w:tab w:val="left" w:pos="900"/>
          <w:tab w:val="left" w:pos="1620"/>
          <w:tab w:val="left" w:pos="2340"/>
          <w:tab w:val="left" w:pos="7560"/>
          <w:tab w:val="left" w:pos="7740"/>
        </w:tabs>
        <w:suppressAutoHyphens/>
        <w:spacing w:after="0" w:line="240" w:lineRule="auto"/>
        <w:ind w:hanging="684"/>
        <w:rPr>
          <w:rFonts w:ascii="Palatino Linotype" w:hAnsi="Palatino Linotype"/>
          <w:b/>
          <w:sz w:val="24"/>
          <w:szCs w:val="24"/>
        </w:rPr>
      </w:pPr>
      <w:r w:rsidRPr="00183CB6">
        <w:rPr>
          <w:rFonts w:ascii="Palatino Linotype" w:hAnsi="Palatino Linotype"/>
          <w:b/>
          <w:sz w:val="24"/>
          <w:szCs w:val="24"/>
        </w:rPr>
        <w:t xml:space="preserve">Kenyérfélék kelesztése </w:t>
      </w:r>
      <w:r>
        <w:rPr>
          <w:rFonts w:ascii="Palatino Linotype" w:hAnsi="Palatino Linotype"/>
          <w:b/>
          <w:sz w:val="24"/>
          <w:szCs w:val="24"/>
        </w:rPr>
        <w:tab/>
        <w:t xml:space="preserve">   </w:t>
      </w:r>
      <w:r>
        <w:rPr>
          <w:rFonts w:ascii="Palatino Linotype" w:hAnsi="Palatino Linotype"/>
          <w:b/>
          <w:sz w:val="24"/>
          <w:szCs w:val="24"/>
        </w:rPr>
        <w:tab/>
        <w:t>9</w:t>
      </w:r>
      <w:r w:rsidRPr="00B87D30">
        <w:rPr>
          <w:rFonts w:ascii="Palatino Linotype" w:hAnsi="Palatino Linotype"/>
          <w:b/>
          <w:i/>
          <w:sz w:val="24"/>
          <w:szCs w:val="24"/>
        </w:rPr>
        <w:t>óra/</w:t>
      </w:r>
      <w:r>
        <w:rPr>
          <w:rFonts w:ascii="Palatino Linotype" w:hAnsi="Palatino Linotype"/>
          <w:b/>
          <w:i/>
          <w:sz w:val="24"/>
          <w:szCs w:val="24"/>
        </w:rPr>
        <w:t xml:space="preserve"> 18</w:t>
      </w:r>
      <w:r w:rsidRPr="00B87D30">
        <w:rPr>
          <w:rFonts w:ascii="Palatino Linotype" w:hAnsi="Palatino Linotype"/>
          <w:b/>
          <w:i/>
          <w:sz w:val="24"/>
          <w:szCs w:val="24"/>
        </w:rPr>
        <w:t>óra</w:t>
      </w:r>
    </w:p>
    <w:p w:rsidR="001B1DB2" w:rsidRDefault="001B1DB2" w:rsidP="00373E52">
      <w:pPr>
        <w:widowControl w:val="0"/>
        <w:suppressAutoHyphens/>
        <w:spacing w:after="0" w:line="240" w:lineRule="auto"/>
        <w:ind w:left="720"/>
        <w:rPr>
          <w:rFonts w:ascii="Palatino Linotype" w:hAnsi="Palatino Linotype"/>
          <w:b/>
          <w:sz w:val="24"/>
          <w:szCs w:val="24"/>
        </w:rPr>
      </w:pPr>
    </w:p>
    <w:p w:rsidR="001B1DB2" w:rsidRPr="00CF54F9" w:rsidRDefault="001B1DB2" w:rsidP="005D600B">
      <w:pPr>
        <w:widowControl w:val="0"/>
        <w:tabs>
          <w:tab w:val="left" w:pos="900"/>
          <w:tab w:val="left" w:pos="1080"/>
          <w:tab w:val="left" w:pos="1620"/>
          <w:tab w:val="left" w:pos="2340"/>
          <w:tab w:val="left" w:pos="7560"/>
          <w:tab w:val="left" w:pos="7740"/>
        </w:tabs>
        <w:suppressAutoHyphens/>
        <w:spacing w:after="0" w:line="240" w:lineRule="auto"/>
        <w:ind w:left="720"/>
        <w:rPr>
          <w:rFonts w:ascii="Palatino Linotype" w:hAnsi="Palatino Linotype" w:cs="Mangal"/>
          <w:b/>
          <w:kern w:val="1"/>
          <w:sz w:val="24"/>
          <w:szCs w:val="24"/>
          <w:lang w:eastAsia="hi-IN" w:bidi="hi-IN"/>
        </w:rPr>
      </w:pPr>
      <w:r>
        <w:rPr>
          <w:rFonts w:ascii="Palatino Linotype" w:hAnsi="Palatino Linotype"/>
          <w:sz w:val="24"/>
          <w:szCs w:val="24"/>
        </w:rPr>
        <w:tab/>
      </w:r>
      <w:r w:rsidRPr="00801F4F">
        <w:rPr>
          <w:rFonts w:ascii="Palatino Linotype" w:hAnsi="Palatino Linotype"/>
          <w:b/>
          <w:sz w:val="24"/>
          <w:szCs w:val="24"/>
        </w:rPr>
        <w:tab/>
        <w:t>Szakmai technológia</w:t>
      </w:r>
      <w:r>
        <w:rPr>
          <w:rFonts w:ascii="Palatino Linotype" w:hAnsi="Palatino Linotype"/>
          <w:sz w:val="24"/>
          <w:szCs w:val="24"/>
        </w:rPr>
        <w:tab/>
        <w:t xml:space="preserve">   </w:t>
      </w:r>
      <w:r>
        <w:rPr>
          <w:rFonts w:ascii="Palatino Linotype" w:hAnsi="Palatino Linotype"/>
          <w:b/>
          <w:sz w:val="24"/>
          <w:szCs w:val="24"/>
        </w:rPr>
        <w:t>3ó</w:t>
      </w:r>
      <w:r w:rsidRPr="00B87D30">
        <w:rPr>
          <w:rFonts w:ascii="Palatino Linotype" w:hAnsi="Palatino Linotype" w:cs="Mangal"/>
          <w:b/>
          <w:i/>
          <w:kern w:val="1"/>
          <w:sz w:val="24"/>
          <w:szCs w:val="24"/>
          <w:lang w:eastAsia="hi-IN" w:bidi="hi-IN"/>
        </w:rPr>
        <w:t>ra/</w:t>
      </w:r>
      <w:r>
        <w:rPr>
          <w:rFonts w:ascii="Palatino Linotype" w:hAnsi="Palatino Linotype" w:cs="Mangal"/>
          <w:b/>
          <w:i/>
          <w:kern w:val="1"/>
          <w:sz w:val="24"/>
          <w:szCs w:val="24"/>
          <w:lang w:eastAsia="hi-IN" w:bidi="hi-IN"/>
        </w:rPr>
        <w:t xml:space="preserve"> 6</w:t>
      </w:r>
      <w:r w:rsidRPr="00B87D30">
        <w:rPr>
          <w:rFonts w:ascii="Palatino Linotype" w:hAnsi="Palatino Linotype" w:cs="Mangal"/>
          <w:b/>
          <w:i/>
          <w:kern w:val="1"/>
          <w:sz w:val="24"/>
          <w:szCs w:val="24"/>
          <w:lang w:eastAsia="hi-IN" w:bidi="hi-IN"/>
        </w:rPr>
        <w:t>óra</w:t>
      </w:r>
    </w:p>
    <w:p w:rsidR="001B1DB2" w:rsidRPr="00CF54F9" w:rsidRDefault="001B1DB2" w:rsidP="00373E52">
      <w:pPr>
        <w:widowControl w:val="0"/>
        <w:suppressAutoHyphens/>
        <w:spacing w:after="0" w:line="240" w:lineRule="auto"/>
        <w:ind w:left="720"/>
        <w:rPr>
          <w:rFonts w:ascii="Palatino Linotype" w:hAnsi="Palatino Linotype"/>
          <w:sz w:val="24"/>
          <w:szCs w:val="24"/>
        </w:rPr>
      </w:pPr>
    </w:p>
    <w:p w:rsidR="001B1DB2"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sidRPr="00183CB6">
        <w:rPr>
          <w:rFonts w:ascii="Palatino Linotype" w:hAnsi="Palatino Linotype" w:cs="Mangal"/>
          <w:kern w:val="1"/>
          <w:sz w:val="24"/>
          <w:szCs w:val="24"/>
          <w:lang w:eastAsia="hi-IN" w:bidi="hi-IN"/>
        </w:rPr>
        <w:t>A búzakenyerek kelesztésének célja</w:t>
      </w:r>
    </w:p>
    <w:p w:rsidR="001B1DB2"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sidRPr="00183CB6">
        <w:rPr>
          <w:rFonts w:ascii="Palatino Linotype" w:hAnsi="Palatino Linotype" w:cs="Mangal"/>
          <w:kern w:val="1"/>
          <w:sz w:val="24"/>
          <w:szCs w:val="24"/>
          <w:lang w:eastAsia="hi-IN" w:bidi="hi-IN"/>
        </w:rPr>
        <w:t>A búzakenyerek kelesztésének feltételei</w:t>
      </w:r>
    </w:p>
    <w:p w:rsidR="001B1DB2" w:rsidRPr="00183CB6"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sidRPr="00183CB6">
        <w:rPr>
          <w:rFonts w:ascii="Palatino Linotype" w:hAnsi="Palatino Linotype" w:cs="Mangal"/>
          <w:kern w:val="1"/>
          <w:sz w:val="24"/>
          <w:szCs w:val="24"/>
          <w:lang w:eastAsia="hi-IN" w:bidi="hi-IN"/>
        </w:rPr>
        <w:t>Kelesztés közben a búzakenyereken végzett műveletek</w:t>
      </w:r>
    </w:p>
    <w:p w:rsidR="001B1DB2"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sidRPr="00183CB6">
        <w:rPr>
          <w:rFonts w:ascii="Palatino Linotype" w:hAnsi="Palatino Linotype" w:cs="Mangal"/>
          <w:kern w:val="1"/>
          <w:sz w:val="24"/>
          <w:szCs w:val="24"/>
          <w:lang w:eastAsia="hi-IN" w:bidi="hi-IN"/>
        </w:rPr>
        <w:t>A rozskenyerek kelesztésének célja</w:t>
      </w:r>
    </w:p>
    <w:p w:rsidR="001B1DB2"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sidRPr="00183CB6">
        <w:rPr>
          <w:rFonts w:ascii="Palatino Linotype" w:hAnsi="Palatino Linotype" w:cs="Mangal"/>
          <w:kern w:val="1"/>
          <w:sz w:val="24"/>
          <w:szCs w:val="24"/>
          <w:lang w:eastAsia="hi-IN" w:bidi="hi-IN"/>
        </w:rPr>
        <w:t>A rozskenyerek kelesztésének feltételei</w:t>
      </w:r>
    </w:p>
    <w:p w:rsidR="001B1DB2"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sidRPr="00183CB6">
        <w:rPr>
          <w:rFonts w:ascii="Palatino Linotype" w:hAnsi="Palatino Linotype" w:cs="Mangal"/>
          <w:kern w:val="1"/>
          <w:sz w:val="24"/>
          <w:szCs w:val="24"/>
          <w:lang w:eastAsia="hi-IN" w:bidi="hi-IN"/>
        </w:rPr>
        <w:t>Kelesztés közben a rozskenyereken végzett műveletek</w:t>
      </w:r>
    </w:p>
    <w:p w:rsidR="001B1DB2"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sidRPr="00183CB6">
        <w:rPr>
          <w:rFonts w:ascii="Palatino Linotype" w:hAnsi="Palatino Linotype" w:cs="Mangal"/>
          <w:kern w:val="1"/>
          <w:sz w:val="24"/>
          <w:szCs w:val="24"/>
          <w:lang w:eastAsia="hi-IN" w:bidi="hi-IN"/>
        </w:rPr>
        <w:t>A megkeltség jelei</w:t>
      </w:r>
    </w:p>
    <w:p w:rsidR="001B1DB2"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különféle fagyasztott tészták sütőipari felhasználása (felengedtetés, kelesztés)</w:t>
      </w:r>
    </w:p>
    <w:p w:rsidR="001B1DB2" w:rsidRDefault="001B1DB2" w:rsidP="00CF54F9">
      <w:pPr>
        <w:widowControl w:val="0"/>
        <w:suppressAutoHyphens/>
        <w:spacing w:after="0" w:line="240" w:lineRule="auto"/>
        <w:ind w:left="1260"/>
        <w:rPr>
          <w:rFonts w:ascii="Palatino Linotype" w:hAnsi="Palatino Linotype" w:cs="Mangal"/>
          <w:kern w:val="1"/>
          <w:sz w:val="24"/>
          <w:szCs w:val="24"/>
          <w:lang w:eastAsia="hi-IN" w:bidi="hi-IN"/>
        </w:rPr>
      </w:pPr>
    </w:p>
    <w:p w:rsidR="001B1DB2" w:rsidRPr="005D600B" w:rsidRDefault="001B1DB2" w:rsidP="0078236E">
      <w:pPr>
        <w:widowControl w:val="0"/>
        <w:tabs>
          <w:tab w:val="left" w:pos="900"/>
          <w:tab w:val="left" w:pos="1080"/>
          <w:tab w:val="left" w:pos="1620"/>
          <w:tab w:val="left" w:pos="2340"/>
          <w:tab w:val="left" w:pos="7560"/>
          <w:tab w:val="left" w:pos="7740"/>
          <w:tab w:val="left" w:pos="9000"/>
        </w:tabs>
        <w:suppressAutoHyphens/>
        <w:spacing w:after="0" w:line="240" w:lineRule="auto"/>
        <w:ind w:left="720"/>
        <w:rPr>
          <w:rFonts w:ascii="Palatino Linotype" w:hAnsi="Palatino Linotype" w:cs="Mangal"/>
          <w:b/>
          <w:kern w:val="1"/>
          <w:sz w:val="24"/>
          <w:szCs w:val="24"/>
          <w:lang w:eastAsia="hi-IN" w:bidi="hi-IN"/>
        </w:rPr>
      </w:pPr>
      <w:r>
        <w:rPr>
          <w:rFonts w:ascii="Palatino Linotype" w:hAnsi="Palatino Linotype" w:cs="Mangal"/>
          <w:kern w:val="1"/>
          <w:sz w:val="24"/>
          <w:szCs w:val="24"/>
          <w:lang w:eastAsia="hi-IN" w:bidi="hi-IN"/>
        </w:rPr>
        <w:tab/>
      </w:r>
      <w:r>
        <w:rPr>
          <w:rFonts w:ascii="Palatino Linotype" w:hAnsi="Palatino Linotype" w:cs="Mangal"/>
          <w:kern w:val="1"/>
          <w:sz w:val="24"/>
          <w:szCs w:val="24"/>
          <w:lang w:eastAsia="hi-IN" w:bidi="hi-IN"/>
        </w:rPr>
        <w:tab/>
      </w:r>
      <w:r w:rsidRPr="00801F4F">
        <w:rPr>
          <w:rFonts w:ascii="Palatino Linotype" w:hAnsi="Palatino Linotype" w:cs="Mangal"/>
          <w:b/>
          <w:kern w:val="1"/>
          <w:sz w:val="24"/>
          <w:szCs w:val="24"/>
          <w:lang w:eastAsia="hi-IN" w:bidi="hi-IN"/>
        </w:rPr>
        <w:t>Szakmai gépek</w:t>
      </w:r>
      <w:r>
        <w:rPr>
          <w:rFonts w:ascii="Palatino Linotype" w:hAnsi="Palatino Linotype" w:cs="Mangal"/>
          <w:kern w:val="1"/>
          <w:sz w:val="24"/>
          <w:szCs w:val="24"/>
          <w:lang w:eastAsia="hi-IN" w:bidi="hi-IN"/>
        </w:rPr>
        <w:tab/>
        <w:t xml:space="preserve">     </w:t>
      </w:r>
      <w:r>
        <w:rPr>
          <w:rFonts w:ascii="Palatino Linotype" w:hAnsi="Palatino Linotype"/>
          <w:b/>
          <w:sz w:val="24"/>
          <w:szCs w:val="24"/>
        </w:rPr>
        <w:t>6</w:t>
      </w:r>
      <w:r w:rsidRPr="00B87D30">
        <w:rPr>
          <w:rFonts w:ascii="Palatino Linotype" w:hAnsi="Palatino Linotype" w:cs="Mangal"/>
          <w:b/>
          <w:i/>
          <w:kern w:val="1"/>
          <w:sz w:val="24"/>
          <w:szCs w:val="24"/>
          <w:lang w:eastAsia="hi-IN" w:bidi="hi-IN"/>
        </w:rPr>
        <w:t>óra/</w:t>
      </w:r>
      <w:r>
        <w:rPr>
          <w:rFonts w:ascii="Palatino Linotype" w:hAnsi="Palatino Linotype" w:cs="Mangal"/>
          <w:b/>
          <w:i/>
          <w:kern w:val="1"/>
          <w:sz w:val="24"/>
          <w:szCs w:val="24"/>
          <w:lang w:eastAsia="hi-IN" w:bidi="hi-IN"/>
        </w:rPr>
        <w:t xml:space="preserve"> 12</w:t>
      </w:r>
      <w:r w:rsidRPr="00B87D30">
        <w:rPr>
          <w:rFonts w:ascii="Palatino Linotype" w:hAnsi="Palatino Linotype" w:cs="Mangal"/>
          <w:b/>
          <w:i/>
          <w:kern w:val="1"/>
          <w:sz w:val="24"/>
          <w:szCs w:val="24"/>
          <w:lang w:eastAsia="hi-IN" w:bidi="hi-IN"/>
        </w:rPr>
        <w:t>óra</w:t>
      </w:r>
    </w:p>
    <w:p w:rsidR="001B1DB2" w:rsidRPr="00183CB6" w:rsidRDefault="001B1DB2" w:rsidP="00CF54F9">
      <w:pPr>
        <w:widowControl w:val="0"/>
        <w:suppressAutoHyphens/>
        <w:spacing w:after="0" w:line="240" w:lineRule="auto"/>
        <w:ind w:left="720"/>
        <w:rPr>
          <w:rFonts w:ascii="Palatino Linotype" w:hAnsi="Palatino Linotype" w:cs="Mangal"/>
          <w:kern w:val="1"/>
          <w:sz w:val="24"/>
          <w:szCs w:val="24"/>
          <w:lang w:eastAsia="hi-IN" w:bidi="hi-IN"/>
        </w:rPr>
      </w:pPr>
    </w:p>
    <w:p w:rsidR="001B1DB2"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sidRPr="00183CB6">
        <w:rPr>
          <w:rFonts w:ascii="Palatino Linotype" w:hAnsi="Palatino Linotype" w:cs="Mangal"/>
          <w:kern w:val="1"/>
          <w:sz w:val="24"/>
          <w:szCs w:val="24"/>
          <w:lang w:eastAsia="hi-IN" w:bidi="hi-IN"/>
        </w:rPr>
        <w:t>A búza</w:t>
      </w:r>
      <w:r>
        <w:rPr>
          <w:rFonts w:ascii="Palatino Linotype" w:hAnsi="Palatino Linotype" w:cs="Mangal"/>
          <w:kern w:val="1"/>
          <w:sz w:val="24"/>
          <w:szCs w:val="24"/>
          <w:lang w:eastAsia="hi-IN" w:bidi="hi-IN"/>
        </w:rPr>
        <w:t>- és rozs</w:t>
      </w:r>
      <w:r w:rsidRPr="00183CB6">
        <w:rPr>
          <w:rFonts w:ascii="Palatino Linotype" w:hAnsi="Palatino Linotype" w:cs="Mangal"/>
          <w:kern w:val="1"/>
          <w:sz w:val="24"/>
          <w:szCs w:val="24"/>
          <w:lang w:eastAsia="hi-IN" w:bidi="hi-IN"/>
        </w:rPr>
        <w:t>kenyerek kelesztésének technikai megoldásai</w:t>
      </w:r>
    </w:p>
    <w:p w:rsidR="001B1DB2" w:rsidRPr="00CF54F9"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A szakajtók </w:t>
      </w:r>
      <w:r w:rsidRPr="00CF54F9">
        <w:rPr>
          <w:rFonts w:ascii="Palatino Linotype" w:hAnsi="Palatino Linotype" w:cs="Mangal"/>
          <w:kern w:val="1"/>
          <w:sz w:val="24"/>
          <w:szCs w:val="24"/>
          <w:lang w:eastAsia="hi-IN" w:bidi="hi-IN"/>
        </w:rPr>
        <w:t>alkalmazási területei, jellemzői</w:t>
      </w:r>
      <w:r w:rsidRPr="00CF54F9">
        <w:rPr>
          <w:rFonts w:ascii="Palatino Linotype" w:hAnsi="Palatino Linotype" w:cs="Mangal"/>
          <w:kern w:val="1"/>
          <w:sz w:val="24"/>
          <w:szCs w:val="24"/>
          <w:lang w:eastAsia="hi-IN" w:bidi="hi-IN"/>
        </w:rPr>
        <w:tab/>
      </w:r>
    </w:p>
    <w:p w:rsidR="001B1DB2"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sidRPr="00CF54F9">
        <w:rPr>
          <w:rFonts w:ascii="Palatino Linotype" w:hAnsi="Palatino Linotype" w:cs="Mangal"/>
          <w:kern w:val="1"/>
          <w:sz w:val="24"/>
          <w:szCs w:val="24"/>
          <w:lang w:eastAsia="hi-IN" w:bidi="hi-IN"/>
        </w:rPr>
        <w:t xml:space="preserve">A formák alkalmazási területei, anyaguk, feladatuk, a formákkal szembeni követelmények </w:t>
      </w:r>
      <w:r w:rsidRPr="00CF54F9">
        <w:rPr>
          <w:rFonts w:ascii="Palatino Linotype" w:hAnsi="Palatino Linotype" w:cs="Mangal"/>
          <w:kern w:val="1"/>
          <w:sz w:val="24"/>
          <w:szCs w:val="24"/>
          <w:lang w:eastAsia="hi-IN" w:bidi="hi-IN"/>
        </w:rPr>
        <w:tab/>
      </w:r>
    </w:p>
    <w:p w:rsidR="001B1DB2"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sidRPr="00CF54F9">
        <w:rPr>
          <w:rFonts w:ascii="Palatino Linotype" w:hAnsi="Palatino Linotype" w:cs="Mangal"/>
          <w:kern w:val="1"/>
          <w:sz w:val="24"/>
          <w:szCs w:val="24"/>
          <w:lang w:eastAsia="hi-IN" w:bidi="hi-IN"/>
        </w:rPr>
        <w:t>A kelesztőkocsi, szerepe, jellemzői</w:t>
      </w:r>
    </w:p>
    <w:p w:rsidR="001B1DB2"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sidRPr="00CF54F9">
        <w:rPr>
          <w:rFonts w:ascii="Palatino Linotype" w:hAnsi="Palatino Linotype" w:cs="Mangal"/>
          <w:kern w:val="1"/>
          <w:sz w:val="24"/>
          <w:szCs w:val="24"/>
          <w:lang w:eastAsia="hi-IN" w:bidi="hi-IN"/>
        </w:rPr>
        <w:t>A kelesztőkamrák alkalmazási területei</w:t>
      </w:r>
    </w:p>
    <w:p w:rsidR="001B1DB2"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sidRPr="00CF54F9">
        <w:rPr>
          <w:rFonts w:ascii="Palatino Linotype" w:hAnsi="Palatino Linotype" w:cs="Mangal"/>
          <w:kern w:val="1"/>
          <w:sz w:val="24"/>
          <w:szCs w:val="24"/>
          <w:lang w:eastAsia="hi-IN" w:bidi="hi-IN"/>
        </w:rPr>
        <w:t>A kelesztőkamrák fajtái, az egyes fajták közötti különbségek</w:t>
      </w:r>
    </w:p>
    <w:p w:rsidR="001B1DB2" w:rsidRPr="00CF54F9"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sidRPr="00CF54F9">
        <w:rPr>
          <w:rFonts w:ascii="Palatino Linotype" w:hAnsi="Palatino Linotype" w:cs="Mangal"/>
          <w:kern w:val="1"/>
          <w:sz w:val="24"/>
          <w:szCs w:val="24"/>
          <w:lang w:eastAsia="hi-IN" w:bidi="hi-IN"/>
        </w:rPr>
        <w:t>A kelesztőkamrák mérete, kialakítása</w:t>
      </w:r>
      <w:r w:rsidRPr="00CF54F9">
        <w:rPr>
          <w:rFonts w:ascii="Palatino Linotype" w:hAnsi="Palatino Linotype" w:cs="Mangal"/>
          <w:kern w:val="1"/>
          <w:sz w:val="24"/>
          <w:szCs w:val="24"/>
          <w:lang w:eastAsia="hi-IN" w:bidi="hi-IN"/>
        </w:rPr>
        <w:tab/>
      </w:r>
    </w:p>
    <w:p w:rsidR="001B1DB2" w:rsidRPr="00CF54F9"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sidRPr="00CF54F9">
        <w:rPr>
          <w:rFonts w:ascii="Palatino Linotype" w:hAnsi="Palatino Linotype" w:cs="Mangal"/>
          <w:kern w:val="1"/>
          <w:sz w:val="24"/>
          <w:szCs w:val="24"/>
          <w:lang w:eastAsia="hi-IN" w:bidi="hi-IN"/>
        </w:rPr>
        <w:t>Egyszerű kelesztőkamrák</w:t>
      </w:r>
      <w:r w:rsidRPr="00CF54F9">
        <w:rPr>
          <w:rFonts w:ascii="Palatino Linotype" w:hAnsi="Palatino Linotype" w:cs="Mangal"/>
          <w:kern w:val="1"/>
          <w:sz w:val="24"/>
          <w:szCs w:val="24"/>
          <w:lang w:eastAsia="hi-IN" w:bidi="hi-IN"/>
        </w:rPr>
        <w:tab/>
      </w:r>
    </w:p>
    <w:p w:rsidR="001B1DB2"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sidRPr="00CF54F9">
        <w:rPr>
          <w:rFonts w:ascii="Palatino Linotype" w:hAnsi="Palatino Linotype" w:cs="Mangal"/>
          <w:kern w:val="1"/>
          <w:sz w:val="24"/>
          <w:szCs w:val="24"/>
          <w:lang w:eastAsia="hi-IN" w:bidi="hi-IN"/>
        </w:rPr>
        <w:t>Légkondicionált kelesztőkamra</w:t>
      </w:r>
      <w:r w:rsidRPr="00CF54F9">
        <w:rPr>
          <w:rFonts w:ascii="Palatino Linotype" w:hAnsi="Palatino Linotype" w:cs="Mangal"/>
          <w:kern w:val="1"/>
          <w:sz w:val="24"/>
          <w:szCs w:val="24"/>
          <w:lang w:eastAsia="hi-IN" w:bidi="hi-IN"/>
        </w:rPr>
        <w:tab/>
      </w:r>
    </w:p>
    <w:p w:rsidR="001B1DB2" w:rsidRPr="00290D48"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sidRPr="00290D48">
        <w:rPr>
          <w:rFonts w:ascii="Palatino Linotype" w:hAnsi="Palatino Linotype" w:cs="Mangal"/>
          <w:kern w:val="1"/>
          <w:sz w:val="24"/>
          <w:szCs w:val="24"/>
          <w:lang w:eastAsia="hi-IN" w:bidi="hi-IN"/>
        </w:rPr>
        <w:t>Hűtő-kelesztő berendezések</w:t>
      </w:r>
    </w:p>
    <w:p w:rsidR="001B1DB2"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sidRPr="00290D48">
        <w:rPr>
          <w:rFonts w:ascii="Palatino Linotype" w:hAnsi="Palatino Linotype" w:cs="Mangal"/>
          <w:kern w:val="1"/>
          <w:sz w:val="24"/>
          <w:szCs w:val="24"/>
          <w:lang w:eastAsia="hi-IN" w:bidi="hi-IN"/>
        </w:rPr>
        <w:t>A gépi kelesztők alkalmazásának</w:t>
      </w:r>
      <w:r w:rsidRPr="00145505">
        <w:rPr>
          <w:rFonts w:ascii="Palatino Linotype" w:hAnsi="Palatino Linotype" w:cs="Mangal"/>
          <w:kern w:val="1"/>
          <w:sz w:val="24"/>
          <w:szCs w:val="24"/>
          <w:lang w:eastAsia="hi-IN" w:bidi="hi-IN"/>
        </w:rPr>
        <w:t xml:space="preserve"> feltételei, területei</w:t>
      </w:r>
      <w:r w:rsidRPr="00145505">
        <w:rPr>
          <w:rFonts w:ascii="Palatino Linotype" w:hAnsi="Palatino Linotype" w:cs="Mangal"/>
          <w:kern w:val="1"/>
          <w:sz w:val="24"/>
          <w:szCs w:val="24"/>
          <w:lang w:eastAsia="hi-IN" w:bidi="hi-IN"/>
        </w:rPr>
        <w:tab/>
      </w:r>
    </w:p>
    <w:p w:rsidR="001B1DB2"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Szakaszos és folyamatos k</w:t>
      </w:r>
      <w:r w:rsidRPr="00145505">
        <w:rPr>
          <w:rFonts w:ascii="Palatino Linotype" w:hAnsi="Palatino Linotype" w:cs="Mangal"/>
          <w:kern w:val="1"/>
          <w:sz w:val="24"/>
          <w:szCs w:val="24"/>
          <w:lang w:eastAsia="hi-IN" w:bidi="hi-IN"/>
        </w:rPr>
        <w:t>enyértészta kelesztő</w:t>
      </w:r>
      <w:r>
        <w:rPr>
          <w:rFonts w:ascii="Palatino Linotype" w:hAnsi="Palatino Linotype" w:cs="Mangal"/>
          <w:kern w:val="1"/>
          <w:sz w:val="24"/>
          <w:szCs w:val="24"/>
          <w:lang w:eastAsia="hi-IN" w:bidi="hi-IN"/>
        </w:rPr>
        <w:t xml:space="preserve"> </w:t>
      </w:r>
      <w:r w:rsidRPr="00145505">
        <w:rPr>
          <w:rFonts w:ascii="Palatino Linotype" w:hAnsi="Palatino Linotype" w:cs="Mangal"/>
          <w:kern w:val="1"/>
          <w:sz w:val="24"/>
          <w:szCs w:val="24"/>
          <w:lang w:eastAsia="hi-IN" w:bidi="hi-IN"/>
        </w:rPr>
        <w:t>berendezés</w:t>
      </w:r>
      <w:r w:rsidRPr="00145505">
        <w:rPr>
          <w:rFonts w:ascii="Palatino Linotype" w:hAnsi="Palatino Linotype" w:cs="Mangal"/>
          <w:kern w:val="1"/>
          <w:sz w:val="24"/>
          <w:szCs w:val="24"/>
          <w:lang w:eastAsia="hi-IN" w:bidi="hi-IN"/>
        </w:rPr>
        <w:tab/>
      </w:r>
    </w:p>
    <w:p w:rsidR="001B1DB2" w:rsidRPr="00CF54F9" w:rsidRDefault="001B1DB2" w:rsidP="00CF54F9">
      <w:pPr>
        <w:widowControl w:val="0"/>
        <w:suppressAutoHyphens/>
        <w:spacing w:after="0" w:line="240" w:lineRule="auto"/>
        <w:rPr>
          <w:rFonts w:ascii="Palatino Linotype" w:hAnsi="Palatino Linotype" w:cs="Mangal"/>
          <w:kern w:val="1"/>
          <w:sz w:val="24"/>
          <w:szCs w:val="24"/>
          <w:lang w:eastAsia="hi-IN" w:bidi="hi-IN"/>
        </w:rPr>
      </w:pPr>
    </w:p>
    <w:p w:rsidR="001B1DB2" w:rsidRPr="00145505" w:rsidRDefault="001B1DB2" w:rsidP="001E5DB9">
      <w:pPr>
        <w:widowControl w:val="0"/>
        <w:numPr>
          <w:ilvl w:val="2"/>
          <w:numId w:val="44"/>
        </w:numPr>
        <w:tabs>
          <w:tab w:val="left" w:pos="900"/>
          <w:tab w:val="left" w:pos="1620"/>
          <w:tab w:val="left" w:pos="2340"/>
          <w:tab w:val="left" w:pos="7560"/>
          <w:tab w:val="left" w:pos="7740"/>
        </w:tabs>
        <w:suppressAutoHyphens/>
        <w:spacing w:after="0" w:line="240" w:lineRule="auto"/>
        <w:ind w:hanging="684"/>
        <w:rPr>
          <w:rFonts w:ascii="Palatino Linotype" w:hAnsi="Palatino Linotype"/>
          <w:b/>
          <w:sz w:val="24"/>
          <w:szCs w:val="24"/>
        </w:rPr>
      </w:pPr>
      <w:r w:rsidRPr="00F370C9">
        <w:rPr>
          <w:rFonts w:ascii="Palatino Linotype" w:hAnsi="Palatino Linotype"/>
          <w:b/>
          <w:sz w:val="24"/>
          <w:szCs w:val="24"/>
        </w:rPr>
        <w:t>Péksütemények kelesztése</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8</w:t>
      </w:r>
      <w:r w:rsidRPr="00B87D30">
        <w:rPr>
          <w:rFonts w:ascii="Palatino Linotype" w:hAnsi="Palatino Linotype"/>
          <w:b/>
          <w:i/>
          <w:sz w:val="24"/>
          <w:szCs w:val="24"/>
        </w:rPr>
        <w:t>óra/</w:t>
      </w:r>
      <w:r>
        <w:rPr>
          <w:rFonts w:ascii="Palatino Linotype" w:hAnsi="Palatino Linotype"/>
          <w:b/>
          <w:i/>
          <w:sz w:val="24"/>
          <w:szCs w:val="24"/>
        </w:rPr>
        <w:t>16</w:t>
      </w:r>
      <w:r w:rsidRPr="00B87D30">
        <w:rPr>
          <w:rFonts w:ascii="Palatino Linotype" w:hAnsi="Palatino Linotype"/>
          <w:b/>
          <w:i/>
          <w:sz w:val="24"/>
          <w:szCs w:val="24"/>
        </w:rPr>
        <w:t>óra</w:t>
      </w:r>
    </w:p>
    <w:p w:rsidR="001B1DB2" w:rsidRPr="00145505" w:rsidRDefault="001B1DB2" w:rsidP="00145505">
      <w:pPr>
        <w:widowControl w:val="0"/>
        <w:suppressAutoHyphens/>
        <w:spacing w:after="0" w:line="240" w:lineRule="auto"/>
        <w:ind w:left="720"/>
        <w:rPr>
          <w:rFonts w:ascii="Palatino Linotype" w:hAnsi="Palatino Linotype"/>
          <w:b/>
          <w:sz w:val="24"/>
          <w:szCs w:val="24"/>
        </w:rPr>
      </w:pPr>
    </w:p>
    <w:p w:rsidR="001B1DB2" w:rsidRPr="00CF54F9" w:rsidRDefault="001B1DB2" w:rsidP="00801F4F">
      <w:pPr>
        <w:widowControl w:val="0"/>
        <w:tabs>
          <w:tab w:val="left" w:pos="900"/>
          <w:tab w:val="left" w:pos="1080"/>
          <w:tab w:val="left" w:pos="1620"/>
          <w:tab w:val="left" w:pos="2340"/>
          <w:tab w:val="left" w:pos="7560"/>
          <w:tab w:val="left" w:pos="7740"/>
        </w:tabs>
        <w:suppressAutoHyphens/>
        <w:spacing w:after="0" w:line="240" w:lineRule="auto"/>
        <w:ind w:left="720"/>
        <w:rPr>
          <w:rFonts w:ascii="Palatino Linotype" w:hAnsi="Palatino Linotype" w:cs="Mangal"/>
          <w:b/>
          <w:kern w:val="1"/>
          <w:sz w:val="24"/>
          <w:szCs w:val="24"/>
          <w:lang w:eastAsia="hi-IN" w:bidi="hi-IN"/>
        </w:rPr>
      </w:pPr>
      <w:r>
        <w:rPr>
          <w:rFonts w:ascii="Palatino Linotype" w:hAnsi="Palatino Linotype"/>
          <w:sz w:val="24"/>
          <w:szCs w:val="24"/>
        </w:rPr>
        <w:tab/>
      </w:r>
      <w:r w:rsidRPr="00801F4F">
        <w:rPr>
          <w:rFonts w:ascii="Palatino Linotype" w:hAnsi="Palatino Linotype"/>
          <w:b/>
          <w:sz w:val="24"/>
          <w:szCs w:val="24"/>
        </w:rPr>
        <w:tab/>
        <w:t>Szakmai technológia</w:t>
      </w:r>
      <w:r>
        <w:rPr>
          <w:rFonts w:ascii="Palatino Linotype" w:hAnsi="Palatino Linotype"/>
          <w:sz w:val="24"/>
          <w:szCs w:val="24"/>
        </w:rPr>
        <w:tab/>
        <w:t xml:space="preserve">      3</w:t>
      </w:r>
      <w:r w:rsidRPr="00B87D30">
        <w:rPr>
          <w:rFonts w:ascii="Palatino Linotype" w:hAnsi="Palatino Linotype" w:cs="Mangal"/>
          <w:b/>
          <w:i/>
          <w:kern w:val="1"/>
          <w:sz w:val="24"/>
          <w:szCs w:val="24"/>
          <w:lang w:eastAsia="hi-IN" w:bidi="hi-IN"/>
        </w:rPr>
        <w:t>óra/</w:t>
      </w:r>
      <w:r>
        <w:rPr>
          <w:rFonts w:ascii="Palatino Linotype" w:hAnsi="Palatino Linotype" w:cs="Mangal"/>
          <w:b/>
          <w:i/>
          <w:kern w:val="1"/>
          <w:sz w:val="24"/>
          <w:szCs w:val="24"/>
          <w:lang w:eastAsia="hi-IN" w:bidi="hi-IN"/>
        </w:rPr>
        <w:t xml:space="preserve"> 6</w:t>
      </w:r>
      <w:r w:rsidRPr="00B87D30">
        <w:rPr>
          <w:rFonts w:ascii="Palatino Linotype" w:hAnsi="Palatino Linotype" w:cs="Mangal"/>
          <w:b/>
          <w:i/>
          <w:kern w:val="1"/>
          <w:sz w:val="24"/>
          <w:szCs w:val="24"/>
          <w:lang w:eastAsia="hi-IN" w:bidi="hi-IN"/>
        </w:rPr>
        <w:t>óra</w:t>
      </w:r>
    </w:p>
    <w:p w:rsidR="001B1DB2" w:rsidRDefault="001B1DB2" w:rsidP="00E3385E">
      <w:pPr>
        <w:widowControl w:val="0"/>
        <w:suppressAutoHyphens/>
        <w:spacing w:after="0" w:line="240" w:lineRule="auto"/>
        <w:ind w:firstLine="709"/>
        <w:rPr>
          <w:rFonts w:ascii="Palatino Linotype" w:hAnsi="Palatino Linotype"/>
          <w:sz w:val="24"/>
          <w:szCs w:val="24"/>
        </w:rPr>
      </w:pPr>
    </w:p>
    <w:p w:rsidR="001B1DB2" w:rsidRPr="00F370C9" w:rsidRDefault="001B1DB2" w:rsidP="00122253">
      <w:pPr>
        <w:widowControl w:val="0"/>
        <w:suppressAutoHyphens/>
        <w:spacing w:after="0" w:line="240" w:lineRule="auto"/>
        <w:ind w:left="1134"/>
        <w:rPr>
          <w:rFonts w:ascii="Palatino Linotype" w:hAnsi="Palatino Linotype"/>
          <w:sz w:val="24"/>
          <w:szCs w:val="24"/>
        </w:rPr>
      </w:pPr>
      <w:r w:rsidRPr="00F370C9">
        <w:rPr>
          <w:rFonts w:ascii="Palatino Linotype" w:hAnsi="Palatino Linotype"/>
          <w:sz w:val="24"/>
          <w:szCs w:val="24"/>
        </w:rPr>
        <w:t>A</w:t>
      </w:r>
      <w:r>
        <w:rPr>
          <w:rFonts w:ascii="Palatino Linotype" w:hAnsi="Palatino Linotype"/>
          <w:sz w:val="24"/>
          <w:szCs w:val="24"/>
        </w:rPr>
        <w:t xml:space="preserve"> vizes, tejes, dúsított</w:t>
      </w:r>
      <w:r w:rsidRPr="00F370C9">
        <w:rPr>
          <w:rFonts w:ascii="Palatino Linotype" w:hAnsi="Palatino Linotype"/>
          <w:sz w:val="24"/>
          <w:szCs w:val="24"/>
        </w:rPr>
        <w:t xml:space="preserve"> tésztából készíthető termékek kelesztésének feltételei</w:t>
      </w:r>
    </w:p>
    <w:p w:rsidR="001B1DB2" w:rsidRPr="00145505" w:rsidRDefault="001B1DB2" w:rsidP="00122253">
      <w:pPr>
        <w:widowControl w:val="0"/>
        <w:suppressAutoHyphens/>
        <w:spacing w:after="0" w:line="240" w:lineRule="auto"/>
        <w:ind w:left="1134"/>
        <w:rPr>
          <w:rFonts w:ascii="Palatino Linotype" w:hAnsi="Palatino Linotype"/>
          <w:sz w:val="24"/>
          <w:szCs w:val="24"/>
        </w:rPr>
      </w:pPr>
      <w:r w:rsidRPr="00145505">
        <w:rPr>
          <w:rFonts w:ascii="Palatino Linotype" w:hAnsi="Palatino Linotype"/>
          <w:sz w:val="24"/>
          <w:szCs w:val="24"/>
        </w:rPr>
        <w:t>Kelesztés közben a vizes tésztából készíthető termékeken végzett műveletek</w:t>
      </w:r>
    </w:p>
    <w:p w:rsidR="001B1DB2" w:rsidRDefault="001B1DB2" w:rsidP="00122253">
      <w:pPr>
        <w:widowControl w:val="0"/>
        <w:suppressAutoHyphens/>
        <w:spacing w:after="0" w:line="240" w:lineRule="auto"/>
        <w:ind w:left="1134"/>
        <w:rPr>
          <w:rFonts w:ascii="Palatino Linotype" w:hAnsi="Palatino Linotype"/>
          <w:sz w:val="24"/>
          <w:szCs w:val="24"/>
        </w:rPr>
      </w:pPr>
      <w:r w:rsidRPr="00F370C9">
        <w:rPr>
          <w:rFonts w:ascii="Palatino Linotype" w:hAnsi="Palatino Linotype"/>
          <w:sz w:val="24"/>
          <w:szCs w:val="24"/>
        </w:rPr>
        <w:t>Kelesztés közben a tejes tésztából készíthető termékeken végzett műveletek</w:t>
      </w:r>
    </w:p>
    <w:p w:rsidR="001B1DB2" w:rsidRPr="00F370C9" w:rsidRDefault="001B1DB2" w:rsidP="00122253">
      <w:pPr>
        <w:widowControl w:val="0"/>
        <w:suppressAutoHyphens/>
        <w:spacing w:after="0" w:line="240" w:lineRule="auto"/>
        <w:ind w:left="1134"/>
        <w:rPr>
          <w:rFonts w:ascii="Palatino Linotype" w:hAnsi="Palatino Linotype"/>
          <w:sz w:val="24"/>
          <w:szCs w:val="24"/>
        </w:rPr>
      </w:pPr>
      <w:r w:rsidRPr="00F370C9">
        <w:rPr>
          <w:rFonts w:ascii="Palatino Linotype" w:hAnsi="Palatino Linotype"/>
          <w:sz w:val="24"/>
          <w:szCs w:val="24"/>
        </w:rPr>
        <w:t>Kelesztés közben a dúsított tésztából készíthető termékeken végzett műveletek</w:t>
      </w:r>
    </w:p>
    <w:p w:rsidR="001B1DB2" w:rsidRPr="00E3385E" w:rsidRDefault="001B1DB2" w:rsidP="00122253">
      <w:pPr>
        <w:widowControl w:val="0"/>
        <w:suppressAutoHyphens/>
        <w:spacing w:after="0" w:line="240" w:lineRule="auto"/>
        <w:ind w:left="1134"/>
        <w:rPr>
          <w:rFonts w:ascii="Palatino Linotype" w:hAnsi="Palatino Linotype"/>
          <w:sz w:val="24"/>
          <w:szCs w:val="24"/>
        </w:rPr>
      </w:pPr>
      <w:r w:rsidRPr="00E3385E">
        <w:rPr>
          <w:rFonts w:ascii="Palatino Linotype" w:hAnsi="Palatino Linotype"/>
          <w:sz w:val="24"/>
          <w:szCs w:val="24"/>
        </w:rPr>
        <w:t>A kenyér jellegű péksütemények kelesztésének feltételei</w:t>
      </w:r>
      <w:r w:rsidRPr="00E3385E">
        <w:rPr>
          <w:rFonts w:ascii="Palatino Linotype" w:hAnsi="Palatino Linotype"/>
          <w:sz w:val="24"/>
          <w:szCs w:val="24"/>
        </w:rPr>
        <w:tab/>
      </w:r>
    </w:p>
    <w:p w:rsidR="001B1DB2" w:rsidRPr="00F370C9" w:rsidRDefault="001B1DB2" w:rsidP="00122253">
      <w:pPr>
        <w:widowControl w:val="0"/>
        <w:suppressAutoHyphens/>
        <w:spacing w:after="0" w:line="240" w:lineRule="auto"/>
        <w:ind w:left="1134"/>
        <w:rPr>
          <w:rFonts w:ascii="Palatino Linotype" w:hAnsi="Palatino Linotype"/>
          <w:sz w:val="24"/>
          <w:szCs w:val="24"/>
        </w:rPr>
      </w:pPr>
      <w:r>
        <w:rPr>
          <w:rFonts w:ascii="Palatino Linotype" w:hAnsi="Palatino Linotype"/>
          <w:sz w:val="24"/>
          <w:szCs w:val="24"/>
        </w:rPr>
        <w:t>K</w:t>
      </w:r>
      <w:r w:rsidRPr="00E3385E">
        <w:rPr>
          <w:rFonts w:ascii="Palatino Linotype" w:hAnsi="Palatino Linotype"/>
          <w:sz w:val="24"/>
          <w:szCs w:val="24"/>
        </w:rPr>
        <w:t>elesztés közben a kenyér jellegű péksüteményeken végzett műveletek</w:t>
      </w:r>
      <w:r w:rsidRPr="00E3385E">
        <w:rPr>
          <w:rFonts w:ascii="Palatino Linotype" w:hAnsi="Palatino Linotype"/>
          <w:sz w:val="24"/>
          <w:szCs w:val="24"/>
        </w:rPr>
        <w:tab/>
      </w:r>
    </w:p>
    <w:p w:rsidR="001B1DB2" w:rsidRPr="00CF54F9" w:rsidRDefault="001B1DB2" w:rsidP="0078236E">
      <w:pPr>
        <w:widowControl w:val="0"/>
        <w:tabs>
          <w:tab w:val="left" w:pos="900"/>
          <w:tab w:val="left" w:pos="1080"/>
          <w:tab w:val="left" w:pos="1620"/>
          <w:tab w:val="left" w:pos="2340"/>
          <w:tab w:val="left" w:pos="7560"/>
          <w:tab w:val="left" w:pos="7740"/>
          <w:tab w:val="left" w:pos="7920"/>
        </w:tabs>
        <w:suppressAutoHyphens/>
        <w:spacing w:after="0" w:line="240" w:lineRule="auto"/>
        <w:rPr>
          <w:rFonts w:ascii="Palatino Linotype" w:hAnsi="Palatino Linotype" w:cs="Mangal"/>
          <w:b/>
          <w:kern w:val="1"/>
          <w:sz w:val="24"/>
          <w:szCs w:val="24"/>
          <w:lang w:eastAsia="hi-IN" w:bidi="hi-IN"/>
        </w:rPr>
      </w:pPr>
      <w:r>
        <w:rPr>
          <w:rFonts w:ascii="Palatino Linotype" w:hAnsi="Palatino Linotype"/>
          <w:sz w:val="24"/>
          <w:szCs w:val="24"/>
        </w:rPr>
        <w:tab/>
      </w:r>
      <w:r>
        <w:rPr>
          <w:rFonts w:ascii="Palatino Linotype" w:hAnsi="Palatino Linotype"/>
          <w:sz w:val="24"/>
          <w:szCs w:val="24"/>
        </w:rPr>
        <w:tab/>
      </w:r>
      <w:r w:rsidRPr="00382790">
        <w:rPr>
          <w:rFonts w:ascii="Palatino Linotype" w:hAnsi="Palatino Linotype"/>
          <w:b/>
          <w:sz w:val="24"/>
          <w:szCs w:val="24"/>
        </w:rPr>
        <w:t>Szakmai gépek</w:t>
      </w:r>
      <w:r>
        <w:rPr>
          <w:rFonts w:ascii="Palatino Linotype" w:hAnsi="Palatino Linotype"/>
          <w:sz w:val="24"/>
          <w:szCs w:val="24"/>
        </w:rPr>
        <w:tab/>
        <w:t xml:space="preserve">    5</w:t>
      </w:r>
      <w:r w:rsidRPr="00B87D30">
        <w:rPr>
          <w:rFonts w:ascii="Palatino Linotype" w:hAnsi="Palatino Linotype" w:cs="Mangal"/>
          <w:b/>
          <w:i/>
          <w:kern w:val="1"/>
          <w:sz w:val="24"/>
          <w:szCs w:val="24"/>
          <w:lang w:eastAsia="hi-IN" w:bidi="hi-IN"/>
        </w:rPr>
        <w:t>óra/</w:t>
      </w:r>
      <w:r>
        <w:rPr>
          <w:rFonts w:ascii="Palatino Linotype" w:hAnsi="Palatino Linotype" w:cs="Mangal"/>
          <w:b/>
          <w:i/>
          <w:kern w:val="1"/>
          <w:sz w:val="24"/>
          <w:szCs w:val="24"/>
          <w:lang w:eastAsia="hi-IN" w:bidi="hi-IN"/>
        </w:rPr>
        <w:t xml:space="preserve"> 10</w:t>
      </w:r>
      <w:r w:rsidRPr="00B87D30">
        <w:rPr>
          <w:rFonts w:ascii="Palatino Linotype" w:hAnsi="Palatino Linotype" w:cs="Mangal"/>
          <w:b/>
          <w:i/>
          <w:kern w:val="1"/>
          <w:sz w:val="24"/>
          <w:szCs w:val="24"/>
          <w:lang w:eastAsia="hi-IN" w:bidi="hi-IN"/>
        </w:rPr>
        <w:t>óra</w:t>
      </w:r>
    </w:p>
    <w:p w:rsidR="001B1DB2" w:rsidRPr="000E120B" w:rsidRDefault="001B1DB2" w:rsidP="00145505">
      <w:pPr>
        <w:widowControl w:val="0"/>
        <w:suppressAutoHyphens/>
        <w:spacing w:after="0" w:line="240" w:lineRule="auto"/>
        <w:rPr>
          <w:rFonts w:ascii="Palatino Linotype" w:hAnsi="Palatino Linotype"/>
          <w:b/>
          <w:sz w:val="24"/>
          <w:szCs w:val="24"/>
        </w:rPr>
      </w:pPr>
    </w:p>
    <w:p w:rsidR="001B1DB2"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A vizes, tejes, dúsított </w:t>
      </w:r>
      <w:r w:rsidRPr="00145505">
        <w:rPr>
          <w:rFonts w:ascii="Palatino Linotype" w:hAnsi="Palatino Linotype" w:cs="Mangal"/>
          <w:kern w:val="1"/>
          <w:sz w:val="24"/>
          <w:szCs w:val="24"/>
          <w:lang w:eastAsia="hi-IN" w:bidi="hi-IN"/>
        </w:rPr>
        <w:t>tésztából készíthető termékek kelesztésének technikai megoldásai</w:t>
      </w:r>
    </w:p>
    <w:p w:rsidR="001B1DB2" w:rsidRDefault="001B1DB2" w:rsidP="00122253">
      <w:pPr>
        <w:spacing w:after="0" w:line="240" w:lineRule="auto"/>
        <w:ind w:left="1134"/>
        <w:rPr>
          <w:rFonts w:ascii="Palatino Linotype" w:hAnsi="Palatino Linotype"/>
          <w:sz w:val="24"/>
          <w:szCs w:val="24"/>
        </w:rPr>
      </w:pPr>
      <w:r w:rsidRPr="00E3385E">
        <w:rPr>
          <w:rFonts w:ascii="Palatino Linotype" w:hAnsi="Palatino Linotype"/>
          <w:sz w:val="24"/>
          <w:szCs w:val="24"/>
        </w:rPr>
        <w:t>A kenyér jellegű péksütemények kelesztésének technikai megoldásai</w:t>
      </w:r>
    </w:p>
    <w:p w:rsidR="001B1DB2" w:rsidRPr="00E3385E" w:rsidRDefault="001B1DB2" w:rsidP="00122253">
      <w:pPr>
        <w:spacing w:after="0" w:line="240" w:lineRule="auto"/>
        <w:ind w:left="1134"/>
        <w:rPr>
          <w:rFonts w:ascii="Palatino Linotype" w:hAnsi="Palatino Linotype"/>
          <w:sz w:val="24"/>
          <w:szCs w:val="24"/>
        </w:rPr>
      </w:pPr>
      <w:r w:rsidRPr="00CF54F9">
        <w:rPr>
          <w:rFonts w:ascii="Palatino Linotype" w:hAnsi="Palatino Linotype" w:cs="Mangal"/>
          <w:kern w:val="1"/>
          <w:sz w:val="24"/>
          <w:szCs w:val="24"/>
          <w:lang w:eastAsia="hi-IN" w:bidi="hi-IN"/>
        </w:rPr>
        <w:t>A kelesztő-sütő lemezek jellemzői</w:t>
      </w:r>
      <w:r w:rsidRPr="00CF54F9">
        <w:rPr>
          <w:rFonts w:ascii="Palatino Linotype" w:hAnsi="Palatino Linotype" w:cs="Mangal"/>
          <w:kern w:val="1"/>
          <w:sz w:val="24"/>
          <w:szCs w:val="24"/>
          <w:lang w:eastAsia="hi-IN" w:bidi="hi-IN"/>
        </w:rPr>
        <w:tab/>
      </w:r>
    </w:p>
    <w:p w:rsidR="001B1DB2"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sidRPr="00145505">
        <w:rPr>
          <w:rFonts w:ascii="Palatino Linotype" w:hAnsi="Palatino Linotype" w:cs="Mangal"/>
          <w:kern w:val="1"/>
          <w:sz w:val="24"/>
          <w:szCs w:val="24"/>
          <w:lang w:eastAsia="hi-IN" w:bidi="hi-IN"/>
        </w:rPr>
        <w:t xml:space="preserve">A formák alkalmazási területei, </w:t>
      </w:r>
      <w:r>
        <w:rPr>
          <w:rFonts w:ascii="Palatino Linotype" w:hAnsi="Palatino Linotype" w:cs="Mangal"/>
          <w:kern w:val="1"/>
          <w:sz w:val="24"/>
          <w:szCs w:val="24"/>
          <w:lang w:eastAsia="hi-IN" w:bidi="hi-IN"/>
        </w:rPr>
        <w:t>anyaguk, feladatuk, a formákkal</w:t>
      </w:r>
    </w:p>
    <w:p w:rsidR="001B1DB2" w:rsidRDefault="001B1DB2" w:rsidP="00122253">
      <w:pPr>
        <w:widowControl w:val="0"/>
        <w:tabs>
          <w:tab w:val="left" w:pos="1620"/>
        </w:tabs>
        <w:suppressAutoHyphens/>
        <w:spacing w:after="0" w:line="240" w:lineRule="auto"/>
        <w:ind w:left="1134"/>
        <w:rPr>
          <w:rFonts w:ascii="Palatino Linotype" w:hAnsi="Palatino Linotype" w:cs="Mangal"/>
          <w:kern w:val="1"/>
          <w:sz w:val="24"/>
          <w:szCs w:val="24"/>
          <w:lang w:eastAsia="hi-IN" w:bidi="hi-IN"/>
        </w:rPr>
      </w:pPr>
      <w:r w:rsidRPr="00145505">
        <w:rPr>
          <w:rFonts w:ascii="Palatino Linotype" w:hAnsi="Palatino Linotype" w:cs="Mangal"/>
          <w:kern w:val="1"/>
          <w:sz w:val="24"/>
          <w:szCs w:val="24"/>
          <w:lang w:eastAsia="hi-IN" w:bidi="hi-IN"/>
        </w:rPr>
        <w:t>szembeni követelmények</w:t>
      </w:r>
    </w:p>
    <w:p w:rsidR="001B1DB2" w:rsidRPr="00CF54F9"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sidRPr="00CF54F9">
        <w:rPr>
          <w:rFonts w:ascii="Palatino Linotype" w:hAnsi="Palatino Linotype" w:cs="Mangal"/>
          <w:kern w:val="1"/>
          <w:sz w:val="24"/>
          <w:szCs w:val="24"/>
          <w:lang w:eastAsia="hi-IN" w:bidi="hi-IN"/>
        </w:rPr>
        <w:t>A sütőlemezes kocsi szerepe, jellemzői</w:t>
      </w:r>
    </w:p>
    <w:p w:rsidR="001B1DB2" w:rsidRDefault="001B1DB2" w:rsidP="00122253">
      <w:pPr>
        <w:widowControl w:val="0"/>
        <w:suppressAutoHyphens/>
        <w:spacing w:after="0" w:line="240" w:lineRule="auto"/>
        <w:ind w:left="1134"/>
      </w:pPr>
      <w:r w:rsidRPr="00CF54F9">
        <w:rPr>
          <w:rFonts w:ascii="Palatino Linotype" w:hAnsi="Palatino Linotype" w:cs="Mangal"/>
          <w:kern w:val="1"/>
          <w:sz w:val="24"/>
          <w:szCs w:val="24"/>
          <w:lang w:eastAsia="hi-IN" w:bidi="hi-IN"/>
        </w:rPr>
        <w:t>A zárt légterű vetőszerkezetes kocsi jellemzői</w:t>
      </w:r>
      <w:r w:rsidRPr="000E120B">
        <w:rPr>
          <w:rFonts w:ascii="Palatino Linotype" w:hAnsi="Palatino Linotype" w:cs="Mangal"/>
          <w:kern w:val="1"/>
          <w:sz w:val="24"/>
          <w:szCs w:val="24"/>
          <w:lang w:eastAsia="hi-IN" w:bidi="hi-IN"/>
        </w:rPr>
        <w:t>.</w:t>
      </w:r>
      <w:r w:rsidRPr="00145505">
        <w:t xml:space="preserve"> </w:t>
      </w:r>
    </w:p>
    <w:p w:rsidR="001B1DB2" w:rsidRPr="007263AB"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Szakaszos és folyamatos s</w:t>
      </w:r>
      <w:r w:rsidRPr="007263AB">
        <w:rPr>
          <w:rFonts w:ascii="Palatino Linotype" w:hAnsi="Palatino Linotype" w:cs="Mangal"/>
          <w:kern w:val="1"/>
          <w:sz w:val="24"/>
          <w:szCs w:val="24"/>
          <w:lang w:eastAsia="hi-IN" w:bidi="hi-IN"/>
        </w:rPr>
        <w:t>üteménytészta kelesztő berendezések</w:t>
      </w:r>
      <w:r w:rsidRPr="007263AB">
        <w:rPr>
          <w:rFonts w:ascii="Palatino Linotype" w:hAnsi="Palatino Linotype" w:cs="Mangal"/>
          <w:kern w:val="1"/>
          <w:sz w:val="24"/>
          <w:szCs w:val="24"/>
          <w:lang w:eastAsia="hi-IN" w:bidi="hi-IN"/>
        </w:rPr>
        <w:tab/>
      </w:r>
      <w:r w:rsidRPr="007263AB">
        <w:rPr>
          <w:rFonts w:ascii="Palatino Linotype" w:hAnsi="Palatino Linotype" w:cs="Mangal"/>
          <w:kern w:val="1"/>
          <w:sz w:val="24"/>
          <w:szCs w:val="24"/>
          <w:lang w:eastAsia="hi-IN" w:bidi="hi-IN"/>
        </w:rPr>
        <w:tab/>
      </w:r>
    </w:p>
    <w:p w:rsidR="001B1DB2" w:rsidRPr="000E120B" w:rsidRDefault="001B1DB2" w:rsidP="00E3385E">
      <w:pPr>
        <w:widowControl w:val="0"/>
        <w:suppressAutoHyphens/>
        <w:spacing w:after="0" w:line="240" w:lineRule="auto"/>
        <w:ind w:left="1260"/>
        <w:rPr>
          <w:rFonts w:ascii="Palatino Linotype" w:hAnsi="Palatino Linotype" w:cs="Mangal"/>
          <w:kern w:val="1"/>
          <w:sz w:val="24"/>
          <w:szCs w:val="24"/>
          <w:lang w:eastAsia="hi-IN" w:bidi="hi-IN"/>
        </w:rPr>
      </w:pPr>
    </w:p>
    <w:p w:rsidR="001B1DB2" w:rsidRPr="0068578C" w:rsidRDefault="001B1DB2" w:rsidP="001E5DB9">
      <w:pPr>
        <w:widowControl w:val="0"/>
        <w:numPr>
          <w:ilvl w:val="2"/>
          <w:numId w:val="44"/>
        </w:numPr>
        <w:tabs>
          <w:tab w:val="left" w:pos="900"/>
          <w:tab w:val="left" w:pos="1620"/>
          <w:tab w:val="left" w:pos="2340"/>
          <w:tab w:val="left" w:pos="7560"/>
          <w:tab w:val="left" w:pos="7740"/>
        </w:tabs>
        <w:suppressAutoHyphens/>
        <w:spacing w:after="0" w:line="240" w:lineRule="auto"/>
        <w:ind w:hanging="684"/>
        <w:rPr>
          <w:rFonts w:ascii="Palatino Linotype" w:hAnsi="Palatino Linotype"/>
          <w:b/>
          <w:sz w:val="24"/>
          <w:szCs w:val="24"/>
        </w:rPr>
      </w:pPr>
      <w:r w:rsidRPr="00E3385E">
        <w:rPr>
          <w:rFonts w:ascii="Palatino Linotype" w:hAnsi="Palatino Linotype"/>
          <w:b/>
          <w:sz w:val="24"/>
          <w:szCs w:val="24"/>
        </w:rPr>
        <w:t>Finom pékáruk kelesztése</w:t>
      </w:r>
      <w:r>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7</w:t>
      </w:r>
      <w:r w:rsidRPr="00B87D30">
        <w:rPr>
          <w:rFonts w:ascii="Palatino Linotype" w:hAnsi="Palatino Linotype"/>
          <w:b/>
          <w:i/>
          <w:sz w:val="24"/>
          <w:szCs w:val="24"/>
        </w:rPr>
        <w:t>óra/</w:t>
      </w:r>
      <w:r>
        <w:rPr>
          <w:rFonts w:ascii="Palatino Linotype" w:hAnsi="Palatino Linotype"/>
          <w:b/>
          <w:i/>
          <w:sz w:val="24"/>
          <w:szCs w:val="24"/>
        </w:rPr>
        <w:t xml:space="preserve"> 16ó</w:t>
      </w:r>
      <w:r w:rsidRPr="00B87D30">
        <w:rPr>
          <w:rFonts w:ascii="Palatino Linotype" w:hAnsi="Palatino Linotype"/>
          <w:b/>
          <w:i/>
          <w:sz w:val="24"/>
          <w:szCs w:val="24"/>
        </w:rPr>
        <w:t>ra</w:t>
      </w:r>
    </w:p>
    <w:p w:rsidR="001B1DB2" w:rsidRPr="00E3385E" w:rsidRDefault="001B1DB2" w:rsidP="0068578C">
      <w:pPr>
        <w:widowControl w:val="0"/>
        <w:tabs>
          <w:tab w:val="left" w:pos="1620"/>
        </w:tabs>
        <w:suppressAutoHyphens/>
        <w:spacing w:after="0" w:line="240" w:lineRule="auto"/>
        <w:ind w:left="720"/>
        <w:rPr>
          <w:rFonts w:ascii="Palatino Linotype" w:hAnsi="Palatino Linotype"/>
          <w:b/>
          <w:sz w:val="24"/>
          <w:szCs w:val="24"/>
        </w:rPr>
      </w:pPr>
    </w:p>
    <w:p w:rsidR="001B1DB2" w:rsidRPr="00382790" w:rsidRDefault="001B1DB2" w:rsidP="0078236E">
      <w:pPr>
        <w:widowControl w:val="0"/>
        <w:tabs>
          <w:tab w:val="left" w:pos="900"/>
          <w:tab w:val="left" w:pos="1080"/>
          <w:tab w:val="left" w:pos="1260"/>
          <w:tab w:val="left" w:pos="1620"/>
          <w:tab w:val="left" w:pos="2340"/>
          <w:tab w:val="left" w:pos="7560"/>
          <w:tab w:val="left" w:pos="7740"/>
        </w:tabs>
        <w:suppressAutoHyphens/>
        <w:spacing w:after="0" w:line="240" w:lineRule="auto"/>
        <w:ind w:left="720"/>
        <w:rPr>
          <w:rFonts w:ascii="Palatino Linotype" w:hAnsi="Palatino Linotype"/>
          <w:b/>
          <w:sz w:val="24"/>
          <w:szCs w:val="24"/>
        </w:rPr>
      </w:pPr>
      <w:r w:rsidRPr="00382790">
        <w:rPr>
          <w:rFonts w:ascii="Palatino Linotype" w:hAnsi="Palatino Linotype"/>
          <w:b/>
          <w:sz w:val="24"/>
          <w:szCs w:val="24"/>
        </w:rPr>
        <w:t xml:space="preserve">      Szakmai technológia</w:t>
      </w:r>
      <w:r w:rsidRPr="00382790">
        <w:rPr>
          <w:rFonts w:ascii="Palatino Linotype" w:hAnsi="Palatino Linotype"/>
          <w:b/>
          <w:sz w:val="24"/>
          <w:szCs w:val="24"/>
        </w:rPr>
        <w:tab/>
      </w:r>
      <w:r w:rsidRPr="00382790">
        <w:rPr>
          <w:rFonts w:ascii="Palatino Linotype" w:hAnsi="Palatino Linotype"/>
          <w:b/>
          <w:sz w:val="24"/>
          <w:szCs w:val="24"/>
        </w:rPr>
        <w:tab/>
        <w:t xml:space="preserve"> </w:t>
      </w:r>
      <w:r>
        <w:rPr>
          <w:rFonts w:ascii="Palatino Linotype" w:hAnsi="Palatino Linotype"/>
          <w:b/>
          <w:sz w:val="24"/>
          <w:szCs w:val="24"/>
        </w:rPr>
        <w:t>2</w:t>
      </w:r>
      <w:r>
        <w:rPr>
          <w:rFonts w:ascii="Palatino Linotype" w:hAnsi="Palatino Linotype"/>
          <w:b/>
          <w:i/>
          <w:sz w:val="24"/>
          <w:szCs w:val="24"/>
        </w:rPr>
        <w:t>óra/ 6ó</w:t>
      </w:r>
      <w:r w:rsidRPr="00382790">
        <w:rPr>
          <w:rFonts w:ascii="Palatino Linotype" w:hAnsi="Palatino Linotype"/>
          <w:b/>
          <w:i/>
          <w:sz w:val="24"/>
          <w:szCs w:val="24"/>
        </w:rPr>
        <w:t>ra</w:t>
      </w:r>
    </w:p>
    <w:p w:rsidR="001B1DB2" w:rsidRPr="00E3385E" w:rsidRDefault="001B1DB2" w:rsidP="00E3385E">
      <w:pPr>
        <w:widowControl w:val="0"/>
        <w:tabs>
          <w:tab w:val="left" w:pos="1620"/>
        </w:tabs>
        <w:suppressAutoHyphens/>
        <w:spacing w:after="0" w:line="240" w:lineRule="auto"/>
        <w:ind w:left="720"/>
        <w:rPr>
          <w:rFonts w:ascii="Palatino Linotype" w:hAnsi="Palatino Linotype"/>
          <w:b/>
          <w:sz w:val="24"/>
          <w:szCs w:val="24"/>
        </w:rPr>
      </w:pPr>
    </w:p>
    <w:p w:rsidR="001B1DB2" w:rsidRPr="00E3385E"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sidRPr="00E3385E">
        <w:rPr>
          <w:rFonts w:ascii="Palatino Linotype" w:hAnsi="Palatino Linotype" w:cs="Mangal"/>
          <w:kern w:val="1"/>
          <w:sz w:val="24"/>
          <w:szCs w:val="24"/>
          <w:lang w:eastAsia="hi-IN" w:bidi="hi-IN"/>
        </w:rPr>
        <w:t>A tojással dúsított</w:t>
      </w:r>
      <w:r>
        <w:rPr>
          <w:rFonts w:ascii="Palatino Linotype" w:hAnsi="Palatino Linotype" w:cs="Mangal"/>
          <w:kern w:val="1"/>
          <w:sz w:val="24"/>
          <w:szCs w:val="24"/>
          <w:lang w:eastAsia="hi-IN" w:bidi="hi-IN"/>
        </w:rPr>
        <w:t>, omlós, leveles</w:t>
      </w:r>
      <w:r w:rsidRPr="00E3385E">
        <w:rPr>
          <w:rFonts w:ascii="Palatino Linotype" w:hAnsi="Palatino Linotype" w:cs="Mangal"/>
          <w:kern w:val="1"/>
          <w:sz w:val="24"/>
          <w:szCs w:val="24"/>
          <w:lang w:eastAsia="hi-IN" w:bidi="hi-IN"/>
        </w:rPr>
        <w:t xml:space="preserve"> tésztából készíthető termékek kelesztésének feltételei</w:t>
      </w:r>
    </w:p>
    <w:p w:rsidR="001B1DB2"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Kelesztés közben </w:t>
      </w:r>
      <w:r w:rsidRPr="00E3385E">
        <w:rPr>
          <w:rFonts w:ascii="Palatino Linotype" w:hAnsi="Palatino Linotype" w:cs="Mangal"/>
          <w:kern w:val="1"/>
          <w:sz w:val="24"/>
          <w:szCs w:val="24"/>
          <w:lang w:eastAsia="hi-IN" w:bidi="hi-IN"/>
        </w:rPr>
        <w:t>a tojással dúsított tésztából készíthető termékeken végzett műveletek</w:t>
      </w:r>
    </w:p>
    <w:p w:rsidR="001B1DB2"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sidRPr="00E3385E">
        <w:rPr>
          <w:rFonts w:ascii="Palatino Linotype" w:hAnsi="Palatino Linotype" w:cs="Mangal"/>
          <w:kern w:val="1"/>
          <w:sz w:val="24"/>
          <w:szCs w:val="24"/>
          <w:lang w:eastAsia="hi-IN" w:bidi="hi-IN"/>
        </w:rPr>
        <w:t>Kelesztés közben az omlós tésztából készíthető termékeken végzett műveletek</w:t>
      </w:r>
    </w:p>
    <w:p w:rsidR="001B1DB2" w:rsidRPr="0068578C"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sidRPr="0068578C">
        <w:rPr>
          <w:rFonts w:ascii="Palatino Linotype" w:hAnsi="Palatino Linotype" w:cs="Mangal"/>
          <w:kern w:val="1"/>
          <w:sz w:val="24"/>
          <w:szCs w:val="24"/>
          <w:lang w:eastAsia="hi-IN" w:bidi="hi-IN"/>
        </w:rPr>
        <w:t>Kelesztés közben a leveles tésztából készíthető termékeken végzett műveletek</w:t>
      </w:r>
    </w:p>
    <w:p w:rsidR="001B1DB2" w:rsidRPr="00E3385E" w:rsidRDefault="001B1DB2" w:rsidP="00E3385E">
      <w:pPr>
        <w:widowControl w:val="0"/>
        <w:suppressAutoHyphens/>
        <w:spacing w:after="0" w:line="240" w:lineRule="auto"/>
        <w:ind w:left="1224"/>
        <w:rPr>
          <w:rFonts w:ascii="Palatino Linotype" w:hAnsi="Palatino Linotype" w:cs="Mangal"/>
          <w:kern w:val="1"/>
          <w:sz w:val="24"/>
          <w:szCs w:val="24"/>
          <w:lang w:eastAsia="hi-IN" w:bidi="hi-IN"/>
        </w:rPr>
      </w:pPr>
    </w:p>
    <w:p w:rsidR="001B1DB2" w:rsidRPr="0068578C" w:rsidRDefault="001B1DB2" w:rsidP="00382790">
      <w:pPr>
        <w:widowControl w:val="0"/>
        <w:tabs>
          <w:tab w:val="left" w:pos="900"/>
          <w:tab w:val="left" w:pos="1080"/>
          <w:tab w:val="left" w:pos="1620"/>
          <w:tab w:val="left" w:pos="2340"/>
          <w:tab w:val="left" w:pos="7560"/>
          <w:tab w:val="left" w:pos="7740"/>
        </w:tabs>
        <w:suppressAutoHyphens/>
        <w:spacing w:after="0" w:line="240" w:lineRule="auto"/>
        <w:ind w:left="720"/>
        <w:rPr>
          <w:rFonts w:ascii="Palatino Linotype" w:hAnsi="Palatino Linotype"/>
          <w:b/>
          <w:sz w:val="24"/>
          <w:szCs w:val="24"/>
        </w:rPr>
      </w:pPr>
      <w:r>
        <w:rPr>
          <w:rFonts w:ascii="Palatino Linotype" w:hAnsi="Palatino Linotype" w:cs="Mangal"/>
          <w:kern w:val="1"/>
          <w:sz w:val="24"/>
          <w:szCs w:val="24"/>
          <w:lang w:eastAsia="hi-IN" w:bidi="hi-IN"/>
        </w:rPr>
        <w:tab/>
      </w:r>
      <w:r>
        <w:rPr>
          <w:rFonts w:ascii="Palatino Linotype" w:hAnsi="Palatino Linotype" w:cs="Mangal"/>
          <w:kern w:val="1"/>
          <w:sz w:val="24"/>
          <w:szCs w:val="24"/>
          <w:lang w:eastAsia="hi-IN" w:bidi="hi-IN"/>
        </w:rPr>
        <w:tab/>
      </w:r>
      <w:r w:rsidRPr="00382790">
        <w:rPr>
          <w:rFonts w:ascii="Palatino Linotype" w:hAnsi="Palatino Linotype" w:cs="Mangal"/>
          <w:b/>
          <w:kern w:val="1"/>
          <w:sz w:val="24"/>
          <w:szCs w:val="24"/>
          <w:lang w:eastAsia="hi-IN" w:bidi="hi-IN"/>
        </w:rPr>
        <w:t>Szakmai gépek</w:t>
      </w:r>
      <w:r w:rsidRPr="000E120B">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5</w:t>
      </w:r>
      <w:r w:rsidRPr="00B87D30">
        <w:rPr>
          <w:rFonts w:ascii="Palatino Linotype" w:hAnsi="Palatino Linotype"/>
          <w:b/>
          <w:i/>
          <w:sz w:val="24"/>
          <w:szCs w:val="24"/>
        </w:rPr>
        <w:t>óra/</w:t>
      </w:r>
      <w:r>
        <w:rPr>
          <w:rFonts w:ascii="Palatino Linotype" w:hAnsi="Palatino Linotype"/>
          <w:b/>
          <w:i/>
          <w:sz w:val="24"/>
          <w:szCs w:val="24"/>
        </w:rPr>
        <w:t xml:space="preserve"> 10ó</w:t>
      </w:r>
      <w:r w:rsidRPr="00B87D30">
        <w:rPr>
          <w:rFonts w:ascii="Palatino Linotype" w:hAnsi="Palatino Linotype"/>
          <w:b/>
          <w:i/>
          <w:sz w:val="24"/>
          <w:szCs w:val="24"/>
        </w:rPr>
        <w:t>ra</w:t>
      </w:r>
    </w:p>
    <w:p w:rsidR="001B1DB2" w:rsidRPr="000E120B" w:rsidRDefault="001B1DB2" w:rsidP="00DC5AA6">
      <w:pPr>
        <w:widowControl w:val="0"/>
        <w:suppressAutoHyphens/>
        <w:spacing w:after="0" w:line="240" w:lineRule="auto"/>
        <w:ind w:left="1224"/>
        <w:rPr>
          <w:rFonts w:ascii="Palatino Linotype" w:hAnsi="Palatino Linotype" w:cs="Mangal"/>
          <w:kern w:val="1"/>
          <w:sz w:val="24"/>
          <w:szCs w:val="24"/>
          <w:lang w:eastAsia="hi-IN" w:bidi="hi-IN"/>
        </w:rPr>
      </w:pPr>
    </w:p>
    <w:p w:rsidR="001B1DB2"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A tojással dúsított, omlós, leveles </w:t>
      </w:r>
      <w:r w:rsidRPr="00E3385E">
        <w:rPr>
          <w:rFonts w:ascii="Palatino Linotype" w:hAnsi="Palatino Linotype" w:cs="Mangal"/>
          <w:kern w:val="1"/>
          <w:sz w:val="24"/>
          <w:szCs w:val="24"/>
          <w:lang w:eastAsia="hi-IN" w:bidi="hi-IN"/>
        </w:rPr>
        <w:t>tésztából készíthető termékek kelesztésének technikai megoldásai</w:t>
      </w:r>
    </w:p>
    <w:p w:rsidR="001B1DB2" w:rsidRDefault="001B1DB2" w:rsidP="00482A50">
      <w:pPr>
        <w:widowControl w:val="0"/>
        <w:suppressAutoHyphens/>
        <w:spacing w:after="0" w:line="240" w:lineRule="auto"/>
        <w:rPr>
          <w:rFonts w:ascii="Palatino Linotype" w:hAnsi="Palatino Linotype" w:cs="Mangal"/>
          <w:kern w:val="1"/>
          <w:sz w:val="24"/>
          <w:szCs w:val="24"/>
          <w:lang w:eastAsia="hi-IN" w:bidi="hi-IN"/>
        </w:rPr>
      </w:pPr>
    </w:p>
    <w:p w:rsidR="001B1DB2" w:rsidRPr="0068578C" w:rsidRDefault="001B1DB2" w:rsidP="001E5DB9">
      <w:pPr>
        <w:widowControl w:val="0"/>
        <w:numPr>
          <w:ilvl w:val="2"/>
          <w:numId w:val="44"/>
        </w:numPr>
        <w:tabs>
          <w:tab w:val="left" w:pos="900"/>
          <w:tab w:val="left" w:pos="1620"/>
          <w:tab w:val="left" w:pos="2340"/>
          <w:tab w:val="left" w:pos="7560"/>
          <w:tab w:val="left" w:pos="7740"/>
          <w:tab w:val="left" w:pos="7920"/>
        </w:tabs>
        <w:suppressAutoHyphens/>
        <w:spacing w:after="0" w:line="240" w:lineRule="auto"/>
        <w:ind w:hanging="684"/>
        <w:rPr>
          <w:rFonts w:ascii="Palatino Linotype" w:hAnsi="Palatino Linotype"/>
          <w:b/>
          <w:sz w:val="24"/>
          <w:szCs w:val="24"/>
        </w:rPr>
      </w:pPr>
      <w:r w:rsidRPr="00482A50">
        <w:rPr>
          <w:rFonts w:ascii="Palatino Linotype" w:hAnsi="Palatino Linotype"/>
          <w:b/>
          <w:sz w:val="24"/>
          <w:szCs w:val="24"/>
        </w:rPr>
        <w:t>Egyéb sütőipari termékek kelesztése</w:t>
      </w:r>
      <w:r>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2</w:t>
      </w:r>
      <w:r w:rsidRPr="00B87D30">
        <w:rPr>
          <w:rFonts w:ascii="Palatino Linotype" w:hAnsi="Palatino Linotype"/>
          <w:b/>
          <w:i/>
          <w:sz w:val="24"/>
          <w:szCs w:val="24"/>
        </w:rPr>
        <w:t>óra/</w:t>
      </w:r>
      <w:r>
        <w:rPr>
          <w:rFonts w:ascii="Palatino Linotype" w:hAnsi="Palatino Linotype"/>
          <w:b/>
          <w:i/>
          <w:sz w:val="24"/>
          <w:szCs w:val="24"/>
        </w:rPr>
        <w:t>2</w:t>
      </w:r>
      <w:r w:rsidRPr="00B87D30">
        <w:rPr>
          <w:rFonts w:ascii="Palatino Linotype" w:hAnsi="Palatino Linotype"/>
          <w:b/>
          <w:i/>
          <w:sz w:val="24"/>
          <w:szCs w:val="24"/>
        </w:rPr>
        <w:t>óra</w:t>
      </w:r>
    </w:p>
    <w:p w:rsidR="001B1DB2" w:rsidRDefault="001B1DB2" w:rsidP="00482A50">
      <w:pPr>
        <w:widowControl w:val="0"/>
        <w:tabs>
          <w:tab w:val="left" w:pos="1620"/>
        </w:tabs>
        <w:suppressAutoHyphens/>
        <w:spacing w:after="0" w:line="240" w:lineRule="auto"/>
        <w:ind w:left="720"/>
        <w:rPr>
          <w:rFonts w:ascii="Palatino Linotype" w:hAnsi="Palatino Linotype"/>
          <w:b/>
          <w:sz w:val="24"/>
          <w:szCs w:val="24"/>
        </w:rPr>
      </w:pPr>
    </w:p>
    <w:p w:rsidR="001B1DB2" w:rsidRPr="0068578C" w:rsidRDefault="001B1DB2" w:rsidP="00F555CB">
      <w:pPr>
        <w:widowControl w:val="0"/>
        <w:tabs>
          <w:tab w:val="left" w:pos="900"/>
          <w:tab w:val="left" w:pos="1080"/>
          <w:tab w:val="left" w:pos="1620"/>
          <w:tab w:val="left" w:pos="2340"/>
          <w:tab w:val="left" w:pos="7560"/>
          <w:tab w:val="left" w:pos="7920"/>
        </w:tabs>
        <w:suppressAutoHyphens/>
        <w:spacing w:after="0" w:line="240" w:lineRule="auto"/>
        <w:ind w:left="720"/>
        <w:rPr>
          <w:rFonts w:ascii="Palatino Linotype" w:hAnsi="Palatino Linotype"/>
          <w:b/>
          <w:sz w:val="24"/>
          <w:szCs w:val="24"/>
        </w:rPr>
      </w:pPr>
      <w:r>
        <w:rPr>
          <w:rFonts w:ascii="Palatino Linotype" w:hAnsi="Palatino Linotype"/>
          <w:b/>
          <w:sz w:val="24"/>
          <w:szCs w:val="24"/>
        </w:rPr>
        <w:tab/>
      </w:r>
      <w:r>
        <w:rPr>
          <w:rFonts w:ascii="Palatino Linotype" w:hAnsi="Palatino Linotype"/>
          <w:b/>
          <w:sz w:val="24"/>
          <w:szCs w:val="24"/>
        </w:rPr>
        <w:tab/>
      </w:r>
      <w:r w:rsidRPr="00F555CB">
        <w:rPr>
          <w:rFonts w:ascii="Palatino Linotype" w:hAnsi="Palatino Linotype"/>
          <w:b/>
          <w:sz w:val="24"/>
          <w:szCs w:val="24"/>
        </w:rPr>
        <w:t>Szakmai technológia</w:t>
      </w:r>
      <w:r w:rsidRPr="000E120B">
        <w:rPr>
          <w:rFonts w:ascii="Palatino Linotype" w:hAnsi="Palatino Linotype"/>
          <w:b/>
          <w:sz w:val="24"/>
          <w:szCs w:val="24"/>
        </w:rPr>
        <w:tab/>
      </w:r>
      <w:r>
        <w:rPr>
          <w:rFonts w:ascii="Palatino Linotype" w:hAnsi="Palatino Linotype"/>
          <w:b/>
          <w:sz w:val="24"/>
          <w:szCs w:val="24"/>
        </w:rPr>
        <w:tab/>
        <w:t>2</w:t>
      </w:r>
      <w:r w:rsidRPr="00B87D30">
        <w:rPr>
          <w:rFonts w:ascii="Palatino Linotype" w:hAnsi="Palatino Linotype"/>
          <w:b/>
          <w:i/>
          <w:sz w:val="24"/>
          <w:szCs w:val="24"/>
        </w:rPr>
        <w:t>óra/</w:t>
      </w:r>
      <w:r>
        <w:rPr>
          <w:rFonts w:ascii="Palatino Linotype" w:hAnsi="Palatino Linotype"/>
          <w:b/>
          <w:i/>
          <w:sz w:val="24"/>
          <w:szCs w:val="24"/>
        </w:rPr>
        <w:t>2ó</w:t>
      </w:r>
      <w:r w:rsidRPr="00B87D30">
        <w:rPr>
          <w:rFonts w:ascii="Palatino Linotype" w:hAnsi="Palatino Linotype"/>
          <w:b/>
          <w:i/>
          <w:sz w:val="24"/>
          <w:szCs w:val="24"/>
        </w:rPr>
        <w:t>ra</w:t>
      </w:r>
    </w:p>
    <w:p w:rsidR="001B1DB2" w:rsidRPr="00E3385E" w:rsidRDefault="001B1DB2" w:rsidP="00482A50">
      <w:pPr>
        <w:widowControl w:val="0"/>
        <w:tabs>
          <w:tab w:val="left" w:pos="1620"/>
        </w:tabs>
        <w:suppressAutoHyphens/>
        <w:spacing w:after="0" w:line="240" w:lineRule="auto"/>
        <w:ind w:left="720"/>
        <w:rPr>
          <w:rFonts w:ascii="Palatino Linotype" w:hAnsi="Palatino Linotype"/>
          <w:b/>
          <w:sz w:val="24"/>
          <w:szCs w:val="24"/>
        </w:rPr>
      </w:pPr>
    </w:p>
    <w:p w:rsidR="001B1DB2" w:rsidRDefault="001B1DB2" w:rsidP="00122253">
      <w:pPr>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Fánk kelesztése</w:t>
      </w:r>
    </w:p>
    <w:p w:rsidR="001B1DB2" w:rsidRDefault="001B1DB2" w:rsidP="00122253">
      <w:pPr>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Perecek kelesztése és a kelesztés közben végzett műveletek</w:t>
      </w:r>
    </w:p>
    <w:p w:rsidR="001B1DB2" w:rsidRDefault="001B1DB2" w:rsidP="00122253">
      <w:pPr>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Diétás termékek kelesztése és a kelesztés közben végzett műveletek</w:t>
      </w:r>
    </w:p>
    <w:p w:rsidR="001B1DB2" w:rsidRPr="001234DE" w:rsidRDefault="001B1DB2" w:rsidP="00122253">
      <w:pPr>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 xml:space="preserve">Hagyományos </w:t>
      </w:r>
      <w:r>
        <w:rPr>
          <w:rFonts w:ascii="Palatino Linotype" w:hAnsi="Palatino Linotype" w:cs="Mangal"/>
          <w:kern w:val="1"/>
          <w:sz w:val="24"/>
          <w:szCs w:val="24"/>
          <w:lang w:eastAsia="hi-IN" w:bidi="hi-IN"/>
        </w:rPr>
        <w:t xml:space="preserve">(HIR) </w:t>
      </w:r>
      <w:r w:rsidRPr="001234DE">
        <w:rPr>
          <w:rFonts w:ascii="Palatino Linotype" w:hAnsi="Palatino Linotype" w:cs="Mangal"/>
          <w:kern w:val="1"/>
          <w:sz w:val="24"/>
          <w:szCs w:val="24"/>
          <w:lang w:eastAsia="hi-IN" w:bidi="hi-IN"/>
        </w:rPr>
        <w:t xml:space="preserve">sütőipari termékek </w:t>
      </w:r>
      <w:r>
        <w:rPr>
          <w:rFonts w:ascii="Palatino Linotype" w:hAnsi="Palatino Linotype" w:cs="Mangal"/>
          <w:kern w:val="1"/>
          <w:sz w:val="24"/>
          <w:szCs w:val="24"/>
          <w:lang w:eastAsia="hi-IN" w:bidi="hi-IN"/>
        </w:rPr>
        <w:t>kelesztése és a kelesztés közben végzett műveletek</w:t>
      </w:r>
    </w:p>
    <w:p w:rsidR="001B1DB2"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 xml:space="preserve">Korszerű sütőipari termékek </w:t>
      </w:r>
      <w:r>
        <w:rPr>
          <w:rFonts w:ascii="Palatino Linotype" w:hAnsi="Palatino Linotype" w:cs="Mangal"/>
          <w:kern w:val="1"/>
          <w:sz w:val="24"/>
          <w:szCs w:val="24"/>
          <w:lang w:eastAsia="hi-IN" w:bidi="hi-IN"/>
        </w:rPr>
        <w:t>kelesztése és a kelesztés közben végzett</w:t>
      </w:r>
    </w:p>
    <w:p w:rsidR="001B1DB2" w:rsidRDefault="001B1DB2" w:rsidP="00122253">
      <w:pPr>
        <w:widowControl w:val="0"/>
        <w:tabs>
          <w:tab w:val="left" w:pos="1620"/>
        </w:tabs>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műveletek</w:t>
      </w:r>
    </w:p>
    <w:p w:rsidR="001B1DB2" w:rsidRPr="000E120B" w:rsidRDefault="001B1DB2" w:rsidP="00DC5AA6">
      <w:pPr>
        <w:widowControl w:val="0"/>
        <w:suppressAutoHyphens/>
        <w:spacing w:after="0" w:line="240" w:lineRule="auto"/>
        <w:jc w:val="center"/>
        <w:rPr>
          <w:rFonts w:ascii="Palatino Linotype" w:hAnsi="Palatino Linotype" w:cs="Mangal"/>
          <w:b/>
          <w:kern w:val="1"/>
          <w:sz w:val="24"/>
          <w:szCs w:val="24"/>
          <w:lang w:eastAsia="hi-IN" w:bidi="hi-IN"/>
        </w:rPr>
      </w:pPr>
    </w:p>
    <w:p w:rsidR="001B1DB2" w:rsidRPr="00B87D30" w:rsidRDefault="001B1DB2" w:rsidP="001E5DB9">
      <w:pPr>
        <w:numPr>
          <w:ilvl w:val="1"/>
          <w:numId w:val="44"/>
        </w:numPr>
        <w:tabs>
          <w:tab w:val="num" w:pos="1332"/>
        </w:tabs>
        <w:spacing w:after="0" w:line="240" w:lineRule="auto"/>
        <w:ind w:left="900" w:hanging="540"/>
        <w:rPr>
          <w:rFonts w:ascii="Palatino Linotype" w:hAnsi="Palatino Linotype"/>
          <w:b/>
          <w:i/>
          <w:sz w:val="24"/>
          <w:szCs w:val="24"/>
        </w:rPr>
      </w:pPr>
      <w:r w:rsidRPr="00B87D30">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1B1DB2" w:rsidRPr="000E120B" w:rsidRDefault="001B1DB2" w:rsidP="00DC5AA6">
      <w:pPr>
        <w:widowControl w:val="0"/>
        <w:suppressAutoHyphens/>
        <w:spacing w:after="0" w:line="240" w:lineRule="auto"/>
        <w:rPr>
          <w:rFonts w:ascii="Palatino Linotype" w:hAnsi="Palatino Linotype" w:cs="Mangal"/>
          <w:b/>
          <w:kern w:val="1"/>
          <w:sz w:val="24"/>
          <w:szCs w:val="24"/>
          <w:lang w:eastAsia="hi-IN" w:bidi="hi-IN"/>
        </w:rPr>
      </w:pPr>
    </w:p>
    <w:p w:rsidR="001B1DB2" w:rsidRDefault="001B1DB2" w:rsidP="001E5DB9">
      <w:pPr>
        <w:numPr>
          <w:ilvl w:val="1"/>
          <w:numId w:val="44"/>
        </w:numPr>
        <w:tabs>
          <w:tab w:val="num" w:pos="1332"/>
        </w:tabs>
        <w:spacing w:after="0" w:line="240" w:lineRule="auto"/>
        <w:ind w:left="900" w:hanging="540"/>
        <w:rPr>
          <w:rFonts w:ascii="Palatino Linotype" w:hAnsi="Palatino Linotype"/>
          <w:b/>
          <w:i/>
          <w:sz w:val="24"/>
          <w:szCs w:val="24"/>
        </w:rPr>
      </w:pPr>
      <w:r w:rsidRPr="00B87D30">
        <w:rPr>
          <w:rFonts w:ascii="Palatino Linotype" w:hAnsi="Palatino Linotype"/>
          <w:b/>
          <w:i/>
          <w:sz w:val="24"/>
          <w:szCs w:val="24"/>
        </w:rPr>
        <w:t>A tantárgy elsajátítása során alkalmazható sajátos módszerek, tanulói tevékenységformák (ajánlás)</w:t>
      </w:r>
    </w:p>
    <w:p w:rsidR="001B1DB2" w:rsidRDefault="001B1DB2" w:rsidP="00DC5AA6">
      <w:pPr>
        <w:spacing w:after="0" w:line="240" w:lineRule="auto"/>
        <w:rPr>
          <w:rFonts w:ascii="Palatino Linotype" w:hAnsi="Palatino Linotype"/>
          <w:b/>
          <w:i/>
          <w:sz w:val="24"/>
          <w:szCs w:val="24"/>
        </w:rPr>
      </w:pPr>
    </w:p>
    <w:p w:rsidR="001B1DB2" w:rsidRDefault="001B1DB2" w:rsidP="00DC5AA6">
      <w:pPr>
        <w:pStyle w:val="Listaszerbekezds"/>
        <w:spacing w:after="0" w:line="240" w:lineRule="auto"/>
        <w:ind w:left="791" w:firstLine="1"/>
        <w:rPr>
          <w:rFonts w:ascii="Palatino Linotype" w:hAnsi="Palatino Linotype"/>
          <w:b/>
          <w:i/>
          <w:sz w:val="24"/>
          <w:szCs w:val="24"/>
        </w:rPr>
      </w:pPr>
      <w:r w:rsidRPr="002120BE">
        <w:rPr>
          <w:rFonts w:ascii="Palatino Linotype" w:hAnsi="Palatino Linotype"/>
          <w:b/>
          <w:i/>
          <w:sz w:val="24"/>
          <w:szCs w:val="24"/>
        </w:rPr>
        <w:t>A tantárgy elsajátítása során alkalmazható sajátos módszerek</w:t>
      </w:r>
      <w:r>
        <w:rPr>
          <w:rFonts w:ascii="Palatino Linotype" w:hAnsi="Palatino Linotype"/>
          <w:b/>
          <w:i/>
          <w:sz w:val="24"/>
          <w:szCs w:val="24"/>
        </w:rPr>
        <w:t xml:space="preserve"> </w:t>
      </w:r>
      <w:r w:rsidRPr="00052C8D">
        <w:rPr>
          <w:rFonts w:ascii="Palatino Linotype" w:hAnsi="Palatino Linotype"/>
          <w:b/>
          <w:i/>
          <w:sz w:val="24"/>
          <w:szCs w:val="24"/>
        </w:rPr>
        <w:t>(ajánlás)</w:t>
      </w:r>
    </w:p>
    <w:p w:rsidR="001B1DB2" w:rsidRDefault="001B1DB2" w:rsidP="00DC5AA6">
      <w:pPr>
        <w:pStyle w:val="Listaszerbekezds"/>
        <w:spacing w:after="0" w:line="240" w:lineRule="auto"/>
        <w:ind w:left="791" w:firstLine="1"/>
        <w:rPr>
          <w:rFonts w:ascii="Palatino Linotype" w:hAnsi="Palatino Linotype"/>
          <w:b/>
          <w:i/>
          <w:sz w:val="24"/>
          <w:szCs w:val="24"/>
        </w:rPr>
      </w:pPr>
    </w:p>
    <w:p w:rsidR="001B1DB2" w:rsidRDefault="001B1DB2" w:rsidP="00DC5AA6">
      <w:pPr>
        <w:spacing w:after="0" w:line="240" w:lineRule="auto"/>
        <w:ind w:left="792"/>
        <w:rPr>
          <w:rFonts w:ascii="Palatino Linotype" w:hAnsi="Palatino Linotype"/>
          <w:b/>
          <w:i/>
          <w:sz w:val="24"/>
          <w:szCs w:val="24"/>
        </w:rPr>
      </w:pPr>
      <w:r w:rsidRPr="002120BE">
        <w:rPr>
          <w:rFonts w:ascii="Palatino Linotype" w:hAnsi="Palatino Linotype"/>
          <w:b/>
          <w:i/>
          <w:sz w:val="24"/>
          <w:szCs w:val="24"/>
        </w:rPr>
        <w:t>A tantárgy elsajátítása során alkalmazható tanulói tevékenységformák</w:t>
      </w:r>
      <w:r>
        <w:rPr>
          <w:rFonts w:ascii="Palatino Linotype" w:hAnsi="Palatino Linotype"/>
          <w:b/>
          <w:i/>
          <w:sz w:val="24"/>
          <w:szCs w:val="24"/>
        </w:rPr>
        <w:t xml:space="preserve"> </w:t>
      </w:r>
      <w:r w:rsidRPr="00052C8D">
        <w:rPr>
          <w:rFonts w:ascii="Palatino Linotype" w:hAnsi="Palatino Linotype"/>
          <w:b/>
          <w:i/>
          <w:sz w:val="24"/>
          <w:szCs w:val="24"/>
        </w:rPr>
        <w:t>(ajánlás)</w:t>
      </w:r>
    </w:p>
    <w:p w:rsidR="001B1DB2" w:rsidRPr="00B87D30" w:rsidRDefault="001B1DB2" w:rsidP="00DC5AA6">
      <w:pPr>
        <w:spacing w:after="0" w:line="240" w:lineRule="auto"/>
        <w:ind w:left="792"/>
        <w:rPr>
          <w:rFonts w:ascii="Palatino Linotype" w:hAnsi="Palatino Linotype"/>
          <w:b/>
          <w:i/>
          <w:sz w:val="24"/>
          <w:szCs w:val="24"/>
        </w:rPr>
      </w:pPr>
    </w:p>
    <w:p w:rsidR="001B1DB2" w:rsidRPr="00122253" w:rsidRDefault="001B1DB2" w:rsidP="001E5DB9">
      <w:pPr>
        <w:numPr>
          <w:ilvl w:val="1"/>
          <w:numId w:val="44"/>
        </w:numPr>
        <w:tabs>
          <w:tab w:val="num" w:pos="1332"/>
        </w:tabs>
        <w:spacing w:after="0" w:line="240" w:lineRule="auto"/>
        <w:ind w:left="900" w:hanging="540"/>
        <w:rPr>
          <w:rFonts w:ascii="Palatino Linotype" w:hAnsi="Palatino Linotype" w:cs="Mangal"/>
          <w:b/>
          <w:bCs/>
          <w:kern w:val="1"/>
          <w:sz w:val="24"/>
          <w:szCs w:val="24"/>
          <w:lang w:eastAsia="hi-IN" w:bidi="hi-IN"/>
        </w:rPr>
      </w:pPr>
      <w:r w:rsidRPr="00280858">
        <w:rPr>
          <w:rFonts w:ascii="Palatino Linotype" w:hAnsi="Palatino Linotype"/>
          <w:b/>
          <w:sz w:val="24"/>
          <w:szCs w:val="24"/>
        </w:rPr>
        <w:t>A tantárgy értékelésének módj</w:t>
      </w:r>
      <w:r>
        <w:rPr>
          <w:rFonts w:ascii="Palatino Linotype" w:hAnsi="Palatino Linotype"/>
          <w:b/>
          <w:sz w:val="24"/>
          <w:szCs w:val="24"/>
        </w:rPr>
        <w:t>a</w:t>
      </w:r>
    </w:p>
    <w:p w:rsidR="001B1DB2" w:rsidRPr="00D835FB" w:rsidRDefault="001B1DB2" w:rsidP="00122253">
      <w:pPr>
        <w:autoSpaceDE w:val="0"/>
        <w:autoSpaceDN w:val="0"/>
        <w:adjustRightInd w:val="0"/>
        <w:spacing w:after="0" w:line="240" w:lineRule="auto"/>
        <w:ind w:left="360"/>
        <w:jc w:val="both"/>
        <w:rPr>
          <w:rFonts w:ascii="Palatino Linotype" w:hAnsi="Palatino Linotype"/>
          <w:bCs/>
          <w:sz w:val="24"/>
          <w:szCs w:val="24"/>
        </w:rPr>
      </w:pPr>
      <w:r w:rsidRPr="004B59AD">
        <w:rPr>
          <w:rFonts w:ascii="Palatino Linotype" w:hAnsi="Palatino Linotype"/>
          <w:bCs/>
          <w:sz w:val="24"/>
          <w:szCs w:val="24"/>
        </w:rPr>
        <w:t xml:space="preserve">A nemzeti köznevelésről szóló 2011. évi CXC. </w:t>
      </w:r>
      <w:r>
        <w:rPr>
          <w:rFonts w:ascii="Palatino Linotype" w:hAnsi="Palatino Linotype"/>
          <w:bCs/>
          <w:sz w:val="24"/>
          <w:szCs w:val="24"/>
        </w:rPr>
        <w:t>törvény 54</w:t>
      </w:r>
      <w:r w:rsidRPr="004B59AD">
        <w:rPr>
          <w:rFonts w:ascii="Palatino Linotype" w:hAnsi="Palatino Linotype"/>
          <w:bCs/>
          <w:sz w:val="24"/>
          <w:szCs w:val="24"/>
        </w:rPr>
        <w:t>. § (2) a) pontja szerinti értékeléssel.</w:t>
      </w:r>
    </w:p>
    <w:p w:rsidR="001B1DB2" w:rsidRDefault="001B1DB2" w:rsidP="00122253">
      <w:pPr>
        <w:tabs>
          <w:tab w:val="num" w:pos="1332"/>
        </w:tabs>
        <w:spacing w:after="0" w:line="240" w:lineRule="auto"/>
        <w:rPr>
          <w:rFonts w:ascii="Palatino Linotype" w:hAnsi="Palatino Linotype"/>
          <w:b/>
          <w:sz w:val="24"/>
          <w:szCs w:val="24"/>
        </w:rPr>
      </w:pPr>
    </w:p>
    <w:p w:rsidR="001B1DB2" w:rsidRDefault="001B1DB2" w:rsidP="00122253">
      <w:pPr>
        <w:tabs>
          <w:tab w:val="num" w:pos="1332"/>
        </w:tabs>
        <w:spacing w:after="0" w:line="240" w:lineRule="auto"/>
        <w:rPr>
          <w:rFonts w:ascii="Palatino Linotype" w:hAnsi="Palatino Linotype"/>
          <w:b/>
          <w:sz w:val="24"/>
          <w:szCs w:val="24"/>
        </w:rPr>
      </w:pPr>
    </w:p>
    <w:p w:rsidR="001B1DB2" w:rsidRPr="00E17777" w:rsidRDefault="001B1DB2" w:rsidP="00122253">
      <w:pPr>
        <w:tabs>
          <w:tab w:val="num" w:pos="1332"/>
        </w:tabs>
        <w:spacing w:after="0" w:line="240" w:lineRule="auto"/>
        <w:rPr>
          <w:rFonts w:ascii="Palatino Linotype" w:hAnsi="Palatino Linotype" w:cs="Mangal"/>
          <w:b/>
          <w:bCs/>
          <w:kern w:val="1"/>
          <w:sz w:val="24"/>
          <w:szCs w:val="24"/>
          <w:lang w:eastAsia="hi-IN" w:bidi="hi-IN"/>
        </w:rPr>
        <w:sectPr w:rsidR="001B1DB2" w:rsidRPr="00E17777" w:rsidSect="005D4393">
          <w:pgSz w:w="11906" w:h="16838" w:code="9"/>
          <w:pgMar w:top="1418" w:right="1418" w:bottom="1418" w:left="1276" w:header="709" w:footer="709" w:gutter="0"/>
          <w:cols w:space="708"/>
          <w:docGrid w:linePitch="360"/>
        </w:sectPr>
      </w:pPr>
    </w:p>
    <w:p w:rsidR="001B1DB2" w:rsidRPr="000E120B" w:rsidRDefault="001B1DB2" w:rsidP="00DC5AA6">
      <w:pPr>
        <w:widowControl w:val="0"/>
        <w:suppressAutoHyphens/>
        <w:spacing w:after="0" w:line="240" w:lineRule="auto"/>
        <w:jc w:val="center"/>
        <w:rPr>
          <w:rFonts w:ascii="Palatino Linotype" w:hAnsi="Palatino Linotype" w:cs="Mangal"/>
          <w:b/>
          <w:kern w:val="1"/>
          <w:sz w:val="24"/>
          <w:szCs w:val="24"/>
          <w:lang w:eastAsia="hi-IN" w:bidi="hi-IN"/>
        </w:rPr>
      </w:pPr>
    </w:p>
    <w:p w:rsidR="001B1DB2" w:rsidRPr="000E120B" w:rsidRDefault="001B1DB2" w:rsidP="001E5DB9">
      <w:pPr>
        <w:numPr>
          <w:ilvl w:val="0"/>
          <w:numId w:val="44"/>
        </w:numPr>
        <w:tabs>
          <w:tab w:val="left" w:pos="851"/>
          <w:tab w:val="left" w:pos="7088"/>
        </w:tabs>
        <w:spacing w:after="0" w:line="240" w:lineRule="auto"/>
        <w:ind w:left="357" w:hanging="357"/>
        <w:rPr>
          <w:rFonts w:ascii="Palatino Linotype" w:hAnsi="Palatino Linotype"/>
          <w:b/>
          <w:sz w:val="24"/>
          <w:szCs w:val="24"/>
          <w:lang w:eastAsia="hu-HU"/>
        </w:rPr>
      </w:pPr>
      <w:r>
        <w:rPr>
          <w:rFonts w:ascii="Palatino Linotype" w:hAnsi="Palatino Linotype"/>
          <w:b/>
          <w:sz w:val="24"/>
          <w:szCs w:val="24"/>
          <w:lang w:eastAsia="hu-HU"/>
        </w:rPr>
        <w:t>Szakmai gyakorlat.4. tantárgy</w:t>
      </w:r>
      <w:r>
        <w:rPr>
          <w:rFonts w:ascii="Palatino Linotype" w:hAnsi="Palatino Linotype"/>
          <w:b/>
          <w:sz w:val="24"/>
          <w:szCs w:val="24"/>
          <w:lang w:eastAsia="hu-HU"/>
        </w:rPr>
        <w:tab/>
        <w:t>172</w:t>
      </w:r>
      <w:r w:rsidRPr="000E120B">
        <w:rPr>
          <w:rFonts w:ascii="Palatino Linotype" w:hAnsi="Palatino Linotype"/>
          <w:b/>
          <w:sz w:val="24"/>
          <w:szCs w:val="24"/>
          <w:lang w:eastAsia="hu-HU"/>
        </w:rPr>
        <w:t>óra</w:t>
      </w:r>
      <w:r>
        <w:rPr>
          <w:rFonts w:ascii="Palatino Linotype" w:hAnsi="Palatino Linotype"/>
          <w:b/>
          <w:sz w:val="24"/>
          <w:szCs w:val="24"/>
          <w:lang w:eastAsia="hu-HU"/>
        </w:rPr>
        <w:t>/136óra*</w:t>
      </w:r>
    </w:p>
    <w:p w:rsidR="001B1DB2" w:rsidRPr="00B87D30" w:rsidRDefault="001B1DB2" w:rsidP="00DC5AA6">
      <w:pPr>
        <w:spacing w:after="0" w:line="240" w:lineRule="auto"/>
        <w:jc w:val="right"/>
        <w:rPr>
          <w:rFonts w:ascii="Palatino Linotype" w:hAnsi="Palatino Linotype"/>
          <w:sz w:val="20"/>
          <w:szCs w:val="20"/>
        </w:rPr>
      </w:pPr>
      <w:r w:rsidRPr="00B87D30">
        <w:rPr>
          <w:rFonts w:ascii="Palatino Linotype" w:hAnsi="Palatino Linotype"/>
          <w:sz w:val="20"/>
          <w:szCs w:val="20"/>
        </w:rPr>
        <w:t>*Három</w:t>
      </w:r>
      <w:r>
        <w:rPr>
          <w:rFonts w:ascii="Palatino Linotype" w:hAnsi="Palatino Linotype"/>
          <w:sz w:val="20"/>
          <w:szCs w:val="20"/>
        </w:rPr>
        <w:t xml:space="preserve"> </w:t>
      </w:r>
      <w:r w:rsidRPr="00B87D30">
        <w:rPr>
          <w:rFonts w:ascii="Palatino Linotype" w:hAnsi="Palatino Linotype"/>
          <w:sz w:val="20"/>
          <w:szCs w:val="20"/>
        </w:rPr>
        <w:t>évfolyamos képzés közismereti oktatással/két</w:t>
      </w:r>
      <w:r>
        <w:rPr>
          <w:rFonts w:ascii="Palatino Linotype" w:hAnsi="Palatino Linotype"/>
          <w:sz w:val="20"/>
          <w:szCs w:val="20"/>
        </w:rPr>
        <w:t xml:space="preserve"> </w:t>
      </w:r>
      <w:r w:rsidRPr="00B87D30">
        <w:rPr>
          <w:rFonts w:ascii="Palatino Linotype" w:hAnsi="Palatino Linotype"/>
          <w:sz w:val="20"/>
          <w:szCs w:val="20"/>
        </w:rPr>
        <w:t>évfolyamos képzés közismereti oktatás nélkül</w:t>
      </w:r>
    </w:p>
    <w:p w:rsidR="001B1DB2" w:rsidRPr="000E120B" w:rsidRDefault="001B1DB2" w:rsidP="00DC5AA6">
      <w:pPr>
        <w:widowControl w:val="0"/>
        <w:suppressAutoHyphens/>
        <w:spacing w:after="0" w:line="240" w:lineRule="auto"/>
        <w:rPr>
          <w:rFonts w:ascii="Palatino Linotype" w:hAnsi="Palatino Linotype" w:cs="Mangal"/>
          <w:b/>
          <w:kern w:val="1"/>
          <w:sz w:val="24"/>
          <w:szCs w:val="24"/>
          <w:lang w:eastAsia="hi-IN" w:bidi="hi-IN"/>
        </w:rPr>
      </w:pPr>
    </w:p>
    <w:p w:rsidR="001B1DB2" w:rsidRDefault="001B1DB2" w:rsidP="001E5DB9">
      <w:pPr>
        <w:numPr>
          <w:ilvl w:val="1"/>
          <w:numId w:val="44"/>
        </w:numPr>
        <w:tabs>
          <w:tab w:val="num" w:pos="1332"/>
        </w:tabs>
        <w:spacing w:after="0" w:line="240" w:lineRule="auto"/>
        <w:ind w:left="900" w:hanging="540"/>
        <w:rPr>
          <w:rFonts w:ascii="Palatino Linotype" w:hAnsi="Palatino Linotype"/>
          <w:b/>
          <w:sz w:val="24"/>
          <w:szCs w:val="24"/>
        </w:rPr>
      </w:pPr>
      <w:r w:rsidRPr="000E120B">
        <w:rPr>
          <w:rFonts w:ascii="Palatino Linotype" w:hAnsi="Palatino Linotype"/>
          <w:b/>
          <w:sz w:val="24"/>
          <w:szCs w:val="24"/>
        </w:rPr>
        <w:t>A tantárgy tanításának célja</w:t>
      </w:r>
    </w:p>
    <w:p w:rsidR="001B1DB2" w:rsidRPr="00647105" w:rsidRDefault="001B1DB2" w:rsidP="0009103E">
      <w:pPr>
        <w:widowControl w:val="0"/>
        <w:suppressAutoHyphens/>
        <w:spacing w:after="0" w:line="240" w:lineRule="auto"/>
        <w:ind w:left="360"/>
        <w:jc w:val="both"/>
        <w:rPr>
          <w:rFonts w:ascii="Palatino Linotype" w:hAnsi="Palatino Linotype"/>
          <w:kern w:val="1"/>
          <w:sz w:val="24"/>
          <w:szCs w:val="24"/>
          <w:lang w:eastAsia="hi-IN" w:bidi="hi-IN"/>
        </w:rPr>
      </w:pPr>
      <w:r w:rsidRPr="00647105">
        <w:rPr>
          <w:rFonts w:ascii="Palatino Linotype" w:hAnsi="Palatino Linotype"/>
          <w:kern w:val="1"/>
          <w:sz w:val="24"/>
          <w:szCs w:val="24"/>
          <w:lang w:eastAsia="hi-IN" w:bidi="hi-IN"/>
        </w:rPr>
        <w:t>A sütőipari termékek előállítása során alkalmazott munkafolyamatok, műveletek, munkamozdulatok elsajátítása és begyakorlása. A gyakorlati munka és az elméleti ismeretek összehangolása, olyan módon, hogy lehetővé tegye, a technológiai és műszaki változásokhoz való alkalmazkodást. A termelésszervezési feladatok begyakorlásával, biztosítani a gazdaságos munkavégzést, a vevők igényeinek megfelelő mennyiségű termékek legyártását, valamint biztosítani a késztermékek egyenletes és egyforma minőségét.</w:t>
      </w:r>
    </w:p>
    <w:p w:rsidR="001B1DB2" w:rsidRPr="000E120B" w:rsidRDefault="001B1DB2" w:rsidP="00DC5AA6">
      <w:pPr>
        <w:widowControl w:val="0"/>
        <w:suppressAutoHyphens/>
        <w:spacing w:after="0" w:line="240" w:lineRule="auto"/>
        <w:rPr>
          <w:rFonts w:ascii="Palatino Linotype" w:hAnsi="Palatino Linotype"/>
          <w:b/>
          <w:kern w:val="1"/>
          <w:sz w:val="24"/>
          <w:szCs w:val="24"/>
          <w:lang w:eastAsia="hi-IN" w:bidi="hi-IN"/>
        </w:rPr>
      </w:pPr>
    </w:p>
    <w:p w:rsidR="001B1DB2" w:rsidRDefault="001B1DB2" w:rsidP="001E5DB9">
      <w:pPr>
        <w:numPr>
          <w:ilvl w:val="1"/>
          <w:numId w:val="44"/>
        </w:numPr>
        <w:tabs>
          <w:tab w:val="num" w:pos="1332"/>
        </w:tabs>
        <w:spacing w:after="0" w:line="240" w:lineRule="auto"/>
        <w:ind w:left="900" w:hanging="540"/>
        <w:rPr>
          <w:rFonts w:ascii="Palatino Linotype" w:hAnsi="Palatino Linotype"/>
          <w:b/>
          <w:sz w:val="24"/>
          <w:szCs w:val="24"/>
        </w:rPr>
      </w:pPr>
      <w:r w:rsidRPr="000E120B">
        <w:rPr>
          <w:rFonts w:ascii="Palatino Linotype" w:hAnsi="Palatino Linotype"/>
          <w:b/>
          <w:sz w:val="24"/>
          <w:szCs w:val="24"/>
        </w:rPr>
        <w:t>Kapcsolódó közismereti, szakmai tartalmak</w:t>
      </w:r>
    </w:p>
    <w:p w:rsidR="001B1DB2" w:rsidRPr="000E120B" w:rsidRDefault="001B1DB2" w:rsidP="00DC5AA6">
      <w:pPr>
        <w:widowControl w:val="0"/>
        <w:suppressAutoHyphens/>
        <w:spacing w:after="0" w:line="240" w:lineRule="auto"/>
        <w:rPr>
          <w:rFonts w:ascii="Palatino Linotype" w:hAnsi="Palatino Linotype" w:cs="Mangal"/>
          <w:b/>
          <w:bCs/>
          <w:iCs/>
          <w:kern w:val="1"/>
          <w:sz w:val="24"/>
          <w:szCs w:val="24"/>
          <w:lang w:eastAsia="hi-IN" w:bidi="hi-IN"/>
        </w:rPr>
      </w:pPr>
    </w:p>
    <w:p w:rsidR="001B1DB2" w:rsidRPr="000E120B" w:rsidRDefault="001B1DB2" w:rsidP="001E5DB9">
      <w:pPr>
        <w:numPr>
          <w:ilvl w:val="1"/>
          <w:numId w:val="44"/>
        </w:numPr>
        <w:tabs>
          <w:tab w:val="num" w:pos="1332"/>
        </w:tabs>
        <w:spacing w:after="0" w:line="240" w:lineRule="auto"/>
        <w:ind w:left="900" w:hanging="540"/>
        <w:rPr>
          <w:rFonts w:ascii="Palatino Linotype" w:hAnsi="Palatino Linotype"/>
          <w:b/>
          <w:sz w:val="24"/>
          <w:szCs w:val="24"/>
        </w:rPr>
      </w:pPr>
      <w:r w:rsidRPr="000E120B">
        <w:rPr>
          <w:rFonts w:ascii="Palatino Linotype" w:hAnsi="Palatino Linotype"/>
          <w:b/>
          <w:sz w:val="24"/>
          <w:szCs w:val="24"/>
        </w:rPr>
        <w:t xml:space="preserve">Témakörök </w:t>
      </w:r>
    </w:p>
    <w:p w:rsidR="001B1DB2" w:rsidRPr="000E120B" w:rsidRDefault="001B1DB2" w:rsidP="00DC5AA6">
      <w:pPr>
        <w:widowControl w:val="0"/>
        <w:suppressAutoHyphens/>
        <w:spacing w:after="0" w:line="240" w:lineRule="auto"/>
        <w:rPr>
          <w:rFonts w:ascii="Palatino Linotype" w:hAnsi="Palatino Linotype" w:cs="Mangal"/>
          <w:b/>
          <w:bCs/>
          <w:iCs/>
          <w:kern w:val="1"/>
          <w:sz w:val="24"/>
          <w:szCs w:val="24"/>
          <w:lang w:eastAsia="hi-IN" w:bidi="hi-IN"/>
        </w:rPr>
      </w:pPr>
    </w:p>
    <w:p w:rsidR="001B1DB2" w:rsidRPr="00BC7A3C" w:rsidRDefault="001B1DB2" w:rsidP="001E5DB9">
      <w:pPr>
        <w:widowControl w:val="0"/>
        <w:numPr>
          <w:ilvl w:val="2"/>
          <w:numId w:val="44"/>
        </w:numPr>
        <w:tabs>
          <w:tab w:val="left" w:pos="900"/>
          <w:tab w:val="left" w:pos="1620"/>
          <w:tab w:val="left" w:pos="2340"/>
          <w:tab w:val="left" w:pos="7560"/>
          <w:tab w:val="left" w:pos="7740"/>
          <w:tab w:val="left" w:pos="7920"/>
        </w:tabs>
        <w:suppressAutoHyphens/>
        <w:spacing w:after="0" w:line="240" w:lineRule="auto"/>
        <w:ind w:hanging="684"/>
        <w:rPr>
          <w:rFonts w:ascii="Palatino Linotype" w:hAnsi="Palatino Linotype"/>
          <w:b/>
          <w:sz w:val="24"/>
          <w:szCs w:val="24"/>
        </w:rPr>
      </w:pPr>
      <w:r w:rsidRPr="00BC7A3C">
        <w:rPr>
          <w:rFonts w:ascii="Palatino Linotype" w:hAnsi="Palatino Linotype"/>
          <w:b/>
          <w:sz w:val="24"/>
          <w:szCs w:val="24"/>
        </w:rPr>
        <w:t>Kenyérfélék kelesztése</w:t>
      </w:r>
      <w:r>
        <w:rPr>
          <w:rFonts w:ascii="Palatino Linotype" w:hAnsi="Palatino Linotype"/>
          <w:b/>
          <w:sz w:val="24"/>
          <w:szCs w:val="24"/>
        </w:rPr>
        <w:tab/>
      </w:r>
      <w:r>
        <w:rPr>
          <w:rFonts w:ascii="Palatino Linotype" w:hAnsi="Palatino Linotype"/>
          <w:b/>
          <w:sz w:val="24"/>
          <w:szCs w:val="24"/>
        </w:rPr>
        <w:tab/>
        <w:t>44</w:t>
      </w:r>
      <w:r w:rsidRPr="00B95836">
        <w:rPr>
          <w:rFonts w:ascii="Palatino Linotype" w:hAnsi="Palatino Linotype"/>
          <w:b/>
          <w:sz w:val="24"/>
          <w:szCs w:val="24"/>
        </w:rPr>
        <w:t>óra/</w:t>
      </w:r>
      <w:r>
        <w:rPr>
          <w:rFonts w:ascii="Palatino Linotype" w:hAnsi="Palatino Linotype"/>
          <w:b/>
          <w:sz w:val="24"/>
          <w:szCs w:val="24"/>
        </w:rPr>
        <w:t xml:space="preserve"> </w:t>
      </w:r>
      <w:r w:rsidRPr="00B95836">
        <w:rPr>
          <w:rFonts w:ascii="Palatino Linotype" w:hAnsi="Palatino Linotype"/>
          <w:b/>
          <w:sz w:val="24"/>
          <w:szCs w:val="24"/>
        </w:rPr>
        <w:t>38óra</w:t>
      </w:r>
    </w:p>
    <w:p w:rsidR="001B1DB2" w:rsidRDefault="001B1DB2" w:rsidP="00122253">
      <w:pPr>
        <w:spacing w:after="0" w:line="240" w:lineRule="auto"/>
        <w:ind w:left="1134"/>
        <w:rPr>
          <w:rFonts w:ascii="Palatino Linotype" w:hAnsi="Palatino Linotype" w:cs="Mangal"/>
          <w:kern w:val="1"/>
          <w:sz w:val="24"/>
          <w:szCs w:val="24"/>
          <w:lang w:eastAsia="hi-IN" w:bidi="hi-IN"/>
        </w:rPr>
      </w:pPr>
      <w:r w:rsidRPr="00183CB6">
        <w:rPr>
          <w:rFonts w:ascii="Palatino Linotype" w:hAnsi="Palatino Linotype" w:cs="Mangal"/>
          <w:kern w:val="1"/>
          <w:sz w:val="24"/>
          <w:szCs w:val="24"/>
          <w:lang w:eastAsia="hi-IN" w:bidi="hi-IN"/>
        </w:rPr>
        <w:t xml:space="preserve">A </w:t>
      </w:r>
      <w:r>
        <w:rPr>
          <w:rFonts w:ascii="Palatino Linotype" w:hAnsi="Palatino Linotype" w:cs="Mangal"/>
          <w:kern w:val="1"/>
          <w:sz w:val="24"/>
          <w:szCs w:val="24"/>
          <w:lang w:eastAsia="hi-IN" w:bidi="hi-IN"/>
        </w:rPr>
        <w:t>búza- és rozskenyerek kelesztési paramétereinek beállítása</w:t>
      </w:r>
    </w:p>
    <w:p w:rsidR="001B1DB2"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búza és rozskenyereken kelesztés közben végezhető művel</w:t>
      </w:r>
      <w:r w:rsidRPr="00183CB6">
        <w:rPr>
          <w:rFonts w:ascii="Palatino Linotype" w:hAnsi="Palatino Linotype" w:cs="Mangal"/>
          <w:kern w:val="1"/>
          <w:sz w:val="24"/>
          <w:szCs w:val="24"/>
          <w:lang w:eastAsia="hi-IN" w:bidi="hi-IN"/>
        </w:rPr>
        <w:t>etek</w:t>
      </w:r>
    </w:p>
    <w:p w:rsidR="001B1DB2"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kenyérfélék mosdatása, vágása, cimkézése</w:t>
      </w:r>
    </w:p>
    <w:p w:rsidR="001B1DB2"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sidRPr="00183CB6">
        <w:rPr>
          <w:rFonts w:ascii="Palatino Linotype" w:hAnsi="Palatino Linotype" w:cs="Mangal"/>
          <w:kern w:val="1"/>
          <w:sz w:val="24"/>
          <w:szCs w:val="24"/>
          <w:lang w:eastAsia="hi-IN" w:bidi="hi-IN"/>
        </w:rPr>
        <w:t xml:space="preserve">A megkeltség </w:t>
      </w:r>
      <w:r>
        <w:rPr>
          <w:rFonts w:ascii="Palatino Linotype" w:hAnsi="Palatino Linotype" w:cs="Mangal"/>
          <w:kern w:val="1"/>
          <w:sz w:val="24"/>
          <w:szCs w:val="24"/>
          <w:lang w:eastAsia="hi-IN" w:bidi="hi-IN"/>
        </w:rPr>
        <w:t>megállapítása</w:t>
      </w:r>
    </w:p>
    <w:p w:rsidR="001B1DB2" w:rsidRDefault="001B1DB2" w:rsidP="00122253">
      <w:pPr>
        <w:spacing w:after="0" w:line="240" w:lineRule="auto"/>
        <w:ind w:left="1134"/>
        <w:rPr>
          <w:rFonts w:ascii="Palatino Linotype" w:hAnsi="Palatino Linotype"/>
          <w:sz w:val="24"/>
          <w:szCs w:val="24"/>
        </w:rPr>
      </w:pPr>
      <w:r w:rsidRPr="0085773B">
        <w:rPr>
          <w:rFonts w:ascii="Palatino Linotype" w:hAnsi="Palatino Linotype"/>
          <w:sz w:val="24"/>
          <w:szCs w:val="24"/>
        </w:rPr>
        <w:t>Kenyerek kelesztése szakajtóban, kelesztő ládában és formában</w:t>
      </w:r>
    </w:p>
    <w:p w:rsidR="001B1DB2" w:rsidRDefault="001B1DB2" w:rsidP="00122253">
      <w:pPr>
        <w:spacing w:after="0" w:line="240" w:lineRule="auto"/>
        <w:ind w:left="1134"/>
        <w:rPr>
          <w:rFonts w:ascii="Palatino Linotype" w:hAnsi="Palatino Linotype"/>
          <w:sz w:val="24"/>
          <w:szCs w:val="24"/>
        </w:rPr>
      </w:pPr>
      <w:r>
        <w:rPr>
          <w:rFonts w:ascii="Palatino Linotype" w:hAnsi="Palatino Linotype"/>
          <w:sz w:val="24"/>
          <w:szCs w:val="24"/>
        </w:rPr>
        <w:t>Kelesztőkamrák paramétereinek beállítása és ellenőrzése</w:t>
      </w:r>
    </w:p>
    <w:p w:rsidR="001B1DB2" w:rsidRDefault="001B1DB2" w:rsidP="00122253">
      <w:pPr>
        <w:spacing w:after="0" w:line="240" w:lineRule="auto"/>
        <w:ind w:left="1134"/>
        <w:rPr>
          <w:rFonts w:ascii="Palatino Linotype" w:hAnsi="Palatino Linotype"/>
          <w:sz w:val="24"/>
          <w:szCs w:val="24"/>
        </w:rPr>
      </w:pPr>
      <w:r>
        <w:rPr>
          <w:rFonts w:ascii="Palatino Linotype" w:hAnsi="Palatino Linotype"/>
          <w:sz w:val="24"/>
          <w:szCs w:val="24"/>
        </w:rPr>
        <w:t>A kelesztés megfelelő dokumentálása</w:t>
      </w:r>
    </w:p>
    <w:p w:rsidR="001B1DB2" w:rsidRPr="000E120B" w:rsidRDefault="001B1DB2" w:rsidP="00DC5AA6">
      <w:pPr>
        <w:widowControl w:val="0"/>
        <w:suppressAutoHyphens/>
        <w:spacing w:after="0" w:line="240" w:lineRule="auto"/>
        <w:rPr>
          <w:rFonts w:ascii="Palatino Linotype" w:hAnsi="Palatino Linotype" w:cs="Mangal"/>
          <w:kern w:val="1"/>
          <w:sz w:val="24"/>
          <w:szCs w:val="24"/>
          <w:lang w:eastAsia="hi-IN" w:bidi="hi-IN"/>
        </w:rPr>
      </w:pPr>
    </w:p>
    <w:p w:rsidR="001B1DB2" w:rsidRPr="00CF539C" w:rsidRDefault="001B1DB2" w:rsidP="001E5DB9">
      <w:pPr>
        <w:widowControl w:val="0"/>
        <w:numPr>
          <w:ilvl w:val="2"/>
          <w:numId w:val="44"/>
        </w:numPr>
        <w:tabs>
          <w:tab w:val="left" w:pos="900"/>
          <w:tab w:val="left" w:pos="1620"/>
          <w:tab w:val="left" w:pos="2340"/>
          <w:tab w:val="left" w:pos="7560"/>
          <w:tab w:val="left" w:pos="7740"/>
          <w:tab w:val="left" w:pos="7920"/>
        </w:tabs>
        <w:suppressAutoHyphens/>
        <w:spacing w:after="0" w:line="240" w:lineRule="auto"/>
        <w:ind w:hanging="684"/>
        <w:rPr>
          <w:rFonts w:ascii="Palatino Linotype" w:hAnsi="Palatino Linotype"/>
          <w:b/>
          <w:sz w:val="24"/>
          <w:szCs w:val="24"/>
        </w:rPr>
      </w:pPr>
      <w:r w:rsidRPr="00CF539C">
        <w:rPr>
          <w:rFonts w:ascii="Palatino Linotype" w:hAnsi="Palatino Linotype"/>
          <w:b/>
          <w:sz w:val="24"/>
          <w:szCs w:val="24"/>
        </w:rPr>
        <w:t>Péksütemények kelesztése</w:t>
      </w:r>
      <w:r>
        <w:rPr>
          <w:rFonts w:ascii="Palatino Linotype" w:hAnsi="Palatino Linotype"/>
          <w:b/>
          <w:sz w:val="24"/>
          <w:szCs w:val="24"/>
        </w:rPr>
        <w:tab/>
      </w:r>
      <w:r>
        <w:rPr>
          <w:rFonts w:ascii="Palatino Linotype" w:hAnsi="Palatino Linotype"/>
          <w:b/>
          <w:sz w:val="24"/>
          <w:szCs w:val="24"/>
        </w:rPr>
        <w:tab/>
        <w:t>46</w:t>
      </w:r>
      <w:r w:rsidRPr="00B87D30">
        <w:rPr>
          <w:rFonts w:ascii="Palatino Linotype" w:hAnsi="Palatino Linotype"/>
          <w:b/>
          <w:i/>
          <w:sz w:val="24"/>
          <w:szCs w:val="24"/>
        </w:rPr>
        <w:t>óra/</w:t>
      </w:r>
      <w:r>
        <w:rPr>
          <w:rFonts w:ascii="Palatino Linotype" w:hAnsi="Palatino Linotype"/>
          <w:b/>
          <w:i/>
          <w:sz w:val="24"/>
          <w:szCs w:val="24"/>
        </w:rPr>
        <w:t xml:space="preserve"> 36</w:t>
      </w:r>
      <w:r w:rsidRPr="00B87D30">
        <w:rPr>
          <w:rFonts w:ascii="Palatino Linotype" w:hAnsi="Palatino Linotype"/>
          <w:b/>
          <w:i/>
          <w:sz w:val="24"/>
          <w:szCs w:val="24"/>
        </w:rPr>
        <w:t>óra</w:t>
      </w:r>
    </w:p>
    <w:p w:rsidR="001B1DB2" w:rsidRDefault="001B1DB2" w:rsidP="00122253">
      <w:pPr>
        <w:widowControl w:val="0"/>
        <w:suppressAutoHyphens/>
        <w:spacing w:after="0" w:line="240" w:lineRule="auto"/>
        <w:ind w:left="1134"/>
        <w:rPr>
          <w:rFonts w:ascii="Palatino Linotype" w:hAnsi="Palatino Linotype"/>
          <w:sz w:val="24"/>
          <w:szCs w:val="24"/>
        </w:rPr>
      </w:pPr>
      <w:r>
        <w:rPr>
          <w:rFonts w:ascii="Palatino Linotype" w:hAnsi="Palatino Linotype"/>
          <w:sz w:val="24"/>
          <w:szCs w:val="24"/>
        </w:rPr>
        <w:t xml:space="preserve">Vizes </w:t>
      </w:r>
      <w:r w:rsidRPr="00F370C9">
        <w:rPr>
          <w:rFonts w:ascii="Palatino Linotype" w:hAnsi="Palatino Linotype"/>
          <w:sz w:val="24"/>
          <w:szCs w:val="24"/>
        </w:rPr>
        <w:t>tésztából k</w:t>
      </w:r>
      <w:r>
        <w:rPr>
          <w:rFonts w:ascii="Palatino Linotype" w:hAnsi="Palatino Linotype"/>
          <w:sz w:val="24"/>
          <w:szCs w:val="24"/>
        </w:rPr>
        <w:t>észült termékek kelesztési</w:t>
      </w:r>
      <w:r w:rsidRPr="00F370C9">
        <w:rPr>
          <w:rFonts w:ascii="Palatino Linotype" w:hAnsi="Palatino Linotype"/>
          <w:sz w:val="24"/>
          <w:szCs w:val="24"/>
        </w:rPr>
        <w:t xml:space="preserve"> </w:t>
      </w:r>
      <w:r>
        <w:rPr>
          <w:rFonts w:ascii="Palatino Linotype" w:hAnsi="Palatino Linotype"/>
          <w:sz w:val="24"/>
          <w:szCs w:val="24"/>
        </w:rPr>
        <w:t>paramétereinek beállítása és ellenőrzése</w:t>
      </w:r>
    </w:p>
    <w:p w:rsidR="001B1DB2" w:rsidRDefault="001B1DB2" w:rsidP="00122253">
      <w:pPr>
        <w:widowControl w:val="0"/>
        <w:suppressAutoHyphens/>
        <w:spacing w:after="0" w:line="240" w:lineRule="auto"/>
        <w:ind w:left="1134"/>
        <w:rPr>
          <w:rFonts w:ascii="Palatino Linotype" w:hAnsi="Palatino Linotype"/>
          <w:sz w:val="24"/>
          <w:szCs w:val="24"/>
        </w:rPr>
      </w:pPr>
      <w:r>
        <w:rPr>
          <w:rFonts w:ascii="Palatino Linotype" w:hAnsi="Palatino Linotype"/>
          <w:sz w:val="24"/>
          <w:szCs w:val="24"/>
        </w:rPr>
        <w:t xml:space="preserve">A vizes tésztából készült </w:t>
      </w:r>
      <w:r w:rsidRPr="00145505">
        <w:rPr>
          <w:rFonts w:ascii="Palatino Linotype" w:hAnsi="Palatino Linotype"/>
          <w:sz w:val="24"/>
          <w:szCs w:val="24"/>
        </w:rPr>
        <w:t xml:space="preserve">termékeken </w:t>
      </w:r>
      <w:r>
        <w:rPr>
          <w:rFonts w:ascii="Palatino Linotype" w:hAnsi="Palatino Linotype"/>
          <w:sz w:val="24"/>
          <w:szCs w:val="24"/>
        </w:rPr>
        <w:t xml:space="preserve">kelesztés közben </w:t>
      </w:r>
      <w:r w:rsidRPr="00145505">
        <w:rPr>
          <w:rFonts w:ascii="Palatino Linotype" w:hAnsi="Palatino Linotype"/>
          <w:sz w:val="24"/>
          <w:szCs w:val="24"/>
        </w:rPr>
        <w:t>végzett műveletek</w:t>
      </w:r>
    </w:p>
    <w:p w:rsidR="001B1DB2" w:rsidRDefault="001B1DB2" w:rsidP="00122253">
      <w:pPr>
        <w:widowControl w:val="0"/>
        <w:suppressAutoHyphens/>
        <w:spacing w:after="0" w:line="240" w:lineRule="auto"/>
        <w:ind w:left="1134"/>
        <w:rPr>
          <w:rFonts w:ascii="Palatino Linotype" w:hAnsi="Palatino Linotype"/>
          <w:sz w:val="24"/>
          <w:szCs w:val="24"/>
        </w:rPr>
      </w:pPr>
      <w:r>
        <w:rPr>
          <w:rFonts w:ascii="Palatino Linotype" w:hAnsi="Palatino Linotype"/>
          <w:sz w:val="24"/>
          <w:szCs w:val="24"/>
        </w:rPr>
        <w:t>Tejes</w:t>
      </w:r>
      <w:r w:rsidRPr="00F370C9">
        <w:rPr>
          <w:rFonts w:ascii="Palatino Linotype" w:hAnsi="Palatino Linotype"/>
          <w:sz w:val="24"/>
          <w:szCs w:val="24"/>
        </w:rPr>
        <w:t xml:space="preserve"> tésztából k</w:t>
      </w:r>
      <w:r>
        <w:rPr>
          <w:rFonts w:ascii="Palatino Linotype" w:hAnsi="Palatino Linotype"/>
          <w:sz w:val="24"/>
          <w:szCs w:val="24"/>
        </w:rPr>
        <w:t>észült termékek kelesztési</w:t>
      </w:r>
      <w:r w:rsidRPr="00F370C9">
        <w:rPr>
          <w:rFonts w:ascii="Palatino Linotype" w:hAnsi="Palatino Linotype"/>
          <w:sz w:val="24"/>
          <w:szCs w:val="24"/>
        </w:rPr>
        <w:t xml:space="preserve"> </w:t>
      </w:r>
      <w:r>
        <w:rPr>
          <w:rFonts w:ascii="Palatino Linotype" w:hAnsi="Palatino Linotype"/>
          <w:sz w:val="24"/>
          <w:szCs w:val="24"/>
        </w:rPr>
        <w:t>paramétereinek beállítása és ellenőrzése</w:t>
      </w:r>
    </w:p>
    <w:p w:rsidR="001B1DB2" w:rsidRDefault="001B1DB2" w:rsidP="00122253">
      <w:pPr>
        <w:widowControl w:val="0"/>
        <w:suppressAutoHyphens/>
        <w:spacing w:after="0" w:line="240" w:lineRule="auto"/>
        <w:ind w:left="1134"/>
        <w:rPr>
          <w:rFonts w:ascii="Palatino Linotype" w:hAnsi="Palatino Linotype"/>
          <w:sz w:val="24"/>
          <w:szCs w:val="24"/>
        </w:rPr>
      </w:pPr>
      <w:r>
        <w:rPr>
          <w:rFonts w:ascii="Palatino Linotype" w:hAnsi="Palatino Linotype"/>
          <w:sz w:val="24"/>
          <w:szCs w:val="24"/>
        </w:rPr>
        <w:t>A tejes tésztából készült</w:t>
      </w:r>
      <w:r w:rsidRPr="00F370C9">
        <w:rPr>
          <w:rFonts w:ascii="Palatino Linotype" w:hAnsi="Palatino Linotype"/>
          <w:sz w:val="24"/>
          <w:szCs w:val="24"/>
        </w:rPr>
        <w:t xml:space="preserve"> termékeken </w:t>
      </w:r>
      <w:r>
        <w:rPr>
          <w:rFonts w:ascii="Palatino Linotype" w:hAnsi="Palatino Linotype"/>
          <w:sz w:val="24"/>
          <w:szCs w:val="24"/>
        </w:rPr>
        <w:t xml:space="preserve">kelesztés közben </w:t>
      </w:r>
      <w:r w:rsidRPr="00F370C9">
        <w:rPr>
          <w:rFonts w:ascii="Palatino Linotype" w:hAnsi="Palatino Linotype"/>
          <w:sz w:val="24"/>
          <w:szCs w:val="24"/>
        </w:rPr>
        <w:t>végzett műveletek</w:t>
      </w:r>
    </w:p>
    <w:p w:rsidR="001B1DB2" w:rsidRDefault="001B1DB2" w:rsidP="00122253">
      <w:pPr>
        <w:widowControl w:val="0"/>
        <w:suppressAutoHyphens/>
        <w:spacing w:after="0" w:line="240" w:lineRule="auto"/>
        <w:ind w:left="1134"/>
        <w:rPr>
          <w:rFonts w:ascii="Palatino Linotype" w:hAnsi="Palatino Linotype"/>
          <w:sz w:val="24"/>
          <w:szCs w:val="24"/>
        </w:rPr>
      </w:pPr>
      <w:r>
        <w:rPr>
          <w:rFonts w:ascii="Palatino Linotype" w:hAnsi="Palatino Linotype"/>
          <w:sz w:val="24"/>
          <w:szCs w:val="24"/>
        </w:rPr>
        <w:t>Dúsított</w:t>
      </w:r>
      <w:r w:rsidRPr="00F370C9">
        <w:rPr>
          <w:rFonts w:ascii="Palatino Linotype" w:hAnsi="Palatino Linotype"/>
          <w:sz w:val="24"/>
          <w:szCs w:val="24"/>
        </w:rPr>
        <w:t xml:space="preserve"> tésztából k</w:t>
      </w:r>
      <w:r>
        <w:rPr>
          <w:rFonts w:ascii="Palatino Linotype" w:hAnsi="Palatino Linotype"/>
          <w:sz w:val="24"/>
          <w:szCs w:val="24"/>
        </w:rPr>
        <w:t>észült termékek kelesztési</w:t>
      </w:r>
      <w:r w:rsidRPr="00CF539C">
        <w:rPr>
          <w:rFonts w:ascii="Palatino Linotype" w:hAnsi="Palatino Linotype"/>
          <w:sz w:val="24"/>
          <w:szCs w:val="24"/>
        </w:rPr>
        <w:t xml:space="preserve"> </w:t>
      </w:r>
      <w:r>
        <w:rPr>
          <w:rFonts w:ascii="Palatino Linotype" w:hAnsi="Palatino Linotype"/>
          <w:sz w:val="24"/>
          <w:szCs w:val="24"/>
        </w:rPr>
        <w:t>paramétereinek beállítása és ellenőrzése</w:t>
      </w:r>
    </w:p>
    <w:p w:rsidR="001B1DB2" w:rsidRDefault="001B1DB2" w:rsidP="00122253">
      <w:pPr>
        <w:widowControl w:val="0"/>
        <w:suppressAutoHyphens/>
        <w:spacing w:after="0" w:line="240" w:lineRule="auto"/>
        <w:ind w:left="1134"/>
        <w:rPr>
          <w:rFonts w:ascii="Palatino Linotype" w:hAnsi="Palatino Linotype"/>
          <w:sz w:val="24"/>
          <w:szCs w:val="24"/>
        </w:rPr>
      </w:pPr>
      <w:r>
        <w:rPr>
          <w:rFonts w:ascii="Palatino Linotype" w:hAnsi="Palatino Linotype"/>
          <w:sz w:val="24"/>
          <w:szCs w:val="24"/>
        </w:rPr>
        <w:t>A</w:t>
      </w:r>
      <w:r w:rsidRPr="00F370C9">
        <w:rPr>
          <w:rFonts w:ascii="Palatino Linotype" w:hAnsi="Palatino Linotype"/>
          <w:sz w:val="24"/>
          <w:szCs w:val="24"/>
        </w:rPr>
        <w:t xml:space="preserve"> dúsított tésztából készíthető termékeken</w:t>
      </w:r>
      <w:r>
        <w:rPr>
          <w:rFonts w:ascii="Palatino Linotype" w:hAnsi="Palatino Linotype"/>
          <w:sz w:val="24"/>
          <w:szCs w:val="24"/>
        </w:rPr>
        <w:t xml:space="preserve"> kelesztés közben</w:t>
      </w:r>
      <w:r w:rsidRPr="00F370C9">
        <w:rPr>
          <w:rFonts w:ascii="Palatino Linotype" w:hAnsi="Palatino Linotype"/>
          <w:sz w:val="24"/>
          <w:szCs w:val="24"/>
        </w:rPr>
        <w:t xml:space="preserve"> végzett műveletek</w:t>
      </w:r>
      <w:r>
        <w:rPr>
          <w:rFonts w:ascii="Palatino Linotype" w:hAnsi="Palatino Linotype"/>
          <w:sz w:val="24"/>
          <w:szCs w:val="24"/>
        </w:rPr>
        <w:t xml:space="preserve"> </w:t>
      </w:r>
    </w:p>
    <w:p w:rsidR="001B1DB2" w:rsidRDefault="001B1DB2" w:rsidP="00122253">
      <w:pPr>
        <w:widowControl w:val="0"/>
        <w:suppressAutoHyphens/>
        <w:spacing w:after="0" w:line="240" w:lineRule="auto"/>
        <w:ind w:left="1134"/>
        <w:rPr>
          <w:rFonts w:ascii="Palatino Linotype" w:hAnsi="Palatino Linotype"/>
          <w:sz w:val="24"/>
          <w:szCs w:val="24"/>
        </w:rPr>
      </w:pPr>
      <w:r w:rsidRPr="00E3385E">
        <w:rPr>
          <w:rFonts w:ascii="Palatino Linotype" w:hAnsi="Palatino Linotype"/>
          <w:sz w:val="24"/>
          <w:szCs w:val="24"/>
        </w:rPr>
        <w:t>A kenyér jell</w:t>
      </w:r>
      <w:r>
        <w:rPr>
          <w:rFonts w:ascii="Palatino Linotype" w:hAnsi="Palatino Linotype"/>
          <w:sz w:val="24"/>
          <w:szCs w:val="24"/>
        </w:rPr>
        <w:t>egű péksütemények kelesztési paramétereinek beállítása és ellenőrzése</w:t>
      </w:r>
      <w:r w:rsidRPr="00E3385E">
        <w:rPr>
          <w:rFonts w:ascii="Palatino Linotype" w:hAnsi="Palatino Linotype"/>
          <w:sz w:val="24"/>
          <w:szCs w:val="24"/>
        </w:rPr>
        <w:tab/>
      </w:r>
    </w:p>
    <w:p w:rsidR="001B1DB2"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sz w:val="24"/>
          <w:szCs w:val="24"/>
        </w:rPr>
        <w:t>A</w:t>
      </w:r>
      <w:r w:rsidRPr="00E3385E">
        <w:rPr>
          <w:rFonts w:ascii="Palatino Linotype" w:hAnsi="Palatino Linotype"/>
          <w:sz w:val="24"/>
          <w:szCs w:val="24"/>
        </w:rPr>
        <w:t xml:space="preserve"> kenyér jellegű péksüteményeken</w:t>
      </w:r>
      <w:r>
        <w:rPr>
          <w:rFonts w:ascii="Palatino Linotype" w:hAnsi="Palatino Linotype"/>
          <w:sz w:val="24"/>
          <w:szCs w:val="24"/>
        </w:rPr>
        <w:t xml:space="preserve"> kelesztés közben </w:t>
      </w:r>
      <w:r w:rsidRPr="00E3385E">
        <w:rPr>
          <w:rFonts w:ascii="Palatino Linotype" w:hAnsi="Palatino Linotype"/>
          <w:sz w:val="24"/>
          <w:szCs w:val="24"/>
        </w:rPr>
        <w:t>végzett műveletek</w:t>
      </w:r>
      <w:r w:rsidRPr="000E120B">
        <w:rPr>
          <w:rFonts w:ascii="Palatino Linotype" w:hAnsi="Palatino Linotype" w:cs="Mangal"/>
          <w:kern w:val="1"/>
          <w:sz w:val="24"/>
          <w:szCs w:val="24"/>
          <w:lang w:eastAsia="hi-IN" w:bidi="hi-IN"/>
        </w:rPr>
        <w:tab/>
      </w:r>
      <w:r>
        <w:rPr>
          <w:rFonts w:ascii="Palatino Linotype" w:hAnsi="Palatino Linotype" w:cs="Mangal"/>
          <w:kern w:val="1"/>
          <w:sz w:val="24"/>
          <w:szCs w:val="24"/>
          <w:lang w:eastAsia="hi-IN" w:bidi="hi-IN"/>
        </w:rPr>
        <w:tab/>
      </w:r>
    </w:p>
    <w:p w:rsidR="001B1DB2" w:rsidRPr="009937D5" w:rsidRDefault="001B1DB2" w:rsidP="001E5DB9">
      <w:pPr>
        <w:widowControl w:val="0"/>
        <w:numPr>
          <w:ilvl w:val="2"/>
          <w:numId w:val="44"/>
        </w:numPr>
        <w:tabs>
          <w:tab w:val="left" w:pos="900"/>
          <w:tab w:val="left" w:pos="1620"/>
          <w:tab w:val="left" w:pos="2340"/>
          <w:tab w:val="left" w:pos="7560"/>
          <w:tab w:val="left" w:pos="7740"/>
          <w:tab w:val="left" w:pos="7920"/>
        </w:tabs>
        <w:suppressAutoHyphens/>
        <w:spacing w:after="0" w:line="240" w:lineRule="auto"/>
        <w:ind w:hanging="684"/>
        <w:rPr>
          <w:rFonts w:ascii="Palatino Linotype" w:hAnsi="Palatino Linotype"/>
          <w:b/>
          <w:sz w:val="24"/>
          <w:szCs w:val="24"/>
        </w:rPr>
      </w:pPr>
      <w:r w:rsidRPr="009937D5">
        <w:rPr>
          <w:rFonts w:ascii="Palatino Linotype" w:hAnsi="Palatino Linotype"/>
          <w:b/>
          <w:sz w:val="24"/>
          <w:szCs w:val="24"/>
        </w:rPr>
        <w:t>Finom pékáruk kelesztése</w:t>
      </w:r>
      <w:r>
        <w:rPr>
          <w:rFonts w:ascii="Palatino Linotype" w:hAnsi="Palatino Linotype"/>
          <w:b/>
          <w:sz w:val="24"/>
          <w:szCs w:val="24"/>
        </w:rPr>
        <w:tab/>
      </w:r>
      <w:r>
        <w:rPr>
          <w:rFonts w:ascii="Palatino Linotype" w:hAnsi="Palatino Linotype"/>
          <w:b/>
          <w:sz w:val="24"/>
          <w:szCs w:val="24"/>
        </w:rPr>
        <w:tab/>
        <w:t>45</w:t>
      </w:r>
      <w:r w:rsidRPr="00B87D30">
        <w:rPr>
          <w:rFonts w:ascii="Palatino Linotype" w:hAnsi="Palatino Linotype"/>
          <w:b/>
          <w:i/>
          <w:sz w:val="24"/>
          <w:szCs w:val="24"/>
        </w:rPr>
        <w:t>óra/</w:t>
      </w:r>
      <w:r>
        <w:rPr>
          <w:rFonts w:ascii="Palatino Linotype" w:hAnsi="Palatino Linotype"/>
          <w:b/>
          <w:i/>
          <w:sz w:val="24"/>
          <w:szCs w:val="24"/>
        </w:rPr>
        <w:t xml:space="preserve"> 35</w:t>
      </w:r>
      <w:r w:rsidRPr="00B87D30">
        <w:rPr>
          <w:rFonts w:ascii="Palatino Linotype" w:hAnsi="Palatino Linotype"/>
          <w:b/>
          <w:i/>
          <w:sz w:val="24"/>
          <w:szCs w:val="24"/>
        </w:rPr>
        <w:t>óra</w:t>
      </w:r>
    </w:p>
    <w:p w:rsidR="001B1DB2" w:rsidRPr="009937D5" w:rsidRDefault="001B1DB2" w:rsidP="009937D5">
      <w:pPr>
        <w:spacing w:after="0" w:line="240" w:lineRule="auto"/>
        <w:ind w:left="720"/>
        <w:rPr>
          <w:rFonts w:ascii="Palatino Linotype" w:hAnsi="Palatino Linotype"/>
          <w:b/>
          <w:sz w:val="24"/>
          <w:szCs w:val="24"/>
        </w:rPr>
      </w:pPr>
    </w:p>
    <w:p w:rsidR="001B1DB2"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w:t>
      </w:r>
      <w:r w:rsidRPr="00E3385E">
        <w:rPr>
          <w:rFonts w:ascii="Palatino Linotype" w:hAnsi="Palatino Linotype" w:cs="Mangal"/>
          <w:kern w:val="1"/>
          <w:sz w:val="24"/>
          <w:szCs w:val="24"/>
          <w:lang w:eastAsia="hi-IN" w:bidi="hi-IN"/>
        </w:rPr>
        <w:t xml:space="preserve">ojással dúsított tésztából készíthető termékek </w:t>
      </w:r>
      <w:r>
        <w:rPr>
          <w:rFonts w:ascii="Palatino Linotype" w:hAnsi="Palatino Linotype" w:cs="Mangal"/>
          <w:kern w:val="1"/>
          <w:sz w:val="24"/>
          <w:szCs w:val="24"/>
          <w:lang w:eastAsia="hi-IN" w:bidi="hi-IN"/>
        </w:rPr>
        <w:t>kelesztési paramétereinek beállítása és ellenőrzése</w:t>
      </w:r>
    </w:p>
    <w:p w:rsidR="001B1DB2"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w:t>
      </w:r>
      <w:r w:rsidRPr="00E3385E">
        <w:rPr>
          <w:rFonts w:ascii="Palatino Linotype" w:hAnsi="Palatino Linotype" w:cs="Mangal"/>
          <w:kern w:val="1"/>
          <w:sz w:val="24"/>
          <w:szCs w:val="24"/>
          <w:lang w:eastAsia="hi-IN" w:bidi="hi-IN"/>
        </w:rPr>
        <w:t xml:space="preserve"> tojással dúsított tésztából készíthető termékeken </w:t>
      </w:r>
      <w:r>
        <w:rPr>
          <w:rFonts w:ascii="Palatino Linotype" w:hAnsi="Palatino Linotype" w:cs="Mangal"/>
          <w:kern w:val="1"/>
          <w:sz w:val="24"/>
          <w:szCs w:val="24"/>
          <w:lang w:eastAsia="hi-IN" w:bidi="hi-IN"/>
        </w:rPr>
        <w:t xml:space="preserve">kelesztés közben </w:t>
      </w:r>
      <w:r w:rsidRPr="00E3385E">
        <w:rPr>
          <w:rFonts w:ascii="Palatino Linotype" w:hAnsi="Palatino Linotype" w:cs="Mangal"/>
          <w:kern w:val="1"/>
          <w:sz w:val="24"/>
          <w:szCs w:val="24"/>
          <w:lang w:eastAsia="hi-IN" w:bidi="hi-IN"/>
        </w:rPr>
        <w:t>végzett műveletek</w:t>
      </w:r>
    </w:p>
    <w:p w:rsidR="001B1DB2"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Omlós</w:t>
      </w:r>
      <w:r w:rsidRPr="00E3385E">
        <w:rPr>
          <w:rFonts w:ascii="Palatino Linotype" w:hAnsi="Palatino Linotype" w:cs="Mangal"/>
          <w:kern w:val="1"/>
          <w:sz w:val="24"/>
          <w:szCs w:val="24"/>
          <w:lang w:eastAsia="hi-IN" w:bidi="hi-IN"/>
        </w:rPr>
        <w:t xml:space="preserve"> tésztából készíthető termékek </w:t>
      </w:r>
      <w:r>
        <w:rPr>
          <w:rFonts w:ascii="Palatino Linotype" w:hAnsi="Palatino Linotype" w:cs="Mangal"/>
          <w:kern w:val="1"/>
          <w:sz w:val="24"/>
          <w:szCs w:val="24"/>
          <w:lang w:eastAsia="hi-IN" w:bidi="hi-IN"/>
        </w:rPr>
        <w:t>kelesztési paramétereinek beállítása és ellenőrzése</w:t>
      </w:r>
    </w:p>
    <w:p w:rsidR="001B1DB2"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w:t>
      </w:r>
      <w:r w:rsidRPr="00E3385E">
        <w:rPr>
          <w:rFonts w:ascii="Palatino Linotype" w:hAnsi="Palatino Linotype" w:cs="Mangal"/>
          <w:kern w:val="1"/>
          <w:sz w:val="24"/>
          <w:szCs w:val="24"/>
          <w:lang w:eastAsia="hi-IN" w:bidi="hi-IN"/>
        </w:rPr>
        <w:t>z omlós tésztából készíthető termékeken</w:t>
      </w:r>
      <w:r w:rsidRPr="00517F1D">
        <w:rPr>
          <w:rFonts w:ascii="Palatino Linotype" w:hAnsi="Palatino Linotype" w:cs="Mangal"/>
          <w:kern w:val="1"/>
          <w:sz w:val="24"/>
          <w:szCs w:val="24"/>
          <w:lang w:eastAsia="hi-IN" w:bidi="hi-IN"/>
        </w:rPr>
        <w:t xml:space="preserve"> </w:t>
      </w:r>
      <w:r>
        <w:rPr>
          <w:rFonts w:ascii="Palatino Linotype" w:hAnsi="Palatino Linotype" w:cs="Mangal"/>
          <w:kern w:val="1"/>
          <w:sz w:val="24"/>
          <w:szCs w:val="24"/>
          <w:lang w:eastAsia="hi-IN" w:bidi="hi-IN"/>
        </w:rPr>
        <w:t xml:space="preserve">kelesztés közben </w:t>
      </w:r>
      <w:r w:rsidRPr="00E3385E">
        <w:rPr>
          <w:rFonts w:ascii="Palatino Linotype" w:hAnsi="Palatino Linotype" w:cs="Mangal"/>
          <w:kern w:val="1"/>
          <w:sz w:val="24"/>
          <w:szCs w:val="24"/>
          <w:lang w:eastAsia="hi-IN" w:bidi="hi-IN"/>
        </w:rPr>
        <w:t>végzett műveletek</w:t>
      </w:r>
      <w:r>
        <w:rPr>
          <w:rFonts w:ascii="Palatino Linotype" w:hAnsi="Palatino Linotype" w:cs="Mangal"/>
          <w:kern w:val="1"/>
          <w:sz w:val="24"/>
          <w:szCs w:val="24"/>
          <w:lang w:eastAsia="hi-IN" w:bidi="hi-IN"/>
        </w:rPr>
        <w:t xml:space="preserve"> </w:t>
      </w:r>
    </w:p>
    <w:p w:rsidR="001B1DB2" w:rsidRPr="00E3385E"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Leveles</w:t>
      </w:r>
      <w:r w:rsidRPr="00E3385E">
        <w:rPr>
          <w:rFonts w:ascii="Palatino Linotype" w:hAnsi="Palatino Linotype" w:cs="Mangal"/>
          <w:kern w:val="1"/>
          <w:sz w:val="24"/>
          <w:szCs w:val="24"/>
          <w:lang w:eastAsia="hi-IN" w:bidi="hi-IN"/>
        </w:rPr>
        <w:t xml:space="preserve"> tésztából készíthető termékek </w:t>
      </w:r>
      <w:r>
        <w:rPr>
          <w:rFonts w:ascii="Palatino Linotype" w:hAnsi="Palatino Linotype" w:cs="Mangal"/>
          <w:kern w:val="1"/>
          <w:sz w:val="24"/>
          <w:szCs w:val="24"/>
          <w:lang w:eastAsia="hi-IN" w:bidi="hi-IN"/>
        </w:rPr>
        <w:t>kelesztési paramétereinek beállítása és ellenőrzése</w:t>
      </w:r>
    </w:p>
    <w:p w:rsidR="001B1DB2"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w:t>
      </w:r>
      <w:r w:rsidRPr="0068578C">
        <w:rPr>
          <w:rFonts w:ascii="Palatino Linotype" w:hAnsi="Palatino Linotype" w:cs="Mangal"/>
          <w:kern w:val="1"/>
          <w:sz w:val="24"/>
          <w:szCs w:val="24"/>
          <w:lang w:eastAsia="hi-IN" w:bidi="hi-IN"/>
        </w:rPr>
        <w:t xml:space="preserve"> leveles tésztából készíthető termékeken </w:t>
      </w:r>
      <w:r>
        <w:rPr>
          <w:rFonts w:ascii="Palatino Linotype" w:hAnsi="Palatino Linotype" w:cs="Mangal"/>
          <w:kern w:val="1"/>
          <w:sz w:val="24"/>
          <w:szCs w:val="24"/>
          <w:lang w:eastAsia="hi-IN" w:bidi="hi-IN"/>
        </w:rPr>
        <w:t xml:space="preserve">kelesztés közben </w:t>
      </w:r>
      <w:r w:rsidRPr="00E3385E">
        <w:rPr>
          <w:rFonts w:ascii="Palatino Linotype" w:hAnsi="Palatino Linotype" w:cs="Mangal"/>
          <w:kern w:val="1"/>
          <w:sz w:val="24"/>
          <w:szCs w:val="24"/>
          <w:lang w:eastAsia="hi-IN" w:bidi="hi-IN"/>
        </w:rPr>
        <w:t>végzett műveletek</w:t>
      </w:r>
    </w:p>
    <w:p w:rsidR="001B1DB2" w:rsidRPr="000E120B" w:rsidRDefault="001B1DB2" w:rsidP="00F40F6A">
      <w:pPr>
        <w:widowControl w:val="0"/>
        <w:suppressAutoHyphens/>
        <w:spacing w:after="0" w:line="240" w:lineRule="auto"/>
        <w:ind w:left="1260"/>
        <w:rPr>
          <w:rFonts w:ascii="Palatino Linotype" w:hAnsi="Palatino Linotype" w:cs="Mangal"/>
          <w:kern w:val="1"/>
          <w:sz w:val="24"/>
          <w:szCs w:val="24"/>
          <w:lang w:eastAsia="hi-IN" w:bidi="hi-IN"/>
        </w:rPr>
      </w:pPr>
    </w:p>
    <w:p w:rsidR="001B1DB2" w:rsidRPr="00517F1D" w:rsidRDefault="001B1DB2" w:rsidP="001E5DB9">
      <w:pPr>
        <w:widowControl w:val="0"/>
        <w:numPr>
          <w:ilvl w:val="2"/>
          <w:numId w:val="44"/>
        </w:numPr>
        <w:tabs>
          <w:tab w:val="left" w:pos="900"/>
          <w:tab w:val="left" w:pos="1620"/>
          <w:tab w:val="left" w:pos="2340"/>
          <w:tab w:val="left" w:pos="7560"/>
          <w:tab w:val="left" w:pos="7740"/>
          <w:tab w:val="left" w:pos="7920"/>
        </w:tabs>
        <w:suppressAutoHyphens/>
        <w:spacing w:after="0" w:line="240" w:lineRule="auto"/>
        <w:ind w:hanging="684"/>
        <w:rPr>
          <w:rFonts w:ascii="Palatino Linotype" w:hAnsi="Palatino Linotype" w:cs="Mangal"/>
          <w:kern w:val="1"/>
          <w:sz w:val="24"/>
          <w:szCs w:val="24"/>
          <w:lang w:eastAsia="hi-IN" w:bidi="hi-IN"/>
        </w:rPr>
      </w:pPr>
      <w:r w:rsidRPr="00517F1D">
        <w:rPr>
          <w:rFonts w:ascii="Palatino Linotype" w:hAnsi="Palatino Linotype" w:cs="Mangal"/>
          <w:b/>
          <w:kern w:val="1"/>
          <w:sz w:val="24"/>
          <w:szCs w:val="24"/>
          <w:lang w:eastAsia="hi-IN" w:bidi="hi-IN"/>
        </w:rPr>
        <w:t>Egyéb sütőipari termékek kelesztése </w:t>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t>37</w:t>
      </w:r>
      <w:r w:rsidRPr="00B87D30">
        <w:rPr>
          <w:rFonts w:ascii="Palatino Linotype" w:hAnsi="Palatino Linotype" w:cs="Mangal"/>
          <w:b/>
          <w:i/>
          <w:kern w:val="1"/>
          <w:sz w:val="24"/>
          <w:szCs w:val="24"/>
          <w:lang w:eastAsia="hi-IN" w:bidi="hi-IN"/>
        </w:rPr>
        <w:t>óra/</w:t>
      </w:r>
      <w:r>
        <w:rPr>
          <w:rFonts w:ascii="Palatino Linotype" w:hAnsi="Palatino Linotype" w:cs="Mangal"/>
          <w:b/>
          <w:i/>
          <w:kern w:val="1"/>
          <w:sz w:val="24"/>
          <w:szCs w:val="24"/>
          <w:lang w:eastAsia="hi-IN" w:bidi="hi-IN"/>
        </w:rPr>
        <w:t xml:space="preserve"> 27</w:t>
      </w:r>
      <w:r w:rsidRPr="00B87D30">
        <w:rPr>
          <w:rFonts w:ascii="Palatino Linotype" w:hAnsi="Palatino Linotype" w:cs="Mangal"/>
          <w:b/>
          <w:i/>
          <w:kern w:val="1"/>
          <w:sz w:val="24"/>
          <w:szCs w:val="24"/>
          <w:lang w:eastAsia="hi-IN" w:bidi="hi-IN"/>
        </w:rPr>
        <w:t>óra</w:t>
      </w:r>
    </w:p>
    <w:p w:rsidR="001B1DB2" w:rsidRPr="00517F1D" w:rsidRDefault="001B1DB2" w:rsidP="00122253">
      <w:pPr>
        <w:tabs>
          <w:tab w:val="left" w:pos="1620"/>
        </w:tabs>
        <w:spacing w:after="0" w:line="240" w:lineRule="auto"/>
        <w:ind w:left="1134"/>
        <w:rPr>
          <w:rFonts w:ascii="Palatino Linotype" w:hAnsi="Palatino Linotype" w:cs="Mangal"/>
          <w:kern w:val="1"/>
          <w:sz w:val="24"/>
          <w:szCs w:val="24"/>
          <w:lang w:eastAsia="hi-IN" w:bidi="hi-IN"/>
        </w:rPr>
      </w:pPr>
      <w:r w:rsidRPr="00517F1D">
        <w:rPr>
          <w:rFonts w:ascii="Palatino Linotype" w:hAnsi="Palatino Linotype" w:cs="Mangal"/>
          <w:kern w:val="1"/>
          <w:sz w:val="24"/>
          <w:szCs w:val="24"/>
          <w:lang w:eastAsia="hi-IN" w:bidi="hi-IN"/>
        </w:rPr>
        <w:t>Fánk kelesztése</w:t>
      </w:r>
    </w:p>
    <w:p w:rsidR="001B1DB2" w:rsidRDefault="001B1DB2" w:rsidP="00122253">
      <w:pPr>
        <w:tabs>
          <w:tab w:val="left" w:pos="1620"/>
        </w:tab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Perecek kelesztési paramétereinek beállítása és ellenőrzése</w:t>
      </w:r>
    </w:p>
    <w:p w:rsidR="001B1DB2" w:rsidRPr="00517F1D" w:rsidRDefault="001B1DB2" w:rsidP="00122253">
      <w:pPr>
        <w:tabs>
          <w:tab w:val="left" w:pos="1620"/>
        </w:tab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pereceken</w:t>
      </w:r>
      <w:r w:rsidRPr="00517F1D">
        <w:rPr>
          <w:rFonts w:ascii="Palatino Linotype" w:hAnsi="Palatino Linotype" w:cs="Mangal"/>
          <w:kern w:val="1"/>
          <w:sz w:val="24"/>
          <w:szCs w:val="24"/>
          <w:lang w:eastAsia="hi-IN" w:bidi="hi-IN"/>
        </w:rPr>
        <w:t xml:space="preserve"> kelesztés közben végzett műveletek</w:t>
      </w:r>
    </w:p>
    <w:p w:rsidR="001B1DB2" w:rsidRDefault="001B1DB2" w:rsidP="00122253">
      <w:pPr>
        <w:tabs>
          <w:tab w:val="left" w:pos="1620"/>
        </w:tab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Diétás termékek kelesztési paramétereinek beállítása és ellenőrzése</w:t>
      </w:r>
    </w:p>
    <w:p w:rsidR="001B1DB2" w:rsidRPr="00517F1D" w:rsidRDefault="001B1DB2" w:rsidP="00122253">
      <w:pPr>
        <w:tabs>
          <w:tab w:val="left" w:pos="1620"/>
        </w:tab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A diétás termékeken </w:t>
      </w:r>
      <w:r w:rsidRPr="00517F1D">
        <w:rPr>
          <w:rFonts w:ascii="Palatino Linotype" w:hAnsi="Palatino Linotype" w:cs="Mangal"/>
          <w:kern w:val="1"/>
          <w:sz w:val="24"/>
          <w:szCs w:val="24"/>
          <w:lang w:eastAsia="hi-IN" w:bidi="hi-IN"/>
        </w:rPr>
        <w:t>kelesztés közben végzett műveletek</w:t>
      </w:r>
    </w:p>
    <w:p w:rsidR="001B1DB2" w:rsidRDefault="001B1DB2" w:rsidP="00122253">
      <w:pPr>
        <w:tabs>
          <w:tab w:val="left" w:pos="1620"/>
        </w:tabs>
        <w:spacing w:after="0" w:line="240" w:lineRule="auto"/>
        <w:ind w:left="1134"/>
        <w:rPr>
          <w:rFonts w:ascii="Palatino Linotype" w:hAnsi="Palatino Linotype" w:cs="Mangal"/>
          <w:kern w:val="1"/>
          <w:sz w:val="24"/>
          <w:szCs w:val="24"/>
          <w:lang w:eastAsia="hi-IN" w:bidi="hi-IN"/>
        </w:rPr>
      </w:pPr>
      <w:r w:rsidRPr="00517F1D">
        <w:rPr>
          <w:rFonts w:ascii="Palatino Linotype" w:hAnsi="Palatino Linotype" w:cs="Mangal"/>
          <w:kern w:val="1"/>
          <w:sz w:val="24"/>
          <w:szCs w:val="24"/>
          <w:lang w:eastAsia="hi-IN" w:bidi="hi-IN"/>
        </w:rPr>
        <w:t>Hagyományos (HIR) sütőipari termékek kelesztése és a keleszté</w:t>
      </w:r>
      <w:r>
        <w:rPr>
          <w:rFonts w:ascii="Palatino Linotype" w:hAnsi="Palatino Linotype" w:cs="Mangal"/>
          <w:kern w:val="1"/>
          <w:sz w:val="24"/>
          <w:szCs w:val="24"/>
          <w:lang w:eastAsia="hi-IN" w:bidi="hi-IN"/>
        </w:rPr>
        <w:t>s</w:t>
      </w:r>
    </w:p>
    <w:p w:rsidR="001B1DB2" w:rsidRPr="00517F1D" w:rsidRDefault="001B1DB2" w:rsidP="00122253">
      <w:pPr>
        <w:tabs>
          <w:tab w:val="left" w:pos="1620"/>
        </w:tabs>
        <w:spacing w:after="0" w:line="240" w:lineRule="auto"/>
        <w:ind w:left="1134"/>
        <w:rPr>
          <w:rFonts w:ascii="Palatino Linotype" w:hAnsi="Palatino Linotype" w:cs="Mangal"/>
          <w:kern w:val="1"/>
          <w:sz w:val="24"/>
          <w:szCs w:val="24"/>
          <w:lang w:eastAsia="hi-IN" w:bidi="hi-IN"/>
        </w:rPr>
      </w:pPr>
      <w:r w:rsidRPr="00517F1D">
        <w:rPr>
          <w:rFonts w:ascii="Palatino Linotype" w:hAnsi="Palatino Linotype" w:cs="Mangal"/>
          <w:kern w:val="1"/>
          <w:sz w:val="24"/>
          <w:szCs w:val="24"/>
          <w:lang w:eastAsia="hi-IN" w:bidi="hi-IN"/>
        </w:rPr>
        <w:t>közben végzett műveletek</w:t>
      </w:r>
    </w:p>
    <w:p w:rsidR="001B1DB2" w:rsidRPr="00517F1D" w:rsidRDefault="001B1DB2" w:rsidP="00122253">
      <w:pPr>
        <w:tabs>
          <w:tab w:val="left" w:pos="1620"/>
        </w:tabs>
        <w:spacing w:after="0" w:line="240" w:lineRule="auto"/>
        <w:ind w:left="1134"/>
        <w:rPr>
          <w:rFonts w:ascii="Palatino Linotype" w:hAnsi="Palatino Linotype" w:cs="Mangal"/>
          <w:kern w:val="1"/>
          <w:sz w:val="24"/>
          <w:szCs w:val="24"/>
          <w:lang w:eastAsia="hi-IN" w:bidi="hi-IN"/>
        </w:rPr>
      </w:pPr>
      <w:r w:rsidRPr="00517F1D">
        <w:rPr>
          <w:rFonts w:ascii="Palatino Linotype" w:hAnsi="Palatino Linotype" w:cs="Mangal"/>
          <w:kern w:val="1"/>
          <w:sz w:val="24"/>
          <w:szCs w:val="24"/>
          <w:lang w:eastAsia="hi-IN" w:bidi="hi-IN"/>
        </w:rPr>
        <w:t>Korszerű sütőipari termékek kelesztése és a kelesztés közben végzett</w:t>
      </w:r>
    </w:p>
    <w:p w:rsidR="001B1DB2" w:rsidRPr="00517F1D" w:rsidRDefault="001B1DB2" w:rsidP="00122253">
      <w:pPr>
        <w:tabs>
          <w:tab w:val="left" w:pos="1620"/>
        </w:tabs>
        <w:spacing w:after="0" w:line="240" w:lineRule="auto"/>
        <w:ind w:left="1134"/>
        <w:rPr>
          <w:rFonts w:ascii="Palatino Linotype" w:hAnsi="Palatino Linotype" w:cs="Mangal"/>
          <w:kern w:val="1"/>
          <w:sz w:val="24"/>
          <w:szCs w:val="24"/>
          <w:lang w:eastAsia="hi-IN" w:bidi="hi-IN"/>
        </w:rPr>
      </w:pPr>
      <w:r w:rsidRPr="00517F1D">
        <w:rPr>
          <w:rFonts w:ascii="Palatino Linotype" w:hAnsi="Palatino Linotype" w:cs="Mangal"/>
          <w:kern w:val="1"/>
          <w:sz w:val="24"/>
          <w:szCs w:val="24"/>
          <w:lang w:eastAsia="hi-IN" w:bidi="hi-IN"/>
        </w:rPr>
        <w:t>műveletek</w:t>
      </w:r>
    </w:p>
    <w:p w:rsidR="001B1DB2" w:rsidRPr="000E120B" w:rsidRDefault="001B1DB2" w:rsidP="00DC5AA6">
      <w:pPr>
        <w:widowControl w:val="0"/>
        <w:suppressAutoHyphens/>
        <w:spacing w:after="0" w:line="240" w:lineRule="auto"/>
        <w:jc w:val="center"/>
        <w:rPr>
          <w:rFonts w:ascii="Palatino Linotype" w:hAnsi="Palatino Linotype" w:cs="Mangal"/>
          <w:b/>
          <w:kern w:val="1"/>
          <w:sz w:val="24"/>
          <w:szCs w:val="24"/>
          <w:lang w:eastAsia="hi-IN" w:bidi="hi-IN"/>
        </w:rPr>
      </w:pPr>
    </w:p>
    <w:p w:rsidR="001B1DB2" w:rsidRPr="00B87D30" w:rsidRDefault="001B1DB2" w:rsidP="001E5DB9">
      <w:pPr>
        <w:numPr>
          <w:ilvl w:val="1"/>
          <w:numId w:val="44"/>
        </w:numPr>
        <w:tabs>
          <w:tab w:val="num" w:pos="1332"/>
        </w:tabs>
        <w:spacing w:after="0" w:line="240" w:lineRule="auto"/>
        <w:ind w:left="900" w:hanging="540"/>
        <w:rPr>
          <w:rFonts w:ascii="Palatino Linotype" w:hAnsi="Palatino Linotype"/>
          <w:b/>
          <w:i/>
          <w:sz w:val="24"/>
          <w:szCs w:val="24"/>
        </w:rPr>
      </w:pPr>
      <w:r w:rsidRPr="00B87D30">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1B1DB2" w:rsidRPr="000E120B" w:rsidRDefault="001B1DB2" w:rsidP="00DC5AA6">
      <w:pPr>
        <w:widowControl w:val="0"/>
        <w:suppressAutoHyphens/>
        <w:spacing w:after="0" w:line="240" w:lineRule="auto"/>
        <w:jc w:val="both"/>
        <w:rPr>
          <w:rFonts w:ascii="Palatino Linotype" w:hAnsi="Palatino Linotype" w:cs="Mangal"/>
          <w:b/>
          <w:bCs/>
          <w:kern w:val="1"/>
          <w:sz w:val="24"/>
          <w:szCs w:val="24"/>
          <w:lang w:eastAsia="hi-IN" w:bidi="hi-IN"/>
        </w:rPr>
      </w:pPr>
    </w:p>
    <w:p w:rsidR="001B1DB2" w:rsidRDefault="001B1DB2" w:rsidP="001E5DB9">
      <w:pPr>
        <w:numPr>
          <w:ilvl w:val="1"/>
          <w:numId w:val="44"/>
        </w:numPr>
        <w:tabs>
          <w:tab w:val="num" w:pos="1332"/>
        </w:tabs>
        <w:spacing w:after="0" w:line="240" w:lineRule="auto"/>
        <w:ind w:left="900" w:hanging="540"/>
        <w:rPr>
          <w:rFonts w:ascii="Palatino Linotype" w:hAnsi="Palatino Linotype"/>
          <w:b/>
          <w:i/>
          <w:sz w:val="24"/>
          <w:szCs w:val="24"/>
        </w:rPr>
      </w:pPr>
      <w:r w:rsidRPr="00052C8D">
        <w:rPr>
          <w:rFonts w:ascii="Palatino Linotype" w:hAnsi="Palatino Linotype"/>
          <w:b/>
          <w:i/>
          <w:sz w:val="24"/>
          <w:szCs w:val="24"/>
        </w:rPr>
        <w:t>A tantárgy elsajátítása során alkalmazható sajátos módszerek, tanulói tevékenységformák (ajánlás)</w:t>
      </w:r>
    </w:p>
    <w:p w:rsidR="001B1DB2" w:rsidRDefault="001B1DB2" w:rsidP="00DC5AA6">
      <w:pPr>
        <w:spacing w:after="0" w:line="240" w:lineRule="auto"/>
        <w:rPr>
          <w:rFonts w:ascii="Palatino Linotype" w:hAnsi="Palatino Linotype"/>
          <w:b/>
          <w:i/>
          <w:sz w:val="24"/>
          <w:szCs w:val="24"/>
        </w:rPr>
      </w:pPr>
    </w:p>
    <w:p w:rsidR="001B1DB2" w:rsidRDefault="001B1DB2" w:rsidP="00DC5AA6">
      <w:pPr>
        <w:pStyle w:val="Listaszerbekezds"/>
        <w:spacing w:after="0" w:line="240" w:lineRule="auto"/>
        <w:ind w:left="791" w:firstLine="1"/>
        <w:rPr>
          <w:rFonts w:ascii="Palatino Linotype" w:hAnsi="Palatino Linotype"/>
          <w:b/>
          <w:i/>
          <w:sz w:val="24"/>
          <w:szCs w:val="24"/>
        </w:rPr>
      </w:pPr>
      <w:r w:rsidRPr="002120BE">
        <w:rPr>
          <w:rFonts w:ascii="Palatino Linotype" w:hAnsi="Palatino Linotype"/>
          <w:b/>
          <w:i/>
          <w:sz w:val="24"/>
          <w:szCs w:val="24"/>
        </w:rPr>
        <w:t>A tantárgy elsajátítása során alkalmazható sajátos módszerek</w:t>
      </w:r>
      <w:r>
        <w:rPr>
          <w:rFonts w:ascii="Palatino Linotype" w:hAnsi="Palatino Linotype"/>
          <w:b/>
          <w:i/>
          <w:sz w:val="24"/>
          <w:szCs w:val="24"/>
        </w:rPr>
        <w:t xml:space="preserve"> </w:t>
      </w:r>
      <w:r w:rsidRPr="00052C8D">
        <w:rPr>
          <w:rFonts w:ascii="Palatino Linotype" w:hAnsi="Palatino Linotype"/>
          <w:b/>
          <w:i/>
          <w:sz w:val="24"/>
          <w:szCs w:val="24"/>
        </w:rPr>
        <w:t>(ajánlás)</w:t>
      </w:r>
    </w:p>
    <w:p w:rsidR="001B1DB2" w:rsidRDefault="001B1DB2" w:rsidP="00DC5AA6">
      <w:pPr>
        <w:pStyle w:val="Listaszerbekezds"/>
        <w:spacing w:after="0" w:line="240" w:lineRule="auto"/>
        <w:ind w:left="791" w:firstLine="1"/>
        <w:rPr>
          <w:rFonts w:ascii="Palatino Linotype" w:hAnsi="Palatino Linotype"/>
          <w:b/>
          <w:i/>
          <w:sz w:val="24"/>
          <w:szCs w:val="24"/>
        </w:rPr>
      </w:pPr>
    </w:p>
    <w:p w:rsidR="001B1DB2" w:rsidRDefault="001B1DB2" w:rsidP="00DC5AA6">
      <w:pPr>
        <w:spacing w:after="0" w:line="240" w:lineRule="auto"/>
        <w:ind w:left="792"/>
        <w:rPr>
          <w:rFonts w:ascii="Palatino Linotype" w:hAnsi="Palatino Linotype"/>
          <w:b/>
          <w:i/>
          <w:sz w:val="24"/>
          <w:szCs w:val="24"/>
        </w:rPr>
      </w:pPr>
      <w:r w:rsidRPr="002120BE">
        <w:rPr>
          <w:rFonts w:ascii="Palatino Linotype" w:hAnsi="Palatino Linotype"/>
          <w:b/>
          <w:i/>
          <w:sz w:val="24"/>
          <w:szCs w:val="24"/>
        </w:rPr>
        <w:t>A tantárgy elsajátítása során alkalmazható tanulói tevékenységformák</w:t>
      </w:r>
      <w:r>
        <w:rPr>
          <w:rFonts w:ascii="Palatino Linotype" w:hAnsi="Palatino Linotype"/>
          <w:b/>
          <w:i/>
          <w:sz w:val="24"/>
          <w:szCs w:val="24"/>
        </w:rPr>
        <w:t xml:space="preserve"> </w:t>
      </w:r>
      <w:r w:rsidRPr="00052C8D">
        <w:rPr>
          <w:rFonts w:ascii="Palatino Linotype" w:hAnsi="Palatino Linotype"/>
          <w:b/>
          <w:i/>
          <w:sz w:val="24"/>
          <w:szCs w:val="24"/>
        </w:rPr>
        <w:t>(ajánlás)</w:t>
      </w:r>
    </w:p>
    <w:p w:rsidR="001B1DB2" w:rsidRPr="000E120B" w:rsidRDefault="001B1DB2" w:rsidP="00DC5AA6">
      <w:pPr>
        <w:widowControl w:val="0"/>
        <w:suppressAutoHyphens/>
        <w:spacing w:after="0" w:line="240" w:lineRule="auto"/>
        <w:jc w:val="both"/>
        <w:rPr>
          <w:rFonts w:ascii="Palatino Linotype" w:hAnsi="Palatino Linotype" w:cs="Mangal"/>
          <w:b/>
          <w:bCs/>
          <w:kern w:val="1"/>
          <w:sz w:val="24"/>
          <w:szCs w:val="24"/>
          <w:lang w:eastAsia="hi-IN" w:bidi="hi-IN"/>
        </w:rPr>
      </w:pPr>
    </w:p>
    <w:p w:rsidR="001B1DB2" w:rsidRDefault="001B1DB2" w:rsidP="001E5DB9">
      <w:pPr>
        <w:numPr>
          <w:ilvl w:val="1"/>
          <w:numId w:val="44"/>
        </w:numPr>
        <w:tabs>
          <w:tab w:val="num" w:pos="1332"/>
        </w:tabs>
        <w:spacing w:after="0" w:line="240" w:lineRule="auto"/>
        <w:ind w:left="900" w:hanging="540"/>
        <w:rPr>
          <w:rFonts w:ascii="Palatino Linotype" w:hAnsi="Palatino Linotype"/>
          <w:b/>
          <w:sz w:val="24"/>
          <w:szCs w:val="24"/>
        </w:rPr>
      </w:pPr>
      <w:r w:rsidRPr="000E120B">
        <w:rPr>
          <w:rFonts w:ascii="Palatino Linotype" w:hAnsi="Palatino Linotype"/>
          <w:b/>
          <w:sz w:val="24"/>
          <w:szCs w:val="24"/>
        </w:rPr>
        <w:t>A t</w:t>
      </w:r>
      <w:r>
        <w:rPr>
          <w:rFonts w:ascii="Palatino Linotype" w:hAnsi="Palatino Linotype"/>
          <w:b/>
          <w:sz w:val="24"/>
          <w:szCs w:val="24"/>
        </w:rPr>
        <w:t>antárgy értékelésének módja</w:t>
      </w:r>
    </w:p>
    <w:p w:rsidR="001B1DB2" w:rsidRPr="00122253" w:rsidRDefault="001B1DB2" w:rsidP="00122253">
      <w:pPr>
        <w:autoSpaceDE w:val="0"/>
        <w:autoSpaceDN w:val="0"/>
        <w:adjustRightInd w:val="0"/>
        <w:spacing w:after="0" w:line="240" w:lineRule="auto"/>
        <w:jc w:val="both"/>
        <w:rPr>
          <w:rFonts w:ascii="Palatino Linotype" w:hAnsi="Palatino Linotype"/>
          <w:bCs/>
          <w:sz w:val="24"/>
          <w:szCs w:val="24"/>
        </w:rPr>
        <w:sectPr w:rsidR="001B1DB2" w:rsidRPr="00122253" w:rsidSect="005D4393">
          <w:pgSz w:w="11906" w:h="16838" w:code="9"/>
          <w:pgMar w:top="1418" w:right="1418" w:bottom="1418" w:left="1276" w:header="709" w:footer="709" w:gutter="0"/>
          <w:cols w:space="708"/>
          <w:docGrid w:linePitch="360"/>
        </w:sectPr>
      </w:pPr>
      <w:r w:rsidRPr="004B59AD">
        <w:rPr>
          <w:rFonts w:ascii="Palatino Linotype" w:hAnsi="Palatino Linotype"/>
          <w:bCs/>
          <w:sz w:val="24"/>
          <w:szCs w:val="24"/>
        </w:rPr>
        <w:t xml:space="preserve">A nemzeti köznevelésről szóló 2011. évi CXC. </w:t>
      </w:r>
      <w:r>
        <w:rPr>
          <w:rFonts w:ascii="Palatino Linotype" w:hAnsi="Palatino Linotype"/>
          <w:bCs/>
          <w:sz w:val="24"/>
          <w:szCs w:val="24"/>
        </w:rPr>
        <w:t>törvény 54</w:t>
      </w:r>
      <w:r w:rsidRPr="004B59AD">
        <w:rPr>
          <w:rFonts w:ascii="Palatino Linotype" w:hAnsi="Palatino Linotype"/>
          <w:bCs/>
          <w:sz w:val="24"/>
          <w:szCs w:val="24"/>
        </w:rPr>
        <w:t>. § (2) a) pontja szerinti értékelés</w:t>
      </w:r>
      <w:r>
        <w:rPr>
          <w:rFonts w:ascii="Palatino Linotype" w:hAnsi="Palatino Linotype"/>
          <w:bCs/>
          <w:sz w:val="24"/>
          <w:szCs w:val="24"/>
        </w:rPr>
        <w:t>sel</w:t>
      </w:r>
    </w:p>
    <w:p w:rsidR="001B1DB2" w:rsidRPr="000E120B" w:rsidRDefault="001B1DB2" w:rsidP="00E17777">
      <w:pPr>
        <w:spacing w:after="0" w:line="240" w:lineRule="auto"/>
        <w:ind w:left="360"/>
        <w:rPr>
          <w:rFonts w:ascii="Palatino Linotype" w:hAnsi="Palatino Linotype"/>
          <w:b/>
          <w:sz w:val="24"/>
          <w:szCs w:val="24"/>
        </w:rPr>
      </w:pPr>
    </w:p>
    <w:p w:rsidR="001B1DB2" w:rsidRPr="000E120B" w:rsidRDefault="001B1DB2" w:rsidP="00DC5AA6">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A</w:t>
      </w:r>
      <w:r w:rsidRPr="000E120B">
        <w:rPr>
          <w:rFonts w:ascii="Palatino Linotype" w:hAnsi="Palatino Linotype"/>
          <w:b/>
          <w:sz w:val="44"/>
          <w:szCs w:val="44"/>
          <w:lang w:eastAsia="hu-HU"/>
        </w:rPr>
        <w:t xml:space="preserve"> </w:t>
      </w:r>
    </w:p>
    <w:p w:rsidR="001B1DB2" w:rsidRPr="000E120B" w:rsidRDefault="001B1DB2" w:rsidP="00DC5AA6">
      <w:pPr>
        <w:widowControl w:val="0"/>
        <w:suppressAutoHyphens/>
        <w:spacing w:after="0" w:line="240" w:lineRule="auto"/>
        <w:jc w:val="center"/>
        <w:rPr>
          <w:rFonts w:ascii="Palatino Linotype" w:hAnsi="Palatino Linotype"/>
          <w:b/>
          <w:sz w:val="44"/>
          <w:szCs w:val="44"/>
          <w:lang w:eastAsia="hu-HU"/>
        </w:rPr>
      </w:pPr>
      <w:r w:rsidRPr="008507E1">
        <w:rPr>
          <w:rFonts w:ascii="Palatino Linotype" w:hAnsi="Palatino Linotype"/>
          <w:b/>
          <w:sz w:val="44"/>
          <w:szCs w:val="44"/>
          <w:lang w:eastAsia="hu-HU"/>
        </w:rPr>
        <w:t xml:space="preserve">10941-12 </w:t>
      </w:r>
      <w:r w:rsidRPr="000E120B">
        <w:rPr>
          <w:rFonts w:ascii="Palatino Linotype" w:hAnsi="Palatino Linotype"/>
          <w:b/>
          <w:sz w:val="44"/>
          <w:szCs w:val="44"/>
          <w:lang w:eastAsia="hu-HU"/>
        </w:rPr>
        <w:t>azonosító számú</w:t>
      </w:r>
    </w:p>
    <w:p w:rsidR="001B1DB2" w:rsidRPr="000E120B" w:rsidRDefault="001B1DB2" w:rsidP="00DC5AA6">
      <w:pPr>
        <w:widowControl w:val="0"/>
        <w:suppressAutoHyphens/>
        <w:spacing w:after="0" w:line="240" w:lineRule="auto"/>
        <w:jc w:val="center"/>
        <w:rPr>
          <w:rFonts w:ascii="Palatino Linotype" w:hAnsi="Palatino Linotype"/>
          <w:sz w:val="44"/>
          <w:szCs w:val="44"/>
          <w:lang w:eastAsia="hu-HU"/>
        </w:rPr>
      </w:pPr>
    </w:p>
    <w:p w:rsidR="001B1DB2" w:rsidRPr="000E120B" w:rsidRDefault="001B1DB2" w:rsidP="00DC5AA6">
      <w:pPr>
        <w:widowControl w:val="0"/>
        <w:suppressAutoHyphens/>
        <w:spacing w:after="0" w:line="240" w:lineRule="auto"/>
        <w:jc w:val="center"/>
        <w:rPr>
          <w:rFonts w:ascii="Palatino Linotype" w:hAnsi="Palatino Linotype"/>
          <w:b/>
          <w:sz w:val="44"/>
          <w:szCs w:val="44"/>
          <w:lang w:eastAsia="hu-HU"/>
        </w:rPr>
      </w:pPr>
      <w:r w:rsidRPr="008507E1">
        <w:rPr>
          <w:rFonts w:ascii="Palatino Linotype" w:hAnsi="Palatino Linotype"/>
          <w:b/>
          <w:sz w:val="44"/>
          <w:szCs w:val="44"/>
          <w:lang w:eastAsia="hu-HU"/>
        </w:rPr>
        <w:t>Sütés</w:t>
      </w:r>
      <w:r w:rsidRPr="000E120B">
        <w:rPr>
          <w:rFonts w:ascii="Palatino Linotype" w:hAnsi="Palatino Linotype"/>
          <w:b/>
          <w:sz w:val="44"/>
          <w:szCs w:val="44"/>
          <w:lang w:eastAsia="hu-HU"/>
        </w:rPr>
        <w:t xml:space="preserve"> </w:t>
      </w:r>
    </w:p>
    <w:p w:rsidR="001B1DB2" w:rsidRPr="000E120B" w:rsidRDefault="001B1DB2" w:rsidP="00DC5AA6">
      <w:pPr>
        <w:widowControl w:val="0"/>
        <w:suppressAutoHyphens/>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megnevezésű</w:t>
      </w:r>
    </w:p>
    <w:p w:rsidR="001B1DB2" w:rsidRPr="000E120B" w:rsidRDefault="001B1DB2" w:rsidP="00DC5AA6">
      <w:pPr>
        <w:widowControl w:val="0"/>
        <w:suppressAutoHyphens/>
        <w:spacing w:after="0" w:line="240" w:lineRule="auto"/>
        <w:jc w:val="center"/>
        <w:rPr>
          <w:rFonts w:ascii="Palatino Linotype" w:hAnsi="Palatino Linotype"/>
          <w:b/>
          <w:sz w:val="44"/>
          <w:szCs w:val="44"/>
          <w:lang w:eastAsia="hu-HU"/>
        </w:rPr>
      </w:pPr>
    </w:p>
    <w:p w:rsidR="001B1DB2" w:rsidRPr="000E120B" w:rsidRDefault="001B1DB2" w:rsidP="00DC5AA6">
      <w:pPr>
        <w:widowControl w:val="0"/>
        <w:suppressAutoHyphens/>
        <w:spacing w:after="0" w:line="240" w:lineRule="auto"/>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szakmai követelménymodul</w:t>
      </w:r>
    </w:p>
    <w:p w:rsidR="001B1DB2" w:rsidRPr="000E120B" w:rsidRDefault="001B1DB2" w:rsidP="00DC5AA6">
      <w:pPr>
        <w:widowControl w:val="0"/>
        <w:suppressAutoHyphens/>
        <w:spacing w:after="0" w:line="240" w:lineRule="auto"/>
        <w:jc w:val="center"/>
        <w:rPr>
          <w:rFonts w:ascii="Palatino Linotype" w:hAnsi="Palatino Linotype"/>
          <w:b/>
          <w:kern w:val="1"/>
          <w:sz w:val="44"/>
          <w:szCs w:val="44"/>
          <w:lang w:eastAsia="hi-IN" w:bidi="hi-IN"/>
        </w:rPr>
      </w:pPr>
    </w:p>
    <w:p w:rsidR="001B1DB2" w:rsidRDefault="001B1DB2" w:rsidP="00DC5AA6">
      <w:pPr>
        <w:widowControl w:val="0"/>
        <w:suppressAutoHyphens/>
        <w:spacing w:after="0" w:line="240" w:lineRule="auto"/>
        <w:jc w:val="center"/>
        <w:rPr>
          <w:rFonts w:ascii="Palatino Linotype" w:hAnsi="Palatino Linotype"/>
          <w:b/>
          <w:kern w:val="1"/>
          <w:sz w:val="44"/>
          <w:szCs w:val="44"/>
          <w:lang w:eastAsia="hi-IN" w:bidi="hi-IN"/>
        </w:rPr>
      </w:pPr>
      <w:r>
        <w:rPr>
          <w:rFonts w:ascii="Palatino Linotype" w:hAnsi="Palatino Linotype"/>
          <w:b/>
          <w:kern w:val="1"/>
          <w:sz w:val="44"/>
          <w:szCs w:val="44"/>
          <w:lang w:eastAsia="hi-IN" w:bidi="hi-IN"/>
        </w:rPr>
        <w:t>tantárgyai, témakörei</w:t>
      </w:r>
    </w:p>
    <w:p w:rsidR="001B1DB2" w:rsidRPr="00E17777" w:rsidRDefault="001B1DB2" w:rsidP="00DC5AA6">
      <w:pPr>
        <w:widowControl w:val="0"/>
        <w:suppressAutoHyphens/>
        <w:spacing w:after="0" w:line="240" w:lineRule="auto"/>
        <w:jc w:val="center"/>
        <w:rPr>
          <w:rFonts w:ascii="Palatino Linotype" w:hAnsi="Palatino Linotype"/>
          <w:b/>
          <w:kern w:val="1"/>
          <w:sz w:val="44"/>
          <w:szCs w:val="44"/>
          <w:lang w:eastAsia="hi-IN" w:bidi="hi-IN"/>
        </w:rPr>
        <w:sectPr w:rsidR="001B1DB2" w:rsidRPr="00E17777" w:rsidSect="005D4393">
          <w:pgSz w:w="11906" w:h="16838" w:code="9"/>
          <w:pgMar w:top="1418" w:right="1418" w:bottom="1418" w:left="1276" w:header="709" w:footer="709" w:gutter="0"/>
          <w:cols w:space="708"/>
          <w:vAlign w:val="center"/>
          <w:docGrid w:linePitch="360"/>
        </w:sectPr>
      </w:pPr>
    </w:p>
    <w:p w:rsidR="001B1DB2" w:rsidRPr="008507E1" w:rsidRDefault="001B1DB2" w:rsidP="00DC5AA6">
      <w:pPr>
        <w:widowControl w:val="0"/>
        <w:suppressAutoHyphens/>
        <w:spacing w:after="0" w:line="240" w:lineRule="auto"/>
        <w:jc w:val="both"/>
        <w:rPr>
          <w:rFonts w:ascii="Palatino Linotype" w:hAnsi="Palatino Linotype"/>
          <w:b/>
          <w:sz w:val="24"/>
          <w:szCs w:val="24"/>
          <w:lang w:eastAsia="hu-HU"/>
        </w:rPr>
      </w:pPr>
      <w:r>
        <w:rPr>
          <w:rFonts w:ascii="Palatino Linotype" w:hAnsi="Palatino Linotype" w:cs="Mangal"/>
          <w:b/>
          <w:kern w:val="1"/>
          <w:sz w:val="24"/>
          <w:szCs w:val="24"/>
          <w:lang w:eastAsia="hi-IN" w:bidi="hi-IN"/>
        </w:rPr>
        <w:t xml:space="preserve">A </w:t>
      </w:r>
      <w:r w:rsidRPr="008507E1">
        <w:rPr>
          <w:rFonts w:ascii="Palatino Linotype" w:hAnsi="Palatino Linotype" w:cs="Mangal"/>
          <w:b/>
          <w:kern w:val="1"/>
          <w:sz w:val="24"/>
          <w:szCs w:val="24"/>
          <w:lang w:eastAsia="hi-IN" w:bidi="hi-IN"/>
        </w:rPr>
        <w:t xml:space="preserve">10941-12 </w:t>
      </w:r>
      <w:r w:rsidRPr="000E120B">
        <w:rPr>
          <w:rFonts w:ascii="Palatino Linotype" w:hAnsi="Palatino Linotype"/>
          <w:b/>
          <w:sz w:val="24"/>
          <w:szCs w:val="24"/>
          <w:lang w:eastAsia="hu-HU"/>
        </w:rPr>
        <w:t xml:space="preserve">azonosító számú, </w:t>
      </w:r>
      <w:r w:rsidRPr="008507E1">
        <w:rPr>
          <w:rFonts w:ascii="Palatino Linotype" w:hAnsi="Palatino Linotype"/>
          <w:b/>
          <w:sz w:val="24"/>
          <w:szCs w:val="24"/>
          <w:lang w:eastAsia="hu-HU"/>
        </w:rPr>
        <w:t xml:space="preserve">Sütés </w:t>
      </w:r>
      <w:r w:rsidRPr="000E120B">
        <w:rPr>
          <w:rFonts w:ascii="Palatino Linotype" w:hAnsi="Palatino Linotype"/>
          <w:b/>
          <w:sz w:val="24"/>
          <w:szCs w:val="24"/>
          <w:lang w:eastAsia="hu-HU"/>
        </w:rPr>
        <w:t>megnevezésű szakmai követelmény</w:t>
      </w:r>
      <w:r w:rsidRPr="000E120B">
        <w:rPr>
          <w:rFonts w:ascii="Palatino Linotype" w:hAnsi="Palatino Linotype"/>
          <w:b/>
          <w:kern w:val="1"/>
          <w:sz w:val="24"/>
          <w:szCs w:val="24"/>
          <w:lang w:eastAsia="hi-IN" w:bidi="hi-IN"/>
        </w:rPr>
        <w:t>modulhoz tartozó tantárgyak és a témakörök oktatása során fejlesztendő kompetenciák</w:t>
      </w:r>
    </w:p>
    <w:p w:rsidR="001B1DB2" w:rsidRPr="000E120B" w:rsidRDefault="001B1DB2" w:rsidP="00DC5AA6">
      <w:pPr>
        <w:widowControl w:val="0"/>
        <w:suppressAutoHyphens/>
        <w:spacing w:after="0" w:line="240" w:lineRule="auto"/>
        <w:rPr>
          <w:rFonts w:ascii="Palatino Linotype" w:hAnsi="Palatino Linotype" w:cs="Mangal"/>
          <w:b/>
          <w:kern w:val="1"/>
          <w:sz w:val="24"/>
          <w:szCs w:val="24"/>
          <w:lang w:eastAsia="hi-IN" w:bidi="hi-IN"/>
        </w:rPr>
      </w:pPr>
    </w:p>
    <w:tbl>
      <w:tblPr>
        <w:tblW w:w="9553" w:type="dxa"/>
        <w:jc w:val="center"/>
        <w:tblCellMar>
          <w:left w:w="70" w:type="dxa"/>
          <w:right w:w="70" w:type="dxa"/>
        </w:tblCellMar>
        <w:tblLook w:val="0000" w:firstRow="0" w:lastRow="0" w:firstColumn="0" w:lastColumn="0" w:noHBand="0" w:noVBand="0"/>
      </w:tblPr>
      <w:tblGrid>
        <w:gridCol w:w="5180"/>
        <w:gridCol w:w="437"/>
        <w:gridCol w:w="437"/>
        <w:gridCol w:w="437"/>
        <w:gridCol w:w="437"/>
        <w:gridCol w:w="595"/>
        <w:gridCol w:w="437"/>
        <w:gridCol w:w="521"/>
        <w:gridCol w:w="509"/>
        <w:gridCol w:w="563"/>
      </w:tblGrid>
      <w:tr w:rsidR="001B1DB2" w:rsidRPr="000E120B">
        <w:trPr>
          <w:trHeight w:val="570"/>
          <w:jc w:val="center"/>
        </w:trPr>
        <w:tc>
          <w:tcPr>
            <w:tcW w:w="5180" w:type="dxa"/>
            <w:vMerge w:val="restart"/>
            <w:tcBorders>
              <w:top w:val="single" w:sz="4" w:space="0" w:color="auto"/>
              <w:left w:val="single" w:sz="4" w:space="0" w:color="auto"/>
              <w:bottom w:val="single" w:sz="4" w:space="0" w:color="auto"/>
              <w:right w:val="single" w:sz="4" w:space="0" w:color="auto"/>
            </w:tcBorders>
            <w:noWrap/>
            <w:vAlign w:val="center"/>
          </w:tcPr>
          <w:p w:rsidR="001B1DB2" w:rsidRPr="001D3DF5" w:rsidRDefault="001B1DB2" w:rsidP="005C3C88">
            <w:pPr>
              <w:jc w:val="center"/>
              <w:rPr>
                <w:rFonts w:ascii="Palatino Linotype" w:hAnsi="Palatino Linotype"/>
                <w:sz w:val="20"/>
                <w:szCs w:val="20"/>
                <w:lang w:eastAsia="hu-HU"/>
              </w:rPr>
            </w:pPr>
            <w:r w:rsidRPr="008507E1">
              <w:rPr>
                <w:rFonts w:ascii="Palatino Linotype" w:hAnsi="Palatino Linotype" w:cs="Mangal"/>
                <w:b/>
                <w:kern w:val="1"/>
                <w:sz w:val="24"/>
                <w:szCs w:val="24"/>
                <w:lang w:eastAsia="hi-IN" w:bidi="hi-IN"/>
              </w:rPr>
              <w:t xml:space="preserve">10941-12 </w:t>
            </w:r>
            <w:r w:rsidRPr="000E120B">
              <w:rPr>
                <w:rFonts w:ascii="Palatino Linotype" w:hAnsi="Palatino Linotype" w:cs="Mangal"/>
                <w:b/>
                <w:kern w:val="1"/>
                <w:sz w:val="24"/>
                <w:szCs w:val="24"/>
                <w:lang w:eastAsia="hi-IN" w:bidi="hi-IN"/>
              </w:rPr>
              <w:t xml:space="preserve"> </w:t>
            </w:r>
            <w:r>
              <w:rPr>
                <w:rFonts w:ascii="Palatino Linotype" w:hAnsi="Palatino Linotype" w:cs="Mangal"/>
                <w:b/>
                <w:kern w:val="1"/>
                <w:sz w:val="24"/>
                <w:szCs w:val="24"/>
                <w:lang w:eastAsia="hi-IN" w:bidi="hi-IN"/>
              </w:rPr>
              <w:t>Sütés és berendezései</w:t>
            </w:r>
          </w:p>
        </w:tc>
        <w:tc>
          <w:tcPr>
            <w:tcW w:w="2343" w:type="dxa"/>
            <w:gridSpan w:val="5"/>
            <w:tcBorders>
              <w:top w:val="single" w:sz="4" w:space="0" w:color="auto"/>
              <w:left w:val="nil"/>
              <w:bottom w:val="single" w:sz="4" w:space="0" w:color="auto"/>
              <w:right w:val="single" w:sz="4" w:space="0" w:color="auto"/>
            </w:tcBorders>
            <w:vAlign w:val="center"/>
          </w:tcPr>
          <w:p w:rsidR="001B1DB2" w:rsidRPr="003068A2" w:rsidRDefault="001B1DB2" w:rsidP="003068A2">
            <w:pPr>
              <w:spacing w:after="0" w:line="240" w:lineRule="auto"/>
              <w:jc w:val="center"/>
              <w:rPr>
                <w:rFonts w:ascii="Palatino Linotype" w:hAnsi="Palatino Linotype"/>
                <w:b/>
                <w:sz w:val="20"/>
                <w:szCs w:val="20"/>
                <w:lang w:eastAsia="hu-HU"/>
              </w:rPr>
            </w:pPr>
            <w:r w:rsidRPr="003068A2">
              <w:rPr>
                <w:rFonts w:ascii="Palatino Linotype" w:hAnsi="Palatino Linotype"/>
                <w:b/>
                <w:sz w:val="20"/>
                <w:szCs w:val="20"/>
                <w:lang w:eastAsia="hu-HU"/>
              </w:rPr>
              <w:t>Sütés és gépei</w:t>
            </w:r>
          </w:p>
        </w:tc>
        <w:tc>
          <w:tcPr>
            <w:tcW w:w="2030" w:type="dxa"/>
            <w:gridSpan w:val="4"/>
            <w:tcBorders>
              <w:top w:val="single" w:sz="4" w:space="0" w:color="auto"/>
              <w:left w:val="single" w:sz="4" w:space="0" w:color="auto"/>
              <w:bottom w:val="single" w:sz="4" w:space="0" w:color="auto"/>
              <w:right w:val="single" w:sz="4" w:space="0" w:color="auto"/>
            </w:tcBorders>
            <w:vAlign w:val="center"/>
          </w:tcPr>
          <w:p w:rsidR="001B1DB2" w:rsidRPr="003068A2" w:rsidRDefault="001B1DB2" w:rsidP="003068A2">
            <w:pPr>
              <w:spacing w:after="0" w:line="240" w:lineRule="auto"/>
              <w:jc w:val="center"/>
              <w:rPr>
                <w:rFonts w:ascii="Palatino Linotype" w:hAnsi="Palatino Linotype"/>
                <w:b/>
                <w:sz w:val="20"/>
                <w:szCs w:val="20"/>
                <w:lang w:eastAsia="hu-HU"/>
              </w:rPr>
            </w:pPr>
            <w:r w:rsidRPr="003068A2">
              <w:rPr>
                <w:rFonts w:ascii="Palatino Linotype" w:hAnsi="Palatino Linotype"/>
                <w:b/>
                <w:sz w:val="20"/>
                <w:szCs w:val="20"/>
                <w:lang w:eastAsia="hu-HU"/>
              </w:rPr>
              <w:t>Szakmai gyakorlat.5.</w:t>
            </w:r>
          </w:p>
          <w:p w:rsidR="001B1DB2" w:rsidRPr="003068A2" w:rsidRDefault="001B1DB2" w:rsidP="003068A2">
            <w:pPr>
              <w:spacing w:after="0" w:line="240" w:lineRule="auto"/>
              <w:jc w:val="center"/>
              <w:rPr>
                <w:rFonts w:ascii="Palatino Linotype" w:hAnsi="Palatino Linotype"/>
                <w:b/>
                <w:sz w:val="20"/>
                <w:szCs w:val="20"/>
                <w:lang w:eastAsia="hu-HU"/>
              </w:rPr>
            </w:pPr>
          </w:p>
        </w:tc>
      </w:tr>
      <w:tr w:rsidR="001B1DB2" w:rsidRPr="000E120B">
        <w:trPr>
          <w:trHeight w:val="2327"/>
          <w:jc w:val="center"/>
        </w:trPr>
        <w:tc>
          <w:tcPr>
            <w:tcW w:w="5180" w:type="dxa"/>
            <w:vMerge/>
            <w:tcBorders>
              <w:top w:val="single" w:sz="4" w:space="0" w:color="auto"/>
              <w:left w:val="single" w:sz="4" w:space="0" w:color="auto"/>
              <w:bottom w:val="single" w:sz="4" w:space="0" w:color="auto"/>
              <w:right w:val="single" w:sz="4" w:space="0" w:color="auto"/>
            </w:tcBorders>
            <w:vAlign w:val="center"/>
          </w:tcPr>
          <w:p w:rsidR="001B1DB2" w:rsidRPr="000E120B" w:rsidRDefault="001B1DB2" w:rsidP="00EC4850">
            <w:pPr>
              <w:spacing w:after="0" w:line="240" w:lineRule="auto"/>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textDirection w:val="btLr"/>
            <w:vAlign w:val="bottom"/>
          </w:tcPr>
          <w:p w:rsidR="001B1DB2" w:rsidRPr="000E120B" w:rsidRDefault="001B1DB2" w:rsidP="00EC4850">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A sütés elméleti alapjai</w:t>
            </w:r>
          </w:p>
        </w:tc>
        <w:tc>
          <w:tcPr>
            <w:tcW w:w="437" w:type="dxa"/>
            <w:tcBorders>
              <w:top w:val="nil"/>
              <w:left w:val="nil"/>
              <w:bottom w:val="single" w:sz="4" w:space="0" w:color="auto"/>
              <w:right w:val="single" w:sz="4" w:space="0" w:color="auto"/>
            </w:tcBorders>
            <w:textDirection w:val="btLr"/>
            <w:vAlign w:val="bottom"/>
          </w:tcPr>
          <w:p w:rsidR="001B1DB2" w:rsidRPr="000E120B" w:rsidRDefault="001B1DB2" w:rsidP="00EC4850">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Kenyérfélék sütése</w:t>
            </w:r>
          </w:p>
        </w:tc>
        <w:tc>
          <w:tcPr>
            <w:tcW w:w="437" w:type="dxa"/>
            <w:tcBorders>
              <w:top w:val="nil"/>
              <w:left w:val="nil"/>
              <w:bottom w:val="single" w:sz="4" w:space="0" w:color="auto"/>
              <w:right w:val="single" w:sz="4" w:space="0" w:color="auto"/>
            </w:tcBorders>
            <w:textDirection w:val="btLr"/>
            <w:vAlign w:val="bottom"/>
          </w:tcPr>
          <w:p w:rsidR="001B1DB2" w:rsidRPr="000E120B" w:rsidRDefault="001B1DB2" w:rsidP="00EC4850">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Péksütemények sütése</w:t>
            </w:r>
          </w:p>
        </w:tc>
        <w:tc>
          <w:tcPr>
            <w:tcW w:w="437" w:type="dxa"/>
            <w:tcBorders>
              <w:top w:val="nil"/>
              <w:left w:val="nil"/>
              <w:bottom w:val="single" w:sz="4" w:space="0" w:color="auto"/>
              <w:right w:val="single" w:sz="4" w:space="0" w:color="auto"/>
            </w:tcBorders>
            <w:textDirection w:val="btLr"/>
            <w:vAlign w:val="bottom"/>
          </w:tcPr>
          <w:p w:rsidR="001B1DB2" w:rsidRPr="000E120B" w:rsidRDefault="001B1DB2" w:rsidP="00EC4850">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Finom pékáruk sütése</w:t>
            </w:r>
          </w:p>
        </w:tc>
        <w:tc>
          <w:tcPr>
            <w:tcW w:w="595" w:type="dxa"/>
            <w:tcBorders>
              <w:top w:val="nil"/>
              <w:left w:val="nil"/>
              <w:bottom w:val="single" w:sz="4" w:space="0" w:color="auto"/>
              <w:right w:val="single" w:sz="4" w:space="0" w:color="auto"/>
            </w:tcBorders>
            <w:textDirection w:val="btLr"/>
            <w:vAlign w:val="bottom"/>
          </w:tcPr>
          <w:p w:rsidR="001B1DB2" w:rsidRPr="000E120B" w:rsidRDefault="001B1DB2" w:rsidP="00EC4850">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Egyéb sütőipari termékek sütése</w:t>
            </w:r>
          </w:p>
        </w:tc>
        <w:tc>
          <w:tcPr>
            <w:tcW w:w="437" w:type="dxa"/>
            <w:tcBorders>
              <w:top w:val="nil"/>
              <w:left w:val="nil"/>
              <w:bottom w:val="single" w:sz="4" w:space="0" w:color="auto"/>
              <w:right w:val="single" w:sz="4" w:space="0" w:color="auto"/>
            </w:tcBorders>
            <w:textDirection w:val="btLr"/>
            <w:vAlign w:val="bottom"/>
          </w:tcPr>
          <w:p w:rsidR="001B1DB2" w:rsidRPr="000E120B" w:rsidRDefault="001B1DB2" w:rsidP="00F3047E">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Kenyérfélék sütése</w:t>
            </w:r>
          </w:p>
        </w:tc>
        <w:tc>
          <w:tcPr>
            <w:tcW w:w="521" w:type="dxa"/>
            <w:tcBorders>
              <w:top w:val="nil"/>
              <w:left w:val="nil"/>
              <w:bottom w:val="single" w:sz="4" w:space="0" w:color="auto"/>
              <w:right w:val="single" w:sz="4" w:space="0" w:color="auto"/>
            </w:tcBorders>
            <w:textDirection w:val="btLr"/>
            <w:vAlign w:val="bottom"/>
          </w:tcPr>
          <w:p w:rsidR="001B1DB2" w:rsidRPr="000E120B" w:rsidRDefault="001B1DB2" w:rsidP="00F3047E">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Péksütemények sütése</w:t>
            </w:r>
          </w:p>
        </w:tc>
        <w:tc>
          <w:tcPr>
            <w:tcW w:w="509" w:type="dxa"/>
            <w:tcBorders>
              <w:top w:val="nil"/>
              <w:left w:val="nil"/>
              <w:bottom w:val="single" w:sz="4" w:space="0" w:color="auto"/>
              <w:right w:val="single" w:sz="4" w:space="0" w:color="auto"/>
            </w:tcBorders>
            <w:textDirection w:val="btLr"/>
            <w:vAlign w:val="bottom"/>
          </w:tcPr>
          <w:p w:rsidR="001B1DB2" w:rsidRPr="000E120B" w:rsidRDefault="001B1DB2" w:rsidP="00F3047E">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Finom pékáruk sütése</w:t>
            </w:r>
          </w:p>
        </w:tc>
        <w:tc>
          <w:tcPr>
            <w:tcW w:w="563" w:type="dxa"/>
            <w:tcBorders>
              <w:top w:val="single" w:sz="4" w:space="0" w:color="auto"/>
              <w:bottom w:val="single" w:sz="4" w:space="0" w:color="auto"/>
              <w:right w:val="single" w:sz="4" w:space="0" w:color="auto"/>
            </w:tcBorders>
            <w:textDirection w:val="btLr"/>
            <w:vAlign w:val="bottom"/>
          </w:tcPr>
          <w:p w:rsidR="001B1DB2" w:rsidRPr="000E120B" w:rsidRDefault="001B1DB2" w:rsidP="00F3047E">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Egyéb sütőipari termékek sütése</w:t>
            </w:r>
          </w:p>
        </w:tc>
      </w:tr>
      <w:tr w:rsidR="001B1DB2" w:rsidRPr="000E120B">
        <w:trPr>
          <w:trHeight w:val="345"/>
          <w:jc w:val="center"/>
        </w:trPr>
        <w:tc>
          <w:tcPr>
            <w:tcW w:w="9553" w:type="dxa"/>
            <w:gridSpan w:val="10"/>
            <w:tcBorders>
              <w:top w:val="nil"/>
              <w:left w:val="single" w:sz="4" w:space="0" w:color="auto"/>
              <w:bottom w:val="single" w:sz="4" w:space="0" w:color="auto"/>
              <w:right w:val="single" w:sz="4" w:space="0" w:color="auto"/>
            </w:tcBorders>
            <w:noWrap/>
            <w:vAlign w:val="center"/>
          </w:tcPr>
          <w:p w:rsidR="001B1DB2" w:rsidRPr="000E120B" w:rsidRDefault="001B1DB2" w:rsidP="00F3047E">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FELADATOK</w:t>
            </w:r>
          </w:p>
        </w:tc>
      </w:tr>
      <w:tr w:rsidR="001B1DB2" w:rsidRPr="003068A2">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1B1DB2" w:rsidRPr="003068A2" w:rsidRDefault="001B1DB2" w:rsidP="00EC4850">
            <w:pPr>
              <w:spacing w:after="0" w:line="240" w:lineRule="auto"/>
              <w:jc w:val="both"/>
              <w:rPr>
                <w:rFonts w:ascii="Palatino Linotype" w:hAnsi="Palatino Linotype"/>
                <w:sz w:val="20"/>
                <w:szCs w:val="20"/>
                <w:lang w:eastAsia="hu-HU"/>
              </w:rPr>
            </w:pPr>
            <w:r w:rsidRPr="003068A2">
              <w:rPr>
                <w:rFonts w:ascii="Palatino Linotype" w:hAnsi="Palatino Linotype"/>
                <w:sz w:val="20"/>
                <w:szCs w:val="20"/>
                <w:lang w:eastAsia="hu-HU"/>
              </w:rPr>
              <w:t xml:space="preserve">Beállítja a sütési paramétereket és a megkelt </w:t>
            </w:r>
            <w:r w:rsidRPr="003068A2">
              <w:rPr>
                <w:rFonts w:ascii="Palatino Linotype" w:hAnsi="Palatino Linotype"/>
                <w:bCs/>
                <w:sz w:val="20"/>
                <w:szCs w:val="20"/>
                <w:lang w:eastAsia="hu-HU"/>
              </w:rPr>
              <w:t>félkész-terméket</w:t>
            </w:r>
            <w:r w:rsidRPr="003068A2">
              <w:rPr>
                <w:rFonts w:ascii="Palatino Linotype" w:hAnsi="Palatino Linotype"/>
                <w:b/>
                <w:sz w:val="20"/>
                <w:szCs w:val="20"/>
                <w:lang w:eastAsia="hu-HU"/>
              </w:rPr>
              <w:t xml:space="preserve"> </w:t>
            </w:r>
            <w:r w:rsidRPr="003068A2">
              <w:rPr>
                <w:rFonts w:ascii="Palatino Linotype" w:hAnsi="Palatino Linotype"/>
                <w:sz w:val="20"/>
                <w:szCs w:val="20"/>
                <w:lang w:eastAsia="hu-HU"/>
              </w:rPr>
              <w:t xml:space="preserve">kemencébe helyezi </w:t>
            </w:r>
          </w:p>
        </w:tc>
        <w:tc>
          <w:tcPr>
            <w:tcW w:w="437" w:type="dxa"/>
            <w:tcBorders>
              <w:top w:val="nil"/>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p>
        </w:tc>
        <w:tc>
          <w:tcPr>
            <w:tcW w:w="595" w:type="dxa"/>
            <w:tcBorders>
              <w:top w:val="nil"/>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21" w:type="dxa"/>
            <w:tcBorders>
              <w:top w:val="nil"/>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09" w:type="dxa"/>
            <w:tcBorders>
              <w:top w:val="nil"/>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3" w:type="dxa"/>
            <w:tcBorders>
              <w:top w:val="single" w:sz="4" w:space="0" w:color="auto"/>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1B1DB2" w:rsidRPr="003068A2">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1B1DB2" w:rsidRPr="003068A2" w:rsidRDefault="001B1DB2" w:rsidP="00EC4850">
            <w:pPr>
              <w:spacing w:after="0" w:line="240" w:lineRule="auto"/>
              <w:jc w:val="both"/>
              <w:rPr>
                <w:rFonts w:ascii="Palatino Linotype" w:hAnsi="Palatino Linotype"/>
                <w:b/>
                <w:sz w:val="20"/>
                <w:szCs w:val="20"/>
                <w:lang w:eastAsia="hu-HU"/>
              </w:rPr>
            </w:pPr>
            <w:r w:rsidRPr="003068A2">
              <w:rPr>
                <w:rFonts w:ascii="Palatino Linotype" w:hAnsi="Palatino Linotype"/>
                <w:sz w:val="20"/>
                <w:szCs w:val="20"/>
                <w:lang w:eastAsia="hu-HU"/>
              </w:rPr>
              <w:t xml:space="preserve">Ellenőrzi </w:t>
            </w:r>
            <w:r w:rsidRPr="003068A2">
              <w:rPr>
                <w:rFonts w:ascii="Palatino Linotype" w:hAnsi="Palatino Linotype"/>
                <w:bCs/>
                <w:sz w:val="20"/>
                <w:szCs w:val="20"/>
                <w:lang w:eastAsia="hu-HU"/>
              </w:rPr>
              <w:t>a sütés folyamatát</w:t>
            </w:r>
            <w:r w:rsidRPr="003068A2">
              <w:rPr>
                <w:rFonts w:ascii="Palatino Linotype" w:hAnsi="Palatino Linotype"/>
                <w:b/>
                <w:sz w:val="20"/>
                <w:szCs w:val="20"/>
                <w:lang w:eastAsia="hu-HU"/>
              </w:rPr>
              <w:t xml:space="preserve"> </w:t>
            </w:r>
          </w:p>
        </w:tc>
        <w:tc>
          <w:tcPr>
            <w:tcW w:w="437" w:type="dxa"/>
            <w:tcBorders>
              <w:top w:val="single" w:sz="4" w:space="0" w:color="auto"/>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p>
        </w:tc>
        <w:tc>
          <w:tcPr>
            <w:tcW w:w="437" w:type="dxa"/>
            <w:tcBorders>
              <w:top w:val="single" w:sz="4" w:space="0" w:color="auto"/>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p>
        </w:tc>
        <w:tc>
          <w:tcPr>
            <w:tcW w:w="437" w:type="dxa"/>
            <w:tcBorders>
              <w:top w:val="single" w:sz="4" w:space="0" w:color="auto"/>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p>
        </w:tc>
        <w:tc>
          <w:tcPr>
            <w:tcW w:w="437" w:type="dxa"/>
            <w:tcBorders>
              <w:top w:val="single" w:sz="4" w:space="0" w:color="auto"/>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p>
        </w:tc>
        <w:tc>
          <w:tcPr>
            <w:tcW w:w="595" w:type="dxa"/>
            <w:tcBorders>
              <w:top w:val="single" w:sz="4" w:space="0" w:color="auto"/>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p>
        </w:tc>
        <w:tc>
          <w:tcPr>
            <w:tcW w:w="437" w:type="dxa"/>
            <w:tcBorders>
              <w:top w:val="single" w:sz="4" w:space="0" w:color="auto"/>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21" w:type="dxa"/>
            <w:tcBorders>
              <w:top w:val="single" w:sz="4" w:space="0" w:color="auto"/>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09" w:type="dxa"/>
            <w:tcBorders>
              <w:top w:val="single" w:sz="4" w:space="0" w:color="auto"/>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3" w:type="dxa"/>
            <w:tcBorders>
              <w:top w:val="single" w:sz="4" w:space="0" w:color="auto"/>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1B1DB2" w:rsidRPr="003068A2">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1B1DB2" w:rsidRPr="003068A2" w:rsidRDefault="001B1DB2" w:rsidP="00EC4850">
            <w:pPr>
              <w:spacing w:after="0" w:line="240" w:lineRule="auto"/>
              <w:jc w:val="both"/>
              <w:rPr>
                <w:rFonts w:ascii="Palatino Linotype" w:hAnsi="Palatino Linotype"/>
                <w:sz w:val="20"/>
                <w:szCs w:val="20"/>
                <w:lang w:eastAsia="hu-HU"/>
              </w:rPr>
            </w:pPr>
            <w:r w:rsidRPr="003068A2">
              <w:rPr>
                <w:rFonts w:ascii="Palatino Linotype" w:hAnsi="Palatino Linotype"/>
                <w:sz w:val="20"/>
                <w:szCs w:val="20"/>
                <w:lang w:eastAsia="hu-HU"/>
              </w:rPr>
              <w:t>Alkalmazza a sütési eljárásokat</w:t>
            </w:r>
          </w:p>
        </w:tc>
        <w:tc>
          <w:tcPr>
            <w:tcW w:w="437" w:type="dxa"/>
            <w:tcBorders>
              <w:top w:val="nil"/>
              <w:left w:val="nil"/>
              <w:bottom w:val="single" w:sz="4" w:space="0" w:color="auto"/>
              <w:right w:val="single" w:sz="4" w:space="0" w:color="auto"/>
            </w:tcBorders>
            <w:noWrap/>
            <w:vAlign w:val="center"/>
          </w:tcPr>
          <w:p w:rsidR="001B1DB2" w:rsidRPr="003068A2" w:rsidRDefault="001B1DB2" w:rsidP="003D291D">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1B1DB2" w:rsidRPr="003068A2" w:rsidRDefault="001B1DB2" w:rsidP="003D291D">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1B1DB2" w:rsidRPr="003068A2" w:rsidRDefault="001B1DB2" w:rsidP="003D291D">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1B1DB2" w:rsidRPr="003068A2" w:rsidRDefault="001B1DB2" w:rsidP="003D291D">
            <w:pPr>
              <w:spacing w:after="0" w:line="240" w:lineRule="auto"/>
              <w:jc w:val="center"/>
              <w:rPr>
                <w:rFonts w:ascii="Palatino Linotype" w:hAnsi="Palatino Linotype"/>
                <w:sz w:val="20"/>
                <w:szCs w:val="20"/>
                <w:lang w:eastAsia="hu-HU"/>
              </w:rPr>
            </w:pPr>
          </w:p>
        </w:tc>
        <w:tc>
          <w:tcPr>
            <w:tcW w:w="595" w:type="dxa"/>
            <w:tcBorders>
              <w:top w:val="nil"/>
              <w:left w:val="nil"/>
              <w:bottom w:val="single" w:sz="4" w:space="0" w:color="auto"/>
              <w:right w:val="single" w:sz="4" w:space="0" w:color="auto"/>
            </w:tcBorders>
            <w:noWrap/>
            <w:vAlign w:val="center"/>
          </w:tcPr>
          <w:p w:rsidR="001B1DB2" w:rsidRPr="003068A2" w:rsidRDefault="001B1DB2" w:rsidP="003D291D">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21" w:type="dxa"/>
            <w:tcBorders>
              <w:top w:val="nil"/>
              <w:left w:val="nil"/>
              <w:bottom w:val="single" w:sz="4" w:space="0" w:color="auto"/>
              <w:right w:val="single" w:sz="4" w:space="0" w:color="auto"/>
            </w:tcBorders>
            <w:noWrap/>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09" w:type="dxa"/>
            <w:tcBorders>
              <w:top w:val="nil"/>
              <w:left w:val="nil"/>
              <w:bottom w:val="single" w:sz="4" w:space="0" w:color="auto"/>
              <w:right w:val="single" w:sz="4" w:space="0" w:color="auto"/>
            </w:tcBorders>
            <w:noWrap/>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3" w:type="dxa"/>
            <w:tcBorders>
              <w:top w:val="single" w:sz="4" w:space="0" w:color="auto"/>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1B1DB2" w:rsidRPr="003068A2">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1B1DB2" w:rsidRPr="003068A2" w:rsidRDefault="001B1DB2" w:rsidP="00EC4850">
            <w:pPr>
              <w:spacing w:after="0" w:line="240" w:lineRule="auto"/>
              <w:jc w:val="both"/>
              <w:rPr>
                <w:rFonts w:ascii="Palatino Linotype" w:hAnsi="Palatino Linotype"/>
                <w:sz w:val="20"/>
                <w:szCs w:val="20"/>
                <w:lang w:eastAsia="hu-HU"/>
              </w:rPr>
            </w:pPr>
            <w:r w:rsidRPr="003068A2">
              <w:rPr>
                <w:rFonts w:ascii="Palatino Linotype" w:hAnsi="Palatino Linotype"/>
                <w:sz w:val="20"/>
                <w:szCs w:val="20"/>
                <w:lang w:eastAsia="hu-HU"/>
              </w:rPr>
              <w:t>Bemutatja a sütés technikai megoldásait és eszközeit, berendezéseit, gépeit</w:t>
            </w:r>
          </w:p>
        </w:tc>
        <w:tc>
          <w:tcPr>
            <w:tcW w:w="437" w:type="dxa"/>
            <w:tcBorders>
              <w:top w:val="nil"/>
              <w:left w:val="nil"/>
              <w:bottom w:val="single" w:sz="4" w:space="0" w:color="auto"/>
              <w:right w:val="single" w:sz="4" w:space="0" w:color="auto"/>
            </w:tcBorders>
            <w:noWrap/>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95" w:type="dxa"/>
            <w:tcBorders>
              <w:top w:val="nil"/>
              <w:left w:val="nil"/>
              <w:bottom w:val="single" w:sz="4" w:space="0" w:color="auto"/>
              <w:right w:val="single" w:sz="4" w:space="0" w:color="auto"/>
            </w:tcBorders>
            <w:noWrap/>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1B1DB2" w:rsidRPr="003068A2" w:rsidRDefault="001B1DB2" w:rsidP="003D291D">
            <w:pPr>
              <w:spacing w:after="0" w:line="240" w:lineRule="auto"/>
              <w:jc w:val="center"/>
              <w:rPr>
                <w:rFonts w:ascii="Palatino Linotype" w:hAnsi="Palatino Linotype"/>
                <w:sz w:val="20"/>
                <w:szCs w:val="20"/>
                <w:lang w:eastAsia="hu-HU"/>
              </w:rPr>
            </w:pPr>
          </w:p>
        </w:tc>
        <w:tc>
          <w:tcPr>
            <w:tcW w:w="521" w:type="dxa"/>
            <w:tcBorders>
              <w:top w:val="nil"/>
              <w:left w:val="nil"/>
              <w:bottom w:val="single" w:sz="4" w:space="0" w:color="auto"/>
              <w:right w:val="single" w:sz="4" w:space="0" w:color="auto"/>
            </w:tcBorders>
            <w:noWrap/>
            <w:vAlign w:val="center"/>
          </w:tcPr>
          <w:p w:rsidR="001B1DB2" w:rsidRPr="003068A2" w:rsidRDefault="001B1DB2" w:rsidP="003D291D">
            <w:pPr>
              <w:spacing w:after="0" w:line="240" w:lineRule="auto"/>
              <w:jc w:val="center"/>
              <w:rPr>
                <w:rFonts w:ascii="Palatino Linotype" w:hAnsi="Palatino Linotype"/>
                <w:sz w:val="20"/>
                <w:szCs w:val="20"/>
                <w:lang w:eastAsia="hu-HU"/>
              </w:rPr>
            </w:pPr>
          </w:p>
        </w:tc>
        <w:tc>
          <w:tcPr>
            <w:tcW w:w="509" w:type="dxa"/>
            <w:tcBorders>
              <w:top w:val="nil"/>
              <w:left w:val="nil"/>
              <w:bottom w:val="single" w:sz="4" w:space="0" w:color="auto"/>
              <w:right w:val="single" w:sz="4" w:space="0" w:color="auto"/>
            </w:tcBorders>
            <w:noWrap/>
            <w:vAlign w:val="center"/>
          </w:tcPr>
          <w:p w:rsidR="001B1DB2" w:rsidRPr="003068A2" w:rsidRDefault="001B1DB2" w:rsidP="003D291D">
            <w:pPr>
              <w:spacing w:after="0" w:line="240" w:lineRule="auto"/>
              <w:jc w:val="center"/>
              <w:rPr>
                <w:rFonts w:ascii="Palatino Linotype" w:hAnsi="Palatino Linotype"/>
                <w:sz w:val="20"/>
                <w:szCs w:val="20"/>
                <w:lang w:eastAsia="hu-HU"/>
              </w:rPr>
            </w:pPr>
          </w:p>
        </w:tc>
        <w:tc>
          <w:tcPr>
            <w:tcW w:w="563" w:type="dxa"/>
            <w:tcBorders>
              <w:top w:val="single" w:sz="4" w:space="0" w:color="auto"/>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p>
        </w:tc>
      </w:tr>
      <w:tr w:rsidR="001B1DB2" w:rsidRPr="003068A2">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1B1DB2" w:rsidRPr="003068A2" w:rsidRDefault="001B1DB2" w:rsidP="00EC4850">
            <w:pPr>
              <w:spacing w:after="0" w:line="240" w:lineRule="auto"/>
              <w:jc w:val="both"/>
              <w:rPr>
                <w:rFonts w:ascii="Palatino Linotype" w:hAnsi="Palatino Linotype"/>
                <w:sz w:val="20"/>
                <w:szCs w:val="20"/>
                <w:lang w:eastAsia="hu-HU"/>
              </w:rPr>
            </w:pPr>
            <w:r w:rsidRPr="003068A2">
              <w:rPr>
                <w:rFonts w:ascii="Palatino Linotype" w:hAnsi="Palatino Linotype"/>
                <w:sz w:val="20"/>
                <w:szCs w:val="20"/>
                <w:lang w:eastAsia="hu-HU"/>
              </w:rPr>
              <w:t>Készárukezelést végez</w:t>
            </w:r>
          </w:p>
        </w:tc>
        <w:tc>
          <w:tcPr>
            <w:tcW w:w="437" w:type="dxa"/>
            <w:tcBorders>
              <w:top w:val="nil"/>
              <w:left w:val="nil"/>
              <w:bottom w:val="single" w:sz="4" w:space="0" w:color="auto"/>
              <w:right w:val="single" w:sz="4" w:space="0" w:color="auto"/>
            </w:tcBorders>
            <w:noWrap/>
            <w:vAlign w:val="center"/>
          </w:tcPr>
          <w:p w:rsidR="001B1DB2" w:rsidRPr="003068A2" w:rsidRDefault="001B1DB2" w:rsidP="003D291D">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1B1DB2" w:rsidRPr="003068A2" w:rsidRDefault="001B1DB2" w:rsidP="003D291D">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1B1DB2" w:rsidRPr="003068A2" w:rsidRDefault="001B1DB2" w:rsidP="003D291D">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1B1DB2" w:rsidRPr="003068A2" w:rsidRDefault="001B1DB2" w:rsidP="003D291D">
            <w:pPr>
              <w:spacing w:after="0" w:line="240" w:lineRule="auto"/>
              <w:jc w:val="center"/>
              <w:rPr>
                <w:rFonts w:ascii="Palatino Linotype" w:hAnsi="Palatino Linotype"/>
                <w:sz w:val="20"/>
                <w:szCs w:val="20"/>
                <w:lang w:eastAsia="hu-HU"/>
              </w:rPr>
            </w:pPr>
          </w:p>
        </w:tc>
        <w:tc>
          <w:tcPr>
            <w:tcW w:w="595" w:type="dxa"/>
            <w:tcBorders>
              <w:top w:val="nil"/>
              <w:left w:val="nil"/>
              <w:bottom w:val="single" w:sz="4" w:space="0" w:color="auto"/>
              <w:right w:val="single" w:sz="4" w:space="0" w:color="auto"/>
            </w:tcBorders>
            <w:noWrap/>
            <w:vAlign w:val="center"/>
          </w:tcPr>
          <w:p w:rsidR="001B1DB2" w:rsidRPr="003068A2" w:rsidRDefault="001B1DB2" w:rsidP="003D291D">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21" w:type="dxa"/>
            <w:tcBorders>
              <w:top w:val="nil"/>
              <w:left w:val="nil"/>
              <w:bottom w:val="single" w:sz="4" w:space="0" w:color="auto"/>
              <w:right w:val="single" w:sz="4" w:space="0" w:color="auto"/>
            </w:tcBorders>
            <w:noWrap/>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09" w:type="dxa"/>
            <w:tcBorders>
              <w:top w:val="nil"/>
              <w:left w:val="nil"/>
              <w:bottom w:val="single" w:sz="4" w:space="0" w:color="auto"/>
              <w:right w:val="single" w:sz="4" w:space="0" w:color="auto"/>
            </w:tcBorders>
            <w:noWrap/>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3" w:type="dxa"/>
            <w:tcBorders>
              <w:top w:val="single" w:sz="4" w:space="0" w:color="auto"/>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1B1DB2" w:rsidRPr="003068A2">
        <w:trPr>
          <w:trHeight w:val="390"/>
          <w:jc w:val="center"/>
        </w:trPr>
        <w:tc>
          <w:tcPr>
            <w:tcW w:w="9553" w:type="dxa"/>
            <w:gridSpan w:val="10"/>
            <w:tcBorders>
              <w:top w:val="single" w:sz="4" w:space="0" w:color="auto"/>
              <w:left w:val="single" w:sz="4" w:space="0" w:color="auto"/>
              <w:bottom w:val="single" w:sz="4" w:space="0" w:color="auto"/>
              <w:right w:val="single" w:sz="4" w:space="0" w:color="auto"/>
            </w:tcBorders>
            <w:noWrap/>
            <w:vAlign w:val="center"/>
          </w:tcPr>
          <w:p w:rsidR="001B1DB2" w:rsidRPr="003068A2" w:rsidRDefault="001B1DB2" w:rsidP="003D291D">
            <w:pPr>
              <w:spacing w:after="0" w:line="240" w:lineRule="auto"/>
              <w:jc w:val="center"/>
              <w:rPr>
                <w:rFonts w:ascii="Palatino Linotype" w:hAnsi="Palatino Linotype"/>
                <w:sz w:val="20"/>
                <w:szCs w:val="20"/>
                <w:lang w:eastAsia="hu-HU"/>
              </w:rPr>
            </w:pPr>
            <w:r w:rsidRPr="003068A2">
              <w:rPr>
                <w:rFonts w:ascii="Palatino Linotype" w:hAnsi="Palatino Linotype"/>
                <w:sz w:val="20"/>
                <w:szCs w:val="20"/>
                <w:lang w:eastAsia="hu-HU"/>
              </w:rPr>
              <w:t>SZAKMAI ISMERETEK</w:t>
            </w:r>
          </w:p>
        </w:tc>
      </w:tr>
      <w:tr w:rsidR="001B1DB2" w:rsidRPr="003068A2">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1B1DB2" w:rsidRPr="003068A2" w:rsidRDefault="001B1DB2" w:rsidP="00EC4850">
            <w:pPr>
              <w:spacing w:after="0" w:line="240" w:lineRule="auto"/>
              <w:jc w:val="both"/>
              <w:rPr>
                <w:rFonts w:ascii="Palatino Linotype" w:hAnsi="Palatino Linotype"/>
                <w:sz w:val="20"/>
                <w:szCs w:val="20"/>
                <w:lang w:eastAsia="hu-HU"/>
              </w:rPr>
            </w:pPr>
            <w:r w:rsidRPr="003068A2">
              <w:rPr>
                <w:rFonts w:ascii="Palatino Linotype" w:hAnsi="Palatino Linotype"/>
                <w:sz w:val="20"/>
                <w:szCs w:val="20"/>
                <w:lang w:eastAsia="hu-HU"/>
              </w:rPr>
              <w:t>A sütés szakaszai, sütés során lejátszódó folyamatok</w:t>
            </w:r>
          </w:p>
        </w:tc>
        <w:tc>
          <w:tcPr>
            <w:tcW w:w="437" w:type="dxa"/>
            <w:tcBorders>
              <w:top w:val="nil"/>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95" w:type="dxa"/>
            <w:tcBorders>
              <w:top w:val="nil"/>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p>
        </w:tc>
        <w:tc>
          <w:tcPr>
            <w:tcW w:w="521" w:type="dxa"/>
            <w:tcBorders>
              <w:top w:val="nil"/>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p>
        </w:tc>
        <w:tc>
          <w:tcPr>
            <w:tcW w:w="509" w:type="dxa"/>
            <w:tcBorders>
              <w:top w:val="nil"/>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p>
        </w:tc>
        <w:tc>
          <w:tcPr>
            <w:tcW w:w="563" w:type="dxa"/>
            <w:tcBorders>
              <w:top w:val="single" w:sz="4" w:space="0" w:color="auto"/>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p>
        </w:tc>
      </w:tr>
      <w:tr w:rsidR="001B1DB2" w:rsidRPr="003068A2">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1B1DB2" w:rsidRPr="003068A2" w:rsidRDefault="001B1DB2" w:rsidP="00EC4850">
            <w:pPr>
              <w:spacing w:after="0" w:line="240" w:lineRule="auto"/>
              <w:jc w:val="both"/>
              <w:rPr>
                <w:rFonts w:ascii="Palatino Linotype" w:hAnsi="Palatino Linotype"/>
                <w:sz w:val="20"/>
                <w:szCs w:val="20"/>
                <w:lang w:eastAsia="hu-HU"/>
              </w:rPr>
            </w:pPr>
            <w:r w:rsidRPr="003068A2">
              <w:rPr>
                <w:rFonts w:ascii="Palatino Linotype" w:hAnsi="Palatino Linotype"/>
                <w:sz w:val="20"/>
                <w:szCs w:val="20"/>
                <w:lang w:eastAsia="hu-HU"/>
              </w:rPr>
              <w:t>A sütés paraméterei</w:t>
            </w:r>
          </w:p>
        </w:tc>
        <w:tc>
          <w:tcPr>
            <w:tcW w:w="437" w:type="dxa"/>
            <w:tcBorders>
              <w:top w:val="nil"/>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95" w:type="dxa"/>
            <w:tcBorders>
              <w:top w:val="nil"/>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p>
        </w:tc>
        <w:tc>
          <w:tcPr>
            <w:tcW w:w="521" w:type="dxa"/>
            <w:tcBorders>
              <w:top w:val="nil"/>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p>
        </w:tc>
        <w:tc>
          <w:tcPr>
            <w:tcW w:w="509" w:type="dxa"/>
            <w:tcBorders>
              <w:top w:val="nil"/>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p>
        </w:tc>
        <w:tc>
          <w:tcPr>
            <w:tcW w:w="563" w:type="dxa"/>
            <w:tcBorders>
              <w:top w:val="single" w:sz="4" w:space="0" w:color="auto"/>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p>
        </w:tc>
      </w:tr>
      <w:tr w:rsidR="001B1DB2" w:rsidRPr="003068A2">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1B1DB2" w:rsidRPr="003068A2" w:rsidRDefault="001B1DB2" w:rsidP="00EC4850">
            <w:pPr>
              <w:spacing w:after="0" w:line="240" w:lineRule="auto"/>
              <w:jc w:val="both"/>
              <w:rPr>
                <w:rFonts w:ascii="Palatino Linotype" w:hAnsi="Palatino Linotype"/>
                <w:sz w:val="20"/>
                <w:szCs w:val="20"/>
                <w:lang w:eastAsia="hu-HU"/>
              </w:rPr>
            </w:pPr>
            <w:r w:rsidRPr="003068A2">
              <w:rPr>
                <w:rFonts w:ascii="Palatino Linotype" w:hAnsi="Palatino Linotype"/>
                <w:sz w:val="20"/>
                <w:szCs w:val="20"/>
                <w:lang w:eastAsia="hu-HU"/>
              </w:rPr>
              <w:t>A sütés különböző módszerei</w:t>
            </w:r>
          </w:p>
        </w:tc>
        <w:tc>
          <w:tcPr>
            <w:tcW w:w="437" w:type="dxa"/>
            <w:tcBorders>
              <w:top w:val="nil"/>
              <w:left w:val="nil"/>
              <w:bottom w:val="single" w:sz="4" w:space="0" w:color="auto"/>
              <w:right w:val="single" w:sz="4" w:space="0" w:color="auto"/>
            </w:tcBorders>
            <w:noWrap/>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95" w:type="dxa"/>
            <w:tcBorders>
              <w:top w:val="nil"/>
              <w:left w:val="nil"/>
              <w:bottom w:val="single" w:sz="4" w:space="0" w:color="auto"/>
              <w:right w:val="single" w:sz="4" w:space="0" w:color="auto"/>
            </w:tcBorders>
            <w:noWrap/>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1B1DB2" w:rsidRPr="003068A2" w:rsidRDefault="001B1DB2" w:rsidP="003D291D">
            <w:pPr>
              <w:spacing w:after="0" w:line="240" w:lineRule="auto"/>
              <w:jc w:val="center"/>
              <w:rPr>
                <w:rFonts w:ascii="Palatino Linotype" w:hAnsi="Palatino Linotype"/>
                <w:sz w:val="20"/>
                <w:szCs w:val="20"/>
                <w:lang w:eastAsia="hu-HU"/>
              </w:rPr>
            </w:pPr>
          </w:p>
        </w:tc>
        <w:tc>
          <w:tcPr>
            <w:tcW w:w="521" w:type="dxa"/>
            <w:tcBorders>
              <w:top w:val="nil"/>
              <w:left w:val="nil"/>
              <w:bottom w:val="single" w:sz="4" w:space="0" w:color="auto"/>
              <w:right w:val="single" w:sz="4" w:space="0" w:color="auto"/>
            </w:tcBorders>
            <w:noWrap/>
            <w:vAlign w:val="center"/>
          </w:tcPr>
          <w:p w:rsidR="001B1DB2" w:rsidRPr="003068A2" w:rsidRDefault="001B1DB2" w:rsidP="003D291D">
            <w:pPr>
              <w:spacing w:after="0" w:line="240" w:lineRule="auto"/>
              <w:jc w:val="center"/>
              <w:rPr>
                <w:rFonts w:ascii="Palatino Linotype" w:hAnsi="Palatino Linotype"/>
                <w:sz w:val="20"/>
                <w:szCs w:val="20"/>
                <w:lang w:eastAsia="hu-HU"/>
              </w:rPr>
            </w:pPr>
          </w:p>
        </w:tc>
        <w:tc>
          <w:tcPr>
            <w:tcW w:w="509" w:type="dxa"/>
            <w:tcBorders>
              <w:top w:val="nil"/>
              <w:left w:val="nil"/>
              <w:bottom w:val="single" w:sz="4" w:space="0" w:color="auto"/>
              <w:right w:val="single" w:sz="4" w:space="0" w:color="auto"/>
            </w:tcBorders>
            <w:noWrap/>
            <w:vAlign w:val="center"/>
          </w:tcPr>
          <w:p w:rsidR="001B1DB2" w:rsidRPr="003068A2" w:rsidRDefault="001B1DB2" w:rsidP="003D291D">
            <w:pPr>
              <w:spacing w:after="0" w:line="240" w:lineRule="auto"/>
              <w:jc w:val="center"/>
              <w:rPr>
                <w:rFonts w:ascii="Palatino Linotype" w:hAnsi="Palatino Linotype"/>
                <w:sz w:val="20"/>
                <w:szCs w:val="20"/>
                <w:lang w:eastAsia="hu-HU"/>
              </w:rPr>
            </w:pPr>
          </w:p>
        </w:tc>
        <w:tc>
          <w:tcPr>
            <w:tcW w:w="563" w:type="dxa"/>
            <w:tcBorders>
              <w:top w:val="single" w:sz="4" w:space="0" w:color="auto"/>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p>
        </w:tc>
      </w:tr>
      <w:tr w:rsidR="001B1DB2" w:rsidRPr="003068A2">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1B1DB2" w:rsidRPr="003068A2" w:rsidRDefault="001B1DB2" w:rsidP="00EC4850">
            <w:pPr>
              <w:spacing w:after="0" w:line="240" w:lineRule="auto"/>
              <w:jc w:val="both"/>
              <w:rPr>
                <w:rFonts w:ascii="Palatino Linotype" w:hAnsi="Palatino Linotype"/>
                <w:sz w:val="20"/>
                <w:szCs w:val="20"/>
                <w:lang w:eastAsia="hu-HU"/>
              </w:rPr>
            </w:pPr>
            <w:r w:rsidRPr="003068A2">
              <w:rPr>
                <w:rFonts w:ascii="Palatino Linotype" w:hAnsi="Palatino Linotype"/>
                <w:sz w:val="20"/>
                <w:szCs w:val="20"/>
                <w:lang w:eastAsia="hu-HU"/>
              </w:rPr>
              <w:t>Kemencék, vetőszerkezetek</w:t>
            </w:r>
          </w:p>
        </w:tc>
        <w:tc>
          <w:tcPr>
            <w:tcW w:w="437" w:type="dxa"/>
            <w:tcBorders>
              <w:top w:val="nil"/>
              <w:left w:val="nil"/>
              <w:bottom w:val="single" w:sz="4" w:space="0" w:color="auto"/>
              <w:right w:val="single" w:sz="4" w:space="0" w:color="auto"/>
            </w:tcBorders>
            <w:noWrap/>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95" w:type="dxa"/>
            <w:tcBorders>
              <w:top w:val="nil"/>
              <w:left w:val="nil"/>
              <w:bottom w:val="single" w:sz="4" w:space="0" w:color="auto"/>
              <w:right w:val="single" w:sz="4" w:space="0" w:color="auto"/>
            </w:tcBorders>
            <w:noWrap/>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1B1DB2" w:rsidRPr="003068A2" w:rsidRDefault="001B1DB2" w:rsidP="003D291D">
            <w:pPr>
              <w:spacing w:after="0" w:line="240" w:lineRule="auto"/>
              <w:jc w:val="center"/>
              <w:rPr>
                <w:rFonts w:ascii="Palatino Linotype" w:hAnsi="Palatino Linotype"/>
                <w:sz w:val="20"/>
                <w:szCs w:val="20"/>
                <w:lang w:eastAsia="hu-HU"/>
              </w:rPr>
            </w:pPr>
          </w:p>
        </w:tc>
        <w:tc>
          <w:tcPr>
            <w:tcW w:w="521" w:type="dxa"/>
            <w:tcBorders>
              <w:top w:val="nil"/>
              <w:left w:val="nil"/>
              <w:bottom w:val="single" w:sz="4" w:space="0" w:color="auto"/>
              <w:right w:val="single" w:sz="4" w:space="0" w:color="auto"/>
            </w:tcBorders>
            <w:noWrap/>
            <w:vAlign w:val="center"/>
          </w:tcPr>
          <w:p w:rsidR="001B1DB2" w:rsidRPr="003068A2" w:rsidRDefault="001B1DB2" w:rsidP="003D291D">
            <w:pPr>
              <w:spacing w:after="0" w:line="240" w:lineRule="auto"/>
              <w:jc w:val="center"/>
              <w:rPr>
                <w:rFonts w:ascii="Palatino Linotype" w:hAnsi="Palatino Linotype"/>
                <w:sz w:val="20"/>
                <w:szCs w:val="20"/>
                <w:lang w:eastAsia="hu-HU"/>
              </w:rPr>
            </w:pPr>
          </w:p>
        </w:tc>
        <w:tc>
          <w:tcPr>
            <w:tcW w:w="509" w:type="dxa"/>
            <w:tcBorders>
              <w:top w:val="nil"/>
              <w:left w:val="nil"/>
              <w:bottom w:val="single" w:sz="4" w:space="0" w:color="auto"/>
              <w:right w:val="single" w:sz="4" w:space="0" w:color="auto"/>
            </w:tcBorders>
            <w:noWrap/>
            <w:vAlign w:val="center"/>
          </w:tcPr>
          <w:p w:rsidR="001B1DB2" w:rsidRPr="003068A2" w:rsidRDefault="001B1DB2" w:rsidP="003D291D">
            <w:pPr>
              <w:spacing w:after="0" w:line="240" w:lineRule="auto"/>
              <w:jc w:val="center"/>
              <w:rPr>
                <w:rFonts w:ascii="Palatino Linotype" w:hAnsi="Palatino Linotype"/>
                <w:sz w:val="20"/>
                <w:szCs w:val="20"/>
                <w:lang w:eastAsia="hu-HU"/>
              </w:rPr>
            </w:pPr>
          </w:p>
        </w:tc>
        <w:tc>
          <w:tcPr>
            <w:tcW w:w="563" w:type="dxa"/>
            <w:tcBorders>
              <w:top w:val="single" w:sz="4" w:space="0" w:color="auto"/>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p>
        </w:tc>
      </w:tr>
      <w:tr w:rsidR="001B1DB2" w:rsidRPr="003068A2">
        <w:trPr>
          <w:trHeight w:val="360"/>
          <w:jc w:val="center"/>
        </w:trPr>
        <w:tc>
          <w:tcPr>
            <w:tcW w:w="9553" w:type="dxa"/>
            <w:gridSpan w:val="10"/>
            <w:tcBorders>
              <w:top w:val="single" w:sz="4" w:space="0" w:color="auto"/>
              <w:left w:val="single" w:sz="4" w:space="0" w:color="auto"/>
              <w:bottom w:val="single" w:sz="4" w:space="0" w:color="auto"/>
              <w:right w:val="single" w:sz="4" w:space="0" w:color="auto"/>
            </w:tcBorders>
            <w:noWrap/>
            <w:vAlign w:val="center"/>
          </w:tcPr>
          <w:p w:rsidR="001B1DB2" w:rsidRPr="003068A2" w:rsidRDefault="001B1DB2" w:rsidP="003D291D">
            <w:pPr>
              <w:spacing w:after="0" w:line="240" w:lineRule="auto"/>
              <w:jc w:val="center"/>
              <w:rPr>
                <w:rFonts w:ascii="Palatino Linotype" w:hAnsi="Palatino Linotype"/>
                <w:sz w:val="20"/>
                <w:szCs w:val="20"/>
                <w:lang w:eastAsia="hu-HU"/>
              </w:rPr>
            </w:pPr>
            <w:r w:rsidRPr="003068A2">
              <w:rPr>
                <w:rFonts w:ascii="Palatino Linotype" w:hAnsi="Palatino Linotype"/>
                <w:sz w:val="20"/>
                <w:szCs w:val="20"/>
                <w:lang w:eastAsia="hu-HU"/>
              </w:rPr>
              <w:t>SZAKMAI KÉSZSÉGEK</w:t>
            </w:r>
          </w:p>
        </w:tc>
      </w:tr>
      <w:tr w:rsidR="001B1DB2" w:rsidRPr="003068A2">
        <w:trPr>
          <w:trHeight w:val="240"/>
          <w:jc w:val="center"/>
        </w:trPr>
        <w:tc>
          <w:tcPr>
            <w:tcW w:w="5180" w:type="dxa"/>
            <w:tcBorders>
              <w:top w:val="single" w:sz="4" w:space="0" w:color="auto"/>
              <w:left w:val="single" w:sz="4" w:space="0" w:color="auto"/>
              <w:bottom w:val="single" w:sz="4" w:space="0" w:color="auto"/>
              <w:right w:val="single" w:sz="4" w:space="0" w:color="auto"/>
            </w:tcBorders>
            <w:noWrap/>
            <w:vAlign w:val="center"/>
          </w:tcPr>
          <w:p w:rsidR="001B1DB2" w:rsidRPr="003068A2" w:rsidRDefault="001B1DB2" w:rsidP="008507E1">
            <w:pPr>
              <w:spacing w:after="0" w:line="240" w:lineRule="auto"/>
              <w:jc w:val="both"/>
              <w:rPr>
                <w:rFonts w:ascii="Palatino Linotype" w:hAnsi="Palatino Linotype"/>
                <w:sz w:val="20"/>
                <w:szCs w:val="20"/>
                <w:lang w:eastAsia="hu-HU"/>
              </w:rPr>
            </w:pPr>
            <w:r w:rsidRPr="003068A2">
              <w:rPr>
                <w:rFonts w:ascii="Palatino Linotype" w:hAnsi="Palatino Linotype"/>
                <w:sz w:val="20"/>
                <w:szCs w:val="20"/>
                <w:lang w:eastAsia="hu-HU"/>
              </w:rPr>
              <w:t>Köznyelvi szöveg hallás utáni megértése</w:t>
            </w:r>
          </w:p>
        </w:tc>
        <w:tc>
          <w:tcPr>
            <w:tcW w:w="437" w:type="dxa"/>
            <w:tcBorders>
              <w:top w:val="single" w:sz="4" w:space="0" w:color="auto"/>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tcBorders>
              <w:top w:val="single" w:sz="4" w:space="0" w:color="auto"/>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tcBorders>
              <w:top w:val="single" w:sz="4" w:space="0" w:color="auto"/>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tcBorders>
              <w:top w:val="single" w:sz="4" w:space="0" w:color="auto"/>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95" w:type="dxa"/>
            <w:tcBorders>
              <w:top w:val="single" w:sz="4" w:space="0" w:color="auto"/>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tcBorders>
              <w:top w:val="single" w:sz="4" w:space="0" w:color="auto"/>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21" w:type="dxa"/>
            <w:tcBorders>
              <w:top w:val="single" w:sz="4" w:space="0" w:color="auto"/>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09" w:type="dxa"/>
            <w:tcBorders>
              <w:top w:val="single" w:sz="4" w:space="0" w:color="auto"/>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3" w:type="dxa"/>
            <w:tcBorders>
              <w:top w:val="single" w:sz="4" w:space="0" w:color="auto"/>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1B1DB2" w:rsidRPr="003068A2">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1B1DB2" w:rsidRPr="003068A2" w:rsidRDefault="001B1DB2" w:rsidP="00EC4850">
            <w:pPr>
              <w:spacing w:after="0" w:line="240" w:lineRule="auto"/>
              <w:jc w:val="both"/>
              <w:rPr>
                <w:rFonts w:ascii="Palatino Linotype" w:hAnsi="Palatino Linotype"/>
                <w:sz w:val="20"/>
                <w:szCs w:val="20"/>
                <w:lang w:eastAsia="hu-HU"/>
              </w:rPr>
            </w:pPr>
            <w:r w:rsidRPr="003068A2">
              <w:rPr>
                <w:rFonts w:ascii="Palatino Linotype" w:hAnsi="Palatino Linotype"/>
                <w:sz w:val="20"/>
                <w:szCs w:val="20"/>
                <w:lang w:eastAsia="hu-HU"/>
              </w:rPr>
              <w:t>Szakmai szöveg hallás utáni megértése</w:t>
            </w:r>
          </w:p>
        </w:tc>
        <w:tc>
          <w:tcPr>
            <w:tcW w:w="437" w:type="dxa"/>
            <w:tcBorders>
              <w:top w:val="nil"/>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95" w:type="dxa"/>
            <w:tcBorders>
              <w:top w:val="nil"/>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21" w:type="dxa"/>
            <w:tcBorders>
              <w:top w:val="nil"/>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09" w:type="dxa"/>
            <w:tcBorders>
              <w:top w:val="nil"/>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3" w:type="dxa"/>
            <w:tcBorders>
              <w:top w:val="single" w:sz="4" w:space="0" w:color="auto"/>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1B1DB2" w:rsidRPr="003068A2">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1B1DB2" w:rsidRPr="003068A2" w:rsidRDefault="001B1DB2" w:rsidP="00EC4850">
            <w:pPr>
              <w:spacing w:after="0" w:line="240" w:lineRule="auto"/>
              <w:jc w:val="both"/>
              <w:rPr>
                <w:rFonts w:ascii="Palatino Linotype" w:hAnsi="Palatino Linotype"/>
                <w:sz w:val="20"/>
                <w:szCs w:val="20"/>
                <w:lang w:eastAsia="hu-HU"/>
              </w:rPr>
            </w:pPr>
            <w:r w:rsidRPr="003068A2">
              <w:rPr>
                <w:rFonts w:ascii="Palatino Linotype" w:hAnsi="Palatino Linotype"/>
                <w:sz w:val="20"/>
                <w:szCs w:val="20"/>
                <w:lang w:eastAsia="hu-HU"/>
              </w:rPr>
              <w:t>Köznyelvi olvasott szöveg megértése</w:t>
            </w:r>
          </w:p>
        </w:tc>
        <w:tc>
          <w:tcPr>
            <w:tcW w:w="437" w:type="dxa"/>
            <w:tcBorders>
              <w:top w:val="nil"/>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95" w:type="dxa"/>
            <w:tcBorders>
              <w:top w:val="nil"/>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21" w:type="dxa"/>
            <w:tcBorders>
              <w:top w:val="nil"/>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09" w:type="dxa"/>
            <w:tcBorders>
              <w:top w:val="nil"/>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3" w:type="dxa"/>
            <w:tcBorders>
              <w:top w:val="single" w:sz="4" w:space="0" w:color="auto"/>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1B1DB2" w:rsidRPr="003068A2">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1B1DB2" w:rsidRPr="003068A2" w:rsidRDefault="001B1DB2" w:rsidP="00EC4850">
            <w:pPr>
              <w:spacing w:after="0" w:line="240" w:lineRule="auto"/>
              <w:jc w:val="both"/>
              <w:rPr>
                <w:rFonts w:ascii="Palatino Linotype" w:hAnsi="Palatino Linotype"/>
                <w:sz w:val="20"/>
                <w:szCs w:val="20"/>
                <w:lang w:eastAsia="hu-HU"/>
              </w:rPr>
            </w:pPr>
            <w:r w:rsidRPr="003068A2">
              <w:rPr>
                <w:rFonts w:ascii="Palatino Linotype" w:hAnsi="Palatino Linotype"/>
                <w:sz w:val="20"/>
                <w:szCs w:val="20"/>
                <w:lang w:eastAsia="hu-HU"/>
              </w:rPr>
              <w:t>Szakmai olvasott szöveg megértése</w:t>
            </w:r>
          </w:p>
        </w:tc>
        <w:tc>
          <w:tcPr>
            <w:tcW w:w="437" w:type="dxa"/>
            <w:tcBorders>
              <w:top w:val="nil"/>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95" w:type="dxa"/>
            <w:tcBorders>
              <w:top w:val="nil"/>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21" w:type="dxa"/>
            <w:tcBorders>
              <w:top w:val="nil"/>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09" w:type="dxa"/>
            <w:tcBorders>
              <w:top w:val="nil"/>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3" w:type="dxa"/>
            <w:tcBorders>
              <w:top w:val="single" w:sz="4" w:space="0" w:color="auto"/>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1B1DB2" w:rsidRPr="003068A2">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1B1DB2" w:rsidRPr="003068A2" w:rsidRDefault="001B1DB2" w:rsidP="00EC4850">
            <w:pPr>
              <w:spacing w:after="0" w:line="240" w:lineRule="auto"/>
              <w:jc w:val="both"/>
              <w:rPr>
                <w:rFonts w:ascii="Palatino Linotype" w:hAnsi="Palatino Linotype"/>
                <w:sz w:val="20"/>
                <w:szCs w:val="20"/>
                <w:lang w:eastAsia="hu-HU"/>
              </w:rPr>
            </w:pPr>
            <w:r w:rsidRPr="003068A2">
              <w:rPr>
                <w:rFonts w:ascii="Palatino Linotype" w:hAnsi="Palatino Linotype"/>
                <w:sz w:val="20"/>
                <w:szCs w:val="20"/>
                <w:lang w:eastAsia="hu-HU"/>
              </w:rPr>
              <w:t xml:space="preserve">Szakmai gépek szerkezete, működési vázlata, rajzok olvasása, értelmezése </w:t>
            </w:r>
          </w:p>
        </w:tc>
        <w:tc>
          <w:tcPr>
            <w:tcW w:w="437" w:type="dxa"/>
            <w:tcBorders>
              <w:top w:val="nil"/>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95" w:type="dxa"/>
            <w:tcBorders>
              <w:top w:val="nil"/>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21" w:type="dxa"/>
            <w:tcBorders>
              <w:top w:val="nil"/>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09" w:type="dxa"/>
            <w:tcBorders>
              <w:top w:val="nil"/>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3" w:type="dxa"/>
            <w:tcBorders>
              <w:top w:val="single" w:sz="4" w:space="0" w:color="auto"/>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1B1DB2" w:rsidRPr="003068A2">
        <w:trPr>
          <w:trHeight w:val="360"/>
          <w:jc w:val="center"/>
        </w:trPr>
        <w:tc>
          <w:tcPr>
            <w:tcW w:w="9553" w:type="dxa"/>
            <w:gridSpan w:val="10"/>
            <w:tcBorders>
              <w:top w:val="single" w:sz="4" w:space="0" w:color="auto"/>
              <w:left w:val="single" w:sz="4" w:space="0" w:color="auto"/>
              <w:bottom w:val="single" w:sz="4" w:space="0" w:color="auto"/>
              <w:right w:val="single" w:sz="4" w:space="0" w:color="auto"/>
            </w:tcBorders>
            <w:noWrap/>
            <w:vAlign w:val="center"/>
          </w:tcPr>
          <w:p w:rsidR="001B1DB2" w:rsidRPr="003068A2" w:rsidRDefault="001B1DB2" w:rsidP="003D291D">
            <w:pPr>
              <w:spacing w:after="0" w:line="240" w:lineRule="auto"/>
              <w:jc w:val="center"/>
              <w:rPr>
                <w:rFonts w:ascii="Palatino Linotype" w:hAnsi="Palatino Linotype"/>
                <w:sz w:val="20"/>
                <w:szCs w:val="20"/>
                <w:lang w:eastAsia="hu-HU"/>
              </w:rPr>
            </w:pPr>
            <w:r w:rsidRPr="003068A2">
              <w:rPr>
                <w:rFonts w:ascii="Palatino Linotype" w:hAnsi="Palatino Linotype"/>
                <w:sz w:val="20"/>
                <w:szCs w:val="20"/>
                <w:lang w:eastAsia="hu-HU"/>
              </w:rPr>
              <w:t>SZEMÉLYES KOMPETENCIÁK</w:t>
            </w:r>
          </w:p>
        </w:tc>
      </w:tr>
      <w:tr w:rsidR="001B1DB2" w:rsidRPr="003068A2">
        <w:trPr>
          <w:trHeight w:val="300"/>
          <w:jc w:val="center"/>
        </w:trPr>
        <w:tc>
          <w:tcPr>
            <w:tcW w:w="5180" w:type="dxa"/>
            <w:tcBorders>
              <w:top w:val="single" w:sz="4" w:space="0" w:color="auto"/>
              <w:left w:val="single" w:sz="4" w:space="0" w:color="auto"/>
              <w:bottom w:val="single" w:sz="4" w:space="0" w:color="auto"/>
              <w:right w:val="single" w:sz="4" w:space="0" w:color="auto"/>
            </w:tcBorders>
            <w:noWrap/>
            <w:vAlign w:val="center"/>
          </w:tcPr>
          <w:p w:rsidR="001B1DB2" w:rsidRPr="003068A2" w:rsidRDefault="001B1DB2" w:rsidP="008507E1">
            <w:pPr>
              <w:spacing w:after="0" w:line="240" w:lineRule="auto"/>
              <w:rPr>
                <w:rFonts w:ascii="Palatino Linotype" w:hAnsi="Palatino Linotype"/>
                <w:sz w:val="20"/>
                <w:szCs w:val="20"/>
                <w:lang w:eastAsia="hu-HU"/>
              </w:rPr>
            </w:pPr>
            <w:r w:rsidRPr="003068A2">
              <w:rPr>
                <w:rFonts w:ascii="Palatino Linotype" w:hAnsi="Palatino Linotype"/>
                <w:sz w:val="20"/>
                <w:szCs w:val="20"/>
                <w:lang w:eastAsia="hu-HU"/>
              </w:rPr>
              <w:t>Önállóság</w:t>
            </w:r>
          </w:p>
        </w:tc>
        <w:tc>
          <w:tcPr>
            <w:tcW w:w="437" w:type="dxa"/>
            <w:tcBorders>
              <w:top w:val="single" w:sz="4" w:space="0" w:color="auto"/>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tcBorders>
              <w:top w:val="single" w:sz="4" w:space="0" w:color="auto"/>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tcBorders>
              <w:top w:val="single" w:sz="4" w:space="0" w:color="auto"/>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tcBorders>
              <w:top w:val="single" w:sz="4" w:space="0" w:color="auto"/>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95" w:type="dxa"/>
            <w:tcBorders>
              <w:top w:val="single" w:sz="4" w:space="0" w:color="auto"/>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tcBorders>
              <w:top w:val="single" w:sz="4" w:space="0" w:color="auto"/>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21" w:type="dxa"/>
            <w:tcBorders>
              <w:top w:val="single" w:sz="4" w:space="0" w:color="auto"/>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09" w:type="dxa"/>
            <w:tcBorders>
              <w:top w:val="single" w:sz="4" w:space="0" w:color="auto"/>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3" w:type="dxa"/>
            <w:tcBorders>
              <w:top w:val="single" w:sz="4" w:space="0" w:color="auto"/>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1B1DB2" w:rsidRPr="003068A2">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1B1DB2" w:rsidRPr="003068A2" w:rsidRDefault="001B1DB2" w:rsidP="008507E1">
            <w:pPr>
              <w:spacing w:after="0" w:line="240" w:lineRule="auto"/>
              <w:rPr>
                <w:rFonts w:ascii="Palatino Linotype" w:hAnsi="Palatino Linotype"/>
                <w:sz w:val="20"/>
                <w:szCs w:val="20"/>
                <w:lang w:eastAsia="hu-HU"/>
              </w:rPr>
            </w:pPr>
            <w:r w:rsidRPr="003068A2">
              <w:rPr>
                <w:rFonts w:ascii="Palatino Linotype" w:hAnsi="Palatino Linotype"/>
                <w:sz w:val="20"/>
                <w:szCs w:val="20"/>
                <w:lang w:eastAsia="hu-HU"/>
              </w:rPr>
              <w:t>Felelősségtudat</w:t>
            </w:r>
          </w:p>
        </w:tc>
        <w:tc>
          <w:tcPr>
            <w:tcW w:w="437" w:type="dxa"/>
            <w:tcBorders>
              <w:top w:val="nil"/>
              <w:left w:val="nil"/>
              <w:bottom w:val="single" w:sz="4" w:space="0" w:color="auto"/>
              <w:right w:val="single" w:sz="4" w:space="0" w:color="auto"/>
            </w:tcBorders>
            <w:noWrap/>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95" w:type="dxa"/>
            <w:tcBorders>
              <w:top w:val="nil"/>
              <w:left w:val="nil"/>
              <w:bottom w:val="single" w:sz="4" w:space="0" w:color="auto"/>
              <w:right w:val="single" w:sz="4" w:space="0" w:color="auto"/>
            </w:tcBorders>
            <w:noWrap/>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21" w:type="dxa"/>
            <w:tcBorders>
              <w:top w:val="nil"/>
              <w:left w:val="nil"/>
              <w:bottom w:val="single" w:sz="4" w:space="0" w:color="auto"/>
              <w:right w:val="single" w:sz="4" w:space="0" w:color="auto"/>
            </w:tcBorders>
            <w:noWrap/>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09" w:type="dxa"/>
            <w:tcBorders>
              <w:top w:val="nil"/>
              <w:left w:val="nil"/>
              <w:bottom w:val="single" w:sz="4" w:space="0" w:color="auto"/>
              <w:right w:val="single" w:sz="4" w:space="0" w:color="auto"/>
            </w:tcBorders>
            <w:noWrap/>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3" w:type="dxa"/>
            <w:tcBorders>
              <w:top w:val="single" w:sz="4" w:space="0" w:color="auto"/>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1B1DB2" w:rsidRPr="003068A2">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1B1DB2" w:rsidRPr="003068A2" w:rsidRDefault="001B1DB2" w:rsidP="008507E1">
            <w:pPr>
              <w:spacing w:after="0" w:line="240" w:lineRule="auto"/>
              <w:rPr>
                <w:rFonts w:ascii="Palatino Linotype" w:hAnsi="Palatino Linotype"/>
                <w:sz w:val="20"/>
                <w:szCs w:val="20"/>
                <w:lang w:eastAsia="hu-HU"/>
              </w:rPr>
            </w:pPr>
            <w:r w:rsidRPr="003068A2">
              <w:rPr>
                <w:rFonts w:ascii="Palatino Linotype" w:hAnsi="Palatino Linotype"/>
                <w:sz w:val="20"/>
                <w:szCs w:val="20"/>
                <w:lang w:eastAsia="hu-HU"/>
              </w:rPr>
              <w:t>Szervezőkészség</w:t>
            </w:r>
          </w:p>
        </w:tc>
        <w:tc>
          <w:tcPr>
            <w:tcW w:w="437" w:type="dxa"/>
            <w:tcBorders>
              <w:top w:val="nil"/>
              <w:left w:val="nil"/>
              <w:bottom w:val="single" w:sz="4" w:space="0" w:color="auto"/>
              <w:right w:val="single" w:sz="4" w:space="0" w:color="auto"/>
            </w:tcBorders>
            <w:noWrap/>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95" w:type="dxa"/>
            <w:tcBorders>
              <w:top w:val="nil"/>
              <w:left w:val="nil"/>
              <w:bottom w:val="single" w:sz="4" w:space="0" w:color="auto"/>
              <w:right w:val="single" w:sz="4" w:space="0" w:color="auto"/>
            </w:tcBorders>
            <w:noWrap/>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21" w:type="dxa"/>
            <w:tcBorders>
              <w:top w:val="nil"/>
              <w:left w:val="nil"/>
              <w:bottom w:val="single" w:sz="4" w:space="0" w:color="auto"/>
              <w:right w:val="single" w:sz="4" w:space="0" w:color="auto"/>
            </w:tcBorders>
            <w:noWrap/>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09" w:type="dxa"/>
            <w:tcBorders>
              <w:top w:val="nil"/>
              <w:left w:val="nil"/>
              <w:bottom w:val="single" w:sz="4" w:space="0" w:color="auto"/>
              <w:right w:val="single" w:sz="4" w:space="0" w:color="auto"/>
            </w:tcBorders>
            <w:noWrap/>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3" w:type="dxa"/>
            <w:tcBorders>
              <w:top w:val="single" w:sz="4" w:space="0" w:color="auto"/>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1B1DB2" w:rsidRPr="003068A2">
        <w:trPr>
          <w:trHeight w:val="360"/>
          <w:jc w:val="center"/>
        </w:trPr>
        <w:tc>
          <w:tcPr>
            <w:tcW w:w="9553" w:type="dxa"/>
            <w:gridSpan w:val="10"/>
            <w:tcBorders>
              <w:top w:val="single" w:sz="4" w:space="0" w:color="auto"/>
              <w:left w:val="single" w:sz="4" w:space="0" w:color="auto"/>
              <w:bottom w:val="single" w:sz="4" w:space="0" w:color="auto"/>
              <w:right w:val="single" w:sz="4" w:space="0" w:color="auto"/>
            </w:tcBorders>
            <w:noWrap/>
            <w:vAlign w:val="center"/>
          </w:tcPr>
          <w:p w:rsidR="001B1DB2" w:rsidRPr="003068A2" w:rsidRDefault="001B1DB2" w:rsidP="003D291D">
            <w:pPr>
              <w:spacing w:after="0" w:line="240" w:lineRule="auto"/>
              <w:jc w:val="center"/>
              <w:rPr>
                <w:rFonts w:ascii="Palatino Linotype" w:hAnsi="Palatino Linotype"/>
                <w:sz w:val="20"/>
                <w:szCs w:val="20"/>
                <w:lang w:eastAsia="hu-HU"/>
              </w:rPr>
            </w:pPr>
            <w:r w:rsidRPr="003068A2">
              <w:rPr>
                <w:rFonts w:ascii="Palatino Linotype" w:hAnsi="Palatino Linotype"/>
                <w:sz w:val="20"/>
                <w:szCs w:val="20"/>
                <w:lang w:eastAsia="hu-HU"/>
              </w:rPr>
              <w:t>TÁRSAS KOMPETENCIÁK</w:t>
            </w:r>
          </w:p>
        </w:tc>
      </w:tr>
      <w:tr w:rsidR="001B1DB2" w:rsidRPr="003068A2">
        <w:trPr>
          <w:trHeight w:val="300"/>
          <w:jc w:val="center"/>
        </w:trPr>
        <w:tc>
          <w:tcPr>
            <w:tcW w:w="5180" w:type="dxa"/>
            <w:tcBorders>
              <w:top w:val="single" w:sz="4" w:space="0" w:color="auto"/>
              <w:left w:val="single" w:sz="4" w:space="0" w:color="auto"/>
              <w:bottom w:val="single" w:sz="4" w:space="0" w:color="auto"/>
              <w:right w:val="single" w:sz="4" w:space="0" w:color="auto"/>
            </w:tcBorders>
            <w:noWrap/>
            <w:vAlign w:val="center"/>
          </w:tcPr>
          <w:p w:rsidR="001B1DB2" w:rsidRPr="003068A2" w:rsidRDefault="001B1DB2" w:rsidP="008507E1">
            <w:pPr>
              <w:spacing w:after="0" w:line="240" w:lineRule="auto"/>
              <w:jc w:val="both"/>
              <w:rPr>
                <w:rFonts w:ascii="Palatino Linotype" w:hAnsi="Palatino Linotype"/>
                <w:sz w:val="20"/>
                <w:szCs w:val="20"/>
                <w:lang w:eastAsia="hu-HU"/>
              </w:rPr>
            </w:pPr>
            <w:r w:rsidRPr="003068A2">
              <w:rPr>
                <w:rFonts w:ascii="Palatino Linotype" w:hAnsi="Palatino Linotype"/>
                <w:sz w:val="20"/>
                <w:szCs w:val="20"/>
                <w:lang w:eastAsia="hu-HU"/>
              </w:rPr>
              <w:t>Kompromisszumkészség</w:t>
            </w:r>
          </w:p>
        </w:tc>
        <w:tc>
          <w:tcPr>
            <w:tcW w:w="437" w:type="dxa"/>
            <w:tcBorders>
              <w:top w:val="single" w:sz="4" w:space="0" w:color="auto"/>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p>
        </w:tc>
        <w:tc>
          <w:tcPr>
            <w:tcW w:w="437" w:type="dxa"/>
            <w:tcBorders>
              <w:top w:val="single" w:sz="4" w:space="0" w:color="auto"/>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tcBorders>
              <w:top w:val="single" w:sz="4" w:space="0" w:color="auto"/>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tcBorders>
              <w:top w:val="single" w:sz="4" w:space="0" w:color="auto"/>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95" w:type="dxa"/>
            <w:tcBorders>
              <w:top w:val="single" w:sz="4" w:space="0" w:color="auto"/>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tcBorders>
              <w:top w:val="single" w:sz="4" w:space="0" w:color="auto"/>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21" w:type="dxa"/>
            <w:tcBorders>
              <w:top w:val="single" w:sz="4" w:space="0" w:color="auto"/>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09" w:type="dxa"/>
            <w:tcBorders>
              <w:top w:val="single" w:sz="4" w:space="0" w:color="auto"/>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3" w:type="dxa"/>
            <w:tcBorders>
              <w:top w:val="single" w:sz="4" w:space="0" w:color="auto"/>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1B1DB2" w:rsidRPr="003068A2">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1B1DB2" w:rsidRPr="003068A2" w:rsidRDefault="001B1DB2" w:rsidP="00EC4850">
            <w:pPr>
              <w:spacing w:after="0" w:line="240" w:lineRule="auto"/>
              <w:jc w:val="both"/>
              <w:rPr>
                <w:rFonts w:ascii="Palatino Linotype" w:hAnsi="Palatino Linotype"/>
                <w:sz w:val="20"/>
                <w:szCs w:val="20"/>
                <w:lang w:eastAsia="hu-HU"/>
              </w:rPr>
            </w:pPr>
            <w:r w:rsidRPr="003068A2">
              <w:rPr>
                <w:rFonts w:ascii="Palatino Linotype" w:hAnsi="Palatino Linotype"/>
                <w:sz w:val="20"/>
                <w:szCs w:val="20"/>
                <w:lang w:eastAsia="hu-HU"/>
              </w:rPr>
              <w:t>Határozottság</w:t>
            </w:r>
          </w:p>
        </w:tc>
        <w:tc>
          <w:tcPr>
            <w:tcW w:w="437" w:type="dxa"/>
            <w:tcBorders>
              <w:top w:val="nil"/>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95" w:type="dxa"/>
            <w:tcBorders>
              <w:top w:val="nil"/>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21" w:type="dxa"/>
            <w:tcBorders>
              <w:top w:val="nil"/>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09" w:type="dxa"/>
            <w:tcBorders>
              <w:top w:val="nil"/>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3" w:type="dxa"/>
            <w:tcBorders>
              <w:top w:val="single" w:sz="4" w:space="0" w:color="auto"/>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1B1DB2" w:rsidRPr="003068A2">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1B1DB2" w:rsidRPr="003068A2" w:rsidRDefault="001B1DB2" w:rsidP="00EC4850">
            <w:pPr>
              <w:spacing w:after="0" w:line="240" w:lineRule="auto"/>
              <w:jc w:val="both"/>
              <w:rPr>
                <w:rFonts w:ascii="Palatino Linotype" w:hAnsi="Palatino Linotype"/>
                <w:sz w:val="20"/>
                <w:szCs w:val="20"/>
                <w:lang w:eastAsia="hu-HU"/>
              </w:rPr>
            </w:pPr>
            <w:r w:rsidRPr="003068A2">
              <w:rPr>
                <w:rFonts w:ascii="Palatino Linotype" w:hAnsi="Palatino Linotype"/>
                <w:sz w:val="20"/>
                <w:szCs w:val="20"/>
                <w:lang w:eastAsia="hu-HU"/>
              </w:rPr>
              <w:t>Kapcsolatteremtő készség</w:t>
            </w:r>
          </w:p>
        </w:tc>
        <w:tc>
          <w:tcPr>
            <w:tcW w:w="437" w:type="dxa"/>
            <w:tcBorders>
              <w:top w:val="nil"/>
              <w:left w:val="nil"/>
              <w:bottom w:val="single" w:sz="4" w:space="0" w:color="auto"/>
              <w:right w:val="single" w:sz="4" w:space="0" w:color="auto"/>
            </w:tcBorders>
            <w:noWrap/>
            <w:vAlign w:val="center"/>
          </w:tcPr>
          <w:p w:rsidR="001B1DB2" w:rsidRPr="003068A2" w:rsidRDefault="001B1DB2" w:rsidP="003D291D">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95" w:type="dxa"/>
            <w:tcBorders>
              <w:top w:val="nil"/>
              <w:left w:val="nil"/>
              <w:bottom w:val="single" w:sz="4" w:space="0" w:color="auto"/>
              <w:right w:val="single" w:sz="4" w:space="0" w:color="auto"/>
            </w:tcBorders>
            <w:noWrap/>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21" w:type="dxa"/>
            <w:tcBorders>
              <w:top w:val="nil"/>
              <w:left w:val="nil"/>
              <w:bottom w:val="single" w:sz="4" w:space="0" w:color="auto"/>
              <w:right w:val="single" w:sz="4" w:space="0" w:color="auto"/>
            </w:tcBorders>
            <w:noWrap/>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09" w:type="dxa"/>
            <w:tcBorders>
              <w:top w:val="nil"/>
              <w:left w:val="nil"/>
              <w:bottom w:val="single" w:sz="4" w:space="0" w:color="auto"/>
              <w:right w:val="single" w:sz="4" w:space="0" w:color="auto"/>
            </w:tcBorders>
            <w:noWrap/>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3" w:type="dxa"/>
            <w:tcBorders>
              <w:top w:val="single" w:sz="4" w:space="0" w:color="auto"/>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1B1DB2" w:rsidRPr="003068A2">
        <w:trPr>
          <w:trHeight w:val="360"/>
          <w:jc w:val="center"/>
        </w:trPr>
        <w:tc>
          <w:tcPr>
            <w:tcW w:w="9553" w:type="dxa"/>
            <w:gridSpan w:val="10"/>
            <w:tcBorders>
              <w:top w:val="single" w:sz="4" w:space="0" w:color="auto"/>
              <w:left w:val="single" w:sz="4" w:space="0" w:color="auto"/>
              <w:bottom w:val="single" w:sz="4" w:space="0" w:color="auto"/>
              <w:right w:val="single" w:sz="4" w:space="0" w:color="auto"/>
            </w:tcBorders>
            <w:noWrap/>
            <w:vAlign w:val="center"/>
          </w:tcPr>
          <w:p w:rsidR="001B1DB2" w:rsidRPr="003068A2" w:rsidRDefault="001B1DB2" w:rsidP="003D291D">
            <w:pPr>
              <w:spacing w:after="0" w:line="240" w:lineRule="auto"/>
              <w:jc w:val="center"/>
              <w:rPr>
                <w:rFonts w:ascii="Palatino Linotype" w:hAnsi="Palatino Linotype"/>
                <w:sz w:val="20"/>
                <w:szCs w:val="20"/>
                <w:lang w:eastAsia="hu-HU"/>
              </w:rPr>
            </w:pPr>
            <w:r w:rsidRPr="003068A2">
              <w:rPr>
                <w:rFonts w:ascii="Palatino Linotype" w:hAnsi="Palatino Linotype"/>
                <w:sz w:val="20"/>
                <w:szCs w:val="20"/>
                <w:lang w:eastAsia="hu-HU"/>
              </w:rPr>
              <w:t>MÓDSZERKOMPETENCIÁK</w:t>
            </w:r>
          </w:p>
        </w:tc>
      </w:tr>
      <w:tr w:rsidR="001B1DB2" w:rsidRPr="003068A2">
        <w:trPr>
          <w:trHeight w:val="300"/>
          <w:jc w:val="center"/>
        </w:trPr>
        <w:tc>
          <w:tcPr>
            <w:tcW w:w="5180" w:type="dxa"/>
            <w:tcBorders>
              <w:top w:val="single" w:sz="4" w:space="0" w:color="auto"/>
              <w:left w:val="single" w:sz="4" w:space="0" w:color="auto"/>
              <w:bottom w:val="single" w:sz="4" w:space="0" w:color="auto"/>
              <w:right w:val="single" w:sz="4" w:space="0" w:color="auto"/>
            </w:tcBorders>
            <w:noWrap/>
            <w:vAlign w:val="center"/>
          </w:tcPr>
          <w:p w:rsidR="001B1DB2" w:rsidRPr="003068A2" w:rsidRDefault="001B1DB2" w:rsidP="008507E1">
            <w:pPr>
              <w:spacing w:after="0" w:line="240" w:lineRule="auto"/>
              <w:jc w:val="both"/>
              <w:rPr>
                <w:rFonts w:ascii="Palatino Linotype" w:hAnsi="Palatino Linotype"/>
                <w:sz w:val="20"/>
                <w:szCs w:val="20"/>
                <w:lang w:eastAsia="hu-HU"/>
              </w:rPr>
            </w:pPr>
            <w:r w:rsidRPr="003068A2">
              <w:rPr>
                <w:rFonts w:ascii="Palatino Linotype" w:hAnsi="Palatino Linotype"/>
                <w:sz w:val="20"/>
                <w:szCs w:val="20"/>
                <w:lang w:eastAsia="hu-HU"/>
              </w:rPr>
              <w:t>Problémamegoldás</w:t>
            </w:r>
          </w:p>
        </w:tc>
        <w:tc>
          <w:tcPr>
            <w:tcW w:w="437" w:type="dxa"/>
            <w:tcBorders>
              <w:top w:val="single" w:sz="4" w:space="0" w:color="auto"/>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tcBorders>
              <w:top w:val="single" w:sz="4" w:space="0" w:color="auto"/>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tcBorders>
              <w:top w:val="single" w:sz="4" w:space="0" w:color="auto"/>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tcBorders>
              <w:top w:val="single" w:sz="4" w:space="0" w:color="auto"/>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95" w:type="dxa"/>
            <w:tcBorders>
              <w:top w:val="single" w:sz="4" w:space="0" w:color="auto"/>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tcBorders>
              <w:top w:val="single" w:sz="4" w:space="0" w:color="auto"/>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21" w:type="dxa"/>
            <w:tcBorders>
              <w:top w:val="single" w:sz="4" w:space="0" w:color="auto"/>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09" w:type="dxa"/>
            <w:tcBorders>
              <w:top w:val="single" w:sz="4" w:space="0" w:color="auto"/>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3" w:type="dxa"/>
            <w:tcBorders>
              <w:top w:val="single" w:sz="4" w:space="0" w:color="auto"/>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1B1DB2" w:rsidRPr="003068A2">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1B1DB2" w:rsidRPr="003068A2" w:rsidRDefault="001B1DB2" w:rsidP="00EC4850">
            <w:pPr>
              <w:spacing w:after="0" w:line="240" w:lineRule="auto"/>
              <w:jc w:val="both"/>
              <w:rPr>
                <w:rFonts w:ascii="Palatino Linotype" w:hAnsi="Palatino Linotype"/>
                <w:sz w:val="20"/>
                <w:szCs w:val="20"/>
                <w:lang w:eastAsia="hu-HU"/>
              </w:rPr>
            </w:pPr>
            <w:r w:rsidRPr="003068A2">
              <w:rPr>
                <w:rFonts w:ascii="Palatino Linotype" w:hAnsi="Palatino Linotype"/>
                <w:sz w:val="20"/>
                <w:szCs w:val="20"/>
                <w:lang w:eastAsia="hu-HU"/>
              </w:rPr>
              <w:t>Hibaelhárítás</w:t>
            </w:r>
          </w:p>
        </w:tc>
        <w:tc>
          <w:tcPr>
            <w:tcW w:w="437" w:type="dxa"/>
            <w:tcBorders>
              <w:top w:val="nil"/>
              <w:left w:val="nil"/>
              <w:bottom w:val="single" w:sz="4" w:space="0" w:color="auto"/>
              <w:right w:val="single" w:sz="4" w:space="0" w:color="auto"/>
            </w:tcBorders>
            <w:noWrap/>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95" w:type="dxa"/>
            <w:tcBorders>
              <w:top w:val="nil"/>
              <w:left w:val="nil"/>
              <w:bottom w:val="single" w:sz="4" w:space="0" w:color="auto"/>
              <w:right w:val="single" w:sz="4" w:space="0" w:color="auto"/>
            </w:tcBorders>
            <w:noWrap/>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21" w:type="dxa"/>
            <w:tcBorders>
              <w:top w:val="nil"/>
              <w:left w:val="nil"/>
              <w:bottom w:val="single" w:sz="4" w:space="0" w:color="auto"/>
              <w:right w:val="single" w:sz="4" w:space="0" w:color="auto"/>
            </w:tcBorders>
            <w:noWrap/>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09" w:type="dxa"/>
            <w:tcBorders>
              <w:top w:val="nil"/>
              <w:left w:val="nil"/>
              <w:bottom w:val="single" w:sz="4" w:space="0" w:color="auto"/>
              <w:right w:val="single" w:sz="4" w:space="0" w:color="auto"/>
            </w:tcBorders>
            <w:noWrap/>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3" w:type="dxa"/>
            <w:tcBorders>
              <w:top w:val="single" w:sz="4" w:space="0" w:color="auto"/>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1B1DB2" w:rsidRPr="003068A2">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1B1DB2" w:rsidRPr="003068A2" w:rsidRDefault="001B1DB2" w:rsidP="00EC4850">
            <w:pPr>
              <w:spacing w:after="0" w:line="240" w:lineRule="auto"/>
              <w:jc w:val="both"/>
              <w:rPr>
                <w:rFonts w:ascii="Palatino Linotype" w:hAnsi="Palatino Linotype"/>
                <w:sz w:val="20"/>
                <w:szCs w:val="20"/>
                <w:lang w:eastAsia="hu-HU"/>
              </w:rPr>
            </w:pPr>
            <w:r w:rsidRPr="003068A2">
              <w:rPr>
                <w:rFonts w:ascii="Palatino Linotype" w:hAnsi="Palatino Linotype"/>
                <w:sz w:val="20"/>
                <w:szCs w:val="20"/>
                <w:lang w:eastAsia="hu-HU"/>
              </w:rPr>
              <w:t xml:space="preserve">Helyzetfelismerés </w:t>
            </w:r>
          </w:p>
        </w:tc>
        <w:tc>
          <w:tcPr>
            <w:tcW w:w="437" w:type="dxa"/>
            <w:tcBorders>
              <w:top w:val="nil"/>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95" w:type="dxa"/>
            <w:tcBorders>
              <w:top w:val="nil"/>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21" w:type="dxa"/>
            <w:tcBorders>
              <w:top w:val="nil"/>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09" w:type="dxa"/>
            <w:tcBorders>
              <w:top w:val="nil"/>
              <w:left w:val="nil"/>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3" w:type="dxa"/>
            <w:tcBorders>
              <w:top w:val="single" w:sz="4" w:space="0" w:color="auto"/>
              <w:bottom w:val="single" w:sz="4" w:space="0" w:color="auto"/>
              <w:right w:val="single" w:sz="4" w:space="0" w:color="auto"/>
            </w:tcBorders>
            <w:vAlign w:val="center"/>
          </w:tcPr>
          <w:p w:rsidR="001B1DB2" w:rsidRPr="003068A2" w:rsidRDefault="001B1DB2" w:rsidP="003D291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bl>
    <w:p w:rsidR="001B1DB2" w:rsidRPr="003068A2" w:rsidRDefault="001B1DB2" w:rsidP="00DC5AA6">
      <w:pPr>
        <w:widowControl w:val="0"/>
        <w:suppressAutoHyphens/>
        <w:spacing w:after="0" w:line="240" w:lineRule="auto"/>
        <w:rPr>
          <w:rFonts w:ascii="Palatino Linotype" w:hAnsi="Palatino Linotype" w:cs="Mangal"/>
          <w:kern w:val="1"/>
          <w:sz w:val="20"/>
          <w:szCs w:val="20"/>
          <w:lang w:eastAsia="hi-IN" w:bidi="hi-IN"/>
        </w:rPr>
      </w:pPr>
    </w:p>
    <w:p w:rsidR="001B1DB2" w:rsidRPr="000E120B" w:rsidRDefault="001B1DB2" w:rsidP="001E5DB9">
      <w:pPr>
        <w:numPr>
          <w:ilvl w:val="0"/>
          <w:numId w:val="44"/>
        </w:numPr>
        <w:tabs>
          <w:tab w:val="left" w:pos="709"/>
          <w:tab w:val="left" w:pos="6946"/>
        </w:tabs>
        <w:spacing w:after="0" w:line="240" w:lineRule="auto"/>
        <w:ind w:left="357" w:hanging="357"/>
        <w:rPr>
          <w:rFonts w:ascii="Palatino Linotype" w:hAnsi="Palatino Linotype"/>
          <w:b/>
          <w:sz w:val="24"/>
          <w:szCs w:val="24"/>
          <w:lang w:eastAsia="hu-HU"/>
        </w:rPr>
      </w:pPr>
      <w:r w:rsidRPr="000E01C4">
        <w:rPr>
          <w:rFonts w:ascii="Palatino Linotype" w:hAnsi="Palatino Linotype"/>
          <w:b/>
          <w:sz w:val="24"/>
          <w:szCs w:val="24"/>
          <w:lang w:eastAsia="hu-HU"/>
        </w:rPr>
        <w:t>Sütés és berendezései tantárgy</w:t>
      </w:r>
      <w:r w:rsidRPr="00576355">
        <w:rPr>
          <w:rFonts w:ascii="Palatino Linotype" w:hAnsi="Palatino Linotype"/>
          <w:sz w:val="24"/>
          <w:szCs w:val="24"/>
          <w:lang w:eastAsia="hu-HU"/>
        </w:rPr>
        <w:tab/>
      </w:r>
      <w:r>
        <w:rPr>
          <w:rFonts w:ascii="Palatino Linotype" w:hAnsi="Palatino Linotype"/>
          <w:b/>
          <w:sz w:val="24"/>
          <w:szCs w:val="24"/>
          <w:lang w:eastAsia="hu-HU"/>
        </w:rPr>
        <w:t>32</w:t>
      </w:r>
      <w:r w:rsidRPr="000E120B">
        <w:rPr>
          <w:rFonts w:ascii="Palatino Linotype" w:hAnsi="Palatino Linotype"/>
          <w:b/>
          <w:sz w:val="24"/>
          <w:szCs w:val="24"/>
          <w:lang w:eastAsia="hu-HU"/>
        </w:rPr>
        <w:t>óra</w:t>
      </w:r>
      <w:r>
        <w:rPr>
          <w:rFonts w:ascii="Palatino Linotype" w:hAnsi="Palatino Linotype"/>
          <w:b/>
          <w:sz w:val="24"/>
          <w:szCs w:val="24"/>
          <w:lang w:eastAsia="hu-HU"/>
        </w:rPr>
        <w:t>/ 64óra*</w:t>
      </w:r>
    </w:p>
    <w:p w:rsidR="001B1DB2" w:rsidRPr="00B87D30" w:rsidRDefault="001B1DB2" w:rsidP="00DC5AA6">
      <w:pPr>
        <w:spacing w:after="0" w:line="240" w:lineRule="auto"/>
        <w:jc w:val="right"/>
        <w:rPr>
          <w:rFonts w:ascii="Palatino Linotype" w:hAnsi="Palatino Linotype"/>
          <w:sz w:val="20"/>
          <w:szCs w:val="20"/>
        </w:rPr>
      </w:pPr>
      <w:r w:rsidRPr="00B87D30">
        <w:rPr>
          <w:rFonts w:ascii="Palatino Linotype" w:hAnsi="Palatino Linotype"/>
          <w:sz w:val="20"/>
          <w:szCs w:val="20"/>
        </w:rPr>
        <w:t>*Háromévfolyamos képzés közismereti oktatással/kétévfolyamos képzés közismereti oktatás nélkül</w:t>
      </w:r>
    </w:p>
    <w:p w:rsidR="001B1DB2" w:rsidRPr="000E120B" w:rsidRDefault="001B1DB2" w:rsidP="00DC5AA6">
      <w:pPr>
        <w:widowControl w:val="0"/>
        <w:suppressAutoHyphens/>
        <w:spacing w:after="0" w:line="240" w:lineRule="auto"/>
        <w:rPr>
          <w:rFonts w:ascii="Palatino Linotype" w:hAnsi="Palatino Linotype"/>
          <w:b/>
          <w:sz w:val="24"/>
          <w:szCs w:val="24"/>
          <w:lang w:eastAsia="hu-HU"/>
        </w:rPr>
      </w:pPr>
    </w:p>
    <w:p w:rsidR="001B1DB2" w:rsidRDefault="001B1DB2" w:rsidP="001E5DB9">
      <w:pPr>
        <w:numPr>
          <w:ilvl w:val="1"/>
          <w:numId w:val="44"/>
        </w:numPr>
        <w:tabs>
          <w:tab w:val="num" w:pos="1332"/>
        </w:tabs>
        <w:spacing w:after="0" w:line="240" w:lineRule="auto"/>
        <w:ind w:left="900" w:hanging="540"/>
        <w:rPr>
          <w:rFonts w:ascii="Palatino Linotype" w:hAnsi="Palatino Linotype"/>
          <w:b/>
          <w:sz w:val="24"/>
          <w:szCs w:val="24"/>
          <w:lang w:eastAsia="hu-HU"/>
        </w:rPr>
      </w:pPr>
      <w:r w:rsidRPr="000E120B">
        <w:rPr>
          <w:rFonts w:ascii="Palatino Linotype" w:hAnsi="Palatino Linotype"/>
          <w:b/>
          <w:sz w:val="24"/>
          <w:szCs w:val="24"/>
          <w:lang w:eastAsia="hu-HU"/>
        </w:rPr>
        <w:t>A tantárgy tanításának célja</w:t>
      </w:r>
    </w:p>
    <w:p w:rsidR="001B1DB2" w:rsidRDefault="001B1DB2" w:rsidP="00884C4A">
      <w:pPr>
        <w:spacing w:after="0" w:line="240" w:lineRule="auto"/>
        <w:ind w:left="360"/>
        <w:jc w:val="both"/>
        <w:rPr>
          <w:rFonts w:ascii="Palatino Linotype" w:hAnsi="Palatino Linotype"/>
          <w:sz w:val="24"/>
          <w:szCs w:val="24"/>
          <w:lang w:eastAsia="hu-HU"/>
        </w:rPr>
      </w:pPr>
      <w:r w:rsidRPr="001234DE">
        <w:rPr>
          <w:rFonts w:ascii="Palatino Linotype" w:hAnsi="Palatino Linotype"/>
          <w:sz w:val="24"/>
          <w:szCs w:val="24"/>
          <w:lang w:eastAsia="hu-HU"/>
        </w:rPr>
        <w:t xml:space="preserve">A tanulók </w:t>
      </w:r>
      <w:r>
        <w:rPr>
          <w:rFonts w:ascii="Palatino Linotype" w:hAnsi="Palatino Linotype"/>
          <w:sz w:val="24"/>
          <w:szCs w:val="24"/>
          <w:lang w:eastAsia="hu-HU"/>
        </w:rPr>
        <w:t>meg</w:t>
      </w:r>
      <w:r w:rsidRPr="001234DE">
        <w:rPr>
          <w:rFonts w:ascii="Palatino Linotype" w:hAnsi="Palatino Linotype"/>
          <w:sz w:val="24"/>
          <w:szCs w:val="24"/>
          <w:lang w:eastAsia="hu-HU"/>
        </w:rPr>
        <w:t xml:space="preserve">ismerjék a sütőipari termékek </w:t>
      </w:r>
      <w:r>
        <w:rPr>
          <w:rFonts w:ascii="Palatino Linotype" w:hAnsi="Palatino Linotype"/>
          <w:sz w:val="24"/>
          <w:szCs w:val="24"/>
          <w:lang w:eastAsia="hu-HU"/>
        </w:rPr>
        <w:t>sütésének módszereit, feltételeit, szakaszait és a sütés közben végbemenő folyamatokat. Megértsék a sütés során alkalmazott eszközök és kemencék működési elvét.</w:t>
      </w:r>
      <w:r w:rsidRPr="001234DE">
        <w:rPr>
          <w:rFonts w:ascii="Palatino Linotype" w:hAnsi="Palatino Linotype"/>
          <w:sz w:val="24"/>
          <w:szCs w:val="24"/>
          <w:lang w:eastAsia="hu-HU"/>
        </w:rPr>
        <w:t xml:space="preserve"> A megszerzett ismereteket alkalmazni tudják, gyakorlati munkavégzésük során.</w:t>
      </w:r>
    </w:p>
    <w:p w:rsidR="001B1DB2" w:rsidRPr="000E120B" w:rsidRDefault="001B1DB2" w:rsidP="00DC5AA6">
      <w:pPr>
        <w:widowControl w:val="0"/>
        <w:suppressAutoHyphens/>
        <w:spacing w:after="0" w:line="240" w:lineRule="auto"/>
        <w:rPr>
          <w:rFonts w:ascii="Palatino Linotype" w:hAnsi="Palatino Linotype"/>
          <w:b/>
          <w:kern w:val="1"/>
          <w:sz w:val="24"/>
          <w:szCs w:val="24"/>
          <w:lang w:eastAsia="hi-IN" w:bidi="hi-IN"/>
        </w:rPr>
      </w:pPr>
    </w:p>
    <w:p w:rsidR="001B1DB2" w:rsidRDefault="001B1DB2" w:rsidP="001E5DB9">
      <w:pPr>
        <w:numPr>
          <w:ilvl w:val="1"/>
          <w:numId w:val="44"/>
        </w:numPr>
        <w:tabs>
          <w:tab w:val="num" w:pos="1332"/>
        </w:tabs>
        <w:spacing w:after="0" w:line="240" w:lineRule="auto"/>
        <w:ind w:left="900" w:hanging="540"/>
        <w:rPr>
          <w:rFonts w:ascii="Palatino Linotype" w:hAnsi="Palatino Linotype"/>
          <w:b/>
          <w:sz w:val="24"/>
          <w:szCs w:val="24"/>
          <w:lang w:eastAsia="hu-HU"/>
        </w:rPr>
      </w:pPr>
      <w:r w:rsidRPr="000E120B">
        <w:rPr>
          <w:rFonts w:ascii="Palatino Linotype" w:hAnsi="Palatino Linotype"/>
          <w:b/>
          <w:sz w:val="24"/>
          <w:szCs w:val="24"/>
        </w:rPr>
        <w:t>Kapcsolódó</w:t>
      </w:r>
      <w:r w:rsidRPr="000E120B">
        <w:rPr>
          <w:rFonts w:ascii="Palatino Linotype" w:hAnsi="Palatino Linotype"/>
          <w:b/>
          <w:sz w:val="24"/>
          <w:szCs w:val="24"/>
          <w:lang w:eastAsia="hu-HU"/>
        </w:rPr>
        <w:t xml:space="preserve"> közismereti, szakmai tartalmak</w:t>
      </w:r>
    </w:p>
    <w:p w:rsidR="001B1DB2" w:rsidRPr="000E120B" w:rsidRDefault="001B1DB2" w:rsidP="00DC5AA6">
      <w:pPr>
        <w:spacing w:after="0" w:line="240" w:lineRule="auto"/>
        <w:ind w:left="792"/>
        <w:rPr>
          <w:rFonts w:ascii="Palatino Linotype" w:hAnsi="Palatino Linotype"/>
          <w:b/>
          <w:sz w:val="24"/>
          <w:szCs w:val="24"/>
          <w:lang w:eastAsia="hu-HU"/>
        </w:rPr>
      </w:pPr>
    </w:p>
    <w:p w:rsidR="001B1DB2" w:rsidRPr="000E120B" w:rsidRDefault="001B1DB2" w:rsidP="00DC5AA6">
      <w:pPr>
        <w:widowControl w:val="0"/>
        <w:suppressAutoHyphens/>
        <w:spacing w:after="0" w:line="240" w:lineRule="auto"/>
        <w:rPr>
          <w:rFonts w:ascii="Palatino Linotype" w:hAnsi="Palatino Linotype"/>
          <w:b/>
          <w:kern w:val="1"/>
          <w:sz w:val="24"/>
          <w:szCs w:val="24"/>
          <w:lang w:eastAsia="hi-IN" w:bidi="hi-IN"/>
        </w:rPr>
      </w:pPr>
    </w:p>
    <w:p w:rsidR="001B1DB2" w:rsidRDefault="001B1DB2" w:rsidP="001E5DB9">
      <w:pPr>
        <w:numPr>
          <w:ilvl w:val="1"/>
          <w:numId w:val="44"/>
        </w:numPr>
        <w:tabs>
          <w:tab w:val="num" w:pos="1332"/>
        </w:tabs>
        <w:spacing w:after="0" w:line="240" w:lineRule="auto"/>
        <w:ind w:left="900" w:hanging="540"/>
        <w:rPr>
          <w:rFonts w:ascii="Palatino Linotype" w:hAnsi="Palatino Linotype"/>
          <w:b/>
          <w:sz w:val="24"/>
          <w:szCs w:val="24"/>
        </w:rPr>
      </w:pPr>
      <w:r w:rsidRPr="000E120B">
        <w:rPr>
          <w:rFonts w:ascii="Palatino Linotype" w:hAnsi="Palatino Linotype"/>
          <w:b/>
          <w:sz w:val="24"/>
          <w:szCs w:val="24"/>
        </w:rPr>
        <w:t xml:space="preserve">Témakörök </w:t>
      </w:r>
    </w:p>
    <w:p w:rsidR="001B1DB2" w:rsidRPr="000E120B" w:rsidRDefault="001B1DB2" w:rsidP="00A1335A">
      <w:pPr>
        <w:spacing w:after="0" w:line="240" w:lineRule="auto"/>
        <w:ind w:left="360"/>
        <w:rPr>
          <w:rFonts w:ascii="Palatino Linotype" w:hAnsi="Palatino Linotype"/>
          <w:b/>
          <w:sz w:val="24"/>
          <w:szCs w:val="24"/>
        </w:rPr>
      </w:pPr>
    </w:p>
    <w:p w:rsidR="001B1DB2" w:rsidRPr="00780BAA" w:rsidRDefault="001B1DB2" w:rsidP="001E5DB9">
      <w:pPr>
        <w:widowControl w:val="0"/>
        <w:numPr>
          <w:ilvl w:val="2"/>
          <w:numId w:val="44"/>
        </w:numPr>
        <w:tabs>
          <w:tab w:val="left" w:pos="900"/>
          <w:tab w:val="left" w:pos="1080"/>
          <w:tab w:val="left" w:pos="1620"/>
          <w:tab w:val="left" w:pos="2340"/>
          <w:tab w:val="left" w:pos="7560"/>
          <w:tab w:val="left" w:pos="7740"/>
          <w:tab w:val="left" w:pos="7920"/>
        </w:tabs>
        <w:suppressAutoHyphens/>
        <w:spacing w:after="0" w:line="240" w:lineRule="auto"/>
        <w:ind w:hanging="684"/>
        <w:rPr>
          <w:rFonts w:ascii="Palatino Linotype" w:hAnsi="Palatino Linotype" w:cs="Mangal"/>
          <w:b/>
          <w:kern w:val="1"/>
          <w:sz w:val="24"/>
          <w:szCs w:val="24"/>
          <w:lang w:eastAsia="hi-IN" w:bidi="hi-IN"/>
        </w:rPr>
      </w:pPr>
      <w:r w:rsidRPr="00576355">
        <w:rPr>
          <w:rFonts w:ascii="Palatino Linotype" w:hAnsi="Palatino Linotype"/>
          <w:b/>
          <w:sz w:val="24"/>
          <w:szCs w:val="24"/>
          <w:lang w:eastAsia="hu-HU"/>
        </w:rPr>
        <w:t>A sütés elméleti alapjai</w:t>
      </w:r>
      <w:r>
        <w:rPr>
          <w:rFonts w:ascii="Palatino Linotype" w:hAnsi="Palatino Linotype"/>
          <w:b/>
          <w:sz w:val="24"/>
          <w:szCs w:val="24"/>
        </w:rPr>
        <w:tab/>
      </w:r>
      <w:r>
        <w:rPr>
          <w:rFonts w:ascii="Palatino Linotype" w:hAnsi="Palatino Linotype"/>
          <w:b/>
          <w:sz w:val="24"/>
          <w:szCs w:val="24"/>
        </w:rPr>
        <w:tab/>
        <w:t>12</w:t>
      </w:r>
      <w:r>
        <w:rPr>
          <w:rFonts w:ascii="Palatino Linotype" w:hAnsi="Palatino Linotype" w:cs="Mangal"/>
          <w:b/>
          <w:i/>
          <w:kern w:val="1"/>
          <w:sz w:val="24"/>
          <w:szCs w:val="24"/>
          <w:lang w:eastAsia="hi-IN" w:bidi="hi-IN"/>
        </w:rPr>
        <w:t>óra/ 20</w:t>
      </w:r>
      <w:r w:rsidRPr="00B87D30">
        <w:rPr>
          <w:rFonts w:ascii="Palatino Linotype" w:hAnsi="Palatino Linotype" w:cs="Mangal"/>
          <w:b/>
          <w:i/>
          <w:kern w:val="1"/>
          <w:sz w:val="24"/>
          <w:szCs w:val="24"/>
          <w:lang w:eastAsia="hi-IN" w:bidi="hi-IN"/>
        </w:rPr>
        <w:t>óra</w:t>
      </w:r>
    </w:p>
    <w:p w:rsidR="001B1DB2" w:rsidRDefault="001B1DB2" w:rsidP="00780BAA">
      <w:pPr>
        <w:widowControl w:val="0"/>
        <w:tabs>
          <w:tab w:val="left" w:pos="900"/>
          <w:tab w:val="left" w:pos="1080"/>
          <w:tab w:val="left" w:pos="1620"/>
          <w:tab w:val="left" w:pos="2340"/>
          <w:tab w:val="left" w:pos="7560"/>
          <w:tab w:val="left" w:pos="7740"/>
          <w:tab w:val="left" w:pos="7920"/>
        </w:tabs>
        <w:suppressAutoHyphens/>
        <w:spacing w:after="0" w:line="240" w:lineRule="auto"/>
        <w:rPr>
          <w:rFonts w:ascii="Palatino Linotype" w:hAnsi="Palatino Linotype" w:cs="Mangal"/>
          <w:b/>
          <w:kern w:val="1"/>
          <w:sz w:val="24"/>
          <w:szCs w:val="24"/>
          <w:lang w:eastAsia="hi-IN" w:bidi="hi-IN"/>
        </w:rPr>
      </w:pPr>
    </w:p>
    <w:p w:rsidR="001B1DB2" w:rsidRPr="00780BAA" w:rsidRDefault="001B1DB2" w:rsidP="00780BAA">
      <w:pPr>
        <w:widowControl w:val="0"/>
        <w:tabs>
          <w:tab w:val="left" w:pos="900"/>
          <w:tab w:val="left" w:pos="1080"/>
          <w:tab w:val="left" w:pos="1620"/>
          <w:tab w:val="left" w:pos="2340"/>
          <w:tab w:val="left" w:pos="7560"/>
          <w:tab w:val="left" w:pos="7740"/>
          <w:tab w:val="left" w:pos="7920"/>
        </w:tabs>
        <w:suppressAutoHyphens/>
        <w:spacing w:after="0" w:line="240" w:lineRule="auto"/>
        <w:ind w:left="900"/>
        <w:rPr>
          <w:rFonts w:ascii="Palatino Linotype" w:hAnsi="Palatino Linotype" w:cs="Mangal"/>
          <w:b/>
          <w:kern w:val="1"/>
          <w:sz w:val="24"/>
          <w:szCs w:val="24"/>
          <w:lang w:eastAsia="hi-IN" w:bidi="hi-IN"/>
        </w:rPr>
      </w:pPr>
      <w:r>
        <w:rPr>
          <w:rFonts w:ascii="Palatino Linotype" w:hAnsi="Palatino Linotype" w:cs="Mangal"/>
          <w:b/>
          <w:kern w:val="1"/>
          <w:sz w:val="24"/>
          <w:szCs w:val="24"/>
          <w:lang w:eastAsia="hi-IN" w:bidi="hi-IN"/>
        </w:rPr>
        <w:tab/>
        <w:t>Szakmai technológia</w:t>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t>6</w:t>
      </w:r>
      <w:r w:rsidRPr="00B87D30">
        <w:rPr>
          <w:rFonts w:ascii="Palatino Linotype" w:hAnsi="Palatino Linotype" w:cs="Mangal"/>
          <w:b/>
          <w:i/>
          <w:kern w:val="1"/>
          <w:sz w:val="24"/>
          <w:szCs w:val="24"/>
          <w:lang w:eastAsia="hi-IN" w:bidi="hi-IN"/>
        </w:rPr>
        <w:t>óra/</w:t>
      </w:r>
      <w:r>
        <w:rPr>
          <w:rFonts w:ascii="Palatino Linotype" w:hAnsi="Palatino Linotype" w:cs="Mangal"/>
          <w:b/>
          <w:i/>
          <w:kern w:val="1"/>
          <w:sz w:val="24"/>
          <w:szCs w:val="24"/>
          <w:lang w:eastAsia="hi-IN" w:bidi="hi-IN"/>
        </w:rPr>
        <w:t xml:space="preserve"> 15</w:t>
      </w:r>
      <w:r w:rsidRPr="00B87D30">
        <w:rPr>
          <w:rFonts w:ascii="Palatino Linotype" w:hAnsi="Palatino Linotype" w:cs="Mangal"/>
          <w:b/>
          <w:i/>
          <w:kern w:val="1"/>
          <w:sz w:val="24"/>
          <w:szCs w:val="24"/>
          <w:lang w:eastAsia="hi-IN" w:bidi="hi-IN"/>
        </w:rPr>
        <w:t>óra</w:t>
      </w:r>
    </w:p>
    <w:p w:rsidR="001B1DB2" w:rsidRPr="000E120B" w:rsidRDefault="001B1DB2" w:rsidP="00780BAA">
      <w:pPr>
        <w:widowControl w:val="0"/>
        <w:tabs>
          <w:tab w:val="left" w:pos="900"/>
          <w:tab w:val="left" w:pos="1080"/>
          <w:tab w:val="left" w:pos="1260"/>
          <w:tab w:val="left" w:pos="1620"/>
          <w:tab w:val="left" w:pos="2340"/>
          <w:tab w:val="left" w:pos="7560"/>
          <w:tab w:val="left" w:pos="7740"/>
          <w:tab w:val="left" w:pos="7920"/>
        </w:tabs>
        <w:suppressAutoHyphens/>
        <w:spacing w:after="0" w:line="240" w:lineRule="auto"/>
        <w:rPr>
          <w:rFonts w:ascii="Palatino Linotype" w:hAnsi="Palatino Linotype" w:cs="Mangal"/>
          <w:b/>
          <w:kern w:val="1"/>
          <w:sz w:val="24"/>
          <w:szCs w:val="24"/>
          <w:lang w:eastAsia="hi-IN" w:bidi="hi-IN"/>
        </w:rPr>
      </w:pPr>
    </w:p>
    <w:p w:rsidR="001B1DB2"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sütés célja, feltételei</w:t>
      </w:r>
    </w:p>
    <w:p w:rsidR="001B1DB2"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sütés hőszükséglete, elméleti, gyakorlati</w:t>
      </w:r>
    </w:p>
    <w:p w:rsidR="001B1DB2"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Termikus hatásfok</w:t>
      </w:r>
    </w:p>
    <w:p w:rsidR="001B1DB2"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bélzetben lejátszódó folyamatok</w:t>
      </w:r>
    </w:p>
    <w:p w:rsidR="001B1DB2"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felületen lejátszódó folyamatok</w:t>
      </w:r>
    </w:p>
    <w:p w:rsidR="001B1DB2"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Sütési eljárások</w:t>
      </w:r>
    </w:p>
    <w:p w:rsidR="001B1DB2"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sidRPr="00DA1A58">
        <w:rPr>
          <w:rFonts w:ascii="Palatino Linotype" w:hAnsi="Palatino Linotype" w:cs="Mangal"/>
          <w:kern w:val="1"/>
          <w:sz w:val="24"/>
          <w:szCs w:val="24"/>
          <w:lang w:eastAsia="hi-IN" w:bidi="hi-IN"/>
        </w:rPr>
        <w:t>Különleges sütési eljárások és kombinációik</w:t>
      </w:r>
      <w:r>
        <w:rPr>
          <w:rFonts w:ascii="Palatino Linotype" w:hAnsi="Palatino Linotype" w:cs="Mangal"/>
          <w:kern w:val="1"/>
          <w:sz w:val="24"/>
          <w:szCs w:val="24"/>
          <w:lang w:eastAsia="hi-IN" w:bidi="hi-IN"/>
        </w:rPr>
        <w:t xml:space="preserve"> (infravörös,</w:t>
      </w:r>
    </w:p>
    <w:p w:rsidR="001B1DB2" w:rsidRPr="00DA1A58" w:rsidRDefault="001B1DB2" w:rsidP="00122253">
      <w:pPr>
        <w:widowControl w:val="0"/>
        <w:tabs>
          <w:tab w:val="left" w:pos="1800"/>
        </w:tabs>
        <w:suppressAutoHyphens/>
        <w:spacing w:after="0" w:line="240" w:lineRule="auto"/>
        <w:ind w:left="1134"/>
        <w:rPr>
          <w:rFonts w:ascii="Palatino Linotype" w:hAnsi="Palatino Linotype" w:cs="Mangal"/>
          <w:kern w:val="1"/>
          <w:sz w:val="24"/>
          <w:szCs w:val="24"/>
          <w:lang w:eastAsia="hi-IN" w:bidi="hi-IN"/>
        </w:rPr>
      </w:pPr>
      <w:r w:rsidRPr="00DA1A58">
        <w:rPr>
          <w:rFonts w:ascii="Palatino Linotype" w:hAnsi="Palatino Linotype" w:cs="Mangal"/>
          <w:kern w:val="1"/>
          <w:sz w:val="24"/>
          <w:szCs w:val="24"/>
          <w:lang w:eastAsia="hi-IN" w:bidi="hi-IN"/>
        </w:rPr>
        <w:t>nagyfrekvenciás, mikrohullámú)</w:t>
      </w:r>
    </w:p>
    <w:p w:rsidR="001B1DB2" w:rsidRPr="00DA1A58"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sidRPr="00DA1A58">
        <w:rPr>
          <w:rFonts w:ascii="Palatino Linotype" w:hAnsi="Palatino Linotype" w:cs="Mangal"/>
          <w:kern w:val="1"/>
          <w:sz w:val="24"/>
          <w:szCs w:val="24"/>
          <w:lang w:eastAsia="hi-IN" w:bidi="hi-IN"/>
        </w:rPr>
        <w:t>Az átsültség megállapítása</w:t>
      </w:r>
    </w:p>
    <w:p w:rsidR="001B1DB2"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Megszakított sütés (elősütés)</w:t>
      </w:r>
    </w:p>
    <w:p w:rsidR="001B1DB2" w:rsidRDefault="001B1DB2" w:rsidP="00780BAA">
      <w:pPr>
        <w:widowControl w:val="0"/>
        <w:suppressAutoHyphens/>
        <w:spacing w:after="0" w:line="240" w:lineRule="auto"/>
        <w:rPr>
          <w:rFonts w:ascii="Palatino Linotype" w:hAnsi="Palatino Linotype" w:cs="Mangal"/>
          <w:kern w:val="1"/>
          <w:sz w:val="24"/>
          <w:szCs w:val="24"/>
          <w:lang w:eastAsia="hi-IN" w:bidi="hi-IN"/>
        </w:rPr>
      </w:pPr>
    </w:p>
    <w:p w:rsidR="001B1DB2" w:rsidRPr="00780BAA" w:rsidRDefault="001B1DB2" w:rsidP="00E87DBC">
      <w:pPr>
        <w:widowControl w:val="0"/>
        <w:tabs>
          <w:tab w:val="left" w:pos="900"/>
          <w:tab w:val="left" w:pos="1080"/>
          <w:tab w:val="left" w:pos="1620"/>
          <w:tab w:val="left" w:pos="2340"/>
          <w:tab w:val="left" w:pos="7560"/>
          <w:tab w:val="left" w:pos="7740"/>
          <w:tab w:val="left" w:pos="7920"/>
        </w:tabs>
        <w:suppressAutoHyphens/>
        <w:spacing w:after="0" w:line="240" w:lineRule="auto"/>
        <w:ind w:left="720"/>
        <w:rPr>
          <w:rFonts w:ascii="Palatino Linotype" w:hAnsi="Palatino Linotype" w:cs="Mangal"/>
          <w:b/>
          <w:kern w:val="1"/>
          <w:sz w:val="24"/>
          <w:szCs w:val="24"/>
          <w:lang w:eastAsia="hi-IN" w:bidi="hi-IN"/>
        </w:rPr>
      </w:pPr>
      <w:r>
        <w:rPr>
          <w:rFonts w:ascii="Palatino Linotype" w:hAnsi="Palatino Linotype" w:cs="Mangal"/>
          <w:kern w:val="1"/>
          <w:sz w:val="24"/>
          <w:szCs w:val="24"/>
          <w:lang w:eastAsia="hi-IN" w:bidi="hi-IN"/>
        </w:rPr>
        <w:tab/>
      </w:r>
      <w:r w:rsidRPr="00780BAA">
        <w:rPr>
          <w:rFonts w:ascii="Palatino Linotype" w:hAnsi="Palatino Linotype" w:cs="Mangal"/>
          <w:b/>
          <w:kern w:val="1"/>
          <w:sz w:val="24"/>
          <w:szCs w:val="24"/>
          <w:lang w:eastAsia="hi-IN" w:bidi="hi-IN"/>
        </w:rPr>
        <w:tab/>
        <w:t>Szakmai gépek</w:t>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t>6</w:t>
      </w:r>
      <w:r w:rsidRPr="00B87D30">
        <w:rPr>
          <w:rFonts w:ascii="Palatino Linotype" w:hAnsi="Palatino Linotype" w:cs="Mangal"/>
          <w:b/>
          <w:i/>
          <w:kern w:val="1"/>
          <w:sz w:val="24"/>
          <w:szCs w:val="24"/>
          <w:lang w:eastAsia="hi-IN" w:bidi="hi-IN"/>
        </w:rPr>
        <w:t>óra/</w:t>
      </w:r>
      <w:r>
        <w:rPr>
          <w:rFonts w:ascii="Palatino Linotype" w:hAnsi="Palatino Linotype" w:cs="Mangal"/>
          <w:b/>
          <w:i/>
          <w:kern w:val="1"/>
          <w:sz w:val="24"/>
          <w:szCs w:val="24"/>
          <w:lang w:eastAsia="hi-IN" w:bidi="hi-IN"/>
        </w:rPr>
        <w:t xml:space="preserve"> 5</w:t>
      </w:r>
      <w:r w:rsidRPr="00B87D30">
        <w:rPr>
          <w:rFonts w:ascii="Palatino Linotype" w:hAnsi="Palatino Linotype" w:cs="Mangal"/>
          <w:b/>
          <w:i/>
          <w:kern w:val="1"/>
          <w:sz w:val="24"/>
          <w:szCs w:val="24"/>
          <w:lang w:eastAsia="hi-IN" w:bidi="hi-IN"/>
        </w:rPr>
        <w:t>óra</w:t>
      </w:r>
    </w:p>
    <w:p w:rsidR="001B1DB2" w:rsidRDefault="001B1DB2" w:rsidP="000F1179">
      <w:pPr>
        <w:widowControl w:val="0"/>
        <w:suppressAutoHyphens/>
        <w:spacing w:after="0" w:line="240" w:lineRule="auto"/>
        <w:rPr>
          <w:rFonts w:ascii="Palatino Linotype" w:hAnsi="Palatino Linotype" w:cs="Mangal"/>
          <w:kern w:val="1"/>
          <w:sz w:val="24"/>
          <w:szCs w:val="24"/>
          <w:lang w:eastAsia="hi-IN" w:bidi="hi-IN"/>
        </w:rPr>
      </w:pPr>
    </w:p>
    <w:p w:rsidR="001B1DB2"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kemencék rendszerezése, csoportosítása</w:t>
      </w:r>
    </w:p>
    <w:p w:rsidR="001B1DB2"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kemencék hőközlési rendszerei, közvetlen, közvetett fűtés</w:t>
      </w:r>
    </w:p>
    <w:p w:rsidR="001B1DB2"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Gőzcsöves fűtés, cikloterm fűtés, konvekciós fűtés</w:t>
      </w:r>
    </w:p>
    <w:p w:rsidR="001B1DB2"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sidRPr="00B00B89">
        <w:rPr>
          <w:rFonts w:ascii="Palatino Linotype" w:hAnsi="Palatino Linotype" w:cs="Mangal"/>
          <w:kern w:val="1"/>
          <w:sz w:val="24"/>
          <w:szCs w:val="24"/>
          <w:lang w:eastAsia="hi-IN" w:bidi="hi-IN"/>
        </w:rPr>
        <w:t>Különleges fűtési módszerek és kombinációik (infravörös sugárzás,</w:t>
      </w:r>
    </w:p>
    <w:p w:rsidR="001B1DB2" w:rsidRPr="00B00B89"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sidRPr="00B00B89">
        <w:rPr>
          <w:rFonts w:ascii="Palatino Linotype" w:hAnsi="Palatino Linotype" w:cs="Mangal"/>
          <w:kern w:val="1"/>
          <w:sz w:val="24"/>
          <w:szCs w:val="24"/>
          <w:lang w:eastAsia="hi-IN" w:bidi="hi-IN"/>
        </w:rPr>
        <w:t>nagyfrekvenciás melegítés, a mikrohullámú melegítés)</w:t>
      </w:r>
    </w:p>
    <w:p w:rsidR="001B1DB2"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sütőkemencék vetési rendszerei</w:t>
      </w:r>
    </w:p>
    <w:p w:rsidR="001B1DB2"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A kemencék sütéstechnikai jellemzői, harmatpont, jellemzők mérése, </w:t>
      </w:r>
    </w:p>
    <w:p w:rsidR="001B1DB2" w:rsidRDefault="001B1DB2" w:rsidP="00122253">
      <w:pPr>
        <w:widowControl w:val="0"/>
        <w:tabs>
          <w:tab w:val="left" w:pos="1800"/>
        </w:tabs>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mérés eszközei</w:t>
      </w:r>
    </w:p>
    <w:p w:rsidR="001B1DB2" w:rsidRPr="00BD0F3B"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sidRPr="00BD0F3B">
        <w:rPr>
          <w:rFonts w:ascii="Palatino Linotype" w:hAnsi="Palatino Linotype" w:cs="Mangal"/>
          <w:kern w:val="1"/>
          <w:sz w:val="24"/>
          <w:szCs w:val="24"/>
          <w:lang w:eastAsia="hi-IN" w:bidi="hi-IN"/>
        </w:rPr>
        <w:t>Olajégők, gázégők szerkezeti egységei, porlasztási módok, biztonsági</w:t>
      </w:r>
    </w:p>
    <w:p w:rsidR="001B1DB2" w:rsidRDefault="001B1DB2" w:rsidP="00122253">
      <w:pPr>
        <w:widowControl w:val="0"/>
        <w:tabs>
          <w:tab w:val="left" w:pos="1800"/>
        </w:tabs>
        <w:suppressAutoHyphens/>
        <w:spacing w:after="0" w:line="240" w:lineRule="auto"/>
        <w:ind w:left="1134"/>
        <w:rPr>
          <w:rFonts w:ascii="Palatino Linotype" w:hAnsi="Palatino Linotype" w:cs="Mangal"/>
          <w:kern w:val="1"/>
          <w:sz w:val="24"/>
          <w:szCs w:val="24"/>
          <w:lang w:eastAsia="hi-IN" w:bidi="hi-IN"/>
        </w:rPr>
      </w:pPr>
      <w:r w:rsidRPr="00BD0F3B">
        <w:rPr>
          <w:rFonts w:ascii="Palatino Linotype" w:hAnsi="Palatino Linotype" w:cs="Mangal"/>
          <w:kern w:val="1"/>
          <w:sz w:val="24"/>
          <w:szCs w:val="24"/>
          <w:lang w:eastAsia="hi-IN" w:bidi="hi-IN"/>
        </w:rPr>
        <w:t>automatikák</w:t>
      </w:r>
    </w:p>
    <w:p w:rsidR="001B1DB2"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berendezések munkavédelmi előírásai</w:t>
      </w:r>
    </w:p>
    <w:p w:rsidR="001B1DB2"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w:t>
      </w:r>
      <w:r w:rsidRPr="009840F7">
        <w:rPr>
          <w:rFonts w:ascii="Palatino Linotype" w:hAnsi="Palatino Linotype" w:cs="Mangal"/>
          <w:kern w:val="1"/>
          <w:sz w:val="24"/>
          <w:szCs w:val="24"/>
          <w:lang w:eastAsia="hi-IN" w:bidi="hi-IN"/>
        </w:rPr>
        <w:t>is- és nagyüzemi fánksütők</w:t>
      </w:r>
    </w:p>
    <w:p w:rsidR="001B1DB2" w:rsidRPr="000E120B" w:rsidRDefault="001B1DB2" w:rsidP="000F1179">
      <w:pPr>
        <w:widowControl w:val="0"/>
        <w:suppressAutoHyphens/>
        <w:spacing w:after="0" w:line="240" w:lineRule="auto"/>
        <w:ind w:left="360"/>
        <w:rPr>
          <w:rFonts w:ascii="Palatino Linotype" w:hAnsi="Palatino Linotype" w:cs="Mangal"/>
          <w:kern w:val="1"/>
          <w:sz w:val="24"/>
          <w:szCs w:val="24"/>
          <w:lang w:eastAsia="hi-IN" w:bidi="hi-IN"/>
        </w:rPr>
      </w:pPr>
    </w:p>
    <w:p w:rsidR="001B1DB2" w:rsidRPr="004D7CDF" w:rsidRDefault="001B1DB2" w:rsidP="001E5DB9">
      <w:pPr>
        <w:widowControl w:val="0"/>
        <w:numPr>
          <w:ilvl w:val="2"/>
          <w:numId w:val="6"/>
        </w:numPr>
        <w:tabs>
          <w:tab w:val="left" w:pos="900"/>
          <w:tab w:val="left" w:pos="1620"/>
          <w:tab w:val="left" w:pos="2340"/>
          <w:tab w:val="left" w:pos="7560"/>
          <w:tab w:val="left" w:pos="7740"/>
          <w:tab w:val="left" w:pos="7920"/>
        </w:tabs>
        <w:suppressAutoHyphens/>
        <w:spacing w:after="0" w:line="240" w:lineRule="auto"/>
        <w:ind w:hanging="684"/>
        <w:rPr>
          <w:rFonts w:ascii="Palatino Linotype" w:hAnsi="Palatino Linotype"/>
          <w:b/>
          <w:sz w:val="24"/>
          <w:szCs w:val="24"/>
        </w:rPr>
      </w:pPr>
      <w:r w:rsidRPr="003011F6">
        <w:rPr>
          <w:rFonts w:ascii="Palatino Linotype" w:hAnsi="Palatino Linotype"/>
          <w:b/>
          <w:sz w:val="24"/>
          <w:szCs w:val="24"/>
        </w:rPr>
        <w:t>Kenyérfélék sütése</w:t>
      </w:r>
      <w:r>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8</w:t>
      </w:r>
      <w:r w:rsidRPr="00B87D30">
        <w:rPr>
          <w:rFonts w:ascii="Palatino Linotype" w:hAnsi="Palatino Linotype"/>
          <w:b/>
          <w:i/>
          <w:sz w:val="24"/>
          <w:szCs w:val="24"/>
        </w:rPr>
        <w:t>óra/</w:t>
      </w:r>
      <w:r>
        <w:rPr>
          <w:rFonts w:ascii="Palatino Linotype" w:hAnsi="Palatino Linotype"/>
          <w:b/>
          <w:i/>
          <w:sz w:val="24"/>
          <w:szCs w:val="24"/>
        </w:rPr>
        <w:t xml:space="preserve"> 15</w:t>
      </w:r>
      <w:r w:rsidRPr="00B87D30">
        <w:rPr>
          <w:rFonts w:ascii="Palatino Linotype" w:hAnsi="Palatino Linotype"/>
          <w:b/>
          <w:i/>
          <w:sz w:val="24"/>
          <w:szCs w:val="24"/>
        </w:rPr>
        <w:t>óra</w:t>
      </w:r>
    </w:p>
    <w:p w:rsidR="001B1DB2" w:rsidRDefault="001B1DB2" w:rsidP="004D7CDF">
      <w:pPr>
        <w:widowControl w:val="0"/>
        <w:tabs>
          <w:tab w:val="left" w:pos="900"/>
          <w:tab w:val="left" w:pos="1620"/>
          <w:tab w:val="left" w:pos="2340"/>
          <w:tab w:val="left" w:pos="7560"/>
          <w:tab w:val="left" w:pos="7740"/>
          <w:tab w:val="left" w:pos="7920"/>
        </w:tabs>
        <w:suppressAutoHyphens/>
        <w:spacing w:after="0" w:line="240" w:lineRule="auto"/>
        <w:rPr>
          <w:rFonts w:ascii="Palatino Linotype" w:hAnsi="Palatino Linotype"/>
          <w:b/>
          <w:sz w:val="24"/>
          <w:szCs w:val="24"/>
        </w:rPr>
      </w:pPr>
    </w:p>
    <w:p w:rsidR="001B1DB2" w:rsidRPr="00DF3D28" w:rsidRDefault="001B1DB2" w:rsidP="00DF3D28">
      <w:pPr>
        <w:widowControl w:val="0"/>
        <w:tabs>
          <w:tab w:val="left" w:pos="900"/>
          <w:tab w:val="left" w:pos="1080"/>
          <w:tab w:val="left" w:pos="1260"/>
          <w:tab w:val="left" w:pos="1620"/>
          <w:tab w:val="left" w:pos="2340"/>
          <w:tab w:val="left" w:pos="7560"/>
          <w:tab w:val="left" w:pos="7740"/>
          <w:tab w:val="left" w:pos="7920"/>
        </w:tabs>
        <w:suppressAutoHyphens/>
        <w:spacing w:after="0" w:line="240" w:lineRule="auto"/>
        <w:rPr>
          <w:rFonts w:ascii="Palatino Linotype" w:hAnsi="Palatino Linotype"/>
          <w:b/>
          <w:sz w:val="24"/>
          <w:szCs w:val="24"/>
        </w:rPr>
      </w:pPr>
      <w:r>
        <w:rPr>
          <w:rFonts w:ascii="Palatino Linotype" w:hAnsi="Palatino Linotype"/>
          <w:b/>
          <w:sz w:val="24"/>
          <w:szCs w:val="24"/>
        </w:rPr>
        <w:tab/>
      </w:r>
      <w:r>
        <w:rPr>
          <w:rFonts w:ascii="Palatino Linotype" w:hAnsi="Palatino Linotype"/>
          <w:b/>
          <w:sz w:val="24"/>
          <w:szCs w:val="24"/>
        </w:rPr>
        <w:tab/>
        <w:t>Szakmai technológia</w:t>
      </w:r>
      <w:r w:rsidRPr="00DF3D28">
        <w:rPr>
          <w:rFonts w:ascii="Palatino Linotype" w:hAnsi="Palatino Linotype"/>
          <w:b/>
          <w:sz w:val="24"/>
          <w:szCs w:val="24"/>
        </w:rPr>
        <w:tab/>
      </w:r>
      <w:r>
        <w:rPr>
          <w:rFonts w:ascii="Palatino Linotype" w:hAnsi="Palatino Linotype"/>
          <w:b/>
          <w:sz w:val="24"/>
          <w:szCs w:val="24"/>
        </w:rPr>
        <w:t xml:space="preserve">   3</w:t>
      </w:r>
      <w:r w:rsidRPr="00DF3D28">
        <w:rPr>
          <w:rFonts w:ascii="Palatino Linotype" w:hAnsi="Palatino Linotype"/>
          <w:b/>
          <w:i/>
          <w:sz w:val="24"/>
          <w:szCs w:val="24"/>
        </w:rPr>
        <w:t>óra/</w:t>
      </w:r>
      <w:r>
        <w:rPr>
          <w:rFonts w:ascii="Palatino Linotype" w:hAnsi="Palatino Linotype"/>
          <w:b/>
          <w:i/>
          <w:sz w:val="24"/>
          <w:szCs w:val="24"/>
        </w:rPr>
        <w:t xml:space="preserve"> 10</w:t>
      </w:r>
      <w:r w:rsidRPr="00DF3D28">
        <w:rPr>
          <w:rFonts w:ascii="Palatino Linotype" w:hAnsi="Palatino Linotype"/>
          <w:b/>
          <w:i/>
          <w:sz w:val="24"/>
          <w:szCs w:val="24"/>
        </w:rPr>
        <w:t>ór</w:t>
      </w:r>
      <w:r>
        <w:rPr>
          <w:rFonts w:ascii="Palatino Linotype" w:hAnsi="Palatino Linotype"/>
          <w:b/>
          <w:i/>
          <w:sz w:val="24"/>
          <w:szCs w:val="24"/>
        </w:rPr>
        <w:t>a</w:t>
      </w:r>
    </w:p>
    <w:p w:rsidR="001B1DB2" w:rsidRPr="000E120B" w:rsidRDefault="001B1DB2" w:rsidP="004D7CDF">
      <w:pPr>
        <w:widowControl w:val="0"/>
        <w:tabs>
          <w:tab w:val="left" w:pos="900"/>
          <w:tab w:val="left" w:pos="1080"/>
          <w:tab w:val="left" w:pos="1260"/>
          <w:tab w:val="left" w:pos="1620"/>
          <w:tab w:val="left" w:pos="2340"/>
          <w:tab w:val="left" w:pos="7560"/>
          <w:tab w:val="left" w:pos="7740"/>
          <w:tab w:val="left" w:pos="7920"/>
        </w:tabs>
        <w:suppressAutoHyphens/>
        <w:spacing w:after="0" w:line="240" w:lineRule="auto"/>
        <w:rPr>
          <w:rFonts w:ascii="Palatino Linotype" w:hAnsi="Palatino Linotype"/>
          <w:b/>
          <w:sz w:val="24"/>
          <w:szCs w:val="24"/>
        </w:rPr>
      </w:pPr>
    </w:p>
    <w:p w:rsidR="001B1DB2"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kenyerek sütés előkészítő műveletei</w:t>
      </w:r>
    </w:p>
    <w:p w:rsidR="001B1DB2"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kenyerek sütési feltételei, sütési eljárásai</w:t>
      </w:r>
    </w:p>
    <w:p w:rsidR="001B1DB2"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Késztermékek kezelése, hűtés, tárolás, szeletelés, csomagolás,</w:t>
      </w:r>
    </w:p>
    <w:p w:rsidR="001B1DB2" w:rsidRDefault="001B1DB2" w:rsidP="00122253">
      <w:pPr>
        <w:widowControl w:val="0"/>
        <w:tabs>
          <w:tab w:val="left" w:pos="1800"/>
        </w:tabs>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szállítás</w:t>
      </w:r>
    </w:p>
    <w:p w:rsidR="001B1DB2"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hűtés szakaszai, berendezései</w:t>
      </w:r>
    </w:p>
    <w:p w:rsidR="001B1DB2" w:rsidRDefault="001B1DB2" w:rsidP="00122253">
      <w:pPr>
        <w:widowControl w:val="0"/>
        <w:tabs>
          <w:tab w:val="left" w:pos="1080"/>
        </w:tabs>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Késztermékek tárolása</w:t>
      </w:r>
    </w:p>
    <w:p w:rsidR="001B1DB2"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kenyerek szeletelése, csomagolása, feliratozása, kenyér cimke,</w:t>
      </w:r>
    </w:p>
    <w:p w:rsidR="001B1DB2"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sütőipari hűtés, fagyasztás célja</w:t>
      </w:r>
    </w:p>
    <w:p w:rsidR="001B1DB2"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Fagyasztás módszerei: hűtés, sokkolás</w:t>
      </w:r>
    </w:p>
    <w:p w:rsidR="001B1DB2"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Hűtve tárolás, kiolvasztása</w:t>
      </w:r>
    </w:p>
    <w:p w:rsidR="001B1DB2"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Hűtött termékek felhasználásának lehetőségei</w:t>
      </w:r>
    </w:p>
    <w:p w:rsidR="001B1DB2"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Hűtött termékek hűtési, tárolási, felolvasztási hibái</w:t>
      </w:r>
      <w:r>
        <w:rPr>
          <w:rFonts w:ascii="Palatino Linotype" w:hAnsi="Palatino Linotype" w:cs="Mangal"/>
          <w:kern w:val="1"/>
          <w:sz w:val="24"/>
          <w:szCs w:val="24"/>
          <w:lang w:eastAsia="hi-IN" w:bidi="hi-IN"/>
        </w:rPr>
        <w:tab/>
      </w:r>
    </w:p>
    <w:p w:rsidR="001B1DB2" w:rsidRDefault="001B1DB2" w:rsidP="00DF3D28">
      <w:pPr>
        <w:widowControl w:val="0"/>
        <w:suppressAutoHyphens/>
        <w:spacing w:after="0" w:line="240" w:lineRule="auto"/>
        <w:rPr>
          <w:rFonts w:ascii="Palatino Linotype" w:hAnsi="Palatino Linotype" w:cs="Mangal"/>
          <w:kern w:val="1"/>
          <w:sz w:val="24"/>
          <w:szCs w:val="24"/>
          <w:lang w:eastAsia="hi-IN" w:bidi="hi-IN"/>
        </w:rPr>
      </w:pPr>
    </w:p>
    <w:p w:rsidR="001B1DB2" w:rsidRPr="00DF3D28" w:rsidRDefault="001B1DB2" w:rsidP="00E87DBC">
      <w:pPr>
        <w:widowControl w:val="0"/>
        <w:tabs>
          <w:tab w:val="left" w:pos="1080"/>
          <w:tab w:val="left" w:pos="7740"/>
        </w:tabs>
        <w:suppressAutoHyphens/>
        <w:spacing w:after="0" w:line="240" w:lineRule="auto"/>
        <w:rPr>
          <w:rFonts w:ascii="Palatino Linotype" w:hAnsi="Palatino Linotype" w:cs="Mangal"/>
          <w:b/>
          <w:kern w:val="1"/>
          <w:sz w:val="24"/>
          <w:szCs w:val="24"/>
          <w:lang w:eastAsia="hi-IN" w:bidi="hi-IN"/>
        </w:rPr>
      </w:pPr>
      <w:r w:rsidRPr="00DF3D28">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Szakmai gépek</w:t>
      </w:r>
      <w:r>
        <w:rPr>
          <w:rFonts w:ascii="Palatino Linotype" w:hAnsi="Palatino Linotype" w:cs="Mangal"/>
          <w:b/>
          <w:kern w:val="1"/>
          <w:sz w:val="24"/>
          <w:szCs w:val="24"/>
          <w:lang w:eastAsia="hi-IN" w:bidi="hi-IN"/>
        </w:rPr>
        <w:tab/>
        <w:t xml:space="preserve"> 5</w:t>
      </w:r>
      <w:r w:rsidRPr="00DF3D28">
        <w:rPr>
          <w:rFonts w:ascii="Palatino Linotype" w:hAnsi="Palatino Linotype" w:cs="Mangal"/>
          <w:b/>
          <w:i/>
          <w:kern w:val="1"/>
          <w:sz w:val="24"/>
          <w:szCs w:val="24"/>
          <w:lang w:eastAsia="hi-IN" w:bidi="hi-IN"/>
        </w:rPr>
        <w:t>óra/</w:t>
      </w:r>
      <w:r>
        <w:rPr>
          <w:rFonts w:ascii="Palatino Linotype" w:hAnsi="Palatino Linotype" w:cs="Mangal"/>
          <w:b/>
          <w:i/>
          <w:kern w:val="1"/>
          <w:sz w:val="24"/>
          <w:szCs w:val="24"/>
          <w:lang w:eastAsia="hi-IN" w:bidi="hi-IN"/>
        </w:rPr>
        <w:t xml:space="preserve"> 5</w:t>
      </w:r>
      <w:r w:rsidRPr="00DF3D28">
        <w:rPr>
          <w:rFonts w:ascii="Palatino Linotype" w:hAnsi="Palatino Linotype" w:cs="Mangal"/>
          <w:b/>
          <w:i/>
          <w:kern w:val="1"/>
          <w:sz w:val="24"/>
          <w:szCs w:val="24"/>
          <w:lang w:eastAsia="hi-IN" w:bidi="hi-IN"/>
        </w:rPr>
        <w:t>óra</w:t>
      </w:r>
    </w:p>
    <w:p w:rsidR="001B1DB2" w:rsidRDefault="001B1DB2" w:rsidP="00DF3D28">
      <w:pPr>
        <w:widowControl w:val="0"/>
        <w:suppressAutoHyphens/>
        <w:spacing w:after="0" w:line="240" w:lineRule="auto"/>
        <w:rPr>
          <w:rFonts w:ascii="Palatino Linotype" w:hAnsi="Palatino Linotype" w:cs="Mangal"/>
          <w:kern w:val="1"/>
          <w:sz w:val="24"/>
          <w:szCs w:val="24"/>
          <w:lang w:eastAsia="hi-IN" w:bidi="hi-IN"/>
        </w:rPr>
      </w:pPr>
    </w:p>
    <w:p w:rsidR="001B1DB2" w:rsidRPr="00DF3D28"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sidRPr="00DF3D28">
        <w:rPr>
          <w:rFonts w:ascii="Palatino Linotype" w:hAnsi="Palatino Linotype" w:cs="Mangal"/>
          <w:kern w:val="1"/>
          <w:sz w:val="24"/>
          <w:szCs w:val="24"/>
          <w:lang w:eastAsia="hi-IN" w:bidi="hi-IN"/>
        </w:rPr>
        <w:t>Épített sütőkemencék, magyar kemence, gőzcsöves kemence</w:t>
      </w:r>
    </w:p>
    <w:p w:rsidR="001B1DB2" w:rsidRPr="00DF3D28" w:rsidRDefault="001B1DB2" w:rsidP="00122253">
      <w:pPr>
        <w:widowControl w:val="0"/>
        <w:tabs>
          <w:tab w:val="left" w:pos="1800"/>
          <w:tab w:val="left" w:pos="2160"/>
        </w:tabs>
        <w:suppressAutoHyphens/>
        <w:spacing w:after="0" w:line="240" w:lineRule="auto"/>
        <w:ind w:left="1134"/>
        <w:rPr>
          <w:rFonts w:ascii="Palatino Linotype" w:hAnsi="Palatino Linotype" w:cs="Mangal"/>
          <w:kern w:val="1"/>
          <w:sz w:val="24"/>
          <w:szCs w:val="24"/>
          <w:lang w:eastAsia="hi-IN" w:bidi="hi-IN"/>
        </w:rPr>
      </w:pPr>
      <w:r w:rsidRPr="00DF3D28">
        <w:rPr>
          <w:rFonts w:ascii="Palatino Linotype" w:hAnsi="Palatino Linotype" w:cs="Mangal"/>
          <w:kern w:val="1"/>
          <w:sz w:val="24"/>
          <w:szCs w:val="24"/>
          <w:lang w:eastAsia="hi-IN" w:bidi="hi-IN"/>
        </w:rPr>
        <w:t>felépítése, működési elve, biztonságos üzemeltetése</w:t>
      </w:r>
    </w:p>
    <w:p w:rsidR="001B1DB2" w:rsidRPr="00DF3D28"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sidRPr="00DF3D28">
        <w:rPr>
          <w:rFonts w:ascii="Palatino Linotype" w:hAnsi="Palatino Linotype" w:cs="Mangal"/>
          <w:kern w:val="1"/>
          <w:sz w:val="24"/>
          <w:szCs w:val="24"/>
          <w:lang w:eastAsia="hi-IN" w:bidi="hi-IN"/>
        </w:rPr>
        <w:t>Szerelt fémszerkezetű kemencék, több sütőteres kiskemence, szalagos</w:t>
      </w:r>
    </w:p>
    <w:p w:rsidR="001B1DB2" w:rsidRDefault="001B1DB2" w:rsidP="00122253">
      <w:pPr>
        <w:widowControl w:val="0"/>
        <w:tabs>
          <w:tab w:val="left" w:pos="1800"/>
        </w:tabs>
        <w:suppressAutoHyphens/>
        <w:spacing w:after="0" w:line="240" w:lineRule="auto"/>
        <w:ind w:left="1134"/>
        <w:rPr>
          <w:rFonts w:ascii="Palatino Linotype" w:hAnsi="Palatino Linotype" w:cs="Mangal"/>
          <w:kern w:val="1"/>
          <w:sz w:val="24"/>
          <w:szCs w:val="24"/>
          <w:lang w:eastAsia="hi-IN" w:bidi="hi-IN"/>
        </w:rPr>
      </w:pPr>
      <w:r w:rsidRPr="00DF3D28">
        <w:rPr>
          <w:rFonts w:ascii="Palatino Linotype" w:hAnsi="Palatino Linotype" w:cs="Mangal"/>
          <w:kern w:val="1"/>
          <w:sz w:val="24"/>
          <w:szCs w:val="24"/>
          <w:lang w:eastAsia="hi-IN" w:bidi="hi-IN"/>
        </w:rPr>
        <w:t>kemencék, alagút kemencék felépíté</w:t>
      </w:r>
      <w:r>
        <w:rPr>
          <w:rFonts w:ascii="Palatino Linotype" w:hAnsi="Palatino Linotype" w:cs="Mangal"/>
          <w:kern w:val="1"/>
          <w:sz w:val="24"/>
          <w:szCs w:val="24"/>
          <w:lang w:eastAsia="hi-IN" w:bidi="hi-IN"/>
        </w:rPr>
        <w:t xml:space="preserve">se, működési elve, biztonságos </w:t>
      </w:r>
      <w:r w:rsidRPr="00DF3D28">
        <w:rPr>
          <w:rFonts w:ascii="Palatino Linotype" w:hAnsi="Palatino Linotype" w:cs="Mangal"/>
          <w:kern w:val="1"/>
          <w:sz w:val="24"/>
          <w:szCs w:val="24"/>
          <w:lang w:eastAsia="hi-IN" w:bidi="hi-IN"/>
        </w:rPr>
        <w:t>üzemeltetése</w:t>
      </w:r>
    </w:p>
    <w:p w:rsidR="001B1DB2" w:rsidRPr="00C63148"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sidRPr="00BD0F3B">
        <w:rPr>
          <w:rFonts w:ascii="Palatino Linotype" w:hAnsi="Palatino Linotype" w:cs="Mangal"/>
          <w:bCs/>
          <w:kern w:val="1"/>
          <w:sz w:val="24"/>
          <w:szCs w:val="24"/>
          <w:lang w:eastAsia="hi-IN" w:bidi="hi-IN"/>
        </w:rPr>
        <w:t>Sokkoló és gyorslehűtő berendezések</w:t>
      </w:r>
      <w:r>
        <w:rPr>
          <w:rFonts w:ascii="Palatino Linotype" w:hAnsi="Palatino Linotype" w:cs="Mangal"/>
          <w:bCs/>
          <w:kern w:val="1"/>
          <w:sz w:val="24"/>
          <w:szCs w:val="24"/>
          <w:lang w:eastAsia="hi-IN" w:bidi="hi-IN"/>
        </w:rPr>
        <w:t>, működési elve</w:t>
      </w:r>
    </w:p>
    <w:p w:rsidR="001B1DB2" w:rsidRDefault="001B1DB2" w:rsidP="00C63148">
      <w:pPr>
        <w:widowControl w:val="0"/>
        <w:tabs>
          <w:tab w:val="left" w:pos="1080"/>
          <w:tab w:val="left" w:pos="1800"/>
        </w:tabs>
        <w:suppressAutoHyphens/>
        <w:spacing w:after="0" w:line="240" w:lineRule="auto"/>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t>Kiegészítő berendezések</w:t>
      </w:r>
    </w:p>
    <w:p w:rsidR="001B1DB2"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Kenyérszeletelő gép működési elve</w:t>
      </w:r>
    </w:p>
    <w:p w:rsidR="001B1DB2" w:rsidRPr="00BD0F3B"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sidRPr="00BD0F3B">
        <w:rPr>
          <w:rFonts w:ascii="Palatino Linotype" w:hAnsi="Palatino Linotype" w:cs="Mangal"/>
          <w:kern w:val="1"/>
          <w:sz w:val="24"/>
          <w:szCs w:val="24"/>
          <w:lang w:eastAsia="hi-IN" w:bidi="hi-IN"/>
        </w:rPr>
        <w:t>Késztermék tárolók</w:t>
      </w:r>
    </w:p>
    <w:p w:rsidR="001B1DB2" w:rsidRPr="00BD0F3B"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sidRPr="00BD0F3B">
        <w:rPr>
          <w:rFonts w:ascii="Palatino Linotype" w:hAnsi="Palatino Linotype" w:cs="Mangal"/>
          <w:kern w:val="1"/>
          <w:sz w:val="24"/>
          <w:szCs w:val="24"/>
          <w:lang w:eastAsia="hi-IN" w:bidi="hi-IN"/>
        </w:rPr>
        <w:t>Rekeszmosó berendezések</w:t>
      </w:r>
    </w:p>
    <w:p w:rsidR="001B1DB2"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sidRPr="00BD0F3B">
        <w:rPr>
          <w:rFonts w:ascii="Palatino Linotype" w:hAnsi="Palatino Linotype" w:cs="Mangal"/>
          <w:kern w:val="1"/>
          <w:sz w:val="24"/>
          <w:szCs w:val="24"/>
          <w:lang w:eastAsia="hi-IN" w:bidi="hi-IN"/>
        </w:rPr>
        <w:t>Vízlágyítók</w:t>
      </w:r>
    </w:p>
    <w:p w:rsidR="001B1DB2" w:rsidRPr="00BD0F3B" w:rsidRDefault="001B1DB2" w:rsidP="00C63148">
      <w:pPr>
        <w:widowControl w:val="0"/>
        <w:suppressAutoHyphens/>
        <w:spacing w:after="0" w:line="240" w:lineRule="auto"/>
        <w:ind w:left="1440"/>
        <w:rPr>
          <w:rFonts w:ascii="Palatino Linotype" w:hAnsi="Palatino Linotype" w:cs="Mangal"/>
          <w:kern w:val="1"/>
          <w:sz w:val="24"/>
          <w:szCs w:val="24"/>
          <w:lang w:eastAsia="hi-IN" w:bidi="hi-IN"/>
        </w:rPr>
      </w:pPr>
    </w:p>
    <w:p w:rsidR="001B1DB2" w:rsidRPr="000E120B" w:rsidRDefault="001B1DB2" w:rsidP="001E5DB9">
      <w:pPr>
        <w:widowControl w:val="0"/>
        <w:numPr>
          <w:ilvl w:val="2"/>
          <w:numId w:val="6"/>
        </w:numPr>
        <w:tabs>
          <w:tab w:val="left" w:pos="900"/>
          <w:tab w:val="left" w:pos="1620"/>
          <w:tab w:val="left" w:pos="2340"/>
          <w:tab w:val="left" w:pos="7560"/>
          <w:tab w:val="left" w:pos="7740"/>
          <w:tab w:val="left" w:pos="7920"/>
        </w:tabs>
        <w:suppressAutoHyphens/>
        <w:spacing w:after="0" w:line="240" w:lineRule="auto"/>
        <w:ind w:hanging="684"/>
        <w:rPr>
          <w:rFonts w:ascii="Palatino Linotype" w:hAnsi="Palatino Linotype"/>
          <w:b/>
          <w:sz w:val="24"/>
          <w:szCs w:val="24"/>
        </w:rPr>
      </w:pPr>
      <w:r w:rsidRPr="003011F6">
        <w:rPr>
          <w:rFonts w:ascii="Palatino Linotype" w:hAnsi="Palatino Linotype"/>
          <w:b/>
          <w:sz w:val="24"/>
          <w:szCs w:val="24"/>
        </w:rPr>
        <w:t>Péksütemények sütése</w:t>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8ó</w:t>
      </w:r>
      <w:r w:rsidRPr="00B87D30">
        <w:rPr>
          <w:rFonts w:ascii="Palatino Linotype" w:hAnsi="Palatino Linotype"/>
          <w:b/>
          <w:i/>
          <w:sz w:val="24"/>
          <w:szCs w:val="24"/>
        </w:rPr>
        <w:t>ra/</w:t>
      </w:r>
      <w:r>
        <w:rPr>
          <w:rFonts w:ascii="Palatino Linotype" w:hAnsi="Palatino Linotype"/>
          <w:b/>
          <w:i/>
          <w:sz w:val="24"/>
          <w:szCs w:val="24"/>
        </w:rPr>
        <w:t xml:space="preserve"> 16</w:t>
      </w:r>
      <w:r w:rsidRPr="00B87D30">
        <w:rPr>
          <w:rFonts w:ascii="Palatino Linotype" w:hAnsi="Palatino Linotype"/>
          <w:b/>
          <w:i/>
          <w:sz w:val="24"/>
          <w:szCs w:val="24"/>
        </w:rPr>
        <w:t>óra</w:t>
      </w:r>
    </w:p>
    <w:p w:rsidR="001B1DB2" w:rsidRDefault="001B1DB2" w:rsidP="00C63148">
      <w:pPr>
        <w:widowControl w:val="0"/>
        <w:suppressAutoHyphens/>
        <w:spacing w:after="0" w:line="240" w:lineRule="auto"/>
        <w:ind w:left="1224" w:firstLine="194"/>
        <w:rPr>
          <w:rFonts w:ascii="Palatino Linotype" w:hAnsi="Palatino Linotype" w:cs="Mangal"/>
          <w:kern w:val="1"/>
          <w:sz w:val="24"/>
          <w:szCs w:val="24"/>
          <w:lang w:eastAsia="hi-IN" w:bidi="hi-IN"/>
        </w:rPr>
      </w:pPr>
    </w:p>
    <w:p w:rsidR="001B1DB2" w:rsidRDefault="001B1DB2" w:rsidP="00C63148">
      <w:pPr>
        <w:widowControl w:val="0"/>
        <w:tabs>
          <w:tab w:val="left" w:pos="900"/>
          <w:tab w:val="left" w:pos="1080"/>
          <w:tab w:val="left" w:pos="1620"/>
          <w:tab w:val="left" w:pos="2340"/>
          <w:tab w:val="left" w:pos="7560"/>
          <w:tab w:val="left" w:pos="7740"/>
          <w:tab w:val="left" w:pos="7920"/>
        </w:tabs>
        <w:suppressAutoHyphens/>
        <w:spacing w:after="0" w:line="240" w:lineRule="auto"/>
        <w:ind w:left="720"/>
        <w:rPr>
          <w:rFonts w:ascii="Palatino Linotype" w:hAnsi="Palatino Linotype"/>
          <w:b/>
          <w:i/>
          <w:sz w:val="24"/>
          <w:szCs w:val="24"/>
        </w:rPr>
      </w:pP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sidRPr="00C63148">
        <w:rPr>
          <w:rFonts w:ascii="Palatino Linotype" w:hAnsi="Palatino Linotype" w:cs="Mangal"/>
          <w:b/>
          <w:kern w:val="1"/>
          <w:sz w:val="24"/>
          <w:szCs w:val="24"/>
          <w:lang w:eastAsia="hi-IN" w:bidi="hi-IN"/>
        </w:rPr>
        <w:t>Szakmai technológia</w:t>
      </w:r>
      <w:r w:rsidRPr="00C63148">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 xml:space="preserve">   3</w:t>
      </w:r>
      <w:r>
        <w:rPr>
          <w:rFonts w:ascii="Palatino Linotype" w:hAnsi="Palatino Linotype"/>
          <w:b/>
          <w:i/>
          <w:sz w:val="24"/>
          <w:szCs w:val="24"/>
        </w:rPr>
        <w:t>óra/ 10</w:t>
      </w:r>
      <w:r w:rsidRPr="00B87D30">
        <w:rPr>
          <w:rFonts w:ascii="Palatino Linotype" w:hAnsi="Palatino Linotype"/>
          <w:b/>
          <w:i/>
          <w:sz w:val="24"/>
          <w:szCs w:val="24"/>
        </w:rPr>
        <w:t>óra</w:t>
      </w:r>
    </w:p>
    <w:p w:rsidR="001B1DB2" w:rsidRPr="000E120B" w:rsidRDefault="001B1DB2" w:rsidP="00C63148">
      <w:pPr>
        <w:widowControl w:val="0"/>
        <w:tabs>
          <w:tab w:val="left" w:pos="900"/>
          <w:tab w:val="left" w:pos="1080"/>
          <w:tab w:val="left" w:pos="1620"/>
          <w:tab w:val="left" w:pos="2340"/>
          <w:tab w:val="left" w:pos="7560"/>
          <w:tab w:val="left" w:pos="7740"/>
          <w:tab w:val="left" w:pos="7920"/>
        </w:tabs>
        <w:suppressAutoHyphens/>
        <w:spacing w:after="0" w:line="240" w:lineRule="auto"/>
        <w:ind w:left="720"/>
        <w:rPr>
          <w:rFonts w:ascii="Palatino Linotype" w:hAnsi="Palatino Linotype"/>
          <w:b/>
          <w:sz w:val="24"/>
          <w:szCs w:val="24"/>
        </w:rPr>
      </w:pPr>
    </w:p>
    <w:p w:rsidR="001B1DB2" w:rsidRPr="00C63148"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sidRPr="00C63148">
        <w:rPr>
          <w:rFonts w:ascii="Palatino Linotype" w:hAnsi="Palatino Linotype" w:cs="Mangal"/>
          <w:kern w:val="1"/>
          <w:sz w:val="24"/>
          <w:szCs w:val="24"/>
          <w:lang w:eastAsia="hi-IN" w:bidi="hi-IN"/>
        </w:rPr>
        <w:t>Vizes tésztából készült péksütemények, vetés előkészítő műveletei</w:t>
      </w:r>
    </w:p>
    <w:p w:rsidR="001B1DB2" w:rsidRPr="00C63148"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sidRPr="00C63148">
        <w:rPr>
          <w:rFonts w:ascii="Palatino Linotype" w:hAnsi="Palatino Linotype" w:cs="Mangal"/>
          <w:kern w:val="1"/>
          <w:sz w:val="24"/>
          <w:szCs w:val="24"/>
          <w:lang w:eastAsia="hi-IN" w:bidi="hi-IN"/>
        </w:rPr>
        <w:t xml:space="preserve">Vizes tésztából készült péksütemények, sütési paraméterei, sütési </w:t>
      </w:r>
    </w:p>
    <w:p w:rsidR="001B1DB2" w:rsidRDefault="001B1DB2" w:rsidP="00122253">
      <w:pPr>
        <w:widowControl w:val="0"/>
        <w:tabs>
          <w:tab w:val="left" w:pos="1800"/>
        </w:tabs>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w:t>
      </w:r>
      <w:r w:rsidRPr="00C63148">
        <w:rPr>
          <w:rFonts w:ascii="Palatino Linotype" w:hAnsi="Palatino Linotype" w:cs="Mangal"/>
          <w:kern w:val="1"/>
          <w:sz w:val="24"/>
          <w:szCs w:val="24"/>
          <w:lang w:eastAsia="hi-IN" w:bidi="hi-IN"/>
        </w:rPr>
        <w:t>ljárások</w:t>
      </w:r>
    </w:p>
    <w:p w:rsidR="001B1DB2" w:rsidRPr="00C63148"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Tejes</w:t>
      </w:r>
      <w:r w:rsidRPr="00C63148">
        <w:rPr>
          <w:rFonts w:ascii="Palatino Linotype" w:hAnsi="Palatino Linotype" w:cs="Mangal"/>
          <w:kern w:val="1"/>
          <w:sz w:val="24"/>
          <w:szCs w:val="24"/>
          <w:lang w:eastAsia="hi-IN" w:bidi="hi-IN"/>
        </w:rPr>
        <w:t xml:space="preserve"> tésztából készült péksütemények, vetés előkészítő műveletei</w:t>
      </w:r>
    </w:p>
    <w:p w:rsidR="001B1DB2" w:rsidRPr="00C63148"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Teje</w:t>
      </w:r>
      <w:r w:rsidRPr="00C63148">
        <w:rPr>
          <w:rFonts w:ascii="Palatino Linotype" w:hAnsi="Palatino Linotype" w:cs="Mangal"/>
          <w:kern w:val="1"/>
          <w:sz w:val="24"/>
          <w:szCs w:val="24"/>
          <w:lang w:eastAsia="hi-IN" w:bidi="hi-IN"/>
        </w:rPr>
        <w:t xml:space="preserve">s tésztából készült péksütemények, sütési paraméterei, sütési </w:t>
      </w:r>
    </w:p>
    <w:p w:rsidR="001B1DB2" w:rsidRPr="00C63148" w:rsidRDefault="001B1DB2" w:rsidP="00122253">
      <w:pPr>
        <w:widowControl w:val="0"/>
        <w:tabs>
          <w:tab w:val="left" w:pos="1800"/>
        </w:tabs>
        <w:suppressAutoHyphens/>
        <w:spacing w:after="0" w:line="240" w:lineRule="auto"/>
        <w:ind w:left="1134"/>
        <w:rPr>
          <w:rFonts w:ascii="Palatino Linotype" w:hAnsi="Palatino Linotype" w:cs="Mangal"/>
          <w:kern w:val="1"/>
          <w:sz w:val="24"/>
          <w:szCs w:val="24"/>
          <w:lang w:eastAsia="hi-IN" w:bidi="hi-IN"/>
        </w:rPr>
      </w:pPr>
      <w:r w:rsidRPr="00C63148">
        <w:rPr>
          <w:rFonts w:ascii="Palatino Linotype" w:hAnsi="Palatino Linotype" w:cs="Mangal"/>
          <w:kern w:val="1"/>
          <w:sz w:val="24"/>
          <w:szCs w:val="24"/>
          <w:lang w:eastAsia="hi-IN" w:bidi="hi-IN"/>
        </w:rPr>
        <w:t>eljárások</w:t>
      </w:r>
    </w:p>
    <w:p w:rsidR="001B1DB2" w:rsidRPr="00C63148"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Dúsított</w:t>
      </w:r>
      <w:r w:rsidRPr="00C63148">
        <w:rPr>
          <w:rFonts w:ascii="Palatino Linotype" w:hAnsi="Palatino Linotype" w:cs="Mangal"/>
          <w:kern w:val="1"/>
          <w:sz w:val="24"/>
          <w:szCs w:val="24"/>
          <w:lang w:eastAsia="hi-IN" w:bidi="hi-IN"/>
        </w:rPr>
        <w:t xml:space="preserve"> tésztából készült péksütemények, vetés előkészítő műveletei</w:t>
      </w:r>
    </w:p>
    <w:p w:rsidR="001B1DB2" w:rsidRDefault="001B1DB2" w:rsidP="00122253">
      <w:pPr>
        <w:widowControl w:val="0"/>
        <w:tabs>
          <w:tab w:val="left" w:pos="1800"/>
        </w:tabs>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Dúsított</w:t>
      </w:r>
      <w:r w:rsidRPr="00C63148">
        <w:rPr>
          <w:rFonts w:ascii="Palatino Linotype" w:hAnsi="Palatino Linotype" w:cs="Mangal"/>
          <w:kern w:val="1"/>
          <w:sz w:val="24"/>
          <w:szCs w:val="24"/>
          <w:lang w:eastAsia="hi-IN" w:bidi="hi-IN"/>
        </w:rPr>
        <w:t xml:space="preserve"> tésztából készült péksütemények,</w:t>
      </w:r>
      <w:r>
        <w:rPr>
          <w:rFonts w:ascii="Palatino Linotype" w:hAnsi="Palatino Linotype" w:cs="Mangal"/>
          <w:kern w:val="1"/>
          <w:sz w:val="24"/>
          <w:szCs w:val="24"/>
          <w:lang w:eastAsia="hi-IN" w:bidi="hi-IN"/>
        </w:rPr>
        <w:t xml:space="preserve"> sütési paraméterei, sütési</w:t>
      </w:r>
    </w:p>
    <w:p w:rsidR="001B1DB2" w:rsidRDefault="001B1DB2" w:rsidP="00122253">
      <w:pPr>
        <w:widowControl w:val="0"/>
        <w:tabs>
          <w:tab w:val="left" w:pos="1800"/>
        </w:tabs>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w:t>
      </w:r>
      <w:r w:rsidRPr="00C63148">
        <w:rPr>
          <w:rFonts w:ascii="Palatino Linotype" w:hAnsi="Palatino Linotype" w:cs="Mangal"/>
          <w:kern w:val="1"/>
          <w:sz w:val="24"/>
          <w:szCs w:val="24"/>
          <w:lang w:eastAsia="hi-IN" w:bidi="hi-IN"/>
        </w:rPr>
        <w:t>ljárások</w:t>
      </w:r>
    </w:p>
    <w:p w:rsidR="001B1DB2"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Késztermékek kezelése, hűtés, tárolás, szeletelés, csomagolás,</w:t>
      </w:r>
    </w:p>
    <w:p w:rsidR="001B1DB2" w:rsidRDefault="001B1DB2" w:rsidP="00122253">
      <w:pPr>
        <w:widowControl w:val="0"/>
        <w:tabs>
          <w:tab w:val="left" w:pos="1800"/>
        </w:tabs>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szállítás</w:t>
      </w:r>
    </w:p>
    <w:p w:rsidR="001B1DB2" w:rsidRPr="00C63148" w:rsidRDefault="001B1DB2" w:rsidP="00C63148">
      <w:pPr>
        <w:widowControl w:val="0"/>
        <w:tabs>
          <w:tab w:val="left" w:pos="1800"/>
        </w:tabs>
        <w:suppressAutoHyphens/>
        <w:spacing w:after="0" w:line="240" w:lineRule="auto"/>
        <w:rPr>
          <w:rFonts w:ascii="Palatino Linotype" w:hAnsi="Palatino Linotype" w:cs="Mangal"/>
          <w:kern w:val="1"/>
          <w:sz w:val="24"/>
          <w:szCs w:val="24"/>
          <w:lang w:eastAsia="hi-IN" w:bidi="hi-IN"/>
        </w:rPr>
      </w:pPr>
    </w:p>
    <w:p w:rsidR="001B1DB2" w:rsidRDefault="001B1DB2" w:rsidP="00A33D84">
      <w:pPr>
        <w:widowControl w:val="0"/>
        <w:tabs>
          <w:tab w:val="left" w:pos="900"/>
          <w:tab w:val="left" w:pos="1080"/>
          <w:tab w:val="left" w:pos="1620"/>
          <w:tab w:val="left" w:pos="2340"/>
          <w:tab w:val="left" w:pos="7560"/>
          <w:tab w:val="left" w:pos="7740"/>
          <w:tab w:val="left" w:pos="7920"/>
        </w:tabs>
        <w:suppressAutoHyphens/>
        <w:spacing w:after="0" w:line="240" w:lineRule="auto"/>
        <w:ind w:left="720"/>
        <w:rPr>
          <w:rFonts w:ascii="Palatino Linotype" w:hAnsi="Palatino Linotype"/>
          <w:b/>
          <w:i/>
          <w:sz w:val="24"/>
          <w:szCs w:val="24"/>
        </w:rPr>
      </w:pPr>
      <w:r>
        <w:rPr>
          <w:rFonts w:ascii="Palatino Linotype" w:hAnsi="Palatino Linotype" w:cs="Mangal"/>
          <w:kern w:val="1"/>
          <w:sz w:val="24"/>
          <w:szCs w:val="24"/>
          <w:lang w:eastAsia="hi-IN" w:bidi="hi-IN"/>
        </w:rPr>
        <w:t xml:space="preserve">   </w:t>
      </w:r>
      <w:r>
        <w:rPr>
          <w:rFonts w:ascii="Palatino Linotype" w:hAnsi="Palatino Linotype" w:cs="Mangal"/>
          <w:kern w:val="1"/>
          <w:sz w:val="24"/>
          <w:szCs w:val="24"/>
          <w:lang w:eastAsia="hi-IN" w:bidi="hi-IN"/>
        </w:rPr>
        <w:tab/>
      </w:r>
      <w:r w:rsidRPr="004C6707">
        <w:rPr>
          <w:rFonts w:ascii="Palatino Linotype" w:hAnsi="Palatino Linotype" w:cs="Mangal"/>
          <w:b/>
          <w:kern w:val="1"/>
          <w:sz w:val="24"/>
          <w:szCs w:val="24"/>
          <w:lang w:eastAsia="hi-IN" w:bidi="hi-IN"/>
        </w:rPr>
        <w:t>Szakmai gépek</w:t>
      </w:r>
      <w:r>
        <w:rPr>
          <w:rFonts w:ascii="Palatino Linotype" w:hAnsi="Palatino Linotype" w:cs="Mangal"/>
          <w:kern w:val="1"/>
          <w:sz w:val="24"/>
          <w:szCs w:val="24"/>
          <w:lang w:eastAsia="hi-IN" w:bidi="hi-IN"/>
        </w:rPr>
        <w:tab/>
      </w:r>
      <w:r>
        <w:rPr>
          <w:rFonts w:ascii="Palatino Linotype" w:hAnsi="Palatino Linotype" w:cs="Mangal"/>
          <w:kern w:val="1"/>
          <w:sz w:val="24"/>
          <w:szCs w:val="24"/>
          <w:lang w:eastAsia="hi-IN" w:bidi="hi-IN"/>
        </w:rPr>
        <w:tab/>
      </w:r>
      <w:r w:rsidRPr="003F4964">
        <w:rPr>
          <w:rFonts w:ascii="Palatino Linotype" w:hAnsi="Palatino Linotype" w:cs="Mangal"/>
          <w:b/>
          <w:kern w:val="1"/>
          <w:sz w:val="24"/>
          <w:szCs w:val="24"/>
          <w:lang w:eastAsia="hi-IN" w:bidi="hi-IN"/>
        </w:rPr>
        <w:t>5</w:t>
      </w:r>
      <w:r w:rsidRPr="003F4964">
        <w:rPr>
          <w:rFonts w:ascii="Palatino Linotype" w:hAnsi="Palatino Linotype"/>
          <w:b/>
          <w:i/>
          <w:sz w:val="24"/>
          <w:szCs w:val="24"/>
        </w:rPr>
        <w:t>óra/</w:t>
      </w:r>
      <w:r>
        <w:rPr>
          <w:rFonts w:ascii="Palatino Linotype" w:hAnsi="Palatino Linotype"/>
          <w:b/>
          <w:i/>
          <w:sz w:val="24"/>
          <w:szCs w:val="24"/>
        </w:rPr>
        <w:t xml:space="preserve"> 6</w:t>
      </w:r>
      <w:r w:rsidRPr="00B87D30">
        <w:rPr>
          <w:rFonts w:ascii="Palatino Linotype" w:hAnsi="Palatino Linotype"/>
          <w:b/>
          <w:i/>
          <w:sz w:val="24"/>
          <w:szCs w:val="24"/>
        </w:rPr>
        <w:t>óra</w:t>
      </w:r>
    </w:p>
    <w:p w:rsidR="001B1DB2" w:rsidRDefault="001B1DB2" w:rsidP="00C63148">
      <w:pPr>
        <w:widowControl w:val="0"/>
        <w:tabs>
          <w:tab w:val="left" w:pos="1080"/>
          <w:tab w:val="left" w:pos="1800"/>
        </w:tabs>
        <w:suppressAutoHyphens/>
        <w:spacing w:after="0" w:line="240" w:lineRule="auto"/>
        <w:rPr>
          <w:rFonts w:ascii="Palatino Linotype" w:hAnsi="Palatino Linotype" w:cs="Mangal"/>
          <w:kern w:val="1"/>
          <w:sz w:val="24"/>
          <w:szCs w:val="24"/>
          <w:lang w:eastAsia="hi-IN" w:bidi="hi-IN"/>
        </w:rPr>
      </w:pPr>
    </w:p>
    <w:p w:rsidR="001B1DB2" w:rsidRPr="00C63148" w:rsidRDefault="001B1DB2" w:rsidP="00122253">
      <w:pPr>
        <w:widowControl w:val="0"/>
        <w:tabs>
          <w:tab w:val="left" w:pos="1800"/>
        </w:tabs>
        <w:suppressAutoHyphens/>
        <w:spacing w:after="0" w:line="240" w:lineRule="auto"/>
        <w:ind w:left="1134"/>
        <w:rPr>
          <w:rFonts w:ascii="Palatino Linotype" w:hAnsi="Palatino Linotype" w:cs="Mangal"/>
          <w:kern w:val="1"/>
          <w:sz w:val="24"/>
          <w:szCs w:val="24"/>
          <w:lang w:eastAsia="hi-IN" w:bidi="hi-IN"/>
        </w:rPr>
      </w:pPr>
      <w:r w:rsidRPr="00C63148">
        <w:rPr>
          <w:rFonts w:ascii="Palatino Linotype" w:hAnsi="Palatino Linotype" w:cs="Mangal"/>
          <w:kern w:val="1"/>
          <w:sz w:val="24"/>
          <w:szCs w:val="24"/>
          <w:lang w:eastAsia="hi-IN" w:bidi="hi-IN"/>
        </w:rPr>
        <w:t>Forgóállványos kemencék felépítése, működési elve, biztonságos</w:t>
      </w:r>
    </w:p>
    <w:p w:rsidR="001B1DB2" w:rsidRPr="00C63148" w:rsidRDefault="001B1DB2" w:rsidP="00122253">
      <w:pPr>
        <w:widowControl w:val="0"/>
        <w:tabs>
          <w:tab w:val="left" w:pos="1080"/>
          <w:tab w:val="left" w:pos="1800"/>
        </w:tabs>
        <w:suppressAutoHyphens/>
        <w:spacing w:after="0" w:line="240" w:lineRule="auto"/>
        <w:ind w:left="1134"/>
        <w:rPr>
          <w:rFonts w:ascii="Palatino Linotype" w:hAnsi="Palatino Linotype" w:cs="Mangal"/>
          <w:kern w:val="1"/>
          <w:sz w:val="24"/>
          <w:szCs w:val="24"/>
          <w:lang w:eastAsia="hi-IN" w:bidi="hi-IN"/>
        </w:rPr>
      </w:pPr>
      <w:r w:rsidRPr="00C63148">
        <w:rPr>
          <w:rFonts w:ascii="Palatino Linotype" w:hAnsi="Palatino Linotype" w:cs="Mangal"/>
          <w:kern w:val="1"/>
          <w:sz w:val="24"/>
          <w:szCs w:val="24"/>
          <w:lang w:eastAsia="hi-IN" w:bidi="hi-IN"/>
        </w:rPr>
        <w:t>üzemeltetése</w:t>
      </w:r>
    </w:p>
    <w:p w:rsidR="001B1DB2" w:rsidRPr="00C63148" w:rsidRDefault="001B1DB2" w:rsidP="00122253">
      <w:pPr>
        <w:widowControl w:val="0"/>
        <w:tabs>
          <w:tab w:val="left" w:pos="1800"/>
        </w:tabs>
        <w:suppressAutoHyphens/>
        <w:spacing w:after="0" w:line="240" w:lineRule="auto"/>
        <w:ind w:left="1134"/>
        <w:rPr>
          <w:rFonts w:ascii="Palatino Linotype" w:hAnsi="Palatino Linotype" w:cs="Mangal"/>
          <w:kern w:val="1"/>
          <w:sz w:val="24"/>
          <w:szCs w:val="24"/>
          <w:lang w:eastAsia="hi-IN" w:bidi="hi-IN"/>
        </w:rPr>
      </w:pPr>
      <w:r w:rsidRPr="00C63148">
        <w:rPr>
          <w:rFonts w:ascii="Palatino Linotype" w:hAnsi="Palatino Linotype" w:cs="Mangal"/>
          <w:kern w:val="1"/>
          <w:sz w:val="24"/>
          <w:szCs w:val="24"/>
          <w:lang w:eastAsia="hi-IN" w:bidi="hi-IN"/>
        </w:rPr>
        <w:t>Elektromos kemencék felépítése, működési elve, biztonságos</w:t>
      </w:r>
    </w:p>
    <w:p w:rsidR="001B1DB2" w:rsidRPr="00C63148" w:rsidRDefault="001B1DB2" w:rsidP="00122253">
      <w:pPr>
        <w:widowControl w:val="0"/>
        <w:tabs>
          <w:tab w:val="left" w:pos="1080"/>
          <w:tab w:val="left" w:pos="1800"/>
        </w:tabs>
        <w:suppressAutoHyphens/>
        <w:spacing w:after="0" w:line="240" w:lineRule="auto"/>
        <w:ind w:left="1134"/>
        <w:rPr>
          <w:rFonts w:ascii="Palatino Linotype" w:hAnsi="Palatino Linotype" w:cs="Mangal"/>
          <w:kern w:val="1"/>
          <w:sz w:val="24"/>
          <w:szCs w:val="24"/>
          <w:lang w:eastAsia="hi-IN" w:bidi="hi-IN"/>
        </w:rPr>
      </w:pPr>
      <w:r w:rsidRPr="00C63148">
        <w:rPr>
          <w:rFonts w:ascii="Palatino Linotype" w:hAnsi="Palatino Linotype" w:cs="Mangal"/>
          <w:kern w:val="1"/>
          <w:sz w:val="24"/>
          <w:szCs w:val="24"/>
          <w:lang w:eastAsia="hi-IN" w:bidi="hi-IN"/>
        </w:rPr>
        <w:t>üzemeltetése</w:t>
      </w:r>
    </w:p>
    <w:p w:rsidR="001B1DB2" w:rsidRPr="00C63148"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sidRPr="00C63148">
        <w:rPr>
          <w:rFonts w:ascii="Palatino Linotype" w:hAnsi="Palatino Linotype" w:cs="Mangal"/>
          <w:kern w:val="1"/>
          <w:sz w:val="24"/>
          <w:szCs w:val="24"/>
          <w:lang w:eastAsia="hi-IN" w:bidi="hi-IN"/>
        </w:rPr>
        <w:t>Lemeztisztító</w:t>
      </w:r>
    </w:p>
    <w:p w:rsidR="001B1DB2" w:rsidRDefault="001B1DB2" w:rsidP="00122253">
      <w:pPr>
        <w:widowControl w:val="0"/>
        <w:tabs>
          <w:tab w:val="left" w:pos="1800"/>
        </w:tabs>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Zsemleszámláló berendezések működési elve</w:t>
      </w:r>
    </w:p>
    <w:p w:rsidR="001B1DB2" w:rsidRPr="000E120B" w:rsidRDefault="001B1DB2" w:rsidP="00DC5AA6">
      <w:pPr>
        <w:widowControl w:val="0"/>
        <w:suppressAutoHyphens/>
        <w:spacing w:after="0" w:line="240" w:lineRule="auto"/>
        <w:ind w:left="1224"/>
        <w:rPr>
          <w:rFonts w:ascii="Palatino Linotype" w:hAnsi="Palatino Linotype" w:cs="Mangal"/>
          <w:kern w:val="1"/>
          <w:sz w:val="24"/>
          <w:szCs w:val="24"/>
          <w:lang w:eastAsia="hi-IN" w:bidi="hi-IN"/>
        </w:rPr>
      </w:pPr>
    </w:p>
    <w:p w:rsidR="001B1DB2" w:rsidRPr="00A33D84" w:rsidRDefault="001B1DB2" w:rsidP="001E5DB9">
      <w:pPr>
        <w:widowControl w:val="0"/>
        <w:numPr>
          <w:ilvl w:val="2"/>
          <w:numId w:val="6"/>
        </w:numPr>
        <w:tabs>
          <w:tab w:val="left" w:pos="900"/>
          <w:tab w:val="left" w:pos="1620"/>
          <w:tab w:val="left" w:pos="2340"/>
          <w:tab w:val="left" w:pos="7560"/>
          <w:tab w:val="left" w:pos="7740"/>
          <w:tab w:val="left" w:pos="7920"/>
        </w:tabs>
        <w:suppressAutoHyphens/>
        <w:spacing w:after="0" w:line="240" w:lineRule="auto"/>
        <w:ind w:hanging="684"/>
        <w:rPr>
          <w:rFonts w:ascii="Palatino Linotype" w:hAnsi="Palatino Linotype"/>
          <w:b/>
          <w:sz w:val="24"/>
          <w:szCs w:val="24"/>
        </w:rPr>
      </w:pPr>
      <w:r w:rsidRPr="003011F6">
        <w:rPr>
          <w:rFonts w:ascii="Palatino Linotype" w:hAnsi="Palatino Linotype"/>
          <w:b/>
          <w:sz w:val="24"/>
          <w:szCs w:val="24"/>
        </w:rPr>
        <w:t>Finom pékáruk sütése</w:t>
      </w:r>
      <w:r>
        <w:rPr>
          <w:rFonts w:ascii="Palatino Linotype" w:hAnsi="Palatino Linotype"/>
          <w:b/>
          <w:sz w:val="24"/>
          <w:szCs w:val="24"/>
        </w:rPr>
        <w:tab/>
      </w:r>
      <w:r>
        <w:rPr>
          <w:rFonts w:ascii="Palatino Linotype" w:hAnsi="Palatino Linotype"/>
          <w:b/>
          <w:sz w:val="24"/>
          <w:szCs w:val="24"/>
        </w:rPr>
        <w:tab/>
        <w:t>2</w:t>
      </w:r>
      <w:r w:rsidRPr="00B87D30">
        <w:rPr>
          <w:rFonts w:ascii="Palatino Linotype" w:hAnsi="Palatino Linotype"/>
          <w:b/>
          <w:i/>
          <w:sz w:val="24"/>
          <w:szCs w:val="24"/>
        </w:rPr>
        <w:t>óra/</w:t>
      </w:r>
      <w:r>
        <w:rPr>
          <w:rFonts w:ascii="Palatino Linotype" w:hAnsi="Palatino Linotype"/>
          <w:b/>
          <w:i/>
          <w:sz w:val="24"/>
          <w:szCs w:val="24"/>
        </w:rPr>
        <w:t xml:space="preserve"> 8</w:t>
      </w:r>
      <w:r w:rsidRPr="00B87D30">
        <w:rPr>
          <w:rFonts w:ascii="Palatino Linotype" w:hAnsi="Palatino Linotype"/>
          <w:b/>
          <w:i/>
          <w:sz w:val="24"/>
          <w:szCs w:val="24"/>
        </w:rPr>
        <w:t>óra</w:t>
      </w:r>
    </w:p>
    <w:p w:rsidR="001B1DB2" w:rsidRPr="000E120B" w:rsidRDefault="001B1DB2" w:rsidP="00A33D84">
      <w:pPr>
        <w:widowControl w:val="0"/>
        <w:tabs>
          <w:tab w:val="left" w:pos="900"/>
          <w:tab w:val="left" w:pos="1620"/>
          <w:tab w:val="left" w:pos="2340"/>
          <w:tab w:val="left" w:pos="7560"/>
          <w:tab w:val="left" w:pos="7740"/>
          <w:tab w:val="left" w:pos="7920"/>
        </w:tabs>
        <w:suppressAutoHyphens/>
        <w:spacing w:after="0" w:line="240" w:lineRule="auto"/>
        <w:ind w:left="720"/>
        <w:rPr>
          <w:rFonts w:ascii="Palatino Linotype" w:hAnsi="Palatino Linotype"/>
          <w:b/>
          <w:sz w:val="24"/>
          <w:szCs w:val="24"/>
        </w:rPr>
      </w:pPr>
    </w:p>
    <w:p w:rsidR="001B1DB2" w:rsidRPr="00A33D84" w:rsidRDefault="001B1DB2" w:rsidP="00A33D84">
      <w:pPr>
        <w:widowControl w:val="0"/>
        <w:tabs>
          <w:tab w:val="left" w:pos="900"/>
          <w:tab w:val="left" w:pos="1620"/>
          <w:tab w:val="left" w:pos="2340"/>
          <w:tab w:val="left" w:pos="7560"/>
          <w:tab w:val="left" w:pos="7740"/>
          <w:tab w:val="left" w:pos="7920"/>
        </w:tabs>
        <w:suppressAutoHyphens/>
        <w:spacing w:after="0" w:line="240" w:lineRule="auto"/>
        <w:ind w:left="720"/>
        <w:rPr>
          <w:rFonts w:ascii="Palatino Linotype" w:hAnsi="Palatino Linotype"/>
          <w:b/>
          <w:sz w:val="24"/>
          <w:szCs w:val="24"/>
        </w:rPr>
      </w:pPr>
      <w:r>
        <w:rPr>
          <w:rFonts w:ascii="Palatino Linotype" w:hAnsi="Palatino Linotype" w:cs="Mangal"/>
          <w:kern w:val="1"/>
          <w:sz w:val="24"/>
          <w:szCs w:val="24"/>
          <w:lang w:eastAsia="hi-IN" w:bidi="hi-IN"/>
        </w:rPr>
        <w:tab/>
        <w:t xml:space="preserve">   </w:t>
      </w:r>
      <w:r w:rsidRPr="00A33D84">
        <w:rPr>
          <w:rFonts w:ascii="Palatino Linotype" w:hAnsi="Palatino Linotype" w:cs="Mangal"/>
          <w:b/>
          <w:kern w:val="1"/>
          <w:sz w:val="24"/>
          <w:szCs w:val="24"/>
          <w:lang w:eastAsia="hi-IN" w:bidi="hi-IN"/>
        </w:rPr>
        <w:t>Szakmai technológia</w:t>
      </w:r>
      <w:r>
        <w:rPr>
          <w:rFonts w:ascii="Palatino Linotype" w:hAnsi="Palatino Linotype" w:cs="Mangal"/>
          <w:kern w:val="1"/>
          <w:sz w:val="24"/>
          <w:szCs w:val="24"/>
          <w:lang w:eastAsia="hi-IN" w:bidi="hi-IN"/>
        </w:rPr>
        <w:tab/>
        <w:t xml:space="preserve">   </w:t>
      </w:r>
      <w:r w:rsidRPr="007F4EBD">
        <w:rPr>
          <w:rFonts w:ascii="Palatino Linotype" w:hAnsi="Palatino Linotype" w:cs="Mangal"/>
          <w:b/>
          <w:kern w:val="1"/>
          <w:sz w:val="24"/>
          <w:szCs w:val="24"/>
          <w:lang w:eastAsia="hi-IN" w:bidi="hi-IN"/>
        </w:rPr>
        <w:t>2</w:t>
      </w:r>
      <w:r w:rsidRPr="00B87D30">
        <w:rPr>
          <w:rFonts w:ascii="Palatino Linotype" w:hAnsi="Palatino Linotype"/>
          <w:b/>
          <w:i/>
          <w:sz w:val="24"/>
          <w:szCs w:val="24"/>
        </w:rPr>
        <w:t>óra/</w:t>
      </w:r>
      <w:r>
        <w:rPr>
          <w:rFonts w:ascii="Palatino Linotype" w:hAnsi="Palatino Linotype"/>
          <w:b/>
          <w:i/>
          <w:sz w:val="24"/>
          <w:szCs w:val="24"/>
        </w:rPr>
        <w:t xml:space="preserve"> 8</w:t>
      </w:r>
      <w:r w:rsidRPr="00B87D30">
        <w:rPr>
          <w:rFonts w:ascii="Palatino Linotype" w:hAnsi="Palatino Linotype"/>
          <w:b/>
          <w:i/>
          <w:sz w:val="24"/>
          <w:szCs w:val="24"/>
        </w:rPr>
        <w:t>óra</w:t>
      </w:r>
    </w:p>
    <w:p w:rsidR="001B1DB2" w:rsidRDefault="001B1DB2" w:rsidP="00A33D84">
      <w:pPr>
        <w:widowControl w:val="0"/>
        <w:tabs>
          <w:tab w:val="left" w:pos="900"/>
          <w:tab w:val="left" w:pos="1080"/>
          <w:tab w:val="left" w:pos="1620"/>
          <w:tab w:val="left" w:pos="2340"/>
          <w:tab w:val="left" w:pos="7560"/>
          <w:tab w:val="left" w:pos="7740"/>
          <w:tab w:val="left" w:pos="7920"/>
        </w:tabs>
        <w:suppressAutoHyphens/>
        <w:spacing w:after="0" w:line="240" w:lineRule="auto"/>
        <w:ind w:left="720"/>
        <w:rPr>
          <w:rFonts w:ascii="Palatino Linotype" w:hAnsi="Palatino Linotype" w:cs="Mangal"/>
          <w:kern w:val="1"/>
          <w:sz w:val="24"/>
          <w:szCs w:val="24"/>
          <w:lang w:eastAsia="hi-IN" w:bidi="hi-IN"/>
        </w:rPr>
      </w:pPr>
    </w:p>
    <w:p w:rsidR="001B1DB2"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Tojással dúsított</w:t>
      </w:r>
      <w:r w:rsidRPr="00C63148">
        <w:rPr>
          <w:rFonts w:ascii="Palatino Linotype" w:hAnsi="Palatino Linotype" w:cs="Mangal"/>
          <w:kern w:val="1"/>
          <w:sz w:val="24"/>
          <w:szCs w:val="24"/>
          <w:lang w:eastAsia="hi-IN" w:bidi="hi-IN"/>
        </w:rPr>
        <w:t xml:space="preserve"> tésztából készült </w:t>
      </w:r>
      <w:r>
        <w:rPr>
          <w:rFonts w:ascii="Palatino Linotype" w:hAnsi="Palatino Linotype" w:cs="Mangal"/>
          <w:kern w:val="1"/>
          <w:sz w:val="24"/>
          <w:szCs w:val="24"/>
          <w:lang w:eastAsia="hi-IN" w:bidi="hi-IN"/>
        </w:rPr>
        <w:t>finom pékáruk vetés előkészítő</w:t>
      </w:r>
    </w:p>
    <w:p w:rsidR="001B1DB2" w:rsidRPr="00C63148" w:rsidRDefault="001B1DB2" w:rsidP="00122253">
      <w:pPr>
        <w:widowControl w:val="0"/>
        <w:tabs>
          <w:tab w:val="left" w:pos="1800"/>
        </w:tabs>
        <w:suppressAutoHyphens/>
        <w:spacing w:after="0" w:line="240" w:lineRule="auto"/>
        <w:ind w:left="1134"/>
        <w:rPr>
          <w:rFonts w:ascii="Palatino Linotype" w:hAnsi="Palatino Linotype" w:cs="Mangal"/>
          <w:kern w:val="1"/>
          <w:sz w:val="24"/>
          <w:szCs w:val="24"/>
          <w:lang w:eastAsia="hi-IN" w:bidi="hi-IN"/>
        </w:rPr>
      </w:pPr>
      <w:r w:rsidRPr="00C63148">
        <w:rPr>
          <w:rFonts w:ascii="Palatino Linotype" w:hAnsi="Palatino Linotype" w:cs="Mangal"/>
          <w:kern w:val="1"/>
          <w:sz w:val="24"/>
          <w:szCs w:val="24"/>
          <w:lang w:eastAsia="hi-IN" w:bidi="hi-IN"/>
        </w:rPr>
        <w:t>műveletei</w:t>
      </w:r>
    </w:p>
    <w:p w:rsidR="001B1DB2"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Tojással dúsított</w:t>
      </w:r>
      <w:r w:rsidRPr="00C63148">
        <w:rPr>
          <w:rFonts w:ascii="Palatino Linotype" w:hAnsi="Palatino Linotype" w:cs="Mangal"/>
          <w:kern w:val="1"/>
          <w:sz w:val="24"/>
          <w:szCs w:val="24"/>
          <w:lang w:eastAsia="hi-IN" w:bidi="hi-IN"/>
        </w:rPr>
        <w:t xml:space="preserve"> tésztából készült </w:t>
      </w:r>
      <w:r>
        <w:rPr>
          <w:rFonts w:ascii="Palatino Linotype" w:hAnsi="Palatino Linotype" w:cs="Mangal"/>
          <w:kern w:val="1"/>
          <w:sz w:val="24"/>
          <w:szCs w:val="24"/>
          <w:lang w:eastAsia="hi-IN" w:bidi="hi-IN"/>
        </w:rPr>
        <w:t>finom pékáruk sütési paraméterei,</w:t>
      </w:r>
    </w:p>
    <w:p w:rsidR="001B1DB2" w:rsidRDefault="001B1DB2" w:rsidP="00122253">
      <w:pPr>
        <w:widowControl w:val="0"/>
        <w:tabs>
          <w:tab w:val="left" w:pos="1800"/>
        </w:tabs>
        <w:suppressAutoHyphens/>
        <w:spacing w:after="0" w:line="240" w:lineRule="auto"/>
        <w:ind w:left="1134"/>
        <w:rPr>
          <w:rFonts w:ascii="Palatino Linotype" w:hAnsi="Palatino Linotype" w:cs="Mangal"/>
          <w:kern w:val="1"/>
          <w:sz w:val="24"/>
          <w:szCs w:val="24"/>
          <w:lang w:eastAsia="hi-IN" w:bidi="hi-IN"/>
        </w:rPr>
      </w:pPr>
      <w:r w:rsidRPr="00C63148">
        <w:rPr>
          <w:rFonts w:ascii="Palatino Linotype" w:hAnsi="Palatino Linotype" w:cs="Mangal"/>
          <w:kern w:val="1"/>
          <w:sz w:val="24"/>
          <w:szCs w:val="24"/>
          <w:lang w:eastAsia="hi-IN" w:bidi="hi-IN"/>
        </w:rPr>
        <w:t xml:space="preserve">sütési </w:t>
      </w:r>
      <w:r>
        <w:rPr>
          <w:rFonts w:ascii="Palatino Linotype" w:hAnsi="Palatino Linotype" w:cs="Mangal"/>
          <w:kern w:val="1"/>
          <w:sz w:val="24"/>
          <w:szCs w:val="24"/>
          <w:lang w:eastAsia="hi-IN" w:bidi="hi-IN"/>
        </w:rPr>
        <w:t>e</w:t>
      </w:r>
      <w:r w:rsidRPr="00C63148">
        <w:rPr>
          <w:rFonts w:ascii="Palatino Linotype" w:hAnsi="Palatino Linotype" w:cs="Mangal"/>
          <w:kern w:val="1"/>
          <w:sz w:val="24"/>
          <w:szCs w:val="24"/>
          <w:lang w:eastAsia="hi-IN" w:bidi="hi-IN"/>
        </w:rPr>
        <w:t>ljárások</w:t>
      </w:r>
    </w:p>
    <w:p w:rsidR="001B1DB2" w:rsidRPr="00C63148"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Omlós </w:t>
      </w:r>
      <w:r w:rsidRPr="00C63148">
        <w:rPr>
          <w:rFonts w:ascii="Palatino Linotype" w:hAnsi="Palatino Linotype" w:cs="Mangal"/>
          <w:kern w:val="1"/>
          <w:sz w:val="24"/>
          <w:szCs w:val="24"/>
          <w:lang w:eastAsia="hi-IN" w:bidi="hi-IN"/>
        </w:rPr>
        <w:t xml:space="preserve">tésztából készült </w:t>
      </w:r>
      <w:r>
        <w:rPr>
          <w:rFonts w:ascii="Palatino Linotype" w:hAnsi="Palatino Linotype" w:cs="Mangal"/>
          <w:kern w:val="1"/>
          <w:sz w:val="24"/>
          <w:szCs w:val="24"/>
          <w:lang w:eastAsia="hi-IN" w:bidi="hi-IN"/>
        </w:rPr>
        <w:t>finom pékáruk</w:t>
      </w:r>
      <w:r w:rsidRPr="00C63148">
        <w:rPr>
          <w:rFonts w:ascii="Palatino Linotype" w:hAnsi="Palatino Linotype" w:cs="Mangal"/>
          <w:kern w:val="1"/>
          <w:sz w:val="24"/>
          <w:szCs w:val="24"/>
          <w:lang w:eastAsia="hi-IN" w:bidi="hi-IN"/>
        </w:rPr>
        <w:t>, vetés előkészítő műveletei</w:t>
      </w:r>
    </w:p>
    <w:p w:rsidR="001B1DB2" w:rsidRPr="00C63148"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Omlós </w:t>
      </w:r>
      <w:r w:rsidRPr="00C63148">
        <w:rPr>
          <w:rFonts w:ascii="Palatino Linotype" w:hAnsi="Palatino Linotype" w:cs="Mangal"/>
          <w:kern w:val="1"/>
          <w:sz w:val="24"/>
          <w:szCs w:val="24"/>
          <w:lang w:eastAsia="hi-IN" w:bidi="hi-IN"/>
        </w:rPr>
        <w:t xml:space="preserve">tésztából készült </w:t>
      </w:r>
      <w:r>
        <w:rPr>
          <w:rFonts w:ascii="Palatino Linotype" w:hAnsi="Palatino Linotype" w:cs="Mangal"/>
          <w:kern w:val="1"/>
          <w:sz w:val="24"/>
          <w:szCs w:val="24"/>
          <w:lang w:eastAsia="hi-IN" w:bidi="hi-IN"/>
        </w:rPr>
        <w:t>finom pékáruk</w:t>
      </w:r>
      <w:r w:rsidRPr="00C63148">
        <w:rPr>
          <w:rFonts w:ascii="Palatino Linotype" w:hAnsi="Palatino Linotype" w:cs="Mangal"/>
          <w:kern w:val="1"/>
          <w:sz w:val="24"/>
          <w:szCs w:val="24"/>
          <w:lang w:eastAsia="hi-IN" w:bidi="hi-IN"/>
        </w:rPr>
        <w:t xml:space="preserve">, </w:t>
      </w:r>
      <w:r>
        <w:rPr>
          <w:rFonts w:ascii="Palatino Linotype" w:hAnsi="Palatino Linotype" w:cs="Mangal"/>
          <w:kern w:val="1"/>
          <w:sz w:val="24"/>
          <w:szCs w:val="24"/>
          <w:lang w:eastAsia="hi-IN" w:bidi="hi-IN"/>
        </w:rPr>
        <w:t>s</w:t>
      </w:r>
      <w:r w:rsidRPr="00C63148">
        <w:rPr>
          <w:rFonts w:ascii="Palatino Linotype" w:hAnsi="Palatino Linotype" w:cs="Mangal"/>
          <w:kern w:val="1"/>
          <w:sz w:val="24"/>
          <w:szCs w:val="24"/>
          <w:lang w:eastAsia="hi-IN" w:bidi="hi-IN"/>
        </w:rPr>
        <w:t xml:space="preserve">ütési paraméterei, sütési </w:t>
      </w:r>
    </w:p>
    <w:p w:rsidR="001B1DB2" w:rsidRPr="00C63148" w:rsidRDefault="001B1DB2" w:rsidP="00122253">
      <w:pPr>
        <w:widowControl w:val="0"/>
        <w:tabs>
          <w:tab w:val="left" w:pos="1800"/>
        </w:tabs>
        <w:suppressAutoHyphens/>
        <w:spacing w:after="0" w:line="240" w:lineRule="auto"/>
        <w:ind w:left="1134"/>
        <w:rPr>
          <w:rFonts w:ascii="Palatino Linotype" w:hAnsi="Palatino Linotype" w:cs="Mangal"/>
          <w:kern w:val="1"/>
          <w:sz w:val="24"/>
          <w:szCs w:val="24"/>
          <w:lang w:eastAsia="hi-IN" w:bidi="hi-IN"/>
        </w:rPr>
      </w:pPr>
      <w:r w:rsidRPr="00C63148">
        <w:rPr>
          <w:rFonts w:ascii="Palatino Linotype" w:hAnsi="Palatino Linotype" w:cs="Mangal"/>
          <w:kern w:val="1"/>
          <w:sz w:val="24"/>
          <w:szCs w:val="24"/>
          <w:lang w:eastAsia="hi-IN" w:bidi="hi-IN"/>
        </w:rPr>
        <w:t>eljárások</w:t>
      </w:r>
    </w:p>
    <w:p w:rsidR="001B1DB2" w:rsidRPr="00C63148"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Leveles </w:t>
      </w:r>
      <w:r w:rsidRPr="00C63148">
        <w:rPr>
          <w:rFonts w:ascii="Palatino Linotype" w:hAnsi="Palatino Linotype" w:cs="Mangal"/>
          <w:kern w:val="1"/>
          <w:sz w:val="24"/>
          <w:szCs w:val="24"/>
          <w:lang w:eastAsia="hi-IN" w:bidi="hi-IN"/>
        </w:rPr>
        <w:t xml:space="preserve">tésztából készült </w:t>
      </w:r>
      <w:r>
        <w:rPr>
          <w:rFonts w:ascii="Palatino Linotype" w:hAnsi="Palatino Linotype" w:cs="Mangal"/>
          <w:kern w:val="1"/>
          <w:sz w:val="24"/>
          <w:szCs w:val="24"/>
          <w:lang w:eastAsia="hi-IN" w:bidi="hi-IN"/>
        </w:rPr>
        <w:t>finom pékáruk</w:t>
      </w:r>
      <w:r w:rsidRPr="00C63148">
        <w:rPr>
          <w:rFonts w:ascii="Palatino Linotype" w:hAnsi="Palatino Linotype" w:cs="Mangal"/>
          <w:kern w:val="1"/>
          <w:sz w:val="24"/>
          <w:szCs w:val="24"/>
          <w:lang w:eastAsia="hi-IN" w:bidi="hi-IN"/>
        </w:rPr>
        <w:t>,</w:t>
      </w:r>
      <w:r>
        <w:rPr>
          <w:rFonts w:ascii="Palatino Linotype" w:hAnsi="Palatino Linotype" w:cs="Mangal"/>
          <w:kern w:val="1"/>
          <w:sz w:val="24"/>
          <w:szCs w:val="24"/>
          <w:lang w:eastAsia="hi-IN" w:bidi="hi-IN"/>
        </w:rPr>
        <w:t xml:space="preserve"> </w:t>
      </w:r>
      <w:r w:rsidRPr="00C63148">
        <w:rPr>
          <w:rFonts w:ascii="Palatino Linotype" w:hAnsi="Palatino Linotype" w:cs="Mangal"/>
          <w:kern w:val="1"/>
          <w:sz w:val="24"/>
          <w:szCs w:val="24"/>
          <w:lang w:eastAsia="hi-IN" w:bidi="hi-IN"/>
        </w:rPr>
        <w:t>vetés előkészítő műveletei</w:t>
      </w:r>
    </w:p>
    <w:p w:rsidR="001B1DB2" w:rsidRDefault="001B1DB2" w:rsidP="00122253">
      <w:pPr>
        <w:widowControl w:val="0"/>
        <w:tabs>
          <w:tab w:val="left" w:pos="1800"/>
        </w:tabs>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Leveles </w:t>
      </w:r>
      <w:r w:rsidRPr="00C63148">
        <w:rPr>
          <w:rFonts w:ascii="Palatino Linotype" w:hAnsi="Palatino Linotype" w:cs="Mangal"/>
          <w:kern w:val="1"/>
          <w:sz w:val="24"/>
          <w:szCs w:val="24"/>
          <w:lang w:eastAsia="hi-IN" w:bidi="hi-IN"/>
        </w:rPr>
        <w:t xml:space="preserve">tésztából készült </w:t>
      </w:r>
      <w:r>
        <w:rPr>
          <w:rFonts w:ascii="Palatino Linotype" w:hAnsi="Palatino Linotype" w:cs="Mangal"/>
          <w:kern w:val="1"/>
          <w:sz w:val="24"/>
          <w:szCs w:val="24"/>
          <w:lang w:eastAsia="hi-IN" w:bidi="hi-IN"/>
        </w:rPr>
        <w:t>finom pékáruk</w:t>
      </w:r>
      <w:r w:rsidRPr="00C63148">
        <w:rPr>
          <w:rFonts w:ascii="Palatino Linotype" w:hAnsi="Palatino Linotype" w:cs="Mangal"/>
          <w:kern w:val="1"/>
          <w:sz w:val="24"/>
          <w:szCs w:val="24"/>
          <w:lang w:eastAsia="hi-IN" w:bidi="hi-IN"/>
        </w:rPr>
        <w:t>,</w:t>
      </w:r>
      <w:r>
        <w:rPr>
          <w:rFonts w:ascii="Palatino Linotype" w:hAnsi="Palatino Linotype" w:cs="Mangal"/>
          <w:kern w:val="1"/>
          <w:sz w:val="24"/>
          <w:szCs w:val="24"/>
          <w:lang w:eastAsia="hi-IN" w:bidi="hi-IN"/>
        </w:rPr>
        <w:t xml:space="preserve"> sütési paraméterei, sütési</w:t>
      </w:r>
    </w:p>
    <w:p w:rsidR="001B1DB2" w:rsidRDefault="001B1DB2" w:rsidP="00122253">
      <w:pPr>
        <w:widowControl w:val="0"/>
        <w:tabs>
          <w:tab w:val="left" w:pos="1800"/>
        </w:tabs>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w:t>
      </w:r>
      <w:r w:rsidRPr="00C63148">
        <w:rPr>
          <w:rFonts w:ascii="Palatino Linotype" w:hAnsi="Palatino Linotype" w:cs="Mangal"/>
          <w:kern w:val="1"/>
          <w:sz w:val="24"/>
          <w:szCs w:val="24"/>
          <w:lang w:eastAsia="hi-IN" w:bidi="hi-IN"/>
        </w:rPr>
        <w:t>ljárások</w:t>
      </w:r>
    </w:p>
    <w:p w:rsidR="001B1DB2"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Késztermékek kezelése, hűtés, tárolás, szeletelés, csomagolás,</w:t>
      </w:r>
    </w:p>
    <w:p w:rsidR="001B1DB2" w:rsidRDefault="001B1DB2" w:rsidP="00122253">
      <w:pPr>
        <w:widowControl w:val="0"/>
        <w:tabs>
          <w:tab w:val="left" w:pos="1800"/>
        </w:tabs>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szállítás</w:t>
      </w:r>
    </w:p>
    <w:p w:rsidR="001B1DB2" w:rsidRPr="000E120B" w:rsidRDefault="001B1DB2" w:rsidP="00DC5AA6">
      <w:pPr>
        <w:widowControl w:val="0"/>
        <w:suppressAutoHyphens/>
        <w:spacing w:after="0" w:line="240" w:lineRule="auto"/>
        <w:ind w:left="1224"/>
        <w:rPr>
          <w:rFonts w:ascii="Palatino Linotype" w:hAnsi="Palatino Linotype" w:cs="Mangal"/>
          <w:b/>
          <w:kern w:val="1"/>
          <w:sz w:val="24"/>
          <w:szCs w:val="24"/>
          <w:lang w:eastAsia="hi-IN" w:bidi="hi-IN"/>
        </w:rPr>
      </w:pPr>
    </w:p>
    <w:p w:rsidR="001B1DB2" w:rsidRPr="005A1DAC" w:rsidRDefault="001B1DB2" w:rsidP="001E5DB9">
      <w:pPr>
        <w:widowControl w:val="0"/>
        <w:numPr>
          <w:ilvl w:val="2"/>
          <w:numId w:val="6"/>
        </w:numPr>
        <w:tabs>
          <w:tab w:val="left" w:pos="900"/>
          <w:tab w:val="left" w:pos="1620"/>
          <w:tab w:val="left" w:pos="2340"/>
          <w:tab w:val="left" w:pos="7560"/>
          <w:tab w:val="left" w:pos="7740"/>
          <w:tab w:val="left" w:pos="7920"/>
        </w:tabs>
        <w:suppressAutoHyphens/>
        <w:spacing w:after="0" w:line="240" w:lineRule="auto"/>
        <w:ind w:hanging="684"/>
        <w:rPr>
          <w:rFonts w:ascii="Palatino Linotype" w:hAnsi="Palatino Linotype"/>
          <w:b/>
          <w:sz w:val="24"/>
          <w:szCs w:val="24"/>
        </w:rPr>
      </w:pPr>
      <w:r w:rsidRPr="003011F6">
        <w:rPr>
          <w:rFonts w:ascii="Palatino Linotype" w:hAnsi="Palatino Linotype"/>
          <w:b/>
          <w:sz w:val="24"/>
          <w:szCs w:val="24"/>
        </w:rPr>
        <w:t>Egyéb sütőipari termékek sütése</w:t>
      </w:r>
      <w:r>
        <w:rPr>
          <w:rFonts w:ascii="Palatino Linotype" w:hAnsi="Palatino Linotype"/>
          <w:b/>
          <w:sz w:val="24"/>
          <w:szCs w:val="24"/>
        </w:rPr>
        <w:tab/>
      </w:r>
      <w:r>
        <w:rPr>
          <w:rFonts w:ascii="Palatino Linotype" w:hAnsi="Palatino Linotype"/>
          <w:b/>
          <w:sz w:val="24"/>
          <w:szCs w:val="24"/>
        </w:rPr>
        <w:tab/>
        <w:t>2</w:t>
      </w:r>
      <w:r w:rsidRPr="00B87D30">
        <w:rPr>
          <w:rFonts w:ascii="Palatino Linotype" w:hAnsi="Palatino Linotype"/>
          <w:b/>
          <w:i/>
          <w:sz w:val="24"/>
          <w:szCs w:val="24"/>
        </w:rPr>
        <w:t>óra/</w:t>
      </w:r>
      <w:r>
        <w:rPr>
          <w:rFonts w:ascii="Palatino Linotype" w:hAnsi="Palatino Linotype"/>
          <w:b/>
          <w:i/>
          <w:sz w:val="24"/>
          <w:szCs w:val="24"/>
        </w:rPr>
        <w:t>5</w:t>
      </w:r>
      <w:r w:rsidRPr="00B87D30">
        <w:rPr>
          <w:rFonts w:ascii="Palatino Linotype" w:hAnsi="Palatino Linotype"/>
          <w:b/>
          <w:i/>
          <w:sz w:val="24"/>
          <w:szCs w:val="24"/>
        </w:rPr>
        <w:t>óra</w:t>
      </w:r>
    </w:p>
    <w:p w:rsidR="001B1DB2" w:rsidRPr="005A1DAC" w:rsidRDefault="001B1DB2" w:rsidP="005A1DAC">
      <w:pPr>
        <w:widowControl w:val="0"/>
        <w:tabs>
          <w:tab w:val="left" w:pos="900"/>
          <w:tab w:val="left" w:pos="1620"/>
          <w:tab w:val="left" w:pos="2340"/>
          <w:tab w:val="left" w:pos="7560"/>
          <w:tab w:val="left" w:pos="7740"/>
          <w:tab w:val="left" w:pos="7920"/>
        </w:tabs>
        <w:suppressAutoHyphens/>
        <w:spacing w:after="0" w:line="240" w:lineRule="auto"/>
        <w:ind w:left="1080"/>
        <w:rPr>
          <w:rFonts w:ascii="Palatino Linotype" w:hAnsi="Palatino Linotype"/>
          <w:b/>
          <w:sz w:val="24"/>
          <w:szCs w:val="24"/>
        </w:rPr>
      </w:pPr>
    </w:p>
    <w:p w:rsidR="001B1DB2" w:rsidRPr="0079078B" w:rsidRDefault="001B1DB2" w:rsidP="006A10AB">
      <w:pPr>
        <w:widowControl w:val="0"/>
        <w:tabs>
          <w:tab w:val="left" w:pos="900"/>
          <w:tab w:val="left" w:pos="1620"/>
          <w:tab w:val="left" w:pos="2340"/>
          <w:tab w:val="left" w:pos="4432"/>
          <w:tab w:val="left" w:pos="7560"/>
          <w:tab w:val="left" w:pos="7740"/>
          <w:tab w:val="left" w:pos="7920"/>
        </w:tabs>
        <w:suppressAutoHyphens/>
        <w:spacing w:after="0" w:line="240" w:lineRule="auto"/>
        <w:ind w:left="720"/>
        <w:rPr>
          <w:rFonts w:ascii="Palatino Linotype" w:hAnsi="Palatino Linotype"/>
          <w:b/>
          <w:sz w:val="24"/>
          <w:szCs w:val="24"/>
        </w:rPr>
      </w:pPr>
      <w:r>
        <w:rPr>
          <w:rFonts w:ascii="Palatino Linotype" w:hAnsi="Palatino Linotype" w:cs="Mangal"/>
          <w:kern w:val="1"/>
          <w:sz w:val="24"/>
          <w:szCs w:val="24"/>
          <w:lang w:eastAsia="hi-IN" w:bidi="hi-IN"/>
        </w:rPr>
        <w:tab/>
        <w:t xml:space="preserve">   </w:t>
      </w:r>
      <w:r w:rsidRPr="00A33D84">
        <w:rPr>
          <w:rFonts w:ascii="Palatino Linotype" w:hAnsi="Palatino Linotype" w:cs="Mangal"/>
          <w:b/>
          <w:kern w:val="1"/>
          <w:sz w:val="24"/>
          <w:szCs w:val="24"/>
          <w:lang w:eastAsia="hi-IN" w:bidi="hi-IN"/>
        </w:rPr>
        <w:t>Szakmai technológia</w:t>
      </w:r>
      <w:r>
        <w:rPr>
          <w:rFonts w:ascii="Palatino Linotype" w:hAnsi="Palatino Linotype" w:cs="Mangal"/>
          <w:kern w:val="1"/>
          <w:sz w:val="24"/>
          <w:szCs w:val="24"/>
          <w:lang w:eastAsia="hi-IN" w:bidi="hi-IN"/>
        </w:rPr>
        <w:tab/>
      </w:r>
      <w:r>
        <w:rPr>
          <w:rFonts w:ascii="Palatino Linotype" w:hAnsi="Palatino Linotype" w:cs="Mangal"/>
          <w:kern w:val="1"/>
          <w:sz w:val="24"/>
          <w:szCs w:val="24"/>
          <w:lang w:eastAsia="hi-IN" w:bidi="hi-IN"/>
        </w:rPr>
        <w:tab/>
        <w:t xml:space="preserve">   </w:t>
      </w:r>
      <w:r w:rsidRPr="007F4EBD">
        <w:rPr>
          <w:rFonts w:ascii="Palatino Linotype" w:hAnsi="Palatino Linotype" w:cs="Mangal"/>
          <w:b/>
          <w:kern w:val="1"/>
          <w:sz w:val="24"/>
          <w:szCs w:val="24"/>
          <w:lang w:eastAsia="hi-IN" w:bidi="hi-IN"/>
        </w:rPr>
        <w:t>2</w:t>
      </w:r>
      <w:r w:rsidRPr="007F4EBD">
        <w:rPr>
          <w:rFonts w:ascii="Palatino Linotype" w:hAnsi="Palatino Linotype"/>
          <w:b/>
          <w:i/>
          <w:sz w:val="24"/>
          <w:szCs w:val="24"/>
        </w:rPr>
        <w:t>ó</w:t>
      </w:r>
      <w:r w:rsidRPr="00B87D30">
        <w:rPr>
          <w:rFonts w:ascii="Palatino Linotype" w:hAnsi="Palatino Linotype"/>
          <w:b/>
          <w:i/>
          <w:sz w:val="24"/>
          <w:szCs w:val="24"/>
        </w:rPr>
        <w:t>ra/</w:t>
      </w:r>
      <w:r>
        <w:rPr>
          <w:rFonts w:ascii="Palatino Linotype" w:hAnsi="Palatino Linotype"/>
          <w:b/>
          <w:i/>
          <w:sz w:val="24"/>
          <w:szCs w:val="24"/>
        </w:rPr>
        <w:t xml:space="preserve"> 5</w:t>
      </w:r>
      <w:r w:rsidRPr="00B87D30">
        <w:rPr>
          <w:rFonts w:ascii="Palatino Linotype" w:hAnsi="Palatino Linotype"/>
          <w:b/>
          <w:i/>
          <w:sz w:val="24"/>
          <w:szCs w:val="24"/>
        </w:rPr>
        <w:t>óra</w:t>
      </w:r>
    </w:p>
    <w:p w:rsidR="001B1DB2" w:rsidRPr="00A33D84" w:rsidRDefault="001B1DB2" w:rsidP="0079078B">
      <w:pPr>
        <w:widowControl w:val="0"/>
        <w:tabs>
          <w:tab w:val="left" w:pos="900"/>
          <w:tab w:val="left" w:pos="1620"/>
          <w:tab w:val="left" w:pos="2340"/>
          <w:tab w:val="left" w:pos="7560"/>
          <w:tab w:val="left" w:pos="7740"/>
          <w:tab w:val="left" w:pos="7920"/>
        </w:tabs>
        <w:suppressAutoHyphens/>
        <w:spacing w:after="0" w:line="240" w:lineRule="auto"/>
        <w:ind w:left="1080"/>
        <w:rPr>
          <w:rFonts w:ascii="Palatino Linotype" w:hAnsi="Palatino Linotype"/>
          <w:b/>
          <w:sz w:val="24"/>
          <w:szCs w:val="24"/>
        </w:rPr>
      </w:pPr>
    </w:p>
    <w:p w:rsidR="001B1DB2"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 xml:space="preserve">Tartós sütőipari termékek </w:t>
      </w:r>
      <w:r w:rsidRPr="00C63148">
        <w:rPr>
          <w:rFonts w:ascii="Palatino Linotype" w:hAnsi="Palatino Linotype" w:cs="Mangal"/>
          <w:kern w:val="1"/>
          <w:sz w:val="24"/>
          <w:szCs w:val="24"/>
          <w:lang w:eastAsia="hi-IN" w:bidi="hi-IN"/>
        </w:rPr>
        <w:t>vetés előkészítő műveletei</w:t>
      </w:r>
      <w:r>
        <w:rPr>
          <w:rFonts w:ascii="Palatino Linotype" w:hAnsi="Palatino Linotype" w:cs="Mangal"/>
          <w:kern w:val="1"/>
          <w:sz w:val="24"/>
          <w:szCs w:val="24"/>
          <w:lang w:eastAsia="hi-IN" w:bidi="hi-IN"/>
        </w:rPr>
        <w:t>,</w:t>
      </w:r>
      <w:r w:rsidRPr="00A33D84">
        <w:rPr>
          <w:rFonts w:ascii="Palatino Linotype" w:hAnsi="Palatino Linotype" w:cs="Mangal"/>
          <w:kern w:val="1"/>
          <w:sz w:val="24"/>
          <w:szCs w:val="24"/>
          <w:lang w:eastAsia="hi-IN" w:bidi="hi-IN"/>
        </w:rPr>
        <w:t xml:space="preserve"> </w:t>
      </w:r>
      <w:r>
        <w:rPr>
          <w:rFonts w:ascii="Palatino Linotype" w:hAnsi="Palatino Linotype" w:cs="Mangal"/>
          <w:kern w:val="1"/>
          <w:sz w:val="24"/>
          <w:szCs w:val="24"/>
          <w:lang w:eastAsia="hi-IN" w:bidi="hi-IN"/>
        </w:rPr>
        <w:t>sütési</w:t>
      </w:r>
    </w:p>
    <w:p w:rsidR="001B1DB2" w:rsidRDefault="001B1DB2" w:rsidP="00122253">
      <w:pPr>
        <w:widowControl w:val="0"/>
        <w:tabs>
          <w:tab w:val="left" w:pos="1800"/>
        </w:tabs>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paraméterei, sütési e</w:t>
      </w:r>
      <w:r w:rsidRPr="00C63148">
        <w:rPr>
          <w:rFonts w:ascii="Palatino Linotype" w:hAnsi="Palatino Linotype" w:cs="Mangal"/>
          <w:kern w:val="1"/>
          <w:sz w:val="24"/>
          <w:szCs w:val="24"/>
          <w:lang w:eastAsia="hi-IN" w:bidi="hi-IN"/>
        </w:rPr>
        <w:t>ljárások</w:t>
      </w:r>
    </w:p>
    <w:p w:rsidR="001B1DB2" w:rsidRPr="001234DE" w:rsidRDefault="001B1DB2" w:rsidP="00122253">
      <w:pPr>
        <w:widowControl w:val="0"/>
        <w:tabs>
          <w:tab w:val="left" w:pos="1800"/>
        </w:tabs>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 xml:space="preserve">Kétszersültek </w:t>
      </w:r>
      <w:r>
        <w:rPr>
          <w:rFonts w:ascii="Palatino Linotype" w:hAnsi="Palatino Linotype" w:cs="Mangal"/>
          <w:kern w:val="1"/>
          <w:sz w:val="24"/>
          <w:szCs w:val="24"/>
          <w:lang w:eastAsia="hi-IN" w:bidi="hi-IN"/>
        </w:rPr>
        <w:t>sütése</w:t>
      </w:r>
    </w:p>
    <w:p w:rsidR="001B1DB2" w:rsidRPr="001234DE" w:rsidRDefault="001B1DB2" w:rsidP="00122253">
      <w:pPr>
        <w:widowControl w:val="0"/>
        <w:tabs>
          <w:tab w:val="left" w:pos="1800"/>
        </w:tabs>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 xml:space="preserve">Fánk </w:t>
      </w:r>
      <w:r>
        <w:rPr>
          <w:rFonts w:ascii="Palatino Linotype" w:hAnsi="Palatino Linotype" w:cs="Mangal"/>
          <w:kern w:val="1"/>
          <w:sz w:val="24"/>
          <w:szCs w:val="24"/>
          <w:lang w:eastAsia="hi-IN" w:bidi="hi-IN"/>
        </w:rPr>
        <w:t xml:space="preserve">sütése </w:t>
      </w:r>
      <w:r w:rsidRPr="001234DE">
        <w:rPr>
          <w:rFonts w:ascii="Palatino Linotype" w:hAnsi="Palatino Linotype" w:cs="Mangal"/>
          <w:kern w:val="1"/>
          <w:sz w:val="24"/>
          <w:szCs w:val="24"/>
          <w:lang w:eastAsia="hi-IN" w:bidi="hi-IN"/>
        </w:rPr>
        <w:t>zsírban</w:t>
      </w:r>
    </w:p>
    <w:p w:rsidR="001B1DB2" w:rsidRPr="001234DE" w:rsidRDefault="001B1DB2" w:rsidP="00122253">
      <w:pPr>
        <w:widowControl w:val="0"/>
        <w:tabs>
          <w:tab w:val="left" w:pos="1800"/>
        </w:tabs>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Morzsa alapanyag sütése</w:t>
      </w:r>
    </w:p>
    <w:p w:rsidR="001B1DB2"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 xml:space="preserve">Diétás és korszerű termékek </w:t>
      </w:r>
      <w:r w:rsidRPr="00C63148">
        <w:rPr>
          <w:rFonts w:ascii="Palatino Linotype" w:hAnsi="Palatino Linotype" w:cs="Mangal"/>
          <w:kern w:val="1"/>
          <w:sz w:val="24"/>
          <w:szCs w:val="24"/>
          <w:lang w:eastAsia="hi-IN" w:bidi="hi-IN"/>
        </w:rPr>
        <w:t>vetés előkészítő műveletei</w:t>
      </w:r>
      <w:r>
        <w:rPr>
          <w:rFonts w:ascii="Palatino Linotype" w:hAnsi="Palatino Linotype" w:cs="Mangal"/>
          <w:kern w:val="1"/>
          <w:sz w:val="24"/>
          <w:szCs w:val="24"/>
          <w:lang w:eastAsia="hi-IN" w:bidi="hi-IN"/>
        </w:rPr>
        <w:t>,</w:t>
      </w:r>
      <w:r w:rsidRPr="00A33D84">
        <w:rPr>
          <w:rFonts w:ascii="Palatino Linotype" w:hAnsi="Palatino Linotype" w:cs="Mangal"/>
          <w:kern w:val="1"/>
          <w:sz w:val="24"/>
          <w:szCs w:val="24"/>
          <w:lang w:eastAsia="hi-IN" w:bidi="hi-IN"/>
        </w:rPr>
        <w:t xml:space="preserve"> </w:t>
      </w:r>
      <w:r>
        <w:rPr>
          <w:rFonts w:ascii="Palatino Linotype" w:hAnsi="Palatino Linotype" w:cs="Mangal"/>
          <w:kern w:val="1"/>
          <w:sz w:val="24"/>
          <w:szCs w:val="24"/>
          <w:lang w:eastAsia="hi-IN" w:bidi="hi-IN"/>
        </w:rPr>
        <w:t>sütési</w:t>
      </w:r>
    </w:p>
    <w:p w:rsidR="001B1DB2" w:rsidRPr="0079078B" w:rsidRDefault="001B1DB2" w:rsidP="00122253">
      <w:pPr>
        <w:widowControl w:val="0"/>
        <w:tabs>
          <w:tab w:val="left" w:pos="1800"/>
        </w:tabs>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paraméterei, sütési e</w:t>
      </w:r>
      <w:r w:rsidRPr="00C63148">
        <w:rPr>
          <w:rFonts w:ascii="Palatino Linotype" w:hAnsi="Palatino Linotype" w:cs="Mangal"/>
          <w:kern w:val="1"/>
          <w:sz w:val="24"/>
          <w:szCs w:val="24"/>
          <w:lang w:eastAsia="hi-IN" w:bidi="hi-IN"/>
        </w:rPr>
        <w:t>ljárások</w:t>
      </w:r>
    </w:p>
    <w:p w:rsidR="001B1DB2" w:rsidRDefault="001B1DB2" w:rsidP="00122253">
      <w:pPr>
        <w:widowControl w:val="0"/>
        <w:tabs>
          <w:tab w:val="left" w:pos="1800"/>
        </w:tabs>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Hagyományos (HIR) termékek gyártása</w:t>
      </w:r>
      <w:r>
        <w:rPr>
          <w:rFonts w:ascii="Palatino Linotype" w:hAnsi="Palatino Linotype" w:cs="Mangal"/>
          <w:kern w:val="1"/>
          <w:sz w:val="24"/>
          <w:szCs w:val="24"/>
          <w:lang w:eastAsia="hi-IN" w:bidi="hi-IN"/>
        </w:rPr>
        <w:t xml:space="preserve"> </w:t>
      </w:r>
      <w:r w:rsidRPr="0079078B">
        <w:rPr>
          <w:rFonts w:ascii="Palatino Linotype" w:hAnsi="Palatino Linotype" w:cs="Mangal"/>
          <w:kern w:val="1"/>
          <w:sz w:val="24"/>
          <w:szCs w:val="24"/>
          <w:lang w:eastAsia="hi-IN" w:bidi="hi-IN"/>
        </w:rPr>
        <w:t>vetés előkészítő műveletei,</w:t>
      </w:r>
    </w:p>
    <w:p w:rsidR="001B1DB2" w:rsidRPr="0079078B" w:rsidRDefault="001B1DB2" w:rsidP="00122253">
      <w:pPr>
        <w:widowControl w:val="0"/>
        <w:tabs>
          <w:tab w:val="left" w:pos="1800"/>
        </w:tabs>
        <w:suppressAutoHyphens/>
        <w:spacing w:after="0" w:line="240" w:lineRule="auto"/>
        <w:ind w:left="1134"/>
        <w:rPr>
          <w:rFonts w:ascii="Palatino Linotype" w:hAnsi="Palatino Linotype" w:cs="Mangal"/>
          <w:kern w:val="1"/>
          <w:sz w:val="24"/>
          <w:szCs w:val="24"/>
          <w:lang w:eastAsia="hi-IN" w:bidi="hi-IN"/>
        </w:rPr>
      </w:pPr>
      <w:r w:rsidRPr="0079078B">
        <w:rPr>
          <w:rFonts w:ascii="Palatino Linotype" w:hAnsi="Palatino Linotype" w:cs="Mangal"/>
          <w:kern w:val="1"/>
          <w:sz w:val="24"/>
          <w:szCs w:val="24"/>
          <w:lang w:eastAsia="hi-IN" w:bidi="hi-IN"/>
        </w:rPr>
        <w:t>sütési</w:t>
      </w:r>
      <w:r>
        <w:rPr>
          <w:rFonts w:ascii="Palatino Linotype" w:hAnsi="Palatino Linotype" w:cs="Mangal"/>
          <w:kern w:val="1"/>
          <w:sz w:val="24"/>
          <w:szCs w:val="24"/>
          <w:lang w:eastAsia="hi-IN" w:bidi="hi-IN"/>
        </w:rPr>
        <w:t xml:space="preserve"> </w:t>
      </w:r>
      <w:r w:rsidRPr="0079078B">
        <w:rPr>
          <w:rFonts w:ascii="Palatino Linotype" w:hAnsi="Palatino Linotype" w:cs="Mangal"/>
          <w:kern w:val="1"/>
          <w:sz w:val="24"/>
          <w:szCs w:val="24"/>
          <w:lang w:eastAsia="hi-IN" w:bidi="hi-IN"/>
        </w:rPr>
        <w:t>paraméterei, sütési eljárások</w:t>
      </w:r>
    </w:p>
    <w:p w:rsidR="001B1DB2" w:rsidRPr="003011F6" w:rsidRDefault="001B1DB2" w:rsidP="00A33D84">
      <w:pPr>
        <w:widowControl w:val="0"/>
        <w:tabs>
          <w:tab w:val="left" w:pos="900"/>
          <w:tab w:val="left" w:pos="1620"/>
          <w:tab w:val="left" w:pos="2340"/>
          <w:tab w:val="left" w:pos="7560"/>
          <w:tab w:val="left" w:pos="7740"/>
          <w:tab w:val="left" w:pos="7920"/>
        </w:tabs>
        <w:suppressAutoHyphens/>
        <w:spacing w:after="0" w:line="240" w:lineRule="auto"/>
        <w:rPr>
          <w:rFonts w:ascii="Palatino Linotype" w:hAnsi="Palatino Linotype"/>
          <w:b/>
          <w:sz w:val="24"/>
          <w:szCs w:val="24"/>
        </w:rPr>
      </w:pPr>
    </w:p>
    <w:p w:rsidR="001B1DB2" w:rsidRPr="00B87D30" w:rsidRDefault="001B1DB2" w:rsidP="001E5DB9">
      <w:pPr>
        <w:numPr>
          <w:ilvl w:val="1"/>
          <w:numId w:val="44"/>
        </w:numPr>
        <w:tabs>
          <w:tab w:val="num" w:pos="1332"/>
        </w:tabs>
        <w:spacing w:after="0" w:line="240" w:lineRule="auto"/>
        <w:ind w:left="900" w:hanging="540"/>
        <w:rPr>
          <w:rFonts w:ascii="Palatino Linotype" w:hAnsi="Palatino Linotype"/>
          <w:b/>
          <w:i/>
          <w:sz w:val="24"/>
          <w:szCs w:val="24"/>
        </w:rPr>
      </w:pPr>
      <w:r w:rsidRPr="00B87D30">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1B1DB2" w:rsidRPr="00B87D30" w:rsidRDefault="001B1DB2" w:rsidP="00DC5AA6">
      <w:pPr>
        <w:spacing w:after="0" w:line="240" w:lineRule="auto"/>
        <w:ind w:left="792"/>
        <w:rPr>
          <w:rFonts w:ascii="Palatino Linotype" w:hAnsi="Palatino Linotype"/>
          <w:b/>
          <w:i/>
          <w:sz w:val="24"/>
          <w:szCs w:val="24"/>
        </w:rPr>
      </w:pPr>
    </w:p>
    <w:p w:rsidR="001B1DB2" w:rsidRPr="000E120B" w:rsidRDefault="001B1DB2" w:rsidP="00DC5AA6">
      <w:pPr>
        <w:widowControl w:val="0"/>
        <w:suppressAutoHyphens/>
        <w:spacing w:after="0" w:line="240" w:lineRule="auto"/>
        <w:rPr>
          <w:rFonts w:ascii="Palatino Linotype" w:hAnsi="Palatino Linotype" w:cs="Mangal"/>
          <w:b/>
          <w:kern w:val="1"/>
          <w:sz w:val="24"/>
          <w:szCs w:val="24"/>
          <w:lang w:eastAsia="hi-IN" w:bidi="hi-IN"/>
        </w:rPr>
      </w:pPr>
    </w:p>
    <w:p w:rsidR="001B1DB2" w:rsidRDefault="001B1DB2" w:rsidP="001E5DB9">
      <w:pPr>
        <w:numPr>
          <w:ilvl w:val="1"/>
          <w:numId w:val="44"/>
        </w:numPr>
        <w:tabs>
          <w:tab w:val="num" w:pos="1332"/>
        </w:tabs>
        <w:spacing w:after="0" w:line="240" w:lineRule="auto"/>
        <w:ind w:left="900" w:hanging="540"/>
        <w:rPr>
          <w:rFonts w:ascii="Palatino Linotype" w:hAnsi="Palatino Linotype"/>
          <w:b/>
          <w:i/>
          <w:sz w:val="24"/>
          <w:szCs w:val="24"/>
        </w:rPr>
      </w:pPr>
      <w:r w:rsidRPr="00B87D30">
        <w:rPr>
          <w:rFonts w:ascii="Palatino Linotype" w:hAnsi="Palatino Linotype"/>
          <w:b/>
          <w:i/>
          <w:sz w:val="24"/>
          <w:szCs w:val="24"/>
        </w:rPr>
        <w:t>A tantárgy elsajátítása során alkalmazható sajátos módszerek, tanulói tevékenységformák (ajánlás)</w:t>
      </w:r>
    </w:p>
    <w:p w:rsidR="001B1DB2" w:rsidRDefault="001B1DB2" w:rsidP="00DC5AA6">
      <w:pPr>
        <w:spacing w:after="0" w:line="240" w:lineRule="auto"/>
        <w:rPr>
          <w:rFonts w:ascii="Palatino Linotype" w:hAnsi="Palatino Linotype"/>
          <w:b/>
          <w:i/>
          <w:sz w:val="24"/>
          <w:szCs w:val="24"/>
        </w:rPr>
      </w:pPr>
    </w:p>
    <w:p w:rsidR="001B1DB2" w:rsidRDefault="001B1DB2" w:rsidP="00DC5AA6">
      <w:pPr>
        <w:pStyle w:val="Listaszerbekezds"/>
        <w:spacing w:after="0" w:line="240" w:lineRule="auto"/>
        <w:ind w:left="791" w:firstLine="1"/>
        <w:rPr>
          <w:rFonts w:ascii="Palatino Linotype" w:hAnsi="Palatino Linotype"/>
          <w:b/>
          <w:i/>
          <w:sz w:val="24"/>
          <w:szCs w:val="24"/>
        </w:rPr>
      </w:pPr>
      <w:r w:rsidRPr="002120BE">
        <w:rPr>
          <w:rFonts w:ascii="Palatino Linotype" w:hAnsi="Palatino Linotype"/>
          <w:b/>
          <w:i/>
          <w:sz w:val="24"/>
          <w:szCs w:val="24"/>
        </w:rPr>
        <w:t>A tantárgy elsajátítása során alkalmazható sajátos módszerek</w:t>
      </w:r>
      <w:r>
        <w:rPr>
          <w:rFonts w:ascii="Palatino Linotype" w:hAnsi="Palatino Linotype"/>
          <w:b/>
          <w:i/>
          <w:sz w:val="24"/>
          <w:szCs w:val="24"/>
        </w:rPr>
        <w:t xml:space="preserve"> </w:t>
      </w:r>
      <w:r w:rsidRPr="00052C8D">
        <w:rPr>
          <w:rFonts w:ascii="Palatino Linotype" w:hAnsi="Palatino Linotype"/>
          <w:b/>
          <w:i/>
          <w:sz w:val="24"/>
          <w:szCs w:val="24"/>
        </w:rPr>
        <w:t>(ajánlás)</w:t>
      </w:r>
    </w:p>
    <w:p w:rsidR="001B1DB2" w:rsidRDefault="001B1DB2" w:rsidP="00DC5AA6">
      <w:pPr>
        <w:pStyle w:val="Listaszerbekezds"/>
        <w:spacing w:after="0" w:line="240" w:lineRule="auto"/>
        <w:ind w:left="791" w:firstLine="1"/>
        <w:rPr>
          <w:rFonts w:ascii="Palatino Linotype" w:hAnsi="Palatino Linotype"/>
          <w:b/>
          <w:i/>
          <w:sz w:val="24"/>
          <w:szCs w:val="24"/>
        </w:rPr>
      </w:pPr>
    </w:p>
    <w:p w:rsidR="001B1DB2" w:rsidRDefault="001B1DB2" w:rsidP="00DC5AA6">
      <w:pPr>
        <w:spacing w:after="0" w:line="240" w:lineRule="auto"/>
        <w:ind w:left="792"/>
        <w:rPr>
          <w:rFonts w:ascii="Palatino Linotype" w:hAnsi="Palatino Linotype"/>
          <w:b/>
          <w:i/>
          <w:sz w:val="24"/>
          <w:szCs w:val="24"/>
        </w:rPr>
      </w:pPr>
      <w:r w:rsidRPr="002120BE">
        <w:rPr>
          <w:rFonts w:ascii="Palatino Linotype" w:hAnsi="Palatino Linotype"/>
          <w:b/>
          <w:i/>
          <w:sz w:val="24"/>
          <w:szCs w:val="24"/>
        </w:rPr>
        <w:t>A tantárgy elsajátítása során alkalmazható tanulói tevékenységformák</w:t>
      </w:r>
      <w:r>
        <w:rPr>
          <w:rFonts w:ascii="Palatino Linotype" w:hAnsi="Palatino Linotype"/>
          <w:b/>
          <w:i/>
          <w:sz w:val="24"/>
          <w:szCs w:val="24"/>
        </w:rPr>
        <w:t xml:space="preserve"> </w:t>
      </w:r>
      <w:r w:rsidRPr="00052C8D">
        <w:rPr>
          <w:rFonts w:ascii="Palatino Linotype" w:hAnsi="Palatino Linotype"/>
          <w:b/>
          <w:i/>
          <w:sz w:val="24"/>
          <w:szCs w:val="24"/>
        </w:rPr>
        <w:t>(ajánlás)</w:t>
      </w:r>
    </w:p>
    <w:p w:rsidR="001B1DB2" w:rsidRPr="00B87D30" w:rsidRDefault="001B1DB2" w:rsidP="00DC5AA6">
      <w:pPr>
        <w:spacing w:after="0" w:line="240" w:lineRule="auto"/>
        <w:ind w:left="792"/>
        <w:rPr>
          <w:rFonts w:ascii="Palatino Linotype" w:hAnsi="Palatino Linotype"/>
          <w:b/>
          <w:i/>
          <w:sz w:val="24"/>
          <w:szCs w:val="24"/>
        </w:rPr>
      </w:pPr>
    </w:p>
    <w:p w:rsidR="001B1DB2" w:rsidRPr="00122253" w:rsidRDefault="001B1DB2" w:rsidP="001E5DB9">
      <w:pPr>
        <w:numPr>
          <w:ilvl w:val="1"/>
          <w:numId w:val="44"/>
        </w:numPr>
        <w:tabs>
          <w:tab w:val="num" w:pos="1332"/>
        </w:tabs>
        <w:spacing w:after="0" w:line="240" w:lineRule="auto"/>
        <w:ind w:left="900" w:hanging="540"/>
        <w:rPr>
          <w:rFonts w:ascii="Palatino Linotype" w:hAnsi="Palatino Linotype" w:cs="Mangal"/>
          <w:b/>
          <w:bCs/>
          <w:kern w:val="1"/>
          <w:sz w:val="24"/>
          <w:szCs w:val="24"/>
          <w:lang w:eastAsia="hi-IN" w:bidi="hi-IN"/>
        </w:rPr>
      </w:pPr>
      <w:r w:rsidRPr="00280858">
        <w:rPr>
          <w:rFonts w:ascii="Palatino Linotype" w:hAnsi="Palatino Linotype"/>
          <w:b/>
          <w:sz w:val="24"/>
          <w:szCs w:val="24"/>
        </w:rPr>
        <w:t>A tantárgy értékelésének módja</w:t>
      </w:r>
    </w:p>
    <w:p w:rsidR="001B1DB2" w:rsidRPr="00D835FB" w:rsidRDefault="001B1DB2" w:rsidP="00122253">
      <w:pPr>
        <w:autoSpaceDE w:val="0"/>
        <w:autoSpaceDN w:val="0"/>
        <w:adjustRightInd w:val="0"/>
        <w:spacing w:after="0" w:line="240" w:lineRule="auto"/>
        <w:jc w:val="both"/>
        <w:rPr>
          <w:rFonts w:ascii="Palatino Linotype" w:hAnsi="Palatino Linotype"/>
          <w:bCs/>
          <w:sz w:val="24"/>
          <w:szCs w:val="24"/>
        </w:rPr>
      </w:pPr>
      <w:r w:rsidRPr="004B59AD">
        <w:rPr>
          <w:rFonts w:ascii="Palatino Linotype" w:hAnsi="Palatino Linotype"/>
          <w:bCs/>
          <w:sz w:val="24"/>
          <w:szCs w:val="24"/>
        </w:rPr>
        <w:t xml:space="preserve">A nemzeti köznevelésről szóló 2011. évi CXC. </w:t>
      </w:r>
      <w:r>
        <w:rPr>
          <w:rFonts w:ascii="Palatino Linotype" w:hAnsi="Palatino Linotype"/>
          <w:bCs/>
          <w:sz w:val="24"/>
          <w:szCs w:val="24"/>
        </w:rPr>
        <w:t>törvény 54</w:t>
      </w:r>
      <w:r w:rsidRPr="004B59AD">
        <w:rPr>
          <w:rFonts w:ascii="Palatino Linotype" w:hAnsi="Palatino Linotype"/>
          <w:bCs/>
          <w:sz w:val="24"/>
          <w:szCs w:val="24"/>
        </w:rPr>
        <w:t>. § (2) a) pontja szerinti értékeléssel.</w:t>
      </w:r>
    </w:p>
    <w:p w:rsidR="001B1DB2" w:rsidRPr="00287A67" w:rsidRDefault="001B1DB2" w:rsidP="00122253">
      <w:pPr>
        <w:tabs>
          <w:tab w:val="num" w:pos="1332"/>
        </w:tabs>
        <w:spacing w:after="0" w:line="240" w:lineRule="auto"/>
        <w:rPr>
          <w:rFonts w:ascii="Palatino Linotype" w:hAnsi="Palatino Linotype" w:cs="Mangal"/>
          <w:b/>
          <w:bCs/>
          <w:kern w:val="1"/>
          <w:sz w:val="24"/>
          <w:szCs w:val="24"/>
          <w:lang w:eastAsia="hi-IN" w:bidi="hi-IN"/>
        </w:rPr>
        <w:sectPr w:rsidR="001B1DB2" w:rsidRPr="00287A67" w:rsidSect="005D4393">
          <w:pgSz w:w="11906" w:h="16838" w:code="9"/>
          <w:pgMar w:top="1418" w:right="1418" w:bottom="1418" w:left="1276" w:header="709" w:footer="709" w:gutter="0"/>
          <w:cols w:space="708"/>
          <w:docGrid w:linePitch="360"/>
        </w:sectPr>
      </w:pPr>
    </w:p>
    <w:p w:rsidR="001B1DB2" w:rsidRPr="000E120B" w:rsidRDefault="001B1DB2" w:rsidP="00DC5AA6">
      <w:pPr>
        <w:widowControl w:val="0"/>
        <w:suppressAutoHyphens/>
        <w:spacing w:after="0" w:line="240" w:lineRule="auto"/>
        <w:jc w:val="center"/>
        <w:rPr>
          <w:rFonts w:ascii="Palatino Linotype" w:hAnsi="Palatino Linotype" w:cs="Mangal"/>
          <w:b/>
          <w:kern w:val="1"/>
          <w:sz w:val="24"/>
          <w:szCs w:val="24"/>
          <w:lang w:eastAsia="hi-IN" w:bidi="hi-IN"/>
        </w:rPr>
      </w:pPr>
    </w:p>
    <w:p w:rsidR="001B1DB2" w:rsidRPr="000E120B" w:rsidRDefault="001B1DB2" w:rsidP="001E5DB9">
      <w:pPr>
        <w:numPr>
          <w:ilvl w:val="0"/>
          <w:numId w:val="44"/>
        </w:numPr>
        <w:tabs>
          <w:tab w:val="left" w:pos="7560"/>
          <w:tab w:val="left" w:pos="8100"/>
        </w:tabs>
        <w:spacing w:after="0" w:line="240" w:lineRule="auto"/>
        <w:ind w:left="357" w:hanging="357"/>
        <w:rPr>
          <w:rFonts w:ascii="Palatino Linotype" w:hAnsi="Palatino Linotype"/>
          <w:b/>
          <w:sz w:val="24"/>
          <w:szCs w:val="24"/>
          <w:lang w:eastAsia="hu-HU"/>
        </w:rPr>
      </w:pPr>
      <w:r>
        <w:rPr>
          <w:rFonts w:ascii="Palatino Linotype" w:hAnsi="Palatino Linotype"/>
          <w:b/>
          <w:sz w:val="24"/>
          <w:szCs w:val="24"/>
          <w:lang w:eastAsia="hu-HU"/>
        </w:rPr>
        <w:t xml:space="preserve">Szakmai gyakorlat.5. tantárgy </w:t>
      </w:r>
      <w:r>
        <w:rPr>
          <w:rFonts w:ascii="Palatino Linotype" w:hAnsi="Palatino Linotype"/>
          <w:b/>
          <w:sz w:val="24"/>
          <w:szCs w:val="24"/>
          <w:lang w:eastAsia="hu-HU"/>
        </w:rPr>
        <w:tab/>
        <w:t>172</w:t>
      </w:r>
      <w:r w:rsidRPr="000E120B">
        <w:rPr>
          <w:rFonts w:ascii="Palatino Linotype" w:hAnsi="Palatino Linotype"/>
          <w:b/>
          <w:sz w:val="24"/>
          <w:szCs w:val="24"/>
          <w:lang w:eastAsia="hu-HU"/>
        </w:rPr>
        <w:t>óra</w:t>
      </w:r>
      <w:r>
        <w:rPr>
          <w:rFonts w:ascii="Palatino Linotype" w:hAnsi="Palatino Linotype"/>
          <w:b/>
          <w:sz w:val="24"/>
          <w:szCs w:val="24"/>
          <w:lang w:eastAsia="hu-HU"/>
        </w:rPr>
        <w:t>/ 136óra*</w:t>
      </w:r>
    </w:p>
    <w:p w:rsidR="001B1DB2" w:rsidRPr="00B87D30" w:rsidRDefault="001B1DB2" w:rsidP="00DC5AA6">
      <w:pPr>
        <w:spacing w:after="0" w:line="240" w:lineRule="auto"/>
        <w:jc w:val="right"/>
        <w:rPr>
          <w:rFonts w:ascii="Palatino Linotype" w:hAnsi="Palatino Linotype"/>
          <w:sz w:val="20"/>
          <w:szCs w:val="20"/>
        </w:rPr>
      </w:pPr>
      <w:r w:rsidRPr="00B87D30">
        <w:rPr>
          <w:rFonts w:ascii="Palatino Linotype" w:hAnsi="Palatino Linotype"/>
          <w:sz w:val="20"/>
          <w:szCs w:val="20"/>
        </w:rPr>
        <w:t>*Háromévfolyamos képzés közismereti oktatással/kétévfolyamos képzés közismereti oktatás nélkül</w:t>
      </w:r>
    </w:p>
    <w:p w:rsidR="001B1DB2" w:rsidRPr="000E120B" w:rsidRDefault="001B1DB2" w:rsidP="00DC5AA6">
      <w:pPr>
        <w:widowControl w:val="0"/>
        <w:suppressAutoHyphens/>
        <w:spacing w:after="0" w:line="240" w:lineRule="auto"/>
        <w:rPr>
          <w:rFonts w:ascii="Palatino Linotype" w:hAnsi="Palatino Linotype" w:cs="Mangal"/>
          <w:b/>
          <w:kern w:val="1"/>
          <w:sz w:val="24"/>
          <w:szCs w:val="24"/>
          <w:lang w:eastAsia="hi-IN" w:bidi="hi-IN"/>
        </w:rPr>
      </w:pPr>
    </w:p>
    <w:p w:rsidR="001B1DB2" w:rsidRDefault="001B1DB2" w:rsidP="001E5DB9">
      <w:pPr>
        <w:numPr>
          <w:ilvl w:val="1"/>
          <w:numId w:val="44"/>
        </w:numPr>
        <w:tabs>
          <w:tab w:val="num" w:pos="1332"/>
        </w:tabs>
        <w:spacing w:after="0" w:line="240" w:lineRule="auto"/>
        <w:ind w:left="900" w:hanging="540"/>
        <w:rPr>
          <w:rFonts w:ascii="Palatino Linotype" w:hAnsi="Palatino Linotype"/>
          <w:b/>
          <w:sz w:val="24"/>
          <w:szCs w:val="24"/>
        </w:rPr>
      </w:pPr>
      <w:r w:rsidRPr="000E120B">
        <w:rPr>
          <w:rFonts w:ascii="Palatino Linotype" w:hAnsi="Palatino Linotype"/>
          <w:b/>
          <w:sz w:val="24"/>
          <w:szCs w:val="24"/>
        </w:rPr>
        <w:t>A tantárgy tanításának célja</w:t>
      </w:r>
    </w:p>
    <w:p w:rsidR="001B1DB2" w:rsidRPr="000E120B" w:rsidRDefault="001B1DB2" w:rsidP="004C6707">
      <w:pPr>
        <w:spacing w:after="0" w:line="240" w:lineRule="auto"/>
        <w:ind w:left="360"/>
        <w:rPr>
          <w:rFonts w:ascii="Palatino Linotype" w:hAnsi="Palatino Linotype"/>
          <w:b/>
          <w:sz w:val="24"/>
          <w:szCs w:val="24"/>
        </w:rPr>
      </w:pPr>
    </w:p>
    <w:p w:rsidR="001B1DB2" w:rsidRPr="004C6707" w:rsidRDefault="001B1DB2" w:rsidP="004C6707">
      <w:pPr>
        <w:widowControl w:val="0"/>
        <w:suppressAutoHyphens/>
        <w:spacing w:after="0" w:line="240" w:lineRule="auto"/>
        <w:ind w:left="360"/>
        <w:jc w:val="both"/>
        <w:rPr>
          <w:rFonts w:ascii="Palatino Linotype" w:hAnsi="Palatino Linotype"/>
          <w:kern w:val="1"/>
          <w:sz w:val="24"/>
          <w:szCs w:val="24"/>
          <w:lang w:eastAsia="hi-IN" w:bidi="hi-IN"/>
        </w:rPr>
      </w:pPr>
      <w:r w:rsidRPr="00647105">
        <w:rPr>
          <w:rFonts w:ascii="Palatino Linotype" w:hAnsi="Palatino Linotype"/>
          <w:kern w:val="1"/>
          <w:sz w:val="24"/>
          <w:szCs w:val="24"/>
          <w:lang w:eastAsia="hi-IN" w:bidi="hi-IN"/>
        </w:rPr>
        <w:t>A sütőipari termékek előállítása során alkalmazott munkafolyamatok, műveletek, munkamozdulatok elsajátítása és begyakorlása. A gyakorlati munka és az elméleti ismeretek összehangolása, olyan módon, hogy lehetővé tegye, a technológiai és műszaki változásokhoz való alkalmazkodást. A termelésszervezési feladatok begyakorlásával, biztosítani a gazdaságos munkavégzést, a vevők igényeinek megfelelő mennyiségű termékek legyártását, valamint biztosítani a késztermékek egyenletes és egyforma minőségét.</w:t>
      </w:r>
    </w:p>
    <w:p w:rsidR="001B1DB2" w:rsidRPr="000E120B" w:rsidRDefault="001B1DB2" w:rsidP="00DC5AA6">
      <w:pPr>
        <w:widowControl w:val="0"/>
        <w:suppressAutoHyphens/>
        <w:spacing w:after="0" w:line="240" w:lineRule="auto"/>
        <w:rPr>
          <w:rFonts w:ascii="Palatino Linotype" w:hAnsi="Palatino Linotype"/>
          <w:b/>
          <w:kern w:val="1"/>
          <w:sz w:val="24"/>
          <w:szCs w:val="24"/>
          <w:lang w:eastAsia="hi-IN" w:bidi="hi-IN"/>
        </w:rPr>
      </w:pPr>
    </w:p>
    <w:p w:rsidR="001B1DB2" w:rsidRPr="000E120B" w:rsidRDefault="001B1DB2" w:rsidP="001E5DB9">
      <w:pPr>
        <w:numPr>
          <w:ilvl w:val="1"/>
          <w:numId w:val="44"/>
        </w:numPr>
        <w:tabs>
          <w:tab w:val="num" w:pos="1332"/>
        </w:tabs>
        <w:spacing w:after="0" w:line="240" w:lineRule="auto"/>
        <w:ind w:left="900" w:hanging="540"/>
        <w:rPr>
          <w:rFonts w:ascii="Palatino Linotype" w:hAnsi="Palatino Linotype"/>
          <w:b/>
          <w:sz w:val="24"/>
          <w:szCs w:val="24"/>
        </w:rPr>
      </w:pPr>
      <w:r w:rsidRPr="000E120B">
        <w:rPr>
          <w:rFonts w:ascii="Palatino Linotype" w:hAnsi="Palatino Linotype"/>
          <w:b/>
          <w:sz w:val="24"/>
          <w:szCs w:val="24"/>
        </w:rPr>
        <w:t>Kapcsolódó közismereti, szakmai tartalmak</w:t>
      </w:r>
    </w:p>
    <w:p w:rsidR="001B1DB2" w:rsidRPr="000E120B" w:rsidRDefault="001B1DB2" w:rsidP="00DC5AA6">
      <w:pPr>
        <w:widowControl w:val="0"/>
        <w:suppressAutoHyphens/>
        <w:spacing w:after="0" w:line="240" w:lineRule="auto"/>
        <w:rPr>
          <w:rFonts w:ascii="Palatino Linotype" w:hAnsi="Palatino Linotype" w:cs="Mangal"/>
          <w:b/>
          <w:bCs/>
          <w:iCs/>
          <w:kern w:val="1"/>
          <w:sz w:val="24"/>
          <w:szCs w:val="24"/>
          <w:lang w:eastAsia="hi-IN" w:bidi="hi-IN"/>
        </w:rPr>
      </w:pPr>
    </w:p>
    <w:p w:rsidR="001B1DB2" w:rsidRDefault="001B1DB2" w:rsidP="001E5DB9">
      <w:pPr>
        <w:numPr>
          <w:ilvl w:val="1"/>
          <w:numId w:val="44"/>
        </w:numPr>
        <w:tabs>
          <w:tab w:val="num" w:pos="1332"/>
        </w:tabs>
        <w:spacing w:after="0" w:line="240" w:lineRule="auto"/>
        <w:ind w:left="900" w:hanging="540"/>
        <w:rPr>
          <w:rFonts w:ascii="Palatino Linotype" w:hAnsi="Palatino Linotype"/>
          <w:b/>
          <w:sz w:val="24"/>
          <w:szCs w:val="24"/>
        </w:rPr>
      </w:pPr>
      <w:r w:rsidRPr="000E120B">
        <w:rPr>
          <w:rFonts w:ascii="Palatino Linotype" w:hAnsi="Palatino Linotype"/>
          <w:b/>
          <w:sz w:val="24"/>
          <w:szCs w:val="24"/>
        </w:rPr>
        <w:t xml:space="preserve">Témakörök </w:t>
      </w:r>
    </w:p>
    <w:p w:rsidR="001B1DB2" w:rsidRPr="000E120B" w:rsidRDefault="001B1DB2" w:rsidP="004411F6">
      <w:pPr>
        <w:tabs>
          <w:tab w:val="num" w:pos="1110"/>
        </w:tabs>
        <w:spacing w:after="0" w:line="240" w:lineRule="auto"/>
        <w:rPr>
          <w:rFonts w:ascii="Palatino Linotype" w:hAnsi="Palatino Linotype"/>
          <w:b/>
          <w:sz w:val="24"/>
          <w:szCs w:val="24"/>
        </w:rPr>
      </w:pPr>
    </w:p>
    <w:p w:rsidR="001B1DB2" w:rsidRPr="00266B86" w:rsidRDefault="001B1DB2" w:rsidP="001E5DB9">
      <w:pPr>
        <w:widowControl w:val="0"/>
        <w:numPr>
          <w:ilvl w:val="2"/>
          <w:numId w:val="44"/>
        </w:numPr>
        <w:tabs>
          <w:tab w:val="left" w:pos="900"/>
          <w:tab w:val="left" w:pos="1620"/>
          <w:tab w:val="left" w:pos="2340"/>
          <w:tab w:val="left" w:pos="7560"/>
          <w:tab w:val="left" w:pos="7740"/>
        </w:tabs>
        <w:suppressAutoHyphens/>
        <w:spacing w:after="0" w:line="240" w:lineRule="auto"/>
        <w:ind w:hanging="684"/>
        <w:rPr>
          <w:rFonts w:ascii="Palatino Linotype" w:hAnsi="Palatino Linotype"/>
          <w:b/>
          <w:sz w:val="24"/>
          <w:szCs w:val="24"/>
        </w:rPr>
      </w:pPr>
      <w:r w:rsidRPr="00CE0670">
        <w:rPr>
          <w:rFonts w:ascii="Palatino Linotype" w:hAnsi="Palatino Linotype"/>
          <w:b/>
          <w:sz w:val="24"/>
          <w:szCs w:val="24"/>
        </w:rPr>
        <w:t>Kenyérfélék sütése</w:t>
      </w:r>
      <w:r>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48</w:t>
      </w:r>
      <w:r w:rsidRPr="00B87D30">
        <w:rPr>
          <w:rFonts w:ascii="Palatino Linotype" w:hAnsi="Palatino Linotype"/>
          <w:b/>
          <w:i/>
          <w:sz w:val="24"/>
          <w:szCs w:val="24"/>
        </w:rPr>
        <w:t>óra/</w:t>
      </w:r>
      <w:r>
        <w:rPr>
          <w:rFonts w:ascii="Palatino Linotype" w:hAnsi="Palatino Linotype"/>
          <w:b/>
          <w:i/>
          <w:sz w:val="24"/>
          <w:szCs w:val="24"/>
        </w:rPr>
        <w:t xml:space="preserve"> 38</w:t>
      </w:r>
      <w:r w:rsidRPr="00B87D30">
        <w:rPr>
          <w:rFonts w:ascii="Palatino Linotype" w:hAnsi="Palatino Linotype"/>
          <w:b/>
          <w:i/>
          <w:sz w:val="24"/>
          <w:szCs w:val="24"/>
        </w:rPr>
        <w:t>óra</w:t>
      </w:r>
    </w:p>
    <w:p w:rsidR="001B1DB2" w:rsidRPr="00B44371" w:rsidRDefault="001B1DB2" w:rsidP="00122253">
      <w:pPr>
        <w:spacing w:after="0" w:line="240" w:lineRule="auto"/>
        <w:ind w:left="1134"/>
        <w:rPr>
          <w:rFonts w:ascii="Palatino Linotype" w:hAnsi="Palatino Linotype"/>
          <w:sz w:val="24"/>
          <w:szCs w:val="24"/>
        </w:rPr>
      </w:pPr>
      <w:r>
        <w:rPr>
          <w:rFonts w:ascii="Palatino Linotype" w:hAnsi="Palatino Linotype"/>
          <w:sz w:val="24"/>
          <w:szCs w:val="24"/>
        </w:rPr>
        <w:t>A Kemencék felfűtése, paramétereinek beállítása és ellenőrzése</w:t>
      </w:r>
    </w:p>
    <w:p w:rsidR="001B1DB2" w:rsidRDefault="001B1DB2" w:rsidP="00122253">
      <w:pPr>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megkelt kenyerek elhelyezése vetőlapáton, vetőszerkezeten, mozgó</w:t>
      </w:r>
    </w:p>
    <w:p w:rsidR="001B1DB2" w:rsidRDefault="001B1DB2" w:rsidP="00122253">
      <w:pPr>
        <w:tabs>
          <w:tab w:val="left" w:pos="1620"/>
          <w:tab w:val="left" w:pos="1800"/>
        </w:tab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sütőfelületen</w:t>
      </w:r>
    </w:p>
    <w:p w:rsidR="001B1DB2" w:rsidRDefault="001B1DB2" w:rsidP="00122253">
      <w:pPr>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megfelelő címke kiválasztása (jelölés helyességének ellenőrzése)</w:t>
      </w:r>
    </w:p>
    <w:p w:rsidR="001B1DB2"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búza és rozskenyerek, felület kezelése, mosdatása, vágása</w:t>
      </w:r>
    </w:p>
    <w:p w:rsidR="001B1DB2" w:rsidRDefault="001B1DB2" w:rsidP="00122253">
      <w:pPr>
        <w:spacing w:after="0" w:line="240" w:lineRule="auto"/>
        <w:ind w:left="1134"/>
        <w:rPr>
          <w:rFonts w:ascii="Palatino Linotype" w:hAnsi="Palatino Linotype"/>
          <w:sz w:val="24"/>
          <w:szCs w:val="24"/>
        </w:rPr>
      </w:pPr>
      <w:r>
        <w:rPr>
          <w:rFonts w:ascii="Palatino Linotype" w:hAnsi="Palatino Linotype"/>
          <w:sz w:val="24"/>
          <w:szCs w:val="24"/>
        </w:rPr>
        <w:t xml:space="preserve">Kenyerek vetése lapáttal vagy vetőszerkezettel </w:t>
      </w:r>
    </w:p>
    <w:p w:rsidR="001B1DB2"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sütési sorrend megállapítása többféle termék sütése esetén</w:t>
      </w:r>
    </w:p>
    <w:p w:rsidR="001B1DB2" w:rsidRDefault="001B1DB2" w:rsidP="00122253">
      <w:pPr>
        <w:spacing w:after="0" w:line="240" w:lineRule="auto"/>
        <w:ind w:left="1134"/>
        <w:rPr>
          <w:rFonts w:ascii="Palatino Linotype" w:hAnsi="Palatino Linotype"/>
          <w:sz w:val="24"/>
          <w:szCs w:val="24"/>
        </w:rPr>
      </w:pPr>
      <w:r>
        <w:rPr>
          <w:rFonts w:ascii="Palatino Linotype" w:hAnsi="Palatino Linotype"/>
          <w:sz w:val="24"/>
          <w:szCs w:val="24"/>
        </w:rPr>
        <w:t>Sülési idő, sütési hőmérséklet meghatározása</w:t>
      </w:r>
    </w:p>
    <w:p w:rsidR="001B1DB2" w:rsidRDefault="001B1DB2" w:rsidP="00122253">
      <w:pPr>
        <w:spacing w:after="0" w:line="240" w:lineRule="auto"/>
        <w:ind w:left="1134"/>
        <w:rPr>
          <w:rFonts w:ascii="Palatino Linotype" w:hAnsi="Palatino Linotype"/>
          <w:sz w:val="24"/>
          <w:szCs w:val="24"/>
        </w:rPr>
      </w:pPr>
      <w:r>
        <w:rPr>
          <w:rFonts w:ascii="Palatino Linotype" w:hAnsi="Palatino Linotype"/>
          <w:sz w:val="24"/>
          <w:szCs w:val="24"/>
        </w:rPr>
        <w:t>Kemence gőzfejlesztése, páratartalom beállítása</w:t>
      </w:r>
    </w:p>
    <w:p w:rsidR="001B1DB2"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kenyérfélék átsültségének megállapítása</w:t>
      </w:r>
    </w:p>
    <w:p w:rsidR="001B1DB2" w:rsidRDefault="001B1DB2" w:rsidP="00122253">
      <w:pPr>
        <w:spacing w:after="0" w:line="240" w:lineRule="auto"/>
        <w:ind w:left="1134"/>
        <w:rPr>
          <w:rFonts w:ascii="Palatino Linotype" w:hAnsi="Palatino Linotype"/>
          <w:sz w:val="24"/>
          <w:szCs w:val="24"/>
        </w:rPr>
      </w:pPr>
      <w:r>
        <w:rPr>
          <w:rFonts w:ascii="Palatino Linotype" w:hAnsi="Palatino Linotype"/>
          <w:sz w:val="24"/>
          <w:szCs w:val="24"/>
        </w:rPr>
        <w:t xml:space="preserve">A kenyerek kisütése lapáttal, elszedés szalagról, kocsira rakás, </w:t>
      </w:r>
    </w:p>
    <w:p w:rsidR="001B1DB2"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kisült kenyerek felületének mosdatása</w:t>
      </w:r>
    </w:p>
    <w:p w:rsidR="001B1DB2" w:rsidRPr="000E120B" w:rsidRDefault="001B1DB2" w:rsidP="00DC5AA6">
      <w:pPr>
        <w:widowControl w:val="0"/>
        <w:suppressAutoHyphens/>
        <w:spacing w:after="0" w:line="240" w:lineRule="auto"/>
        <w:rPr>
          <w:rFonts w:ascii="Palatino Linotype" w:hAnsi="Palatino Linotype" w:cs="Mangal"/>
          <w:kern w:val="1"/>
          <w:sz w:val="24"/>
          <w:szCs w:val="24"/>
          <w:lang w:eastAsia="hi-IN" w:bidi="hi-IN"/>
        </w:rPr>
      </w:pPr>
    </w:p>
    <w:p w:rsidR="001B1DB2" w:rsidRPr="006A4A0F" w:rsidRDefault="001B1DB2" w:rsidP="001E5DB9">
      <w:pPr>
        <w:widowControl w:val="0"/>
        <w:numPr>
          <w:ilvl w:val="2"/>
          <w:numId w:val="44"/>
        </w:numPr>
        <w:tabs>
          <w:tab w:val="left" w:pos="900"/>
          <w:tab w:val="left" w:pos="1620"/>
          <w:tab w:val="left" w:pos="1800"/>
          <w:tab w:val="left" w:pos="2340"/>
          <w:tab w:val="left" w:pos="7560"/>
          <w:tab w:val="left" w:pos="7740"/>
        </w:tabs>
        <w:suppressAutoHyphens/>
        <w:spacing w:after="0" w:line="240" w:lineRule="auto"/>
        <w:ind w:hanging="684"/>
        <w:rPr>
          <w:rFonts w:ascii="Palatino Linotype" w:hAnsi="Palatino Linotype"/>
          <w:b/>
          <w:sz w:val="24"/>
          <w:szCs w:val="24"/>
        </w:rPr>
      </w:pPr>
      <w:r w:rsidRPr="006A4A0F">
        <w:rPr>
          <w:rFonts w:ascii="Palatino Linotype" w:hAnsi="Palatino Linotype"/>
          <w:b/>
          <w:sz w:val="24"/>
          <w:szCs w:val="24"/>
        </w:rPr>
        <w:t>Péksütemények sütése</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48</w:t>
      </w:r>
      <w:r w:rsidRPr="00CE0670">
        <w:rPr>
          <w:rFonts w:ascii="Palatino Linotype" w:hAnsi="Palatino Linotype"/>
          <w:b/>
          <w:sz w:val="24"/>
          <w:szCs w:val="24"/>
        </w:rPr>
        <w:t>óra</w:t>
      </w:r>
      <w:r w:rsidRPr="00B87D30">
        <w:rPr>
          <w:rFonts w:ascii="Palatino Linotype" w:hAnsi="Palatino Linotype"/>
          <w:b/>
          <w:i/>
          <w:sz w:val="24"/>
          <w:szCs w:val="24"/>
        </w:rPr>
        <w:t>/</w:t>
      </w:r>
      <w:r>
        <w:rPr>
          <w:rFonts w:ascii="Palatino Linotype" w:hAnsi="Palatino Linotype"/>
          <w:b/>
          <w:i/>
          <w:sz w:val="24"/>
          <w:szCs w:val="24"/>
        </w:rPr>
        <w:t xml:space="preserve"> 38</w:t>
      </w:r>
      <w:r w:rsidRPr="00B87D30">
        <w:rPr>
          <w:rFonts w:ascii="Palatino Linotype" w:hAnsi="Palatino Linotype"/>
          <w:b/>
          <w:i/>
          <w:sz w:val="24"/>
          <w:szCs w:val="24"/>
        </w:rPr>
        <w:t>óra</w:t>
      </w:r>
    </w:p>
    <w:p w:rsidR="001B1DB2" w:rsidRPr="00B44371" w:rsidRDefault="001B1DB2" w:rsidP="00122253">
      <w:pPr>
        <w:spacing w:after="0" w:line="240" w:lineRule="auto"/>
        <w:ind w:left="1134"/>
        <w:rPr>
          <w:rFonts w:ascii="Palatino Linotype" w:hAnsi="Palatino Linotype"/>
          <w:sz w:val="24"/>
          <w:szCs w:val="24"/>
        </w:rPr>
      </w:pPr>
      <w:r w:rsidRPr="00F36BDB">
        <w:rPr>
          <w:rFonts w:ascii="Palatino Linotype" w:hAnsi="Palatino Linotype"/>
          <w:sz w:val="24"/>
          <w:szCs w:val="24"/>
        </w:rPr>
        <w:t>A</w:t>
      </w:r>
      <w:r w:rsidRPr="006A4A0F">
        <w:rPr>
          <w:rFonts w:ascii="Palatino Linotype" w:hAnsi="Palatino Linotype"/>
          <w:sz w:val="24"/>
          <w:szCs w:val="24"/>
        </w:rPr>
        <w:t xml:space="preserve"> </w:t>
      </w:r>
      <w:r>
        <w:rPr>
          <w:rFonts w:ascii="Palatino Linotype" w:hAnsi="Palatino Linotype"/>
          <w:sz w:val="24"/>
          <w:szCs w:val="24"/>
        </w:rPr>
        <w:t>kemencék felfűtése, paramétereinek beállítása és ellenőrzése</w:t>
      </w:r>
    </w:p>
    <w:p w:rsidR="001B1DB2" w:rsidRDefault="001B1DB2" w:rsidP="00122253">
      <w:pPr>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megkelt péksütemények elhelyezése, vetőszerkezeten, lemezen</w:t>
      </w:r>
    </w:p>
    <w:p w:rsidR="001B1DB2"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péksütemények felület kezelése, mosdatása, felületi szórása, vágása</w:t>
      </w:r>
    </w:p>
    <w:p w:rsidR="001B1DB2"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sütési sorrend megállapítása többféle termék sütése esetén</w:t>
      </w:r>
    </w:p>
    <w:p w:rsidR="001B1DB2" w:rsidRDefault="001B1DB2" w:rsidP="00122253">
      <w:pPr>
        <w:spacing w:after="0" w:line="240" w:lineRule="auto"/>
        <w:ind w:left="1134"/>
        <w:rPr>
          <w:rFonts w:ascii="Palatino Linotype" w:hAnsi="Palatino Linotype"/>
          <w:sz w:val="24"/>
          <w:szCs w:val="24"/>
        </w:rPr>
      </w:pPr>
      <w:r>
        <w:rPr>
          <w:rFonts w:ascii="Palatino Linotype" w:hAnsi="Palatino Linotype"/>
          <w:sz w:val="24"/>
          <w:szCs w:val="24"/>
        </w:rPr>
        <w:t>Sülési idő, sütési hőmérséklet meghatározása</w:t>
      </w:r>
    </w:p>
    <w:p w:rsidR="001B1DB2" w:rsidRDefault="001B1DB2" w:rsidP="00122253">
      <w:pPr>
        <w:spacing w:after="0" w:line="240" w:lineRule="auto"/>
        <w:ind w:left="1134"/>
        <w:rPr>
          <w:rFonts w:ascii="Palatino Linotype" w:hAnsi="Palatino Linotype"/>
          <w:sz w:val="24"/>
          <w:szCs w:val="24"/>
        </w:rPr>
      </w:pPr>
      <w:r>
        <w:rPr>
          <w:rFonts w:ascii="Palatino Linotype" w:hAnsi="Palatino Linotype"/>
          <w:sz w:val="24"/>
          <w:szCs w:val="24"/>
        </w:rPr>
        <w:t>Kemence gőzfejlesztése, páratartalom beállítása</w:t>
      </w:r>
    </w:p>
    <w:p w:rsidR="001B1DB2"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péksütemények átsültségének megállapítása</w:t>
      </w:r>
    </w:p>
    <w:p w:rsidR="001B1DB2"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Kisütés lemezen, kiszedés a kemencéből, kocsira rakás</w:t>
      </w:r>
    </w:p>
    <w:p w:rsidR="001B1DB2"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p>
    <w:p w:rsidR="001B1DB2" w:rsidRPr="00C05122" w:rsidRDefault="001B1DB2" w:rsidP="001E5DB9">
      <w:pPr>
        <w:widowControl w:val="0"/>
        <w:numPr>
          <w:ilvl w:val="2"/>
          <w:numId w:val="44"/>
        </w:numPr>
        <w:tabs>
          <w:tab w:val="left" w:pos="900"/>
          <w:tab w:val="left" w:pos="1620"/>
          <w:tab w:val="left" w:pos="2340"/>
          <w:tab w:val="left" w:pos="7560"/>
          <w:tab w:val="left" w:pos="7740"/>
        </w:tabs>
        <w:suppressAutoHyphens/>
        <w:spacing w:after="0" w:line="240" w:lineRule="auto"/>
        <w:ind w:hanging="684"/>
        <w:rPr>
          <w:rFonts w:ascii="Palatino Linotype" w:hAnsi="Palatino Linotype"/>
          <w:b/>
          <w:sz w:val="24"/>
          <w:szCs w:val="24"/>
        </w:rPr>
      </w:pPr>
      <w:r w:rsidRPr="00C05122">
        <w:rPr>
          <w:rFonts w:ascii="Palatino Linotype" w:hAnsi="Palatino Linotype"/>
          <w:b/>
          <w:sz w:val="24"/>
          <w:szCs w:val="24"/>
        </w:rPr>
        <w:t>Finom pékáruk sütése</w:t>
      </w:r>
      <w:r>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48</w:t>
      </w:r>
      <w:r w:rsidRPr="00B87D30">
        <w:rPr>
          <w:rFonts w:ascii="Palatino Linotype" w:hAnsi="Palatino Linotype"/>
          <w:b/>
          <w:i/>
          <w:sz w:val="24"/>
          <w:szCs w:val="24"/>
        </w:rPr>
        <w:t>óra/</w:t>
      </w:r>
      <w:r>
        <w:rPr>
          <w:rFonts w:ascii="Palatino Linotype" w:hAnsi="Palatino Linotype"/>
          <w:b/>
          <w:i/>
          <w:sz w:val="24"/>
          <w:szCs w:val="24"/>
        </w:rPr>
        <w:t xml:space="preserve"> 38</w:t>
      </w:r>
      <w:r w:rsidRPr="00B87D30">
        <w:rPr>
          <w:rFonts w:ascii="Palatino Linotype" w:hAnsi="Palatino Linotype"/>
          <w:b/>
          <w:i/>
          <w:sz w:val="24"/>
          <w:szCs w:val="24"/>
        </w:rPr>
        <w:t>óra</w:t>
      </w:r>
    </w:p>
    <w:p w:rsidR="001B1DB2" w:rsidRPr="000E120B" w:rsidRDefault="001B1DB2" w:rsidP="00C05122">
      <w:pPr>
        <w:widowControl w:val="0"/>
        <w:tabs>
          <w:tab w:val="left" w:pos="900"/>
          <w:tab w:val="left" w:pos="1620"/>
          <w:tab w:val="left" w:pos="2340"/>
          <w:tab w:val="left" w:pos="7560"/>
          <w:tab w:val="left" w:pos="7740"/>
        </w:tabs>
        <w:suppressAutoHyphens/>
        <w:spacing w:after="0" w:line="240" w:lineRule="auto"/>
        <w:ind w:left="1080"/>
        <w:rPr>
          <w:rFonts w:ascii="Palatino Linotype" w:hAnsi="Palatino Linotype"/>
          <w:b/>
          <w:sz w:val="24"/>
          <w:szCs w:val="24"/>
        </w:rPr>
      </w:pPr>
    </w:p>
    <w:p w:rsidR="001B1DB2" w:rsidRPr="00B44371" w:rsidRDefault="001B1DB2" w:rsidP="00122253">
      <w:pPr>
        <w:spacing w:after="0" w:line="240" w:lineRule="auto"/>
        <w:ind w:left="1134"/>
        <w:rPr>
          <w:rFonts w:ascii="Palatino Linotype" w:hAnsi="Palatino Linotype"/>
          <w:sz w:val="24"/>
          <w:szCs w:val="24"/>
        </w:rPr>
      </w:pPr>
      <w:r w:rsidRPr="00F36BDB">
        <w:rPr>
          <w:rFonts w:ascii="Palatino Linotype" w:hAnsi="Palatino Linotype"/>
          <w:sz w:val="24"/>
          <w:szCs w:val="24"/>
        </w:rPr>
        <w:t>A</w:t>
      </w:r>
      <w:r w:rsidRPr="006A4A0F">
        <w:rPr>
          <w:rFonts w:ascii="Palatino Linotype" w:hAnsi="Palatino Linotype"/>
          <w:sz w:val="24"/>
          <w:szCs w:val="24"/>
        </w:rPr>
        <w:t xml:space="preserve"> </w:t>
      </w:r>
      <w:r>
        <w:rPr>
          <w:rFonts w:ascii="Palatino Linotype" w:hAnsi="Palatino Linotype"/>
          <w:sz w:val="24"/>
          <w:szCs w:val="24"/>
        </w:rPr>
        <w:t>kemencék felfűtése, paramétereinek beállítása és ellenőrzése</w:t>
      </w:r>
    </w:p>
    <w:p w:rsidR="001B1DB2" w:rsidRDefault="001B1DB2" w:rsidP="00122253">
      <w:pPr>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megkelt finom pékáruk elhelyezése, lemezen, formában</w:t>
      </w:r>
    </w:p>
    <w:p w:rsidR="001B1DB2"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finom pékáruk felület kezelése, tojásozása, márványozása, felületi</w:t>
      </w:r>
    </w:p>
    <w:p w:rsidR="001B1DB2" w:rsidRDefault="001B1DB2" w:rsidP="00122253">
      <w:pPr>
        <w:widowControl w:val="0"/>
        <w:tabs>
          <w:tab w:val="left" w:pos="1620"/>
        </w:tabs>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szórása, vágása</w:t>
      </w:r>
    </w:p>
    <w:p w:rsidR="001B1DB2"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sütési sorrend megállapítása többféle termék sütése esetén</w:t>
      </w:r>
    </w:p>
    <w:p w:rsidR="001B1DB2" w:rsidRDefault="001B1DB2" w:rsidP="00122253">
      <w:pPr>
        <w:spacing w:after="0" w:line="240" w:lineRule="auto"/>
        <w:ind w:left="1134"/>
        <w:rPr>
          <w:rFonts w:ascii="Palatino Linotype" w:hAnsi="Palatino Linotype"/>
          <w:sz w:val="24"/>
          <w:szCs w:val="24"/>
        </w:rPr>
      </w:pPr>
      <w:r>
        <w:rPr>
          <w:rFonts w:ascii="Palatino Linotype" w:hAnsi="Palatino Linotype"/>
          <w:sz w:val="24"/>
          <w:szCs w:val="24"/>
        </w:rPr>
        <w:t>Sülési idő, sütési hőmérséklet meghatározása</w:t>
      </w:r>
    </w:p>
    <w:p w:rsidR="001B1DB2" w:rsidRDefault="001B1DB2" w:rsidP="00122253">
      <w:pPr>
        <w:spacing w:after="0" w:line="240" w:lineRule="auto"/>
        <w:ind w:left="1134"/>
        <w:rPr>
          <w:rFonts w:ascii="Palatino Linotype" w:hAnsi="Palatino Linotype"/>
          <w:sz w:val="24"/>
          <w:szCs w:val="24"/>
        </w:rPr>
      </w:pPr>
      <w:r>
        <w:rPr>
          <w:rFonts w:ascii="Palatino Linotype" w:hAnsi="Palatino Linotype"/>
          <w:sz w:val="24"/>
          <w:szCs w:val="24"/>
        </w:rPr>
        <w:t>A megfelelő páraviszonyokkal rendelkező sütőtér biztosítása</w:t>
      </w:r>
    </w:p>
    <w:p w:rsidR="001B1DB2"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finom pékáruk átsültségének megállapítása</w:t>
      </w:r>
    </w:p>
    <w:p w:rsidR="001B1DB2"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Kisütés lemezen, formában kiszedés a kemencéből, kocsira rakás</w:t>
      </w:r>
    </w:p>
    <w:p w:rsidR="001B1DB2" w:rsidRPr="001E226F"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Finom pékáru</w:t>
      </w:r>
      <w:r w:rsidRPr="001E226F">
        <w:rPr>
          <w:rFonts w:ascii="Palatino Linotype" w:hAnsi="Palatino Linotype" w:cs="Mangal"/>
          <w:kern w:val="1"/>
          <w:sz w:val="24"/>
          <w:szCs w:val="24"/>
          <w:lang w:eastAsia="hi-IN" w:bidi="hi-IN"/>
        </w:rPr>
        <w:t>k hűtése polcon, lemezen, formában</w:t>
      </w:r>
    </w:p>
    <w:p w:rsidR="001B1DB2"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sidRPr="001E226F">
        <w:rPr>
          <w:rFonts w:ascii="Palatino Linotype" w:hAnsi="Palatino Linotype" w:cs="Mangal"/>
          <w:kern w:val="1"/>
          <w:sz w:val="24"/>
          <w:szCs w:val="24"/>
          <w:lang w:eastAsia="hi-IN" w:bidi="hi-IN"/>
        </w:rPr>
        <w:t>Kiborítás a formából</w:t>
      </w:r>
    </w:p>
    <w:p w:rsidR="001B1DB2" w:rsidRPr="004F01EF"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sidRPr="004F01EF">
        <w:rPr>
          <w:rFonts w:ascii="Palatino Linotype" w:hAnsi="Palatino Linotype" w:cs="Mangal"/>
          <w:kern w:val="1"/>
          <w:sz w:val="24"/>
          <w:szCs w:val="24"/>
          <w:lang w:eastAsia="hi-IN" w:bidi="hi-IN"/>
        </w:rPr>
        <w:t xml:space="preserve">A </w:t>
      </w:r>
      <w:r>
        <w:rPr>
          <w:rFonts w:ascii="Palatino Linotype" w:hAnsi="Palatino Linotype" w:cs="Mangal"/>
          <w:kern w:val="1"/>
          <w:sz w:val="24"/>
          <w:szCs w:val="24"/>
          <w:lang w:eastAsia="hi-IN" w:bidi="hi-IN"/>
        </w:rPr>
        <w:t>finom pékáru</w:t>
      </w:r>
      <w:r w:rsidRPr="004F01EF">
        <w:rPr>
          <w:rFonts w:ascii="Palatino Linotype" w:hAnsi="Palatino Linotype" w:cs="Mangal"/>
          <w:kern w:val="1"/>
          <w:sz w:val="24"/>
          <w:szCs w:val="24"/>
          <w:lang w:eastAsia="hi-IN" w:bidi="hi-IN"/>
        </w:rPr>
        <w:t>k sütés utáni töltése és felületi dekorációs lehetőségei</w:t>
      </w:r>
    </w:p>
    <w:p w:rsidR="001B1DB2" w:rsidRPr="001E226F"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A finom pékáruk </w:t>
      </w:r>
      <w:r w:rsidRPr="001E226F">
        <w:rPr>
          <w:rFonts w:ascii="Palatino Linotype" w:hAnsi="Palatino Linotype" w:cs="Mangal"/>
          <w:kern w:val="1"/>
          <w:sz w:val="24"/>
          <w:szCs w:val="24"/>
          <w:lang w:eastAsia="hi-IN" w:bidi="hi-IN"/>
        </w:rPr>
        <w:t>érzékszervi minősítése, válogatás, tömegmérés</w:t>
      </w:r>
    </w:p>
    <w:p w:rsidR="001B1DB2" w:rsidRPr="001E226F"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Finom pékáru</w:t>
      </w:r>
      <w:r w:rsidRPr="001E226F">
        <w:rPr>
          <w:rFonts w:ascii="Palatino Linotype" w:hAnsi="Palatino Linotype" w:cs="Mangal"/>
          <w:kern w:val="1"/>
          <w:sz w:val="24"/>
          <w:szCs w:val="24"/>
          <w:lang w:eastAsia="hi-IN" w:bidi="hi-IN"/>
        </w:rPr>
        <w:t>k csomagolása, szakszerű jelölése</w:t>
      </w:r>
    </w:p>
    <w:p w:rsidR="001B1DB2" w:rsidRPr="001E226F"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sidRPr="001E226F">
        <w:rPr>
          <w:rFonts w:ascii="Palatino Linotype" w:hAnsi="Palatino Linotype" w:cs="Mangal"/>
          <w:kern w:val="1"/>
          <w:sz w:val="24"/>
          <w:szCs w:val="24"/>
          <w:lang w:eastAsia="hi-IN" w:bidi="hi-IN"/>
        </w:rPr>
        <w:t>Rekeszek tisztaságának megállapítása, rekesztisztítás</w:t>
      </w:r>
    </w:p>
    <w:p w:rsidR="001B1DB2" w:rsidRPr="001E226F"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Finom pékáru</w:t>
      </w:r>
      <w:r w:rsidRPr="001E226F">
        <w:rPr>
          <w:rFonts w:ascii="Palatino Linotype" w:hAnsi="Palatino Linotype" w:cs="Mangal"/>
          <w:kern w:val="1"/>
          <w:sz w:val="24"/>
          <w:szCs w:val="24"/>
          <w:lang w:eastAsia="hi-IN" w:bidi="hi-IN"/>
        </w:rPr>
        <w:t>k rekeszbe helyezése</w:t>
      </w:r>
    </w:p>
    <w:p w:rsidR="001B1DB2" w:rsidRPr="001E226F"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sidRPr="001E226F">
        <w:rPr>
          <w:rFonts w:ascii="Palatino Linotype" w:hAnsi="Palatino Linotype" w:cs="Mangal"/>
          <w:kern w:val="1"/>
          <w:sz w:val="24"/>
          <w:szCs w:val="24"/>
          <w:lang w:eastAsia="hi-IN" w:bidi="hi-IN"/>
        </w:rPr>
        <w:t xml:space="preserve">A </w:t>
      </w:r>
      <w:r>
        <w:rPr>
          <w:rFonts w:ascii="Palatino Linotype" w:hAnsi="Palatino Linotype" w:cs="Mangal"/>
          <w:kern w:val="1"/>
          <w:sz w:val="24"/>
          <w:szCs w:val="24"/>
          <w:lang w:eastAsia="hi-IN" w:bidi="hi-IN"/>
        </w:rPr>
        <w:t>finom pékáruk</w:t>
      </w:r>
      <w:r w:rsidRPr="001E226F">
        <w:rPr>
          <w:rFonts w:ascii="Palatino Linotype" w:hAnsi="Palatino Linotype" w:cs="Mangal"/>
          <w:kern w:val="1"/>
          <w:sz w:val="24"/>
          <w:szCs w:val="24"/>
          <w:lang w:eastAsia="hi-IN" w:bidi="hi-IN"/>
        </w:rPr>
        <w:t xml:space="preserve"> szállítási dokumentumainak ellenőrzése, árukiadás</w:t>
      </w:r>
    </w:p>
    <w:p w:rsidR="001B1DB2" w:rsidRPr="000E120B" w:rsidRDefault="001B1DB2" w:rsidP="00DC5AA6">
      <w:pPr>
        <w:widowControl w:val="0"/>
        <w:suppressAutoHyphens/>
        <w:spacing w:after="0" w:line="240" w:lineRule="auto"/>
        <w:ind w:left="1225"/>
        <w:rPr>
          <w:rFonts w:ascii="Palatino Linotype" w:hAnsi="Palatino Linotype" w:cs="Mangal"/>
          <w:kern w:val="1"/>
          <w:sz w:val="24"/>
          <w:szCs w:val="24"/>
          <w:lang w:eastAsia="hi-IN" w:bidi="hi-IN"/>
        </w:rPr>
      </w:pPr>
    </w:p>
    <w:p w:rsidR="001B1DB2" w:rsidRPr="000E120B" w:rsidRDefault="001B1DB2" w:rsidP="001E5DB9">
      <w:pPr>
        <w:widowControl w:val="0"/>
        <w:numPr>
          <w:ilvl w:val="2"/>
          <w:numId w:val="44"/>
        </w:numPr>
        <w:tabs>
          <w:tab w:val="left" w:pos="900"/>
          <w:tab w:val="left" w:pos="1620"/>
          <w:tab w:val="left" w:pos="1800"/>
          <w:tab w:val="left" w:pos="2340"/>
          <w:tab w:val="left" w:pos="7560"/>
          <w:tab w:val="left" w:pos="7740"/>
        </w:tabs>
        <w:suppressAutoHyphens/>
        <w:spacing w:after="0" w:line="240" w:lineRule="auto"/>
        <w:ind w:hanging="684"/>
        <w:rPr>
          <w:rFonts w:ascii="Palatino Linotype" w:hAnsi="Palatino Linotype" w:cs="Mangal"/>
          <w:kern w:val="1"/>
          <w:sz w:val="24"/>
          <w:szCs w:val="24"/>
          <w:lang w:eastAsia="hi-IN" w:bidi="hi-IN"/>
        </w:rPr>
      </w:pPr>
      <w:r w:rsidRPr="002A57B5">
        <w:rPr>
          <w:rFonts w:ascii="Palatino Linotype" w:hAnsi="Palatino Linotype" w:cs="Mangal"/>
          <w:b/>
          <w:kern w:val="1"/>
          <w:sz w:val="24"/>
          <w:szCs w:val="24"/>
          <w:lang w:eastAsia="hi-IN" w:bidi="hi-IN"/>
        </w:rPr>
        <w:t>Egyéb sütőipari termékek sütése</w:t>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 xml:space="preserve"> 28</w:t>
      </w:r>
      <w:r>
        <w:rPr>
          <w:rFonts w:ascii="Palatino Linotype" w:hAnsi="Palatino Linotype" w:cs="Mangal"/>
          <w:b/>
          <w:i/>
          <w:kern w:val="1"/>
          <w:sz w:val="24"/>
          <w:szCs w:val="24"/>
          <w:lang w:eastAsia="hi-IN" w:bidi="hi-IN"/>
        </w:rPr>
        <w:t xml:space="preserve">óra </w:t>
      </w:r>
      <w:r w:rsidRPr="00B87D30">
        <w:rPr>
          <w:rFonts w:ascii="Palatino Linotype" w:hAnsi="Palatino Linotype" w:cs="Mangal"/>
          <w:b/>
          <w:i/>
          <w:kern w:val="1"/>
          <w:sz w:val="24"/>
          <w:szCs w:val="24"/>
          <w:lang w:eastAsia="hi-IN" w:bidi="hi-IN"/>
        </w:rPr>
        <w:t>/</w:t>
      </w:r>
      <w:r>
        <w:rPr>
          <w:rFonts w:ascii="Palatino Linotype" w:hAnsi="Palatino Linotype" w:cs="Mangal"/>
          <w:b/>
          <w:i/>
          <w:kern w:val="1"/>
          <w:sz w:val="24"/>
          <w:szCs w:val="24"/>
          <w:lang w:eastAsia="hi-IN" w:bidi="hi-IN"/>
        </w:rPr>
        <w:t xml:space="preserve"> 22</w:t>
      </w:r>
      <w:r w:rsidRPr="00B87D30">
        <w:rPr>
          <w:rFonts w:ascii="Palatino Linotype" w:hAnsi="Palatino Linotype" w:cs="Mangal"/>
          <w:b/>
          <w:i/>
          <w:kern w:val="1"/>
          <w:sz w:val="24"/>
          <w:szCs w:val="24"/>
          <w:lang w:eastAsia="hi-IN" w:bidi="hi-IN"/>
        </w:rPr>
        <w:t>óra</w:t>
      </w:r>
    </w:p>
    <w:p w:rsidR="001B1DB2" w:rsidRPr="002A57B5"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sidRPr="00F36BDB">
        <w:rPr>
          <w:rFonts w:ascii="Palatino Linotype" w:hAnsi="Palatino Linotype"/>
          <w:sz w:val="24"/>
          <w:szCs w:val="24"/>
        </w:rPr>
        <w:t>A</w:t>
      </w:r>
      <w:r w:rsidRPr="002A57B5">
        <w:rPr>
          <w:rFonts w:ascii="Palatino Linotype" w:hAnsi="Palatino Linotype"/>
          <w:sz w:val="24"/>
          <w:szCs w:val="24"/>
        </w:rPr>
        <w:t xml:space="preserve"> </w:t>
      </w:r>
      <w:r>
        <w:rPr>
          <w:rFonts w:ascii="Palatino Linotype" w:hAnsi="Palatino Linotype"/>
          <w:sz w:val="24"/>
          <w:szCs w:val="24"/>
        </w:rPr>
        <w:t>Kemencék felfűtése, paramétereinek beállítása és ellenőrzése</w:t>
      </w:r>
    </w:p>
    <w:p w:rsidR="001B1DB2" w:rsidRPr="00BA0F7B"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sz w:val="24"/>
          <w:szCs w:val="24"/>
        </w:rPr>
        <w:t>Kétszersültek sütése</w:t>
      </w:r>
    </w:p>
    <w:p w:rsidR="001B1DB2" w:rsidRPr="006072D2"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sidRPr="006072D2">
        <w:rPr>
          <w:rFonts w:ascii="Palatino Linotype" w:hAnsi="Palatino Linotype"/>
          <w:sz w:val="24"/>
          <w:szCs w:val="24"/>
        </w:rPr>
        <w:t>Perecek sütése</w:t>
      </w:r>
    </w:p>
    <w:p w:rsidR="001B1DB2" w:rsidRPr="002A57B5"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sz w:val="24"/>
          <w:szCs w:val="24"/>
        </w:rPr>
        <w:t>Fánk sütése zsírban, a sütési hőmérséklet beállítása</w:t>
      </w:r>
    </w:p>
    <w:p w:rsidR="001B1DB2"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Morzsaalapanyag szárítása, őrlése, osztályozása, </w:t>
      </w:r>
    </w:p>
    <w:p w:rsidR="001B1DB2"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w:t>
      </w:r>
      <w:r w:rsidRPr="009552B3">
        <w:rPr>
          <w:rFonts w:ascii="Palatino Linotype" w:hAnsi="Palatino Linotype" w:cs="Mangal"/>
          <w:kern w:val="1"/>
          <w:sz w:val="24"/>
          <w:szCs w:val="24"/>
          <w:lang w:eastAsia="hi-IN" w:bidi="hi-IN"/>
        </w:rPr>
        <w:t>orszerű termékek sütési</w:t>
      </w:r>
      <w:r>
        <w:rPr>
          <w:rFonts w:ascii="Palatino Linotype" w:hAnsi="Palatino Linotype" w:cs="Mangal"/>
          <w:kern w:val="1"/>
          <w:sz w:val="24"/>
          <w:szCs w:val="24"/>
          <w:lang w:eastAsia="hi-IN" w:bidi="hi-IN"/>
        </w:rPr>
        <w:t xml:space="preserve"> paramétereinek beállítása, sütése és</w:t>
      </w:r>
    </w:p>
    <w:p w:rsidR="001B1DB2" w:rsidRDefault="001B1DB2" w:rsidP="00122253">
      <w:pPr>
        <w:widowControl w:val="0"/>
        <w:tabs>
          <w:tab w:val="left" w:pos="1620"/>
        </w:tabs>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kemencéből való kiszedése</w:t>
      </w:r>
    </w:p>
    <w:p w:rsidR="001B1DB2" w:rsidRDefault="001B1DB2" w:rsidP="00122253">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Hag</w:t>
      </w:r>
      <w:r w:rsidRPr="009552B3">
        <w:rPr>
          <w:rFonts w:ascii="Palatino Linotype" w:hAnsi="Palatino Linotype" w:cs="Mangal"/>
          <w:kern w:val="1"/>
          <w:sz w:val="24"/>
          <w:szCs w:val="24"/>
          <w:lang w:eastAsia="hi-IN" w:bidi="hi-IN"/>
        </w:rPr>
        <w:t>yományos (HIR) termékek,</w:t>
      </w:r>
      <w:r>
        <w:rPr>
          <w:rFonts w:ascii="Palatino Linotype" w:hAnsi="Palatino Linotype" w:cs="Mangal"/>
          <w:kern w:val="1"/>
          <w:sz w:val="24"/>
          <w:szCs w:val="24"/>
          <w:lang w:eastAsia="hi-IN" w:bidi="hi-IN"/>
        </w:rPr>
        <w:t xml:space="preserve"> s</w:t>
      </w:r>
      <w:r w:rsidRPr="009552B3">
        <w:rPr>
          <w:rFonts w:ascii="Palatino Linotype" w:hAnsi="Palatino Linotype" w:cs="Mangal"/>
          <w:kern w:val="1"/>
          <w:sz w:val="24"/>
          <w:szCs w:val="24"/>
          <w:lang w:eastAsia="hi-IN" w:bidi="hi-IN"/>
        </w:rPr>
        <w:t xml:space="preserve">ütési </w:t>
      </w:r>
      <w:r>
        <w:rPr>
          <w:rFonts w:ascii="Palatino Linotype" w:hAnsi="Palatino Linotype" w:cs="Mangal"/>
          <w:kern w:val="1"/>
          <w:sz w:val="24"/>
          <w:szCs w:val="24"/>
          <w:lang w:eastAsia="hi-IN" w:bidi="hi-IN"/>
        </w:rPr>
        <w:t>paramétereinek beállítása,</w:t>
      </w:r>
      <w:r w:rsidRPr="009552B3">
        <w:rPr>
          <w:rFonts w:ascii="Palatino Linotype" w:hAnsi="Palatino Linotype" w:cs="Mangal"/>
          <w:kern w:val="1"/>
          <w:sz w:val="24"/>
          <w:szCs w:val="24"/>
          <w:lang w:eastAsia="hi-IN" w:bidi="hi-IN"/>
        </w:rPr>
        <w:t xml:space="preserve"> sütési </w:t>
      </w:r>
    </w:p>
    <w:p w:rsidR="001B1DB2" w:rsidRPr="009552B3" w:rsidRDefault="001B1DB2" w:rsidP="00122253">
      <w:pPr>
        <w:widowControl w:val="0"/>
        <w:tabs>
          <w:tab w:val="left" w:pos="1620"/>
        </w:tabs>
        <w:suppressAutoHyphens/>
        <w:spacing w:after="0" w:line="240" w:lineRule="auto"/>
        <w:ind w:left="1134"/>
        <w:rPr>
          <w:rFonts w:ascii="Palatino Linotype" w:hAnsi="Palatino Linotype" w:cs="Mangal"/>
          <w:kern w:val="1"/>
          <w:sz w:val="24"/>
          <w:szCs w:val="24"/>
          <w:lang w:eastAsia="hi-IN" w:bidi="hi-IN"/>
        </w:rPr>
      </w:pPr>
      <w:r w:rsidRPr="009552B3">
        <w:rPr>
          <w:rFonts w:ascii="Palatino Linotype" w:hAnsi="Palatino Linotype" w:cs="Mangal"/>
          <w:kern w:val="1"/>
          <w:sz w:val="24"/>
          <w:szCs w:val="24"/>
          <w:lang w:eastAsia="hi-IN" w:bidi="hi-IN"/>
        </w:rPr>
        <w:t>eljárások</w:t>
      </w:r>
      <w:r>
        <w:rPr>
          <w:rFonts w:ascii="Palatino Linotype" w:hAnsi="Palatino Linotype" w:cs="Mangal"/>
          <w:kern w:val="1"/>
          <w:sz w:val="24"/>
          <w:szCs w:val="24"/>
          <w:lang w:eastAsia="hi-IN" w:bidi="hi-IN"/>
        </w:rPr>
        <w:t>, a kemencéből való kiszedése</w:t>
      </w:r>
    </w:p>
    <w:p w:rsidR="001B1DB2" w:rsidRPr="000E120B" w:rsidRDefault="001B1DB2" w:rsidP="00A37BBC">
      <w:pPr>
        <w:widowControl w:val="0"/>
        <w:suppressAutoHyphens/>
        <w:spacing w:after="0" w:line="240" w:lineRule="auto"/>
        <w:ind w:left="1225"/>
        <w:rPr>
          <w:rFonts w:ascii="Palatino Linotype" w:hAnsi="Palatino Linotype" w:cs="Mangal"/>
          <w:b/>
          <w:kern w:val="1"/>
          <w:sz w:val="24"/>
          <w:szCs w:val="24"/>
          <w:lang w:eastAsia="hi-IN" w:bidi="hi-IN"/>
        </w:rPr>
      </w:pPr>
    </w:p>
    <w:p w:rsidR="001B1DB2" w:rsidRPr="00B87D30" w:rsidRDefault="001B1DB2" w:rsidP="001E5DB9">
      <w:pPr>
        <w:numPr>
          <w:ilvl w:val="1"/>
          <w:numId w:val="44"/>
        </w:numPr>
        <w:tabs>
          <w:tab w:val="num" w:pos="1332"/>
        </w:tabs>
        <w:spacing w:after="0" w:line="240" w:lineRule="auto"/>
        <w:ind w:left="900" w:hanging="540"/>
        <w:rPr>
          <w:rFonts w:ascii="Palatino Linotype" w:hAnsi="Palatino Linotype"/>
          <w:b/>
          <w:i/>
          <w:sz w:val="24"/>
          <w:szCs w:val="24"/>
        </w:rPr>
      </w:pPr>
      <w:r w:rsidRPr="00B87D30">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1B1DB2" w:rsidRPr="000E120B" w:rsidRDefault="001B1DB2" w:rsidP="00DC5AA6">
      <w:pPr>
        <w:widowControl w:val="0"/>
        <w:suppressAutoHyphens/>
        <w:spacing w:after="0" w:line="240" w:lineRule="auto"/>
        <w:jc w:val="both"/>
        <w:rPr>
          <w:rFonts w:ascii="Palatino Linotype" w:hAnsi="Palatino Linotype" w:cs="Mangal"/>
          <w:b/>
          <w:bCs/>
          <w:kern w:val="1"/>
          <w:sz w:val="24"/>
          <w:szCs w:val="24"/>
          <w:lang w:eastAsia="hi-IN" w:bidi="hi-IN"/>
        </w:rPr>
      </w:pPr>
    </w:p>
    <w:p w:rsidR="001B1DB2" w:rsidRDefault="001B1DB2" w:rsidP="001E5DB9">
      <w:pPr>
        <w:numPr>
          <w:ilvl w:val="1"/>
          <w:numId w:val="44"/>
        </w:numPr>
        <w:tabs>
          <w:tab w:val="num" w:pos="1332"/>
        </w:tabs>
        <w:spacing w:after="0" w:line="240" w:lineRule="auto"/>
        <w:ind w:left="900" w:hanging="540"/>
        <w:rPr>
          <w:rFonts w:ascii="Palatino Linotype" w:hAnsi="Palatino Linotype"/>
          <w:b/>
          <w:i/>
          <w:sz w:val="24"/>
          <w:szCs w:val="24"/>
        </w:rPr>
      </w:pPr>
      <w:r w:rsidRPr="00052C8D">
        <w:rPr>
          <w:rFonts w:ascii="Palatino Linotype" w:hAnsi="Palatino Linotype"/>
          <w:b/>
          <w:i/>
          <w:sz w:val="24"/>
          <w:szCs w:val="24"/>
        </w:rPr>
        <w:t>A tantárgy elsajátítása során alkalmazható sajátos módszerek, tanulói tevékenységformák (ajánlás)</w:t>
      </w:r>
    </w:p>
    <w:p w:rsidR="001B1DB2" w:rsidRDefault="001B1DB2" w:rsidP="00DC5AA6">
      <w:pPr>
        <w:spacing w:after="0" w:line="240" w:lineRule="auto"/>
        <w:rPr>
          <w:rFonts w:ascii="Palatino Linotype" w:hAnsi="Palatino Linotype"/>
          <w:b/>
          <w:i/>
          <w:sz w:val="24"/>
          <w:szCs w:val="24"/>
        </w:rPr>
      </w:pPr>
    </w:p>
    <w:p w:rsidR="001B1DB2" w:rsidRDefault="001B1DB2" w:rsidP="00DC5AA6">
      <w:pPr>
        <w:pStyle w:val="Listaszerbekezds"/>
        <w:spacing w:after="0" w:line="240" w:lineRule="auto"/>
        <w:ind w:left="791" w:firstLine="1"/>
        <w:rPr>
          <w:rFonts w:ascii="Palatino Linotype" w:hAnsi="Palatino Linotype"/>
          <w:b/>
          <w:i/>
          <w:sz w:val="24"/>
          <w:szCs w:val="24"/>
        </w:rPr>
      </w:pPr>
      <w:r w:rsidRPr="002120BE">
        <w:rPr>
          <w:rFonts w:ascii="Palatino Linotype" w:hAnsi="Palatino Linotype"/>
          <w:b/>
          <w:i/>
          <w:sz w:val="24"/>
          <w:szCs w:val="24"/>
        </w:rPr>
        <w:t>A tantárgy elsajátítása során alkalmazható sajátos módszerek</w:t>
      </w:r>
      <w:r>
        <w:rPr>
          <w:rFonts w:ascii="Palatino Linotype" w:hAnsi="Palatino Linotype"/>
          <w:b/>
          <w:i/>
          <w:sz w:val="24"/>
          <w:szCs w:val="24"/>
        </w:rPr>
        <w:t xml:space="preserve"> </w:t>
      </w:r>
      <w:r w:rsidRPr="00052C8D">
        <w:rPr>
          <w:rFonts w:ascii="Palatino Linotype" w:hAnsi="Palatino Linotype"/>
          <w:b/>
          <w:i/>
          <w:sz w:val="24"/>
          <w:szCs w:val="24"/>
        </w:rPr>
        <w:t>(ajánlás)</w:t>
      </w:r>
    </w:p>
    <w:p w:rsidR="001B1DB2" w:rsidRDefault="001B1DB2" w:rsidP="00DC5AA6">
      <w:pPr>
        <w:pStyle w:val="Listaszerbekezds"/>
        <w:spacing w:after="0" w:line="240" w:lineRule="auto"/>
        <w:ind w:left="791" w:firstLine="1"/>
        <w:rPr>
          <w:rFonts w:ascii="Palatino Linotype" w:hAnsi="Palatino Linotype"/>
          <w:b/>
          <w:i/>
          <w:sz w:val="24"/>
          <w:szCs w:val="24"/>
        </w:rPr>
      </w:pPr>
    </w:p>
    <w:p w:rsidR="001B1DB2" w:rsidRPr="00A57664" w:rsidRDefault="001B1DB2" w:rsidP="00DC5AA6">
      <w:pPr>
        <w:spacing w:after="0" w:line="240" w:lineRule="auto"/>
        <w:ind w:left="792"/>
        <w:rPr>
          <w:rFonts w:ascii="Palatino Linotype" w:hAnsi="Palatino Linotype"/>
          <w:b/>
          <w:i/>
          <w:sz w:val="24"/>
          <w:szCs w:val="24"/>
        </w:rPr>
      </w:pPr>
      <w:r w:rsidRPr="002120BE">
        <w:rPr>
          <w:rFonts w:ascii="Palatino Linotype" w:hAnsi="Palatino Linotype"/>
          <w:b/>
          <w:i/>
          <w:sz w:val="24"/>
          <w:szCs w:val="24"/>
        </w:rPr>
        <w:t>A tantárgy elsajátítása során alkalmazható tanulói tevékenységformák</w:t>
      </w:r>
      <w:r>
        <w:rPr>
          <w:rFonts w:ascii="Palatino Linotype" w:hAnsi="Palatino Linotype"/>
          <w:b/>
          <w:i/>
          <w:sz w:val="24"/>
          <w:szCs w:val="24"/>
        </w:rPr>
        <w:t xml:space="preserve"> </w:t>
      </w:r>
      <w:r w:rsidRPr="00052C8D">
        <w:rPr>
          <w:rFonts w:ascii="Palatino Linotype" w:hAnsi="Palatino Linotype"/>
          <w:b/>
          <w:i/>
          <w:sz w:val="24"/>
          <w:szCs w:val="24"/>
        </w:rPr>
        <w:t>(ajánlás)</w:t>
      </w:r>
    </w:p>
    <w:p w:rsidR="001B1DB2" w:rsidRPr="000E120B" w:rsidRDefault="001B1DB2" w:rsidP="00DC5AA6">
      <w:pPr>
        <w:widowControl w:val="0"/>
        <w:suppressAutoHyphens/>
        <w:spacing w:after="0" w:line="240" w:lineRule="auto"/>
        <w:jc w:val="both"/>
        <w:rPr>
          <w:rFonts w:ascii="Palatino Linotype" w:hAnsi="Palatino Linotype" w:cs="Mangal"/>
          <w:b/>
          <w:bCs/>
          <w:kern w:val="1"/>
          <w:sz w:val="24"/>
          <w:szCs w:val="24"/>
          <w:lang w:eastAsia="hi-IN" w:bidi="hi-IN"/>
        </w:rPr>
      </w:pPr>
    </w:p>
    <w:p w:rsidR="001B1DB2" w:rsidRDefault="001B1DB2" w:rsidP="001E5DB9">
      <w:pPr>
        <w:numPr>
          <w:ilvl w:val="1"/>
          <w:numId w:val="44"/>
        </w:numPr>
        <w:tabs>
          <w:tab w:val="num" w:pos="1332"/>
        </w:tabs>
        <w:spacing w:after="0" w:line="240" w:lineRule="auto"/>
        <w:ind w:left="900" w:hanging="540"/>
        <w:rPr>
          <w:rFonts w:ascii="Palatino Linotype" w:hAnsi="Palatino Linotype"/>
          <w:b/>
          <w:sz w:val="24"/>
          <w:szCs w:val="24"/>
        </w:rPr>
      </w:pPr>
      <w:r w:rsidRPr="000E120B">
        <w:rPr>
          <w:rFonts w:ascii="Palatino Linotype" w:hAnsi="Palatino Linotype"/>
          <w:b/>
          <w:sz w:val="24"/>
          <w:szCs w:val="24"/>
        </w:rPr>
        <w:t>A tantárgy értékelésének módja</w:t>
      </w:r>
    </w:p>
    <w:p w:rsidR="001B1DB2" w:rsidRPr="00D835FB" w:rsidRDefault="001B1DB2" w:rsidP="00122253">
      <w:pPr>
        <w:autoSpaceDE w:val="0"/>
        <w:autoSpaceDN w:val="0"/>
        <w:adjustRightInd w:val="0"/>
        <w:spacing w:after="0" w:line="240" w:lineRule="auto"/>
        <w:jc w:val="both"/>
        <w:rPr>
          <w:rFonts w:ascii="Palatino Linotype" w:hAnsi="Palatino Linotype"/>
          <w:bCs/>
          <w:sz w:val="24"/>
          <w:szCs w:val="24"/>
        </w:rPr>
      </w:pPr>
      <w:r w:rsidRPr="004B59AD">
        <w:rPr>
          <w:rFonts w:ascii="Palatino Linotype" w:hAnsi="Palatino Linotype"/>
          <w:bCs/>
          <w:sz w:val="24"/>
          <w:szCs w:val="24"/>
        </w:rPr>
        <w:t xml:space="preserve">A nemzeti köznevelésről szóló 2011. évi CXC. </w:t>
      </w:r>
      <w:r>
        <w:rPr>
          <w:rFonts w:ascii="Palatino Linotype" w:hAnsi="Palatino Linotype"/>
          <w:bCs/>
          <w:sz w:val="24"/>
          <w:szCs w:val="24"/>
        </w:rPr>
        <w:t>törvény 54</w:t>
      </w:r>
      <w:r w:rsidRPr="004B59AD">
        <w:rPr>
          <w:rFonts w:ascii="Palatino Linotype" w:hAnsi="Palatino Linotype"/>
          <w:bCs/>
          <w:sz w:val="24"/>
          <w:szCs w:val="24"/>
        </w:rPr>
        <w:t>. § (2) a) pontja szerinti értékeléssel.</w:t>
      </w:r>
    </w:p>
    <w:p w:rsidR="001B1DB2" w:rsidRDefault="001B1DB2" w:rsidP="004C6707">
      <w:pPr>
        <w:spacing w:after="0" w:line="240" w:lineRule="auto"/>
        <w:ind w:left="360"/>
        <w:rPr>
          <w:rFonts w:ascii="Palatino Linotype" w:hAnsi="Palatino Linotype"/>
          <w:b/>
          <w:sz w:val="24"/>
          <w:szCs w:val="24"/>
        </w:rPr>
        <w:sectPr w:rsidR="001B1DB2" w:rsidSect="005D4393">
          <w:pgSz w:w="11906" w:h="16838" w:code="9"/>
          <w:pgMar w:top="1418" w:right="1418" w:bottom="1418" w:left="1276" w:header="709" w:footer="709" w:gutter="0"/>
          <w:cols w:space="708"/>
          <w:docGrid w:linePitch="360"/>
        </w:sectPr>
      </w:pPr>
    </w:p>
    <w:p w:rsidR="001B1DB2" w:rsidRPr="000E120B" w:rsidRDefault="001B1DB2" w:rsidP="004C6707">
      <w:pPr>
        <w:spacing w:after="0" w:line="240" w:lineRule="auto"/>
        <w:ind w:left="360"/>
        <w:rPr>
          <w:rFonts w:ascii="Palatino Linotype" w:hAnsi="Palatino Linotype"/>
          <w:b/>
          <w:sz w:val="24"/>
          <w:szCs w:val="24"/>
        </w:rPr>
      </w:pPr>
    </w:p>
    <w:p w:rsidR="001B1DB2" w:rsidRDefault="001B1DB2" w:rsidP="00DC5AA6">
      <w:pPr>
        <w:widowControl w:val="0"/>
        <w:suppressAutoHyphens/>
        <w:spacing w:after="0" w:line="240" w:lineRule="auto"/>
        <w:jc w:val="center"/>
        <w:rPr>
          <w:rFonts w:ascii="Palatino Linotype" w:hAnsi="Palatino Linotype"/>
          <w:b/>
          <w:sz w:val="44"/>
          <w:szCs w:val="44"/>
          <w:lang w:eastAsia="hu-HU"/>
        </w:rPr>
      </w:pPr>
    </w:p>
    <w:p w:rsidR="001B1DB2" w:rsidRDefault="001B1DB2" w:rsidP="00DC5AA6">
      <w:pPr>
        <w:widowControl w:val="0"/>
        <w:suppressAutoHyphens/>
        <w:spacing w:after="0" w:line="240" w:lineRule="auto"/>
        <w:jc w:val="center"/>
        <w:rPr>
          <w:rFonts w:ascii="Palatino Linotype" w:hAnsi="Palatino Linotype"/>
          <w:b/>
          <w:sz w:val="44"/>
          <w:szCs w:val="44"/>
          <w:lang w:eastAsia="hu-HU"/>
        </w:rPr>
      </w:pPr>
    </w:p>
    <w:p w:rsidR="001B1DB2" w:rsidRDefault="001B1DB2" w:rsidP="00DC5AA6">
      <w:pPr>
        <w:widowControl w:val="0"/>
        <w:suppressAutoHyphens/>
        <w:spacing w:after="0" w:line="240" w:lineRule="auto"/>
        <w:jc w:val="center"/>
        <w:rPr>
          <w:rFonts w:ascii="Palatino Linotype" w:hAnsi="Palatino Linotype"/>
          <w:b/>
          <w:sz w:val="44"/>
          <w:szCs w:val="44"/>
          <w:lang w:eastAsia="hu-HU"/>
        </w:rPr>
      </w:pPr>
    </w:p>
    <w:p w:rsidR="001B1DB2" w:rsidRDefault="001B1DB2" w:rsidP="00DC5AA6">
      <w:pPr>
        <w:widowControl w:val="0"/>
        <w:suppressAutoHyphens/>
        <w:spacing w:after="0" w:line="240" w:lineRule="auto"/>
        <w:jc w:val="center"/>
        <w:rPr>
          <w:rFonts w:ascii="Palatino Linotype" w:hAnsi="Palatino Linotype"/>
          <w:b/>
          <w:sz w:val="44"/>
          <w:szCs w:val="44"/>
          <w:lang w:eastAsia="hu-HU"/>
        </w:rPr>
      </w:pPr>
    </w:p>
    <w:p w:rsidR="001B1DB2" w:rsidRPr="000E120B" w:rsidRDefault="001B1DB2" w:rsidP="00A21829">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A</w:t>
      </w:r>
      <w:r w:rsidRPr="000E120B">
        <w:rPr>
          <w:rFonts w:ascii="Palatino Linotype" w:hAnsi="Palatino Linotype"/>
          <w:b/>
          <w:sz w:val="44"/>
          <w:szCs w:val="44"/>
          <w:lang w:eastAsia="hu-HU"/>
        </w:rPr>
        <w:t xml:space="preserve"> </w:t>
      </w:r>
    </w:p>
    <w:p w:rsidR="001B1DB2" w:rsidRPr="000E120B" w:rsidRDefault="001B1DB2" w:rsidP="00A21829">
      <w:pPr>
        <w:widowControl w:val="0"/>
        <w:suppressAutoHyphens/>
        <w:spacing w:after="0" w:line="240" w:lineRule="auto"/>
        <w:jc w:val="center"/>
        <w:rPr>
          <w:rFonts w:ascii="Palatino Linotype" w:hAnsi="Palatino Linotype"/>
          <w:b/>
          <w:sz w:val="44"/>
          <w:szCs w:val="44"/>
          <w:lang w:eastAsia="hu-HU"/>
        </w:rPr>
      </w:pPr>
      <w:r w:rsidRPr="00472ACF">
        <w:rPr>
          <w:rFonts w:ascii="Palatino Linotype" w:hAnsi="Palatino Linotype"/>
          <w:b/>
          <w:sz w:val="44"/>
          <w:szCs w:val="44"/>
          <w:lang w:eastAsia="hu-HU"/>
        </w:rPr>
        <w:t>10942-12</w:t>
      </w:r>
      <w:r w:rsidRPr="000E120B">
        <w:rPr>
          <w:rFonts w:ascii="Palatino Linotype" w:hAnsi="Palatino Linotype"/>
          <w:b/>
          <w:sz w:val="44"/>
          <w:szCs w:val="44"/>
          <w:lang w:eastAsia="hu-HU"/>
        </w:rPr>
        <w:t xml:space="preserve"> azonosító számú</w:t>
      </w:r>
    </w:p>
    <w:p w:rsidR="001B1DB2" w:rsidRPr="000E120B" w:rsidRDefault="001B1DB2" w:rsidP="00A21829">
      <w:pPr>
        <w:widowControl w:val="0"/>
        <w:suppressAutoHyphens/>
        <w:spacing w:after="0" w:line="240" w:lineRule="auto"/>
        <w:jc w:val="center"/>
        <w:rPr>
          <w:rFonts w:ascii="Palatino Linotype" w:hAnsi="Palatino Linotype"/>
          <w:sz w:val="44"/>
          <w:szCs w:val="44"/>
          <w:lang w:eastAsia="hu-HU"/>
        </w:rPr>
      </w:pPr>
    </w:p>
    <w:p w:rsidR="001B1DB2" w:rsidRPr="00472ACF" w:rsidRDefault="001B1DB2" w:rsidP="00A21829">
      <w:pPr>
        <w:widowControl w:val="0"/>
        <w:suppressAutoHyphens/>
        <w:spacing w:after="0" w:line="240" w:lineRule="auto"/>
        <w:jc w:val="center"/>
        <w:rPr>
          <w:rFonts w:ascii="Palatino Linotype" w:hAnsi="Palatino Linotype"/>
          <w:b/>
          <w:sz w:val="44"/>
          <w:szCs w:val="44"/>
          <w:lang w:eastAsia="hu-HU"/>
        </w:rPr>
      </w:pPr>
      <w:r w:rsidRPr="00472ACF">
        <w:rPr>
          <w:rFonts w:ascii="Palatino Linotype" w:hAnsi="Palatino Linotype"/>
          <w:b/>
          <w:sz w:val="44"/>
          <w:szCs w:val="44"/>
          <w:lang w:eastAsia="hu-HU"/>
        </w:rPr>
        <w:t>Mézeskalács készítés</w:t>
      </w:r>
    </w:p>
    <w:p w:rsidR="001B1DB2" w:rsidRPr="000E120B" w:rsidRDefault="001B1DB2" w:rsidP="00A21829">
      <w:pPr>
        <w:widowControl w:val="0"/>
        <w:suppressAutoHyphens/>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megnevezésű</w:t>
      </w:r>
    </w:p>
    <w:p w:rsidR="001B1DB2" w:rsidRPr="000E120B" w:rsidRDefault="001B1DB2" w:rsidP="00A21829">
      <w:pPr>
        <w:widowControl w:val="0"/>
        <w:suppressAutoHyphens/>
        <w:spacing w:after="0" w:line="240" w:lineRule="auto"/>
        <w:jc w:val="center"/>
        <w:rPr>
          <w:rFonts w:ascii="Palatino Linotype" w:hAnsi="Palatino Linotype"/>
          <w:b/>
          <w:sz w:val="44"/>
          <w:szCs w:val="44"/>
          <w:lang w:eastAsia="hu-HU"/>
        </w:rPr>
      </w:pPr>
    </w:p>
    <w:p w:rsidR="001B1DB2" w:rsidRPr="000E120B" w:rsidRDefault="001B1DB2" w:rsidP="00A21829">
      <w:pPr>
        <w:widowControl w:val="0"/>
        <w:suppressAutoHyphens/>
        <w:spacing w:after="0" w:line="240" w:lineRule="auto"/>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szakmai követelménymodul</w:t>
      </w:r>
    </w:p>
    <w:p w:rsidR="001B1DB2" w:rsidRPr="000E120B" w:rsidRDefault="001B1DB2" w:rsidP="00A21829">
      <w:pPr>
        <w:widowControl w:val="0"/>
        <w:suppressAutoHyphens/>
        <w:spacing w:after="0" w:line="240" w:lineRule="auto"/>
        <w:jc w:val="center"/>
        <w:rPr>
          <w:rFonts w:ascii="Palatino Linotype" w:hAnsi="Palatino Linotype"/>
          <w:b/>
          <w:kern w:val="1"/>
          <w:sz w:val="44"/>
          <w:szCs w:val="44"/>
          <w:lang w:eastAsia="hi-IN" w:bidi="hi-IN"/>
        </w:rPr>
      </w:pPr>
    </w:p>
    <w:p w:rsidR="001B1DB2" w:rsidRPr="000E120B" w:rsidRDefault="001B1DB2" w:rsidP="00A21829">
      <w:pPr>
        <w:widowControl w:val="0"/>
        <w:suppressAutoHyphens/>
        <w:spacing w:after="0" w:line="240" w:lineRule="auto"/>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tantárgyai, témakörei</w:t>
      </w:r>
    </w:p>
    <w:p w:rsidR="001B1DB2" w:rsidRPr="000E120B" w:rsidRDefault="001B1DB2" w:rsidP="00A21829">
      <w:pPr>
        <w:widowControl w:val="0"/>
        <w:suppressAutoHyphens/>
        <w:spacing w:after="0" w:line="240" w:lineRule="auto"/>
        <w:jc w:val="center"/>
        <w:rPr>
          <w:rFonts w:ascii="Palatino Linotype" w:hAnsi="Palatino Linotype"/>
          <w:b/>
          <w:bCs/>
          <w:kern w:val="1"/>
          <w:sz w:val="44"/>
          <w:szCs w:val="44"/>
          <w:lang w:eastAsia="hi-IN" w:bidi="hi-IN"/>
        </w:rPr>
      </w:pPr>
    </w:p>
    <w:p w:rsidR="001B1DB2" w:rsidRPr="000E120B" w:rsidRDefault="001B1DB2" w:rsidP="00A21829">
      <w:pPr>
        <w:widowControl w:val="0"/>
        <w:suppressAutoHyphens/>
        <w:spacing w:after="0" w:line="240" w:lineRule="auto"/>
        <w:jc w:val="both"/>
        <w:rPr>
          <w:rFonts w:ascii="Palatino Linotype" w:hAnsi="Palatino Linotype"/>
          <w:b/>
          <w:kern w:val="1"/>
          <w:sz w:val="24"/>
          <w:szCs w:val="24"/>
          <w:lang w:eastAsia="hi-IN" w:bidi="hi-IN"/>
        </w:rPr>
      </w:pPr>
      <w:r w:rsidRPr="000E120B">
        <w:rPr>
          <w:rFonts w:ascii="Palatino Linotype" w:hAnsi="Palatino Linotype"/>
          <w:b/>
          <w:bCs/>
          <w:kern w:val="1"/>
          <w:sz w:val="24"/>
          <w:szCs w:val="24"/>
          <w:lang w:eastAsia="hi-IN" w:bidi="hi-IN"/>
        </w:rPr>
        <w:br w:type="page"/>
      </w:r>
      <w:r w:rsidRPr="000E120B">
        <w:rPr>
          <w:rFonts w:ascii="Palatino Linotype" w:hAnsi="Palatino Linotype" w:cs="Mangal"/>
          <w:b/>
          <w:kern w:val="1"/>
          <w:sz w:val="24"/>
          <w:szCs w:val="24"/>
          <w:lang w:eastAsia="hi-IN" w:bidi="hi-IN"/>
        </w:rPr>
        <w:t xml:space="preserve">A </w:t>
      </w:r>
      <w:r w:rsidRPr="00472ACF">
        <w:rPr>
          <w:rFonts w:ascii="Palatino Linotype" w:hAnsi="Palatino Linotype" w:cs="Mangal"/>
          <w:b/>
          <w:kern w:val="1"/>
          <w:sz w:val="24"/>
          <w:szCs w:val="24"/>
          <w:lang w:eastAsia="hi-IN" w:bidi="hi-IN"/>
        </w:rPr>
        <w:t>10942-12</w:t>
      </w:r>
      <w:r w:rsidRPr="000E120B">
        <w:rPr>
          <w:rFonts w:ascii="Palatino Linotype" w:hAnsi="Palatino Linotype" w:cs="Mangal"/>
          <w:b/>
          <w:kern w:val="1"/>
          <w:sz w:val="24"/>
          <w:szCs w:val="24"/>
          <w:lang w:eastAsia="hi-IN" w:bidi="hi-IN"/>
        </w:rPr>
        <w:t xml:space="preserve"> </w:t>
      </w:r>
      <w:r w:rsidRPr="000E120B">
        <w:rPr>
          <w:rFonts w:ascii="Palatino Linotype" w:hAnsi="Palatino Linotype"/>
          <w:b/>
          <w:sz w:val="24"/>
          <w:szCs w:val="24"/>
          <w:lang w:eastAsia="hu-HU"/>
        </w:rPr>
        <w:t xml:space="preserve">azonosító számú, </w:t>
      </w:r>
      <w:r w:rsidRPr="00472ACF">
        <w:rPr>
          <w:rFonts w:ascii="Palatino Linotype" w:hAnsi="Palatino Linotype"/>
          <w:b/>
          <w:sz w:val="24"/>
          <w:szCs w:val="24"/>
          <w:lang w:eastAsia="hu-HU"/>
        </w:rPr>
        <w:t>Mézeskalács készítés</w:t>
      </w:r>
      <w:r w:rsidRPr="000E120B">
        <w:rPr>
          <w:rFonts w:ascii="Palatino Linotype" w:hAnsi="Palatino Linotype"/>
          <w:b/>
          <w:sz w:val="24"/>
          <w:szCs w:val="24"/>
          <w:lang w:eastAsia="hu-HU"/>
        </w:rPr>
        <w:t xml:space="preserve"> megnevezésű szakmai követelmény</w:t>
      </w:r>
      <w:r w:rsidRPr="000E120B">
        <w:rPr>
          <w:rFonts w:ascii="Palatino Linotype" w:hAnsi="Palatino Linotype"/>
          <w:b/>
          <w:kern w:val="1"/>
          <w:sz w:val="24"/>
          <w:szCs w:val="24"/>
          <w:lang w:eastAsia="hi-IN" w:bidi="hi-IN"/>
        </w:rPr>
        <w:t>modulhoz tartozó tantárgyak és a témakörök oktatása során fejlesztendő kompetenciák</w:t>
      </w:r>
    </w:p>
    <w:tbl>
      <w:tblPr>
        <w:tblW w:w="10078" w:type="dxa"/>
        <w:jc w:val="center"/>
        <w:tblInd w:w="298" w:type="dxa"/>
        <w:tblCellMar>
          <w:left w:w="70" w:type="dxa"/>
          <w:right w:w="70" w:type="dxa"/>
        </w:tblCellMar>
        <w:tblLook w:val="0000" w:firstRow="0" w:lastRow="0" w:firstColumn="0" w:lastColumn="0" w:noHBand="0" w:noVBand="0"/>
      </w:tblPr>
      <w:tblGrid>
        <w:gridCol w:w="4713"/>
        <w:gridCol w:w="577"/>
        <w:gridCol w:w="716"/>
        <w:gridCol w:w="700"/>
        <w:gridCol w:w="423"/>
        <w:gridCol w:w="576"/>
        <w:gridCol w:w="675"/>
        <w:gridCol w:w="638"/>
        <w:gridCol w:w="437"/>
        <w:gridCol w:w="623"/>
      </w:tblGrid>
      <w:tr w:rsidR="001B1DB2" w:rsidRPr="00A21829">
        <w:trPr>
          <w:trHeight w:val="531"/>
          <w:jc w:val="center"/>
        </w:trPr>
        <w:tc>
          <w:tcPr>
            <w:tcW w:w="4713" w:type="dxa"/>
            <w:vMerge w:val="restart"/>
            <w:tcBorders>
              <w:top w:val="single" w:sz="4" w:space="0" w:color="auto"/>
              <w:left w:val="single" w:sz="4" w:space="0" w:color="auto"/>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r w:rsidRPr="00472ACF">
              <w:rPr>
                <w:rFonts w:ascii="Palatino Linotype" w:hAnsi="Palatino Linotype" w:cs="Mangal"/>
                <w:b/>
                <w:kern w:val="1"/>
                <w:sz w:val="24"/>
                <w:szCs w:val="24"/>
                <w:lang w:eastAsia="hi-IN" w:bidi="hi-IN"/>
              </w:rPr>
              <w:t>10942-12</w:t>
            </w:r>
            <w:r w:rsidRPr="000E120B">
              <w:rPr>
                <w:rFonts w:ascii="Palatino Linotype" w:hAnsi="Palatino Linotype" w:cs="Mangal"/>
                <w:b/>
                <w:kern w:val="1"/>
                <w:sz w:val="24"/>
                <w:szCs w:val="24"/>
                <w:lang w:eastAsia="hi-IN" w:bidi="hi-IN"/>
              </w:rPr>
              <w:t xml:space="preserve"> </w:t>
            </w:r>
            <w:r w:rsidRPr="00472ACF">
              <w:rPr>
                <w:rFonts w:ascii="Palatino Linotype" w:hAnsi="Palatino Linotype"/>
                <w:b/>
                <w:sz w:val="24"/>
                <w:szCs w:val="24"/>
                <w:lang w:eastAsia="hu-HU"/>
              </w:rPr>
              <w:t>Mézeskalács készítés</w:t>
            </w:r>
            <w:r w:rsidRPr="000E120B">
              <w:rPr>
                <w:rFonts w:ascii="Palatino Linotype" w:hAnsi="Palatino Linotype"/>
                <w:b/>
                <w:sz w:val="24"/>
                <w:szCs w:val="24"/>
                <w:lang w:eastAsia="hu-HU"/>
              </w:rPr>
              <w:t xml:space="preserve"> </w:t>
            </w:r>
          </w:p>
        </w:tc>
        <w:tc>
          <w:tcPr>
            <w:tcW w:w="2992" w:type="dxa"/>
            <w:gridSpan w:val="5"/>
            <w:tcBorders>
              <w:top w:val="single" w:sz="4" w:space="0" w:color="auto"/>
              <w:left w:val="nil"/>
              <w:bottom w:val="single" w:sz="4" w:space="0" w:color="auto"/>
              <w:right w:val="single" w:sz="4" w:space="0" w:color="auto"/>
            </w:tcBorders>
            <w:vAlign w:val="center"/>
          </w:tcPr>
          <w:p w:rsidR="001B1DB2" w:rsidRPr="00A21829" w:rsidRDefault="001B1DB2" w:rsidP="00A21829">
            <w:pPr>
              <w:spacing w:after="0" w:line="240" w:lineRule="auto"/>
              <w:jc w:val="center"/>
              <w:rPr>
                <w:rFonts w:ascii="Palatino Linotype" w:hAnsi="Palatino Linotype"/>
                <w:b/>
                <w:sz w:val="20"/>
                <w:szCs w:val="20"/>
                <w:lang w:eastAsia="hu-HU"/>
              </w:rPr>
            </w:pPr>
            <w:r w:rsidRPr="00A21829">
              <w:rPr>
                <w:rFonts w:ascii="Palatino Linotype" w:hAnsi="Palatino Linotype" w:cs="Arial"/>
                <w:b/>
                <w:sz w:val="20"/>
                <w:szCs w:val="20"/>
                <w:lang w:eastAsia="hu-HU"/>
              </w:rPr>
              <w:t>Mézeskalács készítés és eszközei</w:t>
            </w:r>
            <w:r w:rsidRPr="00A21829">
              <w:rPr>
                <w:rFonts w:ascii="Palatino Linotype" w:hAnsi="Palatino Linotype"/>
                <w:b/>
                <w:sz w:val="20"/>
                <w:szCs w:val="20"/>
                <w:lang w:eastAsia="hu-HU"/>
              </w:rPr>
              <w:t xml:space="preserve"> </w:t>
            </w:r>
          </w:p>
        </w:tc>
        <w:tc>
          <w:tcPr>
            <w:tcW w:w="2373" w:type="dxa"/>
            <w:gridSpan w:val="4"/>
            <w:tcBorders>
              <w:top w:val="single" w:sz="4" w:space="0" w:color="auto"/>
              <w:left w:val="nil"/>
              <w:bottom w:val="single" w:sz="4" w:space="0" w:color="auto"/>
              <w:right w:val="single" w:sz="4" w:space="0" w:color="auto"/>
            </w:tcBorders>
            <w:vAlign w:val="center"/>
          </w:tcPr>
          <w:p w:rsidR="001B1DB2" w:rsidRPr="00A21829" w:rsidRDefault="001B1DB2" w:rsidP="0020639F">
            <w:pPr>
              <w:spacing w:after="0" w:line="240" w:lineRule="auto"/>
              <w:jc w:val="center"/>
              <w:rPr>
                <w:rFonts w:ascii="Palatino Linotype" w:hAnsi="Palatino Linotype"/>
                <w:b/>
                <w:sz w:val="20"/>
                <w:szCs w:val="20"/>
                <w:lang w:eastAsia="hu-HU"/>
              </w:rPr>
            </w:pPr>
            <w:r w:rsidRPr="00A21829">
              <w:rPr>
                <w:rFonts w:ascii="Palatino Linotype" w:hAnsi="Palatino Linotype" w:cs="Arial"/>
                <w:b/>
                <w:color w:val="000000"/>
                <w:sz w:val="20"/>
                <w:szCs w:val="20"/>
                <w:lang w:eastAsia="hu-HU"/>
              </w:rPr>
              <w:t>Szakmai gyakorlat</w:t>
            </w:r>
            <w:r>
              <w:rPr>
                <w:rFonts w:ascii="Palatino Linotype" w:hAnsi="Palatino Linotype" w:cs="Arial"/>
                <w:b/>
                <w:color w:val="000000"/>
                <w:sz w:val="20"/>
                <w:szCs w:val="20"/>
                <w:lang w:eastAsia="hu-HU"/>
              </w:rPr>
              <w:t xml:space="preserve"> 6.</w:t>
            </w:r>
          </w:p>
        </w:tc>
      </w:tr>
      <w:tr w:rsidR="001B1DB2" w:rsidRPr="000E120B">
        <w:trPr>
          <w:trHeight w:val="2308"/>
          <w:jc w:val="center"/>
        </w:trPr>
        <w:tc>
          <w:tcPr>
            <w:tcW w:w="4713" w:type="dxa"/>
            <w:vMerge/>
            <w:tcBorders>
              <w:top w:val="single" w:sz="4" w:space="0" w:color="auto"/>
              <w:left w:val="single" w:sz="4" w:space="0" w:color="auto"/>
              <w:bottom w:val="single" w:sz="4" w:space="0" w:color="auto"/>
              <w:right w:val="single" w:sz="4" w:space="0" w:color="auto"/>
            </w:tcBorders>
            <w:vAlign w:val="center"/>
          </w:tcPr>
          <w:p w:rsidR="001B1DB2" w:rsidRPr="000E120B" w:rsidRDefault="001B1DB2" w:rsidP="00A21829">
            <w:pPr>
              <w:spacing w:after="0" w:line="240" w:lineRule="auto"/>
              <w:rPr>
                <w:rFonts w:ascii="Palatino Linotype" w:hAnsi="Palatino Linotype"/>
                <w:sz w:val="20"/>
                <w:szCs w:val="20"/>
                <w:lang w:eastAsia="hu-HU"/>
              </w:rPr>
            </w:pPr>
          </w:p>
        </w:tc>
        <w:tc>
          <w:tcPr>
            <w:tcW w:w="577" w:type="dxa"/>
            <w:tcBorders>
              <w:top w:val="nil"/>
              <w:left w:val="nil"/>
              <w:bottom w:val="single" w:sz="4" w:space="0" w:color="auto"/>
              <w:right w:val="single" w:sz="4" w:space="0" w:color="auto"/>
            </w:tcBorders>
            <w:textDirection w:val="btLr"/>
            <w:vAlign w:val="bottom"/>
          </w:tcPr>
          <w:p w:rsidR="001B1DB2" w:rsidRPr="000E120B" w:rsidRDefault="001B1DB2" w:rsidP="00A21829">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Mézes tészta készítés alapjai</w:t>
            </w:r>
          </w:p>
        </w:tc>
        <w:tc>
          <w:tcPr>
            <w:tcW w:w="716" w:type="dxa"/>
            <w:tcBorders>
              <w:top w:val="nil"/>
              <w:left w:val="nil"/>
              <w:bottom w:val="single" w:sz="4" w:space="0" w:color="auto"/>
              <w:right w:val="single" w:sz="4" w:space="0" w:color="auto"/>
            </w:tcBorders>
            <w:textDirection w:val="btLr"/>
            <w:vAlign w:val="bottom"/>
          </w:tcPr>
          <w:p w:rsidR="001B1DB2" w:rsidRPr="000E120B" w:rsidRDefault="001B1DB2" w:rsidP="00A21829">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Mézes tészta készítése és érlelése</w:t>
            </w:r>
          </w:p>
        </w:tc>
        <w:tc>
          <w:tcPr>
            <w:tcW w:w="700" w:type="dxa"/>
            <w:tcBorders>
              <w:top w:val="nil"/>
              <w:left w:val="nil"/>
              <w:bottom w:val="single" w:sz="4" w:space="0" w:color="auto"/>
              <w:right w:val="single" w:sz="4" w:space="0" w:color="auto"/>
            </w:tcBorders>
            <w:textDirection w:val="btLr"/>
            <w:vAlign w:val="bottom"/>
          </w:tcPr>
          <w:p w:rsidR="001B1DB2" w:rsidRDefault="001B1DB2" w:rsidP="00A21829">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Mézes tészta</w:t>
            </w:r>
          </w:p>
          <w:p w:rsidR="001B1DB2" w:rsidRPr="000E120B" w:rsidRDefault="001B1DB2" w:rsidP="00A21829">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feldolgozása</w:t>
            </w:r>
          </w:p>
        </w:tc>
        <w:tc>
          <w:tcPr>
            <w:tcW w:w="423" w:type="dxa"/>
            <w:tcBorders>
              <w:top w:val="single" w:sz="4" w:space="0" w:color="auto"/>
              <w:left w:val="nil"/>
              <w:bottom w:val="single" w:sz="4" w:space="0" w:color="auto"/>
              <w:right w:val="single" w:sz="4" w:space="0" w:color="auto"/>
            </w:tcBorders>
            <w:textDirection w:val="btLr"/>
          </w:tcPr>
          <w:p w:rsidR="001B1DB2" w:rsidRPr="000E120B" w:rsidRDefault="001B1DB2" w:rsidP="00A21829">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Mézes tészta sütése</w:t>
            </w:r>
          </w:p>
        </w:tc>
        <w:tc>
          <w:tcPr>
            <w:tcW w:w="576" w:type="dxa"/>
            <w:tcBorders>
              <w:top w:val="single" w:sz="4" w:space="0" w:color="auto"/>
              <w:left w:val="single" w:sz="4" w:space="0" w:color="auto"/>
              <w:bottom w:val="single" w:sz="4" w:space="0" w:color="auto"/>
              <w:right w:val="single" w:sz="4" w:space="0" w:color="auto"/>
            </w:tcBorders>
            <w:textDirection w:val="btLr"/>
            <w:vAlign w:val="bottom"/>
          </w:tcPr>
          <w:p w:rsidR="001B1DB2" w:rsidRPr="000E120B" w:rsidRDefault="001B1DB2" w:rsidP="00A21829">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Mézes tészta, díszítése és készárukezelése</w:t>
            </w:r>
          </w:p>
        </w:tc>
        <w:tc>
          <w:tcPr>
            <w:tcW w:w="675" w:type="dxa"/>
            <w:tcBorders>
              <w:top w:val="nil"/>
              <w:left w:val="nil"/>
              <w:bottom w:val="single" w:sz="4" w:space="0" w:color="auto"/>
              <w:right w:val="single" w:sz="4" w:space="0" w:color="auto"/>
            </w:tcBorders>
            <w:textDirection w:val="btLr"/>
            <w:vAlign w:val="bottom"/>
          </w:tcPr>
          <w:p w:rsidR="001B1DB2" w:rsidRPr="000E120B" w:rsidRDefault="001B1DB2" w:rsidP="00A21829">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Mézes tésztakészítés és érlelés</w:t>
            </w:r>
          </w:p>
        </w:tc>
        <w:tc>
          <w:tcPr>
            <w:tcW w:w="638" w:type="dxa"/>
            <w:tcBorders>
              <w:top w:val="nil"/>
              <w:left w:val="nil"/>
              <w:bottom w:val="single" w:sz="4" w:space="0" w:color="auto"/>
              <w:right w:val="single" w:sz="4" w:space="0" w:color="auto"/>
            </w:tcBorders>
            <w:textDirection w:val="btLr"/>
            <w:vAlign w:val="bottom"/>
          </w:tcPr>
          <w:p w:rsidR="001B1DB2" w:rsidRPr="000E120B" w:rsidRDefault="001B1DB2" w:rsidP="00A21829">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Mézes –tészta feldolgozás</w:t>
            </w:r>
          </w:p>
        </w:tc>
        <w:tc>
          <w:tcPr>
            <w:tcW w:w="437" w:type="dxa"/>
            <w:tcBorders>
              <w:top w:val="nil"/>
              <w:left w:val="nil"/>
              <w:bottom w:val="single" w:sz="4" w:space="0" w:color="auto"/>
              <w:right w:val="single" w:sz="4" w:space="0" w:color="auto"/>
            </w:tcBorders>
            <w:textDirection w:val="btLr"/>
          </w:tcPr>
          <w:p w:rsidR="001B1DB2" w:rsidRPr="000E120B" w:rsidRDefault="001B1DB2" w:rsidP="00A21829">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Mézes–tészta sütése</w:t>
            </w:r>
          </w:p>
        </w:tc>
        <w:tc>
          <w:tcPr>
            <w:tcW w:w="623" w:type="dxa"/>
            <w:tcBorders>
              <w:top w:val="nil"/>
              <w:left w:val="nil"/>
              <w:bottom w:val="single" w:sz="4" w:space="0" w:color="auto"/>
              <w:right w:val="single" w:sz="4" w:space="0" w:color="auto"/>
            </w:tcBorders>
            <w:textDirection w:val="btLr"/>
            <w:vAlign w:val="bottom"/>
          </w:tcPr>
          <w:p w:rsidR="001B1DB2" w:rsidRPr="000E120B" w:rsidRDefault="001B1DB2" w:rsidP="00A21829">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Mézes tészta, díszítése és készárukezelése</w:t>
            </w:r>
          </w:p>
        </w:tc>
      </w:tr>
      <w:tr w:rsidR="001B1DB2" w:rsidRPr="000E120B">
        <w:trPr>
          <w:trHeight w:val="255"/>
          <w:jc w:val="center"/>
        </w:trPr>
        <w:tc>
          <w:tcPr>
            <w:tcW w:w="10078" w:type="dxa"/>
            <w:gridSpan w:val="10"/>
            <w:tcBorders>
              <w:top w:val="nil"/>
              <w:left w:val="single" w:sz="4" w:space="0" w:color="auto"/>
              <w:bottom w:val="single" w:sz="4" w:space="0" w:color="auto"/>
              <w:right w:val="single" w:sz="4" w:space="0" w:color="auto"/>
            </w:tcBorders>
            <w:noWrap/>
          </w:tcPr>
          <w:p w:rsidR="001B1DB2" w:rsidRPr="000E120B" w:rsidRDefault="001B1DB2" w:rsidP="00A2182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FELADATOK</w:t>
            </w:r>
          </w:p>
        </w:tc>
      </w:tr>
      <w:tr w:rsidR="001B1DB2" w:rsidRPr="000E120B">
        <w:trPr>
          <w:trHeight w:val="255"/>
          <w:jc w:val="center"/>
        </w:trPr>
        <w:tc>
          <w:tcPr>
            <w:tcW w:w="4713" w:type="dxa"/>
            <w:tcBorders>
              <w:top w:val="nil"/>
              <w:left w:val="single" w:sz="4" w:space="0" w:color="auto"/>
              <w:bottom w:val="single" w:sz="4" w:space="0" w:color="auto"/>
              <w:right w:val="single" w:sz="4" w:space="0" w:color="auto"/>
            </w:tcBorders>
            <w:noWrap/>
          </w:tcPr>
          <w:p w:rsidR="001B1DB2" w:rsidRPr="009B2505" w:rsidRDefault="001B1DB2" w:rsidP="00A21829">
            <w:pPr>
              <w:spacing w:after="0"/>
              <w:rPr>
                <w:rFonts w:ascii="Palatino Linotype" w:hAnsi="Palatino Linotype"/>
                <w:sz w:val="20"/>
                <w:szCs w:val="20"/>
              </w:rPr>
            </w:pPr>
            <w:r w:rsidRPr="009B2505">
              <w:rPr>
                <w:rFonts w:ascii="Palatino Linotype" w:hAnsi="Palatino Linotype"/>
                <w:sz w:val="20"/>
                <w:szCs w:val="20"/>
              </w:rPr>
              <w:t>Mézes</w:t>
            </w:r>
            <w:r>
              <w:rPr>
                <w:rFonts w:ascii="Palatino Linotype" w:hAnsi="Palatino Linotype"/>
                <w:sz w:val="20"/>
                <w:szCs w:val="20"/>
              </w:rPr>
              <w:t xml:space="preserve"> </w:t>
            </w:r>
            <w:r w:rsidRPr="009B2505">
              <w:rPr>
                <w:rFonts w:ascii="Palatino Linotype" w:hAnsi="Palatino Linotype"/>
                <w:sz w:val="20"/>
                <w:szCs w:val="20"/>
              </w:rPr>
              <w:t>tésztaféléket dagaszt</w:t>
            </w:r>
          </w:p>
        </w:tc>
        <w:tc>
          <w:tcPr>
            <w:tcW w:w="577"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716"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700"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423" w:type="dxa"/>
            <w:tcBorders>
              <w:top w:val="single" w:sz="4" w:space="0" w:color="auto"/>
              <w:left w:val="nil"/>
              <w:bottom w:val="single" w:sz="4" w:space="0" w:color="auto"/>
              <w:right w:val="single" w:sz="4" w:space="0" w:color="auto"/>
            </w:tcBorders>
          </w:tcPr>
          <w:p w:rsidR="001B1DB2" w:rsidRPr="000E120B" w:rsidRDefault="001B1DB2" w:rsidP="00A21829">
            <w:pPr>
              <w:spacing w:after="0" w:line="240" w:lineRule="auto"/>
              <w:jc w:val="center"/>
              <w:rPr>
                <w:rFonts w:ascii="Palatino Linotype" w:hAnsi="Palatino Linotype"/>
                <w:sz w:val="20"/>
                <w:szCs w:val="20"/>
                <w:lang w:eastAsia="hu-HU"/>
              </w:rPr>
            </w:pPr>
          </w:p>
        </w:tc>
        <w:tc>
          <w:tcPr>
            <w:tcW w:w="576" w:type="dxa"/>
            <w:tcBorders>
              <w:top w:val="single" w:sz="4" w:space="0" w:color="auto"/>
              <w:left w:val="single" w:sz="4" w:space="0" w:color="auto"/>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675"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638"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623"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r>
      <w:tr w:rsidR="001B1DB2" w:rsidRPr="000E120B">
        <w:trPr>
          <w:trHeight w:val="255"/>
          <w:jc w:val="center"/>
        </w:trPr>
        <w:tc>
          <w:tcPr>
            <w:tcW w:w="4713" w:type="dxa"/>
            <w:tcBorders>
              <w:top w:val="nil"/>
              <w:left w:val="single" w:sz="4" w:space="0" w:color="auto"/>
              <w:bottom w:val="single" w:sz="4" w:space="0" w:color="auto"/>
              <w:right w:val="single" w:sz="4" w:space="0" w:color="auto"/>
            </w:tcBorders>
            <w:noWrap/>
          </w:tcPr>
          <w:p w:rsidR="001B1DB2" w:rsidRPr="009B2505" w:rsidRDefault="001B1DB2" w:rsidP="00A21829">
            <w:pPr>
              <w:spacing w:after="0"/>
              <w:rPr>
                <w:rFonts w:ascii="Palatino Linotype" w:hAnsi="Palatino Linotype"/>
                <w:sz w:val="20"/>
                <w:szCs w:val="20"/>
              </w:rPr>
            </w:pPr>
            <w:r w:rsidRPr="009B2505">
              <w:rPr>
                <w:rFonts w:ascii="Palatino Linotype" w:hAnsi="Palatino Linotype"/>
                <w:sz w:val="20"/>
                <w:szCs w:val="20"/>
              </w:rPr>
              <w:t>Mézes</w:t>
            </w:r>
            <w:r>
              <w:rPr>
                <w:rFonts w:ascii="Palatino Linotype" w:hAnsi="Palatino Linotype"/>
                <w:sz w:val="20"/>
                <w:szCs w:val="20"/>
              </w:rPr>
              <w:t xml:space="preserve"> </w:t>
            </w:r>
            <w:r w:rsidRPr="009B2505">
              <w:rPr>
                <w:rFonts w:ascii="Palatino Linotype" w:hAnsi="Palatino Linotype"/>
                <w:sz w:val="20"/>
                <w:szCs w:val="20"/>
              </w:rPr>
              <w:t>tésztaféléket gyúr</w:t>
            </w:r>
          </w:p>
        </w:tc>
        <w:tc>
          <w:tcPr>
            <w:tcW w:w="577"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716"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700"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423" w:type="dxa"/>
            <w:tcBorders>
              <w:top w:val="single" w:sz="4" w:space="0" w:color="auto"/>
              <w:left w:val="nil"/>
              <w:bottom w:val="single" w:sz="4" w:space="0" w:color="auto"/>
              <w:right w:val="single" w:sz="4" w:space="0" w:color="auto"/>
            </w:tcBorders>
          </w:tcPr>
          <w:p w:rsidR="001B1DB2" w:rsidRPr="000E120B" w:rsidRDefault="001B1DB2" w:rsidP="00A21829">
            <w:pPr>
              <w:spacing w:after="0" w:line="240" w:lineRule="auto"/>
              <w:jc w:val="center"/>
              <w:rPr>
                <w:rFonts w:ascii="Palatino Linotype" w:hAnsi="Palatino Linotype"/>
                <w:sz w:val="20"/>
                <w:szCs w:val="20"/>
                <w:lang w:eastAsia="hu-HU"/>
              </w:rPr>
            </w:pPr>
          </w:p>
        </w:tc>
        <w:tc>
          <w:tcPr>
            <w:tcW w:w="576" w:type="dxa"/>
            <w:tcBorders>
              <w:top w:val="single" w:sz="4" w:space="0" w:color="auto"/>
              <w:left w:val="single" w:sz="4" w:space="0" w:color="auto"/>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675"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638"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623"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r>
      <w:tr w:rsidR="001B1DB2" w:rsidRPr="000E120B">
        <w:trPr>
          <w:trHeight w:val="255"/>
          <w:jc w:val="center"/>
        </w:trPr>
        <w:tc>
          <w:tcPr>
            <w:tcW w:w="4713" w:type="dxa"/>
            <w:tcBorders>
              <w:top w:val="nil"/>
              <w:left w:val="single" w:sz="4" w:space="0" w:color="auto"/>
              <w:bottom w:val="single" w:sz="4" w:space="0" w:color="auto"/>
              <w:right w:val="single" w:sz="4" w:space="0" w:color="auto"/>
            </w:tcBorders>
            <w:noWrap/>
          </w:tcPr>
          <w:p w:rsidR="001B1DB2" w:rsidRPr="009B2505" w:rsidRDefault="001B1DB2" w:rsidP="00A21829">
            <w:pPr>
              <w:spacing w:after="0"/>
              <w:rPr>
                <w:rFonts w:ascii="Palatino Linotype" w:hAnsi="Palatino Linotype"/>
                <w:sz w:val="20"/>
                <w:szCs w:val="20"/>
              </w:rPr>
            </w:pPr>
            <w:r w:rsidRPr="009B2505">
              <w:rPr>
                <w:rFonts w:ascii="Palatino Linotype" w:hAnsi="Palatino Linotype"/>
                <w:sz w:val="20"/>
                <w:szCs w:val="20"/>
              </w:rPr>
              <w:t>Mézes</w:t>
            </w:r>
            <w:r>
              <w:rPr>
                <w:rFonts w:ascii="Palatino Linotype" w:hAnsi="Palatino Linotype"/>
                <w:sz w:val="20"/>
                <w:szCs w:val="20"/>
              </w:rPr>
              <w:t xml:space="preserve"> </w:t>
            </w:r>
            <w:r w:rsidRPr="009B2505">
              <w:rPr>
                <w:rFonts w:ascii="Palatino Linotype" w:hAnsi="Palatino Linotype"/>
                <w:sz w:val="20"/>
                <w:szCs w:val="20"/>
              </w:rPr>
              <w:t>tésztaféléket kever, tömörít</w:t>
            </w:r>
          </w:p>
        </w:tc>
        <w:tc>
          <w:tcPr>
            <w:tcW w:w="577"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716"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tcPr>
          <w:p w:rsidR="001B1DB2" w:rsidRPr="000E120B" w:rsidRDefault="001B1DB2" w:rsidP="00A21829">
            <w:pPr>
              <w:spacing w:after="0" w:line="240" w:lineRule="auto"/>
              <w:jc w:val="center"/>
              <w:rPr>
                <w:rFonts w:ascii="Palatino Linotype" w:hAnsi="Palatino Linotype"/>
                <w:sz w:val="20"/>
                <w:szCs w:val="20"/>
                <w:lang w:eastAsia="hu-HU"/>
              </w:rPr>
            </w:pPr>
          </w:p>
        </w:tc>
        <w:tc>
          <w:tcPr>
            <w:tcW w:w="576" w:type="dxa"/>
            <w:tcBorders>
              <w:top w:val="single" w:sz="4" w:space="0" w:color="auto"/>
              <w:left w:val="single" w:sz="4" w:space="0" w:color="auto"/>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675"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38"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23"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1B1DB2" w:rsidRPr="000E120B">
        <w:trPr>
          <w:trHeight w:val="255"/>
          <w:jc w:val="center"/>
        </w:trPr>
        <w:tc>
          <w:tcPr>
            <w:tcW w:w="4713" w:type="dxa"/>
            <w:tcBorders>
              <w:top w:val="nil"/>
              <w:left w:val="single" w:sz="4" w:space="0" w:color="auto"/>
              <w:bottom w:val="single" w:sz="4" w:space="0" w:color="auto"/>
              <w:right w:val="single" w:sz="4" w:space="0" w:color="auto"/>
            </w:tcBorders>
            <w:noWrap/>
          </w:tcPr>
          <w:p w:rsidR="001B1DB2" w:rsidRPr="009B2505" w:rsidRDefault="001B1DB2" w:rsidP="00A21829">
            <w:pPr>
              <w:spacing w:after="0"/>
              <w:rPr>
                <w:rFonts w:ascii="Palatino Linotype" w:hAnsi="Palatino Linotype"/>
                <w:sz w:val="20"/>
                <w:szCs w:val="20"/>
              </w:rPr>
            </w:pPr>
            <w:r w:rsidRPr="009B2505">
              <w:rPr>
                <w:rFonts w:ascii="Palatino Linotype" w:hAnsi="Palatino Linotype"/>
                <w:sz w:val="20"/>
                <w:szCs w:val="20"/>
              </w:rPr>
              <w:t>Mézes tésztaféléket érlel</w:t>
            </w:r>
          </w:p>
        </w:tc>
        <w:tc>
          <w:tcPr>
            <w:tcW w:w="577"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716"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tcPr>
          <w:p w:rsidR="001B1DB2" w:rsidRPr="000E120B" w:rsidRDefault="001B1DB2" w:rsidP="00A21829">
            <w:pPr>
              <w:spacing w:after="0" w:line="240" w:lineRule="auto"/>
              <w:jc w:val="center"/>
              <w:rPr>
                <w:rFonts w:ascii="Palatino Linotype" w:hAnsi="Palatino Linotype"/>
                <w:sz w:val="20"/>
                <w:szCs w:val="20"/>
                <w:lang w:eastAsia="hu-HU"/>
              </w:rPr>
            </w:pPr>
          </w:p>
        </w:tc>
        <w:tc>
          <w:tcPr>
            <w:tcW w:w="576" w:type="dxa"/>
            <w:tcBorders>
              <w:top w:val="single" w:sz="4" w:space="0" w:color="auto"/>
              <w:left w:val="single" w:sz="4" w:space="0" w:color="auto"/>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675"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38"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23"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1B1DB2" w:rsidRPr="000E120B">
        <w:trPr>
          <w:trHeight w:val="255"/>
          <w:jc w:val="center"/>
        </w:trPr>
        <w:tc>
          <w:tcPr>
            <w:tcW w:w="4713" w:type="dxa"/>
            <w:tcBorders>
              <w:top w:val="nil"/>
              <w:left w:val="single" w:sz="4" w:space="0" w:color="auto"/>
              <w:bottom w:val="single" w:sz="4" w:space="0" w:color="auto"/>
              <w:right w:val="single" w:sz="4" w:space="0" w:color="auto"/>
            </w:tcBorders>
            <w:noWrap/>
          </w:tcPr>
          <w:p w:rsidR="001B1DB2" w:rsidRPr="009B2505" w:rsidRDefault="001B1DB2" w:rsidP="00A21829">
            <w:pPr>
              <w:spacing w:after="0"/>
              <w:rPr>
                <w:rFonts w:ascii="Palatino Linotype" w:hAnsi="Palatino Linotype"/>
                <w:sz w:val="20"/>
                <w:szCs w:val="20"/>
              </w:rPr>
            </w:pPr>
            <w:r w:rsidRPr="009B2505">
              <w:rPr>
                <w:rFonts w:ascii="Palatino Linotype" w:hAnsi="Palatino Linotype"/>
                <w:sz w:val="20"/>
                <w:szCs w:val="20"/>
              </w:rPr>
              <w:t>Mézes tésztaféléket készít</w:t>
            </w:r>
          </w:p>
        </w:tc>
        <w:tc>
          <w:tcPr>
            <w:tcW w:w="577"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716"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tcPr>
          <w:p w:rsidR="001B1DB2" w:rsidRPr="000E120B" w:rsidRDefault="001B1DB2" w:rsidP="00A21829">
            <w:pPr>
              <w:spacing w:after="0" w:line="240" w:lineRule="auto"/>
              <w:jc w:val="center"/>
              <w:rPr>
                <w:rFonts w:ascii="Palatino Linotype" w:hAnsi="Palatino Linotype"/>
                <w:sz w:val="20"/>
                <w:szCs w:val="20"/>
                <w:lang w:eastAsia="hu-HU"/>
              </w:rPr>
            </w:pPr>
          </w:p>
        </w:tc>
        <w:tc>
          <w:tcPr>
            <w:tcW w:w="576" w:type="dxa"/>
            <w:tcBorders>
              <w:top w:val="single" w:sz="4" w:space="0" w:color="auto"/>
              <w:left w:val="single" w:sz="4" w:space="0" w:color="auto"/>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675"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38"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23"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1B1DB2" w:rsidRPr="000E120B">
        <w:trPr>
          <w:trHeight w:val="255"/>
          <w:jc w:val="center"/>
        </w:trPr>
        <w:tc>
          <w:tcPr>
            <w:tcW w:w="4713" w:type="dxa"/>
            <w:tcBorders>
              <w:top w:val="nil"/>
              <w:left w:val="single" w:sz="4" w:space="0" w:color="auto"/>
              <w:bottom w:val="single" w:sz="4" w:space="0" w:color="auto"/>
              <w:right w:val="single" w:sz="4" w:space="0" w:color="auto"/>
            </w:tcBorders>
            <w:noWrap/>
          </w:tcPr>
          <w:p w:rsidR="001B1DB2" w:rsidRPr="009B2505" w:rsidRDefault="001B1DB2" w:rsidP="00A21829">
            <w:pPr>
              <w:spacing w:after="0"/>
              <w:rPr>
                <w:rFonts w:ascii="Palatino Linotype" w:hAnsi="Palatino Linotype"/>
                <w:sz w:val="20"/>
                <w:szCs w:val="20"/>
              </w:rPr>
            </w:pPr>
            <w:r w:rsidRPr="009B2505">
              <w:rPr>
                <w:rFonts w:ascii="Palatino Linotype" w:hAnsi="Palatino Linotype"/>
                <w:sz w:val="20"/>
                <w:szCs w:val="20"/>
              </w:rPr>
              <w:t>Felosztja a mézes</w:t>
            </w:r>
            <w:r>
              <w:rPr>
                <w:rFonts w:ascii="Palatino Linotype" w:hAnsi="Palatino Linotype"/>
                <w:sz w:val="20"/>
                <w:szCs w:val="20"/>
              </w:rPr>
              <w:t xml:space="preserve"> </w:t>
            </w:r>
            <w:r w:rsidRPr="009B2505">
              <w:rPr>
                <w:rFonts w:ascii="Palatino Linotype" w:hAnsi="Palatino Linotype"/>
                <w:sz w:val="20"/>
                <w:szCs w:val="20"/>
              </w:rPr>
              <w:t>tésztaféléket méretre, tömegre</w:t>
            </w:r>
          </w:p>
        </w:tc>
        <w:tc>
          <w:tcPr>
            <w:tcW w:w="577"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716"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700"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tcPr>
          <w:p w:rsidR="001B1DB2" w:rsidRPr="000E120B" w:rsidRDefault="001B1DB2" w:rsidP="00A21829">
            <w:pPr>
              <w:spacing w:after="0" w:line="240" w:lineRule="auto"/>
              <w:jc w:val="center"/>
              <w:rPr>
                <w:rFonts w:ascii="Palatino Linotype" w:hAnsi="Palatino Linotype"/>
                <w:sz w:val="20"/>
                <w:szCs w:val="20"/>
                <w:lang w:eastAsia="hu-HU"/>
              </w:rPr>
            </w:pPr>
          </w:p>
        </w:tc>
        <w:tc>
          <w:tcPr>
            <w:tcW w:w="576" w:type="dxa"/>
            <w:tcBorders>
              <w:top w:val="single" w:sz="4" w:space="0" w:color="auto"/>
              <w:left w:val="single" w:sz="4" w:space="0" w:color="auto"/>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675"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638"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623"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r>
      <w:tr w:rsidR="001B1DB2" w:rsidRPr="000E120B">
        <w:trPr>
          <w:trHeight w:val="255"/>
          <w:jc w:val="center"/>
        </w:trPr>
        <w:tc>
          <w:tcPr>
            <w:tcW w:w="4713" w:type="dxa"/>
            <w:tcBorders>
              <w:top w:val="nil"/>
              <w:left w:val="single" w:sz="4" w:space="0" w:color="auto"/>
              <w:bottom w:val="single" w:sz="4" w:space="0" w:color="auto"/>
              <w:right w:val="single" w:sz="4" w:space="0" w:color="auto"/>
            </w:tcBorders>
            <w:noWrap/>
          </w:tcPr>
          <w:p w:rsidR="001B1DB2" w:rsidRPr="009B2505" w:rsidRDefault="001B1DB2" w:rsidP="00A21829">
            <w:pPr>
              <w:spacing w:after="0"/>
              <w:rPr>
                <w:rFonts w:ascii="Palatino Linotype" w:hAnsi="Palatino Linotype"/>
                <w:sz w:val="20"/>
                <w:szCs w:val="20"/>
              </w:rPr>
            </w:pPr>
            <w:r w:rsidRPr="009B2505">
              <w:rPr>
                <w:rFonts w:ascii="Palatino Linotype" w:hAnsi="Palatino Linotype"/>
                <w:sz w:val="20"/>
                <w:szCs w:val="20"/>
              </w:rPr>
              <w:t>Formázza, alakítja a mézes</w:t>
            </w:r>
            <w:r>
              <w:rPr>
                <w:rFonts w:ascii="Palatino Linotype" w:hAnsi="Palatino Linotype"/>
                <w:sz w:val="20"/>
                <w:szCs w:val="20"/>
              </w:rPr>
              <w:t xml:space="preserve"> </w:t>
            </w:r>
            <w:r w:rsidRPr="009B2505">
              <w:rPr>
                <w:rFonts w:ascii="Palatino Linotype" w:hAnsi="Palatino Linotype"/>
                <w:sz w:val="20"/>
                <w:szCs w:val="20"/>
              </w:rPr>
              <w:t>tésztaféléket</w:t>
            </w:r>
          </w:p>
        </w:tc>
        <w:tc>
          <w:tcPr>
            <w:tcW w:w="577"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716"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700"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tcPr>
          <w:p w:rsidR="001B1DB2" w:rsidRPr="000E120B" w:rsidRDefault="001B1DB2" w:rsidP="00A21829">
            <w:pPr>
              <w:spacing w:after="0" w:line="240" w:lineRule="auto"/>
              <w:jc w:val="center"/>
              <w:rPr>
                <w:rFonts w:ascii="Palatino Linotype" w:hAnsi="Palatino Linotype"/>
                <w:sz w:val="20"/>
                <w:szCs w:val="20"/>
                <w:lang w:eastAsia="hu-HU"/>
              </w:rPr>
            </w:pPr>
          </w:p>
        </w:tc>
        <w:tc>
          <w:tcPr>
            <w:tcW w:w="576" w:type="dxa"/>
            <w:tcBorders>
              <w:top w:val="single" w:sz="4" w:space="0" w:color="auto"/>
              <w:left w:val="single" w:sz="4" w:space="0" w:color="auto"/>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675"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638"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623"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r>
      <w:tr w:rsidR="001B1DB2" w:rsidRPr="000E120B">
        <w:trPr>
          <w:trHeight w:val="255"/>
          <w:jc w:val="center"/>
        </w:trPr>
        <w:tc>
          <w:tcPr>
            <w:tcW w:w="4713" w:type="dxa"/>
            <w:tcBorders>
              <w:top w:val="nil"/>
              <w:left w:val="single" w:sz="4" w:space="0" w:color="auto"/>
              <w:bottom w:val="single" w:sz="4" w:space="0" w:color="auto"/>
              <w:right w:val="single" w:sz="4" w:space="0" w:color="auto"/>
            </w:tcBorders>
            <w:noWrap/>
          </w:tcPr>
          <w:p w:rsidR="001B1DB2" w:rsidRPr="009B2505" w:rsidRDefault="001B1DB2" w:rsidP="00A21829">
            <w:pPr>
              <w:spacing w:after="0"/>
              <w:rPr>
                <w:rFonts w:ascii="Palatino Linotype" w:hAnsi="Palatino Linotype"/>
                <w:sz w:val="20"/>
                <w:szCs w:val="20"/>
              </w:rPr>
            </w:pPr>
            <w:r w:rsidRPr="009B2505">
              <w:rPr>
                <w:rFonts w:ascii="Palatino Linotype" w:hAnsi="Palatino Linotype"/>
                <w:sz w:val="20"/>
                <w:szCs w:val="20"/>
              </w:rPr>
              <w:t>Tölti a mézes</w:t>
            </w:r>
            <w:r>
              <w:rPr>
                <w:rFonts w:ascii="Palatino Linotype" w:hAnsi="Palatino Linotype"/>
                <w:sz w:val="20"/>
                <w:szCs w:val="20"/>
              </w:rPr>
              <w:t xml:space="preserve"> </w:t>
            </w:r>
            <w:r w:rsidRPr="009B2505">
              <w:rPr>
                <w:rFonts w:ascii="Palatino Linotype" w:hAnsi="Palatino Linotype"/>
                <w:sz w:val="20"/>
                <w:szCs w:val="20"/>
              </w:rPr>
              <w:t>tésztaféléket</w:t>
            </w:r>
          </w:p>
        </w:tc>
        <w:tc>
          <w:tcPr>
            <w:tcW w:w="577"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716"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700"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tcPr>
          <w:p w:rsidR="001B1DB2" w:rsidRPr="000E120B" w:rsidRDefault="001B1DB2" w:rsidP="00A21829">
            <w:pPr>
              <w:spacing w:after="0" w:line="240" w:lineRule="auto"/>
              <w:jc w:val="center"/>
              <w:rPr>
                <w:rFonts w:ascii="Palatino Linotype" w:hAnsi="Palatino Linotype"/>
                <w:sz w:val="20"/>
                <w:szCs w:val="20"/>
                <w:lang w:eastAsia="hu-HU"/>
              </w:rPr>
            </w:pPr>
          </w:p>
        </w:tc>
        <w:tc>
          <w:tcPr>
            <w:tcW w:w="576" w:type="dxa"/>
            <w:tcBorders>
              <w:top w:val="single" w:sz="4" w:space="0" w:color="auto"/>
              <w:left w:val="single" w:sz="4" w:space="0" w:color="auto"/>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675"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38"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23"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1B1DB2" w:rsidRPr="000E120B">
        <w:trPr>
          <w:trHeight w:val="255"/>
          <w:jc w:val="center"/>
        </w:trPr>
        <w:tc>
          <w:tcPr>
            <w:tcW w:w="4713" w:type="dxa"/>
            <w:tcBorders>
              <w:top w:val="nil"/>
              <w:left w:val="single" w:sz="4" w:space="0" w:color="auto"/>
              <w:bottom w:val="single" w:sz="4" w:space="0" w:color="auto"/>
              <w:right w:val="single" w:sz="4" w:space="0" w:color="auto"/>
            </w:tcBorders>
            <w:noWrap/>
          </w:tcPr>
          <w:p w:rsidR="001B1DB2" w:rsidRPr="009B2505" w:rsidRDefault="001B1DB2" w:rsidP="00A21829">
            <w:pPr>
              <w:spacing w:after="0"/>
              <w:rPr>
                <w:rFonts w:ascii="Palatino Linotype" w:hAnsi="Palatino Linotype"/>
                <w:sz w:val="20"/>
                <w:szCs w:val="20"/>
              </w:rPr>
            </w:pPr>
            <w:r w:rsidRPr="009B2505">
              <w:rPr>
                <w:rFonts w:ascii="Palatino Linotype" w:hAnsi="Palatino Linotype"/>
                <w:sz w:val="20"/>
                <w:szCs w:val="20"/>
              </w:rPr>
              <w:t>Bevonja a mézes</w:t>
            </w:r>
            <w:r>
              <w:rPr>
                <w:rFonts w:ascii="Palatino Linotype" w:hAnsi="Palatino Linotype"/>
                <w:sz w:val="20"/>
                <w:szCs w:val="20"/>
              </w:rPr>
              <w:t xml:space="preserve"> </w:t>
            </w:r>
            <w:r w:rsidRPr="009B2505">
              <w:rPr>
                <w:rFonts w:ascii="Palatino Linotype" w:hAnsi="Palatino Linotype"/>
                <w:sz w:val="20"/>
                <w:szCs w:val="20"/>
              </w:rPr>
              <w:t>tésztaféléket</w:t>
            </w:r>
          </w:p>
        </w:tc>
        <w:tc>
          <w:tcPr>
            <w:tcW w:w="577"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716"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700"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tcPr>
          <w:p w:rsidR="001B1DB2" w:rsidRPr="000E120B" w:rsidRDefault="001B1DB2" w:rsidP="00A21829">
            <w:pPr>
              <w:spacing w:after="0" w:line="240" w:lineRule="auto"/>
              <w:jc w:val="center"/>
              <w:rPr>
                <w:rFonts w:ascii="Palatino Linotype" w:hAnsi="Palatino Linotype"/>
                <w:sz w:val="20"/>
                <w:szCs w:val="20"/>
                <w:lang w:eastAsia="hu-HU"/>
              </w:rPr>
            </w:pPr>
          </w:p>
        </w:tc>
        <w:tc>
          <w:tcPr>
            <w:tcW w:w="576" w:type="dxa"/>
            <w:tcBorders>
              <w:top w:val="single" w:sz="4" w:space="0" w:color="auto"/>
              <w:left w:val="single" w:sz="4" w:space="0" w:color="auto"/>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675"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38"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23"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1B1DB2" w:rsidRPr="000E120B">
        <w:trPr>
          <w:trHeight w:val="255"/>
          <w:jc w:val="center"/>
        </w:trPr>
        <w:tc>
          <w:tcPr>
            <w:tcW w:w="4713" w:type="dxa"/>
            <w:tcBorders>
              <w:top w:val="nil"/>
              <w:left w:val="single" w:sz="4" w:space="0" w:color="auto"/>
              <w:bottom w:val="single" w:sz="4" w:space="0" w:color="auto"/>
              <w:right w:val="single" w:sz="4" w:space="0" w:color="auto"/>
            </w:tcBorders>
            <w:noWrap/>
          </w:tcPr>
          <w:p w:rsidR="001B1DB2" w:rsidRPr="009B2505" w:rsidRDefault="001B1DB2" w:rsidP="00A21829">
            <w:pPr>
              <w:spacing w:after="0"/>
              <w:rPr>
                <w:rFonts w:ascii="Palatino Linotype" w:hAnsi="Palatino Linotype"/>
                <w:sz w:val="20"/>
                <w:szCs w:val="20"/>
              </w:rPr>
            </w:pPr>
            <w:r w:rsidRPr="009B2505">
              <w:rPr>
                <w:rFonts w:ascii="Palatino Linotype" w:hAnsi="Palatino Linotype"/>
                <w:sz w:val="20"/>
                <w:szCs w:val="20"/>
              </w:rPr>
              <w:t>Előkészíti a mézes</w:t>
            </w:r>
            <w:r>
              <w:rPr>
                <w:rFonts w:ascii="Palatino Linotype" w:hAnsi="Palatino Linotype"/>
                <w:sz w:val="20"/>
                <w:szCs w:val="20"/>
              </w:rPr>
              <w:t xml:space="preserve"> </w:t>
            </w:r>
            <w:r w:rsidRPr="009B2505">
              <w:rPr>
                <w:rFonts w:ascii="Palatino Linotype" w:hAnsi="Palatino Linotype"/>
                <w:sz w:val="20"/>
                <w:szCs w:val="20"/>
              </w:rPr>
              <w:t>tésztaféléket a sütésre</w:t>
            </w:r>
          </w:p>
        </w:tc>
        <w:tc>
          <w:tcPr>
            <w:tcW w:w="577"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716"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700"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tcPr>
          <w:p w:rsidR="001B1DB2" w:rsidRPr="000E120B" w:rsidRDefault="001B1DB2" w:rsidP="00A21829">
            <w:pPr>
              <w:spacing w:after="0" w:line="240" w:lineRule="auto"/>
              <w:jc w:val="center"/>
              <w:rPr>
                <w:rFonts w:ascii="Palatino Linotype" w:hAnsi="Palatino Linotype"/>
                <w:sz w:val="20"/>
                <w:szCs w:val="20"/>
                <w:lang w:eastAsia="hu-HU"/>
              </w:rPr>
            </w:pPr>
          </w:p>
        </w:tc>
        <w:tc>
          <w:tcPr>
            <w:tcW w:w="576" w:type="dxa"/>
            <w:tcBorders>
              <w:top w:val="single" w:sz="4" w:space="0" w:color="auto"/>
              <w:left w:val="single" w:sz="4" w:space="0" w:color="auto"/>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675"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38"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23"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1B1DB2" w:rsidRPr="000E120B">
        <w:trPr>
          <w:trHeight w:val="255"/>
          <w:jc w:val="center"/>
        </w:trPr>
        <w:tc>
          <w:tcPr>
            <w:tcW w:w="4713" w:type="dxa"/>
            <w:tcBorders>
              <w:top w:val="nil"/>
              <w:left w:val="single" w:sz="4" w:space="0" w:color="auto"/>
              <w:bottom w:val="single" w:sz="4" w:space="0" w:color="auto"/>
              <w:right w:val="single" w:sz="4" w:space="0" w:color="auto"/>
            </w:tcBorders>
            <w:noWrap/>
          </w:tcPr>
          <w:p w:rsidR="001B1DB2" w:rsidRPr="009B2505" w:rsidRDefault="001B1DB2" w:rsidP="00A21829">
            <w:pPr>
              <w:spacing w:after="0"/>
              <w:rPr>
                <w:rFonts w:ascii="Palatino Linotype" w:hAnsi="Palatino Linotype"/>
                <w:sz w:val="20"/>
                <w:szCs w:val="20"/>
              </w:rPr>
            </w:pPr>
            <w:r w:rsidRPr="009B2505">
              <w:rPr>
                <w:rFonts w:ascii="Palatino Linotype" w:hAnsi="Palatino Linotype"/>
                <w:sz w:val="20"/>
                <w:szCs w:val="20"/>
              </w:rPr>
              <w:t>Alkalmazza a mézes</w:t>
            </w:r>
            <w:r>
              <w:rPr>
                <w:rFonts w:ascii="Palatino Linotype" w:hAnsi="Palatino Linotype"/>
                <w:sz w:val="20"/>
                <w:szCs w:val="20"/>
              </w:rPr>
              <w:t xml:space="preserve"> </w:t>
            </w:r>
            <w:r w:rsidRPr="009B2505">
              <w:rPr>
                <w:rFonts w:ascii="Palatino Linotype" w:hAnsi="Palatino Linotype"/>
                <w:sz w:val="20"/>
                <w:szCs w:val="20"/>
              </w:rPr>
              <w:t>tészta feldolgozás gépeit</w:t>
            </w:r>
          </w:p>
        </w:tc>
        <w:tc>
          <w:tcPr>
            <w:tcW w:w="577"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716"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700"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tcPr>
          <w:p w:rsidR="001B1DB2" w:rsidRPr="000E120B" w:rsidRDefault="001B1DB2" w:rsidP="00A21829">
            <w:pPr>
              <w:spacing w:after="0" w:line="240" w:lineRule="auto"/>
              <w:jc w:val="center"/>
              <w:rPr>
                <w:rFonts w:ascii="Palatino Linotype" w:hAnsi="Palatino Linotype"/>
                <w:sz w:val="20"/>
                <w:szCs w:val="20"/>
                <w:lang w:eastAsia="hu-HU"/>
              </w:rPr>
            </w:pPr>
          </w:p>
        </w:tc>
        <w:tc>
          <w:tcPr>
            <w:tcW w:w="576" w:type="dxa"/>
            <w:tcBorders>
              <w:top w:val="single" w:sz="4" w:space="0" w:color="auto"/>
              <w:left w:val="single" w:sz="4" w:space="0" w:color="auto"/>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675"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638"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623"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r>
      <w:tr w:rsidR="001B1DB2" w:rsidRPr="000E120B">
        <w:trPr>
          <w:trHeight w:val="255"/>
          <w:jc w:val="center"/>
        </w:trPr>
        <w:tc>
          <w:tcPr>
            <w:tcW w:w="4713" w:type="dxa"/>
            <w:tcBorders>
              <w:top w:val="nil"/>
              <w:left w:val="single" w:sz="4" w:space="0" w:color="auto"/>
              <w:bottom w:val="single" w:sz="4" w:space="0" w:color="auto"/>
              <w:right w:val="single" w:sz="4" w:space="0" w:color="auto"/>
            </w:tcBorders>
            <w:noWrap/>
          </w:tcPr>
          <w:p w:rsidR="001B1DB2" w:rsidRPr="009B2505" w:rsidRDefault="001B1DB2" w:rsidP="00A21829">
            <w:pPr>
              <w:spacing w:after="0"/>
              <w:rPr>
                <w:rFonts w:ascii="Palatino Linotype" w:hAnsi="Palatino Linotype"/>
                <w:sz w:val="20"/>
                <w:szCs w:val="20"/>
              </w:rPr>
            </w:pPr>
            <w:r w:rsidRPr="009B2505">
              <w:rPr>
                <w:rFonts w:ascii="Palatino Linotype" w:hAnsi="Palatino Linotype"/>
                <w:sz w:val="20"/>
                <w:szCs w:val="20"/>
              </w:rPr>
              <w:t xml:space="preserve">Beállítja a sütési paramétereket és a mézes félkész-terméket kemencébe helyezi </w:t>
            </w:r>
          </w:p>
        </w:tc>
        <w:tc>
          <w:tcPr>
            <w:tcW w:w="577"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716"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700"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76" w:type="dxa"/>
            <w:tcBorders>
              <w:top w:val="single" w:sz="4" w:space="0" w:color="auto"/>
              <w:left w:val="single" w:sz="4" w:space="0" w:color="auto"/>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675"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638"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623"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r>
      <w:tr w:rsidR="001B1DB2" w:rsidRPr="000E120B">
        <w:trPr>
          <w:trHeight w:val="255"/>
          <w:jc w:val="center"/>
        </w:trPr>
        <w:tc>
          <w:tcPr>
            <w:tcW w:w="4713" w:type="dxa"/>
            <w:tcBorders>
              <w:top w:val="nil"/>
              <w:left w:val="single" w:sz="4" w:space="0" w:color="auto"/>
              <w:bottom w:val="single" w:sz="4" w:space="0" w:color="auto"/>
              <w:right w:val="single" w:sz="4" w:space="0" w:color="auto"/>
            </w:tcBorders>
            <w:noWrap/>
          </w:tcPr>
          <w:p w:rsidR="001B1DB2" w:rsidRPr="009B2505" w:rsidRDefault="001B1DB2" w:rsidP="00A21829">
            <w:pPr>
              <w:spacing w:after="0"/>
              <w:rPr>
                <w:rFonts w:ascii="Palatino Linotype" w:hAnsi="Palatino Linotype"/>
                <w:sz w:val="20"/>
                <w:szCs w:val="20"/>
              </w:rPr>
            </w:pPr>
            <w:r w:rsidRPr="009B2505">
              <w:rPr>
                <w:rFonts w:ascii="Palatino Linotype" w:hAnsi="Palatino Linotype"/>
                <w:sz w:val="20"/>
                <w:szCs w:val="20"/>
              </w:rPr>
              <w:t>Ellenőrzi a mézes</w:t>
            </w:r>
            <w:r>
              <w:rPr>
                <w:rFonts w:ascii="Palatino Linotype" w:hAnsi="Palatino Linotype"/>
                <w:sz w:val="20"/>
                <w:szCs w:val="20"/>
              </w:rPr>
              <w:t xml:space="preserve"> </w:t>
            </w:r>
            <w:r w:rsidRPr="009B2505">
              <w:rPr>
                <w:rFonts w:ascii="Palatino Linotype" w:hAnsi="Palatino Linotype"/>
                <w:sz w:val="20"/>
                <w:szCs w:val="20"/>
              </w:rPr>
              <w:t xml:space="preserve">tészta sütés folyamatát </w:t>
            </w:r>
          </w:p>
        </w:tc>
        <w:tc>
          <w:tcPr>
            <w:tcW w:w="577"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716"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700"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423" w:type="dxa"/>
            <w:tcBorders>
              <w:top w:val="single" w:sz="4" w:space="0" w:color="auto"/>
              <w:left w:val="nil"/>
              <w:bottom w:val="single" w:sz="4" w:space="0" w:color="auto"/>
              <w:right w:val="single" w:sz="4" w:space="0" w:color="auto"/>
            </w:tcBorders>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76" w:type="dxa"/>
            <w:tcBorders>
              <w:top w:val="single" w:sz="4" w:space="0" w:color="auto"/>
              <w:left w:val="single" w:sz="4" w:space="0" w:color="auto"/>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675"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638"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623"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r>
      <w:tr w:rsidR="001B1DB2" w:rsidRPr="000E120B">
        <w:trPr>
          <w:trHeight w:val="255"/>
          <w:jc w:val="center"/>
        </w:trPr>
        <w:tc>
          <w:tcPr>
            <w:tcW w:w="4713" w:type="dxa"/>
            <w:tcBorders>
              <w:top w:val="nil"/>
              <w:left w:val="single" w:sz="4" w:space="0" w:color="auto"/>
              <w:bottom w:val="single" w:sz="4" w:space="0" w:color="auto"/>
              <w:right w:val="single" w:sz="4" w:space="0" w:color="auto"/>
            </w:tcBorders>
            <w:noWrap/>
          </w:tcPr>
          <w:p w:rsidR="001B1DB2" w:rsidRPr="009B2505" w:rsidRDefault="001B1DB2" w:rsidP="00A21829">
            <w:pPr>
              <w:spacing w:after="0"/>
              <w:rPr>
                <w:rFonts w:ascii="Palatino Linotype" w:hAnsi="Palatino Linotype"/>
                <w:sz w:val="20"/>
                <w:szCs w:val="20"/>
              </w:rPr>
            </w:pPr>
            <w:r w:rsidRPr="009B2505">
              <w:rPr>
                <w:rFonts w:ascii="Palatino Linotype" w:hAnsi="Palatino Linotype"/>
                <w:sz w:val="20"/>
                <w:szCs w:val="20"/>
              </w:rPr>
              <w:t>Alkalmazza a mézes</w:t>
            </w:r>
            <w:r>
              <w:rPr>
                <w:rFonts w:ascii="Palatino Linotype" w:hAnsi="Palatino Linotype"/>
                <w:sz w:val="20"/>
                <w:szCs w:val="20"/>
              </w:rPr>
              <w:t xml:space="preserve"> </w:t>
            </w:r>
            <w:r w:rsidRPr="009B2505">
              <w:rPr>
                <w:rFonts w:ascii="Palatino Linotype" w:hAnsi="Palatino Linotype"/>
                <w:sz w:val="20"/>
                <w:szCs w:val="20"/>
              </w:rPr>
              <w:t>tészták sütési eljárásait</w:t>
            </w:r>
          </w:p>
        </w:tc>
        <w:tc>
          <w:tcPr>
            <w:tcW w:w="577"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716"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700"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76" w:type="dxa"/>
            <w:tcBorders>
              <w:top w:val="single" w:sz="4" w:space="0" w:color="auto"/>
              <w:left w:val="single" w:sz="4" w:space="0" w:color="auto"/>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675"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38"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23"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1B1DB2" w:rsidRPr="000E120B">
        <w:trPr>
          <w:trHeight w:val="255"/>
          <w:jc w:val="center"/>
        </w:trPr>
        <w:tc>
          <w:tcPr>
            <w:tcW w:w="4713" w:type="dxa"/>
            <w:tcBorders>
              <w:top w:val="nil"/>
              <w:left w:val="single" w:sz="4" w:space="0" w:color="auto"/>
              <w:bottom w:val="single" w:sz="4" w:space="0" w:color="auto"/>
              <w:right w:val="single" w:sz="4" w:space="0" w:color="auto"/>
            </w:tcBorders>
            <w:noWrap/>
          </w:tcPr>
          <w:p w:rsidR="001B1DB2" w:rsidRPr="009B2505" w:rsidRDefault="001B1DB2" w:rsidP="00A21829">
            <w:pPr>
              <w:spacing w:after="0"/>
              <w:rPr>
                <w:rFonts w:ascii="Palatino Linotype" w:hAnsi="Palatino Linotype"/>
                <w:sz w:val="20"/>
                <w:szCs w:val="20"/>
              </w:rPr>
            </w:pPr>
            <w:r w:rsidRPr="009B2505">
              <w:rPr>
                <w:rFonts w:ascii="Palatino Linotype" w:hAnsi="Palatino Linotype"/>
                <w:sz w:val="20"/>
                <w:szCs w:val="20"/>
              </w:rPr>
              <w:t>Bemutatja a sütés technikai megoldásait és eszközeit, berendezéseit, gépeit</w:t>
            </w:r>
          </w:p>
        </w:tc>
        <w:tc>
          <w:tcPr>
            <w:tcW w:w="577"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716"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700"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76" w:type="dxa"/>
            <w:tcBorders>
              <w:top w:val="single" w:sz="4" w:space="0" w:color="auto"/>
              <w:left w:val="single" w:sz="4" w:space="0" w:color="auto"/>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675"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38"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23"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1B1DB2" w:rsidRPr="000E120B">
        <w:trPr>
          <w:trHeight w:val="255"/>
          <w:jc w:val="center"/>
        </w:trPr>
        <w:tc>
          <w:tcPr>
            <w:tcW w:w="4713" w:type="dxa"/>
            <w:tcBorders>
              <w:top w:val="nil"/>
              <w:left w:val="single" w:sz="4" w:space="0" w:color="auto"/>
              <w:bottom w:val="single" w:sz="4" w:space="0" w:color="auto"/>
              <w:right w:val="single" w:sz="4" w:space="0" w:color="auto"/>
            </w:tcBorders>
            <w:noWrap/>
          </w:tcPr>
          <w:p w:rsidR="001B1DB2" w:rsidRPr="009B2505" w:rsidRDefault="001B1DB2" w:rsidP="00A21829">
            <w:pPr>
              <w:spacing w:after="0"/>
              <w:rPr>
                <w:rFonts w:ascii="Palatino Linotype" w:hAnsi="Palatino Linotype"/>
                <w:sz w:val="20"/>
                <w:szCs w:val="20"/>
              </w:rPr>
            </w:pPr>
            <w:r w:rsidRPr="009B2505">
              <w:rPr>
                <w:rFonts w:ascii="Palatino Linotype" w:hAnsi="Palatino Linotype"/>
                <w:sz w:val="20"/>
                <w:szCs w:val="20"/>
              </w:rPr>
              <w:t>Mézes</w:t>
            </w:r>
            <w:r>
              <w:rPr>
                <w:rFonts w:ascii="Palatino Linotype" w:hAnsi="Palatino Linotype"/>
                <w:sz w:val="20"/>
                <w:szCs w:val="20"/>
              </w:rPr>
              <w:t xml:space="preserve"> </w:t>
            </w:r>
            <w:r w:rsidRPr="009B2505">
              <w:rPr>
                <w:rFonts w:ascii="Palatino Linotype" w:hAnsi="Palatino Linotype"/>
                <w:sz w:val="20"/>
                <w:szCs w:val="20"/>
              </w:rPr>
              <w:t>tészta termékeket díszít</w:t>
            </w:r>
          </w:p>
        </w:tc>
        <w:tc>
          <w:tcPr>
            <w:tcW w:w="577"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716"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700"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tcPr>
          <w:p w:rsidR="001B1DB2" w:rsidRPr="000E120B" w:rsidRDefault="001B1DB2" w:rsidP="00A21829">
            <w:pPr>
              <w:spacing w:after="0" w:line="240" w:lineRule="auto"/>
              <w:jc w:val="center"/>
              <w:rPr>
                <w:rFonts w:ascii="Palatino Linotype" w:hAnsi="Palatino Linotype"/>
                <w:sz w:val="20"/>
                <w:szCs w:val="20"/>
                <w:lang w:eastAsia="hu-HU"/>
              </w:rPr>
            </w:pPr>
          </w:p>
        </w:tc>
        <w:tc>
          <w:tcPr>
            <w:tcW w:w="576" w:type="dxa"/>
            <w:tcBorders>
              <w:top w:val="single" w:sz="4" w:space="0" w:color="auto"/>
              <w:left w:val="single" w:sz="4" w:space="0" w:color="auto"/>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75"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38"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23"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1B1DB2" w:rsidRPr="000E120B">
        <w:trPr>
          <w:trHeight w:val="255"/>
          <w:jc w:val="center"/>
        </w:trPr>
        <w:tc>
          <w:tcPr>
            <w:tcW w:w="4713" w:type="dxa"/>
            <w:tcBorders>
              <w:top w:val="nil"/>
              <w:left w:val="single" w:sz="4" w:space="0" w:color="auto"/>
              <w:bottom w:val="single" w:sz="4" w:space="0" w:color="auto"/>
              <w:right w:val="single" w:sz="4" w:space="0" w:color="auto"/>
            </w:tcBorders>
            <w:noWrap/>
          </w:tcPr>
          <w:p w:rsidR="001B1DB2" w:rsidRPr="009B2505" w:rsidRDefault="001B1DB2" w:rsidP="00A21829">
            <w:pPr>
              <w:spacing w:after="0"/>
              <w:rPr>
                <w:rFonts w:ascii="Palatino Linotype" w:hAnsi="Palatino Linotype"/>
                <w:sz w:val="20"/>
                <w:szCs w:val="20"/>
              </w:rPr>
            </w:pPr>
            <w:r w:rsidRPr="009B2505">
              <w:rPr>
                <w:rFonts w:ascii="Palatino Linotype" w:hAnsi="Palatino Linotype"/>
                <w:sz w:val="20"/>
                <w:szCs w:val="20"/>
              </w:rPr>
              <w:t>Mézes</w:t>
            </w:r>
            <w:r>
              <w:rPr>
                <w:rFonts w:ascii="Palatino Linotype" w:hAnsi="Palatino Linotype"/>
                <w:sz w:val="20"/>
                <w:szCs w:val="20"/>
              </w:rPr>
              <w:t xml:space="preserve"> </w:t>
            </w:r>
            <w:r w:rsidRPr="009B2505">
              <w:rPr>
                <w:rFonts w:ascii="Palatino Linotype" w:hAnsi="Palatino Linotype"/>
                <w:sz w:val="20"/>
                <w:szCs w:val="20"/>
              </w:rPr>
              <w:t>tészta minőséget vizsgál</w:t>
            </w:r>
          </w:p>
        </w:tc>
        <w:tc>
          <w:tcPr>
            <w:tcW w:w="577"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716"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700"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tcPr>
          <w:p w:rsidR="001B1DB2" w:rsidRPr="000E120B" w:rsidRDefault="001B1DB2" w:rsidP="00A21829">
            <w:pPr>
              <w:spacing w:after="0" w:line="240" w:lineRule="auto"/>
              <w:jc w:val="center"/>
              <w:rPr>
                <w:rFonts w:ascii="Palatino Linotype" w:hAnsi="Palatino Linotype"/>
                <w:sz w:val="20"/>
                <w:szCs w:val="20"/>
                <w:lang w:eastAsia="hu-HU"/>
              </w:rPr>
            </w:pPr>
          </w:p>
        </w:tc>
        <w:tc>
          <w:tcPr>
            <w:tcW w:w="576" w:type="dxa"/>
            <w:tcBorders>
              <w:top w:val="single" w:sz="4" w:space="0" w:color="auto"/>
              <w:left w:val="single" w:sz="4" w:space="0" w:color="auto"/>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75"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638"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623"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r>
      <w:tr w:rsidR="001B1DB2" w:rsidRPr="000E120B">
        <w:trPr>
          <w:trHeight w:val="255"/>
          <w:jc w:val="center"/>
        </w:trPr>
        <w:tc>
          <w:tcPr>
            <w:tcW w:w="4713" w:type="dxa"/>
            <w:tcBorders>
              <w:top w:val="nil"/>
              <w:left w:val="single" w:sz="4" w:space="0" w:color="auto"/>
              <w:bottom w:val="single" w:sz="4" w:space="0" w:color="auto"/>
              <w:right w:val="single" w:sz="4" w:space="0" w:color="auto"/>
            </w:tcBorders>
            <w:noWrap/>
          </w:tcPr>
          <w:p w:rsidR="001B1DB2" w:rsidRPr="009B2505" w:rsidRDefault="001B1DB2" w:rsidP="00A21829">
            <w:pPr>
              <w:spacing w:after="0"/>
              <w:rPr>
                <w:rFonts w:ascii="Palatino Linotype" w:hAnsi="Palatino Linotype"/>
                <w:sz w:val="20"/>
                <w:szCs w:val="20"/>
              </w:rPr>
            </w:pPr>
            <w:r w:rsidRPr="009B2505">
              <w:rPr>
                <w:rFonts w:ascii="Palatino Linotype" w:hAnsi="Palatino Linotype"/>
                <w:sz w:val="20"/>
                <w:szCs w:val="20"/>
              </w:rPr>
              <w:t>Mézes</w:t>
            </w:r>
            <w:r>
              <w:rPr>
                <w:rFonts w:ascii="Palatino Linotype" w:hAnsi="Palatino Linotype"/>
                <w:sz w:val="20"/>
                <w:szCs w:val="20"/>
              </w:rPr>
              <w:t xml:space="preserve"> </w:t>
            </w:r>
            <w:r w:rsidRPr="009B2505">
              <w:rPr>
                <w:rFonts w:ascii="Palatino Linotype" w:hAnsi="Palatino Linotype"/>
                <w:sz w:val="20"/>
                <w:szCs w:val="20"/>
              </w:rPr>
              <w:t>tészta készárukezelést végez</w:t>
            </w:r>
          </w:p>
        </w:tc>
        <w:tc>
          <w:tcPr>
            <w:tcW w:w="577"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716"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700"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tcPr>
          <w:p w:rsidR="001B1DB2" w:rsidRPr="000E120B" w:rsidRDefault="001B1DB2" w:rsidP="00A21829">
            <w:pPr>
              <w:spacing w:after="0" w:line="240" w:lineRule="auto"/>
              <w:jc w:val="center"/>
              <w:rPr>
                <w:rFonts w:ascii="Palatino Linotype" w:hAnsi="Palatino Linotype"/>
                <w:sz w:val="20"/>
                <w:szCs w:val="20"/>
                <w:lang w:eastAsia="hu-HU"/>
              </w:rPr>
            </w:pPr>
          </w:p>
        </w:tc>
        <w:tc>
          <w:tcPr>
            <w:tcW w:w="576" w:type="dxa"/>
            <w:tcBorders>
              <w:top w:val="single" w:sz="4" w:space="0" w:color="auto"/>
              <w:left w:val="single" w:sz="4" w:space="0" w:color="auto"/>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75"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38"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23"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1B1DB2" w:rsidRPr="000E120B">
        <w:trPr>
          <w:trHeight w:val="255"/>
          <w:jc w:val="center"/>
        </w:trPr>
        <w:tc>
          <w:tcPr>
            <w:tcW w:w="10078" w:type="dxa"/>
            <w:gridSpan w:val="10"/>
            <w:tcBorders>
              <w:top w:val="nil"/>
              <w:left w:val="single" w:sz="4" w:space="0" w:color="auto"/>
              <w:bottom w:val="single" w:sz="4" w:space="0" w:color="auto"/>
              <w:right w:val="single" w:sz="4" w:space="0" w:color="auto"/>
            </w:tcBorders>
            <w:noWrap/>
          </w:tcPr>
          <w:p w:rsidR="001B1DB2" w:rsidRPr="000E120B" w:rsidRDefault="001B1DB2" w:rsidP="00A2182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SZAKMAI ISMERETEK</w:t>
            </w:r>
          </w:p>
        </w:tc>
      </w:tr>
      <w:tr w:rsidR="001B1DB2" w:rsidRPr="000E120B">
        <w:trPr>
          <w:trHeight w:val="255"/>
          <w:jc w:val="center"/>
        </w:trPr>
        <w:tc>
          <w:tcPr>
            <w:tcW w:w="4713" w:type="dxa"/>
            <w:tcBorders>
              <w:top w:val="nil"/>
              <w:left w:val="single" w:sz="4" w:space="0" w:color="auto"/>
              <w:bottom w:val="single" w:sz="4" w:space="0" w:color="auto"/>
              <w:right w:val="single" w:sz="4" w:space="0" w:color="auto"/>
            </w:tcBorders>
            <w:noWrap/>
          </w:tcPr>
          <w:p w:rsidR="001B1DB2" w:rsidRPr="009B2505" w:rsidRDefault="001B1DB2" w:rsidP="00A21829">
            <w:pPr>
              <w:spacing w:after="0"/>
              <w:rPr>
                <w:rFonts w:ascii="Palatino Linotype" w:hAnsi="Palatino Linotype"/>
                <w:sz w:val="20"/>
                <w:szCs w:val="20"/>
              </w:rPr>
            </w:pPr>
            <w:r w:rsidRPr="009B2505">
              <w:rPr>
                <w:rFonts w:ascii="Palatino Linotype" w:hAnsi="Palatino Linotype"/>
                <w:sz w:val="20"/>
                <w:szCs w:val="20"/>
              </w:rPr>
              <w:t>Mézfogyasztás és feldolgozás története</w:t>
            </w:r>
          </w:p>
        </w:tc>
        <w:tc>
          <w:tcPr>
            <w:tcW w:w="577"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716"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700"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423" w:type="dxa"/>
            <w:tcBorders>
              <w:top w:val="single" w:sz="4" w:space="0" w:color="auto"/>
              <w:left w:val="nil"/>
              <w:bottom w:val="single" w:sz="4" w:space="0" w:color="auto"/>
              <w:right w:val="single" w:sz="4" w:space="0" w:color="auto"/>
            </w:tcBorders>
          </w:tcPr>
          <w:p w:rsidR="001B1DB2" w:rsidRPr="000E120B" w:rsidRDefault="001B1DB2" w:rsidP="00A21829">
            <w:pPr>
              <w:spacing w:after="0" w:line="240" w:lineRule="auto"/>
              <w:jc w:val="center"/>
              <w:rPr>
                <w:rFonts w:ascii="Palatino Linotype" w:hAnsi="Palatino Linotype"/>
                <w:sz w:val="20"/>
                <w:szCs w:val="20"/>
                <w:lang w:eastAsia="hu-HU"/>
              </w:rPr>
            </w:pPr>
          </w:p>
        </w:tc>
        <w:tc>
          <w:tcPr>
            <w:tcW w:w="576" w:type="dxa"/>
            <w:tcBorders>
              <w:top w:val="single" w:sz="4" w:space="0" w:color="auto"/>
              <w:left w:val="single" w:sz="4" w:space="0" w:color="auto"/>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675"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638"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623"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r>
      <w:tr w:rsidR="001B1DB2" w:rsidRPr="000E120B">
        <w:trPr>
          <w:trHeight w:val="255"/>
          <w:jc w:val="center"/>
        </w:trPr>
        <w:tc>
          <w:tcPr>
            <w:tcW w:w="4713" w:type="dxa"/>
            <w:tcBorders>
              <w:top w:val="nil"/>
              <w:left w:val="single" w:sz="4" w:space="0" w:color="auto"/>
              <w:bottom w:val="single" w:sz="4" w:space="0" w:color="auto"/>
              <w:right w:val="single" w:sz="4" w:space="0" w:color="auto"/>
            </w:tcBorders>
            <w:noWrap/>
          </w:tcPr>
          <w:p w:rsidR="001B1DB2" w:rsidRPr="009B2505" w:rsidRDefault="001B1DB2" w:rsidP="00A21829">
            <w:pPr>
              <w:spacing w:after="0"/>
              <w:rPr>
                <w:rFonts w:ascii="Palatino Linotype" w:hAnsi="Palatino Linotype"/>
                <w:sz w:val="20"/>
                <w:szCs w:val="20"/>
              </w:rPr>
            </w:pPr>
            <w:r w:rsidRPr="009B2505">
              <w:rPr>
                <w:rFonts w:ascii="Palatino Linotype" w:hAnsi="Palatino Linotype"/>
                <w:sz w:val="20"/>
                <w:szCs w:val="20"/>
              </w:rPr>
              <w:t>Mézeskalács nyersanyagai</w:t>
            </w:r>
          </w:p>
        </w:tc>
        <w:tc>
          <w:tcPr>
            <w:tcW w:w="577"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716"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700"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423" w:type="dxa"/>
            <w:tcBorders>
              <w:top w:val="single" w:sz="4" w:space="0" w:color="auto"/>
              <w:left w:val="nil"/>
              <w:bottom w:val="single" w:sz="4" w:space="0" w:color="auto"/>
              <w:right w:val="single" w:sz="4" w:space="0" w:color="auto"/>
            </w:tcBorders>
          </w:tcPr>
          <w:p w:rsidR="001B1DB2" w:rsidRPr="000E120B" w:rsidRDefault="001B1DB2" w:rsidP="00A21829">
            <w:pPr>
              <w:spacing w:after="0" w:line="240" w:lineRule="auto"/>
              <w:jc w:val="center"/>
              <w:rPr>
                <w:rFonts w:ascii="Palatino Linotype" w:hAnsi="Palatino Linotype"/>
                <w:sz w:val="20"/>
                <w:szCs w:val="20"/>
                <w:lang w:eastAsia="hu-HU"/>
              </w:rPr>
            </w:pPr>
          </w:p>
        </w:tc>
        <w:tc>
          <w:tcPr>
            <w:tcW w:w="576" w:type="dxa"/>
            <w:tcBorders>
              <w:top w:val="single" w:sz="4" w:space="0" w:color="auto"/>
              <w:left w:val="single" w:sz="4" w:space="0" w:color="auto"/>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675"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638"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623"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r>
      <w:tr w:rsidR="001B1DB2" w:rsidRPr="000E120B">
        <w:trPr>
          <w:trHeight w:val="255"/>
          <w:jc w:val="center"/>
        </w:trPr>
        <w:tc>
          <w:tcPr>
            <w:tcW w:w="4713" w:type="dxa"/>
            <w:tcBorders>
              <w:top w:val="nil"/>
              <w:left w:val="single" w:sz="4" w:space="0" w:color="auto"/>
              <w:bottom w:val="single" w:sz="4" w:space="0" w:color="auto"/>
              <w:right w:val="single" w:sz="4" w:space="0" w:color="auto"/>
            </w:tcBorders>
            <w:noWrap/>
          </w:tcPr>
          <w:p w:rsidR="001B1DB2" w:rsidRPr="009B2505" w:rsidRDefault="001B1DB2" w:rsidP="00A21829">
            <w:pPr>
              <w:spacing w:after="0"/>
              <w:rPr>
                <w:rFonts w:ascii="Palatino Linotype" w:hAnsi="Palatino Linotype"/>
                <w:sz w:val="20"/>
                <w:szCs w:val="20"/>
              </w:rPr>
            </w:pPr>
            <w:r w:rsidRPr="009B2505">
              <w:rPr>
                <w:rFonts w:ascii="Palatino Linotype" w:hAnsi="Palatino Linotype"/>
                <w:sz w:val="20"/>
                <w:szCs w:val="20"/>
              </w:rPr>
              <w:t>Mézeskalácsüzem helyiségei, gépei, szerszámai</w:t>
            </w:r>
          </w:p>
        </w:tc>
        <w:tc>
          <w:tcPr>
            <w:tcW w:w="577"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716"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700"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423" w:type="dxa"/>
            <w:tcBorders>
              <w:top w:val="single" w:sz="4" w:space="0" w:color="auto"/>
              <w:left w:val="nil"/>
              <w:bottom w:val="single" w:sz="4" w:space="0" w:color="auto"/>
              <w:right w:val="single" w:sz="4" w:space="0" w:color="auto"/>
            </w:tcBorders>
          </w:tcPr>
          <w:p w:rsidR="001B1DB2" w:rsidRPr="000E120B" w:rsidRDefault="001B1DB2" w:rsidP="00A21829">
            <w:pPr>
              <w:spacing w:after="0" w:line="240" w:lineRule="auto"/>
              <w:jc w:val="center"/>
              <w:rPr>
                <w:rFonts w:ascii="Palatino Linotype" w:hAnsi="Palatino Linotype"/>
                <w:sz w:val="20"/>
                <w:szCs w:val="20"/>
                <w:lang w:eastAsia="hu-HU"/>
              </w:rPr>
            </w:pPr>
          </w:p>
        </w:tc>
        <w:tc>
          <w:tcPr>
            <w:tcW w:w="576" w:type="dxa"/>
            <w:tcBorders>
              <w:top w:val="single" w:sz="4" w:space="0" w:color="auto"/>
              <w:left w:val="single" w:sz="4" w:space="0" w:color="auto"/>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675"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638"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623"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r>
      <w:tr w:rsidR="001B1DB2" w:rsidRPr="000E120B">
        <w:trPr>
          <w:trHeight w:val="255"/>
          <w:jc w:val="center"/>
        </w:trPr>
        <w:tc>
          <w:tcPr>
            <w:tcW w:w="4713" w:type="dxa"/>
            <w:tcBorders>
              <w:top w:val="nil"/>
              <w:left w:val="single" w:sz="4" w:space="0" w:color="auto"/>
              <w:bottom w:val="single" w:sz="4" w:space="0" w:color="auto"/>
              <w:right w:val="single" w:sz="4" w:space="0" w:color="auto"/>
            </w:tcBorders>
            <w:noWrap/>
          </w:tcPr>
          <w:p w:rsidR="001B1DB2" w:rsidRPr="009B2505" w:rsidRDefault="001B1DB2" w:rsidP="00A21829">
            <w:pPr>
              <w:spacing w:after="0"/>
              <w:rPr>
                <w:rFonts w:ascii="Palatino Linotype" w:hAnsi="Palatino Linotype"/>
                <w:sz w:val="20"/>
                <w:szCs w:val="20"/>
              </w:rPr>
            </w:pPr>
            <w:r w:rsidRPr="009B2505">
              <w:rPr>
                <w:rFonts w:ascii="Palatino Linotype" w:hAnsi="Palatino Linotype"/>
                <w:sz w:val="20"/>
                <w:szCs w:val="20"/>
              </w:rPr>
              <w:t>Mézeskalácstészta</w:t>
            </w:r>
          </w:p>
        </w:tc>
        <w:tc>
          <w:tcPr>
            <w:tcW w:w="577"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16"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tcPr>
          <w:p w:rsidR="001B1DB2" w:rsidRPr="000E120B" w:rsidRDefault="001B1DB2" w:rsidP="00A21829">
            <w:pPr>
              <w:spacing w:after="0" w:line="240" w:lineRule="auto"/>
              <w:jc w:val="center"/>
              <w:rPr>
                <w:rFonts w:ascii="Palatino Linotype" w:hAnsi="Palatino Linotype"/>
                <w:sz w:val="20"/>
                <w:szCs w:val="20"/>
                <w:lang w:eastAsia="hu-HU"/>
              </w:rPr>
            </w:pPr>
          </w:p>
        </w:tc>
        <w:tc>
          <w:tcPr>
            <w:tcW w:w="576" w:type="dxa"/>
            <w:tcBorders>
              <w:top w:val="single" w:sz="4" w:space="0" w:color="auto"/>
              <w:left w:val="single" w:sz="4" w:space="0" w:color="auto"/>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675"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38"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623"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r>
      <w:tr w:rsidR="001B1DB2" w:rsidRPr="000E120B">
        <w:trPr>
          <w:trHeight w:val="255"/>
          <w:jc w:val="center"/>
        </w:trPr>
        <w:tc>
          <w:tcPr>
            <w:tcW w:w="4713" w:type="dxa"/>
            <w:tcBorders>
              <w:top w:val="nil"/>
              <w:left w:val="single" w:sz="4" w:space="0" w:color="auto"/>
              <w:bottom w:val="single" w:sz="4" w:space="0" w:color="auto"/>
              <w:right w:val="single" w:sz="4" w:space="0" w:color="auto"/>
            </w:tcBorders>
            <w:noWrap/>
          </w:tcPr>
          <w:p w:rsidR="001B1DB2" w:rsidRPr="009B2505" w:rsidRDefault="001B1DB2" w:rsidP="00A21829">
            <w:pPr>
              <w:spacing w:after="0"/>
              <w:rPr>
                <w:rFonts w:ascii="Palatino Linotype" w:hAnsi="Palatino Linotype"/>
                <w:sz w:val="20"/>
                <w:szCs w:val="20"/>
              </w:rPr>
            </w:pPr>
            <w:r w:rsidRPr="009B2505">
              <w:rPr>
                <w:rFonts w:ascii="Palatino Linotype" w:hAnsi="Palatino Linotype"/>
                <w:sz w:val="20"/>
                <w:szCs w:val="20"/>
              </w:rPr>
              <w:t>Mézeskalácstészta ízesítés</w:t>
            </w:r>
          </w:p>
        </w:tc>
        <w:tc>
          <w:tcPr>
            <w:tcW w:w="577"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16"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tcPr>
          <w:p w:rsidR="001B1DB2" w:rsidRPr="000E120B" w:rsidRDefault="001B1DB2" w:rsidP="00A21829">
            <w:pPr>
              <w:spacing w:after="0" w:line="240" w:lineRule="auto"/>
              <w:jc w:val="center"/>
              <w:rPr>
                <w:rFonts w:ascii="Palatino Linotype" w:hAnsi="Palatino Linotype"/>
                <w:sz w:val="20"/>
                <w:szCs w:val="20"/>
                <w:lang w:eastAsia="hu-HU"/>
              </w:rPr>
            </w:pPr>
          </w:p>
        </w:tc>
        <w:tc>
          <w:tcPr>
            <w:tcW w:w="576" w:type="dxa"/>
            <w:tcBorders>
              <w:top w:val="single" w:sz="4" w:space="0" w:color="auto"/>
              <w:left w:val="single" w:sz="4" w:space="0" w:color="auto"/>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675"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38"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623"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r>
      <w:tr w:rsidR="001B1DB2" w:rsidRPr="000E120B">
        <w:trPr>
          <w:trHeight w:val="255"/>
          <w:jc w:val="center"/>
        </w:trPr>
        <w:tc>
          <w:tcPr>
            <w:tcW w:w="4713" w:type="dxa"/>
            <w:tcBorders>
              <w:top w:val="nil"/>
              <w:left w:val="single" w:sz="4" w:space="0" w:color="auto"/>
              <w:bottom w:val="single" w:sz="4" w:space="0" w:color="auto"/>
              <w:right w:val="single" w:sz="4" w:space="0" w:color="auto"/>
            </w:tcBorders>
            <w:noWrap/>
          </w:tcPr>
          <w:p w:rsidR="001B1DB2" w:rsidRPr="009B2505" w:rsidRDefault="001B1DB2" w:rsidP="00A21829">
            <w:pPr>
              <w:spacing w:after="0"/>
              <w:rPr>
                <w:rFonts w:ascii="Palatino Linotype" w:hAnsi="Palatino Linotype"/>
                <w:sz w:val="20"/>
                <w:szCs w:val="20"/>
              </w:rPr>
            </w:pPr>
            <w:r w:rsidRPr="009B2505">
              <w:rPr>
                <w:rFonts w:ascii="Palatino Linotype" w:hAnsi="Palatino Linotype"/>
                <w:sz w:val="20"/>
                <w:szCs w:val="20"/>
              </w:rPr>
              <w:t>Mézeskalács töltelékek</w:t>
            </w:r>
          </w:p>
        </w:tc>
        <w:tc>
          <w:tcPr>
            <w:tcW w:w="577"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16"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700"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tcPr>
          <w:p w:rsidR="001B1DB2" w:rsidRPr="000E120B" w:rsidRDefault="001B1DB2" w:rsidP="00A21829">
            <w:pPr>
              <w:spacing w:after="0" w:line="240" w:lineRule="auto"/>
              <w:jc w:val="center"/>
              <w:rPr>
                <w:rFonts w:ascii="Palatino Linotype" w:hAnsi="Palatino Linotype"/>
                <w:sz w:val="20"/>
                <w:szCs w:val="20"/>
                <w:lang w:eastAsia="hu-HU"/>
              </w:rPr>
            </w:pPr>
          </w:p>
        </w:tc>
        <w:tc>
          <w:tcPr>
            <w:tcW w:w="576" w:type="dxa"/>
            <w:tcBorders>
              <w:top w:val="single" w:sz="4" w:space="0" w:color="auto"/>
              <w:left w:val="single" w:sz="4" w:space="0" w:color="auto"/>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675"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638"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623"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r>
      <w:tr w:rsidR="001B1DB2" w:rsidRPr="000E120B">
        <w:trPr>
          <w:trHeight w:val="255"/>
          <w:jc w:val="center"/>
        </w:trPr>
        <w:tc>
          <w:tcPr>
            <w:tcW w:w="4713" w:type="dxa"/>
            <w:tcBorders>
              <w:top w:val="nil"/>
              <w:left w:val="single" w:sz="4" w:space="0" w:color="auto"/>
              <w:bottom w:val="single" w:sz="4" w:space="0" w:color="auto"/>
              <w:right w:val="single" w:sz="4" w:space="0" w:color="auto"/>
            </w:tcBorders>
            <w:noWrap/>
          </w:tcPr>
          <w:p w:rsidR="001B1DB2" w:rsidRPr="009B2505" w:rsidRDefault="001B1DB2" w:rsidP="00A21829">
            <w:pPr>
              <w:spacing w:after="0"/>
              <w:rPr>
                <w:rFonts w:ascii="Palatino Linotype" w:hAnsi="Palatino Linotype"/>
                <w:sz w:val="20"/>
                <w:szCs w:val="20"/>
              </w:rPr>
            </w:pPr>
            <w:r w:rsidRPr="009B2505">
              <w:rPr>
                <w:rFonts w:ascii="Palatino Linotype" w:hAnsi="Palatino Linotype"/>
                <w:sz w:val="20"/>
                <w:szCs w:val="20"/>
              </w:rPr>
              <w:t>Mézeskalács bevonatok</w:t>
            </w:r>
          </w:p>
        </w:tc>
        <w:tc>
          <w:tcPr>
            <w:tcW w:w="577"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16"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700"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tcPr>
          <w:p w:rsidR="001B1DB2" w:rsidRPr="000E120B" w:rsidRDefault="001B1DB2" w:rsidP="00A21829">
            <w:pPr>
              <w:spacing w:after="0" w:line="240" w:lineRule="auto"/>
              <w:jc w:val="center"/>
              <w:rPr>
                <w:rFonts w:ascii="Palatino Linotype" w:hAnsi="Palatino Linotype"/>
                <w:sz w:val="20"/>
                <w:szCs w:val="20"/>
                <w:lang w:eastAsia="hu-HU"/>
              </w:rPr>
            </w:pPr>
          </w:p>
        </w:tc>
        <w:tc>
          <w:tcPr>
            <w:tcW w:w="576" w:type="dxa"/>
            <w:tcBorders>
              <w:top w:val="single" w:sz="4" w:space="0" w:color="auto"/>
              <w:left w:val="single" w:sz="4" w:space="0" w:color="auto"/>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675"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638"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623"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r>
      <w:tr w:rsidR="001B1DB2" w:rsidRPr="000E120B">
        <w:trPr>
          <w:trHeight w:val="255"/>
          <w:jc w:val="center"/>
        </w:trPr>
        <w:tc>
          <w:tcPr>
            <w:tcW w:w="4713" w:type="dxa"/>
            <w:tcBorders>
              <w:top w:val="single" w:sz="4" w:space="0" w:color="auto"/>
              <w:left w:val="single" w:sz="4" w:space="0" w:color="auto"/>
              <w:bottom w:val="single" w:sz="4" w:space="0" w:color="auto"/>
              <w:right w:val="single" w:sz="4" w:space="0" w:color="auto"/>
            </w:tcBorders>
            <w:noWrap/>
          </w:tcPr>
          <w:p w:rsidR="001B1DB2" w:rsidRPr="009B2505" w:rsidRDefault="001B1DB2" w:rsidP="00A21829">
            <w:pPr>
              <w:spacing w:after="0"/>
              <w:rPr>
                <w:rFonts w:ascii="Palatino Linotype" w:hAnsi="Palatino Linotype"/>
                <w:sz w:val="20"/>
                <w:szCs w:val="20"/>
              </w:rPr>
            </w:pPr>
            <w:r w:rsidRPr="009B2505">
              <w:rPr>
                <w:rFonts w:ascii="Palatino Linotype" w:hAnsi="Palatino Linotype"/>
                <w:sz w:val="20"/>
                <w:szCs w:val="20"/>
              </w:rPr>
              <w:t>Mézes tészta félék nyújtása, formázása és előkészítése a sütéshez</w:t>
            </w:r>
          </w:p>
        </w:tc>
        <w:tc>
          <w:tcPr>
            <w:tcW w:w="577" w:type="dxa"/>
            <w:tcBorders>
              <w:top w:val="single" w:sz="4" w:space="0" w:color="auto"/>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716" w:type="dxa"/>
            <w:tcBorders>
              <w:top w:val="single" w:sz="4" w:space="0" w:color="auto"/>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700" w:type="dxa"/>
            <w:tcBorders>
              <w:top w:val="single" w:sz="4" w:space="0" w:color="auto"/>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tcPr>
          <w:p w:rsidR="001B1DB2" w:rsidRPr="000E120B" w:rsidRDefault="001B1DB2" w:rsidP="00A21829">
            <w:pPr>
              <w:spacing w:after="0" w:line="240" w:lineRule="auto"/>
              <w:jc w:val="center"/>
              <w:rPr>
                <w:rFonts w:ascii="Palatino Linotype" w:hAnsi="Palatino Linotype"/>
                <w:sz w:val="20"/>
                <w:szCs w:val="20"/>
                <w:lang w:eastAsia="hu-HU"/>
              </w:rPr>
            </w:pPr>
          </w:p>
        </w:tc>
        <w:tc>
          <w:tcPr>
            <w:tcW w:w="576" w:type="dxa"/>
            <w:tcBorders>
              <w:top w:val="single" w:sz="4" w:space="0" w:color="auto"/>
              <w:left w:val="single" w:sz="4" w:space="0" w:color="auto"/>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675" w:type="dxa"/>
            <w:tcBorders>
              <w:top w:val="single" w:sz="4" w:space="0" w:color="auto"/>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638" w:type="dxa"/>
            <w:tcBorders>
              <w:top w:val="single" w:sz="4" w:space="0" w:color="auto"/>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tcBorders>
              <w:top w:val="single" w:sz="4" w:space="0" w:color="auto"/>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623" w:type="dxa"/>
            <w:tcBorders>
              <w:top w:val="single" w:sz="4" w:space="0" w:color="auto"/>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r>
      <w:tr w:rsidR="001B1DB2" w:rsidRPr="000E120B">
        <w:trPr>
          <w:trHeight w:val="255"/>
          <w:jc w:val="center"/>
        </w:trPr>
        <w:tc>
          <w:tcPr>
            <w:tcW w:w="4713" w:type="dxa"/>
            <w:tcBorders>
              <w:top w:val="nil"/>
              <w:left w:val="single" w:sz="4" w:space="0" w:color="auto"/>
              <w:bottom w:val="single" w:sz="4" w:space="0" w:color="auto"/>
              <w:right w:val="single" w:sz="4" w:space="0" w:color="auto"/>
            </w:tcBorders>
            <w:noWrap/>
          </w:tcPr>
          <w:p w:rsidR="001B1DB2" w:rsidRPr="009B2505" w:rsidRDefault="001B1DB2" w:rsidP="00A21829">
            <w:pPr>
              <w:spacing w:after="0"/>
              <w:rPr>
                <w:rFonts w:ascii="Palatino Linotype" w:hAnsi="Palatino Linotype"/>
                <w:sz w:val="20"/>
                <w:szCs w:val="20"/>
              </w:rPr>
            </w:pPr>
            <w:r w:rsidRPr="009B2505">
              <w:rPr>
                <w:rFonts w:ascii="Palatino Linotype" w:hAnsi="Palatino Linotype"/>
                <w:sz w:val="20"/>
                <w:szCs w:val="20"/>
              </w:rPr>
              <w:t>Mézes tésztafélék sütése</w:t>
            </w:r>
          </w:p>
        </w:tc>
        <w:tc>
          <w:tcPr>
            <w:tcW w:w="577"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716"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700"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76" w:type="dxa"/>
            <w:tcBorders>
              <w:top w:val="single" w:sz="4" w:space="0" w:color="auto"/>
              <w:left w:val="single" w:sz="4" w:space="0" w:color="auto"/>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675"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638"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23"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r>
      <w:tr w:rsidR="001B1DB2" w:rsidRPr="000E120B">
        <w:trPr>
          <w:trHeight w:val="255"/>
          <w:jc w:val="center"/>
        </w:trPr>
        <w:tc>
          <w:tcPr>
            <w:tcW w:w="4713" w:type="dxa"/>
            <w:tcBorders>
              <w:top w:val="single" w:sz="4" w:space="0" w:color="auto"/>
              <w:left w:val="single" w:sz="4" w:space="0" w:color="auto"/>
              <w:bottom w:val="single" w:sz="4" w:space="0" w:color="auto"/>
              <w:right w:val="single" w:sz="4" w:space="0" w:color="auto"/>
            </w:tcBorders>
            <w:noWrap/>
          </w:tcPr>
          <w:p w:rsidR="001B1DB2" w:rsidRPr="009B2505" w:rsidRDefault="001B1DB2" w:rsidP="00A21829">
            <w:pPr>
              <w:spacing w:after="0"/>
              <w:rPr>
                <w:rFonts w:ascii="Palatino Linotype" w:hAnsi="Palatino Linotype"/>
                <w:sz w:val="20"/>
                <w:szCs w:val="20"/>
              </w:rPr>
            </w:pPr>
            <w:r w:rsidRPr="009B2505">
              <w:rPr>
                <w:rFonts w:ascii="Palatino Linotype" w:hAnsi="Palatino Linotype"/>
                <w:sz w:val="20"/>
                <w:szCs w:val="20"/>
              </w:rPr>
              <w:t>Mézeskalács-díszítés és mézeskalács minták</w:t>
            </w:r>
          </w:p>
        </w:tc>
        <w:tc>
          <w:tcPr>
            <w:tcW w:w="577" w:type="dxa"/>
            <w:tcBorders>
              <w:top w:val="single" w:sz="4" w:space="0" w:color="auto"/>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16" w:type="dxa"/>
            <w:tcBorders>
              <w:top w:val="single" w:sz="4" w:space="0" w:color="auto"/>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700" w:type="dxa"/>
            <w:tcBorders>
              <w:top w:val="single" w:sz="4" w:space="0" w:color="auto"/>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tcPr>
          <w:p w:rsidR="001B1DB2" w:rsidRPr="000E120B" w:rsidRDefault="001B1DB2" w:rsidP="00A21829">
            <w:pPr>
              <w:spacing w:after="0" w:line="240" w:lineRule="auto"/>
              <w:jc w:val="center"/>
              <w:rPr>
                <w:rFonts w:ascii="Palatino Linotype" w:hAnsi="Palatino Linotype"/>
                <w:sz w:val="20"/>
                <w:szCs w:val="20"/>
                <w:lang w:eastAsia="hu-HU"/>
              </w:rPr>
            </w:pPr>
          </w:p>
        </w:tc>
        <w:tc>
          <w:tcPr>
            <w:tcW w:w="576" w:type="dxa"/>
            <w:tcBorders>
              <w:top w:val="single" w:sz="4" w:space="0" w:color="auto"/>
              <w:left w:val="single" w:sz="4" w:space="0" w:color="auto"/>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75" w:type="dxa"/>
            <w:tcBorders>
              <w:top w:val="single" w:sz="4" w:space="0" w:color="auto"/>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638" w:type="dxa"/>
            <w:tcBorders>
              <w:top w:val="single" w:sz="4" w:space="0" w:color="auto"/>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437" w:type="dxa"/>
            <w:tcBorders>
              <w:top w:val="single" w:sz="4" w:space="0" w:color="auto"/>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623" w:type="dxa"/>
            <w:tcBorders>
              <w:top w:val="single" w:sz="4" w:space="0" w:color="auto"/>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1B1DB2" w:rsidRPr="000E120B">
        <w:trPr>
          <w:trHeight w:val="255"/>
          <w:jc w:val="center"/>
        </w:trPr>
        <w:tc>
          <w:tcPr>
            <w:tcW w:w="4713" w:type="dxa"/>
            <w:tcBorders>
              <w:top w:val="nil"/>
              <w:left w:val="single" w:sz="4" w:space="0" w:color="auto"/>
              <w:bottom w:val="single" w:sz="4" w:space="0" w:color="auto"/>
              <w:right w:val="single" w:sz="4" w:space="0" w:color="auto"/>
            </w:tcBorders>
            <w:noWrap/>
          </w:tcPr>
          <w:p w:rsidR="001B1DB2" w:rsidRPr="009B2505" w:rsidRDefault="001B1DB2" w:rsidP="00A21829">
            <w:pPr>
              <w:spacing w:after="0"/>
              <w:rPr>
                <w:rFonts w:ascii="Palatino Linotype" w:hAnsi="Palatino Linotype"/>
                <w:sz w:val="20"/>
                <w:szCs w:val="20"/>
              </w:rPr>
            </w:pPr>
            <w:r w:rsidRPr="009B2505">
              <w:rPr>
                <w:rFonts w:ascii="Palatino Linotype" w:hAnsi="Palatino Linotype"/>
                <w:sz w:val="20"/>
                <w:szCs w:val="20"/>
              </w:rPr>
              <w:t>Mézeskalács hibák és javításuk</w:t>
            </w:r>
          </w:p>
        </w:tc>
        <w:tc>
          <w:tcPr>
            <w:tcW w:w="577"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16"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700"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tcPr>
          <w:p w:rsidR="001B1DB2" w:rsidRPr="000E120B" w:rsidRDefault="001B1DB2" w:rsidP="00A21829">
            <w:pPr>
              <w:spacing w:after="0" w:line="240" w:lineRule="auto"/>
              <w:jc w:val="center"/>
              <w:rPr>
                <w:rFonts w:ascii="Palatino Linotype" w:hAnsi="Palatino Linotype"/>
                <w:sz w:val="20"/>
                <w:szCs w:val="20"/>
                <w:lang w:eastAsia="hu-HU"/>
              </w:rPr>
            </w:pPr>
          </w:p>
        </w:tc>
        <w:tc>
          <w:tcPr>
            <w:tcW w:w="576" w:type="dxa"/>
            <w:tcBorders>
              <w:top w:val="single" w:sz="4" w:space="0" w:color="auto"/>
              <w:left w:val="single" w:sz="4" w:space="0" w:color="auto"/>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75"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638"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623"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1B1DB2" w:rsidRPr="000E120B">
        <w:trPr>
          <w:trHeight w:val="255"/>
          <w:jc w:val="center"/>
        </w:trPr>
        <w:tc>
          <w:tcPr>
            <w:tcW w:w="4713" w:type="dxa"/>
            <w:tcBorders>
              <w:top w:val="nil"/>
              <w:left w:val="single" w:sz="4" w:space="0" w:color="auto"/>
              <w:bottom w:val="single" w:sz="4" w:space="0" w:color="auto"/>
              <w:right w:val="single" w:sz="4" w:space="0" w:color="auto"/>
            </w:tcBorders>
            <w:noWrap/>
          </w:tcPr>
          <w:p w:rsidR="001B1DB2" w:rsidRPr="009B2505" w:rsidRDefault="001B1DB2" w:rsidP="00A21829">
            <w:pPr>
              <w:spacing w:after="0"/>
              <w:rPr>
                <w:rFonts w:ascii="Palatino Linotype" w:hAnsi="Palatino Linotype"/>
                <w:sz w:val="20"/>
                <w:szCs w:val="20"/>
              </w:rPr>
            </w:pPr>
            <w:r w:rsidRPr="009B2505">
              <w:rPr>
                <w:rFonts w:ascii="Palatino Linotype" w:hAnsi="Palatino Linotype"/>
                <w:sz w:val="20"/>
                <w:szCs w:val="20"/>
              </w:rPr>
              <w:t>Mézeskalács-féleségek</w:t>
            </w:r>
          </w:p>
        </w:tc>
        <w:tc>
          <w:tcPr>
            <w:tcW w:w="577"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16"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700"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tcPr>
          <w:p w:rsidR="001B1DB2" w:rsidRPr="000E120B" w:rsidRDefault="001B1DB2" w:rsidP="00A21829">
            <w:pPr>
              <w:spacing w:after="0" w:line="240" w:lineRule="auto"/>
              <w:jc w:val="center"/>
              <w:rPr>
                <w:rFonts w:ascii="Palatino Linotype" w:hAnsi="Palatino Linotype"/>
                <w:sz w:val="20"/>
                <w:szCs w:val="20"/>
                <w:lang w:eastAsia="hu-HU"/>
              </w:rPr>
            </w:pPr>
          </w:p>
        </w:tc>
        <w:tc>
          <w:tcPr>
            <w:tcW w:w="576" w:type="dxa"/>
            <w:tcBorders>
              <w:top w:val="single" w:sz="4" w:space="0" w:color="auto"/>
              <w:left w:val="single" w:sz="4" w:space="0" w:color="auto"/>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675"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638"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623"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r>
      <w:tr w:rsidR="001B1DB2" w:rsidRPr="000E120B">
        <w:trPr>
          <w:trHeight w:val="255"/>
          <w:jc w:val="center"/>
        </w:trPr>
        <w:tc>
          <w:tcPr>
            <w:tcW w:w="4713" w:type="dxa"/>
            <w:tcBorders>
              <w:top w:val="nil"/>
              <w:left w:val="single" w:sz="4" w:space="0" w:color="auto"/>
              <w:bottom w:val="single" w:sz="4" w:space="0" w:color="auto"/>
              <w:right w:val="single" w:sz="4" w:space="0" w:color="auto"/>
            </w:tcBorders>
            <w:noWrap/>
          </w:tcPr>
          <w:p w:rsidR="001B1DB2" w:rsidRPr="009B2505" w:rsidRDefault="001B1DB2" w:rsidP="00A21829">
            <w:pPr>
              <w:spacing w:after="0"/>
              <w:rPr>
                <w:rFonts w:ascii="Palatino Linotype" w:hAnsi="Palatino Linotype"/>
                <w:sz w:val="20"/>
                <w:szCs w:val="20"/>
              </w:rPr>
            </w:pPr>
            <w:r w:rsidRPr="009B2505">
              <w:rPr>
                <w:rFonts w:ascii="Palatino Linotype" w:hAnsi="Palatino Linotype"/>
                <w:sz w:val="20"/>
                <w:szCs w:val="20"/>
              </w:rPr>
              <w:t>Mézeskalács minőségvizsgálat</w:t>
            </w:r>
          </w:p>
        </w:tc>
        <w:tc>
          <w:tcPr>
            <w:tcW w:w="577"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716"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700"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tcPr>
          <w:p w:rsidR="001B1DB2" w:rsidRPr="000E120B" w:rsidRDefault="001B1DB2" w:rsidP="00A21829">
            <w:pPr>
              <w:spacing w:after="0" w:line="240" w:lineRule="auto"/>
              <w:jc w:val="center"/>
              <w:rPr>
                <w:rFonts w:ascii="Palatino Linotype" w:hAnsi="Palatino Linotype"/>
                <w:sz w:val="20"/>
                <w:szCs w:val="20"/>
                <w:lang w:eastAsia="hu-HU"/>
              </w:rPr>
            </w:pPr>
          </w:p>
        </w:tc>
        <w:tc>
          <w:tcPr>
            <w:tcW w:w="576" w:type="dxa"/>
            <w:tcBorders>
              <w:top w:val="single" w:sz="4" w:space="0" w:color="auto"/>
              <w:left w:val="single" w:sz="4" w:space="0" w:color="auto"/>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75"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638"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623"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1B1DB2" w:rsidRPr="000E120B">
        <w:trPr>
          <w:trHeight w:val="255"/>
          <w:jc w:val="center"/>
        </w:trPr>
        <w:tc>
          <w:tcPr>
            <w:tcW w:w="4713" w:type="dxa"/>
            <w:tcBorders>
              <w:top w:val="nil"/>
              <w:left w:val="single" w:sz="4" w:space="0" w:color="auto"/>
              <w:bottom w:val="single" w:sz="4" w:space="0" w:color="auto"/>
              <w:right w:val="single" w:sz="4" w:space="0" w:color="auto"/>
            </w:tcBorders>
            <w:noWrap/>
          </w:tcPr>
          <w:p w:rsidR="001B1DB2" w:rsidRPr="009B2505" w:rsidRDefault="001B1DB2" w:rsidP="00A21829">
            <w:pPr>
              <w:spacing w:after="0" w:line="240" w:lineRule="auto"/>
              <w:rPr>
                <w:rFonts w:ascii="Palatino Linotype" w:hAnsi="Palatino Linotype"/>
              </w:rPr>
            </w:pPr>
            <w:r w:rsidRPr="009B2505">
              <w:rPr>
                <w:rFonts w:ascii="Palatino Linotype" w:hAnsi="Palatino Linotype"/>
                <w:sz w:val="20"/>
                <w:szCs w:val="20"/>
              </w:rPr>
              <w:t>Mézeskalács csomagolás és jelölés</w:t>
            </w:r>
          </w:p>
        </w:tc>
        <w:tc>
          <w:tcPr>
            <w:tcW w:w="577"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716"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700"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tcPr>
          <w:p w:rsidR="001B1DB2" w:rsidRPr="000E120B" w:rsidRDefault="001B1DB2" w:rsidP="00A21829">
            <w:pPr>
              <w:spacing w:after="0" w:line="240" w:lineRule="auto"/>
              <w:jc w:val="center"/>
              <w:rPr>
                <w:rFonts w:ascii="Palatino Linotype" w:hAnsi="Palatino Linotype"/>
                <w:sz w:val="20"/>
                <w:szCs w:val="20"/>
                <w:lang w:eastAsia="hu-HU"/>
              </w:rPr>
            </w:pPr>
          </w:p>
        </w:tc>
        <w:tc>
          <w:tcPr>
            <w:tcW w:w="576" w:type="dxa"/>
            <w:tcBorders>
              <w:top w:val="single" w:sz="4" w:space="0" w:color="auto"/>
              <w:left w:val="single" w:sz="4" w:space="0" w:color="auto"/>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75"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638"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623"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1B1DB2" w:rsidRPr="000E120B">
        <w:trPr>
          <w:trHeight w:val="240"/>
          <w:jc w:val="center"/>
        </w:trPr>
        <w:tc>
          <w:tcPr>
            <w:tcW w:w="10078" w:type="dxa"/>
            <w:gridSpan w:val="10"/>
            <w:tcBorders>
              <w:top w:val="nil"/>
              <w:left w:val="single" w:sz="4" w:space="0" w:color="auto"/>
              <w:bottom w:val="single" w:sz="4" w:space="0" w:color="auto"/>
              <w:right w:val="single" w:sz="4" w:space="0" w:color="auto"/>
            </w:tcBorders>
            <w:noWrap/>
          </w:tcPr>
          <w:p w:rsidR="001B1DB2" w:rsidRPr="000E120B" w:rsidRDefault="001B1DB2" w:rsidP="00A2182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SZAKMAI KÉSZSÉGEK</w:t>
            </w:r>
          </w:p>
        </w:tc>
      </w:tr>
      <w:tr w:rsidR="001B1DB2" w:rsidRPr="000E120B">
        <w:trPr>
          <w:trHeight w:val="240"/>
          <w:jc w:val="center"/>
        </w:trPr>
        <w:tc>
          <w:tcPr>
            <w:tcW w:w="4713" w:type="dxa"/>
            <w:tcBorders>
              <w:top w:val="nil"/>
              <w:left w:val="single" w:sz="4" w:space="0" w:color="auto"/>
              <w:bottom w:val="single" w:sz="4" w:space="0" w:color="auto"/>
              <w:right w:val="single" w:sz="4" w:space="0" w:color="auto"/>
            </w:tcBorders>
            <w:noWrap/>
          </w:tcPr>
          <w:p w:rsidR="001B1DB2" w:rsidRPr="009B2505" w:rsidRDefault="001B1DB2" w:rsidP="00A21829">
            <w:pPr>
              <w:spacing w:after="0" w:line="240" w:lineRule="auto"/>
              <w:rPr>
                <w:rFonts w:ascii="Palatino Linotype" w:hAnsi="Palatino Linotype"/>
                <w:sz w:val="20"/>
                <w:szCs w:val="20"/>
              </w:rPr>
            </w:pPr>
            <w:r w:rsidRPr="009B2505">
              <w:rPr>
                <w:rFonts w:ascii="Palatino Linotype" w:hAnsi="Palatino Linotype"/>
                <w:sz w:val="20"/>
                <w:szCs w:val="20"/>
              </w:rPr>
              <w:t xml:space="preserve">Szakmai nyelvű beszédkészség </w:t>
            </w:r>
          </w:p>
        </w:tc>
        <w:tc>
          <w:tcPr>
            <w:tcW w:w="577"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716"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700"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423" w:type="dxa"/>
            <w:tcBorders>
              <w:top w:val="single" w:sz="4" w:space="0" w:color="auto"/>
              <w:left w:val="nil"/>
              <w:bottom w:val="single" w:sz="4" w:space="0" w:color="auto"/>
              <w:right w:val="single" w:sz="4" w:space="0" w:color="auto"/>
            </w:tcBorders>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76" w:type="dxa"/>
            <w:tcBorders>
              <w:top w:val="single" w:sz="4" w:space="0" w:color="auto"/>
              <w:left w:val="single" w:sz="4" w:space="0" w:color="auto"/>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675"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638"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623"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r>
      <w:tr w:rsidR="001B1DB2" w:rsidRPr="000E120B">
        <w:trPr>
          <w:trHeight w:val="255"/>
          <w:jc w:val="center"/>
        </w:trPr>
        <w:tc>
          <w:tcPr>
            <w:tcW w:w="4713" w:type="dxa"/>
            <w:tcBorders>
              <w:top w:val="nil"/>
              <w:left w:val="single" w:sz="4" w:space="0" w:color="auto"/>
              <w:bottom w:val="single" w:sz="4" w:space="0" w:color="auto"/>
              <w:right w:val="single" w:sz="4" w:space="0" w:color="auto"/>
            </w:tcBorders>
            <w:noWrap/>
          </w:tcPr>
          <w:p w:rsidR="001B1DB2" w:rsidRPr="009B2505" w:rsidRDefault="001B1DB2" w:rsidP="00A21829">
            <w:pPr>
              <w:spacing w:after="0" w:line="240" w:lineRule="auto"/>
              <w:rPr>
                <w:rFonts w:ascii="Palatino Linotype" w:hAnsi="Palatino Linotype"/>
                <w:sz w:val="20"/>
                <w:szCs w:val="20"/>
              </w:rPr>
            </w:pPr>
            <w:r w:rsidRPr="009B2505">
              <w:rPr>
                <w:rFonts w:ascii="Palatino Linotype" w:hAnsi="Palatino Linotype"/>
                <w:sz w:val="20"/>
                <w:szCs w:val="20"/>
              </w:rPr>
              <w:t>Szakmai nyelvű íráskészség</w:t>
            </w:r>
          </w:p>
        </w:tc>
        <w:tc>
          <w:tcPr>
            <w:tcW w:w="577"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716"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700"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423" w:type="dxa"/>
            <w:tcBorders>
              <w:top w:val="single" w:sz="4" w:space="0" w:color="auto"/>
              <w:left w:val="nil"/>
              <w:bottom w:val="single" w:sz="4" w:space="0" w:color="auto"/>
              <w:right w:val="single" w:sz="4" w:space="0" w:color="auto"/>
            </w:tcBorders>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76" w:type="dxa"/>
            <w:tcBorders>
              <w:top w:val="single" w:sz="4" w:space="0" w:color="auto"/>
              <w:left w:val="single" w:sz="4" w:space="0" w:color="auto"/>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675"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638"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623"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r>
      <w:tr w:rsidR="001B1DB2" w:rsidRPr="000E120B">
        <w:trPr>
          <w:trHeight w:val="255"/>
          <w:jc w:val="center"/>
        </w:trPr>
        <w:tc>
          <w:tcPr>
            <w:tcW w:w="4713" w:type="dxa"/>
            <w:tcBorders>
              <w:top w:val="nil"/>
              <w:left w:val="single" w:sz="4" w:space="0" w:color="auto"/>
              <w:bottom w:val="single" w:sz="4" w:space="0" w:color="auto"/>
              <w:right w:val="single" w:sz="4" w:space="0" w:color="auto"/>
            </w:tcBorders>
            <w:noWrap/>
          </w:tcPr>
          <w:p w:rsidR="001B1DB2" w:rsidRPr="009B2505" w:rsidRDefault="001B1DB2" w:rsidP="00A21829">
            <w:pPr>
              <w:spacing w:after="0" w:line="240" w:lineRule="auto"/>
              <w:rPr>
                <w:rFonts w:ascii="Palatino Linotype" w:hAnsi="Palatino Linotype"/>
                <w:sz w:val="20"/>
                <w:szCs w:val="20"/>
              </w:rPr>
            </w:pPr>
            <w:r w:rsidRPr="009B2505">
              <w:rPr>
                <w:rFonts w:ascii="Palatino Linotype" w:hAnsi="Palatino Linotype"/>
                <w:sz w:val="20"/>
                <w:szCs w:val="20"/>
              </w:rPr>
              <w:t>Elemi számolási készség</w:t>
            </w:r>
          </w:p>
        </w:tc>
        <w:tc>
          <w:tcPr>
            <w:tcW w:w="577"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716"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700"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423" w:type="dxa"/>
            <w:tcBorders>
              <w:top w:val="single" w:sz="4" w:space="0" w:color="auto"/>
              <w:left w:val="nil"/>
              <w:bottom w:val="single" w:sz="4" w:space="0" w:color="auto"/>
              <w:right w:val="single" w:sz="4" w:space="0" w:color="auto"/>
            </w:tcBorders>
          </w:tcPr>
          <w:p w:rsidR="001B1DB2" w:rsidRPr="000E120B" w:rsidRDefault="001B1DB2" w:rsidP="00A21829">
            <w:pPr>
              <w:spacing w:after="0" w:line="240" w:lineRule="auto"/>
              <w:jc w:val="center"/>
              <w:rPr>
                <w:rFonts w:ascii="Palatino Linotype" w:hAnsi="Palatino Linotype"/>
                <w:sz w:val="20"/>
                <w:szCs w:val="20"/>
                <w:lang w:eastAsia="hu-HU"/>
              </w:rPr>
            </w:pPr>
          </w:p>
        </w:tc>
        <w:tc>
          <w:tcPr>
            <w:tcW w:w="576" w:type="dxa"/>
            <w:tcBorders>
              <w:top w:val="single" w:sz="4" w:space="0" w:color="auto"/>
              <w:left w:val="single" w:sz="4" w:space="0" w:color="auto"/>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675"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638"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623"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r>
      <w:tr w:rsidR="001B1DB2" w:rsidRPr="000E120B">
        <w:trPr>
          <w:trHeight w:val="255"/>
          <w:jc w:val="center"/>
        </w:trPr>
        <w:tc>
          <w:tcPr>
            <w:tcW w:w="4713" w:type="dxa"/>
            <w:tcBorders>
              <w:top w:val="nil"/>
              <w:left w:val="single" w:sz="4" w:space="0" w:color="auto"/>
              <w:bottom w:val="single" w:sz="4" w:space="0" w:color="auto"/>
              <w:right w:val="single" w:sz="4" w:space="0" w:color="auto"/>
            </w:tcBorders>
            <w:noWrap/>
          </w:tcPr>
          <w:p w:rsidR="001B1DB2" w:rsidRPr="009B2505" w:rsidRDefault="001B1DB2" w:rsidP="00A21829">
            <w:pPr>
              <w:spacing w:after="0" w:line="240" w:lineRule="auto"/>
              <w:rPr>
                <w:rFonts w:ascii="Palatino Linotype" w:hAnsi="Palatino Linotype"/>
                <w:sz w:val="20"/>
                <w:szCs w:val="20"/>
              </w:rPr>
            </w:pPr>
            <w:r w:rsidRPr="009B2505">
              <w:rPr>
                <w:rFonts w:ascii="Palatino Linotype" w:hAnsi="Palatino Linotype"/>
                <w:sz w:val="20"/>
                <w:szCs w:val="20"/>
              </w:rPr>
              <w:t>Mennyiségérzék</w:t>
            </w:r>
          </w:p>
        </w:tc>
        <w:tc>
          <w:tcPr>
            <w:tcW w:w="577"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716"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76" w:type="dxa"/>
            <w:tcBorders>
              <w:top w:val="single" w:sz="4" w:space="0" w:color="auto"/>
              <w:left w:val="single" w:sz="4" w:space="0" w:color="auto"/>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75"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38"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23"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1B1DB2" w:rsidRPr="000E120B">
        <w:trPr>
          <w:trHeight w:val="255"/>
          <w:jc w:val="center"/>
        </w:trPr>
        <w:tc>
          <w:tcPr>
            <w:tcW w:w="4713" w:type="dxa"/>
            <w:tcBorders>
              <w:top w:val="nil"/>
              <w:left w:val="single" w:sz="4" w:space="0" w:color="auto"/>
              <w:bottom w:val="single" w:sz="4" w:space="0" w:color="auto"/>
              <w:right w:val="single" w:sz="4" w:space="0" w:color="auto"/>
            </w:tcBorders>
            <w:noWrap/>
          </w:tcPr>
          <w:p w:rsidR="001B1DB2" w:rsidRPr="009B2505" w:rsidRDefault="001B1DB2" w:rsidP="00A21829">
            <w:pPr>
              <w:spacing w:after="0" w:line="240" w:lineRule="auto"/>
              <w:rPr>
                <w:rFonts w:ascii="Palatino Linotype" w:hAnsi="Palatino Linotype"/>
                <w:sz w:val="20"/>
                <w:szCs w:val="20"/>
              </w:rPr>
            </w:pPr>
            <w:r w:rsidRPr="009B2505">
              <w:rPr>
                <w:rFonts w:ascii="Palatino Linotype" w:hAnsi="Palatino Linotype"/>
                <w:sz w:val="20"/>
                <w:szCs w:val="20"/>
              </w:rPr>
              <w:t>Kisgépek, dagasztógépek használata</w:t>
            </w:r>
          </w:p>
        </w:tc>
        <w:tc>
          <w:tcPr>
            <w:tcW w:w="577"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716"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tcPr>
          <w:p w:rsidR="001B1DB2" w:rsidRPr="000E120B" w:rsidRDefault="001B1DB2" w:rsidP="00A21829">
            <w:pPr>
              <w:spacing w:after="0" w:line="240" w:lineRule="auto"/>
              <w:jc w:val="center"/>
              <w:rPr>
                <w:rFonts w:ascii="Palatino Linotype" w:hAnsi="Palatino Linotype"/>
                <w:sz w:val="20"/>
                <w:szCs w:val="20"/>
                <w:lang w:eastAsia="hu-HU"/>
              </w:rPr>
            </w:pPr>
          </w:p>
        </w:tc>
        <w:tc>
          <w:tcPr>
            <w:tcW w:w="576" w:type="dxa"/>
            <w:tcBorders>
              <w:top w:val="single" w:sz="4" w:space="0" w:color="auto"/>
              <w:left w:val="single" w:sz="4" w:space="0" w:color="auto"/>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675"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38"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623"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r>
      <w:tr w:rsidR="001B1DB2" w:rsidRPr="000E120B">
        <w:trPr>
          <w:trHeight w:val="255"/>
          <w:jc w:val="center"/>
        </w:trPr>
        <w:tc>
          <w:tcPr>
            <w:tcW w:w="4713" w:type="dxa"/>
            <w:tcBorders>
              <w:top w:val="nil"/>
              <w:left w:val="single" w:sz="4" w:space="0" w:color="auto"/>
              <w:bottom w:val="single" w:sz="4" w:space="0" w:color="auto"/>
              <w:right w:val="single" w:sz="4" w:space="0" w:color="auto"/>
            </w:tcBorders>
            <w:noWrap/>
          </w:tcPr>
          <w:p w:rsidR="001B1DB2" w:rsidRPr="009B2505" w:rsidRDefault="001B1DB2" w:rsidP="00A21829">
            <w:pPr>
              <w:spacing w:after="0" w:line="240" w:lineRule="auto"/>
              <w:rPr>
                <w:rFonts w:ascii="Palatino Linotype" w:hAnsi="Palatino Linotype"/>
                <w:sz w:val="20"/>
                <w:szCs w:val="20"/>
              </w:rPr>
            </w:pPr>
            <w:r w:rsidRPr="009B2505">
              <w:rPr>
                <w:rFonts w:ascii="Palatino Linotype" w:hAnsi="Palatino Linotype"/>
                <w:sz w:val="20"/>
                <w:szCs w:val="20"/>
              </w:rPr>
              <w:t>Kéziszerszámok, szeletelők, vágók, kiszúrók használata</w:t>
            </w:r>
          </w:p>
        </w:tc>
        <w:tc>
          <w:tcPr>
            <w:tcW w:w="577"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716"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700"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tcPr>
          <w:p w:rsidR="001B1DB2" w:rsidRPr="000E120B" w:rsidRDefault="001B1DB2" w:rsidP="00A21829">
            <w:pPr>
              <w:spacing w:after="0" w:line="240" w:lineRule="auto"/>
              <w:jc w:val="center"/>
              <w:rPr>
                <w:rFonts w:ascii="Palatino Linotype" w:hAnsi="Palatino Linotype"/>
                <w:sz w:val="20"/>
                <w:szCs w:val="20"/>
                <w:lang w:eastAsia="hu-HU"/>
              </w:rPr>
            </w:pPr>
          </w:p>
        </w:tc>
        <w:tc>
          <w:tcPr>
            <w:tcW w:w="576" w:type="dxa"/>
            <w:tcBorders>
              <w:top w:val="single" w:sz="4" w:space="0" w:color="auto"/>
              <w:left w:val="single" w:sz="4" w:space="0" w:color="auto"/>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75"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638"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p>
        </w:tc>
        <w:tc>
          <w:tcPr>
            <w:tcW w:w="623"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1B1DB2" w:rsidRPr="000E120B">
        <w:trPr>
          <w:trHeight w:val="300"/>
          <w:jc w:val="center"/>
        </w:trPr>
        <w:tc>
          <w:tcPr>
            <w:tcW w:w="10078" w:type="dxa"/>
            <w:gridSpan w:val="10"/>
            <w:tcBorders>
              <w:top w:val="nil"/>
              <w:left w:val="single" w:sz="4" w:space="0" w:color="auto"/>
              <w:bottom w:val="single" w:sz="4" w:space="0" w:color="auto"/>
              <w:right w:val="single" w:sz="4" w:space="0" w:color="auto"/>
            </w:tcBorders>
            <w:noWrap/>
          </w:tcPr>
          <w:p w:rsidR="001B1DB2" w:rsidRDefault="001B1DB2" w:rsidP="00A2182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SZEMÉLYES KOMPETENCIÁK</w:t>
            </w:r>
          </w:p>
        </w:tc>
      </w:tr>
      <w:tr w:rsidR="001B1DB2" w:rsidRPr="000E120B">
        <w:trPr>
          <w:trHeight w:val="300"/>
          <w:jc w:val="center"/>
        </w:trPr>
        <w:tc>
          <w:tcPr>
            <w:tcW w:w="4713" w:type="dxa"/>
            <w:tcBorders>
              <w:top w:val="nil"/>
              <w:left w:val="single" w:sz="4" w:space="0" w:color="auto"/>
              <w:bottom w:val="single" w:sz="4" w:space="0" w:color="auto"/>
              <w:right w:val="single" w:sz="4" w:space="0" w:color="auto"/>
            </w:tcBorders>
            <w:noWrap/>
          </w:tcPr>
          <w:p w:rsidR="001B1DB2" w:rsidRPr="009B2505" w:rsidRDefault="001B1DB2" w:rsidP="00A21829">
            <w:pPr>
              <w:spacing w:after="0" w:line="240" w:lineRule="auto"/>
              <w:rPr>
                <w:rFonts w:ascii="Palatino Linotype" w:hAnsi="Palatino Linotype"/>
                <w:sz w:val="20"/>
                <w:szCs w:val="20"/>
              </w:rPr>
            </w:pPr>
            <w:r w:rsidRPr="009B2505">
              <w:rPr>
                <w:rFonts w:ascii="Palatino Linotype" w:hAnsi="Palatino Linotype"/>
                <w:sz w:val="20"/>
                <w:szCs w:val="20"/>
              </w:rPr>
              <w:t>Önállóság</w:t>
            </w:r>
          </w:p>
        </w:tc>
        <w:tc>
          <w:tcPr>
            <w:tcW w:w="577"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716"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700"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423" w:type="dxa"/>
            <w:tcBorders>
              <w:top w:val="single" w:sz="4" w:space="0" w:color="auto"/>
              <w:left w:val="nil"/>
              <w:bottom w:val="single" w:sz="4" w:space="0" w:color="auto"/>
              <w:right w:val="single" w:sz="4" w:space="0" w:color="auto"/>
            </w:tcBorders>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76" w:type="dxa"/>
            <w:tcBorders>
              <w:top w:val="single" w:sz="4" w:space="0" w:color="auto"/>
              <w:left w:val="single" w:sz="4" w:space="0" w:color="auto"/>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675"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638"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623"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r>
      <w:tr w:rsidR="001B1DB2" w:rsidRPr="000E120B">
        <w:trPr>
          <w:trHeight w:val="300"/>
          <w:jc w:val="center"/>
        </w:trPr>
        <w:tc>
          <w:tcPr>
            <w:tcW w:w="4713" w:type="dxa"/>
            <w:tcBorders>
              <w:top w:val="nil"/>
              <w:left w:val="single" w:sz="4" w:space="0" w:color="auto"/>
              <w:bottom w:val="single" w:sz="4" w:space="0" w:color="auto"/>
              <w:right w:val="single" w:sz="4" w:space="0" w:color="auto"/>
            </w:tcBorders>
            <w:noWrap/>
          </w:tcPr>
          <w:p w:rsidR="001B1DB2" w:rsidRPr="009B2505" w:rsidRDefault="001B1DB2" w:rsidP="00A21829">
            <w:pPr>
              <w:spacing w:after="0" w:line="240" w:lineRule="auto"/>
              <w:rPr>
                <w:rFonts w:ascii="Palatino Linotype" w:hAnsi="Palatino Linotype"/>
                <w:sz w:val="20"/>
                <w:szCs w:val="20"/>
              </w:rPr>
            </w:pPr>
            <w:r w:rsidRPr="009B2505">
              <w:rPr>
                <w:rFonts w:ascii="Palatino Linotype" w:hAnsi="Palatino Linotype"/>
                <w:sz w:val="20"/>
                <w:szCs w:val="20"/>
              </w:rPr>
              <w:t>Felelősségtudat</w:t>
            </w:r>
          </w:p>
        </w:tc>
        <w:tc>
          <w:tcPr>
            <w:tcW w:w="577"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716"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700"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423" w:type="dxa"/>
            <w:tcBorders>
              <w:top w:val="single" w:sz="4" w:space="0" w:color="auto"/>
              <w:left w:val="nil"/>
              <w:bottom w:val="single" w:sz="4" w:space="0" w:color="auto"/>
              <w:right w:val="single" w:sz="4" w:space="0" w:color="auto"/>
            </w:tcBorders>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76" w:type="dxa"/>
            <w:tcBorders>
              <w:top w:val="single" w:sz="4" w:space="0" w:color="auto"/>
              <w:left w:val="single" w:sz="4" w:space="0" w:color="auto"/>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675"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638"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623"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r>
      <w:tr w:rsidR="001B1DB2" w:rsidRPr="000E120B">
        <w:trPr>
          <w:trHeight w:val="300"/>
          <w:jc w:val="center"/>
        </w:trPr>
        <w:tc>
          <w:tcPr>
            <w:tcW w:w="4713" w:type="dxa"/>
            <w:tcBorders>
              <w:top w:val="nil"/>
              <w:left w:val="single" w:sz="4" w:space="0" w:color="auto"/>
              <w:bottom w:val="single" w:sz="4" w:space="0" w:color="auto"/>
              <w:right w:val="single" w:sz="4" w:space="0" w:color="auto"/>
            </w:tcBorders>
            <w:noWrap/>
          </w:tcPr>
          <w:p w:rsidR="001B1DB2" w:rsidRPr="009B2505" w:rsidRDefault="001B1DB2" w:rsidP="00A21829">
            <w:pPr>
              <w:spacing w:after="0" w:line="240" w:lineRule="auto"/>
              <w:rPr>
                <w:rFonts w:ascii="Palatino Linotype" w:hAnsi="Palatino Linotype"/>
                <w:sz w:val="20"/>
                <w:szCs w:val="20"/>
              </w:rPr>
            </w:pPr>
            <w:r w:rsidRPr="009B2505">
              <w:rPr>
                <w:rFonts w:ascii="Palatino Linotype" w:hAnsi="Palatino Linotype"/>
                <w:sz w:val="20"/>
                <w:szCs w:val="20"/>
              </w:rPr>
              <w:t>Döntésképesség</w:t>
            </w:r>
          </w:p>
        </w:tc>
        <w:tc>
          <w:tcPr>
            <w:tcW w:w="577"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716"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700"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423" w:type="dxa"/>
            <w:tcBorders>
              <w:top w:val="single" w:sz="4" w:space="0" w:color="auto"/>
              <w:left w:val="nil"/>
              <w:bottom w:val="single" w:sz="4" w:space="0" w:color="auto"/>
              <w:right w:val="single" w:sz="4" w:space="0" w:color="auto"/>
            </w:tcBorders>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76" w:type="dxa"/>
            <w:tcBorders>
              <w:top w:val="single" w:sz="4" w:space="0" w:color="auto"/>
              <w:left w:val="single" w:sz="4" w:space="0" w:color="auto"/>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675"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638"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623"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r>
      <w:tr w:rsidR="001B1DB2" w:rsidRPr="000E120B">
        <w:trPr>
          <w:trHeight w:val="300"/>
          <w:jc w:val="center"/>
        </w:trPr>
        <w:tc>
          <w:tcPr>
            <w:tcW w:w="10078" w:type="dxa"/>
            <w:gridSpan w:val="10"/>
            <w:tcBorders>
              <w:top w:val="nil"/>
              <w:left w:val="single" w:sz="4" w:space="0" w:color="auto"/>
              <w:bottom w:val="single" w:sz="4" w:space="0" w:color="auto"/>
              <w:right w:val="single" w:sz="4" w:space="0" w:color="auto"/>
            </w:tcBorders>
            <w:noWrap/>
          </w:tcPr>
          <w:p w:rsidR="001B1DB2" w:rsidRDefault="001B1DB2" w:rsidP="00A2182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TÁRSAS KOMPETENCIÁK</w:t>
            </w:r>
          </w:p>
        </w:tc>
      </w:tr>
      <w:tr w:rsidR="001B1DB2" w:rsidRPr="000E120B">
        <w:trPr>
          <w:trHeight w:val="300"/>
          <w:jc w:val="center"/>
        </w:trPr>
        <w:tc>
          <w:tcPr>
            <w:tcW w:w="4713" w:type="dxa"/>
            <w:tcBorders>
              <w:top w:val="nil"/>
              <w:left w:val="single" w:sz="4" w:space="0" w:color="auto"/>
              <w:bottom w:val="single" w:sz="4" w:space="0" w:color="auto"/>
              <w:right w:val="single" w:sz="4" w:space="0" w:color="auto"/>
            </w:tcBorders>
            <w:noWrap/>
          </w:tcPr>
          <w:p w:rsidR="001B1DB2" w:rsidRPr="009B2505" w:rsidRDefault="001B1DB2" w:rsidP="00A21829">
            <w:pPr>
              <w:spacing w:after="0" w:line="240" w:lineRule="auto"/>
              <w:rPr>
                <w:rFonts w:ascii="Palatino Linotype" w:hAnsi="Palatino Linotype"/>
                <w:sz w:val="20"/>
                <w:szCs w:val="20"/>
              </w:rPr>
            </w:pPr>
            <w:r w:rsidRPr="009B2505">
              <w:rPr>
                <w:rFonts w:ascii="Palatino Linotype" w:hAnsi="Palatino Linotype"/>
                <w:sz w:val="20"/>
                <w:szCs w:val="20"/>
              </w:rPr>
              <w:t>Kapcsolatteremtő készség</w:t>
            </w:r>
          </w:p>
        </w:tc>
        <w:tc>
          <w:tcPr>
            <w:tcW w:w="577"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716"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700"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423" w:type="dxa"/>
            <w:tcBorders>
              <w:top w:val="single" w:sz="4" w:space="0" w:color="auto"/>
              <w:left w:val="nil"/>
              <w:bottom w:val="single" w:sz="4" w:space="0" w:color="auto"/>
              <w:right w:val="single" w:sz="4" w:space="0" w:color="auto"/>
            </w:tcBorders>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76" w:type="dxa"/>
            <w:tcBorders>
              <w:top w:val="single" w:sz="4" w:space="0" w:color="auto"/>
              <w:left w:val="single" w:sz="4" w:space="0" w:color="auto"/>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675"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638"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623"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r>
      <w:tr w:rsidR="001B1DB2" w:rsidRPr="000E120B">
        <w:trPr>
          <w:trHeight w:val="300"/>
          <w:jc w:val="center"/>
        </w:trPr>
        <w:tc>
          <w:tcPr>
            <w:tcW w:w="4713" w:type="dxa"/>
            <w:tcBorders>
              <w:top w:val="nil"/>
              <w:left w:val="single" w:sz="4" w:space="0" w:color="auto"/>
              <w:bottom w:val="single" w:sz="4" w:space="0" w:color="auto"/>
              <w:right w:val="single" w:sz="4" w:space="0" w:color="auto"/>
            </w:tcBorders>
            <w:noWrap/>
          </w:tcPr>
          <w:p w:rsidR="001B1DB2" w:rsidRPr="009B2505" w:rsidRDefault="001B1DB2" w:rsidP="00A21829">
            <w:pPr>
              <w:spacing w:after="0" w:line="240" w:lineRule="auto"/>
              <w:rPr>
                <w:rFonts w:ascii="Palatino Linotype" w:hAnsi="Palatino Linotype"/>
                <w:sz w:val="20"/>
                <w:szCs w:val="20"/>
              </w:rPr>
            </w:pPr>
            <w:r w:rsidRPr="009B2505">
              <w:rPr>
                <w:rFonts w:ascii="Palatino Linotype" w:hAnsi="Palatino Linotype"/>
                <w:sz w:val="20"/>
                <w:szCs w:val="20"/>
              </w:rPr>
              <w:t>Kapcsolatfenntartó készség</w:t>
            </w:r>
          </w:p>
        </w:tc>
        <w:tc>
          <w:tcPr>
            <w:tcW w:w="577"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716"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700"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423" w:type="dxa"/>
            <w:tcBorders>
              <w:top w:val="single" w:sz="4" w:space="0" w:color="auto"/>
              <w:left w:val="nil"/>
              <w:bottom w:val="single" w:sz="4" w:space="0" w:color="auto"/>
              <w:right w:val="single" w:sz="4" w:space="0" w:color="auto"/>
            </w:tcBorders>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76" w:type="dxa"/>
            <w:tcBorders>
              <w:top w:val="single" w:sz="4" w:space="0" w:color="auto"/>
              <w:left w:val="single" w:sz="4" w:space="0" w:color="auto"/>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675"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638"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623"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r>
      <w:tr w:rsidR="001B1DB2" w:rsidRPr="000E120B">
        <w:trPr>
          <w:trHeight w:val="300"/>
          <w:jc w:val="center"/>
        </w:trPr>
        <w:tc>
          <w:tcPr>
            <w:tcW w:w="10078" w:type="dxa"/>
            <w:gridSpan w:val="10"/>
            <w:tcBorders>
              <w:top w:val="nil"/>
              <w:left w:val="single" w:sz="4" w:space="0" w:color="auto"/>
              <w:bottom w:val="single" w:sz="4" w:space="0" w:color="auto"/>
              <w:right w:val="single" w:sz="4" w:space="0" w:color="auto"/>
            </w:tcBorders>
            <w:noWrap/>
          </w:tcPr>
          <w:p w:rsidR="001B1DB2" w:rsidRDefault="001B1DB2" w:rsidP="00A2182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MÓDSZERKOMPETENCIÁK</w:t>
            </w:r>
          </w:p>
        </w:tc>
      </w:tr>
      <w:tr w:rsidR="001B1DB2" w:rsidRPr="000E120B">
        <w:trPr>
          <w:trHeight w:val="300"/>
          <w:jc w:val="center"/>
        </w:trPr>
        <w:tc>
          <w:tcPr>
            <w:tcW w:w="4713" w:type="dxa"/>
            <w:tcBorders>
              <w:top w:val="nil"/>
              <w:left w:val="single" w:sz="4" w:space="0" w:color="auto"/>
              <w:bottom w:val="single" w:sz="4" w:space="0" w:color="auto"/>
              <w:right w:val="single" w:sz="4" w:space="0" w:color="auto"/>
            </w:tcBorders>
            <w:noWrap/>
          </w:tcPr>
          <w:p w:rsidR="001B1DB2" w:rsidRPr="009B2505" w:rsidRDefault="001B1DB2" w:rsidP="00A21829">
            <w:pPr>
              <w:spacing w:after="0" w:line="240" w:lineRule="auto"/>
              <w:rPr>
                <w:rFonts w:ascii="Palatino Linotype" w:hAnsi="Palatino Linotype"/>
                <w:sz w:val="20"/>
                <w:szCs w:val="20"/>
              </w:rPr>
            </w:pPr>
            <w:r w:rsidRPr="009B2505">
              <w:rPr>
                <w:rFonts w:ascii="Palatino Linotype" w:hAnsi="Palatino Linotype"/>
                <w:sz w:val="20"/>
                <w:szCs w:val="20"/>
              </w:rPr>
              <w:t>Helyzetfelismerés</w:t>
            </w:r>
          </w:p>
        </w:tc>
        <w:tc>
          <w:tcPr>
            <w:tcW w:w="577"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716"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700"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423" w:type="dxa"/>
            <w:tcBorders>
              <w:top w:val="single" w:sz="4" w:space="0" w:color="auto"/>
              <w:left w:val="nil"/>
              <w:bottom w:val="single" w:sz="4" w:space="0" w:color="auto"/>
              <w:right w:val="single" w:sz="4" w:space="0" w:color="auto"/>
            </w:tcBorders>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76" w:type="dxa"/>
            <w:tcBorders>
              <w:top w:val="single" w:sz="4" w:space="0" w:color="auto"/>
              <w:left w:val="single" w:sz="4" w:space="0" w:color="auto"/>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675"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638"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623"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r>
      <w:tr w:rsidR="001B1DB2" w:rsidRPr="000E120B">
        <w:trPr>
          <w:trHeight w:val="300"/>
          <w:jc w:val="center"/>
        </w:trPr>
        <w:tc>
          <w:tcPr>
            <w:tcW w:w="4713" w:type="dxa"/>
            <w:tcBorders>
              <w:top w:val="nil"/>
              <w:left w:val="single" w:sz="4" w:space="0" w:color="auto"/>
              <w:bottom w:val="single" w:sz="4" w:space="0" w:color="auto"/>
              <w:right w:val="single" w:sz="4" w:space="0" w:color="auto"/>
            </w:tcBorders>
            <w:noWrap/>
          </w:tcPr>
          <w:p w:rsidR="001B1DB2" w:rsidRPr="009B2505" w:rsidRDefault="001B1DB2" w:rsidP="00A21829">
            <w:pPr>
              <w:spacing w:after="0" w:line="240" w:lineRule="auto"/>
              <w:rPr>
                <w:rFonts w:ascii="Palatino Linotype" w:hAnsi="Palatino Linotype"/>
                <w:sz w:val="20"/>
                <w:szCs w:val="20"/>
              </w:rPr>
            </w:pPr>
            <w:r w:rsidRPr="009B2505">
              <w:rPr>
                <w:rFonts w:ascii="Palatino Linotype" w:hAnsi="Palatino Linotype"/>
                <w:sz w:val="20"/>
                <w:szCs w:val="20"/>
              </w:rPr>
              <w:t xml:space="preserve">Numerikus-gondolkodás, matematikai készség </w:t>
            </w:r>
          </w:p>
        </w:tc>
        <w:tc>
          <w:tcPr>
            <w:tcW w:w="577"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716"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700"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423" w:type="dxa"/>
            <w:tcBorders>
              <w:top w:val="single" w:sz="4" w:space="0" w:color="auto"/>
              <w:left w:val="nil"/>
              <w:bottom w:val="single" w:sz="4" w:space="0" w:color="auto"/>
              <w:right w:val="single" w:sz="4" w:space="0" w:color="auto"/>
            </w:tcBorders>
          </w:tcPr>
          <w:p w:rsidR="001B1DB2" w:rsidRPr="000E120B" w:rsidRDefault="001B1DB2" w:rsidP="00A21829">
            <w:pPr>
              <w:spacing w:after="0" w:line="240" w:lineRule="auto"/>
              <w:jc w:val="center"/>
              <w:rPr>
                <w:rFonts w:ascii="Palatino Linotype" w:hAnsi="Palatino Linotype"/>
                <w:sz w:val="20"/>
                <w:szCs w:val="20"/>
                <w:lang w:eastAsia="hu-HU"/>
              </w:rPr>
            </w:pPr>
          </w:p>
        </w:tc>
        <w:tc>
          <w:tcPr>
            <w:tcW w:w="576" w:type="dxa"/>
            <w:tcBorders>
              <w:top w:val="single" w:sz="4" w:space="0" w:color="auto"/>
              <w:left w:val="single" w:sz="4" w:space="0" w:color="auto"/>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675"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638"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623"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r>
      <w:tr w:rsidR="001B1DB2" w:rsidRPr="000E120B">
        <w:trPr>
          <w:trHeight w:val="300"/>
          <w:jc w:val="center"/>
        </w:trPr>
        <w:tc>
          <w:tcPr>
            <w:tcW w:w="4713" w:type="dxa"/>
            <w:tcBorders>
              <w:top w:val="nil"/>
              <w:left w:val="single" w:sz="4" w:space="0" w:color="auto"/>
              <w:bottom w:val="single" w:sz="4" w:space="0" w:color="auto"/>
              <w:right w:val="single" w:sz="4" w:space="0" w:color="auto"/>
            </w:tcBorders>
            <w:noWrap/>
          </w:tcPr>
          <w:p w:rsidR="001B1DB2" w:rsidRPr="009B2505" w:rsidRDefault="001B1DB2" w:rsidP="00A21829">
            <w:pPr>
              <w:spacing w:after="0" w:line="240" w:lineRule="auto"/>
              <w:rPr>
                <w:rFonts w:ascii="Palatino Linotype" w:hAnsi="Palatino Linotype"/>
                <w:sz w:val="20"/>
                <w:szCs w:val="20"/>
              </w:rPr>
            </w:pPr>
            <w:r w:rsidRPr="009B2505">
              <w:rPr>
                <w:rFonts w:ascii="Palatino Linotype" w:hAnsi="Palatino Linotype"/>
                <w:sz w:val="20"/>
                <w:szCs w:val="20"/>
              </w:rPr>
              <w:t>Körültekintés, elővigyázatosság</w:t>
            </w:r>
          </w:p>
        </w:tc>
        <w:tc>
          <w:tcPr>
            <w:tcW w:w="577"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rPr>
                <w:rFonts w:ascii="Palatino Linotype" w:hAnsi="Palatino Linotype"/>
                <w:sz w:val="20"/>
                <w:szCs w:val="20"/>
                <w:lang w:eastAsia="hu-HU"/>
              </w:rPr>
            </w:pPr>
            <w:r w:rsidRPr="000E120B">
              <w:rPr>
                <w:rFonts w:ascii="Palatino Linotype" w:hAnsi="Palatino Linotype"/>
                <w:sz w:val="20"/>
                <w:szCs w:val="20"/>
                <w:lang w:eastAsia="hu-HU"/>
              </w:rPr>
              <w:t> </w:t>
            </w:r>
          </w:p>
        </w:tc>
        <w:tc>
          <w:tcPr>
            <w:tcW w:w="716"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700"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423" w:type="dxa"/>
            <w:tcBorders>
              <w:top w:val="single" w:sz="4" w:space="0" w:color="auto"/>
              <w:left w:val="nil"/>
              <w:bottom w:val="single" w:sz="4" w:space="0" w:color="auto"/>
              <w:right w:val="single" w:sz="4" w:space="0" w:color="auto"/>
            </w:tcBorders>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76" w:type="dxa"/>
            <w:tcBorders>
              <w:top w:val="single" w:sz="4" w:space="0" w:color="auto"/>
              <w:left w:val="single" w:sz="4" w:space="0" w:color="auto"/>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675"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638" w:type="dxa"/>
            <w:tcBorders>
              <w:top w:val="nil"/>
              <w:left w:val="nil"/>
              <w:bottom w:val="single" w:sz="4" w:space="0" w:color="auto"/>
              <w:right w:val="single" w:sz="4" w:space="0" w:color="auto"/>
            </w:tcBorders>
            <w:noWrap/>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623" w:type="dxa"/>
            <w:tcBorders>
              <w:top w:val="nil"/>
              <w:left w:val="nil"/>
              <w:bottom w:val="single" w:sz="4" w:space="0" w:color="auto"/>
              <w:right w:val="single" w:sz="4" w:space="0" w:color="auto"/>
            </w:tcBorders>
            <w:vAlign w:val="center"/>
          </w:tcPr>
          <w:p w:rsidR="001B1DB2" w:rsidRPr="000E120B" w:rsidRDefault="001B1DB2" w:rsidP="00A2182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r>
    </w:tbl>
    <w:p w:rsidR="001B1DB2" w:rsidRPr="000E120B" w:rsidRDefault="001B1DB2" w:rsidP="00A21829">
      <w:pPr>
        <w:widowControl w:val="0"/>
        <w:suppressAutoHyphens/>
        <w:spacing w:after="0" w:line="240" w:lineRule="auto"/>
        <w:rPr>
          <w:rFonts w:ascii="Palatino Linotype" w:hAnsi="Palatino Linotype" w:cs="Mangal"/>
          <w:kern w:val="1"/>
          <w:sz w:val="20"/>
          <w:szCs w:val="20"/>
          <w:lang w:eastAsia="hi-IN" w:bidi="hi-IN"/>
        </w:rPr>
      </w:pPr>
    </w:p>
    <w:p w:rsidR="001B1DB2" w:rsidRPr="000E120B" w:rsidRDefault="001B1DB2" w:rsidP="00A21829">
      <w:pPr>
        <w:widowControl w:val="0"/>
        <w:suppressAutoHyphens/>
        <w:spacing w:after="0" w:line="240" w:lineRule="auto"/>
        <w:jc w:val="center"/>
        <w:rPr>
          <w:rFonts w:ascii="Palatino Linotype" w:hAnsi="Palatino Linotype" w:cs="Mangal"/>
          <w:b/>
          <w:kern w:val="1"/>
          <w:sz w:val="24"/>
          <w:szCs w:val="24"/>
          <w:lang w:eastAsia="hi-IN" w:bidi="hi-IN"/>
        </w:rPr>
      </w:pPr>
      <w:r w:rsidRPr="000E120B">
        <w:rPr>
          <w:rFonts w:ascii="Palatino Linotype" w:hAnsi="Palatino Linotype" w:cs="Mangal"/>
          <w:kern w:val="1"/>
          <w:sz w:val="20"/>
          <w:szCs w:val="20"/>
          <w:lang w:eastAsia="hi-IN" w:bidi="hi-IN"/>
        </w:rPr>
        <w:br w:type="page"/>
      </w:r>
    </w:p>
    <w:p w:rsidR="001B1DB2" w:rsidRPr="000E120B" w:rsidRDefault="001B1DB2" w:rsidP="001E5DB9">
      <w:pPr>
        <w:numPr>
          <w:ilvl w:val="0"/>
          <w:numId w:val="44"/>
        </w:numPr>
        <w:tabs>
          <w:tab w:val="left" w:pos="1440"/>
        </w:tabs>
        <w:spacing w:after="0" w:line="240" w:lineRule="auto"/>
        <w:ind w:left="1080" w:hanging="1080"/>
        <w:rPr>
          <w:rFonts w:ascii="Palatino Linotype" w:hAnsi="Palatino Linotype"/>
          <w:b/>
          <w:sz w:val="24"/>
          <w:szCs w:val="24"/>
          <w:lang w:eastAsia="hu-HU"/>
        </w:rPr>
      </w:pPr>
      <w:r w:rsidRPr="00667A75">
        <w:rPr>
          <w:rFonts w:ascii="Palatino Linotype" w:hAnsi="Palatino Linotype"/>
          <w:b/>
          <w:sz w:val="24"/>
          <w:szCs w:val="24"/>
          <w:lang w:eastAsia="hu-HU"/>
        </w:rPr>
        <w:t>Mézeskalács készítés és eszközei</w:t>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t>48</w:t>
      </w:r>
      <w:r w:rsidRPr="000E120B">
        <w:rPr>
          <w:rFonts w:ascii="Palatino Linotype" w:hAnsi="Palatino Linotype"/>
          <w:b/>
          <w:sz w:val="24"/>
          <w:szCs w:val="24"/>
          <w:lang w:eastAsia="hu-HU"/>
        </w:rPr>
        <w:t>óra</w:t>
      </w:r>
      <w:r>
        <w:rPr>
          <w:rFonts w:ascii="Palatino Linotype" w:hAnsi="Palatino Linotype"/>
          <w:b/>
          <w:sz w:val="24"/>
          <w:szCs w:val="24"/>
          <w:lang w:eastAsia="hu-HU"/>
        </w:rPr>
        <w:t>/ 96óra*</w:t>
      </w:r>
    </w:p>
    <w:p w:rsidR="001B1DB2" w:rsidRPr="00B87D30" w:rsidRDefault="001B1DB2" w:rsidP="00A21829">
      <w:pPr>
        <w:spacing w:after="0" w:line="240" w:lineRule="auto"/>
        <w:jc w:val="right"/>
        <w:rPr>
          <w:rFonts w:ascii="Palatino Linotype" w:hAnsi="Palatino Linotype"/>
          <w:sz w:val="20"/>
          <w:szCs w:val="20"/>
        </w:rPr>
      </w:pPr>
      <w:r w:rsidRPr="00B87D30">
        <w:rPr>
          <w:rFonts w:ascii="Palatino Linotype" w:hAnsi="Palatino Linotype"/>
          <w:sz w:val="20"/>
          <w:szCs w:val="20"/>
        </w:rPr>
        <w:t>*Háromévfolyamos képzés közismereti oktatással/kétévfolyamos képzés közismereti oktatás nélkül</w:t>
      </w:r>
    </w:p>
    <w:p w:rsidR="001B1DB2" w:rsidRPr="000E120B" w:rsidRDefault="001B1DB2" w:rsidP="00A21829">
      <w:pPr>
        <w:widowControl w:val="0"/>
        <w:suppressAutoHyphens/>
        <w:spacing w:after="0" w:line="240" w:lineRule="auto"/>
        <w:rPr>
          <w:rFonts w:ascii="Palatino Linotype" w:hAnsi="Palatino Linotype"/>
          <w:b/>
          <w:sz w:val="24"/>
          <w:szCs w:val="24"/>
          <w:lang w:eastAsia="hu-HU"/>
        </w:rPr>
      </w:pPr>
    </w:p>
    <w:p w:rsidR="001B1DB2" w:rsidRDefault="001B1DB2" w:rsidP="001E5DB9">
      <w:pPr>
        <w:numPr>
          <w:ilvl w:val="1"/>
          <w:numId w:val="44"/>
        </w:numPr>
        <w:tabs>
          <w:tab w:val="num" w:pos="1332"/>
        </w:tabs>
        <w:spacing w:after="0" w:line="240" w:lineRule="auto"/>
        <w:ind w:left="900" w:hanging="540"/>
        <w:rPr>
          <w:rFonts w:ascii="Palatino Linotype" w:hAnsi="Palatino Linotype"/>
          <w:b/>
          <w:sz w:val="24"/>
          <w:szCs w:val="24"/>
          <w:lang w:eastAsia="hu-HU"/>
        </w:rPr>
      </w:pPr>
      <w:r w:rsidRPr="000E120B">
        <w:rPr>
          <w:rFonts w:ascii="Palatino Linotype" w:hAnsi="Palatino Linotype"/>
          <w:b/>
          <w:sz w:val="24"/>
          <w:szCs w:val="24"/>
          <w:lang w:eastAsia="hu-HU"/>
        </w:rPr>
        <w:t>A tantárgy tanításának célja</w:t>
      </w:r>
    </w:p>
    <w:p w:rsidR="001B1DB2" w:rsidRDefault="001B1DB2" w:rsidP="00A21829">
      <w:pPr>
        <w:spacing w:after="0" w:line="240" w:lineRule="auto"/>
        <w:ind w:left="792"/>
        <w:rPr>
          <w:rFonts w:ascii="Palatino Linotype" w:hAnsi="Palatino Linotype"/>
          <w:b/>
          <w:sz w:val="24"/>
          <w:szCs w:val="24"/>
          <w:lang w:eastAsia="hu-HU"/>
        </w:rPr>
      </w:pPr>
    </w:p>
    <w:p w:rsidR="001B1DB2" w:rsidRPr="007D2E96" w:rsidRDefault="001B1DB2" w:rsidP="007D2E96">
      <w:pPr>
        <w:ind w:left="360"/>
        <w:jc w:val="both"/>
        <w:rPr>
          <w:rFonts w:ascii="Palatino Linotype" w:hAnsi="Palatino Linotype"/>
          <w:sz w:val="24"/>
          <w:szCs w:val="24"/>
        </w:rPr>
      </w:pPr>
      <w:r w:rsidRPr="00C434AD">
        <w:rPr>
          <w:rFonts w:ascii="Palatino Linotype" w:hAnsi="Palatino Linotype"/>
          <w:sz w:val="24"/>
          <w:szCs w:val="24"/>
        </w:rPr>
        <w:t xml:space="preserve">A tanulók ismerjék meg a mézfogyasztás és mézfeldolgozás múltját. Sajátítsák el a mézes tészta készítésének, feldolgozásának, sütésének, díszítésének, csomagolásának elméleti alapjait. Ismerjék meg a mézes tésztakészítés, tésztafeldolgozás gépeit. Ismerjék meg továbbá a mézes tésztakészítésre vonatkozó (minőségi, élelmiszerbiztonsági, munkavédelmi, tűzvédelmi, környezetvédelmi, valamint üzemi) előírásokat. </w:t>
      </w:r>
    </w:p>
    <w:p w:rsidR="001B1DB2" w:rsidRDefault="001B1DB2" w:rsidP="001E5DB9">
      <w:pPr>
        <w:numPr>
          <w:ilvl w:val="1"/>
          <w:numId w:val="44"/>
        </w:numPr>
        <w:tabs>
          <w:tab w:val="num" w:pos="1332"/>
        </w:tabs>
        <w:spacing w:after="0" w:line="240" w:lineRule="auto"/>
        <w:ind w:left="900" w:hanging="540"/>
        <w:rPr>
          <w:rFonts w:ascii="Palatino Linotype" w:hAnsi="Palatino Linotype"/>
          <w:b/>
          <w:sz w:val="24"/>
          <w:szCs w:val="24"/>
          <w:lang w:eastAsia="hu-HU"/>
        </w:rPr>
      </w:pPr>
      <w:r w:rsidRPr="000E120B">
        <w:rPr>
          <w:rFonts w:ascii="Palatino Linotype" w:hAnsi="Palatino Linotype"/>
          <w:b/>
          <w:sz w:val="24"/>
          <w:szCs w:val="24"/>
        </w:rPr>
        <w:t>Kapcsolódó</w:t>
      </w:r>
      <w:r w:rsidRPr="000E120B">
        <w:rPr>
          <w:rFonts w:ascii="Palatino Linotype" w:hAnsi="Palatino Linotype"/>
          <w:b/>
          <w:sz w:val="24"/>
          <w:szCs w:val="24"/>
          <w:lang w:eastAsia="hu-HU"/>
        </w:rPr>
        <w:t xml:space="preserve"> közismereti, szakmai tartalmak</w:t>
      </w:r>
    </w:p>
    <w:p w:rsidR="001B1DB2" w:rsidRPr="000E120B" w:rsidRDefault="001B1DB2" w:rsidP="00A21829">
      <w:pPr>
        <w:spacing w:after="0" w:line="240" w:lineRule="auto"/>
        <w:ind w:left="792"/>
        <w:rPr>
          <w:rFonts w:ascii="Palatino Linotype" w:hAnsi="Palatino Linotype"/>
          <w:b/>
          <w:sz w:val="24"/>
          <w:szCs w:val="24"/>
          <w:lang w:eastAsia="hu-HU"/>
        </w:rPr>
      </w:pPr>
    </w:p>
    <w:p w:rsidR="001B1DB2" w:rsidRPr="000E120B" w:rsidRDefault="001B1DB2" w:rsidP="00A21829">
      <w:pPr>
        <w:widowControl w:val="0"/>
        <w:suppressAutoHyphens/>
        <w:spacing w:after="0" w:line="240" w:lineRule="auto"/>
        <w:rPr>
          <w:rFonts w:ascii="Palatino Linotype" w:hAnsi="Palatino Linotype"/>
          <w:b/>
          <w:kern w:val="1"/>
          <w:sz w:val="24"/>
          <w:szCs w:val="24"/>
          <w:lang w:eastAsia="hi-IN" w:bidi="hi-IN"/>
        </w:rPr>
      </w:pPr>
    </w:p>
    <w:p w:rsidR="001B1DB2" w:rsidRDefault="001B1DB2" w:rsidP="001E5DB9">
      <w:pPr>
        <w:numPr>
          <w:ilvl w:val="1"/>
          <w:numId w:val="44"/>
        </w:numPr>
        <w:tabs>
          <w:tab w:val="num" w:pos="1332"/>
        </w:tabs>
        <w:spacing w:after="0" w:line="240" w:lineRule="auto"/>
        <w:ind w:left="900" w:hanging="540"/>
        <w:rPr>
          <w:rFonts w:ascii="Palatino Linotype" w:hAnsi="Palatino Linotype"/>
          <w:b/>
          <w:sz w:val="24"/>
          <w:szCs w:val="24"/>
        </w:rPr>
      </w:pPr>
      <w:r w:rsidRPr="000E120B">
        <w:rPr>
          <w:rFonts w:ascii="Palatino Linotype" w:hAnsi="Palatino Linotype"/>
          <w:b/>
          <w:sz w:val="24"/>
          <w:szCs w:val="24"/>
        </w:rPr>
        <w:t xml:space="preserve">Témakörök </w:t>
      </w:r>
    </w:p>
    <w:p w:rsidR="001B1DB2" w:rsidRPr="000E120B" w:rsidRDefault="001B1DB2" w:rsidP="00A21829">
      <w:pPr>
        <w:spacing w:after="0" w:line="240" w:lineRule="auto"/>
        <w:rPr>
          <w:rFonts w:ascii="Palatino Linotype" w:hAnsi="Palatino Linotype"/>
          <w:b/>
          <w:sz w:val="24"/>
          <w:szCs w:val="24"/>
        </w:rPr>
      </w:pPr>
    </w:p>
    <w:p w:rsidR="001B1DB2" w:rsidRDefault="001B1DB2" w:rsidP="001E5DB9">
      <w:pPr>
        <w:widowControl w:val="0"/>
        <w:numPr>
          <w:ilvl w:val="2"/>
          <w:numId w:val="44"/>
        </w:numPr>
        <w:suppressAutoHyphens/>
        <w:spacing w:after="0" w:line="240" w:lineRule="auto"/>
        <w:ind w:left="1224"/>
        <w:rPr>
          <w:rFonts w:ascii="Palatino Linotype" w:hAnsi="Palatino Linotype" w:cs="Mangal"/>
          <w:b/>
          <w:kern w:val="1"/>
          <w:sz w:val="24"/>
          <w:szCs w:val="24"/>
          <w:lang w:eastAsia="hi-IN" w:bidi="hi-IN"/>
        </w:rPr>
      </w:pPr>
      <w:r w:rsidRPr="00A21829">
        <w:rPr>
          <w:rFonts w:ascii="Palatino Linotype" w:hAnsi="Palatino Linotype"/>
          <w:b/>
          <w:sz w:val="24"/>
          <w:szCs w:val="24"/>
        </w:rPr>
        <w:t>A mézes</w:t>
      </w:r>
      <w:r>
        <w:rPr>
          <w:rFonts w:ascii="Palatino Linotype" w:hAnsi="Palatino Linotype"/>
          <w:b/>
          <w:sz w:val="24"/>
          <w:szCs w:val="24"/>
        </w:rPr>
        <w:t xml:space="preserve"> </w:t>
      </w:r>
      <w:r w:rsidRPr="00A21829">
        <w:rPr>
          <w:rFonts w:ascii="Palatino Linotype" w:hAnsi="Palatino Linotype"/>
          <w:b/>
          <w:sz w:val="24"/>
          <w:szCs w:val="24"/>
        </w:rPr>
        <w:t>tészta készítés alapjai</w:t>
      </w:r>
      <w:r w:rsidRPr="00A21829">
        <w:rPr>
          <w:rFonts w:ascii="Palatino Linotype" w:hAnsi="Palatino Linotype"/>
          <w:b/>
          <w:sz w:val="24"/>
          <w:szCs w:val="24"/>
        </w:rPr>
        <w:tab/>
      </w:r>
      <w:r w:rsidRPr="00A21829">
        <w:rPr>
          <w:rFonts w:ascii="Palatino Linotype" w:hAnsi="Palatino Linotype"/>
          <w:b/>
          <w:sz w:val="24"/>
          <w:szCs w:val="24"/>
        </w:rPr>
        <w:tab/>
      </w:r>
      <w:r w:rsidRPr="00CE58C3">
        <w:rPr>
          <w:rFonts w:ascii="Palatino Linotype" w:hAnsi="Palatino Linotype"/>
          <w:b/>
          <w:color w:val="FF0000"/>
          <w:sz w:val="24"/>
          <w:szCs w:val="24"/>
        </w:rPr>
        <w:tab/>
      </w:r>
      <w:r w:rsidRPr="00CE58C3">
        <w:rPr>
          <w:rFonts w:ascii="Palatino Linotype" w:hAnsi="Palatino Linotype"/>
          <w:b/>
          <w:color w:val="FF0000"/>
          <w:sz w:val="24"/>
          <w:szCs w:val="24"/>
        </w:rPr>
        <w:tab/>
      </w:r>
      <w:r w:rsidRPr="00C52E05">
        <w:rPr>
          <w:rFonts w:ascii="Palatino Linotype" w:hAnsi="Palatino Linotype"/>
          <w:b/>
          <w:sz w:val="24"/>
          <w:szCs w:val="24"/>
        </w:rPr>
        <w:t xml:space="preserve">             </w:t>
      </w:r>
      <w:r>
        <w:rPr>
          <w:rFonts w:ascii="Palatino Linotype" w:hAnsi="Palatino Linotype"/>
          <w:b/>
          <w:sz w:val="24"/>
          <w:szCs w:val="24"/>
        </w:rPr>
        <w:t>5</w:t>
      </w:r>
      <w:r w:rsidRPr="00A21829">
        <w:rPr>
          <w:rFonts w:ascii="Palatino Linotype" w:hAnsi="Palatino Linotype" w:cs="Mangal"/>
          <w:b/>
          <w:i/>
          <w:kern w:val="1"/>
          <w:sz w:val="24"/>
          <w:szCs w:val="24"/>
          <w:lang w:eastAsia="hi-IN" w:bidi="hi-IN"/>
        </w:rPr>
        <w:t>óra/</w:t>
      </w:r>
      <w:r>
        <w:rPr>
          <w:rFonts w:ascii="Palatino Linotype" w:hAnsi="Palatino Linotype" w:cs="Mangal"/>
          <w:b/>
          <w:i/>
          <w:kern w:val="1"/>
          <w:sz w:val="24"/>
          <w:szCs w:val="24"/>
          <w:lang w:eastAsia="hi-IN" w:bidi="hi-IN"/>
        </w:rPr>
        <w:t xml:space="preserve"> 10</w:t>
      </w:r>
      <w:r w:rsidRPr="00A21829">
        <w:rPr>
          <w:rFonts w:ascii="Palatino Linotype" w:hAnsi="Palatino Linotype" w:cs="Mangal"/>
          <w:b/>
          <w:i/>
          <w:kern w:val="1"/>
          <w:sz w:val="24"/>
          <w:szCs w:val="24"/>
          <w:lang w:eastAsia="hi-IN" w:bidi="hi-IN"/>
        </w:rPr>
        <w:t>ór</w:t>
      </w:r>
      <w:r>
        <w:rPr>
          <w:rFonts w:ascii="Palatino Linotype" w:hAnsi="Palatino Linotype" w:cs="Mangal"/>
          <w:b/>
          <w:i/>
          <w:kern w:val="1"/>
          <w:sz w:val="24"/>
          <w:szCs w:val="24"/>
          <w:lang w:eastAsia="hi-IN" w:bidi="hi-IN"/>
        </w:rPr>
        <w:t>a</w:t>
      </w:r>
    </w:p>
    <w:p w:rsidR="001B1DB2" w:rsidRPr="00A21829" w:rsidRDefault="001B1DB2" w:rsidP="00A21829">
      <w:pPr>
        <w:widowControl w:val="0"/>
        <w:suppressAutoHyphens/>
        <w:spacing w:after="0" w:line="240" w:lineRule="auto"/>
        <w:ind w:left="360"/>
        <w:rPr>
          <w:rFonts w:ascii="Palatino Linotype" w:hAnsi="Palatino Linotype" w:cs="Mangal"/>
          <w:b/>
          <w:kern w:val="1"/>
          <w:sz w:val="24"/>
          <w:szCs w:val="24"/>
          <w:lang w:eastAsia="hi-IN" w:bidi="hi-IN"/>
        </w:rPr>
      </w:pPr>
    </w:p>
    <w:p w:rsidR="001B1DB2" w:rsidRPr="00A21829" w:rsidRDefault="001B1DB2" w:rsidP="00A21829">
      <w:pPr>
        <w:widowControl w:val="0"/>
        <w:suppressAutoHyphens/>
        <w:spacing w:after="0" w:line="240" w:lineRule="auto"/>
        <w:ind w:left="720"/>
        <w:rPr>
          <w:rFonts w:ascii="Palatino Linotype" w:hAnsi="Palatino Linotype" w:cs="Mangal"/>
          <w:b/>
          <w:kern w:val="1"/>
          <w:sz w:val="24"/>
          <w:szCs w:val="24"/>
          <w:lang w:eastAsia="hi-IN" w:bidi="hi-IN"/>
        </w:rPr>
      </w:pPr>
      <w:r w:rsidRPr="00A21829">
        <w:rPr>
          <w:rFonts w:ascii="Palatino Linotype" w:hAnsi="Palatino Linotype" w:cs="Mangal"/>
          <w:b/>
          <w:kern w:val="1"/>
          <w:sz w:val="24"/>
          <w:szCs w:val="24"/>
          <w:lang w:eastAsia="hi-IN" w:bidi="hi-IN"/>
        </w:rPr>
        <w:t>Szakmai technológia</w:t>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sidRPr="00A21829">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 xml:space="preserve">             </w:t>
      </w:r>
      <w:r>
        <w:rPr>
          <w:rFonts w:ascii="Palatino Linotype" w:hAnsi="Palatino Linotype" w:cs="Mangal"/>
          <w:b/>
          <w:i/>
          <w:kern w:val="1"/>
          <w:sz w:val="24"/>
          <w:szCs w:val="24"/>
          <w:lang w:eastAsia="hi-IN" w:bidi="hi-IN"/>
        </w:rPr>
        <w:t>5</w:t>
      </w:r>
      <w:r w:rsidRPr="00A21829">
        <w:rPr>
          <w:rFonts w:ascii="Palatino Linotype" w:hAnsi="Palatino Linotype" w:cs="Mangal"/>
          <w:b/>
          <w:i/>
          <w:kern w:val="1"/>
          <w:sz w:val="24"/>
          <w:szCs w:val="24"/>
          <w:lang w:eastAsia="hi-IN" w:bidi="hi-IN"/>
        </w:rPr>
        <w:t>óra/</w:t>
      </w:r>
      <w:r>
        <w:rPr>
          <w:rFonts w:ascii="Palatino Linotype" w:hAnsi="Palatino Linotype" w:cs="Mangal"/>
          <w:b/>
          <w:i/>
          <w:kern w:val="1"/>
          <w:sz w:val="24"/>
          <w:szCs w:val="24"/>
          <w:lang w:eastAsia="hi-IN" w:bidi="hi-IN"/>
        </w:rPr>
        <w:t xml:space="preserve"> 10</w:t>
      </w:r>
      <w:r w:rsidRPr="00A21829">
        <w:rPr>
          <w:rFonts w:ascii="Palatino Linotype" w:hAnsi="Palatino Linotype" w:cs="Mangal"/>
          <w:b/>
          <w:i/>
          <w:kern w:val="1"/>
          <w:sz w:val="24"/>
          <w:szCs w:val="24"/>
          <w:lang w:eastAsia="hi-IN" w:bidi="hi-IN"/>
        </w:rPr>
        <w:t>óra</w:t>
      </w:r>
    </w:p>
    <w:p w:rsidR="001B1DB2" w:rsidRPr="00C52E05" w:rsidRDefault="001B1DB2" w:rsidP="00A21829">
      <w:pPr>
        <w:widowControl w:val="0"/>
        <w:suppressAutoHyphens/>
        <w:spacing w:after="0" w:line="240" w:lineRule="auto"/>
        <w:ind w:left="720"/>
        <w:rPr>
          <w:rFonts w:ascii="Palatino Linotype" w:hAnsi="Palatino Linotype" w:cs="Mangal"/>
          <w:b/>
          <w:kern w:val="1"/>
          <w:sz w:val="24"/>
          <w:szCs w:val="24"/>
          <w:lang w:eastAsia="hi-IN" w:bidi="hi-IN"/>
        </w:rPr>
      </w:pPr>
    </w:p>
    <w:p w:rsidR="001B1DB2"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sidRPr="00E87012">
        <w:rPr>
          <w:rFonts w:ascii="Palatino Linotype" w:hAnsi="Palatino Linotype" w:cs="Mangal"/>
          <w:kern w:val="1"/>
          <w:sz w:val="24"/>
          <w:szCs w:val="24"/>
          <w:lang w:eastAsia="hi-IN" w:bidi="hi-IN"/>
        </w:rPr>
        <w:t>A magyar mézeskalácsos- és viaszöntő-ipar múltja</w:t>
      </w:r>
    </w:p>
    <w:p w:rsidR="001B1DB2" w:rsidRPr="00E87012"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sidRPr="00CE58C3">
        <w:rPr>
          <w:rFonts w:ascii="Palatino Linotype" w:hAnsi="Palatino Linotype" w:cs="Mangal"/>
          <w:kern w:val="1"/>
          <w:sz w:val="24"/>
          <w:szCs w:val="24"/>
          <w:lang w:eastAsia="hi-IN" w:bidi="hi-IN"/>
        </w:rPr>
        <w:t xml:space="preserve">Mézfogyasztás és feldolgozás </w:t>
      </w:r>
      <w:r>
        <w:rPr>
          <w:rFonts w:ascii="Palatino Linotype" w:hAnsi="Palatino Linotype" w:cs="Mangal"/>
          <w:kern w:val="1"/>
          <w:sz w:val="24"/>
          <w:szCs w:val="24"/>
          <w:lang w:eastAsia="hi-IN" w:bidi="hi-IN"/>
        </w:rPr>
        <w:t xml:space="preserve">múltja, </w:t>
      </w:r>
      <w:r w:rsidRPr="00CE58C3">
        <w:rPr>
          <w:rFonts w:ascii="Palatino Linotype" w:hAnsi="Palatino Linotype" w:cs="Mangal"/>
          <w:kern w:val="1"/>
          <w:sz w:val="24"/>
          <w:szCs w:val="24"/>
          <w:lang w:eastAsia="hi-IN" w:bidi="hi-IN"/>
        </w:rPr>
        <w:t>története</w:t>
      </w:r>
    </w:p>
    <w:p w:rsidR="001B1DB2" w:rsidRPr="00E87012"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sidRPr="00E87012">
        <w:rPr>
          <w:rFonts w:ascii="Palatino Linotype" w:hAnsi="Palatino Linotype" w:cs="Mangal"/>
          <w:kern w:val="1"/>
          <w:sz w:val="24"/>
          <w:szCs w:val="24"/>
          <w:lang w:eastAsia="hi-IN" w:bidi="hi-IN"/>
        </w:rPr>
        <w:t>Mézes és mézes jellegű készítmények</w:t>
      </w:r>
      <w:r>
        <w:rPr>
          <w:rFonts w:ascii="Palatino Linotype" w:hAnsi="Palatino Linotype" w:cs="Mangal"/>
          <w:kern w:val="1"/>
          <w:sz w:val="24"/>
          <w:szCs w:val="24"/>
          <w:lang w:eastAsia="hi-IN" w:bidi="hi-IN"/>
        </w:rPr>
        <w:t xml:space="preserve"> (</w:t>
      </w:r>
      <w:r w:rsidRPr="00E87012">
        <w:rPr>
          <w:rFonts w:ascii="Palatino Linotype" w:hAnsi="Palatino Linotype" w:cs="Mangal"/>
          <w:kern w:val="1"/>
          <w:sz w:val="24"/>
          <w:szCs w:val="24"/>
          <w:lang w:eastAsia="hi-IN" w:bidi="hi-IN"/>
        </w:rPr>
        <w:t>MÉ 2-82/01/5</w:t>
      </w:r>
      <w:r>
        <w:rPr>
          <w:rFonts w:ascii="Palatino Linotype" w:hAnsi="Palatino Linotype" w:cs="Mangal"/>
          <w:kern w:val="1"/>
          <w:sz w:val="24"/>
          <w:szCs w:val="24"/>
          <w:lang w:eastAsia="hi-IN" w:bidi="hi-IN"/>
        </w:rPr>
        <w:t>)</w:t>
      </w:r>
    </w:p>
    <w:p w:rsidR="001B1DB2"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sidRPr="00E87012">
        <w:rPr>
          <w:rFonts w:ascii="Palatino Linotype" w:hAnsi="Palatino Linotype" w:cs="Mangal"/>
          <w:kern w:val="1"/>
          <w:sz w:val="24"/>
          <w:szCs w:val="24"/>
          <w:lang w:eastAsia="hi-IN" w:bidi="hi-IN"/>
        </w:rPr>
        <w:t>Tartós édesipari lisztes készítmények</w:t>
      </w:r>
      <w:r w:rsidRPr="00E87012">
        <w:t xml:space="preserve"> </w:t>
      </w:r>
    </w:p>
    <w:p w:rsidR="001B1DB2" w:rsidRPr="00E87012"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sidRPr="00E87012">
        <w:rPr>
          <w:rFonts w:ascii="Palatino Linotype" w:hAnsi="Palatino Linotype" w:cs="Mangal"/>
          <w:kern w:val="1"/>
          <w:sz w:val="24"/>
          <w:szCs w:val="24"/>
          <w:lang w:eastAsia="hi-IN" w:bidi="hi-IN"/>
        </w:rPr>
        <w:t>Különleges minőségű mézes készítmények</w:t>
      </w:r>
    </w:p>
    <w:p w:rsidR="001B1DB2" w:rsidRPr="008D12BA"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sidRPr="008D12BA">
        <w:rPr>
          <w:rFonts w:ascii="Palatino Linotype" w:hAnsi="Palatino Linotype" w:cs="Mangal"/>
          <w:kern w:val="1"/>
          <w:sz w:val="24"/>
          <w:szCs w:val="24"/>
          <w:lang w:eastAsia="hi-IN" w:bidi="hi-IN"/>
        </w:rPr>
        <w:t>Mézeskalács nyersanyagai: méz, cukrok, lisztek, tojás, tej, zsiradékok, gyümölcsök, olajos magvak, lazító anyagok, fűszerek</w:t>
      </w:r>
    </w:p>
    <w:p w:rsidR="001B1DB2" w:rsidRPr="00C52E05"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sidRPr="008D12BA">
        <w:rPr>
          <w:rFonts w:ascii="Palatino Linotype" w:hAnsi="Palatino Linotype" w:cs="Mangal"/>
          <w:kern w:val="1"/>
          <w:sz w:val="24"/>
          <w:szCs w:val="24"/>
          <w:lang w:eastAsia="hi-IN" w:bidi="hi-IN"/>
        </w:rPr>
        <w:t xml:space="preserve">A nyersanyagok előkészítő </w:t>
      </w:r>
      <w:r w:rsidRPr="00C52E05">
        <w:rPr>
          <w:rFonts w:ascii="Palatino Linotype" w:hAnsi="Palatino Linotype" w:cs="Mangal"/>
          <w:kern w:val="1"/>
          <w:sz w:val="24"/>
          <w:szCs w:val="24"/>
          <w:lang w:eastAsia="hi-IN" w:bidi="hi-IN"/>
        </w:rPr>
        <w:t>műveletei</w:t>
      </w:r>
    </w:p>
    <w:p w:rsidR="001B1DB2" w:rsidRPr="00E87012"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sidRPr="00E87012">
        <w:rPr>
          <w:rFonts w:ascii="Palatino Linotype" w:hAnsi="Palatino Linotype" w:cs="Mangal"/>
          <w:kern w:val="1"/>
          <w:sz w:val="24"/>
          <w:szCs w:val="24"/>
          <w:lang w:eastAsia="hi-IN" w:bidi="hi-IN"/>
        </w:rPr>
        <w:t>Mézeskalács</w:t>
      </w:r>
      <w:r>
        <w:rPr>
          <w:rFonts w:ascii="Palatino Linotype" w:hAnsi="Palatino Linotype" w:cs="Mangal"/>
          <w:kern w:val="1"/>
          <w:sz w:val="24"/>
          <w:szCs w:val="24"/>
          <w:lang w:eastAsia="hi-IN" w:bidi="hi-IN"/>
        </w:rPr>
        <w:t xml:space="preserve"> </w:t>
      </w:r>
      <w:r w:rsidRPr="00E87012">
        <w:rPr>
          <w:rFonts w:ascii="Palatino Linotype" w:hAnsi="Palatino Linotype" w:cs="Mangal"/>
          <w:kern w:val="1"/>
          <w:sz w:val="24"/>
          <w:szCs w:val="24"/>
          <w:lang w:eastAsia="hi-IN" w:bidi="hi-IN"/>
        </w:rPr>
        <w:t>üzemhelyiségei, gépei, szerszámai</w:t>
      </w:r>
    </w:p>
    <w:p w:rsidR="001B1DB2" w:rsidRPr="00E87012"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sidRPr="00E87012">
        <w:rPr>
          <w:rFonts w:ascii="Palatino Linotype" w:hAnsi="Palatino Linotype" w:cs="Mangal"/>
          <w:kern w:val="1"/>
          <w:sz w:val="24"/>
          <w:szCs w:val="24"/>
          <w:lang w:eastAsia="hi-IN" w:bidi="hi-IN"/>
        </w:rPr>
        <w:t>Mézeskalács</w:t>
      </w:r>
      <w:r>
        <w:rPr>
          <w:rFonts w:ascii="Palatino Linotype" w:hAnsi="Palatino Linotype" w:cs="Mangal"/>
          <w:kern w:val="1"/>
          <w:sz w:val="24"/>
          <w:szCs w:val="24"/>
          <w:lang w:eastAsia="hi-IN" w:bidi="hi-IN"/>
        </w:rPr>
        <w:t xml:space="preserve"> </w:t>
      </w:r>
      <w:r w:rsidRPr="00E87012">
        <w:rPr>
          <w:rFonts w:ascii="Palatino Linotype" w:hAnsi="Palatino Linotype" w:cs="Mangal"/>
          <w:kern w:val="1"/>
          <w:sz w:val="24"/>
          <w:szCs w:val="24"/>
          <w:lang w:eastAsia="hi-IN" w:bidi="hi-IN"/>
        </w:rPr>
        <w:t>tészta</w:t>
      </w:r>
    </w:p>
    <w:p w:rsidR="001B1DB2"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sidRPr="00E87012">
        <w:rPr>
          <w:rFonts w:ascii="Palatino Linotype" w:hAnsi="Palatino Linotype" w:cs="Mangal"/>
          <w:kern w:val="1"/>
          <w:sz w:val="24"/>
          <w:szCs w:val="24"/>
          <w:lang w:eastAsia="hi-IN" w:bidi="hi-IN"/>
        </w:rPr>
        <w:t>Mézes</w:t>
      </w:r>
      <w:r>
        <w:rPr>
          <w:rFonts w:ascii="Palatino Linotype" w:hAnsi="Palatino Linotype" w:cs="Mangal"/>
          <w:kern w:val="1"/>
          <w:sz w:val="24"/>
          <w:szCs w:val="24"/>
          <w:lang w:eastAsia="hi-IN" w:bidi="hi-IN"/>
        </w:rPr>
        <w:t xml:space="preserve">kalács </w:t>
      </w:r>
      <w:r w:rsidRPr="00E87012">
        <w:rPr>
          <w:rFonts w:ascii="Palatino Linotype" w:hAnsi="Palatino Linotype" w:cs="Mangal"/>
          <w:kern w:val="1"/>
          <w:sz w:val="24"/>
          <w:szCs w:val="24"/>
          <w:lang w:eastAsia="hi-IN" w:bidi="hi-IN"/>
        </w:rPr>
        <w:t>féleségek</w:t>
      </w:r>
    </w:p>
    <w:p w:rsidR="001B1DB2" w:rsidRPr="00E87012" w:rsidRDefault="001B1DB2" w:rsidP="00A21829">
      <w:pPr>
        <w:widowControl w:val="0"/>
        <w:suppressAutoHyphens/>
        <w:spacing w:after="0" w:line="240" w:lineRule="auto"/>
        <w:ind w:left="1080"/>
        <w:rPr>
          <w:rFonts w:ascii="Palatino Linotype" w:hAnsi="Palatino Linotype" w:cs="Mangal"/>
          <w:kern w:val="1"/>
          <w:sz w:val="24"/>
          <w:szCs w:val="24"/>
          <w:lang w:eastAsia="hi-IN" w:bidi="hi-IN"/>
        </w:rPr>
      </w:pPr>
    </w:p>
    <w:p w:rsidR="001B1DB2" w:rsidRPr="007B253F" w:rsidRDefault="001B1DB2" w:rsidP="001E5DB9">
      <w:pPr>
        <w:widowControl w:val="0"/>
        <w:numPr>
          <w:ilvl w:val="2"/>
          <w:numId w:val="44"/>
        </w:numPr>
        <w:suppressAutoHyphens/>
        <w:spacing w:after="0" w:line="240" w:lineRule="auto"/>
        <w:ind w:left="1224"/>
        <w:rPr>
          <w:rFonts w:ascii="Palatino Linotype" w:hAnsi="Palatino Linotype"/>
          <w:b/>
          <w:sz w:val="24"/>
          <w:szCs w:val="24"/>
        </w:rPr>
      </w:pPr>
      <w:r w:rsidRPr="00667A75">
        <w:rPr>
          <w:rFonts w:ascii="Palatino Linotype" w:hAnsi="Palatino Linotype"/>
          <w:b/>
          <w:sz w:val="24"/>
          <w:szCs w:val="24"/>
        </w:rPr>
        <w:t>Mézes</w:t>
      </w:r>
      <w:r>
        <w:rPr>
          <w:rFonts w:ascii="Palatino Linotype" w:hAnsi="Palatino Linotype"/>
          <w:b/>
          <w:sz w:val="24"/>
          <w:szCs w:val="24"/>
        </w:rPr>
        <w:t xml:space="preserve"> </w:t>
      </w:r>
      <w:r w:rsidRPr="00667A75">
        <w:rPr>
          <w:rFonts w:ascii="Palatino Linotype" w:hAnsi="Palatino Linotype"/>
          <w:b/>
          <w:sz w:val="24"/>
          <w:szCs w:val="24"/>
        </w:rPr>
        <w:t>tészta</w:t>
      </w:r>
      <w:r>
        <w:rPr>
          <w:rFonts w:ascii="Palatino Linotype" w:hAnsi="Palatino Linotype"/>
          <w:b/>
          <w:sz w:val="24"/>
          <w:szCs w:val="24"/>
        </w:rPr>
        <w:t xml:space="preserve"> </w:t>
      </w:r>
      <w:r w:rsidRPr="00667A75">
        <w:rPr>
          <w:rFonts w:ascii="Palatino Linotype" w:hAnsi="Palatino Linotype"/>
          <w:b/>
          <w:sz w:val="24"/>
          <w:szCs w:val="24"/>
        </w:rPr>
        <w:t>készítés és érlelés</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 xml:space="preserve">             15</w:t>
      </w:r>
      <w:r w:rsidRPr="00B87D30">
        <w:rPr>
          <w:rFonts w:ascii="Palatino Linotype" w:hAnsi="Palatino Linotype"/>
          <w:b/>
          <w:i/>
          <w:sz w:val="24"/>
          <w:szCs w:val="24"/>
        </w:rPr>
        <w:t>óra/</w:t>
      </w:r>
      <w:r>
        <w:rPr>
          <w:rFonts w:ascii="Palatino Linotype" w:hAnsi="Palatino Linotype"/>
          <w:b/>
          <w:i/>
          <w:sz w:val="24"/>
          <w:szCs w:val="24"/>
        </w:rPr>
        <w:t xml:space="preserve"> 26</w:t>
      </w:r>
      <w:r w:rsidRPr="00B87D30">
        <w:rPr>
          <w:rFonts w:ascii="Palatino Linotype" w:hAnsi="Palatino Linotype"/>
          <w:b/>
          <w:i/>
          <w:sz w:val="24"/>
          <w:szCs w:val="24"/>
        </w:rPr>
        <w:t>óra</w:t>
      </w:r>
    </w:p>
    <w:p w:rsidR="001B1DB2" w:rsidRDefault="001B1DB2" w:rsidP="00A21829">
      <w:pPr>
        <w:widowControl w:val="0"/>
        <w:suppressAutoHyphens/>
        <w:spacing w:after="0" w:line="240" w:lineRule="auto"/>
        <w:ind w:left="360"/>
        <w:rPr>
          <w:rFonts w:ascii="Palatino Linotype" w:hAnsi="Palatino Linotype"/>
          <w:b/>
          <w:sz w:val="24"/>
          <w:szCs w:val="24"/>
        </w:rPr>
      </w:pPr>
      <w:r w:rsidRPr="00A21829">
        <w:rPr>
          <w:rFonts w:ascii="Palatino Linotype" w:hAnsi="Palatino Linotype"/>
          <w:b/>
          <w:sz w:val="24"/>
          <w:szCs w:val="24"/>
        </w:rPr>
        <w:t xml:space="preserve">      </w:t>
      </w:r>
    </w:p>
    <w:p w:rsidR="001B1DB2" w:rsidRPr="007B253F" w:rsidRDefault="001B1DB2" w:rsidP="00A21829">
      <w:pPr>
        <w:widowControl w:val="0"/>
        <w:tabs>
          <w:tab w:val="left" w:pos="7200"/>
          <w:tab w:val="left" w:pos="7380"/>
          <w:tab w:val="left" w:pos="7920"/>
          <w:tab w:val="left" w:pos="8280"/>
        </w:tabs>
        <w:suppressAutoHyphens/>
        <w:spacing w:after="0" w:line="240" w:lineRule="auto"/>
        <w:ind w:left="360"/>
        <w:rPr>
          <w:rFonts w:ascii="Palatino Linotype" w:hAnsi="Palatino Linotype"/>
          <w:b/>
          <w:sz w:val="24"/>
          <w:szCs w:val="24"/>
        </w:rPr>
      </w:pPr>
      <w:r w:rsidRPr="00A21829">
        <w:rPr>
          <w:rFonts w:ascii="Palatino Linotype" w:hAnsi="Palatino Linotype"/>
          <w:b/>
          <w:sz w:val="24"/>
          <w:szCs w:val="24"/>
        </w:rPr>
        <w:t xml:space="preserve">       Szakmai technológia</w:t>
      </w:r>
      <w:r>
        <w:rPr>
          <w:rFonts w:ascii="Palatino Linotype" w:hAnsi="Palatino Linotype"/>
          <w:sz w:val="24"/>
          <w:szCs w:val="24"/>
        </w:rPr>
        <w:tab/>
        <w:t xml:space="preserve">            </w:t>
      </w:r>
      <w:r>
        <w:rPr>
          <w:rFonts w:ascii="Palatino Linotype" w:hAnsi="Palatino Linotype"/>
          <w:b/>
          <w:i/>
          <w:sz w:val="24"/>
          <w:szCs w:val="24"/>
        </w:rPr>
        <w:t>9</w:t>
      </w:r>
      <w:r w:rsidRPr="00A21829">
        <w:rPr>
          <w:rFonts w:ascii="Palatino Linotype" w:hAnsi="Palatino Linotype"/>
          <w:b/>
          <w:i/>
          <w:sz w:val="24"/>
          <w:szCs w:val="24"/>
        </w:rPr>
        <w:t>óra</w:t>
      </w:r>
      <w:r w:rsidRPr="00B87D30">
        <w:rPr>
          <w:rFonts w:ascii="Palatino Linotype" w:hAnsi="Palatino Linotype"/>
          <w:b/>
          <w:i/>
          <w:sz w:val="24"/>
          <w:szCs w:val="24"/>
        </w:rPr>
        <w:t>/</w:t>
      </w:r>
      <w:r>
        <w:rPr>
          <w:rFonts w:ascii="Palatino Linotype" w:hAnsi="Palatino Linotype"/>
          <w:b/>
          <w:i/>
          <w:sz w:val="24"/>
          <w:szCs w:val="24"/>
        </w:rPr>
        <w:t xml:space="preserve"> 20</w:t>
      </w:r>
      <w:r w:rsidRPr="00B87D30">
        <w:rPr>
          <w:rFonts w:ascii="Palatino Linotype" w:hAnsi="Palatino Linotype"/>
          <w:b/>
          <w:i/>
          <w:sz w:val="24"/>
          <w:szCs w:val="24"/>
        </w:rPr>
        <w:t>óra</w:t>
      </w:r>
    </w:p>
    <w:p w:rsidR="001B1DB2" w:rsidRPr="007B253F" w:rsidRDefault="001B1DB2" w:rsidP="00A21829">
      <w:pPr>
        <w:widowControl w:val="0"/>
        <w:suppressAutoHyphens/>
        <w:spacing w:after="0" w:line="240" w:lineRule="auto"/>
        <w:ind w:left="360"/>
        <w:rPr>
          <w:rFonts w:ascii="Palatino Linotype" w:hAnsi="Palatino Linotype"/>
          <w:sz w:val="24"/>
          <w:szCs w:val="24"/>
        </w:rPr>
      </w:pPr>
    </w:p>
    <w:p w:rsidR="001B1DB2" w:rsidRDefault="001B1DB2" w:rsidP="001E5DB9">
      <w:pPr>
        <w:numPr>
          <w:ilvl w:val="1"/>
          <w:numId w:val="8"/>
        </w:numPr>
        <w:tabs>
          <w:tab w:val="clear" w:pos="2664"/>
          <w:tab w:val="num" w:pos="1440"/>
        </w:tabs>
        <w:spacing w:after="0" w:line="240" w:lineRule="auto"/>
        <w:ind w:hanging="1584"/>
        <w:rPr>
          <w:rFonts w:ascii="Palatino Linotype" w:hAnsi="Palatino Linotype"/>
          <w:sz w:val="24"/>
          <w:szCs w:val="24"/>
        </w:rPr>
      </w:pPr>
      <w:r w:rsidRPr="00E87012">
        <w:rPr>
          <w:rFonts w:ascii="Palatino Linotype" w:hAnsi="Palatino Linotype"/>
          <w:sz w:val="24"/>
          <w:szCs w:val="24"/>
        </w:rPr>
        <w:t>Különböző mézes tésztafélék készítése</w:t>
      </w:r>
    </w:p>
    <w:p w:rsidR="001B1DB2" w:rsidRDefault="001B1DB2" w:rsidP="001E5DB9">
      <w:pPr>
        <w:numPr>
          <w:ilvl w:val="1"/>
          <w:numId w:val="8"/>
        </w:numPr>
        <w:tabs>
          <w:tab w:val="clear" w:pos="2664"/>
          <w:tab w:val="num" w:pos="1440"/>
        </w:tabs>
        <w:spacing w:after="0" w:line="240" w:lineRule="auto"/>
        <w:ind w:hanging="1584"/>
        <w:rPr>
          <w:rFonts w:ascii="Palatino Linotype" w:hAnsi="Palatino Linotype"/>
          <w:sz w:val="24"/>
          <w:szCs w:val="24"/>
        </w:rPr>
      </w:pPr>
      <w:r>
        <w:rPr>
          <w:rFonts w:ascii="Palatino Linotype" w:hAnsi="Palatino Linotype"/>
          <w:sz w:val="24"/>
          <w:szCs w:val="24"/>
        </w:rPr>
        <w:t>Egyszerű mézeskalács készítése</w:t>
      </w:r>
    </w:p>
    <w:p w:rsidR="001B1DB2" w:rsidRPr="00E87012" w:rsidRDefault="001B1DB2" w:rsidP="001E5DB9">
      <w:pPr>
        <w:numPr>
          <w:ilvl w:val="1"/>
          <w:numId w:val="8"/>
        </w:numPr>
        <w:tabs>
          <w:tab w:val="clear" w:pos="2664"/>
          <w:tab w:val="num" w:pos="1440"/>
        </w:tabs>
        <w:spacing w:after="0" w:line="240" w:lineRule="auto"/>
        <w:ind w:hanging="1584"/>
        <w:rPr>
          <w:rFonts w:ascii="Palatino Linotype" w:hAnsi="Palatino Linotype"/>
          <w:sz w:val="24"/>
          <w:szCs w:val="24"/>
        </w:rPr>
      </w:pPr>
      <w:r>
        <w:rPr>
          <w:rFonts w:ascii="Palatino Linotype" w:hAnsi="Palatino Linotype"/>
          <w:sz w:val="24"/>
          <w:szCs w:val="24"/>
        </w:rPr>
        <w:t>Hagyományos mézeskalács készítése</w:t>
      </w:r>
    </w:p>
    <w:p w:rsidR="001B1DB2" w:rsidRPr="00E87012" w:rsidRDefault="001B1DB2" w:rsidP="001E5DB9">
      <w:pPr>
        <w:widowControl w:val="0"/>
        <w:numPr>
          <w:ilvl w:val="1"/>
          <w:numId w:val="8"/>
        </w:numPr>
        <w:tabs>
          <w:tab w:val="clear" w:pos="2664"/>
          <w:tab w:val="num" w:pos="1440"/>
        </w:tabs>
        <w:suppressAutoHyphens/>
        <w:spacing w:after="0" w:line="240" w:lineRule="auto"/>
        <w:ind w:hanging="1584"/>
        <w:rPr>
          <w:rFonts w:ascii="Palatino Linotype" w:hAnsi="Palatino Linotype" w:cs="Mangal"/>
          <w:kern w:val="1"/>
          <w:sz w:val="24"/>
          <w:szCs w:val="24"/>
          <w:lang w:eastAsia="hi-IN" w:bidi="hi-IN"/>
        </w:rPr>
      </w:pPr>
      <w:r w:rsidRPr="00E87012">
        <w:rPr>
          <w:rFonts w:ascii="Palatino Linotype" w:hAnsi="Palatino Linotype" w:cs="Mangal"/>
          <w:kern w:val="1"/>
          <w:sz w:val="24"/>
          <w:szCs w:val="24"/>
          <w:lang w:eastAsia="hi-IN" w:bidi="hi-IN"/>
        </w:rPr>
        <w:t>Mézes alaptészta</w:t>
      </w:r>
      <w:r>
        <w:rPr>
          <w:rFonts w:ascii="Palatino Linotype" w:hAnsi="Palatino Linotype" w:cs="Mangal"/>
          <w:kern w:val="1"/>
          <w:sz w:val="24"/>
          <w:szCs w:val="24"/>
          <w:lang w:eastAsia="hi-IN" w:bidi="hi-IN"/>
        </w:rPr>
        <w:t xml:space="preserve"> készítése hidegen, melegen</w:t>
      </w:r>
    </w:p>
    <w:p w:rsidR="001B1DB2" w:rsidRPr="00954DF5" w:rsidRDefault="001B1DB2" w:rsidP="001E5DB9">
      <w:pPr>
        <w:widowControl w:val="0"/>
        <w:numPr>
          <w:ilvl w:val="1"/>
          <w:numId w:val="10"/>
        </w:numPr>
        <w:tabs>
          <w:tab w:val="clear" w:pos="2664"/>
          <w:tab w:val="num" w:pos="1980"/>
        </w:tabs>
        <w:suppressAutoHyphens/>
        <w:spacing w:after="0" w:line="240" w:lineRule="auto"/>
        <w:ind w:hanging="1044"/>
        <w:rPr>
          <w:rFonts w:ascii="Palatino Linotype" w:hAnsi="Palatino Linotype" w:cs="Mangal"/>
          <w:kern w:val="1"/>
          <w:sz w:val="24"/>
          <w:szCs w:val="24"/>
          <w:lang w:eastAsia="hi-IN" w:bidi="hi-IN"/>
        </w:rPr>
      </w:pPr>
      <w:r w:rsidRPr="00954DF5">
        <w:rPr>
          <w:rFonts w:ascii="Palatino Linotype" w:hAnsi="Palatino Linotype" w:cs="Mangal"/>
          <w:kern w:val="1"/>
          <w:sz w:val="24"/>
          <w:szCs w:val="24"/>
          <w:lang w:eastAsia="hi-IN" w:bidi="hi-IN"/>
        </w:rPr>
        <w:t>Főzött mézes</w:t>
      </w:r>
      <w:r>
        <w:rPr>
          <w:rFonts w:ascii="Palatino Linotype" w:hAnsi="Palatino Linotype" w:cs="Mangal"/>
          <w:kern w:val="1"/>
          <w:sz w:val="24"/>
          <w:szCs w:val="24"/>
          <w:lang w:eastAsia="hi-IN" w:bidi="hi-IN"/>
        </w:rPr>
        <w:t xml:space="preserve"> </w:t>
      </w:r>
      <w:r w:rsidRPr="00954DF5">
        <w:rPr>
          <w:rFonts w:ascii="Palatino Linotype" w:hAnsi="Palatino Linotype" w:cs="Mangal"/>
          <w:kern w:val="1"/>
          <w:sz w:val="24"/>
          <w:szCs w:val="24"/>
          <w:lang w:eastAsia="hi-IN" w:bidi="hi-IN"/>
        </w:rPr>
        <w:t>tészta</w:t>
      </w:r>
    </w:p>
    <w:p w:rsidR="001B1DB2" w:rsidRDefault="001B1DB2" w:rsidP="001E5DB9">
      <w:pPr>
        <w:widowControl w:val="0"/>
        <w:numPr>
          <w:ilvl w:val="1"/>
          <w:numId w:val="10"/>
        </w:numPr>
        <w:tabs>
          <w:tab w:val="clear" w:pos="2664"/>
          <w:tab w:val="num" w:pos="1980"/>
        </w:tabs>
        <w:suppressAutoHyphens/>
        <w:spacing w:after="0" w:line="240" w:lineRule="auto"/>
        <w:ind w:hanging="1044"/>
        <w:rPr>
          <w:rFonts w:ascii="Palatino Linotype" w:hAnsi="Palatino Linotype" w:cs="Mangal"/>
          <w:kern w:val="1"/>
          <w:sz w:val="24"/>
          <w:szCs w:val="24"/>
          <w:lang w:eastAsia="hi-IN" w:bidi="hi-IN"/>
        </w:rPr>
      </w:pPr>
      <w:r w:rsidRPr="00954DF5">
        <w:rPr>
          <w:rFonts w:ascii="Palatino Linotype" w:hAnsi="Palatino Linotype" w:cs="Mangal"/>
          <w:kern w:val="1"/>
          <w:sz w:val="24"/>
          <w:szCs w:val="24"/>
          <w:lang w:eastAsia="hi-IN" w:bidi="hi-IN"/>
        </w:rPr>
        <w:t>Nyers mézes</w:t>
      </w:r>
      <w:r>
        <w:rPr>
          <w:rFonts w:ascii="Palatino Linotype" w:hAnsi="Palatino Linotype" w:cs="Mangal"/>
          <w:kern w:val="1"/>
          <w:sz w:val="24"/>
          <w:szCs w:val="24"/>
          <w:lang w:eastAsia="hi-IN" w:bidi="hi-IN"/>
        </w:rPr>
        <w:t xml:space="preserve"> </w:t>
      </w:r>
      <w:r w:rsidRPr="00954DF5">
        <w:rPr>
          <w:rFonts w:ascii="Palatino Linotype" w:hAnsi="Palatino Linotype" w:cs="Mangal"/>
          <w:kern w:val="1"/>
          <w:sz w:val="24"/>
          <w:szCs w:val="24"/>
          <w:lang w:eastAsia="hi-IN" w:bidi="hi-IN"/>
        </w:rPr>
        <w:t>tészta</w:t>
      </w:r>
    </w:p>
    <w:p w:rsidR="001B1DB2" w:rsidRPr="005B0E9D" w:rsidRDefault="001B1DB2" w:rsidP="001E5DB9">
      <w:pPr>
        <w:numPr>
          <w:ilvl w:val="1"/>
          <w:numId w:val="8"/>
        </w:numPr>
        <w:tabs>
          <w:tab w:val="clear" w:pos="2664"/>
          <w:tab w:val="num" w:pos="1440"/>
        </w:tabs>
        <w:spacing w:after="0" w:line="240" w:lineRule="auto"/>
        <w:ind w:hanging="1584"/>
        <w:rPr>
          <w:rFonts w:ascii="Palatino Linotype" w:hAnsi="Palatino Linotype"/>
          <w:sz w:val="24"/>
          <w:szCs w:val="24"/>
        </w:rPr>
      </w:pPr>
      <w:r w:rsidRPr="00E87012">
        <w:rPr>
          <w:rFonts w:ascii="Palatino Linotype" w:hAnsi="Palatino Linotype"/>
          <w:sz w:val="24"/>
          <w:szCs w:val="24"/>
        </w:rPr>
        <w:t>Különböző mézes tésztafélék érlelése</w:t>
      </w:r>
    </w:p>
    <w:p w:rsidR="001B1DB2" w:rsidRDefault="001B1DB2" w:rsidP="001E5DB9">
      <w:pPr>
        <w:widowControl w:val="0"/>
        <w:numPr>
          <w:ilvl w:val="1"/>
          <w:numId w:val="8"/>
        </w:numPr>
        <w:tabs>
          <w:tab w:val="clear" w:pos="2664"/>
          <w:tab w:val="num" w:pos="1440"/>
        </w:tabs>
        <w:suppressAutoHyphens/>
        <w:spacing w:after="0" w:line="240" w:lineRule="auto"/>
        <w:ind w:hanging="158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mézes tészta érlelése során végbemenő folyamatok, változások</w:t>
      </w:r>
    </w:p>
    <w:p w:rsidR="001B1DB2" w:rsidRPr="00954DF5" w:rsidRDefault="001B1DB2" w:rsidP="001E5DB9">
      <w:pPr>
        <w:widowControl w:val="0"/>
        <w:numPr>
          <w:ilvl w:val="1"/>
          <w:numId w:val="8"/>
        </w:numPr>
        <w:tabs>
          <w:tab w:val="clear" w:pos="2664"/>
          <w:tab w:val="num" w:pos="1440"/>
        </w:tabs>
        <w:suppressAutoHyphens/>
        <w:spacing w:after="0" w:line="240" w:lineRule="auto"/>
        <w:ind w:hanging="158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tészta puhítása, törése</w:t>
      </w:r>
    </w:p>
    <w:p w:rsidR="001B1DB2" w:rsidRPr="009F195C" w:rsidRDefault="001B1DB2" w:rsidP="001E5DB9">
      <w:pPr>
        <w:widowControl w:val="0"/>
        <w:numPr>
          <w:ilvl w:val="1"/>
          <w:numId w:val="8"/>
        </w:numPr>
        <w:tabs>
          <w:tab w:val="clear" w:pos="2664"/>
          <w:tab w:val="num" w:pos="1440"/>
        </w:tabs>
        <w:suppressAutoHyphens/>
        <w:spacing w:after="0" w:line="240" w:lineRule="auto"/>
        <w:ind w:hanging="158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cu</w:t>
      </w:r>
      <w:r w:rsidRPr="009F195C">
        <w:rPr>
          <w:rFonts w:ascii="Palatino Linotype" w:hAnsi="Palatino Linotype" w:cs="Mangal"/>
          <w:kern w:val="1"/>
          <w:sz w:val="24"/>
          <w:szCs w:val="24"/>
          <w:lang w:eastAsia="hi-IN" w:bidi="hi-IN"/>
        </w:rPr>
        <w:t>kortészták</w:t>
      </w:r>
      <w:r>
        <w:rPr>
          <w:rFonts w:ascii="Palatino Linotype" w:hAnsi="Palatino Linotype" w:cs="Mangal"/>
          <w:kern w:val="1"/>
          <w:sz w:val="24"/>
          <w:szCs w:val="24"/>
          <w:lang w:eastAsia="hi-IN" w:bidi="hi-IN"/>
        </w:rPr>
        <w:t xml:space="preserve"> (cukros tésztarész) készítése</w:t>
      </w:r>
    </w:p>
    <w:p w:rsidR="001B1DB2" w:rsidRDefault="001B1DB2" w:rsidP="001E5DB9">
      <w:pPr>
        <w:widowControl w:val="0"/>
        <w:numPr>
          <w:ilvl w:val="1"/>
          <w:numId w:val="8"/>
        </w:numPr>
        <w:tabs>
          <w:tab w:val="clear" w:pos="2664"/>
          <w:tab w:val="num" w:pos="1440"/>
        </w:tabs>
        <w:suppressAutoHyphens/>
        <w:spacing w:after="0" w:line="240" w:lineRule="auto"/>
        <w:ind w:hanging="1584"/>
        <w:rPr>
          <w:rFonts w:ascii="Palatino Linotype" w:hAnsi="Palatino Linotype" w:cs="Mangal"/>
          <w:kern w:val="1"/>
          <w:sz w:val="24"/>
          <w:szCs w:val="24"/>
          <w:lang w:eastAsia="hi-IN" w:bidi="hi-IN"/>
        </w:rPr>
      </w:pPr>
      <w:r w:rsidRPr="009F195C">
        <w:rPr>
          <w:rFonts w:ascii="Palatino Linotype" w:hAnsi="Palatino Linotype" w:cs="Mangal"/>
          <w:kern w:val="1"/>
          <w:sz w:val="24"/>
          <w:szCs w:val="24"/>
          <w:lang w:eastAsia="hi-IN" w:bidi="hi-IN"/>
        </w:rPr>
        <w:t>Segédtészták</w:t>
      </w:r>
    </w:p>
    <w:p w:rsidR="001B1DB2" w:rsidRDefault="001B1DB2" w:rsidP="001E5DB9">
      <w:pPr>
        <w:widowControl w:val="0"/>
        <w:numPr>
          <w:ilvl w:val="1"/>
          <w:numId w:val="11"/>
        </w:numPr>
        <w:tabs>
          <w:tab w:val="clear" w:pos="2664"/>
          <w:tab w:val="num" w:pos="1980"/>
        </w:tabs>
        <w:suppressAutoHyphens/>
        <w:spacing w:after="0" w:line="240" w:lineRule="auto"/>
        <w:ind w:hanging="104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Vizes tészta</w:t>
      </w:r>
    </w:p>
    <w:p w:rsidR="001B1DB2" w:rsidRPr="009F195C" w:rsidRDefault="001B1DB2" w:rsidP="001E5DB9">
      <w:pPr>
        <w:widowControl w:val="0"/>
        <w:numPr>
          <w:ilvl w:val="1"/>
          <w:numId w:val="11"/>
        </w:numPr>
        <w:tabs>
          <w:tab w:val="clear" w:pos="2664"/>
          <w:tab w:val="num" w:pos="1980"/>
        </w:tabs>
        <w:suppressAutoHyphens/>
        <w:spacing w:after="0" w:line="240" w:lineRule="auto"/>
        <w:ind w:hanging="104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Méhviaszos tészta (perkli)</w:t>
      </w:r>
    </w:p>
    <w:p w:rsidR="001B1DB2" w:rsidRDefault="001B1DB2" w:rsidP="001E5DB9">
      <w:pPr>
        <w:widowControl w:val="0"/>
        <w:numPr>
          <w:ilvl w:val="1"/>
          <w:numId w:val="8"/>
        </w:numPr>
        <w:tabs>
          <w:tab w:val="clear" w:pos="2664"/>
          <w:tab w:val="num" w:pos="1440"/>
        </w:tabs>
        <w:suppressAutoHyphens/>
        <w:spacing w:after="0" w:line="240" w:lineRule="auto"/>
        <w:ind w:hanging="1584"/>
        <w:rPr>
          <w:rFonts w:ascii="Palatino Linotype" w:hAnsi="Palatino Linotype" w:cs="Mangal"/>
          <w:kern w:val="1"/>
          <w:sz w:val="24"/>
          <w:szCs w:val="24"/>
          <w:lang w:eastAsia="hi-IN" w:bidi="hi-IN"/>
        </w:rPr>
      </w:pPr>
      <w:r w:rsidRPr="009F195C">
        <w:rPr>
          <w:rFonts w:ascii="Palatino Linotype" w:hAnsi="Palatino Linotype" w:cs="Mangal"/>
          <w:kern w:val="1"/>
          <w:sz w:val="24"/>
          <w:szCs w:val="24"/>
          <w:lang w:eastAsia="hi-IN" w:bidi="hi-IN"/>
        </w:rPr>
        <w:t>A tészták lazítása</w:t>
      </w:r>
    </w:p>
    <w:p w:rsidR="001B1DB2" w:rsidRDefault="001B1DB2" w:rsidP="001E5DB9">
      <w:pPr>
        <w:widowControl w:val="0"/>
        <w:numPr>
          <w:ilvl w:val="1"/>
          <w:numId w:val="12"/>
        </w:numPr>
        <w:tabs>
          <w:tab w:val="clear" w:pos="2664"/>
        </w:tabs>
        <w:suppressAutoHyphens/>
        <w:spacing w:after="0" w:line="240" w:lineRule="auto"/>
        <w:ind w:left="198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Biológiai lazítás</w:t>
      </w:r>
    </w:p>
    <w:p w:rsidR="001B1DB2" w:rsidRDefault="001B1DB2" w:rsidP="001E5DB9">
      <w:pPr>
        <w:widowControl w:val="0"/>
        <w:numPr>
          <w:ilvl w:val="1"/>
          <w:numId w:val="12"/>
        </w:numPr>
        <w:tabs>
          <w:tab w:val="clear" w:pos="2664"/>
        </w:tabs>
        <w:suppressAutoHyphens/>
        <w:spacing w:after="0" w:line="240" w:lineRule="auto"/>
        <w:ind w:left="198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Kémiai lazítás, lazító anyagok</w:t>
      </w:r>
    </w:p>
    <w:p w:rsidR="001B1DB2" w:rsidRPr="00BE04C9" w:rsidRDefault="001B1DB2" w:rsidP="001E5DB9">
      <w:pPr>
        <w:widowControl w:val="0"/>
        <w:numPr>
          <w:ilvl w:val="1"/>
          <w:numId w:val="13"/>
        </w:numPr>
        <w:suppressAutoHyphens/>
        <w:spacing w:after="0" w:line="240" w:lineRule="auto"/>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Az ammónium karbonát (NH</w:t>
      </w:r>
      <w:r w:rsidRPr="003C2558">
        <w:rPr>
          <w:rFonts w:ascii="Palatino Linotype" w:hAnsi="Palatino Linotype" w:cs="Mangal"/>
          <w:kern w:val="24"/>
          <w:sz w:val="24"/>
          <w:szCs w:val="24"/>
          <w:vertAlign w:val="subscript"/>
          <w:lang w:eastAsia="hi-IN" w:bidi="hi-IN"/>
        </w:rPr>
        <w:t>4</w:t>
      </w:r>
      <w:r>
        <w:rPr>
          <w:rFonts w:ascii="Palatino Linotype" w:hAnsi="Palatino Linotype" w:cs="Mangal"/>
          <w:kern w:val="1"/>
          <w:sz w:val="24"/>
          <w:szCs w:val="24"/>
          <w:lang w:eastAsia="hi-IN" w:bidi="hi-IN"/>
        </w:rPr>
        <w:t>)</w:t>
      </w:r>
      <w:r w:rsidRPr="003C2558">
        <w:rPr>
          <w:rFonts w:ascii="Palatino Linotype" w:hAnsi="Palatino Linotype" w:cs="Mangal"/>
          <w:kern w:val="24"/>
          <w:sz w:val="24"/>
          <w:szCs w:val="24"/>
          <w:vertAlign w:val="subscript"/>
          <w:lang w:eastAsia="hi-IN" w:bidi="hi-IN"/>
        </w:rPr>
        <w:t>2</w:t>
      </w:r>
      <w:r>
        <w:rPr>
          <w:rFonts w:ascii="Palatino Linotype" w:hAnsi="Palatino Linotype" w:cs="Mangal"/>
          <w:kern w:val="1"/>
          <w:sz w:val="24"/>
          <w:szCs w:val="24"/>
          <w:lang w:eastAsia="hi-IN" w:bidi="hi-IN"/>
        </w:rPr>
        <w:t>-CO</w:t>
      </w:r>
      <w:r w:rsidRPr="003C2558">
        <w:rPr>
          <w:rFonts w:ascii="Palatino Linotype" w:hAnsi="Palatino Linotype" w:cs="Mangal"/>
          <w:kern w:val="24"/>
          <w:sz w:val="24"/>
          <w:szCs w:val="24"/>
          <w:vertAlign w:val="subscript"/>
          <w:lang w:eastAsia="hi-IN" w:bidi="hi-IN"/>
        </w:rPr>
        <w:t>3</w:t>
      </w:r>
      <w:r>
        <w:rPr>
          <w:rFonts w:ascii="Palatino Linotype" w:hAnsi="Palatino Linotype" w:cs="Mangal"/>
          <w:kern w:val="24"/>
          <w:sz w:val="24"/>
          <w:szCs w:val="24"/>
          <w:lang w:eastAsia="hi-IN" w:bidi="hi-IN"/>
        </w:rPr>
        <w:t xml:space="preserve"> </w:t>
      </w:r>
    </w:p>
    <w:p w:rsidR="001B1DB2" w:rsidRDefault="001B1DB2" w:rsidP="001E5DB9">
      <w:pPr>
        <w:widowControl w:val="0"/>
        <w:numPr>
          <w:ilvl w:val="1"/>
          <w:numId w:val="13"/>
        </w:numPr>
        <w:suppressAutoHyphens/>
        <w:spacing w:after="0" w:line="240" w:lineRule="auto"/>
        <w:rPr>
          <w:rFonts w:ascii="Palatino Linotype" w:hAnsi="Palatino Linotype" w:cs="Mangal"/>
          <w:kern w:val="1"/>
          <w:sz w:val="24"/>
          <w:szCs w:val="24"/>
          <w:lang w:eastAsia="hi-IN" w:bidi="hi-IN"/>
        </w:rPr>
      </w:pPr>
      <w:r>
        <w:rPr>
          <w:rFonts w:ascii="Palatino Linotype" w:hAnsi="Palatino Linotype" w:cs="Mangal"/>
          <w:kern w:val="24"/>
          <w:sz w:val="24"/>
          <w:szCs w:val="24"/>
          <w:lang w:eastAsia="hi-IN" w:bidi="hi-IN"/>
        </w:rPr>
        <w:t>ammónium-hidrogén-karbonát NH</w:t>
      </w:r>
      <w:r w:rsidRPr="008A7E4F">
        <w:rPr>
          <w:rFonts w:ascii="Palatino Linotype" w:hAnsi="Palatino Linotype" w:cs="Mangal"/>
          <w:kern w:val="24"/>
          <w:sz w:val="24"/>
          <w:szCs w:val="24"/>
          <w:vertAlign w:val="subscript"/>
          <w:lang w:eastAsia="hi-IN" w:bidi="hi-IN"/>
        </w:rPr>
        <w:t>4</w:t>
      </w:r>
      <w:r>
        <w:rPr>
          <w:rFonts w:ascii="Palatino Linotype" w:hAnsi="Palatino Linotype" w:cs="Mangal"/>
          <w:kern w:val="24"/>
          <w:sz w:val="24"/>
          <w:szCs w:val="24"/>
          <w:lang w:eastAsia="hi-IN" w:bidi="hi-IN"/>
        </w:rPr>
        <w:t>HCO</w:t>
      </w:r>
      <w:r w:rsidRPr="00D2131D">
        <w:rPr>
          <w:rFonts w:ascii="Palatino Linotype" w:hAnsi="Palatino Linotype" w:cs="Mangal"/>
          <w:kern w:val="24"/>
          <w:sz w:val="24"/>
          <w:szCs w:val="24"/>
          <w:vertAlign w:val="subscript"/>
          <w:lang w:eastAsia="hi-IN" w:bidi="hi-IN"/>
        </w:rPr>
        <w:t>3</w:t>
      </w:r>
      <w:r>
        <w:rPr>
          <w:rFonts w:ascii="Palatino Linotype" w:hAnsi="Palatino Linotype" w:cs="Mangal"/>
          <w:kern w:val="24"/>
          <w:sz w:val="24"/>
          <w:szCs w:val="24"/>
          <w:lang w:eastAsia="hi-IN" w:bidi="hi-IN"/>
        </w:rPr>
        <w:t xml:space="preserve"> és ammónium-karbaminát NH</w:t>
      </w:r>
      <w:r w:rsidRPr="008A7E4F">
        <w:rPr>
          <w:rFonts w:ascii="Palatino Linotype" w:hAnsi="Palatino Linotype" w:cs="Mangal"/>
          <w:kern w:val="24"/>
          <w:sz w:val="24"/>
          <w:szCs w:val="24"/>
          <w:vertAlign w:val="subscript"/>
          <w:lang w:eastAsia="hi-IN" w:bidi="hi-IN"/>
        </w:rPr>
        <w:t>4</w:t>
      </w:r>
      <w:r>
        <w:rPr>
          <w:rFonts w:ascii="Palatino Linotype" w:hAnsi="Palatino Linotype" w:cs="Mangal"/>
          <w:kern w:val="24"/>
          <w:sz w:val="24"/>
          <w:szCs w:val="24"/>
          <w:lang w:eastAsia="hi-IN" w:bidi="hi-IN"/>
        </w:rPr>
        <w:t>COONH</w:t>
      </w:r>
      <w:r w:rsidRPr="008A7E4F">
        <w:rPr>
          <w:rFonts w:ascii="Palatino Linotype" w:hAnsi="Palatino Linotype" w:cs="Mangal"/>
          <w:kern w:val="24"/>
          <w:sz w:val="24"/>
          <w:szCs w:val="24"/>
          <w:vertAlign w:val="subscript"/>
          <w:lang w:eastAsia="hi-IN" w:bidi="hi-IN"/>
        </w:rPr>
        <w:t>2</w:t>
      </w:r>
      <w:r>
        <w:rPr>
          <w:rFonts w:ascii="Palatino Linotype" w:hAnsi="Palatino Linotype" w:cs="Mangal"/>
          <w:kern w:val="1"/>
          <w:sz w:val="24"/>
          <w:szCs w:val="24"/>
          <w:lang w:eastAsia="hi-IN" w:bidi="hi-IN"/>
        </w:rPr>
        <w:t xml:space="preserve"> keveréke (szalalkáli, szarvasagancs-só) </w:t>
      </w:r>
    </w:p>
    <w:p w:rsidR="001B1DB2" w:rsidRPr="00E87012" w:rsidRDefault="001B1DB2" w:rsidP="001E5DB9">
      <w:pPr>
        <w:widowControl w:val="0"/>
        <w:numPr>
          <w:ilvl w:val="1"/>
          <w:numId w:val="13"/>
        </w:numPr>
        <w:suppressAutoHyphens/>
        <w:spacing w:after="0" w:line="240" w:lineRule="auto"/>
        <w:rPr>
          <w:rFonts w:ascii="Palatino Linotype" w:hAnsi="Palatino Linotype" w:cs="Mangal"/>
          <w:kern w:val="1"/>
          <w:sz w:val="24"/>
          <w:szCs w:val="24"/>
          <w:vertAlign w:val="subscript"/>
          <w:lang w:eastAsia="hi-IN" w:bidi="hi-IN"/>
        </w:rPr>
      </w:pPr>
      <w:bookmarkStart w:id="4" w:name="OLE_LINK1"/>
      <w:bookmarkStart w:id="5" w:name="OLE_LINK2"/>
      <w:r>
        <w:rPr>
          <w:rFonts w:ascii="Palatino Linotype" w:hAnsi="Palatino Linotype" w:cs="Mangal"/>
          <w:kern w:val="24"/>
          <w:sz w:val="24"/>
          <w:szCs w:val="24"/>
          <w:lang w:eastAsia="hi-IN" w:bidi="hi-IN"/>
        </w:rPr>
        <w:t>ammónium-hidrogén-karbonát</w:t>
      </w:r>
      <w:bookmarkEnd w:id="4"/>
      <w:bookmarkEnd w:id="5"/>
      <w:r>
        <w:rPr>
          <w:rFonts w:ascii="Palatino Linotype" w:hAnsi="Palatino Linotype" w:cs="Mangal"/>
          <w:kern w:val="24"/>
          <w:sz w:val="24"/>
          <w:szCs w:val="24"/>
          <w:lang w:eastAsia="hi-IN" w:bidi="hi-IN"/>
        </w:rPr>
        <w:t xml:space="preserve"> NH</w:t>
      </w:r>
      <w:r w:rsidRPr="008A7E4F">
        <w:rPr>
          <w:rFonts w:ascii="Palatino Linotype" w:hAnsi="Palatino Linotype" w:cs="Mangal"/>
          <w:kern w:val="24"/>
          <w:sz w:val="24"/>
          <w:szCs w:val="24"/>
          <w:vertAlign w:val="subscript"/>
          <w:lang w:eastAsia="hi-IN" w:bidi="hi-IN"/>
        </w:rPr>
        <w:t>4</w:t>
      </w:r>
      <w:r>
        <w:rPr>
          <w:rFonts w:ascii="Palatino Linotype" w:hAnsi="Palatino Linotype" w:cs="Mangal"/>
          <w:kern w:val="24"/>
          <w:sz w:val="24"/>
          <w:szCs w:val="24"/>
          <w:lang w:eastAsia="hi-IN" w:bidi="hi-IN"/>
        </w:rPr>
        <w:t>HCO</w:t>
      </w:r>
      <w:r>
        <w:rPr>
          <w:rFonts w:ascii="Palatino Linotype" w:hAnsi="Palatino Linotype" w:cs="Mangal"/>
          <w:kern w:val="24"/>
          <w:sz w:val="24"/>
          <w:szCs w:val="24"/>
          <w:vertAlign w:val="subscript"/>
          <w:lang w:eastAsia="hi-IN" w:bidi="hi-IN"/>
        </w:rPr>
        <w:t>3</w:t>
      </w:r>
    </w:p>
    <w:p w:rsidR="001B1DB2" w:rsidRPr="003C2558" w:rsidRDefault="001B1DB2" w:rsidP="001E5DB9">
      <w:pPr>
        <w:widowControl w:val="0"/>
        <w:numPr>
          <w:ilvl w:val="1"/>
          <w:numId w:val="13"/>
        </w:numPr>
        <w:suppressAutoHyphens/>
        <w:spacing w:after="0" w:line="240" w:lineRule="auto"/>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nátriumkarbonát Na</w:t>
      </w:r>
      <w:r w:rsidRPr="003C2558">
        <w:rPr>
          <w:rFonts w:ascii="Palatino Linotype" w:hAnsi="Palatino Linotype" w:cs="Mangal"/>
          <w:kern w:val="24"/>
          <w:sz w:val="24"/>
          <w:szCs w:val="24"/>
          <w:vertAlign w:val="subscript"/>
          <w:lang w:eastAsia="hi-IN" w:bidi="hi-IN"/>
        </w:rPr>
        <w:t>2</w:t>
      </w:r>
      <w:r>
        <w:rPr>
          <w:rFonts w:ascii="Palatino Linotype" w:hAnsi="Palatino Linotype" w:cs="Mangal"/>
          <w:kern w:val="1"/>
          <w:sz w:val="24"/>
          <w:szCs w:val="24"/>
          <w:lang w:eastAsia="hi-IN" w:bidi="hi-IN"/>
        </w:rPr>
        <w:t>CO</w:t>
      </w:r>
      <w:r w:rsidRPr="003C2558">
        <w:rPr>
          <w:rFonts w:ascii="Palatino Linotype" w:hAnsi="Palatino Linotype" w:cs="Mangal"/>
          <w:kern w:val="24"/>
          <w:sz w:val="24"/>
          <w:szCs w:val="24"/>
          <w:vertAlign w:val="subscript"/>
          <w:lang w:eastAsia="hi-IN" w:bidi="hi-IN"/>
        </w:rPr>
        <w:t>3</w:t>
      </w:r>
      <w:r>
        <w:rPr>
          <w:rFonts w:ascii="Palatino Linotype" w:hAnsi="Palatino Linotype" w:cs="Mangal"/>
          <w:kern w:val="24"/>
          <w:sz w:val="24"/>
          <w:szCs w:val="24"/>
          <w:lang w:eastAsia="hi-IN" w:bidi="hi-IN"/>
        </w:rPr>
        <w:t xml:space="preserve"> (mosószóda , sziksó)</w:t>
      </w:r>
    </w:p>
    <w:p w:rsidR="001B1DB2" w:rsidRDefault="001B1DB2" w:rsidP="001E5DB9">
      <w:pPr>
        <w:widowControl w:val="0"/>
        <w:numPr>
          <w:ilvl w:val="1"/>
          <w:numId w:val="13"/>
        </w:numPr>
        <w:suppressAutoHyphens/>
        <w:spacing w:after="0" w:line="240" w:lineRule="auto"/>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Kálium-karbonát K</w:t>
      </w:r>
      <w:r w:rsidRPr="003C2558">
        <w:rPr>
          <w:rFonts w:ascii="Palatino Linotype" w:hAnsi="Palatino Linotype" w:cs="Mangal"/>
          <w:kern w:val="24"/>
          <w:sz w:val="24"/>
          <w:szCs w:val="24"/>
          <w:vertAlign w:val="subscript"/>
          <w:lang w:eastAsia="hi-IN" w:bidi="hi-IN"/>
        </w:rPr>
        <w:t>2</w:t>
      </w:r>
      <w:r>
        <w:rPr>
          <w:rFonts w:ascii="Palatino Linotype" w:hAnsi="Palatino Linotype" w:cs="Mangal"/>
          <w:kern w:val="1"/>
          <w:sz w:val="24"/>
          <w:szCs w:val="24"/>
          <w:lang w:eastAsia="hi-IN" w:bidi="hi-IN"/>
        </w:rPr>
        <w:t>CO</w:t>
      </w:r>
      <w:r w:rsidRPr="003C2558">
        <w:rPr>
          <w:rFonts w:ascii="Palatino Linotype" w:hAnsi="Palatino Linotype" w:cs="Mangal"/>
          <w:kern w:val="24"/>
          <w:sz w:val="24"/>
          <w:szCs w:val="24"/>
          <w:vertAlign w:val="subscript"/>
          <w:lang w:eastAsia="hi-IN" w:bidi="hi-IN"/>
        </w:rPr>
        <w:t>3</w:t>
      </w:r>
      <w:r>
        <w:rPr>
          <w:rFonts w:ascii="Palatino Linotype" w:hAnsi="Palatino Linotype" w:cs="Mangal"/>
          <w:kern w:val="24"/>
          <w:sz w:val="24"/>
          <w:szCs w:val="24"/>
          <w:vertAlign w:val="subscript"/>
          <w:lang w:eastAsia="hi-IN" w:bidi="hi-IN"/>
        </w:rPr>
        <w:t xml:space="preserve"> </w:t>
      </w:r>
      <w:r>
        <w:rPr>
          <w:rFonts w:ascii="Palatino Linotype" w:hAnsi="Palatino Linotype" w:cs="Mangal"/>
          <w:kern w:val="1"/>
          <w:sz w:val="24"/>
          <w:szCs w:val="24"/>
          <w:lang w:eastAsia="hi-IN" w:bidi="hi-IN"/>
        </w:rPr>
        <w:t>(hamuzsír)</w:t>
      </w:r>
    </w:p>
    <w:p w:rsidR="001B1DB2" w:rsidRDefault="001B1DB2" w:rsidP="001E5DB9">
      <w:pPr>
        <w:widowControl w:val="0"/>
        <w:numPr>
          <w:ilvl w:val="1"/>
          <w:numId w:val="13"/>
        </w:numPr>
        <w:suppressAutoHyphens/>
        <w:spacing w:after="0" w:line="240" w:lineRule="auto"/>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nátrium-hidrogénkarbonát NaHCO</w:t>
      </w:r>
      <w:r w:rsidRPr="003C2558">
        <w:rPr>
          <w:rFonts w:ascii="Palatino Linotype" w:hAnsi="Palatino Linotype" w:cs="Mangal"/>
          <w:kern w:val="24"/>
          <w:sz w:val="24"/>
          <w:szCs w:val="24"/>
          <w:vertAlign w:val="subscript"/>
          <w:lang w:eastAsia="hi-IN" w:bidi="hi-IN"/>
        </w:rPr>
        <w:t>3</w:t>
      </w:r>
      <w:r>
        <w:rPr>
          <w:rFonts w:ascii="Palatino Linotype" w:hAnsi="Palatino Linotype" w:cs="Mangal"/>
          <w:kern w:val="24"/>
          <w:sz w:val="24"/>
          <w:szCs w:val="24"/>
          <w:vertAlign w:val="subscript"/>
          <w:lang w:eastAsia="hi-IN" w:bidi="hi-IN"/>
        </w:rPr>
        <w:t xml:space="preserve"> </w:t>
      </w:r>
      <w:r>
        <w:rPr>
          <w:rFonts w:ascii="Palatino Linotype" w:hAnsi="Palatino Linotype" w:cs="Mangal"/>
          <w:kern w:val="1"/>
          <w:sz w:val="24"/>
          <w:szCs w:val="24"/>
          <w:lang w:eastAsia="hi-IN" w:bidi="hi-IN"/>
        </w:rPr>
        <w:t>(étszóda)</w:t>
      </w:r>
    </w:p>
    <w:p w:rsidR="001B1DB2" w:rsidRDefault="001B1DB2" w:rsidP="001E5DB9">
      <w:pPr>
        <w:widowControl w:val="0"/>
        <w:numPr>
          <w:ilvl w:val="1"/>
          <w:numId w:val="14"/>
        </w:numPr>
        <w:tabs>
          <w:tab w:val="clear" w:pos="2664"/>
          <w:tab w:val="num" w:pos="1980"/>
        </w:tabs>
        <w:suppressAutoHyphens/>
        <w:spacing w:after="0" w:line="240" w:lineRule="auto"/>
        <w:ind w:hanging="104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Fizikai lazítás</w:t>
      </w:r>
    </w:p>
    <w:p w:rsidR="001B1DB2" w:rsidRDefault="001B1DB2" w:rsidP="001E5DB9">
      <w:pPr>
        <w:widowControl w:val="0"/>
        <w:numPr>
          <w:ilvl w:val="1"/>
          <w:numId w:val="15"/>
        </w:numPr>
        <w:suppressAutoHyphens/>
        <w:spacing w:after="0" w:line="240" w:lineRule="auto"/>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Fizikai lazítás tojásfehérje habbal</w:t>
      </w:r>
    </w:p>
    <w:p w:rsidR="001B1DB2" w:rsidRPr="009F195C" w:rsidRDefault="001B1DB2" w:rsidP="001E5DB9">
      <w:pPr>
        <w:widowControl w:val="0"/>
        <w:numPr>
          <w:ilvl w:val="1"/>
          <w:numId w:val="15"/>
        </w:numPr>
        <w:suppressAutoHyphens/>
        <w:spacing w:after="0" w:line="240" w:lineRule="auto"/>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Fizikai lazítás zsiradékrétegezéssel</w:t>
      </w:r>
    </w:p>
    <w:p w:rsidR="001B1DB2" w:rsidRDefault="001B1DB2" w:rsidP="001E5DB9">
      <w:pPr>
        <w:widowControl w:val="0"/>
        <w:numPr>
          <w:ilvl w:val="1"/>
          <w:numId w:val="8"/>
        </w:numPr>
        <w:tabs>
          <w:tab w:val="clear" w:pos="2664"/>
          <w:tab w:val="num" w:pos="1440"/>
        </w:tabs>
        <w:suppressAutoHyphens/>
        <w:spacing w:after="0" w:line="240" w:lineRule="auto"/>
        <w:ind w:left="144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mézes és a cukros tésztarész összegyúrása</w:t>
      </w:r>
    </w:p>
    <w:p w:rsidR="001B1DB2" w:rsidRPr="00E87012" w:rsidRDefault="001B1DB2" w:rsidP="001E5DB9">
      <w:pPr>
        <w:widowControl w:val="0"/>
        <w:numPr>
          <w:ilvl w:val="1"/>
          <w:numId w:val="8"/>
        </w:numPr>
        <w:tabs>
          <w:tab w:val="clear" w:pos="2664"/>
          <w:tab w:val="num" w:pos="1440"/>
        </w:tabs>
        <w:suppressAutoHyphens/>
        <w:spacing w:after="0" w:line="240" w:lineRule="auto"/>
        <w:ind w:left="1440"/>
        <w:rPr>
          <w:rFonts w:ascii="Palatino Linotype" w:hAnsi="Palatino Linotype" w:cs="Mangal"/>
          <w:kern w:val="1"/>
          <w:sz w:val="24"/>
          <w:szCs w:val="24"/>
          <w:lang w:eastAsia="hi-IN" w:bidi="hi-IN"/>
        </w:rPr>
      </w:pPr>
      <w:r w:rsidRPr="00E87012">
        <w:rPr>
          <w:rFonts w:ascii="Palatino Linotype" w:hAnsi="Palatino Linotype" w:cs="Mangal"/>
          <w:kern w:val="1"/>
          <w:sz w:val="24"/>
          <w:szCs w:val="24"/>
          <w:lang w:eastAsia="hi-IN" w:bidi="hi-IN"/>
        </w:rPr>
        <w:t>Mézeskalács</w:t>
      </w:r>
      <w:r>
        <w:rPr>
          <w:rFonts w:ascii="Palatino Linotype" w:hAnsi="Palatino Linotype" w:cs="Mangal"/>
          <w:kern w:val="1"/>
          <w:sz w:val="24"/>
          <w:szCs w:val="24"/>
          <w:lang w:eastAsia="hi-IN" w:bidi="hi-IN"/>
        </w:rPr>
        <w:t xml:space="preserve"> </w:t>
      </w:r>
      <w:r w:rsidRPr="00E87012">
        <w:rPr>
          <w:rFonts w:ascii="Palatino Linotype" w:hAnsi="Palatino Linotype" w:cs="Mangal"/>
          <w:kern w:val="1"/>
          <w:sz w:val="24"/>
          <w:szCs w:val="24"/>
          <w:lang w:eastAsia="hi-IN" w:bidi="hi-IN"/>
        </w:rPr>
        <w:t>tészta ízesítés</w:t>
      </w:r>
      <w:r>
        <w:rPr>
          <w:rFonts w:ascii="Palatino Linotype" w:hAnsi="Palatino Linotype" w:cs="Mangal"/>
          <w:kern w:val="1"/>
          <w:sz w:val="24"/>
          <w:szCs w:val="24"/>
          <w:lang w:eastAsia="hi-IN" w:bidi="hi-IN"/>
        </w:rPr>
        <w:t>e</w:t>
      </w:r>
    </w:p>
    <w:p w:rsidR="001B1DB2" w:rsidRPr="00E87012" w:rsidRDefault="001B1DB2" w:rsidP="001E5DB9">
      <w:pPr>
        <w:widowControl w:val="0"/>
        <w:numPr>
          <w:ilvl w:val="1"/>
          <w:numId w:val="34"/>
        </w:numPr>
        <w:suppressAutoHyphens/>
        <w:spacing w:after="0" w:line="240" w:lineRule="auto"/>
        <w:rPr>
          <w:rFonts w:ascii="Palatino Linotype" w:hAnsi="Palatino Linotype" w:cs="Mangal"/>
          <w:kern w:val="1"/>
          <w:sz w:val="24"/>
          <w:szCs w:val="24"/>
          <w:lang w:eastAsia="hi-IN" w:bidi="hi-IN"/>
        </w:rPr>
      </w:pPr>
      <w:r w:rsidRPr="00E87012">
        <w:rPr>
          <w:rFonts w:ascii="Palatino Linotype" w:hAnsi="Palatino Linotype" w:cs="Mangal"/>
          <w:kern w:val="1"/>
          <w:sz w:val="24"/>
          <w:szCs w:val="24"/>
          <w:lang w:eastAsia="hi-IN" w:bidi="hi-IN"/>
        </w:rPr>
        <w:t>Fűszerek</w:t>
      </w:r>
    </w:p>
    <w:p w:rsidR="001B1DB2" w:rsidRDefault="001B1DB2" w:rsidP="001E5DB9">
      <w:pPr>
        <w:widowControl w:val="0"/>
        <w:numPr>
          <w:ilvl w:val="1"/>
          <w:numId w:val="34"/>
        </w:numPr>
        <w:tabs>
          <w:tab w:val="clear" w:pos="2664"/>
          <w:tab w:val="num" w:pos="1440"/>
        </w:tabs>
        <w:suppressAutoHyphens/>
        <w:spacing w:after="0" w:line="240" w:lineRule="auto"/>
        <w:rPr>
          <w:rFonts w:ascii="Palatino Linotype" w:hAnsi="Palatino Linotype" w:cs="Mangal"/>
          <w:kern w:val="1"/>
          <w:sz w:val="24"/>
          <w:szCs w:val="24"/>
          <w:lang w:eastAsia="hi-IN" w:bidi="hi-IN"/>
        </w:rPr>
      </w:pPr>
      <w:r w:rsidRPr="00E87012">
        <w:rPr>
          <w:rFonts w:ascii="Palatino Linotype" w:hAnsi="Palatino Linotype" w:cs="Mangal"/>
          <w:kern w:val="1"/>
          <w:sz w:val="24"/>
          <w:szCs w:val="24"/>
          <w:lang w:eastAsia="hi-IN" w:bidi="hi-IN"/>
        </w:rPr>
        <w:t>Fűszerkeverékek</w:t>
      </w:r>
    </w:p>
    <w:p w:rsidR="001B1DB2" w:rsidRDefault="001B1DB2" w:rsidP="001E5DB9">
      <w:pPr>
        <w:widowControl w:val="0"/>
        <w:numPr>
          <w:ilvl w:val="1"/>
          <w:numId w:val="33"/>
        </w:numPr>
        <w:tabs>
          <w:tab w:val="clear" w:pos="2664"/>
          <w:tab w:val="num" w:pos="1440"/>
        </w:tabs>
        <w:suppressAutoHyphens/>
        <w:spacing w:after="0" w:line="240" w:lineRule="auto"/>
        <w:ind w:hanging="158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mézes tészták hibái és megelőzésük</w:t>
      </w:r>
    </w:p>
    <w:p w:rsidR="001B1DB2" w:rsidRPr="00E87012" w:rsidRDefault="001B1DB2" w:rsidP="00A21829">
      <w:pPr>
        <w:widowControl w:val="0"/>
        <w:suppressAutoHyphens/>
        <w:spacing w:after="0" w:line="240" w:lineRule="auto"/>
        <w:rPr>
          <w:rFonts w:ascii="Palatino Linotype" w:hAnsi="Palatino Linotype" w:cs="Mangal"/>
          <w:kern w:val="1"/>
          <w:sz w:val="24"/>
          <w:szCs w:val="24"/>
          <w:lang w:eastAsia="hi-IN" w:bidi="hi-IN"/>
        </w:rPr>
      </w:pPr>
    </w:p>
    <w:p w:rsidR="001B1DB2" w:rsidRPr="007B253F" w:rsidRDefault="001B1DB2" w:rsidP="00A21829">
      <w:pPr>
        <w:widowControl w:val="0"/>
        <w:tabs>
          <w:tab w:val="left" w:pos="7200"/>
          <w:tab w:val="left" w:pos="7380"/>
          <w:tab w:val="left" w:pos="7920"/>
          <w:tab w:val="left" w:pos="8280"/>
        </w:tabs>
        <w:suppressAutoHyphens/>
        <w:spacing w:after="0" w:line="240" w:lineRule="auto"/>
        <w:ind w:left="900"/>
        <w:rPr>
          <w:rFonts w:ascii="Palatino Linotype" w:hAnsi="Palatino Linotype"/>
          <w:b/>
          <w:sz w:val="24"/>
          <w:szCs w:val="24"/>
        </w:rPr>
      </w:pPr>
      <w:r w:rsidRPr="00A21829">
        <w:rPr>
          <w:rFonts w:ascii="Palatino Linotype" w:hAnsi="Palatino Linotype"/>
          <w:b/>
          <w:sz w:val="24"/>
          <w:szCs w:val="24"/>
        </w:rPr>
        <w:t xml:space="preserve">Szakmai </w:t>
      </w:r>
      <w:r>
        <w:rPr>
          <w:rFonts w:ascii="Palatino Linotype" w:hAnsi="Palatino Linotype"/>
          <w:b/>
          <w:sz w:val="24"/>
          <w:szCs w:val="24"/>
        </w:rPr>
        <w:t>gépek</w:t>
      </w:r>
      <w:r>
        <w:rPr>
          <w:rFonts w:ascii="Palatino Linotype" w:hAnsi="Palatino Linotype"/>
          <w:sz w:val="24"/>
          <w:szCs w:val="24"/>
        </w:rPr>
        <w:tab/>
        <w:t xml:space="preserve">             </w:t>
      </w:r>
      <w:r>
        <w:rPr>
          <w:rFonts w:ascii="Palatino Linotype" w:hAnsi="Palatino Linotype"/>
          <w:b/>
          <w:sz w:val="24"/>
          <w:szCs w:val="24"/>
        </w:rPr>
        <w:t>6</w:t>
      </w:r>
      <w:r w:rsidRPr="00A21829">
        <w:rPr>
          <w:rFonts w:ascii="Palatino Linotype" w:hAnsi="Palatino Linotype"/>
          <w:b/>
          <w:i/>
          <w:sz w:val="24"/>
          <w:szCs w:val="24"/>
        </w:rPr>
        <w:t>óra</w:t>
      </w:r>
      <w:r w:rsidRPr="00B87D30">
        <w:rPr>
          <w:rFonts w:ascii="Palatino Linotype" w:hAnsi="Palatino Linotype"/>
          <w:b/>
          <w:i/>
          <w:sz w:val="24"/>
          <w:szCs w:val="24"/>
        </w:rPr>
        <w:t>/</w:t>
      </w:r>
      <w:r>
        <w:rPr>
          <w:rFonts w:ascii="Palatino Linotype" w:hAnsi="Palatino Linotype"/>
          <w:b/>
          <w:i/>
          <w:sz w:val="24"/>
          <w:szCs w:val="24"/>
        </w:rPr>
        <w:t xml:space="preserve"> 6ó</w:t>
      </w:r>
      <w:r w:rsidRPr="00B87D30">
        <w:rPr>
          <w:rFonts w:ascii="Palatino Linotype" w:hAnsi="Palatino Linotype"/>
          <w:b/>
          <w:i/>
          <w:sz w:val="24"/>
          <w:szCs w:val="24"/>
        </w:rPr>
        <w:t>ra</w:t>
      </w:r>
    </w:p>
    <w:p w:rsidR="001B1DB2" w:rsidRDefault="001B1DB2" w:rsidP="00A21829">
      <w:pPr>
        <w:widowControl w:val="0"/>
        <w:suppressAutoHyphens/>
        <w:spacing w:after="0" w:line="240" w:lineRule="auto"/>
        <w:ind w:left="1080"/>
        <w:rPr>
          <w:rFonts w:ascii="Palatino Linotype" w:hAnsi="Palatino Linotype" w:cs="Mangal"/>
          <w:kern w:val="1"/>
          <w:sz w:val="24"/>
          <w:szCs w:val="24"/>
          <w:lang w:eastAsia="hi-IN" w:bidi="hi-IN"/>
        </w:rPr>
      </w:pPr>
    </w:p>
    <w:p w:rsidR="001B1DB2" w:rsidRPr="00E87012"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sidRPr="00E87012">
        <w:rPr>
          <w:rFonts w:ascii="Palatino Linotype" w:hAnsi="Palatino Linotype" w:cs="Mangal"/>
          <w:kern w:val="1"/>
          <w:sz w:val="24"/>
          <w:szCs w:val="24"/>
          <w:lang w:eastAsia="hi-IN" w:bidi="hi-IN"/>
        </w:rPr>
        <w:t>Tároló- és érlelő helyiségek</w:t>
      </w:r>
    </w:p>
    <w:p w:rsidR="001B1DB2"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sidRPr="00E87012">
        <w:rPr>
          <w:rFonts w:ascii="Palatino Linotype" w:hAnsi="Palatino Linotype" w:cs="Mangal"/>
          <w:kern w:val="1"/>
          <w:sz w:val="24"/>
          <w:szCs w:val="24"/>
          <w:lang w:eastAsia="hi-IN" w:bidi="hi-IN"/>
        </w:rPr>
        <w:t>Tésztakészítő és feldolgozó gépek</w:t>
      </w:r>
    </w:p>
    <w:p w:rsidR="001B1DB2" w:rsidRPr="00E87012"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Z-karú dagasztógép, felépítése, működési elve, gépápolás</w:t>
      </w:r>
    </w:p>
    <w:p w:rsidR="001B1DB2"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p>
    <w:p w:rsidR="001B1DB2" w:rsidRPr="00A21829" w:rsidRDefault="001B1DB2" w:rsidP="001E5DB9">
      <w:pPr>
        <w:widowControl w:val="0"/>
        <w:numPr>
          <w:ilvl w:val="2"/>
          <w:numId w:val="44"/>
        </w:numPr>
        <w:suppressAutoHyphens/>
        <w:spacing w:after="0" w:line="240" w:lineRule="auto"/>
        <w:ind w:left="1224"/>
        <w:rPr>
          <w:rFonts w:ascii="Palatino Linotype" w:hAnsi="Palatino Linotype"/>
          <w:b/>
          <w:sz w:val="24"/>
          <w:szCs w:val="24"/>
        </w:rPr>
      </w:pPr>
      <w:r w:rsidRPr="00667A75">
        <w:rPr>
          <w:rFonts w:ascii="Palatino Linotype" w:hAnsi="Palatino Linotype"/>
          <w:b/>
          <w:sz w:val="24"/>
          <w:szCs w:val="24"/>
        </w:rPr>
        <w:t>Mézes</w:t>
      </w:r>
      <w:r>
        <w:rPr>
          <w:rFonts w:ascii="Palatino Linotype" w:hAnsi="Palatino Linotype"/>
          <w:b/>
          <w:sz w:val="24"/>
          <w:szCs w:val="24"/>
        </w:rPr>
        <w:t xml:space="preserve"> </w:t>
      </w:r>
      <w:r w:rsidRPr="00667A75">
        <w:rPr>
          <w:rFonts w:ascii="Palatino Linotype" w:hAnsi="Palatino Linotype"/>
          <w:b/>
          <w:sz w:val="24"/>
          <w:szCs w:val="24"/>
        </w:rPr>
        <w:t>tészta</w:t>
      </w:r>
      <w:r>
        <w:rPr>
          <w:rFonts w:ascii="Palatino Linotype" w:hAnsi="Palatino Linotype"/>
          <w:b/>
          <w:sz w:val="24"/>
          <w:szCs w:val="24"/>
        </w:rPr>
        <w:t xml:space="preserve"> </w:t>
      </w:r>
      <w:r w:rsidRPr="00667A75">
        <w:rPr>
          <w:rFonts w:ascii="Palatino Linotype" w:hAnsi="Palatino Linotype"/>
          <w:b/>
          <w:sz w:val="24"/>
          <w:szCs w:val="24"/>
        </w:rPr>
        <w:t>feldolgozás</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 xml:space="preserve">             15</w:t>
      </w:r>
      <w:r w:rsidRPr="00B87D30">
        <w:rPr>
          <w:rFonts w:ascii="Palatino Linotype" w:hAnsi="Palatino Linotype"/>
          <w:b/>
          <w:i/>
          <w:sz w:val="24"/>
          <w:szCs w:val="24"/>
        </w:rPr>
        <w:t>óra/</w:t>
      </w:r>
      <w:r>
        <w:rPr>
          <w:rFonts w:ascii="Palatino Linotype" w:hAnsi="Palatino Linotype"/>
          <w:b/>
          <w:i/>
          <w:sz w:val="24"/>
          <w:szCs w:val="24"/>
        </w:rPr>
        <w:t xml:space="preserve"> 25</w:t>
      </w:r>
      <w:r w:rsidRPr="00B87D30">
        <w:rPr>
          <w:rFonts w:ascii="Palatino Linotype" w:hAnsi="Palatino Linotype"/>
          <w:b/>
          <w:i/>
          <w:sz w:val="24"/>
          <w:szCs w:val="24"/>
        </w:rPr>
        <w:t>óra</w:t>
      </w:r>
    </w:p>
    <w:p w:rsidR="001B1DB2" w:rsidRDefault="001B1DB2" w:rsidP="00A21829">
      <w:pPr>
        <w:widowControl w:val="0"/>
        <w:suppressAutoHyphens/>
        <w:spacing w:after="0" w:line="240" w:lineRule="auto"/>
        <w:rPr>
          <w:rFonts w:ascii="Palatino Linotype" w:hAnsi="Palatino Linotype"/>
          <w:b/>
          <w:sz w:val="24"/>
          <w:szCs w:val="24"/>
        </w:rPr>
      </w:pPr>
    </w:p>
    <w:p w:rsidR="001B1DB2" w:rsidRPr="00571B60" w:rsidRDefault="001B1DB2" w:rsidP="00A21829">
      <w:pPr>
        <w:widowControl w:val="0"/>
        <w:tabs>
          <w:tab w:val="left" w:pos="7200"/>
          <w:tab w:val="left" w:pos="7380"/>
          <w:tab w:val="left" w:pos="7920"/>
        </w:tabs>
        <w:suppressAutoHyphens/>
        <w:spacing w:after="0" w:line="240" w:lineRule="auto"/>
        <w:ind w:left="360"/>
        <w:rPr>
          <w:rFonts w:ascii="Palatino Linotype" w:hAnsi="Palatino Linotype"/>
          <w:b/>
          <w:sz w:val="24"/>
          <w:szCs w:val="24"/>
        </w:rPr>
      </w:pPr>
      <w:r>
        <w:rPr>
          <w:rFonts w:ascii="Palatino Linotype" w:hAnsi="Palatino Linotype"/>
          <w:b/>
          <w:sz w:val="24"/>
          <w:szCs w:val="24"/>
        </w:rPr>
        <w:t xml:space="preserve">      </w:t>
      </w:r>
      <w:r w:rsidRPr="00A21829">
        <w:rPr>
          <w:rFonts w:ascii="Palatino Linotype" w:hAnsi="Palatino Linotype"/>
          <w:b/>
          <w:sz w:val="24"/>
          <w:szCs w:val="24"/>
        </w:rPr>
        <w:t>Szakmai technológia</w:t>
      </w:r>
      <w:r>
        <w:rPr>
          <w:rFonts w:ascii="Palatino Linotype" w:hAnsi="Palatino Linotype"/>
          <w:sz w:val="24"/>
          <w:szCs w:val="24"/>
        </w:rPr>
        <w:tab/>
        <w:t xml:space="preserve">             </w:t>
      </w:r>
      <w:r>
        <w:rPr>
          <w:rFonts w:ascii="Palatino Linotype" w:hAnsi="Palatino Linotype"/>
          <w:b/>
          <w:sz w:val="24"/>
          <w:szCs w:val="24"/>
        </w:rPr>
        <w:t>9</w:t>
      </w:r>
      <w:r w:rsidRPr="00571B60">
        <w:rPr>
          <w:rFonts w:ascii="Palatino Linotype" w:hAnsi="Palatino Linotype"/>
          <w:b/>
          <w:i/>
          <w:sz w:val="24"/>
          <w:szCs w:val="24"/>
        </w:rPr>
        <w:t>óra/</w:t>
      </w:r>
      <w:r>
        <w:rPr>
          <w:rFonts w:ascii="Palatino Linotype" w:hAnsi="Palatino Linotype"/>
          <w:b/>
          <w:i/>
          <w:sz w:val="24"/>
          <w:szCs w:val="24"/>
        </w:rPr>
        <w:t xml:space="preserve"> </w:t>
      </w:r>
      <w:r w:rsidRPr="00571B60">
        <w:rPr>
          <w:rFonts w:ascii="Palatino Linotype" w:hAnsi="Palatino Linotype"/>
          <w:b/>
          <w:i/>
          <w:sz w:val="24"/>
          <w:szCs w:val="24"/>
        </w:rPr>
        <w:t>20óra</w:t>
      </w:r>
    </w:p>
    <w:p w:rsidR="001B1DB2" w:rsidRDefault="001B1DB2" w:rsidP="001E5DB9">
      <w:pPr>
        <w:widowControl w:val="0"/>
        <w:numPr>
          <w:ilvl w:val="1"/>
          <w:numId w:val="9"/>
        </w:numPr>
        <w:tabs>
          <w:tab w:val="clear" w:pos="2664"/>
          <w:tab w:val="num" w:pos="1440"/>
        </w:tabs>
        <w:suppressAutoHyphens/>
        <w:spacing w:after="0" w:line="240" w:lineRule="auto"/>
        <w:ind w:hanging="1584"/>
        <w:rPr>
          <w:rFonts w:ascii="Palatino Linotype" w:hAnsi="Palatino Linotype" w:cs="Mangal"/>
          <w:kern w:val="1"/>
          <w:sz w:val="24"/>
          <w:szCs w:val="24"/>
          <w:lang w:eastAsia="hi-IN" w:bidi="hi-IN"/>
        </w:rPr>
      </w:pPr>
      <w:r w:rsidRPr="00E87012">
        <w:rPr>
          <w:rFonts w:ascii="Palatino Linotype" w:hAnsi="Palatino Linotype" w:cs="Mangal"/>
          <w:kern w:val="1"/>
          <w:sz w:val="24"/>
          <w:szCs w:val="24"/>
          <w:lang w:eastAsia="hi-IN" w:bidi="hi-IN"/>
        </w:rPr>
        <w:t>Mézes</w:t>
      </w:r>
      <w:r>
        <w:rPr>
          <w:rFonts w:ascii="Palatino Linotype" w:hAnsi="Palatino Linotype" w:cs="Mangal"/>
          <w:kern w:val="1"/>
          <w:sz w:val="24"/>
          <w:szCs w:val="24"/>
          <w:lang w:eastAsia="hi-IN" w:bidi="hi-IN"/>
        </w:rPr>
        <w:t xml:space="preserve"> </w:t>
      </w:r>
      <w:r w:rsidRPr="00E87012">
        <w:rPr>
          <w:rFonts w:ascii="Palatino Linotype" w:hAnsi="Palatino Linotype" w:cs="Mangal"/>
          <w:kern w:val="1"/>
          <w:sz w:val="24"/>
          <w:szCs w:val="24"/>
          <w:lang w:eastAsia="hi-IN" w:bidi="hi-IN"/>
        </w:rPr>
        <w:t>tésztafélék osztása méretre, tömegre</w:t>
      </w:r>
    </w:p>
    <w:p w:rsidR="001B1DB2" w:rsidRPr="00E87012" w:rsidRDefault="001B1DB2" w:rsidP="001E5DB9">
      <w:pPr>
        <w:widowControl w:val="0"/>
        <w:numPr>
          <w:ilvl w:val="1"/>
          <w:numId w:val="9"/>
        </w:numPr>
        <w:tabs>
          <w:tab w:val="clear" w:pos="2664"/>
          <w:tab w:val="num" w:pos="1440"/>
        </w:tabs>
        <w:suppressAutoHyphens/>
        <w:spacing w:after="0" w:line="240" w:lineRule="auto"/>
        <w:ind w:hanging="158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Mézes tészta nyújtása kézzel vagy géppel</w:t>
      </w:r>
    </w:p>
    <w:p w:rsidR="001B1DB2" w:rsidRDefault="001B1DB2" w:rsidP="001E5DB9">
      <w:pPr>
        <w:widowControl w:val="0"/>
        <w:numPr>
          <w:ilvl w:val="1"/>
          <w:numId w:val="9"/>
        </w:numPr>
        <w:tabs>
          <w:tab w:val="clear" w:pos="2664"/>
          <w:tab w:val="num" w:pos="1440"/>
        </w:tabs>
        <w:suppressAutoHyphens/>
        <w:spacing w:after="0" w:line="240" w:lineRule="auto"/>
        <w:ind w:hanging="1584"/>
        <w:rPr>
          <w:rFonts w:ascii="Palatino Linotype" w:hAnsi="Palatino Linotype" w:cs="Mangal"/>
          <w:kern w:val="1"/>
          <w:sz w:val="24"/>
          <w:szCs w:val="24"/>
          <w:lang w:eastAsia="hi-IN" w:bidi="hi-IN"/>
        </w:rPr>
      </w:pPr>
      <w:r w:rsidRPr="00E87012">
        <w:rPr>
          <w:rFonts w:ascii="Palatino Linotype" w:hAnsi="Palatino Linotype" w:cs="Mangal"/>
          <w:kern w:val="1"/>
          <w:sz w:val="24"/>
          <w:szCs w:val="24"/>
          <w:lang w:eastAsia="hi-IN" w:bidi="hi-IN"/>
        </w:rPr>
        <w:t>Mézes</w:t>
      </w:r>
      <w:r>
        <w:rPr>
          <w:rFonts w:ascii="Palatino Linotype" w:hAnsi="Palatino Linotype" w:cs="Mangal"/>
          <w:kern w:val="1"/>
          <w:sz w:val="24"/>
          <w:szCs w:val="24"/>
          <w:lang w:eastAsia="hi-IN" w:bidi="hi-IN"/>
        </w:rPr>
        <w:t xml:space="preserve"> </w:t>
      </w:r>
      <w:r w:rsidRPr="00E87012">
        <w:rPr>
          <w:rFonts w:ascii="Palatino Linotype" w:hAnsi="Palatino Linotype" w:cs="Mangal"/>
          <w:kern w:val="1"/>
          <w:sz w:val="24"/>
          <w:szCs w:val="24"/>
          <w:lang w:eastAsia="hi-IN" w:bidi="hi-IN"/>
        </w:rPr>
        <w:t>tésztafélék formázása, alakítása</w:t>
      </w:r>
      <w:r>
        <w:rPr>
          <w:rFonts w:ascii="Palatino Linotype" w:hAnsi="Palatino Linotype" w:cs="Mangal"/>
          <w:kern w:val="1"/>
          <w:sz w:val="24"/>
          <w:szCs w:val="24"/>
          <w:lang w:eastAsia="hi-IN" w:bidi="hi-IN"/>
        </w:rPr>
        <w:t>,</w:t>
      </w:r>
      <w:r w:rsidRPr="004736BC">
        <w:rPr>
          <w:rFonts w:ascii="Palatino Linotype" w:hAnsi="Palatino Linotype" w:cs="Mangal"/>
          <w:kern w:val="1"/>
          <w:sz w:val="24"/>
          <w:szCs w:val="24"/>
          <w:lang w:eastAsia="hi-IN" w:bidi="hi-IN"/>
        </w:rPr>
        <w:t xml:space="preserve"> </w:t>
      </w:r>
      <w:r>
        <w:rPr>
          <w:rFonts w:ascii="Palatino Linotype" w:hAnsi="Palatino Linotype" w:cs="Mangal"/>
          <w:kern w:val="1"/>
          <w:sz w:val="24"/>
          <w:szCs w:val="24"/>
          <w:lang w:eastAsia="hi-IN" w:bidi="hi-IN"/>
        </w:rPr>
        <w:t>kiszúrással, vágással</w:t>
      </w:r>
    </w:p>
    <w:p w:rsidR="001B1DB2" w:rsidRPr="00E87012" w:rsidRDefault="001B1DB2" w:rsidP="001E5DB9">
      <w:pPr>
        <w:widowControl w:val="0"/>
        <w:numPr>
          <w:ilvl w:val="1"/>
          <w:numId w:val="9"/>
        </w:numPr>
        <w:tabs>
          <w:tab w:val="clear" w:pos="2664"/>
          <w:tab w:val="num" w:pos="1440"/>
        </w:tabs>
        <w:suppressAutoHyphens/>
        <w:spacing w:after="0" w:line="240" w:lineRule="auto"/>
        <w:ind w:hanging="1584"/>
        <w:rPr>
          <w:rFonts w:ascii="Palatino Linotype" w:hAnsi="Palatino Linotype" w:cs="Mangal"/>
          <w:kern w:val="1"/>
          <w:sz w:val="24"/>
          <w:szCs w:val="24"/>
          <w:lang w:eastAsia="hi-IN" w:bidi="hi-IN"/>
        </w:rPr>
      </w:pPr>
      <w:r w:rsidRPr="00E87012">
        <w:rPr>
          <w:rFonts w:ascii="Palatino Linotype" w:hAnsi="Palatino Linotype" w:cs="Mangal"/>
          <w:kern w:val="1"/>
          <w:sz w:val="24"/>
          <w:szCs w:val="24"/>
          <w:lang w:eastAsia="hi-IN" w:bidi="hi-IN"/>
        </w:rPr>
        <w:t>Mézeskalács töltés módja</w:t>
      </w:r>
    </w:p>
    <w:p w:rsidR="001B1DB2" w:rsidRPr="00E87012" w:rsidRDefault="001B1DB2" w:rsidP="001E5DB9">
      <w:pPr>
        <w:widowControl w:val="0"/>
        <w:numPr>
          <w:ilvl w:val="1"/>
          <w:numId w:val="17"/>
        </w:numPr>
        <w:suppressAutoHyphens/>
        <w:spacing w:after="0" w:line="240" w:lineRule="auto"/>
        <w:rPr>
          <w:rFonts w:ascii="Palatino Linotype" w:hAnsi="Palatino Linotype" w:cs="Mangal"/>
          <w:kern w:val="1"/>
          <w:sz w:val="24"/>
          <w:szCs w:val="24"/>
          <w:lang w:eastAsia="hi-IN" w:bidi="hi-IN"/>
        </w:rPr>
      </w:pPr>
      <w:r w:rsidRPr="00E87012">
        <w:rPr>
          <w:rFonts w:ascii="Palatino Linotype" w:hAnsi="Palatino Linotype" w:cs="Mangal"/>
          <w:kern w:val="1"/>
          <w:sz w:val="24"/>
          <w:szCs w:val="24"/>
          <w:lang w:eastAsia="hi-IN" w:bidi="hi-IN"/>
        </w:rPr>
        <w:t>Sütés előtt töltött mézeskalácsok</w:t>
      </w:r>
    </w:p>
    <w:p w:rsidR="001B1DB2" w:rsidRPr="00E87012" w:rsidRDefault="001B1DB2" w:rsidP="001E5DB9">
      <w:pPr>
        <w:widowControl w:val="0"/>
        <w:numPr>
          <w:ilvl w:val="1"/>
          <w:numId w:val="17"/>
        </w:numPr>
        <w:suppressAutoHyphens/>
        <w:spacing w:after="0" w:line="240" w:lineRule="auto"/>
        <w:rPr>
          <w:rFonts w:ascii="Palatino Linotype" w:hAnsi="Palatino Linotype" w:cs="Mangal"/>
          <w:kern w:val="1"/>
          <w:sz w:val="24"/>
          <w:szCs w:val="24"/>
          <w:lang w:eastAsia="hi-IN" w:bidi="hi-IN"/>
        </w:rPr>
      </w:pPr>
      <w:r w:rsidRPr="00E87012">
        <w:rPr>
          <w:rFonts w:ascii="Palatino Linotype" w:hAnsi="Palatino Linotype" w:cs="Mangal"/>
          <w:kern w:val="1"/>
          <w:sz w:val="24"/>
          <w:szCs w:val="24"/>
          <w:lang w:eastAsia="hi-IN" w:bidi="hi-IN"/>
        </w:rPr>
        <w:t>Sütés után töltött mézeskalácsok</w:t>
      </w:r>
    </w:p>
    <w:p w:rsidR="001B1DB2" w:rsidRPr="00E87012" w:rsidRDefault="001B1DB2" w:rsidP="001E5DB9">
      <w:pPr>
        <w:widowControl w:val="0"/>
        <w:numPr>
          <w:ilvl w:val="1"/>
          <w:numId w:val="16"/>
        </w:numPr>
        <w:tabs>
          <w:tab w:val="clear" w:pos="2664"/>
          <w:tab w:val="num" w:pos="1440"/>
        </w:tabs>
        <w:suppressAutoHyphens/>
        <w:spacing w:after="0" w:line="240" w:lineRule="auto"/>
        <w:ind w:hanging="1584"/>
        <w:rPr>
          <w:rFonts w:ascii="Palatino Linotype" w:hAnsi="Palatino Linotype" w:cs="Mangal"/>
          <w:kern w:val="1"/>
          <w:sz w:val="24"/>
          <w:szCs w:val="24"/>
          <w:lang w:eastAsia="hi-IN" w:bidi="hi-IN"/>
        </w:rPr>
      </w:pPr>
      <w:r w:rsidRPr="00E87012">
        <w:rPr>
          <w:rFonts w:ascii="Palatino Linotype" w:hAnsi="Palatino Linotype" w:cs="Mangal"/>
          <w:kern w:val="1"/>
          <w:sz w:val="24"/>
          <w:szCs w:val="24"/>
          <w:lang w:eastAsia="hi-IN" w:bidi="hi-IN"/>
        </w:rPr>
        <w:t>Különféle mézeskalács töltelékek</w:t>
      </w:r>
    </w:p>
    <w:p w:rsidR="001B1DB2" w:rsidRPr="00E87012" w:rsidRDefault="001B1DB2" w:rsidP="001E5DB9">
      <w:pPr>
        <w:widowControl w:val="0"/>
        <w:numPr>
          <w:ilvl w:val="1"/>
          <w:numId w:val="19"/>
        </w:numPr>
        <w:suppressAutoHyphens/>
        <w:spacing w:after="0" w:line="240" w:lineRule="auto"/>
        <w:rPr>
          <w:rFonts w:ascii="Palatino Linotype" w:hAnsi="Palatino Linotype" w:cs="Mangal"/>
          <w:kern w:val="1"/>
          <w:sz w:val="24"/>
          <w:szCs w:val="24"/>
          <w:lang w:eastAsia="hi-IN" w:bidi="hi-IN"/>
        </w:rPr>
      </w:pPr>
      <w:r w:rsidRPr="00E87012">
        <w:rPr>
          <w:rFonts w:ascii="Palatino Linotype" w:hAnsi="Palatino Linotype" w:cs="Mangal"/>
          <w:kern w:val="1"/>
          <w:sz w:val="24"/>
          <w:szCs w:val="24"/>
          <w:lang w:eastAsia="hi-IN" w:bidi="hi-IN"/>
        </w:rPr>
        <w:t>Gyümölcsök, gyümölcsízek</w:t>
      </w:r>
    </w:p>
    <w:p w:rsidR="001B1DB2" w:rsidRPr="00E87012" w:rsidRDefault="001B1DB2" w:rsidP="001E5DB9">
      <w:pPr>
        <w:widowControl w:val="0"/>
        <w:numPr>
          <w:ilvl w:val="1"/>
          <w:numId w:val="19"/>
        </w:numPr>
        <w:suppressAutoHyphens/>
        <w:spacing w:after="0" w:line="240" w:lineRule="auto"/>
        <w:rPr>
          <w:rFonts w:ascii="Palatino Linotype" w:hAnsi="Palatino Linotype" w:cs="Mangal"/>
          <w:kern w:val="1"/>
          <w:sz w:val="24"/>
          <w:szCs w:val="24"/>
          <w:lang w:eastAsia="hi-IN" w:bidi="hi-IN"/>
        </w:rPr>
      </w:pPr>
      <w:r w:rsidRPr="00E87012">
        <w:rPr>
          <w:rFonts w:ascii="Palatino Linotype" w:hAnsi="Palatino Linotype" w:cs="Mangal"/>
          <w:kern w:val="1"/>
          <w:sz w:val="24"/>
          <w:szCs w:val="24"/>
          <w:lang w:eastAsia="hi-IN" w:bidi="hi-IN"/>
        </w:rPr>
        <w:t>Csonthéjas magokból készített töltelékek</w:t>
      </w:r>
    </w:p>
    <w:p w:rsidR="001B1DB2" w:rsidRPr="00E87012" w:rsidRDefault="001B1DB2" w:rsidP="001E5DB9">
      <w:pPr>
        <w:widowControl w:val="0"/>
        <w:numPr>
          <w:ilvl w:val="1"/>
          <w:numId w:val="19"/>
        </w:numPr>
        <w:suppressAutoHyphens/>
        <w:spacing w:after="0" w:line="240" w:lineRule="auto"/>
        <w:rPr>
          <w:rFonts w:ascii="Palatino Linotype" w:hAnsi="Palatino Linotype" w:cs="Mangal"/>
          <w:kern w:val="1"/>
          <w:sz w:val="24"/>
          <w:szCs w:val="24"/>
          <w:lang w:eastAsia="hi-IN" w:bidi="hi-IN"/>
        </w:rPr>
      </w:pPr>
      <w:r w:rsidRPr="00E87012">
        <w:rPr>
          <w:rFonts w:ascii="Palatino Linotype" w:hAnsi="Palatino Linotype" w:cs="Mangal"/>
          <w:kern w:val="1"/>
          <w:sz w:val="24"/>
          <w:szCs w:val="24"/>
          <w:lang w:eastAsia="hi-IN" w:bidi="hi-IN"/>
        </w:rPr>
        <w:t>Zsíros töltelékek</w:t>
      </w:r>
    </w:p>
    <w:p w:rsidR="001B1DB2" w:rsidRPr="00E87012" w:rsidRDefault="001B1DB2" w:rsidP="001E5DB9">
      <w:pPr>
        <w:widowControl w:val="0"/>
        <w:numPr>
          <w:ilvl w:val="1"/>
          <w:numId w:val="19"/>
        </w:numPr>
        <w:suppressAutoHyphens/>
        <w:spacing w:after="0" w:line="240" w:lineRule="auto"/>
        <w:rPr>
          <w:rFonts w:ascii="Palatino Linotype" w:hAnsi="Palatino Linotype" w:cs="Mangal"/>
          <w:kern w:val="1"/>
          <w:sz w:val="24"/>
          <w:szCs w:val="24"/>
          <w:lang w:eastAsia="hi-IN" w:bidi="hi-IN"/>
        </w:rPr>
      </w:pPr>
      <w:r w:rsidRPr="00E87012">
        <w:rPr>
          <w:rFonts w:ascii="Palatino Linotype" w:hAnsi="Palatino Linotype" w:cs="Mangal"/>
          <w:kern w:val="1"/>
          <w:sz w:val="24"/>
          <w:szCs w:val="24"/>
          <w:lang w:eastAsia="hi-IN" w:bidi="hi-IN"/>
        </w:rPr>
        <w:t>Különleges töltelékek</w:t>
      </w:r>
    </w:p>
    <w:p w:rsidR="001B1DB2" w:rsidRPr="00E87012" w:rsidRDefault="001B1DB2" w:rsidP="001E5DB9">
      <w:pPr>
        <w:widowControl w:val="0"/>
        <w:numPr>
          <w:ilvl w:val="1"/>
          <w:numId w:val="18"/>
        </w:numPr>
        <w:tabs>
          <w:tab w:val="clear" w:pos="2664"/>
          <w:tab w:val="num" w:pos="1440"/>
        </w:tabs>
        <w:suppressAutoHyphens/>
        <w:spacing w:after="0" w:line="240" w:lineRule="auto"/>
        <w:ind w:hanging="158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mézes tésztafélék bevonásának célja, bevonóanyagok</w:t>
      </w:r>
    </w:p>
    <w:p w:rsidR="001B1DB2" w:rsidRPr="00E87012" w:rsidRDefault="001B1DB2" w:rsidP="001E5DB9">
      <w:pPr>
        <w:widowControl w:val="0"/>
        <w:numPr>
          <w:ilvl w:val="1"/>
          <w:numId w:val="21"/>
        </w:numPr>
        <w:suppressAutoHyphens/>
        <w:spacing w:after="0" w:line="240" w:lineRule="auto"/>
        <w:rPr>
          <w:rFonts w:ascii="Palatino Linotype" w:hAnsi="Palatino Linotype" w:cs="Mangal"/>
          <w:kern w:val="1"/>
          <w:sz w:val="24"/>
          <w:szCs w:val="24"/>
          <w:lang w:eastAsia="hi-IN" w:bidi="hi-IN"/>
        </w:rPr>
      </w:pPr>
      <w:r w:rsidRPr="00E87012">
        <w:rPr>
          <w:rFonts w:ascii="Palatino Linotype" w:hAnsi="Palatino Linotype" w:cs="Mangal"/>
          <w:kern w:val="1"/>
          <w:sz w:val="24"/>
          <w:szCs w:val="24"/>
          <w:lang w:eastAsia="hi-IN" w:bidi="hi-IN"/>
        </w:rPr>
        <w:t>Zselatinos bevonatok</w:t>
      </w:r>
    </w:p>
    <w:p w:rsidR="001B1DB2" w:rsidRPr="00E87012" w:rsidRDefault="001B1DB2" w:rsidP="001E5DB9">
      <w:pPr>
        <w:widowControl w:val="0"/>
        <w:numPr>
          <w:ilvl w:val="1"/>
          <w:numId w:val="21"/>
        </w:numPr>
        <w:suppressAutoHyphens/>
        <w:spacing w:after="0" w:line="240" w:lineRule="auto"/>
        <w:rPr>
          <w:rFonts w:ascii="Palatino Linotype" w:hAnsi="Palatino Linotype" w:cs="Mangal"/>
          <w:kern w:val="1"/>
          <w:sz w:val="24"/>
          <w:szCs w:val="24"/>
          <w:lang w:eastAsia="hi-IN" w:bidi="hi-IN"/>
        </w:rPr>
      </w:pPr>
      <w:r w:rsidRPr="00E87012">
        <w:rPr>
          <w:rFonts w:ascii="Palatino Linotype" w:hAnsi="Palatino Linotype" w:cs="Mangal"/>
          <w:kern w:val="1"/>
          <w:sz w:val="24"/>
          <w:szCs w:val="24"/>
          <w:lang w:eastAsia="hi-IN" w:bidi="hi-IN"/>
        </w:rPr>
        <w:t>Cukorbevonatok</w:t>
      </w:r>
    </w:p>
    <w:p w:rsidR="001B1DB2" w:rsidRPr="00E87012" w:rsidRDefault="001B1DB2" w:rsidP="001E5DB9">
      <w:pPr>
        <w:widowControl w:val="0"/>
        <w:numPr>
          <w:ilvl w:val="1"/>
          <w:numId w:val="21"/>
        </w:numPr>
        <w:suppressAutoHyphens/>
        <w:spacing w:after="0" w:line="240" w:lineRule="auto"/>
        <w:rPr>
          <w:rFonts w:ascii="Palatino Linotype" w:hAnsi="Palatino Linotype" w:cs="Mangal"/>
          <w:kern w:val="1"/>
          <w:sz w:val="24"/>
          <w:szCs w:val="24"/>
          <w:lang w:eastAsia="hi-IN" w:bidi="hi-IN"/>
        </w:rPr>
      </w:pPr>
      <w:r w:rsidRPr="00E87012">
        <w:rPr>
          <w:rFonts w:ascii="Palatino Linotype" w:hAnsi="Palatino Linotype" w:cs="Mangal"/>
          <w:kern w:val="1"/>
          <w:sz w:val="24"/>
          <w:szCs w:val="24"/>
          <w:lang w:eastAsia="hi-IN" w:bidi="hi-IN"/>
        </w:rPr>
        <w:t>Egyéb bevonatok</w:t>
      </w:r>
      <w:r>
        <w:rPr>
          <w:rFonts w:ascii="Palatino Linotype" w:hAnsi="Palatino Linotype" w:cs="Mangal"/>
          <w:kern w:val="1"/>
          <w:sz w:val="24"/>
          <w:szCs w:val="24"/>
          <w:lang w:eastAsia="hi-IN" w:bidi="hi-IN"/>
        </w:rPr>
        <w:t xml:space="preserve"> (tojáshabos, csokoládés)</w:t>
      </w:r>
    </w:p>
    <w:p w:rsidR="001B1DB2" w:rsidRDefault="001B1DB2" w:rsidP="001E5DB9">
      <w:pPr>
        <w:widowControl w:val="0"/>
        <w:numPr>
          <w:ilvl w:val="2"/>
          <w:numId w:val="20"/>
        </w:numPr>
        <w:tabs>
          <w:tab w:val="clear" w:pos="4320"/>
          <w:tab w:val="num" w:pos="1440"/>
        </w:tabs>
        <w:suppressAutoHyphens/>
        <w:spacing w:after="0" w:line="240" w:lineRule="auto"/>
        <w:ind w:hanging="3240"/>
        <w:rPr>
          <w:rFonts w:ascii="Palatino Linotype" w:hAnsi="Palatino Linotype" w:cs="Mangal"/>
          <w:kern w:val="1"/>
          <w:sz w:val="24"/>
          <w:szCs w:val="24"/>
          <w:lang w:eastAsia="hi-IN" w:bidi="hi-IN"/>
        </w:rPr>
      </w:pPr>
      <w:r w:rsidRPr="002645AC">
        <w:rPr>
          <w:rFonts w:ascii="Palatino Linotype" w:hAnsi="Palatino Linotype" w:cs="Mangal"/>
          <w:kern w:val="1"/>
          <w:sz w:val="24"/>
          <w:szCs w:val="24"/>
          <w:lang w:eastAsia="hi-IN" w:bidi="hi-IN"/>
        </w:rPr>
        <w:t>A megformázott tészták sütőlemezre helyezése</w:t>
      </w:r>
    </w:p>
    <w:p w:rsidR="001B1DB2" w:rsidRDefault="001B1DB2" w:rsidP="001E5DB9">
      <w:pPr>
        <w:widowControl w:val="0"/>
        <w:numPr>
          <w:ilvl w:val="2"/>
          <w:numId w:val="20"/>
        </w:numPr>
        <w:tabs>
          <w:tab w:val="clear" w:pos="4320"/>
          <w:tab w:val="num" w:pos="1440"/>
        </w:tabs>
        <w:suppressAutoHyphens/>
        <w:spacing w:after="0" w:line="240" w:lineRule="auto"/>
        <w:ind w:hanging="324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mézes tésztafélék előkészítése</w:t>
      </w:r>
      <w:r w:rsidRPr="00E87012">
        <w:rPr>
          <w:rFonts w:ascii="Palatino Linotype" w:hAnsi="Palatino Linotype" w:cs="Mangal"/>
          <w:kern w:val="1"/>
          <w:sz w:val="24"/>
          <w:szCs w:val="24"/>
          <w:lang w:eastAsia="hi-IN" w:bidi="hi-IN"/>
        </w:rPr>
        <w:t xml:space="preserve"> sütésre</w:t>
      </w:r>
    </w:p>
    <w:p w:rsidR="001B1DB2" w:rsidRDefault="001B1DB2" w:rsidP="00A21829">
      <w:pPr>
        <w:widowControl w:val="0"/>
        <w:tabs>
          <w:tab w:val="num" w:pos="1440"/>
        </w:tabs>
        <w:suppressAutoHyphens/>
        <w:spacing w:after="0" w:line="240" w:lineRule="auto"/>
        <w:ind w:left="1080"/>
        <w:rPr>
          <w:rFonts w:ascii="Palatino Linotype" w:hAnsi="Palatino Linotype" w:cs="Mangal"/>
          <w:kern w:val="1"/>
          <w:sz w:val="24"/>
          <w:szCs w:val="24"/>
          <w:lang w:eastAsia="hi-IN" w:bidi="hi-IN"/>
        </w:rPr>
      </w:pPr>
    </w:p>
    <w:p w:rsidR="001B1DB2" w:rsidRDefault="001B1DB2" w:rsidP="00D52176">
      <w:pPr>
        <w:widowControl w:val="0"/>
        <w:tabs>
          <w:tab w:val="left" w:pos="7200"/>
          <w:tab w:val="left" w:pos="7380"/>
          <w:tab w:val="left" w:pos="7920"/>
        </w:tabs>
        <w:suppressAutoHyphens/>
        <w:spacing w:after="0" w:line="240" w:lineRule="auto"/>
        <w:ind w:left="360"/>
        <w:rPr>
          <w:rFonts w:ascii="Palatino Linotype" w:hAnsi="Palatino Linotype"/>
          <w:b/>
          <w:i/>
          <w:sz w:val="24"/>
          <w:szCs w:val="24"/>
        </w:rPr>
      </w:pPr>
      <w:r>
        <w:rPr>
          <w:rFonts w:ascii="Palatino Linotype" w:hAnsi="Palatino Linotype" w:cs="Mangal"/>
          <w:kern w:val="1"/>
          <w:sz w:val="24"/>
          <w:szCs w:val="24"/>
          <w:lang w:eastAsia="hi-IN" w:bidi="hi-IN"/>
        </w:rPr>
        <w:t xml:space="preserve">     </w:t>
      </w:r>
      <w:r w:rsidRPr="00A21829">
        <w:rPr>
          <w:rFonts w:ascii="Palatino Linotype" w:hAnsi="Palatino Linotype"/>
          <w:b/>
          <w:sz w:val="24"/>
          <w:szCs w:val="24"/>
        </w:rPr>
        <w:t xml:space="preserve">Szakmai </w:t>
      </w:r>
      <w:r>
        <w:rPr>
          <w:rFonts w:ascii="Palatino Linotype" w:hAnsi="Palatino Linotype"/>
          <w:b/>
          <w:sz w:val="24"/>
          <w:szCs w:val="24"/>
        </w:rPr>
        <w:t>gépek</w:t>
      </w:r>
      <w:r>
        <w:rPr>
          <w:rFonts w:ascii="Palatino Linotype" w:hAnsi="Palatino Linotype"/>
          <w:sz w:val="24"/>
          <w:szCs w:val="24"/>
        </w:rPr>
        <w:tab/>
        <w:t xml:space="preserve">             </w:t>
      </w:r>
      <w:r>
        <w:rPr>
          <w:rFonts w:ascii="Palatino Linotype" w:hAnsi="Palatino Linotype"/>
          <w:b/>
          <w:i/>
          <w:sz w:val="24"/>
          <w:szCs w:val="24"/>
        </w:rPr>
        <w:t>6</w:t>
      </w:r>
      <w:r w:rsidRPr="00A21829">
        <w:rPr>
          <w:rFonts w:ascii="Palatino Linotype" w:hAnsi="Palatino Linotype"/>
          <w:b/>
          <w:i/>
          <w:sz w:val="24"/>
          <w:szCs w:val="24"/>
        </w:rPr>
        <w:t>óra</w:t>
      </w:r>
      <w:r w:rsidRPr="00B87D30">
        <w:rPr>
          <w:rFonts w:ascii="Palatino Linotype" w:hAnsi="Palatino Linotype"/>
          <w:b/>
          <w:i/>
          <w:sz w:val="24"/>
          <w:szCs w:val="24"/>
        </w:rPr>
        <w:t>/</w:t>
      </w:r>
      <w:r>
        <w:rPr>
          <w:rFonts w:ascii="Palatino Linotype" w:hAnsi="Palatino Linotype"/>
          <w:b/>
          <w:i/>
          <w:sz w:val="24"/>
          <w:szCs w:val="24"/>
        </w:rPr>
        <w:t xml:space="preserve"> 5</w:t>
      </w:r>
      <w:r w:rsidRPr="00B87D30">
        <w:rPr>
          <w:rFonts w:ascii="Palatino Linotype" w:hAnsi="Palatino Linotype"/>
          <w:b/>
          <w:i/>
          <w:sz w:val="24"/>
          <w:szCs w:val="24"/>
        </w:rPr>
        <w:t>óra</w:t>
      </w:r>
    </w:p>
    <w:p w:rsidR="001B1DB2" w:rsidRPr="007B253F" w:rsidRDefault="001B1DB2" w:rsidP="00D52176">
      <w:pPr>
        <w:widowControl w:val="0"/>
        <w:tabs>
          <w:tab w:val="left" w:pos="7200"/>
          <w:tab w:val="left" w:pos="7380"/>
          <w:tab w:val="left" w:pos="7920"/>
        </w:tabs>
        <w:suppressAutoHyphens/>
        <w:spacing w:after="0" w:line="240" w:lineRule="auto"/>
        <w:ind w:left="360"/>
        <w:rPr>
          <w:rFonts w:ascii="Palatino Linotype" w:hAnsi="Palatino Linotype"/>
          <w:b/>
          <w:sz w:val="24"/>
          <w:szCs w:val="24"/>
        </w:rPr>
      </w:pPr>
    </w:p>
    <w:p w:rsidR="001B1DB2" w:rsidRDefault="001B1DB2" w:rsidP="001E5DB9">
      <w:pPr>
        <w:widowControl w:val="0"/>
        <w:numPr>
          <w:ilvl w:val="2"/>
          <w:numId w:val="20"/>
        </w:numPr>
        <w:tabs>
          <w:tab w:val="clear" w:pos="4320"/>
          <w:tab w:val="num" w:pos="1440"/>
        </w:tabs>
        <w:suppressAutoHyphens/>
        <w:spacing w:after="0" w:line="240" w:lineRule="auto"/>
        <w:ind w:hanging="324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mézes tészta feldolgozás gépei</w:t>
      </w:r>
    </w:p>
    <w:p w:rsidR="001B1DB2" w:rsidRDefault="001B1DB2" w:rsidP="001E5DB9">
      <w:pPr>
        <w:widowControl w:val="0"/>
        <w:numPr>
          <w:ilvl w:val="2"/>
          <w:numId w:val="20"/>
        </w:numPr>
        <w:tabs>
          <w:tab w:val="clear" w:pos="4320"/>
          <w:tab w:val="num" w:pos="1440"/>
        </w:tabs>
        <w:suppressAutoHyphens/>
        <w:spacing w:after="0" w:line="240" w:lineRule="auto"/>
        <w:ind w:hanging="324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w:t>
      </w:r>
      <w:r w:rsidRPr="001E1882">
        <w:rPr>
          <w:rFonts w:ascii="Palatino Linotype" w:hAnsi="Palatino Linotype" w:cs="Mangal"/>
          <w:kern w:val="1"/>
          <w:sz w:val="24"/>
          <w:szCs w:val="24"/>
          <w:lang w:eastAsia="hi-IN" w:bidi="hi-IN"/>
        </w:rPr>
        <w:t xml:space="preserve"> lemezek</w:t>
      </w:r>
      <w:r>
        <w:rPr>
          <w:rFonts w:ascii="Palatino Linotype" w:hAnsi="Palatino Linotype" w:cs="Mangal"/>
          <w:kern w:val="1"/>
          <w:sz w:val="24"/>
          <w:szCs w:val="24"/>
          <w:lang w:eastAsia="hi-IN" w:bidi="hi-IN"/>
        </w:rPr>
        <w:t>, sütőformák</w:t>
      </w:r>
      <w:r w:rsidRPr="001E1882">
        <w:rPr>
          <w:rFonts w:ascii="Palatino Linotype" w:hAnsi="Palatino Linotype" w:cs="Mangal"/>
          <w:kern w:val="1"/>
          <w:sz w:val="24"/>
          <w:szCs w:val="24"/>
          <w:lang w:eastAsia="hi-IN" w:bidi="hi-IN"/>
        </w:rPr>
        <w:t xml:space="preserve"> előkészítése</w:t>
      </w:r>
      <w:r w:rsidRPr="007B253F">
        <w:rPr>
          <w:rFonts w:ascii="Palatino Linotype" w:hAnsi="Palatino Linotype" w:cs="Mangal"/>
          <w:kern w:val="1"/>
          <w:sz w:val="24"/>
          <w:szCs w:val="24"/>
          <w:lang w:eastAsia="hi-IN" w:bidi="hi-IN"/>
        </w:rPr>
        <w:t xml:space="preserve"> </w:t>
      </w:r>
    </w:p>
    <w:p w:rsidR="001B1DB2" w:rsidRPr="00E87012" w:rsidRDefault="001B1DB2" w:rsidP="001E5DB9">
      <w:pPr>
        <w:widowControl w:val="0"/>
        <w:numPr>
          <w:ilvl w:val="2"/>
          <w:numId w:val="20"/>
        </w:numPr>
        <w:tabs>
          <w:tab w:val="clear" w:pos="4320"/>
          <w:tab w:val="num" w:pos="1440"/>
        </w:tabs>
        <w:suppressAutoHyphens/>
        <w:spacing w:after="0" w:line="240" w:lineRule="auto"/>
        <w:ind w:hanging="3240"/>
        <w:rPr>
          <w:rFonts w:ascii="Palatino Linotype" w:hAnsi="Palatino Linotype" w:cs="Mangal"/>
          <w:kern w:val="1"/>
          <w:sz w:val="24"/>
          <w:szCs w:val="24"/>
          <w:lang w:eastAsia="hi-IN" w:bidi="hi-IN"/>
        </w:rPr>
      </w:pPr>
      <w:r w:rsidRPr="00E87012">
        <w:rPr>
          <w:rFonts w:ascii="Palatino Linotype" w:hAnsi="Palatino Linotype" w:cs="Mangal"/>
          <w:kern w:val="1"/>
          <w:sz w:val="24"/>
          <w:szCs w:val="24"/>
          <w:lang w:eastAsia="hi-IN" w:bidi="hi-IN"/>
        </w:rPr>
        <w:t>Kéziszerszámok</w:t>
      </w:r>
      <w:r>
        <w:rPr>
          <w:rFonts w:ascii="Palatino Linotype" w:hAnsi="Palatino Linotype" w:cs="Mangal"/>
          <w:kern w:val="1"/>
          <w:sz w:val="24"/>
          <w:szCs w:val="24"/>
          <w:lang w:eastAsia="hi-IN" w:bidi="hi-IN"/>
        </w:rPr>
        <w:t>: kiszúrók, kések, formák, verőfák</w:t>
      </w:r>
    </w:p>
    <w:p w:rsidR="001B1DB2" w:rsidRPr="000F1256" w:rsidRDefault="001B1DB2" w:rsidP="00A21829">
      <w:pPr>
        <w:widowControl w:val="0"/>
        <w:tabs>
          <w:tab w:val="num" w:pos="1440"/>
        </w:tabs>
        <w:suppressAutoHyphens/>
        <w:spacing w:after="0" w:line="240" w:lineRule="auto"/>
        <w:ind w:left="1224"/>
        <w:rPr>
          <w:rFonts w:ascii="Palatino Linotype" w:hAnsi="Palatino Linotype" w:cs="Mangal"/>
          <w:color w:val="0000FF"/>
          <w:kern w:val="1"/>
          <w:sz w:val="24"/>
          <w:szCs w:val="24"/>
          <w:lang w:eastAsia="hi-IN" w:bidi="hi-IN"/>
        </w:rPr>
      </w:pPr>
    </w:p>
    <w:p w:rsidR="001B1DB2" w:rsidRPr="00F87576" w:rsidRDefault="001B1DB2" w:rsidP="001E5DB9">
      <w:pPr>
        <w:widowControl w:val="0"/>
        <w:numPr>
          <w:ilvl w:val="2"/>
          <w:numId w:val="44"/>
        </w:numPr>
        <w:suppressAutoHyphens/>
        <w:spacing w:after="0" w:line="240" w:lineRule="auto"/>
        <w:ind w:left="1224"/>
        <w:rPr>
          <w:rFonts w:ascii="Palatino Linotype" w:hAnsi="Palatino Linotype"/>
          <w:b/>
          <w:sz w:val="24"/>
          <w:szCs w:val="24"/>
        </w:rPr>
      </w:pPr>
      <w:r w:rsidRPr="00667A75">
        <w:rPr>
          <w:rFonts w:ascii="Palatino Linotype" w:hAnsi="Palatino Linotype"/>
          <w:b/>
          <w:sz w:val="24"/>
          <w:szCs w:val="24"/>
        </w:rPr>
        <w:t>Mézes tészta sütése</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 xml:space="preserve">               8</w:t>
      </w:r>
      <w:r w:rsidRPr="00B87D30">
        <w:rPr>
          <w:rFonts w:ascii="Palatino Linotype" w:hAnsi="Palatino Linotype"/>
          <w:b/>
          <w:i/>
          <w:sz w:val="24"/>
          <w:szCs w:val="24"/>
        </w:rPr>
        <w:t>óra/</w:t>
      </w:r>
      <w:r>
        <w:rPr>
          <w:rFonts w:ascii="Palatino Linotype" w:hAnsi="Palatino Linotype"/>
          <w:b/>
          <w:i/>
          <w:sz w:val="24"/>
          <w:szCs w:val="24"/>
        </w:rPr>
        <w:t xml:space="preserve"> 20</w:t>
      </w:r>
      <w:r w:rsidRPr="00B87D30">
        <w:rPr>
          <w:rFonts w:ascii="Palatino Linotype" w:hAnsi="Palatino Linotype"/>
          <w:b/>
          <w:i/>
          <w:sz w:val="24"/>
          <w:szCs w:val="24"/>
        </w:rPr>
        <w:t>óra</w:t>
      </w:r>
    </w:p>
    <w:p w:rsidR="001B1DB2" w:rsidRPr="00F87576" w:rsidRDefault="001B1DB2" w:rsidP="00A21829">
      <w:pPr>
        <w:widowControl w:val="0"/>
        <w:suppressAutoHyphens/>
        <w:spacing w:after="0" w:line="240" w:lineRule="auto"/>
        <w:ind w:left="1080"/>
        <w:rPr>
          <w:rFonts w:ascii="Palatino Linotype" w:hAnsi="Palatino Linotype"/>
          <w:b/>
          <w:sz w:val="24"/>
          <w:szCs w:val="24"/>
        </w:rPr>
      </w:pPr>
    </w:p>
    <w:p w:rsidR="001B1DB2" w:rsidRPr="007B253F" w:rsidRDefault="001B1DB2" w:rsidP="00D52176">
      <w:pPr>
        <w:widowControl w:val="0"/>
        <w:tabs>
          <w:tab w:val="left" w:pos="7200"/>
          <w:tab w:val="left" w:pos="7380"/>
          <w:tab w:val="left" w:pos="7920"/>
        </w:tabs>
        <w:suppressAutoHyphens/>
        <w:spacing w:after="0" w:line="240" w:lineRule="auto"/>
        <w:ind w:left="360"/>
        <w:rPr>
          <w:rFonts w:ascii="Palatino Linotype" w:hAnsi="Palatino Linotype"/>
          <w:b/>
          <w:sz w:val="24"/>
          <w:szCs w:val="24"/>
        </w:rPr>
      </w:pPr>
      <w:r>
        <w:rPr>
          <w:rFonts w:ascii="Palatino Linotype" w:hAnsi="Palatino Linotype"/>
          <w:b/>
          <w:sz w:val="24"/>
          <w:szCs w:val="24"/>
        </w:rPr>
        <w:t xml:space="preserve">      </w:t>
      </w:r>
      <w:r w:rsidRPr="00A21829">
        <w:rPr>
          <w:rFonts w:ascii="Palatino Linotype" w:hAnsi="Palatino Linotype"/>
          <w:b/>
          <w:sz w:val="24"/>
          <w:szCs w:val="24"/>
        </w:rPr>
        <w:t>Szakmai technológia</w:t>
      </w:r>
      <w:r>
        <w:rPr>
          <w:rFonts w:ascii="Palatino Linotype" w:hAnsi="Palatino Linotype"/>
          <w:sz w:val="24"/>
          <w:szCs w:val="24"/>
        </w:rPr>
        <w:tab/>
        <w:t xml:space="preserve">             4</w:t>
      </w:r>
      <w:r w:rsidRPr="00A21829">
        <w:rPr>
          <w:rFonts w:ascii="Palatino Linotype" w:hAnsi="Palatino Linotype"/>
          <w:b/>
          <w:i/>
          <w:sz w:val="24"/>
          <w:szCs w:val="24"/>
        </w:rPr>
        <w:t>óra</w:t>
      </w:r>
      <w:r w:rsidRPr="00B87D30">
        <w:rPr>
          <w:rFonts w:ascii="Palatino Linotype" w:hAnsi="Palatino Linotype"/>
          <w:b/>
          <w:i/>
          <w:sz w:val="24"/>
          <w:szCs w:val="24"/>
        </w:rPr>
        <w:t>/</w:t>
      </w:r>
      <w:r>
        <w:rPr>
          <w:rFonts w:ascii="Palatino Linotype" w:hAnsi="Palatino Linotype"/>
          <w:b/>
          <w:i/>
          <w:sz w:val="24"/>
          <w:szCs w:val="24"/>
        </w:rPr>
        <w:t xml:space="preserve"> 15</w:t>
      </w:r>
      <w:r w:rsidRPr="00B87D30">
        <w:rPr>
          <w:rFonts w:ascii="Palatino Linotype" w:hAnsi="Palatino Linotype"/>
          <w:b/>
          <w:i/>
          <w:sz w:val="24"/>
          <w:szCs w:val="24"/>
        </w:rPr>
        <w:t>óra</w:t>
      </w:r>
    </w:p>
    <w:p w:rsidR="001B1DB2" w:rsidRDefault="001B1DB2" w:rsidP="001E5DB9">
      <w:pPr>
        <w:widowControl w:val="0"/>
        <w:numPr>
          <w:ilvl w:val="2"/>
          <w:numId w:val="22"/>
        </w:numPr>
        <w:tabs>
          <w:tab w:val="clear" w:pos="4320"/>
          <w:tab w:val="num" w:pos="1440"/>
        </w:tabs>
        <w:suppressAutoHyphens/>
        <w:spacing w:after="0" w:line="240" w:lineRule="auto"/>
        <w:ind w:hanging="3240"/>
        <w:rPr>
          <w:rFonts w:ascii="Palatino Linotype" w:hAnsi="Palatino Linotype" w:cs="Mangal"/>
          <w:kern w:val="1"/>
          <w:sz w:val="24"/>
          <w:szCs w:val="24"/>
          <w:lang w:eastAsia="hi-IN" w:bidi="hi-IN"/>
        </w:rPr>
      </w:pPr>
      <w:r>
        <w:rPr>
          <w:rFonts w:ascii="Palatino Linotype" w:hAnsi="Palatino Linotype"/>
          <w:sz w:val="24"/>
          <w:szCs w:val="24"/>
        </w:rPr>
        <w:t xml:space="preserve">Mézes tészták </w:t>
      </w:r>
      <w:r>
        <w:rPr>
          <w:rFonts w:ascii="Palatino Linotype" w:hAnsi="Palatino Linotype" w:cs="Mangal"/>
          <w:kern w:val="1"/>
          <w:sz w:val="24"/>
          <w:szCs w:val="24"/>
          <w:lang w:eastAsia="hi-IN" w:bidi="hi-IN"/>
        </w:rPr>
        <w:t>sütési paraméterei</w:t>
      </w:r>
      <w:r w:rsidRPr="00E87012">
        <w:rPr>
          <w:rFonts w:ascii="Palatino Linotype" w:hAnsi="Palatino Linotype" w:cs="Mangal"/>
          <w:kern w:val="1"/>
          <w:sz w:val="24"/>
          <w:szCs w:val="24"/>
          <w:lang w:eastAsia="hi-IN" w:bidi="hi-IN"/>
        </w:rPr>
        <w:t xml:space="preserve"> </w:t>
      </w:r>
    </w:p>
    <w:p w:rsidR="001B1DB2" w:rsidRDefault="001B1DB2" w:rsidP="001E5DB9">
      <w:pPr>
        <w:widowControl w:val="0"/>
        <w:numPr>
          <w:ilvl w:val="2"/>
          <w:numId w:val="22"/>
        </w:numPr>
        <w:tabs>
          <w:tab w:val="clear" w:pos="4320"/>
          <w:tab w:val="num" w:pos="1440"/>
        </w:tabs>
        <w:suppressAutoHyphens/>
        <w:spacing w:after="0" w:line="240" w:lineRule="auto"/>
        <w:ind w:hanging="324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Mézes tészta sütési folyamatai</w:t>
      </w:r>
    </w:p>
    <w:p w:rsidR="001B1DB2" w:rsidRDefault="001B1DB2" w:rsidP="001E5DB9">
      <w:pPr>
        <w:widowControl w:val="0"/>
        <w:numPr>
          <w:ilvl w:val="2"/>
          <w:numId w:val="22"/>
        </w:numPr>
        <w:tabs>
          <w:tab w:val="clear" w:pos="4320"/>
          <w:tab w:val="num" w:pos="1440"/>
        </w:tabs>
        <w:suppressAutoHyphens/>
        <w:spacing w:after="0" w:line="240" w:lineRule="auto"/>
        <w:ind w:hanging="324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mézes tészták sütési eljárásai</w:t>
      </w:r>
    </w:p>
    <w:p w:rsidR="001B1DB2" w:rsidRDefault="001B1DB2" w:rsidP="001E5DB9">
      <w:pPr>
        <w:widowControl w:val="0"/>
        <w:numPr>
          <w:ilvl w:val="2"/>
          <w:numId w:val="22"/>
        </w:numPr>
        <w:tabs>
          <w:tab w:val="clear" w:pos="4320"/>
          <w:tab w:val="num" w:pos="1440"/>
        </w:tabs>
        <w:suppressAutoHyphens/>
        <w:spacing w:after="0" w:line="240" w:lineRule="auto"/>
        <w:ind w:hanging="3240"/>
        <w:rPr>
          <w:rFonts w:ascii="Palatino Linotype" w:hAnsi="Palatino Linotype" w:cs="Mangal"/>
          <w:kern w:val="1"/>
          <w:sz w:val="24"/>
          <w:szCs w:val="24"/>
          <w:lang w:eastAsia="hi-IN" w:bidi="hi-IN"/>
        </w:rPr>
      </w:pPr>
      <w:r w:rsidRPr="00E87012">
        <w:rPr>
          <w:rFonts w:ascii="Palatino Linotype" w:hAnsi="Palatino Linotype" w:cs="Mangal"/>
          <w:kern w:val="1"/>
          <w:sz w:val="24"/>
          <w:szCs w:val="24"/>
          <w:lang w:eastAsia="hi-IN" w:bidi="hi-IN"/>
        </w:rPr>
        <w:t>A tésztaösszetételhez, tömeghez,</w:t>
      </w:r>
      <w:r>
        <w:rPr>
          <w:rFonts w:ascii="Palatino Linotype" w:hAnsi="Palatino Linotype" w:cs="Mangal"/>
          <w:kern w:val="1"/>
          <w:sz w:val="24"/>
          <w:szCs w:val="24"/>
          <w:lang w:eastAsia="hi-IN" w:bidi="hi-IN"/>
        </w:rPr>
        <w:t xml:space="preserve"> és</w:t>
      </w:r>
      <w:r w:rsidRPr="00E87012">
        <w:rPr>
          <w:rFonts w:ascii="Palatino Linotype" w:hAnsi="Palatino Linotype" w:cs="Mangal"/>
          <w:kern w:val="1"/>
          <w:sz w:val="24"/>
          <w:szCs w:val="24"/>
          <w:lang w:eastAsia="hi-IN" w:bidi="hi-IN"/>
        </w:rPr>
        <w:t xml:space="preserve"> alakhoz igazított sütés</w:t>
      </w:r>
    </w:p>
    <w:p w:rsidR="001B1DB2" w:rsidRDefault="001B1DB2" w:rsidP="001E5DB9">
      <w:pPr>
        <w:widowControl w:val="0"/>
        <w:numPr>
          <w:ilvl w:val="2"/>
          <w:numId w:val="23"/>
        </w:numPr>
        <w:tabs>
          <w:tab w:val="clear" w:pos="4320"/>
          <w:tab w:val="num" w:pos="1440"/>
        </w:tabs>
        <w:suppressAutoHyphens/>
        <w:spacing w:after="0" w:line="240" w:lineRule="auto"/>
        <w:ind w:hanging="3240"/>
        <w:rPr>
          <w:rFonts w:ascii="Palatino Linotype" w:hAnsi="Palatino Linotype" w:cs="Mangal"/>
          <w:kern w:val="1"/>
          <w:sz w:val="24"/>
          <w:szCs w:val="24"/>
          <w:lang w:eastAsia="hi-IN" w:bidi="hi-IN"/>
        </w:rPr>
      </w:pPr>
      <w:r w:rsidRPr="00E87012">
        <w:rPr>
          <w:rFonts w:ascii="Palatino Linotype" w:hAnsi="Palatino Linotype" w:cs="Mangal"/>
          <w:kern w:val="1"/>
          <w:sz w:val="24"/>
          <w:szCs w:val="24"/>
          <w:lang w:eastAsia="hi-IN" w:bidi="hi-IN"/>
        </w:rPr>
        <w:t>A sütőtér páraviszonyai</w:t>
      </w:r>
    </w:p>
    <w:p w:rsidR="001B1DB2" w:rsidRDefault="001B1DB2" w:rsidP="00A21829">
      <w:pPr>
        <w:widowControl w:val="0"/>
        <w:suppressAutoHyphens/>
        <w:spacing w:after="0" w:line="240" w:lineRule="auto"/>
        <w:ind w:left="1080"/>
        <w:rPr>
          <w:rFonts w:ascii="Palatino Linotype" w:hAnsi="Palatino Linotype" w:cs="Mangal"/>
          <w:kern w:val="1"/>
          <w:sz w:val="24"/>
          <w:szCs w:val="24"/>
          <w:lang w:eastAsia="hi-IN" w:bidi="hi-IN"/>
        </w:rPr>
      </w:pPr>
    </w:p>
    <w:p w:rsidR="001B1DB2" w:rsidRPr="007B253F" w:rsidRDefault="001B1DB2" w:rsidP="00D52176">
      <w:pPr>
        <w:widowControl w:val="0"/>
        <w:tabs>
          <w:tab w:val="left" w:pos="7200"/>
          <w:tab w:val="left" w:pos="7380"/>
          <w:tab w:val="left" w:pos="7920"/>
        </w:tabs>
        <w:suppressAutoHyphens/>
        <w:spacing w:after="0" w:line="240" w:lineRule="auto"/>
        <w:ind w:left="360"/>
        <w:rPr>
          <w:rFonts w:ascii="Palatino Linotype" w:hAnsi="Palatino Linotype"/>
          <w:b/>
          <w:sz w:val="24"/>
          <w:szCs w:val="24"/>
        </w:rPr>
      </w:pPr>
      <w:r>
        <w:rPr>
          <w:rFonts w:ascii="Palatino Linotype" w:hAnsi="Palatino Linotype"/>
          <w:b/>
          <w:sz w:val="24"/>
          <w:szCs w:val="24"/>
        </w:rPr>
        <w:t xml:space="preserve">       </w:t>
      </w:r>
      <w:r w:rsidRPr="00A21829">
        <w:rPr>
          <w:rFonts w:ascii="Palatino Linotype" w:hAnsi="Palatino Linotype"/>
          <w:b/>
          <w:sz w:val="24"/>
          <w:szCs w:val="24"/>
        </w:rPr>
        <w:t xml:space="preserve">Szakmai </w:t>
      </w:r>
      <w:r>
        <w:rPr>
          <w:rFonts w:ascii="Palatino Linotype" w:hAnsi="Palatino Linotype"/>
          <w:b/>
          <w:sz w:val="24"/>
          <w:szCs w:val="24"/>
        </w:rPr>
        <w:t>gépek</w:t>
      </w:r>
      <w:r>
        <w:rPr>
          <w:rFonts w:ascii="Palatino Linotype" w:hAnsi="Palatino Linotype"/>
          <w:sz w:val="24"/>
          <w:szCs w:val="24"/>
        </w:rPr>
        <w:tab/>
        <w:t xml:space="preserve">              </w:t>
      </w:r>
      <w:r>
        <w:rPr>
          <w:rFonts w:ascii="Palatino Linotype" w:hAnsi="Palatino Linotype"/>
          <w:b/>
          <w:i/>
          <w:sz w:val="24"/>
          <w:szCs w:val="24"/>
        </w:rPr>
        <w:t>4</w:t>
      </w:r>
      <w:r w:rsidRPr="00A21829">
        <w:rPr>
          <w:rFonts w:ascii="Palatino Linotype" w:hAnsi="Palatino Linotype"/>
          <w:b/>
          <w:i/>
          <w:sz w:val="24"/>
          <w:szCs w:val="24"/>
        </w:rPr>
        <w:t>óra</w:t>
      </w:r>
      <w:r w:rsidRPr="00B87D30">
        <w:rPr>
          <w:rFonts w:ascii="Palatino Linotype" w:hAnsi="Palatino Linotype"/>
          <w:b/>
          <w:i/>
          <w:sz w:val="24"/>
          <w:szCs w:val="24"/>
        </w:rPr>
        <w:t>/</w:t>
      </w:r>
      <w:r>
        <w:rPr>
          <w:rFonts w:ascii="Palatino Linotype" w:hAnsi="Palatino Linotype"/>
          <w:b/>
          <w:i/>
          <w:sz w:val="24"/>
          <w:szCs w:val="24"/>
        </w:rPr>
        <w:t xml:space="preserve"> 5ó</w:t>
      </w:r>
      <w:r w:rsidRPr="00B87D30">
        <w:rPr>
          <w:rFonts w:ascii="Palatino Linotype" w:hAnsi="Palatino Linotype"/>
          <w:b/>
          <w:i/>
          <w:sz w:val="24"/>
          <w:szCs w:val="24"/>
        </w:rPr>
        <w:t>ra</w:t>
      </w:r>
    </w:p>
    <w:p w:rsidR="001B1DB2" w:rsidRPr="00E87012" w:rsidRDefault="001B1DB2" w:rsidP="00A21829">
      <w:pPr>
        <w:widowControl w:val="0"/>
        <w:tabs>
          <w:tab w:val="left" w:pos="900"/>
        </w:tabs>
        <w:suppressAutoHyphens/>
        <w:spacing w:after="0" w:line="240" w:lineRule="auto"/>
        <w:ind w:left="1440"/>
        <w:rPr>
          <w:rFonts w:ascii="Palatino Linotype" w:hAnsi="Palatino Linotype" w:cs="Mangal"/>
          <w:kern w:val="1"/>
          <w:sz w:val="24"/>
          <w:szCs w:val="24"/>
          <w:lang w:eastAsia="hi-IN" w:bidi="hi-IN"/>
        </w:rPr>
      </w:pPr>
    </w:p>
    <w:p w:rsidR="001B1DB2" w:rsidRPr="00E87012" w:rsidRDefault="001B1DB2" w:rsidP="001E5DB9">
      <w:pPr>
        <w:widowControl w:val="0"/>
        <w:numPr>
          <w:ilvl w:val="2"/>
          <w:numId w:val="23"/>
        </w:numPr>
        <w:tabs>
          <w:tab w:val="clear" w:pos="4320"/>
          <w:tab w:val="num" w:pos="1440"/>
        </w:tabs>
        <w:suppressAutoHyphens/>
        <w:spacing w:after="0" w:line="240" w:lineRule="auto"/>
        <w:ind w:hanging="324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sütés technikai megoldásai,</w:t>
      </w:r>
      <w:r w:rsidRPr="00E87012">
        <w:rPr>
          <w:rFonts w:ascii="Palatino Linotype" w:hAnsi="Palatino Linotype" w:cs="Mangal"/>
          <w:kern w:val="1"/>
          <w:sz w:val="24"/>
          <w:szCs w:val="24"/>
          <w:lang w:eastAsia="hi-IN" w:bidi="hi-IN"/>
        </w:rPr>
        <w:t xml:space="preserve"> esz</w:t>
      </w:r>
      <w:r>
        <w:rPr>
          <w:rFonts w:ascii="Palatino Linotype" w:hAnsi="Palatino Linotype" w:cs="Mangal"/>
          <w:kern w:val="1"/>
          <w:sz w:val="24"/>
          <w:szCs w:val="24"/>
          <w:lang w:eastAsia="hi-IN" w:bidi="hi-IN"/>
        </w:rPr>
        <w:t>közei, berendezései, gépei</w:t>
      </w:r>
    </w:p>
    <w:p w:rsidR="001B1DB2" w:rsidRPr="00CE58C3" w:rsidRDefault="001B1DB2" w:rsidP="001E5DB9">
      <w:pPr>
        <w:widowControl w:val="0"/>
        <w:numPr>
          <w:ilvl w:val="1"/>
          <w:numId w:val="24"/>
        </w:numPr>
        <w:suppressAutoHyphens/>
        <w:spacing w:after="0" w:line="240" w:lineRule="auto"/>
        <w:rPr>
          <w:rFonts w:ascii="Palatino Linotype" w:hAnsi="Palatino Linotype" w:cs="Mangal"/>
          <w:kern w:val="1"/>
          <w:sz w:val="24"/>
          <w:szCs w:val="24"/>
          <w:lang w:eastAsia="hi-IN" w:bidi="hi-IN"/>
        </w:rPr>
      </w:pPr>
      <w:r w:rsidRPr="00CE58C3">
        <w:rPr>
          <w:rFonts w:ascii="Palatino Linotype" w:hAnsi="Palatino Linotype" w:cs="Mangal"/>
          <w:kern w:val="1"/>
          <w:sz w:val="24"/>
          <w:szCs w:val="24"/>
          <w:lang w:eastAsia="hi-IN" w:bidi="hi-IN"/>
        </w:rPr>
        <w:t>Főzőberendezések</w:t>
      </w:r>
    </w:p>
    <w:p w:rsidR="001B1DB2" w:rsidRDefault="001B1DB2" w:rsidP="001E5DB9">
      <w:pPr>
        <w:widowControl w:val="0"/>
        <w:numPr>
          <w:ilvl w:val="1"/>
          <w:numId w:val="24"/>
        </w:numPr>
        <w:suppressAutoHyphens/>
        <w:spacing w:after="0" w:line="240" w:lineRule="auto"/>
        <w:rPr>
          <w:rFonts w:ascii="Palatino Linotype" w:hAnsi="Palatino Linotype" w:cs="Mangal"/>
          <w:kern w:val="1"/>
          <w:sz w:val="24"/>
          <w:szCs w:val="24"/>
          <w:lang w:eastAsia="hi-IN" w:bidi="hi-IN"/>
        </w:rPr>
      </w:pPr>
      <w:r w:rsidRPr="00CE58C3">
        <w:rPr>
          <w:rFonts w:ascii="Palatino Linotype" w:hAnsi="Palatino Linotype" w:cs="Mangal"/>
          <w:kern w:val="1"/>
          <w:sz w:val="24"/>
          <w:szCs w:val="24"/>
          <w:lang w:eastAsia="hi-IN" w:bidi="hi-IN"/>
        </w:rPr>
        <w:t>Kemencék</w:t>
      </w:r>
    </w:p>
    <w:p w:rsidR="001B1DB2" w:rsidRPr="00E87012" w:rsidRDefault="001B1DB2" w:rsidP="007D2E96">
      <w:pPr>
        <w:widowControl w:val="0"/>
        <w:suppressAutoHyphens/>
        <w:spacing w:after="0" w:line="240" w:lineRule="auto"/>
        <w:ind w:left="2304"/>
        <w:rPr>
          <w:rFonts w:ascii="Palatino Linotype" w:hAnsi="Palatino Linotype" w:cs="Mangal"/>
          <w:kern w:val="1"/>
          <w:sz w:val="24"/>
          <w:szCs w:val="24"/>
          <w:lang w:eastAsia="hi-IN" w:bidi="hi-IN"/>
        </w:rPr>
      </w:pPr>
    </w:p>
    <w:p w:rsidR="001B1DB2" w:rsidRPr="00DB6680" w:rsidRDefault="001B1DB2" w:rsidP="001E5DB9">
      <w:pPr>
        <w:widowControl w:val="0"/>
        <w:numPr>
          <w:ilvl w:val="2"/>
          <w:numId w:val="44"/>
        </w:numPr>
        <w:suppressAutoHyphens/>
        <w:spacing w:after="0" w:line="240" w:lineRule="auto"/>
        <w:ind w:left="1224"/>
        <w:rPr>
          <w:rFonts w:ascii="Palatino Linotype" w:hAnsi="Palatino Linotype"/>
          <w:b/>
          <w:sz w:val="24"/>
          <w:szCs w:val="24"/>
        </w:rPr>
      </w:pPr>
      <w:r w:rsidRPr="00667A75">
        <w:rPr>
          <w:rFonts w:ascii="Palatino Linotype" w:hAnsi="Palatino Linotype"/>
          <w:b/>
          <w:sz w:val="24"/>
          <w:szCs w:val="24"/>
        </w:rPr>
        <w:t>Mézes tészta, díszítés és készárukezelés</w:t>
      </w:r>
      <w:r>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 xml:space="preserve">               5</w:t>
      </w:r>
      <w:r w:rsidRPr="00B87D30">
        <w:rPr>
          <w:rFonts w:ascii="Palatino Linotype" w:hAnsi="Palatino Linotype"/>
          <w:b/>
          <w:i/>
          <w:sz w:val="24"/>
          <w:szCs w:val="24"/>
        </w:rPr>
        <w:t>óra/</w:t>
      </w:r>
      <w:r>
        <w:rPr>
          <w:rFonts w:ascii="Palatino Linotype" w:hAnsi="Palatino Linotype"/>
          <w:b/>
          <w:i/>
          <w:sz w:val="24"/>
          <w:szCs w:val="24"/>
        </w:rPr>
        <w:t xml:space="preserve"> 15</w:t>
      </w:r>
      <w:r w:rsidRPr="00B87D30">
        <w:rPr>
          <w:rFonts w:ascii="Palatino Linotype" w:hAnsi="Palatino Linotype"/>
          <w:b/>
          <w:i/>
          <w:sz w:val="24"/>
          <w:szCs w:val="24"/>
        </w:rPr>
        <w:t>óra</w:t>
      </w:r>
    </w:p>
    <w:p w:rsidR="001B1DB2" w:rsidRPr="00DB6680" w:rsidRDefault="001B1DB2" w:rsidP="00A21829">
      <w:pPr>
        <w:widowControl w:val="0"/>
        <w:suppressAutoHyphens/>
        <w:spacing w:after="0" w:line="240" w:lineRule="auto"/>
        <w:ind w:left="360"/>
        <w:rPr>
          <w:rFonts w:ascii="Palatino Linotype" w:hAnsi="Palatino Linotype"/>
          <w:b/>
          <w:sz w:val="24"/>
          <w:szCs w:val="24"/>
        </w:rPr>
      </w:pPr>
    </w:p>
    <w:p w:rsidR="001B1DB2" w:rsidRPr="007B253F" w:rsidRDefault="001B1DB2" w:rsidP="00D52176">
      <w:pPr>
        <w:widowControl w:val="0"/>
        <w:tabs>
          <w:tab w:val="left" w:pos="7200"/>
          <w:tab w:val="left" w:pos="7380"/>
          <w:tab w:val="left" w:pos="7920"/>
        </w:tabs>
        <w:suppressAutoHyphens/>
        <w:spacing w:after="0" w:line="240" w:lineRule="auto"/>
        <w:ind w:left="360"/>
        <w:rPr>
          <w:rFonts w:ascii="Palatino Linotype" w:hAnsi="Palatino Linotype"/>
          <w:b/>
          <w:sz w:val="24"/>
          <w:szCs w:val="24"/>
        </w:rPr>
      </w:pPr>
      <w:r>
        <w:rPr>
          <w:rFonts w:ascii="Palatino Linotype" w:hAnsi="Palatino Linotype"/>
          <w:b/>
          <w:sz w:val="24"/>
          <w:szCs w:val="24"/>
        </w:rPr>
        <w:t xml:space="preserve">      </w:t>
      </w:r>
      <w:r w:rsidRPr="00A21829">
        <w:rPr>
          <w:rFonts w:ascii="Palatino Linotype" w:hAnsi="Palatino Linotype"/>
          <w:b/>
          <w:sz w:val="24"/>
          <w:szCs w:val="24"/>
        </w:rPr>
        <w:t>Szakmai technológia</w:t>
      </w:r>
      <w:r>
        <w:rPr>
          <w:rFonts w:ascii="Palatino Linotype" w:hAnsi="Palatino Linotype"/>
          <w:sz w:val="24"/>
          <w:szCs w:val="24"/>
        </w:rPr>
        <w:tab/>
        <w:t xml:space="preserve">             </w:t>
      </w:r>
      <w:r w:rsidRPr="00621A41">
        <w:rPr>
          <w:rFonts w:ascii="Palatino Linotype" w:hAnsi="Palatino Linotype"/>
          <w:b/>
          <w:sz w:val="24"/>
          <w:szCs w:val="24"/>
        </w:rPr>
        <w:t>5</w:t>
      </w:r>
      <w:r>
        <w:rPr>
          <w:rFonts w:ascii="Palatino Linotype" w:hAnsi="Palatino Linotype"/>
          <w:b/>
          <w:i/>
          <w:sz w:val="24"/>
          <w:szCs w:val="24"/>
        </w:rPr>
        <w:t>ó</w:t>
      </w:r>
      <w:r w:rsidRPr="00A21829">
        <w:rPr>
          <w:rFonts w:ascii="Palatino Linotype" w:hAnsi="Palatino Linotype"/>
          <w:b/>
          <w:i/>
          <w:sz w:val="24"/>
          <w:szCs w:val="24"/>
        </w:rPr>
        <w:t>ra</w:t>
      </w:r>
      <w:r w:rsidRPr="00B87D30">
        <w:rPr>
          <w:rFonts w:ascii="Palatino Linotype" w:hAnsi="Palatino Linotype"/>
          <w:b/>
          <w:i/>
          <w:sz w:val="24"/>
          <w:szCs w:val="24"/>
        </w:rPr>
        <w:t>/</w:t>
      </w:r>
      <w:r>
        <w:rPr>
          <w:rFonts w:ascii="Palatino Linotype" w:hAnsi="Palatino Linotype"/>
          <w:b/>
          <w:i/>
          <w:sz w:val="24"/>
          <w:szCs w:val="24"/>
        </w:rPr>
        <w:t xml:space="preserve"> 15</w:t>
      </w:r>
      <w:r w:rsidRPr="00B87D30">
        <w:rPr>
          <w:rFonts w:ascii="Palatino Linotype" w:hAnsi="Palatino Linotype"/>
          <w:b/>
          <w:i/>
          <w:sz w:val="24"/>
          <w:szCs w:val="24"/>
        </w:rPr>
        <w:t>óra</w:t>
      </w:r>
    </w:p>
    <w:p w:rsidR="001B1DB2" w:rsidRPr="00E87012" w:rsidRDefault="001B1DB2" w:rsidP="001E5DB9">
      <w:pPr>
        <w:widowControl w:val="0"/>
        <w:numPr>
          <w:ilvl w:val="2"/>
          <w:numId w:val="25"/>
        </w:numPr>
        <w:tabs>
          <w:tab w:val="clear" w:pos="4320"/>
          <w:tab w:val="num" w:pos="1440"/>
        </w:tabs>
        <w:suppressAutoHyphens/>
        <w:spacing w:after="0" w:line="240" w:lineRule="auto"/>
        <w:ind w:hanging="3420"/>
        <w:rPr>
          <w:rFonts w:ascii="Palatino Linotype" w:hAnsi="Palatino Linotype" w:cs="Mangal"/>
          <w:kern w:val="1"/>
          <w:sz w:val="24"/>
          <w:szCs w:val="24"/>
          <w:lang w:eastAsia="hi-IN" w:bidi="hi-IN"/>
        </w:rPr>
      </w:pPr>
      <w:r w:rsidRPr="00E87012">
        <w:rPr>
          <w:rFonts w:ascii="Palatino Linotype" w:hAnsi="Palatino Linotype" w:cs="Mangal"/>
          <w:kern w:val="1"/>
          <w:sz w:val="24"/>
          <w:szCs w:val="24"/>
          <w:lang w:eastAsia="hi-IN" w:bidi="hi-IN"/>
        </w:rPr>
        <w:t>Mézes</w:t>
      </w:r>
      <w:r>
        <w:rPr>
          <w:rFonts w:ascii="Palatino Linotype" w:hAnsi="Palatino Linotype" w:cs="Mangal"/>
          <w:kern w:val="1"/>
          <w:sz w:val="24"/>
          <w:szCs w:val="24"/>
          <w:lang w:eastAsia="hi-IN" w:bidi="hi-IN"/>
        </w:rPr>
        <w:t xml:space="preserve"> </w:t>
      </w:r>
      <w:r w:rsidRPr="00E87012">
        <w:rPr>
          <w:rFonts w:ascii="Palatino Linotype" w:hAnsi="Palatino Linotype" w:cs="Mangal"/>
          <w:kern w:val="1"/>
          <w:sz w:val="24"/>
          <w:szCs w:val="24"/>
          <w:lang w:eastAsia="hi-IN" w:bidi="hi-IN"/>
        </w:rPr>
        <w:t>tészta termékeket díszít</w:t>
      </w:r>
    </w:p>
    <w:p w:rsidR="001B1DB2" w:rsidRDefault="001B1DB2" w:rsidP="001E5DB9">
      <w:pPr>
        <w:widowControl w:val="0"/>
        <w:numPr>
          <w:ilvl w:val="2"/>
          <w:numId w:val="25"/>
        </w:numPr>
        <w:tabs>
          <w:tab w:val="clear" w:pos="4320"/>
          <w:tab w:val="num" w:pos="1440"/>
        </w:tabs>
        <w:suppressAutoHyphens/>
        <w:spacing w:after="0" w:line="240" w:lineRule="auto"/>
        <w:ind w:hanging="3420"/>
        <w:rPr>
          <w:rFonts w:ascii="Palatino Linotype" w:hAnsi="Palatino Linotype" w:cs="Mangal"/>
          <w:kern w:val="1"/>
          <w:sz w:val="24"/>
          <w:szCs w:val="24"/>
          <w:lang w:eastAsia="hi-IN" w:bidi="hi-IN"/>
        </w:rPr>
      </w:pPr>
      <w:r w:rsidRPr="00E87012">
        <w:rPr>
          <w:rFonts w:ascii="Palatino Linotype" w:hAnsi="Palatino Linotype" w:cs="Mangal"/>
          <w:kern w:val="1"/>
          <w:sz w:val="24"/>
          <w:szCs w:val="24"/>
          <w:lang w:eastAsia="hi-IN" w:bidi="hi-IN"/>
        </w:rPr>
        <w:t>Mézeskalács</w:t>
      </w:r>
      <w:r>
        <w:rPr>
          <w:rFonts w:ascii="Palatino Linotype" w:hAnsi="Palatino Linotype" w:cs="Mangal"/>
          <w:kern w:val="1"/>
          <w:sz w:val="24"/>
          <w:szCs w:val="24"/>
          <w:lang w:eastAsia="hi-IN" w:bidi="hi-IN"/>
        </w:rPr>
        <w:t xml:space="preserve"> </w:t>
      </w:r>
      <w:r w:rsidRPr="00E87012">
        <w:rPr>
          <w:rFonts w:ascii="Palatino Linotype" w:hAnsi="Palatino Linotype" w:cs="Mangal"/>
          <w:kern w:val="1"/>
          <w:sz w:val="24"/>
          <w:szCs w:val="24"/>
          <w:lang w:eastAsia="hi-IN" w:bidi="hi-IN"/>
        </w:rPr>
        <w:t>díszítés</w:t>
      </w:r>
    </w:p>
    <w:p w:rsidR="001B1DB2" w:rsidRPr="00E87012" w:rsidRDefault="001B1DB2" w:rsidP="001E5DB9">
      <w:pPr>
        <w:widowControl w:val="0"/>
        <w:numPr>
          <w:ilvl w:val="2"/>
          <w:numId w:val="25"/>
        </w:numPr>
        <w:tabs>
          <w:tab w:val="clear" w:pos="4320"/>
          <w:tab w:val="num" w:pos="1440"/>
        </w:tabs>
        <w:suppressAutoHyphens/>
        <w:spacing w:after="0" w:line="240" w:lineRule="auto"/>
        <w:ind w:hanging="34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w:t>
      </w:r>
      <w:r w:rsidRPr="00E87012">
        <w:rPr>
          <w:rFonts w:ascii="Palatino Linotype" w:hAnsi="Palatino Linotype" w:cs="Mangal"/>
          <w:kern w:val="1"/>
          <w:sz w:val="24"/>
          <w:szCs w:val="24"/>
          <w:lang w:eastAsia="hi-IN" w:bidi="hi-IN"/>
        </w:rPr>
        <w:t>ézeskalács minták</w:t>
      </w:r>
    </w:p>
    <w:p w:rsidR="001B1DB2" w:rsidRDefault="001B1DB2" w:rsidP="001E5DB9">
      <w:pPr>
        <w:widowControl w:val="0"/>
        <w:numPr>
          <w:ilvl w:val="2"/>
          <w:numId w:val="25"/>
        </w:numPr>
        <w:tabs>
          <w:tab w:val="clear" w:pos="4320"/>
          <w:tab w:val="num" w:pos="1440"/>
        </w:tabs>
        <w:suppressAutoHyphens/>
        <w:spacing w:after="0" w:line="240" w:lineRule="auto"/>
        <w:ind w:hanging="34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Sütés előtti díszítések</w:t>
      </w:r>
    </w:p>
    <w:p w:rsidR="001B1DB2" w:rsidRDefault="001B1DB2" w:rsidP="001E5DB9">
      <w:pPr>
        <w:widowControl w:val="0"/>
        <w:numPr>
          <w:ilvl w:val="1"/>
          <w:numId w:val="27"/>
        </w:numPr>
        <w:suppressAutoHyphens/>
        <w:spacing w:after="0" w:line="240" w:lineRule="auto"/>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Felrakás</w:t>
      </w:r>
    </w:p>
    <w:p w:rsidR="001B1DB2" w:rsidRDefault="001B1DB2" w:rsidP="001E5DB9">
      <w:pPr>
        <w:widowControl w:val="0"/>
        <w:numPr>
          <w:ilvl w:val="1"/>
          <w:numId w:val="27"/>
        </w:numPr>
        <w:suppressAutoHyphens/>
        <w:spacing w:after="0" w:line="240" w:lineRule="auto"/>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Fecskendezés</w:t>
      </w:r>
    </w:p>
    <w:p w:rsidR="001B1DB2" w:rsidRDefault="001B1DB2" w:rsidP="001E5DB9">
      <w:pPr>
        <w:widowControl w:val="0"/>
        <w:numPr>
          <w:ilvl w:val="1"/>
          <w:numId w:val="27"/>
        </w:numPr>
        <w:suppressAutoHyphens/>
        <w:spacing w:after="0" w:line="240" w:lineRule="auto"/>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Beszórás, panírozás</w:t>
      </w:r>
    </w:p>
    <w:p w:rsidR="001B1DB2" w:rsidRDefault="001B1DB2" w:rsidP="001E5DB9">
      <w:pPr>
        <w:widowControl w:val="0"/>
        <w:numPr>
          <w:ilvl w:val="1"/>
          <w:numId w:val="27"/>
        </w:numPr>
        <w:suppressAutoHyphens/>
        <w:spacing w:after="0" w:line="240" w:lineRule="auto"/>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Csapkodás</w:t>
      </w:r>
    </w:p>
    <w:p w:rsidR="001B1DB2" w:rsidRDefault="001B1DB2" w:rsidP="001E5DB9">
      <w:pPr>
        <w:widowControl w:val="0"/>
        <w:numPr>
          <w:ilvl w:val="3"/>
          <w:numId w:val="26"/>
        </w:numPr>
        <w:tabs>
          <w:tab w:val="clear" w:pos="4320"/>
          <w:tab w:val="num" w:pos="1440"/>
        </w:tabs>
        <w:suppressAutoHyphens/>
        <w:spacing w:after="0" w:line="240" w:lineRule="auto"/>
        <w:ind w:hanging="34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Sütés utáni díszítések</w:t>
      </w:r>
    </w:p>
    <w:p w:rsidR="001B1DB2" w:rsidRDefault="001B1DB2" w:rsidP="001E5DB9">
      <w:pPr>
        <w:widowControl w:val="0"/>
        <w:numPr>
          <w:ilvl w:val="4"/>
          <w:numId w:val="26"/>
        </w:numPr>
        <w:tabs>
          <w:tab w:val="clear" w:pos="5040"/>
          <w:tab w:val="num" w:pos="2700"/>
        </w:tabs>
        <w:suppressAutoHyphens/>
        <w:spacing w:after="0" w:line="240" w:lineRule="auto"/>
        <w:ind w:hanging="270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Fecskendezés</w:t>
      </w:r>
    </w:p>
    <w:p w:rsidR="001B1DB2" w:rsidRDefault="001B1DB2" w:rsidP="001E5DB9">
      <w:pPr>
        <w:widowControl w:val="0"/>
        <w:numPr>
          <w:ilvl w:val="4"/>
          <w:numId w:val="26"/>
        </w:numPr>
        <w:tabs>
          <w:tab w:val="clear" w:pos="5040"/>
          <w:tab w:val="num" w:pos="2700"/>
        </w:tabs>
        <w:suppressAutoHyphens/>
        <w:spacing w:after="0" w:line="240" w:lineRule="auto"/>
        <w:ind w:hanging="270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Felhordás ecsettel</w:t>
      </w:r>
    </w:p>
    <w:p w:rsidR="001B1DB2" w:rsidRDefault="001B1DB2" w:rsidP="001E5DB9">
      <w:pPr>
        <w:widowControl w:val="0"/>
        <w:numPr>
          <w:ilvl w:val="4"/>
          <w:numId w:val="26"/>
        </w:numPr>
        <w:tabs>
          <w:tab w:val="clear" w:pos="5040"/>
          <w:tab w:val="num" w:pos="2700"/>
        </w:tabs>
        <w:suppressAutoHyphens/>
        <w:spacing w:after="0" w:line="240" w:lineRule="auto"/>
        <w:ind w:hanging="270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Feliratok</w:t>
      </w:r>
    </w:p>
    <w:p w:rsidR="001B1DB2" w:rsidRDefault="001B1DB2" w:rsidP="001E5DB9">
      <w:pPr>
        <w:widowControl w:val="0"/>
        <w:numPr>
          <w:ilvl w:val="4"/>
          <w:numId w:val="26"/>
        </w:numPr>
        <w:tabs>
          <w:tab w:val="clear" w:pos="5040"/>
          <w:tab w:val="num" w:pos="2700"/>
        </w:tabs>
        <w:suppressAutoHyphens/>
        <w:spacing w:after="0" w:line="240" w:lineRule="auto"/>
        <w:ind w:hanging="270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Kiszúrt alakzatok, rátétek</w:t>
      </w:r>
    </w:p>
    <w:p w:rsidR="001B1DB2" w:rsidRDefault="001B1DB2" w:rsidP="001E5DB9">
      <w:pPr>
        <w:widowControl w:val="0"/>
        <w:numPr>
          <w:ilvl w:val="4"/>
          <w:numId w:val="26"/>
        </w:numPr>
        <w:tabs>
          <w:tab w:val="clear" w:pos="5040"/>
          <w:tab w:val="num" w:pos="2700"/>
        </w:tabs>
        <w:suppressAutoHyphens/>
        <w:spacing w:after="0" w:line="240" w:lineRule="auto"/>
        <w:ind w:hanging="270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Burkolás</w:t>
      </w:r>
    </w:p>
    <w:p w:rsidR="001B1DB2" w:rsidRDefault="001B1DB2" w:rsidP="001E5DB9">
      <w:pPr>
        <w:widowControl w:val="0"/>
        <w:numPr>
          <w:ilvl w:val="4"/>
          <w:numId w:val="26"/>
        </w:numPr>
        <w:tabs>
          <w:tab w:val="clear" w:pos="5040"/>
          <w:tab w:val="num" w:pos="2700"/>
        </w:tabs>
        <w:suppressAutoHyphens/>
        <w:spacing w:after="0" w:line="240" w:lineRule="auto"/>
        <w:ind w:hanging="270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Színezékek</w:t>
      </w:r>
    </w:p>
    <w:p w:rsidR="001B1DB2" w:rsidRDefault="001B1DB2" w:rsidP="001E5DB9">
      <w:pPr>
        <w:widowControl w:val="0"/>
        <w:numPr>
          <w:ilvl w:val="3"/>
          <w:numId w:val="26"/>
        </w:numPr>
        <w:tabs>
          <w:tab w:val="clear" w:pos="4320"/>
          <w:tab w:val="num" w:pos="1440"/>
        </w:tabs>
        <w:suppressAutoHyphens/>
        <w:spacing w:after="0" w:line="240" w:lineRule="auto"/>
        <w:ind w:hanging="34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Mézeskalács figurák</w:t>
      </w:r>
    </w:p>
    <w:p w:rsidR="001B1DB2" w:rsidRDefault="001B1DB2" w:rsidP="001E5DB9">
      <w:pPr>
        <w:widowControl w:val="0"/>
        <w:numPr>
          <w:ilvl w:val="4"/>
          <w:numId w:val="29"/>
        </w:numPr>
        <w:tabs>
          <w:tab w:val="clear" w:pos="5040"/>
          <w:tab w:val="num" w:pos="2700"/>
        </w:tabs>
        <w:suppressAutoHyphens/>
        <w:spacing w:after="0" w:line="240" w:lineRule="auto"/>
        <w:ind w:hanging="270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Mézeskalácsház</w:t>
      </w:r>
    </w:p>
    <w:p w:rsidR="001B1DB2" w:rsidRDefault="001B1DB2" w:rsidP="001E5DB9">
      <w:pPr>
        <w:widowControl w:val="0"/>
        <w:numPr>
          <w:ilvl w:val="4"/>
          <w:numId w:val="29"/>
        </w:numPr>
        <w:tabs>
          <w:tab w:val="clear" w:pos="5040"/>
          <w:tab w:val="num" w:pos="2700"/>
        </w:tabs>
        <w:suppressAutoHyphens/>
        <w:spacing w:after="0" w:line="240" w:lineRule="auto"/>
        <w:ind w:hanging="270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Mézesbáb</w:t>
      </w:r>
    </w:p>
    <w:p w:rsidR="001B1DB2" w:rsidRDefault="001B1DB2" w:rsidP="001E5DB9">
      <w:pPr>
        <w:widowControl w:val="0"/>
        <w:numPr>
          <w:ilvl w:val="4"/>
          <w:numId w:val="29"/>
        </w:numPr>
        <w:tabs>
          <w:tab w:val="clear" w:pos="5040"/>
          <w:tab w:val="num" w:pos="2700"/>
        </w:tabs>
        <w:suppressAutoHyphens/>
        <w:spacing w:after="0" w:line="240" w:lineRule="auto"/>
        <w:ind w:hanging="270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Mézeskalács szív</w:t>
      </w:r>
    </w:p>
    <w:p w:rsidR="001B1DB2" w:rsidRDefault="001B1DB2" w:rsidP="001E5DB9">
      <w:pPr>
        <w:widowControl w:val="0"/>
        <w:numPr>
          <w:ilvl w:val="4"/>
          <w:numId w:val="29"/>
        </w:numPr>
        <w:tabs>
          <w:tab w:val="clear" w:pos="5040"/>
          <w:tab w:val="num" w:pos="2700"/>
        </w:tabs>
        <w:suppressAutoHyphens/>
        <w:spacing w:after="0" w:line="240" w:lineRule="auto"/>
        <w:ind w:hanging="270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Magyaros, „emeletes” mézeskalács szív</w:t>
      </w:r>
    </w:p>
    <w:p w:rsidR="001B1DB2" w:rsidRDefault="001B1DB2" w:rsidP="001E5DB9">
      <w:pPr>
        <w:widowControl w:val="0"/>
        <w:numPr>
          <w:ilvl w:val="4"/>
          <w:numId w:val="29"/>
        </w:numPr>
        <w:tabs>
          <w:tab w:val="clear" w:pos="5040"/>
          <w:tab w:val="num" w:pos="2700"/>
        </w:tabs>
        <w:suppressAutoHyphens/>
        <w:spacing w:after="0" w:line="240" w:lineRule="auto"/>
        <w:ind w:hanging="270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Mézeskalács huszár</w:t>
      </w:r>
    </w:p>
    <w:p w:rsidR="001B1DB2" w:rsidRDefault="001B1DB2" w:rsidP="001E5DB9">
      <w:pPr>
        <w:widowControl w:val="0"/>
        <w:numPr>
          <w:ilvl w:val="4"/>
          <w:numId w:val="29"/>
        </w:numPr>
        <w:tabs>
          <w:tab w:val="clear" w:pos="5040"/>
          <w:tab w:val="num" w:pos="2700"/>
        </w:tabs>
        <w:suppressAutoHyphens/>
        <w:spacing w:after="0" w:line="240" w:lineRule="auto"/>
        <w:ind w:hanging="270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Mézeskalács állatfigurák</w:t>
      </w:r>
    </w:p>
    <w:p w:rsidR="001B1DB2" w:rsidRPr="00E87012" w:rsidRDefault="001B1DB2" w:rsidP="001E5DB9">
      <w:pPr>
        <w:widowControl w:val="0"/>
        <w:numPr>
          <w:ilvl w:val="3"/>
          <w:numId w:val="28"/>
        </w:numPr>
        <w:tabs>
          <w:tab w:val="clear" w:pos="4320"/>
          <w:tab w:val="num" w:pos="1440"/>
        </w:tabs>
        <w:suppressAutoHyphens/>
        <w:spacing w:after="0" w:line="240" w:lineRule="auto"/>
        <w:ind w:hanging="34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Mézes tészta készárukezelése</w:t>
      </w:r>
    </w:p>
    <w:p w:rsidR="001B1DB2" w:rsidRPr="00E87012" w:rsidRDefault="001B1DB2" w:rsidP="001E5DB9">
      <w:pPr>
        <w:widowControl w:val="0"/>
        <w:numPr>
          <w:ilvl w:val="3"/>
          <w:numId w:val="28"/>
        </w:numPr>
        <w:tabs>
          <w:tab w:val="clear" w:pos="4320"/>
        </w:tabs>
        <w:suppressAutoHyphens/>
        <w:spacing w:after="0" w:line="240" w:lineRule="auto"/>
        <w:ind w:hanging="3420"/>
        <w:rPr>
          <w:rFonts w:ascii="Palatino Linotype" w:hAnsi="Palatino Linotype" w:cs="Mangal"/>
          <w:kern w:val="1"/>
          <w:sz w:val="24"/>
          <w:szCs w:val="24"/>
          <w:lang w:eastAsia="hi-IN" w:bidi="hi-IN"/>
        </w:rPr>
      </w:pPr>
      <w:r w:rsidRPr="00E87012">
        <w:rPr>
          <w:rFonts w:ascii="Palatino Linotype" w:hAnsi="Palatino Linotype" w:cs="Mangal"/>
          <w:kern w:val="1"/>
          <w:sz w:val="24"/>
          <w:szCs w:val="24"/>
          <w:lang w:eastAsia="hi-IN" w:bidi="hi-IN"/>
        </w:rPr>
        <w:t>Mézeskalács csomagolás</w:t>
      </w:r>
      <w:r>
        <w:rPr>
          <w:rFonts w:ascii="Palatino Linotype" w:hAnsi="Palatino Linotype" w:cs="Mangal"/>
          <w:kern w:val="1"/>
          <w:sz w:val="24"/>
          <w:szCs w:val="24"/>
          <w:lang w:eastAsia="hi-IN" w:bidi="hi-IN"/>
        </w:rPr>
        <w:t>a</w:t>
      </w:r>
      <w:r w:rsidRPr="00E87012">
        <w:rPr>
          <w:rFonts w:ascii="Palatino Linotype" w:hAnsi="Palatino Linotype" w:cs="Mangal"/>
          <w:kern w:val="1"/>
          <w:sz w:val="24"/>
          <w:szCs w:val="24"/>
          <w:lang w:eastAsia="hi-IN" w:bidi="hi-IN"/>
        </w:rPr>
        <w:t xml:space="preserve"> és jelölés</w:t>
      </w:r>
      <w:r>
        <w:rPr>
          <w:rFonts w:ascii="Palatino Linotype" w:hAnsi="Palatino Linotype" w:cs="Mangal"/>
          <w:kern w:val="1"/>
          <w:sz w:val="24"/>
          <w:szCs w:val="24"/>
          <w:lang w:eastAsia="hi-IN" w:bidi="hi-IN"/>
        </w:rPr>
        <w:t>e</w:t>
      </w:r>
    </w:p>
    <w:p w:rsidR="001B1DB2" w:rsidRDefault="001B1DB2" w:rsidP="001E5DB9">
      <w:pPr>
        <w:widowControl w:val="0"/>
        <w:numPr>
          <w:ilvl w:val="4"/>
          <w:numId w:val="28"/>
        </w:numPr>
        <w:tabs>
          <w:tab w:val="clear" w:pos="5040"/>
          <w:tab w:val="left" w:pos="2700"/>
        </w:tabs>
        <w:suppressAutoHyphens/>
        <w:spacing w:after="0" w:line="240" w:lineRule="auto"/>
        <w:ind w:hanging="2700"/>
        <w:rPr>
          <w:rFonts w:ascii="Palatino Linotype" w:hAnsi="Palatino Linotype" w:cs="Mangal"/>
          <w:kern w:val="1"/>
          <w:sz w:val="24"/>
          <w:szCs w:val="24"/>
          <w:lang w:eastAsia="hi-IN" w:bidi="hi-IN"/>
        </w:rPr>
      </w:pPr>
      <w:r w:rsidRPr="00031480">
        <w:rPr>
          <w:rFonts w:ascii="Palatino Linotype" w:hAnsi="Palatino Linotype" w:cs="Mangal"/>
          <w:kern w:val="1"/>
          <w:sz w:val="24"/>
          <w:szCs w:val="24"/>
          <w:lang w:eastAsia="hi-IN" w:bidi="hi-IN"/>
        </w:rPr>
        <w:t>Az áru előkészítése csomagolásra</w:t>
      </w:r>
    </w:p>
    <w:p w:rsidR="001B1DB2" w:rsidRDefault="001B1DB2" w:rsidP="001E5DB9">
      <w:pPr>
        <w:widowControl w:val="0"/>
        <w:numPr>
          <w:ilvl w:val="4"/>
          <w:numId w:val="28"/>
        </w:numPr>
        <w:tabs>
          <w:tab w:val="clear" w:pos="5040"/>
          <w:tab w:val="left" w:pos="2700"/>
        </w:tabs>
        <w:suppressAutoHyphens/>
        <w:spacing w:after="0" w:line="240" w:lineRule="auto"/>
        <w:ind w:hanging="2700"/>
        <w:rPr>
          <w:rFonts w:ascii="Palatino Linotype" w:hAnsi="Palatino Linotype" w:cs="Mangal"/>
          <w:kern w:val="1"/>
          <w:sz w:val="24"/>
          <w:szCs w:val="24"/>
          <w:lang w:eastAsia="hi-IN" w:bidi="hi-IN"/>
        </w:rPr>
      </w:pPr>
      <w:r w:rsidRPr="00031480">
        <w:rPr>
          <w:rFonts w:ascii="Palatino Linotype" w:hAnsi="Palatino Linotype" w:cs="Mangal"/>
          <w:kern w:val="1"/>
          <w:sz w:val="24"/>
          <w:szCs w:val="24"/>
          <w:lang w:eastAsia="hi-IN" w:bidi="hi-IN"/>
        </w:rPr>
        <w:t>Csomagolóanyagok</w:t>
      </w:r>
    </w:p>
    <w:p w:rsidR="001B1DB2" w:rsidRDefault="001B1DB2" w:rsidP="001E5DB9">
      <w:pPr>
        <w:widowControl w:val="0"/>
        <w:numPr>
          <w:ilvl w:val="4"/>
          <w:numId w:val="28"/>
        </w:numPr>
        <w:tabs>
          <w:tab w:val="clear" w:pos="5040"/>
          <w:tab w:val="left" w:pos="2700"/>
        </w:tabs>
        <w:suppressAutoHyphens/>
        <w:spacing w:after="0" w:line="240" w:lineRule="auto"/>
        <w:ind w:hanging="2700"/>
        <w:rPr>
          <w:rFonts w:ascii="Palatino Linotype" w:hAnsi="Palatino Linotype" w:cs="Mangal"/>
          <w:kern w:val="1"/>
          <w:sz w:val="24"/>
          <w:szCs w:val="24"/>
          <w:lang w:eastAsia="hi-IN" w:bidi="hi-IN"/>
        </w:rPr>
      </w:pPr>
      <w:r w:rsidRPr="00031480">
        <w:rPr>
          <w:rFonts w:ascii="Palatino Linotype" w:hAnsi="Palatino Linotype" w:cs="Mangal"/>
          <w:kern w:val="1"/>
          <w:sz w:val="24"/>
          <w:szCs w:val="24"/>
          <w:lang w:eastAsia="hi-IN" w:bidi="hi-IN"/>
        </w:rPr>
        <w:t>Csomagolás</w:t>
      </w:r>
    </w:p>
    <w:p w:rsidR="001B1DB2" w:rsidRDefault="001B1DB2" w:rsidP="001E5DB9">
      <w:pPr>
        <w:widowControl w:val="0"/>
        <w:numPr>
          <w:ilvl w:val="3"/>
          <w:numId w:val="30"/>
        </w:numPr>
        <w:tabs>
          <w:tab w:val="clear" w:pos="4320"/>
          <w:tab w:val="num" w:pos="1440"/>
        </w:tabs>
        <w:suppressAutoHyphens/>
        <w:spacing w:after="0" w:line="240" w:lineRule="auto"/>
        <w:ind w:hanging="3420"/>
        <w:rPr>
          <w:rFonts w:ascii="Palatino Linotype" w:hAnsi="Palatino Linotype" w:cs="Mangal"/>
          <w:kern w:val="1"/>
          <w:sz w:val="24"/>
          <w:szCs w:val="24"/>
          <w:lang w:eastAsia="hi-IN" w:bidi="hi-IN"/>
        </w:rPr>
      </w:pPr>
      <w:r w:rsidRPr="00031480">
        <w:rPr>
          <w:rFonts w:ascii="Palatino Linotype" w:hAnsi="Palatino Linotype" w:cs="Mangal"/>
          <w:kern w:val="1"/>
          <w:sz w:val="24"/>
          <w:szCs w:val="24"/>
          <w:lang w:eastAsia="hi-IN" w:bidi="hi-IN"/>
        </w:rPr>
        <w:t>Tárolás</w:t>
      </w:r>
    </w:p>
    <w:p w:rsidR="001B1DB2" w:rsidRPr="00031480" w:rsidRDefault="001B1DB2" w:rsidP="001E5DB9">
      <w:pPr>
        <w:widowControl w:val="0"/>
        <w:numPr>
          <w:ilvl w:val="1"/>
          <w:numId w:val="7"/>
        </w:numPr>
        <w:tabs>
          <w:tab w:val="clear" w:pos="2664"/>
          <w:tab w:val="num" w:pos="1440"/>
        </w:tabs>
        <w:suppressAutoHyphens/>
        <w:spacing w:after="0" w:line="240" w:lineRule="auto"/>
        <w:ind w:left="1440"/>
        <w:rPr>
          <w:rFonts w:ascii="Palatino Linotype" w:hAnsi="Palatino Linotype" w:cs="Mangal"/>
          <w:kern w:val="1"/>
          <w:sz w:val="24"/>
          <w:szCs w:val="24"/>
          <w:lang w:eastAsia="hi-IN" w:bidi="hi-IN"/>
        </w:rPr>
      </w:pPr>
      <w:r w:rsidRPr="00E87012">
        <w:rPr>
          <w:rFonts w:ascii="Palatino Linotype" w:hAnsi="Palatino Linotype" w:cs="Mangal"/>
          <w:kern w:val="1"/>
          <w:sz w:val="24"/>
          <w:szCs w:val="24"/>
          <w:lang w:eastAsia="hi-IN" w:bidi="hi-IN"/>
        </w:rPr>
        <w:t>Mézes- és mézes jellegű sütemények mintavétele, vizsgálata és minősítése</w:t>
      </w:r>
      <w:r w:rsidRPr="00BE04C9">
        <w:rPr>
          <w:rFonts w:ascii="Palatino Linotype" w:hAnsi="Palatino Linotype" w:cs="Mangal"/>
          <w:kern w:val="1"/>
          <w:sz w:val="24"/>
          <w:szCs w:val="24"/>
          <w:lang w:eastAsia="hi-IN" w:bidi="hi-IN"/>
        </w:rPr>
        <w:t xml:space="preserve"> </w:t>
      </w:r>
      <w:r>
        <w:rPr>
          <w:rFonts w:ascii="Palatino Linotype" w:hAnsi="Palatino Linotype" w:cs="Mangal"/>
          <w:kern w:val="1"/>
          <w:sz w:val="24"/>
          <w:szCs w:val="24"/>
          <w:lang w:eastAsia="hi-IN" w:bidi="hi-IN"/>
        </w:rPr>
        <w:t>(</w:t>
      </w:r>
      <w:r w:rsidRPr="00E87012">
        <w:rPr>
          <w:rFonts w:ascii="Palatino Linotype" w:hAnsi="Palatino Linotype" w:cs="Mangal"/>
          <w:kern w:val="1"/>
          <w:sz w:val="24"/>
          <w:szCs w:val="24"/>
          <w:lang w:eastAsia="hi-IN" w:bidi="hi-IN"/>
        </w:rPr>
        <w:t>MSZ 21356:1984</w:t>
      </w:r>
      <w:r>
        <w:rPr>
          <w:rFonts w:ascii="Palatino Linotype" w:hAnsi="Palatino Linotype" w:cs="Mangal"/>
          <w:kern w:val="1"/>
          <w:sz w:val="24"/>
          <w:szCs w:val="24"/>
          <w:lang w:eastAsia="hi-IN" w:bidi="hi-IN"/>
        </w:rPr>
        <w:t>)</w:t>
      </w:r>
    </w:p>
    <w:p w:rsidR="001B1DB2" w:rsidRPr="00E87012" w:rsidRDefault="001B1DB2" w:rsidP="001E5DB9">
      <w:pPr>
        <w:widowControl w:val="0"/>
        <w:numPr>
          <w:ilvl w:val="3"/>
          <w:numId w:val="30"/>
        </w:numPr>
        <w:tabs>
          <w:tab w:val="clear" w:pos="4320"/>
          <w:tab w:val="num" w:pos="1440"/>
        </w:tabs>
        <w:suppressAutoHyphens/>
        <w:spacing w:after="0" w:line="240" w:lineRule="auto"/>
        <w:ind w:hanging="34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Mézes tészta minőség</w:t>
      </w:r>
      <w:r w:rsidRPr="00E87012">
        <w:rPr>
          <w:rFonts w:ascii="Palatino Linotype" w:hAnsi="Palatino Linotype" w:cs="Mangal"/>
          <w:kern w:val="1"/>
          <w:sz w:val="24"/>
          <w:szCs w:val="24"/>
          <w:lang w:eastAsia="hi-IN" w:bidi="hi-IN"/>
        </w:rPr>
        <w:t>vizsgál</w:t>
      </w:r>
      <w:r>
        <w:rPr>
          <w:rFonts w:ascii="Palatino Linotype" w:hAnsi="Palatino Linotype" w:cs="Mangal"/>
          <w:kern w:val="1"/>
          <w:sz w:val="24"/>
          <w:szCs w:val="24"/>
          <w:lang w:eastAsia="hi-IN" w:bidi="hi-IN"/>
        </w:rPr>
        <w:t>ata</w:t>
      </w:r>
    </w:p>
    <w:p w:rsidR="001B1DB2" w:rsidRDefault="001B1DB2" w:rsidP="001E5DB9">
      <w:pPr>
        <w:widowControl w:val="0"/>
        <w:numPr>
          <w:ilvl w:val="3"/>
          <w:numId w:val="30"/>
        </w:numPr>
        <w:tabs>
          <w:tab w:val="clear" w:pos="4320"/>
          <w:tab w:val="num" w:pos="1440"/>
        </w:tabs>
        <w:suppressAutoHyphens/>
        <w:spacing w:after="0" w:line="240" w:lineRule="auto"/>
        <w:ind w:hanging="3420"/>
        <w:rPr>
          <w:rFonts w:ascii="Palatino Linotype" w:hAnsi="Palatino Linotype" w:cs="Mangal"/>
          <w:kern w:val="1"/>
          <w:sz w:val="24"/>
          <w:szCs w:val="24"/>
          <w:lang w:eastAsia="hi-IN" w:bidi="hi-IN"/>
        </w:rPr>
      </w:pPr>
      <w:r w:rsidRPr="00E87012">
        <w:rPr>
          <w:rFonts w:ascii="Palatino Linotype" w:hAnsi="Palatino Linotype" w:cs="Mangal"/>
          <w:kern w:val="1"/>
          <w:sz w:val="24"/>
          <w:szCs w:val="24"/>
          <w:lang w:eastAsia="hi-IN" w:bidi="hi-IN"/>
        </w:rPr>
        <w:t>Mézeskalács minőségvizsgálat</w:t>
      </w:r>
      <w:r>
        <w:rPr>
          <w:rFonts w:ascii="Palatino Linotype" w:hAnsi="Palatino Linotype" w:cs="Mangal"/>
          <w:kern w:val="1"/>
          <w:sz w:val="24"/>
          <w:szCs w:val="24"/>
          <w:lang w:eastAsia="hi-IN" w:bidi="hi-IN"/>
        </w:rPr>
        <w:t>a</w:t>
      </w:r>
    </w:p>
    <w:p w:rsidR="001B1DB2" w:rsidRPr="00E87012" w:rsidRDefault="001B1DB2" w:rsidP="001E5DB9">
      <w:pPr>
        <w:widowControl w:val="0"/>
        <w:numPr>
          <w:ilvl w:val="3"/>
          <w:numId w:val="30"/>
        </w:numPr>
        <w:tabs>
          <w:tab w:val="clear" w:pos="4320"/>
          <w:tab w:val="num" w:pos="1440"/>
        </w:tabs>
        <w:suppressAutoHyphens/>
        <w:spacing w:after="0" w:line="240" w:lineRule="auto"/>
        <w:ind w:hanging="3420"/>
        <w:rPr>
          <w:rFonts w:ascii="Palatino Linotype" w:hAnsi="Palatino Linotype" w:cs="Mangal"/>
          <w:kern w:val="1"/>
          <w:sz w:val="24"/>
          <w:szCs w:val="24"/>
          <w:lang w:eastAsia="hi-IN" w:bidi="hi-IN"/>
        </w:rPr>
      </w:pPr>
      <w:r w:rsidRPr="00E87012">
        <w:rPr>
          <w:rFonts w:ascii="Palatino Linotype" w:hAnsi="Palatino Linotype" w:cs="Mangal"/>
          <w:kern w:val="1"/>
          <w:sz w:val="24"/>
          <w:szCs w:val="24"/>
          <w:lang w:eastAsia="hi-IN" w:bidi="hi-IN"/>
        </w:rPr>
        <w:t>Érzékszervi vizsgálatok</w:t>
      </w:r>
    </w:p>
    <w:p w:rsidR="001B1DB2" w:rsidRPr="00E87012" w:rsidRDefault="001B1DB2" w:rsidP="001E5DB9">
      <w:pPr>
        <w:widowControl w:val="0"/>
        <w:numPr>
          <w:ilvl w:val="3"/>
          <w:numId w:val="30"/>
        </w:numPr>
        <w:tabs>
          <w:tab w:val="clear" w:pos="4320"/>
          <w:tab w:val="num" w:pos="1440"/>
        </w:tabs>
        <w:suppressAutoHyphens/>
        <w:spacing w:after="0" w:line="240" w:lineRule="auto"/>
        <w:ind w:hanging="3420"/>
        <w:rPr>
          <w:rFonts w:ascii="Palatino Linotype" w:hAnsi="Palatino Linotype" w:cs="Mangal"/>
          <w:kern w:val="1"/>
          <w:sz w:val="24"/>
          <w:szCs w:val="24"/>
          <w:lang w:eastAsia="hi-IN" w:bidi="hi-IN"/>
        </w:rPr>
      </w:pPr>
      <w:r w:rsidRPr="00E87012">
        <w:rPr>
          <w:rFonts w:ascii="Palatino Linotype" w:hAnsi="Palatino Linotype" w:cs="Mangal"/>
          <w:kern w:val="1"/>
          <w:sz w:val="24"/>
          <w:szCs w:val="24"/>
          <w:lang w:eastAsia="hi-IN" w:bidi="hi-IN"/>
        </w:rPr>
        <w:t>Mézeskalács hibák és javításuk</w:t>
      </w:r>
    </w:p>
    <w:p w:rsidR="001B1DB2" w:rsidRPr="00031480" w:rsidRDefault="001B1DB2" w:rsidP="001E5DB9">
      <w:pPr>
        <w:widowControl w:val="0"/>
        <w:numPr>
          <w:ilvl w:val="4"/>
          <w:numId w:val="30"/>
        </w:numPr>
        <w:tabs>
          <w:tab w:val="clear" w:pos="5760"/>
          <w:tab w:val="num" w:pos="2700"/>
        </w:tabs>
        <w:suppressAutoHyphens/>
        <w:spacing w:after="0" w:line="240" w:lineRule="auto"/>
        <w:ind w:hanging="3420"/>
        <w:rPr>
          <w:rFonts w:ascii="Palatino Linotype" w:hAnsi="Palatino Linotype" w:cs="Mangal"/>
          <w:kern w:val="1"/>
          <w:sz w:val="24"/>
          <w:szCs w:val="24"/>
          <w:lang w:eastAsia="hi-IN" w:bidi="hi-IN"/>
        </w:rPr>
      </w:pPr>
      <w:r w:rsidRPr="00031480">
        <w:rPr>
          <w:rFonts w:ascii="Palatino Linotype" w:hAnsi="Palatino Linotype" w:cs="Mangal"/>
          <w:kern w:val="1"/>
          <w:sz w:val="24"/>
          <w:szCs w:val="24"/>
          <w:lang w:eastAsia="hi-IN" w:bidi="hi-IN"/>
        </w:rPr>
        <w:t>Alakhibák</w:t>
      </w:r>
    </w:p>
    <w:p w:rsidR="001B1DB2" w:rsidRDefault="001B1DB2" w:rsidP="001E5DB9">
      <w:pPr>
        <w:widowControl w:val="0"/>
        <w:numPr>
          <w:ilvl w:val="4"/>
          <w:numId w:val="30"/>
        </w:numPr>
        <w:tabs>
          <w:tab w:val="clear" w:pos="5760"/>
          <w:tab w:val="num" w:pos="2700"/>
        </w:tabs>
        <w:suppressAutoHyphens/>
        <w:spacing w:after="0" w:line="240" w:lineRule="auto"/>
        <w:ind w:hanging="34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Felületi hibák</w:t>
      </w:r>
    </w:p>
    <w:p w:rsidR="001B1DB2" w:rsidRDefault="001B1DB2" w:rsidP="001E5DB9">
      <w:pPr>
        <w:widowControl w:val="0"/>
        <w:numPr>
          <w:ilvl w:val="4"/>
          <w:numId w:val="30"/>
        </w:numPr>
        <w:tabs>
          <w:tab w:val="clear" w:pos="5760"/>
          <w:tab w:val="num" w:pos="2700"/>
        </w:tabs>
        <w:suppressAutoHyphens/>
        <w:spacing w:after="0" w:line="240" w:lineRule="auto"/>
        <w:ind w:hanging="34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Bélzet hibák</w:t>
      </w:r>
    </w:p>
    <w:p w:rsidR="001B1DB2" w:rsidRDefault="001B1DB2" w:rsidP="001E5DB9">
      <w:pPr>
        <w:widowControl w:val="0"/>
        <w:numPr>
          <w:ilvl w:val="4"/>
          <w:numId w:val="30"/>
        </w:numPr>
        <w:tabs>
          <w:tab w:val="clear" w:pos="5760"/>
          <w:tab w:val="num" w:pos="2700"/>
        </w:tabs>
        <w:suppressAutoHyphens/>
        <w:spacing w:after="0" w:line="240" w:lineRule="auto"/>
        <w:ind w:hanging="34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Színhibák</w:t>
      </w:r>
    </w:p>
    <w:p w:rsidR="001B1DB2" w:rsidRDefault="001B1DB2" w:rsidP="001E5DB9">
      <w:pPr>
        <w:widowControl w:val="0"/>
        <w:numPr>
          <w:ilvl w:val="4"/>
          <w:numId w:val="30"/>
        </w:numPr>
        <w:tabs>
          <w:tab w:val="clear" w:pos="5760"/>
          <w:tab w:val="num" w:pos="2700"/>
        </w:tabs>
        <w:suppressAutoHyphens/>
        <w:spacing w:after="0" w:line="240" w:lineRule="auto"/>
        <w:ind w:hanging="34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Állaghibák</w:t>
      </w:r>
    </w:p>
    <w:p w:rsidR="001B1DB2" w:rsidRDefault="001B1DB2" w:rsidP="001E5DB9">
      <w:pPr>
        <w:widowControl w:val="0"/>
        <w:numPr>
          <w:ilvl w:val="4"/>
          <w:numId w:val="30"/>
        </w:numPr>
        <w:tabs>
          <w:tab w:val="clear" w:pos="5760"/>
          <w:tab w:val="num" w:pos="2700"/>
        </w:tabs>
        <w:suppressAutoHyphens/>
        <w:spacing w:after="0" w:line="240" w:lineRule="auto"/>
        <w:ind w:hanging="34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Íz hibák</w:t>
      </w:r>
    </w:p>
    <w:p w:rsidR="001B1DB2" w:rsidRDefault="001B1DB2" w:rsidP="001E5DB9">
      <w:pPr>
        <w:widowControl w:val="0"/>
        <w:numPr>
          <w:ilvl w:val="4"/>
          <w:numId w:val="30"/>
        </w:numPr>
        <w:tabs>
          <w:tab w:val="clear" w:pos="5760"/>
          <w:tab w:val="num" w:pos="2700"/>
        </w:tabs>
        <w:suppressAutoHyphens/>
        <w:spacing w:after="0" w:line="240" w:lineRule="auto"/>
        <w:ind w:hanging="34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Térfogat, tömeghibák</w:t>
      </w:r>
    </w:p>
    <w:p w:rsidR="001B1DB2" w:rsidRPr="00031480" w:rsidRDefault="001B1DB2" w:rsidP="001E5DB9">
      <w:pPr>
        <w:widowControl w:val="0"/>
        <w:numPr>
          <w:ilvl w:val="4"/>
          <w:numId w:val="30"/>
        </w:numPr>
        <w:tabs>
          <w:tab w:val="clear" w:pos="5760"/>
          <w:tab w:val="num" w:pos="2700"/>
        </w:tabs>
        <w:suppressAutoHyphens/>
        <w:spacing w:after="0" w:line="240" w:lineRule="auto"/>
        <w:ind w:hanging="34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Bevonathibák</w:t>
      </w:r>
    </w:p>
    <w:p w:rsidR="001B1DB2" w:rsidRPr="00AC7205" w:rsidRDefault="001B1DB2" w:rsidP="00A21829">
      <w:pPr>
        <w:widowControl w:val="0"/>
        <w:suppressAutoHyphens/>
        <w:spacing w:after="0" w:line="240" w:lineRule="auto"/>
        <w:ind w:left="1440"/>
        <w:rPr>
          <w:rFonts w:ascii="Palatino Linotype" w:hAnsi="Palatino Linotype" w:cs="Mangal"/>
          <w:color w:val="0000FF"/>
          <w:kern w:val="1"/>
          <w:sz w:val="24"/>
          <w:szCs w:val="24"/>
          <w:lang w:eastAsia="hi-IN" w:bidi="hi-IN"/>
        </w:rPr>
      </w:pPr>
    </w:p>
    <w:p w:rsidR="001B1DB2" w:rsidRPr="00B87D30" w:rsidRDefault="001B1DB2" w:rsidP="001E5DB9">
      <w:pPr>
        <w:numPr>
          <w:ilvl w:val="1"/>
          <w:numId w:val="44"/>
        </w:numPr>
        <w:tabs>
          <w:tab w:val="num" w:pos="1332"/>
        </w:tabs>
        <w:spacing w:after="0" w:line="240" w:lineRule="auto"/>
        <w:ind w:left="900" w:hanging="540"/>
        <w:rPr>
          <w:rFonts w:ascii="Palatino Linotype" w:hAnsi="Palatino Linotype"/>
          <w:b/>
          <w:i/>
          <w:sz w:val="24"/>
          <w:szCs w:val="24"/>
        </w:rPr>
      </w:pPr>
      <w:r w:rsidRPr="00B87D30">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1B1DB2" w:rsidRPr="000E120B" w:rsidRDefault="001B1DB2" w:rsidP="00A21829">
      <w:pPr>
        <w:widowControl w:val="0"/>
        <w:suppressAutoHyphens/>
        <w:spacing w:after="0" w:line="240" w:lineRule="auto"/>
        <w:rPr>
          <w:rFonts w:ascii="Palatino Linotype" w:hAnsi="Palatino Linotype" w:cs="Mangal"/>
          <w:b/>
          <w:kern w:val="1"/>
          <w:sz w:val="24"/>
          <w:szCs w:val="24"/>
          <w:lang w:eastAsia="hi-IN" w:bidi="hi-IN"/>
        </w:rPr>
      </w:pPr>
    </w:p>
    <w:p w:rsidR="001B1DB2" w:rsidRDefault="001B1DB2" w:rsidP="001E5DB9">
      <w:pPr>
        <w:numPr>
          <w:ilvl w:val="1"/>
          <w:numId w:val="44"/>
        </w:numPr>
        <w:tabs>
          <w:tab w:val="num" w:pos="1332"/>
        </w:tabs>
        <w:spacing w:after="0" w:line="240" w:lineRule="auto"/>
        <w:ind w:left="900" w:hanging="540"/>
        <w:rPr>
          <w:rFonts w:ascii="Palatino Linotype" w:hAnsi="Palatino Linotype"/>
          <w:b/>
          <w:i/>
          <w:sz w:val="24"/>
          <w:szCs w:val="24"/>
        </w:rPr>
      </w:pPr>
      <w:r w:rsidRPr="00B87D30">
        <w:rPr>
          <w:rFonts w:ascii="Palatino Linotype" w:hAnsi="Palatino Linotype"/>
          <w:b/>
          <w:i/>
          <w:sz w:val="24"/>
          <w:szCs w:val="24"/>
        </w:rPr>
        <w:t>A tantárgy elsajátítása során alkalmazható sajátos módszerek, tanulói tevékenységformák (ajánlás)</w:t>
      </w:r>
    </w:p>
    <w:p w:rsidR="001B1DB2" w:rsidRDefault="001B1DB2" w:rsidP="00A21829">
      <w:pPr>
        <w:spacing w:after="0" w:line="240" w:lineRule="auto"/>
        <w:rPr>
          <w:rFonts w:ascii="Palatino Linotype" w:hAnsi="Palatino Linotype"/>
          <w:b/>
          <w:i/>
          <w:sz w:val="24"/>
          <w:szCs w:val="24"/>
        </w:rPr>
      </w:pPr>
    </w:p>
    <w:p w:rsidR="001B1DB2" w:rsidRDefault="001B1DB2" w:rsidP="00A21829">
      <w:pPr>
        <w:pStyle w:val="Listaszerbekezds"/>
        <w:spacing w:after="0" w:line="240" w:lineRule="auto"/>
        <w:ind w:left="791" w:firstLine="1"/>
        <w:rPr>
          <w:rFonts w:ascii="Palatino Linotype" w:hAnsi="Palatino Linotype"/>
          <w:b/>
          <w:i/>
          <w:sz w:val="24"/>
          <w:szCs w:val="24"/>
        </w:rPr>
      </w:pPr>
      <w:r w:rsidRPr="002120BE">
        <w:rPr>
          <w:rFonts w:ascii="Palatino Linotype" w:hAnsi="Palatino Linotype"/>
          <w:b/>
          <w:i/>
          <w:sz w:val="24"/>
          <w:szCs w:val="24"/>
        </w:rPr>
        <w:t>A tantárgy elsajátítása során alkalmazható sajátos módszerek</w:t>
      </w:r>
      <w:r>
        <w:rPr>
          <w:rFonts w:ascii="Palatino Linotype" w:hAnsi="Palatino Linotype"/>
          <w:b/>
          <w:i/>
          <w:sz w:val="24"/>
          <w:szCs w:val="24"/>
        </w:rPr>
        <w:t xml:space="preserve"> </w:t>
      </w:r>
      <w:r w:rsidRPr="00052C8D">
        <w:rPr>
          <w:rFonts w:ascii="Palatino Linotype" w:hAnsi="Palatino Linotype"/>
          <w:b/>
          <w:i/>
          <w:sz w:val="24"/>
          <w:szCs w:val="24"/>
        </w:rPr>
        <w:t>(ajánlás)</w:t>
      </w:r>
    </w:p>
    <w:p w:rsidR="001B1DB2" w:rsidRDefault="001B1DB2" w:rsidP="00A21829">
      <w:pPr>
        <w:pStyle w:val="Listaszerbekezds"/>
        <w:spacing w:after="0" w:line="240" w:lineRule="auto"/>
        <w:ind w:left="791" w:firstLine="1"/>
        <w:rPr>
          <w:rFonts w:ascii="Palatino Linotype" w:hAnsi="Palatino Linotype"/>
          <w:b/>
          <w:i/>
          <w:sz w:val="24"/>
          <w:szCs w:val="24"/>
        </w:rPr>
      </w:pPr>
    </w:p>
    <w:p w:rsidR="001B1DB2" w:rsidRDefault="001B1DB2" w:rsidP="00A21829">
      <w:pPr>
        <w:spacing w:after="0" w:line="240" w:lineRule="auto"/>
        <w:ind w:left="792"/>
        <w:rPr>
          <w:rFonts w:ascii="Palatino Linotype" w:hAnsi="Palatino Linotype"/>
          <w:b/>
          <w:i/>
          <w:sz w:val="24"/>
          <w:szCs w:val="24"/>
        </w:rPr>
      </w:pPr>
      <w:r w:rsidRPr="002120BE">
        <w:rPr>
          <w:rFonts w:ascii="Palatino Linotype" w:hAnsi="Palatino Linotype"/>
          <w:b/>
          <w:i/>
          <w:sz w:val="24"/>
          <w:szCs w:val="24"/>
        </w:rPr>
        <w:t>A tantárgy elsajátítása során alkalmazható tanulói tevékenységformák</w:t>
      </w:r>
      <w:r>
        <w:rPr>
          <w:rFonts w:ascii="Palatino Linotype" w:hAnsi="Palatino Linotype"/>
          <w:b/>
          <w:i/>
          <w:sz w:val="24"/>
          <w:szCs w:val="24"/>
        </w:rPr>
        <w:t xml:space="preserve"> </w:t>
      </w:r>
      <w:r w:rsidRPr="00052C8D">
        <w:rPr>
          <w:rFonts w:ascii="Palatino Linotype" w:hAnsi="Palatino Linotype"/>
          <w:b/>
          <w:i/>
          <w:sz w:val="24"/>
          <w:szCs w:val="24"/>
        </w:rPr>
        <w:t>(ajánlás)</w:t>
      </w:r>
    </w:p>
    <w:p w:rsidR="001B1DB2" w:rsidRPr="00B87D30" w:rsidRDefault="001B1DB2" w:rsidP="00A21829">
      <w:pPr>
        <w:spacing w:after="0" w:line="240" w:lineRule="auto"/>
        <w:ind w:left="792"/>
        <w:rPr>
          <w:rFonts w:ascii="Palatino Linotype" w:hAnsi="Palatino Linotype"/>
          <w:b/>
          <w:i/>
          <w:sz w:val="24"/>
          <w:szCs w:val="24"/>
        </w:rPr>
      </w:pPr>
    </w:p>
    <w:p w:rsidR="001B1DB2" w:rsidRPr="00BA68AB" w:rsidRDefault="001B1DB2" w:rsidP="001E5DB9">
      <w:pPr>
        <w:numPr>
          <w:ilvl w:val="1"/>
          <w:numId w:val="44"/>
        </w:numPr>
        <w:tabs>
          <w:tab w:val="num" w:pos="1332"/>
        </w:tabs>
        <w:spacing w:after="0" w:line="240" w:lineRule="auto"/>
        <w:ind w:left="900" w:hanging="540"/>
        <w:rPr>
          <w:rFonts w:ascii="Palatino Linotype" w:hAnsi="Palatino Linotype" w:cs="Mangal"/>
          <w:b/>
          <w:bCs/>
          <w:kern w:val="1"/>
          <w:sz w:val="24"/>
          <w:szCs w:val="24"/>
          <w:lang w:eastAsia="hi-IN" w:bidi="hi-IN"/>
        </w:rPr>
      </w:pPr>
      <w:r w:rsidRPr="00280858">
        <w:rPr>
          <w:rFonts w:ascii="Palatino Linotype" w:hAnsi="Palatino Linotype"/>
          <w:b/>
          <w:sz w:val="24"/>
          <w:szCs w:val="24"/>
        </w:rPr>
        <w:t>A tantárgy értékelésének módja</w:t>
      </w:r>
    </w:p>
    <w:p w:rsidR="001B1DB2" w:rsidRPr="00D835FB" w:rsidRDefault="001B1DB2" w:rsidP="00BA68AB">
      <w:pPr>
        <w:autoSpaceDE w:val="0"/>
        <w:autoSpaceDN w:val="0"/>
        <w:adjustRightInd w:val="0"/>
        <w:spacing w:after="0" w:line="240" w:lineRule="auto"/>
        <w:ind w:left="360"/>
        <w:jc w:val="both"/>
        <w:rPr>
          <w:rFonts w:ascii="Palatino Linotype" w:hAnsi="Palatino Linotype"/>
          <w:bCs/>
          <w:sz w:val="24"/>
          <w:szCs w:val="24"/>
        </w:rPr>
      </w:pPr>
      <w:r w:rsidRPr="004B59AD">
        <w:rPr>
          <w:rFonts w:ascii="Palatino Linotype" w:hAnsi="Palatino Linotype"/>
          <w:bCs/>
          <w:sz w:val="24"/>
          <w:szCs w:val="24"/>
        </w:rPr>
        <w:t xml:space="preserve">A nemzeti köznevelésről szóló 2011. évi CXC. </w:t>
      </w:r>
      <w:r>
        <w:rPr>
          <w:rFonts w:ascii="Palatino Linotype" w:hAnsi="Palatino Linotype"/>
          <w:bCs/>
          <w:sz w:val="24"/>
          <w:szCs w:val="24"/>
        </w:rPr>
        <w:t>törvény 54</w:t>
      </w:r>
      <w:r w:rsidRPr="004B59AD">
        <w:rPr>
          <w:rFonts w:ascii="Palatino Linotype" w:hAnsi="Palatino Linotype"/>
          <w:bCs/>
          <w:sz w:val="24"/>
          <w:szCs w:val="24"/>
        </w:rPr>
        <w:t>. § (2) a) pontja szerinti értékeléssel.</w:t>
      </w:r>
    </w:p>
    <w:p w:rsidR="001B1DB2" w:rsidRPr="00280858" w:rsidRDefault="001B1DB2" w:rsidP="00BA68AB">
      <w:pPr>
        <w:tabs>
          <w:tab w:val="num" w:pos="1332"/>
        </w:tabs>
        <w:spacing w:after="0" w:line="240" w:lineRule="auto"/>
        <w:ind w:left="360"/>
        <w:rPr>
          <w:rFonts w:ascii="Palatino Linotype" w:hAnsi="Palatino Linotype" w:cs="Mangal"/>
          <w:b/>
          <w:bCs/>
          <w:kern w:val="1"/>
          <w:sz w:val="24"/>
          <w:szCs w:val="24"/>
          <w:lang w:eastAsia="hi-IN" w:bidi="hi-IN"/>
        </w:rPr>
      </w:pPr>
    </w:p>
    <w:p w:rsidR="001B1DB2" w:rsidRPr="000E120B" w:rsidRDefault="001B1DB2" w:rsidP="00A21829">
      <w:pPr>
        <w:autoSpaceDE w:val="0"/>
        <w:autoSpaceDN w:val="0"/>
        <w:adjustRightInd w:val="0"/>
        <w:spacing w:after="0" w:line="240" w:lineRule="auto"/>
        <w:rPr>
          <w:rFonts w:ascii="Palatino Linotype" w:hAnsi="Palatino Linotype" w:cs="TimesNewRomanPSMT"/>
          <w:sz w:val="24"/>
          <w:szCs w:val="24"/>
          <w:lang w:bidi="hi-IN"/>
        </w:rPr>
      </w:pPr>
    </w:p>
    <w:p w:rsidR="001B1DB2" w:rsidRDefault="001B1DB2" w:rsidP="00A21829">
      <w:pPr>
        <w:widowControl w:val="0"/>
        <w:suppressAutoHyphens/>
        <w:spacing w:after="0" w:line="240" w:lineRule="auto"/>
        <w:rPr>
          <w:rFonts w:ascii="Palatino Linotype" w:hAnsi="Palatino Linotype" w:cs="Mangal"/>
          <w:b/>
          <w:kern w:val="1"/>
          <w:sz w:val="24"/>
          <w:szCs w:val="24"/>
          <w:lang w:eastAsia="hi-IN" w:bidi="hi-IN"/>
        </w:rPr>
      </w:pPr>
    </w:p>
    <w:p w:rsidR="001B1DB2" w:rsidRPr="000E120B" w:rsidRDefault="001B1DB2" w:rsidP="00A21829">
      <w:pPr>
        <w:widowControl w:val="0"/>
        <w:suppressAutoHyphens/>
        <w:spacing w:after="0" w:line="240" w:lineRule="auto"/>
        <w:rPr>
          <w:rFonts w:ascii="Palatino Linotype" w:hAnsi="Palatino Linotype" w:cs="Mangal"/>
          <w:b/>
          <w:kern w:val="1"/>
          <w:sz w:val="24"/>
          <w:szCs w:val="24"/>
          <w:lang w:eastAsia="hi-IN" w:bidi="hi-IN"/>
        </w:rPr>
      </w:pPr>
    </w:p>
    <w:p w:rsidR="001B1DB2" w:rsidRPr="000E120B" w:rsidRDefault="001B1DB2" w:rsidP="001E5DB9">
      <w:pPr>
        <w:numPr>
          <w:ilvl w:val="0"/>
          <w:numId w:val="44"/>
        </w:numPr>
        <w:spacing w:after="0" w:line="240" w:lineRule="auto"/>
        <w:ind w:left="357" w:hanging="357"/>
        <w:rPr>
          <w:rFonts w:ascii="Palatino Linotype" w:hAnsi="Palatino Linotype"/>
          <w:b/>
          <w:sz w:val="24"/>
          <w:szCs w:val="24"/>
          <w:lang w:eastAsia="hu-HU"/>
        </w:rPr>
      </w:pPr>
      <w:r>
        <w:rPr>
          <w:rFonts w:ascii="Palatino Linotype" w:hAnsi="Palatino Linotype"/>
          <w:b/>
          <w:sz w:val="24"/>
          <w:szCs w:val="24"/>
          <w:lang w:eastAsia="hu-HU"/>
        </w:rPr>
        <w:br w:type="page"/>
        <w:t>Szakmaigyakorlat.6. tantárgy</w:t>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t>100</w:t>
      </w:r>
      <w:r w:rsidRPr="000E120B">
        <w:rPr>
          <w:rFonts w:ascii="Palatino Linotype" w:hAnsi="Palatino Linotype"/>
          <w:b/>
          <w:sz w:val="24"/>
          <w:szCs w:val="24"/>
          <w:lang w:eastAsia="hu-HU"/>
        </w:rPr>
        <w:t>óra</w:t>
      </w:r>
      <w:r>
        <w:rPr>
          <w:rFonts w:ascii="Palatino Linotype" w:hAnsi="Palatino Linotype"/>
          <w:b/>
          <w:sz w:val="24"/>
          <w:szCs w:val="24"/>
          <w:lang w:eastAsia="hu-HU"/>
        </w:rPr>
        <w:t>/168óra*</w:t>
      </w:r>
    </w:p>
    <w:p w:rsidR="001B1DB2" w:rsidRPr="00B87D30" w:rsidRDefault="001B1DB2" w:rsidP="00A21829">
      <w:pPr>
        <w:spacing w:after="0" w:line="240" w:lineRule="auto"/>
        <w:jc w:val="right"/>
        <w:rPr>
          <w:rFonts w:ascii="Palatino Linotype" w:hAnsi="Palatino Linotype"/>
          <w:sz w:val="20"/>
          <w:szCs w:val="20"/>
        </w:rPr>
      </w:pPr>
      <w:r w:rsidRPr="00B87D30">
        <w:rPr>
          <w:rFonts w:ascii="Palatino Linotype" w:hAnsi="Palatino Linotype"/>
          <w:sz w:val="20"/>
          <w:szCs w:val="20"/>
        </w:rPr>
        <w:t>*Háromévfolyamos képzés közismereti oktatással/kétévfolyamos képzés közismereti oktatás nélkül</w:t>
      </w:r>
    </w:p>
    <w:p w:rsidR="001B1DB2" w:rsidRPr="000E120B" w:rsidRDefault="001B1DB2" w:rsidP="00A21829">
      <w:pPr>
        <w:widowControl w:val="0"/>
        <w:suppressAutoHyphens/>
        <w:spacing w:after="0" w:line="240" w:lineRule="auto"/>
        <w:rPr>
          <w:rFonts w:ascii="Palatino Linotype" w:hAnsi="Palatino Linotype"/>
          <w:b/>
          <w:sz w:val="24"/>
          <w:szCs w:val="24"/>
          <w:lang w:eastAsia="hu-HU"/>
        </w:rPr>
      </w:pPr>
    </w:p>
    <w:p w:rsidR="001B1DB2" w:rsidRDefault="001B1DB2" w:rsidP="001E5DB9">
      <w:pPr>
        <w:numPr>
          <w:ilvl w:val="1"/>
          <w:numId w:val="44"/>
        </w:numPr>
        <w:tabs>
          <w:tab w:val="num" w:pos="1332"/>
        </w:tabs>
        <w:spacing w:after="0" w:line="240" w:lineRule="auto"/>
        <w:ind w:left="900" w:hanging="540"/>
        <w:rPr>
          <w:rFonts w:ascii="Palatino Linotype" w:hAnsi="Palatino Linotype"/>
          <w:b/>
          <w:sz w:val="24"/>
          <w:szCs w:val="24"/>
          <w:lang w:eastAsia="hu-HU"/>
        </w:rPr>
      </w:pPr>
      <w:r w:rsidRPr="000E120B">
        <w:rPr>
          <w:rFonts w:ascii="Palatino Linotype" w:hAnsi="Palatino Linotype"/>
          <w:b/>
          <w:sz w:val="24"/>
          <w:szCs w:val="24"/>
          <w:lang w:eastAsia="hu-HU"/>
        </w:rPr>
        <w:t>A tantárgy tanításának célja</w:t>
      </w:r>
    </w:p>
    <w:p w:rsidR="001B1DB2" w:rsidRPr="00C434AD" w:rsidRDefault="001B1DB2" w:rsidP="00A21829">
      <w:pPr>
        <w:jc w:val="both"/>
        <w:rPr>
          <w:rFonts w:ascii="Palatino Linotype" w:hAnsi="Palatino Linotype"/>
          <w:sz w:val="24"/>
          <w:szCs w:val="24"/>
        </w:rPr>
      </w:pPr>
      <w:r w:rsidRPr="00C434AD">
        <w:rPr>
          <w:rFonts w:ascii="Palatino Linotype" w:hAnsi="Palatino Linotype"/>
          <w:sz w:val="24"/>
          <w:szCs w:val="24"/>
        </w:rPr>
        <w:t xml:space="preserve">A tanulók </w:t>
      </w:r>
      <w:r>
        <w:rPr>
          <w:rFonts w:ascii="Palatino Linotype" w:hAnsi="Palatino Linotype"/>
          <w:sz w:val="24"/>
          <w:szCs w:val="24"/>
        </w:rPr>
        <w:t>s</w:t>
      </w:r>
      <w:r w:rsidRPr="00C434AD">
        <w:rPr>
          <w:rFonts w:ascii="Palatino Linotype" w:hAnsi="Palatino Linotype"/>
          <w:sz w:val="24"/>
          <w:szCs w:val="24"/>
        </w:rPr>
        <w:t xml:space="preserve">ajátítsák el a mézes tészta készítésének, feldolgozásának, sütésének, díszítésének, csomagolásának </w:t>
      </w:r>
      <w:r>
        <w:rPr>
          <w:rFonts w:ascii="Palatino Linotype" w:hAnsi="Palatino Linotype"/>
          <w:sz w:val="24"/>
          <w:szCs w:val="24"/>
        </w:rPr>
        <w:t>gyakorlati</w:t>
      </w:r>
      <w:r w:rsidRPr="00C434AD">
        <w:rPr>
          <w:rFonts w:ascii="Palatino Linotype" w:hAnsi="Palatino Linotype"/>
          <w:sz w:val="24"/>
          <w:szCs w:val="24"/>
        </w:rPr>
        <w:t xml:space="preserve"> alapjait. Ismerjék meg a mézes- tésztakészítés, tésztafeldolgozás </w:t>
      </w:r>
      <w:r>
        <w:rPr>
          <w:rFonts w:ascii="Palatino Linotype" w:hAnsi="Palatino Linotype"/>
          <w:sz w:val="24"/>
          <w:szCs w:val="24"/>
        </w:rPr>
        <w:t xml:space="preserve">módszereit, műveletit és </w:t>
      </w:r>
      <w:r w:rsidRPr="00C434AD">
        <w:rPr>
          <w:rFonts w:ascii="Palatino Linotype" w:hAnsi="Palatino Linotype"/>
          <w:sz w:val="24"/>
          <w:szCs w:val="24"/>
        </w:rPr>
        <w:t xml:space="preserve">gépeit. </w:t>
      </w:r>
      <w:r>
        <w:rPr>
          <w:rFonts w:ascii="Palatino Linotype" w:hAnsi="Palatino Linotype"/>
          <w:sz w:val="24"/>
          <w:szCs w:val="24"/>
        </w:rPr>
        <w:t xml:space="preserve">Alkalmazzák </w:t>
      </w:r>
      <w:r w:rsidRPr="00C434AD">
        <w:rPr>
          <w:rFonts w:ascii="Palatino Linotype" w:hAnsi="Palatino Linotype"/>
          <w:sz w:val="24"/>
          <w:szCs w:val="24"/>
        </w:rPr>
        <w:t xml:space="preserve">a mézes tésztakészítésre vonatkozó (minőségi, élelmiszerbiztonsági, munkavédelmi, tűzvédelmi, környezetvédelmi, valamint üzemi) előírásokat. </w:t>
      </w:r>
    </w:p>
    <w:p w:rsidR="001B1DB2" w:rsidRPr="000E120B" w:rsidRDefault="001B1DB2" w:rsidP="00A21829">
      <w:pPr>
        <w:widowControl w:val="0"/>
        <w:suppressAutoHyphens/>
        <w:spacing w:after="0" w:line="240" w:lineRule="auto"/>
        <w:rPr>
          <w:rFonts w:ascii="Palatino Linotype" w:hAnsi="Palatino Linotype"/>
          <w:b/>
          <w:kern w:val="1"/>
          <w:sz w:val="24"/>
          <w:szCs w:val="24"/>
          <w:lang w:eastAsia="hi-IN" w:bidi="hi-IN"/>
        </w:rPr>
      </w:pPr>
    </w:p>
    <w:p w:rsidR="001B1DB2" w:rsidRDefault="001B1DB2" w:rsidP="001E5DB9">
      <w:pPr>
        <w:numPr>
          <w:ilvl w:val="1"/>
          <w:numId w:val="44"/>
        </w:numPr>
        <w:tabs>
          <w:tab w:val="num" w:pos="1332"/>
        </w:tabs>
        <w:spacing w:after="0" w:line="240" w:lineRule="auto"/>
        <w:ind w:left="900" w:hanging="540"/>
        <w:rPr>
          <w:rFonts w:ascii="Palatino Linotype" w:hAnsi="Palatino Linotype"/>
          <w:b/>
          <w:sz w:val="24"/>
          <w:szCs w:val="24"/>
          <w:lang w:eastAsia="hu-HU"/>
        </w:rPr>
      </w:pPr>
      <w:r w:rsidRPr="000E120B">
        <w:rPr>
          <w:rFonts w:ascii="Palatino Linotype" w:hAnsi="Palatino Linotype"/>
          <w:b/>
          <w:sz w:val="24"/>
          <w:szCs w:val="24"/>
        </w:rPr>
        <w:t>Kapcsolódó</w:t>
      </w:r>
      <w:r w:rsidRPr="000E120B">
        <w:rPr>
          <w:rFonts w:ascii="Palatino Linotype" w:hAnsi="Palatino Linotype"/>
          <w:b/>
          <w:sz w:val="24"/>
          <w:szCs w:val="24"/>
          <w:lang w:eastAsia="hu-HU"/>
        </w:rPr>
        <w:t xml:space="preserve"> közismereti, szakmai tartalmak</w:t>
      </w:r>
    </w:p>
    <w:p w:rsidR="001B1DB2" w:rsidRPr="000E120B" w:rsidRDefault="001B1DB2" w:rsidP="00A21829">
      <w:pPr>
        <w:widowControl w:val="0"/>
        <w:suppressAutoHyphens/>
        <w:spacing w:after="0" w:line="240" w:lineRule="auto"/>
        <w:rPr>
          <w:rFonts w:ascii="Palatino Linotype" w:hAnsi="Palatino Linotype"/>
          <w:b/>
          <w:kern w:val="1"/>
          <w:sz w:val="24"/>
          <w:szCs w:val="24"/>
          <w:lang w:eastAsia="hi-IN" w:bidi="hi-IN"/>
        </w:rPr>
      </w:pPr>
    </w:p>
    <w:p w:rsidR="001B1DB2" w:rsidRDefault="001B1DB2" w:rsidP="001E5DB9">
      <w:pPr>
        <w:numPr>
          <w:ilvl w:val="1"/>
          <w:numId w:val="44"/>
        </w:numPr>
        <w:tabs>
          <w:tab w:val="num" w:pos="1332"/>
        </w:tabs>
        <w:spacing w:after="0" w:line="240" w:lineRule="auto"/>
        <w:ind w:left="900" w:hanging="540"/>
        <w:rPr>
          <w:rFonts w:ascii="Palatino Linotype" w:hAnsi="Palatino Linotype"/>
          <w:b/>
          <w:sz w:val="24"/>
          <w:szCs w:val="24"/>
        </w:rPr>
      </w:pPr>
      <w:r w:rsidRPr="000E120B">
        <w:rPr>
          <w:rFonts w:ascii="Palatino Linotype" w:hAnsi="Palatino Linotype"/>
          <w:b/>
          <w:sz w:val="24"/>
          <w:szCs w:val="24"/>
        </w:rPr>
        <w:t xml:space="preserve">Témakörök </w:t>
      </w:r>
    </w:p>
    <w:p w:rsidR="001B1DB2" w:rsidRPr="000E120B" w:rsidRDefault="001B1DB2" w:rsidP="00A21829">
      <w:pPr>
        <w:spacing w:after="0" w:line="240" w:lineRule="auto"/>
        <w:rPr>
          <w:rFonts w:ascii="Palatino Linotype" w:hAnsi="Palatino Linotype"/>
          <w:b/>
          <w:sz w:val="24"/>
          <w:szCs w:val="24"/>
        </w:rPr>
      </w:pPr>
    </w:p>
    <w:p w:rsidR="001B1DB2" w:rsidRPr="008455AF" w:rsidRDefault="001B1DB2" w:rsidP="001E5DB9">
      <w:pPr>
        <w:widowControl w:val="0"/>
        <w:numPr>
          <w:ilvl w:val="2"/>
          <w:numId w:val="44"/>
        </w:numPr>
        <w:suppressAutoHyphens/>
        <w:spacing w:after="0" w:line="240" w:lineRule="auto"/>
        <w:ind w:left="1224"/>
        <w:rPr>
          <w:rFonts w:ascii="Palatino Linotype" w:hAnsi="Palatino Linotype"/>
          <w:b/>
          <w:sz w:val="24"/>
          <w:szCs w:val="24"/>
        </w:rPr>
      </w:pPr>
      <w:r>
        <w:rPr>
          <w:rFonts w:ascii="Palatino Linotype" w:hAnsi="Palatino Linotype"/>
          <w:b/>
          <w:sz w:val="24"/>
          <w:szCs w:val="24"/>
        </w:rPr>
        <w:t xml:space="preserve"> </w:t>
      </w:r>
      <w:r w:rsidRPr="00667A75">
        <w:rPr>
          <w:rFonts w:ascii="Palatino Linotype" w:hAnsi="Palatino Linotype"/>
          <w:b/>
          <w:sz w:val="24"/>
          <w:szCs w:val="24"/>
        </w:rPr>
        <w:t>Mézes tésztakészítés és érlelés</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 xml:space="preserve">            27</w:t>
      </w:r>
      <w:r w:rsidRPr="00B87D30">
        <w:rPr>
          <w:rFonts w:ascii="Palatino Linotype" w:hAnsi="Palatino Linotype"/>
          <w:b/>
          <w:i/>
          <w:sz w:val="24"/>
          <w:szCs w:val="24"/>
        </w:rPr>
        <w:t>óra/</w:t>
      </w:r>
      <w:r>
        <w:rPr>
          <w:rFonts w:ascii="Palatino Linotype" w:hAnsi="Palatino Linotype"/>
          <w:b/>
          <w:i/>
          <w:sz w:val="24"/>
          <w:szCs w:val="24"/>
        </w:rPr>
        <w:t xml:space="preserve"> 46</w:t>
      </w:r>
      <w:r w:rsidRPr="00B87D30">
        <w:rPr>
          <w:rFonts w:ascii="Palatino Linotype" w:hAnsi="Palatino Linotype"/>
          <w:b/>
          <w:i/>
          <w:sz w:val="24"/>
          <w:szCs w:val="24"/>
        </w:rPr>
        <w:t>óra</w:t>
      </w:r>
    </w:p>
    <w:p w:rsidR="001B1DB2" w:rsidRDefault="001B1DB2" w:rsidP="00BA68AB">
      <w:pPr>
        <w:spacing w:after="0" w:line="240" w:lineRule="auto"/>
        <w:ind w:left="1080"/>
        <w:rPr>
          <w:rFonts w:ascii="Palatino Linotype" w:hAnsi="Palatino Linotype"/>
          <w:sz w:val="24"/>
          <w:szCs w:val="24"/>
        </w:rPr>
      </w:pPr>
      <w:r w:rsidRPr="00E87012">
        <w:rPr>
          <w:rFonts w:ascii="Palatino Linotype" w:hAnsi="Palatino Linotype"/>
          <w:sz w:val="24"/>
          <w:szCs w:val="24"/>
        </w:rPr>
        <w:t>Különböző mézes tésztafélék készít</w:t>
      </w:r>
      <w:r>
        <w:rPr>
          <w:rFonts w:ascii="Palatino Linotype" w:hAnsi="Palatino Linotype"/>
          <w:sz w:val="24"/>
          <w:szCs w:val="24"/>
        </w:rPr>
        <w:t>ése</w:t>
      </w:r>
    </w:p>
    <w:p w:rsidR="001B1DB2" w:rsidRDefault="001B1DB2" w:rsidP="00BA68AB">
      <w:pPr>
        <w:spacing w:after="0" w:line="240" w:lineRule="auto"/>
        <w:ind w:left="1080"/>
        <w:rPr>
          <w:rFonts w:ascii="Palatino Linotype" w:hAnsi="Palatino Linotype"/>
          <w:sz w:val="24"/>
          <w:szCs w:val="24"/>
        </w:rPr>
      </w:pPr>
      <w:r>
        <w:rPr>
          <w:rFonts w:ascii="Palatino Linotype" w:hAnsi="Palatino Linotype"/>
          <w:sz w:val="24"/>
          <w:szCs w:val="24"/>
        </w:rPr>
        <w:t>Hagyományos mézes tészta készítése</w:t>
      </w:r>
    </w:p>
    <w:p w:rsidR="001B1DB2" w:rsidRDefault="001B1DB2" w:rsidP="00BA68AB">
      <w:pPr>
        <w:spacing w:after="0" w:line="240" w:lineRule="auto"/>
        <w:ind w:left="1080"/>
        <w:rPr>
          <w:rFonts w:ascii="Palatino Linotype" w:hAnsi="Palatino Linotype"/>
          <w:sz w:val="24"/>
          <w:szCs w:val="24"/>
        </w:rPr>
      </w:pPr>
      <w:r>
        <w:rPr>
          <w:rFonts w:ascii="Palatino Linotype" w:hAnsi="Palatino Linotype"/>
          <w:sz w:val="24"/>
          <w:szCs w:val="24"/>
        </w:rPr>
        <w:t>Egyszerű mézes tészta készítése</w:t>
      </w:r>
    </w:p>
    <w:p w:rsidR="001B1DB2" w:rsidRPr="00E87012" w:rsidRDefault="001B1DB2" w:rsidP="00BA68AB">
      <w:pPr>
        <w:spacing w:after="0" w:line="240" w:lineRule="auto"/>
        <w:ind w:left="1080"/>
        <w:rPr>
          <w:rFonts w:ascii="Palatino Linotype" w:hAnsi="Palatino Linotype"/>
          <w:sz w:val="24"/>
          <w:szCs w:val="24"/>
        </w:rPr>
      </w:pPr>
      <w:r>
        <w:rPr>
          <w:rFonts w:ascii="Palatino Linotype" w:hAnsi="Palatino Linotype"/>
          <w:sz w:val="24"/>
          <w:szCs w:val="24"/>
        </w:rPr>
        <w:t>Nyersanyagok előkészítő műveletei</w:t>
      </w:r>
    </w:p>
    <w:p w:rsidR="001B1DB2" w:rsidRPr="00E87012" w:rsidRDefault="001B1DB2" w:rsidP="00BA68AB">
      <w:pPr>
        <w:widowControl w:val="0"/>
        <w:suppressAutoHyphens/>
        <w:spacing w:after="0" w:line="240" w:lineRule="auto"/>
        <w:ind w:left="1080"/>
        <w:rPr>
          <w:rFonts w:ascii="Palatino Linotype" w:hAnsi="Palatino Linotype" w:cs="Mangal"/>
          <w:kern w:val="1"/>
          <w:sz w:val="24"/>
          <w:szCs w:val="24"/>
          <w:lang w:eastAsia="hi-IN" w:bidi="hi-IN"/>
        </w:rPr>
      </w:pPr>
      <w:r w:rsidRPr="00E87012">
        <w:rPr>
          <w:rFonts w:ascii="Palatino Linotype" w:hAnsi="Palatino Linotype" w:cs="Mangal"/>
          <w:kern w:val="1"/>
          <w:sz w:val="24"/>
          <w:szCs w:val="24"/>
          <w:lang w:eastAsia="hi-IN" w:bidi="hi-IN"/>
        </w:rPr>
        <w:t>Mézes alaptészta</w:t>
      </w:r>
      <w:r>
        <w:rPr>
          <w:rFonts w:ascii="Palatino Linotype" w:hAnsi="Palatino Linotype" w:cs="Mangal"/>
          <w:kern w:val="1"/>
          <w:sz w:val="24"/>
          <w:szCs w:val="24"/>
          <w:lang w:eastAsia="hi-IN" w:bidi="hi-IN"/>
        </w:rPr>
        <w:t xml:space="preserve"> készítése, melegen, hidegen</w:t>
      </w:r>
    </w:p>
    <w:p w:rsidR="001B1DB2" w:rsidRPr="00954DF5" w:rsidRDefault="001B1DB2" w:rsidP="00BA68AB">
      <w:pPr>
        <w:widowControl w:val="0"/>
        <w:suppressAutoHyphens/>
        <w:spacing w:after="0" w:line="240" w:lineRule="auto"/>
        <w:ind w:left="1080"/>
        <w:rPr>
          <w:rFonts w:ascii="Palatino Linotype" w:hAnsi="Palatino Linotype" w:cs="Mangal"/>
          <w:kern w:val="1"/>
          <w:sz w:val="24"/>
          <w:szCs w:val="24"/>
          <w:lang w:eastAsia="hi-IN" w:bidi="hi-IN"/>
        </w:rPr>
      </w:pPr>
      <w:r w:rsidRPr="00954DF5">
        <w:rPr>
          <w:rFonts w:ascii="Palatino Linotype" w:hAnsi="Palatino Linotype" w:cs="Mangal"/>
          <w:kern w:val="1"/>
          <w:sz w:val="24"/>
          <w:szCs w:val="24"/>
          <w:lang w:eastAsia="hi-IN" w:bidi="hi-IN"/>
        </w:rPr>
        <w:t xml:space="preserve">Főzött </w:t>
      </w:r>
      <w:r>
        <w:rPr>
          <w:rFonts w:ascii="Palatino Linotype" w:hAnsi="Palatino Linotype" w:cs="Mangal"/>
          <w:kern w:val="1"/>
          <w:sz w:val="24"/>
          <w:szCs w:val="24"/>
          <w:lang w:eastAsia="hi-IN" w:bidi="hi-IN"/>
        </w:rPr>
        <w:t>mézes tészta</w:t>
      </w:r>
    </w:p>
    <w:p w:rsidR="001B1DB2" w:rsidRDefault="001B1DB2" w:rsidP="00BA68AB">
      <w:pPr>
        <w:widowControl w:val="0"/>
        <w:suppressAutoHyphens/>
        <w:spacing w:after="0" w:line="240" w:lineRule="auto"/>
        <w:ind w:left="1080"/>
        <w:rPr>
          <w:rFonts w:ascii="Palatino Linotype" w:hAnsi="Palatino Linotype" w:cs="Mangal"/>
          <w:kern w:val="1"/>
          <w:sz w:val="24"/>
          <w:szCs w:val="24"/>
          <w:lang w:eastAsia="hi-IN" w:bidi="hi-IN"/>
        </w:rPr>
      </w:pPr>
      <w:r w:rsidRPr="00954DF5">
        <w:rPr>
          <w:rFonts w:ascii="Palatino Linotype" w:hAnsi="Palatino Linotype" w:cs="Mangal"/>
          <w:kern w:val="1"/>
          <w:sz w:val="24"/>
          <w:szCs w:val="24"/>
          <w:lang w:eastAsia="hi-IN" w:bidi="hi-IN"/>
        </w:rPr>
        <w:t xml:space="preserve">Nyers </w:t>
      </w:r>
      <w:r>
        <w:rPr>
          <w:rFonts w:ascii="Palatino Linotype" w:hAnsi="Palatino Linotype" w:cs="Mangal"/>
          <w:kern w:val="1"/>
          <w:sz w:val="24"/>
          <w:szCs w:val="24"/>
          <w:lang w:eastAsia="hi-IN" w:bidi="hi-IN"/>
        </w:rPr>
        <w:t>mézes tészta</w:t>
      </w:r>
    </w:p>
    <w:p w:rsidR="001B1DB2" w:rsidRDefault="001B1DB2" w:rsidP="00BA68AB">
      <w:pPr>
        <w:widowControl w:val="0"/>
        <w:suppressAutoHyphens/>
        <w:spacing w:after="0" w:line="240" w:lineRule="auto"/>
        <w:ind w:left="1080"/>
        <w:rPr>
          <w:rFonts w:ascii="Palatino Linotype" w:hAnsi="Palatino Linotype" w:cs="Mangal"/>
          <w:kern w:val="1"/>
          <w:sz w:val="24"/>
          <w:szCs w:val="24"/>
          <w:lang w:eastAsia="hi-IN" w:bidi="hi-IN"/>
        </w:rPr>
      </w:pPr>
      <w:r w:rsidRPr="00954DF5">
        <w:rPr>
          <w:rFonts w:ascii="Palatino Linotype" w:hAnsi="Palatino Linotype" w:cs="Mangal"/>
          <w:kern w:val="1"/>
          <w:sz w:val="24"/>
          <w:szCs w:val="24"/>
          <w:lang w:eastAsia="hi-IN" w:bidi="hi-IN"/>
        </w:rPr>
        <w:t xml:space="preserve">A </w:t>
      </w:r>
      <w:r>
        <w:rPr>
          <w:rFonts w:ascii="Palatino Linotype" w:hAnsi="Palatino Linotype" w:cs="Mangal"/>
          <w:kern w:val="1"/>
          <w:sz w:val="24"/>
          <w:szCs w:val="24"/>
          <w:lang w:eastAsia="hi-IN" w:bidi="hi-IN"/>
        </w:rPr>
        <w:t xml:space="preserve">mézes </w:t>
      </w:r>
      <w:r w:rsidRPr="00954DF5">
        <w:rPr>
          <w:rFonts w:ascii="Palatino Linotype" w:hAnsi="Palatino Linotype" w:cs="Mangal"/>
          <w:kern w:val="1"/>
          <w:sz w:val="24"/>
          <w:szCs w:val="24"/>
          <w:lang w:eastAsia="hi-IN" w:bidi="hi-IN"/>
        </w:rPr>
        <w:t>tészta érlelési folyamatai</w:t>
      </w:r>
    </w:p>
    <w:p w:rsidR="001B1DB2" w:rsidRPr="00954DF5" w:rsidRDefault="001B1DB2" w:rsidP="00BA68AB">
      <w:pPr>
        <w:widowControl w:val="0"/>
        <w:suppressAutoHyphens/>
        <w:spacing w:after="0" w:line="240" w:lineRule="auto"/>
        <w:ind w:left="108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mézes tészta puhítása, törése</w:t>
      </w:r>
    </w:p>
    <w:p w:rsidR="001B1DB2" w:rsidRPr="009F195C" w:rsidRDefault="001B1DB2" w:rsidP="00BA68AB">
      <w:pPr>
        <w:widowControl w:val="0"/>
        <w:suppressAutoHyphens/>
        <w:spacing w:after="0" w:line="240" w:lineRule="auto"/>
        <w:ind w:left="108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C</w:t>
      </w:r>
      <w:r w:rsidRPr="009F195C">
        <w:rPr>
          <w:rFonts w:ascii="Palatino Linotype" w:hAnsi="Palatino Linotype" w:cs="Mangal"/>
          <w:kern w:val="1"/>
          <w:sz w:val="24"/>
          <w:szCs w:val="24"/>
          <w:lang w:eastAsia="hi-IN" w:bidi="hi-IN"/>
        </w:rPr>
        <w:t>ukortészták</w:t>
      </w:r>
      <w:r>
        <w:rPr>
          <w:rFonts w:ascii="Palatino Linotype" w:hAnsi="Palatino Linotype" w:cs="Mangal"/>
          <w:kern w:val="1"/>
          <w:sz w:val="24"/>
          <w:szCs w:val="24"/>
          <w:lang w:eastAsia="hi-IN" w:bidi="hi-IN"/>
        </w:rPr>
        <w:t xml:space="preserve"> (cukros rész) készítése</w:t>
      </w:r>
    </w:p>
    <w:p w:rsidR="001B1DB2" w:rsidRPr="009F195C" w:rsidRDefault="001B1DB2" w:rsidP="00BA68AB">
      <w:pPr>
        <w:widowControl w:val="0"/>
        <w:suppressAutoHyphens/>
        <w:spacing w:after="0" w:line="240" w:lineRule="auto"/>
        <w:ind w:left="1080"/>
        <w:rPr>
          <w:rFonts w:ascii="Palatino Linotype" w:hAnsi="Palatino Linotype" w:cs="Mangal"/>
          <w:kern w:val="1"/>
          <w:sz w:val="24"/>
          <w:szCs w:val="24"/>
          <w:lang w:eastAsia="hi-IN" w:bidi="hi-IN"/>
        </w:rPr>
      </w:pPr>
      <w:r w:rsidRPr="009F195C">
        <w:rPr>
          <w:rFonts w:ascii="Palatino Linotype" w:hAnsi="Palatino Linotype" w:cs="Mangal"/>
          <w:kern w:val="1"/>
          <w:sz w:val="24"/>
          <w:szCs w:val="24"/>
          <w:lang w:eastAsia="hi-IN" w:bidi="hi-IN"/>
        </w:rPr>
        <w:t>Segédtészták</w:t>
      </w:r>
      <w:r>
        <w:rPr>
          <w:rFonts w:ascii="Palatino Linotype" w:hAnsi="Palatino Linotype" w:cs="Mangal"/>
          <w:kern w:val="1"/>
          <w:sz w:val="24"/>
          <w:szCs w:val="24"/>
          <w:lang w:eastAsia="hi-IN" w:bidi="hi-IN"/>
        </w:rPr>
        <w:t>: Vizes tészta, Méhviaszos tészta (perkli)</w:t>
      </w:r>
    </w:p>
    <w:p w:rsidR="001B1DB2" w:rsidRDefault="001B1DB2" w:rsidP="00BA68AB">
      <w:pPr>
        <w:widowControl w:val="0"/>
        <w:suppressAutoHyphens/>
        <w:spacing w:after="0" w:line="240" w:lineRule="auto"/>
        <w:ind w:left="1080"/>
        <w:rPr>
          <w:rFonts w:ascii="Palatino Linotype" w:hAnsi="Palatino Linotype" w:cs="Mangal"/>
          <w:kern w:val="1"/>
          <w:sz w:val="24"/>
          <w:szCs w:val="24"/>
          <w:lang w:eastAsia="hi-IN" w:bidi="hi-IN"/>
        </w:rPr>
      </w:pPr>
      <w:r w:rsidRPr="009F195C">
        <w:rPr>
          <w:rFonts w:ascii="Palatino Linotype" w:hAnsi="Palatino Linotype" w:cs="Mangal"/>
          <w:kern w:val="1"/>
          <w:sz w:val="24"/>
          <w:szCs w:val="24"/>
          <w:lang w:eastAsia="hi-IN" w:bidi="hi-IN"/>
        </w:rPr>
        <w:t>A tészták lazítása</w:t>
      </w:r>
      <w:r>
        <w:rPr>
          <w:rFonts w:ascii="Palatino Linotype" w:hAnsi="Palatino Linotype" w:cs="Mangal"/>
          <w:kern w:val="1"/>
          <w:sz w:val="24"/>
          <w:szCs w:val="24"/>
          <w:lang w:eastAsia="hi-IN" w:bidi="hi-IN"/>
        </w:rPr>
        <w:t xml:space="preserve"> biológiai lazítással</w:t>
      </w:r>
    </w:p>
    <w:p w:rsidR="001B1DB2" w:rsidRDefault="001B1DB2" w:rsidP="00BA68AB">
      <w:pPr>
        <w:widowControl w:val="0"/>
        <w:suppressAutoHyphens/>
        <w:spacing w:after="0" w:line="240" w:lineRule="auto"/>
        <w:ind w:left="1080"/>
        <w:rPr>
          <w:rFonts w:ascii="Palatino Linotype" w:hAnsi="Palatino Linotype" w:cs="Mangal"/>
          <w:kern w:val="1"/>
          <w:sz w:val="24"/>
          <w:szCs w:val="24"/>
          <w:lang w:eastAsia="hi-IN" w:bidi="hi-IN"/>
        </w:rPr>
      </w:pPr>
      <w:r w:rsidRPr="009F195C">
        <w:rPr>
          <w:rFonts w:ascii="Palatino Linotype" w:hAnsi="Palatino Linotype" w:cs="Mangal"/>
          <w:kern w:val="1"/>
          <w:sz w:val="24"/>
          <w:szCs w:val="24"/>
          <w:lang w:eastAsia="hi-IN" w:bidi="hi-IN"/>
        </w:rPr>
        <w:t>A tészták lazítása</w:t>
      </w:r>
      <w:r>
        <w:rPr>
          <w:rFonts w:ascii="Palatino Linotype" w:hAnsi="Palatino Linotype" w:cs="Mangal"/>
          <w:kern w:val="1"/>
          <w:sz w:val="24"/>
          <w:szCs w:val="24"/>
          <w:lang w:eastAsia="hi-IN" w:bidi="hi-IN"/>
        </w:rPr>
        <w:t xml:space="preserve"> kémiai lazítással</w:t>
      </w:r>
    </w:p>
    <w:p w:rsidR="001B1DB2" w:rsidRDefault="001B1DB2" w:rsidP="00BA68AB">
      <w:pPr>
        <w:widowControl w:val="0"/>
        <w:suppressAutoHyphens/>
        <w:spacing w:after="0" w:line="240" w:lineRule="auto"/>
        <w:ind w:left="1080"/>
        <w:rPr>
          <w:rFonts w:ascii="Palatino Linotype" w:hAnsi="Palatino Linotype" w:cs="Mangal"/>
          <w:kern w:val="1"/>
          <w:sz w:val="24"/>
          <w:szCs w:val="24"/>
          <w:lang w:eastAsia="hi-IN" w:bidi="hi-IN"/>
        </w:rPr>
      </w:pPr>
      <w:r w:rsidRPr="009F195C">
        <w:rPr>
          <w:rFonts w:ascii="Palatino Linotype" w:hAnsi="Palatino Linotype" w:cs="Mangal"/>
          <w:kern w:val="1"/>
          <w:sz w:val="24"/>
          <w:szCs w:val="24"/>
          <w:lang w:eastAsia="hi-IN" w:bidi="hi-IN"/>
        </w:rPr>
        <w:t>A tészták lazítása</w:t>
      </w:r>
      <w:r>
        <w:rPr>
          <w:rFonts w:ascii="Palatino Linotype" w:hAnsi="Palatino Linotype" w:cs="Mangal"/>
          <w:kern w:val="1"/>
          <w:sz w:val="24"/>
          <w:szCs w:val="24"/>
          <w:lang w:eastAsia="hi-IN" w:bidi="hi-IN"/>
        </w:rPr>
        <w:t xml:space="preserve"> tojásfehérje habbal</w:t>
      </w:r>
    </w:p>
    <w:p w:rsidR="001B1DB2" w:rsidRDefault="001B1DB2" w:rsidP="00BA68AB">
      <w:pPr>
        <w:widowControl w:val="0"/>
        <w:suppressAutoHyphens/>
        <w:spacing w:after="0" w:line="240" w:lineRule="auto"/>
        <w:ind w:left="1080"/>
        <w:rPr>
          <w:rFonts w:ascii="Palatino Linotype" w:hAnsi="Palatino Linotype" w:cs="Mangal"/>
          <w:kern w:val="1"/>
          <w:sz w:val="24"/>
          <w:szCs w:val="24"/>
          <w:lang w:eastAsia="hi-IN" w:bidi="hi-IN"/>
        </w:rPr>
      </w:pPr>
      <w:r w:rsidRPr="009F195C">
        <w:rPr>
          <w:rFonts w:ascii="Palatino Linotype" w:hAnsi="Palatino Linotype" w:cs="Mangal"/>
          <w:kern w:val="1"/>
          <w:sz w:val="24"/>
          <w:szCs w:val="24"/>
          <w:lang w:eastAsia="hi-IN" w:bidi="hi-IN"/>
        </w:rPr>
        <w:t>A tészták lazítása</w:t>
      </w:r>
      <w:r>
        <w:rPr>
          <w:rFonts w:ascii="Palatino Linotype" w:hAnsi="Palatino Linotype" w:cs="Mangal"/>
          <w:kern w:val="1"/>
          <w:sz w:val="24"/>
          <w:szCs w:val="24"/>
          <w:lang w:eastAsia="hi-IN" w:bidi="hi-IN"/>
        </w:rPr>
        <w:t xml:space="preserve"> zsiradékrétegezéssel</w:t>
      </w:r>
    </w:p>
    <w:p w:rsidR="001B1DB2" w:rsidRPr="009F195C" w:rsidRDefault="001B1DB2" w:rsidP="00BA68AB">
      <w:pPr>
        <w:widowControl w:val="0"/>
        <w:suppressAutoHyphens/>
        <w:spacing w:after="0" w:line="240" w:lineRule="auto"/>
        <w:ind w:left="108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mézes és a cukros tésztarész összegyúrása</w:t>
      </w:r>
    </w:p>
    <w:p w:rsidR="001B1DB2" w:rsidRDefault="001B1DB2" w:rsidP="00BA68AB">
      <w:pPr>
        <w:widowControl w:val="0"/>
        <w:suppressAutoHyphens/>
        <w:spacing w:after="0" w:line="240" w:lineRule="auto"/>
        <w:ind w:left="1080"/>
        <w:rPr>
          <w:rFonts w:ascii="Palatino Linotype" w:hAnsi="Palatino Linotype" w:cs="Mangal"/>
          <w:kern w:val="1"/>
          <w:sz w:val="24"/>
          <w:szCs w:val="24"/>
          <w:lang w:eastAsia="hi-IN" w:bidi="hi-IN"/>
        </w:rPr>
      </w:pPr>
      <w:r w:rsidRPr="00E87012">
        <w:rPr>
          <w:rFonts w:ascii="Palatino Linotype" w:hAnsi="Palatino Linotype" w:cs="Mangal"/>
          <w:kern w:val="1"/>
          <w:sz w:val="24"/>
          <w:szCs w:val="24"/>
          <w:lang w:eastAsia="hi-IN" w:bidi="hi-IN"/>
        </w:rPr>
        <w:t>Mézeskalácstészta ízesítés</w:t>
      </w:r>
      <w:r>
        <w:rPr>
          <w:rFonts w:ascii="Palatino Linotype" w:hAnsi="Palatino Linotype" w:cs="Mangal"/>
          <w:kern w:val="1"/>
          <w:sz w:val="24"/>
          <w:szCs w:val="24"/>
          <w:lang w:eastAsia="hi-IN" w:bidi="hi-IN"/>
        </w:rPr>
        <w:t>e, fűszerekkel, fűszerkeverékekkel</w:t>
      </w:r>
    </w:p>
    <w:p w:rsidR="001B1DB2" w:rsidRPr="00E87012" w:rsidRDefault="001B1DB2" w:rsidP="00A21829">
      <w:pPr>
        <w:widowControl w:val="0"/>
        <w:suppressAutoHyphens/>
        <w:spacing w:after="0" w:line="240" w:lineRule="auto"/>
        <w:ind w:left="1080"/>
        <w:rPr>
          <w:rFonts w:ascii="Palatino Linotype" w:hAnsi="Palatino Linotype" w:cs="Mangal"/>
          <w:kern w:val="1"/>
          <w:sz w:val="24"/>
          <w:szCs w:val="24"/>
          <w:lang w:eastAsia="hi-IN" w:bidi="hi-IN"/>
        </w:rPr>
      </w:pPr>
    </w:p>
    <w:p w:rsidR="001B1DB2" w:rsidRPr="00F443B9" w:rsidRDefault="001B1DB2" w:rsidP="001E5DB9">
      <w:pPr>
        <w:widowControl w:val="0"/>
        <w:numPr>
          <w:ilvl w:val="2"/>
          <w:numId w:val="44"/>
        </w:numPr>
        <w:suppressAutoHyphens/>
        <w:spacing w:after="0" w:line="240" w:lineRule="auto"/>
        <w:ind w:left="1224"/>
        <w:rPr>
          <w:rFonts w:ascii="Palatino Linotype" w:hAnsi="Palatino Linotype"/>
          <w:b/>
          <w:sz w:val="24"/>
          <w:szCs w:val="24"/>
        </w:rPr>
      </w:pPr>
      <w:r w:rsidRPr="00E87012">
        <w:rPr>
          <w:rFonts w:ascii="Palatino Linotype" w:hAnsi="Palatino Linotype"/>
          <w:b/>
          <w:sz w:val="24"/>
          <w:szCs w:val="24"/>
        </w:rPr>
        <w:t>Mézes tésztafeldolgozás</w:t>
      </w:r>
      <w:r w:rsidRPr="00E87012">
        <w:rPr>
          <w:rFonts w:ascii="Palatino Linotype" w:hAnsi="Palatino Linotype"/>
          <w:b/>
          <w:sz w:val="24"/>
          <w:szCs w:val="24"/>
        </w:rPr>
        <w:tab/>
      </w:r>
      <w:r w:rsidRPr="00E87012">
        <w:rPr>
          <w:rFonts w:ascii="Palatino Linotype" w:hAnsi="Palatino Linotype"/>
          <w:b/>
          <w:sz w:val="24"/>
          <w:szCs w:val="24"/>
        </w:rPr>
        <w:tab/>
      </w:r>
      <w:r w:rsidRPr="00E87012">
        <w:rPr>
          <w:rFonts w:ascii="Palatino Linotype" w:hAnsi="Palatino Linotype"/>
          <w:b/>
          <w:sz w:val="24"/>
          <w:szCs w:val="24"/>
        </w:rPr>
        <w:tab/>
      </w:r>
      <w:r w:rsidRPr="00E87012">
        <w:rPr>
          <w:rFonts w:ascii="Palatino Linotype" w:hAnsi="Palatino Linotype"/>
          <w:b/>
          <w:sz w:val="24"/>
          <w:szCs w:val="24"/>
        </w:rPr>
        <w:tab/>
      </w:r>
      <w:r w:rsidRPr="00E87012">
        <w:rPr>
          <w:rFonts w:ascii="Palatino Linotype" w:hAnsi="Palatino Linotype"/>
          <w:b/>
          <w:sz w:val="24"/>
          <w:szCs w:val="24"/>
        </w:rPr>
        <w:tab/>
      </w:r>
      <w:r>
        <w:rPr>
          <w:rFonts w:ascii="Palatino Linotype" w:hAnsi="Palatino Linotype"/>
          <w:b/>
          <w:sz w:val="24"/>
          <w:szCs w:val="24"/>
        </w:rPr>
        <w:t xml:space="preserve">             27</w:t>
      </w:r>
      <w:r w:rsidRPr="00E87012">
        <w:rPr>
          <w:rFonts w:ascii="Palatino Linotype" w:hAnsi="Palatino Linotype"/>
          <w:b/>
          <w:i/>
          <w:sz w:val="24"/>
          <w:szCs w:val="24"/>
        </w:rPr>
        <w:t>óra/</w:t>
      </w:r>
      <w:r>
        <w:rPr>
          <w:rFonts w:ascii="Palatino Linotype" w:hAnsi="Palatino Linotype"/>
          <w:b/>
          <w:i/>
          <w:sz w:val="24"/>
          <w:szCs w:val="24"/>
        </w:rPr>
        <w:t xml:space="preserve"> 46</w:t>
      </w:r>
      <w:r w:rsidRPr="00E87012">
        <w:rPr>
          <w:rFonts w:ascii="Palatino Linotype" w:hAnsi="Palatino Linotype"/>
          <w:b/>
          <w:i/>
          <w:sz w:val="24"/>
          <w:szCs w:val="24"/>
        </w:rPr>
        <w:t>óra</w:t>
      </w:r>
    </w:p>
    <w:p w:rsidR="001B1DB2" w:rsidRPr="00E87012" w:rsidRDefault="001B1DB2" w:rsidP="00BA68AB">
      <w:pPr>
        <w:widowControl w:val="0"/>
        <w:suppressAutoHyphens/>
        <w:spacing w:after="0" w:line="240" w:lineRule="auto"/>
        <w:ind w:left="108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Mézes tészta</w:t>
      </w:r>
      <w:r w:rsidRPr="00E87012">
        <w:rPr>
          <w:rFonts w:ascii="Palatino Linotype" w:hAnsi="Palatino Linotype" w:cs="Mangal"/>
          <w:kern w:val="1"/>
          <w:sz w:val="24"/>
          <w:szCs w:val="24"/>
          <w:lang w:eastAsia="hi-IN" w:bidi="hi-IN"/>
        </w:rPr>
        <w:t>félék osztása méretre, tömegre</w:t>
      </w:r>
    </w:p>
    <w:p w:rsidR="001B1DB2" w:rsidRDefault="001B1DB2" w:rsidP="00BA68AB">
      <w:pPr>
        <w:widowControl w:val="0"/>
        <w:suppressAutoHyphens/>
        <w:spacing w:after="0" w:line="240" w:lineRule="auto"/>
        <w:ind w:left="108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Mézes tészta</w:t>
      </w:r>
      <w:r w:rsidRPr="00E87012">
        <w:rPr>
          <w:rFonts w:ascii="Palatino Linotype" w:hAnsi="Palatino Linotype" w:cs="Mangal"/>
          <w:kern w:val="1"/>
          <w:sz w:val="24"/>
          <w:szCs w:val="24"/>
          <w:lang w:eastAsia="hi-IN" w:bidi="hi-IN"/>
        </w:rPr>
        <w:t>félék formázása, alakítása</w:t>
      </w:r>
      <w:r>
        <w:rPr>
          <w:rFonts w:ascii="Palatino Linotype" w:hAnsi="Palatino Linotype" w:cs="Mangal"/>
          <w:kern w:val="1"/>
          <w:sz w:val="24"/>
          <w:szCs w:val="24"/>
          <w:lang w:eastAsia="hi-IN" w:bidi="hi-IN"/>
        </w:rPr>
        <w:t>, kivágással, kiszúrással</w:t>
      </w:r>
    </w:p>
    <w:p w:rsidR="001B1DB2" w:rsidRPr="00716E23" w:rsidRDefault="001B1DB2" w:rsidP="006B3720">
      <w:pPr>
        <w:widowControl w:val="0"/>
        <w:suppressAutoHyphens/>
        <w:spacing w:after="0" w:line="240" w:lineRule="auto"/>
        <w:ind w:left="360" w:firstLine="774"/>
        <w:rPr>
          <w:rFonts w:ascii="Palatino Linotype" w:hAnsi="Palatino Linotype"/>
          <w:sz w:val="24"/>
          <w:szCs w:val="24"/>
        </w:rPr>
      </w:pPr>
      <w:r w:rsidRPr="00716E23">
        <w:rPr>
          <w:rFonts w:ascii="Palatino Linotype" w:hAnsi="Palatino Linotype"/>
          <w:sz w:val="24"/>
          <w:szCs w:val="24"/>
        </w:rPr>
        <w:t>Mézeskalács figurák</w:t>
      </w:r>
      <w:r>
        <w:rPr>
          <w:rFonts w:ascii="Palatino Linotype" w:hAnsi="Palatino Linotype"/>
          <w:sz w:val="24"/>
          <w:szCs w:val="24"/>
        </w:rPr>
        <w:t xml:space="preserve"> készítése</w:t>
      </w:r>
    </w:p>
    <w:p w:rsidR="001B1DB2" w:rsidRPr="00E87012" w:rsidRDefault="001B1DB2" w:rsidP="00BA68AB">
      <w:pPr>
        <w:widowControl w:val="0"/>
        <w:suppressAutoHyphens/>
        <w:spacing w:after="0" w:line="240" w:lineRule="auto"/>
        <w:ind w:left="108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Mézeskalács töltése sütés előtt</w:t>
      </w:r>
    </w:p>
    <w:p w:rsidR="001B1DB2" w:rsidRDefault="001B1DB2" w:rsidP="006B3720">
      <w:pPr>
        <w:widowControl w:val="0"/>
        <w:suppressAutoHyphens/>
        <w:spacing w:after="0" w:line="240" w:lineRule="auto"/>
        <w:ind w:left="371" w:firstLine="709"/>
        <w:rPr>
          <w:rFonts w:ascii="Palatino Linotype" w:hAnsi="Palatino Linotype" w:cs="Mangal"/>
          <w:kern w:val="1"/>
          <w:sz w:val="24"/>
          <w:szCs w:val="24"/>
          <w:lang w:eastAsia="hi-IN" w:bidi="hi-IN"/>
        </w:rPr>
      </w:pPr>
      <w:r w:rsidRPr="002645AC">
        <w:rPr>
          <w:rFonts w:ascii="Palatino Linotype" w:hAnsi="Palatino Linotype" w:cs="Mangal"/>
          <w:kern w:val="1"/>
          <w:sz w:val="24"/>
          <w:szCs w:val="24"/>
          <w:lang w:eastAsia="hi-IN" w:bidi="hi-IN"/>
        </w:rPr>
        <w:t>A megformázott tészták sütőlemezre helyezése</w:t>
      </w:r>
    </w:p>
    <w:p w:rsidR="001B1DB2" w:rsidRDefault="001B1DB2" w:rsidP="006B3720">
      <w:pPr>
        <w:widowControl w:val="0"/>
        <w:tabs>
          <w:tab w:val="left" w:pos="1440"/>
        </w:tabs>
        <w:suppressAutoHyphens/>
        <w:spacing w:after="0" w:line="240" w:lineRule="auto"/>
        <w:ind w:firstLine="1134"/>
        <w:rPr>
          <w:rFonts w:ascii="Palatino Linotype" w:hAnsi="Palatino Linotype" w:cs="Mangal"/>
          <w:kern w:val="1"/>
          <w:sz w:val="24"/>
          <w:szCs w:val="24"/>
          <w:lang w:eastAsia="hi-IN" w:bidi="hi-IN"/>
        </w:rPr>
      </w:pPr>
      <w:r w:rsidRPr="0059699D">
        <w:rPr>
          <w:rFonts w:ascii="Palatino Linotype" w:hAnsi="Palatino Linotype" w:cs="Mangal"/>
          <w:kern w:val="1"/>
          <w:sz w:val="24"/>
          <w:szCs w:val="24"/>
          <w:lang w:eastAsia="hi-IN" w:bidi="hi-IN"/>
        </w:rPr>
        <w:t xml:space="preserve">A </w:t>
      </w:r>
      <w:r>
        <w:rPr>
          <w:rFonts w:ascii="Palatino Linotype" w:hAnsi="Palatino Linotype" w:cs="Mangal"/>
          <w:kern w:val="1"/>
          <w:sz w:val="24"/>
          <w:szCs w:val="24"/>
          <w:lang w:eastAsia="hi-IN" w:bidi="hi-IN"/>
        </w:rPr>
        <w:t>mézes tészta</w:t>
      </w:r>
      <w:r w:rsidRPr="0059699D">
        <w:rPr>
          <w:rFonts w:ascii="Palatino Linotype" w:hAnsi="Palatino Linotype" w:cs="Mangal"/>
          <w:kern w:val="1"/>
          <w:sz w:val="24"/>
          <w:szCs w:val="24"/>
          <w:lang w:eastAsia="hi-IN" w:bidi="hi-IN"/>
        </w:rPr>
        <w:t>félék előkészítése sütésre</w:t>
      </w:r>
    </w:p>
    <w:p w:rsidR="001B1DB2" w:rsidRPr="00E972CB" w:rsidRDefault="001B1DB2" w:rsidP="006B3720">
      <w:pPr>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A feldolgozó asztalok </w:t>
      </w:r>
      <w:r w:rsidRPr="00E972CB">
        <w:rPr>
          <w:rFonts w:ascii="Palatino Linotype" w:hAnsi="Palatino Linotype" w:cs="Mangal"/>
          <w:kern w:val="1"/>
          <w:sz w:val="24"/>
          <w:szCs w:val="24"/>
          <w:lang w:eastAsia="hi-IN" w:bidi="hi-IN"/>
        </w:rPr>
        <w:t>tisztítása</w:t>
      </w:r>
    </w:p>
    <w:p w:rsidR="001B1DB2" w:rsidRDefault="001B1DB2" w:rsidP="00BA68AB">
      <w:pPr>
        <w:widowControl w:val="0"/>
        <w:suppressAutoHyphens/>
        <w:spacing w:after="0" w:line="240" w:lineRule="auto"/>
        <w:ind w:left="1080"/>
        <w:rPr>
          <w:rFonts w:ascii="Palatino Linotype" w:hAnsi="Palatino Linotype" w:cs="Mangal"/>
          <w:kern w:val="1"/>
          <w:sz w:val="24"/>
          <w:szCs w:val="24"/>
          <w:lang w:eastAsia="hi-IN" w:bidi="hi-IN"/>
        </w:rPr>
      </w:pPr>
    </w:p>
    <w:p w:rsidR="001B1DB2" w:rsidRPr="00E87012" w:rsidRDefault="001B1DB2" w:rsidP="006B3720">
      <w:pPr>
        <w:widowControl w:val="0"/>
        <w:suppressAutoHyphens/>
        <w:spacing w:after="0" w:line="240" w:lineRule="auto"/>
        <w:ind w:left="360" w:firstLine="1058"/>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Szakmai gépek</w:t>
      </w:r>
    </w:p>
    <w:p w:rsidR="001B1DB2" w:rsidRDefault="001B1DB2" w:rsidP="00BA68AB">
      <w:pPr>
        <w:widowControl w:val="0"/>
        <w:suppressAutoHyphens/>
        <w:spacing w:after="0" w:line="240" w:lineRule="auto"/>
        <w:ind w:left="180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mézes tészta feldolgozás gépeinek üzemeltetése, beállítása, tisztítása</w:t>
      </w:r>
    </w:p>
    <w:p w:rsidR="001B1DB2" w:rsidRPr="00E87012" w:rsidRDefault="001B1DB2" w:rsidP="00BA68AB">
      <w:pPr>
        <w:widowControl w:val="0"/>
        <w:suppressAutoHyphens/>
        <w:spacing w:after="0" w:line="240" w:lineRule="auto"/>
        <w:ind w:left="1800"/>
        <w:rPr>
          <w:rFonts w:ascii="Palatino Linotype" w:hAnsi="Palatino Linotype" w:cs="Mangal"/>
          <w:kern w:val="1"/>
          <w:sz w:val="24"/>
          <w:szCs w:val="24"/>
          <w:lang w:eastAsia="hi-IN" w:bidi="hi-IN"/>
        </w:rPr>
      </w:pPr>
      <w:r w:rsidRPr="00E87012">
        <w:rPr>
          <w:rFonts w:ascii="Palatino Linotype" w:hAnsi="Palatino Linotype" w:cs="Mangal"/>
          <w:kern w:val="1"/>
          <w:sz w:val="24"/>
          <w:szCs w:val="24"/>
          <w:lang w:eastAsia="hi-IN" w:bidi="hi-IN"/>
        </w:rPr>
        <w:t>Kéziszerszámok</w:t>
      </w:r>
      <w:r>
        <w:rPr>
          <w:rFonts w:ascii="Palatino Linotype" w:hAnsi="Palatino Linotype" w:cs="Mangal"/>
          <w:kern w:val="1"/>
          <w:sz w:val="24"/>
          <w:szCs w:val="24"/>
          <w:lang w:eastAsia="hi-IN" w:bidi="hi-IN"/>
        </w:rPr>
        <w:t xml:space="preserve"> használata, tisztítása</w:t>
      </w:r>
    </w:p>
    <w:p w:rsidR="001B1DB2" w:rsidRDefault="001B1DB2" w:rsidP="00A21829">
      <w:pPr>
        <w:widowControl w:val="0"/>
        <w:tabs>
          <w:tab w:val="num" w:pos="1440"/>
        </w:tabs>
        <w:suppressAutoHyphens/>
        <w:spacing w:after="0" w:line="240" w:lineRule="auto"/>
        <w:ind w:left="1620"/>
        <w:rPr>
          <w:rFonts w:ascii="Palatino Linotype" w:hAnsi="Palatino Linotype" w:cs="Mangal"/>
          <w:color w:val="0000FF"/>
          <w:kern w:val="1"/>
          <w:sz w:val="24"/>
          <w:szCs w:val="24"/>
          <w:lang w:eastAsia="hi-IN" w:bidi="hi-IN"/>
        </w:rPr>
      </w:pPr>
    </w:p>
    <w:p w:rsidR="001B1DB2" w:rsidRDefault="001B1DB2" w:rsidP="001E5DB9">
      <w:pPr>
        <w:widowControl w:val="0"/>
        <w:numPr>
          <w:ilvl w:val="2"/>
          <w:numId w:val="44"/>
        </w:numPr>
        <w:suppressAutoHyphens/>
        <w:spacing w:after="0" w:line="240" w:lineRule="auto"/>
        <w:ind w:left="1224"/>
        <w:rPr>
          <w:rFonts w:ascii="Palatino Linotype" w:hAnsi="Palatino Linotype"/>
          <w:b/>
          <w:sz w:val="24"/>
          <w:szCs w:val="24"/>
        </w:rPr>
      </w:pPr>
      <w:r w:rsidRPr="00E87012">
        <w:rPr>
          <w:rFonts w:ascii="Palatino Linotype" w:hAnsi="Palatino Linotype"/>
          <w:b/>
          <w:sz w:val="24"/>
          <w:szCs w:val="24"/>
        </w:rPr>
        <w:t>M</w:t>
      </w:r>
      <w:r>
        <w:rPr>
          <w:rFonts w:ascii="Palatino Linotype" w:hAnsi="Palatino Linotype"/>
          <w:b/>
          <w:sz w:val="24"/>
          <w:szCs w:val="24"/>
        </w:rPr>
        <w:t>ézes tészta sütése</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E87012">
        <w:rPr>
          <w:rFonts w:ascii="Palatino Linotype" w:hAnsi="Palatino Linotype"/>
          <w:b/>
          <w:sz w:val="24"/>
          <w:szCs w:val="24"/>
        </w:rPr>
        <w:tab/>
      </w:r>
      <w:r>
        <w:rPr>
          <w:rFonts w:ascii="Palatino Linotype" w:hAnsi="Palatino Linotype"/>
          <w:b/>
          <w:sz w:val="24"/>
          <w:szCs w:val="24"/>
        </w:rPr>
        <w:t xml:space="preserve">         20</w:t>
      </w:r>
      <w:r w:rsidRPr="00E87012">
        <w:rPr>
          <w:rFonts w:ascii="Palatino Linotype" w:hAnsi="Palatino Linotype"/>
          <w:b/>
          <w:i/>
          <w:sz w:val="24"/>
          <w:szCs w:val="24"/>
        </w:rPr>
        <w:t>óra/</w:t>
      </w:r>
      <w:r>
        <w:rPr>
          <w:rFonts w:ascii="Palatino Linotype" w:hAnsi="Palatino Linotype"/>
          <w:b/>
          <w:i/>
          <w:sz w:val="24"/>
          <w:szCs w:val="24"/>
        </w:rPr>
        <w:t xml:space="preserve"> 30</w:t>
      </w:r>
      <w:r w:rsidRPr="00E87012">
        <w:rPr>
          <w:rFonts w:ascii="Palatino Linotype" w:hAnsi="Palatino Linotype"/>
          <w:b/>
          <w:i/>
          <w:sz w:val="24"/>
          <w:szCs w:val="24"/>
        </w:rPr>
        <w:t>óra</w:t>
      </w:r>
    </w:p>
    <w:p w:rsidR="001B1DB2" w:rsidRPr="00716E23" w:rsidRDefault="001B1DB2" w:rsidP="001E5DB9">
      <w:pPr>
        <w:widowControl w:val="0"/>
        <w:numPr>
          <w:ilvl w:val="0"/>
          <w:numId w:val="32"/>
        </w:numPr>
        <w:tabs>
          <w:tab w:val="clear" w:pos="2580"/>
          <w:tab w:val="num" w:pos="1080"/>
        </w:tabs>
        <w:suppressAutoHyphens/>
        <w:spacing w:after="0" w:line="240" w:lineRule="auto"/>
        <w:ind w:left="1440"/>
        <w:rPr>
          <w:rFonts w:ascii="Palatino Linotype" w:hAnsi="Palatino Linotype"/>
          <w:sz w:val="24"/>
          <w:szCs w:val="24"/>
        </w:rPr>
      </w:pPr>
      <w:r w:rsidRPr="00716E23">
        <w:rPr>
          <w:rFonts w:ascii="Palatino Linotype" w:hAnsi="Palatino Linotype"/>
          <w:sz w:val="24"/>
          <w:szCs w:val="24"/>
        </w:rPr>
        <w:t>A sütési paramétereket beállítása és a mézes félkész-termékek kemencébe helyezése</w:t>
      </w:r>
    </w:p>
    <w:p w:rsidR="001B1DB2" w:rsidRDefault="001B1DB2" w:rsidP="001E5DB9">
      <w:pPr>
        <w:widowControl w:val="0"/>
        <w:numPr>
          <w:ilvl w:val="0"/>
          <w:numId w:val="32"/>
        </w:numPr>
        <w:tabs>
          <w:tab w:val="clear" w:pos="2580"/>
          <w:tab w:val="num" w:pos="1440"/>
        </w:tabs>
        <w:suppressAutoHyphens/>
        <w:spacing w:after="0" w:line="240" w:lineRule="auto"/>
        <w:ind w:left="1440"/>
        <w:rPr>
          <w:rFonts w:ascii="Palatino Linotype" w:hAnsi="Palatino Linotype"/>
          <w:sz w:val="24"/>
          <w:szCs w:val="24"/>
        </w:rPr>
      </w:pPr>
      <w:r>
        <w:rPr>
          <w:rFonts w:ascii="Palatino Linotype" w:hAnsi="Palatino Linotype"/>
          <w:sz w:val="24"/>
          <w:szCs w:val="24"/>
        </w:rPr>
        <w:t>A mézes tészta sütés folyamatának ellenőrzése, dokumentálás</w:t>
      </w:r>
    </w:p>
    <w:p w:rsidR="001B1DB2" w:rsidRDefault="001B1DB2" w:rsidP="001E5DB9">
      <w:pPr>
        <w:widowControl w:val="0"/>
        <w:numPr>
          <w:ilvl w:val="2"/>
          <w:numId w:val="20"/>
        </w:numPr>
        <w:tabs>
          <w:tab w:val="clear" w:pos="4320"/>
          <w:tab w:val="num" w:pos="1440"/>
        </w:tabs>
        <w:suppressAutoHyphens/>
        <w:spacing w:after="0" w:line="240" w:lineRule="auto"/>
        <w:ind w:hanging="3240"/>
        <w:rPr>
          <w:rFonts w:ascii="Palatino Linotype" w:hAnsi="Palatino Linotype" w:cs="Mangal"/>
          <w:kern w:val="1"/>
          <w:sz w:val="24"/>
          <w:szCs w:val="24"/>
          <w:lang w:eastAsia="hi-IN" w:bidi="hi-IN"/>
        </w:rPr>
      </w:pPr>
      <w:r w:rsidRPr="001E1882">
        <w:rPr>
          <w:rFonts w:ascii="Palatino Linotype" w:hAnsi="Palatino Linotype" w:cs="Mangal"/>
          <w:kern w:val="1"/>
          <w:sz w:val="24"/>
          <w:szCs w:val="24"/>
          <w:lang w:eastAsia="hi-IN" w:bidi="hi-IN"/>
        </w:rPr>
        <w:t>lemezek</w:t>
      </w:r>
      <w:r>
        <w:rPr>
          <w:rFonts w:ascii="Palatino Linotype" w:hAnsi="Palatino Linotype" w:cs="Mangal"/>
          <w:kern w:val="1"/>
          <w:sz w:val="24"/>
          <w:szCs w:val="24"/>
          <w:lang w:eastAsia="hi-IN" w:bidi="hi-IN"/>
        </w:rPr>
        <w:t>, sütőformák</w:t>
      </w:r>
      <w:r w:rsidRPr="001E1882">
        <w:rPr>
          <w:rFonts w:ascii="Palatino Linotype" w:hAnsi="Palatino Linotype" w:cs="Mangal"/>
          <w:kern w:val="1"/>
          <w:sz w:val="24"/>
          <w:szCs w:val="24"/>
          <w:lang w:eastAsia="hi-IN" w:bidi="hi-IN"/>
        </w:rPr>
        <w:t xml:space="preserve"> előkészítése</w:t>
      </w:r>
      <w:r w:rsidRPr="007B253F">
        <w:rPr>
          <w:rFonts w:ascii="Palatino Linotype" w:hAnsi="Palatino Linotype" w:cs="Mangal"/>
          <w:kern w:val="1"/>
          <w:sz w:val="24"/>
          <w:szCs w:val="24"/>
          <w:lang w:eastAsia="hi-IN" w:bidi="hi-IN"/>
        </w:rPr>
        <w:t xml:space="preserve"> </w:t>
      </w:r>
    </w:p>
    <w:p w:rsidR="001B1DB2" w:rsidRDefault="001B1DB2" w:rsidP="001E5DB9">
      <w:pPr>
        <w:widowControl w:val="0"/>
        <w:numPr>
          <w:ilvl w:val="1"/>
          <w:numId w:val="31"/>
        </w:numPr>
        <w:tabs>
          <w:tab w:val="clear" w:pos="2664"/>
          <w:tab w:val="num" w:pos="1440"/>
        </w:tabs>
        <w:suppressAutoHyphens/>
        <w:spacing w:after="0" w:line="240" w:lineRule="auto"/>
        <w:ind w:hanging="158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Mézeskalács töltése sütés után, különféle töltelékekkel, gyümölcsök,</w:t>
      </w:r>
    </w:p>
    <w:p w:rsidR="001B1DB2" w:rsidRPr="00114413" w:rsidRDefault="001B1DB2" w:rsidP="00114413">
      <w:pPr>
        <w:widowControl w:val="0"/>
        <w:tabs>
          <w:tab w:val="left" w:pos="1440"/>
        </w:tabs>
        <w:suppressAutoHyphens/>
        <w:spacing w:after="0" w:line="240" w:lineRule="auto"/>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sidRPr="00E87012">
        <w:rPr>
          <w:rFonts w:ascii="Palatino Linotype" w:hAnsi="Palatino Linotype" w:cs="Mangal"/>
          <w:kern w:val="1"/>
          <w:sz w:val="24"/>
          <w:szCs w:val="24"/>
          <w:lang w:eastAsia="hi-IN" w:bidi="hi-IN"/>
        </w:rPr>
        <w:t>gyümölcsízek</w:t>
      </w:r>
      <w:r>
        <w:rPr>
          <w:rFonts w:ascii="Palatino Linotype" w:hAnsi="Palatino Linotype" w:cs="Mangal"/>
          <w:kern w:val="1"/>
          <w:sz w:val="24"/>
          <w:szCs w:val="24"/>
          <w:lang w:eastAsia="hi-IN" w:bidi="hi-IN"/>
        </w:rPr>
        <w:t>, c</w:t>
      </w:r>
      <w:r w:rsidRPr="00E87012">
        <w:rPr>
          <w:rFonts w:ascii="Palatino Linotype" w:hAnsi="Palatino Linotype" w:cs="Mangal"/>
          <w:kern w:val="1"/>
          <w:sz w:val="24"/>
          <w:szCs w:val="24"/>
          <w:lang w:eastAsia="hi-IN" w:bidi="hi-IN"/>
        </w:rPr>
        <w:t>sonthéjas magokból készített töltelékek</w:t>
      </w:r>
      <w:r>
        <w:rPr>
          <w:rFonts w:ascii="Palatino Linotype" w:hAnsi="Palatino Linotype" w:cs="Mangal"/>
          <w:kern w:val="1"/>
          <w:sz w:val="24"/>
          <w:szCs w:val="24"/>
          <w:lang w:eastAsia="hi-IN" w:bidi="hi-IN"/>
        </w:rPr>
        <w:t>, z</w:t>
      </w:r>
      <w:r w:rsidRPr="00E87012">
        <w:rPr>
          <w:rFonts w:ascii="Palatino Linotype" w:hAnsi="Palatino Linotype" w:cs="Mangal"/>
          <w:kern w:val="1"/>
          <w:sz w:val="24"/>
          <w:szCs w:val="24"/>
          <w:lang w:eastAsia="hi-IN" w:bidi="hi-IN"/>
        </w:rPr>
        <w:t xml:space="preserve">síros </w:t>
      </w:r>
      <w:r>
        <w:rPr>
          <w:rFonts w:ascii="Palatino Linotype" w:hAnsi="Palatino Linotype" w:cs="Mangal"/>
          <w:kern w:val="1"/>
          <w:sz w:val="24"/>
          <w:szCs w:val="24"/>
          <w:lang w:eastAsia="hi-IN" w:bidi="hi-IN"/>
        </w:rPr>
        <w:tab/>
      </w:r>
      <w:r w:rsidRPr="00E87012">
        <w:rPr>
          <w:rFonts w:ascii="Palatino Linotype" w:hAnsi="Palatino Linotype" w:cs="Mangal"/>
          <w:kern w:val="1"/>
          <w:sz w:val="24"/>
          <w:szCs w:val="24"/>
          <w:lang w:eastAsia="hi-IN" w:bidi="hi-IN"/>
        </w:rPr>
        <w:t>töltelékek</w:t>
      </w:r>
      <w:r>
        <w:rPr>
          <w:rFonts w:ascii="Palatino Linotype" w:hAnsi="Palatino Linotype" w:cs="Mangal"/>
          <w:kern w:val="1"/>
          <w:sz w:val="24"/>
          <w:szCs w:val="24"/>
          <w:lang w:eastAsia="hi-IN" w:bidi="hi-IN"/>
        </w:rPr>
        <w:t>, k</w:t>
      </w:r>
      <w:r w:rsidRPr="00E87012">
        <w:rPr>
          <w:rFonts w:ascii="Palatino Linotype" w:hAnsi="Palatino Linotype" w:cs="Mangal"/>
          <w:kern w:val="1"/>
          <w:sz w:val="24"/>
          <w:szCs w:val="24"/>
          <w:lang w:eastAsia="hi-IN" w:bidi="hi-IN"/>
        </w:rPr>
        <w:t>ülönleges töltelékek</w:t>
      </w:r>
    </w:p>
    <w:p w:rsidR="001B1DB2" w:rsidRPr="00E87012" w:rsidRDefault="001B1DB2" w:rsidP="00A21829">
      <w:pPr>
        <w:widowControl w:val="0"/>
        <w:suppressAutoHyphens/>
        <w:spacing w:after="0" w:line="240" w:lineRule="auto"/>
        <w:rPr>
          <w:rFonts w:ascii="Palatino Linotype" w:hAnsi="Palatino Linotype"/>
          <w:b/>
          <w:sz w:val="24"/>
          <w:szCs w:val="24"/>
        </w:rPr>
      </w:pPr>
    </w:p>
    <w:p w:rsidR="001B1DB2" w:rsidRPr="006B3720" w:rsidRDefault="001B1DB2" w:rsidP="001E5DB9">
      <w:pPr>
        <w:widowControl w:val="0"/>
        <w:numPr>
          <w:ilvl w:val="2"/>
          <w:numId w:val="44"/>
        </w:numPr>
        <w:suppressAutoHyphens/>
        <w:spacing w:after="0" w:line="240" w:lineRule="auto"/>
        <w:ind w:left="1224"/>
        <w:rPr>
          <w:rFonts w:ascii="Palatino Linotype" w:hAnsi="Palatino Linotype"/>
          <w:b/>
          <w:sz w:val="24"/>
          <w:szCs w:val="24"/>
        </w:rPr>
      </w:pPr>
      <w:r>
        <w:rPr>
          <w:rFonts w:ascii="Palatino Linotype" w:hAnsi="Palatino Linotype"/>
          <w:b/>
          <w:sz w:val="24"/>
          <w:szCs w:val="24"/>
        </w:rPr>
        <w:t>Mézes tészta</w:t>
      </w:r>
      <w:r w:rsidRPr="00E87012">
        <w:rPr>
          <w:rFonts w:ascii="Palatino Linotype" w:hAnsi="Palatino Linotype"/>
          <w:b/>
          <w:sz w:val="24"/>
          <w:szCs w:val="24"/>
        </w:rPr>
        <w:t xml:space="preserve"> díszítés és készárukezelés</w:t>
      </w:r>
      <w:r w:rsidRPr="00E87012">
        <w:rPr>
          <w:rFonts w:ascii="Palatino Linotype" w:hAnsi="Palatino Linotype"/>
          <w:b/>
          <w:sz w:val="24"/>
          <w:szCs w:val="24"/>
        </w:rPr>
        <w:tab/>
      </w:r>
      <w:r w:rsidRPr="00E87012">
        <w:rPr>
          <w:rFonts w:ascii="Palatino Linotype" w:hAnsi="Palatino Linotype"/>
          <w:b/>
          <w:sz w:val="24"/>
          <w:szCs w:val="24"/>
        </w:rPr>
        <w:tab/>
      </w:r>
      <w:r>
        <w:rPr>
          <w:rFonts w:ascii="Palatino Linotype" w:hAnsi="Palatino Linotype"/>
          <w:b/>
          <w:sz w:val="24"/>
          <w:szCs w:val="24"/>
        </w:rPr>
        <w:t xml:space="preserve">             26</w:t>
      </w:r>
      <w:r w:rsidRPr="00E87012">
        <w:rPr>
          <w:rFonts w:ascii="Palatino Linotype" w:hAnsi="Palatino Linotype"/>
          <w:b/>
          <w:i/>
          <w:sz w:val="24"/>
          <w:szCs w:val="24"/>
        </w:rPr>
        <w:t>óra</w:t>
      </w:r>
      <w:r>
        <w:rPr>
          <w:rFonts w:ascii="Palatino Linotype" w:hAnsi="Palatino Linotype"/>
          <w:b/>
          <w:i/>
          <w:sz w:val="24"/>
          <w:szCs w:val="24"/>
        </w:rPr>
        <w:t xml:space="preserve"> </w:t>
      </w:r>
      <w:r w:rsidRPr="00E87012">
        <w:rPr>
          <w:rFonts w:ascii="Palatino Linotype" w:hAnsi="Palatino Linotype"/>
          <w:b/>
          <w:i/>
          <w:sz w:val="24"/>
          <w:szCs w:val="24"/>
        </w:rPr>
        <w:t>/</w:t>
      </w:r>
      <w:r>
        <w:rPr>
          <w:rFonts w:ascii="Palatino Linotype" w:hAnsi="Palatino Linotype"/>
          <w:b/>
          <w:i/>
          <w:sz w:val="24"/>
          <w:szCs w:val="24"/>
        </w:rPr>
        <w:t>46</w:t>
      </w:r>
      <w:r w:rsidRPr="00E87012">
        <w:rPr>
          <w:rFonts w:ascii="Palatino Linotype" w:hAnsi="Palatino Linotype"/>
          <w:b/>
          <w:i/>
          <w:sz w:val="24"/>
          <w:szCs w:val="24"/>
        </w:rPr>
        <w:t>óra</w:t>
      </w:r>
    </w:p>
    <w:p w:rsidR="001B1DB2" w:rsidRPr="006B3720" w:rsidRDefault="001B1DB2" w:rsidP="006B3720">
      <w:pPr>
        <w:widowControl w:val="0"/>
        <w:suppressAutoHyphens/>
        <w:spacing w:after="0" w:line="240" w:lineRule="auto"/>
        <w:ind w:left="1224"/>
        <w:rPr>
          <w:rFonts w:ascii="Palatino Linotype" w:hAnsi="Palatino Linotype"/>
          <w:b/>
          <w:sz w:val="24"/>
          <w:szCs w:val="24"/>
        </w:rPr>
      </w:pPr>
    </w:p>
    <w:p w:rsidR="001B1DB2" w:rsidRDefault="001B1DB2" w:rsidP="00BA68AB">
      <w:pPr>
        <w:widowControl w:val="0"/>
        <w:suppressAutoHyphens/>
        <w:spacing w:after="0" w:line="240" w:lineRule="auto"/>
        <w:ind w:left="1800"/>
        <w:rPr>
          <w:rFonts w:ascii="Palatino Linotype" w:hAnsi="Palatino Linotype" w:cs="Mangal"/>
          <w:kern w:val="1"/>
          <w:sz w:val="24"/>
          <w:szCs w:val="24"/>
          <w:lang w:eastAsia="hi-IN" w:bidi="hi-IN"/>
        </w:rPr>
      </w:pPr>
      <w:r w:rsidRPr="00E87012">
        <w:rPr>
          <w:rFonts w:ascii="Palatino Linotype" w:hAnsi="Palatino Linotype" w:cs="Mangal"/>
          <w:kern w:val="1"/>
          <w:sz w:val="24"/>
          <w:szCs w:val="24"/>
          <w:lang w:eastAsia="hi-IN" w:bidi="hi-IN"/>
        </w:rPr>
        <w:t>Különféle mézeskalács bevonatok készítése</w:t>
      </w:r>
    </w:p>
    <w:p w:rsidR="001B1DB2" w:rsidRDefault="001B1DB2" w:rsidP="00BA68AB">
      <w:pPr>
        <w:widowControl w:val="0"/>
        <w:suppressAutoHyphens/>
        <w:spacing w:after="0" w:line="240" w:lineRule="auto"/>
        <w:ind w:left="180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Mézes tésztafélék bevonása zselatinnal</w:t>
      </w:r>
    </w:p>
    <w:p w:rsidR="001B1DB2" w:rsidRPr="00E87012" w:rsidRDefault="001B1DB2" w:rsidP="00BA68AB">
      <w:pPr>
        <w:widowControl w:val="0"/>
        <w:suppressAutoHyphens/>
        <w:spacing w:after="0" w:line="240" w:lineRule="auto"/>
        <w:ind w:left="180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Mézes tésztafélék bevonása</w:t>
      </w:r>
      <w:r w:rsidRPr="0059699D">
        <w:rPr>
          <w:rFonts w:ascii="Palatino Linotype" w:hAnsi="Palatino Linotype" w:cs="Mangal"/>
          <w:kern w:val="1"/>
          <w:sz w:val="24"/>
          <w:szCs w:val="24"/>
          <w:lang w:eastAsia="hi-IN" w:bidi="hi-IN"/>
        </w:rPr>
        <w:t xml:space="preserve"> </w:t>
      </w:r>
      <w:r>
        <w:rPr>
          <w:rFonts w:ascii="Palatino Linotype" w:hAnsi="Palatino Linotype" w:cs="Mangal"/>
          <w:kern w:val="1"/>
          <w:sz w:val="24"/>
          <w:szCs w:val="24"/>
          <w:lang w:eastAsia="hi-IN" w:bidi="hi-IN"/>
        </w:rPr>
        <w:t>c</w:t>
      </w:r>
      <w:r w:rsidRPr="00E87012">
        <w:rPr>
          <w:rFonts w:ascii="Palatino Linotype" w:hAnsi="Palatino Linotype" w:cs="Mangal"/>
          <w:kern w:val="1"/>
          <w:sz w:val="24"/>
          <w:szCs w:val="24"/>
          <w:lang w:eastAsia="hi-IN" w:bidi="hi-IN"/>
        </w:rPr>
        <w:t>ukorbevonatok</w:t>
      </w:r>
      <w:r>
        <w:rPr>
          <w:rFonts w:ascii="Palatino Linotype" w:hAnsi="Palatino Linotype" w:cs="Mangal"/>
          <w:kern w:val="1"/>
          <w:sz w:val="24"/>
          <w:szCs w:val="24"/>
          <w:lang w:eastAsia="hi-IN" w:bidi="hi-IN"/>
        </w:rPr>
        <w:t>kal</w:t>
      </w:r>
    </w:p>
    <w:p w:rsidR="001B1DB2" w:rsidRDefault="001B1DB2" w:rsidP="00BA68AB">
      <w:pPr>
        <w:widowControl w:val="0"/>
        <w:suppressAutoHyphens/>
        <w:spacing w:after="0" w:line="240" w:lineRule="auto"/>
        <w:ind w:left="180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Mézes tésztafélék bevonása egyéb bevonatokkal</w:t>
      </w:r>
    </w:p>
    <w:p w:rsidR="001B1DB2" w:rsidRPr="000416DE" w:rsidRDefault="001B1DB2" w:rsidP="00BA68AB">
      <w:pPr>
        <w:widowControl w:val="0"/>
        <w:suppressAutoHyphens/>
        <w:spacing w:after="0" w:line="240" w:lineRule="auto"/>
        <w:ind w:left="180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Mézes tészta termékek</w:t>
      </w:r>
      <w:r w:rsidRPr="000416DE">
        <w:rPr>
          <w:rFonts w:ascii="Palatino Linotype" w:hAnsi="Palatino Linotype" w:cs="Mangal"/>
          <w:kern w:val="1"/>
          <w:sz w:val="24"/>
          <w:szCs w:val="24"/>
          <w:lang w:eastAsia="hi-IN" w:bidi="hi-IN"/>
        </w:rPr>
        <w:t xml:space="preserve"> díszít</w:t>
      </w:r>
      <w:r>
        <w:rPr>
          <w:rFonts w:ascii="Palatino Linotype" w:hAnsi="Palatino Linotype" w:cs="Mangal"/>
          <w:kern w:val="1"/>
          <w:sz w:val="24"/>
          <w:szCs w:val="24"/>
          <w:lang w:eastAsia="hi-IN" w:bidi="hi-IN"/>
        </w:rPr>
        <w:t>ése</w:t>
      </w:r>
    </w:p>
    <w:p w:rsidR="001B1DB2" w:rsidRPr="000416DE" w:rsidRDefault="001B1DB2" w:rsidP="00BA68AB">
      <w:pPr>
        <w:widowControl w:val="0"/>
        <w:suppressAutoHyphens/>
        <w:spacing w:after="0" w:line="240" w:lineRule="auto"/>
        <w:ind w:left="1800"/>
        <w:rPr>
          <w:rFonts w:ascii="Palatino Linotype" w:hAnsi="Palatino Linotype" w:cs="Mangal"/>
          <w:kern w:val="1"/>
          <w:sz w:val="24"/>
          <w:szCs w:val="24"/>
          <w:lang w:eastAsia="hi-IN" w:bidi="hi-IN"/>
        </w:rPr>
      </w:pPr>
      <w:r w:rsidRPr="000416DE">
        <w:rPr>
          <w:rFonts w:ascii="Palatino Linotype" w:hAnsi="Palatino Linotype" w:cs="Mangal"/>
          <w:kern w:val="1"/>
          <w:sz w:val="24"/>
          <w:szCs w:val="24"/>
          <w:lang w:eastAsia="hi-IN" w:bidi="hi-IN"/>
        </w:rPr>
        <w:t>Mézeskalács-díszítés</w:t>
      </w:r>
      <w:r>
        <w:rPr>
          <w:rFonts w:ascii="Palatino Linotype" w:hAnsi="Palatino Linotype" w:cs="Mangal"/>
          <w:kern w:val="1"/>
          <w:sz w:val="24"/>
          <w:szCs w:val="24"/>
          <w:lang w:eastAsia="hi-IN" w:bidi="hi-IN"/>
        </w:rPr>
        <w:t>e</w:t>
      </w:r>
      <w:r w:rsidRPr="000416DE">
        <w:rPr>
          <w:rFonts w:ascii="Palatino Linotype" w:hAnsi="Palatino Linotype" w:cs="Mangal"/>
          <w:kern w:val="1"/>
          <w:sz w:val="24"/>
          <w:szCs w:val="24"/>
          <w:lang w:eastAsia="hi-IN" w:bidi="hi-IN"/>
        </w:rPr>
        <w:t xml:space="preserve"> és mézeskalács minták</w:t>
      </w:r>
    </w:p>
    <w:p w:rsidR="001B1DB2" w:rsidRPr="00E87012" w:rsidRDefault="001B1DB2" w:rsidP="00BA68AB">
      <w:pPr>
        <w:widowControl w:val="0"/>
        <w:suppressAutoHyphens/>
        <w:spacing w:after="0" w:line="240" w:lineRule="auto"/>
        <w:ind w:left="180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Mézes tészta készárukezelése</w:t>
      </w:r>
    </w:p>
    <w:p w:rsidR="001B1DB2" w:rsidRPr="00E87012" w:rsidRDefault="001B1DB2" w:rsidP="00BA68AB">
      <w:pPr>
        <w:widowControl w:val="0"/>
        <w:suppressAutoHyphens/>
        <w:spacing w:after="0" w:line="240" w:lineRule="auto"/>
        <w:ind w:left="1800"/>
        <w:rPr>
          <w:rFonts w:ascii="Palatino Linotype" w:hAnsi="Palatino Linotype" w:cs="Mangal"/>
          <w:kern w:val="1"/>
          <w:sz w:val="24"/>
          <w:szCs w:val="24"/>
          <w:lang w:eastAsia="hi-IN" w:bidi="hi-IN"/>
        </w:rPr>
      </w:pPr>
      <w:r w:rsidRPr="00E87012">
        <w:rPr>
          <w:rFonts w:ascii="Palatino Linotype" w:hAnsi="Palatino Linotype" w:cs="Mangal"/>
          <w:kern w:val="1"/>
          <w:sz w:val="24"/>
          <w:szCs w:val="24"/>
          <w:lang w:eastAsia="hi-IN" w:bidi="hi-IN"/>
        </w:rPr>
        <w:t>Mézeskalács csomagolás és jelölés</w:t>
      </w:r>
      <w:r>
        <w:rPr>
          <w:rFonts w:ascii="Palatino Linotype" w:hAnsi="Palatino Linotype" w:cs="Mangal"/>
          <w:kern w:val="1"/>
          <w:sz w:val="24"/>
          <w:szCs w:val="24"/>
          <w:lang w:eastAsia="hi-IN" w:bidi="hi-IN"/>
        </w:rPr>
        <w:t>e</w:t>
      </w:r>
    </w:p>
    <w:p w:rsidR="001B1DB2" w:rsidRDefault="001B1DB2" w:rsidP="00BA68AB">
      <w:pPr>
        <w:widowControl w:val="0"/>
        <w:suppressAutoHyphens/>
        <w:spacing w:after="0" w:line="240" w:lineRule="auto"/>
        <w:ind w:left="180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Mézes tészta minőség</w:t>
      </w:r>
      <w:r w:rsidRPr="00E87012">
        <w:rPr>
          <w:rFonts w:ascii="Palatino Linotype" w:hAnsi="Palatino Linotype" w:cs="Mangal"/>
          <w:kern w:val="1"/>
          <w:sz w:val="24"/>
          <w:szCs w:val="24"/>
          <w:lang w:eastAsia="hi-IN" w:bidi="hi-IN"/>
        </w:rPr>
        <w:t xml:space="preserve"> vizsgál</w:t>
      </w:r>
      <w:r>
        <w:rPr>
          <w:rFonts w:ascii="Palatino Linotype" w:hAnsi="Palatino Linotype" w:cs="Mangal"/>
          <w:kern w:val="1"/>
          <w:sz w:val="24"/>
          <w:szCs w:val="24"/>
          <w:lang w:eastAsia="hi-IN" w:bidi="hi-IN"/>
        </w:rPr>
        <w:t>ata</w:t>
      </w:r>
    </w:p>
    <w:p w:rsidR="001B1DB2" w:rsidRPr="00E87012" w:rsidRDefault="001B1DB2" w:rsidP="00BA68AB">
      <w:pPr>
        <w:widowControl w:val="0"/>
        <w:suppressAutoHyphens/>
        <w:spacing w:after="0" w:line="240" w:lineRule="auto"/>
        <w:ind w:left="180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Mézeskalács minőség vizsgálata</w:t>
      </w:r>
    </w:p>
    <w:p w:rsidR="001B1DB2" w:rsidRDefault="001B1DB2" w:rsidP="00BA68AB">
      <w:pPr>
        <w:widowControl w:val="0"/>
        <w:suppressAutoHyphens/>
        <w:spacing w:after="0" w:line="240" w:lineRule="auto"/>
        <w:ind w:left="1800"/>
        <w:rPr>
          <w:rFonts w:ascii="Palatino Linotype" w:hAnsi="Palatino Linotype" w:cs="Mangal"/>
          <w:kern w:val="1"/>
          <w:sz w:val="24"/>
          <w:szCs w:val="24"/>
          <w:lang w:eastAsia="hi-IN" w:bidi="hi-IN"/>
        </w:rPr>
      </w:pPr>
      <w:r w:rsidRPr="00E87012">
        <w:rPr>
          <w:rFonts w:ascii="Palatino Linotype" w:hAnsi="Palatino Linotype" w:cs="Mangal"/>
          <w:kern w:val="1"/>
          <w:sz w:val="24"/>
          <w:szCs w:val="24"/>
          <w:lang w:eastAsia="hi-IN" w:bidi="hi-IN"/>
        </w:rPr>
        <w:t>Érzékszervi vizsgálatok</w:t>
      </w:r>
    </w:p>
    <w:p w:rsidR="001B1DB2" w:rsidRPr="00114413" w:rsidRDefault="001B1DB2" w:rsidP="00114413">
      <w:pPr>
        <w:widowControl w:val="0"/>
        <w:suppressAutoHyphens/>
        <w:spacing w:after="0" w:line="240" w:lineRule="auto"/>
        <w:ind w:left="1080"/>
        <w:rPr>
          <w:rFonts w:ascii="Palatino Linotype" w:hAnsi="Palatino Linotype" w:cs="Mangal"/>
          <w:kern w:val="1"/>
          <w:sz w:val="24"/>
          <w:szCs w:val="24"/>
          <w:lang w:eastAsia="hi-IN" w:bidi="hi-IN"/>
        </w:rPr>
      </w:pPr>
    </w:p>
    <w:p w:rsidR="001B1DB2" w:rsidRPr="004B6790" w:rsidRDefault="001B1DB2" w:rsidP="001E5DB9">
      <w:pPr>
        <w:numPr>
          <w:ilvl w:val="1"/>
          <w:numId w:val="44"/>
        </w:numPr>
        <w:tabs>
          <w:tab w:val="num" w:pos="1332"/>
        </w:tabs>
        <w:spacing w:after="0" w:line="240" w:lineRule="auto"/>
        <w:ind w:left="900" w:hanging="540"/>
        <w:rPr>
          <w:rFonts w:ascii="Palatino Linotype" w:hAnsi="Palatino Linotype"/>
          <w:b/>
          <w:i/>
          <w:sz w:val="24"/>
          <w:szCs w:val="24"/>
        </w:rPr>
      </w:pPr>
      <w:r w:rsidRPr="00B87D30">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1B1DB2" w:rsidRPr="00BA68AB" w:rsidRDefault="001B1DB2" w:rsidP="004B6790">
      <w:pPr>
        <w:tabs>
          <w:tab w:val="num" w:pos="1332"/>
        </w:tabs>
        <w:spacing w:after="0" w:line="240" w:lineRule="auto"/>
        <w:ind w:left="900"/>
        <w:rPr>
          <w:rFonts w:ascii="Palatino Linotype" w:hAnsi="Palatino Linotype"/>
          <w:b/>
          <w:i/>
          <w:sz w:val="24"/>
          <w:szCs w:val="24"/>
        </w:rPr>
      </w:pPr>
    </w:p>
    <w:p w:rsidR="001B1DB2" w:rsidRDefault="001B1DB2" w:rsidP="001E5DB9">
      <w:pPr>
        <w:numPr>
          <w:ilvl w:val="1"/>
          <w:numId w:val="44"/>
        </w:numPr>
        <w:tabs>
          <w:tab w:val="num" w:pos="1332"/>
        </w:tabs>
        <w:spacing w:after="0" w:line="240" w:lineRule="auto"/>
        <w:ind w:left="900" w:hanging="540"/>
        <w:rPr>
          <w:rFonts w:ascii="Palatino Linotype" w:hAnsi="Palatino Linotype"/>
          <w:b/>
          <w:i/>
          <w:sz w:val="24"/>
          <w:szCs w:val="24"/>
        </w:rPr>
      </w:pPr>
      <w:r w:rsidRPr="00B87D30">
        <w:rPr>
          <w:rFonts w:ascii="Palatino Linotype" w:hAnsi="Palatino Linotype"/>
          <w:b/>
          <w:i/>
          <w:sz w:val="24"/>
          <w:szCs w:val="24"/>
        </w:rPr>
        <w:t>A tantárgy elsajátítása során alkalmazható sajátos módszerek, tanulói tevékenységformák (ajánlás)</w:t>
      </w:r>
    </w:p>
    <w:p w:rsidR="001B1DB2" w:rsidRDefault="001B1DB2" w:rsidP="00FB6AFA">
      <w:pPr>
        <w:spacing w:after="0" w:line="240" w:lineRule="auto"/>
        <w:rPr>
          <w:rFonts w:ascii="Palatino Linotype" w:hAnsi="Palatino Linotype"/>
          <w:b/>
          <w:i/>
          <w:sz w:val="24"/>
          <w:szCs w:val="24"/>
        </w:rPr>
      </w:pPr>
    </w:p>
    <w:p w:rsidR="001B1DB2" w:rsidRDefault="001B1DB2" w:rsidP="00FB6AFA">
      <w:pPr>
        <w:pStyle w:val="Listaszerbekezds"/>
        <w:spacing w:after="0" w:line="240" w:lineRule="auto"/>
        <w:ind w:left="791" w:firstLine="1"/>
        <w:rPr>
          <w:rFonts w:ascii="Palatino Linotype" w:hAnsi="Palatino Linotype"/>
          <w:b/>
          <w:i/>
          <w:sz w:val="24"/>
          <w:szCs w:val="24"/>
        </w:rPr>
      </w:pPr>
      <w:r w:rsidRPr="002120BE">
        <w:rPr>
          <w:rFonts w:ascii="Palatino Linotype" w:hAnsi="Palatino Linotype"/>
          <w:b/>
          <w:i/>
          <w:sz w:val="24"/>
          <w:szCs w:val="24"/>
        </w:rPr>
        <w:t>A tantárgy elsajátítása során alkalmazható sajátos módszerek</w:t>
      </w:r>
      <w:r>
        <w:rPr>
          <w:rFonts w:ascii="Palatino Linotype" w:hAnsi="Palatino Linotype"/>
          <w:b/>
          <w:i/>
          <w:sz w:val="24"/>
          <w:szCs w:val="24"/>
        </w:rPr>
        <w:t xml:space="preserve"> </w:t>
      </w:r>
      <w:r w:rsidRPr="00052C8D">
        <w:rPr>
          <w:rFonts w:ascii="Palatino Linotype" w:hAnsi="Palatino Linotype"/>
          <w:b/>
          <w:i/>
          <w:sz w:val="24"/>
          <w:szCs w:val="24"/>
        </w:rPr>
        <w:t>(ajánlás)</w:t>
      </w:r>
    </w:p>
    <w:p w:rsidR="001B1DB2" w:rsidRDefault="001B1DB2" w:rsidP="00FB6AFA">
      <w:pPr>
        <w:pStyle w:val="Listaszerbekezds"/>
        <w:spacing w:after="0" w:line="240" w:lineRule="auto"/>
        <w:ind w:left="791" w:firstLine="1"/>
        <w:rPr>
          <w:rFonts w:ascii="Palatino Linotype" w:hAnsi="Palatino Linotype"/>
          <w:b/>
          <w:i/>
          <w:sz w:val="24"/>
          <w:szCs w:val="24"/>
        </w:rPr>
      </w:pPr>
    </w:p>
    <w:p w:rsidR="001B1DB2" w:rsidRDefault="001B1DB2" w:rsidP="00BA68AB">
      <w:pPr>
        <w:spacing w:after="0" w:line="240" w:lineRule="auto"/>
        <w:ind w:left="792"/>
        <w:rPr>
          <w:rFonts w:ascii="Palatino Linotype" w:hAnsi="Palatino Linotype"/>
          <w:b/>
          <w:i/>
          <w:sz w:val="24"/>
          <w:szCs w:val="24"/>
        </w:rPr>
      </w:pPr>
      <w:r w:rsidRPr="002120BE">
        <w:rPr>
          <w:rFonts w:ascii="Palatino Linotype" w:hAnsi="Palatino Linotype"/>
          <w:b/>
          <w:i/>
          <w:sz w:val="24"/>
          <w:szCs w:val="24"/>
        </w:rPr>
        <w:t>A tantárgy elsajátítása során alkalmazható tanulói tevékenységformák</w:t>
      </w:r>
      <w:r>
        <w:rPr>
          <w:rFonts w:ascii="Palatino Linotype" w:hAnsi="Palatino Linotype"/>
          <w:b/>
          <w:i/>
          <w:sz w:val="24"/>
          <w:szCs w:val="24"/>
        </w:rPr>
        <w:t xml:space="preserve"> </w:t>
      </w:r>
      <w:r w:rsidRPr="00052C8D">
        <w:rPr>
          <w:rFonts w:ascii="Palatino Linotype" w:hAnsi="Palatino Linotype"/>
          <w:b/>
          <w:i/>
          <w:sz w:val="24"/>
          <w:szCs w:val="24"/>
        </w:rPr>
        <w:t>(ajánlás)</w:t>
      </w:r>
    </w:p>
    <w:p w:rsidR="001B1DB2" w:rsidRDefault="001B1DB2" w:rsidP="004B6790">
      <w:pPr>
        <w:spacing w:after="0" w:line="240" w:lineRule="auto"/>
        <w:rPr>
          <w:rFonts w:ascii="Palatino Linotype" w:hAnsi="Palatino Linotype"/>
          <w:b/>
          <w:i/>
          <w:sz w:val="24"/>
          <w:szCs w:val="24"/>
        </w:rPr>
      </w:pPr>
    </w:p>
    <w:p w:rsidR="001B1DB2" w:rsidRPr="00B87D30" w:rsidRDefault="001B1DB2" w:rsidP="004B6790">
      <w:pPr>
        <w:spacing w:after="0" w:line="240" w:lineRule="auto"/>
        <w:rPr>
          <w:rFonts w:ascii="Palatino Linotype" w:hAnsi="Palatino Linotype"/>
          <w:b/>
          <w:i/>
          <w:sz w:val="24"/>
          <w:szCs w:val="24"/>
        </w:rPr>
      </w:pPr>
    </w:p>
    <w:p w:rsidR="001B1DB2" w:rsidRPr="00BA68AB" w:rsidRDefault="001B1DB2" w:rsidP="001E5DB9">
      <w:pPr>
        <w:numPr>
          <w:ilvl w:val="1"/>
          <w:numId w:val="44"/>
        </w:numPr>
        <w:tabs>
          <w:tab w:val="num" w:pos="1332"/>
        </w:tabs>
        <w:spacing w:after="0" w:line="240" w:lineRule="auto"/>
        <w:ind w:left="900" w:hanging="540"/>
        <w:rPr>
          <w:rFonts w:ascii="Palatino Linotype" w:hAnsi="Palatino Linotype" w:cs="Mangal"/>
          <w:b/>
          <w:bCs/>
          <w:kern w:val="1"/>
          <w:sz w:val="24"/>
          <w:szCs w:val="24"/>
          <w:lang w:eastAsia="hi-IN" w:bidi="hi-IN"/>
        </w:rPr>
      </w:pPr>
      <w:r w:rsidRPr="00280858">
        <w:rPr>
          <w:rFonts w:ascii="Palatino Linotype" w:hAnsi="Palatino Linotype"/>
          <w:b/>
          <w:sz w:val="24"/>
          <w:szCs w:val="24"/>
        </w:rPr>
        <w:t>A tantárgy értékelésének módja</w:t>
      </w:r>
    </w:p>
    <w:p w:rsidR="001B1DB2" w:rsidRDefault="001B1DB2" w:rsidP="00BA68AB">
      <w:pPr>
        <w:tabs>
          <w:tab w:val="num" w:pos="1332"/>
        </w:tabs>
        <w:spacing w:after="0" w:line="240" w:lineRule="auto"/>
        <w:rPr>
          <w:rFonts w:ascii="Palatino Linotype" w:hAnsi="Palatino Linotype" w:cs="Mangal"/>
          <w:b/>
          <w:bCs/>
          <w:kern w:val="1"/>
          <w:sz w:val="24"/>
          <w:szCs w:val="24"/>
          <w:lang w:eastAsia="hi-IN" w:bidi="hi-IN"/>
        </w:rPr>
      </w:pPr>
    </w:p>
    <w:p w:rsidR="001B1DB2" w:rsidRPr="00D835FB" w:rsidRDefault="001B1DB2" w:rsidP="00A011E7">
      <w:pPr>
        <w:autoSpaceDE w:val="0"/>
        <w:autoSpaceDN w:val="0"/>
        <w:adjustRightInd w:val="0"/>
        <w:spacing w:after="0" w:line="240" w:lineRule="auto"/>
        <w:ind w:left="360"/>
        <w:jc w:val="both"/>
        <w:rPr>
          <w:rFonts w:ascii="Palatino Linotype" w:hAnsi="Palatino Linotype"/>
          <w:bCs/>
          <w:sz w:val="24"/>
          <w:szCs w:val="24"/>
        </w:rPr>
      </w:pPr>
      <w:r w:rsidRPr="004B59AD">
        <w:rPr>
          <w:rFonts w:ascii="Palatino Linotype" w:hAnsi="Palatino Linotype"/>
          <w:bCs/>
          <w:sz w:val="24"/>
          <w:szCs w:val="24"/>
        </w:rPr>
        <w:t xml:space="preserve">A nemzeti köznevelésről szóló 2011. évi CXC. </w:t>
      </w:r>
      <w:r>
        <w:rPr>
          <w:rFonts w:ascii="Palatino Linotype" w:hAnsi="Palatino Linotype"/>
          <w:bCs/>
          <w:sz w:val="24"/>
          <w:szCs w:val="24"/>
        </w:rPr>
        <w:t>törvény 54</w:t>
      </w:r>
      <w:r w:rsidRPr="004B59AD">
        <w:rPr>
          <w:rFonts w:ascii="Palatino Linotype" w:hAnsi="Palatino Linotype"/>
          <w:bCs/>
          <w:sz w:val="24"/>
          <w:szCs w:val="24"/>
        </w:rPr>
        <w:t>. § (2) a) pontja szerinti értékeléssel.</w:t>
      </w:r>
    </w:p>
    <w:p w:rsidR="001B1DB2" w:rsidRPr="00734416" w:rsidRDefault="001B1DB2" w:rsidP="00BA68AB">
      <w:pPr>
        <w:tabs>
          <w:tab w:val="num" w:pos="1332"/>
        </w:tabs>
        <w:spacing w:after="0" w:line="240" w:lineRule="auto"/>
        <w:rPr>
          <w:rFonts w:ascii="Palatino Linotype" w:hAnsi="Palatino Linotype" w:cs="Mangal"/>
          <w:b/>
          <w:bCs/>
          <w:kern w:val="1"/>
          <w:sz w:val="24"/>
          <w:szCs w:val="24"/>
          <w:lang w:eastAsia="hi-IN" w:bidi="hi-IN"/>
        </w:rPr>
        <w:sectPr w:rsidR="001B1DB2" w:rsidRPr="00734416" w:rsidSect="00C52E05">
          <w:pgSz w:w="11906" w:h="16838" w:code="9"/>
          <w:pgMar w:top="1418" w:right="1418" w:bottom="1418" w:left="1276" w:header="709" w:footer="709" w:gutter="0"/>
          <w:cols w:space="708"/>
          <w:docGrid w:linePitch="360"/>
        </w:sectPr>
      </w:pPr>
    </w:p>
    <w:p w:rsidR="001B1DB2" w:rsidRDefault="001B1DB2" w:rsidP="006039B3">
      <w:pPr>
        <w:autoSpaceDE w:val="0"/>
        <w:autoSpaceDN w:val="0"/>
        <w:adjustRightInd w:val="0"/>
        <w:spacing w:after="0" w:line="240" w:lineRule="auto"/>
        <w:rPr>
          <w:rFonts w:ascii="Palatino Linotype" w:hAnsi="Palatino Linotype" w:cs="TimesNewRomanPSMT"/>
          <w:sz w:val="24"/>
          <w:szCs w:val="24"/>
          <w:lang w:bidi="hi-IN"/>
        </w:rPr>
      </w:pPr>
    </w:p>
    <w:p w:rsidR="001B1DB2" w:rsidRDefault="001B1DB2" w:rsidP="00280858">
      <w:pPr>
        <w:autoSpaceDE w:val="0"/>
        <w:autoSpaceDN w:val="0"/>
        <w:adjustRightInd w:val="0"/>
        <w:spacing w:after="0" w:line="240" w:lineRule="auto"/>
        <w:ind w:left="708"/>
        <w:jc w:val="center"/>
        <w:rPr>
          <w:rFonts w:ascii="Palatino Linotype" w:hAnsi="Palatino Linotype" w:cs="TimesNewRomanPSMT"/>
          <w:sz w:val="44"/>
          <w:szCs w:val="44"/>
          <w:lang w:bidi="hi-IN"/>
        </w:rPr>
      </w:pPr>
      <w:r>
        <w:rPr>
          <w:rFonts w:ascii="Palatino Linotype" w:hAnsi="Palatino Linotype" w:cs="TimesNewRomanPSMT"/>
          <w:sz w:val="44"/>
          <w:szCs w:val="44"/>
          <w:lang w:bidi="hi-IN"/>
        </w:rPr>
        <w:t xml:space="preserve">Összefüggő szakmai gyakorlat </w:t>
      </w:r>
    </w:p>
    <w:p w:rsidR="001B1DB2" w:rsidRPr="00433D83" w:rsidRDefault="001B1DB2" w:rsidP="00B87D30">
      <w:pPr>
        <w:autoSpaceDE w:val="0"/>
        <w:autoSpaceDN w:val="0"/>
        <w:adjustRightInd w:val="0"/>
        <w:spacing w:after="0" w:line="240" w:lineRule="auto"/>
        <w:jc w:val="center"/>
        <w:rPr>
          <w:rFonts w:ascii="Palatino Linotype" w:hAnsi="Palatino Linotype" w:cs="TimesNewRomanPSMT"/>
          <w:b/>
          <w:sz w:val="28"/>
          <w:szCs w:val="28"/>
          <w:lang w:bidi="hi-IN"/>
        </w:rPr>
      </w:pPr>
      <w:r w:rsidRPr="00433D83">
        <w:rPr>
          <w:rFonts w:ascii="Palatino Linotype" w:hAnsi="Palatino Linotype" w:cs="TimesNewRomanPSMT"/>
          <w:b/>
          <w:sz w:val="28"/>
          <w:szCs w:val="28"/>
          <w:lang w:bidi="hi-IN"/>
        </w:rPr>
        <w:t>I. Három</w:t>
      </w:r>
      <w:r>
        <w:rPr>
          <w:rFonts w:ascii="Palatino Linotype" w:hAnsi="Palatino Linotype" w:cs="TimesNewRomanPSMT"/>
          <w:b/>
          <w:sz w:val="28"/>
          <w:szCs w:val="28"/>
          <w:lang w:bidi="hi-IN"/>
        </w:rPr>
        <w:t xml:space="preserve"> </w:t>
      </w:r>
      <w:r w:rsidRPr="00433D83">
        <w:rPr>
          <w:rFonts w:ascii="Palatino Linotype" w:hAnsi="Palatino Linotype" w:cs="TimesNewRomanPSMT"/>
          <w:b/>
          <w:sz w:val="28"/>
          <w:szCs w:val="28"/>
          <w:lang w:bidi="hi-IN"/>
        </w:rPr>
        <w:t>évfolyamos oktatás közismereti képzéssel</w:t>
      </w:r>
    </w:p>
    <w:p w:rsidR="001B1DB2" w:rsidRDefault="001B1DB2" w:rsidP="00B87D30">
      <w:pPr>
        <w:autoSpaceDE w:val="0"/>
        <w:autoSpaceDN w:val="0"/>
        <w:adjustRightInd w:val="0"/>
        <w:spacing w:after="0" w:line="240" w:lineRule="auto"/>
        <w:ind w:left="709"/>
        <w:jc w:val="center"/>
        <w:rPr>
          <w:rFonts w:ascii="Palatino Linotype" w:hAnsi="Palatino Linotype" w:cs="TimesNewRomanPSMT"/>
          <w:sz w:val="24"/>
          <w:szCs w:val="24"/>
          <w:lang w:bidi="hi-IN"/>
        </w:rPr>
      </w:pPr>
      <w:r>
        <w:rPr>
          <w:rFonts w:ascii="Palatino Linotype" w:hAnsi="Palatino Linotype" w:cs="TimesNewRomanPSMT"/>
          <w:sz w:val="24"/>
          <w:szCs w:val="24"/>
          <w:lang w:bidi="hi-IN"/>
        </w:rPr>
        <w:t>1/9. évfolyamot követően 140 óra</w:t>
      </w:r>
    </w:p>
    <w:p w:rsidR="001B1DB2" w:rsidRDefault="001B1DB2" w:rsidP="00B87D30">
      <w:pPr>
        <w:autoSpaceDE w:val="0"/>
        <w:autoSpaceDN w:val="0"/>
        <w:adjustRightInd w:val="0"/>
        <w:spacing w:after="0" w:line="240" w:lineRule="auto"/>
        <w:ind w:left="709"/>
        <w:jc w:val="center"/>
        <w:rPr>
          <w:rFonts w:ascii="Palatino Linotype" w:hAnsi="Palatino Linotype" w:cs="TimesNewRomanPSMT"/>
          <w:sz w:val="24"/>
          <w:szCs w:val="24"/>
          <w:lang w:bidi="hi-IN"/>
        </w:rPr>
      </w:pPr>
      <w:r>
        <w:rPr>
          <w:rFonts w:ascii="Palatino Linotype" w:hAnsi="Palatino Linotype" w:cs="TimesNewRomanPSMT"/>
          <w:sz w:val="24"/>
          <w:szCs w:val="24"/>
          <w:lang w:bidi="hi-IN"/>
        </w:rPr>
        <w:t>2/10. évfolyamot követően 140 óra</w:t>
      </w:r>
    </w:p>
    <w:p w:rsidR="001B1DB2" w:rsidRDefault="001B1DB2" w:rsidP="00B87D30">
      <w:pPr>
        <w:autoSpaceDE w:val="0"/>
        <w:autoSpaceDN w:val="0"/>
        <w:adjustRightInd w:val="0"/>
        <w:spacing w:after="0" w:line="240" w:lineRule="auto"/>
        <w:ind w:left="709"/>
        <w:jc w:val="center"/>
        <w:rPr>
          <w:rFonts w:ascii="Palatino Linotype" w:hAnsi="Palatino Linotype" w:cs="TimesNewRomanPSMT"/>
          <w:sz w:val="24"/>
          <w:szCs w:val="24"/>
          <w:lang w:bidi="hi-IN"/>
        </w:rPr>
      </w:pPr>
    </w:p>
    <w:p w:rsidR="001B1DB2" w:rsidRPr="00F966D2" w:rsidRDefault="001B1DB2" w:rsidP="006039B3">
      <w:pPr>
        <w:widowControl w:val="0"/>
        <w:suppressAutoHyphens/>
        <w:spacing w:after="0" w:line="240" w:lineRule="auto"/>
        <w:jc w:val="both"/>
        <w:rPr>
          <w:rFonts w:ascii="Palatino Linotype" w:hAnsi="Palatino Linotype" w:cs="Mangal"/>
          <w:iCs/>
          <w:kern w:val="1"/>
          <w:sz w:val="24"/>
          <w:szCs w:val="24"/>
          <w:lang w:eastAsia="hi-IN" w:bidi="hi-IN"/>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6"/>
        <w:gridCol w:w="4677"/>
      </w:tblGrid>
      <w:tr w:rsidR="001B1DB2" w:rsidRPr="001D574D">
        <w:tc>
          <w:tcPr>
            <w:tcW w:w="4676" w:type="dxa"/>
          </w:tcPr>
          <w:p w:rsidR="001B1DB2" w:rsidRPr="001D574D" w:rsidRDefault="001B1DB2" w:rsidP="006039B3">
            <w:pPr>
              <w:widowControl w:val="0"/>
              <w:suppressAutoHyphens/>
              <w:spacing w:after="0" w:line="240" w:lineRule="auto"/>
              <w:rPr>
                <w:rFonts w:ascii="Palatino Linotype" w:hAnsi="Palatino Linotype" w:cs="Mangal"/>
                <w:b/>
                <w:iCs/>
                <w:kern w:val="1"/>
                <w:sz w:val="24"/>
                <w:szCs w:val="24"/>
                <w:lang w:eastAsia="hi-IN" w:bidi="hi-IN"/>
              </w:rPr>
            </w:pPr>
            <w:r w:rsidRPr="001D574D">
              <w:rPr>
                <w:rFonts w:ascii="Palatino Linotype" w:hAnsi="Palatino Linotype" w:cs="Mangal"/>
                <w:b/>
                <w:iCs/>
                <w:kern w:val="1"/>
                <w:sz w:val="24"/>
                <w:szCs w:val="24"/>
                <w:lang w:eastAsia="hi-IN" w:bidi="hi-IN"/>
              </w:rPr>
              <w:t>Szakmai követelménymodulok</w:t>
            </w:r>
          </w:p>
        </w:tc>
        <w:tc>
          <w:tcPr>
            <w:tcW w:w="4677" w:type="dxa"/>
          </w:tcPr>
          <w:p w:rsidR="001B1DB2" w:rsidRPr="001D574D" w:rsidRDefault="001B1DB2" w:rsidP="00FF7AB4">
            <w:pPr>
              <w:widowControl w:val="0"/>
              <w:suppressAutoHyphens/>
              <w:spacing w:after="0" w:line="240" w:lineRule="auto"/>
              <w:rPr>
                <w:rFonts w:ascii="Palatino Linotype" w:hAnsi="Palatino Linotype" w:cs="Mangal"/>
                <w:iCs/>
                <w:kern w:val="1"/>
                <w:sz w:val="24"/>
                <w:szCs w:val="24"/>
                <w:lang w:eastAsia="hi-IN" w:bidi="hi-IN"/>
              </w:rPr>
            </w:pPr>
            <w:r w:rsidRPr="001D574D">
              <w:rPr>
                <w:rFonts w:ascii="Palatino Linotype" w:hAnsi="Palatino Linotype" w:cs="Mangal"/>
                <w:b/>
                <w:iCs/>
                <w:kern w:val="1"/>
                <w:sz w:val="24"/>
                <w:szCs w:val="24"/>
                <w:lang w:eastAsia="hi-IN" w:bidi="hi-IN"/>
              </w:rPr>
              <w:t>Tantárgyak</w:t>
            </w:r>
            <w:r w:rsidRPr="001D574D">
              <w:rPr>
                <w:rFonts w:ascii="Palatino Linotype" w:hAnsi="Palatino Linotype" w:cs="Mangal"/>
                <w:iCs/>
                <w:kern w:val="1"/>
                <w:sz w:val="24"/>
                <w:szCs w:val="24"/>
                <w:lang w:eastAsia="hi-IN" w:bidi="hi-IN"/>
              </w:rPr>
              <w:t>/Témakörök</w:t>
            </w:r>
          </w:p>
        </w:tc>
      </w:tr>
      <w:tr w:rsidR="001B1DB2" w:rsidRPr="001D574D">
        <w:trPr>
          <w:trHeight w:val="315"/>
        </w:trPr>
        <w:tc>
          <w:tcPr>
            <w:tcW w:w="4676" w:type="dxa"/>
            <w:vMerge w:val="restart"/>
            <w:vAlign w:val="center"/>
          </w:tcPr>
          <w:p w:rsidR="001B1DB2" w:rsidRPr="00BD6AF6" w:rsidRDefault="001B1DB2" w:rsidP="003B7AC5">
            <w:pPr>
              <w:spacing w:after="0" w:line="240" w:lineRule="auto"/>
              <w:jc w:val="center"/>
              <w:rPr>
                <w:rFonts w:ascii="Palatino Linotype" w:hAnsi="Palatino Linotype" w:cs="Arial"/>
                <w:b/>
                <w:lang w:eastAsia="hu-HU"/>
              </w:rPr>
            </w:pPr>
            <w:r w:rsidRPr="00BD6AF6">
              <w:rPr>
                <w:rFonts w:ascii="Palatino Linotype" w:hAnsi="Palatino Linotype" w:cs="Arial"/>
                <w:b/>
                <w:lang w:eastAsia="hu-HU"/>
              </w:rPr>
              <w:t>10937-12 Előkészítő és befejező műveletek</w:t>
            </w:r>
          </w:p>
        </w:tc>
        <w:tc>
          <w:tcPr>
            <w:tcW w:w="4677" w:type="dxa"/>
            <w:vAlign w:val="center"/>
          </w:tcPr>
          <w:p w:rsidR="001B1DB2" w:rsidRPr="000A2849" w:rsidRDefault="001B1DB2" w:rsidP="003B7AC5">
            <w:pPr>
              <w:spacing w:after="0" w:line="240" w:lineRule="auto"/>
              <w:rPr>
                <w:rFonts w:ascii="Palatino Linotype" w:hAnsi="Palatino Linotype" w:cs="Arial"/>
                <w:b/>
                <w:bCs/>
                <w:lang w:eastAsia="hu-HU"/>
              </w:rPr>
            </w:pPr>
            <w:r w:rsidRPr="000A2849">
              <w:rPr>
                <w:rFonts w:ascii="Palatino Linotype" w:hAnsi="Palatino Linotype" w:cs="Arial"/>
                <w:b/>
                <w:color w:val="000000"/>
                <w:sz w:val="20"/>
                <w:szCs w:val="20"/>
                <w:lang w:eastAsia="hu-HU"/>
              </w:rPr>
              <w:t>Szakmai gyakorlat</w:t>
            </w:r>
            <w:r>
              <w:rPr>
                <w:rFonts w:ascii="Palatino Linotype" w:hAnsi="Palatino Linotype" w:cs="Arial"/>
                <w:b/>
                <w:color w:val="000000"/>
                <w:sz w:val="20"/>
                <w:szCs w:val="20"/>
                <w:lang w:eastAsia="hu-HU"/>
              </w:rPr>
              <w:t xml:space="preserve"> </w:t>
            </w:r>
            <w:r w:rsidRPr="000A2849">
              <w:rPr>
                <w:rFonts w:ascii="Palatino Linotype" w:hAnsi="Palatino Linotype" w:cs="Arial"/>
                <w:b/>
                <w:color w:val="000000"/>
                <w:sz w:val="20"/>
                <w:szCs w:val="20"/>
                <w:lang w:eastAsia="hu-HU"/>
              </w:rPr>
              <w:t>1</w:t>
            </w:r>
            <w:r>
              <w:rPr>
                <w:rFonts w:ascii="Palatino Linotype" w:hAnsi="Palatino Linotype" w:cs="Arial"/>
                <w:b/>
                <w:color w:val="000000"/>
                <w:sz w:val="20"/>
                <w:szCs w:val="20"/>
                <w:lang w:eastAsia="hu-HU"/>
              </w:rPr>
              <w:t>.</w:t>
            </w:r>
            <w:r w:rsidRPr="000A2849">
              <w:rPr>
                <w:rFonts w:ascii="Palatino Linotype" w:hAnsi="Palatino Linotype" w:cs="Arial"/>
                <w:b/>
                <w:bCs/>
                <w:lang w:eastAsia="hu-HU"/>
              </w:rPr>
              <w:t xml:space="preserve"> </w:t>
            </w:r>
          </w:p>
        </w:tc>
      </w:tr>
      <w:tr w:rsidR="001B1DB2" w:rsidRPr="001D574D">
        <w:trPr>
          <w:trHeight w:val="345"/>
        </w:trPr>
        <w:tc>
          <w:tcPr>
            <w:tcW w:w="4676" w:type="dxa"/>
            <w:vMerge/>
          </w:tcPr>
          <w:p w:rsidR="001B1DB2" w:rsidRPr="001D574D" w:rsidRDefault="001B1DB2" w:rsidP="00B87D30">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1B1DB2" w:rsidRPr="00E71D54" w:rsidRDefault="001B1DB2" w:rsidP="003B7AC5">
            <w:pPr>
              <w:spacing w:after="0" w:line="240" w:lineRule="auto"/>
              <w:rPr>
                <w:rFonts w:ascii="Palatino Linotype" w:hAnsi="Palatino Linotype" w:cs="Arial"/>
                <w:color w:val="000000"/>
                <w:sz w:val="20"/>
                <w:szCs w:val="20"/>
                <w:lang w:eastAsia="hu-HU"/>
              </w:rPr>
            </w:pPr>
            <w:r w:rsidRPr="00E71D54">
              <w:rPr>
                <w:rFonts w:ascii="Palatino Linotype" w:hAnsi="Palatino Linotype" w:cs="Arial"/>
                <w:color w:val="000000"/>
                <w:sz w:val="20"/>
                <w:szCs w:val="20"/>
                <w:lang w:eastAsia="hu-HU"/>
              </w:rPr>
              <w:t>Technológiai, termelési számítások</w:t>
            </w:r>
          </w:p>
        </w:tc>
      </w:tr>
      <w:tr w:rsidR="001B1DB2" w:rsidRPr="001D574D">
        <w:trPr>
          <w:trHeight w:val="330"/>
        </w:trPr>
        <w:tc>
          <w:tcPr>
            <w:tcW w:w="4676" w:type="dxa"/>
            <w:vMerge/>
          </w:tcPr>
          <w:p w:rsidR="001B1DB2" w:rsidRPr="001D574D" w:rsidRDefault="001B1DB2" w:rsidP="00B87D30">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1B1DB2" w:rsidRPr="00216227" w:rsidRDefault="001B1DB2" w:rsidP="003B7AC5">
            <w:pPr>
              <w:spacing w:after="0" w:line="240" w:lineRule="auto"/>
              <w:rPr>
                <w:rFonts w:ascii="Palatino Linotype" w:hAnsi="Palatino Linotype" w:cs="Arial"/>
                <w:sz w:val="20"/>
                <w:szCs w:val="20"/>
                <w:lang w:eastAsia="hu-HU"/>
              </w:rPr>
            </w:pPr>
            <w:r w:rsidRPr="00216227">
              <w:rPr>
                <w:rFonts w:ascii="Palatino Linotype" w:hAnsi="Palatino Linotype" w:cs="Arial"/>
                <w:sz w:val="20"/>
                <w:szCs w:val="20"/>
                <w:lang w:eastAsia="hu-HU"/>
              </w:rPr>
              <w:t xml:space="preserve">A munkaterület átvétele </w:t>
            </w:r>
          </w:p>
        </w:tc>
      </w:tr>
      <w:tr w:rsidR="001B1DB2" w:rsidRPr="001D574D">
        <w:trPr>
          <w:trHeight w:val="315"/>
        </w:trPr>
        <w:tc>
          <w:tcPr>
            <w:tcW w:w="4676" w:type="dxa"/>
            <w:vMerge/>
          </w:tcPr>
          <w:p w:rsidR="001B1DB2" w:rsidRPr="001D574D" w:rsidRDefault="001B1DB2" w:rsidP="00B87D30">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1B1DB2" w:rsidRPr="002B4110" w:rsidRDefault="001B1DB2" w:rsidP="003B7AC5">
            <w:pPr>
              <w:spacing w:after="0" w:line="240" w:lineRule="auto"/>
              <w:rPr>
                <w:rFonts w:ascii="Palatino Linotype" w:hAnsi="Palatino Linotype" w:cs="Arial"/>
                <w:sz w:val="20"/>
                <w:szCs w:val="20"/>
                <w:lang w:eastAsia="hu-HU"/>
              </w:rPr>
            </w:pPr>
            <w:r w:rsidRPr="002B4110">
              <w:rPr>
                <w:rFonts w:ascii="Palatino Linotype" w:hAnsi="Palatino Linotype" w:cs="Arial"/>
                <w:sz w:val="20"/>
                <w:szCs w:val="20"/>
                <w:lang w:eastAsia="hu-HU"/>
              </w:rPr>
              <w:t>A nyersanyagok átvétele, tárolása, előkészítése</w:t>
            </w:r>
          </w:p>
        </w:tc>
      </w:tr>
      <w:tr w:rsidR="001B1DB2" w:rsidRPr="001D574D">
        <w:trPr>
          <w:trHeight w:val="285"/>
        </w:trPr>
        <w:tc>
          <w:tcPr>
            <w:tcW w:w="4676" w:type="dxa"/>
            <w:vMerge/>
          </w:tcPr>
          <w:p w:rsidR="001B1DB2" w:rsidRPr="001D574D" w:rsidRDefault="001B1DB2" w:rsidP="00B87D30">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1B1DB2" w:rsidRPr="00216227" w:rsidRDefault="001B1DB2" w:rsidP="003B7AC5">
            <w:pPr>
              <w:spacing w:after="0" w:line="240" w:lineRule="auto"/>
              <w:rPr>
                <w:rFonts w:ascii="Palatino Linotype" w:hAnsi="Palatino Linotype" w:cs="Arial"/>
                <w:sz w:val="20"/>
                <w:szCs w:val="20"/>
                <w:lang w:eastAsia="hu-HU"/>
              </w:rPr>
            </w:pPr>
            <w:r w:rsidRPr="00216227">
              <w:rPr>
                <w:rFonts w:ascii="Palatino Linotype" w:hAnsi="Palatino Linotype" w:cs="Arial"/>
                <w:sz w:val="20"/>
                <w:szCs w:val="20"/>
                <w:lang w:eastAsia="hu-HU"/>
              </w:rPr>
              <w:t>Csomagoló anyagok</w:t>
            </w:r>
            <w:r>
              <w:rPr>
                <w:rFonts w:ascii="Palatino Linotype" w:hAnsi="Palatino Linotype" w:cs="Arial"/>
                <w:sz w:val="20"/>
                <w:szCs w:val="20"/>
                <w:lang w:eastAsia="hu-HU"/>
              </w:rPr>
              <w:t xml:space="preserve"> átvétele, csomagolás</w:t>
            </w:r>
          </w:p>
        </w:tc>
      </w:tr>
      <w:tr w:rsidR="001B1DB2" w:rsidRPr="001D574D">
        <w:trPr>
          <w:trHeight w:val="285"/>
        </w:trPr>
        <w:tc>
          <w:tcPr>
            <w:tcW w:w="4676" w:type="dxa"/>
            <w:vMerge/>
          </w:tcPr>
          <w:p w:rsidR="001B1DB2" w:rsidRPr="001D574D" w:rsidRDefault="001B1DB2" w:rsidP="00B87D30">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1B1DB2" w:rsidRPr="00216227" w:rsidRDefault="001B1DB2" w:rsidP="003B7AC5">
            <w:pPr>
              <w:spacing w:after="0" w:line="240" w:lineRule="auto"/>
              <w:rPr>
                <w:rFonts w:ascii="Palatino Linotype" w:hAnsi="Palatino Linotype" w:cs="Arial"/>
                <w:sz w:val="20"/>
                <w:szCs w:val="20"/>
                <w:lang w:eastAsia="hu-HU"/>
              </w:rPr>
            </w:pPr>
            <w:r w:rsidRPr="00AE2CA5">
              <w:rPr>
                <w:rFonts w:ascii="Palatino Linotype" w:hAnsi="Palatino Linotype" w:cs="Arial"/>
                <w:sz w:val="20"/>
                <w:szCs w:val="20"/>
                <w:lang w:eastAsia="hu-HU"/>
              </w:rPr>
              <w:t>Raktározás, hulladékkezelés</w:t>
            </w:r>
          </w:p>
        </w:tc>
      </w:tr>
      <w:tr w:rsidR="001B1DB2" w:rsidRPr="001D574D">
        <w:trPr>
          <w:trHeight w:val="315"/>
        </w:trPr>
        <w:tc>
          <w:tcPr>
            <w:tcW w:w="4676" w:type="dxa"/>
            <w:vMerge w:val="restart"/>
            <w:vAlign w:val="center"/>
          </w:tcPr>
          <w:p w:rsidR="001B1DB2" w:rsidRPr="00BD6AF6" w:rsidRDefault="001B1DB2" w:rsidP="00BD6AF6">
            <w:pPr>
              <w:spacing w:after="0" w:line="240" w:lineRule="auto"/>
              <w:jc w:val="center"/>
              <w:rPr>
                <w:rFonts w:ascii="Palatino Linotype" w:hAnsi="Palatino Linotype" w:cs="Arial"/>
                <w:b/>
                <w:lang w:eastAsia="hu-HU"/>
              </w:rPr>
            </w:pPr>
            <w:r w:rsidRPr="00BD6AF6">
              <w:rPr>
                <w:rFonts w:ascii="Palatino Linotype" w:hAnsi="Palatino Linotype" w:cs="Arial"/>
                <w:b/>
                <w:lang w:eastAsia="hu-HU"/>
              </w:rPr>
              <w:t>10934-12 Mérések, dokumentálás, gazdálkodás</w:t>
            </w:r>
          </w:p>
        </w:tc>
        <w:tc>
          <w:tcPr>
            <w:tcW w:w="4677" w:type="dxa"/>
            <w:vAlign w:val="center"/>
          </w:tcPr>
          <w:p w:rsidR="001B1DB2" w:rsidRPr="00BC00BC" w:rsidRDefault="001B1DB2" w:rsidP="003A545D">
            <w:pPr>
              <w:spacing w:after="0" w:line="240" w:lineRule="auto"/>
              <w:rPr>
                <w:rFonts w:ascii="Palatino Linotype" w:hAnsi="Palatino Linotype" w:cs="Arial"/>
                <w:b/>
                <w:bCs/>
                <w:sz w:val="20"/>
                <w:szCs w:val="20"/>
                <w:lang w:eastAsia="hu-HU"/>
              </w:rPr>
            </w:pPr>
            <w:r w:rsidRPr="00BC00BC">
              <w:rPr>
                <w:rFonts w:ascii="Palatino Linotype" w:hAnsi="Palatino Linotype" w:cs="Arial"/>
                <w:b/>
                <w:bCs/>
                <w:sz w:val="20"/>
                <w:szCs w:val="20"/>
                <w:lang w:eastAsia="hu-HU"/>
              </w:rPr>
              <w:t>Élelmiszervizsgálat gyakorlat</w:t>
            </w:r>
          </w:p>
        </w:tc>
      </w:tr>
      <w:tr w:rsidR="001B1DB2" w:rsidRPr="001D574D">
        <w:trPr>
          <w:trHeight w:val="345"/>
        </w:trPr>
        <w:tc>
          <w:tcPr>
            <w:tcW w:w="4676" w:type="dxa"/>
            <w:vMerge/>
            <w:vAlign w:val="center"/>
          </w:tcPr>
          <w:p w:rsidR="001B1DB2" w:rsidRPr="001D574D" w:rsidRDefault="001B1DB2" w:rsidP="00B87D30">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1B1DB2" w:rsidRPr="001D574D" w:rsidRDefault="001B1DB2" w:rsidP="00B87D30">
            <w:pPr>
              <w:widowControl w:val="0"/>
              <w:suppressAutoHyphens/>
              <w:spacing w:after="0" w:line="240" w:lineRule="auto"/>
              <w:rPr>
                <w:rFonts w:ascii="Palatino Linotype" w:hAnsi="Palatino Linotype" w:cs="Mangal"/>
                <w:iCs/>
                <w:kern w:val="1"/>
                <w:sz w:val="24"/>
                <w:szCs w:val="24"/>
                <w:lang w:eastAsia="hi-IN" w:bidi="hi-IN"/>
              </w:rPr>
            </w:pPr>
            <w:r w:rsidRPr="00E51DD7">
              <w:rPr>
                <w:rFonts w:ascii="Palatino Linotype" w:hAnsi="Palatino Linotype" w:cs="Arial"/>
                <w:sz w:val="20"/>
                <w:szCs w:val="20"/>
                <w:lang w:eastAsia="hu-HU"/>
              </w:rPr>
              <w:t>Minőség, minőségellenőrzés</w:t>
            </w:r>
          </w:p>
        </w:tc>
      </w:tr>
      <w:tr w:rsidR="001B1DB2" w:rsidRPr="001D574D">
        <w:trPr>
          <w:trHeight w:val="300"/>
        </w:trPr>
        <w:tc>
          <w:tcPr>
            <w:tcW w:w="4676" w:type="dxa"/>
            <w:vMerge/>
            <w:vAlign w:val="center"/>
          </w:tcPr>
          <w:p w:rsidR="001B1DB2" w:rsidRPr="001D574D" w:rsidRDefault="001B1DB2" w:rsidP="00B87D30">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1B1DB2" w:rsidRPr="001D574D" w:rsidRDefault="001B1DB2" w:rsidP="00B87D30">
            <w:pPr>
              <w:widowControl w:val="0"/>
              <w:suppressAutoHyphens/>
              <w:spacing w:after="0" w:line="240" w:lineRule="auto"/>
              <w:rPr>
                <w:rFonts w:ascii="Palatino Linotype" w:hAnsi="Palatino Linotype" w:cs="Mangal"/>
                <w:iCs/>
                <w:kern w:val="1"/>
                <w:sz w:val="24"/>
                <w:szCs w:val="24"/>
                <w:lang w:eastAsia="hi-IN" w:bidi="hi-IN"/>
              </w:rPr>
            </w:pPr>
            <w:r w:rsidRPr="00E51DD7">
              <w:rPr>
                <w:rFonts w:ascii="Palatino Linotype" w:hAnsi="Palatino Linotype" w:cs="Arial"/>
                <w:sz w:val="20"/>
                <w:szCs w:val="20"/>
                <w:lang w:eastAsia="hu-HU"/>
              </w:rPr>
              <w:t>Általános laboratóriumi mérések, műveletek</w:t>
            </w:r>
          </w:p>
        </w:tc>
      </w:tr>
      <w:tr w:rsidR="001B1DB2" w:rsidRPr="001D574D">
        <w:trPr>
          <w:trHeight w:val="315"/>
        </w:trPr>
        <w:tc>
          <w:tcPr>
            <w:tcW w:w="4676" w:type="dxa"/>
            <w:vMerge/>
            <w:vAlign w:val="center"/>
          </w:tcPr>
          <w:p w:rsidR="001B1DB2" w:rsidRPr="001D574D" w:rsidRDefault="001B1DB2" w:rsidP="00B87D30">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1B1DB2" w:rsidRPr="001D574D" w:rsidRDefault="001B1DB2" w:rsidP="00B87D30">
            <w:pPr>
              <w:widowControl w:val="0"/>
              <w:suppressAutoHyphens/>
              <w:spacing w:after="0" w:line="240" w:lineRule="auto"/>
              <w:rPr>
                <w:rFonts w:ascii="Palatino Linotype" w:hAnsi="Palatino Linotype" w:cs="Mangal"/>
                <w:iCs/>
                <w:kern w:val="1"/>
                <w:sz w:val="24"/>
                <w:szCs w:val="24"/>
                <w:lang w:eastAsia="hi-IN" w:bidi="hi-IN"/>
              </w:rPr>
            </w:pPr>
            <w:r w:rsidRPr="00E51DD7">
              <w:rPr>
                <w:rFonts w:ascii="Palatino Linotype" w:hAnsi="Palatino Linotype" w:cs="Arial"/>
                <w:sz w:val="20"/>
                <w:szCs w:val="20"/>
                <w:lang w:eastAsia="hu-HU"/>
              </w:rPr>
              <w:t>Mennyiségi meghatározások</w:t>
            </w:r>
          </w:p>
        </w:tc>
      </w:tr>
      <w:tr w:rsidR="001B1DB2" w:rsidRPr="001D574D">
        <w:trPr>
          <w:trHeight w:val="315"/>
        </w:trPr>
        <w:tc>
          <w:tcPr>
            <w:tcW w:w="4676" w:type="dxa"/>
            <w:vMerge/>
            <w:vAlign w:val="center"/>
          </w:tcPr>
          <w:p w:rsidR="001B1DB2" w:rsidRPr="001D574D" w:rsidRDefault="001B1DB2" w:rsidP="00B87D30">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1B1DB2" w:rsidRPr="001D574D" w:rsidRDefault="001B1DB2" w:rsidP="00B87D30">
            <w:pPr>
              <w:widowControl w:val="0"/>
              <w:suppressAutoHyphens/>
              <w:spacing w:after="0" w:line="240" w:lineRule="auto"/>
              <w:rPr>
                <w:rFonts w:ascii="Palatino Linotype" w:hAnsi="Palatino Linotype" w:cs="Mangal"/>
                <w:b/>
                <w:iCs/>
                <w:kern w:val="1"/>
                <w:sz w:val="24"/>
                <w:szCs w:val="24"/>
                <w:lang w:eastAsia="hi-IN" w:bidi="hi-IN"/>
              </w:rPr>
            </w:pPr>
            <w:r w:rsidRPr="00E51DD7">
              <w:rPr>
                <w:rFonts w:ascii="Palatino Linotype" w:hAnsi="Palatino Linotype" w:cs="Arial"/>
                <w:sz w:val="20"/>
                <w:szCs w:val="20"/>
                <w:lang w:eastAsia="hu-HU"/>
              </w:rPr>
              <w:t>Sütőipari szakmai vizsgálatok</w:t>
            </w:r>
          </w:p>
        </w:tc>
      </w:tr>
      <w:tr w:rsidR="001B1DB2" w:rsidRPr="001D574D">
        <w:trPr>
          <w:trHeight w:val="330"/>
        </w:trPr>
        <w:tc>
          <w:tcPr>
            <w:tcW w:w="4676" w:type="dxa"/>
            <w:vMerge/>
            <w:vAlign w:val="center"/>
          </w:tcPr>
          <w:p w:rsidR="001B1DB2" w:rsidRPr="001D574D" w:rsidRDefault="001B1DB2" w:rsidP="00B87D30">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1B1DB2" w:rsidRPr="001D574D" w:rsidRDefault="001B1DB2" w:rsidP="00B87D30">
            <w:pPr>
              <w:widowControl w:val="0"/>
              <w:suppressAutoHyphens/>
              <w:spacing w:after="0" w:line="240" w:lineRule="auto"/>
              <w:rPr>
                <w:rFonts w:ascii="Palatino Linotype" w:hAnsi="Palatino Linotype" w:cs="Mangal"/>
                <w:iCs/>
                <w:kern w:val="1"/>
                <w:sz w:val="24"/>
                <w:szCs w:val="24"/>
                <w:lang w:eastAsia="hi-IN" w:bidi="hi-IN"/>
              </w:rPr>
            </w:pPr>
            <w:r w:rsidRPr="00E51DD7">
              <w:rPr>
                <w:rFonts w:ascii="Palatino Linotype" w:hAnsi="Palatino Linotype" w:cs="Arial"/>
                <w:sz w:val="20"/>
                <w:szCs w:val="20"/>
                <w:lang w:eastAsia="hu-HU"/>
              </w:rPr>
              <w:t>Érzékszervi jellemzők vizsgálata</w:t>
            </w:r>
          </w:p>
        </w:tc>
      </w:tr>
      <w:tr w:rsidR="001B1DB2" w:rsidRPr="001D574D">
        <w:trPr>
          <w:trHeight w:val="330"/>
        </w:trPr>
        <w:tc>
          <w:tcPr>
            <w:tcW w:w="4676" w:type="dxa"/>
            <w:vMerge/>
            <w:vAlign w:val="center"/>
          </w:tcPr>
          <w:p w:rsidR="001B1DB2" w:rsidRPr="001D574D" w:rsidRDefault="001B1DB2" w:rsidP="00B87D30">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1B1DB2" w:rsidRPr="001D574D" w:rsidRDefault="001B1DB2" w:rsidP="003A545D">
            <w:pPr>
              <w:widowControl w:val="0"/>
              <w:suppressAutoHyphens/>
              <w:spacing w:after="0" w:line="240" w:lineRule="auto"/>
              <w:rPr>
                <w:rFonts w:ascii="Palatino Linotype" w:hAnsi="Palatino Linotype" w:cs="Mangal"/>
                <w:iCs/>
                <w:kern w:val="1"/>
                <w:sz w:val="24"/>
                <w:szCs w:val="24"/>
                <w:lang w:eastAsia="hi-IN" w:bidi="hi-IN"/>
              </w:rPr>
            </w:pPr>
            <w:r w:rsidRPr="00BC00BC">
              <w:rPr>
                <w:rFonts w:ascii="Palatino Linotype" w:hAnsi="Palatino Linotype" w:cs="Arial"/>
                <w:b/>
                <w:bCs/>
                <w:sz w:val="20"/>
                <w:szCs w:val="20"/>
                <w:lang w:eastAsia="hu-HU"/>
              </w:rPr>
              <w:t>Vállalkozás és kereskedelem</w:t>
            </w:r>
          </w:p>
        </w:tc>
      </w:tr>
      <w:tr w:rsidR="001B1DB2" w:rsidRPr="001D574D">
        <w:trPr>
          <w:trHeight w:val="330"/>
        </w:trPr>
        <w:tc>
          <w:tcPr>
            <w:tcW w:w="4676" w:type="dxa"/>
            <w:vMerge/>
            <w:vAlign w:val="center"/>
          </w:tcPr>
          <w:p w:rsidR="001B1DB2" w:rsidRPr="001D574D" w:rsidRDefault="001B1DB2" w:rsidP="00B87D30">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1B1DB2" w:rsidRPr="00DD78E4" w:rsidRDefault="001B1DB2" w:rsidP="003A545D">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Munkaviszony létesítése, megszüntetése</w:t>
            </w:r>
          </w:p>
        </w:tc>
      </w:tr>
      <w:tr w:rsidR="001B1DB2" w:rsidRPr="001D574D">
        <w:trPr>
          <w:trHeight w:val="330"/>
        </w:trPr>
        <w:tc>
          <w:tcPr>
            <w:tcW w:w="4676" w:type="dxa"/>
            <w:vMerge/>
            <w:vAlign w:val="center"/>
          </w:tcPr>
          <w:p w:rsidR="001B1DB2" w:rsidRPr="001D574D" w:rsidRDefault="001B1DB2" w:rsidP="00B87D30">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1B1DB2" w:rsidRPr="001D574D" w:rsidRDefault="001B1DB2" w:rsidP="003A545D">
            <w:pPr>
              <w:widowControl w:val="0"/>
              <w:suppressAutoHyphens/>
              <w:spacing w:after="0" w:line="240" w:lineRule="auto"/>
              <w:rPr>
                <w:rFonts w:ascii="Palatino Linotype" w:hAnsi="Palatino Linotype" w:cs="Mangal"/>
                <w:iCs/>
                <w:kern w:val="1"/>
                <w:sz w:val="24"/>
                <w:szCs w:val="24"/>
                <w:lang w:eastAsia="hi-IN" w:bidi="hi-IN"/>
              </w:rPr>
            </w:pPr>
            <w:r w:rsidRPr="00DD78E4">
              <w:rPr>
                <w:rFonts w:ascii="Palatino Linotype" w:hAnsi="Palatino Linotype" w:cs="Arial"/>
                <w:sz w:val="20"/>
                <w:szCs w:val="20"/>
                <w:lang w:eastAsia="hu-HU"/>
              </w:rPr>
              <w:t>Marketing</w:t>
            </w:r>
          </w:p>
        </w:tc>
      </w:tr>
      <w:tr w:rsidR="001B1DB2" w:rsidRPr="001D574D">
        <w:trPr>
          <w:trHeight w:val="240"/>
        </w:trPr>
        <w:tc>
          <w:tcPr>
            <w:tcW w:w="4676" w:type="dxa"/>
            <w:vMerge/>
            <w:vAlign w:val="center"/>
          </w:tcPr>
          <w:p w:rsidR="001B1DB2" w:rsidRPr="001D574D" w:rsidRDefault="001B1DB2" w:rsidP="00B87D30">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1B1DB2" w:rsidRPr="001D574D" w:rsidRDefault="001B1DB2" w:rsidP="003A545D">
            <w:pPr>
              <w:widowControl w:val="0"/>
              <w:suppressAutoHyphens/>
              <w:spacing w:after="0" w:line="240" w:lineRule="auto"/>
              <w:rPr>
                <w:rFonts w:ascii="Palatino Linotype" w:hAnsi="Palatino Linotype" w:cs="Mangal"/>
                <w:b/>
                <w:iCs/>
                <w:kern w:val="1"/>
                <w:sz w:val="24"/>
                <w:szCs w:val="24"/>
                <w:lang w:eastAsia="hi-IN" w:bidi="hi-IN"/>
              </w:rPr>
            </w:pPr>
            <w:r w:rsidRPr="00DD78E4">
              <w:rPr>
                <w:rFonts w:ascii="Palatino Linotype" w:hAnsi="Palatino Linotype" w:cs="Arial"/>
                <w:sz w:val="20"/>
                <w:szCs w:val="20"/>
                <w:lang w:eastAsia="hu-HU"/>
              </w:rPr>
              <w:t>Kereskedelem</w:t>
            </w:r>
          </w:p>
        </w:tc>
      </w:tr>
      <w:tr w:rsidR="001B1DB2" w:rsidRPr="001D574D">
        <w:trPr>
          <w:trHeight w:val="339"/>
        </w:trPr>
        <w:tc>
          <w:tcPr>
            <w:tcW w:w="4676" w:type="dxa"/>
            <w:vMerge w:val="restart"/>
            <w:vAlign w:val="center"/>
          </w:tcPr>
          <w:p w:rsidR="001B1DB2" w:rsidRDefault="001B1DB2" w:rsidP="003A545D">
            <w:pPr>
              <w:spacing w:after="0" w:line="240" w:lineRule="auto"/>
              <w:jc w:val="center"/>
              <w:rPr>
                <w:rFonts w:ascii="Palatino Linotype" w:hAnsi="Palatino Linotype" w:cs="Arial"/>
                <w:sz w:val="20"/>
                <w:szCs w:val="20"/>
                <w:lang w:eastAsia="hu-HU"/>
              </w:rPr>
            </w:pPr>
          </w:p>
          <w:p w:rsidR="001B1DB2" w:rsidRDefault="001B1DB2" w:rsidP="003A545D">
            <w:pPr>
              <w:spacing w:after="0" w:line="240" w:lineRule="auto"/>
              <w:jc w:val="center"/>
              <w:rPr>
                <w:rFonts w:ascii="Palatino Linotype" w:hAnsi="Palatino Linotype" w:cs="Arial"/>
                <w:sz w:val="20"/>
                <w:szCs w:val="20"/>
                <w:lang w:eastAsia="hu-HU"/>
              </w:rPr>
            </w:pPr>
          </w:p>
          <w:p w:rsidR="001B1DB2" w:rsidRPr="00BD6AF6" w:rsidRDefault="001B1DB2" w:rsidP="003A545D">
            <w:pPr>
              <w:spacing w:after="0" w:line="240" w:lineRule="auto"/>
              <w:jc w:val="center"/>
              <w:rPr>
                <w:rFonts w:ascii="Palatino Linotype" w:hAnsi="Palatino Linotype" w:cs="Arial"/>
                <w:b/>
                <w:lang w:eastAsia="hu-HU"/>
              </w:rPr>
            </w:pPr>
            <w:r w:rsidRPr="00BD6AF6">
              <w:rPr>
                <w:rFonts w:ascii="Palatino Linotype" w:hAnsi="Palatino Linotype" w:cs="Arial"/>
                <w:b/>
                <w:lang w:eastAsia="hu-HU"/>
              </w:rPr>
              <w:t>10938-12 Tésztakészítés</w:t>
            </w:r>
          </w:p>
        </w:tc>
        <w:tc>
          <w:tcPr>
            <w:tcW w:w="4677" w:type="dxa"/>
            <w:vAlign w:val="center"/>
          </w:tcPr>
          <w:p w:rsidR="001B1DB2" w:rsidRPr="001D574D" w:rsidRDefault="001B1DB2" w:rsidP="003A545D">
            <w:pPr>
              <w:widowControl w:val="0"/>
              <w:suppressAutoHyphens/>
              <w:spacing w:after="0" w:line="240" w:lineRule="auto"/>
              <w:rPr>
                <w:rFonts w:ascii="Palatino Linotype" w:hAnsi="Palatino Linotype" w:cs="Mangal"/>
                <w:b/>
                <w:iCs/>
                <w:kern w:val="1"/>
                <w:sz w:val="24"/>
                <w:szCs w:val="24"/>
                <w:lang w:eastAsia="hi-IN" w:bidi="hi-IN"/>
              </w:rPr>
            </w:pPr>
            <w:r>
              <w:rPr>
                <w:rFonts w:ascii="Palatino Linotype" w:hAnsi="Palatino Linotype" w:cs="Arial"/>
                <w:b/>
                <w:color w:val="000000"/>
                <w:sz w:val="20"/>
                <w:szCs w:val="20"/>
                <w:lang w:eastAsia="hu-HU"/>
              </w:rPr>
              <w:t xml:space="preserve">Szakmai gyakorlat </w:t>
            </w:r>
            <w:r w:rsidRPr="008E66A9">
              <w:rPr>
                <w:rFonts w:ascii="Palatino Linotype" w:hAnsi="Palatino Linotype" w:cs="Arial"/>
                <w:b/>
                <w:color w:val="000000"/>
                <w:sz w:val="20"/>
                <w:szCs w:val="20"/>
                <w:lang w:eastAsia="hu-HU"/>
              </w:rPr>
              <w:t>2</w:t>
            </w:r>
            <w:r>
              <w:rPr>
                <w:rFonts w:ascii="Palatino Linotype" w:hAnsi="Palatino Linotype" w:cs="Arial"/>
                <w:b/>
                <w:color w:val="000000"/>
                <w:sz w:val="20"/>
                <w:szCs w:val="20"/>
                <w:lang w:eastAsia="hu-HU"/>
              </w:rPr>
              <w:t>.</w:t>
            </w:r>
            <w:r w:rsidRPr="008E66A9">
              <w:rPr>
                <w:rFonts w:ascii="Palatino Linotype" w:hAnsi="Palatino Linotype" w:cs="Arial"/>
                <w:b/>
                <w:bCs/>
                <w:lang w:eastAsia="hu-HU"/>
              </w:rPr>
              <w:t xml:space="preserve"> </w:t>
            </w:r>
          </w:p>
        </w:tc>
      </w:tr>
      <w:tr w:rsidR="001B1DB2" w:rsidRPr="001D574D">
        <w:trPr>
          <w:trHeight w:val="405"/>
        </w:trPr>
        <w:tc>
          <w:tcPr>
            <w:tcW w:w="4676" w:type="dxa"/>
            <w:vMerge/>
            <w:vAlign w:val="center"/>
          </w:tcPr>
          <w:p w:rsidR="001B1DB2" w:rsidRPr="001D574D" w:rsidRDefault="001B1DB2" w:rsidP="00B87D30">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1B1DB2" w:rsidRPr="001D574D" w:rsidRDefault="001B1DB2" w:rsidP="003A545D">
            <w:pPr>
              <w:widowControl w:val="0"/>
              <w:suppressAutoHyphens/>
              <w:spacing w:after="0" w:line="240" w:lineRule="auto"/>
              <w:rPr>
                <w:rFonts w:ascii="Palatino Linotype" w:hAnsi="Palatino Linotype" w:cs="Mangal"/>
                <w:b/>
                <w:iCs/>
                <w:kern w:val="1"/>
                <w:sz w:val="24"/>
                <w:szCs w:val="24"/>
                <w:lang w:eastAsia="hi-IN" w:bidi="hi-IN"/>
              </w:rPr>
            </w:pPr>
            <w:r w:rsidRPr="00E71D54">
              <w:rPr>
                <w:rFonts w:ascii="Palatino Linotype" w:hAnsi="Palatino Linotype" w:cs="Arial"/>
                <w:color w:val="000000"/>
                <w:sz w:val="20"/>
                <w:szCs w:val="20"/>
                <w:lang w:eastAsia="hu-HU"/>
              </w:rPr>
              <w:t>Technológiai, termelési számítások</w:t>
            </w:r>
            <w:r w:rsidRPr="003A1AAF">
              <w:rPr>
                <w:rFonts w:ascii="Palatino Linotype" w:hAnsi="Palatino Linotype" w:cs="Arial"/>
                <w:lang w:eastAsia="hu-HU"/>
              </w:rPr>
              <w:t xml:space="preserve"> </w:t>
            </w:r>
          </w:p>
        </w:tc>
      </w:tr>
      <w:tr w:rsidR="001B1DB2" w:rsidRPr="001D574D">
        <w:trPr>
          <w:trHeight w:val="375"/>
        </w:trPr>
        <w:tc>
          <w:tcPr>
            <w:tcW w:w="4676" w:type="dxa"/>
            <w:vMerge/>
            <w:vAlign w:val="center"/>
          </w:tcPr>
          <w:p w:rsidR="001B1DB2" w:rsidRPr="001D574D" w:rsidRDefault="001B1DB2" w:rsidP="00B87D30">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1B1DB2" w:rsidRPr="001D574D" w:rsidRDefault="001B1DB2" w:rsidP="003A545D">
            <w:pPr>
              <w:widowControl w:val="0"/>
              <w:suppressAutoHyphens/>
              <w:spacing w:after="0" w:line="240" w:lineRule="auto"/>
              <w:rPr>
                <w:rFonts w:ascii="Palatino Linotype" w:hAnsi="Palatino Linotype" w:cs="Mangal"/>
                <w:b/>
                <w:iCs/>
                <w:kern w:val="1"/>
                <w:sz w:val="24"/>
                <w:szCs w:val="24"/>
                <w:lang w:eastAsia="hi-IN" w:bidi="hi-IN"/>
              </w:rPr>
            </w:pPr>
            <w:r w:rsidRPr="00F12387">
              <w:rPr>
                <w:rFonts w:ascii="Palatino Linotype" w:hAnsi="Palatino Linotype" w:cs="Arial"/>
                <w:sz w:val="20"/>
                <w:szCs w:val="20"/>
                <w:lang w:eastAsia="hu-HU"/>
              </w:rPr>
              <w:t>Kovászkészítés</w:t>
            </w:r>
          </w:p>
        </w:tc>
      </w:tr>
      <w:tr w:rsidR="001B1DB2" w:rsidRPr="001D574D">
        <w:trPr>
          <w:trHeight w:val="345"/>
        </w:trPr>
        <w:tc>
          <w:tcPr>
            <w:tcW w:w="4676" w:type="dxa"/>
            <w:vMerge/>
            <w:vAlign w:val="center"/>
          </w:tcPr>
          <w:p w:rsidR="001B1DB2" w:rsidRPr="001D574D" w:rsidRDefault="001B1DB2" w:rsidP="00B87D30">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1B1DB2" w:rsidRPr="001D574D" w:rsidRDefault="001B1DB2" w:rsidP="003A545D">
            <w:pPr>
              <w:widowControl w:val="0"/>
              <w:suppressAutoHyphens/>
              <w:spacing w:after="0" w:line="240" w:lineRule="auto"/>
              <w:rPr>
                <w:rFonts w:ascii="Palatino Linotype" w:hAnsi="Palatino Linotype" w:cs="Mangal"/>
                <w:b/>
                <w:iCs/>
                <w:kern w:val="1"/>
                <w:sz w:val="24"/>
                <w:szCs w:val="24"/>
                <w:lang w:eastAsia="hi-IN" w:bidi="hi-IN"/>
              </w:rPr>
            </w:pPr>
            <w:r>
              <w:rPr>
                <w:rFonts w:ascii="Palatino Linotype" w:hAnsi="Palatino Linotype" w:cs="Arial"/>
                <w:sz w:val="20"/>
                <w:szCs w:val="20"/>
                <w:lang w:eastAsia="hu-HU"/>
              </w:rPr>
              <w:t>Tésztakészítés</w:t>
            </w:r>
          </w:p>
        </w:tc>
      </w:tr>
      <w:tr w:rsidR="001B1DB2" w:rsidRPr="001D574D">
        <w:trPr>
          <w:trHeight w:val="345"/>
        </w:trPr>
        <w:tc>
          <w:tcPr>
            <w:tcW w:w="4676" w:type="dxa"/>
            <w:vMerge/>
            <w:vAlign w:val="center"/>
          </w:tcPr>
          <w:p w:rsidR="001B1DB2" w:rsidRPr="001D574D" w:rsidRDefault="001B1DB2" w:rsidP="00B87D30">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1B1DB2" w:rsidRPr="001D574D" w:rsidRDefault="001B1DB2" w:rsidP="003A545D">
            <w:pPr>
              <w:widowControl w:val="0"/>
              <w:suppressAutoHyphens/>
              <w:spacing w:after="0" w:line="240" w:lineRule="auto"/>
              <w:rPr>
                <w:rFonts w:ascii="Palatino Linotype" w:hAnsi="Palatino Linotype" w:cs="Mangal"/>
                <w:iCs/>
                <w:kern w:val="1"/>
                <w:sz w:val="24"/>
                <w:szCs w:val="24"/>
                <w:lang w:eastAsia="hi-IN" w:bidi="hi-IN"/>
              </w:rPr>
            </w:pPr>
            <w:r w:rsidRPr="00F12387">
              <w:rPr>
                <w:rFonts w:ascii="Palatino Linotype" w:hAnsi="Palatino Linotype" w:cs="Arial"/>
                <w:sz w:val="20"/>
                <w:szCs w:val="20"/>
                <w:lang w:eastAsia="hu-HU"/>
              </w:rPr>
              <w:t>Kenyérfélék előállítása</w:t>
            </w:r>
          </w:p>
        </w:tc>
      </w:tr>
      <w:tr w:rsidR="001B1DB2" w:rsidRPr="001D574D">
        <w:trPr>
          <w:trHeight w:val="345"/>
        </w:trPr>
        <w:tc>
          <w:tcPr>
            <w:tcW w:w="4676" w:type="dxa"/>
            <w:vMerge/>
            <w:vAlign w:val="center"/>
          </w:tcPr>
          <w:p w:rsidR="001B1DB2" w:rsidRPr="001D574D" w:rsidRDefault="001B1DB2" w:rsidP="00B87D30">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1B1DB2" w:rsidRPr="001D574D" w:rsidRDefault="001B1DB2" w:rsidP="003A545D">
            <w:pPr>
              <w:widowControl w:val="0"/>
              <w:suppressAutoHyphens/>
              <w:spacing w:after="0" w:line="240" w:lineRule="auto"/>
              <w:rPr>
                <w:rFonts w:ascii="Palatino Linotype" w:hAnsi="Palatino Linotype" w:cs="Mangal"/>
                <w:iCs/>
                <w:kern w:val="1"/>
                <w:sz w:val="24"/>
                <w:szCs w:val="24"/>
                <w:lang w:eastAsia="hi-IN" w:bidi="hi-IN"/>
              </w:rPr>
            </w:pPr>
            <w:r w:rsidRPr="00391FE4">
              <w:rPr>
                <w:rFonts w:ascii="Palatino Linotype" w:hAnsi="Palatino Linotype"/>
                <w:sz w:val="20"/>
                <w:szCs w:val="20"/>
                <w:lang w:eastAsia="hu-HU"/>
              </w:rPr>
              <w:t xml:space="preserve">Péksütemények </w:t>
            </w:r>
            <w:r>
              <w:rPr>
                <w:rFonts w:ascii="Palatino Linotype" w:hAnsi="Palatino Linotype"/>
                <w:sz w:val="20"/>
                <w:szCs w:val="20"/>
                <w:lang w:eastAsia="hu-HU"/>
              </w:rPr>
              <w:t>előállítása</w:t>
            </w:r>
          </w:p>
        </w:tc>
      </w:tr>
      <w:tr w:rsidR="001B1DB2" w:rsidRPr="001D574D">
        <w:trPr>
          <w:trHeight w:val="345"/>
        </w:trPr>
        <w:tc>
          <w:tcPr>
            <w:tcW w:w="4676" w:type="dxa"/>
            <w:vMerge/>
            <w:vAlign w:val="center"/>
          </w:tcPr>
          <w:p w:rsidR="001B1DB2" w:rsidRPr="001D574D" w:rsidRDefault="001B1DB2" w:rsidP="00B87D30">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1B1DB2" w:rsidRPr="001D574D" w:rsidRDefault="001B1DB2" w:rsidP="003A545D">
            <w:pPr>
              <w:widowControl w:val="0"/>
              <w:suppressAutoHyphens/>
              <w:spacing w:after="0" w:line="240" w:lineRule="auto"/>
              <w:rPr>
                <w:rFonts w:ascii="Palatino Linotype" w:hAnsi="Palatino Linotype" w:cs="Mangal"/>
                <w:iCs/>
                <w:kern w:val="1"/>
                <w:sz w:val="24"/>
                <w:szCs w:val="24"/>
                <w:lang w:eastAsia="hi-IN" w:bidi="hi-IN"/>
              </w:rPr>
            </w:pPr>
            <w:r w:rsidRPr="00391FE4">
              <w:rPr>
                <w:rFonts w:ascii="Palatino Linotype" w:hAnsi="Palatino Linotype"/>
                <w:sz w:val="20"/>
                <w:szCs w:val="20"/>
                <w:lang w:eastAsia="hu-HU"/>
              </w:rPr>
              <w:t xml:space="preserve">Finom- pékáruk </w:t>
            </w:r>
            <w:r>
              <w:rPr>
                <w:rFonts w:ascii="Palatino Linotype" w:hAnsi="Palatino Linotype"/>
                <w:sz w:val="20"/>
                <w:szCs w:val="20"/>
                <w:lang w:eastAsia="hu-HU"/>
              </w:rPr>
              <w:t>előállítása</w:t>
            </w:r>
          </w:p>
        </w:tc>
      </w:tr>
      <w:tr w:rsidR="001B1DB2" w:rsidRPr="001D574D">
        <w:trPr>
          <w:trHeight w:val="345"/>
        </w:trPr>
        <w:tc>
          <w:tcPr>
            <w:tcW w:w="4676" w:type="dxa"/>
            <w:vMerge/>
            <w:vAlign w:val="center"/>
          </w:tcPr>
          <w:p w:rsidR="001B1DB2" w:rsidRPr="001D574D" w:rsidRDefault="001B1DB2" w:rsidP="00B87D30">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1B1DB2" w:rsidRPr="00F12387" w:rsidRDefault="001B1DB2" w:rsidP="003A545D">
            <w:pPr>
              <w:spacing w:after="0" w:line="240" w:lineRule="auto"/>
              <w:rPr>
                <w:rFonts w:ascii="Palatino Linotype" w:hAnsi="Palatino Linotype" w:cs="Arial"/>
                <w:sz w:val="20"/>
                <w:szCs w:val="20"/>
                <w:lang w:eastAsia="hu-HU"/>
              </w:rPr>
            </w:pPr>
            <w:r w:rsidRPr="00391FE4">
              <w:rPr>
                <w:rFonts w:ascii="Palatino Linotype" w:hAnsi="Palatino Linotype"/>
                <w:sz w:val="20"/>
                <w:szCs w:val="20"/>
                <w:lang w:eastAsia="hu-HU"/>
              </w:rPr>
              <w:t xml:space="preserve">Egyéb sütőipari termékek </w:t>
            </w:r>
            <w:r>
              <w:rPr>
                <w:rFonts w:ascii="Palatino Linotype" w:hAnsi="Palatino Linotype"/>
                <w:sz w:val="20"/>
                <w:szCs w:val="20"/>
                <w:lang w:eastAsia="hu-HU"/>
              </w:rPr>
              <w:t>előállítása</w:t>
            </w:r>
          </w:p>
        </w:tc>
      </w:tr>
      <w:tr w:rsidR="001B1DB2" w:rsidRPr="001D574D">
        <w:trPr>
          <w:trHeight w:val="315"/>
        </w:trPr>
        <w:tc>
          <w:tcPr>
            <w:tcW w:w="4676" w:type="dxa"/>
            <w:vMerge w:val="restart"/>
            <w:vAlign w:val="center"/>
          </w:tcPr>
          <w:p w:rsidR="001B1DB2" w:rsidRPr="00BD6AF6" w:rsidRDefault="001B1DB2" w:rsidP="003A545D">
            <w:pPr>
              <w:spacing w:after="0" w:line="240" w:lineRule="auto"/>
              <w:jc w:val="center"/>
              <w:rPr>
                <w:rFonts w:ascii="Palatino Linotype" w:hAnsi="Palatino Linotype" w:cs="Arial"/>
                <w:b/>
                <w:lang w:eastAsia="hu-HU"/>
              </w:rPr>
            </w:pPr>
            <w:r w:rsidRPr="00BD6AF6">
              <w:rPr>
                <w:rFonts w:ascii="Palatino Linotype" w:hAnsi="Palatino Linotype" w:cs="Arial"/>
                <w:b/>
                <w:lang w:eastAsia="hu-HU"/>
              </w:rPr>
              <w:t>10939-12 Tésztafeldolgozás</w:t>
            </w:r>
          </w:p>
          <w:p w:rsidR="001B1DB2" w:rsidRPr="003A1AAF" w:rsidRDefault="001B1DB2" w:rsidP="003A545D">
            <w:pPr>
              <w:spacing w:after="0" w:line="240" w:lineRule="auto"/>
              <w:jc w:val="center"/>
              <w:rPr>
                <w:rFonts w:ascii="Palatino Linotype" w:hAnsi="Palatino Linotype" w:cs="Arial"/>
                <w:sz w:val="20"/>
                <w:szCs w:val="20"/>
                <w:lang w:eastAsia="hu-HU"/>
              </w:rPr>
            </w:pPr>
          </w:p>
        </w:tc>
        <w:tc>
          <w:tcPr>
            <w:tcW w:w="4677" w:type="dxa"/>
            <w:vAlign w:val="center"/>
          </w:tcPr>
          <w:p w:rsidR="001B1DB2" w:rsidRPr="001D574D" w:rsidRDefault="001B1DB2" w:rsidP="003A545D">
            <w:pPr>
              <w:widowControl w:val="0"/>
              <w:suppressAutoHyphens/>
              <w:spacing w:after="0" w:line="240" w:lineRule="auto"/>
              <w:rPr>
                <w:rFonts w:ascii="Palatino Linotype" w:hAnsi="Palatino Linotype" w:cs="Mangal"/>
                <w:b/>
                <w:iCs/>
                <w:kern w:val="1"/>
                <w:sz w:val="24"/>
                <w:szCs w:val="24"/>
                <w:lang w:eastAsia="hi-IN" w:bidi="hi-IN"/>
              </w:rPr>
            </w:pPr>
            <w:r>
              <w:rPr>
                <w:rFonts w:ascii="Palatino Linotype" w:hAnsi="Palatino Linotype" w:cs="Arial"/>
                <w:b/>
                <w:color w:val="000000"/>
                <w:sz w:val="20"/>
                <w:szCs w:val="20"/>
                <w:lang w:eastAsia="hu-HU"/>
              </w:rPr>
              <w:t xml:space="preserve">Szakmai gyakorlat </w:t>
            </w:r>
            <w:r w:rsidRPr="00F75F34">
              <w:rPr>
                <w:rFonts w:ascii="Palatino Linotype" w:hAnsi="Palatino Linotype" w:cs="Arial"/>
                <w:b/>
                <w:color w:val="000000"/>
                <w:sz w:val="20"/>
                <w:szCs w:val="20"/>
                <w:lang w:eastAsia="hu-HU"/>
              </w:rPr>
              <w:t>3</w:t>
            </w:r>
            <w:r>
              <w:rPr>
                <w:rFonts w:ascii="Palatino Linotype" w:hAnsi="Palatino Linotype" w:cs="Arial"/>
                <w:b/>
                <w:color w:val="000000"/>
                <w:sz w:val="20"/>
                <w:szCs w:val="20"/>
                <w:lang w:eastAsia="hu-HU"/>
              </w:rPr>
              <w:t>.</w:t>
            </w:r>
          </w:p>
        </w:tc>
      </w:tr>
      <w:tr w:rsidR="001B1DB2" w:rsidRPr="001D574D">
        <w:trPr>
          <w:trHeight w:val="315"/>
        </w:trPr>
        <w:tc>
          <w:tcPr>
            <w:tcW w:w="4676" w:type="dxa"/>
            <w:vMerge/>
            <w:vAlign w:val="center"/>
          </w:tcPr>
          <w:p w:rsidR="001B1DB2" w:rsidRPr="001D574D" w:rsidRDefault="001B1DB2" w:rsidP="003A545D">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1B1DB2" w:rsidRPr="001D574D" w:rsidRDefault="001B1DB2" w:rsidP="003A545D">
            <w:pPr>
              <w:widowControl w:val="0"/>
              <w:suppressAutoHyphens/>
              <w:spacing w:after="0" w:line="240" w:lineRule="auto"/>
              <w:rPr>
                <w:rFonts w:ascii="Palatino Linotype" w:hAnsi="Palatino Linotype" w:cs="Mangal"/>
                <w:b/>
                <w:iCs/>
                <w:kern w:val="1"/>
                <w:sz w:val="24"/>
                <w:szCs w:val="24"/>
                <w:lang w:eastAsia="hi-IN" w:bidi="hi-IN"/>
              </w:rPr>
            </w:pPr>
            <w:r w:rsidRPr="00BC194D">
              <w:rPr>
                <w:rFonts w:ascii="Palatino Linotype" w:hAnsi="Palatino Linotype" w:cs="Mangal"/>
                <w:kern w:val="1"/>
                <w:sz w:val="20"/>
                <w:szCs w:val="20"/>
                <w:lang w:eastAsia="hi-IN" w:bidi="hi-IN"/>
              </w:rPr>
              <w:t>A sütőipari termék-előállítás feltételei</w:t>
            </w:r>
            <w:r w:rsidRPr="00BC194D">
              <w:rPr>
                <w:rFonts w:ascii="Palatino Linotype" w:hAnsi="Palatino Linotype" w:cs="Mangal"/>
                <w:kern w:val="1"/>
                <w:sz w:val="20"/>
                <w:szCs w:val="20"/>
                <w:lang w:eastAsia="hi-IN" w:bidi="hi-IN"/>
              </w:rPr>
              <w:tab/>
            </w:r>
          </w:p>
        </w:tc>
      </w:tr>
      <w:tr w:rsidR="001B1DB2" w:rsidRPr="001D574D">
        <w:trPr>
          <w:trHeight w:val="315"/>
        </w:trPr>
        <w:tc>
          <w:tcPr>
            <w:tcW w:w="4676" w:type="dxa"/>
            <w:vMerge/>
            <w:vAlign w:val="center"/>
          </w:tcPr>
          <w:p w:rsidR="001B1DB2" w:rsidRPr="001D574D" w:rsidRDefault="001B1DB2" w:rsidP="003A545D">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1B1DB2" w:rsidRPr="001D574D" w:rsidRDefault="001B1DB2" w:rsidP="003A545D">
            <w:pPr>
              <w:widowControl w:val="0"/>
              <w:suppressAutoHyphens/>
              <w:spacing w:after="0" w:line="240" w:lineRule="auto"/>
              <w:rPr>
                <w:rFonts w:ascii="Palatino Linotype" w:hAnsi="Palatino Linotype" w:cs="Mangal"/>
                <w:b/>
                <w:iCs/>
                <w:kern w:val="1"/>
                <w:sz w:val="24"/>
                <w:szCs w:val="24"/>
                <w:lang w:eastAsia="hi-IN" w:bidi="hi-IN"/>
              </w:rPr>
            </w:pPr>
            <w:r w:rsidRPr="00BC194D">
              <w:rPr>
                <w:rFonts w:ascii="Palatino Linotype" w:hAnsi="Palatino Linotype" w:cs="Arial"/>
                <w:color w:val="000000"/>
                <w:sz w:val="20"/>
                <w:szCs w:val="20"/>
                <w:lang w:eastAsia="hu-HU"/>
              </w:rPr>
              <w:t xml:space="preserve">Technológiai, termelési számítások </w:t>
            </w:r>
          </w:p>
        </w:tc>
      </w:tr>
      <w:tr w:rsidR="001B1DB2" w:rsidRPr="001D574D">
        <w:trPr>
          <w:trHeight w:val="315"/>
        </w:trPr>
        <w:tc>
          <w:tcPr>
            <w:tcW w:w="4676" w:type="dxa"/>
            <w:vMerge/>
            <w:vAlign w:val="center"/>
          </w:tcPr>
          <w:p w:rsidR="001B1DB2" w:rsidRPr="001D574D" w:rsidRDefault="001B1DB2" w:rsidP="003A545D">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1B1DB2" w:rsidRPr="001D574D" w:rsidRDefault="001B1DB2" w:rsidP="003A545D">
            <w:pPr>
              <w:widowControl w:val="0"/>
              <w:suppressAutoHyphens/>
              <w:spacing w:after="0" w:line="240" w:lineRule="auto"/>
              <w:rPr>
                <w:rFonts w:ascii="Palatino Linotype" w:hAnsi="Palatino Linotype" w:cs="Mangal"/>
                <w:b/>
                <w:iCs/>
                <w:kern w:val="1"/>
                <w:sz w:val="24"/>
                <w:szCs w:val="24"/>
                <w:lang w:eastAsia="hi-IN" w:bidi="hi-IN"/>
              </w:rPr>
            </w:pPr>
            <w:r w:rsidRPr="00F75F34">
              <w:rPr>
                <w:rFonts w:ascii="Palatino Linotype" w:hAnsi="Palatino Linotype" w:cs="Arial"/>
                <w:sz w:val="20"/>
                <w:szCs w:val="20"/>
                <w:lang w:eastAsia="hu-HU"/>
              </w:rPr>
              <w:t xml:space="preserve">Kenyérfélék </w:t>
            </w:r>
            <w:r>
              <w:rPr>
                <w:rFonts w:ascii="Palatino Linotype" w:hAnsi="Palatino Linotype" w:cs="Arial"/>
                <w:sz w:val="20"/>
                <w:szCs w:val="20"/>
                <w:lang w:eastAsia="hu-HU"/>
              </w:rPr>
              <w:t>tészta</w:t>
            </w:r>
            <w:r w:rsidRPr="00F75F34">
              <w:rPr>
                <w:rFonts w:ascii="Palatino Linotype" w:hAnsi="Palatino Linotype" w:cs="Arial"/>
                <w:sz w:val="20"/>
                <w:szCs w:val="20"/>
                <w:lang w:eastAsia="hu-HU"/>
              </w:rPr>
              <w:t>feldolgozása</w:t>
            </w:r>
          </w:p>
        </w:tc>
      </w:tr>
      <w:tr w:rsidR="001B1DB2" w:rsidRPr="001D574D">
        <w:trPr>
          <w:trHeight w:val="315"/>
        </w:trPr>
        <w:tc>
          <w:tcPr>
            <w:tcW w:w="4676" w:type="dxa"/>
            <w:vMerge/>
            <w:vAlign w:val="center"/>
          </w:tcPr>
          <w:p w:rsidR="001B1DB2" w:rsidRPr="001D574D" w:rsidRDefault="001B1DB2" w:rsidP="003A545D">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1B1DB2" w:rsidRPr="001D574D" w:rsidRDefault="001B1DB2" w:rsidP="003A545D">
            <w:pPr>
              <w:widowControl w:val="0"/>
              <w:suppressAutoHyphens/>
              <w:spacing w:after="0" w:line="240" w:lineRule="auto"/>
              <w:rPr>
                <w:rFonts w:ascii="Palatino Linotype" w:hAnsi="Palatino Linotype" w:cs="Mangal"/>
                <w:iCs/>
                <w:kern w:val="1"/>
                <w:sz w:val="24"/>
                <w:szCs w:val="24"/>
                <w:lang w:eastAsia="hi-IN" w:bidi="hi-IN"/>
              </w:rPr>
            </w:pPr>
            <w:r w:rsidRPr="00F75F34">
              <w:rPr>
                <w:rFonts w:ascii="Palatino Linotype" w:hAnsi="Palatino Linotype" w:cs="Arial"/>
                <w:sz w:val="20"/>
                <w:szCs w:val="20"/>
                <w:lang w:eastAsia="hu-HU"/>
              </w:rPr>
              <w:t>Péksütemények tésztafeldolgozása</w:t>
            </w:r>
          </w:p>
        </w:tc>
      </w:tr>
      <w:tr w:rsidR="001B1DB2" w:rsidRPr="001D574D">
        <w:trPr>
          <w:trHeight w:val="315"/>
        </w:trPr>
        <w:tc>
          <w:tcPr>
            <w:tcW w:w="4676" w:type="dxa"/>
            <w:vMerge/>
            <w:vAlign w:val="center"/>
          </w:tcPr>
          <w:p w:rsidR="001B1DB2" w:rsidRPr="001D574D" w:rsidRDefault="001B1DB2" w:rsidP="003A545D">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1B1DB2" w:rsidRPr="001D574D" w:rsidRDefault="001B1DB2" w:rsidP="003A545D">
            <w:pPr>
              <w:widowControl w:val="0"/>
              <w:suppressAutoHyphens/>
              <w:spacing w:after="0" w:line="240" w:lineRule="auto"/>
              <w:rPr>
                <w:rFonts w:ascii="Palatino Linotype" w:hAnsi="Palatino Linotype" w:cs="Mangal"/>
                <w:iCs/>
                <w:kern w:val="1"/>
                <w:sz w:val="24"/>
                <w:szCs w:val="24"/>
                <w:lang w:eastAsia="hi-IN" w:bidi="hi-IN"/>
              </w:rPr>
            </w:pPr>
            <w:r w:rsidRPr="00F75F34">
              <w:rPr>
                <w:rFonts w:ascii="Palatino Linotype" w:hAnsi="Palatino Linotype" w:cs="Arial"/>
                <w:sz w:val="20"/>
                <w:szCs w:val="20"/>
                <w:lang w:eastAsia="hu-HU"/>
              </w:rPr>
              <w:t>Finom pékáruk tésztafeldolgozása</w:t>
            </w:r>
          </w:p>
        </w:tc>
      </w:tr>
      <w:tr w:rsidR="001B1DB2" w:rsidRPr="001D574D">
        <w:trPr>
          <w:trHeight w:val="315"/>
        </w:trPr>
        <w:tc>
          <w:tcPr>
            <w:tcW w:w="4676" w:type="dxa"/>
            <w:vMerge/>
            <w:vAlign w:val="center"/>
          </w:tcPr>
          <w:p w:rsidR="001B1DB2" w:rsidRPr="001D574D" w:rsidRDefault="001B1DB2" w:rsidP="003A545D">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1B1DB2" w:rsidRPr="001D574D" w:rsidRDefault="001B1DB2" w:rsidP="003A545D">
            <w:pPr>
              <w:widowControl w:val="0"/>
              <w:suppressAutoHyphens/>
              <w:spacing w:after="0" w:line="240" w:lineRule="auto"/>
              <w:rPr>
                <w:rFonts w:ascii="Palatino Linotype" w:hAnsi="Palatino Linotype" w:cs="Mangal"/>
                <w:iCs/>
                <w:kern w:val="1"/>
                <w:sz w:val="24"/>
                <w:szCs w:val="24"/>
                <w:lang w:eastAsia="hi-IN" w:bidi="hi-IN"/>
              </w:rPr>
            </w:pPr>
            <w:r>
              <w:rPr>
                <w:rFonts w:ascii="Palatino Linotype" w:hAnsi="Palatino Linotype" w:cs="Arial"/>
                <w:sz w:val="20"/>
                <w:szCs w:val="20"/>
                <w:lang w:eastAsia="hu-HU"/>
              </w:rPr>
              <w:t>Egyéb sütőipari termékek tésztafeldolgozása</w:t>
            </w:r>
          </w:p>
        </w:tc>
      </w:tr>
      <w:tr w:rsidR="001B1DB2" w:rsidRPr="001D574D">
        <w:trPr>
          <w:trHeight w:val="315"/>
        </w:trPr>
        <w:tc>
          <w:tcPr>
            <w:tcW w:w="4676" w:type="dxa"/>
            <w:vMerge w:val="restart"/>
            <w:vAlign w:val="center"/>
          </w:tcPr>
          <w:p w:rsidR="001B1DB2" w:rsidRPr="00BD6AF6" w:rsidRDefault="001B1DB2" w:rsidP="003A545D">
            <w:pPr>
              <w:spacing w:after="0" w:line="240" w:lineRule="auto"/>
              <w:jc w:val="center"/>
              <w:rPr>
                <w:rFonts w:ascii="Palatino Linotype" w:hAnsi="Palatino Linotype" w:cs="Arial"/>
                <w:b/>
                <w:lang w:eastAsia="hu-HU"/>
              </w:rPr>
            </w:pPr>
            <w:r w:rsidRPr="00BD6AF6">
              <w:rPr>
                <w:rFonts w:ascii="Palatino Linotype" w:hAnsi="Palatino Linotype" w:cs="Arial"/>
                <w:b/>
                <w:lang w:eastAsia="hu-HU"/>
              </w:rPr>
              <w:t>10940-12 Kelesztés, vetés</w:t>
            </w:r>
            <w:r>
              <w:rPr>
                <w:rFonts w:ascii="Palatino Linotype" w:hAnsi="Palatino Linotype" w:cs="Arial"/>
                <w:b/>
                <w:lang w:eastAsia="hu-HU"/>
              </w:rPr>
              <w:t>-</w:t>
            </w:r>
            <w:r w:rsidRPr="00BD6AF6">
              <w:rPr>
                <w:rFonts w:ascii="Palatino Linotype" w:hAnsi="Palatino Linotype" w:cs="Arial"/>
                <w:b/>
                <w:lang w:eastAsia="hu-HU"/>
              </w:rPr>
              <w:t>előkészítés</w:t>
            </w:r>
          </w:p>
          <w:p w:rsidR="001B1DB2" w:rsidRPr="00BD6AF6" w:rsidRDefault="001B1DB2" w:rsidP="003A545D">
            <w:pPr>
              <w:spacing w:after="0" w:line="240" w:lineRule="auto"/>
              <w:jc w:val="center"/>
              <w:rPr>
                <w:rFonts w:ascii="Palatino Linotype" w:hAnsi="Palatino Linotype" w:cs="Arial"/>
                <w:b/>
                <w:lang w:eastAsia="hu-HU"/>
              </w:rPr>
            </w:pPr>
          </w:p>
        </w:tc>
        <w:tc>
          <w:tcPr>
            <w:tcW w:w="4677" w:type="dxa"/>
            <w:vAlign w:val="center"/>
          </w:tcPr>
          <w:p w:rsidR="001B1DB2" w:rsidRPr="001D574D" w:rsidRDefault="001B1DB2" w:rsidP="003A545D">
            <w:pPr>
              <w:widowControl w:val="0"/>
              <w:suppressAutoHyphens/>
              <w:spacing w:after="0" w:line="240" w:lineRule="auto"/>
              <w:rPr>
                <w:rFonts w:ascii="Palatino Linotype" w:hAnsi="Palatino Linotype" w:cs="Mangal"/>
                <w:b/>
                <w:iCs/>
                <w:kern w:val="1"/>
                <w:sz w:val="24"/>
                <w:szCs w:val="24"/>
                <w:lang w:eastAsia="hi-IN" w:bidi="hi-IN"/>
              </w:rPr>
            </w:pPr>
            <w:r w:rsidRPr="00ED2461">
              <w:rPr>
                <w:rFonts w:ascii="Palatino Linotype" w:hAnsi="Palatino Linotype" w:cs="Arial"/>
                <w:b/>
                <w:sz w:val="20"/>
                <w:szCs w:val="20"/>
                <w:lang w:eastAsia="hu-HU"/>
              </w:rPr>
              <w:t>Szakmai gyakorlat</w:t>
            </w:r>
            <w:r>
              <w:rPr>
                <w:rFonts w:ascii="Palatino Linotype" w:hAnsi="Palatino Linotype" w:cs="Arial"/>
                <w:b/>
                <w:sz w:val="20"/>
                <w:szCs w:val="20"/>
                <w:lang w:eastAsia="hu-HU"/>
              </w:rPr>
              <w:t xml:space="preserve"> </w:t>
            </w:r>
            <w:r w:rsidRPr="00ED2461">
              <w:rPr>
                <w:rFonts w:ascii="Palatino Linotype" w:hAnsi="Palatino Linotype" w:cs="Arial"/>
                <w:b/>
                <w:sz w:val="20"/>
                <w:szCs w:val="20"/>
                <w:lang w:eastAsia="hu-HU"/>
              </w:rPr>
              <w:t>4.</w:t>
            </w:r>
          </w:p>
        </w:tc>
      </w:tr>
      <w:tr w:rsidR="001B1DB2" w:rsidRPr="001D574D">
        <w:trPr>
          <w:trHeight w:val="315"/>
        </w:trPr>
        <w:tc>
          <w:tcPr>
            <w:tcW w:w="4676" w:type="dxa"/>
            <w:vMerge/>
            <w:vAlign w:val="center"/>
          </w:tcPr>
          <w:p w:rsidR="001B1DB2" w:rsidRPr="001D574D" w:rsidRDefault="001B1DB2" w:rsidP="003A545D">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1B1DB2" w:rsidRPr="001D574D" w:rsidRDefault="001B1DB2" w:rsidP="003A545D">
            <w:pPr>
              <w:widowControl w:val="0"/>
              <w:suppressAutoHyphens/>
              <w:spacing w:after="0" w:line="240" w:lineRule="auto"/>
              <w:rPr>
                <w:rFonts w:ascii="Palatino Linotype" w:hAnsi="Palatino Linotype" w:cs="Mangal"/>
                <w:b/>
                <w:iCs/>
                <w:kern w:val="1"/>
                <w:sz w:val="24"/>
                <w:szCs w:val="24"/>
                <w:lang w:eastAsia="hi-IN" w:bidi="hi-IN"/>
              </w:rPr>
            </w:pPr>
            <w:r w:rsidRPr="00F75F34">
              <w:rPr>
                <w:rFonts w:ascii="Palatino Linotype" w:hAnsi="Palatino Linotype" w:cs="Arial"/>
                <w:sz w:val="20"/>
                <w:szCs w:val="20"/>
                <w:lang w:eastAsia="hu-HU"/>
              </w:rPr>
              <w:t xml:space="preserve">Kenyérfélék </w:t>
            </w:r>
            <w:r>
              <w:rPr>
                <w:rFonts w:ascii="Palatino Linotype" w:hAnsi="Palatino Linotype" w:cs="Arial"/>
                <w:sz w:val="20"/>
                <w:szCs w:val="20"/>
                <w:lang w:eastAsia="hu-HU"/>
              </w:rPr>
              <w:t>kelesztése</w:t>
            </w:r>
          </w:p>
        </w:tc>
      </w:tr>
      <w:tr w:rsidR="001B1DB2" w:rsidRPr="001D574D">
        <w:trPr>
          <w:trHeight w:val="315"/>
        </w:trPr>
        <w:tc>
          <w:tcPr>
            <w:tcW w:w="4676" w:type="dxa"/>
            <w:vMerge/>
            <w:vAlign w:val="center"/>
          </w:tcPr>
          <w:p w:rsidR="001B1DB2" w:rsidRPr="001D574D" w:rsidRDefault="001B1DB2" w:rsidP="003A545D">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1B1DB2" w:rsidRPr="001D574D" w:rsidRDefault="001B1DB2" w:rsidP="003A545D">
            <w:pPr>
              <w:widowControl w:val="0"/>
              <w:suppressAutoHyphens/>
              <w:spacing w:after="0" w:line="240" w:lineRule="auto"/>
              <w:rPr>
                <w:rFonts w:ascii="Palatino Linotype" w:hAnsi="Palatino Linotype" w:cs="Mangal"/>
                <w:b/>
                <w:iCs/>
                <w:kern w:val="1"/>
                <w:sz w:val="24"/>
                <w:szCs w:val="24"/>
                <w:lang w:eastAsia="hi-IN" w:bidi="hi-IN"/>
              </w:rPr>
            </w:pPr>
            <w:r>
              <w:rPr>
                <w:rFonts w:ascii="Palatino Linotype" w:hAnsi="Palatino Linotype" w:cs="Arial"/>
                <w:sz w:val="20"/>
                <w:szCs w:val="20"/>
                <w:lang w:eastAsia="hu-HU"/>
              </w:rPr>
              <w:t>Péksütemények kelesztése</w:t>
            </w:r>
          </w:p>
        </w:tc>
      </w:tr>
      <w:tr w:rsidR="001B1DB2" w:rsidRPr="001D574D">
        <w:trPr>
          <w:trHeight w:val="315"/>
        </w:trPr>
        <w:tc>
          <w:tcPr>
            <w:tcW w:w="4676" w:type="dxa"/>
            <w:vMerge/>
            <w:vAlign w:val="center"/>
          </w:tcPr>
          <w:p w:rsidR="001B1DB2" w:rsidRPr="001D574D" w:rsidRDefault="001B1DB2" w:rsidP="003A545D">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1B1DB2" w:rsidRPr="001D574D" w:rsidRDefault="001B1DB2" w:rsidP="003A545D">
            <w:pPr>
              <w:widowControl w:val="0"/>
              <w:suppressAutoHyphens/>
              <w:spacing w:after="0" w:line="240" w:lineRule="auto"/>
              <w:rPr>
                <w:rFonts w:ascii="Palatino Linotype" w:hAnsi="Palatino Linotype" w:cs="Mangal"/>
                <w:b/>
                <w:iCs/>
                <w:kern w:val="1"/>
                <w:sz w:val="24"/>
                <w:szCs w:val="24"/>
                <w:lang w:eastAsia="hi-IN" w:bidi="hi-IN"/>
              </w:rPr>
            </w:pPr>
            <w:r>
              <w:rPr>
                <w:rFonts w:ascii="Palatino Linotype" w:hAnsi="Palatino Linotype" w:cs="Arial"/>
                <w:sz w:val="20"/>
                <w:szCs w:val="20"/>
                <w:lang w:eastAsia="hu-HU"/>
              </w:rPr>
              <w:t>Finom pékáruk kelesztése</w:t>
            </w:r>
          </w:p>
        </w:tc>
      </w:tr>
      <w:tr w:rsidR="001B1DB2" w:rsidRPr="001D574D">
        <w:trPr>
          <w:trHeight w:val="315"/>
        </w:trPr>
        <w:tc>
          <w:tcPr>
            <w:tcW w:w="4676" w:type="dxa"/>
            <w:vMerge/>
            <w:vAlign w:val="center"/>
          </w:tcPr>
          <w:p w:rsidR="001B1DB2" w:rsidRPr="001D574D" w:rsidRDefault="001B1DB2" w:rsidP="003A545D">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1B1DB2" w:rsidRPr="001D574D" w:rsidRDefault="001B1DB2" w:rsidP="003A545D">
            <w:pPr>
              <w:widowControl w:val="0"/>
              <w:suppressAutoHyphens/>
              <w:spacing w:after="0" w:line="240" w:lineRule="auto"/>
              <w:rPr>
                <w:rFonts w:ascii="Palatino Linotype" w:hAnsi="Palatino Linotype" w:cs="Mangal"/>
                <w:b/>
                <w:iCs/>
                <w:kern w:val="1"/>
                <w:sz w:val="24"/>
                <w:szCs w:val="24"/>
                <w:lang w:eastAsia="hi-IN" w:bidi="hi-IN"/>
              </w:rPr>
            </w:pPr>
            <w:r>
              <w:rPr>
                <w:rFonts w:ascii="Palatino Linotype" w:hAnsi="Palatino Linotype" w:cs="Arial"/>
                <w:sz w:val="20"/>
                <w:szCs w:val="20"/>
                <w:lang w:eastAsia="hu-HU"/>
              </w:rPr>
              <w:t>Egyéb sütőipari termékek kelesztése</w:t>
            </w:r>
          </w:p>
        </w:tc>
      </w:tr>
      <w:tr w:rsidR="001B1DB2" w:rsidRPr="001D574D">
        <w:trPr>
          <w:trHeight w:val="315"/>
        </w:trPr>
        <w:tc>
          <w:tcPr>
            <w:tcW w:w="4676" w:type="dxa"/>
            <w:vMerge w:val="restart"/>
            <w:vAlign w:val="center"/>
          </w:tcPr>
          <w:p w:rsidR="001B1DB2" w:rsidRPr="00BD6AF6" w:rsidRDefault="001B1DB2" w:rsidP="003A545D">
            <w:pPr>
              <w:spacing w:after="0" w:line="240" w:lineRule="auto"/>
              <w:jc w:val="center"/>
              <w:rPr>
                <w:rFonts w:ascii="Palatino Linotype" w:hAnsi="Palatino Linotype" w:cs="Arial"/>
                <w:b/>
                <w:lang w:eastAsia="hu-HU"/>
              </w:rPr>
            </w:pPr>
            <w:r w:rsidRPr="00BD6AF6">
              <w:rPr>
                <w:rFonts w:ascii="Palatino Linotype" w:hAnsi="Palatino Linotype" w:cs="Arial"/>
                <w:b/>
                <w:lang w:eastAsia="hu-HU"/>
              </w:rPr>
              <w:t>10941-12 Sütés</w:t>
            </w:r>
          </w:p>
          <w:p w:rsidR="001B1DB2" w:rsidRPr="003A1AAF" w:rsidRDefault="001B1DB2" w:rsidP="003A545D">
            <w:pPr>
              <w:spacing w:after="0" w:line="240" w:lineRule="auto"/>
              <w:jc w:val="center"/>
              <w:rPr>
                <w:rFonts w:ascii="Palatino Linotype" w:hAnsi="Palatino Linotype" w:cs="Arial"/>
                <w:lang w:eastAsia="hu-HU"/>
              </w:rPr>
            </w:pPr>
          </w:p>
        </w:tc>
        <w:tc>
          <w:tcPr>
            <w:tcW w:w="4677" w:type="dxa"/>
            <w:vAlign w:val="center"/>
          </w:tcPr>
          <w:p w:rsidR="001B1DB2" w:rsidRPr="00ED2461" w:rsidRDefault="001B1DB2" w:rsidP="003A545D">
            <w:pPr>
              <w:spacing w:after="0" w:line="240" w:lineRule="auto"/>
              <w:rPr>
                <w:rFonts w:ascii="Palatino Linotype" w:hAnsi="Palatino Linotype" w:cs="Arial"/>
                <w:b/>
                <w:sz w:val="20"/>
                <w:szCs w:val="20"/>
                <w:lang w:eastAsia="hu-HU"/>
              </w:rPr>
            </w:pPr>
            <w:r w:rsidRPr="0046070D">
              <w:rPr>
                <w:rFonts w:ascii="Palatino Linotype" w:hAnsi="Palatino Linotype" w:cs="Arial"/>
                <w:b/>
                <w:sz w:val="20"/>
                <w:szCs w:val="20"/>
                <w:lang w:eastAsia="hu-HU"/>
              </w:rPr>
              <w:t>Szakmai gyakorlat</w:t>
            </w:r>
            <w:r>
              <w:rPr>
                <w:rFonts w:ascii="Palatino Linotype" w:hAnsi="Palatino Linotype" w:cs="Arial"/>
                <w:b/>
                <w:sz w:val="20"/>
                <w:szCs w:val="20"/>
                <w:lang w:eastAsia="hu-HU"/>
              </w:rPr>
              <w:t xml:space="preserve"> </w:t>
            </w:r>
            <w:r w:rsidRPr="0046070D">
              <w:rPr>
                <w:rFonts w:ascii="Palatino Linotype" w:hAnsi="Palatino Linotype" w:cs="Arial"/>
                <w:b/>
                <w:sz w:val="20"/>
                <w:szCs w:val="20"/>
                <w:lang w:eastAsia="hu-HU"/>
              </w:rPr>
              <w:t>5.</w:t>
            </w:r>
          </w:p>
        </w:tc>
      </w:tr>
      <w:tr w:rsidR="001B1DB2" w:rsidRPr="001D574D">
        <w:trPr>
          <w:trHeight w:val="315"/>
        </w:trPr>
        <w:tc>
          <w:tcPr>
            <w:tcW w:w="4676" w:type="dxa"/>
            <w:vMerge/>
            <w:vAlign w:val="center"/>
          </w:tcPr>
          <w:p w:rsidR="001B1DB2" w:rsidRPr="003A1AAF" w:rsidRDefault="001B1DB2" w:rsidP="003A545D">
            <w:pPr>
              <w:spacing w:after="0" w:line="240" w:lineRule="auto"/>
              <w:jc w:val="center"/>
              <w:rPr>
                <w:rFonts w:ascii="Palatino Linotype" w:hAnsi="Palatino Linotype" w:cs="Arial"/>
                <w:lang w:eastAsia="hu-HU"/>
              </w:rPr>
            </w:pPr>
          </w:p>
        </w:tc>
        <w:tc>
          <w:tcPr>
            <w:tcW w:w="4677" w:type="dxa"/>
            <w:vAlign w:val="center"/>
          </w:tcPr>
          <w:p w:rsidR="001B1DB2" w:rsidRPr="00F75F34" w:rsidRDefault="001B1DB2" w:rsidP="003A545D">
            <w:pPr>
              <w:spacing w:after="0" w:line="240" w:lineRule="auto"/>
              <w:rPr>
                <w:rFonts w:ascii="Palatino Linotype" w:hAnsi="Palatino Linotype" w:cs="Arial"/>
                <w:sz w:val="20"/>
                <w:szCs w:val="20"/>
                <w:lang w:eastAsia="hu-HU"/>
              </w:rPr>
            </w:pPr>
            <w:r w:rsidRPr="0046070D">
              <w:rPr>
                <w:rFonts w:ascii="Palatino Linotype" w:hAnsi="Palatino Linotype" w:cs="Arial"/>
                <w:sz w:val="20"/>
                <w:szCs w:val="20"/>
                <w:lang w:eastAsia="hu-HU"/>
              </w:rPr>
              <w:t>Kenyérfélék sütése</w:t>
            </w:r>
          </w:p>
        </w:tc>
      </w:tr>
      <w:tr w:rsidR="001B1DB2" w:rsidRPr="001D574D">
        <w:trPr>
          <w:trHeight w:val="315"/>
        </w:trPr>
        <w:tc>
          <w:tcPr>
            <w:tcW w:w="4676" w:type="dxa"/>
            <w:vMerge/>
            <w:vAlign w:val="center"/>
          </w:tcPr>
          <w:p w:rsidR="001B1DB2" w:rsidRPr="003A1AAF" w:rsidRDefault="001B1DB2" w:rsidP="003A545D">
            <w:pPr>
              <w:spacing w:after="0" w:line="240" w:lineRule="auto"/>
              <w:jc w:val="center"/>
              <w:rPr>
                <w:rFonts w:ascii="Palatino Linotype" w:hAnsi="Palatino Linotype" w:cs="Arial"/>
                <w:lang w:eastAsia="hu-HU"/>
              </w:rPr>
            </w:pPr>
          </w:p>
        </w:tc>
        <w:tc>
          <w:tcPr>
            <w:tcW w:w="4677" w:type="dxa"/>
            <w:vAlign w:val="center"/>
          </w:tcPr>
          <w:p w:rsidR="001B1DB2" w:rsidRPr="00F75F34" w:rsidRDefault="001B1DB2" w:rsidP="003A545D">
            <w:pPr>
              <w:spacing w:after="0" w:line="240" w:lineRule="auto"/>
              <w:rPr>
                <w:rFonts w:ascii="Palatino Linotype" w:hAnsi="Palatino Linotype" w:cs="Arial"/>
                <w:sz w:val="20"/>
                <w:szCs w:val="20"/>
                <w:lang w:eastAsia="hu-HU"/>
              </w:rPr>
            </w:pPr>
            <w:r w:rsidRPr="0046070D">
              <w:rPr>
                <w:rFonts w:ascii="Palatino Linotype" w:hAnsi="Palatino Linotype" w:cs="Arial"/>
                <w:sz w:val="20"/>
                <w:szCs w:val="20"/>
                <w:lang w:eastAsia="hu-HU"/>
              </w:rPr>
              <w:t>Péksütemények sütése</w:t>
            </w:r>
          </w:p>
        </w:tc>
      </w:tr>
      <w:tr w:rsidR="001B1DB2" w:rsidRPr="001D574D">
        <w:trPr>
          <w:trHeight w:val="315"/>
        </w:trPr>
        <w:tc>
          <w:tcPr>
            <w:tcW w:w="4676" w:type="dxa"/>
            <w:vMerge/>
            <w:vAlign w:val="center"/>
          </w:tcPr>
          <w:p w:rsidR="001B1DB2" w:rsidRPr="003A1AAF" w:rsidRDefault="001B1DB2" w:rsidP="003A545D">
            <w:pPr>
              <w:spacing w:after="0" w:line="240" w:lineRule="auto"/>
              <w:jc w:val="center"/>
              <w:rPr>
                <w:rFonts w:ascii="Palatino Linotype" w:hAnsi="Palatino Linotype" w:cs="Arial"/>
                <w:lang w:eastAsia="hu-HU"/>
              </w:rPr>
            </w:pPr>
          </w:p>
        </w:tc>
        <w:tc>
          <w:tcPr>
            <w:tcW w:w="4677" w:type="dxa"/>
            <w:vAlign w:val="center"/>
          </w:tcPr>
          <w:p w:rsidR="001B1DB2" w:rsidRPr="00F75F34" w:rsidRDefault="001B1DB2" w:rsidP="003A545D">
            <w:pPr>
              <w:spacing w:after="0" w:line="240" w:lineRule="auto"/>
              <w:rPr>
                <w:rFonts w:ascii="Palatino Linotype" w:hAnsi="Palatino Linotype" w:cs="Arial"/>
                <w:sz w:val="20"/>
                <w:szCs w:val="20"/>
                <w:lang w:eastAsia="hu-HU"/>
              </w:rPr>
            </w:pPr>
            <w:r w:rsidRPr="0046070D">
              <w:rPr>
                <w:rFonts w:ascii="Palatino Linotype" w:hAnsi="Palatino Linotype" w:cs="Arial"/>
                <w:bCs/>
                <w:sz w:val="20"/>
                <w:szCs w:val="20"/>
                <w:lang w:eastAsia="hu-HU"/>
              </w:rPr>
              <w:t>Finom pékáruk sütése</w:t>
            </w:r>
          </w:p>
        </w:tc>
      </w:tr>
      <w:tr w:rsidR="001B1DB2" w:rsidRPr="001D574D">
        <w:trPr>
          <w:trHeight w:val="315"/>
        </w:trPr>
        <w:tc>
          <w:tcPr>
            <w:tcW w:w="4676" w:type="dxa"/>
            <w:vMerge/>
            <w:vAlign w:val="center"/>
          </w:tcPr>
          <w:p w:rsidR="001B1DB2" w:rsidRPr="003A1AAF" w:rsidRDefault="001B1DB2" w:rsidP="003A545D">
            <w:pPr>
              <w:spacing w:after="0" w:line="240" w:lineRule="auto"/>
              <w:jc w:val="center"/>
              <w:rPr>
                <w:rFonts w:ascii="Palatino Linotype" w:hAnsi="Palatino Linotype" w:cs="Arial"/>
                <w:lang w:eastAsia="hu-HU"/>
              </w:rPr>
            </w:pPr>
          </w:p>
        </w:tc>
        <w:tc>
          <w:tcPr>
            <w:tcW w:w="4677" w:type="dxa"/>
            <w:vAlign w:val="center"/>
          </w:tcPr>
          <w:p w:rsidR="001B1DB2" w:rsidRPr="00F75F34" w:rsidRDefault="001B1DB2" w:rsidP="003A545D">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Egyéb sütőipari termékek sütése</w:t>
            </w:r>
          </w:p>
        </w:tc>
      </w:tr>
      <w:tr w:rsidR="001B1DB2" w:rsidRPr="001D574D">
        <w:trPr>
          <w:trHeight w:val="315"/>
        </w:trPr>
        <w:tc>
          <w:tcPr>
            <w:tcW w:w="4676" w:type="dxa"/>
            <w:vMerge w:val="restart"/>
            <w:vAlign w:val="center"/>
          </w:tcPr>
          <w:p w:rsidR="001B1DB2" w:rsidRPr="00872054" w:rsidRDefault="001B1DB2" w:rsidP="003A545D">
            <w:pPr>
              <w:spacing w:after="0" w:line="240" w:lineRule="auto"/>
              <w:jc w:val="center"/>
              <w:rPr>
                <w:rFonts w:ascii="Palatino Linotype" w:hAnsi="Palatino Linotype" w:cs="Arial"/>
                <w:b/>
                <w:color w:val="000000"/>
                <w:lang w:eastAsia="hu-HU"/>
              </w:rPr>
            </w:pPr>
            <w:r w:rsidRPr="00872054">
              <w:rPr>
                <w:rFonts w:ascii="Palatino Linotype" w:hAnsi="Palatino Linotype" w:cs="Arial"/>
                <w:b/>
                <w:lang w:eastAsia="hu-HU"/>
              </w:rPr>
              <w:t>1094</w:t>
            </w:r>
            <w:r>
              <w:rPr>
                <w:rFonts w:ascii="Palatino Linotype" w:hAnsi="Palatino Linotype" w:cs="Arial"/>
                <w:b/>
                <w:lang w:eastAsia="hu-HU"/>
              </w:rPr>
              <w:t>2</w:t>
            </w:r>
            <w:r w:rsidRPr="00872054">
              <w:rPr>
                <w:rFonts w:ascii="Palatino Linotype" w:hAnsi="Palatino Linotype" w:cs="Arial"/>
                <w:b/>
                <w:lang w:eastAsia="hu-HU"/>
              </w:rPr>
              <w:t>-12</w:t>
            </w:r>
            <w:r w:rsidRPr="00872054">
              <w:rPr>
                <w:rFonts w:ascii="Palatino Linotype" w:hAnsi="Palatino Linotype" w:cs="Arial"/>
                <w:b/>
                <w:color w:val="000000"/>
                <w:lang w:eastAsia="hu-HU"/>
              </w:rPr>
              <w:t xml:space="preserve"> Mézeskalács készítés</w:t>
            </w:r>
          </w:p>
          <w:p w:rsidR="001B1DB2" w:rsidRPr="003A1AAF" w:rsidRDefault="001B1DB2" w:rsidP="003A545D">
            <w:pPr>
              <w:spacing w:after="0" w:line="240" w:lineRule="auto"/>
              <w:jc w:val="center"/>
              <w:rPr>
                <w:rFonts w:ascii="Palatino Linotype" w:hAnsi="Palatino Linotype" w:cs="Arial"/>
                <w:lang w:eastAsia="hu-HU"/>
              </w:rPr>
            </w:pPr>
          </w:p>
        </w:tc>
        <w:tc>
          <w:tcPr>
            <w:tcW w:w="4677" w:type="dxa"/>
            <w:vAlign w:val="center"/>
          </w:tcPr>
          <w:p w:rsidR="001B1DB2" w:rsidRPr="00ED2461" w:rsidRDefault="001B1DB2" w:rsidP="003A545D">
            <w:pPr>
              <w:spacing w:after="0" w:line="240" w:lineRule="auto"/>
              <w:rPr>
                <w:rFonts w:ascii="Palatino Linotype" w:hAnsi="Palatino Linotype" w:cs="Arial"/>
                <w:b/>
                <w:sz w:val="20"/>
                <w:szCs w:val="20"/>
                <w:lang w:eastAsia="hu-HU"/>
              </w:rPr>
            </w:pPr>
            <w:r w:rsidRPr="00C00FE9">
              <w:rPr>
                <w:rFonts w:ascii="Palatino Linotype" w:hAnsi="Palatino Linotype" w:cs="Arial"/>
                <w:b/>
                <w:color w:val="000000"/>
                <w:sz w:val="20"/>
                <w:szCs w:val="20"/>
                <w:lang w:eastAsia="hu-HU"/>
              </w:rPr>
              <w:t>Szakmai gyakorlat</w:t>
            </w:r>
            <w:r>
              <w:rPr>
                <w:rFonts w:ascii="Palatino Linotype" w:hAnsi="Palatino Linotype" w:cs="Arial"/>
                <w:b/>
                <w:color w:val="000000"/>
                <w:sz w:val="20"/>
                <w:szCs w:val="20"/>
                <w:lang w:eastAsia="hu-HU"/>
              </w:rPr>
              <w:t xml:space="preserve"> </w:t>
            </w:r>
            <w:r w:rsidRPr="00C00FE9">
              <w:rPr>
                <w:rFonts w:ascii="Palatino Linotype" w:hAnsi="Palatino Linotype" w:cs="Arial"/>
                <w:b/>
                <w:color w:val="000000"/>
                <w:sz w:val="20"/>
                <w:szCs w:val="20"/>
                <w:lang w:eastAsia="hu-HU"/>
              </w:rPr>
              <w:t>6.</w:t>
            </w:r>
          </w:p>
        </w:tc>
      </w:tr>
      <w:tr w:rsidR="001B1DB2" w:rsidRPr="001D574D">
        <w:trPr>
          <w:trHeight w:val="315"/>
        </w:trPr>
        <w:tc>
          <w:tcPr>
            <w:tcW w:w="4676" w:type="dxa"/>
            <w:vMerge/>
            <w:vAlign w:val="center"/>
          </w:tcPr>
          <w:p w:rsidR="001B1DB2" w:rsidRPr="003A1AAF" w:rsidRDefault="001B1DB2" w:rsidP="003A545D">
            <w:pPr>
              <w:spacing w:after="0" w:line="240" w:lineRule="auto"/>
              <w:jc w:val="center"/>
              <w:rPr>
                <w:rFonts w:ascii="Palatino Linotype" w:hAnsi="Palatino Linotype" w:cs="Arial"/>
                <w:lang w:eastAsia="hu-HU"/>
              </w:rPr>
            </w:pPr>
          </w:p>
        </w:tc>
        <w:tc>
          <w:tcPr>
            <w:tcW w:w="4677" w:type="dxa"/>
            <w:vAlign w:val="center"/>
          </w:tcPr>
          <w:p w:rsidR="001B1DB2" w:rsidRPr="00F75F34" w:rsidRDefault="001B1DB2" w:rsidP="003A545D">
            <w:pPr>
              <w:spacing w:after="0" w:line="240" w:lineRule="auto"/>
              <w:rPr>
                <w:rFonts w:ascii="Palatino Linotype" w:hAnsi="Palatino Linotype" w:cs="Arial"/>
                <w:sz w:val="20"/>
                <w:szCs w:val="20"/>
                <w:lang w:eastAsia="hu-HU"/>
              </w:rPr>
            </w:pPr>
            <w:r>
              <w:rPr>
                <w:rFonts w:ascii="Palatino Linotype" w:hAnsi="Palatino Linotype"/>
                <w:sz w:val="20"/>
                <w:szCs w:val="20"/>
                <w:lang w:eastAsia="hu-HU"/>
              </w:rPr>
              <w:t>Mézes tésztakészítés és érlelés</w:t>
            </w:r>
            <w:r w:rsidRPr="003A1AAF">
              <w:rPr>
                <w:rFonts w:ascii="Palatino Linotype" w:hAnsi="Palatino Linotype" w:cs="Arial"/>
                <w:lang w:eastAsia="hu-HU"/>
              </w:rPr>
              <w:t xml:space="preserve"> </w:t>
            </w:r>
          </w:p>
        </w:tc>
      </w:tr>
      <w:tr w:rsidR="001B1DB2" w:rsidRPr="001D574D">
        <w:trPr>
          <w:trHeight w:val="315"/>
        </w:trPr>
        <w:tc>
          <w:tcPr>
            <w:tcW w:w="4676" w:type="dxa"/>
            <w:vMerge/>
            <w:vAlign w:val="center"/>
          </w:tcPr>
          <w:p w:rsidR="001B1DB2" w:rsidRPr="003A1AAF" w:rsidRDefault="001B1DB2" w:rsidP="003A545D">
            <w:pPr>
              <w:spacing w:after="0" w:line="240" w:lineRule="auto"/>
              <w:jc w:val="center"/>
              <w:rPr>
                <w:rFonts w:ascii="Palatino Linotype" w:hAnsi="Palatino Linotype" w:cs="Arial"/>
                <w:lang w:eastAsia="hu-HU"/>
              </w:rPr>
            </w:pPr>
          </w:p>
        </w:tc>
        <w:tc>
          <w:tcPr>
            <w:tcW w:w="4677" w:type="dxa"/>
            <w:vAlign w:val="center"/>
          </w:tcPr>
          <w:p w:rsidR="001B1DB2" w:rsidRPr="00F75F34" w:rsidRDefault="001B1DB2" w:rsidP="003A545D">
            <w:pPr>
              <w:spacing w:after="0" w:line="240" w:lineRule="auto"/>
              <w:rPr>
                <w:rFonts w:ascii="Palatino Linotype" w:hAnsi="Palatino Linotype" w:cs="Arial"/>
                <w:sz w:val="20"/>
                <w:szCs w:val="20"/>
                <w:lang w:eastAsia="hu-HU"/>
              </w:rPr>
            </w:pPr>
            <w:r>
              <w:rPr>
                <w:rFonts w:ascii="Palatino Linotype" w:hAnsi="Palatino Linotype"/>
                <w:sz w:val="20"/>
                <w:szCs w:val="20"/>
                <w:lang w:eastAsia="hu-HU"/>
              </w:rPr>
              <w:t>Mézes tészta feldolgozás</w:t>
            </w:r>
          </w:p>
        </w:tc>
      </w:tr>
      <w:tr w:rsidR="001B1DB2" w:rsidRPr="001D574D">
        <w:trPr>
          <w:trHeight w:val="315"/>
        </w:trPr>
        <w:tc>
          <w:tcPr>
            <w:tcW w:w="4676" w:type="dxa"/>
            <w:vMerge/>
            <w:vAlign w:val="center"/>
          </w:tcPr>
          <w:p w:rsidR="001B1DB2" w:rsidRPr="003A1AAF" w:rsidRDefault="001B1DB2" w:rsidP="003A545D">
            <w:pPr>
              <w:spacing w:after="0" w:line="240" w:lineRule="auto"/>
              <w:jc w:val="center"/>
              <w:rPr>
                <w:rFonts w:ascii="Palatino Linotype" w:hAnsi="Palatino Linotype" w:cs="Arial"/>
                <w:lang w:eastAsia="hu-HU"/>
              </w:rPr>
            </w:pPr>
          </w:p>
        </w:tc>
        <w:tc>
          <w:tcPr>
            <w:tcW w:w="4677" w:type="dxa"/>
            <w:vAlign w:val="center"/>
          </w:tcPr>
          <w:p w:rsidR="001B1DB2" w:rsidRPr="00F75F34" w:rsidRDefault="001B1DB2" w:rsidP="003A545D">
            <w:pPr>
              <w:spacing w:after="0" w:line="240" w:lineRule="auto"/>
              <w:rPr>
                <w:rFonts w:ascii="Palatino Linotype" w:hAnsi="Palatino Linotype" w:cs="Arial"/>
                <w:sz w:val="20"/>
                <w:szCs w:val="20"/>
                <w:lang w:eastAsia="hu-HU"/>
              </w:rPr>
            </w:pPr>
            <w:r>
              <w:rPr>
                <w:rFonts w:ascii="Palatino Linotype" w:hAnsi="Palatino Linotype"/>
                <w:sz w:val="20"/>
                <w:szCs w:val="20"/>
                <w:lang w:eastAsia="hu-HU"/>
              </w:rPr>
              <w:t>Mézes tészta sütése</w:t>
            </w:r>
          </w:p>
        </w:tc>
      </w:tr>
      <w:tr w:rsidR="001B1DB2" w:rsidRPr="001D574D">
        <w:trPr>
          <w:trHeight w:val="315"/>
        </w:trPr>
        <w:tc>
          <w:tcPr>
            <w:tcW w:w="4676" w:type="dxa"/>
            <w:vMerge/>
            <w:vAlign w:val="center"/>
          </w:tcPr>
          <w:p w:rsidR="001B1DB2" w:rsidRPr="003A1AAF" w:rsidRDefault="001B1DB2" w:rsidP="003A545D">
            <w:pPr>
              <w:spacing w:after="0" w:line="240" w:lineRule="auto"/>
              <w:jc w:val="center"/>
              <w:rPr>
                <w:rFonts w:ascii="Palatino Linotype" w:hAnsi="Palatino Linotype" w:cs="Arial"/>
                <w:lang w:eastAsia="hu-HU"/>
              </w:rPr>
            </w:pPr>
          </w:p>
        </w:tc>
        <w:tc>
          <w:tcPr>
            <w:tcW w:w="4677" w:type="dxa"/>
            <w:vAlign w:val="center"/>
          </w:tcPr>
          <w:p w:rsidR="001B1DB2" w:rsidRPr="00F75F34" w:rsidRDefault="001B1DB2" w:rsidP="003A545D">
            <w:pPr>
              <w:spacing w:after="0" w:line="240" w:lineRule="auto"/>
              <w:rPr>
                <w:rFonts w:ascii="Palatino Linotype" w:hAnsi="Palatino Linotype" w:cs="Arial"/>
                <w:sz w:val="20"/>
                <w:szCs w:val="20"/>
                <w:lang w:eastAsia="hu-HU"/>
              </w:rPr>
            </w:pPr>
            <w:r>
              <w:rPr>
                <w:rFonts w:ascii="Palatino Linotype" w:hAnsi="Palatino Linotype"/>
                <w:sz w:val="20"/>
                <w:szCs w:val="20"/>
                <w:lang w:eastAsia="hu-HU"/>
              </w:rPr>
              <w:t>Mézes tészta, díszítése és készárukezelése</w:t>
            </w:r>
          </w:p>
        </w:tc>
      </w:tr>
    </w:tbl>
    <w:p w:rsidR="001B1DB2" w:rsidRDefault="001B1DB2" w:rsidP="00B87D30">
      <w:pPr>
        <w:spacing w:after="0" w:line="240" w:lineRule="auto"/>
      </w:pPr>
      <w:r>
        <w:rPr>
          <w:rFonts w:ascii="Palatino Linotype" w:hAnsi="Palatino Linotype"/>
          <w:sz w:val="24"/>
          <w:szCs w:val="24"/>
        </w:rPr>
        <w:br w:type="page"/>
      </w:r>
    </w:p>
    <w:p w:rsidR="001B1DB2" w:rsidRPr="00433D83" w:rsidRDefault="001B1DB2" w:rsidP="006E6764">
      <w:pPr>
        <w:widowControl w:val="0"/>
        <w:suppressAutoHyphens/>
        <w:spacing w:after="0" w:line="240" w:lineRule="auto"/>
        <w:rPr>
          <w:rFonts w:ascii="Palatino Linotype" w:hAnsi="Palatino Linotype" w:cs="Arial"/>
          <w:b/>
          <w:sz w:val="24"/>
          <w:szCs w:val="24"/>
          <w:vertAlign w:val="superscript"/>
          <w:lang w:eastAsia="hu-HU"/>
        </w:rPr>
      </w:pPr>
      <w:r w:rsidRPr="00731A07">
        <w:rPr>
          <w:rFonts w:ascii="Palatino Linotype" w:hAnsi="Palatino Linotype" w:cs="Arial"/>
          <w:b/>
          <w:sz w:val="24"/>
          <w:szCs w:val="24"/>
          <w:lang w:eastAsia="hu-HU"/>
        </w:rPr>
        <w:t xml:space="preserve">10937-12 Előkészítő és befejező műveletek </w:t>
      </w:r>
    </w:p>
    <w:p w:rsidR="001B1DB2" w:rsidRPr="00B87D30" w:rsidRDefault="001B1DB2" w:rsidP="006039B3">
      <w:pPr>
        <w:widowControl w:val="0"/>
        <w:suppressAutoHyphens/>
        <w:spacing w:after="0" w:line="240" w:lineRule="auto"/>
        <w:jc w:val="right"/>
        <w:rPr>
          <w:rFonts w:ascii="Palatino Linotype" w:hAnsi="Palatino Linotype" w:cs="Arial"/>
          <w:sz w:val="20"/>
          <w:szCs w:val="20"/>
          <w:lang w:eastAsia="hu-HU"/>
        </w:rPr>
      </w:pPr>
      <w:r w:rsidRPr="00FF7AB4">
        <w:rPr>
          <w:rFonts w:ascii="Palatino Linotype" w:hAnsi="Palatino Linotype"/>
          <w:b/>
          <w:sz w:val="24"/>
          <w:szCs w:val="24"/>
          <w:lang w:eastAsia="hu-HU"/>
        </w:rPr>
        <w:t>*</w:t>
      </w:r>
      <w:r w:rsidRPr="00B87D30">
        <w:rPr>
          <w:rFonts w:ascii="Palatino Linotype" w:hAnsi="Palatino Linotype" w:cs="Arial"/>
          <w:sz w:val="20"/>
          <w:szCs w:val="20"/>
          <w:lang w:eastAsia="hu-HU"/>
        </w:rPr>
        <w:t>Három</w:t>
      </w:r>
      <w:r>
        <w:rPr>
          <w:rFonts w:ascii="Palatino Linotype" w:hAnsi="Palatino Linotype" w:cs="Arial"/>
          <w:sz w:val="20"/>
          <w:szCs w:val="20"/>
          <w:lang w:eastAsia="hu-HU"/>
        </w:rPr>
        <w:t xml:space="preserve"> </w:t>
      </w:r>
      <w:r w:rsidRPr="00B87D30">
        <w:rPr>
          <w:rFonts w:ascii="Palatino Linotype" w:hAnsi="Palatino Linotype" w:cs="Arial"/>
          <w:sz w:val="20"/>
          <w:szCs w:val="20"/>
          <w:lang w:eastAsia="hu-HU"/>
        </w:rPr>
        <w:t>évfolyamos oktatás esetén a</w:t>
      </w:r>
      <w:r>
        <w:rPr>
          <w:rFonts w:ascii="Palatino Linotype" w:hAnsi="Palatino Linotype" w:cs="Arial"/>
          <w:sz w:val="20"/>
          <w:szCs w:val="20"/>
          <w:lang w:eastAsia="hu-HU"/>
        </w:rPr>
        <w:t xml:space="preserve">z 1. </w:t>
      </w:r>
      <w:r w:rsidRPr="00B87D30">
        <w:rPr>
          <w:rFonts w:ascii="Palatino Linotype" w:hAnsi="Palatino Linotype" w:cs="Arial"/>
          <w:sz w:val="20"/>
          <w:szCs w:val="20"/>
          <w:lang w:eastAsia="hu-HU"/>
        </w:rPr>
        <w:t>évfolyamot követően</w:t>
      </w:r>
    </w:p>
    <w:p w:rsidR="001B1DB2" w:rsidRPr="00DF6E87" w:rsidRDefault="001B1DB2" w:rsidP="006039B3">
      <w:pPr>
        <w:widowControl w:val="0"/>
        <w:suppressAutoHyphens/>
        <w:spacing w:after="0" w:line="240" w:lineRule="auto"/>
        <w:rPr>
          <w:rFonts w:ascii="Palatino Linotype" w:hAnsi="Palatino Linotype" w:cs="Mangal"/>
          <w:b/>
          <w:iCs/>
          <w:kern w:val="1"/>
          <w:sz w:val="24"/>
          <w:szCs w:val="24"/>
          <w:lang w:eastAsia="hi-IN" w:bidi="hi-IN"/>
        </w:rPr>
      </w:pPr>
    </w:p>
    <w:p w:rsidR="001B1DB2" w:rsidRDefault="001B1DB2" w:rsidP="00FF7AB4">
      <w:pPr>
        <w:spacing w:after="0" w:line="240" w:lineRule="auto"/>
        <w:ind w:firstLine="709"/>
        <w:rPr>
          <w:rFonts w:ascii="Palatino Linotype" w:hAnsi="Palatino Linotype"/>
          <w:b/>
          <w:sz w:val="24"/>
          <w:szCs w:val="24"/>
          <w:lang w:eastAsia="hu-HU"/>
        </w:rPr>
      </w:pPr>
      <w:r w:rsidRPr="00731A07">
        <w:rPr>
          <w:rFonts w:ascii="Palatino Linotype" w:hAnsi="Palatino Linotype"/>
          <w:b/>
          <w:sz w:val="24"/>
          <w:szCs w:val="24"/>
          <w:lang w:eastAsia="hu-HU"/>
        </w:rPr>
        <w:t>Szakmai gyakorlat</w:t>
      </w:r>
      <w:r>
        <w:rPr>
          <w:rFonts w:ascii="Palatino Linotype" w:hAnsi="Palatino Linotype"/>
          <w:b/>
          <w:sz w:val="24"/>
          <w:szCs w:val="24"/>
          <w:lang w:eastAsia="hu-HU"/>
        </w:rPr>
        <w:t xml:space="preserve"> </w:t>
      </w:r>
      <w:r w:rsidRPr="00731A07">
        <w:rPr>
          <w:rFonts w:ascii="Palatino Linotype" w:hAnsi="Palatino Linotype"/>
          <w:b/>
          <w:sz w:val="24"/>
          <w:szCs w:val="24"/>
          <w:lang w:eastAsia="hu-HU"/>
        </w:rPr>
        <w:t>1.</w:t>
      </w:r>
      <w:r w:rsidRPr="00731A07">
        <w:rPr>
          <w:rFonts w:ascii="Palatino Linotype" w:hAnsi="Palatino Linotype"/>
          <w:b/>
          <w:bCs/>
          <w:sz w:val="24"/>
          <w:szCs w:val="24"/>
          <w:lang w:eastAsia="hu-HU"/>
        </w:rPr>
        <w:t xml:space="preserve"> </w:t>
      </w:r>
      <w:r w:rsidRPr="000E120B">
        <w:rPr>
          <w:rFonts w:ascii="Palatino Linotype" w:hAnsi="Palatino Linotype"/>
          <w:b/>
          <w:sz w:val="24"/>
          <w:szCs w:val="24"/>
          <w:lang w:eastAsia="hu-HU"/>
        </w:rPr>
        <w:t>tantárgy</w:t>
      </w:r>
    </w:p>
    <w:p w:rsidR="001B1DB2" w:rsidRDefault="001B1DB2" w:rsidP="00280858">
      <w:pPr>
        <w:spacing w:after="0" w:line="240" w:lineRule="auto"/>
        <w:ind w:firstLine="709"/>
        <w:rPr>
          <w:rFonts w:ascii="Palatino Linotype" w:hAnsi="Palatino Linotype"/>
          <w:b/>
          <w:sz w:val="24"/>
          <w:szCs w:val="24"/>
          <w:lang w:eastAsia="hu-HU"/>
        </w:rPr>
      </w:pPr>
    </w:p>
    <w:p w:rsidR="001B1DB2" w:rsidRDefault="001B1DB2" w:rsidP="009401F0">
      <w:pPr>
        <w:spacing w:after="0" w:line="240" w:lineRule="auto"/>
        <w:ind w:left="1224" w:firstLine="194"/>
        <w:rPr>
          <w:rFonts w:ascii="Palatino Linotype" w:hAnsi="Palatino Linotype"/>
          <w:b/>
          <w:sz w:val="24"/>
          <w:szCs w:val="24"/>
          <w:lang w:eastAsia="hu-HU"/>
        </w:rPr>
      </w:pPr>
      <w:r>
        <w:rPr>
          <w:rFonts w:ascii="Palatino Linotype" w:hAnsi="Palatino Linotype"/>
          <w:b/>
          <w:sz w:val="24"/>
          <w:szCs w:val="24"/>
          <w:lang w:eastAsia="hu-HU"/>
        </w:rPr>
        <w:t>Témakörök</w:t>
      </w:r>
    </w:p>
    <w:p w:rsidR="001B1DB2" w:rsidRDefault="001B1DB2" w:rsidP="00014447">
      <w:pPr>
        <w:spacing w:after="0" w:line="240" w:lineRule="auto"/>
        <w:ind w:left="1224"/>
        <w:rPr>
          <w:rFonts w:ascii="Palatino Linotype" w:hAnsi="Palatino Linotype"/>
          <w:b/>
          <w:sz w:val="24"/>
          <w:szCs w:val="24"/>
          <w:lang w:eastAsia="hu-HU"/>
        </w:rPr>
      </w:pPr>
    </w:p>
    <w:p w:rsidR="001B1DB2" w:rsidRPr="00731A07" w:rsidRDefault="001B1DB2" w:rsidP="00731A07">
      <w:pPr>
        <w:spacing w:after="0" w:line="240" w:lineRule="auto"/>
        <w:ind w:left="515" w:firstLine="194"/>
        <w:rPr>
          <w:rFonts w:ascii="Palatino Linotype" w:hAnsi="Palatino Linotype"/>
          <w:b/>
          <w:sz w:val="24"/>
          <w:szCs w:val="24"/>
          <w:lang w:eastAsia="hu-HU"/>
        </w:rPr>
      </w:pPr>
      <w:r w:rsidRPr="00731A07">
        <w:rPr>
          <w:rFonts w:ascii="Palatino Linotype" w:hAnsi="Palatino Linotype"/>
          <w:b/>
          <w:sz w:val="24"/>
          <w:szCs w:val="24"/>
          <w:lang w:eastAsia="hu-HU"/>
        </w:rPr>
        <w:t>Technológiai, termelési számítások</w:t>
      </w:r>
    </w:p>
    <w:p w:rsidR="001B1DB2" w:rsidRDefault="001B1DB2" w:rsidP="00BA68AB">
      <w:pPr>
        <w:spacing w:after="0" w:line="240" w:lineRule="auto"/>
        <w:ind w:left="1080"/>
        <w:rPr>
          <w:rFonts w:ascii="Palatino Linotype" w:hAnsi="Palatino Linotype" w:cs="Mangal"/>
          <w:kern w:val="1"/>
          <w:sz w:val="24"/>
          <w:szCs w:val="24"/>
          <w:lang w:eastAsia="hi-IN" w:bidi="hi-IN"/>
        </w:rPr>
      </w:pPr>
      <w:r w:rsidRPr="00924991">
        <w:rPr>
          <w:rFonts w:ascii="Palatino Linotype" w:hAnsi="Palatino Linotype" w:cs="Mangal"/>
          <w:kern w:val="1"/>
          <w:sz w:val="24"/>
          <w:szCs w:val="24"/>
          <w:lang w:eastAsia="hi-IN" w:bidi="hi-IN"/>
        </w:rPr>
        <w:t>Rendelés alapján az anyagszükséglet kiszámítása</w:t>
      </w:r>
    </w:p>
    <w:p w:rsidR="001B1DB2" w:rsidRDefault="001B1DB2" w:rsidP="00BA68AB">
      <w:pPr>
        <w:widowControl w:val="0"/>
        <w:tabs>
          <w:tab w:val="left" w:pos="720"/>
        </w:tabs>
        <w:suppressAutoHyphens/>
        <w:spacing w:after="0" w:line="240" w:lineRule="auto"/>
        <w:ind w:left="1080"/>
        <w:rPr>
          <w:rFonts w:ascii="Palatino Linotype" w:hAnsi="Palatino Linotype"/>
          <w:sz w:val="24"/>
          <w:szCs w:val="24"/>
        </w:rPr>
      </w:pPr>
      <w:r>
        <w:rPr>
          <w:rFonts w:ascii="Palatino Linotype" w:hAnsi="Palatino Linotype"/>
          <w:sz w:val="24"/>
          <w:szCs w:val="24"/>
        </w:rPr>
        <w:t>A sóoldat készítése számítása</w:t>
      </w:r>
    </w:p>
    <w:p w:rsidR="001B1DB2" w:rsidRPr="00AC6499" w:rsidRDefault="001B1DB2" w:rsidP="00BA68AB">
      <w:pPr>
        <w:widowControl w:val="0"/>
        <w:tabs>
          <w:tab w:val="left" w:pos="720"/>
        </w:tabs>
        <w:suppressAutoHyphens/>
        <w:spacing w:after="0" w:line="240" w:lineRule="auto"/>
        <w:ind w:left="1080"/>
        <w:rPr>
          <w:rFonts w:ascii="Palatino Linotype" w:hAnsi="Palatino Linotype"/>
          <w:sz w:val="24"/>
          <w:szCs w:val="24"/>
        </w:rPr>
      </w:pPr>
      <w:r w:rsidRPr="00AC6499">
        <w:rPr>
          <w:rFonts w:ascii="Palatino Linotype" w:hAnsi="Palatino Linotype"/>
          <w:sz w:val="24"/>
          <w:szCs w:val="24"/>
        </w:rPr>
        <w:t>Az élesztő helyettesítése, szárított élesztővel</w:t>
      </w:r>
    </w:p>
    <w:p w:rsidR="001B1DB2" w:rsidRPr="00AC6499" w:rsidRDefault="001B1DB2" w:rsidP="00BA68AB">
      <w:pPr>
        <w:widowControl w:val="0"/>
        <w:tabs>
          <w:tab w:val="left" w:pos="720"/>
        </w:tabs>
        <w:suppressAutoHyphens/>
        <w:spacing w:after="0" w:line="240" w:lineRule="auto"/>
        <w:ind w:left="1080"/>
        <w:rPr>
          <w:rFonts w:ascii="Palatino Linotype" w:hAnsi="Palatino Linotype"/>
          <w:sz w:val="24"/>
          <w:szCs w:val="24"/>
        </w:rPr>
      </w:pPr>
      <w:r w:rsidRPr="00AC6499">
        <w:rPr>
          <w:rFonts w:ascii="Palatino Linotype" w:hAnsi="Palatino Linotype"/>
          <w:sz w:val="24"/>
          <w:szCs w:val="24"/>
        </w:rPr>
        <w:t>Tojás egyenérték számítás, tojáslé, teljes tojáspor, dúsított tojáspor</w:t>
      </w:r>
    </w:p>
    <w:p w:rsidR="001B1DB2" w:rsidRPr="00C711A9" w:rsidRDefault="001B1DB2" w:rsidP="00BA68AB">
      <w:pPr>
        <w:spacing w:after="0" w:line="240" w:lineRule="auto"/>
        <w:ind w:left="1080"/>
        <w:rPr>
          <w:rFonts w:ascii="Palatino Linotype" w:hAnsi="Palatino Linotype" w:cs="Mangal"/>
          <w:kern w:val="1"/>
          <w:sz w:val="24"/>
          <w:szCs w:val="24"/>
          <w:lang w:eastAsia="hi-IN" w:bidi="hi-IN"/>
        </w:rPr>
      </w:pPr>
      <w:r w:rsidRPr="00AC6499">
        <w:rPr>
          <w:rFonts w:ascii="Palatino Linotype" w:hAnsi="Palatino Linotype"/>
          <w:sz w:val="24"/>
          <w:szCs w:val="24"/>
        </w:rPr>
        <w:t>Tej és tejpor átszámítása</w:t>
      </w:r>
    </w:p>
    <w:p w:rsidR="001B1DB2" w:rsidRDefault="001B1DB2" w:rsidP="00BA68AB">
      <w:pPr>
        <w:spacing w:after="0" w:line="240" w:lineRule="auto"/>
        <w:ind w:left="1080"/>
        <w:rPr>
          <w:rFonts w:ascii="Palatino Linotype" w:hAnsi="Palatino Linotype" w:cs="Mangal"/>
          <w:kern w:val="1"/>
          <w:sz w:val="24"/>
          <w:szCs w:val="24"/>
          <w:lang w:eastAsia="hi-IN" w:bidi="hi-IN"/>
        </w:rPr>
      </w:pPr>
      <w:r w:rsidRPr="00924991">
        <w:rPr>
          <w:rFonts w:ascii="Palatino Linotype" w:hAnsi="Palatino Linotype" w:cs="Mangal"/>
          <w:kern w:val="1"/>
          <w:sz w:val="24"/>
          <w:szCs w:val="24"/>
          <w:lang w:eastAsia="hi-IN" w:bidi="hi-IN"/>
        </w:rPr>
        <w:t>Átlagtömeg számítása</w:t>
      </w:r>
    </w:p>
    <w:p w:rsidR="001B1DB2" w:rsidRPr="008110E9" w:rsidRDefault="001B1DB2" w:rsidP="006D189D">
      <w:pPr>
        <w:spacing w:after="0" w:line="240" w:lineRule="auto"/>
        <w:ind w:left="720"/>
        <w:rPr>
          <w:rFonts w:ascii="Palatino Linotype" w:hAnsi="Palatino Linotype" w:cs="Mangal"/>
          <w:kern w:val="1"/>
          <w:sz w:val="24"/>
          <w:szCs w:val="24"/>
          <w:lang w:eastAsia="hi-IN" w:bidi="hi-IN"/>
        </w:rPr>
      </w:pPr>
    </w:p>
    <w:p w:rsidR="001B1DB2" w:rsidRDefault="001B1DB2" w:rsidP="00731A07">
      <w:pPr>
        <w:spacing w:after="0" w:line="240" w:lineRule="auto"/>
        <w:ind w:left="515" w:firstLine="194"/>
        <w:rPr>
          <w:rFonts w:ascii="Palatino Linotype" w:hAnsi="Palatino Linotype" w:cs="Tahoma"/>
          <w:color w:val="333333"/>
          <w:sz w:val="24"/>
          <w:szCs w:val="24"/>
          <w:shd w:val="clear" w:color="auto" w:fill="FFFFFF"/>
        </w:rPr>
      </w:pPr>
      <w:r>
        <w:rPr>
          <w:rFonts w:ascii="Palatino Linotype" w:hAnsi="Palatino Linotype"/>
          <w:b/>
          <w:sz w:val="24"/>
          <w:szCs w:val="24"/>
          <w:lang w:eastAsia="hu-HU"/>
        </w:rPr>
        <w:t>A</w:t>
      </w:r>
      <w:r w:rsidRPr="00731A07">
        <w:rPr>
          <w:rFonts w:ascii="Palatino Linotype" w:hAnsi="Palatino Linotype"/>
          <w:b/>
          <w:sz w:val="24"/>
          <w:szCs w:val="24"/>
          <w:lang w:eastAsia="hu-HU"/>
        </w:rPr>
        <w:t xml:space="preserve"> munkaterület átvétele </w:t>
      </w:r>
    </w:p>
    <w:p w:rsidR="001B1DB2" w:rsidRDefault="001B1DB2" w:rsidP="00731A07">
      <w:pPr>
        <w:spacing w:after="0" w:line="240" w:lineRule="auto"/>
        <w:ind w:left="515" w:firstLine="194"/>
        <w:rPr>
          <w:rFonts w:ascii="Palatino Linotype" w:hAnsi="Palatino Linotype" w:cs="Tahoma"/>
          <w:color w:val="333333"/>
          <w:sz w:val="24"/>
          <w:szCs w:val="24"/>
          <w:shd w:val="clear" w:color="auto" w:fill="FFFFFF"/>
        </w:rPr>
      </w:pPr>
    </w:p>
    <w:p w:rsidR="001B1DB2"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munkaterület átvétele</w:t>
      </w:r>
    </w:p>
    <w:p w:rsidR="001B1DB2" w:rsidRPr="0070718F"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sidRPr="0070718F">
        <w:rPr>
          <w:rFonts w:ascii="Palatino Linotype" w:hAnsi="Palatino Linotype" w:cs="Mangal"/>
          <w:kern w:val="1"/>
          <w:sz w:val="24"/>
          <w:szCs w:val="24"/>
          <w:lang w:eastAsia="hi-IN" w:bidi="hi-IN"/>
        </w:rPr>
        <w:t>A munkavégzés személyi, tárgyi feltételeinek ellenőrzése</w:t>
      </w:r>
    </w:p>
    <w:p w:rsidR="001B1DB2" w:rsidRPr="008110E9"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sidRPr="0070718F">
        <w:rPr>
          <w:rFonts w:ascii="Palatino Linotype" w:hAnsi="Palatino Linotype"/>
          <w:sz w:val="24"/>
          <w:szCs w:val="24"/>
          <w:lang w:eastAsia="hu-HU"/>
        </w:rPr>
        <w:t xml:space="preserve">A munka megkezdése előtt a gyártáshoz szükséges </w:t>
      </w:r>
      <w:r>
        <w:rPr>
          <w:rFonts w:ascii="Palatino Linotype" w:hAnsi="Palatino Linotype"/>
          <w:sz w:val="24"/>
          <w:szCs w:val="24"/>
          <w:lang w:eastAsia="hu-HU"/>
        </w:rPr>
        <w:t>gépek, berendezések,</w:t>
      </w:r>
    </w:p>
    <w:p w:rsidR="001B1DB2" w:rsidRDefault="001B1DB2" w:rsidP="00BA68AB">
      <w:pPr>
        <w:widowControl w:val="0"/>
        <w:tabs>
          <w:tab w:val="left" w:pos="1080"/>
        </w:tabs>
        <w:suppressAutoHyphens/>
        <w:spacing w:after="0" w:line="240" w:lineRule="auto"/>
        <w:ind w:left="1134"/>
        <w:rPr>
          <w:rFonts w:ascii="Palatino Linotype" w:hAnsi="Palatino Linotype"/>
          <w:sz w:val="24"/>
          <w:szCs w:val="24"/>
          <w:lang w:eastAsia="hu-HU"/>
        </w:rPr>
      </w:pPr>
      <w:r w:rsidRPr="0070718F">
        <w:rPr>
          <w:rFonts w:ascii="Palatino Linotype" w:hAnsi="Palatino Linotype"/>
          <w:sz w:val="24"/>
          <w:szCs w:val="24"/>
          <w:lang w:eastAsia="hu-HU"/>
        </w:rPr>
        <w:t>eszközök</w:t>
      </w:r>
      <w:r>
        <w:rPr>
          <w:rFonts w:ascii="Palatino Linotype" w:hAnsi="Palatino Linotype"/>
          <w:sz w:val="24"/>
          <w:szCs w:val="24"/>
          <w:lang w:eastAsia="hu-HU"/>
        </w:rPr>
        <w:t xml:space="preserve"> ellenőrzése, működés közbeni felügyelete</w:t>
      </w:r>
    </w:p>
    <w:p w:rsidR="001B1DB2" w:rsidRPr="00C711A9" w:rsidRDefault="001B1DB2" w:rsidP="00BA68AB">
      <w:pPr>
        <w:spacing w:after="0" w:line="240" w:lineRule="auto"/>
        <w:ind w:left="1134"/>
        <w:rPr>
          <w:rFonts w:ascii="Palatino Linotype" w:hAnsi="Palatino Linotype"/>
          <w:kern w:val="1"/>
          <w:sz w:val="24"/>
          <w:szCs w:val="24"/>
          <w:lang w:eastAsia="hi-IN" w:bidi="hi-IN"/>
        </w:rPr>
      </w:pPr>
      <w:r>
        <w:rPr>
          <w:rFonts w:ascii="Palatino Linotype" w:hAnsi="Palatino Linotype"/>
          <w:kern w:val="1"/>
          <w:sz w:val="24"/>
          <w:szCs w:val="24"/>
          <w:lang w:eastAsia="hi-IN" w:bidi="hi-IN"/>
        </w:rPr>
        <w:t>A m</w:t>
      </w:r>
      <w:r w:rsidRPr="00527059">
        <w:rPr>
          <w:rFonts w:ascii="Palatino Linotype" w:hAnsi="Palatino Linotype"/>
          <w:kern w:val="1"/>
          <w:sz w:val="24"/>
          <w:szCs w:val="24"/>
          <w:lang w:eastAsia="hi-IN" w:bidi="hi-IN"/>
        </w:rPr>
        <w:t>unkavédelem</w:t>
      </w:r>
      <w:r>
        <w:rPr>
          <w:rFonts w:ascii="Palatino Linotype" w:hAnsi="Palatino Linotype"/>
          <w:kern w:val="1"/>
          <w:sz w:val="24"/>
          <w:szCs w:val="24"/>
          <w:lang w:eastAsia="hi-IN" w:bidi="hi-IN"/>
        </w:rPr>
        <w:t xml:space="preserve">re vonatkozó </w:t>
      </w:r>
      <w:r w:rsidRPr="00527059">
        <w:rPr>
          <w:rFonts w:ascii="Palatino Linotype" w:hAnsi="Palatino Linotype"/>
          <w:kern w:val="1"/>
          <w:sz w:val="24"/>
          <w:szCs w:val="24"/>
          <w:lang w:eastAsia="hi-IN" w:bidi="hi-IN"/>
        </w:rPr>
        <w:t>szabályo</w:t>
      </w:r>
      <w:r>
        <w:rPr>
          <w:rFonts w:ascii="Palatino Linotype" w:hAnsi="Palatino Linotype"/>
          <w:kern w:val="1"/>
          <w:sz w:val="24"/>
          <w:szCs w:val="24"/>
          <w:lang w:eastAsia="hi-IN" w:bidi="hi-IN"/>
        </w:rPr>
        <w:t>k, általános rendelkezések</w:t>
      </w:r>
    </w:p>
    <w:p w:rsidR="001B1DB2" w:rsidRPr="00C711A9" w:rsidRDefault="001B1DB2" w:rsidP="00BA68AB">
      <w:pPr>
        <w:spacing w:after="0" w:line="240" w:lineRule="auto"/>
        <w:ind w:left="1134"/>
        <w:rPr>
          <w:rFonts w:ascii="Palatino Linotype" w:hAnsi="Palatino Linotype" w:cs="Mangal"/>
          <w:kern w:val="1"/>
          <w:sz w:val="24"/>
          <w:szCs w:val="24"/>
          <w:lang w:eastAsia="hi-IN" w:bidi="hi-IN"/>
        </w:rPr>
      </w:pPr>
      <w:r w:rsidRPr="00AF5FD0">
        <w:rPr>
          <w:rFonts w:ascii="Palatino Linotype" w:hAnsi="Palatino Linotype" w:cs="Arial"/>
          <w:sz w:val="24"/>
          <w:szCs w:val="24"/>
          <w:lang w:eastAsia="hu-HU"/>
        </w:rPr>
        <w:t xml:space="preserve">A </w:t>
      </w:r>
      <w:r w:rsidRPr="00C711A9">
        <w:rPr>
          <w:rFonts w:ascii="Palatino Linotype" w:hAnsi="Palatino Linotype"/>
          <w:kern w:val="1"/>
          <w:sz w:val="24"/>
          <w:szCs w:val="24"/>
          <w:lang w:eastAsia="hi-IN" w:bidi="hi-IN"/>
        </w:rPr>
        <w:t>munkahelyek</w:t>
      </w:r>
      <w:r w:rsidRPr="00AF5FD0">
        <w:rPr>
          <w:rFonts w:ascii="Palatino Linotype" w:hAnsi="Palatino Linotype" w:cs="Arial"/>
          <w:sz w:val="24"/>
          <w:szCs w:val="24"/>
          <w:lang w:eastAsia="hu-HU"/>
        </w:rPr>
        <w:t xml:space="preserve"> kialakításának szabályai</w:t>
      </w:r>
      <w:r w:rsidRPr="00AF5FD0">
        <w:rPr>
          <w:rFonts w:ascii="Palatino Linotype" w:hAnsi="Palatino Linotype" w:cs="Arial"/>
          <w:sz w:val="24"/>
          <w:szCs w:val="24"/>
          <w:lang w:eastAsia="hu-HU"/>
        </w:rPr>
        <w:tab/>
      </w:r>
    </w:p>
    <w:p w:rsidR="001B1DB2" w:rsidRPr="00C711A9" w:rsidRDefault="001B1DB2" w:rsidP="00BA68AB">
      <w:pPr>
        <w:spacing w:after="0" w:line="240" w:lineRule="auto"/>
        <w:ind w:left="1134"/>
        <w:rPr>
          <w:rFonts w:ascii="Palatino Linotype" w:hAnsi="Palatino Linotype" w:cs="Arial"/>
          <w:sz w:val="24"/>
          <w:szCs w:val="24"/>
          <w:lang w:eastAsia="hu-HU"/>
        </w:rPr>
      </w:pPr>
      <w:r w:rsidRPr="00C711A9">
        <w:rPr>
          <w:rFonts w:ascii="Palatino Linotype" w:hAnsi="Palatino Linotype" w:cs="Arial"/>
          <w:sz w:val="24"/>
          <w:szCs w:val="24"/>
          <w:lang w:eastAsia="hu-HU"/>
        </w:rPr>
        <w:t>Élelmiszeripari-feldolgozó üzemek belső kialakítása: padozat,</w:t>
      </w:r>
    </w:p>
    <w:p w:rsidR="001B1DB2" w:rsidRPr="00C711A9" w:rsidRDefault="001B1DB2" w:rsidP="00BA68AB">
      <w:pPr>
        <w:tabs>
          <w:tab w:val="left" w:pos="1080"/>
        </w:tabs>
        <w:spacing w:after="0" w:line="240" w:lineRule="auto"/>
        <w:ind w:left="1134"/>
        <w:rPr>
          <w:rFonts w:ascii="Palatino Linotype" w:hAnsi="Palatino Linotype" w:cs="Arial"/>
          <w:sz w:val="24"/>
          <w:szCs w:val="24"/>
          <w:lang w:eastAsia="hu-HU"/>
        </w:rPr>
      </w:pPr>
      <w:r w:rsidRPr="00C711A9">
        <w:rPr>
          <w:rFonts w:ascii="Palatino Linotype" w:hAnsi="Palatino Linotype" w:cs="Arial"/>
          <w:sz w:val="24"/>
          <w:szCs w:val="24"/>
          <w:lang w:eastAsia="hu-HU"/>
        </w:rPr>
        <w:t>oldalfalak, nyílászárók higiéniai követelményei, klíma, világítás, zaj</w:t>
      </w:r>
    </w:p>
    <w:p w:rsidR="001B1DB2" w:rsidRPr="00C711A9" w:rsidRDefault="001B1DB2" w:rsidP="00BA68AB">
      <w:pPr>
        <w:tabs>
          <w:tab w:val="left" w:pos="1080"/>
        </w:tabs>
        <w:spacing w:after="0" w:line="240" w:lineRule="auto"/>
        <w:ind w:left="1134"/>
        <w:rPr>
          <w:rFonts w:ascii="Palatino Linotype" w:hAnsi="Palatino Linotype" w:cs="Arial"/>
          <w:sz w:val="24"/>
          <w:szCs w:val="24"/>
          <w:lang w:eastAsia="hu-HU"/>
        </w:rPr>
      </w:pPr>
      <w:r w:rsidRPr="00C711A9">
        <w:rPr>
          <w:rFonts w:ascii="Palatino Linotype" w:hAnsi="Palatino Linotype" w:cs="Arial"/>
          <w:sz w:val="24"/>
          <w:szCs w:val="24"/>
          <w:lang w:eastAsia="hu-HU"/>
        </w:rPr>
        <w:t>rezgés, ergonómia</w:t>
      </w:r>
    </w:p>
    <w:p w:rsidR="001B1DB2" w:rsidRPr="00C711A9" w:rsidRDefault="001B1DB2" w:rsidP="00BA68AB">
      <w:pPr>
        <w:spacing w:after="0" w:line="240" w:lineRule="auto"/>
        <w:ind w:left="1134"/>
        <w:rPr>
          <w:rFonts w:ascii="Palatino Linotype" w:hAnsi="Palatino Linotype" w:cs="Arial"/>
          <w:sz w:val="24"/>
          <w:szCs w:val="24"/>
          <w:lang w:eastAsia="hu-HU"/>
        </w:rPr>
      </w:pPr>
      <w:r w:rsidRPr="00C711A9">
        <w:rPr>
          <w:rFonts w:ascii="Palatino Linotype" w:hAnsi="Palatino Linotype" w:cs="Arial"/>
          <w:sz w:val="24"/>
          <w:szCs w:val="24"/>
          <w:lang w:eastAsia="hu-HU"/>
        </w:rPr>
        <w:t>Szociális és egészségügyi létesítmények kialakításának követelményei</w:t>
      </w:r>
    </w:p>
    <w:p w:rsidR="001B1DB2" w:rsidRPr="00C711A9" w:rsidRDefault="001B1DB2" w:rsidP="00BA68AB">
      <w:pPr>
        <w:spacing w:after="0" w:line="240" w:lineRule="auto"/>
        <w:ind w:left="1134"/>
        <w:rPr>
          <w:rFonts w:ascii="Palatino Linotype" w:hAnsi="Palatino Linotype" w:cs="Arial"/>
          <w:sz w:val="24"/>
          <w:szCs w:val="24"/>
          <w:lang w:eastAsia="hu-HU"/>
        </w:rPr>
      </w:pPr>
      <w:r w:rsidRPr="00C711A9">
        <w:rPr>
          <w:rFonts w:ascii="Palatino Linotype" w:hAnsi="Palatino Linotype" w:cs="Arial"/>
          <w:sz w:val="24"/>
          <w:szCs w:val="24"/>
          <w:lang w:eastAsia="hu-HU"/>
        </w:rPr>
        <w:t>Munkáltatói és munkavállalói jogok, kötelezettségek</w:t>
      </w:r>
    </w:p>
    <w:p w:rsidR="001B1DB2" w:rsidRPr="00C711A9" w:rsidRDefault="001B1DB2" w:rsidP="00BA68AB">
      <w:pPr>
        <w:spacing w:after="0" w:line="240" w:lineRule="auto"/>
        <w:ind w:left="1134"/>
        <w:rPr>
          <w:rFonts w:ascii="Palatino Linotype" w:hAnsi="Palatino Linotype" w:cs="Arial"/>
          <w:sz w:val="24"/>
          <w:szCs w:val="24"/>
          <w:lang w:eastAsia="hu-HU"/>
        </w:rPr>
      </w:pPr>
      <w:r w:rsidRPr="00C711A9">
        <w:rPr>
          <w:rFonts w:ascii="Palatino Linotype" w:hAnsi="Palatino Linotype" w:cs="Arial"/>
          <w:sz w:val="24"/>
          <w:szCs w:val="24"/>
          <w:lang w:eastAsia="hu-HU"/>
        </w:rPr>
        <w:t>A munkavégzés személyi feltételei, munkavédelmi oktatás</w:t>
      </w:r>
    </w:p>
    <w:p w:rsidR="001B1DB2" w:rsidRPr="00440DFE" w:rsidRDefault="001B1DB2" w:rsidP="00BA68AB">
      <w:pPr>
        <w:spacing w:after="0" w:line="240" w:lineRule="auto"/>
        <w:ind w:left="1134"/>
        <w:rPr>
          <w:rFonts w:ascii="Palatino Linotype" w:hAnsi="Palatino Linotype" w:cs="Mangal"/>
          <w:kern w:val="1"/>
          <w:sz w:val="24"/>
          <w:szCs w:val="24"/>
          <w:lang w:eastAsia="hi-IN" w:bidi="hi-IN"/>
        </w:rPr>
      </w:pPr>
      <w:r w:rsidRPr="00440DFE">
        <w:rPr>
          <w:rFonts w:ascii="Palatino Linotype" w:hAnsi="Palatino Linotype" w:cs="Arial"/>
          <w:sz w:val="24"/>
          <w:szCs w:val="24"/>
          <w:lang w:eastAsia="hu-HU"/>
        </w:rPr>
        <w:t>Villamos</w:t>
      </w:r>
      <w:r>
        <w:rPr>
          <w:rFonts w:ascii="Palatino Linotype" w:hAnsi="Palatino Linotype" w:cs="Mangal"/>
          <w:kern w:val="1"/>
          <w:sz w:val="24"/>
          <w:szCs w:val="24"/>
          <w:lang w:eastAsia="hi-IN" w:bidi="hi-IN"/>
        </w:rPr>
        <w:t xml:space="preserve"> berendezések üzemeltetése, védettségi fokozatok</w:t>
      </w:r>
    </w:p>
    <w:p w:rsidR="001B1DB2" w:rsidRPr="00440DFE" w:rsidRDefault="001B1DB2" w:rsidP="00BA68AB">
      <w:pPr>
        <w:spacing w:after="0" w:line="240" w:lineRule="auto"/>
        <w:ind w:left="1134"/>
        <w:rPr>
          <w:rFonts w:ascii="Palatino Linotype" w:hAnsi="Palatino Linotype" w:cs="Arial"/>
          <w:sz w:val="24"/>
          <w:szCs w:val="24"/>
          <w:lang w:eastAsia="hu-HU"/>
        </w:rPr>
      </w:pPr>
      <w:r w:rsidRPr="00440DFE">
        <w:rPr>
          <w:rFonts w:ascii="Palatino Linotype" w:hAnsi="Palatino Linotype" w:cs="Arial"/>
          <w:sz w:val="24"/>
          <w:szCs w:val="24"/>
          <w:lang w:eastAsia="hu-HU"/>
        </w:rPr>
        <w:t>Munkavédelem és tűzvédelem</w:t>
      </w:r>
    </w:p>
    <w:p w:rsidR="001B1DB2" w:rsidRPr="00440DFE" w:rsidRDefault="001B1DB2" w:rsidP="00BA68AB">
      <w:pPr>
        <w:spacing w:after="0" w:line="240" w:lineRule="auto"/>
        <w:ind w:left="1134"/>
        <w:rPr>
          <w:rFonts w:ascii="Palatino Linotype" w:hAnsi="Palatino Linotype" w:cs="Arial"/>
          <w:sz w:val="24"/>
          <w:szCs w:val="24"/>
          <w:lang w:eastAsia="hu-HU"/>
        </w:rPr>
      </w:pPr>
      <w:r w:rsidRPr="00440DFE">
        <w:rPr>
          <w:rFonts w:ascii="Palatino Linotype" w:hAnsi="Palatino Linotype" w:cs="Arial"/>
          <w:sz w:val="24"/>
          <w:szCs w:val="24"/>
          <w:lang w:eastAsia="hu-HU"/>
        </w:rPr>
        <w:t>Egyéni és kollektív védőeszközök</w:t>
      </w:r>
    </w:p>
    <w:p w:rsidR="001B1DB2" w:rsidRPr="00731A07" w:rsidRDefault="001B1DB2" w:rsidP="00BA68AB">
      <w:pPr>
        <w:spacing w:after="0" w:line="240" w:lineRule="auto"/>
        <w:ind w:left="1134"/>
        <w:rPr>
          <w:rFonts w:ascii="Palatino Linotype" w:hAnsi="Palatino Linotype"/>
          <w:b/>
          <w:sz w:val="24"/>
          <w:szCs w:val="24"/>
          <w:lang w:eastAsia="hu-HU"/>
        </w:rPr>
      </w:pPr>
    </w:p>
    <w:p w:rsidR="001B1DB2" w:rsidRDefault="001B1DB2" w:rsidP="00731A07">
      <w:pPr>
        <w:spacing w:after="0" w:line="240" w:lineRule="auto"/>
        <w:ind w:left="515" w:firstLine="194"/>
        <w:rPr>
          <w:rFonts w:ascii="Palatino Linotype" w:hAnsi="Palatino Linotype"/>
          <w:b/>
          <w:sz w:val="24"/>
          <w:szCs w:val="24"/>
          <w:lang w:eastAsia="hu-HU"/>
        </w:rPr>
      </w:pPr>
      <w:r w:rsidRPr="00731A07">
        <w:rPr>
          <w:rFonts w:ascii="Palatino Linotype" w:hAnsi="Palatino Linotype"/>
          <w:b/>
          <w:sz w:val="24"/>
          <w:szCs w:val="24"/>
          <w:lang w:eastAsia="hu-HU"/>
        </w:rPr>
        <w:t>A nyersanyagok átvétele, tárolása, előkészítése</w:t>
      </w:r>
    </w:p>
    <w:p w:rsidR="001B1DB2" w:rsidRDefault="001B1DB2" w:rsidP="00731A07">
      <w:pPr>
        <w:spacing w:after="0" w:line="240" w:lineRule="auto"/>
        <w:ind w:left="515" w:firstLine="194"/>
        <w:rPr>
          <w:rFonts w:ascii="Palatino Linotype" w:hAnsi="Palatino Linotype"/>
          <w:b/>
          <w:sz w:val="24"/>
          <w:szCs w:val="24"/>
          <w:lang w:eastAsia="hu-HU"/>
        </w:rPr>
      </w:pPr>
    </w:p>
    <w:p w:rsidR="001B1DB2" w:rsidRPr="0070718F" w:rsidRDefault="001B1DB2" w:rsidP="00BA68AB">
      <w:pPr>
        <w:widowControl w:val="0"/>
        <w:tabs>
          <w:tab w:val="left" w:pos="720"/>
        </w:tabs>
        <w:suppressAutoHyphens/>
        <w:spacing w:after="0" w:line="240" w:lineRule="auto"/>
        <w:ind w:left="1134"/>
        <w:rPr>
          <w:rFonts w:ascii="Palatino Linotype" w:hAnsi="Palatino Linotype" w:cs="Mangal"/>
          <w:kern w:val="1"/>
          <w:sz w:val="24"/>
          <w:szCs w:val="24"/>
          <w:lang w:eastAsia="hi-IN" w:bidi="hi-IN"/>
        </w:rPr>
      </w:pPr>
      <w:r w:rsidRPr="0070718F">
        <w:rPr>
          <w:rFonts w:ascii="Palatino Linotype" w:hAnsi="Palatino Linotype" w:cs="Mangal"/>
          <w:kern w:val="1"/>
          <w:sz w:val="24"/>
          <w:szCs w:val="24"/>
          <w:lang w:eastAsia="hi-IN" w:bidi="hi-IN"/>
        </w:rPr>
        <w:t>A gyártáshoz szükséges nyersanyagok mennyiségi és minőségi átvétele, reklamáció, az élelmiszerbiztonsági szempontok figyelembevételével</w:t>
      </w:r>
    </w:p>
    <w:p w:rsidR="001B1DB2" w:rsidRPr="0070718F" w:rsidRDefault="001B1DB2" w:rsidP="00BA68AB">
      <w:pPr>
        <w:widowControl w:val="0"/>
        <w:tabs>
          <w:tab w:val="left" w:pos="720"/>
        </w:tabs>
        <w:suppressAutoHyphens/>
        <w:spacing w:after="0" w:line="240" w:lineRule="auto"/>
        <w:ind w:left="1134"/>
        <w:rPr>
          <w:rFonts w:ascii="Palatino Linotype" w:hAnsi="Palatino Linotype" w:cs="Mangal"/>
          <w:kern w:val="1"/>
          <w:sz w:val="24"/>
          <w:szCs w:val="24"/>
          <w:lang w:eastAsia="hi-IN" w:bidi="hi-IN"/>
        </w:rPr>
      </w:pPr>
      <w:r w:rsidRPr="0070718F">
        <w:rPr>
          <w:rFonts w:ascii="Palatino Linotype" w:hAnsi="Palatino Linotype" w:cs="Mangal"/>
          <w:kern w:val="1"/>
          <w:sz w:val="24"/>
          <w:szCs w:val="24"/>
          <w:lang w:eastAsia="hi-IN" w:bidi="hi-IN"/>
        </w:rPr>
        <w:t>Liszt zsákos és silós tárolása: lisztraktár, liszt elhelyezése, mozgatása, be és kitárolás, tisztítás</w:t>
      </w:r>
    </w:p>
    <w:p w:rsidR="001B1DB2" w:rsidRPr="0070718F" w:rsidRDefault="001B1DB2" w:rsidP="00BA68AB">
      <w:pPr>
        <w:widowControl w:val="0"/>
        <w:tabs>
          <w:tab w:val="left" w:pos="720"/>
        </w:tabs>
        <w:suppressAutoHyphens/>
        <w:spacing w:after="0" w:line="240" w:lineRule="auto"/>
        <w:ind w:left="1134"/>
        <w:rPr>
          <w:rFonts w:ascii="Palatino Linotype" w:hAnsi="Palatino Linotype" w:cs="Mangal"/>
          <w:kern w:val="1"/>
          <w:sz w:val="24"/>
          <w:szCs w:val="24"/>
          <w:lang w:eastAsia="hi-IN" w:bidi="hi-IN"/>
        </w:rPr>
      </w:pPr>
      <w:r w:rsidRPr="0070718F">
        <w:rPr>
          <w:rFonts w:ascii="Palatino Linotype" w:hAnsi="Palatino Linotype" w:cs="Mangal"/>
          <w:kern w:val="1"/>
          <w:sz w:val="24"/>
          <w:szCs w:val="24"/>
          <w:lang w:eastAsia="hi-IN" w:bidi="hi-IN"/>
        </w:rPr>
        <w:t>A gyártáshoz szükséges nyersanyagok tárolása</w:t>
      </w:r>
    </w:p>
    <w:p w:rsidR="001B1DB2" w:rsidRPr="0070718F" w:rsidRDefault="001B1DB2" w:rsidP="00BA68AB">
      <w:pPr>
        <w:widowControl w:val="0"/>
        <w:tabs>
          <w:tab w:val="left" w:pos="720"/>
        </w:tabs>
        <w:suppressAutoHyphens/>
        <w:spacing w:after="0" w:line="240" w:lineRule="auto"/>
        <w:ind w:left="1134"/>
        <w:rPr>
          <w:rFonts w:ascii="Palatino Linotype" w:hAnsi="Palatino Linotype" w:cs="Mangal"/>
          <w:kern w:val="1"/>
          <w:sz w:val="24"/>
          <w:szCs w:val="24"/>
          <w:lang w:eastAsia="hi-IN" w:bidi="hi-IN"/>
        </w:rPr>
      </w:pPr>
      <w:r w:rsidRPr="0070718F">
        <w:rPr>
          <w:rFonts w:ascii="Palatino Linotype" w:hAnsi="Palatino Linotype" w:cs="Mangal"/>
          <w:kern w:val="1"/>
          <w:sz w:val="24"/>
          <w:szCs w:val="24"/>
          <w:lang w:eastAsia="hi-IN" w:bidi="hi-IN"/>
        </w:rPr>
        <w:t>A gyártáshoz szükséges nyersanyagok tárolása hűtött térben</w:t>
      </w:r>
    </w:p>
    <w:p w:rsidR="001B1DB2" w:rsidRPr="0070718F" w:rsidRDefault="001B1DB2" w:rsidP="00BA68AB">
      <w:pPr>
        <w:widowControl w:val="0"/>
        <w:tabs>
          <w:tab w:val="left" w:pos="720"/>
        </w:tabs>
        <w:suppressAutoHyphens/>
        <w:spacing w:after="0" w:line="240" w:lineRule="auto"/>
        <w:ind w:left="1134"/>
        <w:rPr>
          <w:rFonts w:ascii="Palatino Linotype" w:hAnsi="Palatino Linotype" w:cs="Mangal"/>
          <w:kern w:val="1"/>
          <w:sz w:val="24"/>
          <w:szCs w:val="24"/>
          <w:lang w:eastAsia="hi-IN" w:bidi="hi-IN"/>
        </w:rPr>
      </w:pPr>
      <w:r w:rsidRPr="0070718F">
        <w:rPr>
          <w:rFonts w:ascii="Palatino Linotype" w:hAnsi="Palatino Linotype" w:cs="Mangal"/>
          <w:kern w:val="1"/>
          <w:sz w:val="24"/>
          <w:szCs w:val="24"/>
          <w:lang w:eastAsia="hi-IN" w:bidi="hi-IN"/>
        </w:rPr>
        <w:t>A gyártáshoz szükséges alapanyagok, segédanyagok, járulékos anyagok előkészítő műveletei az élelmiszerbiztonsági szempontok fig</w:t>
      </w:r>
      <w:r>
        <w:rPr>
          <w:rFonts w:ascii="Palatino Linotype" w:hAnsi="Palatino Linotype" w:cs="Mangal"/>
          <w:kern w:val="1"/>
          <w:sz w:val="24"/>
          <w:szCs w:val="24"/>
          <w:lang w:eastAsia="hi-IN" w:bidi="hi-IN"/>
        </w:rPr>
        <w:t>ye</w:t>
      </w:r>
      <w:r w:rsidRPr="0070718F">
        <w:rPr>
          <w:rFonts w:ascii="Palatino Linotype" w:hAnsi="Palatino Linotype" w:cs="Mangal"/>
          <w:kern w:val="1"/>
          <w:sz w:val="24"/>
          <w:szCs w:val="24"/>
          <w:lang w:eastAsia="hi-IN" w:bidi="hi-IN"/>
        </w:rPr>
        <w:t>lembevételével</w:t>
      </w:r>
    </w:p>
    <w:p w:rsidR="001B1DB2" w:rsidRPr="0070718F" w:rsidRDefault="001B1DB2" w:rsidP="00BA68AB">
      <w:pPr>
        <w:widowControl w:val="0"/>
        <w:tabs>
          <w:tab w:val="left" w:pos="720"/>
        </w:tabs>
        <w:suppressAutoHyphens/>
        <w:spacing w:after="0" w:line="240" w:lineRule="auto"/>
        <w:ind w:left="1134"/>
        <w:rPr>
          <w:rFonts w:ascii="Palatino Linotype" w:hAnsi="Palatino Linotype" w:cs="Mangal"/>
          <w:kern w:val="1"/>
          <w:sz w:val="24"/>
          <w:szCs w:val="24"/>
          <w:lang w:eastAsia="hi-IN" w:bidi="hi-IN"/>
        </w:rPr>
      </w:pPr>
      <w:r w:rsidRPr="0070718F">
        <w:rPr>
          <w:rFonts w:ascii="Palatino Linotype" w:hAnsi="Palatino Linotype" w:cs="Mangal"/>
          <w:kern w:val="1"/>
          <w:sz w:val="24"/>
          <w:szCs w:val="24"/>
          <w:lang w:eastAsia="hi-IN" w:bidi="hi-IN"/>
        </w:rPr>
        <w:t>A gyártáshoz szükséges nyersanyagok előkészítéséhez használt gépek, berendezések kezelése és működés közbeni felügyelete</w:t>
      </w:r>
    </w:p>
    <w:p w:rsidR="001B1DB2" w:rsidRDefault="001B1DB2" w:rsidP="00731A07">
      <w:pPr>
        <w:spacing w:after="0" w:line="240" w:lineRule="auto"/>
        <w:ind w:left="515" w:firstLine="194"/>
        <w:rPr>
          <w:rFonts w:ascii="Palatino Linotype" w:hAnsi="Palatino Linotype"/>
          <w:b/>
          <w:sz w:val="24"/>
          <w:szCs w:val="24"/>
          <w:lang w:eastAsia="hu-HU"/>
        </w:rPr>
      </w:pPr>
    </w:p>
    <w:p w:rsidR="001B1DB2" w:rsidRDefault="001B1DB2" w:rsidP="00731A07">
      <w:pPr>
        <w:spacing w:after="0" w:line="240" w:lineRule="auto"/>
        <w:ind w:left="515" w:firstLine="194"/>
        <w:rPr>
          <w:rFonts w:ascii="Palatino Linotype" w:hAnsi="Palatino Linotype"/>
          <w:b/>
          <w:sz w:val="24"/>
          <w:szCs w:val="24"/>
          <w:lang w:eastAsia="hu-HU"/>
        </w:rPr>
      </w:pPr>
      <w:r w:rsidRPr="00731A07">
        <w:rPr>
          <w:rFonts w:ascii="Palatino Linotype" w:hAnsi="Palatino Linotype"/>
          <w:b/>
          <w:sz w:val="24"/>
          <w:szCs w:val="24"/>
          <w:lang w:eastAsia="hu-HU"/>
        </w:rPr>
        <w:t>Csomagoló anyagok átvétele, csomagolás</w:t>
      </w:r>
    </w:p>
    <w:p w:rsidR="001B1DB2" w:rsidRPr="00731A07" w:rsidRDefault="001B1DB2" w:rsidP="00731A07">
      <w:pPr>
        <w:spacing w:after="0" w:line="240" w:lineRule="auto"/>
        <w:ind w:left="515" w:firstLine="194"/>
        <w:rPr>
          <w:rFonts w:ascii="Palatino Linotype" w:hAnsi="Palatino Linotype"/>
          <w:b/>
          <w:sz w:val="24"/>
          <w:szCs w:val="24"/>
          <w:lang w:eastAsia="hu-HU"/>
        </w:rPr>
      </w:pPr>
    </w:p>
    <w:p w:rsidR="001B1DB2" w:rsidRPr="00FB734A"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FB734A">
        <w:rPr>
          <w:rFonts w:ascii="Palatino Linotype" w:hAnsi="Palatino Linotype"/>
          <w:sz w:val="24"/>
          <w:szCs w:val="24"/>
        </w:rPr>
        <w:t>A csomagolóanyagok felismerése, ellenőrzése és előkészítése</w:t>
      </w:r>
    </w:p>
    <w:p w:rsidR="001B1DB2" w:rsidRPr="00FB734A"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FB734A">
        <w:rPr>
          <w:rFonts w:ascii="Palatino Linotype" w:hAnsi="Palatino Linotype"/>
          <w:sz w:val="24"/>
          <w:szCs w:val="24"/>
        </w:rPr>
        <w:t>Késztermékek csomagolása különböző módszerekkel</w:t>
      </w:r>
    </w:p>
    <w:p w:rsidR="001B1DB2" w:rsidRPr="00FB734A"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FB734A">
        <w:rPr>
          <w:rFonts w:ascii="Palatino Linotype" w:hAnsi="Palatino Linotype"/>
          <w:sz w:val="24"/>
          <w:szCs w:val="24"/>
        </w:rPr>
        <w:t>A szeletelő-gépek és csomagológépek, kezelése</w:t>
      </w:r>
    </w:p>
    <w:p w:rsidR="001B1DB2" w:rsidRPr="00FB734A"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FB734A">
        <w:rPr>
          <w:rFonts w:ascii="Palatino Linotype" w:hAnsi="Palatino Linotype"/>
          <w:sz w:val="24"/>
          <w:szCs w:val="24"/>
        </w:rPr>
        <w:t>A termékek jelölésének, minőségmegőrzési idejének meghatározása és ellenőrzése</w:t>
      </w:r>
    </w:p>
    <w:p w:rsidR="001B1DB2"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FB734A">
        <w:rPr>
          <w:rFonts w:ascii="Palatino Linotype" w:hAnsi="Palatino Linotype"/>
          <w:sz w:val="24"/>
          <w:szCs w:val="24"/>
        </w:rPr>
        <w:t>Csomagoló anyagok tárolása a</w:t>
      </w:r>
      <w:r>
        <w:rPr>
          <w:rFonts w:ascii="Palatino Linotype" w:hAnsi="Palatino Linotype"/>
          <w:sz w:val="24"/>
          <w:szCs w:val="24"/>
        </w:rPr>
        <w:t>z</w:t>
      </w:r>
      <w:r w:rsidRPr="00FB734A">
        <w:rPr>
          <w:rFonts w:ascii="Palatino Linotype" w:hAnsi="Palatino Linotype"/>
          <w:sz w:val="24"/>
          <w:szCs w:val="24"/>
        </w:rPr>
        <w:t xml:space="preserve"> élelmiszerbiztonsági szempontok figyelembevételével</w:t>
      </w:r>
    </w:p>
    <w:p w:rsidR="001B1DB2" w:rsidRPr="00DD673D" w:rsidRDefault="001B1DB2" w:rsidP="00440DFE">
      <w:pPr>
        <w:widowControl w:val="0"/>
        <w:tabs>
          <w:tab w:val="left" w:pos="720"/>
        </w:tabs>
        <w:suppressAutoHyphens/>
        <w:spacing w:after="0" w:line="240" w:lineRule="auto"/>
        <w:ind w:left="720"/>
        <w:rPr>
          <w:rFonts w:ascii="Palatino Linotype" w:hAnsi="Palatino Linotype"/>
          <w:sz w:val="24"/>
          <w:szCs w:val="24"/>
        </w:rPr>
      </w:pPr>
    </w:p>
    <w:p w:rsidR="001B1DB2" w:rsidRDefault="001B1DB2" w:rsidP="00731A07">
      <w:pPr>
        <w:spacing w:after="0" w:line="240" w:lineRule="auto"/>
        <w:ind w:left="515" w:firstLine="194"/>
        <w:rPr>
          <w:rFonts w:ascii="Palatino Linotype" w:hAnsi="Palatino Linotype" w:cs="Arial"/>
          <w:b/>
          <w:sz w:val="24"/>
          <w:szCs w:val="24"/>
          <w:lang w:eastAsia="hu-HU"/>
        </w:rPr>
      </w:pPr>
      <w:r w:rsidRPr="00286C09">
        <w:rPr>
          <w:rFonts w:ascii="Palatino Linotype" w:hAnsi="Palatino Linotype" w:cs="Arial"/>
          <w:b/>
          <w:sz w:val="24"/>
          <w:szCs w:val="24"/>
          <w:lang w:eastAsia="hu-HU"/>
        </w:rPr>
        <w:t>Raktározás, hulladékkezelés</w:t>
      </w:r>
    </w:p>
    <w:p w:rsidR="001B1DB2" w:rsidRDefault="001B1DB2" w:rsidP="00731A07">
      <w:pPr>
        <w:spacing w:after="0" w:line="240" w:lineRule="auto"/>
        <w:ind w:left="515" w:firstLine="194"/>
        <w:rPr>
          <w:rFonts w:ascii="Palatino Linotype" w:hAnsi="Palatino Linotype" w:cs="Arial"/>
          <w:b/>
          <w:sz w:val="24"/>
          <w:szCs w:val="24"/>
          <w:lang w:eastAsia="hu-HU"/>
        </w:rPr>
      </w:pPr>
    </w:p>
    <w:p w:rsidR="001B1DB2" w:rsidRPr="00AC6499"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AC6499">
        <w:rPr>
          <w:rFonts w:ascii="Palatino Linotype" w:hAnsi="Palatino Linotype"/>
          <w:sz w:val="24"/>
          <w:szCs w:val="24"/>
        </w:rPr>
        <w:t xml:space="preserve">A sütőipari </w:t>
      </w:r>
      <w:r>
        <w:rPr>
          <w:rFonts w:ascii="Palatino Linotype" w:hAnsi="Palatino Linotype"/>
          <w:sz w:val="24"/>
          <w:szCs w:val="24"/>
        </w:rPr>
        <w:t xml:space="preserve">félkész </w:t>
      </w:r>
      <w:r w:rsidRPr="00AC6499">
        <w:rPr>
          <w:rFonts w:ascii="Palatino Linotype" w:hAnsi="Palatino Linotype"/>
          <w:sz w:val="24"/>
          <w:szCs w:val="24"/>
        </w:rPr>
        <w:t>termékek hűtve-, és fagyasztva tárolása</w:t>
      </w:r>
    </w:p>
    <w:p w:rsidR="001B1DB2"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AC6499">
        <w:rPr>
          <w:rFonts w:ascii="Palatino Linotype" w:hAnsi="Palatino Linotype"/>
          <w:sz w:val="24"/>
          <w:szCs w:val="24"/>
        </w:rPr>
        <w:t>A tárolási, hűtési, fagyasztási paraméterek ellenőrzése</w:t>
      </w:r>
    </w:p>
    <w:p w:rsidR="001B1DB2" w:rsidRDefault="001B1DB2" w:rsidP="00BA68AB">
      <w:pPr>
        <w:widowControl w:val="0"/>
        <w:tabs>
          <w:tab w:val="left" w:pos="720"/>
        </w:tabs>
        <w:suppressAutoHyphens/>
        <w:spacing w:after="0" w:line="240" w:lineRule="auto"/>
        <w:ind w:left="1134"/>
        <w:rPr>
          <w:rFonts w:ascii="Palatino Linotype" w:hAnsi="Palatino Linotype"/>
          <w:sz w:val="24"/>
          <w:szCs w:val="24"/>
        </w:rPr>
      </w:pPr>
      <w:r>
        <w:rPr>
          <w:rFonts w:ascii="Palatino Linotype" w:hAnsi="Palatino Linotype"/>
          <w:sz w:val="24"/>
          <w:szCs w:val="24"/>
        </w:rPr>
        <w:t>A hűtés, fagyasztás nyomon követése, dokumentálása</w:t>
      </w:r>
    </w:p>
    <w:p w:rsidR="001B1DB2"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AC6499">
        <w:rPr>
          <w:rFonts w:ascii="Palatino Linotype" w:hAnsi="Palatino Linotype"/>
          <w:sz w:val="24"/>
          <w:szCs w:val="24"/>
        </w:rPr>
        <w:t>A befejező műveletek során képződő hulladékok kezelése</w:t>
      </w:r>
    </w:p>
    <w:p w:rsidR="001B1DB2"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286C09">
        <w:rPr>
          <w:rFonts w:ascii="Palatino Linotype" w:hAnsi="Palatino Linotype"/>
          <w:sz w:val="24"/>
          <w:szCs w:val="24"/>
        </w:rPr>
        <w:t>Kenye</w:t>
      </w:r>
      <w:r>
        <w:rPr>
          <w:rFonts w:ascii="Palatino Linotype" w:hAnsi="Palatino Linotype"/>
          <w:sz w:val="24"/>
          <w:szCs w:val="24"/>
        </w:rPr>
        <w:t>rek hűtése polcon, konténerben</w:t>
      </w:r>
    </w:p>
    <w:p w:rsidR="001B1DB2" w:rsidRPr="00DB0DC3"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DB0DC3">
        <w:rPr>
          <w:rFonts w:ascii="Palatino Linotype" w:hAnsi="Palatino Linotype"/>
          <w:sz w:val="24"/>
          <w:szCs w:val="24"/>
        </w:rPr>
        <w:t>Péksütemények hűtése polcon, lemezen</w:t>
      </w:r>
    </w:p>
    <w:p w:rsidR="001B1DB2" w:rsidRPr="00DB0DC3" w:rsidRDefault="001B1DB2" w:rsidP="00BA68AB">
      <w:pPr>
        <w:widowControl w:val="0"/>
        <w:tabs>
          <w:tab w:val="left" w:pos="720"/>
        </w:tabs>
        <w:suppressAutoHyphens/>
        <w:spacing w:after="0" w:line="240" w:lineRule="auto"/>
        <w:ind w:left="1134"/>
        <w:rPr>
          <w:rFonts w:ascii="Palatino Linotype" w:hAnsi="Palatino Linotype"/>
          <w:sz w:val="24"/>
          <w:szCs w:val="24"/>
        </w:rPr>
      </w:pPr>
      <w:r>
        <w:rPr>
          <w:rFonts w:ascii="Palatino Linotype" w:hAnsi="Palatino Linotype"/>
          <w:sz w:val="24"/>
          <w:szCs w:val="24"/>
        </w:rPr>
        <w:t>Finom pékáru</w:t>
      </w:r>
      <w:r w:rsidRPr="00DB0DC3">
        <w:rPr>
          <w:rFonts w:ascii="Palatino Linotype" w:hAnsi="Palatino Linotype"/>
          <w:sz w:val="24"/>
          <w:szCs w:val="24"/>
        </w:rPr>
        <w:t>k hűtése polcon, lemezen, formában</w:t>
      </w:r>
    </w:p>
    <w:p w:rsidR="001B1DB2" w:rsidRPr="00DB0DC3"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DB0DC3">
        <w:rPr>
          <w:rFonts w:ascii="Palatino Linotype" w:hAnsi="Palatino Linotype"/>
          <w:sz w:val="24"/>
          <w:szCs w:val="24"/>
        </w:rPr>
        <w:t>Kiborítás a formából</w:t>
      </w:r>
    </w:p>
    <w:p w:rsidR="001B1DB2" w:rsidRPr="00DB0DC3"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DB0DC3">
        <w:rPr>
          <w:rFonts w:ascii="Palatino Linotype" w:hAnsi="Palatino Linotype"/>
          <w:sz w:val="24"/>
          <w:szCs w:val="24"/>
        </w:rPr>
        <w:t>Utólagos töltés és bevonatok, szóróanyagok felvitele</w:t>
      </w:r>
    </w:p>
    <w:p w:rsidR="001B1DB2"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286C09">
        <w:rPr>
          <w:rFonts w:ascii="Palatino Linotype" w:hAnsi="Palatino Linotype"/>
          <w:sz w:val="24"/>
          <w:szCs w:val="24"/>
        </w:rPr>
        <w:t>Kenyerek szeletelése, csomagolása, szakszerű jelölése</w:t>
      </w:r>
    </w:p>
    <w:p w:rsidR="001B1DB2" w:rsidRPr="00DB0DC3"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DB0DC3">
        <w:rPr>
          <w:rFonts w:ascii="Palatino Linotype" w:hAnsi="Palatino Linotype"/>
          <w:sz w:val="24"/>
          <w:szCs w:val="24"/>
        </w:rPr>
        <w:t xml:space="preserve">Péksütemények, </w:t>
      </w:r>
      <w:r>
        <w:rPr>
          <w:rFonts w:ascii="Palatino Linotype" w:hAnsi="Palatino Linotype"/>
          <w:sz w:val="24"/>
          <w:szCs w:val="24"/>
        </w:rPr>
        <w:t>finom pékáru</w:t>
      </w:r>
      <w:r w:rsidRPr="00DB0DC3">
        <w:rPr>
          <w:rFonts w:ascii="Palatino Linotype" w:hAnsi="Palatino Linotype"/>
          <w:sz w:val="24"/>
          <w:szCs w:val="24"/>
        </w:rPr>
        <w:t>k csomagolása, szakszerű jelölése</w:t>
      </w:r>
    </w:p>
    <w:p w:rsidR="001B1DB2" w:rsidRPr="00286C09"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286C09">
        <w:rPr>
          <w:rFonts w:ascii="Palatino Linotype" w:hAnsi="Palatino Linotype"/>
          <w:sz w:val="24"/>
          <w:szCs w:val="24"/>
        </w:rPr>
        <w:t>Rekeszek tisztaságának megállapítása, rekesztisztítás</w:t>
      </w:r>
    </w:p>
    <w:p w:rsidR="001B1DB2" w:rsidRPr="00286C09"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286C09">
        <w:rPr>
          <w:rFonts w:ascii="Palatino Linotype" w:hAnsi="Palatino Linotype"/>
          <w:sz w:val="24"/>
          <w:szCs w:val="24"/>
        </w:rPr>
        <w:t>Kenyerek</w:t>
      </w:r>
      <w:r>
        <w:rPr>
          <w:rFonts w:ascii="Palatino Linotype" w:hAnsi="Palatino Linotype"/>
          <w:sz w:val="24"/>
          <w:szCs w:val="24"/>
        </w:rPr>
        <w:t>, péksütemények, finom pékáruk</w:t>
      </w:r>
      <w:r w:rsidRPr="00286C09">
        <w:rPr>
          <w:rFonts w:ascii="Palatino Linotype" w:hAnsi="Palatino Linotype"/>
          <w:sz w:val="24"/>
          <w:szCs w:val="24"/>
        </w:rPr>
        <w:t xml:space="preserve"> rekeszbe helyezése</w:t>
      </w:r>
    </w:p>
    <w:p w:rsidR="001B1DB2"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286C09">
        <w:rPr>
          <w:rFonts w:ascii="Palatino Linotype" w:hAnsi="Palatino Linotype"/>
          <w:sz w:val="24"/>
          <w:szCs w:val="24"/>
        </w:rPr>
        <w:t>A kenyerek</w:t>
      </w:r>
      <w:r>
        <w:rPr>
          <w:rFonts w:ascii="Palatino Linotype" w:hAnsi="Palatino Linotype"/>
          <w:sz w:val="24"/>
          <w:szCs w:val="24"/>
        </w:rPr>
        <w:t>, péksütemények, finom pékáruk</w:t>
      </w:r>
      <w:r w:rsidRPr="00286C09">
        <w:rPr>
          <w:rFonts w:ascii="Palatino Linotype" w:hAnsi="Palatino Linotype"/>
          <w:sz w:val="24"/>
          <w:szCs w:val="24"/>
        </w:rPr>
        <w:t xml:space="preserve"> szállítási </w:t>
      </w:r>
    </w:p>
    <w:p w:rsidR="001B1DB2" w:rsidRPr="00286C09" w:rsidRDefault="001B1DB2" w:rsidP="00BA68AB">
      <w:pPr>
        <w:widowControl w:val="0"/>
        <w:tabs>
          <w:tab w:val="left" w:pos="720"/>
          <w:tab w:val="left" w:pos="1080"/>
        </w:tabs>
        <w:suppressAutoHyphens/>
        <w:spacing w:after="0" w:line="240" w:lineRule="auto"/>
        <w:ind w:left="1134"/>
        <w:rPr>
          <w:rFonts w:ascii="Palatino Linotype" w:hAnsi="Palatino Linotype"/>
          <w:sz w:val="24"/>
          <w:szCs w:val="24"/>
        </w:rPr>
      </w:pPr>
      <w:r w:rsidRPr="00286C09">
        <w:rPr>
          <w:rFonts w:ascii="Palatino Linotype" w:hAnsi="Palatino Linotype"/>
          <w:sz w:val="24"/>
          <w:szCs w:val="24"/>
        </w:rPr>
        <w:t>dokume</w:t>
      </w:r>
      <w:r>
        <w:rPr>
          <w:rFonts w:ascii="Palatino Linotype" w:hAnsi="Palatino Linotype"/>
          <w:sz w:val="24"/>
          <w:szCs w:val="24"/>
        </w:rPr>
        <w:t>ntumainak ellenőrzése, árukiadás</w:t>
      </w:r>
    </w:p>
    <w:p w:rsidR="001B1DB2" w:rsidRPr="00DB0DC3"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DB0DC3">
        <w:rPr>
          <w:rFonts w:ascii="Palatino Linotype" w:hAnsi="Palatino Linotype"/>
          <w:sz w:val="24"/>
          <w:szCs w:val="24"/>
        </w:rPr>
        <w:t>Késztermékek érzékszervi minősítése, válogatás, tömegmérés</w:t>
      </w:r>
    </w:p>
    <w:p w:rsidR="001B1DB2" w:rsidRPr="00DB0DC3"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DB0DC3">
        <w:rPr>
          <w:rFonts w:ascii="Palatino Linotype" w:hAnsi="Palatino Linotype"/>
          <w:sz w:val="24"/>
          <w:szCs w:val="24"/>
        </w:rPr>
        <w:t>Kétszersültek hűtése, szeletelése, csomagolása</w:t>
      </w:r>
    </w:p>
    <w:p w:rsidR="001B1DB2" w:rsidRPr="00DB0DC3"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DB0DC3">
        <w:rPr>
          <w:rFonts w:ascii="Palatino Linotype" w:hAnsi="Palatino Linotype"/>
          <w:sz w:val="24"/>
          <w:szCs w:val="24"/>
        </w:rPr>
        <w:t>A kétszersültek tömegének, jelölésének ellenőrzése, érzékszervi</w:t>
      </w:r>
    </w:p>
    <w:p w:rsidR="001B1DB2" w:rsidRPr="00DB0DC3" w:rsidRDefault="001B1DB2" w:rsidP="00BA68AB">
      <w:pPr>
        <w:widowControl w:val="0"/>
        <w:tabs>
          <w:tab w:val="left" w:pos="720"/>
          <w:tab w:val="left" w:pos="1080"/>
        </w:tabs>
        <w:suppressAutoHyphens/>
        <w:spacing w:after="0" w:line="240" w:lineRule="auto"/>
        <w:ind w:left="1134"/>
        <w:rPr>
          <w:rFonts w:ascii="Palatino Linotype" w:hAnsi="Palatino Linotype"/>
          <w:sz w:val="24"/>
          <w:szCs w:val="24"/>
        </w:rPr>
      </w:pPr>
      <w:r>
        <w:rPr>
          <w:rFonts w:ascii="Palatino Linotype" w:hAnsi="Palatino Linotype"/>
          <w:sz w:val="24"/>
          <w:szCs w:val="24"/>
        </w:rPr>
        <w:t>m</w:t>
      </w:r>
      <w:r w:rsidRPr="00DB0DC3">
        <w:rPr>
          <w:rFonts w:ascii="Palatino Linotype" w:hAnsi="Palatino Linotype"/>
          <w:sz w:val="24"/>
          <w:szCs w:val="24"/>
        </w:rPr>
        <w:t>inősítése</w:t>
      </w:r>
    </w:p>
    <w:p w:rsidR="001B1DB2" w:rsidRPr="00DB0DC3"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DB0DC3">
        <w:rPr>
          <w:rFonts w:ascii="Palatino Linotype" w:hAnsi="Palatino Linotype"/>
          <w:sz w:val="24"/>
          <w:szCs w:val="24"/>
        </w:rPr>
        <w:t>Fánk töltése, felületkezelés, porcukrozás, csokoládézás, fondanozás</w:t>
      </w:r>
    </w:p>
    <w:p w:rsidR="001B1DB2" w:rsidRPr="00DB0DC3"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DB0DC3">
        <w:rPr>
          <w:rFonts w:ascii="Palatino Linotype" w:hAnsi="Palatino Linotype"/>
          <w:sz w:val="24"/>
          <w:szCs w:val="24"/>
        </w:rPr>
        <w:t>A fánk tömegének ellenőrzése, érzékszervi minősítése</w:t>
      </w:r>
    </w:p>
    <w:p w:rsidR="001B1DB2" w:rsidRPr="00DB0DC3"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DB0DC3">
        <w:rPr>
          <w:rFonts w:ascii="Palatino Linotype" w:hAnsi="Palatino Linotype"/>
          <w:sz w:val="24"/>
          <w:szCs w:val="24"/>
        </w:rPr>
        <w:t xml:space="preserve">Morzsaalapanyag szárítása, őrlése, osztályozása, csomagolása és </w:t>
      </w:r>
    </w:p>
    <w:p w:rsidR="001B1DB2" w:rsidRPr="00DB0DC3" w:rsidRDefault="001B1DB2" w:rsidP="00BA68AB">
      <w:pPr>
        <w:widowControl w:val="0"/>
        <w:tabs>
          <w:tab w:val="left" w:pos="720"/>
          <w:tab w:val="left" w:pos="1080"/>
        </w:tabs>
        <w:suppressAutoHyphens/>
        <w:spacing w:after="0" w:line="240" w:lineRule="auto"/>
        <w:ind w:left="1134"/>
        <w:rPr>
          <w:rFonts w:ascii="Palatino Linotype" w:hAnsi="Palatino Linotype"/>
          <w:sz w:val="24"/>
          <w:szCs w:val="24"/>
        </w:rPr>
      </w:pPr>
      <w:r w:rsidRPr="00DB0DC3">
        <w:rPr>
          <w:rFonts w:ascii="Palatino Linotype" w:hAnsi="Palatino Linotype"/>
          <w:sz w:val="24"/>
          <w:szCs w:val="24"/>
        </w:rPr>
        <w:t>minősítése</w:t>
      </w:r>
    </w:p>
    <w:p w:rsidR="001B1DB2" w:rsidRDefault="001B1DB2" w:rsidP="00B87D30">
      <w:pPr>
        <w:spacing w:after="0" w:line="240" w:lineRule="auto"/>
        <w:rPr>
          <w:rFonts w:ascii="Palatino Linotype" w:hAnsi="Palatino Linotype" w:cs="Tahoma"/>
          <w:color w:val="333333"/>
          <w:sz w:val="24"/>
          <w:szCs w:val="24"/>
          <w:shd w:val="clear" w:color="auto" w:fill="FFFFFF"/>
        </w:rPr>
      </w:pPr>
    </w:p>
    <w:p w:rsidR="001B1DB2" w:rsidRPr="00AC6499" w:rsidRDefault="001B1DB2" w:rsidP="00440DFE">
      <w:pPr>
        <w:widowControl w:val="0"/>
        <w:tabs>
          <w:tab w:val="left" w:pos="720"/>
        </w:tabs>
        <w:suppressAutoHyphens/>
        <w:spacing w:after="0" w:line="240" w:lineRule="auto"/>
        <w:ind w:left="720"/>
        <w:rPr>
          <w:rFonts w:ascii="Palatino Linotype" w:hAnsi="Palatino Linotype"/>
          <w:sz w:val="24"/>
          <w:szCs w:val="24"/>
        </w:rPr>
      </w:pPr>
    </w:p>
    <w:p w:rsidR="001B1DB2" w:rsidRPr="000E120B" w:rsidRDefault="001B1DB2" w:rsidP="00DB1162">
      <w:pPr>
        <w:widowControl w:val="0"/>
        <w:suppressAutoHyphens/>
        <w:spacing w:after="0" w:line="240" w:lineRule="auto"/>
        <w:ind w:left="1225"/>
        <w:rPr>
          <w:rFonts w:ascii="Palatino Linotype" w:hAnsi="Palatino Linotype" w:cs="Mangal"/>
          <w:kern w:val="1"/>
          <w:sz w:val="24"/>
          <w:szCs w:val="24"/>
          <w:lang w:eastAsia="hi-IN" w:bidi="hi-IN"/>
        </w:rPr>
      </w:pPr>
    </w:p>
    <w:p w:rsidR="001B1DB2" w:rsidRPr="002A30DF" w:rsidRDefault="001B1DB2" w:rsidP="00DB1162">
      <w:pPr>
        <w:spacing w:after="0" w:line="240" w:lineRule="auto"/>
        <w:ind w:left="1260"/>
        <w:rPr>
          <w:rFonts w:ascii="Palatino Linotype" w:hAnsi="Palatino Linotype" w:cs="Mangal"/>
          <w:kern w:val="1"/>
          <w:sz w:val="24"/>
          <w:szCs w:val="24"/>
          <w:lang w:eastAsia="hi-IN" w:bidi="hi-IN"/>
        </w:rPr>
      </w:pPr>
    </w:p>
    <w:p w:rsidR="001B1DB2" w:rsidRDefault="001B1DB2" w:rsidP="00B87D30">
      <w:pPr>
        <w:widowControl w:val="0"/>
        <w:suppressAutoHyphens/>
        <w:spacing w:after="0" w:line="240" w:lineRule="auto"/>
        <w:rPr>
          <w:rFonts w:ascii="Palatino Linotype" w:hAnsi="Palatino Linotype" w:cs="Arial"/>
          <w:b/>
          <w:sz w:val="24"/>
          <w:szCs w:val="24"/>
          <w:lang w:eastAsia="hu-HU"/>
        </w:rPr>
      </w:pPr>
      <w:r w:rsidRPr="00EF251B">
        <w:rPr>
          <w:rFonts w:ascii="Palatino Linotype" w:hAnsi="Palatino Linotype" w:cs="Arial"/>
          <w:b/>
          <w:sz w:val="24"/>
          <w:szCs w:val="24"/>
          <w:lang w:eastAsia="hu-HU"/>
        </w:rPr>
        <w:t xml:space="preserve">10934-12 Mérések, dokumentálás, gazdálkodás </w:t>
      </w:r>
    </w:p>
    <w:p w:rsidR="001B1DB2" w:rsidRPr="00B87D30" w:rsidRDefault="001B1DB2" w:rsidP="00B87D30">
      <w:pPr>
        <w:widowControl w:val="0"/>
        <w:suppressAutoHyphens/>
        <w:spacing w:after="0" w:line="240" w:lineRule="auto"/>
        <w:jc w:val="right"/>
        <w:rPr>
          <w:rFonts w:ascii="Palatino Linotype" w:hAnsi="Palatino Linotype" w:cs="Arial"/>
          <w:sz w:val="20"/>
          <w:szCs w:val="20"/>
          <w:lang w:eastAsia="hu-HU"/>
        </w:rPr>
      </w:pPr>
      <w:r w:rsidRPr="00FF7AB4">
        <w:rPr>
          <w:rFonts w:ascii="Palatino Linotype" w:hAnsi="Palatino Linotype"/>
          <w:b/>
          <w:sz w:val="24"/>
          <w:szCs w:val="24"/>
          <w:lang w:eastAsia="hu-HU"/>
        </w:rPr>
        <w:t>*</w:t>
      </w:r>
      <w:r w:rsidRPr="00B87D30">
        <w:rPr>
          <w:rFonts w:ascii="Palatino Linotype" w:hAnsi="Palatino Linotype" w:cs="Arial"/>
          <w:sz w:val="20"/>
          <w:szCs w:val="20"/>
          <w:lang w:eastAsia="hu-HU"/>
        </w:rPr>
        <w:t>H</w:t>
      </w:r>
      <w:r>
        <w:rPr>
          <w:rFonts w:ascii="Palatino Linotype" w:hAnsi="Palatino Linotype" w:cs="Arial"/>
          <w:sz w:val="20"/>
          <w:szCs w:val="20"/>
          <w:lang w:eastAsia="hu-HU"/>
        </w:rPr>
        <w:t>árom évfolyamos oktatás esetén az1</w:t>
      </w:r>
      <w:r w:rsidRPr="00B87D30">
        <w:rPr>
          <w:rFonts w:ascii="Palatino Linotype" w:hAnsi="Palatino Linotype" w:cs="Arial"/>
          <w:sz w:val="20"/>
          <w:szCs w:val="20"/>
          <w:lang w:eastAsia="hu-HU"/>
        </w:rPr>
        <w:t>évfolyamot követően</w:t>
      </w:r>
    </w:p>
    <w:p w:rsidR="001B1DB2" w:rsidRPr="00DF6E87" w:rsidRDefault="001B1DB2" w:rsidP="00B87D30">
      <w:pPr>
        <w:widowControl w:val="0"/>
        <w:suppressAutoHyphens/>
        <w:spacing w:after="0" w:line="240" w:lineRule="auto"/>
        <w:rPr>
          <w:rFonts w:ascii="Palatino Linotype" w:hAnsi="Palatino Linotype" w:cs="Mangal"/>
          <w:b/>
          <w:iCs/>
          <w:kern w:val="1"/>
          <w:sz w:val="24"/>
          <w:szCs w:val="24"/>
          <w:lang w:eastAsia="hi-IN" w:bidi="hi-IN"/>
        </w:rPr>
      </w:pPr>
    </w:p>
    <w:p w:rsidR="001B1DB2" w:rsidRDefault="001B1DB2" w:rsidP="00B87D30">
      <w:pPr>
        <w:spacing w:after="0" w:line="240" w:lineRule="auto"/>
        <w:ind w:firstLine="709"/>
        <w:rPr>
          <w:rFonts w:ascii="Palatino Linotype" w:hAnsi="Palatino Linotype"/>
          <w:b/>
          <w:sz w:val="24"/>
          <w:szCs w:val="24"/>
          <w:lang w:eastAsia="hu-HU"/>
        </w:rPr>
      </w:pPr>
      <w:r>
        <w:rPr>
          <w:rFonts w:ascii="Palatino Linotype" w:hAnsi="Palatino Linotype"/>
          <w:b/>
          <w:sz w:val="24"/>
          <w:szCs w:val="24"/>
          <w:lang w:eastAsia="hu-HU"/>
        </w:rPr>
        <w:t>Élelmiszervizsgálat gyakorlat tantárgy</w:t>
      </w:r>
    </w:p>
    <w:p w:rsidR="001B1DB2" w:rsidRDefault="001B1DB2" w:rsidP="00B87D30">
      <w:pPr>
        <w:spacing w:after="0" w:line="240" w:lineRule="auto"/>
        <w:ind w:firstLine="709"/>
        <w:rPr>
          <w:rFonts w:ascii="Palatino Linotype" w:hAnsi="Palatino Linotype"/>
          <w:b/>
          <w:sz w:val="24"/>
          <w:szCs w:val="24"/>
          <w:lang w:eastAsia="hu-HU"/>
        </w:rPr>
      </w:pPr>
    </w:p>
    <w:p w:rsidR="001B1DB2" w:rsidRDefault="001B1DB2" w:rsidP="00B87D30">
      <w:pPr>
        <w:spacing w:after="0" w:line="240" w:lineRule="auto"/>
        <w:ind w:left="1224"/>
        <w:rPr>
          <w:rFonts w:ascii="Palatino Linotype" w:hAnsi="Palatino Linotype"/>
          <w:b/>
          <w:sz w:val="24"/>
          <w:szCs w:val="24"/>
          <w:lang w:eastAsia="hu-HU"/>
        </w:rPr>
      </w:pPr>
      <w:r>
        <w:rPr>
          <w:rFonts w:ascii="Palatino Linotype" w:hAnsi="Palatino Linotype"/>
          <w:b/>
          <w:sz w:val="24"/>
          <w:szCs w:val="24"/>
          <w:lang w:eastAsia="hu-HU"/>
        </w:rPr>
        <w:t>Témakörök</w:t>
      </w:r>
    </w:p>
    <w:p w:rsidR="001B1DB2" w:rsidRPr="00647105" w:rsidRDefault="001B1DB2" w:rsidP="00EF251B">
      <w:pPr>
        <w:widowControl w:val="0"/>
        <w:tabs>
          <w:tab w:val="num" w:pos="1620"/>
        </w:tabs>
        <w:suppressAutoHyphens/>
        <w:spacing w:after="0" w:line="240" w:lineRule="auto"/>
        <w:ind w:left="1224" w:hanging="960"/>
        <w:rPr>
          <w:rFonts w:ascii="Palatino Linotype" w:hAnsi="Palatino Linotype" w:cs="Mangal"/>
          <w:kern w:val="1"/>
          <w:sz w:val="24"/>
          <w:szCs w:val="24"/>
          <w:lang w:eastAsia="hi-IN" w:bidi="hi-IN"/>
        </w:rPr>
      </w:pPr>
    </w:p>
    <w:p w:rsidR="001B1DB2" w:rsidRPr="00647105" w:rsidRDefault="001B1DB2" w:rsidP="00EF251B">
      <w:pPr>
        <w:widowControl w:val="0"/>
        <w:tabs>
          <w:tab w:val="left" w:pos="1260"/>
          <w:tab w:val="left" w:pos="1620"/>
          <w:tab w:val="left" w:pos="7560"/>
          <w:tab w:val="left" w:pos="7920"/>
        </w:tabs>
        <w:suppressAutoHyphens/>
        <w:spacing w:after="0" w:line="240" w:lineRule="auto"/>
        <w:ind w:left="720"/>
        <w:rPr>
          <w:rFonts w:ascii="Palatino Linotype" w:hAnsi="Palatino Linotype"/>
          <w:b/>
          <w:sz w:val="24"/>
          <w:szCs w:val="24"/>
        </w:rPr>
      </w:pPr>
      <w:r w:rsidRPr="00EF251B">
        <w:rPr>
          <w:rFonts w:ascii="Palatino Linotype" w:hAnsi="Palatino Linotype" w:cs="Mangal"/>
          <w:b/>
          <w:kern w:val="1"/>
          <w:sz w:val="24"/>
          <w:szCs w:val="24"/>
          <w:lang w:eastAsia="hi-IN" w:bidi="hi-IN"/>
        </w:rPr>
        <w:t>Minőség</w:t>
      </w:r>
      <w:r w:rsidRPr="00647105">
        <w:rPr>
          <w:rFonts w:ascii="Palatino Linotype" w:hAnsi="Palatino Linotype"/>
          <w:b/>
          <w:sz w:val="24"/>
          <w:szCs w:val="24"/>
        </w:rPr>
        <w:t xml:space="preserve">, </w:t>
      </w:r>
      <w:r>
        <w:rPr>
          <w:rFonts w:ascii="Palatino Linotype" w:hAnsi="Palatino Linotype"/>
          <w:b/>
          <w:sz w:val="24"/>
          <w:szCs w:val="24"/>
        </w:rPr>
        <w:t xml:space="preserve">minőség-ellenőrzés </w:t>
      </w:r>
      <w:r>
        <w:rPr>
          <w:rFonts w:ascii="Palatino Linotype" w:hAnsi="Palatino Linotype"/>
          <w:b/>
          <w:sz w:val="24"/>
          <w:szCs w:val="24"/>
        </w:rPr>
        <w:tab/>
      </w:r>
    </w:p>
    <w:p w:rsidR="001B1DB2" w:rsidRPr="00647105" w:rsidRDefault="001B1DB2" w:rsidP="00EF251B">
      <w:pPr>
        <w:widowControl w:val="0"/>
        <w:suppressAutoHyphens/>
        <w:spacing w:after="0" w:line="240" w:lineRule="auto"/>
        <w:ind w:left="180"/>
        <w:rPr>
          <w:rFonts w:ascii="Palatino Linotype" w:hAnsi="Palatino Linotype"/>
          <w:b/>
          <w:sz w:val="24"/>
          <w:szCs w:val="24"/>
        </w:rPr>
      </w:pPr>
    </w:p>
    <w:p w:rsidR="001B1DB2" w:rsidRPr="00EF251B"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EF251B">
        <w:rPr>
          <w:rFonts w:ascii="Palatino Linotype" w:hAnsi="Palatino Linotype"/>
          <w:sz w:val="24"/>
          <w:szCs w:val="24"/>
        </w:rPr>
        <w:t>Élelmiszeripari jogszabályok</w:t>
      </w:r>
    </w:p>
    <w:p w:rsidR="001B1DB2" w:rsidRPr="00EF251B"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EF251B">
        <w:rPr>
          <w:rFonts w:ascii="Palatino Linotype" w:hAnsi="Palatino Linotype"/>
          <w:sz w:val="24"/>
          <w:szCs w:val="24"/>
        </w:rPr>
        <w:t>Gyártmánylap</w:t>
      </w:r>
    </w:p>
    <w:p w:rsidR="001B1DB2" w:rsidRPr="00EF251B"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EF251B">
        <w:rPr>
          <w:rFonts w:ascii="Palatino Linotype" w:hAnsi="Palatino Linotype"/>
          <w:sz w:val="24"/>
          <w:szCs w:val="24"/>
        </w:rPr>
        <w:t>A Magyar Élelmiszerkönyv I. II. III. kötetei</w:t>
      </w:r>
    </w:p>
    <w:p w:rsidR="001B1DB2" w:rsidRPr="00EF251B"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EF251B">
        <w:rPr>
          <w:rFonts w:ascii="Palatino Linotype" w:hAnsi="Palatino Linotype"/>
          <w:sz w:val="24"/>
          <w:szCs w:val="24"/>
        </w:rPr>
        <w:t>Hatályos MSZ Élelmiszer szabványok</w:t>
      </w:r>
    </w:p>
    <w:p w:rsidR="001B1DB2" w:rsidRPr="00EF251B" w:rsidRDefault="001B1DB2" w:rsidP="00EF251B">
      <w:pPr>
        <w:widowControl w:val="0"/>
        <w:tabs>
          <w:tab w:val="left" w:pos="720"/>
        </w:tabs>
        <w:suppressAutoHyphens/>
        <w:spacing w:after="0" w:line="240" w:lineRule="auto"/>
        <w:ind w:left="720"/>
        <w:rPr>
          <w:rFonts w:ascii="Palatino Linotype" w:hAnsi="Palatino Linotype"/>
          <w:sz w:val="24"/>
          <w:szCs w:val="24"/>
        </w:rPr>
      </w:pPr>
      <w:r w:rsidRPr="00EF251B">
        <w:rPr>
          <w:rFonts w:ascii="Palatino Linotype" w:hAnsi="Palatino Linotype"/>
          <w:sz w:val="24"/>
          <w:szCs w:val="24"/>
        </w:rPr>
        <w:tab/>
      </w:r>
    </w:p>
    <w:p w:rsidR="001B1DB2" w:rsidRPr="00EF251B" w:rsidRDefault="001B1DB2" w:rsidP="00EF251B">
      <w:pPr>
        <w:widowControl w:val="0"/>
        <w:tabs>
          <w:tab w:val="left" w:pos="1260"/>
          <w:tab w:val="left" w:pos="1620"/>
          <w:tab w:val="left" w:pos="7560"/>
          <w:tab w:val="left" w:pos="7920"/>
        </w:tabs>
        <w:suppressAutoHyphens/>
        <w:spacing w:after="0" w:line="240" w:lineRule="auto"/>
        <w:ind w:left="720"/>
        <w:rPr>
          <w:rFonts w:ascii="Palatino Linotype" w:hAnsi="Palatino Linotype" w:cs="Mangal"/>
          <w:b/>
          <w:kern w:val="1"/>
          <w:sz w:val="24"/>
          <w:szCs w:val="24"/>
          <w:lang w:eastAsia="hi-IN" w:bidi="hi-IN"/>
        </w:rPr>
      </w:pPr>
      <w:r w:rsidRPr="00EF251B">
        <w:rPr>
          <w:rFonts w:ascii="Palatino Linotype" w:hAnsi="Palatino Linotype" w:cs="Mangal"/>
          <w:b/>
          <w:kern w:val="1"/>
          <w:sz w:val="24"/>
          <w:szCs w:val="24"/>
          <w:lang w:eastAsia="hi-IN" w:bidi="hi-IN"/>
        </w:rPr>
        <w:t xml:space="preserve">Általános laboratóriumi mérések, művelete </w:t>
      </w:r>
      <w:r w:rsidRPr="00EF251B">
        <w:rPr>
          <w:rFonts w:ascii="Palatino Linotype" w:hAnsi="Palatino Linotype" w:cs="Mangal"/>
          <w:b/>
          <w:kern w:val="1"/>
          <w:sz w:val="24"/>
          <w:szCs w:val="24"/>
          <w:lang w:eastAsia="hi-IN" w:bidi="hi-IN"/>
        </w:rPr>
        <w:tab/>
      </w:r>
    </w:p>
    <w:p w:rsidR="001B1DB2" w:rsidRPr="00EF251B" w:rsidRDefault="001B1DB2" w:rsidP="00EF251B">
      <w:pPr>
        <w:widowControl w:val="0"/>
        <w:tabs>
          <w:tab w:val="left" w:pos="1260"/>
          <w:tab w:val="left" w:pos="1620"/>
          <w:tab w:val="left" w:pos="7560"/>
          <w:tab w:val="left" w:pos="7920"/>
        </w:tabs>
        <w:suppressAutoHyphens/>
        <w:spacing w:after="0" w:line="240" w:lineRule="auto"/>
        <w:ind w:left="720"/>
        <w:rPr>
          <w:rFonts w:ascii="Palatino Linotype" w:hAnsi="Palatino Linotype" w:cs="Mangal"/>
          <w:b/>
          <w:kern w:val="1"/>
          <w:sz w:val="24"/>
          <w:szCs w:val="24"/>
          <w:lang w:eastAsia="hi-IN" w:bidi="hi-IN"/>
        </w:rPr>
      </w:pPr>
    </w:p>
    <w:p w:rsidR="001B1DB2" w:rsidRPr="00EF251B" w:rsidRDefault="001B1DB2" w:rsidP="00BA68AB">
      <w:pPr>
        <w:widowControl w:val="0"/>
        <w:tabs>
          <w:tab w:val="left" w:pos="720"/>
        </w:tabs>
        <w:suppressAutoHyphens/>
        <w:spacing w:after="0" w:line="240" w:lineRule="auto"/>
        <w:ind w:firstLine="1134"/>
        <w:rPr>
          <w:rFonts w:ascii="Palatino Linotype" w:hAnsi="Palatino Linotype"/>
          <w:sz w:val="24"/>
          <w:szCs w:val="24"/>
        </w:rPr>
      </w:pPr>
      <w:r w:rsidRPr="00EF251B">
        <w:rPr>
          <w:rFonts w:ascii="Palatino Linotype" w:hAnsi="Palatino Linotype"/>
          <w:sz w:val="24"/>
          <w:szCs w:val="24"/>
        </w:rPr>
        <w:t>Tömegmérés: elve, mértékegységek, tömegmérés eszközei</w:t>
      </w:r>
    </w:p>
    <w:p w:rsidR="001B1DB2" w:rsidRPr="00EF251B" w:rsidRDefault="001B1DB2" w:rsidP="00BA68AB">
      <w:pPr>
        <w:widowControl w:val="0"/>
        <w:tabs>
          <w:tab w:val="left" w:pos="720"/>
        </w:tabs>
        <w:suppressAutoHyphens/>
        <w:spacing w:after="0" w:line="240" w:lineRule="auto"/>
        <w:ind w:firstLine="1134"/>
        <w:rPr>
          <w:rFonts w:ascii="Palatino Linotype" w:hAnsi="Palatino Linotype"/>
          <w:sz w:val="24"/>
          <w:szCs w:val="24"/>
        </w:rPr>
      </w:pPr>
      <w:r w:rsidRPr="00EF251B">
        <w:rPr>
          <w:rFonts w:ascii="Palatino Linotype" w:hAnsi="Palatino Linotype"/>
          <w:sz w:val="24"/>
          <w:szCs w:val="24"/>
        </w:rPr>
        <w:t>Mérlegek használata</w:t>
      </w:r>
    </w:p>
    <w:p w:rsidR="001B1DB2" w:rsidRPr="00EF251B" w:rsidRDefault="001B1DB2" w:rsidP="00BA68AB">
      <w:pPr>
        <w:widowControl w:val="0"/>
        <w:tabs>
          <w:tab w:val="left" w:pos="720"/>
        </w:tabs>
        <w:suppressAutoHyphens/>
        <w:spacing w:after="0" w:line="240" w:lineRule="auto"/>
        <w:ind w:firstLine="1134"/>
        <w:rPr>
          <w:rFonts w:ascii="Palatino Linotype" w:hAnsi="Palatino Linotype"/>
          <w:sz w:val="24"/>
          <w:szCs w:val="24"/>
        </w:rPr>
      </w:pPr>
      <w:r w:rsidRPr="00EF251B">
        <w:rPr>
          <w:rFonts w:ascii="Palatino Linotype" w:hAnsi="Palatino Linotype"/>
          <w:sz w:val="24"/>
          <w:szCs w:val="24"/>
        </w:rPr>
        <w:t>A mérés és mérlegkezelés szabályai</w:t>
      </w:r>
    </w:p>
    <w:p w:rsidR="001B1DB2" w:rsidRDefault="001B1DB2" w:rsidP="00BA68AB">
      <w:pPr>
        <w:widowControl w:val="0"/>
        <w:tabs>
          <w:tab w:val="left" w:pos="720"/>
        </w:tabs>
        <w:suppressAutoHyphens/>
        <w:spacing w:after="0" w:line="240" w:lineRule="auto"/>
        <w:ind w:firstLine="1134"/>
        <w:rPr>
          <w:rFonts w:ascii="Palatino Linotype" w:hAnsi="Palatino Linotype"/>
          <w:sz w:val="24"/>
          <w:szCs w:val="24"/>
        </w:rPr>
      </w:pPr>
      <w:r w:rsidRPr="00EF251B">
        <w:rPr>
          <w:rFonts w:ascii="Palatino Linotype" w:hAnsi="Palatino Linotype"/>
          <w:sz w:val="24"/>
          <w:szCs w:val="24"/>
        </w:rPr>
        <w:t>Hőmérséklet és mérése, a hőmérők használata</w:t>
      </w:r>
    </w:p>
    <w:p w:rsidR="001B1DB2" w:rsidRPr="00CA1CAF" w:rsidRDefault="001B1DB2" w:rsidP="00BA68AB">
      <w:pPr>
        <w:widowControl w:val="0"/>
        <w:suppressAutoHyphens/>
        <w:spacing w:after="0" w:line="240" w:lineRule="auto"/>
        <w:ind w:firstLine="1134"/>
        <w:rPr>
          <w:rFonts w:ascii="Palatino Linotype" w:hAnsi="Palatino Linotype" w:cs="Mangal"/>
          <w:kern w:val="1"/>
          <w:sz w:val="24"/>
          <w:szCs w:val="24"/>
          <w:lang w:eastAsia="hi-IN" w:bidi="hi-IN"/>
        </w:rPr>
      </w:pPr>
      <w:r w:rsidRPr="00CA1CAF">
        <w:rPr>
          <w:rFonts w:ascii="Palatino Linotype" w:hAnsi="Palatino Linotype" w:cs="Mangal"/>
          <w:kern w:val="1"/>
          <w:sz w:val="24"/>
          <w:szCs w:val="24"/>
          <w:lang w:eastAsia="hi-IN" w:bidi="hi-IN"/>
        </w:rPr>
        <w:t>Térfogatos elemzés (Titrimetria)</w:t>
      </w:r>
    </w:p>
    <w:p w:rsidR="001B1DB2" w:rsidRPr="00EF251B" w:rsidRDefault="001B1DB2" w:rsidP="00EF251B">
      <w:pPr>
        <w:widowControl w:val="0"/>
        <w:tabs>
          <w:tab w:val="left" w:pos="720"/>
        </w:tabs>
        <w:suppressAutoHyphens/>
        <w:spacing w:after="0" w:line="240" w:lineRule="auto"/>
        <w:ind w:left="720"/>
        <w:rPr>
          <w:rFonts w:ascii="Palatino Linotype" w:hAnsi="Palatino Linotype"/>
          <w:sz w:val="24"/>
          <w:szCs w:val="24"/>
        </w:rPr>
      </w:pPr>
    </w:p>
    <w:p w:rsidR="001B1DB2" w:rsidRPr="00647105" w:rsidRDefault="001B1DB2" w:rsidP="00EF251B">
      <w:pPr>
        <w:widowControl w:val="0"/>
        <w:tabs>
          <w:tab w:val="left" w:pos="1260"/>
          <w:tab w:val="left" w:pos="1620"/>
          <w:tab w:val="left" w:pos="7560"/>
          <w:tab w:val="left" w:pos="7920"/>
        </w:tabs>
        <w:suppressAutoHyphens/>
        <w:spacing w:after="0" w:line="240" w:lineRule="auto"/>
        <w:ind w:left="720"/>
        <w:rPr>
          <w:rFonts w:ascii="Palatino Linotype" w:hAnsi="Palatino Linotype"/>
          <w:b/>
          <w:sz w:val="24"/>
          <w:szCs w:val="24"/>
        </w:rPr>
      </w:pPr>
      <w:r w:rsidRPr="00647105">
        <w:rPr>
          <w:rFonts w:ascii="Palatino Linotype" w:hAnsi="Palatino Linotype"/>
          <w:b/>
          <w:sz w:val="24"/>
          <w:szCs w:val="24"/>
        </w:rPr>
        <w:t>Mennyiségi meghatározások</w:t>
      </w:r>
      <w:r>
        <w:rPr>
          <w:rFonts w:ascii="Palatino Linotype" w:hAnsi="Palatino Linotype"/>
          <w:b/>
          <w:sz w:val="24"/>
          <w:szCs w:val="24"/>
        </w:rPr>
        <w:t xml:space="preserve"> </w:t>
      </w:r>
      <w:r>
        <w:rPr>
          <w:rFonts w:ascii="Palatino Linotype" w:hAnsi="Palatino Linotype"/>
          <w:b/>
          <w:sz w:val="24"/>
          <w:szCs w:val="24"/>
        </w:rPr>
        <w:tab/>
      </w:r>
    </w:p>
    <w:p w:rsidR="001B1DB2" w:rsidRPr="00647105" w:rsidRDefault="001B1DB2" w:rsidP="00EF251B">
      <w:pPr>
        <w:widowControl w:val="0"/>
        <w:suppressAutoHyphens/>
        <w:spacing w:after="0" w:line="240" w:lineRule="auto"/>
        <w:ind w:left="540"/>
        <w:rPr>
          <w:rFonts w:ascii="Palatino Linotype" w:hAnsi="Palatino Linotype"/>
          <w:b/>
          <w:sz w:val="24"/>
          <w:szCs w:val="24"/>
        </w:rPr>
      </w:pPr>
      <w:r w:rsidRPr="00647105">
        <w:rPr>
          <w:rFonts w:ascii="Palatino Linotype" w:hAnsi="Palatino Linotype"/>
          <w:b/>
          <w:sz w:val="24"/>
          <w:szCs w:val="24"/>
        </w:rPr>
        <w:tab/>
      </w:r>
      <w:r w:rsidRPr="00647105">
        <w:rPr>
          <w:rFonts w:ascii="Palatino Linotype" w:hAnsi="Palatino Linotype"/>
          <w:b/>
          <w:sz w:val="24"/>
          <w:szCs w:val="24"/>
        </w:rPr>
        <w:tab/>
      </w:r>
      <w:r w:rsidRPr="00647105">
        <w:rPr>
          <w:rFonts w:ascii="Palatino Linotype" w:hAnsi="Palatino Linotype"/>
          <w:b/>
          <w:sz w:val="24"/>
          <w:szCs w:val="24"/>
        </w:rPr>
        <w:tab/>
      </w:r>
    </w:p>
    <w:p w:rsidR="001B1DB2" w:rsidRPr="00EF251B"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EF251B">
        <w:rPr>
          <w:rFonts w:ascii="Palatino Linotype" w:hAnsi="Palatino Linotype"/>
          <w:sz w:val="24"/>
          <w:szCs w:val="24"/>
        </w:rPr>
        <w:t>Nedvességtartalom és szárazanyagtartalom összefüggései, sütőipari</w:t>
      </w:r>
    </w:p>
    <w:p w:rsidR="001B1DB2" w:rsidRPr="00EF251B" w:rsidRDefault="001B1DB2" w:rsidP="00BA68AB">
      <w:pPr>
        <w:widowControl w:val="0"/>
        <w:tabs>
          <w:tab w:val="left" w:pos="720"/>
          <w:tab w:val="left" w:pos="1080"/>
        </w:tabs>
        <w:suppressAutoHyphens/>
        <w:spacing w:after="0" w:line="240" w:lineRule="auto"/>
        <w:ind w:left="1134"/>
        <w:rPr>
          <w:rFonts w:ascii="Palatino Linotype" w:hAnsi="Palatino Linotype"/>
          <w:sz w:val="24"/>
          <w:szCs w:val="24"/>
        </w:rPr>
      </w:pPr>
      <w:r w:rsidRPr="00EF251B">
        <w:rPr>
          <w:rFonts w:ascii="Palatino Linotype" w:hAnsi="Palatino Linotype"/>
          <w:sz w:val="24"/>
          <w:szCs w:val="24"/>
        </w:rPr>
        <w:t>jelentősége</w:t>
      </w:r>
    </w:p>
    <w:p w:rsidR="001B1DB2" w:rsidRPr="00EF251B"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EF251B">
        <w:rPr>
          <w:rFonts w:ascii="Palatino Linotype" w:hAnsi="Palatino Linotype"/>
          <w:sz w:val="24"/>
          <w:szCs w:val="24"/>
        </w:rPr>
        <w:t>Nedvességtartalom meghatározása gyors módszerrel</w:t>
      </w:r>
    </w:p>
    <w:p w:rsidR="001B1DB2" w:rsidRPr="00EF251B"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EF251B">
        <w:rPr>
          <w:rFonts w:ascii="Palatino Linotype" w:hAnsi="Palatino Linotype"/>
          <w:sz w:val="24"/>
          <w:szCs w:val="24"/>
        </w:rPr>
        <w:t>Hamutartalom fogalma és sütőipari jelentősége</w:t>
      </w:r>
    </w:p>
    <w:p w:rsidR="001B1DB2" w:rsidRPr="00647105" w:rsidRDefault="001B1DB2" w:rsidP="00BA68AB">
      <w:pPr>
        <w:widowControl w:val="0"/>
        <w:tabs>
          <w:tab w:val="left" w:pos="720"/>
        </w:tabs>
        <w:suppressAutoHyphens/>
        <w:spacing w:after="0" w:line="240" w:lineRule="auto"/>
        <w:ind w:left="1134"/>
        <w:rPr>
          <w:rFonts w:ascii="Palatino Linotype" w:hAnsi="Palatino Linotype" w:cs="Mangal"/>
          <w:kern w:val="1"/>
          <w:sz w:val="24"/>
          <w:szCs w:val="24"/>
          <w:lang w:eastAsia="hi-IN" w:bidi="hi-IN"/>
        </w:rPr>
      </w:pPr>
      <w:r w:rsidRPr="00EF251B">
        <w:rPr>
          <w:rFonts w:ascii="Palatino Linotype" w:hAnsi="Palatino Linotype"/>
          <w:sz w:val="24"/>
          <w:szCs w:val="24"/>
        </w:rPr>
        <w:t>A savfok sütőipari jelentősége</w:t>
      </w:r>
      <w:r w:rsidRPr="00647105">
        <w:rPr>
          <w:rFonts w:ascii="Palatino Linotype" w:hAnsi="Palatino Linotype" w:cs="Mangal"/>
          <w:kern w:val="1"/>
          <w:sz w:val="24"/>
          <w:szCs w:val="24"/>
          <w:lang w:eastAsia="hi-IN" w:bidi="hi-IN"/>
        </w:rPr>
        <w:t>, meghatározásának műveletei</w:t>
      </w:r>
    </w:p>
    <w:p w:rsidR="001B1DB2" w:rsidRPr="00647105" w:rsidRDefault="001B1DB2" w:rsidP="00EF251B">
      <w:pPr>
        <w:widowControl w:val="0"/>
        <w:tabs>
          <w:tab w:val="left" w:pos="7920"/>
        </w:tabs>
        <w:suppressAutoHyphens/>
        <w:spacing w:after="0" w:line="240" w:lineRule="auto"/>
        <w:ind w:left="1224"/>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ab/>
      </w:r>
    </w:p>
    <w:p w:rsidR="001B1DB2" w:rsidRPr="00EF251B" w:rsidRDefault="001B1DB2" w:rsidP="00EF251B">
      <w:pPr>
        <w:widowControl w:val="0"/>
        <w:tabs>
          <w:tab w:val="left" w:pos="1260"/>
          <w:tab w:val="left" w:pos="1620"/>
          <w:tab w:val="left" w:pos="7560"/>
          <w:tab w:val="left" w:pos="7920"/>
        </w:tabs>
        <w:suppressAutoHyphens/>
        <w:spacing w:after="0" w:line="240" w:lineRule="auto"/>
        <w:ind w:left="720"/>
        <w:rPr>
          <w:rFonts w:ascii="Palatino Linotype" w:hAnsi="Palatino Linotype"/>
          <w:b/>
          <w:sz w:val="24"/>
          <w:szCs w:val="24"/>
        </w:rPr>
      </w:pPr>
      <w:r w:rsidRPr="00647105">
        <w:rPr>
          <w:rFonts w:ascii="Palatino Linotype" w:hAnsi="Palatino Linotype" w:cs="Arial"/>
          <w:b/>
          <w:sz w:val="24"/>
          <w:szCs w:val="24"/>
          <w:lang w:eastAsia="hu-HU"/>
        </w:rPr>
        <w:t>Sütőipari szakmai vizsgálatok</w:t>
      </w:r>
    </w:p>
    <w:p w:rsidR="001B1DB2" w:rsidRPr="00647105" w:rsidRDefault="001B1DB2" w:rsidP="00EF251B">
      <w:pPr>
        <w:widowControl w:val="0"/>
        <w:tabs>
          <w:tab w:val="left" w:pos="1620"/>
          <w:tab w:val="left" w:pos="7740"/>
        </w:tabs>
        <w:suppressAutoHyphens/>
        <w:spacing w:after="0" w:line="240" w:lineRule="auto"/>
        <w:ind w:left="1080"/>
        <w:rPr>
          <w:rFonts w:ascii="Palatino Linotype" w:hAnsi="Palatino Linotype"/>
          <w:b/>
          <w:sz w:val="24"/>
          <w:szCs w:val="24"/>
        </w:rPr>
      </w:pPr>
      <w:r w:rsidRPr="00647105">
        <w:rPr>
          <w:rFonts w:ascii="Palatino Linotype" w:hAnsi="Palatino Linotype" w:cs="Arial"/>
          <w:sz w:val="20"/>
          <w:szCs w:val="20"/>
          <w:lang w:eastAsia="hu-HU"/>
        </w:rPr>
        <w:tab/>
      </w:r>
      <w:r w:rsidRPr="00647105">
        <w:rPr>
          <w:rFonts w:ascii="Palatino Linotype" w:hAnsi="Palatino Linotype" w:cs="Arial"/>
          <w:b/>
          <w:sz w:val="20"/>
          <w:szCs w:val="20"/>
          <w:lang w:eastAsia="hu-HU"/>
        </w:rPr>
        <w:t xml:space="preserve"> </w:t>
      </w:r>
    </w:p>
    <w:p w:rsidR="001B1DB2" w:rsidRPr="00647105"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647105">
        <w:rPr>
          <w:rFonts w:ascii="Palatino Linotype" w:hAnsi="Palatino Linotype"/>
          <w:sz w:val="24"/>
          <w:szCs w:val="24"/>
        </w:rPr>
        <w:t>Sütőélesztő felhajtóerejének vizsgálata</w:t>
      </w:r>
    </w:p>
    <w:p w:rsidR="001B1DB2" w:rsidRPr="00647105"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647105">
        <w:rPr>
          <w:rFonts w:ascii="Palatino Linotype" w:hAnsi="Palatino Linotype"/>
          <w:sz w:val="24"/>
          <w:szCs w:val="24"/>
        </w:rPr>
        <w:t>Sóoldat koncentrációjának ellenőrzése sűrűségméréssel</w:t>
      </w:r>
    </w:p>
    <w:p w:rsidR="001B1DB2" w:rsidRPr="00647105" w:rsidRDefault="001B1DB2" w:rsidP="00BA68AB">
      <w:pPr>
        <w:widowControl w:val="0"/>
        <w:tabs>
          <w:tab w:val="left" w:pos="720"/>
        </w:tabs>
        <w:suppressAutoHyphens/>
        <w:spacing w:after="0" w:line="240" w:lineRule="auto"/>
        <w:ind w:left="1134"/>
        <w:rPr>
          <w:rFonts w:ascii="Palatino Linotype" w:hAnsi="Palatino Linotype"/>
          <w:sz w:val="24"/>
          <w:szCs w:val="24"/>
        </w:rPr>
      </w:pPr>
      <w:r>
        <w:rPr>
          <w:rFonts w:ascii="Palatino Linotype" w:hAnsi="Palatino Linotype"/>
          <w:sz w:val="24"/>
          <w:szCs w:val="24"/>
        </w:rPr>
        <w:t xml:space="preserve">Sikérmennyiség </w:t>
      </w:r>
      <w:r w:rsidRPr="00647105">
        <w:rPr>
          <w:rFonts w:ascii="Palatino Linotype" w:hAnsi="Palatino Linotype"/>
          <w:sz w:val="24"/>
          <w:szCs w:val="24"/>
        </w:rPr>
        <w:t>mérése, a sikér tulajdonságai, sikérvizsgálatok</w:t>
      </w:r>
      <w:r w:rsidRPr="00EF251B">
        <w:rPr>
          <w:rFonts w:ascii="Palatino Linotype" w:hAnsi="Palatino Linotype"/>
          <w:sz w:val="24"/>
          <w:szCs w:val="24"/>
        </w:rPr>
        <w:t xml:space="preserve"> </w:t>
      </w:r>
    </w:p>
    <w:p w:rsidR="001B1DB2"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647105">
        <w:rPr>
          <w:rFonts w:ascii="Palatino Linotype" w:hAnsi="Palatino Linotype"/>
          <w:sz w:val="24"/>
          <w:szCs w:val="24"/>
        </w:rPr>
        <w:t xml:space="preserve">Alapanyag, félkész-termék és késztermék savfokának meghatározása </w:t>
      </w:r>
    </w:p>
    <w:p w:rsidR="001B1DB2" w:rsidRPr="00647105" w:rsidRDefault="001B1DB2" w:rsidP="00EF251B">
      <w:pPr>
        <w:widowControl w:val="0"/>
        <w:tabs>
          <w:tab w:val="left" w:pos="720"/>
        </w:tabs>
        <w:suppressAutoHyphens/>
        <w:spacing w:after="0" w:line="240" w:lineRule="auto"/>
        <w:ind w:left="720"/>
        <w:rPr>
          <w:rFonts w:ascii="Palatino Linotype" w:hAnsi="Palatino Linotype"/>
          <w:sz w:val="24"/>
          <w:szCs w:val="24"/>
        </w:rPr>
      </w:pPr>
    </w:p>
    <w:p w:rsidR="001B1DB2" w:rsidRPr="00647105" w:rsidRDefault="001B1DB2" w:rsidP="00EF251B">
      <w:pPr>
        <w:widowControl w:val="0"/>
        <w:tabs>
          <w:tab w:val="left" w:pos="1260"/>
          <w:tab w:val="left" w:pos="1620"/>
          <w:tab w:val="left" w:pos="7560"/>
          <w:tab w:val="left" w:pos="7920"/>
        </w:tabs>
        <w:suppressAutoHyphens/>
        <w:spacing w:after="0" w:line="240" w:lineRule="auto"/>
        <w:ind w:left="720"/>
        <w:rPr>
          <w:rFonts w:ascii="Palatino Linotype" w:hAnsi="Palatino Linotype"/>
          <w:b/>
          <w:sz w:val="24"/>
          <w:szCs w:val="24"/>
        </w:rPr>
      </w:pPr>
      <w:r w:rsidRPr="00647105">
        <w:rPr>
          <w:rFonts w:ascii="Palatino Linotype" w:hAnsi="Palatino Linotype" w:cs="Arial"/>
          <w:b/>
          <w:sz w:val="24"/>
          <w:szCs w:val="24"/>
          <w:lang w:eastAsia="hu-HU"/>
        </w:rPr>
        <w:t>Érzékszervi jellemzők vizsgálata</w:t>
      </w:r>
      <w:r>
        <w:rPr>
          <w:rFonts w:ascii="Palatino Linotype" w:hAnsi="Palatino Linotype" w:cs="Arial"/>
          <w:b/>
          <w:sz w:val="24"/>
          <w:szCs w:val="24"/>
          <w:lang w:eastAsia="hu-HU"/>
        </w:rPr>
        <w:tab/>
      </w:r>
    </w:p>
    <w:p w:rsidR="001B1DB2" w:rsidRPr="00647105" w:rsidRDefault="001B1DB2" w:rsidP="00EF251B">
      <w:pPr>
        <w:widowControl w:val="0"/>
        <w:suppressAutoHyphens/>
        <w:spacing w:after="0" w:line="240" w:lineRule="auto"/>
        <w:ind w:left="540"/>
        <w:rPr>
          <w:rFonts w:ascii="Palatino Linotype" w:hAnsi="Palatino Linotype"/>
          <w:b/>
          <w:sz w:val="24"/>
          <w:szCs w:val="24"/>
        </w:rPr>
      </w:pPr>
    </w:p>
    <w:p w:rsidR="001B1DB2" w:rsidRPr="00647105"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647105">
        <w:rPr>
          <w:rFonts w:ascii="Palatino Linotype" w:hAnsi="Palatino Linotype"/>
          <w:sz w:val="24"/>
          <w:szCs w:val="24"/>
        </w:rPr>
        <w:t>Lisztek érzékszervi vizsgálata: szag és íz</w:t>
      </w:r>
    </w:p>
    <w:p w:rsidR="001B1DB2" w:rsidRPr="00647105"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647105">
        <w:rPr>
          <w:rFonts w:ascii="Palatino Linotype" w:hAnsi="Palatino Linotype"/>
          <w:sz w:val="24"/>
          <w:szCs w:val="24"/>
        </w:rPr>
        <w:t>Lisztek színének meghatározása Pekár-módszerrel</w:t>
      </w:r>
    </w:p>
    <w:p w:rsidR="001B1DB2" w:rsidRPr="00647105"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647105">
        <w:rPr>
          <w:rFonts w:ascii="Palatino Linotype" w:hAnsi="Palatino Linotype"/>
          <w:sz w:val="24"/>
          <w:szCs w:val="24"/>
        </w:rPr>
        <w:t>Tömegelle</w:t>
      </w:r>
      <w:r>
        <w:rPr>
          <w:rFonts w:ascii="Palatino Linotype" w:hAnsi="Palatino Linotype"/>
          <w:sz w:val="24"/>
          <w:szCs w:val="24"/>
        </w:rPr>
        <w:t>nőrzés sütőipari késztermékeknél</w:t>
      </w:r>
    </w:p>
    <w:p w:rsidR="001B1DB2"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647105">
        <w:rPr>
          <w:rFonts w:ascii="Palatino Linotype" w:hAnsi="Palatino Linotype"/>
          <w:sz w:val="24"/>
          <w:szCs w:val="24"/>
        </w:rPr>
        <w:t xml:space="preserve">Sütőipari termékek térfogatának meghatározása </w:t>
      </w:r>
    </w:p>
    <w:p w:rsidR="001B1DB2" w:rsidRPr="00647105"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647105">
        <w:rPr>
          <w:rFonts w:ascii="Palatino Linotype" w:hAnsi="Palatino Linotype"/>
          <w:sz w:val="24"/>
          <w:szCs w:val="24"/>
        </w:rPr>
        <w:t>Próbacipó készítése, bélzet rugalmasság, fajlagos térfogat, alaki hányados</w:t>
      </w:r>
    </w:p>
    <w:p w:rsidR="001B1DB2"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647105">
        <w:rPr>
          <w:rFonts w:ascii="Palatino Linotype" w:hAnsi="Palatino Linotype"/>
          <w:sz w:val="24"/>
          <w:szCs w:val="24"/>
        </w:rPr>
        <w:t>Késztermékek vizsgálata</w:t>
      </w:r>
      <w:r>
        <w:rPr>
          <w:rFonts w:ascii="Palatino Linotype" w:hAnsi="Palatino Linotype"/>
          <w:sz w:val="24"/>
          <w:szCs w:val="24"/>
        </w:rPr>
        <w:t xml:space="preserve">: </w:t>
      </w:r>
      <w:r w:rsidRPr="002806CC">
        <w:rPr>
          <w:rFonts w:ascii="Palatino Linotype" w:hAnsi="Palatino Linotype"/>
          <w:sz w:val="24"/>
          <w:szCs w:val="24"/>
        </w:rPr>
        <w:t xml:space="preserve">Érzékszervi pontozásos vizsgálat és minősítés szabvány szerint </w:t>
      </w:r>
    </w:p>
    <w:p w:rsidR="001B1DB2"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647105">
        <w:rPr>
          <w:rFonts w:ascii="Palatino Linotype" w:hAnsi="Palatino Linotype"/>
          <w:sz w:val="24"/>
          <w:szCs w:val="24"/>
        </w:rPr>
        <w:t>A mérési eredmények dokumentálása</w:t>
      </w:r>
    </w:p>
    <w:p w:rsidR="001B1DB2" w:rsidRPr="000C6821" w:rsidRDefault="001B1DB2" w:rsidP="000C6821">
      <w:pPr>
        <w:widowControl w:val="0"/>
        <w:tabs>
          <w:tab w:val="left" w:pos="720"/>
        </w:tabs>
        <w:suppressAutoHyphens/>
        <w:spacing w:after="0" w:line="240" w:lineRule="auto"/>
        <w:ind w:left="720"/>
        <w:rPr>
          <w:rFonts w:ascii="Palatino Linotype" w:hAnsi="Palatino Linotype"/>
          <w:sz w:val="24"/>
          <w:szCs w:val="24"/>
        </w:rPr>
      </w:pPr>
    </w:p>
    <w:p w:rsidR="001B1DB2" w:rsidRDefault="001B1DB2" w:rsidP="000C6821">
      <w:pPr>
        <w:spacing w:after="0" w:line="240" w:lineRule="auto"/>
        <w:ind w:firstLine="709"/>
        <w:rPr>
          <w:rFonts w:ascii="Palatino Linotype" w:hAnsi="Palatino Linotype"/>
          <w:b/>
          <w:sz w:val="24"/>
          <w:szCs w:val="24"/>
          <w:lang w:eastAsia="hu-HU"/>
        </w:rPr>
      </w:pPr>
      <w:r w:rsidRPr="000C6821">
        <w:rPr>
          <w:rFonts w:ascii="Palatino Linotype" w:hAnsi="Palatino Linotype"/>
          <w:b/>
          <w:sz w:val="24"/>
          <w:szCs w:val="24"/>
          <w:lang w:eastAsia="hu-HU"/>
        </w:rPr>
        <w:t>Vállalkozás és kereskedelem</w:t>
      </w:r>
      <w:r w:rsidRPr="000E120B">
        <w:rPr>
          <w:rFonts w:ascii="Palatino Linotype" w:hAnsi="Palatino Linotype"/>
          <w:b/>
          <w:sz w:val="24"/>
          <w:szCs w:val="24"/>
          <w:lang w:eastAsia="hu-HU"/>
        </w:rPr>
        <w:t xml:space="preserve"> tantárgy</w:t>
      </w:r>
    </w:p>
    <w:p w:rsidR="001B1DB2" w:rsidRDefault="001B1DB2" w:rsidP="00B87D30">
      <w:pPr>
        <w:spacing w:after="0" w:line="240" w:lineRule="auto"/>
        <w:ind w:firstLine="709"/>
        <w:rPr>
          <w:rFonts w:ascii="Palatino Linotype" w:hAnsi="Palatino Linotype"/>
          <w:b/>
          <w:sz w:val="24"/>
          <w:szCs w:val="24"/>
          <w:lang w:eastAsia="hu-HU"/>
        </w:rPr>
      </w:pPr>
    </w:p>
    <w:p w:rsidR="001B1DB2" w:rsidRPr="00713B57" w:rsidRDefault="001B1DB2" w:rsidP="000C6821">
      <w:pPr>
        <w:widowControl w:val="0"/>
        <w:tabs>
          <w:tab w:val="left" w:pos="1620"/>
          <w:tab w:val="left" w:pos="2340"/>
          <w:tab w:val="left" w:pos="7920"/>
        </w:tabs>
        <w:suppressAutoHyphens/>
        <w:spacing w:after="0" w:line="240" w:lineRule="auto"/>
        <w:ind w:left="720"/>
        <w:rPr>
          <w:rFonts w:ascii="Palatino Linotype" w:hAnsi="Palatino Linotype" w:cs="Mangal"/>
          <w:b/>
          <w:kern w:val="1"/>
          <w:sz w:val="24"/>
          <w:szCs w:val="24"/>
          <w:lang w:eastAsia="hi-IN" w:bidi="hi-IN"/>
        </w:rPr>
      </w:pPr>
      <w:r>
        <w:rPr>
          <w:rFonts w:ascii="Palatino Linotype" w:hAnsi="Palatino Linotype" w:cs="Arial"/>
          <w:b/>
          <w:sz w:val="24"/>
          <w:szCs w:val="24"/>
          <w:lang w:eastAsia="hu-HU"/>
        </w:rPr>
        <w:t xml:space="preserve">Munkaviszony, létesítése, </w:t>
      </w:r>
      <w:r w:rsidRPr="00DA23DA">
        <w:rPr>
          <w:rFonts w:ascii="Palatino Linotype" w:hAnsi="Palatino Linotype" w:cs="Arial"/>
          <w:b/>
          <w:sz w:val="24"/>
          <w:szCs w:val="24"/>
          <w:lang w:eastAsia="hu-HU"/>
        </w:rPr>
        <w:t>megszüntetése</w:t>
      </w:r>
      <w:r>
        <w:rPr>
          <w:rFonts w:ascii="Palatino Linotype" w:hAnsi="Palatino Linotype"/>
          <w:b/>
          <w:sz w:val="24"/>
          <w:szCs w:val="24"/>
        </w:rPr>
        <w:tab/>
        <w:t xml:space="preserve"> </w:t>
      </w:r>
    </w:p>
    <w:p w:rsidR="001B1DB2" w:rsidRPr="00DA23DA" w:rsidRDefault="001B1DB2" w:rsidP="000C6821">
      <w:pPr>
        <w:widowControl w:val="0"/>
        <w:tabs>
          <w:tab w:val="left" w:pos="7740"/>
        </w:tabs>
        <w:suppressAutoHyphens/>
        <w:spacing w:after="0" w:line="240" w:lineRule="auto"/>
        <w:ind w:left="900"/>
        <w:rPr>
          <w:rFonts w:ascii="Palatino Linotype" w:hAnsi="Palatino Linotype" w:cs="Mangal"/>
          <w:b/>
          <w:kern w:val="1"/>
          <w:sz w:val="24"/>
          <w:szCs w:val="24"/>
          <w:lang w:eastAsia="hi-IN" w:bidi="hi-IN"/>
        </w:rPr>
      </w:pPr>
    </w:p>
    <w:p w:rsidR="001B1DB2" w:rsidRPr="000C6821"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0C6821">
        <w:rPr>
          <w:rFonts w:ascii="Palatino Linotype" w:hAnsi="Palatino Linotype"/>
          <w:sz w:val="24"/>
          <w:szCs w:val="24"/>
        </w:rPr>
        <w:t>Munkaviszony fogalma, létesítése, megszüntetése</w:t>
      </w:r>
    </w:p>
    <w:p w:rsidR="001B1DB2" w:rsidRPr="000C6821"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0C6821">
        <w:rPr>
          <w:rFonts w:ascii="Palatino Linotype" w:hAnsi="Palatino Linotype"/>
          <w:sz w:val="24"/>
          <w:szCs w:val="24"/>
        </w:rPr>
        <w:t>A munkaviszony alanyai: munkáltató és munkavállaló</w:t>
      </w:r>
    </w:p>
    <w:p w:rsidR="001B1DB2" w:rsidRPr="000C6821"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0C6821">
        <w:rPr>
          <w:rFonts w:ascii="Palatino Linotype" w:hAnsi="Palatino Linotype"/>
          <w:sz w:val="24"/>
          <w:szCs w:val="24"/>
        </w:rPr>
        <w:t>A munkavállalás kritériumai, okmányai, igazolványai</w:t>
      </w:r>
    </w:p>
    <w:p w:rsidR="001B1DB2" w:rsidRPr="000C6821"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0C6821">
        <w:rPr>
          <w:rFonts w:ascii="Palatino Linotype" w:hAnsi="Palatino Linotype"/>
          <w:sz w:val="24"/>
          <w:szCs w:val="24"/>
        </w:rPr>
        <w:t>A munkaszerződés formai és tartalmi követelményei</w:t>
      </w:r>
    </w:p>
    <w:p w:rsidR="001B1DB2" w:rsidRPr="000C6821"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0C6821">
        <w:rPr>
          <w:rFonts w:ascii="Palatino Linotype" w:hAnsi="Palatino Linotype"/>
          <w:sz w:val="24"/>
          <w:szCs w:val="24"/>
        </w:rPr>
        <w:t>A munkáltató jogai és kötelességei</w:t>
      </w:r>
    </w:p>
    <w:p w:rsidR="001B1DB2" w:rsidRPr="000C6821"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0C6821">
        <w:rPr>
          <w:rFonts w:ascii="Palatino Linotype" w:hAnsi="Palatino Linotype"/>
          <w:sz w:val="24"/>
          <w:szCs w:val="24"/>
        </w:rPr>
        <w:t>A munkavállaló jogai és kötelezettségei</w:t>
      </w:r>
    </w:p>
    <w:p w:rsidR="001B1DB2" w:rsidRPr="00DA23DA" w:rsidRDefault="001B1DB2" w:rsidP="00BA68AB">
      <w:pPr>
        <w:widowControl w:val="0"/>
        <w:tabs>
          <w:tab w:val="left" w:pos="720"/>
        </w:tabs>
        <w:suppressAutoHyphens/>
        <w:spacing w:after="0" w:line="240" w:lineRule="auto"/>
        <w:ind w:left="1134"/>
        <w:rPr>
          <w:rFonts w:ascii="Palatino Linotype" w:hAnsi="Palatino Linotype" w:cs="Mangal"/>
          <w:kern w:val="1"/>
          <w:sz w:val="24"/>
          <w:szCs w:val="24"/>
          <w:lang w:eastAsia="hi-IN" w:bidi="hi-IN"/>
        </w:rPr>
      </w:pPr>
      <w:r w:rsidRPr="000C6821">
        <w:rPr>
          <w:rFonts w:ascii="Palatino Linotype" w:hAnsi="Palatino Linotype"/>
          <w:sz w:val="24"/>
          <w:szCs w:val="24"/>
        </w:rPr>
        <w:t>Munkaidő, pihenőidő, szabadság, rendkívüli</w:t>
      </w:r>
      <w:r w:rsidRPr="00DA23DA">
        <w:rPr>
          <w:rFonts w:ascii="Palatino Linotype" w:hAnsi="Palatino Linotype" w:cs="Mangal"/>
          <w:kern w:val="1"/>
          <w:sz w:val="24"/>
          <w:szCs w:val="24"/>
          <w:lang w:eastAsia="hi-IN" w:bidi="hi-IN"/>
        </w:rPr>
        <w:t xml:space="preserve"> munkavégzés </w:t>
      </w:r>
    </w:p>
    <w:p w:rsidR="001B1DB2" w:rsidRPr="00647105" w:rsidRDefault="001B1DB2" w:rsidP="000C6821">
      <w:pPr>
        <w:widowControl w:val="0"/>
        <w:suppressAutoHyphens/>
        <w:spacing w:after="0" w:line="240" w:lineRule="auto"/>
        <w:ind w:left="1225"/>
        <w:rPr>
          <w:rFonts w:ascii="Palatino Linotype" w:hAnsi="Palatino Linotype" w:cs="Mangal"/>
          <w:kern w:val="1"/>
          <w:sz w:val="24"/>
          <w:szCs w:val="24"/>
          <w:lang w:eastAsia="hi-IN" w:bidi="hi-IN"/>
        </w:rPr>
      </w:pPr>
    </w:p>
    <w:p w:rsidR="001B1DB2" w:rsidRPr="00647105" w:rsidRDefault="001B1DB2" w:rsidP="000C6821">
      <w:pPr>
        <w:widowControl w:val="0"/>
        <w:tabs>
          <w:tab w:val="left" w:pos="1620"/>
          <w:tab w:val="left" w:pos="2340"/>
          <w:tab w:val="left" w:pos="7740"/>
        </w:tabs>
        <w:suppressAutoHyphens/>
        <w:spacing w:after="0" w:line="240" w:lineRule="auto"/>
        <w:ind w:left="720"/>
        <w:rPr>
          <w:rFonts w:ascii="Palatino Linotype" w:hAnsi="Palatino Linotype"/>
          <w:b/>
          <w:sz w:val="24"/>
          <w:szCs w:val="24"/>
        </w:rPr>
      </w:pPr>
      <w:r w:rsidRPr="00647105">
        <w:rPr>
          <w:rFonts w:ascii="Palatino Linotype" w:hAnsi="Palatino Linotype"/>
          <w:b/>
          <w:sz w:val="24"/>
          <w:szCs w:val="24"/>
        </w:rPr>
        <w:t>Marketing</w:t>
      </w:r>
      <w:r w:rsidRPr="00647105">
        <w:rPr>
          <w:rFonts w:ascii="Palatino Linotype" w:hAnsi="Palatino Linotype"/>
          <w:b/>
          <w:sz w:val="24"/>
          <w:szCs w:val="24"/>
        </w:rPr>
        <w:tab/>
      </w:r>
      <w:r w:rsidRPr="00647105">
        <w:rPr>
          <w:rFonts w:ascii="Palatino Linotype" w:hAnsi="Palatino Linotype"/>
          <w:b/>
          <w:sz w:val="24"/>
          <w:szCs w:val="24"/>
        </w:rPr>
        <w:tab/>
      </w:r>
      <w:r w:rsidRPr="00647105">
        <w:rPr>
          <w:rFonts w:ascii="Palatino Linotype" w:hAnsi="Palatino Linotype"/>
          <w:b/>
          <w:sz w:val="24"/>
          <w:szCs w:val="24"/>
        </w:rPr>
        <w:tab/>
      </w:r>
      <w:r w:rsidRPr="00647105">
        <w:rPr>
          <w:rFonts w:ascii="Palatino Linotype" w:hAnsi="Palatino Linotype"/>
          <w:b/>
          <w:sz w:val="24"/>
          <w:szCs w:val="24"/>
        </w:rPr>
        <w:tab/>
      </w:r>
      <w:r w:rsidRPr="00647105">
        <w:rPr>
          <w:rFonts w:ascii="Palatino Linotype" w:hAnsi="Palatino Linotype"/>
          <w:b/>
          <w:sz w:val="24"/>
          <w:szCs w:val="24"/>
        </w:rPr>
        <w:tab/>
      </w:r>
      <w:r w:rsidRPr="00647105">
        <w:rPr>
          <w:rFonts w:ascii="Palatino Linotype" w:hAnsi="Palatino Linotype"/>
          <w:b/>
          <w:sz w:val="24"/>
          <w:szCs w:val="24"/>
        </w:rPr>
        <w:tab/>
      </w:r>
      <w:r w:rsidRPr="00647105">
        <w:rPr>
          <w:rFonts w:ascii="Palatino Linotype" w:hAnsi="Palatino Linotype"/>
          <w:b/>
          <w:sz w:val="24"/>
          <w:szCs w:val="24"/>
        </w:rPr>
        <w:tab/>
      </w:r>
    </w:p>
    <w:p w:rsidR="001B1DB2" w:rsidRPr="00647105"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647105">
        <w:rPr>
          <w:rFonts w:ascii="Palatino Linotype" w:hAnsi="Palatino Linotype"/>
          <w:sz w:val="24"/>
          <w:szCs w:val="24"/>
        </w:rPr>
        <w:t>A piackutatás jellemző módszerei</w:t>
      </w:r>
    </w:p>
    <w:p w:rsidR="001B1DB2" w:rsidRPr="00647105"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647105">
        <w:rPr>
          <w:rFonts w:ascii="Palatino Linotype" w:hAnsi="Palatino Linotype"/>
          <w:sz w:val="24"/>
          <w:szCs w:val="24"/>
        </w:rPr>
        <w:t>Piacbővítés</w:t>
      </w:r>
    </w:p>
    <w:p w:rsidR="001B1DB2" w:rsidRPr="00647105"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647105">
        <w:rPr>
          <w:rFonts w:ascii="Palatino Linotype" w:hAnsi="Palatino Linotype"/>
          <w:sz w:val="24"/>
          <w:szCs w:val="24"/>
        </w:rPr>
        <w:t xml:space="preserve">Marketing kommunikáció elemei, </w:t>
      </w:r>
    </w:p>
    <w:p w:rsidR="001B1DB2" w:rsidRPr="00647105"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647105">
        <w:rPr>
          <w:rFonts w:ascii="Palatino Linotype" w:hAnsi="Palatino Linotype"/>
          <w:sz w:val="24"/>
          <w:szCs w:val="24"/>
        </w:rPr>
        <w:t>Közönségkapcsolat</w:t>
      </w:r>
    </w:p>
    <w:p w:rsidR="001B1DB2" w:rsidRPr="00647105"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647105">
        <w:rPr>
          <w:rFonts w:ascii="Palatino Linotype" w:hAnsi="Palatino Linotype"/>
          <w:sz w:val="24"/>
          <w:szCs w:val="24"/>
        </w:rPr>
        <w:t>Eladásösztönzés módszerei</w:t>
      </w:r>
    </w:p>
    <w:p w:rsidR="001B1DB2" w:rsidRPr="00647105"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647105">
        <w:rPr>
          <w:rFonts w:ascii="Palatino Linotype" w:hAnsi="Palatino Linotype"/>
          <w:sz w:val="24"/>
          <w:szCs w:val="24"/>
        </w:rPr>
        <w:t>A vásárlók befolyásolásának eszközei</w:t>
      </w:r>
    </w:p>
    <w:p w:rsidR="001B1DB2" w:rsidRPr="00647105"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647105">
        <w:rPr>
          <w:rFonts w:ascii="Palatino Linotype" w:hAnsi="Palatino Linotype"/>
          <w:sz w:val="24"/>
          <w:szCs w:val="24"/>
        </w:rPr>
        <w:t>Személyes eladás</w:t>
      </w:r>
    </w:p>
    <w:p w:rsidR="001B1DB2" w:rsidRPr="00647105" w:rsidRDefault="001B1DB2" w:rsidP="000C6821">
      <w:pPr>
        <w:widowControl w:val="0"/>
        <w:suppressAutoHyphens/>
        <w:spacing w:after="0" w:line="240" w:lineRule="auto"/>
        <w:ind w:left="1225"/>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ab/>
      </w:r>
    </w:p>
    <w:p w:rsidR="001B1DB2" w:rsidRPr="00647105" w:rsidRDefault="001B1DB2" w:rsidP="000C6821">
      <w:pPr>
        <w:widowControl w:val="0"/>
        <w:tabs>
          <w:tab w:val="left" w:pos="1620"/>
          <w:tab w:val="left" w:pos="2340"/>
          <w:tab w:val="left" w:pos="7740"/>
        </w:tabs>
        <w:suppressAutoHyphens/>
        <w:spacing w:after="0" w:line="240" w:lineRule="auto"/>
        <w:ind w:left="720"/>
        <w:rPr>
          <w:rFonts w:ascii="Palatino Linotype" w:hAnsi="Palatino Linotype" w:cs="Mangal"/>
          <w:kern w:val="1"/>
          <w:sz w:val="24"/>
          <w:szCs w:val="24"/>
          <w:lang w:eastAsia="hi-IN" w:bidi="hi-IN"/>
        </w:rPr>
      </w:pPr>
      <w:r w:rsidRPr="00647105">
        <w:rPr>
          <w:rFonts w:ascii="Palatino Linotype" w:hAnsi="Palatino Linotype" w:cs="Mangal"/>
          <w:b/>
          <w:kern w:val="1"/>
          <w:sz w:val="24"/>
          <w:szCs w:val="24"/>
          <w:lang w:eastAsia="hi-IN" w:bidi="hi-IN"/>
        </w:rPr>
        <w:t>Kereskedelem</w:t>
      </w:r>
      <w:r w:rsidRPr="00647105">
        <w:rPr>
          <w:rFonts w:ascii="Palatino Linotype" w:hAnsi="Palatino Linotype" w:cs="Mangal"/>
          <w:b/>
          <w:kern w:val="1"/>
          <w:sz w:val="24"/>
          <w:szCs w:val="24"/>
          <w:lang w:eastAsia="hi-IN" w:bidi="hi-IN"/>
        </w:rPr>
        <w:tab/>
      </w:r>
      <w:r w:rsidRPr="00647105">
        <w:rPr>
          <w:rFonts w:ascii="Palatino Linotype" w:hAnsi="Palatino Linotype" w:cs="Mangal"/>
          <w:b/>
          <w:kern w:val="1"/>
          <w:sz w:val="24"/>
          <w:szCs w:val="24"/>
          <w:lang w:eastAsia="hi-IN" w:bidi="hi-IN"/>
        </w:rPr>
        <w:tab/>
      </w:r>
      <w:r w:rsidRPr="00647105">
        <w:rPr>
          <w:rFonts w:ascii="Palatino Linotype" w:hAnsi="Palatino Linotype" w:cs="Mangal"/>
          <w:b/>
          <w:kern w:val="1"/>
          <w:sz w:val="24"/>
          <w:szCs w:val="24"/>
          <w:lang w:eastAsia="hi-IN" w:bidi="hi-IN"/>
        </w:rPr>
        <w:tab/>
      </w:r>
      <w:r w:rsidRPr="00647105">
        <w:rPr>
          <w:rFonts w:ascii="Palatino Linotype" w:hAnsi="Palatino Linotype" w:cs="Mangal"/>
          <w:b/>
          <w:kern w:val="1"/>
          <w:sz w:val="24"/>
          <w:szCs w:val="24"/>
          <w:lang w:eastAsia="hi-IN" w:bidi="hi-IN"/>
        </w:rPr>
        <w:tab/>
      </w:r>
      <w:r w:rsidRPr="00647105">
        <w:rPr>
          <w:rFonts w:ascii="Palatino Linotype" w:hAnsi="Palatino Linotype" w:cs="Mangal"/>
          <w:b/>
          <w:kern w:val="1"/>
          <w:sz w:val="24"/>
          <w:szCs w:val="24"/>
          <w:lang w:eastAsia="hi-IN" w:bidi="hi-IN"/>
        </w:rPr>
        <w:tab/>
      </w:r>
      <w:r w:rsidRPr="00647105">
        <w:rPr>
          <w:rFonts w:ascii="Palatino Linotype" w:hAnsi="Palatino Linotype" w:cs="Mangal"/>
          <w:b/>
          <w:kern w:val="1"/>
          <w:sz w:val="24"/>
          <w:szCs w:val="24"/>
          <w:lang w:eastAsia="hi-IN" w:bidi="hi-IN"/>
        </w:rPr>
        <w:tab/>
      </w:r>
      <w:r w:rsidRPr="00647105">
        <w:rPr>
          <w:rFonts w:ascii="Palatino Linotype" w:hAnsi="Palatino Linotype" w:cs="Mangal"/>
          <w:b/>
          <w:kern w:val="1"/>
          <w:sz w:val="24"/>
          <w:szCs w:val="24"/>
          <w:lang w:eastAsia="hi-IN" w:bidi="hi-IN"/>
        </w:rPr>
        <w:tab/>
      </w:r>
    </w:p>
    <w:p w:rsidR="001B1DB2" w:rsidRPr="00694240"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694240">
        <w:rPr>
          <w:rFonts w:ascii="Palatino Linotype" w:hAnsi="Palatino Linotype"/>
          <w:sz w:val="24"/>
          <w:szCs w:val="24"/>
        </w:rPr>
        <w:t xml:space="preserve">Az áru fogalma, csoportosítása </w:t>
      </w:r>
    </w:p>
    <w:p w:rsidR="001B1DB2" w:rsidRPr="00694240"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694240">
        <w:rPr>
          <w:rFonts w:ascii="Palatino Linotype" w:hAnsi="Palatino Linotype"/>
          <w:sz w:val="24"/>
          <w:szCs w:val="24"/>
        </w:rPr>
        <w:t>Az árubeszerzés folyamata és jellemzői</w:t>
      </w:r>
    </w:p>
    <w:p w:rsidR="001B1DB2" w:rsidRPr="00694240"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694240">
        <w:rPr>
          <w:rFonts w:ascii="Palatino Linotype" w:hAnsi="Palatino Linotype"/>
          <w:sz w:val="24"/>
          <w:szCs w:val="24"/>
        </w:rPr>
        <w:t>Készlet, készletezés, készletgazdálkodás, az áru tárolása</w:t>
      </w:r>
    </w:p>
    <w:p w:rsidR="001B1DB2" w:rsidRPr="00694240"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694240">
        <w:rPr>
          <w:rFonts w:ascii="Palatino Linotype" w:hAnsi="Palatino Linotype"/>
          <w:sz w:val="24"/>
          <w:szCs w:val="24"/>
        </w:rPr>
        <w:t>Értékesítési módok és jellemzői</w:t>
      </w:r>
    </w:p>
    <w:p w:rsidR="001B1DB2" w:rsidRPr="00694240"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694240">
        <w:rPr>
          <w:rFonts w:ascii="Palatino Linotype" w:hAnsi="Palatino Linotype"/>
          <w:sz w:val="24"/>
          <w:szCs w:val="24"/>
        </w:rPr>
        <w:t>A sütőipari termékek értékesítésének jellemzői</w:t>
      </w:r>
    </w:p>
    <w:p w:rsidR="001B1DB2" w:rsidRPr="00694240"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694240">
        <w:rPr>
          <w:rFonts w:ascii="Palatino Linotype" w:hAnsi="Palatino Linotype"/>
          <w:sz w:val="24"/>
          <w:szCs w:val="24"/>
        </w:rPr>
        <w:t>Bolt belső és külső képe, környezetének kialakítása</w:t>
      </w:r>
    </w:p>
    <w:p w:rsidR="001B1DB2" w:rsidRPr="00694240"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694240">
        <w:rPr>
          <w:rFonts w:ascii="Palatino Linotype" w:hAnsi="Palatino Linotype"/>
          <w:sz w:val="24"/>
          <w:szCs w:val="24"/>
        </w:rPr>
        <w:t>A bolt berendezései, gépei, ezek jellemzői és feladatuk</w:t>
      </w:r>
    </w:p>
    <w:p w:rsidR="001B1DB2" w:rsidRPr="00694240"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694240">
        <w:rPr>
          <w:rFonts w:ascii="Palatino Linotype" w:hAnsi="Palatino Linotype"/>
          <w:sz w:val="24"/>
          <w:szCs w:val="24"/>
        </w:rPr>
        <w:t>A kereskedővel szembeni elvárások, a sikertelenség okai</w:t>
      </w:r>
    </w:p>
    <w:p w:rsidR="001B1DB2" w:rsidRPr="00694240"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694240">
        <w:rPr>
          <w:rFonts w:ascii="Palatino Linotype" w:hAnsi="Palatino Linotype"/>
          <w:sz w:val="24"/>
          <w:szCs w:val="24"/>
        </w:rPr>
        <w:t>Vevőtípusok és jellemzői</w:t>
      </w:r>
    </w:p>
    <w:p w:rsidR="001B1DB2" w:rsidRPr="00694240"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694240">
        <w:rPr>
          <w:rFonts w:ascii="Palatino Linotype" w:hAnsi="Palatino Linotype"/>
          <w:sz w:val="24"/>
          <w:szCs w:val="24"/>
        </w:rPr>
        <w:t>A pénzforgalom fogalma, a készpénzzel történő fizetés szabályai</w:t>
      </w:r>
    </w:p>
    <w:p w:rsidR="001B1DB2" w:rsidRPr="00694240"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694240">
        <w:rPr>
          <w:rFonts w:ascii="Palatino Linotype" w:hAnsi="Palatino Linotype"/>
          <w:sz w:val="24"/>
          <w:szCs w:val="24"/>
        </w:rPr>
        <w:t>A készpénz nélküli forgalom módjai, jellemzői és szabályai</w:t>
      </w:r>
    </w:p>
    <w:p w:rsidR="001B1DB2" w:rsidRPr="00694240"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694240">
        <w:rPr>
          <w:rFonts w:ascii="Palatino Linotype" w:hAnsi="Palatino Linotype"/>
          <w:sz w:val="24"/>
          <w:szCs w:val="24"/>
        </w:rPr>
        <w:t>Fogyasztói érdekvédelem, vásárlók könyve</w:t>
      </w:r>
    </w:p>
    <w:p w:rsidR="001B1DB2" w:rsidRDefault="001B1DB2" w:rsidP="00226506">
      <w:pPr>
        <w:spacing w:after="0" w:line="240" w:lineRule="auto"/>
        <w:ind w:firstLine="709"/>
        <w:rPr>
          <w:rFonts w:ascii="Palatino Linotype" w:hAnsi="Palatino Linotype"/>
          <w:b/>
          <w:sz w:val="24"/>
          <w:szCs w:val="24"/>
          <w:lang w:eastAsia="hu-HU"/>
        </w:rPr>
        <w:sectPr w:rsidR="001B1DB2" w:rsidSect="005D4393">
          <w:pgSz w:w="11906" w:h="16838" w:code="9"/>
          <w:pgMar w:top="1418" w:right="1418" w:bottom="1418" w:left="1276" w:header="709" w:footer="709" w:gutter="0"/>
          <w:cols w:space="708"/>
          <w:docGrid w:linePitch="360"/>
        </w:sectPr>
      </w:pPr>
    </w:p>
    <w:p w:rsidR="001B1DB2" w:rsidRDefault="001B1DB2" w:rsidP="00226506">
      <w:pPr>
        <w:spacing w:after="0" w:line="240" w:lineRule="auto"/>
        <w:ind w:firstLine="709"/>
        <w:rPr>
          <w:rFonts w:ascii="Palatino Linotype" w:hAnsi="Palatino Linotype"/>
          <w:b/>
          <w:sz w:val="24"/>
          <w:szCs w:val="24"/>
          <w:lang w:eastAsia="hu-HU"/>
        </w:rPr>
      </w:pPr>
    </w:p>
    <w:p w:rsidR="001B1DB2" w:rsidRPr="00250E34" w:rsidRDefault="001B1DB2" w:rsidP="00B87D30">
      <w:pPr>
        <w:widowControl w:val="0"/>
        <w:suppressAutoHyphens/>
        <w:spacing w:after="0" w:line="240" w:lineRule="auto"/>
        <w:rPr>
          <w:rFonts w:ascii="Palatino Linotype" w:hAnsi="Palatino Linotype"/>
          <w:b/>
          <w:sz w:val="24"/>
          <w:szCs w:val="24"/>
          <w:lang w:eastAsia="hu-HU"/>
        </w:rPr>
      </w:pPr>
      <w:r w:rsidRPr="00250E34">
        <w:rPr>
          <w:rFonts w:ascii="Palatino Linotype" w:hAnsi="Palatino Linotype" w:cs="Arial"/>
          <w:b/>
          <w:sz w:val="24"/>
          <w:szCs w:val="24"/>
          <w:lang w:eastAsia="hu-HU"/>
        </w:rPr>
        <w:t>10938-12 Tésztakészítés</w:t>
      </w:r>
      <w:r w:rsidRPr="00250E34">
        <w:rPr>
          <w:rFonts w:ascii="Palatino Linotype" w:hAnsi="Palatino Linotype"/>
          <w:b/>
          <w:sz w:val="24"/>
          <w:szCs w:val="24"/>
          <w:lang w:eastAsia="hu-HU"/>
        </w:rPr>
        <w:t xml:space="preserve"> </w:t>
      </w:r>
    </w:p>
    <w:p w:rsidR="001B1DB2" w:rsidRPr="00B87D30" w:rsidRDefault="001B1DB2" w:rsidP="00694240">
      <w:pPr>
        <w:widowControl w:val="0"/>
        <w:suppressAutoHyphens/>
        <w:spacing w:after="0" w:line="240" w:lineRule="auto"/>
        <w:jc w:val="right"/>
        <w:rPr>
          <w:rFonts w:ascii="Palatino Linotype" w:hAnsi="Palatino Linotype" w:cs="Arial"/>
          <w:sz w:val="20"/>
          <w:szCs w:val="20"/>
          <w:lang w:eastAsia="hu-HU"/>
        </w:rPr>
      </w:pPr>
      <w:r>
        <w:rPr>
          <w:rFonts w:ascii="Palatino Linotype" w:hAnsi="Palatino Linotype"/>
          <w:sz w:val="24"/>
          <w:szCs w:val="24"/>
          <w:lang w:eastAsia="hu-HU"/>
        </w:rPr>
        <w:tab/>
      </w:r>
      <w:r w:rsidRPr="00FF7AB4">
        <w:rPr>
          <w:rFonts w:ascii="Palatino Linotype" w:hAnsi="Palatino Linotype"/>
          <w:b/>
          <w:sz w:val="24"/>
          <w:szCs w:val="24"/>
          <w:lang w:eastAsia="hu-HU"/>
        </w:rPr>
        <w:t>*</w:t>
      </w:r>
      <w:r w:rsidRPr="00B87D30">
        <w:rPr>
          <w:rFonts w:ascii="Palatino Linotype" w:hAnsi="Palatino Linotype" w:cs="Arial"/>
          <w:sz w:val="20"/>
          <w:szCs w:val="20"/>
          <w:lang w:eastAsia="hu-HU"/>
        </w:rPr>
        <w:t>Három</w:t>
      </w:r>
      <w:r>
        <w:rPr>
          <w:rFonts w:ascii="Palatino Linotype" w:hAnsi="Palatino Linotype" w:cs="Arial"/>
          <w:sz w:val="20"/>
          <w:szCs w:val="20"/>
          <w:lang w:eastAsia="hu-HU"/>
        </w:rPr>
        <w:t xml:space="preserve"> </w:t>
      </w:r>
      <w:r w:rsidRPr="00B87D30">
        <w:rPr>
          <w:rFonts w:ascii="Palatino Linotype" w:hAnsi="Palatino Linotype" w:cs="Arial"/>
          <w:sz w:val="20"/>
          <w:szCs w:val="20"/>
          <w:lang w:eastAsia="hu-HU"/>
        </w:rPr>
        <w:t>évfolyamos oktatás esetén a</w:t>
      </w:r>
      <w:r>
        <w:rPr>
          <w:rFonts w:ascii="Palatino Linotype" w:hAnsi="Palatino Linotype" w:cs="Arial"/>
          <w:sz w:val="20"/>
          <w:szCs w:val="20"/>
          <w:lang w:eastAsia="hu-HU"/>
        </w:rPr>
        <w:t>z 1</w:t>
      </w:r>
      <w:r w:rsidRPr="00B87D30">
        <w:rPr>
          <w:rFonts w:ascii="Palatino Linotype" w:hAnsi="Palatino Linotype" w:cs="Arial"/>
          <w:sz w:val="20"/>
          <w:szCs w:val="20"/>
          <w:lang w:eastAsia="hu-HU"/>
        </w:rPr>
        <w:t>.évfolyamot követően</w:t>
      </w:r>
    </w:p>
    <w:p w:rsidR="001B1DB2" w:rsidRDefault="001B1DB2" w:rsidP="00694240">
      <w:pPr>
        <w:widowControl w:val="0"/>
        <w:tabs>
          <w:tab w:val="left" w:pos="2704"/>
        </w:tabs>
        <w:suppressAutoHyphens/>
        <w:spacing w:after="0" w:line="240" w:lineRule="auto"/>
        <w:rPr>
          <w:rFonts w:ascii="Palatino Linotype" w:hAnsi="Palatino Linotype"/>
          <w:sz w:val="24"/>
          <w:szCs w:val="24"/>
          <w:lang w:eastAsia="hu-HU"/>
        </w:rPr>
      </w:pPr>
    </w:p>
    <w:p w:rsidR="001B1DB2" w:rsidRDefault="001B1DB2" w:rsidP="005D3182">
      <w:pPr>
        <w:widowControl w:val="0"/>
        <w:tabs>
          <w:tab w:val="left" w:pos="720"/>
        </w:tabs>
        <w:suppressAutoHyphens/>
        <w:spacing w:after="0" w:line="240" w:lineRule="auto"/>
        <w:ind w:left="720"/>
        <w:rPr>
          <w:rFonts w:ascii="Palatino Linotype" w:hAnsi="Palatino Linotype"/>
          <w:sz w:val="24"/>
          <w:szCs w:val="24"/>
        </w:rPr>
      </w:pPr>
    </w:p>
    <w:p w:rsidR="001B1DB2" w:rsidRPr="005D3182" w:rsidRDefault="001B1DB2" w:rsidP="005D3182">
      <w:pPr>
        <w:spacing w:after="0" w:line="240" w:lineRule="auto"/>
        <w:ind w:firstLine="709"/>
        <w:rPr>
          <w:rFonts w:ascii="Palatino Linotype" w:hAnsi="Palatino Linotype"/>
          <w:b/>
          <w:sz w:val="24"/>
          <w:szCs w:val="24"/>
          <w:lang w:eastAsia="hu-HU"/>
        </w:rPr>
      </w:pPr>
      <w:r>
        <w:rPr>
          <w:rFonts w:ascii="Palatino Linotype" w:hAnsi="Palatino Linotype"/>
          <w:b/>
          <w:sz w:val="24"/>
          <w:szCs w:val="24"/>
          <w:lang w:eastAsia="hu-HU"/>
        </w:rPr>
        <w:t xml:space="preserve">Szakmai gyakorlat </w:t>
      </w:r>
      <w:r w:rsidRPr="001234DE">
        <w:rPr>
          <w:rFonts w:ascii="Palatino Linotype" w:hAnsi="Palatino Linotype"/>
          <w:b/>
          <w:sz w:val="24"/>
          <w:szCs w:val="24"/>
          <w:lang w:eastAsia="hu-HU"/>
        </w:rPr>
        <w:t>2.</w:t>
      </w:r>
      <w:r>
        <w:rPr>
          <w:rFonts w:ascii="Palatino Linotype" w:hAnsi="Palatino Linotype"/>
          <w:b/>
          <w:sz w:val="24"/>
          <w:szCs w:val="24"/>
          <w:lang w:eastAsia="hu-HU"/>
        </w:rPr>
        <w:t xml:space="preserve"> </w:t>
      </w:r>
      <w:r w:rsidRPr="001234DE">
        <w:rPr>
          <w:rFonts w:ascii="Palatino Linotype" w:hAnsi="Palatino Linotype"/>
          <w:b/>
          <w:sz w:val="24"/>
          <w:szCs w:val="24"/>
          <w:lang w:eastAsia="hu-HU"/>
        </w:rPr>
        <w:t xml:space="preserve">tantárgy  </w:t>
      </w:r>
    </w:p>
    <w:p w:rsidR="001B1DB2" w:rsidRDefault="001B1DB2" w:rsidP="005D3182">
      <w:pPr>
        <w:widowControl w:val="0"/>
        <w:tabs>
          <w:tab w:val="left" w:pos="720"/>
        </w:tabs>
        <w:suppressAutoHyphens/>
        <w:spacing w:after="0" w:line="240" w:lineRule="auto"/>
        <w:ind w:left="720"/>
        <w:rPr>
          <w:rFonts w:ascii="Palatino Linotype" w:hAnsi="Palatino Linotype"/>
          <w:sz w:val="24"/>
          <w:szCs w:val="24"/>
        </w:rPr>
      </w:pPr>
    </w:p>
    <w:p w:rsidR="001B1DB2" w:rsidRDefault="001B1DB2" w:rsidP="005D3182">
      <w:pPr>
        <w:spacing w:after="0" w:line="240" w:lineRule="auto"/>
        <w:ind w:left="1224"/>
        <w:rPr>
          <w:rFonts w:ascii="Palatino Linotype" w:hAnsi="Palatino Linotype"/>
          <w:b/>
          <w:sz w:val="24"/>
          <w:szCs w:val="24"/>
        </w:rPr>
      </w:pPr>
      <w:r w:rsidRPr="005D3182">
        <w:rPr>
          <w:rFonts w:ascii="Palatino Linotype" w:hAnsi="Palatino Linotype"/>
          <w:b/>
          <w:sz w:val="24"/>
          <w:szCs w:val="24"/>
        </w:rPr>
        <w:t>Témakörök</w:t>
      </w:r>
    </w:p>
    <w:p w:rsidR="001B1DB2" w:rsidRPr="005D3182" w:rsidRDefault="001B1DB2" w:rsidP="005D3182">
      <w:pPr>
        <w:spacing w:after="0" w:line="240" w:lineRule="auto"/>
        <w:ind w:left="1224"/>
        <w:rPr>
          <w:rFonts w:ascii="Palatino Linotype" w:hAnsi="Palatino Linotype"/>
          <w:b/>
          <w:sz w:val="24"/>
          <w:szCs w:val="24"/>
        </w:rPr>
      </w:pPr>
    </w:p>
    <w:p w:rsidR="001B1DB2" w:rsidRPr="001234DE" w:rsidRDefault="001B1DB2" w:rsidP="005D3182">
      <w:pPr>
        <w:widowControl w:val="0"/>
        <w:tabs>
          <w:tab w:val="left" w:pos="900"/>
          <w:tab w:val="left" w:pos="1620"/>
          <w:tab w:val="left" w:pos="2340"/>
          <w:tab w:val="left" w:pos="7560"/>
          <w:tab w:val="left" w:pos="7740"/>
        </w:tabs>
        <w:suppressAutoHyphens/>
        <w:spacing w:after="0" w:line="240" w:lineRule="auto"/>
        <w:ind w:left="720"/>
        <w:rPr>
          <w:rFonts w:ascii="Palatino Linotype" w:hAnsi="Palatino Linotype"/>
          <w:b/>
          <w:sz w:val="24"/>
          <w:szCs w:val="24"/>
        </w:rPr>
      </w:pPr>
      <w:r>
        <w:rPr>
          <w:rFonts w:ascii="Palatino Linotype" w:hAnsi="Palatino Linotype" w:cs="Arial"/>
          <w:b/>
          <w:sz w:val="24"/>
          <w:szCs w:val="24"/>
          <w:lang w:eastAsia="hu-HU"/>
        </w:rPr>
        <w:t>T</w:t>
      </w:r>
      <w:r w:rsidRPr="001234DE">
        <w:rPr>
          <w:rFonts w:ascii="Palatino Linotype" w:hAnsi="Palatino Linotype" w:cs="Arial"/>
          <w:b/>
          <w:sz w:val="24"/>
          <w:szCs w:val="24"/>
          <w:lang w:eastAsia="hu-HU"/>
        </w:rPr>
        <w:t>echnológiai, termelési számítások</w:t>
      </w:r>
      <w:r>
        <w:rPr>
          <w:rFonts w:ascii="Palatino Linotype" w:hAnsi="Palatino Linotype"/>
          <w:b/>
          <w:sz w:val="24"/>
          <w:szCs w:val="24"/>
        </w:rPr>
        <w:tab/>
      </w:r>
      <w:r>
        <w:rPr>
          <w:rFonts w:ascii="Palatino Linotype" w:hAnsi="Palatino Linotype"/>
          <w:b/>
          <w:sz w:val="24"/>
          <w:szCs w:val="24"/>
        </w:rPr>
        <w:tab/>
      </w:r>
    </w:p>
    <w:p w:rsidR="001B1DB2" w:rsidRPr="001234DE" w:rsidRDefault="001B1DB2" w:rsidP="005D3182">
      <w:pPr>
        <w:widowControl w:val="0"/>
        <w:suppressAutoHyphens/>
        <w:spacing w:after="0" w:line="240" w:lineRule="auto"/>
        <w:ind w:left="2304"/>
        <w:rPr>
          <w:rFonts w:ascii="Palatino Linotype" w:hAnsi="Palatino Linotype" w:cs="Mangal"/>
          <w:kern w:val="1"/>
          <w:sz w:val="24"/>
          <w:szCs w:val="24"/>
          <w:lang w:eastAsia="hi-IN" w:bidi="hi-IN"/>
        </w:rPr>
      </w:pPr>
    </w:p>
    <w:p w:rsidR="001B1DB2" w:rsidRPr="006237A2"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6237A2">
        <w:rPr>
          <w:rFonts w:ascii="Palatino Linotype" w:hAnsi="Palatino Linotype"/>
          <w:sz w:val="24"/>
          <w:szCs w:val="24"/>
        </w:rPr>
        <w:t>Kovászoláshoz felhasznált anyagok számítása</w:t>
      </w:r>
    </w:p>
    <w:p w:rsidR="001B1DB2" w:rsidRPr="006237A2"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6237A2">
        <w:rPr>
          <w:rFonts w:ascii="Palatino Linotype" w:hAnsi="Palatino Linotype"/>
          <w:sz w:val="24"/>
          <w:szCs w:val="24"/>
        </w:rPr>
        <w:t>Dagasztásonkénti anyagmennyiségek számítása, dagasztóvíz mennyiségének számítása</w:t>
      </w:r>
    </w:p>
    <w:p w:rsidR="001B1DB2" w:rsidRPr="006237A2"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6237A2">
        <w:rPr>
          <w:rFonts w:ascii="Palatino Linotype" w:hAnsi="Palatino Linotype"/>
          <w:sz w:val="24"/>
          <w:szCs w:val="24"/>
        </w:rPr>
        <w:t>Tésztahozam, termékhozam számítása</w:t>
      </w:r>
    </w:p>
    <w:p w:rsidR="001B1DB2" w:rsidRPr="006237A2"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6237A2">
        <w:rPr>
          <w:rFonts w:ascii="Palatino Linotype" w:hAnsi="Palatino Linotype"/>
          <w:sz w:val="24"/>
          <w:szCs w:val="24"/>
        </w:rPr>
        <w:t>Kenyerek, Péksütemények és Finom pékáruk anyagösszetételének számítása</w:t>
      </w:r>
    </w:p>
    <w:p w:rsidR="001B1DB2" w:rsidRPr="006237A2"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6237A2">
        <w:rPr>
          <w:rFonts w:ascii="Palatino Linotype" w:hAnsi="Palatino Linotype"/>
          <w:sz w:val="24"/>
          <w:szCs w:val="24"/>
        </w:rPr>
        <w:t xml:space="preserve">Tésztamennyiség számolása termékenként </w:t>
      </w:r>
    </w:p>
    <w:p w:rsidR="001B1DB2" w:rsidRPr="006237A2"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6237A2">
        <w:rPr>
          <w:rFonts w:ascii="Palatino Linotype" w:hAnsi="Palatino Linotype"/>
          <w:sz w:val="24"/>
          <w:szCs w:val="24"/>
        </w:rPr>
        <w:t>Töltelék mennyiségének számítása</w:t>
      </w:r>
    </w:p>
    <w:p w:rsidR="001B1DB2" w:rsidRPr="006237A2"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6237A2">
        <w:rPr>
          <w:rFonts w:ascii="Palatino Linotype" w:hAnsi="Palatino Linotype"/>
          <w:sz w:val="24"/>
          <w:szCs w:val="24"/>
        </w:rPr>
        <w:t>Ütemidők számolása, alkalmazása</w:t>
      </w:r>
    </w:p>
    <w:p w:rsidR="001B1DB2" w:rsidRPr="006237A2" w:rsidRDefault="001B1DB2" w:rsidP="006237A2">
      <w:pPr>
        <w:widowControl w:val="0"/>
        <w:tabs>
          <w:tab w:val="left" w:pos="720"/>
        </w:tabs>
        <w:suppressAutoHyphens/>
        <w:spacing w:after="0" w:line="240" w:lineRule="auto"/>
        <w:ind w:left="720"/>
        <w:rPr>
          <w:rFonts w:ascii="Palatino Linotype" w:hAnsi="Palatino Linotype"/>
          <w:sz w:val="24"/>
          <w:szCs w:val="24"/>
        </w:rPr>
      </w:pPr>
    </w:p>
    <w:p w:rsidR="001B1DB2" w:rsidRPr="001234DE" w:rsidRDefault="001B1DB2" w:rsidP="006237A2">
      <w:pPr>
        <w:widowControl w:val="0"/>
        <w:tabs>
          <w:tab w:val="left" w:pos="900"/>
          <w:tab w:val="num" w:pos="1080"/>
          <w:tab w:val="left" w:pos="1620"/>
          <w:tab w:val="left" w:pos="2340"/>
          <w:tab w:val="left" w:pos="7560"/>
          <w:tab w:val="left" w:pos="7740"/>
        </w:tabs>
        <w:suppressAutoHyphens/>
        <w:spacing w:after="0" w:line="240" w:lineRule="auto"/>
        <w:ind w:left="720"/>
        <w:rPr>
          <w:rFonts w:ascii="Palatino Linotype" w:hAnsi="Palatino Linotype"/>
          <w:b/>
          <w:sz w:val="24"/>
          <w:szCs w:val="24"/>
        </w:rPr>
      </w:pPr>
      <w:r w:rsidRPr="006237A2">
        <w:rPr>
          <w:rFonts w:ascii="Palatino Linotype" w:hAnsi="Palatino Linotype"/>
          <w:b/>
          <w:sz w:val="24"/>
          <w:szCs w:val="24"/>
        </w:rPr>
        <w:t>Kovászkészítés</w:t>
      </w:r>
      <w:r w:rsidRPr="006237A2">
        <w:rPr>
          <w:rFonts w:ascii="Palatino Linotype" w:hAnsi="Palatino Linotype"/>
          <w:b/>
          <w:sz w:val="24"/>
          <w:szCs w:val="24"/>
        </w:rPr>
        <w:tab/>
      </w:r>
      <w:r>
        <w:rPr>
          <w:rFonts w:ascii="Palatino Linotype" w:hAnsi="Palatino Linotype"/>
          <w:b/>
          <w:sz w:val="24"/>
          <w:szCs w:val="24"/>
        </w:rPr>
        <w:tab/>
      </w:r>
    </w:p>
    <w:p w:rsidR="001B1DB2" w:rsidRPr="001234DE" w:rsidRDefault="001B1DB2" w:rsidP="005D3182">
      <w:pPr>
        <w:spacing w:after="0" w:line="240" w:lineRule="auto"/>
        <w:ind w:left="720"/>
        <w:rPr>
          <w:rFonts w:ascii="Palatino Linotype" w:hAnsi="Palatino Linotype"/>
          <w:b/>
          <w:sz w:val="24"/>
          <w:szCs w:val="24"/>
        </w:rPr>
      </w:pPr>
    </w:p>
    <w:p w:rsidR="001B1DB2" w:rsidRPr="006237A2"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1234DE">
        <w:rPr>
          <w:rFonts w:ascii="Palatino Linotype" w:hAnsi="Palatino Linotype"/>
          <w:sz w:val="24"/>
          <w:szCs w:val="24"/>
        </w:rPr>
        <w:t xml:space="preserve">Különböző </w:t>
      </w:r>
      <w:r>
        <w:rPr>
          <w:rFonts w:ascii="Palatino Linotype" w:hAnsi="Palatino Linotype"/>
          <w:sz w:val="24"/>
          <w:szCs w:val="24"/>
        </w:rPr>
        <w:t>technológiai mutatójú</w:t>
      </w:r>
      <w:r w:rsidRPr="001234DE">
        <w:rPr>
          <w:rFonts w:ascii="Palatino Linotype" w:hAnsi="Palatino Linotype"/>
          <w:sz w:val="24"/>
          <w:szCs w:val="24"/>
        </w:rPr>
        <w:t xml:space="preserve"> kovász</w:t>
      </w:r>
      <w:r>
        <w:rPr>
          <w:rFonts w:ascii="Palatino Linotype" w:hAnsi="Palatino Linotype"/>
          <w:sz w:val="24"/>
          <w:szCs w:val="24"/>
        </w:rPr>
        <w:t>ok</w:t>
      </w:r>
      <w:r w:rsidRPr="001234DE">
        <w:rPr>
          <w:rFonts w:ascii="Palatino Linotype" w:hAnsi="Palatino Linotype"/>
          <w:sz w:val="24"/>
          <w:szCs w:val="24"/>
        </w:rPr>
        <w:t xml:space="preserve"> készítése</w:t>
      </w:r>
    </w:p>
    <w:p w:rsidR="001B1DB2" w:rsidRPr="006237A2"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1234DE">
        <w:rPr>
          <w:rFonts w:ascii="Palatino Linotype" w:hAnsi="Palatino Linotype"/>
          <w:sz w:val="24"/>
          <w:szCs w:val="24"/>
        </w:rPr>
        <w:t>Szakaszos kovászkészítés</w:t>
      </w:r>
    </w:p>
    <w:p w:rsidR="001B1DB2" w:rsidRPr="006237A2"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1234DE">
        <w:rPr>
          <w:rFonts w:ascii="Palatino Linotype" w:hAnsi="Palatino Linotype"/>
          <w:sz w:val="24"/>
          <w:szCs w:val="24"/>
        </w:rPr>
        <w:t>Kovászmag adagolásának célja és alkalmazása</w:t>
      </w:r>
    </w:p>
    <w:p w:rsidR="001B1DB2" w:rsidRPr="006237A2"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1234DE">
        <w:rPr>
          <w:rFonts w:ascii="Palatino Linotype" w:hAnsi="Palatino Linotype"/>
          <w:sz w:val="24"/>
          <w:szCs w:val="24"/>
        </w:rPr>
        <w:t>Rozsliszt felhasználása kovászoláskor</w:t>
      </w:r>
    </w:p>
    <w:p w:rsidR="001B1DB2" w:rsidRPr="006237A2"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1234DE">
        <w:rPr>
          <w:rFonts w:ascii="Palatino Linotype" w:hAnsi="Palatino Linotype"/>
          <w:sz w:val="24"/>
          <w:szCs w:val="24"/>
        </w:rPr>
        <w:t>Kovász érettségi állapotának meghatározása</w:t>
      </w:r>
    </w:p>
    <w:p w:rsidR="001B1DB2" w:rsidRPr="006237A2"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1234DE">
        <w:rPr>
          <w:rFonts w:ascii="Palatino Linotype" w:hAnsi="Palatino Linotype"/>
          <w:sz w:val="24"/>
          <w:szCs w:val="24"/>
        </w:rPr>
        <w:t>A kovász paramétereinek dokumentálása</w:t>
      </w:r>
    </w:p>
    <w:p w:rsidR="001B1DB2" w:rsidRPr="006237A2"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1234DE">
        <w:rPr>
          <w:rFonts w:ascii="Palatino Linotype" w:hAnsi="Palatino Linotype"/>
          <w:sz w:val="24"/>
          <w:szCs w:val="24"/>
        </w:rPr>
        <w:t>Kevert kuglóf kovászának készítése</w:t>
      </w:r>
    </w:p>
    <w:p w:rsidR="001B1DB2" w:rsidRPr="006237A2" w:rsidRDefault="001B1DB2" w:rsidP="00BA68AB">
      <w:pPr>
        <w:widowControl w:val="0"/>
        <w:tabs>
          <w:tab w:val="left" w:pos="720"/>
        </w:tabs>
        <w:suppressAutoHyphens/>
        <w:spacing w:after="0" w:line="240" w:lineRule="auto"/>
        <w:ind w:left="1134"/>
        <w:rPr>
          <w:rFonts w:ascii="Palatino Linotype" w:hAnsi="Palatino Linotype"/>
          <w:sz w:val="24"/>
          <w:szCs w:val="24"/>
        </w:rPr>
      </w:pPr>
      <w:r>
        <w:rPr>
          <w:rFonts w:ascii="Palatino Linotype" w:hAnsi="Palatino Linotype"/>
          <w:sz w:val="24"/>
          <w:szCs w:val="24"/>
        </w:rPr>
        <w:t>Péksütemény kovászok készítése</w:t>
      </w:r>
    </w:p>
    <w:p w:rsidR="001B1DB2" w:rsidRPr="006237A2" w:rsidRDefault="001B1DB2" w:rsidP="006237A2">
      <w:pPr>
        <w:widowControl w:val="0"/>
        <w:tabs>
          <w:tab w:val="left" w:pos="720"/>
        </w:tabs>
        <w:suppressAutoHyphens/>
        <w:spacing w:after="0" w:line="240" w:lineRule="auto"/>
        <w:ind w:left="720"/>
        <w:rPr>
          <w:rFonts w:ascii="Palatino Linotype" w:hAnsi="Palatino Linotype"/>
          <w:sz w:val="24"/>
          <w:szCs w:val="24"/>
        </w:rPr>
      </w:pPr>
    </w:p>
    <w:p w:rsidR="001B1DB2" w:rsidRPr="001234DE" w:rsidRDefault="001B1DB2" w:rsidP="006237A2">
      <w:pPr>
        <w:widowControl w:val="0"/>
        <w:tabs>
          <w:tab w:val="left" w:pos="1620"/>
          <w:tab w:val="left" w:pos="2340"/>
          <w:tab w:val="left" w:pos="7560"/>
          <w:tab w:val="left" w:pos="7740"/>
        </w:tabs>
        <w:suppressAutoHyphens/>
        <w:spacing w:after="0" w:line="240" w:lineRule="auto"/>
        <w:ind w:left="720"/>
        <w:rPr>
          <w:rFonts w:ascii="Palatino Linotype" w:hAnsi="Palatino Linotype"/>
          <w:b/>
          <w:sz w:val="24"/>
          <w:szCs w:val="24"/>
        </w:rPr>
      </w:pPr>
      <w:r w:rsidRPr="001234DE">
        <w:rPr>
          <w:rFonts w:ascii="Palatino Linotype" w:hAnsi="Palatino Linotype"/>
          <w:b/>
          <w:sz w:val="24"/>
          <w:szCs w:val="24"/>
        </w:rPr>
        <w:t>Tésztakészítés</w:t>
      </w:r>
      <w:r>
        <w:rPr>
          <w:rFonts w:ascii="Palatino Linotype" w:hAnsi="Palatino Linotype"/>
          <w:b/>
          <w:sz w:val="24"/>
          <w:szCs w:val="24"/>
        </w:rPr>
        <w:tab/>
      </w:r>
      <w:r>
        <w:rPr>
          <w:rFonts w:ascii="Palatino Linotype" w:hAnsi="Palatino Linotype"/>
          <w:b/>
          <w:sz w:val="24"/>
          <w:szCs w:val="24"/>
        </w:rPr>
        <w:tab/>
      </w:r>
    </w:p>
    <w:p w:rsidR="001B1DB2" w:rsidRPr="001234DE" w:rsidRDefault="001B1DB2" w:rsidP="005D3182">
      <w:pPr>
        <w:spacing w:after="0" w:line="240" w:lineRule="auto"/>
        <w:ind w:left="360"/>
        <w:rPr>
          <w:rFonts w:ascii="Palatino Linotype" w:hAnsi="Palatino Linotype"/>
          <w:b/>
          <w:sz w:val="24"/>
          <w:szCs w:val="24"/>
        </w:rPr>
      </w:pPr>
    </w:p>
    <w:p w:rsidR="001B1DB2" w:rsidRPr="006237A2"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1234DE">
        <w:rPr>
          <w:rFonts w:ascii="Palatino Linotype" w:hAnsi="Palatino Linotype"/>
          <w:sz w:val="24"/>
          <w:szCs w:val="24"/>
        </w:rPr>
        <w:t>Kismennyiségű tészta dagasztása kézzel</w:t>
      </w:r>
      <w:r>
        <w:rPr>
          <w:rFonts w:ascii="Palatino Linotype" w:hAnsi="Palatino Linotype"/>
          <w:sz w:val="24"/>
          <w:szCs w:val="24"/>
        </w:rPr>
        <w:t xml:space="preserve"> és géppel</w:t>
      </w:r>
    </w:p>
    <w:p w:rsidR="001B1DB2" w:rsidRPr="006237A2" w:rsidRDefault="001B1DB2" w:rsidP="00BA68AB">
      <w:pPr>
        <w:widowControl w:val="0"/>
        <w:tabs>
          <w:tab w:val="left" w:pos="720"/>
        </w:tabs>
        <w:suppressAutoHyphens/>
        <w:spacing w:after="0" w:line="240" w:lineRule="auto"/>
        <w:ind w:left="1134"/>
        <w:rPr>
          <w:rFonts w:ascii="Palatino Linotype" w:hAnsi="Palatino Linotype"/>
          <w:sz w:val="24"/>
          <w:szCs w:val="24"/>
        </w:rPr>
      </w:pPr>
      <w:r>
        <w:rPr>
          <w:rFonts w:ascii="Palatino Linotype" w:hAnsi="Palatino Linotype"/>
          <w:sz w:val="24"/>
          <w:szCs w:val="24"/>
        </w:rPr>
        <w:t>Nagytömegű tészta dagasztása géppel</w:t>
      </w:r>
    </w:p>
    <w:p w:rsidR="001B1DB2" w:rsidRPr="006237A2"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1234DE">
        <w:rPr>
          <w:rFonts w:ascii="Palatino Linotype" w:hAnsi="Palatino Linotype"/>
          <w:sz w:val="24"/>
          <w:szCs w:val="24"/>
        </w:rPr>
        <w:t>Dagasztás dagasztógéppel, gépápolás, biztonságos üzemeltetés</w:t>
      </w:r>
    </w:p>
    <w:p w:rsidR="001B1DB2" w:rsidRPr="006237A2"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1234DE">
        <w:rPr>
          <w:rFonts w:ascii="Palatino Linotype" w:hAnsi="Palatino Linotype"/>
          <w:sz w:val="24"/>
          <w:szCs w:val="24"/>
        </w:rPr>
        <w:t>A csésze rögzítése, cseréje, a dagasztógép beindítása, működtetése, kikapcsolása. Dagasztási idő és dagasztási mód meghatározása</w:t>
      </w:r>
    </w:p>
    <w:p w:rsidR="001B1DB2" w:rsidRPr="006237A2" w:rsidRDefault="001B1DB2" w:rsidP="00BA68AB">
      <w:pPr>
        <w:widowControl w:val="0"/>
        <w:tabs>
          <w:tab w:val="left" w:pos="720"/>
        </w:tabs>
        <w:suppressAutoHyphens/>
        <w:spacing w:after="0" w:line="240" w:lineRule="auto"/>
        <w:ind w:left="1134"/>
        <w:rPr>
          <w:rFonts w:ascii="Palatino Linotype" w:hAnsi="Palatino Linotype"/>
          <w:sz w:val="24"/>
          <w:szCs w:val="24"/>
        </w:rPr>
      </w:pPr>
      <w:r>
        <w:rPr>
          <w:rFonts w:ascii="Palatino Linotype" w:hAnsi="Palatino Linotype"/>
          <w:sz w:val="24"/>
          <w:szCs w:val="24"/>
        </w:rPr>
        <w:t>Kenyértészták készítése</w:t>
      </w:r>
    </w:p>
    <w:p w:rsidR="001B1DB2" w:rsidRPr="006237A2" w:rsidRDefault="001B1DB2" w:rsidP="00BA68AB">
      <w:pPr>
        <w:widowControl w:val="0"/>
        <w:tabs>
          <w:tab w:val="left" w:pos="720"/>
        </w:tabs>
        <w:suppressAutoHyphens/>
        <w:spacing w:after="0" w:line="240" w:lineRule="auto"/>
        <w:ind w:left="1134"/>
        <w:rPr>
          <w:rFonts w:ascii="Palatino Linotype" w:hAnsi="Palatino Linotype"/>
          <w:sz w:val="24"/>
          <w:szCs w:val="24"/>
        </w:rPr>
      </w:pPr>
      <w:r>
        <w:rPr>
          <w:rFonts w:ascii="Palatino Linotype" w:hAnsi="Palatino Linotype"/>
          <w:sz w:val="24"/>
          <w:szCs w:val="24"/>
        </w:rPr>
        <w:t>Vizes, tejes, dúsított tészta készítése</w:t>
      </w:r>
    </w:p>
    <w:p w:rsidR="001B1DB2" w:rsidRPr="006237A2"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6237A2">
        <w:rPr>
          <w:rFonts w:ascii="Palatino Linotype" w:hAnsi="Palatino Linotype"/>
          <w:sz w:val="24"/>
          <w:szCs w:val="24"/>
        </w:rPr>
        <w:t>Tojással dúsított, omlós, leveles tészta készítése</w:t>
      </w:r>
    </w:p>
    <w:p w:rsidR="001B1DB2" w:rsidRPr="001C0572"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1234DE">
        <w:rPr>
          <w:rFonts w:ascii="Palatino Linotype" w:hAnsi="Palatino Linotype"/>
          <w:sz w:val="24"/>
          <w:szCs w:val="24"/>
        </w:rPr>
        <w:t>Átgyúrás alkalmazása</w:t>
      </w:r>
      <w:r>
        <w:rPr>
          <w:rFonts w:ascii="Palatino Linotype" w:hAnsi="Palatino Linotype"/>
          <w:sz w:val="24"/>
          <w:szCs w:val="24"/>
        </w:rPr>
        <w:t xml:space="preserve">, a </w:t>
      </w:r>
      <w:r w:rsidRPr="001234DE">
        <w:rPr>
          <w:rFonts w:ascii="Palatino Linotype" w:hAnsi="Palatino Linotype"/>
          <w:sz w:val="24"/>
          <w:szCs w:val="24"/>
        </w:rPr>
        <w:t>tészta érettségének megállapítása</w:t>
      </w:r>
      <w:r w:rsidRPr="001C0572">
        <w:rPr>
          <w:rFonts w:ascii="Palatino Linotype" w:hAnsi="Palatino Linotype"/>
          <w:color w:val="0000FF"/>
          <w:sz w:val="24"/>
          <w:szCs w:val="24"/>
        </w:rPr>
        <w:t xml:space="preserve"> </w:t>
      </w:r>
    </w:p>
    <w:p w:rsidR="001B1DB2" w:rsidRPr="0068700F"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68700F">
        <w:rPr>
          <w:rFonts w:ascii="Palatino Linotype" w:hAnsi="Palatino Linotype"/>
          <w:sz w:val="24"/>
          <w:szCs w:val="24"/>
        </w:rPr>
        <w:t>Elő-keverékek áztatás és / vagy forrázása</w:t>
      </w:r>
    </w:p>
    <w:p w:rsidR="001B1DB2" w:rsidRPr="006237A2" w:rsidRDefault="001B1DB2" w:rsidP="006237A2">
      <w:pPr>
        <w:widowControl w:val="0"/>
        <w:tabs>
          <w:tab w:val="left" w:pos="720"/>
        </w:tabs>
        <w:suppressAutoHyphens/>
        <w:spacing w:after="0" w:line="240" w:lineRule="auto"/>
        <w:ind w:left="720"/>
        <w:rPr>
          <w:rFonts w:ascii="Palatino Linotype" w:hAnsi="Palatino Linotype"/>
          <w:sz w:val="24"/>
          <w:szCs w:val="24"/>
        </w:rPr>
      </w:pPr>
      <w:r w:rsidRPr="006237A2">
        <w:rPr>
          <w:rFonts w:ascii="Palatino Linotype" w:hAnsi="Palatino Linotype"/>
          <w:sz w:val="24"/>
          <w:szCs w:val="24"/>
        </w:rPr>
        <w:tab/>
      </w:r>
    </w:p>
    <w:p w:rsidR="001B1DB2" w:rsidRPr="001234DE" w:rsidRDefault="001B1DB2" w:rsidP="006237A2">
      <w:pPr>
        <w:widowControl w:val="0"/>
        <w:tabs>
          <w:tab w:val="left" w:pos="1620"/>
          <w:tab w:val="left" w:pos="2340"/>
          <w:tab w:val="left" w:pos="7560"/>
          <w:tab w:val="left" w:pos="7740"/>
        </w:tabs>
        <w:suppressAutoHyphens/>
        <w:spacing w:after="0" w:line="240" w:lineRule="auto"/>
        <w:ind w:left="720"/>
        <w:rPr>
          <w:rFonts w:ascii="Palatino Linotype" w:hAnsi="Palatino Linotype" w:cs="Mangal"/>
          <w:kern w:val="1"/>
          <w:sz w:val="24"/>
          <w:szCs w:val="24"/>
          <w:lang w:eastAsia="hi-IN" w:bidi="hi-IN"/>
        </w:rPr>
      </w:pPr>
      <w:r w:rsidRPr="001234DE">
        <w:rPr>
          <w:rFonts w:ascii="Palatino Linotype" w:hAnsi="Palatino Linotype" w:cs="Mangal"/>
          <w:b/>
          <w:kern w:val="1"/>
          <w:sz w:val="24"/>
          <w:szCs w:val="24"/>
          <w:lang w:eastAsia="hi-IN" w:bidi="hi-IN"/>
        </w:rPr>
        <w:t>Kenyérfélék előállítása</w:t>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p>
    <w:p w:rsidR="001B1DB2" w:rsidRPr="001234DE" w:rsidRDefault="001B1DB2" w:rsidP="005D3182">
      <w:pPr>
        <w:spacing w:after="0" w:line="240" w:lineRule="auto"/>
        <w:ind w:left="720"/>
        <w:rPr>
          <w:rFonts w:ascii="Palatino Linotype" w:hAnsi="Palatino Linotype" w:cs="Mangal"/>
          <w:kern w:val="1"/>
          <w:sz w:val="24"/>
          <w:szCs w:val="24"/>
          <w:lang w:eastAsia="hi-IN" w:bidi="hi-IN"/>
        </w:rPr>
      </w:pPr>
    </w:p>
    <w:p w:rsidR="001B1DB2" w:rsidRPr="006237A2"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1234DE">
        <w:rPr>
          <w:rFonts w:ascii="Palatino Linotype" w:hAnsi="Palatino Linotype"/>
          <w:sz w:val="24"/>
          <w:szCs w:val="24"/>
        </w:rPr>
        <w:t xml:space="preserve">Búzakenyér és </w:t>
      </w:r>
      <w:r w:rsidRPr="006237A2">
        <w:rPr>
          <w:rFonts w:ascii="Palatino Linotype" w:hAnsi="Palatino Linotype"/>
          <w:sz w:val="24"/>
          <w:szCs w:val="24"/>
        </w:rPr>
        <w:t>Fehér kenyér előállítása közvetett- és közvetlen</w:t>
      </w:r>
    </w:p>
    <w:p w:rsidR="001B1DB2" w:rsidRPr="006237A2" w:rsidRDefault="001B1DB2" w:rsidP="00BA68AB">
      <w:pPr>
        <w:widowControl w:val="0"/>
        <w:tabs>
          <w:tab w:val="left" w:pos="720"/>
          <w:tab w:val="left" w:pos="1080"/>
        </w:tabs>
        <w:suppressAutoHyphens/>
        <w:spacing w:after="0" w:line="240" w:lineRule="auto"/>
        <w:ind w:left="1134"/>
        <w:rPr>
          <w:rFonts w:ascii="Palatino Linotype" w:hAnsi="Palatino Linotype"/>
          <w:sz w:val="24"/>
          <w:szCs w:val="24"/>
        </w:rPr>
      </w:pPr>
      <w:r w:rsidRPr="006237A2">
        <w:rPr>
          <w:rFonts w:ascii="Palatino Linotype" w:hAnsi="Palatino Linotype"/>
          <w:sz w:val="24"/>
          <w:szCs w:val="24"/>
        </w:rPr>
        <w:t>eljárással, különböző alakban és tömegegységekben</w:t>
      </w:r>
    </w:p>
    <w:p w:rsidR="001B1DB2" w:rsidRPr="006237A2"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6237A2">
        <w:rPr>
          <w:rFonts w:ascii="Palatino Linotype" w:hAnsi="Palatino Linotype"/>
          <w:sz w:val="24"/>
          <w:szCs w:val="24"/>
        </w:rPr>
        <w:t>Félbarna és büfé kenyér előállítása közvetett- és közvetlen eljárással</w:t>
      </w:r>
    </w:p>
    <w:p w:rsidR="001B1DB2" w:rsidRPr="006237A2"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6237A2">
        <w:rPr>
          <w:rFonts w:ascii="Palatino Linotype" w:hAnsi="Palatino Linotype"/>
          <w:sz w:val="24"/>
          <w:szCs w:val="24"/>
        </w:rPr>
        <w:t>Rozsos kenyér előállítása közvetlen technológiával (kovászpótlóval)</w:t>
      </w:r>
    </w:p>
    <w:p w:rsidR="001B1DB2" w:rsidRPr="006237A2"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6237A2">
        <w:rPr>
          <w:rFonts w:ascii="Palatino Linotype" w:hAnsi="Palatino Linotype"/>
          <w:sz w:val="24"/>
          <w:szCs w:val="24"/>
        </w:rPr>
        <w:t>Rozskenyér gyártása közvetett technológiával</w:t>
      </w:r>
    </w:p>
    <w:p w:rsidR="001B1DB2" w:rsidRPr="001234DE" w:rsidRDefault="001B1DB2" w:rsidP="00BA68AB">
      <w:pPr>
        <w:widowControl w:val="0"/>
        <w:tabs>
          <w:tab w:val="left" w:pos="720"/>
        </w:tabs>
        <w:suppressAutoHyphens/>
        <w:spacing w:after="0" w:line="240" w:lineRule="auto"/>
        <w:ind w:left="1134"/>
        <w:rPr>
          <w:rFonts w:ascii="Palatino Linotype" w:hAnsi="Palatino Linotype" w:cs="Mangal"/>
          <w:kern w:val="1"/>
          <w:sz w:val="24"/>
          <w:szCs w:val="24"/>
          <w:lang w:eastAsia="hi-IN" w:bidi="hi-IN"/>
        </w:rPr>
      </w:pPr>
      <w:r w:rsidRPr="006237A2">
        <w:rPr>
          <w:rFonts w:ascii="Palatino Linotype" w:hAnsi="Palatino Linotype"/>
          <w:sz w:val="24"/>
          <w:szCs w:val="24"/>
        </w:rPr>
        <w:t>Összetételre utaló névvel ellátott kenyerek előállítása</w:t>
      </w:r>
    </w:p>
    <w:p w:rsidR="001B1DB2" w:rsidRPr="001234DE" w:rsidRDefault="001B1DB2" w:rsidP="005D3182">
      <w:pPr>
        <w:widowControl w:val="0"/>
        <w:suppressAutoHyphens/>
        <w:spacing w:after="0" w:line="240" w:lineRule="auto"/>
        <w:ind w:left="1260"/>
        <w:rPr>
          <w:rFonts w:ascii="Palatino Linotype" w:hAnsi="Palatino Linotype" w:cs="Mangal"/>
          <w:kern w:val="1"/>
          <w:sz w:val="24"/>
          <w:szCs w:val="24"/>
          <w:lang w:eastAsia="hi-IN" w:bidi="hi-IN"/>
        </w:rPr>
      </w:pPr>
    </w:p>
    <w:p w:rsidR="001B1DB2" w:rsidRPr="001234DE" w:rsidRDefault="001B1DB2" w:rsidP="006237A2">
      <w:pPr>
        <w:widowControl w:val="0"/>
        <w:tabs>
          <w:tab w:val="left" w:pos="1620"/>
          <w:tab w:val="left" w:pos="2340"/>
          <w:tab w:val="left" w:pos="7560"/>
          <w:tab w:val="left" w:pos="7740"/>
        </w:tabs>
        <w:suppressAutoHyphens/>
        <w:spacing w:after="0" w:line="240" w:lineRule="auto"/>
        <w:ind w:left="720"/>
        <w:rPr>
          <w:rFonts w:ascii="Palatino Linotype" w:hAnsi="Palatino Linotype" w:cs="Mangal"/>
          <w:kern w:val="1"/>
          <w:sz w:val="24"/>
          <w:szCs w:val="24"/>
          <w:lang w:eastAsia="hi-IN" w:bidi="hi-IN"/>
        </w:rPr>
      </w:pPr>
      <w:r w:rsidRPr="001234DE">
        <w:rPr>
          <w:rFonts w:ascii="Palatino Linotype" w:hAnsi="Palatino Linotype" w:cs="Mangal"/>
          <w:b/>
          <w:kern w:val="1"/>
          <w:sz w:val="24"/>
          <w:szCs w:val="24"/>
          <w:lang w:eastAsia="hi-IN" w:bidi="hi-IN"/>
        </w:rPr>
        <w:t>Péksütemények előállítása</w:t>
      </w:r>
      <w:r w:rsidRPr="001234DE">
        <w:rPr>
          <w:rFonts w:ascii="Palatino Linotype" w:hAnsi="Palatino Linotype" w:cs="Mangal"/>
          <w:b/>
          <w:kern w:val="1"/>
          <w:sz w:val="24"/>
          <w:szCs w:val="24"/>
          <w:lang w:eastAsia="hi-IN" w:bidi="hi-IN"/>
        </w:rPr>
        <w:tab/>
      </w:r>
      <w:r w:rsidRPr="001234DE">
        <w:rPr>
          <w:rFonts w:ascii="Palatino Linotype" w:hAnsi="Palatino Linotype" w:cs="Mangal"/>
          <w:b/>
          <w:kern w:val="1"/>
          <w:sz w:val="24"/>
          <w:szCs w:val="24"/>
          <w:lang w:eastAsia="hi-IN" w:bidi="hi-IN"/>
        </w:rPr>
        <w:tab/>
      </w:r>
    </w:p>
    <w:p w:rsidR="001B1DB2" w:rsidRPr="001234DE" w:rsidRDefault="001B1DB2" w:rsidP="005D3182">
      <w:pPr>
        <w:spacing w:after="0" w:line="240" w:lineRule="auto"/>
        <w:ind w:left="360"/>
        <w:rPr>
          <w:rFonts w:ascii="Palatino Linotype" w:hAnsi="Palatino Linotype" w:cs="Mangal"/>
          <w:kern w:val="1"/>
          <w:sz w:val="24"/>
          <w:szCs w:val="24"/>
          <w:lang w:eastAsia="hi-IN" w:bidi="hi-IN"/>
        </w:rPr>
      </w:pPr>
    </w:p>
    <w:p w:rsidR="001B1DB2" w:rsidRPr="006237A2"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6237A2">
        <w:rPr>
          <w:rFonts w:ascii="Palatino Linotype" w:hAnsi="Palatino Linotype"/>
          <w:sz w:val="24"/>
          <w:szCs w:val="24"/>
        </w:rPr>
        <w:t>Vizes tésztából készült termékek gyártása közvetett és közvetlen</w:t>
      </w:r>
    </w:p>
    <w:p w:rsidR="001B1DB2" w:rsidRPr="006237A2" w:rsidRDefault="001B1DB2" w:rsidP="00BA68AB">
      <w:pPr>
        <w:widowControl w:val="0"/>
        <w:tabs>
          <w:tab w:val="left" w:pos="720"/>
          <w:tab w:val="left" w:pos="1080"/>
        </w:tabs>
        <w:suppressAutoHyphens/>
        <w:spacing w:after="0" w:line="240" w:lineRule="auto"/>
        <w:ind w:left="1134"/>
        <w:rPr>
          <w:rFonts w:ascii="Palatino Linotype" w:hAnsi="Palatino Linotype"/>
          <w:sz w:val="24"/>
          <w:szCs w:val="24"/>
        </w:rPr>
      </w:pPr>
      <w:r w:rsidRPr="006237A2">
        <w:rPr>
          <w:rFonts w:ascii="Palatino Linotype" w:hAnsi="Palatino Linotype"/>
          <w:sz w:val="24"/>
          <w:szCs w:val="24"/>
        </w:rPr>
        <w:t>tésztakészítéssel, kis tömegű termékek, kenyérjellegű péksütemények</w:t>
      </w:r>
    </w:p>
    <w:p w:rsidR="001B1DB2" w:rsidRPr="006237A2" w:rsidRDefault="001B1DB2" w:rsidP="00BA68AB">
      <w:pPr>
        <w:widowControl w:val="0"/>
        <w:tabs>
          <w:tab w:val="left" w:pos="720"/>
          <w:tab w:val="num" w:pos="3060"/>
        </w:tabs>
        <w:suppressAutoHyphens/>
        <w:spacing w:after="0" w:line="240" w:lineRule="auto"/>
        <w:ind w:left="1134"/>
        <w:rPr>
          <w:rFonts w:ascii="Palatino Linotype" w:hAnsi="Palatino Linotype"/>
          <w:sz w:val="24"/>
          <w:szCs w:val="24"/>
        </w:rPr>
      </w:pPr>
      <w:r w:rsidRPr="006237A2">
        <w:rPr>
          <w:rFonts w:ascii="Palatino Linotype" w:hAnsi="Palatino Linotype"/>
          <w:sz w:val="24"/>
          <w:szCs w:val="24"/>
        </w:rPr>
        <w:t>Tejes tésztából készült termékek gyártása, kistömegű termékek,</w:t>
      </w:r>
    </w:p>
    <w:p w:rsidR="001B1DB2" w:rsidRPr="006237A2" w:rsidRDefault="001B1DB2" w:rsidP="00BA68AB">
      <w:pPr>
        <w:widowControl w:val="0"/>
        <w:tabs>
          <w:tab w:val="left" w:pos="720"/>
          <w:tab w:val="left" w:pos="1080"/>
        </w:tabs>
        <w:suppressAutoHyphens/>
        <w:spacing w:after="0" w:line="240" w:lineRule="auto"/>
        <w:ind w:left="1134"/>
        <w:rPr>
          <w:rFonts w:ascii="Palatino Linotype" w:hAnsi="Palatino Linotype"/>
          <w:sz w:val="24"/>
          <w:szCs w:val="24"/>
        </w:rPr>
      </w:pPr>
      <w:r w:rsidRPr="006237A2">
        <w:rPr>
          <w:rFonts w:ascii="Palatino Linotype" w:hAnsi="Palatino Linotype"/>
          <w:sz w:val="24"/>
          <w:szCs w:val="24"/>
        </w:rPr>
        <w:t>kenyérjellegű péksütemény</w:t>
      </w:r>
    </w:p>
    <w:p w:rsidR="001B1DB2" w:rsidRPr="006237A2"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6237A2">
        <w:rPr>
          <w:rFonts w:ascii="Palatino Linotype" w:hAnsi="Palatino Linotype"/>
          <w:sz w:val="24"/>
          <w:szCs w:val="24"/>
        </w:rPr>
        <w:t>Dúsított tésztából készült termékek gyártása. Kis tömegű termékek,</w:t>
      </w:r>
    </w:p>
    <w:p w:rsidR="001B1DB2" w:rsidRDefault="001B1DB2" w:rsidP="00BA68AB">
      <w:pPr>
        <w:widowControl w:val="0"/>
        <w:tabs>
          <w:tab w:val="left" w:pos="720"/>
          <w:tab w:val="left" w:pos="1080"/>
        </w:tabs>
        <w:suppressAutoHyphens/>
        <w:spacing w:after="0" w:line="240" w:lineRule="auto"/>
        <w:ind w:left="1134"/>
        <w:rPr>
          <w:rFonts w:ascii="Palatino Linotype" w:hAnsi="Palatino Linotype"/>
          <w:sz w:val="24"/>
          <w:szCs w:val="24"/>
        </w:rPr>
      </w:pPr>
      <w:r w:rsidRPr="006237A2">
        <w:rPr>
          <w:rFonts w:ascii="Palatino Linotype" w:hAnsi="Palatino Linotype"/>
          <w:sz w:val="24"/>
          <w:szCs w:val="24"/>
        </w:rPr>
        <w:t>kenyérjellegű péksütemény, kalácsfélék</w:t>
      </w:r>
    </w:p>
    <w:p w:rsidR="001B1DB2" w:rsidRPr="006237A2" w:rsidRDefault="001B1DB2" w:rsidP="006237A2">
      <w:pPr>
        <w:widowControl w:val="0"/>
        <w:tabs>
          <w:tab w:val="left" w:pos="720"/>
        </w:tabs>
        <w:suppressAutoHyphens/>
        <w:spacing w:after="0" w:line="240" w:lineRule="auto"/>
        <w:rPr>
          <w:rFonts w:ascii="Palatino Linotype" w:hAnsi="Palatino Linotype"/>
          <w:sz w:val="24"/>
          <w:szCs w:val="24"/>
        </w:rPr>
      </w:pPr>
    </w:p>
    <w:p w:rsidR="001B1DB2" w:rsidRDefault="001B1DB2" w:rsidP="006237A2">
      <w:pPr>
        <w:widowControl w:val="0"/>
        <w:tabs>
          <w:tab w:val="left" w:pos="1620"/>
          <w:tab w:val="left" w:pos="2340"/>
          <w:tab w:val="left" w:pos="7560"/>
          <w:tab w:val="left" w:pos="7740"/>
          <w:tab w:val="left" w:pos="7920"/>
        </w:tabs>
        <w:suppressAutoHyphens/>
        <w:spacing w:after="0" w:line="240" w:lineRule="auto"/>
        <w:ind w:left="720"/>
        <w:rPr>
          <w:rFonts w:ascii="Palatino Linotype" w:hAnsi="Palatino Linotype" w:cs="Mangal"/>
          <w:b/>
          <w:kern w:val="1"/>
          <w:sz w:val="24"/>
          <w:szCs w:val="24"/>
          <w:lang w:eastAsia="hi-IN" w:bidi="hi-IN"/>
        </w:rPr>
      </w:pPr>
      <w:r w:rsidRPr="001234DE">
        <w:rPr>
          <w:rFonts w:ascii="Palatino Linotype" w:hAnsi="Palatino Linotype" w:cs="Mangal"/>
          <w:b/>
          <w:kern w:val="1"/>
          <w:sz w:val="24"/>
          <w:szCs w:val="24"/>
          <w:lang w:eastAsia="hi-IN" w:bidi="hi-IN"/>
        </w:rPr>
        <w:t xml:space="preserve">Finom pékáruk </w:t>
      </w:r>
      <w:r>
        <w:rPr>
          <w:rFonts w:ascii="Palatino Linotype" w:hAnsi="Palatino Linotype" w:cs="Mangal"/>
          <w:b/>
          <w:kern w:val="1"/>
          <w:sz w:val="24"/>
          <w:szCs w:val="24"/>
          <w:lang w:eastAsia="hi-IN" w:bidi="hi-IN"/>
        </w:rPr>
        <w:t>előállítása</w:t>
      </w:r>
    </w:p>
    <w:p w:rsidR="001B1DB2" w:rsidRPr="001234DE" w:rsidRDefault="001B1DB2" w:rsidP="006237A2">
      <w:pPr>
        <w:widowControl w:val="0"/>
        <w:tabs>
          <w:tab w:val="left" w:pos="1620"/>
          <w:tab w:val="left" w:pos="2340"/>
          <w:tab w:val="left" w:pos="7560"/>
          <w:tab w:val="left" w:pos="7740"/>
          <w:tab w:val="left" w:pos="7920"/>
        </w:tabs>
        <w:suppressAutoHyphens/>
        <w:spacing w:after="0" w:line="240" w:lineRule="auto"/>
        <w:ind w:left="720"/>
        <w:rPr>
          <w:rFonts w:ascii="Palatino Linotype" w:hAnsi="Palatino Linotype" w:cs="Mangal"/>
          <w:kern w:val="1"/>
          <w:sz w:val="24"/>
          <w:szCs w:val="24"/>
          <w:lang w:eastAsia="hi-IN" w:bidi="hi-IN"/>
        </w:rPr>
      </w:pP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p>
    <w:p w:rsidR="001B1DB2" w:rsidRPr="001234DE" w:rsidRDefault="001B1DB2" w:rsidP="00BA68AB">
      <w:pPr>
        <w:tabs>
          <w:tab w:val="num" w:pos="1620"/>
        </w:tab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Tojással dúsított tésztából készült termékek gyártása</w:t>
      </w:r>
    </w:p>
    <w:p w:rsidR="001B1DB2" w:rsidRPr="001234DE" w:rsidRDefault="001B1DB2" w:rsidP="00BA68AB">
      <w:pPr>
        <w:tabs>
          <w:tab w:val="num" w:pos="1620"/>
        </w:tab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Édes és sós omlós tésztából készült termékek gyártása</w:t>
      </w:r>
    </w:p>
    <w:p w:rsidR="001B1DB2" w:rsidRPr="001234DE" w:rsidRDefault="001B1DB2" w:rsidP="00BA68AB">
      <w:pPr>
        <w:tabs>
          <w:tab w:val="num" w:pos="1620"/>
        </w:tab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Leveles tésztából készült termékek gyártása, hagyományos módon és</w:t>
      </w:r>
    </w:p>
    <w:p w:rsidR="001B1DB2" w:rsidRPr="001234DE" w:rsidRDefault="001B1DB2" w:rsidP="00BA68AB">
      <w:pPr>
        <w:tabs>
          <w:tab w:val="left" w:pos="1080"/>
          <w:tab w:val="left" w:pos="1260"/>
          <w:tab w:val="left" w:pos="1620"/>
        </w:tab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leveles margarinnal</w:t>
      </w:r>
    </w:p>
    <w:p w:rsidR="001B1DB2" w:rsidRPr="001234DE" w:rsidRDefault="001B1DB2" w:rsidP="00BA68AB">
      <w:pPr>
        <w:tabs>
          <w:tab w:val="num" w:pos="1620"/>
        </w:tab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Töltelékek, krémek és bevonatok készítése</w:t>
      </w:r>
    </w:p>
    <w:p w:rsidR="001B1DB2" w:rsidRPr="001234DE" w:rsidRDefault="001B1DB2" w:rsidP="005D3182">
      <w:pPr>
        <w:spacing w:after="0" w:line="240" w:lineRule="auto"/>
        <w:rPr>
          <w:rFonts w:ascii="Palatino Linotype" w:hAnsi="Palatino Linotype" w:cs="Mangal"/>
          <w:kern w:val="1"/>
          <w:sz w:val="24"/>
          <w:szCs w:val="24"/>
          <w:lang w:eastAsia="hi-IN" w:bidi="hi-IN"/>
        </w:rPr>
      </w:pPr>
    </w:p>
    <w:p w:rsidR="001B1DB2" w:rsidRDefault="001B1DB2" w:rsidP="006237A2">
      <w:pPr>
        <w:widowControl w:val="0"/>
        <w:tabs>
          <w:tab w:val="left" w:pos="1620"/>
          <w:tab w:val="left" w:pos="2340"/>
          <w:tab w:val="left" w:pos="7560"/>
          <w:tab w:val="left" w:pos="7740"/>
        </w:tabs>
        <w:suppressAutoHyphens/>
        <w:spacing w:after="0" w:line="240" w:lineRule="auto"/>
        <w:ind w:left="720"/>
        <w:rPr>
          <w:rFonts w:ascii="Palatino Linotype" w:hAnsi="Palatino Linotype" w:cs="Mangal"/>
          <w:b/>
          <w:kern w:val="1"/>
          <w:sz w:val="24"/>
          <w:szCs w:val="24"/>
          <w:lang w:eastAsia="hi-IN" w:bidi="hi-IN"/>
        </w:rPr>
      </w:pPr>
      <w:r w:rsidRPr="001234DE">
        <w:rPr>
          <w:rFonts w:ascii="Palatino Linotype" w:hAnsi="Palatino Linotype" w:cs="Mangal"/>
          <w:b/>
          <w:kern w:val="1"/>
          <w:sz w:val="24"/>
          <w:szCs w:val="24"/>
          <w:lang w:eastAsia="hi-IN" w:bidi="hi-IN"/>
        </w:rPr>
        <w:t xml:space="preserve">Egyéb </w:t>
      </w:r>
      <w:r>
        <w:rPr>
          <w:rFonts w:ascii="Palatino Linotype" w:hAnsi="Palatino Linotype" w:cs="Mangal"/>
          <w:b/>
          <w:kern w:val="1"/>
          <w:sz w:val="24"/>
          <w:szCs w:val="24"/>
          <w:lang w:eastAsia="hi-IN" w:bidi="hi-IN"/>
        </w:rPr>
        <w:t>sütőipari termékek előállítása</w:t>
      </w:r>
      <w:r>
        <w:rPr>
          <w:rFonts w:ascii="Palatino Linotype" w:hAnsi="Palatino Linotype" w:cs="Mangal"/>
          <w:b/>
          <w:kern w:val="1"/>
          <w:sz w:val="24"/>
          <w:szCs w:val="24"/>
          <w:lang w:eastAsia="hi-IN" w:bidi="hi-IN"/>
        </w:rPr>
        <w:tab/>
      </w:r>
    </w:p>
    <w:p w:rsidR="001B1DB2" w:rsidRPr="001234DE" w:rsidRDefault="001B1DB2" w:rsidP="006237A2">
      <w:pPr>
        <w:widowControl w:val="0"/>
        <w:tabs>
          <w:tab w:val="left" w:pos="1620"/>
          <w:tab w:val="left" w:pos="2340"/>
          <w:tab w:val="left" w:pos="7560"/>
          <w:tab w:val="left" w:pos="7740"/>
        </w:tabs>
        <w:suppressAutoHyphens/>
        <w:spacing w:after="0" w:line="240" w:lineRule="auto"/>
        <w:ind w:left="720"/>
        <w:rPr>
          <w:rFonts w:ascii="Palatino Linotype" w:hAnsi="Palatino Linotype" w:cs="Mangal"/>
          <w:kern w:val="1"/>
          <w:sz w:val="24"/>
          <w:szCs w:val="24"/>
          <w:lang w:eastAsia="hi-IN" w:bidi="hi-IN"/>
        </w:rPr>
      </w:pPr>
      <w:r w:rsidRPr="001234DE">
        <w:rPr>
          <w:rFonts w:ascii="Palatino Linotype" w:hAnsi="Palatino Linotype" w:cs="Mangal"/>
          <w:b/>
          <w:kern w:val="1"/>
          <w:sz w:val="24"/>
          <w:szCs w:val="24"/>
          <w:lang w:eastAsia="hi-IN" w:bidi="hi-IN"/>
        </w:rPr>
        <w:tab/>
      </w:r>
      <w:r w:rsidRPr="001234DE">
        <w:rPr>
          <w:rFonts w:ascii="Palatino Linotype" w:hAnsi="Palatino Linotype" w:cs="Mangal"/>
          <w:b/>
          <w:kern w:val="1"/>
          <w:sz w:val="24"/>
          <w:szCs w:val="24"/>
          <w:lang w:eastAsia="hi-IN" w:bidi="hi-IN"/>
        </w:rPr>
        <w:tab/>
      </w:r>
    </w:p>
    <w:p w:rsidR="001B1DB2" w:rsidRDefault="001B1DB2" w:rsidP="00BA68AB">
      <w:pPr>
        <w:tabs>
          <w:tab w:val="num" w:pos="1620"/>
        </w:tabs>
        <w:spacing w:after="0" w:line="240" w:lineRule="auto"/>
        <w:ind w:firstLine="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Tartós sütőipari termékek gyártása</w:t>
      </w:r>
      <w:r w:rsidRPr="0068700F">
        <w:rPr>
          <w:rFonts w:ascii="Palatino Linotype" w:hAnsi="Palatino Linotype" w:cs="Mangal"/>
          <w:kern w:val="1"/>
          <w:sz w:val="24"/>
          <w:szCs w:val="24"/>
          <w:lang w:eastAsia="hi-IN" w:bidi="hi-IN"/>
        </w:rPr>
        <w:t>, különböző tartósítási</w:t>
      </w:r>
      <w:r>
        <w:rPr>
          <w:rFonts w:ascii="Palatino Linotype" w:hAnsi="Palatino Linotype" w:cs="Mangal"/>
          <w:kern w:val="1"/>
          <w:sz w:val="24"/>
          <w:szCs w:val="24"/>
          <w:lang w:eastAsia="hi-IN" w:bidi="hi-IN"/>
        </w:rPr>
        <w:t xml:space="preserve"> módok</w:t>
      </w:r>
    </w:p>
    <w:p w:rsidR="001B1DB2" w:rsidRPr="001234DE" w:rsidRDefault="001B1DB2" w:rsidP="00BA68AB">
      <w:pPr>
        <w:tabs>
          <w:tab w:val="num" w:pos="1620"/>
        </w:tabs>
        <w:spacing w:after="0" w:line="240" w:lineRule="auto"/>
        <w:ind w:firstLine="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Kétszersültek gyártása</w:t>
      </w:r>
    </w:p>
    <w:p w:rsidR="001B1DB2" w:rsidRPr="001234DE" w:rsidRDefault="001B1DB2" w:rsidP="00BA68AB">
      <w:pPr>
        <w:tabs>
          <w:tab w:val="num" w:pos="1620"/>
        </w:tabs>
        <w:spacing w:after="0" w:line="240" w:lineRule="auto"/>
        <w:ind w:firstLine="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Fánk gyártása, töltése, felület kezelése</w:t>
      </w:r>
    </w:p>
    <w:p w:rsidR="001B1DB2" w:rsidRPr="001234DE" w:rsidRDefault="001B1DB2" w:rsidP="00BA68AB">
      <w:pPr>
        <w:tabs>
          <w:tab w:val="num" w:pos="1620"/>
        </w:tabs>
        <w:spacing w:after="0" w:line="240" w:lineRule="auto"/>
        <w:ind w:firstLine="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w:t>
      </w:r>
      <w:r w:rsidRPr="001234DE">
        <w:rPr>
          <w:rFonts w:ascii="Palatino Linotype" w:hAnsi="Palatino Linotype" w:cs="Mangal"/>
          <w:kern w:val="1"/>
          <w:sz w:val="24"/>
          <w:szCs w:val="24"/>
          <w:lang w:eastAsia="hi-IN" w:bidi="hi-IN"/>
        </w:rPr>
        <w:t>orzsa alapanyag készítése</w:t>
      </w:r>
      <w:r>
        <w:rPr>
          <w:rFonts w:ascii="Palatino Linotype" w:hAnsi="Palatino Linotype" w:cs="Mangal"/>
          <w:kern w:val="1"/>
          <w:sz w:val="24"/>
          <w:szCs w:val="24"/>
          <w:lang w:eastAsia="hi-IN" w:bidi="hi-IN"/>
        </w:rPr>
        <w:t>, m</w:t>
      </w:r>
      <w:r w:rsidRPr="001234DE">
        <w:rPr>
          <w:rFonts w:ascii="Palatino Linotype" w:hAnsi="Palatino Linotype" w:cs="Mangal"/>
          <w:kern w:val="1"/>
          <w:sz w:val="24"/>
          <w:szCs w:val="24"/>
          <w:lang w:eastAsia="hi-IN" w:bidi="hi-IN"/>
        </w:rPr>
        <w:t>orzsagyártás,</w:t>
      </w:r>
    </w:p>
    <w:p w:rsidR="001B1DB2" w:rsidRPr="0068700F" w:rsidRDefault="001B1DB2" w:rsidP="00BA68AB">
      <w:pPr>
        <w:tabs>
          <w:tab w:val="num" w:pos="1620"/>
        </w:tabs>
        <w:spacing w:after="0" w:line="240" w:lineRule="auto"/>
        <w:ind w:firstLine="1134"/>
        <w:rPr>
          <w:rFonts w:ascii="Palatino Linotype" w:hAnsi="Palatino Linotype" w:cs="Mangal"/>
          <w:kern w:val="1"/>
          <w:sz w:val="24"/>
          <w:szCs w:val="24"/>
          <w:lang w:eastAsia="hi-IN" w:bidi="hi-IN"/>
        </w:rPr>
      </w:pPr>
      <w:r w:rsidRPr="0068700F">
        <w:rPr>
          <w:rFonts w:ascii="Palatino Linotype" w:hAnsi="Palatino Linotype" w:cs="Mangal"/>
          <w:kern w:val="1"/>
          <w:sz w:val="24"/>
          <w:szCs w:val="24"/>
          <w:lang w:eastAsia="hi-IN" w:bidi="hi-IN"/>
        </w:rPr>
        <w:t>Perecfélék gyártása</w:t>
      </w:r>
    </w:p>
    <w:p w:rsidR="001B1DB2" w:rsidRPr="001234DE" w:rsidRDefault="001B1DB2" w:rsidP="00BA68AB">
      <w:pPr>
        <w:tabs>
          <w:tab w:val="num" w:pos="1620"/>
        </w:tabs>
        <w:spacing w:after="0" w:line="240" w:lineRule="auto"/>
        <w:ind w:firstLine="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Diétás - és korszerű termékek gyártása</w:t>
      </w:r>
    </w:p>
    <w:p w:rsidR="001B1DB2" w:rsidRPr="001234DE" w:rsidRDefault="001B1DB2" w:rsidP="00BA68AB">
      <w:pPr>
        <w:tabs>
          <w:tab w:val="num" w:pos="1620"/>
        </w:tabs>
        <w:spacing w:after="0" w:line="240" w:lineRule="auto"/>
        <w:ind w:firstLine="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Hagyományos (HIR) termékek gyártása</w:t>
      </w:r>
    </w:p>
    <w:p w:rsidR="001B1DB2" w:rsidRDefault="001B1DB2" w:rsidP="001E5DB9">
      <w:pPr>
        <w:numPr>
          <w:ilvl w:val="0"/>
          <w:numId w:val="4"/>
        </w:numPr>
        <w:tabs>
          <w:tab w:val="num" w:pos="1620"/>
        </w:tabs>
        <w:spacing w:after="0" w:line="240" w:lineRule="auto"/>
        <w:rPr>
          <w:rFonts w:ascii="Palatino Linotype" w:hAnsi="Palatino Linotype" w:cs="Mangal"/>
          <w:kern w:val="1"/>
          <w:sz w:val="24"/>
          <w:szCs w:val="24"/>
          <w:lang w:eastAsia="hi-IN" w:bidi="hi-IN"/>
        </w:rPr>
        <w:sectPr w:rsidR="001B1DB2" w:rsidSect="005D4393">
          <w:pgSz w:w="11906" w:h="16838" w:code="9"/>
          <w:pgMar w:top="1418" w:right="1418" w:bottom="1418" w:left="1276" w:header="709" w:footer="709" w:gutter="0"/>
          <w:cols w:space="708"/>
          <w:docGrid w:linePitch="360"/>
        </w:sectPr>
      </w:pPr>
    </w:p>
    <w:p w:rsidR="001B1DB2" w:rsidRPr="00FF01FD" w:rsidRDefault="001B1DB2" w:rsidP="00FF01FD">
      <w:pPr>
        <w:widowControl w:val="0"/>
        <w:suppressAutoHyphens/>
        <w:spacing w:after="0" w:line="240" w:lineRule="auto"/>
        <w:rPr>
          <w:rFonts w:ascii="Palatino Linotype" w:hAnsi="Palatino Linotype" w:cs="Mangal"/>
          <w:kern w:val="1"/>
          <w:sz w:val="24"/>
          <w:szCs w:val="24"/>
          <w:lang w:eastAsia="hi-IN" w:bidi="hi-IN"/>
        </w:rPr>
      </w:pPr>
      <w:r w:rsidRPr="00FF01FD">
        <w:rPr>
          <w:rFonts w:ascii="Palatino Linotype" w:hAnsi="Palatino Linotype" w:cs="Mangal"/>
          <w:b/>
          <w:kern w:val="1"/>
          <w:sz w:val="24"/>
          <w:szCs w:val="24"/>
          <w:lang w:eastAsia="hi-IN" w:bidi="hi-IN"/>
        </w:rPr>
        <w:t xml:space="preserve">10939-12  Tésztafeldolgozás </w:t>
      </w:r>
    </w:p>
    <w:p w:rsidR="001B1DB2" w:rsidRDefault="001B1DB2" w:rsidP="00FF01FD">
      <w:pPr>
        <w:widowControl w:val="0"/>
        <w:suppressAutoHyphens/>
        <w:spacing w:after="0" w:line="240" w:lineRule="auto"/>
        <w:jc w:val="right"/>
        <w:rPr>
          <w:rFonts w:ascii="Palatino Linotype" w:hAnsi="Palatino Linotype" w:cs="Arial"/>
          <w:sz w:val="20"/>
          <w:szCs w:val="20"/>
          <w:lang w:eastAsia="hu-HU"/>
        </w:rPr>
      </w:pPr>
      <w:r w:rsidRPr="00FF7AB4">
        <w:rPr>
          <w:rFonts w:ascii="Palatino Linotype" w:hAnsi="Palatino Linotype"/>
          <w:b/>
          <w:sz w:val="24"/>
          <w:szCs w:val="24"/>
          <w:lang w:eastAsia="hu-HU"/>
        </w:rPr>
        <w:t>*</w:t>
      </w:r>
      <w:r w:rsidRPr="00B87D30">
        <w:rPr>
          <w:rFonts w:ascii="Palatino Linotype" w:hAnsi="Palatino Linotype" w:cs="Arial"/>
          <w:sz w:val="20"/>
          <w:szCs w:val="20"/>
          <w:lang w:eastAsia="hu-HU"/>
        </w:rPr>
        <w:t>Három</w:t>
      </w:r>
      <w:r>
        <w:rPr>
          <w:rFonts w:ascii="Palatino Linotype" w:hAnsi="Palatino Linotype" w:cs="Arial"/>
          <w:sz w:val="20"/>
          <w:szCs w:val="20"/>
          <w:lang w:eastAsia="hu-HU"/>
        </w:rPr>
        <w:t xml:space="preserve"> </w:t>
      </w:r>
      <w:r w:rsidRPr="00B87D30">
        <w:rPr>
          <w:rFonts w:ascii="Palatino Linotype" w:hAnsi="Palatino Linotype" w:cs="Arial"/>
          <w:sz w:val="20"/>
          <w:szCs w:val="20"/>
          <w:lang w:eastAsia="hu-HU"/>
        </w:rPr>
        <w:t>évfolyamos oktatás esetén a</w:t>
      </w:r>
      <w:r>
        <w:rPr>
          <w:rFonts w:ascii="Palatino Linotype" w:hAnsi="Palatino Linotype" w:cs="Arial"/>
          <w:sz w:val="20"/>
          <w:szCs w:val="20"/>
          <w:lang w:eastAsia="hu-HU"/>
        </w:rPr>
        <w:t>z 1</w:t>
      </w:r>
      <w:r w:rsidRPr="00B87D30">
        <w:rPr>
          <w:rFonts w:ascii="Palatino Linotype" w:hAnsi="Palatino Linotype" w:cs="Arial"/>
          <w:sz w:val="20"/>
          <w:szCs w:val="20"/>
          <w:lang w:eastAsia="hu-HU"/>
        </w:rPr>
        <w:t>.</w:t>
      </w:r>
      <w:r>
        <w:rPr>
          <w:rFonts w:ascii="Palatino Linotype" w:hAnsi="Palatino Linotype" w:cs="Arial"/>
          <w:sz w:val="20"/>
          <w:szCs w:val="20"/>
          <w:lang w:eastAsia="hu-HU"/>
        </w:rPr>
        <w:t xml:space="preserve"> </w:t>
      </w:r>
      <w:r w:rsidRPr="00B87D30">
        <w:rPr>
          <w:rFonts w:ascii="Palatino Linotype" w:hAnsi="Palatino Linotype" w:cs="Arial"/>
          <w:sz w:val="20"/>
          <w:szCs w:val="20"/>
          <w:lang w:eastAsia="hu-HU"/>
        </w:rPr>
        <w:t>évfolyamot követően</w:t>
      </w:r>
    </w:p>
    <w:p w:rsidR="001B1DB2" w:rsidRPr="001234DE" w:rsidRDefault="001B1DB2" w:rsidP="00F7275E">
      <w:pPr>
        <w:tabs>
          <w:tab w:val="left" w:pos="1080"/>
        </w:tabs>
        <w:spacing w:after="0" w:line="240" w:lineRule="auto"/>
        <w:ind w:left="720"/>
        <w:rPr>
          <w:rFonts w:ascii="Palatino Linotype" w:hAnsi="Palatino Linotype" w:cs="Mangal"/>
          <w:kern w:val="1"/>
          <w:sz w:val="24"/>
          <w:szCs w:val="24"/>
          <w:lang w:eastAsia="hi-IN" w:bidi="hi-IN"/>
        </w:rPr>
      </w:pPr>
    </w:p>
    <w:p w:rsidR="001B1DB2" w:rsidRDefault="001B1DB2" w:rsidP="00431BAD">
      <w:pPr>
        <w:spacing w:after="0" w:line="240" w:lineRule="auto"/>
        <w:ind w:firstLine="709"/>
        <w:rPr>
          <w:rFonts w:ascii="Palatino Linotype" w:hAnsi="Palatino Linotype" w:cs="Mangal"/>
          <w:kern w:val="1"/>
          <w:sz w:val="24"/>
          <w:szCs w:val="24"/>
          <w:lang w:eastAsia="hi-IN" w:bidi="hi-IN"/>
        </w:rPr>
      </w:pPr>
      <w:r>
        <w:rPr>
          <w:rFonts w:ascii="Palatino Linotype" w:hAnsi="Palatino Linotype"/>
          <w:b/>
          <w:sz w:val="24"/>
          <w:szCs w:val="24"/>
          <w:lang w:eastAsia="hu-HU"/>
        </w:rPr>
        <w:t xml:space="preserve">Szakmai gyakorlat.3. tantárgy  </w:t>
      </w:r>
    </w:p>
    <w:p w:rsidR="001B1DB2" w:rsidRDefault="001B1DB2" w:rsidP="00431BAD">
      <w:pPr>
        <w:spacing w:after="0" w:line="240" w:lineRule="auto"/>
        <w:rPr>
          <w:rFonts w:ascii="Palatino Linotype" w:hAnsi="Palatino Linotype" w:cs="Mangal"/>
          <w:sz w:val="24"/>
          <w:szCs w:val="24"/>
          <w:lang w:eastAsia="hi-IN" w:bidi="hi-IN"/>
        </w:rPr>
      </w:pPr>
    </w:p>
    <w:p w:rsidR="001B1DB2" w:rsidRPr="000E120B" w:rsidRDefault="001B1DB2" w:rsidP="00431BAD">
      <w:pPr>
        <w:spacing w:after="0" w:line="240" w:lineRule="auto"/>
        <w:ind w:left="1224"/>
        <w:rPr>
          <w:rFonts w:ascii="Palatino Linotype" w:hAnsi="Palatino Linotype"/>
          <w:b/>
          <w:sz w:val="24"/>
          <w:szCs w:val="24"/>
        </w:rPr>
      </w:pPr>
      <w:r w:rsidRPr="000E120B">
        <w:rPr>
          <w:rFonts w:ascii="Palatino Linotype" w:hAnsi="Palatino Linotype"/>
          <w:b/>
          <w:sz w:val="24"/>
          <w:szCs w:val="24"/>
        </w:rPr>
        <w:t xml:space="preserve">Témakörök </w:t>
      </w:r>
    </w:p>
    <w:p w:rsidR="001B1DB2" w:rsidRPr="000E120B" w:rsidRDefault="001B1DB2" w:rsidP="00431BAD">
      <w:pPr>
        <w:widowControl w:val="0"/>
        <w:suppressAutoHyphens/>
        <w:spacing w:after="0" w:line="240" w:lineRule="auto"/>
        <w:rPr>
          <w:rFonts w:ascii="Palatino Linotype" w:hAnsi="Palatino Linotype" w:cs="Mangal"/>
          <w:b/>
          <w:bCs/>
          <w:iCs/>
          <w:kern w:val="1"/>
          <w:sz w:val="24"/>
          <w:szCs w:val="24"/>
          <w:lang w:eastAsia="hi-IN" w:bidi="hi-IN"/>
        </w:rPr>
      </w:pPr>
    </w:p>
    <w:p w:rsidR="001B1DB2" w:rsidRPr="00760C5F" w:rsidRDefault="001B1DB2" w:rsidP="00440DFE">
      <w:pPr>
        <w:widowControl w:val="0"/>
        <w:tabs>
          <w:tab w:val="left" w:pos="900"/>
          <w:tab w:val="left" w:pos="1620"/>
          <w:tab w:val="left" w:pos="2340"/>
          <w:tab w:val="left" w:pos="7560"/>
          <w:tab w:val="left" w:pos="7740"/>
        </w:tabs>
        <w:suppressAutoHyphens/>
        <w:spacing w:after="0" w:line="240" w:lineRule="auto"/>
        <w:ind w:left="720"/>
        <w:rPr>
          <w:rFonts w:ascii="Palatino Linotype" w:hAnsi="Palatino Linotype"/>
          <w:b/>
          <w:sz w:val="24"/>
          <w:szCs w:val="24"/>
        </w:rPr>
      </w:pPr>
      <w:r w:rsidRPr="00760C5F">
        <w:rPr>
          <w:rFonts w:ascii="Palatino Linotype" w:hAnsi="Palatino Linotype"/>
          <w:b/>
          <w:sz w:val="24"/>
          <w:szCs w:val="24"/>
        </w:rPr>
        <w:t>A sütőipari termék</w:t>
      </w:r>
      <w:r>
        <w:rPr>
          <w:rFonts w:ascii="Palatino Linotype" w:hAnsi="Palatino Linotype"/>
          <w:b/>
          <w:sz w:val="24"/>
          <w:szCs w:val="24"/>
        </w:rPr>
        <w:t xml:space="preserve"> </w:t>
      </w:r>
      <w:r w:rsidRPr="00760C5F">
        <w:rPr>
          <w:rFonts w:ascii="Palatino Linotype" w:hAnsi="Palatino Linotype"/>
          <w:b/>
          <w:sz w:val="24"/>
          <w:szCs w:val="24"/>
        </w:rPr>
        <w:t>előállítás feltételei</w:t>
      </w:r>
      <w:r>
        <w:rPr>
          <w:rFonts w:ascii="Palatino Linotype" w:hAnsi="Palatino Linotype"/>
          <w:b/>
          <w:sz w:val="24"/>
          <w:szCs w:val="24"/>
        </w:rPr>
        <w:t xml:space="preserve">  </w:t>
      </w:r>
      <w:r w:rsidRPr="000E120B">
        <w:rPr>
          <w:rFonts w:ascii="Palatino Linotype" w:hAnsi="Palatino Linotype"/>
          <w:b/>
          <w:sz w:val="24"/>
          <w:szCs w:val="24"/>
        </w:rPr>
        <w:tab/>
      </w:r>
    </w:p>
    <w:p w:rsidR="001B1DB2" w:rsidRPr="000E120B" w:rsidRDefault="001B1DB2" w:rsidP="004700DE">
      <w:pPr>
        <w:spacing w:after="0" w:line="240" w:lineRule="auto"/>
        <w:ind w:left="720"/>
        <w:rPr>
          <w:rFonts w:ascii="Palatino Linotype" w:hAnsi="Palatino Linotype"/>
          <w:b/>
          <w:sz w:val="24"/>
          <w:szCs w:val="24"/>
        </w:rPr>
      </w:pPr>
    </w:p>
    <w:p w:rsidR="001B1DB2" w:rsidRPr="00382220" w:rsidRDefault="001B1DB2" w:rsidP="00BA68AB">
      <w:pPr>
        <w:spacing w:after="0" w:line="240" w:lineRule="auto"/>
        <w:ind w:left="1134"/>
        <w:rPr>
          <w:rFonts w:ascii="Palatino Linotype" w:hAnsi="Palatino Linotype" w:cs="Mangal"/>
          <w:kern w:val="1"/>
          <w:sz w:val="24"/>
          <w:szCs w:val="24"/>
          <w:lang w:eastAsia="hi-IN" w:bidi="hi-IN"/>
        </w:rPr>
      </w:pPr>
      <w:r w:rsidRPr="00382220">
        <w:rPr>
          <w:rFonts w:ascii="Palatino Linotype" w:hAnsi="Palatino Linotype" w:cs="Mangal"/>
          <w:kern w:val="1"/>
          <w:sz w:val="24"/>
          <w:szCs w:val="24"/>
          <w:lang w:eastAsia="hi-IN" w:bidi="hi-IN"/>
        </w:rPr>
        <w:t>A munka- és védőruhával szembeni követelmények</w:t>
      </w:r>
    </w:p>
    <w:p w:rsidR="001B1DB2" w:rsidRPr="00382220" w:rsidRDefault="001B1DB2" w:rsidP="00BA68AB">
      <w:pPr>
        <w:spacing w:after="0" w:line="240" w:lineRule="auto"/>
        <w:ind w:left="1134"/>
        <w:rPr>
          <w:rFonts w:ascii="Palatino Linotype" w:hAnsi="Palatino Linotype" w:cs="Mangal"/>
          <w:kern w:val="1"/>
          <w:sz w:val="24"/>
          <w:szCs w:val="24"/>
          <w:lang w:eastAsia="hi-IN" w:bidi="hi-IN"/>
        </w:rPr>
      </w:pPr>
      <w:r w:rsidRPr="00382220">
        <w:rPr>
          <w:rFonts w:ascii="Palatino Linotype" w:hAnsi="Palatino Linotype" w:cs="Mangal"/>
          <w:kern w:val="1"/>
          <w:sz w:val="24"/>
          <w:szCs w:val="24"/>
          <w:lang w:eastAsia="hi-IN" w:bidi="hi-IN"/>
        </w:rPr>
        <w:t>Üzemi rendszabályok, munkarend, munkafegyelem</w:t>
      </w:r>
    </w:p>
    <w:p w:rsidR="001B1DB2" w:rsidRPr="00382220" w:rsidRDefault="001B1DB2" w:rsidP="00BA68AB">
      <w:pPr>
        <w:spacing w:after="0" w:line="240" w:lineRule="auto"/>
        <w:ind w:left="1134"/>
        <w:rPr>
          <w:rFonts w:ascii="Palatino Linotype" w:hAnsi="Palatino Linotype" w:cs="Mangal"/>
          <w:kern w:val="1"/>
          <w:sz w:val="24"/>
          <w:szCs w:val="24"/>
          <w:lang w:eastAsia="hi-IN" w:bidi="hi-IN"/>
        </w:rPr>
      </w:pPr>
      <w:r w:rsidRPr="00382220">
        <w:rPr>
          <w:rFonts w:ascii="Palatino Linotype" w:hAnsi="Palatino Linotype" w:cs="Mangal"/>
          <w:kern w:val="1"/>
          <w:sz w:val="24"/>
          <w:szCs w:val="24"/>
          <w:lang w:eastAsia="hi-IN" w:bidi="hi-IN"/>
        </w:rPr>
        <w:t>Munkaterület jellemzői, baleseti veszélyforrások, védekezés, elhárítás</w:t>
      </w:r>
    </w:p>
    <w:p w:rsidR="001B1DB2" w:rsidRPr="00382220" w:rsidRDefault="001B1DB2" w:rsidP="00BA68AB">
      <w:pPr>
        <w:spacing w:after="0" w:line="240" w:lineRule="auto"/>
        <w:ind w:left="1134"/>
        <w:rPr>
          <w:rFonts w:ascii="Palatino Linotype" w:hAnsi="Palatino Linotype" w:cs="Mangal"/>
          <w:kern w:val="1"/>
          <w:sz w:val="24"/>
          <w:szCs w:val="24"/>
          <w:lang w:eastAsia="hi-IN" w:bidi="hi-IN"/>
        </w:rPr>
      </w:pPr>
      <w:r w:rsidRPr="00382220">
        <w:rPr>
          <w:rFonts w:ascii="Palatino Linotype" w:hAnsi="Palatino Linotype" w:cs="Mangal"/>
          <w:kern w:val="1"/>
          <w:sz w:val="24"/>
          <w:szCs w:val="24"/>
          <w:lang w:eastAsia="hi-IN" w:bidi="hi-IN"/>
        </w:rPr>
        <w:t>A biztonságos munka feltételei, veszélyforrások felismerése</w:t>
      </w:r>
    </w:p>
    <w:p w:rsidR="001B1DB2" w:rsidRPr="00382220" w:rsidRDefault="001B1DB2" w:rsidP="00BA68AB">
      <w:pPr>
        <w:spacing w:after="0" w:line="240" w:lineRule="auto"/>
        <w:ind w:left="1134"/>
        <w:rPr>
          <w:rFonts w:ascii="Palatino Linotype" w:hAnsi="Palatino Linotype" w:cs="Mangal"/>
          <w:kern w:val="1"/>
          <w:sz w:val="24"/>
          <w:szCs w:val="24"/>
          <w:lang w:eastAsia="hi-IN" w:bidi="hi-IN"/>
        </w:rPr>
      </w:pPr>
      <w:r w:rsidRPr="00382220">
        <w:rPr>
          <w:rFonts w:ascii="Palatino Linotype" w:hAnsi="Palatino Linotype" w:cs="Mangal"/>
          <w:kern w:val="1"/>
          <w:sz w:val="24"/>
          <w:szCs w:val="24"/>
          <w:lang w:eastAsia="hi-IN" w:bidi="hi-IN"/>
        </w:rPr>
        <w:t>Kézi szerszámok helyes használata</w:t>
      </w:r>
    </w:p>
    <w:p w:rsidR="001B1DB2" w:rsidRPr="00382220" w:rsidRDefault="001B1DB2" w:rsidP="00BA68AB">
      <w:pPr>
        <w:spacing w:after="0" w:line="240" w:lineRule="auto"/>
        <w:ind w:left="1134"/>
        <w:rPr>
          <w:rFonts w:ascii="Palatino Linotype" w:hAnsi="Palatino Linotype" w:cs="Mangal"/>
          <w:kern w:val="1"/>
          <w:sz w:val="24"/>
          <w:szCs w:val="24"/>
          <w:lang w:eastAsia="hi-IN" w:bidi="hi-IN"/>
        </w:rPr>
      </w:pPr>
      <w:r w:rsidRPr="00382220">
        <w:rPr>
          <w:rFonts w:ascii="Palatino Linotype" w:hAnsi="Palatino Linotype" w:cs="Mangal"/>
          <w:kern w:val="1"/>
          <w:sz w:val="24"/>
          <w:szCs w:val="24"/>
          <w:lang w:eastAsia="hi-IN" w:bidi="hi-IN"/>
        </w:rPr>
        <w:t>Gépek, elektromos berendezések biztonságos üzemeltetésének feltételei</w:t>
      </w:r>
    </w:p>
    <w:p w:rsidR="001B1DB2" w:rsidRPr="00382220" w:rsidRDefault="001B1DB2" w:rsidP="00BA68AB">
      <w:pPr>
        <w:spacing w:after="0" w:line="240" w:lineRule="auto"/>
        <w:ind w:left="1134"/>
        <w:rPr>
          <w:rFonts w:ascii="Palatino Linotype" w:hAnsi="Palatino Linotype" w:cs="Mangal"/>
          <w:kern w:val="1"/>
          <w:sz w:val="24"/>
          <w:szCs w:val="24"/>
          <w:lang w:eastAsia="hi-IN" w:bidi="hi-IN"/>
        </w:rPr>
      </w:pPr>
      <w:r w:rsidRPr="00382220">
        <w:rPr>
          <w:rFonts w:ascii="Palatino Linotype" w:hAnsi="Palatino Linotype" w:cs="Mangal"/>
          <w:kern w:val="1"/>
          <w:sz w:val="24"/>
          <w:szCs w:val="24"/>
          <w:lang w:eastAsia="hi-IN" w:bidi="hi-IN"/>
        </w:rPr>
        <w:t>Tennivalók baleset esetén, bejelentési kötelezettség</w:t>
      </w:r>
    </w:p>
    <w:p w:rsidR="001B1DB2" w:rsidRPr="00382220" w:rsidRDefault="001B1DB2" w:rsidP="00BA68AB">
      <w:pPr>
        <w:spacing w:after="0" w:line="240" w:lineRule="auto"/>
        <w:ind w:left="1134"/>
        <w:rPr>
          <w:rFonts w:ascii="Palatino Linotype" w:hAnsi="Palatino Linotype" w:cs="Mangal"/>
          <w:kern w:val="1"/>
          <w:sz w:val="24"/>
          <w:szCs w:val="24"/>
          <w:lang w:eastAsia="hi-IN" w:bidi="hi-IN"/>
        </w:rPr>
      </w:pPr>
      <w:r w:rsidRPr="00382220">
        <w:rPr>
          <w:rFonts w:ascii="Palatino Linotype" w:hAnsi="Palatino Linotype" w:cs="Mangal"/>
          <w:kern w:val="1"/>
          <w:sz w:val="24"/>
          <w:szCs w:val="24"/>
          <w:lang w:eastAsia="hi-IN" w:bidi="hi-IN"/>
        </w:rPr>
        <w:t>Tűzvédelmi előírások</w:t>
      </w:r>
    </w:p>
    <w:p w:rsidR="001B1DB2" w:rsidRPr="00382220" w:rsidRDefault="001B1DB2" w:rsidP="00BA68AB">
      <w:pPr>
        <w:spacing w:after="0" w:line="240" w:lineRule="auto"/>
        <w:ind w:left="1134"/>
        <w:rPr>
          <w:rFonts w:ascii="Palatino Linotype" w:hAnsi="Palatino Linotype" w:cs="Mangal"/>
          <w:kern w:val="1"/>
          <w:sz w:val="24"/>
          <w:szCs w:val="24"/>
          <w:lang w:eastAsia="hi-IN" w:bidi="hi-IN"/>
        </w:rPr>
      </w:pPr>
      <w:r w:rsidRPr="00382220">
        <w:rPr>
          <w:rFonts w:ascii="Palatino Linotype" w:hAnsi="Palatino Linotype" w:cs="Mangal"/>
          <w:kern w:val="1"/>
          <w:sz w:val="24"/>
          <w:szCs w:val="24"/>
          <w:lang w:eastAsia="hi-IN" w:bidi="hi-IN"/>
        </w:rPr>
        <w:t>Élelmiszerbiztonság (HACCP)</w:t>
      </w:r>
    </w:p>
    <w:p w:rsidR="001B1DB2" w:rsidRPr="00382220" w:rsidRDefault="001B1DB2" w:rsidP="00BA68AB">
      <w:pPr>
        <w:spacing w:after="0" w:line="240" w:lineRule="auto"/>
        <w:ind w:left="1134"/>
        <w:rPr>
          <w:rFonts w:ascii="Palatino Linotype" w:hAnsi="Palatino Linotype" w:cs="Mangal"/>
          <w:kern w:val="1"/>
          <w:sz w:val="24"/>
          <w:szCs w:val="24"/>
          <w:lang w:eastAsia="hi-IN" w:bidi="hi-IN"/>
        </w:rPr>
      </w:pPr>
      <w:r w:rsidRPr="00382220">
        <w:rPr>
          <w:rFonts w:ascii="Palatino Linotype" w:hAnsi="Palatino Linotype" w:cs="Mangal"/>
          <w:kern w:val="1"/>
          <w:sz w:val="24"/>
          <w:szCs w:val="24"/>
          <w:lang w:eastAsia="hi-IN" w:bidi="hi-IN"/>
        </w:rPr>
        <w:t>A tanműhely HACCP dokumentációjának megismerése</w:t>
      </w:r>
    </w:p>
    <w:p w:rsidR="001B1DB2" w:rsidRPr="00382220" w:rsidRDefault="001B1DB2" w:rsidP="00BA68AB">
      <w:pPr>
        <w:spacing w:after="0" w:line="240" w:lineRule="auto"/>
        <w:ind w:left="1134"/>
        <w:rPr>
          <w:rFonts w:ascii="Palatino Linotype" w:hAnsi="Palatino Linotype" w:cs="Mangal"/>
          <w:kern w:val="1"/>
          <w:sz w:val="24"/>
          <w:szCs w:val="24"/>
          <w:lang w:eastAsia="hi-IN" w:bidi="hi-IN"/>
        </w:rPr>
      </w:pPr>
      <w:r w:rsidRPr="00382220">
        <w:rPr>
          <w:rFonts w:ascii="Palatino Linotype" w:hAnsi="Palatino Linotype" w:cs="Mangal"/>
          <w:kern w:val="1"/>
          <w:sz w:val="24"/>
          <w:szCs w:val="24"/>
          <w:lang w:eastAsia="hi-IN" w:bidi="hi-IN"/>
        </w:rPr>
        <w:t>Napi ellenőrzés elvégzése, dokumentálása</w:t>
      </w:r>
    </w:p>
    <w:p w:rsidR="001B1DB2" w:rsidRPr="00382220" w:rsidRDefault="001B1DB2" w:rsidP="00BA68AB">
      <w:pPr>
        <w:spacing w:after="0" w:line="240" w:lineRule="auto"/>
        <w:ind w:left="1134"/>
        <w:rPr>
          <w:rFonts w:ascii="Palatino Linotype" w:hAnsi="Palatino Linotype" w:cs="Mangal"/>
          <w:kern w:val="1"/>
          <w:sz w:val="24"/>
          <w:szCs w:val="24"/>
          <w:lang w:eastAsia="hi-IN" w:bidi="hi-IN"/>
        </w:rPr>
      </w:pPr>
      <w:r w:rsidRPr="00382220">
        <w:rPr>
          <w:rFonts w:ascii="Palatino Linotype" w:hAnsi="Palatino Linotype" w:cs="Mangal"/>
          <w:kern w:val="1"/>
          <w:sz w:val="24"/>
          <w:szCs w:val="24"/>
          <w:lang w:eastAsia="hi-IN" w:bidi="hi-IN"/>
        </w:rPr>
        <w:t>CCP ellenőrző lap kitöltése</w:t>
      </w:r>
    </w:p>
    <w:p w:rsidR="001B1DB2" w:rsidRPr="00382220" w:rsidRDefault="001B1DB2" w:rsidP="00BA68AB">
      <w:pPr>
        <w:spacing w:after="0" w:line="240" w:lineRule="auto"/>
        <w:ind w:left="1134"/>
        <w:rPr>
          <w:rFonts w:ascii="Palatino Linotype" w:hAnsi="Palatino Linotype" w:cs="Mangal"/>
          <w:kern w:val="1"/>
          <w:sz w:val="24"/>
          <w:szCs w:val="24"/>
          <w:lang w:eastAsia="hi-IN" w:bidi="hi-IN"/>
        </w:rPr>
      </w:pPr>
      <w:r w:rsidRPr="00382220">
        <w:rPr>
          <w:rFonts w:ascii="Palatino Linotype" w:hAnsi="Palatino Linotype" w:cs="Mangal"/>
          <w:kern w:val="1"/>
          <w:sz w:val="24"/>
          <w:szCs w:val="24"/>
          <w:lang w:eastAsia="hi-IN" w:bidi="hi-IN"/>
        </w:rPr>
        <w:t>Problémakezelés dokumentálása</w:t>
      </w:r>
    </w:p>
    <w:p w:rsidR="001B1DB2" w:rsidRPr="00382220" w:rsidRDefault="001B1DB2" w:rsidP="00BA68AB">
      <w:pPr>
        <w:spacing w:after="0" w:line="240" w:lineRule="auto"/>
        <w:ind w:left="1134"/>
        <w:rPr>
          <w:rFonts w:ascii="Palatino Linotype" w:hAnsi="Palatino Linotype" w:cs="Mangal"/>
          <w:kern w:val="1"/>
          <w:sz w:val="24"/>
          <w:szCs w:val="24"/>
          <w:lang w:eastAsia="hi-IN" w:bidi="hi-IN"/>
        </w:rPr>
      </w:pPr>
      <w:r w:rsidRPr="00382220">
        <w:rPr>
          <w:rFonts w:ascii="Palatino Linotype" w:hAnsi="Palatino Linotype" w:cs="Mangal"/>
          <w:kern w:val="1"/>
          <w:sz w:val="24"/>
          <w:szCs w:val="24"/>
          <w:lang w:eastAsia="hi-IN" w:bidi="hi-IN"/>
        </w:rPr>
        <w:t>Termékek visszavezetése az alapanyagig</w:t>
      </w:r>
    </w:p>
    <w:p w:rsidR="001B1DB2" w:rsidRPr="00382220" w:rsidRDefault="001B1DB2" w:rsidP="00BA68AB">
      <w:pPr>
        <w:spacing w:after="0" w:line="240" w:lineRule="auto"/>
        <w:ind w:left="1134"/>
        <w:rPr>
          <w:rFonts w:ascii="Palatino Linotype" w:hAnsi="Palatino Linotype" w:cs="Mangal"/>
          <w:kern w:val="1"/>
          <w:sz w:val="24"/>
          <w:szCs w:val="24"/>
          <w:lang w:eastAsia="hi-IN" w:bidi="hi-IN"/>
        </w:rPr>
      </w:pPr>
      <w:r w:rsidRPr="00382220">
        <w:rPr>
          <w:rFonts w:ascii="Palatino Linotype" w:hAnsi="Palatino Linotype" w:cs="Mangal"/>
          <w:kern w:val="1"/>
          <w:sz w:val="24"/>
          <w:szCs w:val="24"/>
          <w:lang w:eastAsia="hi-IN" w:bidi="hi-IN"/>
        </w:rPr>
        <w:t xml:space="preserve">Minőség-ellenőrzés, minőségbiztosítás, minőségszabályozás fogalma, </w:t>
      </w:r>
    </w:p>
    <w:p w:rsidR="001B1DB2" w:rsidRPr="00382220" w:rsidRDefault="001B1DB2" w:rsidP="00BA68AB">
      <w:pPr>
        <w:tabs>
          <w:tab w:val="left" w:pos="1080"/>
        </w:tabs>
        <w:spacing w:after="0" w:line="240" w:lineRule="auto"/>
        <w:ind w:left="1134"/>
        <w:rPr>
          <w:rFonts w:ascii="Palatino Linotype" w:hAnsi="Palatino Linotype" w:cs="Mangal"/>
          <w:kern w:val="1"/>
          <w:sz w:val="24"/>
          <w:szCs w:val="24"/>
          <w:lang w:eastAsia="hi-IN" w:bidi="hi-IN"/>
        </w:rPr>
      </w:pPr>
      <w:r w:rsidRPr="00382220">
        <w:rPr>
          <w:rFonts w:ascii="Palatino Linotype" w:hAnsi="Palatino Linotype" w:cs="Mangal"/>
          <w:kern w:val="1"/>
          <w:sz w:val="24"/>
          <w:szCs w:val="24"/>
          <w:lang w:eastAsia="hi-IN" w:bidi="hi-IN"/>
        </w:rPr>
        <w:t>szerepe az élelmiszeriparban</w:t>
      </w:r>
    </w:p>
    <w:p w:rsidR="001B1DB2" w:rsidRPr="00382220" w:rsidRDefault="001B1DB2" w:rsidP="00BA68AB">
      <w:pPr>
        <w:spacing w:after="0" w:line="240" w:lineRule="auto"/>
        <w:ind w:left="1134"/>
        <w:rPr>
          <w:rFonts w:ascii="Palatino Linotype" w:hAnsi="Palatino Linotype" w:cs="Mangal"/>
          <w:kern w:val="1"/>
          <w:sz w:val="24"/>
          <w:szCs w:val="24"/>
          <w:lang w:eastAsia="hi-IN" w:bidi="hi-IN"/>
        </w:rPr>
      </w:pPr>
      <w:r w:rsidRPr="00382220">
        <w:rPr>
          <w:rFonts w:ascii="Palatino Linotype" w:hAnsi="Palatino Linotype" w:cs="Mangal"/>
          <w:kern w:val="1"/>
          <w:sz w:val="24"/>
          <w:szCs w:val="24"/>
          <w:lang w:eastAsia="hi-IN" w:bidi="hi-IN"/>
        </w:rPr>
        <w:t>A minőségbiztosítással kapcsolatos feladatok</w:t>
      </w:r>
    </w:p>
    <w:p w:rsidR="001B1DB2" w:rsidRPr="00382220" w:rsidRDefault="001B1DB2" w:rsidP="00BA68AB">
      <w:pPr>
        <w:spacing w:after="0" w:line="240" w:lineRule="auto"/>
        <w:ind w:left="1134"/>
        <w:rPr>
          <w:rFonts w:ascii="Palatino Linotype" w:hAnsi="Palatino Linotype" w:cs="Mangal"/>
          <w:kern w:val="1"/>
          <w:sz w:val="24"/>
          <w:szCs w:val="24"/>
          <w:lang w:eastAsia="hi-IN" w:bidi="hi-IN"/>
        </w:rPr>
      </w:pPr>
      <w:r w:rsidRPr="00382220">
        <w:rPr>
          <w:rFonts w:ascii="Palatino Linotype" w:hAnsi="Palatino Linotype" w:cs="Mangal"/>
          <w:kern w:val="1"/>
          <w:sz w:val="24"/>
          <w:szCs w:val="24"/>
          <w:lang w:eastAsia="hi-IN" w:bidi="hi-IN"/>
        </w:rPr>
        <w:t>Jó higiéniai gyakorlat (GHP)</w:t>
      </w:r>
    </w:p>
    <w:p w:rsidR="001B1DB2" w:rsidRDefault="001B1DB2" w:rsidP="00BA68AB">
      <w:pPr>
        <w:spacing w:after="0" w:line="240" w:lineRule="auto"/>
        <w:ind w:left="1134"/>
        <w:rPr>
          <w:rFonts w:ascii="Palatino Linotype" w:hAnsi="Palatino Linotype" w:cs="Mangal"/>
          <w:kern w:val="1"/>
          <w:sz w:val="24"/>
          <w:szCs w:val="24"/>
          <w:lang w:eastAsia="hi-IN" w:bidi="hi-IN"/>
        </w:rPr>
      </w:pPr>
      <w:r w:rsidRPr="00382220">
        <w:rPr>
          <w:rFonts w:ascii="Palatino Linotype" w:hAnsi="Palatino Linotype" w:cs="Mangal"/>
          <w:kern w:val="1"/>
          <w:sz w:val="24"/>
          <w:szCs w:val="24"/>
          <w:lang w:eastAsia="hi-IN" w:bidi="hi-IN"/>
        </w:rPr>
        <w:t>Jó gyártási gyakorlat (GMP</w:t>
      </w:r>
      <w:r>
        <w:rPr>
          <w:rFonts w:ascii="Palatino Linotype" w:hAnsi="Palatino Linotype" w:cs="Mangal"/>
          <w:kern w:val="1"/>
          <w:sz w:val="24"/>
          <w:szCs w:val="24"/>
          <w:lang w:eastAsia="hi-IN" w:bidi="hi-IN"/>
        </w:rPr>
        <w:t>)</w:t>
      </w:r>
    </w:p>
    <w:p w:rsidR="001B1DB2" w:rsidRDefault="001B1DB2" w:rsidP="00BA68AB">
      <w:pPr>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A személyi higiénia előírásai, higiéniai ellenőrzés</w:t>
      </w:r>
    </w:p>
    <w:p w:rsidR="001B1DB2" w:rsidRPr="001234DE" w:rsidRDefault="001B1DB2" w:rsidP="00BA68AB">
      <w:pPr>
        <w:spacing w:after="0" w:line="240" w:lineRule="auto"/>
        <w:ind w:left="1134"/>
        <w:rPr>
          <w:rFonts w:ascii="Palatino Linotype" w:hAnsi="Palatino Linotype" w:cs="Mangal"/>
          <w:kern w:val="1"/>
          <w:sz w:val="24"/>
          <w:szCs w:val="24"/>
          <w:lang w:eastAsia="hi-IN" w:bidi="hi-IN"/>
        </w:rPr>
      </w:pPr>
      <w:r w:rsidRPr="00AD4321">
        <w:rPr>
          <w:rFonts w:ascii="Palatino Linotype" w:hAnsi="Palatino Linotype" w:cs="Mangal"/>
          <w:kern w:val="1"/>
          <w:sz w:val="24"/>
          <w:szCs w:val="24"/>
          <w:lang w:eastAsia="hi-IN" w:bidi="hi-IN"/>
        </w:rPr>
        <w:t>Mikrobiológiai biztonság</w:t>
      </w:r>
    </w:p>
    <w:p w:rsidR="001B1DB2" w:rsidRPr="001234DE" w:rsidRDefault="001B1DB2" w:rsidP="00BA68AB">
      <w:pPr>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A személyi és környezeti higiénia követelményei</w:t>
      </w:r>
    </w:p>
    <w:p w:rsidR="001B1DB2" w:rsidRPr="001234DE" w:rsidRDefault="001B1DB2" w:rsidP="00BA68AB">
      <w:pPr>
        <w:tabs>
          <w:tab w:val="num" w:pos="1800"/>
        </w:tab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Gépek berendezések higiéniai követelményei</w:t>
      </w:r>
    </w:p>
    <w:p w:rsidR="001B1DB2" w:rsidRPr="001234DE" w:rsidRDefault="001B1DB2" w:rsidP="00BA68AB">
      <w:pPr>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Tisztí</w:t>
      </w:r>
      <w:r>
        <w:rPr>
          <w:rFonts w:ascii="Palatino Linotype" w:hAnsi="Palatino Linotype" w:cs="Mangal"/>
          <w:kern w:val="1"/>
          <w:sz w:val="24"/>
          <w:szCs w:val="24"/>
          <w:lang w:eastAsia="hi-IN" w:bidi="hi-IN"/>
        </w:rPr>
        <w:t>tási, fertőtlenítési eljárások</w:t>
      </w:r>
    </w:p>
    <w:p w:rsidR="001B1DB2" w:rsidRDefault="001B1DB2" w:rsidP="00BA68AB">
      <w:pPr>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Kézi és gépi tisztítás</w:t>
      </w:r>
    </w:p>
    <w:p w:rsidR="001B1DB2" w:rsidRPr="004F29DA" w:rsidRDefault="001B1DB2" w:rsidP="00BA68AB">
      <w:pPr>
        <w:spacing w:after="0" w:line="240" w:lineRule="auto"/>
        <w:ind w:left="1134"/>
        <w:rPr>
          <w:rFonts w:ascii="Palatino Linotype" w:hAnsi="Palatino Linotype" w:cs="Mangal"/>
          <w:kern w:val="1"/>
          <w:sz w:val="24"/>
          <w:szCs w:val="24"/>
          <w:lang w:eastAsia="hi-IN" w:bidi="hi-IN"/>
        </w:rPr>
      </w:pPr>
      <w:r w:rsidRPr="00654E2F">
        <w:rPr>
          <w:rFonts w:ascii="Palatino Linotype" w:hAnsi="Palatino Linotype" w:cs="Mangal"/>
          <w:kern w:val="1"/>
          <w:sz w:val="24"/>
          <w:szCs w:val="24"/>
          <w:lang w:eastAsia="hi-IN" w:bidi="hi-IN"/>
        </w:rPr>
        <w:t>Kémiai biztonság</w:t>
      </w:r>
    </w:p>
    <w:p w:rsidR="001B1DB2" w:rsidRPr="001234DE" w:rsidRDefault="001B1DB2" w:rsidP="00BA68AB">
      <w:pPr>
        <w:tabs>
          <w:tab w:val="num" w:pos="1620"/>
        </w:tab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A hulladék keletkezésének</w:t>
      </w:r>
      <w:r>
        <w:rPr>
          <w:rFonts w:ascii="Palatino Linotype" w:hAnsi="Palatino Linotype" w:cs="Mangal"/>
          <w:kern w:val="1"/>
          <w:sz w:val="24"/>
          <w:szCs w:val="24"/>
          <w:lang w:eastAsia="hi-IN" w:bidi="hi-IN"/>
        </w:rPr>
        <w:t xml:space="preserve"> </w:t>
      </w:r>
      <w:r w:rsidRPr="001234DE">
        <w:rPr>
          <w:rFonts w:ascii="Palatino Linotype" w:hAnsi="Palatino Linotype" w:cs="Mangal"/>
          <w:kern w:val="1"/>
          <w:sz w:val="24"/>
          <w:szCs w:val="24"/>
          <w:lang w:eastAsia="hi-IN" w:bidi="hi-IN"/>
        </w:rPr>
        <w:t>megelőzése és csökkentése</w:t>
      </w:r>
    </w:p>
    <w:p w:rsidR="001B1DB2" w:rsidRPr="001234DE" w:rsidRDefault="001B1DB2" w:rsidP="00BA68AB">
      <w:pPr>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Szennyvizek elhelyezése, tisztítása</w:t>
      </w:r>
    </w:p>
    <w:p w:rsidR="001B1DB2" w:rsidRPr="001234DE" w:rsidRDefault="001B1DB2" w:rsidP="00BA68AB">
      <w:pPr>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Levegőszennyezés elleni védekezés</w:t>
      </w:r>
    </w:p>
    <w:p w:rsidR="001B1DB2" w:rsidRPr="001234DE" w:rsidRDefault="001B1DB2" w:rsidP="00BA68AB">
      <w:pPr>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Talajszennyezés elleni védelem</w:t>
      </w:r>
    </w:p>
    <w:p w:rsidR="001B1DB2" w:rsidRPr="001234DE" w:rsidRDefault="001B1DB2" w:rsidP="00BA68AB">
      <w:pPr>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Mezőgazdasági, élelmiszeripari hulladék ártalmatlanítása,</w:t>
      </w:r>
    </w:p>
    <w:p w:rsidR="001B1DB2" w:rsidRPr="001234DE" w:rsidRDefault="001B1DB2" w:rsidP="00BA68AB">
      <w:pPr>
        <w:tabs>
          <w:tab w:val="left" w:pos="1080"/>
        </w:tab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visszaforgatása</w:t>
      </w:r>
    </w:p>
    <w:p w:rsidR="001B1DB2" w:rsidRDefault="001B1DB2" w:rsidP="00440DFE">
      <w:pPr>
        <w:tabs>
          <w:tab w:val="left" w:pos="1080"/>
        </w:tabs>
        <w:spacing w:after="0" w:line="240" w:lineRule="auto"/>
        <w:ind w:left="720"/>
        <w:rPr>
          <w:rFonts w:ascii="Palatino Linotype" w:hAnsi="Palatino Linotype" w:cs="Mangal"/>
          <w:kern w:val="1"/>
          <w:sz w:val="24"/>
          <w:szCs w:val="24"/>
          <w:lang w:eastAsia="hi-IN" w:bidi="hi-IN"/>
        </w:rPr>
      </w:pPr>
    </w:p>
    <w:p w:rsidR="001B1DB2" w:rsidRPr="00382220" w:rsidRDefault="001B1DB2" w:rsidP="004700DE">
      <w:pPr>
        <w:widowControl w:val="0"/>
        <w:suppressAutoHyphens/>
        <w:spacing w:after="0" w:line="240" w:lineRule="auto"/>
        <w:ind w:left="1080"/>
        <w:rPr>
          <w:rFonts w:ascii="Palatino Linotype" w:hAnsi="Palatino Linotype" w:cs="Mangal"/>
          <w:kern w:val="1"/>
          <w:sz w:val="24"/>
          <w:szCs w:val="24"/>
          <w:lang w:eastAsia="hi-IN" w:bidi="hi-IN"/>
        </w:rPr>
      </w:pPr>
    </w:p>
    <w:p w:rsidR="001B1DB2" w:rsidRPr="00F32B5A" w:rsidRDefault="001B1DB2" w:rsidP="009042A8">
      <w:pPr>
        <w:widowControl w:val="0"/>
        <w:tabs>
          <w:tab w:val="left" w:pos="900"/>
          <w:tab w:val="left" w:pos="1620"/>
          <w:tab w:val="left" w:pos="2340"/>
          <w:tab w:val="left" w:pos="7560"/>
          <w:tab w:val="left" w:pos="7740"/>
        </w:tabs>
        <w:suppressAutoHyphens/>
        <w:spacing w:after="0" w:line="240" w:lineRule="auto"/>
        <w:ind w:left="720"/>
        <w:rPr>
          <w:rFonts w:ascii="Palatino Linotype" w:hAnsi="Palatino Linotype"/>
          <w:b/>
          <w:sz w:val="24"/>
          <w:szCs w:val="24"/>
        </w:rPr>
      </w:pPr>
      <w:r w:rsidRPr="00B4554B">
        <w:rPr>
          <w:rFonts w:ascii="Palatino Linotype" w:hAnsi="Palatino Linotype"/>
          <w:b/>
          <w:sz w:val="24"/>
          <w:szCs w:val="24"/>
        </w:rPr>
        <w:t>T</w:t>
      </w:r>
      <w:r w:rsidRPr="00B4554B">
        <w:rPr>
          <w:rFonts w:ascii="Palatino Linotype" w:hAnsi="Palatino Linotype" w:cs="Arial"/>
          <w:b/>
          <w:color w:val="000000"/>
          <w:sz w:val="24"/>
          <w:szCs w:val="24"/>
          <w:lang w:eastAsia="hu-HU"/>
        </w:rPr>
        <w:t>e</w:t>
      </w:r>
      <w:r w:rsidRPr="0062330D">
        <w:rPr>
          <w:rFonts w:ascii="Palatino Linotype" w:hAnsi="Palatino Linotype" w:cs="Arial"/>
          <w:b/>
          <w:color w:val="000000"/>
          <w:sz w:val="24"/>
          <w:szCs w:val="24"/>
          <w:lang w:eastAsia="hu-HU"/>
        </w:rPr>
        <w:t>chnológiai, termelési számítások</w:t>
      </w:r>
      <w:r w:rsidRPr="000E120B">
        <w:rPr>
          <w:rFonts w:ascii="Palatino Linotype" w:hAnsi="Palatino Linotype"/>
          <w:b/>
          <w:sz w:val="24"/>
          <w:szCs w:val="24"/>
        </w:rPr>
        <w:tab/>
      </w:r>
      <w:r w:rsidRPr="000E120B">
        <w:rPr>
          <w:rFonts w:ascii="Palatino Linotype" w:hAnsi="Palatino Linotype"/>
          <w:b/>
          <w:sz w:val="24"/>
          <w:szCs w:val="24"/>
        </w:rPr>
        <w:tab/>
      </w:r>
    </w:p>
    <w:p w:rsidR="001B1DB2" w:rsidRDefault="001B1DB2" w:rsidP="004700DE">
      <w:pPr>
        <w:spacing w:after="0" w:line="240" w:lineRule="auto"/>
        <w:ind w:left="1260"/>
        <w:rPr>
          <w:rFonts w:ascii="Palatino Linotype" w:hAnsi="Palatino Linotype"/>
          <w:sz w:val="24"/>
          <w:szCs w:val="24"/>
        </w:rPr>
      </w:pPr>
    </w:p>
    <w:p w:rsidR="001B1DB2" w:rsidRPr="009042A8" w:rsidRDefault="001B1DB2" w:rsidP="00BA68AB">
      <w:pPr>
        <w:spacing w:after="0" w:line="240" w:lineRule="auto"/>
        <w:ind w:left="1134"/>
        <w:rPr>
          <w:rFonts w:ascii="Palatino Linotype" w:hAnsi="Palatino Linotype" w:cs="Mangal"/>
          <w:kern w:val="1"/>
          <w:sz w:val="24"/>
          <w:szCs w:val="24"/>
          <w:lang w:eastAsia="hi-IN" w:bidi="hi-IN"/>
        </w:rPr>
      </w:pPr>
      <w:r w:rsidRPr="009042A8">
        <w:rPr>
          <w:rFonts w:ascii="Palatino Linotype" w:hAnsi="Palatino Linotype" w:cs="Mangal"/>
          <w:kern w:val="1"/>
          <w:sz w:val="24"/>
          <w:szCs w:val="24"/>
          <w:lang w:eastAsia="hi-IN" w:bidi="hi-IN"/>
        </w:rPr>
        <w:t xml:space="preserve">Péksütemények osztása 30 egyenlő részre </w:t>
      </w:r>
    </w:p>
    <w:p w:rsidR="001B1DB2" w:rsidRPr="009042A8" w:rsidRDefault="001B1DB2" w:rsidP="00BA68AB">
      <w:pPr>
        <w:spacing w:after="0" w:line="240" w:lineRule="auto"/>
        <w:ind w:left="1134"/>
        <w:rPr>
          <w:rFonts w:ascii="Palatino Linotype" w:hAnsi="Palatino Linotype" w:cs="Mangal"/>
          <w:kern w:val="1"/>
          <w:sz w:val="24"/>
          <w:szCs w:val="24"/>
          <w:lang w:eastAsia="hi-IN" w:bidi="hi-IN"/>
        </w:rPr>
      </w:pPr>
      <w:r w:rsidRPr="009042A8">
        <w:rPr>
          <w:rFonts w:ascii="Palatino Linotype" w:hAnsi="Palatino Linotype" w:cs="Mangal"/>
          <w:kern w:val="1"/>
          <w:sz w:val="24"/>
          <w:szCs w:val="24"/>
          <w:lang w:eastAsia="hi-IN" w:bidi="hi-IN"/>
        </w:rPr>
        <w:t xml:space="preserve">Préstömeg kiszámítása, feladási tömeg számítása </w:t>
      </w:r>
    </w:p>
    <w:p w:rsidR="001B1DB2" w:rsidRPr="009042A8" w:rsidRDefault="001B1DB2" w:rsidP="00BA68AB">
      <w:pPr>
        <w:spacing w:after="0" w:line="240" w:lineRule="auto"/>
        <w:ind w:left="1134"/>
        <w:rPr>
          <w:rFonts w:ascii="Palatino Linotype" w:hAnsi="Palatino Linotype" w:cs="Mangal"/>
          <w:kern w:val="1"/>
          <w:sz w:val="24"/>
          <w:szCs w:val="24"/>
          <w:lang w:eastAsia="hi-IN" w:bidi="hi-IN"/>
        </w:rPr>
      </w:pPr>
      <w:r w:rsidRPr="009042A8">
        <w:rPr>
          <w:rFonts w:ascii="Palatino Linotype" w:hAnsi="Palatino Linotype" w:cs="Mangal"/>
          <w:kern w:val="1"/>
          <w:sz w:val="24"/>
          <w:szCs w:val="24"/>
          <w:lang w:eastAsia="hi-IN" w:bidi="hi-IN"/>
        </w:rPr>
        <w:t>Tésztadarabok tömegének ellenőrzése méréssel</w:t>
      </w:r>
    </w:p>
    <w:p w:rsidR="001B1DB2" w:rsidRDefault="001B1DB2" w:rsidP="00BA68AB">
      <w:pPr>
        <w:spacing w:after="0" w:line="240" w:lineRule="auto"/>
        <w:ind w:left="1134"/>
        <w:rPr>
          <w:rFonts w:ascii="Palatino Linotype" w:hAnsi="Palatino Linotype" w:cs="Mangal"/>
          <w:kern w:val="1"/>
          <w:sz w:val="24"/>
          <w:szCs w:val="24"/>
          <w:lang w:eastAsia="hi-IN" w:bidi="hi-IN"/>
        </w:rPr>
      </w:pPr>
      <w:r w:rsidRPr="009042A8">
        <w:rPr>
          <w:rFonts w:ascii="Palatino Linotype" w:hAnsi="Palatino Linotype" w:cs="Mangal"/>
          <w:kern w:val="1"/>
          <w:sz w:val="24"/>
          <w:szCs w:val="24"/>
          <w:lang w:eastAsia="hi-IN" w:bidi="hi-IN"/>
        </w:rPr>
        <w:t>Tésztarudak tömegének kiszámítása</w:t>
      </w:r>
    </w:p>
    <w:p w:rsidR="001B1DB2" w:rsidRPr="00811167" w:rsidRDefault="001B1DB2" w:rsidP="00BA68AB">
      <w:pPr>
        <w:spacing w:after="0" w:line="240" w:lineRule="auto"/>
        <w:ind w:left="1134"/>
        <w:rPr>
          <w:rFonts w:ascii="Palatino Linotype" w:hAnsi="Palatino Linotype" w:cs="Mangal"/>
          <w:kern w:val="1"/>
          <w:sz w:val="24"/>
          <w:szCs w:val="24"/>
          <w:lang w:eastAsia="hi-IN" w:bidi="hi-IN"/>
        </w:rPr>
      </w:pPr>
      <w:r w:rsidRPr="00811167">
        <w:rPr>
          <w:rFonts w:ascii="Palatino Linotype" w:hAnsi="Palatino Linotype"/>
          <w:sz w:val="24"/>
          <w:szCs w:val="24"/>
        </w:rPr>
        <w:t>Felhasználandó töltelék mennyiségének kiszámítása</w:t>
      </w:r>
    </w:p>
    <w:p w:rsidR="001B1DB2" w:rsidRPr="00811167" w:rsidRDefault="001B1DB2" w:rsidP="009042A8">
      <w:pPr>
        <w:tabs>
          <w:tab w:val="left" w:pos="1080"/>
        </w:tabs>
        <w:spacing w:after="0" w:line="240" w:lineRule="auto"/>
        <w:ind w:left="720"/>
        <w:rPr>
          <w:rFonts w:ascii="Palatino Linotype" w:hAnsi="Palatino Linotype" w:cs="Mangal"/>
          <w:kern w:val="1"/>
          <w:sz w:val="24"/>
          <w:szCs w:val="24"/>
          <w:lang w:eastAsia="hi-IN" w:bidi="hi-IN"/>
        </w:rPr>
      </w:pPr>
    </w:p>
    <w:p w:rsidR="001B1DB2" w:rsidRPr="00382220" w:rsidRDefault="001B1DB2" w:rsidP="009042A8">
      <w:pPr>
        <w:widowControl w:val="0"/>
        <w:tabs>
          <w:tab w:val="left" w:pos="900"/>
          <w:tab w:val="left" w:pos="1620"/>
          <w:tab w:val="left" w:pos="2340"/>
          <w:tab w:val="left" w:pos="7560"/>
          <w:tab w:val="left" w:pos="7740"/>
        </w:tabs>
        <w:suppressAutoHyphens/>
        <w:spacing w:after="0" w:line="240" w:lineRule="auto"/>
        <w:ind w:left="720"/>
        <w:rPr>
          <w:rFonts w:ascii="Palatino Linotype" w:hAnsi="Palatino Linotype"/>
          <w:b/>
          <w:sz w:val="24"/>
          <w:szCs w:val="24"/>
        </w:rPr>
      </w:pPr>
      <w:r w:rsidRPr="0062330D">
        <w:rPr>
          <w:rFonts w:ascii="Palatino Linotype" w:hAnsi="Palatino Linotype"/>
          <w:b/>
          <w:sz w:val="24"/>
          <w:szCs w:val="24"/>
        </w:rPr>
        <w:t>Kenyérfélék tésztafeldolgozása</w:t>
      </w:r>
      <w:r>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 xml:space="preserve"> </w:t>
      </w:r>
    </w:p>
    <w:p w:rsidR="001B1DB2" w:rsidRPr="000E120B" w:rsidRDefault="001B1DB2" w:rsidP="004700DE">
      <w:pPr>
        <w:spacing w:after="0" w:line="240" w:lineRule="auto"/>
        <w:ind w:left="720"/>
        <w:rPr>
          <w:rFonts w:ascii="Palatino Linotype" w:hAnsi="Palatino Linotype"/>
          <w:b/>
          <w:sz w:val="24"/>
          <w:szCs w:val="24"/>
        </w:rPr>
      </w:pPr>
    </w:p>
    <w:p w:rsidR="001B1DB2" w:rsidRDefault="001B1DB2" w:rsidP="00BA68AB">
      <w:pPr>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feldolgozó asztalok (táblák) anyaga, minőségi követelményei,</w:t>
      </w:r>
    </w:p>
    <w:p w:rsidR="001B1DB2" w:rsidRDefault="001B1DB2" w:rsidP="00BA68AB">
      <w:pPr>
        <w:tabs>
          <w:tab w:val="left" w:pos="1080"/>
          <w:tab w:val="left" w:pos="1620"/>
        </w:tab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tisztítása</w:t>
      </w:r>
    </w:p>
    <w:p w:rsidR="001B1DB2" w:rsidRDefault="001B1DB2" w:rsidP="00BA68AB">
      <w:pPr>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Kenyértészta osztása kézzel (csípés).</w:t>
      </w:r>
    </w:p>
    <w:p w:rsidR="001B1DB2" w:rsidRDefault="001B1DB2" w:rsidP="00BA68AB">
      <w:pPr>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Az osztott tésztadarabok mérése</w:t>
      </w:r>
    </w:p>
    <w:p w:rsidR="001B1DB2" w:rsidRDefault="001B1DB2" w:rsidP="00BA68AB">
      <w:pPr>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feladási tömeg ellenőrzése méréssel</w:t>
      </w:r>
    </w:p>
    <w:p w:rsidR="001B1DB2" w:rsidRDefault="001B1DB2" w:rsidP="00BA68AB">
      <w:pPr>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Kenyértészta osztása osztógépen, osztási tömeg beállítása</w:t>
      </w:r>
    </w:p>
    <w:p w:rsidR="001B1DB2" w:rsidRDefault="001B1DB2" w:rsidP="00BA68AB">
      <w:pPr>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kenyértészta formázása kézzel, alakítás</w:t>
      </w:r>
    </w:p>
    <w:p w:rsidR="001B1DB2" w:rsidRDefault="001B1DB2" w:rsidP="00BA68AB">
      <w:pPr>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Nagyobb tésztadarabok gömbölyítése kézzel, géppel</w:t>
      </w:r>
    </w:p>
    <w:p w:rsidR="001B1DB2" w:rsidRDefault="001B1DB2" w:rsidP="00BA68AB">
      <w:pPr>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Szalagos és kúpos gömbölyítőgépek beindítása, üzemeltetése, tisztítása</w:t>
      </w:r>
    </w:p>
    <w:p w:rsidR="001B1DB2" w:rsidRDefault="001B1DB2" w:rsidP="00BA68AB">
      <w:pPr>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Hosszformázás géppel vagy kézzel </w:t>
      </w:r>
    </w:p>
    <w:p w:rsidR="001B1DB2" w:rsidRDefault="001B1DB2" w:rsidP="00BA68AB">
      <w:pPr>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hosszformázó üzemeltetése, beállítása, tisztítása</w:t>
      </w:r>
    </w:p>
    <w:p w:rsidR="001B1DB2" w:rsidRDefault="001B1DB2" w:rsidP="00BA68AB">
      <w:pPr>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kenyértészta pihentetése</w:t>
      </w:r>
    </w:p>
    <w:p w:rsidR="001B1DB2" w:rsidRDefault="001B1DB2" w:rsidP="00BA68AB">
      <w:pPr>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A kenyértészta elhelyezése kelesztő eszközön </w:t>
      </w:r>
    </w:p>
    <w:p w:rsidR="001B1DB2" w:rsidRDefault="001B1DB2" w:rsidP="00BA68AB">
      <w:pPr>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A tábla munkával kapcsolatos adminisztráció elvégzése </w:t>
      </w:r>
    </w:p>
    <w:p w:rsidR="001B1DB2" w:rsidRPr="000E120B" w:rsidRDefault="001B1DB2" w:rsidP="009042A8">
      <w:pPr>
        <w:tabs>
          <w:tab w:val="left" w:pos="1080"/>
        </w:tabs>
        <w:spacing w:after="0" w:line="240" w:lineRule="auto"/>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p>
    <w:p w:rsidR="001B1DB2" w:rsidRPr="00E972CB" w:rsidRDefault="001B1DB2" w:rsidP="009042A8">
      <w:pPr>
        <w:widowControl w:val="0"/>
        <w:tabs>
          <w:tab w:val="left" w:pos="720"/>
          <w:tab w:val="left" w:pos="900"/>
          <w:tab w:val="left" w:pos="1620"/>
          <w:tab w:val="left" w:pos="2340"/>
          <w:tab w:val="left" w:pos="7560"/>
          <w:tab w:val="left" w:pos="7740"/>
        </w:tabs>
        <w:suppressAutoHyphens/>
        <w:spacing w:after="0" w:line="240" w:lineRule="auto"/>
        <w:ind w:left="720"/>
        <w:rPr>
          <w:rFonts w:ascii="Palatino Linotype" w:hAnsi="Palatino Linotype" w:cs="Mangal"/>
          <w:kern w:val="1"/>
          <w:sz w:val="24"/>
          <w:szCs w:val="24"/>
          <w:lang w:eastAsia="hi-IN" w:bidi="hi-IN"/>
        </w:rPr>
      </w:pPr>
      <w:r>
        <w:rPr>
          <w:rFonts w:ascii="Palatino Linotype" w:hAnsi="Palatino Linotype" w:cs="Mangal"/>
          <w:b/>
          <w:kern w:val="1"/>
          <w:sz w:val="24"/>
          <w:szCs w:val="24"/>
          <w:lang w:eastAsia="hi-IN" w:bidi="hi-IN"/>
        </w:rPr>
        <w:tab/>
      </w:r>
      <w:r w:rsidRPr="0062330D">
        <w:rPr>
          <w:rFonts w:ascii="Palatino Linotype" w:hAnsi="Palatino Linotype" w:cs="Mangal"/>
          <w:b/>
          <w:kern w:val="1"/>
          <w:sz w:val="24"/>
          <w:szCs w:val="24"/>
          <w:lang w:eastAsia="hi-IN" w:bidi="hi-IN"/>
        </w:rPr>
        <w:t>Péksütemények tésztafeldolgozása</w:t>
      </w:r>
      <w:r>
        <w:rPr>
          <w:rFonts w:ascii="Palatino Linotype" w:hAnsi="Palatino Linotype" w:cs="Mangal"/>
          <w:b/>
          <w:kern w:val="1"/>
          <w:sz w:val="24"/>
          <w:szCs w:val="24"/>
          <w:lang w:eastAsia="hi-IN" w:bidi="hi-IN"/>
        </w:rPr>
        <w:tab/>
        <w:t xml:space="preserve"> </w:t>
      </w:r>
      <w:r>
        <w:rPr>
          <w:rFonts w:ascii="Palatino Linotype" w:hAnsi="Palatino Linotype" w:cs="Mangal"/>
          <w:b/>
          <w:kern w:val="1"/>
          <w:sz w:val="24"/>
          <w:szCs w:val="24"/>
          <w:lang w:eastAsia="hi-IN" w:bidi="hi-IN"/>
        </w:rPr>
        <w:tab/>
      </w:r>
    </w:p>
    <w:p w:rsidR="001B1DB2" w:rsidRPr="00E972CB" w:rsidRDefault="001B1DB2" w:rsidP="004700DE">
      <w:pPr>
        <w:spacing w:after="0" w:line="240" w:lineRule="auto"/>
        <w:ind w:left="1260"/>
        <w:rPr>
          <w:rFonts w:ascii="Palatino Linotype" w:hAnsi="Palatino Linotype" w:cs="Mangal"/>
          <w:kern w:val="1"/>
          <w:sz w:val="24"/>
          <w:szCs w:val="24"/>
          <w:lang w:eastAsia="hi-IN" w:bidi="hi-IN"/>
        </w:rPr>
      </w:pPr>
    </w:p>
    <w:p w:rsidR="001B1DB2" w:rsidRPr="00E972CB" w:rsidRDefault="001B1DB2" w:rsidP="00BA68AB">
      <w:pPr>
        <w:tabs>
          <w:tab w:val="left" w:pos="1080"/>
        </w:tabs>
        <w:spacing w:after="0" w:line="240" w:lineRule="auto"/>
        <w:ind w:left="1134"/>
        <w:rPr>
          <w:rFonts w:ascii="Palatino Linotype" w:hAnsi="Palatino Linotype" w:cs="Mangal"/>
          <w:kern w:val="1"/>
          <w:sz w:val="24"/>
          <w:szCs w:val="24"/>
          <w:lang w:eastAsia="hi-IN" w:bidi="hi-IN"/>
        </w:rPr>
      </w:pPr>
      <w:r w:rsidRPr="00E972CB">
        <w:rPr>
          <w:rFonts w:ascii="Palatino Linotype" w:hAnsi="Palatino Linotype" w:cs="Mangal"/>
          <w:kern w:val="1"/>
          <w:sz w:val="24"/>
          <w:szCs w:val="24"/>
          <w:lang w:eastAsia="hi-IN" w:bidi="hi-IN"/>
        </w:rPr>
        <w:t>A feldolgozó asztalok (táblák) anyaga, minőségi követelményei,</w:t>
      </w:r>
    </w:p>
    <w:p w:rsidR="001B1DB2" w:rsidRPr="00E972CB" w:rsidRDefault="001B1DB2" w:rsidP="00BA68AB">
      <w:pPr>
        <w:tabs>
          <w:tab w:val="left" w:pos="1080"/>
        </w:tabs>
        <w:spacing w:after="0" w:line="240" w:lineRule="auto"/>
        <w:ind w:left="1134"/>
        <w:rPr>
          <w:rFonts w:ascii="Palatino Linotype" w:hAnsi="Palatino Linotype" w:cs="Mangal"/>
          <w:kern w:val="1"/>
          <w:sz w:val="24"/>
          <w:szCs w:val="24"/>
          <w:lang w:eastAsia="hi-IN" w:bidi="hi-IN"/>
        </w:rPr>
      </w:pPr>
      <w:r w:rsidRPr="00E972CB">
        <w:rPr>
          <w:rFonts w:ascii="Palatino Linotype" w:hAnsi="Palatino Linotype" w:cs="Mangal"/>
          <w:kern w:val="1"/>
          <w:sz w:val="24"/>
          <w:szCs w:val="24"/>
          <w:lang w:eastAsia="hi-IN" w:bidi="hi-IN"/>
        </w:rPr>
        <w:t>tisztítása</w:t>
      </w:r>
    </w:p>
    <w:p w:rsidR="001B1DB2" w:rsidRDefault="001B1DB2" w:rsidP="00BA68AB">
      <w:pPr>
        <w:tabs>
          <w:tab w:val="left" w:pos="1080"/>
        </w:tab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Süteménytészta osztása kézzel, nagy tészta tömeg osztása, mérése</w:t>
      </w:r>
    </w:p>
    <w:p w:rsidR="001B1DB2" w:rsidRDefault="001B1DB2" w:rsidP="00BA68AB">
      <w:pPr>
        <w:tabs>
          <w:tab w:val="left" w:pos="1080"/>
        </w:tab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Süteménytészta osztása kisüzemi tésztaosztó géppel és félautomata osztó- gömbölyítő géppel 30 egyenlő részre</w:t>
      </w:r>
    </w:p>
    <w:p w:rsidR="001B1DB2" w:rsidRDefault="001B1DB2" w:rsidP="00BA68AB">
      <w:pPr>
        <w:tabs>
          <w:tab w:val="left" w:pos="1080"/>
        </w:tab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tésztadarabok alakítása</w:t>
      </w:r>
    </w:p>
    <w:p w:rsidR="001B1DB2" w:rsidRDefault="001B1DB2" w:rsidP="00BA68AB">
      <w:pPr>
        <w:widowControl w:val="0"/>
        <w:tabs>
          <w:tab w:val="left" w:pos="1080"/>
        </w:tabs>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Nagyobb tésztadarabok gömbölyítése kézzel, géppel</w:t>
      </w:r>
    </w:p>
    <w:p w:rsidR="001B1DB2" w:rsidRDefault="001B1DB2" w:rsidP="00BA68AB">
      <w:pPr>
        <w:tabs>
          <w:tab w:val="left" w:pos="1080"/>
        </w:tab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Kis tésztadarabok gömbölyítése kézzel vagy osztó- gömbölyítő géppel</w:t>
      </w:r>
    </w:p>
    <w:p w:rsidR="001B1DB2" w:rsidRDefault="001B1DB2" w:rsidP="00BA68AB">
      <w:pPr>
        <w:tabs>
          <w:tab w:val="left" w:pos="1080"/>
        </w:tab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gömbölyített tésztadarabok elhelyezése a munkaasztalon vagy a kelesztő eszközön</w:t>
      </w:r>
    </w:p>
    <w:p w:rsidR="001B1DB2" w:rsidRDefault="001B1DB2" w:rsidP="00BA68AB">
      <w:pPr>
        <w:widowControl w:val="0"/>
        <w:tabs>
          <w:tab w:val="left" w:pos="1080"/>
          <w:tab w:val="left" w:pos="1620"/>
        </w:tabs>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Hosszformázás géppel vagy kézzel. </w:t>
      </w:r>
    </w:p>
    <w:p w:rsidR="001B1DB2" w:rsidRDefault="001B1DB2" w:rsidP="00BA68AB">
      <w:pPr>
        <w:widowControl w:val="0"/>
        <w:tabs>
          <w:tab w:val="left" w:pos="1080"/>
        </w:tabs>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hosszformázó üzemeltetése, beállítása, tisztítása</w:t>
      </w:r>
    </w:p>
    <w:p w:rsidR="001B1DB2" w:rsidRPr="000E120B" w:rsidRDefault="001B1DB2" w:rsidP="00BA68AB">
      <w:pPr>
        <w:widowControl w:val="0"/>
        <w:tabs>
          <w:tab w:val="left" w:pos="1080"/>
        </w:tabs>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tészta pihentetése</w:t>
      </w:r>
    </w:p>
    <w:p w:rsidR="001B1DB2" w:rsidRDefault="001B1DB2" w:rsidP="00BA68AB">
      <w:pPr>
        <w:tabs>
          <w:tab w:val="left" w:pos="1080"/>
        </w:tab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Összetett alakítási műveletek</w:t>
      </w:r>
    </w:p>
    <w:p w:rsidR="001B1DB2" w:rsidRDefault="001B1DB2" w:rsidP="00BA68AB">
      <w:pPr>
        <w:tabs>
          <w:tab w:val="left" w:pos="1080"/>
        </w:tab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Sodrás kézzel vagy géppel</w:t>
      </w:r>
    </w:p>
    <w:p w:rsidR="001B1DB2" w:rsidRDefault="001B1DB2" w:rsidP="00BA68AB">
      <w:pPr>
        <w:tabs>
          <w:tab w:val="left" w:pos="1080"/>
        </w:tab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Kifli-sodrógép beállítása, üzemeltetése, tisztítása</w:t>
      </w:r>
    </w:p>
    <w:p w:rsidR="001B1DB2" w:rsidRDefault="001B1DB2" w:rsidP="00BA68AB">
      <w:pPr>
        <w:widowControl w:val="0"/>
        <w:tabs>
          <w:tab w:val="left" w:pos="1080"/>
        </w:tabs>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Hurkolás egy ágból</w:t>
      </w:r>
    </w:p>
    <w:p w:rsidR="001B1DB2" w:rsidRPr="00D25F52" w:rsidRDefault="001B1DB2" w:rsidP="00BA68AB">
      <w:pPr>
        <w:widowControl w:val="0"/>
        <w:tabs>
          <w:tab w:val="left" w:pos="1080"/>
        </w:tabs>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Fonás 1, 2, 3 szálból, csavarás </w:t>
      </w:r>
    </w:p>
    <w:p w:rsidR="001B1DB2" w:rsidRDefault="001B1DB2" w:rsidP="00BA68AB">
      <w:pPr>
        <w:widowControl w:val="0"/>
        <w:tabs>
          <w:tab w:val="left" w:pos="1080"/>
        </w:tabs>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kialakított tésztadarabok elhelyezése megfelelő kelesztő eszközön</w:t>
      </w:r>
    </w:p>
    <w:p w:rsidR="001B1DB2" w:rsidRDefault="001B1DB2" w:rsidP="00BA68AB">
      <w:pPr>
        <w:widowControl w:val="0"/>
        <w:tabs>
          <w:tab w:val="left" w:pos="1080"/>
        </w:tabs>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A tábla munkával kapcsolatos adminisztráció elvégzése </w:t>
      </w:r>
    </w:p>
    <w:p w:rsidR="001B1DB2" w:rsidRPr="000E120B" w:rsidRDefault="001B1DB2" w:rsidP="004700DE">
      <w:pPr>
        <w:spacing w:after="0" w:line="240" w:lineRule="auto"/>
        <w:rPr>
          <w:rFonts w:ascii="Palatino Linotype" w:hAnsi="Palatino Linotype" w:cs="Mangal"/>
          <w:kern w:val="1"/>
          <w:sz w:val="24"/>
          <w:szCs w:val="24"/>
          <w:lang w:eastAsia="hi-IN" w:bidi="hi-IN"/>
        </w:rPr>
      </w:pPr>
    </w:p>
    <w:p w:rsidR="001B1DB2" w:rsidRPr="004B3983" w:rsidRDefault="001B1DB2" w:rsidP="009042A8">
      <w:pPr>
        <w:widowControl w:val="0"/>
        <w:tabs>
          <w:tab w:val="left" w:pos="900"/>
          <w:tab w:val="left" w:pos="1620"/>
          <w:tab w:val="left" w:pos="2340"/>
          <w:tab w:val="left" w:pos="7560"/>
          <w:tab w:val="left" w:pos="7740"/>
        </w:tabs>
        <w:suppressAutoHyphens/>
        <w:spacing w:after="0" w:line="240" w:lineRule="auto"/>
        <w:ind w:left="720"/>
        <w:rPr>
          <w:rFonts w:ascii="Palatino Linotype" w:hAnsi="Palatino Linotype" w:cs="Mangal"/>
          <w:kern w:val="1"/>
          <w:sz w:val="24"/>
          <w:szCs w:val="24"/>
          <w:lang w:eastAsia="hi-IN" w:bidi="hi-IN"/>
        </w:rPr>
      </w:pPr>
      <w:r w:rsidRPr="00B4554B">
        <w:rPr>
          <w:rFonts w:ascii="Palatino Linotype" w:hAnsi="Palatino Linotype" w:cs="Mangal"/>
          <w:b/>
          <w:kern w:val="1"/>
          <w:sz w:val="24"/>
          <w:szCs w:val="24"/>
          <w:lang w:eastAsia="hi-IN" w:bidi="hi-IN"/>
        </w:rPr>
        <w:t>Finom pékáruk tésztafeldolgozása</w:t>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p>
    <w:p w:rsidR="001B1DB2" w:rsidRPr="004B3983" w:rsidRDefault="001B1DB2" w:rsidP="004700DE">
      <w:pPr>
        <w:spacing w:after="0" w:line="240" w:lineRule="auto"/>
        <w:ind w:left="720"/>
        <w:rPr>
          <w:rFonts w:ascii="Palatino Linotype" w:hAnsi="Palatino Linotype" w:cs="Mangal"/>
          <w:kern w:val="1"/>
          <w:sz w:val="24"/>
          <w:szCs w:val="24"/>
          <w:lang w:eastAsia="hi-IN" w:bidi="hi-IN"/>
        </w:rPr>
      </w:pPr>
    </w:p>
    <w:p w:rsidR="001B1DB2" w:rsidRDefault="001B1DB2" w:rsidP="00BA68AB">
      <w:pPr>
        <w:widowControl w:val="0"/>
        <w:tabs>
          <w:tab w:val="left" w:pos="1080"/>
        </w:tabs>
        <w:suppressAutoHyphens/>
        <w:spacing w:after="0" w:line="240" w:lineRule="auto"/>
        <w:ind w:left="993" w:firstLine="141"/>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Fonás 1, 2, 3, 4, 5, 6 szálból, csavarás </w:t>
      </w:r>
    </w:p>
    <w:p w:rsidR="001B1DB2" w:rsidRDefault="001B1DB2" w:rsidP="00BA68AB">
      <w:pPr>
        <w:widowControl w:val="0"/>
        <w:tabs>
          <w:tab w:val="left" w:pos="1080"/>
        </w:tabs>
        <w:suppressAutoHyphens/>
        <w:spacing w:after="0" w:line="240" w:lineRule="auto"/>
        <w:ind w:left="993" w:firstLine="141"/>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Nyújtás, töltelék elhelyezése, feltekerés, vágás</w:t>
      </w:r>
    </w:p>
    <w:p w:rsidR="001B1DB2" w:rsidRDefault="001B1DB2" w:rsidP="00BA68AB">
      <w:pPr>
        <w:widowControl w:val="0"/>
        <w:tabs>
          <w:tab w:val="left" w:pos="1080"/>
        </w:tabs>
        <w:suppressAutoHyphens/>
        <w:spacing w:after="0" w:line="240" w:lineRule="auto"/>
        <w:ind w:left="993" w:firstLine="141"/>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Nyújtás, rovátkolás, kiszúrás</w:t>
      </w:r>
    </w:p>
    <w:p w:rsidR="001B1DB2" w:rsidRDefault="001B1DB2" w:rsidP="00BA68AB">
      <w:pPr>
        <w:widowControl w:val="0"/>
        <w:tabs>
          <w:tab w:val="left" w:pos="1080"/>
        </w:tabs>
        <w:suppressAutoHyphens/>
        <w:spacing w:after="0" w:line="240" w:lineRule="auto"/>
        <w:ind w:left="993" w:firstLine="141"/>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Nyújtás, vágás, töltelék elhelyezés</w:t>
      </w:r>
    </w:p>
    <w:p w:rsidR="001B1DB2" w:rsidRDefault="001B1DB2" w:rsidP="00BA68AB">
      <w:pPr>
        <w:widowControl w:val="0"/>
        <w:tabs>
          <w:tab w:val="left" w:pos="1080"/>
        </w:tabs>
        <w:suppressAutoHyphens/>
        <w:spacing w:after="0" w:line="240" w:lineRule="auto"/>
        <w:ind w:left="993" w:firstLine="141"/>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Leveles tészta készítése hagyományos módszerrel</w:t>
      </w:r>
    </w:p>
    <w:p w:rsidR="001B1DB2" w:rsidRDefault="001B1DB2" w:rsidP="00BA68AB">
      <w:pPr>
        <w:widowControl w:val="0"/>
        <w:tabs>
          <w:tab w:val="left" w:pos="1080"/>
        </w:tabs>
        <w:suppressAutoHyphens/>
        <w:spacing w:after="0" w:line="240" w:lineRule="auto"/>
        <w:ind w:left="993" w:firstLine="141"/>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margarintömb begyúrása, behajtogatása, hajtogatása</w:t>
      </w:r>
    </w:p>
    <w:p w:rsidR="001B1DB2" w:rsidRDefault="001B1DB2" w:rsidP="00BA68AB">
      <w:pPr>
        <w:widowControl w:val="0"/>
        <w:tabs>
          <w:tab w:val="left" w:pos="1080"/>
        </w:tabs>
        <w:suppressAutoHyphens/>
        <w:spacing w:after="0" w:line="240" w:lineRule="auto"/>
        <w:ind w:left="993" w:firstLine="141"/>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Húzómargarin felhasználása</w:t>
      </w:r>
    </w:p>
    <w:p w:rsidR="001B1DB2" w:rsidRDefault="001B1DB2" w:rsidP="00BA68AB">
      <w:pPr>
        <w:widowControl w:val="0"/>
        <w:tabs>
          <w:tab w:val="left" w:pos="1080"/>
        </w:tabs>
        <w:suppressAutoHyphens/>
        <w:spacing w:after="0" w:line="240" w:lineRule="auto"/>
        <w:ind w:left="993" w:firstLine="141"/>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Nyújtófa, kések, kaparók, kiszúrok használata</w:t>
      </w:r>
    </w:p>
    <w:p w:rsidR="001B1DB2" w:rsidRPr="009042A8" w:rsidRDefault="001B1DB2" w:rsidP="00BA68AB">
      <w:pPr>
        <w:widowControl w:val="0"/>
        <w:tabs>
          <w:tab w:val="left" w:pos="1080"/>
        </w:tabs>
        <w:suppressAutoHyphens/>
        <w:spacing w:after="0" w:line="240" w:lineRule="auto"/>
        <w:ind w:left="993" w:firstLine="141"/>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Nyújtógép</w:t>
      </w:r>
      <w:r w:rsidRPr="009042A8">
        <w:rPr>
          <w:rFonts w:ascii="Palatino Linotype" w:hAnsi="Palatino Linotype" w:cs="Mangal"/>
          <w:kern w:val="1"/>
          <w:sz w:val="24"/>
          <w:szCs w:val="24"/>
          <w:lang w:eastAsia="hi-IN" w:bidi="hi-IN"/>
        </w:rPr>
        <w:t>, használata, tisztítása, biztonságos üzemeltetése</w:t>
      </w:r>
    </w:p>
    <w:p w:rsidR="001B1DB2" w:rsidRDefault="001B1DB2" w:rsidP="00BA68AB">
      <w:pPr>
        <w:widowControl w:val="0"/>
        <w:tabs>
          <w:tab w:val="left" w:pos="1080"/>
        </w:tabs>
        <w:suppressAutoHyphens/>
        <w:spacing w:after="0" w:line="240" w:lineRule="auto"/>
        <w:ind w:left="993" w:firstLine="141"/>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kialakított tésztadarabok elhelyezése megfelelő kelesztő eszközön</w:t>
      </w:r>
    </w:p>
    <w:p w:rsidR="001B1DB2" w:rsidRDefault="001B1DB2" w:rsidP="00BA68AB">
      <w:pPr>
        <w:widowControl w:val="0"/>
        <w:tabs>
          <w:tab w:val="left" w:pos="1080"/>
        </w:tabs>
        <w:suppressAutoHyphens/>
        <w:spacing w:after="0" w:line="240" w:lineRule="auto"/>
        <w:ind w:left="993" w:firstLine="141"/>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A tábla munkával kapcsolatos adminisztráció elvégzése </w:t>
      </w:r>
    </w:p>
    <w:p w:rsidR="001B1DB2" w:rsidRPr="009042A8" w:rsidRDefault="001B1DB2" w:rsidP="009042A8">
      <w:pPr>
        <w:widowControl w:val="0"/>
        <w:tabs>
          <w:tab w:val="left" w:pos="1080"/>
        </w:tabs>
        <w:suppressAutoHyphens/>
        <w:spacing w:after="0" w:line="240" w:lineRule="auto"/>
        <w:ind w:left="720"/>
        <w:rPr>
          <w:rFonts w:ascii="Palatino Linotype" w:hAnsi="Palatino Linotype" w:cs="Mangal"/>
          <w:kern w:val="1"/>
          <w:sz w:val="24"/>
          <w:szCs w:val="24"/>
          <w:lang w:eastAsia="hi-IN" w:bidi="hi-IN"/>
        </w:rPr>
      </w:pPr>
    </w:p>
    <w:p w:rsidR="001B1DB2" w:rsidRPr="002425BF" w:rsidRDefault="001B1DB2" w:rsidP="009042A8">
      <w:pPr>
        <w:widowControl w:val="0"/>
        <w:tabs>
          <w:tab w:val="left" w:pos="900"/>
          <w:tab w:val="left" w:pos="1620"/>
          <w:tab w:val="left" w:pos="2340"/>
          <w:tab w:val="left" w:pos="7560"/>
          <w:tab w:val="left" w:pos="7740"/>
        </w:tabs>
        <w:suppressAutoHyphens/>
        <w:spacing w:after="0" w:line="240" w:lineRule="auto"/>
        <w:ind w:left="720"/>
        <w:rPr>
          <w:rFonts w:ascii="Palatino Linotype" w:hAnsi="Palatino Linotype" w:cs="Mangal"/>
          <w:kern w:val="1"/>
          <w:sz w:val="24"/>
          <w:szCs w:val="24"/>
          <w:lang w:eastAsia="hi-IN" w:bidi="hi-IN"/>
        </w:rPr>
      </w:pPr>
      <w:r>
        <w:rPr>
          <w:rFonts w:ascii="Palatino Linotype" w:hAnsi="Palatino Linotype" w:cs="Mangal"/>
          <w:b/>
          <w:kern w:val="1"/>
          <w:sz w:val="24"/>
          <w:szCs w:val="24"/>
          <w:lang w:eastAsia="hi-IN" w:bidi="hi-IN"/>
        </w:rPr>
        <w:tab/>
      </w:r>
      <w:r w:rsidRPr="00B4554B">
        <w:rPr>
          <w:rFonts w:ascii="Palatino Linotype" w:hAnsi="Palatino Linotype" w:cs="Mangal"/>
          <w:b/>
          <w:kern w:val="1"/>
          <w:sz w:val="24"/>
          <w:szCs w:val="24"/>
          <w:lang w:eastAsia="hi-IN" w:bidi="hi-IN"/>
        </w:rPr>
        <w:t>Egyéb sütőipari termékek tésztafeldolgozása</w:t>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t xml:space="preserve"> </w:t>
      </w:r>
    </w:p>
    <w:p w:rsidR="001B1DB2" w:rsidRDefault="001B1DB2" w:rsidP="004700DE">
      <w:pPr>
        <w:spacing w:after="0" w:line="240" w:lineRule="auto"/>
        <w:rPr>
          <w:rFonts w:ascii="Palatino Linotype" w:hAnsi="Palatino Linotype" w:cs="Mangal"/>
          <w:kern w:val="1"/>
          <w:sz w:val="24"/>
          <w:szCs w:val="24"/>
          <w:lang w:eastAsia="hi-IN" w:bidi="hi-IN"/>
        </w:rPr>
      </w:pPr>
    </w:p>
    <w:p w:rsidR="001B1DB2" w:rsidRDefault="001B1DB2" w:rsidP="00BA68AB">
      <w:pPr>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Fánk pihentetése és szaggatása</w:t>
      </w:r>
    </w:p>
    <w:p w:rsidR="001B1DB2" w:rsidRDefault="001B1DB2" w:rsidP="00BA68AB">
      <w:pPr>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Perecek alakítása hurkolással</w:t>
      </w:r>
    </w:p>
    <w:p w:rsidR="001B1DB2" w:rsidRDefault="001B1DB2" w:rsidP="00BA68AB">
      <w:pPr>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Diétás termékek</w:t>
      </w:r>
      <w:r>
        <w:rPr>
          <w:rFonts w:ascii="Palatino Linotype" w:hAnsi="Palatino Linotype" w:cs="Mangal"/>
          <w:kern w:val="1"/>
          <w:sz w:val="24"/>
          <w:szCs w:val="24"/>
          <w:lang w:eastAsia="hi-IN" w:bidi="hi-IN"/>
        </w:rPr>
        <w:t>, osztása, mérése, alakítása</w:t>
      </w:r>
    </w:p>
    <w:p w:rsidR="001B1DB2" w:rsidRDefault="001B1DB2" w:rsidP="00BA68AB">
      <w:pPr>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Morzsa alapanyag (babajka), osztása, mérése</w:t>
      </w:r>
    </w:p>
    <w:p w:rsidR="001B1DB2" w:rsidRDefault="001B1DB2" w:rsidP="00BA68AB">
      <w:pPr>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Kétszersültek tésztájának osztása, mérése, alakítása</w:t>
      </w:r>
    </w:p>
    <w:p w:rsidR="001B1DB2" w:rsidRPr="001234DE" w:rsidRDefault="001B1DB2" w:rsidP="00BA68AB">
      <w:pPr>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 xml:space="preserve">Hagyományos </w:t>
      </w:r>
      <w:r>
        <w:rPr>
          <w:rFonts w:ascii="Palatino Linotype" w:hAnsi="Palatino Linotype" w:cs="Mangal"/>
          <w:kern w:val="1"/>
          <w:sz w:val="24"/>
          <w:szCs w:val="24"/>
          <w:lang w:eastAsia="hi-IN" w:bidi="hi-IN"/>
        </w:rPr>
        <w:t xml:space="preserve">(HIR) </w:t>
      </w:r>
      <w:r w:rsidRPr="001234DE">
        <w:rPr>
          <w:rFonts w:ascii="Palatino Linotype" w:hAnsi="Palatino Linotype" w:cs="Mangal"/>
          <w:kern w:val="1"/>
          <w:sz w:val="24"/>
          <w:szCs w:val="24"/>
          <w:lang w:eastAsia="hi-IN" w:bidi="hi-IN"/>
        </w:rPr>
        <w:t>sütőipari termékek osztása, mérése, alakítása</w:t>
      </w:r>
    </w:p>
    <w:p w:rsidR="001B1DB2"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Korszerű sütőipari termékek osztása, mérése, alakítása</w:t>
      </w:r>
    </w:p>
    <w:p w:rsidR="001B1DB2" w:rsidRDefault="001B1DB2" w:rsidP="00BA68AB">
      <w:pPr>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kialakított tésztadarabok elhelyezése megfelelő kelesztő eszközön</w:t>
      </w:r>
    </w:p>
    <w:p w:rsidR="001B1DB2" w:rsidRPr="001234DE" w:rsidRDefault="001B1DB2" w:rsidP="00BA68AB">
      <w:pPr>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A tábla munkával kapcsolatos adminisztráció elvégzése </w:t>
      </w:r>
    </w:p>
    <w:p w:rsidR="001B1DB2" w:rsidRPr="000E120B" w:rsidRDefault="001B1DB2" w:rsidP="004700DE">
      <w:pPr>
        <w:spacing w:after="0" w:line="240" w:lineRule="auto"/>
        <w:ind w:left="720"/>
        <w:rPr>
          <w:rFonts w:ascii="Palatino Linotype" w:hAnsi="Palatino Linotype" w:cs="Mangal"/>
          <w:kern w:val="1"/>
          <w:sz w:val="24"/>
          <w:szCs w:val="24"/>
          <w:lang w:eastAsia="hi-IN" w:bidi="hi-IN"/>
        </w:rPr>
      </w:pPr>
    </w:p>
    <w:p w:rsidR="001B1DB2" w:rsidRDefault="001B1DB2" w:rsidP="00431BAD">
      <w:pPr>
        <w:spacing w:after="0" w:line="240" w:lineRule="auto"/>
        <w:rPr>
          <w:rFonts w:ascii="Palatino Linotype" w:hAnsi="Palatino Linotype" w:cs="Mangal"/>
          <w:sz w:val="24"/>
          <w:szCs w:val="24"/>
          <w:lang w:eastAsia="hi-IN" w:bidi="hi-IN"/>
        </w:rPr>
      </w:pPr>
    </w:p>
    <w:p w:rsidR="001B1DB2" w:rsidRDefault="001B1DB2" w:rsidP="00431BAD">
      <w:pPr>
        <w:spacing w:after="0" w:line="240" w:lineRule="auto"/>
        <w:rPr>
          <w:rFonts w:ascii="Palatino Linotype" w:hAnsi="Palatino Linotype" w:cs="Mangal"/>
          <w:sz w:val="24"/>
          <w:szCs w:val="24"/>
          <w:lang w:eastAsia="hi-IN" w:bidi="hi-IN"/>
        </w:rPr>
        <w:sectPr w:rsidR="001B1DB2" w:rsidSect="005D4393">
          <w:pgSz w:w="11906" w:h="16838" w:code="9"/>
          <w:pgMar w:top="1418" w:right="1418" w:bottom="1418" w:left="1276" w:header="709" w:footer="709" w:gutter="0"/>
          <w:cols w:space="708"/>
          <w:docGrid w:linePitch="360"/>
        </w:sectPr>
      </w:pPr>
    </w:p>
    <w:p w:rsidR="001B1DB2" w:rsidRPr="00E31630" w:rsidRDefault="001B1DB2" w:rsidP="00E31630">
      <w:pPr>
        <w:spacing w:after="0" w:line="240" w:lineRule="auto"/>
        <w:rPr>
          <w:rFonts w:ascii="Palatino Linotype" w:hAnsi="Palatino Linotype" w:cs="Mangal"/>
          <w:b/>
          <w:sz w:val="24"/>
          <w:szCs w:val="24"/>
          <w:lang w:eastAsia="hi-IN" w:bidi="hi-IN"/>
        </w:rPr>
      </w:pPr>
      <w:r w:rsidRPr="00E31630">
        <w:rPr>
          <w:rFonts w:ascii="Palatino Linotype" w:hAnsi="Palatino Linotype" w:cs="Mangal"/>
          <w:b/>
          <w:sz w:val="24"/>
          <w:szCs w:val="24"/>
          <w:lang w:eastAsia="hi-IN" w:bidi="hi-IN"/>
        </w:rPr>
        <w:t>10940-12 Kelesztés, vetés</w:t>
      </w:r>
      <w:r>
        <w:rPr>
          <w:rFonts w:ascii="Palatino Linotype" w:hAnsi="Palatino Linotype" w:cs="Mangal"/>
          <w:b/>
          <w:sz w:val="24"/>
          <w:szCs w:val="24"/>
          <w:lang w:eastAsia="hi-IN" w:bidi="hi-IN"/>
        </w:rPr>
        <w:t>-</w:t>
      </w:r>
      <w:r w:rsidRPr="00E31630">
        <w:rPr>
          <w:rFonts w:ascii="Palatino Linotype" w:hAnsi="Palatino Linotype" w:cs="Mangal"/>
          <w:b/>
          <w:sz w:val="24"/>
          <w:szCs w:val="24"/>
          <w:lang w:eastAsia="hi-IN" w:bidi="hi-IN"/>
        </w:rPr>
        <w:t>előkészítés</w:t>
      </w:r>
    </w:p>
    <w:p w:rsidR="001B1DB2" w:rsidRDefault="001B1DB2" w:rsidP="00E31630">
      <w:pPr>
        <w:widowControl w:val="0"/>
        <w:suppressAutoHyphens/>
        <w:spacing w:after="0" w:line="240" w:lineRule="auto"/>
        <w:jc w:val="right"/>
        <w:rPr>
          <w:rFonts w:ascii="Palatino Linotype" w:hAnsi="Palatino Linotype" w:cs="Arial"/>
          <w:sz w:val="20"/>
          <w:szCs w:val="20"/>
          <w:lang w:eastAsia="hu-HU"/>
        </w:rPr>
      </w:pPr>
      <w:r w:rsidRPr="00FF7AB4">
        <w:rPr>
          <w:rFonts w:ascii="Palatino Linotype" w:hAnsi="Palatino Linotype"/>
          <w:b/>
          <w:sz w:val="24"/>
          <w:szCs w:val="24"/>
          <w:lang w:eastAsia="hu-HU"/>
        </w:rPr>
        <w:t>*</w:t>
      </w:r>
      <w:r w:rsidRPr="00B87D30">
        <w:rPr>
          <w:rFonts w:ascii="Palatino Linotype" w:hAnsi="Palatino Linotype" w:cs="Arial"/>
          <w:sz w:val="20"/>
          <w:szCs w:val="20"/>
          <w:lang w:eastAsia="hu-HU"/>
        </w:rPr>
        <w:t>Három</w:t>
      </w:r>
      <w:r>
        <w:rPr>
          <w:rFonts w:ascii="Palatino Linotype" w:hAnsi="Palatino Linotype" w:cs="Arial"/>
          <w:sz w:val="20"/>
          <w:szCs w:val="20"/>
          <w:lang w:eastAsia="hu-HU"/>
        </w:rPr>
        <w:t xml:space="preserve"> </w:t>
      </w:r>
      <w:r w:rsidRPr="00B87D30">
        <w:rPr>
          <w:rFonts w:ascii="Palatino Linotype" w:hAnsi="Palatino Linotype" w:cs="Arial"/>
          <w:sz w:val="20"/>
          <w:szCs w:val="20"/>
          <w:lang w:eastAsia="hu-HU"/>
        </w:rPr>
        <w:t>évfolyamos oktatás esetén a</w:t>
      </w:r>
      <w:r>
        <w:rPr>
          <w:rFonts w:ascii="Palatino Linotype" w:hAnsi="Palatino Linotype" w:cs="Arial"/>
          <w:sz w:val="20"/>
          <w:szCs w:val="20"/>
          <w:lang w:eastAsia="hu-HU"/>
        </w:rPr>
        <w:t>z 2</w:t>
      </w:r>
      <w:r w:rsidRPr="00B87D30">
        <w:rPr>
          <w:rFonts w:ascii="Palatino Linotype" w:hAnsi="Palatino Linotype" w:cs="Arial"/>
          <w:sz w:val="20"/>
          <w:szCs w:val="20"/>
          <w:lang w:eastAsia="hu-HU"/>
        </w:rPr>
        <w:t>.</w:t>
      </w:r>
      <w:r>
        <w:rPr>
          <w:rFonts w:ascii="Palatino Linotype" w:hAnsi="Palatino Linotype" w:cs="Arial"/>
          <w:sz w:val="20"/>
          <w:szCs w:val="20"/>
          <w:lang w:eastAsia="hu-HU"/>
        </w:rPr>
        <w:t xml:space="preserve"> </w:t>
      </w:r>
      <w:r w:rsidRPr="00B87D30">
        <w:rPr>
          <w:rFonts w:ascii="Palatino Linotype" w:hAnsi="Palatino Linotype" w:cs="Arial"/>
          <w:sz w:val="20"/>
          <w:szCs w:val="20"/>
          <w:lang w:eastAsia="hu-HU"/>
        </w:rPr>
        <w:t>évfolyamot követően</w:t>
      </w:r>
    </w:p>
    <w:p w:rsidR="001B1DB2" w:rsidRPr="001234DE" w:rsidRDefault="001B1DB2" w:rsidP="00E31630">
      <w:pPr>
        <w:tabs>
          <w:tab w:val="left" w:pos="1080"/>
        </w:tabs>
        <w:spacing w:after="0" w:line="240" w:lineRule="auto"/>
        <w:ind w:left="720"/>
        <w:rPr>
          <w:rFonts w:ascii="Palatino Linotype" w:hAnsi="Palatino Linotype" w:cs="Mangal"/>
          <w:kern w:val="1"/>
          <w:sz w:val="24"/>
          <w:szCs w:val="24"/>
          <w:lang w:eastAsia="hi-IN" w:bidi="hi-IN"/>
        </w:rPr>
      </w:pPr>
    </w:p>
    <w:p w:rsidR="001B1DB2" w:rsidRPr="00E31630" w:rsidRDefault="001B1DB2" w:rsidP="002D775C">
      <w:pPr>
        <w:spacing w:after="0" w:line="240" w:lineRule="auto"/>
        <w:ind w:firstLine="709"/>
        <w:rPr>
          <w:rFonts w:ascii="Palatino Linotype" w:hAnsi="Palatino Linotype" w:cs="Mangal"/>
          <w:sz w:val="24"/>
          <w:szCs w:val="24"/>
          <w:lang w:eastAsia="hi-IN" w:bidi="hi-IN"/>
        </w:rPr>
      </w:pPr>
      <w:r w:rsidRPr="002D775C">
        <w:rPr>
          <w:rFonts w:ascii="Palatino Linotype" w:hAnsi="Palatino Linotype"/>
          <w:b/>
          <w:sz w:val="24"/>
          <w:szCs w:val="24"/>
          <w:lang w:eastAsia="hu-HU"/>
        </w:rPr>
        <w:t>Szakmai</w:t>
      </w:r>
      <w:r>
        <w:rPr>
          <w:rFonts w:ascii="Palatino Linotype" w:hAnsi="Palatino Linotype" w:cs="Mangal"/>
          <w:b/>
          <w:sz w:val="24"/>
          <w:szCs w:val="24"/>
          <w:lang w:eastAsia="hi-IN" w:bidi="hi-IN"/>
        </w:rPr>
        <w:t xml:space="preserve"> gyakorlat 4</w:t>
      </w:r>
      <w:r w:rsidRPr="00E31630">
        <w:rPr>
          <w:rFonts w:ascii="Palatino Linotype" w:hAnsi="Palatino Linotype" w:cs="Mangal"/>
          <w:b/>
          <w:sz w:val="24"/>
          <w:szCs w:val="24"/>
          <w:lang w:eastAsia="hi-IN" w:bidi="hi-IN"/>
        </w:rPr>
        <w:t xml:space="preserve">. tantárgy  </w:t>
      </w:r>
    </w:p>
    <w:p w:rsidR="001B1DB2" w:rsidRPr="00E31630" w:rsidRDefault="001B1DB2" w:rsidP="00E31630">
      <w:pPr>
        <w:spacing w:after="0" w:line="240" w:lineRule="auto"/>
        <w:rPr>
          <w:rFonts w:ascii="Palatino Linotype" w:hAnsi="Palatino Linotype" w:cs="Mangal"/>
          <w:sz w:val="24"/>
          <w:szCs w:val="24"/>
          <w:lang w:eastAsia="hi-IN" w:bidi="hi-IN"/>
        </w:rPr>
      </w:pPr>
    </w:p>
    <w:p w:rsidR="001B1DB2" w:rsidRPr="00E31630" w:rsidRDefault="001B1DB2" w:rsidP="002D775C">
      <w:pPr>
        <w:spacing w:after="0" w:line="240" w:lineRule="auto"/>
        <w:ind w:left="1224" w:firstLine="194"/>
        <w:rPr>
          <w:rFonts w:ascii="Palatino Linotype" w:hAnsi="Palatino Linotype" w:cs="Mangal"/>
          <w:b/>
          <w:sz w:val="24"/>
          <w:szCs w:val="24"/>
          <w:lang w:eastAsia="hi-IN" w:bidi="hi-IN"/>
        </w:rPr>
      </w:pPr>
      <w:r w:rsidRPr="00E31630">
        <w:rPr>
          <w:rFonts w:ascii="Palatino Linotype" w:hAnsi="Palatino Linotype" w:cs="Mangal"/>
          <w:b/>
          <w:sz w:val="24"/>
          <w:szCs w:val="24"/>
          <w:lang w:eastAsia="hi-IN" w:bidi="hi-IN"/>
        </w:rPr>
        <w:t xml:space="preserve">Témakörök </w:t>
      </w:r>
    </w:p>
    <w:p w:rsidR="001B1DB2" w:rsidRPr="00E31630" w:rsidRDefault="001B1DB2" w:rsidP="00E31630">
      <w:pPr>
        <w:spacing w:after="0" w:line="240" w:lineRule="auto"/>
        <w:rPr>
          <w:rFonts w:ascii="Palatino Linotype" w:hAnsi="Palatino Linotype" w:cs="Mangal"/>
          <w:b/>
          <w:bCs/>
          <w:iCs/>
          <w:sz w:val="24"/>
          <w:szCs w:val="24"/>
          <w:lang w:eastAsia="hi-IN" w:bidi="hi-IN"/>
        </w:rPr>
      </w:pPr>
    </w:p>
    <w:p w:rsidR="001B1DB2" w:rsidRPr="00BC7A3C" w:rsidRDefault="001B1DB2" w:rsidP="002D775C">
      <w:pPr>
        <w:widowControl w:val="0"/>
        <w:tabs>
          <w:tab w:val="left" w:pos="900"/>
          <w:tab w:val="left" w:pos="1620"/>
          <w:tab w:val="left" w:pos="2340"/>
          <w:tab w:val="left" w:pos="7560"/>
          <w:tab w:val="left" w:pos="7740"/>
        </w:tabs>
        <w:suppressAutoHyphens/>
        <w:spacing w:after="0" w:line="240" w:lineRule="auto"/>
        <w:ind w:left="720"/>
        <w:rPr>
          <w:rFonts w:ascii="Palatino Linotype" w:hAnsi="Palatino Linotype"/>
          <w:b/>
          <w:sz w:val="24"/>
          <w:szCs w:val="24"/>
        </w:rPr>
      </w:pPr>
      <w:r w:rsidRPr="002D775C">
        <w:rPr>
          <w:rFonts w:ascii="Palatino Linotype" w:hAnsi="Palatino Linotype" w:cs="Mangal"/>
          <w:b/>
          <w:kern w:val="1"/>
          <w:sz w:val="24"/>
          <w:szCs w:val="24"/>
          <w:lang w:eastAsia="hi-IN" w:bidi="hi-IN"/>
        </w:rPr>
        <w:t>Kenyérfélék</w:t>
      </w:r>
      <w:r w:rsidRPr="00BC7A3C">
        <w:rPr>
          <w:rFonts w:ascii="Palatino Linotype" w:hAnsi="Palatino Linotype"/>
          <w:b/>
          <w:sz w:val="24"/>
          <w:szCs w:val="24"/>
        </w:rPr>
        <w:t xml:space="preserve"> kelesztése</w:t>
      </w:r>
      <w:r>
        <w:rPr>
          <w:rFonts w:ascii="Palatino Linotype" w:hAnsi="Palatino Linotype"/>
          <w:b/>
          <w:sz w:val="24"/>
          <w:szCs w:val="24"/>
        </w:rPr>
        <w:tab/>
      </w:r>
      <w:r>
        <w:rPr>
          <w:rFonts w:ascii="Palatino Linotype" w:hAnsi="Palatino Linotype"/>
          <w:b/>
          <w:sz w:val="24"/>
          <w:szCs w:val="24"/>
        </w:rPr>
        <w:tab/>
      </w:r>
    </w:p>
    <w:p w:rsidR="001B1DB2" w:rsidRPr="00BC7A3C" w:rsidRDefault="001B1DB2" w:rsidP="002D775C">
      <w:pPr>
        <w:spacing w:after="0" w:line="240" w:lineRule="auto"/>
        <w:ind w:left="720"/>
        <w:rPr>
          <w:rFonts w:ascii="Palatino Linotype" w:hAnsi="Palatino Linotype"/>
          <w:b/>
          <w:sz w:val="24"/>
          <w:szCs w:val="24"/>
        </w:rPr>
      </w:pPr>
    </w:p>
    <w:p w:rsidR="001B1DB2"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sidRPr="00183CB6">
        <w:rPr>
          <w:rFonts w:ascii="Palatino Linotype" w:hAnsi="Palatino Linotype" w:cs="Mangal"/>
          <w:kern w:val="1"/>
          <w:sz w:val="24"/>
          <w:szCs w:val="24"/>
          <w:lang w:eastAsia="hi-IN" w:bidi="hi-IN"/>
        </w:rPr>
        <w:t xml:space="preserve">A </w:t>
      </w:r>
      <w:r>
        <w:rPr>
          <w:rFonts w:ascii="Palatino Linotype" w:hAnsi="Palatino Linotype" w:cs="Mangal"/>
          <w:kern w:val="1"/>
          <w:sz w:val="24"/>
          <w:szCs w:val="24"/>
          <w:lang w:eastAsia="hi-IN" w:bidi="hi-IN"/>
        </w:rPr>
        <w:t>búza- és rozskenyerek kelesztési paramétereinek beállítása</w:t>
      </w:r>
    </w:p>
    <w:p w:rsidR="001B1DB2"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búza- és rozskenyereken kelesztés közben végezhető művel</w:t>
      </w:r>
      <w:r w:rsidRPr="00183CB6">
        <w:rPr>
          <w:rFonts w:ascii="Palatino Linotype" w:hAnsi="Palatino Linotype" w:cs="Mangal"/>
          <w:kern w:val="1"/>
          <w:sz w:val="24"/>
          <w:szCs w:val="24"/>
          <w:lang w:eastAsia="hi-IN" w:bidi="hi-IN"/>
        </w:rPr>
        <w:t>etek</w:t>
      </w:r>
    </w:p>
    <w:p w:rsidR="001B1DB2"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kenyérfélék mosdatása, vágása, cimkézése</w:t>
      </w:r>
    </w:p>
    <w:p w:rsidR="001B1DB2"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sidRPr="00183CB6">
        <w:rPr>
          <w:rFonts w:ascii="Palatino Linotype" w:hAnsi="Palatino Linotype" w:cs="Mangal"/>
          <w:kern w:val="1"/>
          <w:sz w:val="24"/>
          <w:szCs w:val="24"/>
          <w:lang w:eastAsia="hi-IN" w:bidi="hi-IN"/>
        </w:rPr>
        <w:t xml:space="preserve">A megkeltség </w:t>
      </w:r>
      <w:r>
        <w:rPr>
          <w:rFonts w:ascii="Palatino Linotype" w:hAnsi="Palatino Linotype" w:cs="Mangal"/>
          <w:kern w:val="1"/>
          <w:sz w:val="24"/>
          <w:szCs w:val="24"/>
          <w:lang w:eastAsia="hi-IN" w:bidi="hi-IN"/>
        </w:rPr>
        <w:t>megállapítása</w:t>
      </w:r>
    </w:p>
    <w:p w:rsidR="001B1DB2" w:rsidRPr="002D775C"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sidRPr="002D775C">
        <w:rPr>
          <w:rFonts w:ascii="Palatino Linotype" w:hAnsi="Palatino Linotype" w:cs="Mangal"/>
          <w:kern w:val="1"/>
          <w:sz w:val="24"/>
          <w:szCs w:val="24"/>
          <w:lang w:eastAsia="hi-IN" w:bidi="hi-IN"/>
        </w:rPr>
        <w:t>Kenyerek kelesztése szakajtóban, kelesztő ládában és formában</w:t>
      </w:r>
    </w:p>
    <w:p w:rsidR="001B1DB2" w:rsidRPr="002D775C"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sidRPr="002D775C">
        <w:rPr>
          <w:rFonts w:ascii="Palatino Linotype" w:hAnsi="Palatino Linotype" w:cs="Mangal"/>
          <w:kern w:val="1"/>
          <w:sz w:val="24"/>
          <w:szCs w:val="24"/>
          <w:lang w:eastAsia="hi-IN" w:bidi="hi-IN"/>
        </w:rPr>
        <w:t>Kelesztőkamrák paramétereinek beállítása és ellenőrzése</w:t>
      </w:r>
    </w:p>
    <w:p w:rsidR="001B1DB2" w:rsidRDefault="001B1DB2" w:rsidP="00BA68AB">
      <w:pPr>
        <w:widowControl w:val="0"/>
        <w:suppressAutoHyphens/>
        <w:spacing w:after="0" w:line="240" w:lineRule="auto"/>
        <w:ind w:left="1134"/>
        <w:rPr>
          <w:rFonts w:ascii="Palatino Linotype" w:hAnsi="Palatino Linotype"/>
          <w:sz w:val="24"/>
          <w:szCs w:val="24"/>
        </w:rPr>
      </w:pPr>
      <w:r w:rsidRPr="002D775C">
        <w:rPr>
          <w:rFonts w:ascii="Palatino Linotype" w:hAnsi="Palatino Linotype" w:cs="Mangal"/>
          <w:kern w:val="1"/>
          <w:sz w:val="24"/>
          <w:szCs w:val="24"/>
          <w:lang w:eastAsia="hi-IN" w:bidi="hi-IN"/>
        </w:rPr>
        <w:t>A kelesztés megfelelő</w:t>
      </w:r>
      <w:r>
        <w:rPr>
          <w:rFonts w:ascii="Palatino Linotype" w:hAnsi="Palatino Linotype"/>
          <w:sz w:val="24"/>
          <w:szCs w:val="24"/>
        </w:rPr>
        <w:t xml:space="preserve"> dokumentálása</w:t>
      </w:r>
    </w:p>
    <w:p w:rsidR="001B1DB2" w:rsidRPr="000E120B" w:rsidRDefault="001B1DB2" w:rsidP="002D775C">
      <w:pPr>
        <w:widowControl w:val="0"/>
        <w:suppressAutoHyphens/>
        <w:spacing w:after="0" w:line="240" w:lineRule="auto"/>
        <w:rPr>
          <w:rFonts w:ascii="Palatino Linotype" w:hAnsi="Palatino Linotype" w:cs="Mangal"/>
          <w:kern w:val="1"/>
          <w:sz w:val="24"/>
          <w:szCs w:val="24"/>
          <w:lang w:eastAsia="hi-IN" w:bidi="hi-IN"/>
        </w:rPr>
      </w:pPr>
    </w:p>
    <w:p w:rsidR="001B1DB2" w:rsidRPr="00CF539C" w:rsidRDefault="001B1DB2" w:rsidP="002D775C">
      <w:pPr>
        <w:widowControl w:val="0"/>
        <w:tabs>
          <w:tab w:val="left" w:pos="900"/>
          <w:tab w:val="left" w:pos="1620"/>
          <w:tab w:val="left" w:pos="2340"/>
          <w:tab w:val="left" w:pos="7560"/>
          <w:tab w:val="left" w:pos="7740"/>
          <w:tab w:val="left" w:pos="7920"/>
        </w:tabs>
        <w:suppressAutoHyphens/>
        <w:spacing w:after="0" w:line="240" w:lineRule="auto"/>
        <w:ind w:left="720"/>
        <w:rPr>
          <w:rFonts w:ascii="Palatino Linotype" w:hAnsi="Palatino Linotype"/>
          <w:b/>
          <w:sz w:val="24"/>
          <w:szCs w:val="24"/>
        </w:rPr>
      </w:pPr>
      <w:r w:rsidRPr="00CF539C">
        <w:rPr>
          <w:rFonts w:ascii="Palatino Linotype" w:hAnsi="Palatino Linotype"/>
          <w:b/>
          <w:sz w:val="24"/>
          <w:szCs w:val="24"/>
        </w:rPr>
        <w:t>Péksütemények kelesztése</w:t>
      </w:r>
      <w:r>
        <w:rPr>
          <w:rFonts w:ascii="Palatino Linotype" w:hAnsi="Palatino Linotype"/>
          <w:b/>
          <w:sz w:val="24"/>
          <w:szCs w:val="24"/>
        </w:rPr>
        <w:tab/>
      </w:r>
      <w:r>
        <w:rPr>
          <w:rFonts w:ascii="Palatino Linotype" w:hAnsi="Palatino Linotype"/>
          <w:b/>
          <w:sz w:val="24"/>
          <w:szCs w:val="24"/>
        </w:rPr>
        <w:tab/>
      </w:r>
    </w:p>
    <w:p w:rsidR="001B1DB2" w:rsidRPr="000E120B" w:rsidRDefault="001B1DB2" w:rsidP="002D775C">
      <w:pPr>
        <w:spacing w:after="0" w:line="240" w:lineRule="auto"/>
        <w:ind w:left="720"/>
        <w:rPr>
          <w:rFonts w:ascii="Palatino Linotype" w:hAnsi="Palatino Linotype"/>
          <w:b/>
          <w:sz w:val="24"/>
          <w:szCs w:val="24"/>
        </w:rPr>
      </w:pPr>
    </w:p>
    <w:p w:rsidR="001B1DB2" w:rsidRPr="002D775C"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sidRPr="002D775C">
        <w:rPr>
          <w:rFonts w:ascii="Palatino Linotype" w:hAnsi="Palatino Linotype" w:cs="Mangal"/>
          <w:kern w:val="1"/>
          <w:sz w:val="24"/>
          <w:szCs w:val="24"/>
          <w:lang w:eastAsia="hi-IN" w:bidi="hi-IN"/>
        </w:rPr>
        <w:t>Vizes tésztából készült termékek kelesztési paramétereinek beállítása és ellenőrzése</w:t>
      </w:r>
    </w:p>
    <w:p w:rsidR="001B1DB2"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sidRPr="002D775C">
        <w:rPr>
          <w:rFonts w:ascii="Palatino Linotype" w:hAnsi="Palatino Linotype" w:cs="Mangal"/>
          <w:kern w:val="1"/>
          <w:sz w:val="24"/>
          <w:szCs w:val="24"/>
          <w:lang w:eastAsia="hi-IN" w:bidi="hi-IN"/>
        </w:rPr>
        <w:t>A vizes tésztából készült termékeken kelesztés közben végzett műveletek</w:t>
      </w:r>
    </w:p>
    <w:p w:rsidR="001B1DB2" w:rsidRPr="002D775C"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sidRPr="002D775C">
        <w:rPr>
          <w:rFonts w:ascii="Palatino Linotype" w:hAnsi="Palatino Linotype" w:cs="Mangal"/>
          <w:kern w:val="1"/>
          <w:sz w:val="24"/>
          <w:szCs w:val="24"/>
          <w:lang w:eastAsia="hi-IN" w:bidi="hi-IN"/>
        </w:rPr>
        <w:t>Tejes tésztából készült termékek kelesztési paramétereinek beállítása és ellenőrzése</w:t>
      </w:r>
    </w:p>
    <w:p w:rsidR="001B1DB2"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sidRPr="002D775C">
        <w:rPr>
          <w:rFonts w:ascii="Palatino Linotype" w:hAnsi="Palatino Linotype" w:cs="Mangal"/>
          <w:kern w:val="1"/>
          <w:sz w:val="24"/>
          <w:szCs w:val="24"/>
          <w:lang w:eastAsia="hi-IN" w:bidi="hi-IN"/>
        </w:rPr>
        <w:t>A tejes tésztából készült termékeken kelesztés közben végzett műveletek</w:t>
      </w:r>
    </w:p>
    <w:p w:rsidR="001B1DB2" w:rsidRPr="002D775C"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sidRPr="002D775C">
        <w:rPr>
          <w:rFonts w:ascii="Palatino Linotype" w:hAnsi="Palatino Linotype" w:cs="Mangal"/>
          <w:kern w:val="1"/>
          <w:sz w:val="24"/>
          <w:szCs w:val="24"/>
          <w:lang w:eastAsia="hi-IN" w:bidi="hi-IN"/>
        </w:rPr>
        <w:t>Dúsított tésztából készült termékek kelesztési paramétereinek beállítása és ellenőrzése</w:t>
      </w:r>
    </w:p>
    <w:p w:rsidR="001B1DB2"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sidRPr="002D775C">
        <w:rPr>
          <w:rFonts w:ascii="Palatino Linotype" w:hAnsi="Palatino Linotype" w:cs="Mangal"/>
          <w:kern w:val="1"/>
          <w:sz w:val="24"/>
          <w:szCs w:val="24"/>
          <w:lang w:eastAsia="hi-IN" w:bidi="hi-IN"/>
        </w:rPr>
        <w:t>A dúsított tésztából készíthető termékeken kelesztés közben végzett műveletek</w:t>
      </w:r>
    </w:p>
    <w:p w:rsidR="001B1DB2" w:rsidRPr="002D775C"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sidRPr="002D775C">
        <w:rPr>
          <w:rFonts w:ascii="Palatino Linotype" w:hAnsi="Palatino Linotype" w:cs="Mangal"/>
          <w:kern w:val="1"/>
          <w:sz w:val="24"/>
          <w:szCs w:val="24"/>
          <w:lang w:eastAsia="hi-IN" w:bidi="hi-IN"/>
        </w:rPr>
        <w:t>A kenyér jellegű péksütemények kelesztési paramétereinek beállítása és ellenőrzése</w:t>
      </w:r>
      <w:r w:rsidRPr="002D775C">
        <w:rPr>
          <w:rFonts w:ascii="Palatino Linotype" w:hAnsi="Palatino Linotype" w:cs="Mangal"/>
          <w:kern w:val="1"/>
          <w:sz w:val="24"/>
          <w:szCs w:val="24"/>
          <w:lang w:eastAsia="hi-IN" w:bidi="hi-IN"/>
        </w:rPr>
        <w:tab/>
      </w:r>
    </w:p>
    <w:p w:rsidR="001B1DB2" w:rsidRPr="000E120B"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sidRPr="002D775C">
        <w:rPr>
          <w:rFonts w:ascii="Palatino Linotype" w:hAnsi="Palatino Linotype" w:cs="Mangal"/>
          <w:kern w:val="1"/>
          <w:sz w:val="24"/>
          <w:szCs w:val="24"/>
          <w:lang w:eastAsia="hi-IN" w:bidi="hi-IN"/>
        </w:rPr>
        <w:t>A kenyér jellegű péksüteményeken kelesztés közben végzett műveletek</w:t>
      </w:r>
      <w:r w:rsidRPr="000E120B">
        <w:rPr>
          <w:rFonts w:ascii="Palatino Linotype" w:hAnsi="Palatino Linotype" w:cs="Mangal"/>
          <w:kern w:val="1"/>
          <w:sz w:val="24"/>
          <w:szCs w:val="24"/>
          <w:lang w:eastAsia="hi-IN" w:bidi="hi-IN"/>
        </w:rPr>
        <w:tab/>
      </w:r>
      <w:r>
        <w:rPr>
          <w:rFonts w:ascii="Palatino Linotype" w:hAnsi="Palatino Linotype" w:cs="Mangal"/>
          <w:kern w:val="1"/>
          <w:sz w:val="24"/>
          <w:szCs w:val="24"/>
          <w:lang w:eastAsia="hi-IN" w:bidi="hi-IN"/>
        </w:rPr>
        <w:tab/>
      </w:r>
    </w:p>
    <w:p w:rsidR="001B1DB2" w:rsidRPr="009937D5" w:rsidRDefault="001B1DB2" w:rsidP="002D775C">
      <w:pPr>
        <w:widowControl w:val="0"/>
        <w:tabs>
          <w:tab w:val="left" w:pos="900"/>
          <w:tab w:val="left" w:pos="1620"/>
          <w:tab w:val="left" w:pos="2340"/>
          <w:tab w:val="left" w:pos="7560"/>
          <w:tab w:val="left" w:pos="7740"/>
          <w:tab w:val="left" w:pos="7920"/>
        </w:tabs>
        <w:suppressAutoHyphens/>
        <w:spacing w:after="0" w:line="240" w:lineRule="auto"/>
        <w:ind w:left="720"/>
        <w:rPr>
          <w:rFonts w:ascii="Palatino Linotype" w:hAnsi="Palatino Linotype"/>
          <w:b/>
          <w:sz w:val="24"/>
          <w:szCs w:val="24"/>
        </w:rPr>
      </w:pPr>
      <w:r w:rsidRPr="009937D5">
        <w:rPr>
          <w:rFonts w:ascii="Palatino Linotype" w:hAnsi="Palatino Linotype"/>
          <w:b/>
          <w:sz w:val="24"/>
          <w:szCs w:val="24"/>
        </w:rPr>
        <w:t>Finom pékáruk kelesztése</w:t>
      </w:r>
      <w:r>
        <w:rPr>
          <w:rFonts w:ascii="Palatino Linotype" w:hAnsi="Palatino Linotype"/>
          <w:b/>
          <w:sz w:val="24"/>
          <w:szCs w:val="24"/>
        </w:rPr>
        <w:tab/>
      </w:r>
      <w:r>
        <w:rPr>
          <w:rFonts w:ascii="Palatino Linotype" w:hAnsi="Palatino Linotype"/>
          <w:b/>
          <w:sz w:val="24"/>
          <w:szCs w:val="24"/>
        </w:rPr>
        <w:tab/>
      </w:r>
    </w:p>
    <w:p w:rsidR="001B1DB2" w:rsidRPr="009937D5" w:rsidRDefault="001B1DB2" w:rsidP="002D775C">
      <w:pPr>
        <w:spacing w:after="0" w:line="240" w:lineRule="auto"/>
        <w:ind w:left="720"/>
        <w:rPr>
          <w:rFonts w:ascii="Palatino Linotype" w:hAnsi="Palatino Linotype"/>
          <w:b/>
          <w:sz w:val="24"/>
          <w:szCs w:val="24"/>
        </w:rPr>
      </w:pPr>
    </w:p>
    <w:p w:rsidR="001B1DB2"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w:t>
      </w:r>
      <w:r w:rsidRPr="00E3385E">
        <w:rPr>
          <w:rFonts w:ascii="Palatino Linotype" w:hAnsi="Palatino Linotype" w:cs="Mangal"/>
          <w:kern w:val="1"/>
          <w:sz w:val="24"/>
          <w:szCs w:val="24"/>
          <w:lang w:eastAsia="hi-IN" w:bidi="hi-IN"/>
        </w:rPr>
        <w:t xml:space="preserve">ojással dúsított tésztából készíthető termékek </w:t>
      </w:r>
      <w:r>
        <w:rPr>
          <w:rFonts w:ascii="Palatino Linotype" w:hAnsi="Palatino Linotype" w:cs="Mangal"/>
          <w:kern w:val="1"/>
          <w:sz w:val="24"/>
          <w:szCs w:val="24"/>
          <w:lang w:eastAsia="hi-IN" w:bidi="hi-IN"/>
        </w:rPr>
        <w:t>kelesztési paramétereinek beállítása és ellenőrzése</w:t>
      </w:r>
    </w:p>
    <w:p w:rsidR="001B1DB2"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w:t>
      </w:r>
      <w:r w:rsidRPr="00E3385E">
        <w:rPr>
          <w:rFonts w:ascii="Palatino Linotype" w:hAnsi="Palatino Linotype" w:cs="Mangal"/>
          <w:kern w:val="1"/>
          <w:sz w:val="24"/>
          <w:szCs w:val="24"/>
          <w:lang w:eastAsia="hi-IN" w:bidi="hi-IN"/>
        </w:rPr>
        <w:t xml:space="preserve"> tojással dúsított tésztából készíthető termékeken </w:t>
      </w:r>
      <w:r>
        <w:rPr>
          <w:rFonts w:ascii="Palatino Linotype" w:hAnsi="Palatino Linotype" w:cs="Mangal"/>
          <w:kern w:val="1"/>
          <w:sz w:val="24"/>
          <w:szCs w:val="24"/>
          <w:lang w:eastAsia="hi-IN" w:bidi="hi-IN"/>
        </w:rPr>
        <w:t xml:space="preserve">kelesztés közben </w:t>
      </w:r>
      <w:r w:rsidRPr="00E3385E">
        <w:rPr>
          <w:rFonts w:ascii="Palatino Linotype" w:hAnsi="Palatino Linotype" w:cs="Mangal"/>
          <w:kern w:val="1"/>
          <w:sz w:val="24"/>
          <w:szCs w:val="24"/>
          <w:lang w:eastAsia="hi-IN" w:bidi="hi-IN"/>
        </w:rPr>
        <w:t>végzett műveletek</w:t>
      </w:r>
    </w:p>
    <w:p w:rsidR="001B1DB2"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Omlós</w:t>
      </w:r>
      <w:r w:rsidRPr="00E3385E">
        <w:rPr>
          <w:rFonts w:ascii="Palatino Linotype" w:hAnsi="Palatino Linotype" w:cs="Mangal"/>
          <w:kern w:val="1"/>
          <w:sz w:val="24"/>
          <w:szCs w:val="24"/>
          <w:lang w:eastAsia="hi-IN" w:bidi="hi-IN"/>
        </w:rPr>
        <w:t xml:space="preserve"> tésztából készíthető termékek </w:t>
      </w:r>
      <w:r>
        <w:rPr>
          <w:rFonts w:ascii="Palatino Linotype" w:hAnsi="Palatino Linotype" w:cs="Mangal"/>
          <w:kern w:val="1"/>
          <w:sz w:val="24"/>
          <w:szCs w:val="24"/>
          <w:lang w:eastAsia="hi-IN" w:bidi="hi-IN"/>
        </w:rPr>
        <w:t>kelesztési paramétereinek beállítása és ellenőrzése</w:t>
      </w:r>
    </w:p>
    <w:p w:rsidR="001B1DB2"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w:t>
      </w:r>
      <w:r w:rsidRPr="00E3385E">
        <w:rPr>
          <w:rFonts w:ascii="Palatino Linotype" w:hAnsi="Palatino Linotype" w:cs="Mangal"/>
          <w:kern w:val="1"/>
          <w:sz w:val="24"/>
          <w:szCs w:val="24"/>
          <w:lang w:eastAsia="hi-IN" w:bidi="hi-IN"/>
        </w:rPr>
        <w:t>z omlós tésztából készíthető termékeken</w:t>
      </w:r>
      <w:r w:rsidRPr="00517F1D">
        <w:rPr>
          <w:rFonts w:ascii="Palatino Linotype" w:hAnsi="Palatino Linotype" w:cs="Mangal"/>
          <w:kern w:val="1"/>
          <w:sz w:val="24"/>
          <w:szCs w:val="24"/>
          <w:lang w:eastAsia="hi-IN" w:bidi="hi-IN"/>
        </w:rPr>
        <w:t xml:space="preserve"> </w:t>
      </w:r>
      <w:r>
        <w:rPr>
          <w:rFonts w:ascii="Palatino Linotype" w:hAnsi="Palatino Linotype" w:cs="Mangal"/>
          <w:kern w:val="1"/>
          <w:sz w:val="24"/>
          <w:szCs w:val="24"/>
          <w:lang w:eastAsia="hi-IN" w:bidi="hi-IN"/>
        </w:rPr>
        <w:t xml:space="preserve">kelesztés közben </w:t>
      </w:r>
      <w:r w:rsidRPr="00E3385E">
        <w:rPr>
          <w:rFonts w:ascii="Palatino Linotype" w:hAnsi="Palatino Linotype" w:cs="Mangal"/>
          <w:kern w:val="1"/>
          <w:sz w:val="24"/>
          <w:szCs w:val="24"/>
          <w:lang w:eastAsia="hi-IN" w:bidi="hi-IN"/>
        </w:rPr>
        <w:t>végzett műveletek</w:t>
      </w:r>
    </w:p>
    <w:p w:rsidR="001B1DB2" w:rsidRPr="00E3385E"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Leveles</w:t>
      </w:r>
      <w:r w:rsidRPr="00E3385E">
        <w:rPr>
          <w:rFonts w:ascii="Palatino Linotype" w:hAnsi="Palatino Linotype" w:cs="Mangal"/>
          <w:kern w:val="1"/>
          <w:sz w:val="24"/>
          <w:szCs w:val="24"/>
          <w:lang w:eastAsia="hi-IN" w:bidi="hi-IN"/>
        </w:rPr>
        <w:t xml:space="preserve"> tésztából készíthető termékek </w:t>
      </w:r>
      <w:r>
        <w:rPr>
          <w:rFonts w:ascii="Palatino Linotype" w:hAnsi="Palatino Linotype" w:cs="Mangal"/>
          <w:kern w:val="1"/>
          <w:sz w:val="24"/>
          <w:szCs w:val="24"/>
          <w:lang w:eastAsia="hi-IN" w:bidi="hi-IN"/>
        </w:rPr>
        <w:t>kelesztési paramétereinek beállítása és ellenőrzése</w:t>
      </w:r>
    </w:p>
    <w:p w:rsidR="001B1DB2"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w:t>
      </w:r>
      <w:r w:rsidRPr="0068578C">
        <w:rPr>
          <w:rFonts w:ascii="Palatino Linotype" w:hAnsi="Palatino Linotype" w:cs="Mangal"/>
          <w:kern w:val="1"/>
          <w:sz w:val="24"/>
          <w:szCs w:val="24"/>
          <w:lang w:eastAsia="hi-IN" w:bidi="hi-IN"/>
        </w:rPr>
        <w:t xml:space="preserve"> leveles tésztából készíthető termékeken </w:t>
      </w:r>
      <w:r>
        <w:rPr>
          <w:rFonts w:ascii="Palatino Linotype" w:hAnsi="Palatino Linotype" w:cs="Mangal"/>
          <w:kern w:val="1"/>
          <w:sz w:val="24"/>
          <w:szCs w:val="24"/>
          <w:lang w:eastAsia="hi-IN" w:bidi="hi-IN"/>
        </w:rPr>
        <w:t xml:space="preserve">kelesztés közben </w:t>
      </w:r>
      <w:r w:rsidRPr="00E3385E">
        <w:rPr>
          <w:rFonts w:ascii="Palatino Linotype" w:hAnsi="Palatino Linotype" w:cs="Mangal"/>
          <w:kern w:val="1"/>
          <w:sz w:val="24"/>
          <w:szCs w:val="24"/>
          <w:lang w:eastAsia="hi-IN" w:bidi="hi-IN"/>
        </w:rPr>
        <w:t>végzett műveletek</w:t>
      </w:r>
    </w:p>
    <w:p w:rsidR="001B1DB2" w:rsidRPr="000E120B" w:rsidRDefault="001B1DB2" w:rsidP="003A26B5">
      <w:pPr>
        <w:widowControl w:val="0"/>
        <w:suppressAutoHyphens/>
        <w:spacing w:after="0" w:line="240" w:lineRule="auto"/>
        <w:ind w:left="720"/>
        <w:rPr>
          <w:rFonts w:ascii="Palatino Linotype" w:hAnsi="Palatino Linotype" w:cs="Mangal"/>
          <w:kern w:val="1"/>
          <w:sz w:val="24"/>
          <w:szCs w:val="24"/>
          <w:lang w:eastAsia="hi-IN" w:bidi="hi-IN"/>
        </w:rPr>
      </w:pPr>
    </w:p>
    <w:p w:rsidR="001B1DB2" w:rsidRPr="00517F1D" w:rsidRDefault="001B1DB2" w:rsidP="002D775C">
      <w:pPr>
        <w:widowControl w:val="0"/>
        <w:tabs>
          <w:tab w:val="left" w:pos="900"/>
          <w:tab w:val="left" w:pos="1620"/>
          <w:tab w:val="left" w:pos="2340"/>
          <w:tab w:val="left" w:pos="7560"/>
          <w:tab w:val="left" w:pos="7740"/>
          <w:tab w:val="left" w:pos="7920"/>
        </w:tabs>
        <w:suppressAutoHyphens/>
        <w:spacing w:after="0" w:line="240" w:lineRule="auto"/>
        <w:ind w:left="720"/>
        <w:rPr>
          <w:rFonts w:ascii="Palatino Linotype" w:hAnsi="Palatino Linotype" w:cs="Mangal"/>
          <w:kern w:val="1"/>
          <w:sz w:val="24"/>
          <w:szCs w:val="24"/>
          <w:lang w:eastAsia="hi-IN" w:bidi="hi-IN"/>
        </w:rPr>
      </w:pPr>
      <w:r w:rsidRPr="00517F1D">
        <w:rPr>
          <w:rFonts w:ascii="Palatino Linotype" w:hAnsi="Palatino Linotype" w:cs="Mangal"/>
          <w:b/>
          <w:kern w:val="1"/>
          <w:sz w:val="24"/>
          <w:szCs w:val="24"/>
          <w:lang w:eastAsia="hi-IN" w:bidi="hi-IN"/>
        </w:rPr>
        <w:t>Egyéb sütőipari termékek kelesztése </w:t>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p>
    <w:p w:rsidR="001B1DB2" w:rsidRPr="00517F1D" w:rsidRDefault="001B1DB2" w:rsidP="002D775C">
      <w:pPr>
        <w:tabs>
          <w:tab w:val="left" w:pos="1620"/>
        </w:tabs>
        <w:spacing w:after="0" w:line="240" w:lineRule="auto"/>
        <w:rPr>
          <w:rFonts w:ascii="Palatino Linotype" w:hAnsi="Palatino Linotype" w:cs="Mangal"/>
          <w:kern w:val="1"/>
          <w:sz w:val="24"/>
          <w:szCs w:val="24"/>
          <w:lang w:eastAsia="hi-IN" w:bidi="hi-IN"/>
        </w:rPr>
      </w:pPr>
    </w:p>
    <w:p w:rsidR="001B1DB2" w:rsidRPr="00517F1D"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sidRPr="00517F1D">
        <w:rPr>
          <w:rFonts w:ascii="Palatino Linotype" w:hAnsi="Palatino Linotype" w:cs="Mangal"/>
          <w:kern w:val="1"/>
          <w:sz w:val="24"/>
          <w:szCs w:val="24"/>
          <w:lang w:eastAsia="hi-IN" w:bidi="hi-IN"/>
        </w:rPr>
        <w:t>Fánk kelesztése</w:t>
      </w:r>
    </w:p>
    <w:p w:rsidR="001B1DB2"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Perecek kelesztési paramétereinek beállítása és ellenőrzése</w:t>
      </w:r>
    </w:p>
    <w:p w:rsidR="001B1DB2"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pereceken</w:t>
      </w:r>
      <w:r w:rsidRPr="00517F1D">
        <w:rPr>
          <w:rFonts w:ascii="Palatino Linotype" w:hAnsi="Palatino Linotype" w:cs="Mangal"/>
          <w:kern w:val="1"/>
          <w:sz w:val="24"/>
          <w:szCs w:val="24"/>
          <w:lang w:eastAsia="hi-IN" w:bidi="hi-IN"/>
        </w:rPr>
        <w:t xml:space="preserve"> kelesztés közben végzett műveletek</w:t>
      </w:r>
    </w:p>
    <w:p w:rsidR="001B1DB2"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Diétás termékek kelesztési paramétereinek beállítása és ellenőrzése</w:t>
      </w:r>
    </w:p>
    <w:p w:rsidR="001B1DB2" w:rsidRPr="00517F1D"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A diétás termékeken </w:t>
      </w:r>
      <w:r w:rsidRPr="00517F1D">
        <w:rPr>
          <w:rFonts w:ascii="Palatino Linotype" w:hAnsi="Palatino Linotype" w:cs="Mangal"/>
          <w:kern w:val="1"/>
          <w:sz w:val="24"/>
          <w:szCs w:val="24"/>
          <w:lang w:eastAsia="hi-IN" w:bidi="hi-IN"/>
        </w:rPr>
        <w:t>kelesztés közben végzett műveletek</w:t>
      </w:r>
    </w:p>
    <w:p w:rsidR="001B1DB2"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sidRPr="00517F1D">
        <w:rPr>
          <w:rFonts w:ascii="Palatino Linotype" w:hAnsi="Palatino Linotype" w:cs="Mangal"/>
          <w:kern w:val="1"/>
          <w:sz w:val="24"/>
          <w:szCs w:val="24"/>
          <w:lang w:eastAsia="hi-IN" w:bidi="hi-IN"/>
        </w:rPr>
        <w:t>Hagyományos (HIR) sütőipari termékek kelesztése és a keleszté</w:t>
      </w:r>
      <w:r>
        <w:rPr>
          <w:rFonts w:ascii="Palatino Linotype" w:hAnsi="Palatino Linotype" w:cs="Mangal"/>
          <w:kern w:val="1"/>
          <w:sz w:val="24"/>
          <w:szCs w:val="24"/>
          <w:lang w:eastAsia="hi-IN" w:bidi="hi-IN"/>
        </w:rPr>
        <w:t>s</w:t>
      </w:r>
    </w:p>
    <w:p w:rsidR="001B1DB2" w:rsidRPr="00517F1D" w:rsidRDefault="001B1DB2" w:rsidP="00BA68AB">
      <w:pPr>
        <w:widowControl w:val="0"/>
        <w:tabs>
          <w:tab w:val="left" w:pos="1080"/>
        </w:tabs>
        <w:suppressAutoHyphens/>
        <w:spacing w:after="0" w:line="240" w:lineRule="auto"/>
        <w:ind w:left="1134"/>
        <w:rPr>
          <w:rFonts w:ascii="Palatino Linotype" w:hAnsi="Palatino Linotype" w:cs="Mangal"/>
          <w:kern w:val="1"/>
          <w:sz w:val="24"/>
          <w:szCs w:val="24"/>
          <w:lang w:eastAsia="hi-IN" w:bidi="hi-IN"/>
        </w:rPr>
      </w:pPr>
      <w:r w:rsidRPr="00517F1D">
        <w:rPr>
          <w:rFonts w:ascii="Palatino Linotype" w:hAnsi="Palatino Linotype" w:cs="Mangal"/>
          <w:kern w:val="1"/>
          <w:sz w:val="24"/>
          <w:szCs w:val="24"/>
          <w:lang w:eastAsia="hi-IN" w:bidi="hi-IN"/>
        </w:rPr>
        <w:t>közben végzett műveletek</w:t>
      </w:r>
    </w:p>
    <w:p w:rsidR="001B1DB2" w:rsidRPr="00517F1D"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sidRPr="00517F1D">
        <w:rPr>
          <w:rFonts w:ascii="Palatino Linotype" w:hAnsi="Palatino Linotype" w:cs="Mangal"/>
          <w:kern w:val="1"/>
          <w:sz w:val="24"/>
          <w:szCs w:val="24"/>
          <w:lang w:eastAsia="hi-IN" w:bidi="hi-IN"/>
        </w:rPr>
        <w:t>Korszerű sütőipari termékek kelesztése és a kelesztés közben végzett</w:t>
      </w:r>
    </w:p>
    <w:p w:rsidR="001B1DB2" w:rsidRPr="00517F1D" w:rsidRDefault="001B1DB2" w:rsidP="00BA68AB">
      <w:pPr>
        <w:widowControl w:val="0"/>
        <w:tabs>
          <w:tab w:val="left" w:pos="1080"/>
        </w:tabs>
        <w:suppressAutoHyphens/>
        <w:spacing w:after="0" w:line="240" w:lineRule="auto"/>
        <w:ind w:left="1134"/>
        <w:rPr>
          <w:rFonts w:ascii="Palatino Linotype" w:hAnsi="Palatino Linotype" w:cs="Mangal"/>
          <w:kern w:val="1"/>
          <w:sz w:val="24"/>
          <w:szCs w:val="24"/>
          <w:lang w:eastAsia="hi-IN" w:bidi="hi-IN"/>
        </w:rPr>
      </w:pPr>
      <w:r w:rsidRPr="00517F1D">
        <w:rPr>
          <w:rFonts w:ascii="Palatino Linotype" w:hAnsi="Palatino Linotype" w:cs="Mangal"/>
          <w:kern w:val="1"/>
          <w:sz w:val="24"/>
          <w:szCs w:val="24"/>
          <w:lang w:eastAsia="hi-IN" w:bidi="hi-IN"/>
        </w:rPr>
        <w:t>műveletek</w:t>
      </w:r>
    </w:p>
    <w:p w:rsidR="001B1DB2" w:rsidRPr="000E120B" w:rsidRDefault="001B1DB2" w:rsidP="002D775C">
      <w:pPr>
        <w:widowControl w:val="0"/>
        <w:suppressAutoHyphens/>
        <w:spacing w:after="0" w:line="240" w:lineRule="auto"/>
        <w:jc w:val="center"/>
        <w:rPr>
          <w:rFonts w:ascii="Palatino Linotype" w:hAnsi="Palatino Linotype" w:cs="Mangal"/>
          <w:b/>
          <w:kern w:val="1"/>
          <w:sz w:val="24"/>
          <w:szCs w:val="24"/>
          <w:lang w:eastAsia="hi-IN" w:bidi="hi-IN"/>
        </w:rPr>
      </w:pPr>
    </w:p>
    <w:p w:rsidR="001B1DB2" w:rsidRDefault="001B1DB2" w:rsidP="002D775C">
      <w:pPr>
        <w:spacing w:after="0" w:line="240" w:lineRule="auto"/>
        <w:rPr>
          <w:rFonts w:ascii="Palatino Linotype" w:hAnsi="Palatino Linotype" w:cs="Mangal"/>
          <w:sz w:val="24"/>
          <w:szCs w:val="24"/>
          <w:lang w:eastAsia="hi-IN" w:bidi="hi-IN"/>
        </w:rPr>
        <w:sectPr w:rsidR="001B1DB2" w:rsidSect="005D4393">
          <w:pgSz w:w="11906" w:h="16838" w:code="9"/>
          <w:pgMar w:top="1418" w:right="1418" w:bottom="1418" w:left="1276" w:header="709" w:footer="709" w:gutter="0"/>
          <w:cols w:space="708"/>
          <w:docGrid w:linePitch="360"/>
        </w:sectPr>
      </w:pPr>
    </w:p>
    <w:p w:rsidR="001B1DB2" w:rsidRDefault="001B1DB2" w:rsidP="003528DB">
      <w:pPr>
        <w:spacing w:after="0" w:line="240" w:lineRule="auto"/>
        <w:rPr>
          <w:rFonts w:ascii="Palatino Linotype" w:hAnsi="Palatino Linotype" w:cs="Mangal"/>
          <w:b/>
          <w:sz w:val="24"/>
          <w:szCs w:val="24"/>
          <w:lang w:eastAsia="hi-IN" w:bidi="hi-IN"/>
        </w:rPr>
      </w:pPr>
      <w:r w:rsidRPr="003528DB">
        <w:rPr>
          <w:rFonts w:ascii="Palatino Linotype" w:hAnsi="Palatino Linotype" w:cs="Mangal"/>
          <w:b/>
          <w:sz w:val="24"/>
          <w:szCs w:val="24"/>
          <w:lang w:eastAsia="hi-IN" w:bidi="hi-IN"/>
        </w:rPr>
        <w:t>10941-12 Sütés</w:t>
      </w:r>
    </w:p>
    <w:p w:rsidR="001B1DB2" w:rsidRPr="003528DB" w:rsidRDefault="001B1DB2" w:rsidP="003528DB">
      <w:pPr>
        <w:spacing w:after="0" w:line="240" w:lineRule="auto"/>
        <w:jc w:val="right"/>
        <w:rPr>
          <w:rFonts w:ascii="Palatino Linotype" w:hAnsi="Palatino Linotype" w:cs="Mangal"/>
          <w:b/>
          <w:sz w:val="24"/>
          <w:szCs w:val="24"/>
          <w:lang w:eastAsia="hi-IN" w:bidi="hi-IN"/>
        </w:rPr>
      </w:pPr>
      <w:r w:rsidRPr="00FF7AB4">
        <w:rPr>
          <w:rFonts w:ascii="Palatino Linotype" w:hAnsi="Palatino Linotype"/>
          <w:b/>
          <w:sz w:val="24"/>
          <w:szCs w:val="24"/>
          <w:lang w:eastAsia="hu-HU"/>
        </w:rPr>
        <w:t>*</w:t>
      </w:r>
      <w:r w:rsidRPr="00B87D30">
        <w:rPr>
          <w:rFonts w:ascii="Palatino Linotype" w:hAnsi="Palatino Linotype" w:cs="Arial"/>
          <w:sz w:val="20"/>
          <w:szCs w:val="20"/>
          <w:lang w:eastAsia="hu-HU"/>
        </w:rPr>
        <w:t>Három</w:t>
      </w:r>
      <w:r>
        <w:rPr>
          <w:rFonts w:ascii="Palatino Linotype" w:hAnsi="Palatino Linotype" w:cs="Arial"/>
          <w:sz w:val="20"/>
          <w:szCs w:val="20"/>
          <w:lang w:eastAsia="hu-HU"/>
        </w:rPr>
        <w:t xml:space="preserve"> </w:t>
      </w:r>
      <w:r w:rsidRPr="00B87D30">
        <w:rPr>
          <w:rFonts w:ascii="Palatino Linotype" w:hAnsi="Palatino Linotype" w:cs="Arial"/>
          <w:sz w:val="20"/>
          <w:szCs w:val="20"/>
          <w:lang w:eastAsia="hu-HU"/>
        </w:rPr>
        <w:t>évfolyamos oktatás esetén a</w:t>
      </w:r>
      <w:r>
        <w:rPr>
          <w:rFonts w:ascii="Palatino Linotype" w:hAnsi="Palatino Linotype" w:cs="Arial"/>
          <w:sz w:val="20"/>
          <w:szCs w:val="20"/>
          <w:lang w:eastAsia="hu-HU"/>
        </w:rPr>
        <w:t>z 2</w:t>
      </w:r>
      <w:r w:rsidRPr="00B87D30">
        <w:rPr>
          <w:rFonts w:ascii="Palatino Linotype" w:hAnsi="Palatino Linotype" w:cs="Arial"/>
          <w:sz w:val="20"/>
          <w:szCs w:val="20"/>
          <w:lang w:eastAsia="hu-HU"/>
        </w:rPr>
        <w:t>.</w:t>
      </w:r>
      <w:r>
        <w:rPr>
          <w:rFonts w:ascii="Palatino Linotype" w:hAnsi="Palatino Linotype" w:cs="Arial"/>
          <w:sz w:val="20"/>
          <w:szCs w:val="20"/>
          <w:lang w:eastAsia="hu-HU"/>
        </w:rPr>
        <w:t xml:space="preserve"> </w:t>
      </w:r>
      <w:r w:rsidRPr="00B87D30">
        <w:rPr>
          <w:rFonts w:ascii="Palatino Linotype" w:hAnsi="Palatino Linotype" w:cs="Arial"/>
          <w:sz w:val="20"/>
          <w:szCs w:val="20"/>
          <w:lang w:eastAsia="hu-HU"/>
        </w:rPr>
        <w:t>évfolyamot követően</w:t>
      </w:r>
    </w:p>
    <w:p w:rsidR="001B1DB2" w:rsidRPr="001234DE" w:rsidRDefault="001B1DB2" w:rsidP="002D775C">
      <w:pPr>
        <w:tabs>
          <w:tab w:val="left" w:pos="1080"/>
        </w:tabs>
        <w:spacing w:after="0" w:line="240" w:lineRule="auto"/>
        <w:ind w:left="720"/>
        <w:rPr>
          <w:rFonts w:ascii="Palatino Linotype" w:hAnsi="Palatino Linotype" w:cs="Mangal"/>
          <w:kern w:val="1"/>
          <w:sz w:val="24"/>
          <w:szCs w:val="24"/>
          <w:lang w:eastAsia="hi-IN" w:bidi="hi-IN"/>
        </w:rPr>
      </w:pPr>
    </w:p>
    <w:p w:rsidR="001B1DB2" w:rsidRPr="00E31630" w:rsidRDefault="001B1DB2" w:rsidP="002D775C">
      <w:pPr>
        <w:spacing w:after="0" w:line="240" w:lineRule="auto"/>
        <w:ind w:firstLine="709"/>
        <w:rPr>
          <w:rFonts w:ascii="Palatino Linotype" w:hAnsi="Palatino Linotype" w:cs="Mangal"/>
          <w:sz w:val="24"/>
          <w:szCs w:val="24"/>
          <w:lang w:eastAsia="hi-IN" w:bidi="hi-IN"/>
        </w:rPr>
      </w:pPr>
      <w:r w:rsidRPr="002D775C">
        <w:rPr>
          <w:rFonts w:ascii="Palatino Linotype" w:hAnsi="Palatino Linotype"/>
          <w:b/>
          <w:sz w:val="24"/>
          <w:szCs w:val="24"/>
          <w:lang w:eastAsia="hu-HU"/>
        </w:rPr>
        <w:t>Szakmai</w:t>
      </w:r>
      <w:r>
        <w:rPr>
          <w:rFonts w:ascii="Palatino Linotype" w:hAnsi="Palatino Linotype" w:cs="Mangal"/>
          <w:b/>
          <w:sz w:val="24"/>
          <w:szCs w:val="24"/>
          <w:lang w:eastAsia="hi-IN" w:bidi="hi-IN"/>
        </w:rPr>
        <w:t xml:space="preserve"> gyakorlat 5</w:t>
      </w:r>
      <w:r w:rsidRPr="00E31630">
        <w:rPr>
          <w:rFonts w:ascii="Palatino Linotype" w:hAnsi="Palatino Linotype" w:cs="Mangal"/>
          <w:b/>
          <w:sz w:val="24"/>
          <w:szCs w:val="24"/>
          <w:lang w:eastAsia="hi-IN" w:bidi="hi-IN"/>
        </w:rPr>
        <w:t xml:space="preserve">. tantárgy  </w:t>
      </w:r>
    </w:p>
    <w:p w:rsidR="001B1DB2" w:rsidRPr="00E31630" w:rsidRDefault="001B1DB2" w:rsidP="002D775C">
      <w:pPr>
        <w:spacing w:after="0" w:line="240" w:lineRule="auto"/>
        <w:rPr>
          <w:rFonts w:ascii="Palatino Linotype" w:hAnsi="Palatino Linotype" w:cs="Mangal"/>
          <w:sz w:val="24"/>
          <w:szCs w:val="24"/>
          <w:lang w:eastAsia="hi-IN" w:bidi="hi-IN"/>
        </w:rPr>
      </w:pPr>
    </w:p>
    <w:p w:rsidR="001B1DB2" w:rsidRPr="00E31630" w:rsidRDefault="001B1DB2" w:rsidP="002D775C">
      <w:pPr>
        <w:spacing w:after="0" w:line="240" w:lineRule="auto"/>
        <w:ind w:left="1224" w:firstLine="194"/>
        <w:rPr>
          <w:rFonts w:ascii="Palatino Linotype" w:hAnsi="Palatino Linotype" w:cs="Mangal"/>
          <w:b/>
          <w:sz w:val="24"/>
          <w:szCs w:val="24"/>
          <w:lang w:eastAsia="hi-IN" w:bidi="hi-IN"/>
        </w:rPr>
      </w:pPr>
      <w:r w:rsidRPr="00E31630">
        <w:rPr>
          <w:rFonts w:ascii="Palatino Linotype" w:hAnsi="Palatino Linotype" w:cs="Mangal"/>
          <w:b/>
          <w:sz w:val="24"/>
          <w:szCs w:val="24"/>
          <w:lang w:eastAsia="hi-IN" w:bidi="hi-IN"/>
        </w:rPr>
        <w:t xml:space="preserve">Témakörök </w:t>
      </w:r>
    </w:p>
    <w:p w:rsidR="001B1DB2" w:rsidRPr="00E31630" w:rsidRDefault="001B1DB2" w:rsidP="002D775C">
      <w:pPr>
        <w:spacing w:after="0" w:line="240" w:lineRule="auto"/>
        <w:rPr>
          <w:rFonts w:ascii="Palatino Linotype" w:hAnsi="Palatino Linotype" w:cs="Mangal"/>
          <w:b/>
          <w:bCs/>
          <w:iCs/>
          <w:sz w:val="24"/>
          <w:szCs w:val="24"/>
          <w:lang w:eastAsia="hi-IN" w:bidi="hi-IN"/>
        </w:rPr>
      </w:pPr>
    </w:p>
    <w:p w:rsidR="001B1DB2" w:rsidRPr="00266B86" w:rsidRDefault="001B1DB2" w:rsidP="003528DB">
      <w:pPr>
        <w:widowControl w:val="0"/>
        <w:tabs>
          <w:tab w:val="left" w:pos="900"/>
          <w:tab w:val="left" w:pos="1620"/>
          <w:tab w:val="left" w:pos="2340"/>
          <w:tab w:val="left" w:pos="7560"/>
          <w:tab w:val="left" w:pos="7740"/>
          <w:tab w:val="left" w:pos="7920"/>
        </w:tabs>
        <w:suppressAutoHyphens/>
        <w:spacing w:after="0" w:line="240" w:lineRule="auto"/>
        <w:ind w:left="720"/>
        <w:rPr>
          <w:rFonts w:ascii="Palatino Linotype" w:hAnsi="Palatino Linotype"/>
          <w:b/>
          <w:sz w:val="24"/>
          <w:szCs w:val="24"/>
        </w:rPr>
      </w:pPr>
      <w:r w:rsidRPr="00CE0670">
        <w:rPr>
          <w:rFonts w:ascii="Palatino Linotype" w:hAnsi="Palatino Linotype"/>
          <w:b/>
          <w:sz w:val="24"/>
          <w:szCs w:val="24"/>
        </w:rPr>
        <w:t>Kenyérfélék sütése</w:t>
      </w:r>
      <w:r>
        <w:rPr>
          <w:rFonts w:ascii="Palatino Linotype" w:hAnsi="Palatino Linotype"/>
          <w:b/>
          <w:sz w:val="24"/>
          <w:szCs w:val="24"/>
        </w:rPr>
        <w:tab/>
      </w:r>
      <w:r>
        <w:rPr>
          <w:rFonts w:ascii="Palatino Linotype" w:hAnsi="Palatino Linotype"/>
          <w:b/>
          <w:sz w:val="24"/>
          <w:szCs w:val="24"/>
        </w:rPr>
        <w:tab/>
      </w:r>
    </w:p>
    <w:p w:rsidR="001B1DB2" w:rsidRPr="000E120B" w:rsidRDefault="001B1DB2" w:rsidP="003528DB">
      <w:pPr>
        <w:widowControl w:val="0"/>
        <w:tabs>
          <w:tab w:val="left" w:pos="900"/>
          <w:tab w:val="left" w:pos="1620"/>
          <w:tab w:val="left" w:pos="2340"/>
          <w:tab w:val="left" w:pos="7560"/>
          <w:tab w:val="left" w:pos="7740"/>
        </w:tabs>
        <w:suppressAutoHyphens/>
        <w:spacing w:after="0" w:line="240" w:lineRule="auto"/>
        <w:rPr>
          <w:rFonts w:ascii="Palatino Linotype" w:hAnsi="Palatino Linotype"/>
          <w:b/>
          <w:sz w:val="24"/>
          <w:szCs w:val="24"/>
        </w:rPr>
      </w:pPr>
    </w:p>
    <w:p w:rsidR="001B1DB2" w:rsidRPr="003528DB"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sidRPr="003528DB">
        <w:rPr>
          <w:rFonts w:ascii="Palatino Linotype" w:hAnsi="Palatino Linotype" w:cs="Mangal"/>
          <w:kern w:val="1"/>
          <w:sz w:val="24"/>
          <w:szCs w:val="24"/>
          <w:lang w:eastAsia="hi-IN" w:bidi="hi-IN"/>
        </w:rPr>
        <w:t>A Kemencék felfűtése, paramétereinek beállítása és ellenőrzése</w:t>
      </w:r>
    </w:p>
    <w:p w:rsidR="001B1DB2"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megkelt kenyerek elhelyezése vetőlapáton, vetőszerkezeten, mozgó</w:t>
      </w:r>
    </w:p>
    <w:p w:rsidR="001B1DB2" w:rsidRDefault="001B1DB2" w:rsidP="00BA68AB">
      <w:pPr>
        <w:widowControl w:val="0"/>
        <w:tabs>
          <w:tab w:val="left" w:pos="1080"/>
        </w:tabs>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sütőfelületen</w:t>
      </w:r>
    </w:p>
    <w:p w:rsidR="001B1DB2"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megfelelő címke kiválasztása (jelölés helyességének ellenőrzése)</w:t>
      </w:r>
    </w:p>
    <w:p w:rsidR="001B1DB2"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búza és rozskenyerek, felület kezelése, mosdatása, vágása</w:t>
      </w:r>
    </w:p>
    <w:p w:rsidR="001B1DB2" w:rsidRPr="00EE56FD"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sidRPr="00EE56FD">
        <w:rPr>
          <w:rFonts w:ascii="Palatino Linotype" w:hAnsi="Palatino Linotype" w:cs="Mangal"/>
          <w:kern w:val="1"/>
          <w:sz w:val="24"/>
          <w:szCs w:val="24"/>
          <w:lang w:eastAsia="hi-IN" w:bidi="hi-IN"/>
        </w:rPr>
        <w:t xml:space="preserve">Kenyerek vetése lapáttal vagy vetőszerkezettel </w:t>
      </w:r>
    </w:p>
    <w:p w:rsidR="001B1DB2"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sütési sorrend megállapítása többféle termék sütése esetén</w:t>
      </w:r>
    </w:p>
    <w:p w:rsidR="001B1DB2" w:rsidRPr="00EE56FD"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sidRPr="00EE56FD">
        <w:rPr>
          <w:rFonts w:ascii="Palatino Linotype" w:hAnsi="Palatino Linotype" w:cs="Mangal"/>
          <w:kern w:val="1"/>
          <w:sz w:val="24"/>
          <w:szCs w:val="24"/>
          <w:lang w:eastAsia="hi-IN" w:bidi="hi-IN"/>
        </w:rPr>
        <w:t>Sülési idő, sütési hőmérséklet meghatározása</w:t>
      </w:r>
    </w:p>
    <w:p w:rsidR="001B1DB2" w:rsidRPr="00EE56FD"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sidRPr="00EE56FD">
        <w:rPr>
          <w:rFonts w:ascii="Palatino Linotype" w:hAnsi="Palatino Linotype" w:cs="Mangal"/>
          <w:kern w:val="1"/>
          <w:sz w:val="24"/>
          <w:szCs w:val="24"/>
          <w:lang w:eastAsia="hi-IN" w:bidi="hi-IN"/>
        </w:rPr>
        <w:t>Kemence gőzfejlesztése, páratartalom beállítása</w:t>
      </w:r>
    </w:p>
    <w:p w:rsidR="001B1DB2"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kenyérfélék átsültségének megállapítása</w:t>
      </w:r>
    </w:p>
    <w:p w:rsidR="001B1DB2" w:rsidRPr="00EE56FD"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sidRPr="00EE56FD">
        <w:rPr>
          <w:rFonts w:ascii="Palatino Linotype" w:hAnsi="Palatino Linotype" w:cs="Mangal"/>
          <w:kern w:val="1"/>
          <w:sz w:val="24"/>
          <w:szCs w:val="24"/>
          <w:lang w:eastAsia="hi-IN" w:bidi="hi-IN"/>
        </w:rPr>
        <w:t xml:space="preserve">A kenyerek kisütése lapáttal, elszedés szalagról, kocsira rakás, </w:t>
      </w:r>
    </w:p>
    <w:p w:rsidR="001B1DB2"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kisült kenyerek felületének mosdatása</w:t>
      </w:r>
    </w:p>
    <w:p w:rsidR="001B1DB2" w:rsidRPr="000E120B" w:rsidRDefault="001B1DB2" w:rsidP="003528DB">
      <w:pPr>
        <w:widowControl w:val="0"/>
        <w:suppressAutoHyphens/>
        <w:spacing w:after="0" w:line="240" w:lineRule="auto"/>
        <w:rPr>
          <w:rFonts w:ascii="Palatino Linotype" w:hAnsi="Palatino Linotype" w:cs="Mangal"/>
          <w:kern w:val="1"/>
          <w:sz w:val="24"/>
          <w:szCs w:val="24"/>
          <w:lang w:eastAsia="hi-IN" w:bidi="hi-IN"/>
        </w:rPr>
      </w:pPr>
    </w:p>
    <w:p w:rsidR="001B1DB2" w:rsidRPr="006A4A0F" w:rsidRDefault="001B1DB2" w:rsidP="00EE56FD">
      <w:pPr>
        <w:widowControl w:val="0"/>
        <w:tabs>
          <w:tab w:val="left" w:pos="900"/>
          <w:tab w:val="left" w:pos="1620"/>
          <w:tab w:val="left" w:pos="1800"/>
          <w:tab w:val="left" w:pos="2340"/>
          <w:tab w:val="left" w:pos="7560"/>
          <w:tab w:val="left" w:pos="7740"/>
        </w:tabs>
        <w:suppressAutoHyphens/>
        <w:spacing w:after="0" w:line="240" w:lineRule="auto"/>
        <w:ind w:left="720"/>
        <w:rPr>
          <w:rFonts w:ascii="Palatino Linotype" w:hAnsi="Palatino Linotype"/>
          <w:b/>
          <w:sz w:val="24"/>
          <w:szCs w:val="24"/>
        </w:rPr>
      </w:pPr>
      <w:r w:rsidRPr="006A4A0F">
        <w:rPr>
          <w:rFonts w:ascii="Palatino Linotype" w:hAnsi="Palatino Linotype"/>
          <w:b/>
          <w:sz w:val="24"/>
          <w:szCs w:val="24"/>
        </w:rPr>
        <w:t>Péksütemények sütése</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p>
    <w:p w:rsidR="001B1DB2" w:rsidRPr="000E120B" w:rsidRDefault="001B1DB2" w:rsidP="003528DB">
      <w:pPr>
        <w:widowControl w:val="0"/>
        <w:tabs>
          <w:tab w:val="left" w:pos="900"/>
          <w:tab w:val="left" w:pos="1620"/>
          <w:tab w:val="left" w:pos="1800"/>
          <w:tab w:val="left" w:pos="2340"/>
          <w:tab w:val="left" w:pos="7560"/>
          <w:tab w:val="left" w:pos="7740"/>
        </w:tabs>
        <w:suppressAutoHyphens/>
        <w:spacing w:after="0" w:line="240" w:lineRule="auto"/>
        <w:rPr>
          <w:rFonts w:ascii="Palatino Linotype" w:hAnsi="Palatino Linotype"/>
          <w:b/>
          <w:sz w:val="24"/>
          <w:szCs w:val="24"/>
        </w:rPr>
      </w:pPr>
    </w:p>
    <w:p w:rsidR="001B1DB2" w:rsidRPr="00EE56FD" w:rsidRDefault="001B1DB2" w:rsidP="00BA68AB">
      <w:pPr>
        <w:widowControl w:val="0"/>
        <w:suppressAutoHyphens/>
        <w:spacing w:after="0" w:line="240" w:lineRule="auto"/>
        <w:ind w:left="1276" w:hanging="142"/>
        <w:rPr>
          <w:rFonts w:ascii="Palatino Linotype" w:hAnsi="Palatino Linotype" w:cs="Mangal"/>
          <w:kern w:val="1"/>
          <w:sz w:val="24"/>
          <w:szCs w:val="24"/>
          <w:lang w:eastAsia="hi-IN" w:bidi="hi-IN"/>
        </w:rPr>
      </w:pPr>
      <w:r w:rsidRPr="00EE56FD">
        <w:rPr>
          <w:rFonts w:ascii="Palatino Linotype" w:hAnsi="Palatino Linotype" w:cs="Mangal"/>
          <w:kern w:val="1"/>
          <w:sz w:val="24"/>
          <w:szCs w:val="24"/>
          <w:lang w:eastAsia="hi-IN" w:bidi="hi-IN"/>
        </w:rPr>
        <w:t>A</w:t>
      </w:r>
      <w:r>
        <w:rPr>
          <w:rFonts w:ascii="Palatino Linotype" w:hAnsi="Palatino Linotype" w:cs="Mangal"/>
          <w:kern w:val="1"/>
          <w:sz w:val="24"/>
          <w:szCs w:val="24"/>
          <w:lang w:eastAsia="hi-IN" w:bidi="hi-IN"/>
        </w:rPr>
        <w:t xml:space="preserve"> k</w:t>
      </w:r>
      <w:r w:rsidRPr="00EE56FD">
        <w:rPr>
          <w:rFonts w:ascii="Palatino Linotype" w:hAnsi="Palatino Linotype" w:cs="Mangal"/>
          <w:kern w:val="1"/>
          <w:sz w:val="24"/>
          <w:szCs w:val="24"/>
          <w:lang w:eastAsia="hi-IN" w:bidi="hi-IN"/>
        </w:rPr>
        <w:t>emencék felfűtése, paramétereinek beállítása és ellenőrzése</w:t>
      </w:r>
    </w:p>
    <w:p w:rsidR="001B1DB2" w:rsidRDefault="001B1DB2" w:rsidP="00BA68AB">
      <w:pPr>
        <w:widowControl w:val="0"/>
        <w:suppressAutoHyphens/>
        <w:spacing w:after="0" w:line="240" w:lineRule="auto"/>
        <w:ind w:left="1276" w:hanging="142"/>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megkelt péksütemények elhelyezése, vetőszerkezeten, lemezen</w:t>
      </w:r>
    </w:p>
    <w:p w:rsidR="001B1DB2" w:rsidRDefault="001B1DB2" w:rsidP="00BA68AB">
      <w:pPr>
        <w:widowControl w:val="0"/>
        <w:suppressAutoHyphens/>
        <w:spacing w:after="0" w:line="240" w:lineRule="auto"/>
        <w:ind w:left="1276" w:hanging="142"/>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péksütemények felület kezelése, mosdatása, felületi szórása, vágása</w:t>
      </w:r>
    </w:p>
    <w:p w:rsidR="001B1DB2" w:rsidRDefault="001B1DB2" w:rsidP="00BA68AB">
      <w:pPr>
        <w:widowControl w:val="0"/>
        <w:suppressAutoHyphens/>
        <w:spacing w:after="0" w:line="240" w:lineRule="auto"/>
        <w:ind w:left="1276" w:hanging="142"/>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sütési sorrend megállapítása többféle termék sütése esetén</w:t>
      </w:r>
    </w:p>
    <w:p w:rsidR="001B1DB2" w:rsidRPr="00EE56FD" w:rsidRDefault="001B1DB2" w:rsidP="00BA68AB">
      <w:pPr>
        <w:widowControl w:val="0"/>
        <w:suppressAutoHyphens/>
        <w:spacing w:after="0" w:line="240" w:lineRule="auto"/>
        <w:ind w:left="1276" w:hanging="142"/>
        <w:rPr>
          <w:rFonts w:ascii="Palatino Linotype" w:hAnsi="Palatino Linotype" w:cs="Mangal"/>
          <w:kern w:val="1"/>
          <w:sz w:val="24"/>
          <w:szCs w:val="24"/>
          <w:lang w:eastAsia="hi-IN" w:bidi="hi-IN"/>
        </w:rPr>
      </w:pPr>
      <w:r w:rsidRPr="00EE56FD">
        <w:rPr>
          <w:rFonts w:ascii="Palatino Linotype" w:hAnsi="Palatino Linotype" w:cs="Mangal"/>
          <w:kern w:val="1"/>
          <w:sz w:val="24"/>
          <w:szCs w:val="24"/>
          <w:lang w:eastAsia="hi-IN" w:bidi="hi-IN"/>
        </w:rPr>
        <w:t>Sülési idő, sütési hőmérséklet meghatározása</w:t>
      </w:r>
    </w:p>
    <w:p w:rsidR="001B1DB2" w:rsidRPr="00EE56FD" w:rsidRDefault="001B1DB2" w:rsidP="00BA68AB">
      <w:pPr>
        <w:widowControl w:val="0"/>
        <w:suppressAutoHyphens/>
        <w:spacing w:after="0" w:line="240" w:lineRule="auto"/>
        <w:ind w:left="1276" w:hanging="142"/>
        <w:rPr>
          <w:rFonts w:ascii="Palatino Linotype" w:hAnsi="Palatino Linotype" w:cs="Mangal"/>
          <w:kern w:val="1"/>
          <w:sz w:val="24"/>
          <w:szCs w:val="24"/>
          <w:lang w:eastAsia="hi-IN" w:bidi="hi-IN"/>
        </w:rPr>
      </w:pPr>
      <w:r w:rsidRPr="00EE56FD">
        <w:rPr>
          <w:rFonts w:ascii="Palatino Linotype" w:hAnsi="Palatino Linotype" w:cs="Mangal"/>
          <w:kern w:val="1"/>
          <w:sz w:val="24"/>
          <w:szCs w:val="24"/>
          <w:lang w:eastAsia="hi-IN" w:bidi="hi-IN"/>
        </w:rPr>
        <w:t>Kemence gőzfejlesztése, páratartalom beállítása</w:t>
      </w:r>
    </w:p>
    <w:p w:rsidR="001B1DB2" w:rsidRDefault="001B1DB2" w:rsidP="00BA68AB">
      <w:pPr>
        <w:widowControl w:val="0"/>
        <w:suppressAutoHyphens/>
        <w:spacing w:after="0" w:line="240" w:lineRule="auto"/>
        <w:ind w:left="1276" w:hanging="142"/>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péksütemények átsültségének megállapítása</w:t>
      </w:r>
    </w:p>
    <w:p w:rsidR="001B1DB2" w:rsidRDefault="001B1DB2" w:rsidP="00BA68AB">
      <w:pPr>
        <w:widowControl w:val="0"/>
        <w:suppressAutoHyphens/>
        <w:spacing w:after="0" w:line="240" w:lineRule="auto"/>
        <w:ind w:left="1276" w:hanging="142"/>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Kisütés lemezen, kiszedés a kemencéből, kocsira rakás</w:t>
      </w:r>
    </w:p>
    <w:p w:rsidR="001B1DB2" w:rsidRDefault="001B1DB2" w:rsidP="00BA68AB">
      <w:pPr>
        <w:widowControl w:val="0"/>
        <w:suppressAutoHyphens/>
        <w:spacing w:after="0" w:line="240" w:lineRule="auto"/>
        <w:ind w:left="1276" w:hanging="142"/>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Péksütemények hűtése polcon, lemezen</w:t>
      </w:r>
    </w:p>
    <w:p w:rsidR="001B1DB2" w:rsidRDefault="001B1DB2" w:rsidP="00BA68AB">
      <w:pPr>
        <w:widowControl w:val="0"/>
        <w:suppressAutoHyphens/>
        <w:spacing w:after="0" w:line="240" w:lineRule="auto"/>
        <w:ind w:left="1276" w:hanging="142"/>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Késztermékek</w:t>
      </w:r>
      <w:r w:rsidRPr="002A57B5">
        <w:rPr>
          <w:rFonts w:ascii="Palatino Linotype" w:hAnsi="Palatino Linotype" w:cs="Mangal"/>
          <w:kern w:val="1"/>
          <w:sz w:val="24"/>
          <w:szCs w:val="24"/>
          <w:lang w:eastAsia="hi-IN" w:bidi="hi-IN"/>
        </w:rPr>
        <w:t xml:space="preserve"> </w:t>
      </w:r>
      <w:r>
        <w:rPr>
          <w:rFonts w:ascii="Palatino Linotype" w:hAnsi="Palatino Linotype" w:cs="Mangal"/>
          <w:kern w:val="1"/>
          <w:sz w:val="24"/>
          <w:szCs w:val="24"/>
          <w:lang w:eastAsia="hi-IN" w:bidi="hi-IN"/>
        </w:rPr>
        <w:t>érzékszervi minősítése, válogatás, tömegmérés</w:t>
      </w:r>
    </w:p>
    <w:p w:rsidR="001B1DB2" w:rsidRDefault="001B1DB2" w:rsidP="00BA68AB">
      <w:pPr>
        <w:widowControl w:val="0"/>
        <w:suppressAutoHyphens/>
        <w:spacing w:after="0" w:line="240" w:lineRule="auto"/>
        <w:ind w:left="1276" w:hanging="142"/>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Péksütemények csomagolása, szakszerű jelölése</w:t>
      </w:r>
    </w:p>
    <w:p w:rsidR="001B1DB2" w:rsidRDefault="001B1DB2" w:rsidP="00BA68AB">
      <w:pPr>
        <w:widowControl w:val="0"/>
        <w:suppressAutoHyphens/>
        <w:spacing w:after="0" w:line="240" w:lineRule="auto"/>
        <w:ind w:left="1276" w:hanging="142"/>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Rekeszek tisztaságának megállapítása, rekesztisztítás</w:t>
      </w:r>
    </w:p>
    <w:p w:rsidR="001B1DB2" w:rsidRDefault="001B1DB2" w:rsidP="00BA68AB">
      <w:pPr>
        <w:widowControl w:val="0"/>
        <w:suppressAutoHyphens/>
        <w:spacing w:after="0" w:line="240" w:lineRule="auto"/>
        <w:ind w:left="1276" w:hanging="142"/>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Péksütemények rekeszbe helyezése</w:t>
      </w:r>
    </w:p>
    <w:p w:rsidR="001B1DB2" w:rsidRDefault="001B1DB2" w:rsidP="00BA68AB">
      <w:pPr>
        <w:widowControl w:val="0"/>
        <w:suppressAutoHyphens/>
        <w:spacing w:after="0" w:line="240" w:lineRule="auto"/>
        <w:ind w:left="1276" w:hanging="142"/>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péksütemények szállítási dokumentumainak ellenőrzése, árukiadás</w:t>
      </w:r>
    </w:p>
    <w:p w:rsidR="001B1DB2" w:rsidRPr="000E120B" w:rsidRDefault="001B1DB2" w:rsidP="003528DB">
      <w:pPr>
        <w:widowControl w:val="0"/>
        <w:suppressAutoHyphens/>
        <w:spacing w:after="0" w:line="240" w:lineRule="auto"/>
        <w:rPr>
          <w:rFonts w:ascii="Palatino Linotype" w:hAnsi="Palatino Linotype" w:cs="Mangal"/>
          <w:kern w:val="1"/>
          <w:sz w:val="24"/>
          <w:szCs w:val="24"/>
          <w:lang w:eastAsia="hi-IN" w:bidi="hi-IN"/>
        </w:rPr>
      </w:pPr>
    </w:p>
    <w:p w:rsidR="001B1DB2" w:rsidRPr="00C05122" w:rsidRDefault="001B1DB2" w:rsidP="00EE56FD">
      <w:pPr>
        <w:widowControl w:val="0"/>
        <w:tabs>
          <w:tab w:val="left" w:pos="900"/>
          <w:tab w:val="left" w:pos="1620"/>
          <w:tab w:val="left" w:pos="2340"/>
          <w:tab w:val="left" w:pos="7560"/>
          <w:tab w:val="left" w:pos="7740"/>
        </w:tabs>
        <w:suppressAutoHyphens/>
        <w:spacing w:after="0" w:line="240" w:lineRule="auto"/>
        <w:ind w:left="720"/>
        <w:rPr>
          <w:rFonts w:ascii="Palatino Linotype" w:hAnsi="Palatino Linotype"/>
          <w:b/>
          <w:sz w:val="24"/>
          <w:szCs w:val="24"/>
        </w:rPr>
      </w:pPr>
      <w:r w:rsidRPr="00C05122">
        <w:rPr>
          <w:rFonts w:ascii="Palatino Linotype" w:hAnsi="Palatino Linotype"/>
          <w:b/>
          <w:sz w:val="24"/>
          <w:szCs w:val="24"/>
        </w:rPr>
        <w:t>Finom pékáruk sütése</w:t>
      </w:r>
      <w:r>
        <w:rPr>
          <w:rFonts w:ascii="Palatino Linotype" w:hAnsi="Palatino Linotype"/>
          <w:b/>
          <w:sz w:val="24"/>
          <w:szCs w:val="24"/>
        </w:rPr>
        <w:tab/>
      </w:r>
      <w:r>
        <w:rPr>
          <w:rFonts w:ascii="Palatino Linotype" w:hAnsi="Palatino Linotype"/>
          <w:b/>
          <w:sz w:val="24"/>
          <w:szCs w:val="24"/>
        </w:rPr>
        <w:tab/>
      </w:r>
    </w:p>
    <w:p w:rsidR="001B1DB2" w:rsidRPr="000E120B" w:rsidRDefault="001B1DB2" w:rsidP="003528DB">
      <w:pPr>
        <w:widowControl w:val="0"/>
        <w:tabs>
          <w:tab w:val="left" w:pos="900"/>
          <w:tab w:val="left" w:pos="1620"/>
          <w:tab w:val="left" w:pos="2340"/>
          <w:tab w:val="left" w:pos="7560"/>
          <w:tab w:val="left" w:pos="7740"/>
        </w:tabs>
        <w:suppressAutoHyphens/>
        <w:spacing w:after="0" w:line="240" w:lineRule="auto"/>
        <w:ind w:left="1080"/>
        <w:rPr>
          <w:rFonts w:ascii="Palatino Linotype" w:hAnsi="Palatino Linotype"/>
          <w:b/>
          <w:sz w:val="24"/>
          <w:szCs w:val="24"/>
        </w:rPr>
      </w:pPr>
    </w:p>
    <w:p w:rsidR="001B1DB2" w:rsidRPr="00EE56FD"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sidRPr="00EE56FD">
        <w:rPr>
          <w:rFonts w:ascii="Palatino Linotype" w:hAnsi="Palatino Linotype" w:cs="Mangal"/>
          <w:kern w:val="1"/>
          <w:sz w:val="24"/>
          <w:szCs w:val="24"/>
          <w:lang w:eastAsia="hi-IN" w:bidi="hi-IN"/>
        </w:rPr>
        <w:t xml:space="preserve">A </w:t>
      </w:r>
      <w:r>
        <w:rPr>
          <w:rFonts w:ascii="Palatino Linotype" w:hAnsi="Palatino Linotype" w:cs="Mangal"/>
          <w:kern w:val="1"/>
          <w:sz w:val="24"/>
          <w:szCs w:val="24"/>
          <w:lang w:eastAsia="hi-IN" w:bidi="hi-IN"/>
        </w:rPr>
        <w:t>k</w:t>
      </w:r>
      <w:r w:rsidRPr="00EE56FD">
        <w:rPr>
          <w:rFonts w:ascii="Palatino Linotype" w:hAnsi="Palatino Linotype" w:cs="Mangal"/>
          <w:kern w:val="1"/>
          <w:sz w:val="24"/>
          <w:szCs w:val="24"/>
          <w:lang w:eastAsia="hi-IN" w:bidi="hi-IN"/>
        </w:rPr>
        <w:t>emencék felfűtése, paramétereinek beállítása és ellenőrzése</w:t>
      </w:r>
    </w:p>
    <w:p w:rsidR="001B1DB2"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megkelt finom pékáruk elhelyezése, lemezen, formában</w:t>
      </w:r>
    </w:p>
    <w:p w:rsidR="001B1DB2"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finom pékáruk felület kezelése, tojásozása, márványozása, felületi</w:t>
      </w:r>
    </w:p>
    <w:p w:rsidR="001B1DB2" w:rsidRDefault="001B1DB2" w:rsidP="00BA68AB">
      <w:pPr>
        <w:widowControl w:val="0"/>
        <w:tabs>
          <w:tab w:val="left" w:pos="1080"/>
          <w:tab w:val="left" w:pos="1260"/>
        </w:tabs>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szórása, vágása</w:t>
      </w:r>
    </w:p>
    <w:p w:rsidR="001B1DB2"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sütési sorrend megállapítása többféle termék sütése esetén</w:t>
      </w:r>
    </w:p>
    <w:p w:rsidR="001B1DB2" w:rsidRPr="00EE56FD"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sidRPr="00EE56FD">
        <w:rPr>
          <w:rFonts w:ascii="Palatino Linotype" w:hAnsi="Palatino Linotype" w:cs="Mangal"/>
          <w:kern w:val="1"/>
          <w:sz w:val="24"/>
          <w:szCs w:val="24"/>
          <w:lang w:eastAsia="hi-IN" w:bidi="hi-IN"/>
        </w:rPr>
        <w:t>Sülési idő, sütési hőmérséklet meghatározása</w:t>
      </w:r>
    </w:p>
    <w:p w:rsidR="001B1DB2"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w:t>
      </w:r>
      <w:r w:rsidRPr="001E226F">
        <w:rPr>
          <w:rFonts w:ascii="Palatino Linotype" w:hAnsi="Palatino Linotype" w:cs="Mangal"/>
          <w:kern w:val="1"/>
          <w:sz w:val="24"/>
          <w:szCs w:val="24"/>
          <w:lang w:eastAsia="hi-IN" w:bidi="hi-IN"/>
        </w:rPr>
        <w:t xml:space="preserve"> megfelelő páraviszonyokkal rendelkező sütőtér biztosítás</w:t>
      </w:r>
      <w:r>
        <w:rPr>
          <w:rFonts w:ascii="Palatino Linotype" w:hAnsi="Palatino Linotype" w:cs="Mangal"/>
          <w:kern w:val="1"/>
          <w:sz w:val="24"/>
          <w:szCs w:val="24"/>
          <w:lang w:eastAsia="hi-IN" w:bidi="hi-IN"/>
        </w:rPr>
        <w:t>a</w:t>
      </w:r>
    </w:p>
    <w:p w:rsidR="001B1DB2"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finom pékáruk átsültségének megállapítása</w:t>
      </w:r>
    </w:p>
    <w:p w:rsidR="001B1DB2"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Kisütés lemezen, formában kiszedés a kemencéből, kocsira rakás</w:t>
      </w:r>
    </w:p>
    <w:p w:rsidR="001B1DB2" w:rsidRPr="00577E71"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Finom pékáru</w:t>
      </w:r>
      <w:r w:rsidRPr="00577E71">
        <w:rPr>
          <w:rFonts w:ascii="Palatino Linotype" w:hAnsi="Palatino Linotype" w:cs="Mangal"/>
          <w:kern w:val="1"/>
          <w:sz w:val="24"/>
          <w:szCs w:val="24"/>
          <w:lang w:eastAsia="hi-IN" w:bidi="hi-IN"/>
        </w:rPr>
        <w:t>k hűtése polcon, lemezen, formában</w:t>
      </w:r>
    </w:p>
    <w:p w:rsidR="001B1DB2"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sidRPr="00577E71">
        <w:rPr>
          <w:rFonts w:ascii="Palatino Linotype" w:hAnsi="Palatino Linotype" w:cs="Mangal"/>
          <w:kern w:val="1"/>
          <w:sz w:val="24"/>
          <w:szCs w:val="24"/>
          <w:lang w:eastAsia="hi-IN" w:bidi="hi-IN"/>
        </w:rPr>
        <w:t>Kiborítás a formából</w:t>
      </w:r>
    </w:p>
    <w:p w:rsidR="001B1DB2" w:rsidRPr="00577E71"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sidRPr="00577E71">
        <w:rPr>
          <w:rFonts w:ascii="Palatino Linotype" w:hAnsi="Palatino Linotype" w:cs="Mangal"/>
          <w:kern w:val="1"/>
          <w:sz w:val="24"/>
          <w:szCs w:val="24"/>
          <w:lang w:eastAsia="hi-IN" w:bidi="hi-IN"/>
        </w:rPr>
        <w:t xml:space="preserve">A </w:t>
      </w:r>
      <w:r>
        <w:rPr>
          <w:rFonts w:ascii="Palatino Linotype" w:hAnsi="Palatino Linotype" w:cs="Mangal"/>
          <w:kern w:val="1"/>
          <w:sz w:val="24"/>
          <w:szCs w:val="24"/>
          <w:lang w:eastAsia="hi-IN" w:bidi="hi-IN"/>
        </w:rPr>
        <w:t>finom pékáru</w:t>
      </w:r>
      <w:r w:rsidRPr="00577E71">
        <w:rPr>
          <w:rFonts w:ascii="Palatino Linotype" w:hAnsi="Palatino Linotype" w:cs="Mangal"/>
          <w:kern w:val="1"/>
          <w:sz w:val="24"/>
          <w:szCs w:val="24"/>
          <w:lang w:eastAsia="hi-IN" w:bidi="hi-IN"/>
        </w:rPr>
        <w:t xml:space="preserve">k sütés utáni </w:t>
      </w:r>
      <w:r>
        <w:rPr>
          <w:rFonts w:ascii="Palatino Linotype" w:hAnsi="Palatino Linotype" w:cs="Mangal"/>
          <w:kern w:val="1"/>
          <w:sz w:val="24"/>
          <w:szCs w:val="24"/>
          <w:lang w:eastAsia="hi-IN" w:bidi="hi-IN"/>
        </w:rPr>
        <w:t xml:space="preserve">töltése és </w:t>
      </w:r>
      <w:r w:rsidRPr="00577E71">
        <w:rPr>
          <w:rFonts w:ascii="Palatino Linotype" w:hAnsi="Palatino Linotype" w:cs="Mangal"/>
          <w:kern w:val="1"/>
          <w:sz w:val="24"/>
          <w:szCs w:val="24"/>
          <w:lang w:eastAsia="hi-IN" w:bidi="hi-IN"/>
        </w:rPr>
        <w:t>felületi dekorációs lehetőségei</w:t>
      </w:r>
    </w:p>
    <w:p w:rsidR="001B1DB2" w:rsidRPr="00577E71"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finom pékáruk</w:t>
      </w:r>
      <w:r w:rsidRPr="00577E71">
        <w:rPr>
          <w:rFonts w:ascii="Palatino Linotype" w:hAnsi="Palatino Linotype" w:cs="Mangal"/>
          <w:kern w:val="1"/>
          <w:sz w:val="24"/>
          <w:szCs w:val="24"/>
          <w:lang w:eastAsia="hi-IN" w:bidi="hi-IN"/>
        </w:rPr>
        <w:t xml:space="preserve"> érzékszervi minősítése, válogatás, tömegmérés</w:t>
      </w:r>
    </w:p>
    <w:p w:rsidR="001B1DB2" w:rsidRPr="00577E71"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Finom pékáru</w:t>
      </w:r>
      <w:r w:rsidRPr="00577E71">
        <w:rPr>
          <w:rFonts w:ascii="Palatino Linotype" w:hAnsi="Palatino Linotype" w:cs="Mangal"/>
          <w:kern w:val="1"/>
          <w:sz w:val="24"/>
          <w:szCs w:val="24"/>
          <w:lang w:eastAsia="hi-IN" w:bidi="hi-IN"/>
        </w:rPr>
        <w:t>k csomagolása, szakszerű jelölése</w:t>
      </w:r>
    </w:p>
    <w:p w:rsidR="001B1DB2" w:rsidRPr="00577E71"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sidRPr="00577E71">
        <w:rPr>
          <w:rFonts w:ascii="Palatino Linotype" w:hAnsi="Palatino Linotype" w:cs="Mangal"/>
          <w:kern w:val="1"/>
          <w:sz w:val="24"/>
          <w:szCs w:val="24"/>
          <w:lang w:eastAsia="hi-IN" w:bidi="hi-IN"/>
        </w:rPr>
        <w:t>Rekeszek tisztaságának megállapítása, rekesztisztítás</w:t>
      </w:r>
    </w:p>
    <w:p w:rsidR="001B1DB2" w:rsidRPr="00577E71"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Finom pékáru</w:t>
      </w:r>
      <w:r w:rsidRPr="00577E71">
        <w:rPr>
          <w:rFonts w:ascii="Palatino Linotype" w:hAnsi="Palatino Linotype" w:cs="Mangal"/>
          <w:kern w:val="1"/>
          <w:sz w:val="24"/>
          <w:szCs w:val="24"/>
          <w:lang w:eastAsia="hi-IN" w:bidi="hi-IN"/>
        </w:rPr>
        <w:t>k rekeszbe helyezése</w:t>
      </w:r>
    </w:p>
    <w:p w:rsidR="001B1DB2" w:rsidRPr="00577E71"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sidRPr="00577E71">
        <w:rPr>
          <w:rFonts w:ascii="Palatino Linotype" w:hAnsi="Palatino Linotype" w:cs="Mangal"/>
          <w:kern w:val="1"/>
          <w:sz w:val="24"/>
          <w:szCs w:val="24"/>
          <w:lang w:eastAsia="hi-IN" w:bidi="hi-IN"/>
        </w:rPr>
        <w:t xml:space="preserve">A </w:t>
      </w:r>
      <w:r>
        <w:rPr>
          <w:rFonts w:ascii="Palatino Linotype" w:hAnsi="Palatino Linotype" w:cs="Mangal"/>
          <w:kern w:val="1"/>
          <w:sz w:val="24"/>
          <w:szCs w:val="24"/>
          <w:lang w:eastAsia="hi-IN" w:bidi="hi-IN"/>
        </w:rPr>
        <w:t>finom pékáruk</w:t>
      </w:r>
      <w:r w:rsidRPr="00577E71">
        <w:rPr>
          <w:rFonts w:ascii="Palatino Linotype" w:hAnsi="Palatino Linotype" w:cs="Mangal"/>
          <w:kern w:val="1"/>
          <w:sz w:val="24"/>
          <w:szCs w:val="24"/>
          <w:lang w:eastAsia="hi-IN" w:bidi="hi-IN"/>
        </w:rPr>
        <w:t xml:space="preserve"> szállítási dokumentumainak ellenőrzése, árukiadás</w:t>
      </w:r>
    </w:p>
    <w:p w:rsidR="001B1DB2" w:rsidRPr="00577E71" w:rsidRDefault="001B1DB2" w:rsidP="00EE56FD">
      <w:pPr>
        <w:widowControl w:val="0"/>
        <w:suppressAutoHyphens/>
        <w:spacing w:after="0" w:line="240" w:lineRule="auto"/>
        <w:ind w:left="720"/>
        <w:rPr>
          <w:rFonts w:ascii="Palatino Linotype" w:hAnsi="Palatino Linotype" w:cs="Mangal"/>
          <w:kern w:val="1"/>
          <w:sz w:val="24"/>
          <w:szCs w:val="24"/>
          <w:lang w:eastAsia="hi-IN" w:bidi="hi-IN"/>
        </w:rPr>
      </w:pPr>
    </w:p>
    <w:p w:rsidR="001B1DB2" w:rsidRPr="002A57B5" w:rsidRDefault="001B1DB2" w:rsidP="00EE56FD">
      <w:pPr>
        <w:widowControl w:val="0"/>
        <w:tabs>
          <w:tab w:val="left" w:pos="900"/>
          <w:tab w:val="left" w:pos="1620"/>
          <w:tab w:val="left" w:pos="1800"/>
          <w:tab w:val="left" w:pos="2340"/>
          <w:tab w:val="left" w:pos="7560"/>
          <w:tab w:val="left" w:pos="7740"/>
        </w:tabs>
        <w:suppressAutoHyphens/>
        <w:spacing w:after="0" w:line="240" w:lineRule="auto"/>
        <w:ind w:left="720"/>
        <w:rPr>
          <w:rFonts w:ascii="Palatino Linotype" w:hAnsi="Palatino Linotype" w:cs="Mangal"/>
          <w:kern w:val="1"/>
          <w:sz w:val="24"/>
          <w:szCs w:val="24"/>
          <w:lang w:eastAsia="hi-IN" w:bidi="hi-IN"/>
        </w:rPr>
      </w:pPr>
      <w:r w:rsidRPr="002A57B5">
        <w:rPr>
          <w:rFonts w:ascii="Palatino Linotype" w:hAnsi="Palatino Linotype" w:cs="Mangal"/>
          <w:b/>
          <w:kern w:val="1"/>
          <w:sz w:val="24"/>
          <w:szCs w:val="24"/>
          <w:lang w:eastAsia="hi-IN" w:bidi="hi-IN"/>
        </w:rPr>
        <w:t>Egyéb sütőipari termékek sütése</w:t>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 xml:space="preserve"> </w:t>
      </w:r>
    </w:p>
    <w:p w:rsidR="001B1DB2" w:rsidRPr="000E120B" w:rsidRDefault="001B1DB2" w:rsidP="003528DB">
      <w:pPr>
        <w:widowControl w:val="0"/>
        <w:tabs>
          <w:tab w:val="left" w:pos="900"/>
          <w:tab w:val="left" w:pos="1620"/>
          <w:tab w:val="left" w:pos="1800"/>
          <w:tab w:val="left" w:pos="2340"/>
          <w:tab w:val="left" w:pos="7560"/>
          <w:tab w:val="left" w:pos="7740"/>
        </w:tabs>
        <w:suppressAutoHyphens/>
        <w:spacing w:after="0" w:line="240" w:lineRule="auto"/>
        <w:ind w:left="1080"/>
        <w:rPr>
          <w:rFonts w:ascii="Palatino Linotype" w:hAnsi="Palatino Linotype" w:cs="Mangal"/>
          <w:kern w:val="1"/>
          <w:sz w:val="24"/>
          <w:szCs w:val="24"/>
          <w:lang w:eastAsia="hi-IN" w:bidi="hi-IN"/>
        </w:rPr>
      </w:pPr>
    </w:p>
    <w:p w:rsidR="001B1DB2" w:rsidRPr="002A57B5"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sidRPr="00EE56FD">
        <w:rPr>
          <w:rFonts w:ascii="Palatino Linotype" w:hAnsi="Palatino Linotype" w:cs="Mangal"/>
          <w:kern w:val="1"/>
          <w:sz w:val="24"/>
          <w:szCs w:val="24"/>
          <w:lang w:eastAsia="hi-IN" w:bidi="hi-IN"/>
        </w:rPr>
        <w:t xml:space="preserve">A </w:t>
      </w:r>
      <w:r>
        <w:rPr>
          <w:rFonts w:ascii="Palatino Linotype" w:hAnsi="Palatino Linotype" w:cs="Mangal"/>
          <w:kern w:val="1"/>
          <w:sz w:val="24"/>
          <w:szCs w:val="24"/>
          <w:lang w:eastAsia="hi-IN" w:bidi="hi-IN"/>
        </w:rPr>
        <w:t>k</w:t>
      </w:r>
      <w:r w:rsidRPr="00EE56FD">
        <w:rPr>
          <w:rFonts w:ascii="Palatino Linotype" w:hAnsi="Palatino Linotype" w:cs="Mangal"/>
          <w:kern w:val="1"/>
          <w:sz w:val="24"/>
          <w:szCs w:val="24"/>
          <w:lang w:eastAsia="hi-IN" w:bidi="hi-IN"/>
        </w:rPr>
        <w:t>emencék felfűtése, paramétereinek beállítása és ellenőrzése</w:t>
      </w:r>
    </w:p>
    <w:p w:rsidR="001B1DB2" w:rsidRPr="002A57B5"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sidRPr="00EE56FD">
        <w:rPr>
          <w:rFonts w:ascii="Palatino Linotype" w:hAnsi="Palatino Linotype" w:cs="Mangal"/>
          <w:kern w:val="1"/>
          <w:sz w:val="24"/>
          <w:szCs w:val="24"/>
          <w:lang w:eastAsia="hi-IN" w:bidi="hi-IN"/>
        </w:rPr>
        <w:t>Kétszersültek sütése, hűtése, szeletelése, csomagolása</w:t>
      </w:r>
    </w:p>
    <w:p w:rsidR="001B1DB2" w:rsidRPr="00370F2A"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sidRPr="00EE56FD">
        <w:rPr>
          <w:rFonts w:ascii="Palatino Linotype" w:hAnsi="Palatino Linotype" w:cs="Mangal"/>
          <w:kern w:val="1"/>
          <w:sz w:val="24"/>
          <w:szCs w:val="24"/>
          <w:lang w:eastAsia="hi-IN" w:bidi="hi-IN"/>
        </w:rPr>
        <w:t>A kétszersültek tömegének, jelölésének ellenőrzése, érzékszervi</w:t>
      </w:r>
    </w:p>
    <w:p w:rsidR="001B1DB2" w:rsidRDefault="001B1DB2" w:rsidP="00BA68AB">
      <w:pPr>
        <w:widowControl w:val="0"/>
        <w:tabs>
          <w:tab w:val="left" w:pos="1080"/>
        </w:tabs>
        <w:suppressAutoHyphens/>
        <w:spacing w:after="0" w:line="240" w:lineRule="auto"/>
        <w:ind w:left="1134"/>
        <w:rPr>
          <w:rFonts w:ascii="Palatino Linotype" w:hAnsi="Palatino Linotype"/>
          <w:sz w:val="24"/>
          <w:szCs w:val="24"/>
        </w:rPr>
      </w:pPr>
      <w:r w:rsidRPr="00EE56FD">
        <w:rPr>
          <w:rFonts w:ascii="Palatino Linotype" w:hAnsi="Palatino Linotype" w:cs="Mangal"/>
          <w:kern w:val="1"/>
          <w:sz w:val="24"/>
          <w:szCs w:val="24"/>
          <w:lang w:eastAsia="hi-IN" w:bidi="hi-IN"/>
        </w:rPr>
        <w:t>minősítése</w:t>
      </w:r>
      <w:r w:rsidRPr="00EA461F">
        <w:rPr>
          <w:rFonts w:ascii="Palatino Linotype" w:hAnsi="Palatino Linotype"/>
          <w:sz w:val="24"/>
          <w:szCs w:val="24"/>
        </w:rPr>
        <w:t xml:space="preserve"> </w:t>
      </w:r>
    </w:p>
    <w:p w:rsidR="001B1DB2" w:rsidRPr="00E42C99" w:rsidRDefault="001B1DB2" w:rsidP="00BA68AB">
      <w:pPr>
        <w:widowControl w:val="0"/>
        <w:tabs>
          <w:tab w:val="left" w:pos="1080"/>
        </w:tabs>
        <w:suppressAutoHyphens/>
        <w:spacing w:after="0" w:line="240" w:lineRule="auto"/>
        <w:ind w:left="1134"/>
        <w:rPr>
          <w:rFonts w:ascii="Palatino Linotype" w:hAnsi="Palatino Linotype" w:cs="Mangal"/>
          <w:kern w:val="1"/>
          <w:sz w:val="24"/>
          <w:szCs w:val="24"/>
          <w:lang w:eastAsia="hi-IN" w:bidi="hi-IN"/>
        </w:rPr>
      </w:pPr>
      <w:r w:rsidRPr="00E42C99">
        <w:rPr>
          <w:rFonts w:ascii="Palatino Linotype" w:hAnsi="Palatino Linotype"/>
          <w:sz w:val="24"/>
          <w:szCs w:val="24"/>
        </w:rPr>
        <w:t>Perecek sütése</w:t>
      </w:r>
    </w:p>
    <w:p w:rsidR="001B1DB2" w:rsidRPr="002A57B5"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sidRPr="00EE56FD">
        <w:rPr>
          <w:rFonts w:ascii="Palatino Linotype" w:hAnsi="Palatino Linotype" w:cs="Mangal"/>
          <w:kern w:val="1"/>
          <w:sz w:val="24"/>
          <w:szCs w:val="24"/>
          <w:lang w:eastAsia="hi-IN" w:bidi="hi-IN"/>
        </w:rPr>
        <w:t>Fánk sütése zsírban, a sütési hőmérséklet beállítása</w:t>
      </w:r>
    </w:p>
    <w:p w:rsidR="001B1DB2"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Töltés, felületkezelés, porcukrozás, csokoládézás, fondanozás</w:t>
      </w:r>
    </w:p>
    <w:p w:rsidR="001B1DB2"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fánk tömegének ellenőrzése, érzékszervi minősítése</w:t>
      </w:r>
    </w:p>
    <w:p w:rsidR="001B1DB2"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Morzsaalapanyag szárítása, őrlése, osztályozása, csomagolása és </w:t>
      </w:r>
    </w:p>
    <w:p w:rsidR="001B1DB2" w:rsidRDefault="001B1DB2" w:rsidP="00BA68AB">
      <w:pPr>
        <w:widowControl w:val="0"/>
        <w:tabs>
          <w:tab w:val="left" w:pos="1080"/>
        </w:tabs>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minősítése</w:t>
      </w:r>
    </w:p>
    <w:p w:rsidR="001B1DB2"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w:t>
      </w:r>
      <w:r w:rsidRPr="009552B3">
        <w:rPr>
          <w:rFonts w:ascii="Palatino Linotype" w:hAnsi="Palatino Linotype" w:cs="Mangal"/>
          <w:kern w:val="1"/>
          <w:sz w:val="24"/>
          <w:szCs w:val="24"/>
          <w:lang w:eastAsia="hi-IN" w:bidi="hi-IN"/>
        </w:rPr>
        <w:t>orszerű termékek sütési</w:t>
      </w:r>
      <w:r>
        <w:rPr>
          <w:rFonts w:ascii="Palatino Linotype" w:hAnsi="Palatino Linotype" w:cs="Mangal"/>
          <w:kern w:val="1"/>
          <w:sz w:val="24"/>
          <w:szCs w:val="24"/>
          <w:lang w:eastAsia="hi-IN" w:bidi="hi-IN"/>
        </w:rPr>
        <w:t xml:space="preserve"> paramétereinek beállítása, sütése és</w:t>
      </w:r>
    </w:p>
    <w:p w:rsidR="001B1DB2" w:rsidRDefault="001B1DB2" w:rsidP="00BA68AB">
      <w:pPr>
        <w:widowControl w:val="0"/>
        <w:tabs>
          <w:tab w:val="left" w:pos="1080"/>
        </w:tabs>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kemencéből való kiszedése</w:t>
      </w:r>
    </w:p>
    <w:p w:rsidR="001B1DB2"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Hag</w:t>
      </w:r>
      <w:r w:rsidRPr="009552B3">
        <w:rPr>
          <w:rFonts w:ascii="Palatino Linotype" w:hAnsi="Palatino Linotype" w:cs="Mangal"/>
          <w:kern w:val="1"/>
          <w:sz w:val="24"/>
          <w:szCs w:val="24"/>
          <w:lang w:eastAsia="hi-IN" w:bidi="hi-IN"/>
        </w:rPr>
        <w:t>yományos (HIR) termékek,</w:t>
      </w:r>
      <w:r>
        <w:rPr>
          <w:rFonts w:ascii="Palatino Linotype" w:hAnsi="Palatino Linotype" w:cs="Mangal"/>
          <w:kern w:val="1"/>
          <w:sz w:val="24"/>
          <w:szCs w:val="24"/>
          <w:lang w:eastAsia="hi-IN" w:bidi="hi-IN"/>
        </w:rPr>
        <w:t xml:space="preserve"> s</w:t>
      </w:r>
      <w:r w:rsidRPr="009552B3">
        <w:rPr>
          <w:rFonts w:ascii="Palatino Linotype" w:hAnsi="Palatino Linotype" w:cs="Mangal"/>
          <w:kern w:val="1"/>
          <w:sz w:val="24"/>
          <w:szCs w:val="24"/>
          <w:lang w:eastAsia="hi-IN" w:bidi="hi-IN"/>
        </w:rPr>
        <w:t xml:space="preserve">ütési </w:t>
      </w:r>
      <w:r>
        <w:rPr>
          <w:rFonts w:ascii="Palatino Linotype" w:hAnsi="Palatino Linotype" w:cs="Mangal"/>
          <w:kern w:val="1"/>
          <w:sz w:val="24"/>
          <w:szCs w:val="24"/>
          <w:lang w:eastAsia="hi-IN" w:bidi="hi-IN"/>
        </w:rPr>
        <w:t>paramétereinek beállítása,</w:t>
      </w:r>
      <w:r w:rsidRPr="009552B3">
        <w:rPr>
          <w:rFonts w:ascii="Palatino Linotype" w:hAnsi="Palatino Linotype" w:cs="Mangal"/>
          <w:kern w:val="1"/>
          <w:sz w:val="24"/>
          <w:szCs w:val="24"/>
          <w:lang w:eastAsia="hi-IN" w:bidi="hi-IN"/>
        </w:rPr>
        <w:t xml:space="preserve"> sütési </w:t>
      </w:r>
    </w:p>
    <w:p w:rsidR="001B1DB2" w:rsidRPr="009552B3" w:rsidRDefault="001B1DB2" w:rsidP="00BA68AB">
      <w:pPr>
        <w:widowControl w:val="0"/>
        <w:tabs>
          <w:tab w:val="left" w:pos="1080"/>
        </w:tabs>
        <w:suppressAutoHyphens/>
        <w:spacing w:after="0" w:line="240" w:lineRule="auto"/>
        <w:ind w:left="1134"/>
        <w:rPr>
          <w:rFonts w:ascii="Palatino Linotype" w:hAnsi="Palatino Linotype" w:cs="Mangal"/>
          <w:kern w:val="1"/>
          <w:sz w:val="24"/>
          <w:szCs w:val="24"/>
          <w:lang w:eastAsia="hi-IN" w:bidi="hi-IN"/>
        </w:rPr>
      </w:pPr>
      <w:r w:rsidRPr="009552B3">
        <w:rPr>
          <w:rFonts w:ascii="Palatino Linotype" w:hAnsi="Palatino Linotype" w:cs="Mangal"/>
          <w:kern w:val="1"/>
          <w:sz w:val="24"/>
          <w:szCs w:val="24"/>
          <w:lang w:eastAsia="hi-IN" w:bidi="hi-IN"/>
        </w:rPr>
        <w:t>eljárások</w:t>
      </w:r>
      <w:r>
        <w:rPr>
          <w:rFonts w:ascii="Palatino Linotype" w:hAnsi="Palatino Linotype" w:cs="Mangal"/>
          <w:kern w:val="1"/>
          <w:sz w:val="24"/>
          <w:szCs w:val="24"/>
          <w:lang w:eastAsia="hi-IN" w:bidi="hi-IN"/>
        </w:rPr>
        <w:t>, a kemencéből való kiszedése</w:t>
      </w:r>
    </w:p>
    <w:p w:rsidR="001B1DB2" w:rsidRDefault="001B1DB2" w:rsidP="001E5DB9">
      <w:pPr>
        <w:widowControl w:val="0"/>
        <w:numPr>
          <w:ilvl w:val="0"/>
          <w:numId w:val="5"/>
        </w:numPr>
        <w:tabs>
          <w:tab w:val="clear" w:pos="2664"/>
          <w:tab w:val="num" w:pos="1080"/>
        </w:tabs>
        <w:suppressAutoHyphens/>
        <w:spacing w:after="0" w:line="240" w:lineRule="auto"/>
        <w:ind w:left="1080"/>
        <w:rPr>
          <w:rFonts w:ascii="Palatino Linotype" w:hAnsi="Palatino Linotype" w:cs="Mangal"/>
          <w:kern w:val="1"/>
          <w:sz w:val="24"/>
          <w:szCs w:val="24"/>
          <w:lang w:eastAsia="hi-IN" w:bidi="hi-IN"/>
        </w:rPr>
        <w:sectPr w:rsidR="001B1DB2" w:rsidSect="005D4393">
          <w:pgSz w:w="11906" w:h="16838" w:code="9"/>
          <w:pgMar w:top="1418" w:right="1418" w:bottom="1418" w:left="1276" w:header="709" w:footer="709" w:gutter="0"/>
          <w:cols w:space="708"/>
          <w:docGrid w:linePitch="360"/>
        </w:sectPr>
      </w:pPr>
    </w:p>
    <w:p w:rsidR="001B1DB2" w:rsidRPr="00EE56FD" w:rsidRDefault="001B1DB2" w:rsidP="00EE56FD">
      <w:pPr>
        <w:spacing w:after="0" w:line="240" w:lineRule="auto"/>
        <w:rPr>
          <w:rFonts w:ascii="Palatino Linotype" w:hAnsi="Palatino Linotype"/>
          <w:b/>
          <w:sz w:val="24"/>
          <w:szCs w:val="24"/>
          <w:lang w:eastAsia="hu-HU"/>
        </w:rPr>
      </w:pPr>
      <w:r w:rsidRPr="00EE56FD">
        <w:rPr>
          <w:rFonts w:ascii="Palatino Linotype" w:hAnsi="Palatino Linotype"/>
          <w:b/>
          <w:sz w:val="24"/>
          <w:szCs w:val="24"/>
          <w:lang w:eastAsia="hu-HU"/>
        </w:rPr>
        <w:t>1094</w:t>
      </w:r>
      <w:r>
        <w:rPr>
          <w:rFonts w:ascii="Palatino Linotype" w:hAnsi="Palatino Linotype"/>
          <w:b/>
          <w:sz w:val="24"/>
          <w:szCs w:val="24"/>
          <w:lang w:eastAsia="hu-HU"/>
        </w:rPr>
        <w:t>2</w:t>
      </w:r>
      <w:r w:rsidRPr="00EE56FD">
        <w:rPr>
          <w:rFonts w:ascii="Palatino Linotype" w:hAnsi="Palatino Linotype"/>
          <w:b/>
          <w:sz w:val="24"/>
          <w:szCs w:val="24"/>
          <w:lang w:eastAsia="hu-HU"/>
        </w:rPr>
        <w:t>-12 Mézeskalács készítés</w:t>
      </w:r>
    </w:p>
    <w:p w:rsidR="001B1DB2" w:rsidRPr="003528DB" w:rsidRDefault="001B1DB2" w:rsidP="00EE56FD">
      <w:pPr>
        <w:spacing w:after="0" w:line="240" w:lineRule="auto"/>
        <w:jc w:val="right"/>
        <w:rPr>
          <w:rFonts w:ascii="Palatino Linotype" w:hAnsi="Palatino Linotype" w:cs="Mangal"/>
          <w:b/>
          <w:sz w:val="24"/>
          <w:szCs w:val="24"/>
          <w:lang w:eastAsia="hi-IN" w:bidi="hi-IN"/>
        </w:rPr>
      </w:pPr>
      <w:r w:rsidRPr="00FF7AB4">
        <w:rPr>
          <w:rFonts w:ascii="Palatino Linotype" w:hAnsi="Palatino Linotype"/>
          <w:b/>
          <w:sz w:val="24"/>
          <w:szCs w:val="24"/>
          <w:lang w:eastAsia="hu-HU"/>
        </w:rPr>
        <w:t>*</w:t>
      </w:r>
      <w:r w:rsidRPr="00B87D30">
        <w:rPr>
          <w:rFonts w:ascii="Palatino Linotype" w:hAnsi="Palatino Linotype" w:cs="Arial"/>
          <w:sz w:val="20"/>
          <w:szCs w:val="20"/>
          <w:lang w:eastAsia="hu-HU"/>
        </w:rPr>
        <w:t>Háromévfolyamos oktatás esetén a</w:t>
      </w:r>
      <w:r>
        <w:rPr>
          <w:rFonts w:ascii="Palatino Linotype" w:hAnsi="Palatino Linotype" w:cs="Arial"/>
          <w:sz w:val="20"/>
          <w:szCs w:val="20"/>
          <w:lang w:eastAsia="hu-HU"/>
        </w:rPr>
        <w:t>z 2</w:t>
      </w:r>
      <w:r w:rsidRPr="00B87D30">
        <w:rPr>
          <w:rFonts w:ascii="Palatino Linotype" w:hAnsi="Palatino Linotype" w:cs="Arial"/>
          <w:sz w:val="20"/>
          <w:szCs w:val="20"/>
          <w:lang w:eastAsia="hu-HU"/>
        </w:rPr>
        <w:t>.</w:t>
      </w:r>
      <w:r>
        <w:rPr>
          <w:rFonts w:ascii="Palatino Linotype" w:hAnsi="Palatino Linotype" w:cs="Arial"/>
          <w:sz w:val="20"/>
          <w:szCs w:val="20"/>
          <w:lang w:eastAsia="hu-HU"/>
        </w:rPr>
        <w:t xml:space="preserve"> </w:t>
      </w:r>
      <w:r w:rsidRPr="00B87D30">
        <w:rPr>
          <w:rFonts w:ascii="Palatino Linotype" w:hAnsi="Palatino Linotype" w:cs="Arial"/>
          <w:sz w:val="20"/>
          <w:szCs w:val="20"/>
          <w:lang w:eastAsia="hu-HU"/>
        </w:rPr>
        <w:t>évfolyamot követően</w:t>
      </w:r>
    </w:p>
    <w:p w:rsidR="001B1DB2" w:rsidRPr="001234DE" w:rsidRDefault="001B1DB2" w:rsidP="00EE56FD">
      <w:pPr>
        <w:tabs>
          <w:tab w:val="left" w:pos="1080"/>
        </w:tabs>
        <w:spacing w:after="0" w:line="240" w:lineRule="auto"/>
        <w:ind w:left="720"/>
        <w:rPr>
          <w:rFonts w:ascii="Palatino Linotype" w:hAnsi="Palatino Linotype" w:cs="Mangal"/>
          <w:kern w:val="1"/>
          <w:sz w:val="24"/>
          <w:szCs w:val="24"/>
          <w:lang w:eastAsia="hi-IN" w:bidi="hi-IN"/>
        </w:rPr>
      </w:pPr>
    </w:p>
    <w:p w:rsidR="001B1DB2" w:rsidRPr="00E31630" w:rsidRDefault="001B1DB2" w:rsidP="00EE56FD">
      <w:pPr>
        <w:spacing w:after="0" w:line="240" w:lineRule="auto"/>
        <w:ind w:firstLine="709"/>
        <w:rPr>
          <w:rFonts w:ascii="Palatino Linotype" w:hAnsi="Palatino Linotype" w:cs="Mangal"/>
          <w:sz w:val="24"/>
          <w:szCs w:val="24"/>
          <w:lang w:eastAsia="hi-IN" w:bidi="hi-IN"/>
        </w:rPr>
      </w:pPr>
      <w:r w:rsidRPr="002D775C">
        <w:rPr>
          <w:rFonts w:ascii="Palatino Linotype" w:hAnsi="Palatino Linotype"/>
          <w:b/>
          <w:sz w:val="24"/>
          <w:szCs w:val="24"/>
          <w:lang w:eastAsia="hu-HU"/>
        </w:rPr>
        <w:t>Szakmai</w:t>
      </w:r>
      <w:r>
        <w:rPr>
          <w:rFonts w:ascii="Palatino Linotype" w:hAnsi="Palatino Linotype" w:cs="Mangal"/>
          <w:b/>
          <w:sz w:val="24"/>
          <w:szCs w:val="24"/>
          <w:lang w:eastAsia="hi-IN" w:bidi="hi-IN"/>
        </w:rPr>
        <w:t xml:space="preserve"> gyakorlat.5</w:t>
      </w:r>
      <w:r w:rsidRPr="00E31630">
        <w:rPr>
          <w:rFonts w:ascii="Palatino Linotype" w:hAnsi="Palatino Linotype" w:cs="Mangal"/>
          <w:b/>
          <w:sz w:val="24"/>
          <w:szCs w:val="24"/>
          <w:lang w:eastAsia="hi-IN" w:bidi="hi-IN"/>
        </w:rPr>
        <w:t xml:space="preserve">. tantárgy  </w:t>
      </w:r>
    </w:p>
    <w:p w:rsidR="001B1DB2" w:rsidRPr="00E31630" w:rsidRDefault="001B1DB2" w:rsidP="00EE56FD">
      <w:pPr>
        <w:spacing w:after="0" w:line="240" w:lineRule="auto"/>
        <w:rPr>
          <w:rFonts w:ascii="Palatino Linotype" w:hAnsi="Palatino Linotype" w:cs="Mangal"/>
          <w:sz w:val="24"/>
          <w:szCs w:val="24"/>
          <w:lang w:eastAsia="hi-IN" w:bidi="hi-IN"/>
        </w:rPr>
      </w:pPr>
    </w:p>
    <w:p w:rsidR="001B1DB2" w:rsidRDefault="001B1DB2" w:rsidP="00EE56FD">
      <w:pPr>
        <w:spacing w:after="0" w:line="240" w:lineRule="auto"/>
        <w:ind w:left="1224" w:firstLine="194"/>
        <w:rPr>
          <w:rFonts w:ascii="Palatino Linotype" w:hAnsi="Palatino Linotype" w:cs="Mangal"/>
          <w:b/>
          <w:sz w:val="24"/>
          <w:szCs w:val="24"/>
          <w:lang w:eastAsia="hi-IN" w:bidi="hi-IN"/>
        </w:rPr>
      </w:pPr>
      <w:r w:rsidRPr="00E31630">
        <w:rPr>
          <w:rFonts w:ascii="Palatino Linotype" w:hAnsi="Palatino Linotype" w:cs="Mangal"/>
          <w:b/>
          <w:sz w:val="24"/>
          <w:szCs w:val="24"/>
          <w:lang w:eastAsia="hi-IN" w:bidi="hi-IN"/>
        </w:rPr>
        <w:t xml:space="preserve">Témakörök </w:t>
      </w:r>
    </w:p>
    <w:p w:rsidR="001B1DB2" w:rsidRPr="00E31630" w:rsidRDefault="001B1DB2" w:rsidP="00EE56FD">
      <w:pPr>
        <w:tabs>
          <w:tab w:val="left" w:pos="720"/>
        </w:tabs>
        <w:spacing w:after="0" w:line="240" w:lineRule="auto"/>
        <w:ind w:left="1224" w:firstLine="194"/>
        <w:rPr>
          <w:rFonts w:ascii="Palatino Linotype" w:hAnsi="Palatino Linotype" w:cs="Mangal"/>
          <w:b/>
          <w:sz w:val="24"/>
          <w:szCs w:val="24"/>
          <w:lang w:eastAsia="hi-IN" w:bidi="hi-IN"/>
        </w:rPr>
      </w:pPr>
    </w:p>
    <w:p w:rsidR="001B1DB2" w:rsidRPr="008455AF" w:rsidRDefault="001B1DB2" w:rsidP="00EE56FD">
      <w:pPr>
        <w:widowControl w:val="0"/>
        <w:tabs>
          <w:tab w:val="left" w:pos="720"/>
        </w:tabs>
        <w:suppressAutoHyphens/>
        <w:spacing w:after="0" w:line="240" w:lineRule="auto"/>
        <w:ind w:left="360"/>
        <w:rPr>
          <w:rFonts w:ascii="Palatino Linotype" w:hAnsi="Palatino Linotype"/>
          <w:b/>
          <w:sz w:val="24"/>
          <w:szCs w:val="24"/>
        </w:rPr>
      </w:pPr>
      <w:r>
        <w:rPr>
          <w:rFonts w:ascii="Palatino Linotype" w:hAnsi="Palatino Linotype"/>
          <w:b/>
          <w:sz w:val="24"/>
          <w:szCs w:val="24"/>
        </w:rPr>
        <w:t xml:space="preserve">     </w:t>
      </w:r>
      <w:r w:rsidRPr="00667A75">
        <w:rPr>
          <w:rFonts w:ascii="Palatino Linotype" w:hAnsi="Palatino Linotype"/>
          <w:b/>
          <w:sz w:val="24"/>
          <w:szCs w:val="24"/>
        </w:rPr>
        <w:t>Mézes tészta</w:t>
      </w:r>
      <w:r>
        <w:rPr>
          <w:rFonts w:ascii="Palatino Linotype" w:hAnsi="Palatino Linotype"/>
          <w:b/>
          <w:sz w:val="24"/>
          <w:szCs w:val="24"/>
        </w:rPr>
        <w:t xml:space="preserve"> </w:t>
      </w:r>
      <w:r w:rsidRPr="00667A75">
        <w:rPr>
          <w:rFonts w:ascii="Palatino Linotype" w:hAnsi="Palatino Linotype"/>
          <w:b/>
          <w:sz w:val="24"/>
          <w:szCs w:val="24"/>
        </w:rPr>
        <w:t>készítés és érlelés</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 xml:space="preserve">            </w:t>
      </w:r>
    </w:p>
    <w:p w:rsidR="001B1DB2" w:rsidRDefault="001B1DB2" w:rsidP="00EE56FD">
      <w:pPr>
        <w:spacing w:after="0" w:line="240" w:lineRule="auto"/>
        <w:ind w:left="1080"/>
        <w:rPr>
          <w:rFonts w:ascii="Palatino Linotype" w:hAnsi="Palatino Linotype"/>
          <w:sz w:val="24"/>
          <w:szCs w:val="24"/>
        </w:rPr>
      </w:pPr>
    </w:p>
    <w:p w:rsidR="001B1DB2" w:rsidRPr="00EE56FD"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sidRPr="00EE56FD">
        <w:rPr>
          <w:rFonts w:ascii="Palatino Linotype" w:hAnsi="Palatino Linotype" w:cs="Mangal"/>
          <w:kern w:val="1"/>
          <w:sz w:val="24"/>
          <w:szCs w:val="24"/>
          <w:lang w:eastAsia="hi-IN" w:bidi="hi-IN"/>
        </w:rPr>
        <w:t>Különböző mézes tésztafélék készítése</w:t>
      </w:r>
    </w:p>
    <w:p w:rsidR="001B1DB2" w:rsidRPr="00EE56FD"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sidRPr="00EE56FD">
        <w:rPr>
          <w:rFonts w:ascii="Palatino Linotype" w:hAnsi="Palatino Linotype" w:cs="Mangal"/>
          <w:kern w:val="1"/>
          <w:sz w:val="24"/>
          <w:szCs w:val="24"/>
          <w:lang w:eastAsia="hi-IN" w:bidi="hi-IN"/>
        </w:rPr>
        <w:t>Hagyományos mézes tészta készítése</w:t>
      </w:r>
    </w:p>
    <w:p w:rsidR="001B1DB2" w:rsidRPr="00EE56FD"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sidRPr="00EE56FD">
        <w:rPr>
          <w:rFonts w:ascii="Palatino Linotype" w:hAnsi="Palatino Linotype" w:cs="Mangal"/>
          <w:kern w:val="1"/>
          <w:sz w:val="24"/>
          <w:szCs w:val="24"/>
          <w:lang w:eastAsia="hi-IN" w:bidi="hi-IN"/>
        </w:rPr>
        <w:t>Egyszerű mézes tészta készítése</w:t>
      </w:r>
    </w:p>
    <w:p w:rsidR="001B1DB2" w:rsidRPr="00EE56FD"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sidRPr="00EE56FD">
        <w:rPr>
          <w:rFonts w:ascii="Palatino Linotype" w:hAnsi="Palatino Linotype" w:cs="Mangal"/>
          <w:kern w:val="1"/>
          <w:sz w:val="24"/>
          <w:szCs w:val="24"/>
          <w:lang w:eastAsia="hi-IN" w:bidi="hi-IN"/>
        </w:rPr>
        <w:t>Nyersanyagok előkészítő műveletei</w:t>
      </w:r>
    </w:p>
    <w:p w:rsidR="001B1DB2" w:rsidRPr="00E87012"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sidRPr="00E87012">
        <w:rPr>
          <w:rFonts w:ascii="Palatino Linotype" w:hAnsi="Palatino Linotype" w:cs="Mangal"/>
          <w:kern w:val="1"/>
          <w:sz w:val="24"/>
          <w:szCs w:val="24"/>
          <w:lang w:eastAsia="hi-IN" w:bidi="hi-IN"/>
        </w:rPr>
        <w:t>Mézes alaptészta</w:t>
      </w:r>
      <w:r>
        <w:rPr>
          <w:rFonts w:ascii="Palatino Linotype" w:hAnsi="Palatino Linotype" w:cs="Mangal"/>
          <w:kern w:val="1"/>
          <w:sz w:val="24"/>
          <w:szCs w:val="24"/>
          <w:lang w:eastAsia="hi-IN" w:bidi="hi-IN"/>
        </w:rPr>
        <w:t xml:space="preserve"> készítése, melegen, hidegen</w:t>
      </w:r>
    </w:p>
    <w:p w:rsidR="001B1DB2" w:rsidRPr="00954DF5"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sidRPr="00954DF5">
        <w:rPr>
          <w:rFonts w:ascii="Palatino Linotype" w:hAnsi="Palatino Linotype" w:cs="Mangal"/>
          <w:kern w:val="1"/>
          <w:sz w:val="24"/>
          <w:szCs w:val="24"/>
          <w:lang w:eastAsia="hi-IN" w:bidi="hi-IN"/>
        </w:rPr>
        <w:t xml:space="preserve">Főzött </w:t>
      </w:r>
      <w:r>
        <w:rPr>
          <w:rFonts w:ascii="Palatino Linotype" w:hAnsi="Palatino Linotype" w:cs="Mangal"/>
          <w:kern w:val="1"/>
          <w:sz w:val="24"/>
          <w:szCs w:val="24"/>
          <w:lang w:eastAsia="hi-IN" w:bidi="hi-IN"/>
        </w:rPr>
        <w:t>mézes tészta</w:t>
      </w:r>
    </w:p>
    <w:p w:rsidR="001B1DB2"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sidRPr="00954DF5">
        <w:rPr>
          <w:rFonts w:ascii="Palatino Linotype" w:hAnsi="Palatino Linotype" w:cs="Mangal"/>
          <w:kern w:val="1"/>
          <w:sz w:val="24"/>
          <w:szCs w:val="24"/>
          <w:lang w:eastAsia="hi-IN" w:bidi="hi-IN"/>
        </w:rPr>
        <w:t xml:space="preserve">Nyers </w:t>
      </w:r>
      <w:r>
        <w:rPr>
          <w:rFonts w:ascii="Palatino Linotype" w:hAnsi="Palatino Linotype" w:cs="Mangal"/>
          <w:kern w:val="1"/>
          <w:sz w:val="24"/>
          <w:szCs w:val="24"/>
          <w:lang w:eastAsia="hi-IN" w:bidi="hi-IN"/>
        </w:rPr>
        <w:t>mézes tészta</w:t>
      </w:r>
    </w:p>
    <w:p w:rsidR="001B1DB2"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sidRPr="00954DF5">
        <w:rPr>
          <w:rFonts w:ascii="Palatino Linotype" w:hAnsi="Palatino Linotype" w:cs="Mangal"/>
          <w:kern w:val="1"/>
          <w:sz w:val="24"/>
          <w:szCs w:val="24"/>
          <w:lang w:eastAsia="hi-IN" w:bidi="hi-IN"/>
        </w:rPr>
        <w:t xml:space="preserve">A </w:t>
      </w:r>
      <w:r>
        <w:rPr>
          <w:rFonts w:ascii="Palatino Linotype" w:hAnsi="Palatino Linotype" w:cs="Mangal"/>
          <w:kern w:val="1"/>
          <w:sz w:val="24"/>
          <w:szCs w:val="24"/>
          <w:lang w:eastAsia="hi-IN" w:bidi="hi-IN"/>
        </w:rPr>
        <w:t xml:space="preserve">mézes </w:t>
      </w:r>
      <w:r w:rsidRPr="00954DF5">
        <w:rPr>
          <w:rFonts w:ascii="Palatino Linotype" w:hAnsi="Palatino Linotype" w:cs="Mangal"/>
          <w:kern w:val="1"/>
          <w:sz w:val="24"/>
          <w:szCs w:val="24"/>
          <w:lang w:eastAsia="hi-IN" w:bidi="hi-IN"/>
        </w:rPr>
        <w:t>tészta érlelési folyamatai</w:t>
      </w:r>
    </w:p>
    <w:p w:rsidR="001B1DB2" w:rsidRPr="00954DF5"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mézes tészta puhítása, törése</w:t>
      </w:r>
    </w:p>
    <w:p w:rsidR="001B1DB2" w:rsidRPr="009F195C"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C</w:t>
      </w:r>
      <w:r w:rsidRPr="009F195C">
        <w:rPr>
          <w:rFonts w:ascii="Palatino Linotype" w:hAnsi="Palatino Linotype" w:cs="Mangal"/>
          <w:kern w:val="1"/>
          <w:sz w:val="24"/>
          <w:szCs w:val="24"/>
          <w:lang w:eastAsia="hi-IN" w:bidi="hi-IN"/>
        </w:rPr>
        <w:t>ukortészták</w:t>
      </w:r>
      <w:r>
        <w:rPr>
          <w:rFonts w:ascii="Palatino Linotype" w:hAnsi="Palatino Linotype" w:cs="Mangal"/>
          <w:kern w:val="1"/>
          <w:sz w:val="24"/>
          <w:szCs w:val="24"/>
          <w:lang w:eastAsia="hi-IN" w:bidi="hi-IN"/>
        </w:rPr>
        <w:t xml:space="preserve"> (cukros rész) készítése</w:t>
      </w:r>
    </w:p>
    <w:p w:rsidR="001B1DB2" w:rsidRPr="009F195C"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sidRPr="009F195C">
        <w:rPr>
          <w:rFonts w:ascii="Palatino Linotype" w:hAnsi="Palatino Linotype" w:cs="Mangal"/>
          <w:kern w:val="1"/>
          <w:sz w:val="24"/>
          <w:szCs w:val="24"/>
          <w:lang w:eastAsia="hi-IN" w:bidi="hi-IN"/>
        </w:rPr>
        <w:t>Segédtészták</w:t>
      </w:r>
      <w:r>
        <w:rPr>
          <w:rFonts w:ascii="Palatino Linotype" w:hAnsi="Palatino Linotype" w:cs="Mangal"/>
          <w:kern w:val="1"/>
          <w:sz w:val="24"/>
          <w:szCs w:val="24"/>
          <w:lang w:eastAsia="hi-IN" w:bidi="hi-IN"/>
        </w:rPr>
        <w:t>: Vizes tészta, Méhviaszos tészta (perkli)</w:t>
      </w:r>
    </w:p>
    <w:p w:rsidR="001B1DB2"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sidRPr="009F195C">
        <w:rPr>
          <w:rFonts w:ascii="Palatino Linotype" w:hAnsi="Palatino Linotype" w:cs="Mangal"/>
          <w:kern w:val="1"/>
          <w:sz w:val="24"/>
          <w:szCs w:val="24"/>
          <w:lang w:eastAsia="hi-IN" w:bidi="hi-IN"/>
        </w:rPr>
        <w:t>A tészták lazítása</w:t>
      </w:r>
      <w:r>
        <w:rPr>
          <w:rFonts w:ascii="Palatino Linotype" w:hAnsi="Palatino Linotype" w:cs="Mangal"/>
          <w:kern w:val="1"/>
          <w:sz w:val="24"/>
          <w:szCs w:val="24"/>
          <w:lang w:eastAsia="hi-IN" w:bidi="hi-IN"/>
        </w:rPr>
        <w:t xml:space="preserve"> biológiai lazítással</w:t>
      </w:r>
    </w:p>
    <w:p w:rsidR="001B1DB2"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sidRPr="009F195C">
        <w:rPr>
          <w:rFonts w:ascii="Palatino Linotype" w:hAnsi="Palatino Linotype" w:cs="Mangal"/>
          <w:kern w:val="1"/>
          <w:sz w:val="24"/>
          <w:szCs w:val="24"/>
          <w:lang w:eastAsia="hi-IN" w:bidi="hi-IN"/>
        </w:rPr>
        <w:t>A tészták lazítása</w:t>
      </w:r>
      <w:r>
        <w:rPr>
          <w:rFonts w:ascii="Palatino Linotype" w:hAnsi="Palatino Linotype" w:cs="Mangal"/>
          <w:kern w:val="1"/>
          <w:sz w:val="24"/>
          <w:szCs w:val="24"/>
          <w:lang w:eastAsia="hi-IN" w:bidi="hi-IN"/>
        </w:rPr>
        <w:t xml:space="preserve"> kémiai lazítással</w:t>
      </w:r>
    </w:p>
    <w:p w:rsidR="001B1DB2"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sidRPr="009F195C">
        <w:rPr>
          <w:rFonts w:ascii="Palatino Linotype" w:hAnsi="Palatino Linotype" w:cs="Mangal"/>
          <w:kern w:val="1"/>
          <w:sz w:val="24"/>
          <w:szCs w:val="24"/>
          <w:lang w:eastAsia="hi-IN" w:bidi="hi-IN"/>
        </w:rPr>
        <w:t>A tészták lazítása</w:t>
      </w:r>
      <w:r>
        <w:rPr>
          <w:rFonts w:ascii="Palatino Linotype" w:hAnsi="Palatino Linotype" w:cs="Mangal"/>
          <w:kern w:val="1"/>
          <w:sz w:val="24"/>
          <w:szCs w:val="24"/>
          <w:lang w:eastAsia="hi-IN" w:bidi="hi-IN"/>
        </w:rPr>
        <w:t xml:space="preserve"> tojásfehérje habbal</w:t>
      </w:r>
    </w:p>
    <w:p w:rsidR="001B1DB2"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sidRPr="009F195C">
        <w:rPr>
          <w:rFonts w:ascii="Palatino Linotype" w:hAnsi="Palatino Linotype" w:cs="Mangal"/>
          <w:kern w:val="1"/>
          <w:sz w:val="24"/>
          <w:szCs w:val="24"/>
          <w:lang w:eastAsia="hi-IN" w:bidi="hi-IN"/>
        </w:rPr>
        <w:t>A tészták lazítása</w:t>
      </w:r>
      <w:r>
        <w:rPr>
          <w:rFonts w:ascii="Palatino Linotype" w:hAnsi="Palatino Linotype" w:cs="Mangal"/>
          <w:kern w:val="1"/>
          <w:sz w:val="24"/>
          <w:szCs w:val="24"/>
          <w:lang w:eastAsia="hi-IN" w:bidi="hi-IN"/>
        </w:rPr>
        <w:t xml:space="preserve"> zsiradékrétegezéssel</w:t>
      </w:r>
    </w:p>
    <w:p w:rsidR="001B1DB2" w:rsidRPr="009F195C"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mézes és a cukros tésztarész összegyúrása</w:t>
      </w:r>
    </w:p>
    <w:p w:rsidR="001B1DB2"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sidRPr="00E87012">
        <w:rPr>
          <w:rFonts w:ascii="Palatino Linotype" w:hAnsi="Palatino Linotype" w:cs="Mangal"/>
          <w:kern w:val="1"/>
          <w:sz w:val="24"/>
          <w:szCs w:val="24"/>
          <w:lang w:eastAsia="hi-IN" w:bidi="hi-IN"/>
        </w:rPr>
        <w:t>Mézeskalács</w:t>
      </w:r>
      <w:r>
        <w:rPr>
          <w:rFonts w:ascii="Palatino Linotype" w:hAnsi="Palatino Linotype" w:cs="Mangal"/>
          <w:kern w:val="1"/>
          <w:sz w:val="24"/>
          <w:szCs w:val="24"/>
          <w:lang w:eastAsia="hi-IN" w:bidi="hi-IN"/>
        </w:rPr>
        <w:t xml:space="preserve"> </w:t>
      </w:r>
      <w:r w:rsidRPr="00E87012">
        <w:rPr>
          <w:rFonts w:ascii="Palatino Linotype" w:hAnsi="Palatino Linotype" w:cs="Mangal"/>
          <w:kern w:val="1"/>
          <w:sz w:val="24"/>
          <w:szCs w:val="24"/>
          <w:lang w:eastAsia="hi-IN" w:bidi="hi-IN"/>
        </w:rPr>
        <w:t>tészta ízesítés</w:t>
      </w:r>
      <w:r>
        <w:rPr>
          <w:rFonts w:ascii="Palatino Linotype" w:hAnsi="Palatino Linotype" w:cs="Mangal"/>
          <w:kern w:val="1"/>
          <w:sz w:val="24"/>
          <w:szCs w:val="24"/>
          <w:lang w:eastAsia="hi-IN" w:bidi="hi-IN"/>
        </w:rPr>
        <w:t>e, fűszerekkel, fűszerkeverékekkel</w:t>
      </w:r>
    </w:p>
    <w:p w:rsidR="001B1DB2" w:rsidRPr="00E87012" w:rsidRDefault="001B1DB2" w:rsidP="00EE56FD">
      <w:pPr>
        <w:widowControl w:val="0"/>
        <w:suppressAutoHyphens/>
        <w:spacing w:after="0" w:line="240" w:lineRule="auto"/>
        <w:ind w:left="1080"/>
        <w:rPr>
          <w:rFonts w:ascii="Palatino Linotype" w:hAnsi="Palatino Linotype" w:cs="Mangal"/>
          <w:kern w:val="1"/>
          <w:sz w:val="24"/>
          <w:szCs w:val="24"/>
          <w:lang w:eastAsia="hi-IN" w:bidi="hi-IN"/>
        </w:rPr>
      </w:pPr>
    </w:p>
    <w:p w:rsidR="001B1DB2" w:rsidRPr="00F443B9" w:rsidRDefault="001B1DB2" w:rsidP="00EE56FD">
      <w:pPr>
        <w:widowControl w:val="0"/>
        <w:tabs>
          <w:tab w:val="left" w:pos="720"/>
        </w:tabs>
        <w:suppressAutoHyphens/>
        <w:spacing w:after="0" w:line="240" w:lineRule="auto"/>
        <w:ind w:left="360"/>
        <w:rPr>
          <w:rFonts w:ascii="Palatino Linotype" w:hAnsi="Palatino Linotype"/>
          <w:b/>
          <w:sz w:val="24"/>
          <w:szCs w:val="24"/>
        </w:rPr>
      </w:pPr>
      <w:r>
        <w:rPr>
          <w:rFonts w:ascii="Palatino Linotype" w:hAnsi="Palatino Linotype"/>
          <w:b/>
          <w:sz w:val="24"/>
          <w:szCs w:val="24"/>
        </w:rPr>
        <w:tab/>
      </w:r>
      <w:r w:rsidRPr="00E87012">
        <w:rPr>
          <w:rFonts w:ascii="Palatino Linotype" w:hAnsi="Palatino Linotype"/>
          <w:b/>
          <w:sz w:val="24"/>
          <w:szCs w:val="24"/>
        </w:rPr>
        <w:t>Mézes tészta</w:t>
      </w:r>
      <w:r>
        <w:rPr>
          <w:rFonts w:ascii="Palatino Linotype" w:hAnsi="Palatino Linotype"/>
          <w:b/>
          <w:sz w:val="24"/>
          <w:szCs w:val="24"/>
        </w:rPr>
        <w:t xml:space="preserve"> </w:t>
      </w:r>
      <w:r w:rsidRPr="00E87012">
        <w:rPr>
          <w:rFonts w:ascii="Palatino Linotype" w:hAnsi="Palatino Linotype"/>
          <w:b/>
          <w:sz w:val="24"/>
          <w:szCs w:val="24"/>
        </w:rPr>
        <w:t>feldolgozás</w:t>
      </w:r>
      <w:r w:rsidRPr="00E87012">
        <w:rPr>
          <w:rFonts w:ascii="Palatino Linotype" w:hAnsi="Palatino Linotype"/>
          <w:b/>
          <w:sz w:val="24"/>
          <w:szCs w:val="24"/>
        </w:rPr>
        <w:tab/>
      </w:r>
      <w:r w:rsidRPr="00E87012">
        <w:rPr>
          <w:rFonts w:ascii="Palatino Linotype" w:hAnsi="Palatino Linotype"/>
          <w:b/>
          <w:sz w:val="24"/>
          <w:szCs w:val="24"/>
        </w:rPr>
        <w:tab/>
      </w:r>
      <w:r w:rsidRPr="00E87012">
        <w:rPr>
          <w:rFonts w:ascii="Palatino Linotype" w:hAnsi="Palatino Linotype"/>
          <w:b/>
          <w:sz w:val="24"/>
          <w:szCs w:val="24"/>
        </w:rPr>
        <w:tab/>
      </w:r>
      <w:r w:rsidRPr="00E87012">
        <w:rPr>
          <w:rFonts w:ascii="Palatino Linotype" w:hAnsi="Palatino Linotype"/>
          <w:b/>
          <w:sz w:val="24"/>
          <w:szCs w:val="24"/>
        </w:rPr>
        <w:tab/>
      </w:r>
      <w:r w:rsidRPr="00E87012">
        <w:rPr>
          <w:rFonts w:ascii="Palatino Linotype" w:hAnsi="Palatino Linotype"/>
          <w:b/>
          <w:sz w:val="24"/>
          <w:szCs w:val="24"/>
        </w:rPr>
        <w:tab/>
      </w:r>
    </w:p>
    <w:p w:rsidR="001B1DB2" w:rsidRPr="00E87012" w:rsidRDefault="001B1DB2" w:rsidP="00EE56FD">
      <w:pPr>
        <w:widowControl w:val="0"/>
        <w:suppressAutoHyphens/>
        <w:spacing w:after="0" w:line="240" w:lineRule="auto"/>
        <w:ind w:left="360"/>
        <w:rPr>
          <w:rFonts w:ascii="Palatino Linotype" w:hAnsi="Palatino Linotype"/>
          <w:b/>
          <w:sz w:val="24"/>
          <w:szCs w:val="24"/>
        </w:rPr>
      </w:pPr>
    </w:p>
    <w:p w:rsidR="001B1DB2" w:rsidRPr="00E87012" w:rsidRDefault="001B1DB2" w:rsidP="00BA68AB">
      <w:pPr>
        <w:widowControl w:val="0"/>
        <w:suppressAutoHyphens/>
        <w:spacing w:after="0" w:line="240" w:lineRule="auto"/>
        <w:ind w:firstLine="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Mézes tészta</w:t>
      </w:r>
      <w:r w:rsidRPr="00E87012">
        <w:rPr>
          <w:rFonts w:ascii="Palatino Linotype" w:hAnsi="Palatino Linotype" w:cs="Mangal"/>
          <w:kern w:val="1"/>
          <w:sz w:val="24"/>
          <w:szCs w:val="24"/>
          <w:lang w:eastAsia="hi-IN" w:bidi="hi-IN"/>
        </w:rPr>
        <w:t>félék osztása méretre, tömegre</w:t>
      </w:r>
    </w:p>
    <w:p w:rsidR="001B1DB2" w:rsidRDefault="001B1DB2" w:rsidP="00BA68AB">
      <w:pPr>
        <w:widowControl w:val="0"/>
        <w:suppressAutoHyphens/>
        <w:spacing w:after="0" w:line="240" w:lineRule="auto"/>
        <w:ind w:firstLine="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Mézes tészta</w:t>
      </w:r>
      <w:r w:rsidRPr="00E87012">
        <w:rPr>
          <w:rFonts w:ascii="Palatino Linotype" w:hAnsi="Palatino Linotype" w:cs="Mangal"/>
          <w:kern w:val="1"/>
          <w:sz w:val="24"/>
          <w:szCs w:val="24"/>
          <w:lang w:eastAsia="hi-IN" w:bidi="hi-IN"/>
        </w:rPr>
        <w:t>félék formázása, alakítása</w:t>
      </w:r>
      <w:r>
        <w:rPr>
          <w:rFonts w:ascii="Palatino Linotype" w:hAnsi="Palatino Linotype" w:cs="Mangal"/>
          <w:kern w:val="1"/>
          <w:sz w:val="24"/>
          <w:szCs w:val="24"/>
          <w:lang w:eastAsia="hi-IN" w:bidi="hi-IN"/>
        </w:rPr>
        <w:t>, kivágással, kiszúrással</w:t>
      </w:r>
    </w:p>
    <w:p w:rsidR="001B1DB2" w:rsidRPr="00EE56FD" w:rsidRDefault="001B1DB2" w:rsidP="00BA68AB">
      <w:pPr>
        <w:widowControl w:val="0"/>
        <w:suppressAutoHyphens/>
        <w:spacing w:after="0" w:line="240" w:lineRule="auto"/>
        <w:ind w:firstLine="1134"/>
        <w:rPr>
          <w:rFonts w:ascii="Palatino Linotype" w:hAnsi="Palatino Linotype" w:cs="Mangal"/>
          <w:kern w:val="1"/>
          <w:sz w:val="24"/>
          <w:szCs w:val="24"/>
          <w:lang w:eastAsia="hi-IN" w:bidi="hi-IN"/>
        </w:rPr>
      </w:pPr>
      <w:r w:rsidRPr="00EE56FD">
        <w:rPr>
          <w:rFonts w:ascii="Palatino Linotype" w:hAnsi="Palatino Linotype" w:cs="Mangal"/>
          <w:kern w:val="1"/>
          <w:sz w:val="24"/>
          <w:szCs w:val="24"/>
          <w:lang w:eastAsia="hi-IN" w:bidi="hi-IN"/>
        </w:rPr>
        <w:t>Mézeskalács figurák készítése</w:t>
      </w:r>
    </w:p>
    <w:p w:rsidR="001B1DB2" w:rsidRPr="00E87012" w:rsidRDefault="001B1DB2" w:rsidP="00BA68AB">
      <w:pPr>
        <w:widowControl w:val="0"/>
        <w:suppressAutoHyphens/>
        <w:spacing w:after="0" w:line="240" w:lineRule="auto"/>
        <w:ind w:firstLine="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Mézeskalács töltése sütés előtt</w:t>
      </w:r>
    </w:p>
    <w:p w:rsidR="001B1DB2" w:rsidRDefault="001B1DB2" w:rsidP="00BA68AB">
      <w:pPr>
        <w:widowControl w:val="0"/>
        <w:suppressAutoHyphens/>
        <w:spacing w:after="0" w:line="240" w:lineRule="auto"/>
        <w:ind w:firstLine="1134"/>
        <w:rPr>
          <w:rFonts w:ascii="Palatino Linotype" w:hAnsi="Palatino Linotype" w:cs="Mangal"/>
          <w:kern w:val="1"/>
          <w:sz w:val="24"/>
          <w:szCs w:val="24"/>
          <w:lang w:eastAsia="hi-IN" w:bidi="hi-IN"/>
        </w:rPr>
      </w:pPr>
      <w:r w:rsidRPr="002645AC">
        <w:rPr>
          <w:rFonts w:ascii="Palatino Linotype" w:hAnsi="Palatino Linotype" w:cs="Mangal"/>
          <w:kern w:val="1"/>
          <w:sz w:val="24"/>
          <w:szCs w:val="24"/>
          <w:lang w:eastAsia="hi-IN" w:bidi="hi-IN"/>
        </w:rPr>
        <w:t>A megformázott tészták sütőlemezre helyezése</w:t>
      </w:r>
    </w:p>
    <w:p w:rsidR="001B1DB2" w:rsidRDefault="001B1DB2" w:rsidP="00BA68AB">
      <w:pPr>
        <w:widowControl w:val="0"/>
        <w:suppressAutoHyphens/>
        <w:spacing w:after="0" w:line="240" w:lineRule="auto"/>
        <w:ind w:firstLine="1134"/>
        <w:rPr>
          <w:rFonts w:ascii="Palatino Linotype" w:hAnsi="Palatino Linotype" w:cs="Mangal"/>
          <w:kern w:val="1"/>
          <w:sz w:val="24"/>
          <w:szCs w:val="24"/>
          <w:lang w:eastAsia="hi-IN" w:bidi="hi-IN"/>
        </w:rPr>
      </w:pPr>
      <w:r w:rsidRPr="0059699D">
        <w:rPr>
          <w:rFonts w:ascii="Palatino Linotype" w:hAnsi="Palatino Linotype" w:cs="Mangal"/>
          <w:kern w:val="1"/>
          <w:sz w:val="24"/>
          <w:szCs w:val="24"/>
          <w:lang w:eastAsia="hi-IN" w:bidi="hi-IN"/>
        </w:rPr>
        <w:t xml:space="preserve">A </w:t>
      </w:r>
      <w:r>
        <w:rPr>
          <w:rFonts w:ascii="Palatino Linotype" w:hAnsi="Palatino Linotype" w:cs="Mangal"/>
          <w:kern w:val="1"/>
          <w:sz w:val="24"/>
          <w:szCs w:val="24"/>
          <w:lang w:eastAsia="hi-IN" w:bidi="hi-IN"/>
        </w:rPr>
        <w:t>mézes tészta</w:t>
      </w:r>
      <w:r w:rsidRPr="0059699D">
        <w:rPr>
          <w:rFonts w:ascii="Palatino Linotype" w:hAnsi="Palatino Linotype" w:cs="Mangal"/>
          <w:kern w:val="1"/>
          <w:sz w:val="24"/>
          <w:szCs w:val="24"/>
          <w:lang w:eastAsia="hi-IN" w:bidi="hi-IN"/>
        </w:rPr>
        <w:t>félék előkészítése sütésre</w:t>
      </w:r>
    </w:p>
    <w:p w:rsidR="001B1DB2" w:rsidRDefault="001B1DB2" w:rsidP="00BA68AB">
      <w:pPr>
        <w:widowControl w:val="0"/>
        <w:suppressAutoHyphens/>
        <w:spacing w:after="0" w:line="240" w:lineRule="auto"/>
        <w:ind w:firstLine="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A feldolgozó asztalok </w:t>
      </w:r>
      <w:r w:rsidRPr="00E972CB">
        <w:rPr>
          <w:rFonts w:ascii="Palatino Linotype" w:hAnsi="Palatino Linotype" w:cs="Mangal"/>
          <w:kern w:val="1"/>
          <w:sz w:val="24"/>
          <w:szCs w:val="24"/>
          <w:lang w:eastAsia="hi-IN" w:bidi="hi-IN"/>
        </w:rPr>
        <w:t>tisztítás</w:t>
      </w:r>
    </w:p>
    <w:p w:rsidR="001B1DB2" w:rsidRDefault="001B1DB2" w:rsidP="00BA68AB">
      <w:pPr>
        <w:widowControl w:val="0"/>
        <w:suppressAutoHyphens/>
        <w:spacing w:after="0" w:line="240" w:lineRule="auto"/>
        <w:ind w:firstLine="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mézes tészta feldolgozás gépeinek üzemeltetése, beállítása, tisztítása</w:t>
      </w:r>
    </w:p>
    <w:p w:rsidR="001B1DB2" w:rsidRPr="00E87012" w:rsidRDefault="001B1DB2" w:rsidP="00BA68AB">
      <w:pPr>
        <w:widowControl w:val="0"/>
        <w:suppressAutoHyphens/>
        <w:spacing w:after="0" w:line="240" w:lineRule="auto"/>
        <w:ind w:firstLine="1134"/>
        <w:rPr>
          <w:rFonts w:ascii="Palatino Linotype" w:hAnsi="Palatino Linotype" w:cs="Mangal"/>
          <w:kern w:val="1"/>
          <w:sz w:val="24"/>
          <w:szCs w:val="24"/>
          <w:lang w:eastAsia="hi-IN" w:bidi="hi-IN"/>
        </w:rPr>
      </w:pPr>
      <w:r w:rsidRPr="00E87012">
        <w:rPr>
          <w:rFonts w:ascii="Palatino Linotype" w:hAnsi="Palatino Linotype" w:cs="Mangal"/>
          <w:kern w:val="1"/>
          <w:sz w:val="24"/>
          <w:szCs w:val="24"/>
          <w:lang w:eastAsia="hi-IN" w:bidi="hi-IN"/>
        </w:rPr>
        <w:t>Kéziszerszámok</w:t>
      </w:r>
      <w:r>
        <w:rPr>
          <w:rFonts w:ascii="Palatino Linotype" w:hAnsi="Palatino Linotype" w:cs="Mangal"/>
          <w:kern w:val="1"/>
          <w:sz w:val="24"/>
          <w:szCs w:val="24"/>
          <w:lang w:eastAsia="hi-IN" w:bidi="hi-IN"/>
        </w:rPr>
        <w:t xml:space="preserve"> használata, tisztítása</w:t>
      </w:r>
    </w:p>
    <w:p w:rsidR="001B1DB2" w:rsidRDefault="001B1DB2" w:rsidP="00EE56FD">
      <w:pPr>
        <w:widowControl w:val="0"/>
        <w:tabs>
          <w:tab w:val="num" w:pos="1440"/>
        </w:tabs>
        <w:suppressAutoHyphens/>
        <w:spacing w:after="0" w:line="240" w:lineRule="auto"/>
        <w:ind w:left="1620"/>
        <w:rPr>
          <w:rFonts w:ascii="Palatino Linotype" w:hAnsi="Palatino Linotype" w:cs="Mangal"/>
          <w:color w:val="0000FF"/>
          <w:kern w:val="1"/>
          <w:sz w:val="24"/>
          <w:szCs w:val="24"/>
          <w:lang w:eastAsia="hi-IN" w:bidi="hi-IN"/>
        </w:rPr>
      </w:pPr>
    </w:p>
    <w:p w:rsidR="001B1DB2" w:rsidRDefault="001B1DB2" w:rsidP="00EE56FD">
      <w:pPr>
        <w:widowControl w:val="0"/>
        <w:suppressAutoHyphens/>
        <w:spacing w:after="0" w:line="240" w:lineRule="auto"/>
        <w:ind w:left="360"/>
        <w:rPr>
          <w:rFonts w:ascii="Palatino Linotype" w:hAnsi="Palatino Linotype"/>
          <w:b/>
          <w:sz w:val="24"/>
          <w:szCs w:val="24"/>
        </w:rPr>
      </w:pPr>
      <w:r>
        <w:rPr>
          <w:rFonts w:ascii="Palatino Linotype" w:hAnsi="Palatino Linotype"/>
          <w:b/>
          <w:sz w:val="24"/>
          <w:szCs w:val="24"/>
        </w:rPr>
        <w:tab/>
      </w:r>
      <w:r w:rsidRPr="00E87012">
        <w:rPr>
          <w:rFonts w:ascii="Palatino Linotype" w:hAnsi="Palatino Linotype"/>
          <w:b/>
          <w:sz w:val="24"/>
          <w:szCs w:val="24"/>
        </w:rPr>
        <w:t>M</w:t>
      </w:r>
      <w:r>
        <w:rPr>
          <w:rFonts w:ascii="Palatino Linotype" w:hAnsi="Palatino Linotype"/>
          <w:b/>
          <w:sz w:val="24"/>
          <w:szCs w:val="24"/>
        </w:rPr>
        <w:t>ézes tészta sütése</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E87012">
        <w:rPr>
          <w:rFonts w:ascii="Palatino Linotype" w:hAnsi="Palatino Linotype"/>
          <w:b/>
          <w:sz w:val="24"/>
          <w:szCs w:val="24"/>
        </w:rPr>
        <w:tab/>
      </w:r>
    </w:p>
    <w:p w:rsidR="001B1DB2" w:rsidRDefault="001B1DB2" w:rsidP="00EE56FD">
      <w:pPr>
        <w:widowControl w:val="0"/>
        <w:tabs>
          <w:tab w:val="left" w:pos="1080"/>
          <w:tab w:val="left" w:pos="1980"/>
        </w:tabs>
        <w:suppressAutoHyphens/>
        <w:spacing w:after="0" w:line="240" w:lineRule="auto"/>
        <w:ind w:left="720"/>
        <w:rPr>
          <w:rFonts w:ascii="Palatino Linotype" w:hAnsi="Palatino Linotype"/>
          <w:b/>
          <w:sz w:val="24"/>
          <w:szCs w:val="24"/>
        </w:rPr>
      </w:pPr>
    </w:p>
    <w:p w:rsidR="001B1DB2" w:rsidRPr="00EE56FD"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sidRPr="00EE56FD">
        <w:rPr>
          <w:rFonts w:ascii="Palatino Linotype" w:hAnsi="Palatino Linotype" w:cs="Mangal"/>
          <w:kern w:val="1"/>
          <w:sz w:val="24"/>
          <w:szCs w:val="24"/>
          <w:lang w:eastAsia="hi-IN" w:bidi="hi-IN"/>
        </w:rPr>
        <w:t>A sütési paramétereket beállítása és a mézes félkész-termékek kemencébe helyezése</w:t>
      </w:r>
    </w:p>
    <w:p w:rsidR="001B1DB2" w:rsidRPr="00EE56FD"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sidRPr="00EE56FD">
        <w:rPr>
          <w:rFonts w:ascii="Palatino Linotype" w:hAnsi="Palatino Linotype" w:cs="Mangal"/>
          <w:kern w:val="1"/>
          <w:sz w:val="24"/>
          <w:szCs w:val="24"/>
          <w:lang w:eastAsia="hi-IN" w:bidi="hi-IN"/>
        </w:rPr>
        <w:t xml:space="preserve">A </w:t>
      </w:r>
      <w:r>
        <w:rPr>
          <w:rFonts w:ascii="Palatino Linotype" w:hAnsi="Palatino Linotype" w:cs="Mangal"/>
          <w:kern w:val="1"/>
          <w:sz w:val="24"/>
          <w:szCs w:val="24"/>
          <w:lang w:eastAsia="hi-IN" w:bidi="hi-IN"/>
        </w:rPr>
        <w:t>mézes tészta</w:t>
      </w:r>
      <w:r w:rsidRPr="00EE56FD">
        <w:rPr>
          <w:rFonts w:ascii="Palatino Linotype" w:hAnsi="Palatino Linotype" w:cs="Mangal"/>
          <w:kern w:val="1"/>
          <w:sz w:val="24"/>
          <w:szCs w:val="24"/>
          <w:lang w:eastAsia="hi-IN" w:bidi="hi-IN"/>
        </w:rPr>
        <w:t xml:space="preserve"> sütés folyamatának ellenőrzése, dokumentálás</w:t>
      </w:r>
    </w:p>
    <w:p w:rsidR="001B1DB2"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sidRPr="001E1882">
        <w:rPr>
          <w:rFonts w:ascii="Palatino Linotype" w:hAnsi="Palatino Linotype" w:cs="Mangal"/>
          <w:kern w:val="1"/>
          <w:sz w:val="24"/>
          <w:szCs w:val="24"/>
          <w:lang w:eastAsia="hi-IN" w:bidi="hi-IN"/>
        </w:rPr>
        <w:t>lemezek</w:t>
      </w:r>
      <w:r>
        <w:rPr>
          <w:rFonts w:ascii="Palatino Linotype" w:hAnsi="Palatino Linotype" w:cs="Mangal"/>
          <w:kern w:val="1"/>
          <w:sz w:val="24"/>
          <w:szCs w:val="24"/>
          <w:lang w:eastAsia="hi-IN" w:bidi="hi-IN"/>
        </w:rPr>
        <w:t>, sütőformák</w:t>
      </w:r>
      <w:r w:rsidRPr="001E1882">
        <w:rPr>
          <w:rFonts w:ascii="Palatino Linotype" w:hAnsi="Palatino Linotype" w:cs="Mangal"/>
          <w:kern w:val="1"/>
          <w:sz w:val="24"/>
          <w:szCs w:val="24"/>
          <w:lang w:eastAsia="hi-IN" w:bidi="hi-IN"/>
        </w:rPr>
        <w:t xml:space="preserve"> előkészítése</w:t>
      </w:r>
      <w:r w:rsidRPr="007B253F">
        <w:rPr>
          <w:rFonts w:ascii="Palatino Linotype" w:hAnsi="Palatino Linotype" w:cs="Mangal"/>
          <w:kern w:val="1"/>
          <w:sz w:val="24"/>
          <w:szCs w:val="24"/>
          <w:lang w:eastAsia="hi-IN" w:bidi="hi-IN"/>
        </w:rPr>
        <w:t xml:space="preserve"> </w:t>
      </w:r>
    </w:p>
    <w:p w:rsidR="001B1DB2"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Mézeskalács töltése sütés után, különféle töltelékekkel, gyümölcsök,</w:t>
      </w:r>
    </w:p>
    <w:p w:rsidR="001B1DB2" w:rsidRPr="00E87012" w:rsidRDefault="001B1DB2" w:rsidP="00BA68AB">
      <w:pPr>
        <w:widowControl w:val="0"/>
        <w:tabs>
          <w:tab w:val="left" w:pos="1080"/>
          <w:tab w:val="left" w:pos="1260"/>
        </w:tabs>
        <w:suppressAutoHyphens/>
        <w:spacing w:after="0" w:line="240" w:lineRule="auto"/>
        <w:ind w:left="1134"/>
        <w:rPr>
          <w:rFonts w:ascii="Palatino Linotype" w:hAnsi="Palatino Linotype" w:cs="Mangal"/>
          <w:kern w:val="1"/>
          <w:sz w:val="24"/>
          <w:szCs w:val="24"/>
          <w:lang w:eastAsia="hi-IN" w:bidi="hi-IN"/>
        </w:rPr>
      </w:pPr>
      <w:r w:rsidRPr="00E87012">
        <w:rPr>
          <w:rFonts w:ascii="Palatino Linotype" w:hAnsi="Palatino Linotype" w:cs="Mangal"/>
          <w:kern w:val="1"/>
          <w:sz w:val="24"/>
          <w:szCs w:val="24"/>
          <w:lang w:eastAsia="hi-IN" w:bidi="hi-IN"/>
        </w:rPr>
        <w:t>gyümölcsízek</w:t>
      </w:r>
      <w:r>
        <w:rPr>
          <w:rFonts w:ascii="Palatino Linotype" w:hAnsi="Palatino Linotype" w:cs="Mangal"/>
          <w:kern w:val="1"/>
          <w:sz w:val="24"/>
          <w:szCs w:val="24"/>
          <w:lang w:eastAsia="hi-IN" w:bidi="hi-IN"/>
        </w:rPr>
        <w:t>, c</w:t>
      </w:r>
      <w:r w:rsidRPr="00E87012">
        <w:rPr>
          <w:rFonts w:ascii="Palatino Linotype" w:hAnsi="Palatino Linotype" w:cs="Mangal"/>
          <w:kern w:val="1"/>
          <w:sz w:val="24"/>
          <w:szCs w:val="24"/>
          <w:lang w:eastAsia="hi-IN" w:bidi="hi-IN"/>
        </w:rPr>
        <w:t>sonthéjas magokból készített töltelékek</w:t>
      </w:r>
      <w:r>
        <w:rPr>
          <w:rFonts w:ascii="Palatino Linotype" w:hAnsi="Palatino Linotype" w:cs="Mangal"/>
          <w:kern w:val="1"/>
          <w:sz w:val="24"/>
          <w:szCs w:val="24"/>
          <w:lang w:eastAsia="hi-IN" w:bidi="hi-IN"/>
        </w:rPr>
        <w:t>, z</w:t>
      </w:r>
      <w:r w:rsidRPr="00E87012">
        <w:rPr>
          <w:rFonts w:ascii="Palatino Linotype" w:hAnsi="Palatino Linotype" w:cs="Mangal"/>
          <w:kern w:val="1"/>
          <w:sz w:val="24"/>
          <w:szCs w:val="24"/>
          <w:lang w:eastAsia="hi-IN" w:bidi="hi-IN"/>
        </w:rPr>
        <w:t xml:space="preserve">síros </w:t>
      </w:r>
      <w:r>
        <w:rPr>
          <w:rFonts w:ascii="Palatino Linotype" w:hAnsi="Palatino Linotype" w:cs="Mangal"/>
          <w:kern w:val="1"/>
          <w:sz w:val="24"/>
          <w:szCs w:val="24"/>
          <w:lang w:eastAsia="hi-IN" w:bidi="hi-IN"/>
        </w:rPr>
        <w:tab/>
      </w:r>
      <w:r w:rsidRPr="00E87012">
        <w:rPr>
          <w:rFonts w:ascii="Palatino Linotype" w:hAnsi="Palatino Linotype" w:cs="Mangal"/>
          <w:kern w:val="1"/>
          <w:sz w:val="24"/>
          <w:szCs w:val="24"/>
          <w:lang w:eastAsia="hi-IN" w:bidi="hi-IN"/>
        </w:rPr>
        <w:t>töltelékek</w:t>
      </w:r>
      <w:r>
        <w:rPr>
          <w:rFonts w:ascii="Palatino Linotype" w:hAnsi="Palatino Linotype" w:cs="Mangal"/>
          <w:kern w:val="1"/>
          <w:sz w:val="24"/>
          <w:szCs w:val="24"/>
          <w:lang w:eastAsia="hi-IN" w:bidi="hi-IN"/>
        </w:rPr>
        <w:t xml:space="preserve">, </w:t>
      </w:r>
      <w:r>
        <w:rPr>
          <w:rFonts w:ascii="Palatino Linotype" w:hAnsi="Palatino Linotype" w:cs="Mangal"/>
          <w:kern w:val="1"/>
          <w:sz w:val="24"/>
          <w:szCs w:val="24"/>
          <w:lang w:eastAsia="hi-IN" w:bidi="hi-IN"/>
        </w:rPr>
        <w:tab/>
        <w:t>k</w:t>
      </w:r>
      <w:r w:rsidRPr="00E87012">
        <w:rPr>
          <w:rFonts w:ascii="Palatino Linotype" w:hAnsi="Palatino Linotype" w:cs="Mangal"/>
          <w:kern w:val="1"/>
          <w:sz w:val="24"/>
          <w:szCs w:val="24"/>
          <w:lang w:eastAsia="hi-IN" w:bidi="hi-IN"/>
        </w:rPr>
        <w:t>ülönleges töltelékek</w:t>
      </w:r>
    </w:p>
    <w:p w:rsidR="001B1DB2" w:rsidRPr="00E87012" w:rsidRDefault="001B1DB2" w:rsidP="00EE56FD">
      <w:pPr>
        <w:widowControl w:val="0"/>
        <w:suppressAutoHyphens/>
        <w:spacing w:after="0" w:line="240" w:lineRule="auto"/>
        <w:rPr>
          <w:rFonts w:ascii="Palatino Linotype" w:hAnsi="Palatino Linotype"/>
          <w:b/>
          <w:sz w:val="24"/>
          <w:szCs w:val="24"/>
        </w:rPr>
      </w:pPr>
    </w:p>
    <w:p w:rsidR="001B1DB2" w:rsidRPr="000416DE" w:rsidRDefault="001B1DB2" w:rsidP="00EE56FD">
      <w:pPr>
        <w:widowControl w:val="0"/>
        <w:suppressAutoHyphens/>
        <w:spacing w:after="0" w:line="240" w:lineRule="auto"/>
        <w:ind w:left="360"/>
        <w:rPr>
          <w:rFonts w:ascii="Palatino Linotype" w:hAnsi="Palatino Linotype"/>
          <w:b/>
          <w:sz w:val="24"/>
          <w:szCs w:val="24"/>
        </w:rPr>
      </w:pPr>
      <w:r>
        <w:rPr>
          <w:rFonts w:ascii="Palatino Linotype" w:hAnsi="Palatino Linotype"/>
          <w:b/>
          <w:sz w:val="24"/>
          <w:szCs w:val="24"/>
        </w:rPr>
        <w:tab/>
        <w:t>Mézes tészta</w:t>
      </w:r>
      <w:r w:rsidRPr="00E87012">
        <w:rPr>
          <w:rFonts w:ascii="Palatino Linotype" w:hAnsi="Palatino Linotype"/>
          <w:b/>
          <w:sz w:val="24"/>
          <w:szCs w:val="24"/>
        </w:rPr>
        <w:t xml:space="preserve"> díszítés és készárukezelés</w:t>
      </w:r>
      <w:r w:rsidRPr="00E87012">
        <w:rPr>
          <w:rFonts w:ascii="Palatino Linotype" w:hAnsi="Palatino Linotype"/>
          <w:b/>
          <w:sz w:val="24"/>
          <w:szCs w:val="24"/>
        </w:rPr>
        <w:tab/>
      </w:r>
      <w:r w:rsidRPr="00E87012">
        <w:rPr>
          <w:rFonts w:ascii="Palatino Linotype" w:hAnsi="Palatino Linotype"/>
          <w:b/>
          <w:sz w:val="24"/>
          <w:szCs w:val="24"/>
        </w:rPr>
        <w:tab/>
      </w:r>
      <w:r>
        <w:rPr>
          <w:rFonts w:ascii="Palatino Linotype" w:hAnsi="Palatino Linotype"/>
          <w:b/>
          <w:sz w:val="24"/>
          <w:szCs w:val="24"/>
        </w:rPr>
        <w:t xml:space="preserve">             </w:t>
      </w:r>
    </w:p>
    <w:p w:rsidR="001B1DB2" w:rsidRPr="00E87012" w:rsidRDefault="001B1DB2" w:rsidP="00EE56FD">
      <w:pPr>
        <w:widowControl w:val="0"/>
        <w:suppressAutoHyphens/>
        <w:spacing w:after="0" w:line="240" w:lineRule="auto"/>
        <w:ind w:left="360"/>
        <w:rPr>
          <w:rFonts w:ascii="Palatino Linotype" w:hAnsi="Palatino Linotype"/>
          <w:b/>
          <w:sz w:val="24"/>
          <w:szCs w:val="24"/>
        </w:rPr>
      </w:pPr>
    </w:p>
    <w:p w:rsidR="001B1DB2"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sidRPr="00E87012">
        <w:rPr>
          <w:rFonts w:ascii="Palatino Linotype" w:hAnsi="Palatino Linotype" w:cs="Mangal"/>
          <w:kern w:val="1"/>
          <w:sz w:val="24"/>
          <w:szCs w:val="24"/>
          <w:lang w:eastAsia="hi-IN" w:bidi="hi-IN"/>
        </w:rPr>
        <w:t>Különféle mézeskalács bevonatok készítése</w:t>
      </w:r>
    </w:p>
    <w:p w:rsidR="001B1DB2"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Mézes tésztafélék bevonása zselatinnal</w:t>
      </w:r>
    </w:p>
    <w:p w:rsidR="001B1DB2" w:rsidRPr="00E87012"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Mézes tésztafélék bevonása</w:t>
      </w:r>
      <w:r w:rsidRPr="0059699D">
        <w:rPr>
          <w:rFonts w:ascii="Palatino Linotype" w:hAnsi="Palatino Linotype" w:cs="Mangal"/>
          <w:kern w:val="1"/>
          <w:sz w:val="24"/>
          <w:szCs w:val="24"/>
          <w:lang w:eastAsia="hi-IN" w:bidi="hi-IN"/>
        </w:rPr>
        <w:t xml:space="preserve"> </w:t>
      </w:r>
      <w:r>
        <w:rPr>
          <w:rFonts w:ascii="Palatino Linotype" w:hAnsi="Palatino Linotype" w:cs="Mangal"/>
          <w:kern w:val="1"/>
          <w:sz w:val="24"/>
          <w:szCs w:val="24"/>
          <w:lang w:eastAsia="hi-IN" w:bidi="hi-IN"/>
        </w:rPr>
        <w:t>c</w:t>
      </w:r>
      <w:r w:rsidRPr="00E87012">
        <w:rPr>
          <w:rFonts w:ascii="Palatino Linotype" w:hAnsi="Palatino Linotype" w:cs="Mangal"/>
          <w:kern w:val="1"/>
          <w:sz w:val="24"/>
          <w:szCs w:val="24"/>
          <w:lang w:eastAsia="hi-IN" w:bidi="hi-IN"/>
        </w:rPr>
        <w:t>ukorbevonatok</w:t>
      </w:r>
      <w:r>
        <w:rPr>
          <w:rFonts w:ascii="Palatino Linotype" w:hAnsi="Palatino Linotype" w:cs="Mangal"/>
          <w:kern w:val="1"/>
          <w:sz w:val="24"/>
          <w:szCs w:val="24"/>
          <w:lang w:eastAsia="hi-IN" w:bidi="hi-IN"/>
        </w:rPr>
        <w:t>kal</w:t>
      </w:r>
    </w:p>
    <w:p w:rsidR="001B1DB2"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Mézes tésztafélék bevonása egyéb bevonatokkal</w:t>
      </w:r>
    </w:p>
    <w:p w:rsidR="001B1DB2" w:rsidRPr="000416DE"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Mézes tészta termékek</w:t>
      </w:r>
      <w:r w:rsidRPr="000416DE">
        <w:rPr>
          <w:rFonts w:ascii="Palatino Linotype" w:hAnsi="Palatino Linotype" w:cs="Mangal"/>
          <w:kern w:val="1"/>
          <w:sz w:val="24"/>
          <w:szCs w:val="24"/>
          <w:lang w:eastAsia="hi-IN" w:bidi="hi-IN"/>
        </w:rPr>
        <w:t xml:space="preserve"> díszít</w:t>
      </w:r>
      <w:r>
        <w:rPr>
          <w:rFonts w:ascii="Palatino Linotype" w:hAnsi="Palatino Linotype" w:cs="Mangal"/>
          <w:kern w:val="1"/>
          <w:sz w:val="24"/>
          <w:szCs w:val="24"/>
          <w:lang w:eastAsia="hi-IN" w:bidi="hi-IN"/>
        </w:rPr>
        <w:t>ése</w:t>
      </w:r>
    </w:p>
    <w:p w:rsidR="001B1DB2" w:rsidRPr="000416DE"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sidRPr="000416DE">
        <w:rPr>
          <w:rFonts w:ascii="Palatino Linotype" w:hAnsi="Palatino Linotype" w:cs="Mangal"/>
          <w:kern w:val="1"/>
          <w:sz w:val="24"/>
          <w:szCs w:val="24"/>
          <w:lang w:eastAsia="hi-IN" w:bidi="hi-IN"/>
        </w:rPr>
        <w:t>Mézeskalács-díszítés</w:t>
      </w:r>
      <w:r>
        <w:rPr>
          <w:rFonts w:ascii="Palatino Linotype" w:hAnsi="Palatino Linotype" w:cs="Mangal"/>
          <w:kern w:val="1"/>
          <w:sz w:val="24"/>
          <w:szCs w:val="24"/>
          <w:lang w:eastAsia="hi-IN" w:bidi="hi-IN"/>
        </w:rPr>
        <w:t>e</w:t>
      </w:r>
      <w:r w:rsidRPr="000416DE">
        <w:rPr>
          <w:rFonts w:ascii="Palatino Linotype" w:hAnsi="Palatino Linotype" w:cs="Mangal"/>
          <w:kern w:val="1"/>
          <w:sz w:val="24"/>
          <w:szCs w:val="24"/>
          <w:lang w:eastAsia="hi-IN" w:bidi="hi-IN"/>
        </w:rPr>
        <w:t xml:space="preserve"> és mézeskalács minták</w:t>
      </w:r>
    </w:p>
    <w:p w:rsidR="001B1DB2" w:rsidRPr="00E87012"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Mézes tészta készárukezelése</w:t>
      </w:r>
    </w:p>
    <w:p w:rsidR="001B1DB2" w:rsidRPr="00E87012"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sidRPr="00E87012">
        <w:rPr>
          <w:rFonts w:ascii="Palatino Linotype" w:hAnsi="Palatino Linotype" w:cs="Mangal"/>
          <w:kern w:val="1"/>
          <w:sz w:val="24"/>
          <w:szCs w:val="24"/>
          <w:lang w:eastAsia="hi-IN" w:bidi="hi-IN"/>
        </w:rPr>
        <w:t>Mézeskalács csomagolás és jelölés</w:t>
      </w:r>
      <w:r>
        <w:rPr>
          <w:rFonts w:ascii="Palatino Linotype" w:hAnsi="Palatino Linotype" w:cs="Mangal"/>
          <w:kern w:val="1"/>
          <w:sz w:val="24"/>
          <w:szCs w:val="24"/>
          <w:lang w:eastAsia="hi-IN" w:bidi="hi-IN"/>
        </w:rPr>
        <w:t>e</w:t>
      </w:r>
    </w:p>
    <w:p w:rsidR="001B1DB2"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Mézes tészta minőség</w:t>
      </w:r>
      <w:r w:rsidRPr="00E87012">
        <w:rPr>
          <w:rFonts w:ascii="Palatino Linotype" w:hAnsi="Palatino Linotype" w:cs="Mangal"/>
          <w:kern w:val="1"/>
          <w:sz w:val="24"/>
          <w:szCs w:val="24"/>
          <w:lang w:eastAsia="hi-IN" w:bidi="hi-IN"/>
        </w:rPr>
        <w:t xml:space="preserve"> vizsgál</w:t>
      </w:r>
      <w:r>
        <w:rPr>
          <w:rFonts w:ascii="Palatino Linotype" w:hAnsi="Palatino Linotype" w:cs="Mangal"/>
          <w:kern w:val="1"/>
          <w:sz w:val="24"/>
          <w:szCs w:val="24"/>
          <w:lang w:eastAsia="hi-IN" w:bidi="hi-IN"/>
        </w:rPr>
        <w:t>ata</w:t>
      </w:r>
    </w:p>
    <w:p w:rsidR="001B1DB2" w:rsidRPr="00E87012"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Mézeskalács minőség vizsgálata</w:t>
      </w:r>
    </w:p>
    <w:p w:rsidR="001B1DB2"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sidRPr="00E87012">
        <w:rPr>
          <w:rFonts w:ascii="Palatino Linotype" w:hAnsi="Palatino Linotype" w:cs="Mangal"/>
          <w:kern w:val="1"/>
          <w:sz w:val="24"/>
          <w:szCs w:val="24"/>
          <w:lang w:eastAsia="hi-IN" w:bidi="hi-IN"/>
        </w:rPr>
        <w:t>Érzékszervi vizsgálatok</w:t>
      </w:r>
    </w:p>
    <w:p w:rsidR="001B1DB2" w:rsidRPr="00EE56FD" w:rsidRDefault="001B1DB2" w:rsidP="006B3720">
      <w:pPr>
        <w:widowControl w:val="0"/>
        <w:suppressAutoHyphens/>
        <w:spacing w:after="0" w:line="240" w:lineRule="auto"/>
        <w:ind w:left="1080"/>
        <w:rPr>
          <w:rFonts w:ascii="Palatino Linotype" w:hAnsi="Palatino Linotype" w:cs="Mangal"/>
          <w:kern w:val="1"/>
          <w:sz w:val="24"/>
          <w:szCs w:val="24"/>
          <w:lang w:eastAsia="hi-IN" w:bidi="hi-IN"/>
        </w:rPr>
      </w:pPr>
      <w:r w:rsidRPr="00EE56FD">
        <w:rPr>
          <w:rFonts w:ascii="Palatino Linotype" w:hAnsi="Palatino Linotype" w:cs="Mangal"/>
          <w:kern w:val="1"/>
          <w:sz w:val="24"/>
          <w:szCs w:val="24"/>
          <w:lang w:eastAsia="hi-IN" w:bidi="hi-IN"/>
        </w:rPr>
        <w:br w:type="page"/>
      </w:r>
    </w:p>
    <w:p w:rsidR="001B1DB2" w:rsidRPr="00F7275E" w:rsidRDefault="001B1DB2" w:rsidP="00431BAD">
      <w:pPr>
        <w:spacing w:after="0" w:line="240" w:lineRule="auto"/>
        <w:rPr>
          <w:rFonts w:ascii="Palatino Linotype" w:hAnsi="Palatino Linotype" w:cs="Mangal"/>
          <w:kern w:val="1"/>
          <w:sz w:val="24"/>
          <w:szCs w:val="24"/>
          <w:lang w:eastAsia="hi-IN" w:bidi="hi-IN"/>
        </w:rPr>
      </w:pPr>
    </w:p>
    <w:p w:rsidR="001B1DB2" w:rsidRPr="00433D83" w:rsidRDefault="001B1DB2" w:rsidP="00B87D30">
      <w:pPr>
        <w:autoSpaceDE w:val="0"/>
        <w:autoSpaceDN w:val="0"/>
        <w:adjustRightInd w:val="0"/>
        <w:spacing w:after="0" w:line="240" w:lineRule="auto"/>
        <w:jc w:val="center"/>
        <w:rPr>
          <w:rFonts w:ascii="Palatino Linotype" w:hAnsi="Palatino Linotype" w:cs="TimesNewRomanPSMT"/>
          <w:b/>
          <w:sz w:val="28"/>
          <w:szCs w:val="28"/>
          <w:lang w:bidi="hi-IN"/>
        </w:rPr>
      </w:pPr>
      <w:r w:rsidRPr="00433D83">
        <w:rPr>
          <w:rFonts w:ascii="Palatino Linotype" w:hAnsi="Palatino Linotype" w:cs="TimesNewRomanPSMT"/>
          <w:b/>
          <w:sz w:val="28"/>
          <w:szCs w:val="28"/>
          <w:lang w:bidi="hi-IN"/>
        </w:rPr>
        <w:t>II. Két</w:t>
      </w:r>
      <w:r>
        <w:rPr>
          <w:rFonts w:ascii="Palatino Linotype" w:hAnsi="Palatino Linotype" w:cs="TimesNewRomanPSMT"/>
          <w:b/>
          <w:sz w:val="28"/>
          <w:szCs w:val="28"/>
          <w:lang w:bidi="hi-IN"/>
        </w:rPr>
        <w:t xml:space="preserve"> </w:t>
      </w:r>
      <w:r w:rsidRPr="00433D83">
        <w:rPr>
          <w:rFonts w:ascii="Palatino Linotype" w:hAnsi="Palatino Linotype" w:cs="TimesNewRomanPSMT"/>
          <w:b/>
          <w:sz w:val="28"/>
          <w:szCs w:val="28"/>
          <w:lang w:bidi="hi-IN"/>
        </w:rPr>
        <w:t>évfolyamos oktatás közismereti képzés nélkül</w:t>
      </w:r>
    </w:p>
    <w:p w:rsidR="001B1DB2" w:rsidRDefault="001B1DB2" w:rsidP="00B87D30">
      <w:pPr>
        <w:autoSpaceDE w:val="0"/>
        <w:autoSpaceDN w:val="0"/>
        <w:adjustRightInd w:val="0"/>
        <w:spacing w:after="0" w:line="240" w:lineRule="auto"/>
        <w:ind w:left="709"/>
        <w:jc w:val="center"/>
        <w:rPr>
          <w:rFonts w:ascii="Palatino Linotype" w:hAnsi="Palatino Linotype" w:cs="TimesNewRomanPSMT"/>
          <w:sz w:val="24"/>
          <w:szCs w:val="24"/>
          <w:lang w:bidi="hi-IN"/>
        </w:rPr>
      </w:pPr>
      <w:r>
        <w:rPr>
          <w:rFonts w:ascii="Palatino Linotype" w:hAnsi="Palatino Linotype" w:cs="TimesNewRomanPSMT"/>
          <w:sz w:val="24"/>
          <w:szCs w:val="24"/>
          <w:lang w:bidi="hi-IN"/>
        </w:rPr>
        <w:t>1. évfolyamot követően 160 óra</w:t>
      </w:r>
    </w:p>
    <w:p w:rsidR="001B1DB2" w:rsidRDefault="001B1DB2" w:rsidP="00B87D30">
      <w:pPr>
        <w:autoSpaceDE w:val="0"/>
        <w:autoSpaceDN w:val="0"/>
        <w:adjustRightInd w:val="0"/>
        <w:spacing w:after="0" w:line="240" w:lineRule="auto"/>
        <w:ind w:left="709"/>
        <w:jc w:val="center"/>
        <w:rPr>
          <w:rFonts w:ascii="Palatino Linotype" w:hAnsi="Palatino Linotype" w:cs="TimesNewRomanPSMT"/>
          <w:sz w:val="24"/>
          <w:szCs w:val="24"/>
          <w:lang w:bidi="hi-IN"/>
        </w:rPr>
      </w:pPr>
    </w:p>
    <w:p w:rsidR="001B1DB2" w:rsidRPr="00F966D2" w:rsidRDefault="001B1DB2" w:rsidP="006039B3">
      <w:pPr>
        <w:widowControl w:val="0"/>
        <w:suppressAutoHyphens/>
        <w:spacing w:after="0" w:line="240" w:lineRule="auto"/>
        <w:jc w:val="both"/>
        <w:rPr>
          <w:rFonts w:ascii="Palatino Linotype" w:hAnsi="Palatino Linotype" w:cs="Mangal"/>
          <w:iCs/>
          <w:kern w:val="1"/>
          <w:sz w:val="24"/>
          <w:szCs w:val="24"/>
          <w:lang w:eastAsia="hi-IN" w:bidi="hi-IN"/>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6"/>
        <w:gridCol w:w="4677"/>
      </w:tblGrid>
      <w:tr w:rsidR="001B1DB2" w:rsidRPr="001D574D">
        <w:tc>
          <w:tcPr>
            <w:tcW w:w="4676" w:type="dxa"/>
          </w:tcPr>
          <w:p w:rsidR="001B1DB2" w:rsidRPr="001D574D" w:rsidRDefault="001B1DB2" w:rsidP="006039B3">
            <w:pPr>
              <w:widowControl w:val="0"/>
              <w:suppressAutoHyphens/>
              <w:spacing w:after="0" w:line="240" w:lineRule="auto"/>
              <w:rPr>
                <w:rFonts w:ascii="Palatino Linotype" w:hAnsi="Palatino Linotype" w:cs="Mangal"/>
                <w:b/>
                <w:iCs/>
                <w:kern w:val="1"/>
                <w:sz w:val="24"/>
                <w:szCs w:val="24"/>
                <w:lang w:eastAsia="hi-IN" w:bidi="hi-IN"/>
              </w:rPr>
            </w:pPr>
            <w:r w:rsidRPr="001D574D">
              <w:rPr>
                <w:rFonts w:ascii="Palatino Linotype" w:hAnsi="Palatino Linotype" w:cs="Mangal"/>
                <w:b/>
                <w:iCs/>
                <w:kern w:val="1"/>
                <w:sz w:val="24"/>
                <w:szCs w:val="24"/>
                <w:lang w:eastAsia="hi-IN" w:bidi="hi-IN"/>
              </w:rPr>
              <w:t>Szakmai követelménymodulok</w:t>
            </w:r>
          </w:p>
        </w:tc>
        <w:tc>
          <w:tcPr>
            <w:tcW w:w="4677" w:type="dxa"/>
          </w:tcPr>
          <w:p w:rsidR="001B1DB2" w:rsidRPr="001D574D" w:rsidRDefault="001B1DB2" w:rsidP="00FF7AB4">
            <w:pPr>
              <w:widowControl w:val="0"/>
              <w:suppressAutoHyphens/>
              <w:spacing w:after="0" w:line="240" w:lineRule="auto"/>
              <w:rPr>
                <w:rFonts w:ascii="Palatino Linotype" w:hAnsi="Palatino Linotype" w:cs="Mangal"/>
                <w:iCs/>
                <w:kern w:val="1"/>
                <w:sz w:val="24"/>
                <w:szCs w:val="24"/>
                <w:lang w:eastAsia="hi-IN" w:bidi="hi-IN"/>
              </w:rPr>
            </w:pPr>
            <w:r w:rsidRPr="001D574D">
              <w:rPr>
                <w:rFonts w:ascii="Palatino Linotype" w:hAnsi="Palatino Linotype" w:cs="Mangal"/>
                <w:b/>
                <w:iCs/>
                <w:kern w:val="1"/>
                <w:sz w:val="24"/>
                <w:szCs w:val="24"/>
                <w:lang w:eastAsia="hi-IN" w:bidi="hi-IN"/>
              </w:rPr>
              <w:t>Tantárgyak</w:t>
            </w:r>
            <w:r w:rsidRPr="001D574D">
              <w:rPr>
                <w:rFonts w:ascii="Palatino Linotype" w:hAnsi="Palatino Linotype" w:cs="Mangal"/>
                <w:iCs/>
                <w:kern w:val="1"/>
                <w:sz w:val="24"/>
                <w:szCs w:val="24"/>
                <w:lang w:eastAsia="hi-IN" w:bidi="hi-IN"/>
              </w:rPr>
              <w:t>/Témakörök</w:t>
            </w:r>
          </w:p>
        </w:tc>
      </w:tr>
      <w:tr w:rsidR="001B1DB2" w:rsidRPr="001D574D">
        <w:trPr>
          <w:trHeight w:val="315"/>
        </w:trPr>
        <w:tc>
          <w:tcPr>
            <w:tcW w:w="4676" w:type="dxa"/>
            <w:vMerge w:val="restart"/>
            <w:vAlign w:val="center"/>
          </w:tcPr>
          <w:p w:rsidR="001B1DB2" w:rsidRPr="00BD6AF6" w:rsidRDefault="001B1DB2" w:rsidP="003A545D">
            <w:pPr>
              <w:spacing w:after="0" w:line="240" w:lineRule="auto"/>
              <w:jc w:val="center"/>
              <w:rPr>
                <w:rFonts w:ascii="Palatino Linotype" w:hAnsi="Palatino Linotype" w:cs="Arial"/>
                <w:b/>
                <w:lang w:eastAsia="hu-HU"/>
              </w:rPr>
            </w:pPr>
            <w:r w:rsidRPr="00BD6AF6">
              <w:rPr>
                <w:rFonts w:ascii="Palatino Linotype" w:hAnsi="Palatino Linotype" w:cs="Arial"/>
                <w:b/>
                <w:lang w:eastAsia="hu-HU"/>
              </w:rPr>
              <w:t>10937-12 Előkészítő és befejező műveletek</w:t>
            </w:r>
          </w:p>
          <w:p w:rsidR="001B1DB2" w:rsidRPr="001D574D" w:rsidRDefault="001B1DB2" w:rsidP="003A545D">
            <w:pPr>
              <w:widowControl w:val="0"/>
              <w:suppressAutoHyphens/>
              <w:spacing w:after="0" w:line="240" w:lineRule="auto"/>
              <w:rPr>
                <w:rFonts w:ascii="Palatino Linotype" w:hAnsi="Palatino Linotype" w:cs="Mangal"/>
                <w:iCs/>
                <w:kern w:val="1"/>
                <w:sz w:val="24"/>
                <w:szCs w:val="24"/>
                <w:lang w:eastAsia="hi-IN" w:bidi="hi-IN"/>
              </w:rPr>
            </w:pPr>
          </w:p>
          <w:p w:rsidR="001B1DB2" w:rsidRPr="00BD6AF6" w:rsidRDefault="001B1DB2" w:rsidP="003A545D">
            <w:pPr>
              <w:widowControl w:val="0"/>
              <w:suppressAutoHyphens/>
              <w:rPr>
                <w:rFonts w:ascii="Palatino Linotype" w:hAnsi="Palatino Linotype" w:cs="Arial"/>
                <w:b/>
                <w:lang w:eastAsia="hu-HU"/>
              </w:rPr>
            </w:pPr>
          </w:p>
        </w:tc>
        <w:tc>
          <w:tcPr>
            <w:tcW w:w="4677" w:type="dxa"/>
            <w:vAlign w:val="center"/>
          </w:tcPr>
          <w:p w:rsidR="001B1DB2" w:rsidRPr="000A2849" w:rsidRDefault="001B1DB2" w:rsidP="003A545D">
            <w:pPr>
              <w:spacing w:after="0" w:line="240" w:lineRule="auto"/>
              <w:rPr>
                <w:rFonts w:ascii="Palatino Linotype" w:hAnsi="Palatino Linotype" w:cs="Arial"/>
                <w:b/>
                <w:bCs/>
                <w:lang w:eastAsia="hu-HU"/>
              </w:rPr>
            </w:pPr>
            <w:r w:rsidRPr="000A2849">
              <w:rPr>
                <w:rFonts w:ascii="Palatino Linotype" w:hAnsi="Palatino Linotype" w:cs="Arial"/>
                <w:b/>
                <w:color w:val="000000"/>
                <w:sz w:val="20"/>
                <w:szCs w:val="20"/>
                <w:lang w:eastAsia="hu-HU"/>
              </w:rPr>
              <w:t>Szakmai gyakorlat</w:t>
            </w:r>
            <w:r>
              <w:rPr>
                <w:rFonts w:ascii="Palatino Linotype" w:hAnsi="Palatino Linotype" w:cs="Arial"/>
                <w:b/>
                <w:color w:val="000000"/>
                <w:sz w:val="20"/>
                <w:szCs w:val="20"/>
                <w:lang w:eastAsia="hu-HU"/>
              </w:rPr>
              <w:t xml:space="preserve"> </w:t>
            </w:r>
            <w:r w:rsidRPr="000A2849">
              <w:rPr>
                <w:rFonts w:ascii="Palatino Linotype" w:hAnsi="Palatino Linotype" w:cs="Arial"/>
                <w:b/>
                <w:color w:val="000000"/>
                <w:sz w:val="20"/>
                <w:szCs w:val="20"/>
                <w:lang w:eastAsia="hu-HU"/>
              </w:rPr>
              <w:t>1</w:t>
            </w:r>
            <w:r>
              <w:rPr>
                <w:rFonts w:ascii="Palatino Linotype" w:hAnsi="Palatino Linotype" w:cs="Arial"/>
                <w:b/>
                <w:color w:val="000000"/>
                <w:sz w:val="20"/>
                <w:szCs w:val="20"/>
                <w:lang w:eastAsia="hu-HU"/>
              </w:rPr>
              <w:t>.</w:t>
            </w:r>
            <w:r w:rsidRPr="000A2849">
              <w:rPr>
                <w:rFonts w:ascii="Palatino Linotype" w:hAnsi="Palatino Linotype" w:cs="Arial"/>
                <w:b/>
                <w:bCs/>
                <w:lang w:eastAsia="hu-HU"/>
              </w:rPr>
              <w:t xml:space="preserve"> </w:t>
            </w:r>
          </w:p>
        </w:tc>
      </w:tr>
      <w:tr w:rsidR="001B1DB2" w:rsidRPr="001D574D">
        <w:trPr>
          <w:trHeight w:val="345"/>
        </w:trPr>
        <w:tc>
          <w:tcPr>
            <w:tcW w:w="4676" w:type="dxa"/>
            <w:vMerge/>
          </w:tcPr>
          <w:p w:rsidR="001B1DB2" w:rsidRPr="001D574D" w:rsidRDefault="001B1DB2" w:rsidP="003A545D">
            <w:pPr>
              <w:widowControl w:val="0"/>
              <w:suppressAutoHyphens/>
              <w:rPr>
                <w:rFonts w:ascii="Palatino Linotype" w:hAnsi="Palatino Linotype" w:cs="Mangal"/>
                <w:iCs/>
                <w:kern w:val="1"/>
                <w:sz w:val="24"/>
                <w:szCs w:val="24"/>
                <w:lang w:eastAsia="hi-IN" w:bidi="hi-IN"/>
              </w:rPr>
            </w:pPr>
          </w:p>
        </w:tc>
        <w:tc>
          <w:tcPr>
            <w:tcW w:w="4677" w:type="dxa"/>
            <w:vAlign w:val="center"/>
          </w:tcPr>
          <w:p w:rsidR="001B1DB2" w:rsidRPr="001D574D" w:rsidRDefault="001B1DB2" w:rsidP="00B87D30">
            <w:pPr>
              <w:widowControl w:val="0"/>
              <w:suppressAutoHyphens/>
              <w:spacing w:after="0" w:line="240" w:lineRule="auto"/>
              <w:rPr>
                <w:rFonts w:ascii="Palatino Linotype" w:hAnsi="Palatino Linotype" w:cs="Mangal"/>
                <w:iCs/>
                <w:kern w:val="1"/>
                <w:sz w:val="24"/>
                <w:szCs w:val="24"/>
                <w:lang w:eastAsia="hi-IN" w:bidi="hi-IN"/>
              </w:rPr>
            </w:pPr>
            <w:r w:rsidRPr="00E71D54">
              <w:rPr>
                <w:rFonts w:ascii="Palatino Linotype" w:hAnsi="Palatino Linotype" w:cs="Arial"/>
                <w:color w:val="000000"/>
                <w:sz w:val="20"/>
                <w:szCs w:val="20"/>
                <w:lang w:eastAsia="hu-HU"/>
              </w:rPr>
              <w:t>Technológiai, termelési számítások</w:t>
            </w:r>
          </w:p>
        </w:tc>
      </w:tr>
      <w:tr w:rsidR="001B1DB2" w:rsidRPr="001D574D">
        <w:trPr>
          <w:trHeight w:val="330"/>
        </w:trPr>
        <w:tc>
          <w:tcPr>
            <w:tcW w:w="4676" w:type="dxa"/>
            <w:vMerge/>
          </w:tcPr>
          <w:p w:rsidR="001B1DB2" w:rsidRPr="001D574D" w:rsidRDefault="001B1DB2" w:rsidP="003A545D">
            <w:pPr>
              <w:widowControl w:val="0"/>
              <w:suppressAutoHyphens/>
              <w:rPr>
                <w:rFonts w:ascii="Palatino Linotype" w:hAnsi="Palatino Linotype" w:cs="Mangal"/>
                <w:iCs/>
                <w:kern w:val="1"/>
                <w:sz w:val="24"/>
                <w:szCs w:val="24"/>
                <w:lang w:eastAsia="hi-IN" w:bidi="hi-IN"/>
              </w:rPr>
            </w:pPr>
          </w:p>
        </w:tc>
        <w:tc>
          <w:tcPr>
            <w:tcW w:w="4677" w:type="dxa"/>
            <w:vAlign w:val="center"/>
          </w:tcPr>
          <w:p w:rsidR="001B1DB2" w:rsidRPr="001D574D" w:rsidRDefault="001B1DB2" w:rsidP="00B87D30">
            <w:pPr>
              <w:widowControl w:val="0"/>
              <w:suppressAutoHyphens/>
              <w:spacing w:after="0" w:line="240" w:lineRule="auto"/>
              <w:rPr>
                <w:rFonts w:ascii="Palatino Linotype" w:hAnsi="Palatino Linotype" w:cs="Mangal"/>
                <w:iCs/>
                <w:kern w:val="1"/>
                <w:sz w:val="24"/>
                <w:szCs w:val="24"/>
                <w:lang w:eastAsia="hi-IN" w:bidi="hi-IN"/>
              </w:rPr>
            </w:pPr>
            <w:r w:rsidRPr="00216227">
              <w:rPr>
                <w:rFonts w:ascii="Palatino Linotype" w:hAnsi="Palatino Linotype" w:cs="Arial"/>
                <w:sz w:val="20"/>
                <w:szCs w:val="20"/>
                <w:lang w:eastAsia="hu-HU"/>
              </w:rPr>
              <w:t xml:space="preserve">A munkaterület átvétele </w:t>
            </w:r>
          </w:p>
        </w:tc>
      </w:tr>
      <w:tr w:rsidR="001B1DB2" w:rsidRPr="001D574D">
        <w:trPr>
          <w:trHeight w:val="315"/>
        </w:trPr>
        <w:tc>
          <w:tcPr>
            <w:tcW w:w="4676" w:type="dxa"/>
            <w:vMerge/>
          </w:tcPr>
          <w:p w:rsidR="001B1DB2" w:rsidRPr="001D574D" w:rsidRDefault="001B1DB2" w:rsidP="003A545D">
            <w:pPr>
              <w:widowControl w:val="0"/>
              <w:suppressAutoHyphens/>
              <w:rPr>
                <w:rFonts w:ascii="Palatino Linotype" w:hAnsi="Palatino Linotype" w:cs="Mangal"/>
                <w:iCs/>
                <w:kern w:val="1"/>
                <w:sz w:val="24"/>
                <w:szCs w:val="24"/>
                <w:lang w:eastAsia="hi-IN" w:bidi="hi-IN"/>
              </w:rPr>
            </w:pPr>
          </w:p>
        </w:tc>
        <w:tc>
          <w:tcPr>
            <w:tcW w:w="4677" w:type="dxa"/>
            <w:vAlign w:val="center"/>
          </w:tcPr>
          <w:p w:rsidR="001B1DB2" w:rsidRPr="001D574D" w:rsidRDefault="001B1DB2" w:rsidP="00B87D30">
            <w:pPr>
              <w:widowControl w:val="0"/>
              <w:suppressAutoHyphens/>
              <w:spacing w:after="0" w:line="240" w:lineRule="auto"/>
              <w:rPr>
                <w:rFonts w:ascii="Palatino Linotype" w:hAnsi="Palatino Linotype" w:cs="Mangal"/>
                <w:b/>
                <w:iCs/>
                <w:kern w:val="1"/>
                <w:sz w:val="24"/>
                <w:szCs w:val="24"/>
                <w:lang w:eastAsia="hi-IN" w:bidi="hi-IN"/>
              </w:rPr>
            </w:pPr>
            <w:r w:rsidRPr="002B4110">
              <w:rPr>
                <w:rFonts w:ascii="Palatino Linotype" w:hAnsi="Palatino Linotype" w:cs="Arial"/>
                <w:sz w:val="20"/>
                <w:szCs w:val="20"/>
                <w:lang w:eastAsia="hu-HU"/>
              </w:rPr>
              <w:t>A nyersanyagok átvétele, tárolása, előkészítése</w:t>
            </w:r>
          </w:p>
        </w:tc>
      </w:tr>
      <w:tr w:rsidR="001B1DB2" w:rsidRPr="001D574D">
        <w:trPr>
          <w:trHeight w:val="285"/>
        </w:trPr>
        <w:tc>
          <w:tcPr>
            <w:tcW w:w="4676" w:type="dxa"/>
            <w:vMerge/>
          </w:tcPr>
          <w:p w:rsidR="001B1DB2" w:rsidRPr="001D574D" w:rsidRDefault="001B1DB2" w:rsidP="003A545D">
            <w:pPr>
              <w:widowControl w:val="0"/>
              <w:suppressAutoHyphens/>
              <w:rPr>
                <w:rFonts w:ascii="Palatino Linotype" w:hAnsi="Palatino Linotype" w:cs="Mangal"/>
                <w:iCs/>
                <w:kern w:val="1"/>
                <w:sz w:val="24"/>
                <w:szCs w:val="24"/>
                <w:lang w:eastAsia="hi-IN" w:bidi="hi-IN"/>
              </w:rPr>
            </w:pPr>
          </w:p>
        </w:tc>
        <w:tc>
          <w:tcPr>
            <w:tcW w:w="4677" w:type="dxa"/>
            <w:vAlign w:val="center"/>
          </w:tcPr>
          <w:p w:rsidR="001B1DB2" w:rsidRPr="001D574D" w:rsidRDefault="001B1DB2" w:rsidP="00B87D30">
            <w:pPr>
              <w:widowControl w:val="0"/>
              <w:suppressAutoHyphens/>
              <w:spacing w:after="0" w:line="240" w:lineRule="auto"/>
              <w:rPr>
                <w:rFonts w:ascii="Palatino Linotype" w:hAnsi="Palatino Linotype" w:cs="Mangal"/>
                <w:iCs/>
                <w:kern w:val="1"/>
                <w:sz w:val="24"/>
                <w:szCs w:val="24"/>
                <w:lang w:eastAsia="hi-IN" w:bidi="hi-IN"/>
              </w:rPr>
            </w:pPr>
            <w:r w:rsidRPr="00216227">
              <w:rPr>
                <w:rFonts w:ascii="Palatino Linotype" w:hAnsi="Palatino Linotype" w:cs="Arial"/>
                <w:sz w:val="20"/>
                <w:szCs w:val="20"/>
                <w:lang w:eastAsia="hu-HU"/>
              </w:rPr>
              <w:t>Csomagoló anyagok</w:t>
            </w:r>
            <w:r>
              <w:rPr>
                <w:rFonts w:ascii="Palatino Linotype" w:hAnsi="Palatino Linotype" w:cs="Arial"/>
                <w:sz w:val="20"/>
                <w:szCs w:val="20"/>
                <w:lang w:eastAsia="hu-HU"/>
              </w:rPr>
              <w:t xml:space="preserve"> átvétele, csomagolás</w:t>
            </w:r>
          </w:p>
        </w:tc>
      </w:tr>
      <w:tr w:rsidR="001B1DB2" w:rsidRPr="001D574D">
        <w:trPr>
          <w:trHeight w:val="315"/>
        </w:trPr>
        <w:tc>
          <w:tcPr>
            <w:tcW w:w="4676" w:type="dxa"/>
            <w:vMerge/>
          </w:tcPr>
          <w:p w:rsidR="001B1DB2" w:rsidRPr="001D574D" w:rsidRDefault="001B1DB2" w:rsidP="003A545D">
            <w:pPr>
              <w:widowControl w:val="0"/>
              <w:suppressAutoHyphens/>
              <w:rPr>
                <w:rFonts w:ascii="Palatino Linotype" w:hAnsi="Palatino Linotype" w:cs="Mangal"/>
                <w:iCs/>
                <w:kern w:val="1"/>
                <w:sz w:val="24"/>
                <w:szCs w:val="24"/>
                <w:lang w:eastAsia="hi-IN" w:bidi="hi-IN"/>
              </w:rPr>
            </w:pPr>
          </w:p>
        </w:tc>
        <w:tc>
          <w:tcPr>
            <w:tcW w:w="4677" w:type="dxa"/>
            <w:vAlign w:val="center"/>
          </w:tcPr>
          <w:p w:rsidR="001B1DB2" w:rsidRPr="001D574D" w:rsidRDefault="001B1DB2" w:rsidP="00B87D30">
            <w:pPr>
              <w:widowControl w:val="0"/>
              <w:suppressAutoHyphens/>
              <w:spacing w:after="0" w:line="240" w:lineRule="auto"/>
              <w:rPr>
                <w:rFonts w:ascii="Palatino Linotype" w:hAnsi="Palatino Linotype" w:cs="Mangal"/>
                <w:iCs/>
                <w:kern w:val="1"/>
                <w:sz w:val="24"/>
                <w:szCs w:val="24"/>
                <w:lang w:eastAsia="hi-IN" w:bidi="hi-IN"/>
              </w:rPr>
            </w:pPr>
            <w:r w:rsidRPr="00AE2CA5">
              <w:rPr>
                <w:rFonts w:ascii="Palatino Linotype" w:hAnsi="Palatino Linotype" w:cs="Arial"/>
                <w:sz w:val="20"/>
                <w:szCs w:val="20"/>
                <w:lang w:eastAsia="hu-HU"/>
              </w:rPr>
              <w:t>Raktározás, hulladékkezelés</w:t>
            </w:r>
          </w:p>
        </w:tc>
      </w:tr>
      <w:tr w:rsidR="001B1DB2" w:rsidRPr="001D574D">
        <w:trPr>
          <w:trHeight w:val="195"/>
        </w:trPr>
        <w:tc>
          <w:tcPr>
            <w:tcW w:w="4676" w:type="dxa"/>
            <w:vMerge w:val="restart"/>
            <w:vAlign w:val="center"/>
          </w:tcPr>
          <w:p w:rsidR="001B1DB2" w:rsidRPr="001D574D" w:rsidRDefault="001B1DB2" w:rsidP="000060AA">
            <w:pPr>
              <w:widowControl w:val="0"/>
              <w:suppressAutoHyphens/>
              <w:spacing w:after="0" w:line="240" w:lineRule="auto"/>
              <w:jc w:val="center"/>
              <w:rPr>
                <w:rFonts w:ascii="Palatino Linotype" w:hAnsi="Palatino Linotype" w:cs="Mangal"/>
                <w:iCs/>
                <w:kern w:val="1"/>
                <w:sz w:val="24"/>
                <w:szCs w:val="24"/>
                <w:lang w:eastAsia="hi-IN" w:bidi="hi-IN"/>
              </w:rPr>
            </w:pPr>
            <w:r w:rsidRPr="00BD6AF6">
              <w:rPr>
                <w:rFonts w:ascii="Palatino Linotype" w:hAnsi="Palatino Linotype" w:cs="Arial"/>
                <w:b/>
                <w:lang w:eastAsia="hu-HU"/>
              </w:rPr>
              <w:t>10934-12 Mérések, dokumentálás, gazdálkodás</w:t>
            </w:r>
          </w:p>
        </w:tc>
        <w:tc>
          <w:tcPr>
            <w:tcW w:w="4677" w:type="dxa"/>
            <w:vAlign w:val="center"/>
          </w:tcPr>
          <w:p w:rsidR="001B1DB2" w:rsidRPr="001D574D" w:rsidRDefault="001B1DB2" w:rsidP="003A545D">
            <w:pPr>
              <w:widowControl w:val="0"/>
              <w:suppressAutoHyphens/>
              <w:spacing w:after="0" w:line="240" w:lineRule="auto"/>
              <w:rPr>
                <w:rFonts w:ascii="Palatino Linotype" w:hAnsi="Palatino Linotype" w:cs="Mangal"/>
                <w:iCs/>
                <w:kern w:val="1"/>
                <w:sz w:val="24"/>
                <w:szCs w:val="24"/>
                <w:lang w:eastAsia="hi-IN" w:bidi="hi-IN"/>
              </w:rPr>
            </w:pPr>
            <w:r w:rsidRPr="00BC00BC">
              <w:rPr>
                <w:rFonts w:ascii="Palatino Linotype" w:hAnsi="Palatino Linotype" w:cs="Arial"/>
                <w:b/>
                <w:bCs/>
                <w:sz w:val="20"/>
                <w:szCs w:val="20"/>
                <w:lang w:eastAsia="hu-HU"/>
              </w:rPr>
              <w:t>Élelmiszervizsgálat gyakorlat</w:t>
            </w:r>
          </w:p>
        </w:tc>
      </w:tr>
      <w:tr w:rsidR="001B1DB2" w:rsidRPr="001D574D">
        <w:trPr>
          <w:trHeight w:val="315"/>
        </w:trPr>
        <w:tc>
          <w:tcPr>
            <w:tcW w:w="4676" w:type="dxa"/>
            <w:vMerge/>
            <w:vAlign w:val="center"/>
          </w:tcPr>
          <w:p w:rsidR="001B1DB2" w:rsidRPr="001D574D" w:rsidRDefault="001B1DB2" w:rsidP="00B87D30">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1B1DB2" w:rsidRPr="001D574D" w:rsidRDefault="001B1DB2" w:rsidP="00B87D30">
            <w:pPr>
              <w:widowControl w:val="0"/>
              <w:suppressAutoHyphens/>
              <w:spacing w:after="0" w:line="240" w:lineRule="auto"/>
              <w:rPr>
                <w:rFonts w:ascii="Palatino Linotype" w:hAnsi="Palatino Linotype" w:cs="Mangal"/>
                <w:iCs/>
                <w:kern w:val="1"/>
                <w:sz w:val="24"/>
                <w:szCs w:val="24"/>
                <w:lang w:eastAsia="hi-IN" w:bidi="hi-IN"/>
              </w:rPr>
            </w:pPr>
            <w:r w:rsidRPr="00E51DD7">
              <w:rPr>
                <w:rFonts w:ascii="Palatino Linotype" w:hAnsi="Palatino Linotype" w:cs="Arial"/>
                <w:sz w:val="20"/>
                <w:szCs w:val="20"/>
                <w:lang w:eastAsia="hu-HU"/>
              </w:rPr>
              <w:t>Minőség, minőségellenőrzés</w:t>
            </w:r>
          </w:p>
        </w:tc>
      </w:tr>
      <w:tr w:rsidR="001B1DB2" w:rsidRPr="001D574D">
        <w:trPr>
          <w:trHeight w:val="375"/>
        </w:trPr>
        <w:tc>
          <w:tcPr>
            <w:tcW w:w="4676" w:type="dxa"/>
            <w:vMerge/>
            <w:vAlign w:val="center"/>
          </w:tcPr>
          <w:p w:rsidR="001B1DB2" w:rsidRPr="001D574D" w:rsidRDefault="001B1DB2" w:rsidP="00B87D30">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1B1DB2" w:rsidRPr="001D574D" w:rsidRDefault="001B1DB2" w:rsidP="00B87D30">
            <w:pPr>
              <w:widowControl w:val="0"/>
              <w:suppressAutoHyphens/>
              <w:spacing w:after="0" w:line="240" w:lineRule="auto"/>
              <w:rPr>
                <w:rFonts w:ascii="Palatino Linotype" w:hAnsi="Palatino Linotype" w:cs="Mangal"/>
                <w:iCs/>
                <w:kern w:val="1"/>
                <w:sz w:val="24"/>
                <w:szCs w:val="24"/>
                <w:lang w:eastAsia="hi-IN" w:bidi="hi-IN"/>
              </w:rPr>
            </w:pPr>
            <w:r w:rsidRPr="00E51DD7">
              <w:rPr>
                <w:rFonts w:ascii="Palatino Linotype" w:hAnsi="Palatino Linotype" w:cs="Arial"/>
                <w:sz w:val="20"/>
                <w:szCs w:val="20"/>
                <w:lang w:eastAsia="hu-HU"/>
              </w:rPr>
              <w:t>Általános laboratóriumi mérések, műveletek</w:t>
            </w:r>
          </w:p>
        </w:tc>
      </w:tr>
      <w:tr w:rsidR="001B1DB2" w:rsidRPr="001D574D">
        <w:trPr>
          <w:trHeight w:val="345"/>
        </w:trPr>
        <w:tc>
          <w:tcPr>
            <w:tcW w:w="4676" w:type="dxa"/>
            <w:vMerge/>
            <w:vAlign w:val="center"/>
          </w:tcPr>
          <w:p w:rsidR="001B1DB2" w:rsidRPr="001D574D" w:rsidRDefault="001B1DB2" w:rsidP="00B87D30">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1B1DB2" w:rsidRPr="001D574D" w:rsidRDefault="001B1DB2" w:rsidP="00B87D30">
            <w:pPr>
              <w:widowControl w:val="0"/>
              <w:suppressAutoHyphens/>
              <w:spacing w:after="0" w:line="240" w:lineRule="auto"/>
              <w:rPr>
                <w:rFonts w:ascii="Palatino Linotype" w:hAnsi="Palatino Linotype" w:cs="Mangal"/>
                <w:b/>
                <w:iCs/>
                <w:kern w:val="1"/>
                <w:sz w:val="24"/>
                <w:szCs w:val="24"/>
                <w:lang w:eastAsia="hi-IN" w:bidi="hi-IN"/>
              </w:rPr>
            </w:pPr>
            <w:r w:rsidRPr="00E51DD7">
              <w:rPr>
                <w:rFonts w:ascii="Palatino Linotype" w:hAnsi="Palatino Linotype" w:cs="Arial"/>
                <w:sz w:val="20"/>
                <w:szCs w:val="20"/>
                <w:lang w:eastAsia="hu-HU"/>
              </w:rPr>
              <w:t>Mennyiségi meghatározások</w:t>
            </w:r>
          </w:p>
        </w:tc>
      </w:tr>
      <w:tr w:rsidR="001B1DB2" w:rsidRPr="001D574D">
        <w:trPr>
          <w:trHeight w:val="360"/>
        </w:trPr>
        <w:tc>
          <w:tcPr>
            <w:tcW w:w="4676" w:type="dxa"/>
            <w:vMerge/>
            <w:vAlign w:val="center"/>
          </w:tcPr>
          <w:p w:rsidR="001B1DB2" w:rsidRPr="001D574D" w:rsidRDefault="001B1DB2" w:rsidP="00B87D30">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1B1DB2" w:rsidRPr="001D574D" w:rsidRDefault="001B1DB2" w:rsidP="00B87D30">
            <w:pPr>
              <w:widowControl w:val="0"/>
              <w:suppressAutoHyphens/>
              <w:spacing w:after="0" w:line="240" w:lineRule="auto"/>
              <w:rPr>
                <w:rFonts w:ascii="Palatino Linotype" w:hAnsi="Palatino Linotype" w:cs="Mangal"/>
                <w:iCs/>
                <w:kern w:val="1"/>
                <w:sz w:val="24"/>
                <w:szCs w:val="24"/>
                <w:lang w:eastAsia="hi-IN" w:bidi="hi-IN"/>
              </w:rPr>
            </w:pPr>
            <w:r w:rsidRPr="00E51DD7">
              <w:rPr>
                <w:rFonts w:ascii="Palatino Linotype" w:hAnsi="Palatino Linotype" w:cs="Arial"/>
                <w:sz w:val="20"/>
                <w:szCs w:val="20"/>
                <w:lang w:eastAsia="hu-HU"/>
              </w:rPr>
              <w:t>Sütőipari szakmai vizsgálatok</w:t>
            </w:r>
          </w:p>
        </w:tc>
      </w:tr>
      <w:tr w:rsidR="001B1DB2" w:rsidRPr="001D574D">
        <w:trPr>
          <w:trHeight w:val="330"/>
        </w:trPr>
        <w:tc>
          <w:tcPr>
            <w:tcW w:w="4676" w:type="dxa"/>
            <w:vMerge/>
            <w:vAlign w:val="center"/>
          </w:tcPr>
          <w:p w:rsidR="001B1DB2" w:rsidRPr="001D574D" w:rsidRDefault="001B1DB2" w:rsidP="00B87D30">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1B1DB2" w:rsidRPr="001D574D" w:rsidRDefault="001B1DB2" w:rsidP="00B87D30">
            <w:pPr>
              <w:widowControl w:val="0"/>
              <w:suppressAutoHyphens/>
              <w:spacing w:after="0" w:line="240" w:lineRule="auto"/>
              <w:rPr>
                <w:rFonts w:ascii="Palatino Linotype" w:hAnsi="Palatino Linotype" w:cs="Mangal"/>
                <w:iCs/>
                <w:kern w:val="1"/>
                <w:sz w:val="24"/>
                <w:szCs w:val="24"/>
                <w:lang w:eastAsia="hi-IN" w:bidi="hi-IN"/>
              </w:rPr>
            </w:pPr>
            <w:r w:rsidRPr="00E51DD7">
              <w:rPr>
                <w:rFonts w:ascii="Palatino Linotype" w:hAnsi="Palatino Linotype" w:cs="Arial"/>
                <w:sz w:val="20"/>
                <w:szCs w:val="20"/>
                <w:lang w:eastAsia="hu-HU"/>
              </w:rPr>
              <w:t>Érzékszervi jellemzők vizsgálata</w:t>
            </w:r>
          </w:p>
        </w:tc>
      </w:tr>
      <w:tr w:rsidR="001B1DB2" w:rsidRPr="001D574D">
        <w:trPr>
          <w:trHeight w:val="315"/>
        </w:trPr>
        <w:tc>
          <w:tcPr>
            <w:tcW w:w="4676" w:type="dxa"/>
            <w:vMerge/>
            <w:vAlign w:val="center"/>
          </w:tcPr>
          <w:p w:rsidR="001B1DB2" w:rsidRPr="001D574D" w:rsidRDefault="001B1DB2" w:rsidP="00B87D30">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1B1DB2" w:rsidRPr="001D574D" w:rsidRDefault="001B1DB2" w:rsidP="00B87D30">
            <w:pPr>
              <w:widowControl w:val="0"/>
              <w:suppressAutoHyphens/>
              <w:spacing w:after="0" w:line="240" w:lineRule="auto"/>
              <w:rPr>
                <w:rFonts w:ascii="Palatino Linotype" w:hAnsi="Palatino Linotype" w:cs="Mangal"/>
                <w:iCs/>
                <w:kern w:val="1"/>
                <w:sz w:val="24"/>
                <w:szCs w:val="24"/>
                <w:lang w:eastAsia="hi-IN" w:bidi="hi-IN"/>
              </w:rPr>
            </w:pPr>
            <w:r w:rsidRPr="00BC00BC">
              <w:rPr>
                <w:rFonts w:ascii="Palatino Linotype" w:hAnsi="Palatino Linotype" w:cs="Arial"/>
                <w:b/>
                <w:bCs/>
                <w:sz w:val="20"/>
                <w:szCs w:val="20"/>
                <w:lang w:eastAsia="hu-HU"/>
              </w:rPr>
              <w:t>Vállalkozás és kereskedelem</w:t>
            </w:r>
          </w:p>
        </w:tc>
      </w:tr>
      <w:tr w:rsidR="001B1DB2" w:rsidRPr="001D574D">
        <w:trPr>
          <w:trHeight w:val="315"/>
        </w:trPr>
        <w:tc>
          <w:tcPr>
            <w:tcW w:w="4676" w:type="dxa"/>
            <w:vMerge/>
            <w:vAlign w:val="center"/>
          </w:tcPr>
          <w:p w:rsidR="001B1DB2" w:rsidRPr="001D574D" w:rsidRDefault="001B1DB2" w:rsidP="003A545D">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1B1DB2" w:rsidRPr="001D574D" w:rsidRDefault="001B1DB2" w:rsidP="003A545D">
            <w:pPr>
              <w:widowControl w:val="0"/>
              <w:suppressAutoHyphens/>
              <w:spacing w:after="0" w:line="240" w:lineRule="auto"/>
              <w:rPr>
                <w:rFonts w:ascii="Palatino Linotype" w:hAnsi="Palatino Linotype" w:cs="Mangal"/>
                <w:iCs/>
                <w:kern w:val="1"/>
                <w:sz w:val="24"/>
                <w:szCs w:val="24"/>
                <w:lang w:eastAsia="hi-IN" w:bidi="hi-IN"/>
              </w:rPr>
            </w:pPr>
            <w:r>
              <w:rPr>
                <w:rFonts w:ascii="Palatino Linotype" w:hAnsi="Palatino Linotype" w:cs="Arial"/>
                <w:sz w:val="20"/>
                <w:szCs w:val="20"/>
                <w:lang w:eastAsia="hu-HU"/>
              </w:rPr>
              <w:t>Munkaviszony létesítése, megszüntetése</w:t>
            </w:r>
          </w:p>
        </w:tc>
      </w:tr>
      <w:tr w:rsidR="001B1DB2" w:rsidRPr="001D574D">
        <w:trPr>
          <w:trHeight w:val="315"/>
        </w:trPr>
        <w:tc>
          <w:tcPr>
            <w:tcW w:w="4676" w:type="dxa"/>
            <w:vMerge/>
            <w:vAlign w:val="center"/>
          </w:tcPr>
          <w:p w:rsidR="001B1DB2" w:rsidRPr="001D574D" w:rsidRDefault="001B1DB2" w:rsidP="003A545D">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1B1DB2" w:rsidRPr="001D574D" w:rsidRDefault="001B1DB2" w:rsidP="003A545D">
            <w:pPr>
              <w:widowControl w:val="0"/>
              <w:suppressAutoHyphens/>
              <w:spacing w:after="0" w:line="240" w:lineRule="auto"/>
              <w:rPr>
                <w:rFonts w:ascii="Palatino Linotype" w:hAnsi="Palatino Linotype" w:cs="Mangal"/>
                <w:iCs/>
                <w:kern w:val="1"/>
                <w:sz w:val="24"/>
                <w:szCs w:val="24"/>
                <w:lang w:eastAsia="hi-IN" w:bidi="hi-IN"/>
              </w:rPr>
            </w:pPr>
            <w:r w:rsidRPr="00DD78E4">
              <w:rPr>
                <w:rFonts w:ascii="Palatino Linotype" w:hAnsi="Palatino Linotype" w:cs="Arial"/>
                <w:sz w:val="20"/>
                <w:szCs w:val="20"/>
                <w:lang w:eastAsia="hu-HU"/>
              </w:rPr>
              <w:t>Marketing</w:t>
            </w:r>
          </w:p>
        </w:tc>
      </w:tr>
      <w:tr w:rsidR="001B1DB2" w:rsidRPr="001D574D">
        <w:trPr>
          <w:trHeight w:val="315"/>
        </w:trPr>
        <w:tc>
          <w:tcPr>
            <w:tcW w:w="4676" w:type="dxa"/>
            <w:vMerge/>
            <w:vAlign w:val="center"/>
          </w:tcPr>
          <w:p w:rsidR="001B1DB2" w:rsidRPr="001D574D" w:rsidRDefault="001B1DB2" w:rsidP="003A545D">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1B1DB2" w:rsidRPr="001D574D" w:rsidRDefault="001B1DB2" w:rsidP="003A545D">
            <w:pPr>
              <w:widowControl w:val="0"/>
              <w:suppressAutoHyphens/>
              <w:spacing w:after="0" w:line="240" w:lineRule="auto"/>
              <w:rPr>
                <w:rFonts w:ascii="Palatino Linotype" w:hAnsi="Palatino Linotype" w:cs="Mangal"/>
                <w:b/>
                <w:iCs/>
                <w:kern w:val="1"/>
                <w:sz w:val="24"/>
                <w:szCs w:val="24"/>
                <w:lang w:eastAsia="hi-IN" w:bidi="hi-IN"/>
              </w:rPr>
            </w:pPr>
            <w:r w:rsidRPr="00DD78E4">
              <w:rPr>
                <w:rFonts w:ascii="Palatino Linotype" w:hAnsi="Palatino Linotype" w:cs="Arial"/>
                <w:sz w:val="20"/>
                <w:szCs w:val="20"/>
                <w:lang w:eastAsia="hu-HU"/>
              </w:rPr>
              <w:t>Kereskedelem</w:t>
            </w:r>
          </w:p>
        </w:tc>
      </w:tr>
      <w:tr w:rsidR="001B1DB2" w:rsidRPr="001D574D">
        <w:trPr>
          <w:trHeight w:val="315"/>
        </w:trPr>
        <w:tc>
          <w:tcPr>
            <w:tcW w:w="4676" w:type="dxa"/>
            <w:vMerge w:val="restart"/>
            <w:vAlign w:val="center"/>
          </w:tcPr>
          <w:p w:rsidR="001B1DB2" w:rsidRDefault="001B1DB2" w:rsidP="000060AA">
            <w:pPr>
              <w:tabs>
                <w:tab w:val="left" w:pos="3194"/>
              </w:tabs>
              <w:spacing w:after="0" w:line="240" w:lineRule="auto"/>
              <w:jc w:val="center"/>
              <w:rPr>
                <w:rFonts w:ascii="Palatino Linotype" w:hAnsi="Palatino Linotype" w:cs="Arial"/>
                <w:sz w:val="20"/>
                <w:szCs w:val="20"/>
                <w:lang w:eastAsia="hu-HU"/>
              </w:rPr>
            </w:pPr>
          </w:p>
          <w:p w:rsidR="001B1DB2" w:rsidRDefault="001B1DB2" w:rsidP="000060AA">
            <w:pPr>
              <w:tabs>
                <w:tab w:val="left" w:pos="3194"/>
              </w:tabs>
              <w:spacing w:after="0" w:line="240" w:lineRule="auto"/>
              <w:jc w:val="center"/>
              <w:rPr>
                <w:rFonts w:ascii="Palatino Linotype" w:hAnsi="Palatino Linotype" w:cs="Arial"/>
                <w:sz w:val="20"/>
                <w:szCs w:val="20"/>
                <w:lang w:eastAsia="hu-HU"/>
              </w:rPr>
            </w:pPr>
          </w:p>
          <w:p w:rsidR="001B1DB2" w:rsidRPr="00BD6AF6" w:rsidRDefault="001B1DB2" w:rsidP="000060AA">
            <w:pPr>
              <w:tabs>
                <w:tab w:val="left" w:pos="3194"/>
              </w:tabs>
              <w:spacing w:after="0" w:line="240" w:lineRule="auto"/>
              <w:jc w:val="center"/>
              <w:rPr>
                <w:rFonts w:ascii="Palatino Linotype" w:hAnsi="Palatino Linotype" w:cs="Arial"/>
                <w:b/>
                <w:lang w:eastAsia="hu-HU"/>
              </w:rPr>
            </w:pPr>
            <w:r w:rsidRPr="00BD6AF6">
              <w:rPr>
                <w:rFonts w:ascii="Palatino Linotype" w:hAnsi="Palatino Linotype" w:cs="Arial"/>
                <w:b/>
                <w:lang w:eastAsia="hu-HU"/>
              </w:rPr>
              <w:t>10938-12 Tésztakészítés</w:t>
            </w:r>
          </w:p>
        </w:tc>
        <w:tc>
          <w:tcPr>
            <w:tcW w:w="4677" w:type="dxa"/>
            <w:vAlign w:val="center"/>
          </w:tcPr>
          <w:p w:rsidR="001B1DB2" w:rsidRPr="001D574D" w:rsidRDefault="001B1DB2" w:rsidP="003A545D">
            <w:pPr>
              <w:widowControl w:val="0"/>
              <w:suppressAutoHyphens/>
              <w:spacing w:after="0" w:line="240" w:lineRule="auto"/>
              <w:rPr>
                <w:rFonts w:ascii="Palatino Linotype" w:hAnsi="Palatino Linotype" w:cs="Mangal"/>
                <w:b/>
                <w:iCs/>
                <w:kern w:val="1"/>
                <w:sz w:val="24"/>
                <w:szCs w:val="24"/>
                <w:lang w:eastAsia="hi-IN" w:bidi="hi-IN"/>
              </w:rPr>
            </w:pPr>
            <w:r>
              <w:rPr>
                <w:rFonts w:ascii="Palatino Linotype" w:hAnsi="Palatino Linotype" w:cs="Arial"/>
                <w:b/>
                <w:color w:val="000000"/>
                <w:sz w:val="20"/>
                <w:szCs w:val="20"/>
                <w:lang w:eastAsia="hu-HU"/>
              </w:rPr>
              <w:t xml:space="preserve">Szakmai gyakorlat </w:t>
            </w:r>
            <w:r w:rsidRPr="008E66A9">
              <w:rPr>
                <w:rFonts w:ascii="Palatino Linotype" w:hAnsi="Palatino Linotype" w:cs="Arial"/>
                <w:b/>
                <w:color w:val="000000"/>
                <w:sz w:val="20"/>
                <w:szCs w:val="20"/>
                <w:lang w:eastAsia="hu-HU"/>
              </w:rPr>
              <w:t>2</w:t>
            </w:r>
            <w:r>
              <w:rPr>
                <w:rFonts w:ascii="Palatino Linotype" w:hAnsi="Palatino Linotype" w:cs="Arial"/>
                <w:b/>
                <w:color w:val="000000"/>
                <w:sz w:val="20"/>
                <w:szCs w:val="20"/>
                <w:lang w:eastAsia="hu-HU"/>
              </w:rPr>
              <w:t>.</w:t>
            </w:r>
            <w:r w:rsidRPr="008E66A9">
              <w:rPr>
                <w:rFonts w:ascii="Palatino Linotype" w:hAnsi="Palatino Linotype" w:cs="Arial"/>
                <w:b/>
                <w:bCs/>
                <w:lang w:eastAsia="hu-HU"/>
              </w:rPr>
              <w:t xml:space="preserve"> </w:t>
            </w:r>
          </w:p>
        </w:tc>
      </w:tr>
      <w:tr w:rsidR="001B1DB2" w:rsidRPr="001D574D">
        <w:trPr>
          <w:trHeight w:val="315"/>
        </w:trPr>
        <w:tc>
          <w:tcPr>
            <w:tcW w:w="4676" w:type="dxa"/>
            <w:vMerge/>
            <w:vAlign w:val="center"/>
          </w:tcPr>
          <w:p w:rsidR="001B1DB2" w:rsidRPr="001D574D" w:rsidRDefault="001B1DB2" w:rsidP="000060AA">
            <w:pPr>
              <w:widowControl w:val="0"/>
              <w:tabs>
                <w:tab w:val="left" w:pos="3194"/>
              </w:tabs>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1B1DB2" w:rsidRPr="001D574D" w:rsidRDefault="001B1DB2" w:rsidP="003A545D">
            <w:pPr>
              <w:widowControl w:val="0"/>
              <w:suppressAutoHyphens/>
              <w:spacing w:after="0" w:line="240" w:lineRule="auto"/>
              <w:rPr>
                <w:rFonts w:ascii="Palatino Linotype" w:hAnsi="Palatino Linotype" w:cs="Mangal"/>
                <w:b/>
                <w:iCs/>
                <w:kern w:val="1"/>
                <w:sz w:val="24"/>
                <w:szCs w:val="24"/>
                <w:lang w:eastAsia="hi-IN" w:bidi="hi-IN"/>
              </w:rPr>
            </w:pPr>
            <w:r w:rsidRPr="00E71D54">
              <w:rPr>
                <w:rFonts w:ascii="Palatino Linotype" w:hAnsi="Palatino Linotype" w:cs="Arial"/>
                <w:color w:val="000000"/>
                <w:sz w:val="20"/>
                <w:szCs w:val="20"/>
                <w:lang w:eastAsia="hu-HU"/>
              </w:rPr>
              <w:t>Technológiai, termelési számítások</w:t>
            </w:r>
            <w:r w:rsidRPr="003A1AAF">
              <w:rPr>
                <w:rFonts w:ascii="Palatino Linotype" w:hAnsi="Palatino Linotype" w:cs="Arial"/>
                <w:lang w:eastAsia="hu-HU"/>
              </w:rPr>
              <w:t xml:space="preserve"> </w:t>
            </w:r>
          </w:p>
        </w:tc>
      </w:tr>
      <w:tr w:rsidR="001B1DB2" w:rsidRPr="001D574D">
        <w:trPr>
          <w:trHeight w:val="315"/>
        </w:trPr>
        <w:tc>
          <w:tcPr>
            <w:tcW w:w="4676" w:type="dxa"/>
            <w:vMerge/>
            <w:vAlign w:val="center"/>
          </w:tcPr>
          <w:p w:rsidR="001B1DB2" w:rsidRPr="001D574D" w:rsidRDefault="001B1DB2" w:rsidP="000060AA">
            <w:pPr>
              <w:widowControl w:val="0"/>
              <w:tabs>
                <w:tab w:val="left" w:pos="3194"/>
              </w:tabs>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1B1DB2" w:rsidRPr="001D574D" w:rsidRDefault="001B1DB2" w:rsidP="003A545D">
            <w:pPr>
              <w:widowControl w:val="0"/>
              <w:suppressAutoHyphens/>
              <w:spacing w:after="0" w:line="240" w:lineRule="auto"/>
              <w:rPr>
                <w:rFonts w:ascii="Palatino Linotype" w:hAnsi="Palatino Linotype" w:cs="Mangal"/>
                <w:b/>
                <w:iCs/>
                <w:kern w:val="1"/>
                <w:sz w:val="24"/>
                <w:szCs w:val="24"/>
                <w:lang w:eastAsia="hi-IN" w:bidi="hi-IN"/>
              </w:rPr>
            </w:pPr>
            <w:r w:rsidRPr="00F12387">
              <w:rPr>
                <w:rFonts w:ascii="Palatino Linotype" w:hAnsi="Palatino Linotype" w:cs="Arial"/>
                <w:sz w:val="20"/>
                <w:szCs w:val="20"/>
                <w:lang w:eastAsia="hu-HU"/>
              </w:rPr>
              <w:t>Kovászkészítés</w:t>
            </w:r>
          </w:p>
        </w:tc>
      </w:tr>
      <w:tr w:rsidR="001B1DB2" w:rsidRPr="001D574D">
        <w:trPr>
          <w:trHeight w:val="315"/>
        </w:trPr>
        <w:tc>
          <w:tcPr>
            <w:tcW w:w="4676" w:type="dxa"/>
            <w:vMerge/>
            <w:vAlign w:val="center"/>
          </w:tcPr>
          <w:p w:rsidR="001B1DB2" w:rsidRPr="001D574D" w:rsidRDefault="001B1DB2" w:rsidP="000060AA">
            <w:pPr>
              <w:widowControl w:val="0"/>
              <w:tabs>
                <w:tab w:val="left" w:pos="3194"/>
              </w:tabs>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1B1DB2" w:rsidRPr="001D574D" w:rsidRDefault="001B1DB2" w:rsidP="003A545D">
            <w:pPr>
              <w:widowControl w:val="0"/>
              <w:suppressAutoHyphens/>
              <w:spacing w:after="0" w:line="240" w:lineRule="auto"/>
              <w:rPr>
                <w:rFonts w:ascii="Palatino Linotype" w:hAnsi="Palatino Linotype" w:cs="Mangal"/>
                <w:b/>
                <w:iCs/>
                <w:kern w:val="1"/>
                <w:sz w:val="24"/>
                <w:szCs w:val="24"/>
                <w:lang w:eastAsia="hi-IN" w:bidi="hi-IN"/>
              </w:rPr>
            </w:pPr>
            <w:r>
              <w:rPr>
                <w:rFonts w:ascii="Palatino Linotype" w:hAnsi="Palatino Linotype" w:cs="Arial"/>
                <w:sz w:val="20"/>
                <w:szCs w:val="20"/>
                <w:lang w:eastAsia="hu-HU"/>
              </w:rPr>
              <w:t>Tésztakészítés</w:t>
            </w:r>
          </w:p>
        </w:tc>
      </w:tr>
      <w:tr w:rsidR="001B1DB2" w:rsidRPr="001D574D">
        <w:trPr>
          <w:trHeight w:val="315"/>
        </w:trPr>
        <w:tc>
          <w:tcPr>
            <w:tcW w:w="4676" w:type="dxa"/>
            <w:vMerge/>
            <w:vAlign w:val="center"/>
          </w:tcPr>
          <w:p w:rsidR="001B1DB2" w:rsidRPr="001D574D" w:rsidRDefault="001B1DB2" w:rsidP="000060AA">
            <w:pPr>
              <w:widowControl w:val="0"/>
              <w:tabs>
                <w:tab w:val="left" w:pos="3194"/>
              </w:tabs>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1B1DB2" w:rsidRPr="001D574D" w:rsidRDefault="001B1DB2" w:rsidP="003A545D">
            <w:pPr>
              <w:widowControl w:val="0"/>
              <w:suppressAutoHyphens/>
              <w:spacing w:after="0" w:line="240" w:lineRule="auto"/>
              <w:rPr>
                <w:rFonts w:ascii="Palatino Linotype" w:hAnsi="Palatino Linotype" w:cs="Mangal"/>
                <w:iCs/>
                <w:kern w:val="1"/>
                <w:sz w:val="24"/>
                <w:szCs w:val="24"/>
                <w:lang w:eastAsia="hi-IN" w:bidi="hi-IN"/>
              </w:rPr>
            </w:pPr>
            <w:r w:rsidRPr="00F12387">
              <w:rPr>
                <w:rFonts w:ascii="Palatino Linotype" w:hAnsi="Palatino Linotype" w:cs="Arial"/>
                <w:sz w:val="20"/>
                <w:szCs w:val="20"/>
                <w:lang w:eastAsia="hu-HU"/>
              </w:rPr>
              <w:t>Kenyérfélék előállítása</w:t>
            </w:r>
          </w:p>
        </w:tc>
      </w:tr>
      <w:tr w:rsidR="001B1DB2" w:rsidRPr="001D574D">
        <w:trPr>
          <w:trHeight w:val="315"/>
        </w:trPr>
        <w:tc>
          <w:tcPr>
            <w:tcW w:w="4676" w:type="dxa"/>
            <w:vMerge/>
            <w:vAlign w:val="center"/>
          </w:tcPr>
          <w:p w:rsidR="001B1DB2" w:rsidRPr="001D574D" w:rsidRDefault="001B1DB2" w:rsidP="003A545D">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1B1DB2" w:rsidRPr="001D574D" w:rsidRDefault="001B1DB2" w:rsidP="003A545D">
            <w:pPr>
              <w:widowControl w:val="0"/>
              <w:suppressAutoHyphens/>
              <w:spacing w:after="0" w:line="240" w:lineRule="auto"/>
              <w:rPr>
                <w:rFonts w:ascii="Palatino Linotype" w:hAnsi="Palatino Linotype" w:cs="Mangal"/>
                <w:iCs/>
                <w:kern w:val="1"/>
                <w:sz w:val="24"/>
                <w:szCs w:val="24"/>
                <w:lang w:eastAsia="hi-IN" w:bidi="hi-IN"/>
              </w:rPr>
            </w:pPr>
            <w:r w:rsidRPr="00391FE4">
              <w:rPr>
                <w:rFonts w:ascii="Palatino Linotype" w:hAnsi="Palatino Linotype"/>
                <w:sz w:val="20"/>
                <w:szCs w:val="20"/>
                <w:lang w:eastAsia="hu-HU"/>
              </w:rPr>
              <w:t xml:space="preserve">Péksütemények </w:t>
            </w:r>
            <w:r>
              <w:rPr>
                <w:rFonts w:ascii="Palatino Linotype" w:hAnsi="Palatino Linotype"/>
                <w:sz w:val="20"/>
                <w:szCs w:val="20"/>
                <w:lang w:eastAsia="hu-HU"/>
              </w:rPr>
              <w:t>előállítása</w:t>
            </w:r>
          </w:p>
        </w:tc>
      </w:tr>
      <w:tr w:rsidR="001B1DB2" w:rsidRPr="001D574D">
        <w:trPr>
          <w:trHeight w:val="315"/>
        </w:trPr>
        <w:tc>
          <w:tcPr>
            <w:tcW w:w="4676" w:type="dxa"/>
            <w:vMerge/>
            <w:vAlign w:val="center"/>
          </w:tcPr>
          <w:p w:rsidR="001B1DB2" w:rsidRPr="001D574D" w:rsidRDefault="001B1DB2" w:rsidP="003A545D">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1B1DB2" w:rsidRPr="001D574D" w:rsidRDefault="001B1DB2" w:rsidP="003A545D">
            <w:pPr>
              <w:widowControl w:val="0"/>
              <w:suppressAutoHyphens/>
              <w:spacing w:after="0" w:line="240" w:lineRule="auto"/>
              <w:rPr>
                <w:rFonts w:ascii="Palatino Linotype" w:hAnsi="Palatino Linotype" w:cs="Mangal"/>
                <w:iCs/>
                <w:kern w:val="1"/>
                <w:sz w:val="24"/>
                <w:szCs w:val="24"/>
                <w:lang w:eastAsia="hi-IN" w:bidi="hi-IN"/>
              </w:rPr>
            </w:pPr>
            <w:r w:rsidRPr="00391FE4">
              <w:rPr>
                <w:rFonts w:ascii="Palatino Linotype" w:hAnsi="Palatino Linotype"/>
                <w:sz w:val="20"/>
                <w:szCs w:val="20"/>
                <w:lang w:eastAsia="hu-HU"/>
              </w:rPr>
              <w:t xml:space="preserve">Finom- pékáruk </w:t>
            </w:r>
            <w:r>
              <w:rPr>
                <w:rFonts w:ascii="Palatino Linotype" w:hAnsi="Palatino Linotype"/>
                <w:sz w:val="20"/>
                <w:szCs w:val="20"/>
                <w:lang w:eastAsia="hu-HU"/>
              </w:rPr>
              <w:t>előállítása</w:t>
            </w:r>
          </w:p>
        </w:tc>
      </w:tr>
      <w:tr w:rsidR="001B1DB2" w:rsidRPr="001D574D">
        <w:trPr>
          <w:trHeight w:val="315"/>
        </w:trPr>
        <w:tc>
          <w:tcPr>
            <w:tcW w:w="4676" w:type="dxa"/>
            <w:vMerge/>
            <w:vAlign w:val="center"/>
          </w:tcPr>
          <w:p w:rsidR="001B1DB2" w:rsidRPr="001D574D" w:rsidRDefault="001B1DB2" w:rsidP="003A545D">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1B1DB2" w:rsidRPr="00F12387" w:rsidRDefault="001B1DB2" w:rsidP="003A545D">
            <w:pPr>
              <w:spacing w:after="0" w:line="240" w:lineRule="auto"/>
              <w:rPr>
                <w:rFonts w:ascii="Palatino Linotype" w:hAnsi="Palatino Linotype" w:cs="Arial"/>
                <w:sz w:val="20"/>
                <w:szCs w:val="20"/>
                <w:lang w:eastAsia="hu-HU"/>
              </w:rPr>
            </w:pPr>
            <w:r w:rsidRPr="00391FE4">
              <w:rPr>
                <w:rFonts w:ascii="Palatino Linotype" w:hAnsi="Palatino Linotype"/>
                <w:sz w:val="20"/>
                <w:szCs w:val="20"/>
                <w:lang w:eastAsia="hu-HU"/>
              </w:rPr>
              <w:t xml:space="preserve">Egyéb sütőipari termékek </w:t>
            </w:r>
            <w:r>
              <w:rPr>
                <w:rFonts w:ascii="Palatino Linotype" w:hAnsi="Palatino Linotype"/>
                <w:sz w:val="20"/>
                <w:szCs w:val="20"/>
                <w:lang w:eastAsia="hu-HU"/>
              </w:rPr>
              <w:t>előállítása</w:t>
            </w:r>
          </w:p>
        </w:tc>
      </w:tr>
      <w:tr w:rsidR="001B1DB2" w:rsidRPr="001D574D">
        <w:trPr>
          <w:trHeight w:val="315"/>
        </w:trPr>
        <w:tc>
          <w:tcPr>
            <w:tcW w:w="4676" w:type="dxa"/>
            <w:vMerge w:val="restart"/>
            <w:vAlign w:val="center"/>
          </w:tcPr>
          <w:p w:rsidR="001B1DB2" w:rsidRPr="00BD6AF6" w:rsidRDefault="001B1DB2" w:rsidP="003A545D">
            <w:pPr>
              <w:spacing w:after="0" w:line="240" w:lineRule="auto"/>
              <w:jc w:val="center"/>
              <w:rPr>
                <w:rFonts w:ascii="Palatino Linotype" w:hAnsi="Palatino Linotype" w:cs="Arial"/>
                <w:b/>
                <w:lang w:eastAsia="hu-HU"/>
              </w:rPr>
            </w:pPr>
            <w:r w:rsidRPr="00BD6AF6">
              <w:rPr>
                <w:rFonts w:ascii="Palatino Linotype" w:hAnsi="Palatino Linotype" w:cs="Arial"/>
                <w:b/>
                <w:lang w:eastAsia="hu-HU"/>
              </w:rPr>
              <w:t>10939-12 Tésztafeldolgozás</w:t>
            </w:r>
          </w:p>
          <w:p w:rsidR="001B1DB2" w:rsidRPr="003A1AAF" w:rsidRDefault="001B1DB2" w:rsidP="003A545D">
            <w:pPr>
              <w:spacing w:after="0" w:line="240" w:lineRule="auto"/>
              <w:jc w:val="center"/>
              <w:rPr>
                <w:rFonts w:ascii="Palatino Linotype" w:hAnsi="Palatino Linotype" w:cs="Arial"/>
                <w:sz w:val="20"/>
                <w:szCs w:val="20"/>
                <w:lang w:eastAsia="hu-HU"/>
              </w:rPr>
            </w:pPr>
          </w:p>
        </w:tc>
        <w:tc>
          <w:tcPr>
            <w:tcW w:w="4677" w:type="dxa"/>
            <w:vAlign w:val="center"/>
          </w:tcPr>
          <w:p w:rsidR="001B1DB2" w:rsidRPr="001D574D" w:rsidRDefault="001B1DB2" w:rsidP="003A545D">
            <w:pPr>
              <w:widowControl w:val="0"/>
              <w:suppressAutoHyphens/>
              <w:spacing w:after="0" w:line="240" w:lineRule="auto"/>
              <w:rPr>
                <w:rFonts w:ascii="Palatino Linotype" w:hAnsi="Palatino Linotype" w:cs="Mangal"/>
                <w:b/>
                <w:iCs/>
                <w:kern w:val="1"/>
                <w:sz w:val="24"/>
                <w:szCs w:val="24"/>
                <w:lang w:eastAsia="hi-IN" w:bidi="hi-IN"/>
              </w:rPr>
            </w:pPr>
            <w:r>
              <w:rPr>
                <w:rFonts w:ascii="Palatino Linotype" w:hAnsi="Palatino Linotype" w:cs="Arial"/>
                <w:b/>
                <w:color w:val="000000"/>
                <w:sz w:val="20"/>
                <w:szCs w:val="20"/>
                <w:lang w:eastAsia="hu-HU"/>
              </w:rPr>
              <w:t xml:space="preserve">Szakmai gyakorlat </w:t>
            </w:r>
            <w:r w:rsidRPr="00F75F34">
              <w:rPr>
                <w:rFonts w:ascii="Palatino Linotype" w:hAnsi="Palatino Linotype" w:cs="Arial"/>
                <w:b/>
                <w:color w:val="000000"/>
                <w:sz w:val="20"/>
                <w:szCs w:val="20"/>
                <w:lang w:eastAsia="hu-HU"/>
              </w:rPr>
              <w:t>3</w:t>
            </w:r>
            <w:r>
              <w:rPr>
                <w:rFonts w:ascii="Palatino Linotype" w:hAnsi="Palatino Linotype" w:cs="Arial"/>
                <w:b/>
                <w:color w:val="000000"/>
                <w:sz w:val="20"/>
                <w:szCs w:val="20"/>
                <w:lang w:eastAsia="hu-HU"/>
              </w:rPr>
              <w:t>.</w:t>
            </w:r>
          </w:p>
        </w:tc>
      </w:tr>
      <w:tr w:rsidR="001B1DB2" w:rsidRPr="001D574D">
        <w:trPr>
          <w:trHeight w:val="315"/>
        </w:trPr>
        <w:tc>
          <w:tcPr>
            <w:tcW w:w="4676" w:type="dxa"/>
            <w:vMerge/>
            <w:vAlign w:val="center"/>
          </w:tcPr>
          <w:p w:rsidR="001B1DB2" w:rsidRPr="001D574D" w:rsidRDefault="001B1DB2" w:rsidP="003A545D">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1B1DB2" w:rsidRPr="001D574D" w:rsidRDefault="001B1DB2" w:rsidP="003A545D">
            <w:pPr>
              <w:widowControl w:val="0"/>
              <w:suppressAutoHyphens/>
              <w:spacing w:after="0" w:line="240" w:lineRule="auto"/>
              <w:rPr>
                <w:rFonts w:ascii="Palatino Linotype" w:hAnsi="Palatino Linotype" w:cs="Mangal"/>
                <w:b/>
                <w:iCs/>
                <w:kern w:val="1"/>
                <w:sz w:val="24"/>
                <w:szCs w:val="24"/>
                <w:lang w:eastAsia="hi-IN" w:bidi="hi-IN"/>
              </w:rPr>
            </w:pPr>
            <w:r w:rsidRPr="00BC194D">
              <w:rPr>
                <w:rFonts w:ascii="Palatino Linotype" w:hAnsi="Palatino Linotype" w:cs="Mangal"/>
                <w:kern w:val="1"/>
                <w:sz w:val="20"/>
                <w:szCs w:val="20"/>
                <w:lang w:eastAsia="hi-IN" w:bidi="hi-IN"/>
              </w:rPr>
              <w:t>A sütőipari termék-előállítás feltételei</w:t>
            </w:r>
            <w:r w:rsidRPr="00BC194D">
              <w:rPr>
                <w:rFonts w:ascii="Palatino Linotype" w:hAnsi="Palatino Linotype" w:cs="Mangal"/>
                <w:kern w:val="1"/>
                <w:sz w:val="20"/>
                <w:szCs w:val="20"/>
                <w:lang w:eastAsia="hi-IN" w:bidi="hi-IN"/>
              </w:rPr>
              <w:tab/>
            </w:r>
          </w:p>
        </w:tc>
      </w:tr>
      <w:tr w:rsidR="001B1DB2" w:rsidRPr="001D574D">
        <w:trPr>
          <w:trHeight w:val="315"/>
        </w:trPr>
        <w:tc>
          <w:tcPr>
            <w:tcW w:w="4676" w:type="dxa"/>
            <w:vMerge/>
            <w:vAlign w:val="center"/>
          </w:tcPr>
          <w:p w:rsidR="001B1DB2" w:rsidRPr="001D574D" w:rsidRDefault="001B1DB2" w:rsidP="003A545D">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1B1DB2" w:rsidRPr="001D574D" w:rsidRDefault="001B1DB2" w:rsidP="003A545D">
            <w:pPr>
              <w:widowControl w:val="0"/>
              <w:suppressAutoHyphens/>
              <w:spacing w:after="0" w:line="240" w:lineRule="auto"/>
              <w:rPr>
                <w:rFonts w:ascii="Palatino Linotype" w:hAnsi="Palatino Linotype" w:cs="Mangal"/>
                <w:b/>
                <w:iCs/>
                <w:kern w:val="1"/>
                <w:sz w:val="24"/>
                <w:szCs w:val="24"/>
                <w:lang w:eastAsia="hi-IN" w:bidi="hi-IN"/>
              </w:rPr>
            </w:pPr>
            <w:r w:rsidRPr="00BC194D">
              <w:rPr>
                <w:rFonts w:ascii="Palatino Linotype" w:hAnsi="Palatino Linotype" w:cs="Arial"/>
                <w:color w:val="000000"/>
                <w:sz w:val="20"/>
                <w:szCs w:val="20"/>
                <w:lang w:eastAsia="hu-HU"/>
              </w:rPr>
              <w:t xml:space="preserve">Technológiai, termelési számítások </w:t>
            </w:r>
          </w:p>
        </w:tc>
      </w:tr>
      <w:tr w:rsidR="001B1DB2" w:rsidRPr="001D574D">
        <w:trPr>
          <w:trHeight w:val="315"/>
        </w:trPr>
        <w:tc>
          <w:tcPr>
            <w:tcW w:w="4676" w:type="dxa"/>
            <w:vMerge/>
            <w:vAlign w:val="center"/>
          </w:tcPr>
          <w:p w:rsidR="001B1DB2" w:rsidRPr="001D574D" w:rsidRDefault="001B1DB2" w:rsidP="003A545D">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1B1DB2" w:rsidRPr="001D574D" w:rsidRDefault="001B1DB2" w:rsidP="003A545D">
            <w:pPr>
              <w:widowControl w:val="0"/>
              <w:suppressAutoHyphens/>
              <w:spacing w:after="0" w:line="240" w:lineRule="auto"/>
              <w:rPr>
                <w:rFonts w:ascii="Palatino Linotype" w:hAnsi="Palatino Linotype" w:cs="Mangal"/>
                <w:b/>
                <w:iCs/>
                <w:kern w:val="1"/>
                <w:sz w:val="24"/>
                <w:szCs w:val="24"/>
                <w:lang w:eastAsia="hi-IN" w:bidi="hi-IN"/>
              </w:rPr>
            </w:pPr>
            <w:r w:rsidRPr="00F75F34">
              <w:rPr>
                <w:rFonts w:ascii="Palatino Linotype" w:hAnsi="Palatino Linotype" w:cs="Arial"/>
                <w:sz w:val="20"/>
                <w:szCs w:val="20"/>
                <w:lang w:eastAsia="hu-HU"/>
              </w:rPr>
              <w:t xml:space="preserve">Kenyérfélék </w:t>
            </w:r>
            <w:r>
              <w:rPr>
                <w:rFonts w:ascii="Palatino Linotype" w:hAnsi="Palatino Linotype" w:cs="Arial"/>
                <w:sz w:val="20"/>
                <w:szCs w:val="20"/>
                <w:lang w:eastAsia="hu-HU"/>
              </w:rPr>
              <w:t>tészta</w:t>
            </w:r>
            <w:r w:rsidRPr="00F75F34">
              <w:rPr>
                <w:rFonts w:ascii="Palatino Linotype" w:hAnsi="Palatino Linotype" w:cs="Arial"/>
                <w:sz w:val="20"/>
                <w:szCs w:val="20"/>
                <w:lang w:eastAsia="hu-HU"/>
              </w:rPr>
              <w:t>feldolgozása</w:t>
            </w:r>
          </w:p>
        </w:tc>
      </w:tr>
      <w:tr w:rsidR="001B1DB2" w:rsidRPr="001D574D">
        <w:trPr>
          <w:trHeight w:val="315"/>
        </w:trPr>
        <w:tc>
          <w:tcPr>
            <w:tcW w:w="4676" w:type="dxa"/>
            <w:vMerge/>
            <w:vAlign w:val="center"/>
          </w:tcPr>
          <w:p w:rsidR="001B1DB2" w:rsidRPr="001D574D" w:rsidRDefault="001B1DB2" w:rsidP="003A545D">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1B1DB2" w:rsidRPr="001D574D" w:rsidRDefault="001B1DB2" w:rsidP="003A545D">
            <w:pPr>
              <w:widowControl w:val="0"/>
              <w:suppressAutoHyphens/>
              <w:spacing w:after="0" w:line="240" w:lineRule="auto"/>
              <w:rPr>
                <w:rFonts w:ascii="Palatino Linotype" w:hAnsi="Palatino Linotype" w:cs="Mangal"/>
                <w:iCs/>
                <w:kern w:val="1"/>
                <w:sz w:val="24"/>
                <w:szCs w:val="24"/>
                <w:lang w:eastAsia="hi-IN" w:bidi="hi-IN"/>
              </w:rPr>
            </w:pPr>
            <w:r w:rsidRPr="00F75F34">
              <w:rPr>
                <w:rFonts w:ascii="Palatino Linotype" w:hAnsi="Palatino Linotype" w:cs="Arial"/>
                <w:sz w:val="20"/>
                <w:szCs w:val="20"/>
                <w:lang w:eastAsia="hu-HU"/>
              </w:rPr>
              <w:t>Péksütemények tésztafeldolgozása</w:t>
            </w:r>
          </w:p>
        </w:tc>
      </w:tr>
      <w:tr w:rsidR="001B1DB2" w:rsidRPr="001D574D">
        <w:trPr>
          <w:trHeight w:val="315"/>
        </w:trPr>
        <w:tc>
          <w:tcPr>
            <w:tcW w:w="4676" w:type="dxa"/>
            <w:vMerge/>
            <w:vAlign w:val="center"/>
          </w:tcPr>
          <w:p w:rsidR="001B1DB2" w:rsidRPr="001D574D" w:rsidRDefault="001B1DB2" w:rsidP="003A545D">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1B1DB2" w:rsidRPr="001D574D" w:rsidRDefault="001B1DB2" w:rsidP="003A545D">
            <w:pPr>
              <w:widowControl w:val="0"/>
              <w:suppressAutoHyphens/>
              <w:spacing w:after="0" w:line="240" w:lineRule="auto"/>
              <w:rPr>
                <w:rFonts w:ascii="Palatino Linotype" w:hAnsi="Palatino Linotype" w:cs="Mangal"/>
                <w:iCs/>
                <w:kern w:val="1"/>
                <w:sz w:val="24"/>
                <w:szCs w:val="24"/>
                <w:lang w:eastAsia="hi-IN" w:bidi="hi-IN"/>
              </w:rPr>
            </w:pPr>
            <w:r w:rsidRPr="00F75F34">
              <w:rPr>
                <w:rFonts w:ascii="Palatino Linotype" w:hAnsi="Palatino Linotype" w:cs="Arial"/>
                <w:sz w:val="20"/>
                <w:szCs w:val="20"/>
                <w:lang w:eastAsia="hu-HU"/>
              </w:rPr>
              <w:t>Finom pékáruk tésztafeldolgozása</w:t>
            </w:r>
          </w:p>
        </w:tc>
      </w:tr>
      <w:tr w:rsidR="001B1DB2" w:rsidRPr="001D574D">
        <w:trPr>
          <w:trHeight w:val="315"/>
        </w:trPr>
        <w:tc>
          <w:tcPr>
            <w:tcW w:w="4676" w:type="dxa"/>
            <w:vMerge/>
            <w:vAlign w:val="center"/>
          </w:tcPr>
          <w:p w:rsidR="001B1DB2" w:rsidRPr="001D574D" w:rsidRDefault="001B1DB2" w:rsidP="003A545D">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1B1DB2" w:rsidRPr="001D574D" w:rsidRDefault="001B1DB2" w:rsidP="003A545D">
            <w:pPr>
              <w:widowControl w:val="0"/>
              <w:suppressAutoHyphens/>
              <w:spacing w:after="0" w:line="240" w:lineRule="auto"/>
              <w:rPr>
                <w:rFonts w:ascii="Palatino Linotype" w:hAnsi="Palatino Linotype" w:cs="Mangal"/>
                <w:iCs/>
                <w:kern w:val="1"/>
                <w:sz w:val="24"/>
                <w:szCs w:val="24"/>
                <w:lang w:eastAsia="hi-IN" w:bidi="hi-IN"/>
              </w:rPr>
            </w:pPr>
            <w:r>
              <w:rPr>
                <w:rFonts w:ascii="Palatino Linotype" w:hAnsi="Palatino Linotype" w:cs="Arial"/>
                <w:sz w:val="20"/>
                <w:szCs w:val="20"/>
                <w:lang w:eastAsia="hu-HU"/>
              </w:rPr>
              <w:t>Egyéb sütőipari termékek tésztafeldolgozása</w:t>
            </w:r>
          </w:p>
        </w:tc>
      </w:tr>
      <w:tr w:rsidR="001B1DB2" w:rsidRPr="001D574D">
        <w:trPr>
          <w:trHeight w:val="315"/>
        </w:trPr>
        <w:tc>
          <w:tcPr>
            <w:tcW w:w="4676" w:type="dxa"/>
            <w:vMerge w:val="restart"/>
            <w:vAlign w:val="center"/>
          </w:tcPr>
          <w:p w:rsidR="001B1DB2" w:rsidRPr="00BD6AF6" w:rsidRDefault="001B1DB2" w:rsidP="003A545D">
            <w:pPr>
              <w:spacing w:after="0" w:line="240" w:lineRule="auto"/>
              <w:jc w:val="center"/>
              <w:rPr>
                <w:rFonts w:ascii="Palatino Linotype" w:hAnsi="Palatino Linotype" w:cs="Arial"/>
                <w:b/>
                <w:lang w:eastAsia="hu-HU"/>
              </w:rPr>
            </w:pPr>
            <w:r w:rsidRPr="00BD6AF6">
              <w:rPr>
                <w:rFonts w:ascii="Palatino Linotype" w:hAnsi="Palatino Linotype" w:cs="Arial"/>
                <w:b/>
                <w:lang w:eastAsia="hu-HU"/>
              </w:rPr>
              <w:t>10940-12 Kelesztés, vetés</w:t>
            </w:r>
            <w:r>
              <w:rPr>
                <w:rFonts w:ascii="Palatino Linotype" w:hAnsi="Palatino Linotype" w:cs="Arial"/>
                <w:b/>
                <w:lang w:eastAsia="hu-HU"/>
              </w:rPr>
              <w:t>-</w:t>
            </w:r>
            <w:r w:rsidRPr="00BD6AF6">
              <w:rPr>
                <w:rFonts w:ascii="Palatino Linotype" w:hAnsi="Palatino Linotype" w:cs="Arial"/>
                <w:b/>
                <w:lang w:eastAsia="hu-HU"/>
              </w:rPr>
              <w:t>előkészítés</w:t>
            </w:r>
          </w:p>
          <w:p w:rsidR="001B1DB2" w:rsidRPr="00BD6AF6" w:rsidRDefault="001B1DB2" w:rsidP="003A545D">
            <w:pPr>
              <w:spacing w:after="0" w:line="240" w:lineRule="auto"/>
              <w:jc w:val="center"/>
              <w:rPr>
                <w:rFonts w:ascii="Palatino Linotype" w:hAnsi="Palatino Linotype" w:cs="Arial"/>
                <w:b/>
                <w:lang w:eastAsia="hu-HU"/>
              </w:rPr>
            </w:pPr>
          </w:p>
        </w:tc>
        <w:tc>
          <w:tcPr>
            <w:tcW w:w="4677" w:type="dxa"/>
            <w:vAlign w:val="center"/>
          </w:tcPr>
          <w:p w:rsidR="001B1DB2" w:rsidRPr="001D574D" w:rsidRDefault="001B1DB2" w:rsidP="003A545D">
            <w:pPr>
              <w:widowControl w:val="0"/>
              <w:suppressAutoHyphens/>
              <w:spacing w:after="0" w:line="240" w:lineRule="auto"/>
              <w:rPr>
                <w:rFonts w:ascii="Palatino Linotype" w:hAnsi="Palatino Linotype" w:cs="Mangal"/>
                <w:b/>
                <w:iCs/>
                <w:kern w:val="1"/>
                <w:sz w:val="24"/>
                <w:szCs w:val="24"/>
                <w:lang w:eastAsia="hi-IN" w:bidi="hi-IN"/>
              </w:rPr>
            </w:pPr>
            <w:r w:rsidRPr="00ED2461">
              <w:rPr>
                <w:rFonts w:ascii="Palatino Linotype" w:hAnsi="Palatino Linotype" w:cs="Arial"/>
                <w:b/>
                <w:sz w:val="20"/>
                <w:szCs w:val="20"/>
                <w:lang w:eastAsia="hu-HU"/>
              </w:rPr>
              <w:t>Szakmai gyakorlat</w:t>
            </w:r>
            <w:r>
              <w:rPr>
                <w:rFonts w:ascii="Palatino Linotype" w:hAnsi="Palatino Linotype" w:cs="Arial"/>
                <w:b/>
                <w:sz w:val="20"/>
                <w:szCs w:val="20"/>
                <w:lang w:eastAsia="hu-HU"/>
              </w:rPr>
              <w:t xml:space="preserve"> </w:t>
            </w:r>
            <w:r w:rsidRPr="00ED2461">
              <w:rPr>
                <w:rFonts w:ascii="Palatino Linotype" w:hAnsi="Palatino Linotype" w:cs="Arial"/>
                <w:b/>
                <w:sz w:val="20"/>
                <w:szCs w:val="20"/>
                <w:lang w:eastAsia="hu-HU"/>
              </w:rPr>
              <w:t>4.</w:t>
            </w:r>
          </w:p>
        </w:tc>
      </w:tr>
      <w:tr w:rsidR="001B1DB2" w:rsidRPr="001D574D">
        <w:trPr>
          <w:trHeight w:val="315"/>
        </w:trPr>
        <w:tc>
          <w:tcPr>
            <w:tcW w:w="4676" w:type="dxa"/>
            <w:vMerge/>
            <w:vAlign w:val="center"/>
          </w:tcPr>
          <w:p w:rsidR="001B1DB2" w:rsidRPr="001D574D" w:rsidRDefault="001B1DB2" w:rsidP="003A545D">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1B1DB2" w:rsidRPr="001D574D" w:rsidRDefault="001B1DB2" w:rsidP="003A545D">
            <w:pPr>
              <w:widowControl w:val="0"/>
              <w:suppressAutoHyphens/>
              <w:spacing w:after="0" w:line="240" w:lineRule="auto"/>
              <w:rPr>
                <w:rFonts w:ascii="Palatino Linotype" w:hAnsi="Palatino Linotype" w:cs="Mangal"/>
                <w:b/>
                <w:iCs/>
                <w:kern w:val="1"/>
                <w:sz w:val="24"/>
                <w:szCs w:val="24"/>
                <w:lang w:eastAsia="hi-IN" w:bidi="hi-IN"/>
              </w:rPr>
            </w:pPr>
            <w:r w:rsidRPr="00F75F34">
              <w:rPr>
                <w:rFonts w:ascii="Palatino Linotype" w:hAnsi="Palatino Linotype" w:cs="Arial"/>
                <w:sz w:val="20"/>
                <w:szCs w:val="20"/>
                <w:lang w:eastAsia="hu-HU"/>
              </w:rPr>
              <w:t xml:space="preserve">Kenyérfélék </w:t>
            </w:r>
            <w:r>
              <w:rPr>
                <w:rFonts w:ascii="Palatino Linotype" w:hAnsi="Palatino Linotype" w:cs="Arial"/>
                <w:sz w:val="20"/>
                <w:szCs w:val="20"/>
                <w:lang w:eastAsia="hu-HU"/>
              </w:rPr>
              <w:t>kelesztése</w:t>
            </w:r>
          </w:p>
        </w:tc>
      </w:tr>
      <w:tr w:rsidR="001B1DB2" w:rsidRPr="001D574D">
        <w:trPr>
          <w:trHeight w:val="315"/>
        </w:trPr>
        <w:tc>
          <w:tcPr>
            <w:tcW w:w="4676" w:type="dxa"/>
            <w:vMerge/>
            <w:vAlign w:val="center"/>
          </w:tcPr>
          <w:p w:rsidR="001B1DB2" w:rsidRPr="001D574D" w:rsidRDefault="001B1DB2" w:rsidP="003A545D">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1B1DB2" w:rsidRPr="001D574D" w:rsidRDefault="001B1DB2" w:rsidP="003A545D">
            <w:pPr>
              <w:widowControl w:val="0"/>
              <w:suppressAutoHyphens/>
              <w:spacing w:after="0" w:line="240" w:lineRule="auto"/>
              <w:rPr>
                <w:rFonts w:ascii="Palatino Linotype" w:hAnsi="Palatino Linotype" w:cs="Mangal"/>
                <w:b/>
                <w:iCs/>
                <w:kern w:val="1"/>
                <w:sz w:val="24"/>
                <w:szCs w:val="24"/>
                <w:lang w:eastAsia="hi-IN" w:bidi="hi-IN"/>
              </w:rPr>
            </w:pPr>
            <w:r>
              <w:rPr>
                <w:rFonts w:ascii="Palatino Linotype" w:hAnsi="Palatino Linotype" w:cs="Arial"/>
                <w:sz w:val="20"/>
                <w:szCs w:val="20"/>
                <w:lang w:eastAsia="hu-HU"/>
              </w:rPr>
              <w:t>Péksütemények kelesztése</w:t>
            </w:r>
          </w:p>
        </w:tc>
      </w:tr>
      <w:tr w:rsidR="001B1DB2" w:rsidRPr="001D574D">
        <w:trPr>
          <w:trHeight w:val="315"/>
        </w:trPr>
        <w:tc>
          <w:tcPr>
            <w:tcW w:w="4676" w:type="dxa"/>
            <w:vMerge/>
            <w:vAlign w:val="center"/>
          </w:tcPr>
          <w:p w:rsidR="001B1DB2" w:rsidRPr="001D574D" w:rsidRDefault="001B1DB2" w:rsidP="003A545D">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1B1DB2" w:rsidRPr="001D574D" w:rsidRDefault="001B1DB2" w:rsidP="003A545D">
            <w:pPr>
              <w:widowControl w:val="0"/>
              <w:suppressAutoHyphens/>
              <w:spacing w:after="0" w:line="240" w:lineRule="auto"/>
              <w:rPr>
                <w:rFonts w:ascii="Palatino Linotype" w:hAnsi="Palatino Linotype" w:cs="Mangal"/>
                <w:b/>
                <w:iCs/>
                <w:kern w:val="1"/>
                <w:sz w:val="24"/>
                <w:szCs w:val="24"/>
                <w:lang w:eastAsia="hi-IN" w:bidi="hi-IN"/>
              </w:rPr>
            </w:pPr>
            <w:r>
              <w:rPr>
                <w:rFonts w:ascii="Palatino Linotype" w:hAnsi="Palatino Linotype" w:cs="Arial"/>
                <w:sz w:val="20"/>
                <w:szCs w:val="20"/>
                <w:lang w:eastAsia="hu-HU"/>
              </w:rPr>
              <w:t>Finom pékáruk kelesztése</w:t>
            </w:r>
          </w:p>
        </w:tc>
      </w:tr>
      <w:tr w:rsidR="001B1DB2" w:rsidRPr="001D574D">
        <w:trPr>
          <w:trHeight w:val="315"/>
        </w:trPr>
        <w:tc>
          <w:tcPr>
            <w:tcW w:w="4676" w:type="dxa"/>
            <w:vMerge/>
            <w:vAlign w:val="center"/>
          </w:tcPr>
          <w:p w:rsidR="001B1DB2" w:rsidRPr="001D574D" w:rsidRDefault="001B1DB2" w:rsidP="003A545D">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1B1DB2" w:rsidRPr="001D574D" w:rsidRDefault="001B1DB2" w:rsidP="003A545D">
            <w:pPr>
              <w:widowControl w:val="0"/>
              <w:suppressAutoHyphens/>
              <w:spacing w:after="0" w:line="240" w:lineRule="auto"/>
              <w:rPr>
                <w:rFonts w:ascii="Palatino Linotype" w:hAnsi="Palatino Linotype" w:cs="Mangal"/>
                <w:b/>
                <w:iCs/>
                <w:kern w:val="1"/>
                <w:sz w:val="24"/>
                <w:szCs w:val="24"/>
                <w:lang w:eastAsia="hi-IN" w:bidi="hi-IN"/>
              </w:rPr>
            </w:pPr>
            <w:r>
              <w:rPr>
                <w:rFonts w:ascii="Palatino Linotype" w:hAnsi="Palatino Linotype" w:cs="Arial"/>
                <w:sz w:val="20"/>
                <w:szCs w:val="20"/>
                <w:lang w:eastAsia="hu-HU"/>
              </w:rPr>
              <w:t>Egyéb sütőipari termékek kelesztése</w:t>
            </w:r>
          </w:p>
        </w:tc>
      </w:tr>
      <w:tr w:rsidR="001B1DB2" w:rsidRPr="001D574D">
        <w:trPr>
          <w:trHeight w:val="315"/>
        </w:trPr>
        <w:tc>
          <w:tcPr>
            <w:tcW w:w="4676" w:type="dxa"/>
            <w:vMerge w:val="restart"/>
            <w:vAlign w:val="center"/>
          </w:tcPr>
          <w:p w:rsidR="001B1DB2" w:rsidRPr="00BD6AF6" w:rsidRDefault="001B1DB2" w:rsidP="003A545D">
            <w:pPr>
              <w:spacing w:after="0" w:line="240" w:lineRule="auto"/>
              <w:jc w:val="center"/>
              <w:rPr>
                <w:rFonts w:ascii="Palatino Linotype" w:hAnsi="Palatino Linotype" w:cs="Arial"/>
                <w:b/>
                <w:lang w:eastAsia="hu-HU"/>
              </w:rPr>
            </w:pPr>
            <w:r w:rsidRPr="00BD6AF6">
              <w:rPr>
                <w:rFonts w:ascii="Palatino Linotype" w:hAnsi="Palatino Linotype" w:cs="Arial"/>
                <w:b/>
                <w:lang w:eastAsia="hu-HU"/>
              </w:rPr>
              <w:t>10941-12 Sütés</w:t>
            </w:r>
          </w:p>
          <w:p w:rsidR="001B1DB2" w:rsidRPr="003A1AAF" w:rsidRDefault="001B1DB2" w:rsidP="003A545D">
            <w:pPr>
              <w:spacing w:after="0" w:line="240" w:lineRule="auto"/>
              <w:jc w:val="center"/>
              <w:rPr>
                <w:rFonts w:ascii="Palatino Linotype" w:hAnsi="Palatino Linotype" w:cs="Arial"/>
                <w:lang w:eastAsia="hu-HU"/>
              </w:rPr>
            </w:pPr>
          </w:p>
        </w:tc>
        <w:tc>
          <w:tcPr>
            <w:tcW w:w="4677" w:type="dxa"/>
            <w:vAlign w:val="center"/>
          </w:tcPr>
          <w:p w:rsidR="001B1DB2" w:rsidRPr="00ED2461" w:rsidRDefault="001B1DB2" w:rsidP="003A545D">
            <w:pPr>
              <w:spacing w:after="0" w:line="240" w:lineRule="auto"/>
              <w:rPr>
                <w:rFonts w:ascii="Palatino Linotype" w:hAnsi="Palatino Linotype" w:cs="Arial"/>
                <w:b/>
                <w:sz w:val="20"/>
                <w:szCs w:val="20"/>
                <w:lang w:eastAsia="hu-HU"/>
              </w:rPr>
            </w:pPr>
            <w:r w:rsidRPr="0046070D">
              <w:rPr>
                <w:rFonts w:ascii="Palatino Linotype" w:hAnsi="Palatino Linotype" w:cs="Arial"/>
                <w:b/>
                <w:sz w:val="20"/>
                <w:szCs w:val="20"/>
                <w:lang w:eastAsia="hu-HU"/>
              </w:rPr>
              <w:t>Szakmai gyakorlat</w:t>
            </w:r>
            <w:r>
              <w:rPr>
                <w:rFonts w:ascii="Palatino Linotype" w:hAnsi="Palatino Linotype" w:cs="Arial"/>
                <w:b/>
                <w:sz w:val="20"/>
                <w:szCs w:val="20"/>
                <w:lang w:eastAsia="hu-HU"/>
              </w:rPr>
              <w:t xml:space="preserve"> </w:t>
            </w:r>
            <w:r w:rsidRPr="0046070D">
              <w:rPr>
                <w:rFonts w:ascii="Palatino Linotype" w:hAnsi="Palatino Linotype" w:cs="Arial"/>
                <w:b/>
                <w:sz w:val="20"/>
                <w:szCs w:val="20"/>
                <w:lang w:eastAsia="hu-HU"/>
              </w:rPr>
              <w:t>5.</w:t>
            </w:r>
          </w:p>
        </w:tc>
      </w:tr>
      <w:tr w:rsidR="001B1DB2" w:rsidRPr="001D574D">
        <w:trPr>
          <w:trHeight w:val="315"/>
        </w:trPr>
        <w:tc>
          <w:tcPr>
            <w:tcW w:w="4676" w:type="dxa"/>
            <w:vMerge/>
            <w:vAlign w:val="center"/>
          </w:tcPr>
          <w:p w:rsidR="001B1DB2" w:rsidRPr="003A1AAF" w:rsidRDefault="001B1DB2" w:rsidP="003A545D">
            <w:pPr>
              <w:spacing w:after="0" w:line="240" w:lineRule="auto"/>
              <w:jc w:val="center"/>
              <w:rPr>
                <w:rFonts w:ascii="Palatino Linotype" w:hAnsi="Palatino Linotype" w:cs="Arial"/>
                <w:lang w:eastAsia="hu-HU"/>
              </w:rPr>
            </w:pPr>
          </w:p>
        </w:tc>
        <w:tc>
          <w:tcPr>
            <w:tcW w:w="4677" w:type="dxa"/>
            <w:vAlign w:val="center"/>
          </w:tcPr>
          <w:p w:rsidR="001B1DB2" w:rsidRPr="00F75F34" w:rsidRDefault="001B1DB2" w:rsidP="003A545D">
            <w:pPr>
              <w:spacing w:after="0" w:line="240" w:lineRule="auto"/>
              <w:rPr>
                <w:rFonts w:ascii="Palatino Linotype" w:hAnsi="Palatino Linotype" w:cs="Arial"/>
                <w:sz w:val="20"/>
                <w:szCs w:val="20"/>
                <w:lang w:eastAsia="hu-HU"/>
              </w:rPr>
            </w:pPr>
            <w:r w:rsidRPr="0046070D">
              <w:rPr>
                <w:rFonts w:ascii="Palatino Linotype" w:hAnsi="Palatino Linotype" w:cs="Arial"/>
                <w:sz w:val="20"/>
                <w:szCs w:val="20"/>
                <w:lang w:eastAsia="hu-HU"/>
              </w:rPr>
              <w:t>Kenyérfélék sütése</w:t>
            </w:r>
          </w:p>
        </w:tc>
      </w:tr>
      <w:tr w:rsidR="001B1DB2" w:rsidRPr="001D574D">
        <w:trPr>
          <w:trHeight w:val="315"/>
        </w:trPr>
        <w:tc>
          <w:tcPr>
            <w:tcW w:w="4676" w:type="dxa"/>
            <w:vMerge/>
            <w:vAlign w:val="center"/>
          </w:tcPr>
          <w:p w:rsidR="001B1DB2" w:rsidRPr="003A1AAF" w:rsidRDefault="001B1DB2" w:rsidP="003A545D">
            <w:pPr>
              <w:spacing w:after="0" w:line="240" w:lineRule="auto"/>
              <w:jc w:val="center"/>
              <w:rPr>
                <w:rFonts w:ascii="Palatino Linotype" w:hAnsi="Palatino Linotype" w:cs="Arial"/>
                <w:lang w:eastAsia="hu-HU"/>
              </w:rPr>
            </w:pPr>
          </w:p>
        </w:tc>
        <w:tc>
          <w:tcPr>
            <w:tcW w:w="4677" w:type="dxa"/>
            <w:vAlign w:val="center"/>
          </w:tcPr>
          <w:p w:rsidR="001B1DB2" w:rsidRPr="00F75F34" w:rsidRDefault="001B1DB2" w:rsidP="003A545D">
            <w:pPr>
              <w:spacing w:after="0" w:line="240" w:lineRule="auto"/>
              <w:rPr>
                <w:rFonts w:ascii="Palatino Linotype" w:hAnsi="Palatino Linotype" w:cs="Arial"/>
                <w:sz w:val="20"/>
                <w:szCs w:val="20"/>
                <w:lang w:eastAsia="hu-HU"/>
              </w:rPr>
            </w:pPr>
            <w:r w:rsidRPr="0046070D">
              <w:rPr>
                <w:rFonts w:ascii="Palatino Linotype" w:hAnsi="Palatino Linotype" w:cs="Arial"/>
                <w:sz w:val="20"/>
                <w:szCs w:val="20"/>
                <w:lang w:eastAsia="hu-HU"/>
              </w:rPr>
              <w:t>Péksütemények sütése</w:t>
            </w:r>
          </w:p>
        </w:tc>
      </w:tr>
      <w:tr w:rsidR="001B1DB2" w:rsidRPr="001D574D">
        <w:trPr>
          <w:trHeight w:val="315"/>
        </w:trPr>
        <w:tc>
          <w:tcPr>
            <w:tcW w:w="4676" w:type="dxa"/>
            <w:vMerge/>
            <w:vAlign w:val="center"/>
          </w:tcPr>
          <w:p w:rsidR="001B1DB2" w:rsidRPr="003A1AAF" w:rsidRDefault="001B1DB2" w:rsidP="003A545D">
            <w:pPr>
              <w:spacing w:after="0" w:line="240" w:lineRule="auto"/>
              <w:jc w:val="center"/>
              <w:rPr>
                <w:rFonts w:ascii="Palatino Linotype" w:hAnsi="Palatino Linotype" w:cs="Arial"/>
                <w:lang w:eastAsia="hu-HU"/>
              </w:rPr>
            </w:pPr>
          </w:p>
        </w:tc>
        <w:tc>
          <w:tcPr>
            <w:tcW w:w="4677" w:type="dxa"/>
            <w:vAlign w:val="center"/>
          </w:tcPr>
          <w:p w:rsidR="001B1DB2" w:rsidRPr="00F75F34" w:rsidRDefault="001B1DB2" w:rsidP="003A545D">
            <w:pPr>
              <w:spacing w:after="0" w:line="240" w:lineRule="auto"/>
              <w:rPr>
                <w:rFonts w:ascii="Palatino Linotype" w:hAnsi="Palatino Linotype" w:cs="Arial"/>
                <w:sz w:val="20"/>
                <w:szCs w:val="20"/>
                <w:lang w:eastAsia="hu-HU"/>
              </w:rPr>
            </w:pPr>
            <w:r w:rsidRPr="0046070D">
              <w:rPr>
                <w:rFonts w:ascii="Palatino Linotype" w:hAnsi="Palatino Linotype" w:cs="Arial"/>
                <w:bCs/>
                <w:sz w:val="20"/>
                <w:szCs w:val="20"/>
                <w:lang w:eastAsia="hu-HU"/>
              </w:rPr>
              <w:t>Finom pékáruk sütése</w:t>
            </w:r>
          </w:p>
        </w:tc>
      </w:tr>
      <w:tr w:rsidR="001B1DB2" w:rsidRPr="001D574D">
        <w:trPr>
          <w:trHeight w:val="315"/>
        </w:trPr>
        <w:tc>
          <w:tcPr>
            <w:tcW w:w="4676" w:type="dxa"/>
            <w:vMerge/>
            <w:vAlign w:val="center"/>
          </w:tcPr>
          <w:p w:rsidR="001B1DB2" w:rsidRPr="003A1AAF" w:rsidRDefault="001B1DB2" w:rsidP="003A545D">
            <w:pPr>
              <w:spacing w:after="0" w:line="240" w:lineRule="auto"/>
              <w:jc w:val="center"/>
              <w:rPr>
                <w:rFonts w:ascii="Palatino Linotype" w:hAnsi="Palatino Linotype" w:cs="Arial"/>
                <w:lang w:eastAsia="hu-HU"/>
              </w:rPr>
            </w:pPr>
          </w:p>
        </w:tc>
        <w:tc>
          <w:tcPr>
            <w:tcW w:w="4677" w:type="dxa"/>
            <w:vAlign w:val="center"/>
          </w:tcPr>
          <w:p w:rsidR="001B1DB2" w:rsidRPr="00F75F34" w:rsidRDefault="001B1DB2" w:rsidP="003A545D">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Egyéb sütőipari termékek sütése</w:t>
            </w:r>
          </w:p>
        </w:tc>
      </w:tr>
      <w:tr w:rsidR="001B1DB2" w:rsidRPr="001D574D">
        <w:trPr>
          <w:trHeight w:val="315"/>
        </w:trPr>
        <w:tc>
          <w:tcPr>
            <w:tcW w:w="4676" w:type="dxa"/>
            <w:vMerge w:val="restart"/>
            <w:vAlign w:val="center"/>
          </w:tcPr>
          <w:p w:rsidR="001B1DB2" w:rsidRPr="00872054" w:rsidRDefault="001B1DB2" w:rsidP="003A545D">
            <w:pPr>
              <w:spacing w:after="0" w:line="240" w:lineRule="auto"/>
              <w:jc w:val="center"/>
              <w:rPr>
                <w:rFonts w:ascii="Palatino Linotype" w:hAnsi="Palatino Linotype" w:cs="Arial"/>
                <w:b/>
                <w:color w:val="000000"/>
                <w:lang w:eastAsia="hu-HU"/>
              </w:rPr>
            </w:pPr>
            <w:r w:rsidRPr="00872054">
              <w:rPr>
                <w:rFonts w:ascii="Palatino Linotype" w:hAnsi="Palatino Linotype" w:cs="Arial"/>
                <w:b/>
                <w:lang w:eastAsia="hu-HU"/>
              </w:rPr>
              <w:t>1094</w:t>
            </w:r>
            <w:r>
              <w:rPr>
                <w:rFonts w:ascii="Palatino Linotype" w:hAnsi="Palatino Linotype" w:cs="Arial"/>
                <w:b/>
                <w:lang w:eastAsia="hu-HU"/>
              </w:rPr>
              <w:t>2</w:t>
            </w:r>
            <w:r w:rsidRPr="00872054">
              <w:rPr>
                <w:rFonts w:ascii="Palatino Linotype" w:hAnsi="Palatino Linotype" w:cs="Arial"/>
                <w:b/>
                <w:lang w:eastAsia="hu-HU"/>
              </w:rPr>
              <w:t>-12</w:t>
            </w:r>
            <w:r w:rsidRPr="00872054">
              <w:rPr>
                <w:rFonts w:ascii="Palatino Linotype" w:hAnsi="Palatino Linotype" w:cs="Arial"/>
                <w:b/>
                <w:color w:val="000000"/>
                <w:lang w:eastAsia="hu-HU"/>
              </w:rPr>
              <w:t xml:space="preserve"> Mézeskalács készítés</w:t>
            </w:r>
          </w:p>
          <w:p w:rsidR="001B1DB2" w:rsidRPr="003A1AAF" w:rsidRDefault="001B1DB2" w:rsidP="003A545D">
            <w:pPr>
              <w:spacing w:after="0" w:line="240" w:lineRule="auto"/>
              <w:jc w:val="center"/>
              <w:rPr>
                <w:rFonts w:ascii="Palatino Linotype" w:hAnsi="Palatino Linotype" w:cs="Arial"/>
                <w:lang w:eastAsia="hu-HU"/>
              </w:rPr>
            </w:pPr>
          </w:p>
        </w:tc>
        <w:tc>
          <w:tcPr>
            <w:tcW w:w="4677" w:type="dxa"/>
            <w:vAlign w:val="center"/>
          </w:tcPr>
          <w:p w:rsidR="001B1DB2" w:rsidRPr="00ED2461" w:rsidRDefault="001B1DB2" w:rsidP="003A545D">
            <w:pPr>
              <w:spacing w:after="0" w:line="240" w:lineRule="auto"/>
              <w:rPr>
                <w:rFonts w:ascii="Palatino Linotype" w:hAnsi="Palatino Linotype" w:cs="Arial"/>
                <w:b/>
                <w:sz w:val="20"/>
                <w:szCs w:val="20"/>
                <w:lang w:eastAsia="hu-HU"/>
              </w:rPr>
            </w:pPr>
            <w:r w:rsidRPr="00C00FE9">
              <w:rPr>
                <w:rFonts w:ascii="Palatino Linotype" w:hAnsi="Palatino Linotype" w:cs="Arial"/>
                <w:b/>
                <w:color w:val="000000"/>
                <w:sz w:val="20"/>
                <w:szCs w:val="20"/>
                <w:lang w:eastAsia="hu-HU"/>
              </w:rPr>
              <w:t>Szakmai gyakorlat.6.</w:t>
            </w:r>
          </w:p>
        </w:tc>
      </w:tr>
      <w:tr w:rsidR="001B1DB2" w:rsidRPr="001D574D">
        <w:trPr>
          <w:trHeight w:val="315"/>
        </w:trPr>
        <w:tc>
          <w:tcPr>
            <w:tcW w:w="4676" w:type="dxa"/>
            <w:vMerge/>
            <w:vAlign w:val="center"/>
          </w:tcPr>
          <w:p w:rsidR="001B1DB2" w:rsidRPr="003A1AAF" w:rsidRDefault="001B1DB2" w:rsidP="003A545D">
            <w:pPr>
              <w:spacing w:after="0" w:line="240" w:lineRule="auto"/>
              <w:jc w:val="center"/>
              <w:rPr>
                <w:rFonts w:ascii="Palatino Linotype" w:hAnsi="Palatino Linotype" w:cs="Arial"/>
                <w:lang w:eastAsia="hu-HU"/>
              </w:rPr>
            </w:pPr>
          </w:p>
        </w:tc>
        <w:tc>
          <w:tcPr>
            <w:tcW w:w="4677" w:type="dxa"/>
            <w:vAlign w:val="center"/>
          </w:tcPr>
          <w:p w:rsidR="001B1DB2" w:rsidRPr="00F75F34" w:rsidRDefault="001B1DB2" w:rsidP="003A545D">
            <w:pPr>
              <w:spacing w:after="0" w:line="240" w:lineRule="auto"/>
              <w:rPr>
                <w:rFonts w:ascii="Palatino Linotype" w:hAnsi="Palatino Linotype" w:cs="Arial"/>
                <w:sz w:val="20"/>
                <w:szCs w:val="20"/>
                <w:lang w:eastAsia="hu-HU"/>
              </w:rPr>
            </w:pPr>
            <w:r>
              <w:rPr>
                <w:rFonts w:ascii="Palatino Linotype" w:hAnsi="Palatino Linotype"/>
                <w:sz w:val="20"/>
                <w:szCs w:val="20"/>
                <w:lang w:eastAsia="hu-HU"/>
              </w:rPr>
              <w:t>Mézes tésztakészítés és érlelés</w:t>
            </w:r>
            <w:r w:rsidRPr="003A1AAF">
              <w:rPr>
                <w:rFonts w:ascii="Palatino Linotype" w:hAnsi="Palatino Linotype" w:cs="Arial"/>
                <w:lang w:eastAsia="hu-HU"/>
              </w:rPr>
              <w:t xml:space="preserve"> </w:t>
            </w:r>
          </w:p>
        </w:tc>
      </w:tr>
      <w:tr w:rsidR="001B1DB2" w:rsidRPr="001D574D">
        <w:trPr>
          <w:trHeight w:val="315"/>
        </w:trPr>
        <w:tc>
          <w:tcPr>
            <w:tcW w:w="4676" w:type="dxa"/>
            <w:vMerge/>
            <w:vAlign w:val="center"/>
          </w:tcPr>
          <w:p w:rsidR="001B1DB2" w:rsidRPr="003A1AAF" w:rsidRDefault="001B1DB2" w:rsidP="003A545D">
            <w:pPr>
              <w:spacing w:after="0" w:line="240" w:lineRule="auto"/>
              <w:jc w:val="center"/>
              <w:rPr>
                <w:rFonts w:ascii="Palatino Linotype" w:hAnsi="Palatino Linotype" w:cs="Arial"/>
                <w:lang w:eastAsia="hu-HU"/>
              </w:rPr>
            </w:pPr>
          </w:p>
        </w:tc>
        <w:tc>
          <w:tcPr>
            <w:tcW w:w="4677" w:type="dxa"/>
            <w:vAlign w:val="center"/>
          </w:tcPr>
          <w:p w:rsidR="001B1DB2" w:rsidRPr="00F75F34" w:rsidRDefault="001B1DB2" w:rsidP="003A545D">
            <w:pPr>
              <w:spacing w:after="0" w:line="240" w:lineRule="auto"/>
              <w:rPr>
                <w:rFonts w:ascii="Palatino Linotype" w:hAnsi="Palatino Linotype" w:cs="Arial"/>
                <w:sz w:val="20"/>
                <w:szCs w:val="20"/>
                <w:lang w:eastAsia="hu-HU"/>
              </w:rPr>
            </w:pPr>
            <w:r>
              <w:rPr>
                <w:rFonts w:ascii="Palatino Linotype" w:hAnsi="Palatino Linotype"/>
                <w:sz w:val="20"/>
                <w:szCs w:val="20"/>
                <w:lang w:eastAsia="hu-HU"/>
              </w:rPr>
              <w:t>Mézes tészta feldolgozás</w:t>
            </w:r>
          </w:p>
        </w:tc>
      </w:tr>
      <w:tr w:rsidR="001B1DB2" w:rsidRPr="001D574D">
        <w:trPr>
          <w:trHeight w:val="315"/>
        </w:trPr>
        <w:tc>
          <w:tcPr>
            <w:tcW w:w="4676" w:type="dxa"/>
            <w:vMerge/>
            <w:vAlign w:val="center"/>
          </w:tcPr>
          <w:p w:rsidR="001B1DB2" w:rsidRPr="003A1AAF" w:rsidRDefault="001B1DB2" w:rsidP="003A545D">
            <w:pPr>
              <w:spacing w:after="0" w:line="240" w:lineRule="auto"/>
              <w:jc w:val="center"/>
              <w:rPr>
                <w:rFonts w:ascii="Palatino Linotype" w:hAnsi="Palatino Linotype" w:cs="Arial"/>
                <w:lang w:eastAsia="hu-HU"/>
              </w:rPr>
            </w:pPr>
          </w:p>
        </w:tc>
        <w:tc>
          <w:tcPr>
            <w:tcW w:w="4677" w:type="dxa"/>
            <w:vAlign w:val="center"/>
          </w:tcPr>
          <w:p w:rsidR="001B1DB2" w:rsidRPr="00F75F34" w:rsidRDefault="001B1DB2" w:rsidP="003A545D">
            <w:pPr>
              <w:spacing w:after="0" w:line="240" w:lineRule="auto"/>
              <w:rPr>
                <w:rFonts w:ascii="Palatino Linotype" w:hAnsi="Palatino Linotype" w:cs="Arial"/>
                <w:sz w:val="20"/>
                <w:szCs w:val="20"/>
                <w:lang w:eastAsia="hu-HU"/>
              </w:rPr>
            </w:pPr>
            <w:r>
              <w:rPr>
                <w:rFonts w:ascii="Palatino Linotype" w:hAnsi="Palatino Linotype"/>
                <w:sz w:val="20"/>
                <w:szCs w:val="20"/>
                <w:lang w:eastAsia="hu-HU"/>
              </w:rPr>
              <w:t>Mézes tészta sütése</w:t>
            </w:r>
          </w:p>
        </w:tc>
      </w:tr>
      <w:tr w:rsidR="001B1DB2" w:rsidRPr="001D574D">
        <w:trPr>
          <w:trHeight w:val="315"/>
        </w:trPr>
        <w:tc>
          <w:tcPr>
            <w:tcW w:w="4676" w:type="dxa"/>
            <w:vMerge/>
            <w:vAlign w:val="center"/>
          </w:tcPr>
          <w:p w:rsidR="001B1DB2" w:rsidRPr="003A1AAF" w:rsidRDefault="001B1DB2" w:rsidP="003A545D">
            <w:pPr>
              <w:spacing w:after="0" w:line="240" w:lineRule="auto"/>
              <w:jc w:val="center"/>
              <w:rPr>
                <w:rFonts w:ascii="Palatino Linotype" w:hAnsi="Palatino Linotype" w:cs="Arial"/>
                <w:lang w:eastAsia="hu-HU"/>
              </w:rPr>
            </w:pPr>
          </w:p>
        </w:tc>
        <w:tc>
          <w:tcPr>
            <w:tcW w:w="4677" w:type="dxa"/>
            <w:vAlign w:val="center"/>
          </w:tcPr>
          <w:p w:rsidR="001B1DB2" w:rsidRPr="00F75F34" w:rsidRDefault="001B1DB2" w:rsidP="003A545D">
            <w:pPr>
              <w:spacing w:after="0" w:line="240" w:lineRule="auto"/>
              <w:rPr>
                <w:rFonts w:ascii="Palatino Linotype" w:hAnsi="Palatino Linotype" w:cs="Arial"/>
                <w:sz w:val="20"/>
                <w:szCs w:val="20"/>
                <w:lang w:eastAsia="hu-HU"/>
              </w:rPr>
            </w:pPr>
            <w:r>
              <w:rPr>
                <w:rFonts w:ascii="Palatino Linotype" w:hAnsi="Palatino Linotype"/>
                <w:sz w:val="20"/>
                <w:szCs w:val="20"/>
                <w:lang w:eastAsia="hu-HU"/>
              </w:rPr>
              <w:t>Mézes tészta, díszítése és készárukezelése</w:t>
            </w:r>
          </w:p>
        </w:tc>
      </w:tr>
    </w:tbl>
    <w:p w:rsidR="001B1DB2" w:rsidRPr="00433D83" w:rsidRDefault="001B1DB2" w:rsidP="00DF7901">
      <w:pPr>
        <w:widowControl w:val="0"/>
        <w:suppressAutoHyphens/>
        <w:spacing w:after="0" w:line="240" w:lineRule="auto"/>
        <w:rPr>
          <w:rFonts w:ascii="Palatino Linotype" w:hAnsi="Palatino Linotype" w:cs="Arial"/>
          <w:b/>
          <w:sz w:val="24"/>
          <w:szCs w:val="24"/>
          <w:vertAlign w:val="superscript"/>
          <w:lang w:eastAsia="hu-HU"/>
        </w:rPr>
      </w:pPr>
      <w:r>
        <w:rPr>
          <w:rFonts w:ascii="Palatino Linotype" w:hAnsi="Palatino Linotype"/>
          <w:sz w:val="24"/>
          <w:szCs w:val="24"/>
        </w:rPr>
        <w:br w:type="page"/>
      </w:r>
      <w:r w:rsidRPr="00731A07">
        <w:rPr>
          <w:rFonts w:ascii="Palatino Linotype" w:hAnsi="Palatino Linotype" w:cs="Arial"/>
          <w:b/>
          <w:sz w:val="24"/>
          <w:szCs w:val="24"/>
          <w:lang w:eastAsia="hu-HU"/>
        </w:rPr>
        <w:t xml:space="preserve">10937-12 Előkészítő és befejező műveletek </w:t>
      </w:r>
    </w:p>
    <w:p w:rsidR="001B1DB2" w:rsidRPr="00DF6E87" w:rsidRDefault="001B1DB2" w:rsidP="00DF7901">
      <w:pPr>
        <w:widowControl w:val="0"/>
        <w:suppressAutoHyphens/>
        <w:spacing w:after="0" w:line="240" w:lineRule="auto"/>
        <w:rPr>
          <w:rFonts w:ascii="Palatino Linotype" w:hAnsi="Palatino Linotype" w:cs="Mangal"/>
          <w:b/>
          <w:iCs/>
          <w:kern w:val="1"/>
          <w:sz w:val="24"/>
          <w:szCs w:val="24"/>
          <w:lang w:eastAsia="hi-IN" w:bidi="hi-IN"/>
        </w:rPr>
      </w:pPr>
    </w:p>
    <w:p w:rsidR="001B1DB2" w:rsidRDefault="001B1DB2" w:rsidP="00DF7901">
      <w:pPr>
        <w:spacing w:after="0" w:line="240" w:lineRule="auto"/>
        <w:ind w:firstLine="709"/>
        <w:rPr>
          <w:rFonts w:ascii="Palatino Linotype" w:hAnsi="Palatino Linotype"/>
          <w:b/>
          <w:sz w:val="24"/>
          <w:szCs w:val="24"/>
          <w:lang w:eastAsia="hu-HU"/>
        </w:rPr>
      </w:pPr>
      <w:r w:rsidRPr="00731A07">
        <w:rPr>
          <w:rFonts w:ascii="Palatino Linotype" w:hAnsi="Palatino Linotype"/>
          <w:b/>
          <w:sz w:val="24"/>
          <w:szCs w:val="24"/>
          <w:lang w:eastAsia="hu-HU"/>
        </w:rPr>
        <w:t>Szakmai gyakorlat</w:t>
      </w:r>
      <w:r>
        <w:rPr>
          <w:rFonts w:ascii="Palatino Linotype" w:hAnsi="Palatino Linotype"/>
          <w:b/>
          <w:sz w:val="24"/>
          <w:szCs w:val="24"/>
          <w:lang w:eastAsia="hu-HU"/>
        </w:rPr>
        <w:t xml:space="preserve"> </w:t>
      </w:r>
      <w:r w:rsidRPr="00731A07">
        <w:rPr>
          <w:rFonts w:ascii="Palatino Linotype" w:hAnsi="Palatino Linotype"/>
          <w:b/>
          <w:sz w:val="24"/>
          <w:szCs w:val="24"/>
          <w:lang w:eastAsia="hu-HU"/>
        </w:rPr>
        <w:t>1.</w:t>
      </w:r>
      <w:r w:rsidRPr="00731A07">
        <w:rPr>
          <w:rFonts w:ascii="Palatino Linotype" w:hAnsi="Palatino Linotype"/>
          <w:b/>
          <w:bCs/>
          <w:sz w:val="24"/>
          <w:szCs w:val="24"/>
          <w:lang w:eastAsia="hu-HU"/>
        </w:rPr>
        <w:t xml:space="preserve"> </w:t>
      </w:r>
      <w:r w:rsidRPr="000E120B">
        <w:rPr>
          <w:rFonts w:ascii="Palatino Linotype" w:hAnsi="Palatino Linotype"/>
          <w:b/>
          <w:sz w:val="24"/>
          <w:szCs w:val="24"/>
          <w:lang w:eastAsia="hu-HU"/>
        </w:rPr>
        <w:t>tantárgy</w:t>
      </w:r>
    </w:p>
    <w:p w:rsidR="001B1DB2" w:rsidRDefault="001B1DB2" w:rsidP="00DF7901">
      <w:pPr>
        <w:spacing w:after="0" w:line="240" w:lineRule="auto"/>
        <w:ind w:firstLine="709"/>
        <w:rPr>
          <w:rFonts w:ascii="Palatino Linotype" w:hAnsi="Palatino Linotype"/>
          <w:b/>
          <w:sz w:val="24"/>
          <w:szCs w:val="24"/>
          <w:lang w:eastAsia="hu-HU"/>
        </w:rPr>
      </w:pPr>
    </w:p>
    <w:p w:rsidR="001B1DB2" w:rsidRDefault="001B1DB2" w:rsidP="00DF7901">
      <w:pPr>
        <w:spacing w:after="0" w:line="240" w:lineRule="auto"/>
        <w:ind w:left="1224" w:firstLine="194"/>
        <w:rPr>
          <w:rFonts w:ascii="Palatino Linotype" w:hAnsi="Palatino Linotype"/>
          <w:b/>
          <w:sz w:val="24"/>
          <w:szCs w:val="24"/>
          <w:lang w:eastAsia="hu-HU"/>
        </w:rPr>
      </w:pPr>
      <w:r>
        <w:rPr>
          <w:rFonts w:ascii="Palatino Linotype" w:hAnsi="Palatino Linotype"/>
          <w:b/>
          <w:sz w:val="24"/>
          <w:szCs w:val="24"/>
          <w:lang w:eastAsia="hu-HU"/>
        </w:rPr>
        <w:t>Témakörök</w:t>
      </w:r>
    </w:p>
    <w:p w:rsidR="001B1DB2" w:rsidRDefault="001B1DB2" w:rsidP="00DF7901">
      <w:pPr>
        <w:spacing w:after="0" w:line="240" w:lineRule="auto"/>
        <w:ind w:left="1224"/>
        <w:rPr>
          <w:rFonts w:ascii="Palatino Linotype" w:hAnsi="Palatino Linotype"/>
          <w:b/>
          <w:sz w:val="24"/>
          <w:szCs w:val="24"/>
          <w:lang w:eastAsia="hu-HU"/>
        </w:rPr>
      </w:pPr>
    </w:p>
    <w:p w:rsidR="001B1DB2" w:rsidRPr="00731A07" w:rsidRDefault="001B1DB2" w:rsidP="00DF7901">
      <w:pPr>
        <w:spacing w:after="0" w:line="240" w:lineRule="auto"/>
        <w:ind w:left="515" w:firstLine="194"/>
        <w:rPr>
          <w:rFonts w:ascii="Palatino Linotype" w:hAnsi="Palatino Linotype"/>
          <w:b/>
          <w:sz w:val="24"/>
          <w:szCs w:val="24"/>
          <w:lang w:eastAsia="hu-HU"/>
        </w:rPr>
      </w:pPr>
      <w:r w:rsidRPr="00731A07">
        <w:rPr>
          <w:rFonts w:ascii="Palatino Linotype" w:hAnsi="Palatino Linotype"/>
          <w:b/>
          <w:sz w:val="24"/>
          <w:szCs w:val="24"/>
          <w:lang w:eastAsia="hu-HU"/>
        </w:rPr>
        <w:t>Technológiai, termelési számítások</w:t>
      </w:r>
    </w:p>
    <w:p w:rsidR="001B1DB2" w:rsidRDefault="001B1DB2" w:rsidP="00BA68AB">
      <w:pPr>
        <w:spacing w:after="0" w:line="240" w:lineRule="auto"/>
        <w:ind w:left="1080"/>
        <w:rPr>
          <w:rFonts w:ascii="Palatino Linotype" w:hAnsi="Palatino Linotype" w:cs="Mangal"/>
          <w:kern w:val="1"/>
          <w:sz w:val="24"/>
          <w:szCs w:val="24"/>
          <w:lang w:eastAsia="hi-IN" w:bidi="hi-IN"/>
        </w:rPr>
      </w:pPr>
      <w:r w:rsidRPr="00924991">
        <w:rPr>
          <w:rFonts w:ascii="Palatino Linotype" w:hAnsi="Palatino Linotype" w:cs="Mangal"/>
          <w:kern w:val="1"/>
          <w:sz w:val="24"/>
          <w:szCs w:val="24"/>
          <w:lang w:eastAsia="hi-IN" w:bidi="hi-IN"/>
        </w:rPr>
        <w:t>Rendelés alapján az anyagszükséglet kiszámítása</w:t>
      </w:r>
    </w:p>
    <w:p w:rsidR="001B1DB2" w:rsidRDefault="001B1DB2" w:rsidP="00BA68AB">
      <w:pPr>
        <w:widowControl w:val="0"/>
        <w:tabs>
          <w:tab w:val="left" w:pos="720"/>
        </w:tabs>
        <w:suppressAutoHyphens/>
        <w:spacing w:after="0" w:line="240" w:lineRule="auto"/>
        <w:ind w:left="1080"/>
        <w:rPr>
          <w:rFonts w:ascii="Palatino Linotype" w:hAnsi="Palatino Linotype"/>
          <w:sz w:val="24"/>
          <w:szCs w:val="24"/>
        </w:rPr>
      </w:pPr>
      <w:r>
        <w:rPr>
          <w:rFonts w:ascii="Palatino Linotype" w:hAnsi="Palatino Linotype"/>
          <w:sz w:val="24"/>
          <w:szCs w:val="24"/>
        </w:rPr>
        <w:t>A sóoldat készítése számítása</w:t>
      </w:r>
    </w:p>
    <w:p w:rsidR="001B1DB2" w:rsidRPr="00AC6499" w:rsidRDefault="001B1DB2" w:rsidP="00BA68AB">
      <w:pPr>
        <w:widowControl w:val="0"/>
        <w:tabs>
          <w:tab w:val="left" w:pos="720"/>
        </w:tabs>
        <w:suppressAutoHyphens/>
        <w:spacing w:after="0" w:line="240" w:lineRule="auto"/>
        <w:ind w:left="1080"/>
        <w:rPr>
          <w:rFonts w:ascii="Palatino Linotype" w:hAnsi="Palatino Linotype"/>
          <w:sz w:val="24"/>
          <w:szCs w:val="24"/>
        </w:rPr>
      </w:pPr>
      <w:r w:rsidRPr="00AC6499">
        <w:rPr>
          <w:rFonts w:ascii="Palatino Linotype" w:hAnsi="Palatino Linotype"/>
          <w:sz w:val="24"/>
          <w:szCs w:val="24"/>
        </w:rPr>
        <w:t>Az élesztő helyettesítése, szárított élesztővel</w:t>
      </w:r>
    </w:p>
    <w:p w:rsidR="001B1DB2" w:rsidRPr="00AC6499" w:rsidRDefault="001B1DB2" w:rsidP="00BA68AB">
      <w:pPr>
        <w:widowControl w:val="0"/>
        <w:tabs>
          <w:tab w:val="left" w:pos="720"/>
        </w:tabs>
        <w:suppressAutoHyphens/>
        <w:spacing w:after="0" w:line="240" w:lineRule="auto"/>
        <w:ind w:left="1080"/>
        <w:rPr>
          <w:rFonts w:ascii="Palatino Linotype" w:hAnsi="Palatino Linotype"/>
          <w:sz w:val="24"/>
          <w:szCs w:val="24"/>
        </w:rPr>
      </w:pPr>
      <w:r w:rsidRPr="00AC6499">
        <w:rPr>
          <w:rFonts w:ascii="Palatino Linotype" w:hAnsi="Palatino Linotype"/>
          <w:sz w:val="24"/>
          <w:szCs w:val="24"/>
        </w:rPr>
        <w:t>Tojás egyenérték számítás, tojáslé, teljes tojáspor, dúsított tojáspor</w:t>
      </w:r>
    </w:p>
    <w:p w:rsidR="001B1DB2" w:rsidRPr="00C711A9" w:rsidRDefault="001B1DB2" w:rsidP="00BA68AB">
      <w:pPr>
        <w:spacing w:after="0" w:line="240" w:lineRule="auto"/>
        <w:ind w:left="1080"/>
        <w:rPr>
          <w:rFonts w:ascii="Palatino Linotype" w:hAnsi="Palatino Linotype" w:cs="Mangal"/>
          <w:kern w:val="1"/>
          <w:sz w:val="24"/>
          <w:szCs w:val="24"/>
          <w:lang w:eastAsia="hi-IN" w:bidi="hi-IN"/>
        </w:rPr>
      </w:pPr>
      <w:r w:rsidRPr="00AC6499">
        <w:rPr>
          <w:rFonts w:ascii="Palatino Linotype" w:hAnsi="Palatino Linotype"/>
          <w:sz w:val="24"/>
          <w:szCs w:val="24"/>
        </w:rPr>
        <w:t>Tej és tejpor átszámítása</w:t>
      </w:r>
    </w:p>
    <w:p w:rsidR="001B1DB2" w:rsidRDefault="001B1DB2" w:rsidP="00BA68AB">
      <w:pPr>
        <w:spacing w:after="0" w:line="240" w:lineRule="auto"/>
        <w:ind w:left="1080"/>
        <w:rPr>
          <w:rFonts w:ascii="Palatino Linotype" w:hAnsi="Palatino Linotype" w:cs="Mangal"/>
          <w:kern w:val="1"/>
          <w:sz w:val="24"/>
          <w:szCs w:val="24"/>
          <w:lang w:eastAsia="hi-IN" w:bidi="hi-IN"/>
        </w:rPr>
      </w:pPr>
      <w:r w:rsidRPr="00924991">
        <w:rPr>
          <w:rFonts w:ascii="Palatino Linotype" w:hAnsi="Palatino Linotype" w:cs="Mangal"/>
          <w:kern w:val="1"/>
          <w:sz w:val="24"/>
          <w:szCs w:val="24"/>
          <w:lang w:eastAsia="hi-IN" w:bidi="hi-IN"/>
        </w:rPr>
        <w:t>Átlagtömeg számítása</w:t>
      </w:r>
    </w:p>
    <w:p w:rsidR="001B1DB2" w:rsidRPr="008110E9" w:rsidRDefault="001B1DB2" w:rsidP="00DF7901">
      <w:pPr>
        <w:spacing w:after="0" w:line="240" w:lineRule="auto"/>
        <w:ind w:left="720"/>
        <w:rPr>
          <w:rFonts w:ascii="Palatino Linotype" w:hAnsi="Palatino Linotype" w:cs="Mangal"/>
          <w:kern w:val="1"/>
          <w:sz w:val="24"/>
          <w:szCs w:val="24"/>
          <w:lang w:eastAsia="hi-IN" w:bidi="hi-IN"/>
        </w:rPr>
      </w:pPr>
    </w:p>
    <w:p w:rsidR="001B1DB2" w:rsidRDefault="001B1DB2" w:rsidP="00DF7901">
      <w:pPr>
        <w:spacing w:after="0" w:line="240" w:lineRule="auto"/>
        <w:ind w:left="515" w:firstLine="194"/>
        <w:rPr>
          <w:rFonts w:ascii="Palatino Linotype" w:hAnsi="Palatino Linotype" w:cs="Tahoma"/>
          <w:color w:val="333333"/>
          <w:sz w:val="24"/>
          <w:szCs w:val="24"/>
          <w:shd w:val="clear" w:color="auto" w:fill="FFFFFF"/>
        </w:rPr>
      </w:pPr>
      <w:r>
        <w:rPr>
          <w:rFonts w:ascii="Palatino Linotype" w:hAnsi="Palatino Linotype"/>
          <w:b/>
          <w:sz w:val="24"/>
          <w:szCs w:val="24"/>
          <w:lang w:eastAsia="hu-HU"/>
        </w:rPr>
        <w:t>A</w:t>
      </w:r>
      <w:r w:rsidRPr="00731A07">
        <w:rPr>
          <w:rFonts w:ascii="Palatino Linotype" w:hAnsi="Palatino Linotype"/>
          <w:b/>
          <w:sz w:val="24"/>
          <w:szCs w:val="24"/>
          <w:lang w:eastAsia="hu-HU"/>
        </w:rPr>
        <w:t xml:space="preserve"> munkaterület átvétele </w:t>
      </w:r>
    </w:p>
    <w:p w:rsidR="001B1DB2" w:rsidRDefault="001B1DB2" w:rsidP="00DF7901">
      <w:pPr>
        <w:spacing w:after="0" w:line="240" w:lineRule="auto"/>
        <w:ind w:left="515" w:firstLine="194"/>
        <w:rPr>
          <w:rFonts w:ascii="Palatino Linotype" w:hAnsi="Palatino Linotype" w:cs="Tahoma"/>
          <w:color w:val="333333"/>
          <w:sz w:val="24"/>
          <w:szCs w:val="24"/>
          <w:shd w:val="clear" w:color="auto" w:fill="FFFFFF"/>
        </w:rPr>
      </w:pPr>
    </w:p>
    <w:p w:rsidR="001B1DB2"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munkaterület átvétele</w:t>
      </w:r>
    </w:p>
    <w:p w:rsidR="001B1DB2" w:rsidRPr="0070718F"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sidRPr="0070718F">
        <w:rPr>
          <w:rFonts w:ascii="Palatino Linotype" w:hAnsi="Palatino Linotype" w:cs="Mangal"/>
          <w:kern w:val="1"/>
          <w:sz w:val="24"/>
          <w:szCs w:val="24"/>
          <w:lang w:eastAsia="hi-IN" w:bidi="hi-IN"/>
        </w:rPr>
        <w:t>A munkavégzés személyi, tárgyi feltételeinek ellenőrzése</w:t>
      </w:r>
    </w:p>
    <w:p w:rsidR="001B1DB2" w:rsidRPr="008110E9" w:rsidRDefault="001B1DB2" w:rsidP="00BA68AB">
      <w:pPr>
        <w:widowControl w:val="0"/>
        <w:suppressAutoHyphens/>
        <w:spacing w:after="0" w:line="240" w:lineRule="auto"/>
        <w:ind w:left="1134"/>
        <w:rPr>
          <w:rFonts w:ascii="Palatino Linotype" w:hAnsi="Palatino Linotype" w:cs="Mangal"/>
          <w:kern w:val="1"/>
          <w:sz w:val="24"/>
          <w:szCs w:val="24"/>
          <w:lang w:eastAsia="hi-IN" w:bidi="hi-IN"/>
        </w:rPr>
      </w:pPr>
      <w:r w:rsidRPr="0070718F">
        <w:rPr>
          <w:rFonts w:ascii="Palatino Linotype" w:hAnsi="Palatino Linotype"/>
          <w:sz w:val="24"/>
          <w:szCs w:val="24"/>
          <w:lang w:eastAsia="hu-HU"/>
        </w:rPr>
        <w:t xml:space="preserve">A munka megkezdése előtt a gyártáshoz szükséges </w:t>
      </w:r>
      <w:r>
        <w:rPr>
          <w:rFonts w:ascii="Palatino Linotype" w:hAnsi="Palatino Linotype"/>
          <w:sz w:val="24"/>
          <w:szCs w:val="24"/>
          <w:lang w:eastAsia="hu-HU"/>
        </w:rPr>
        <w:t>gépek, berendezések,</w:t>
      </w:r>
    </w:p>
    <w:p w:rsidR="001B1DB2" w:rsidRDefault="001B1DB2" w:rsidP="00BA68AB">
      <w:pPr>
        <w:widowControl w:val="0"/>
        <w:tabs>
          <w:tab w:val="left" w:pos="1080"/>
        </w:tabs>
        <w:suppressAutoHyphens/>
        <w:spacing w:after="0" w:line="240" w:lineRule="auto"/>
        <w:ind w:left="1134"/>
        <w:rPr>
          <w:rFonts w:ascii="Palatino Linotype" w:hAnsi="Palatino Linotype"/>
          <w:sz w:val="24"/>
          <w:szCs w:val="24"/>
          <w:lang w:eastAsia="hu-HU"/>
        </w:rPr>
      </w:pPr>
      <w:r w:rsidRPr="0070718F">
        <w:rPr>
          <w:rFonts w:ascii="Palatino Linotype" w:hAnsi="Palatino Linotype"/>
          <w:sz w:val="24"/>
          <w:szCs w:val="24"/>
          <w:lang w:eastAsia="hu-HU"/>
        </w:rPr>
        <w:t>eszközök</w:t>
      </w:r>
      <w:r>
        <w:rPr>
          <w:rFonts w:ascii="Palatino Linotype" w:hAnsi="Palatino Linotype"/>
          <w:sz w:val="24"/>
          <w:szCs w:val="24"/>
          <w:lang w:eastAsia="hu-HU"/>
        </w:rPr>
        <w:t xml:space="preserve"> ellenőrzése, működés közbeni felügyelete</w:t>
      </w:r>
    </w:p>
    <w:p w:rsidR="001B1DB2" w:rsidRPr="00C711A9" w:rsidRDefault="001B1DB2" w:rsidP="00BA68AB">
      <w:pPr>
        <w:spacing w:after="0" w:line="240" w:lineRule="auto"/>
        <w:ind w:left="1134"/>
        <w:rPr>
          <w:rFonts w:ascii="Palatino Linotype" w:hAnsi="Palatino Linotype"/>
          <w:kern w:val="1"/>
          <w:sz w:val="24"/>
          <w:szCs w:val="24"/>
          <w:lang w:eastAsia="hi-IN" w:bidi="hi-IN"/>
        </w:rPr>
      </w:pPr>
      <w:r>
        <w:rPr>
          <w:rFonts w:ascii="Palatino Linotype" w:hAnsi="Palatino Linotype"/>
          <w:kern w:val="1"/>
          <w:sz w:val="24"/>
          <w:szCs w:val="24"/>
          <w:lang w:eastAsia="hi-IN" w:bidi="hi-IN"/>
        </w:rPr>
        <w:t>A m</w:t>
      </w:r>
      <w:r w:rsidRPr="00527059">
        <w:rPr>
          <w:rFonts w:ascii="Palatino Linotype" w:hAnsi="Palatino Linotype"/>
          <w:kern w:val="1"/>
          <w:sz w:val="24"/>
          <w:szCs w:val="24"/>
          <w:lang w:eastAsia="hi-IN" w:bidi="hi-IN"/>
        </w:rPr>
        <w:t>unkavédelem</w:t>
      </w:r>
      <w:r>
        <w:rPr>
          <w:rFonts w:ascii="Palatino Linotype" w:hAnsi="Palatino Linotype"/>
          <w:kern w:val="1"/>
          <w:sz w:val="24"/>
          <w:szCs w:val="24"/>
          <w:lang w:eastAsia="hi-IN" w:bidi="hi-IN"/>
        </w:rPr>
        <w:t xml:space="preserve">re vonatkozó </w:t>
      </w:r>
      <w:r w:rsidRPr="00527059">
        <w:rPr>
          <w:rFonts w:ascii="Palatino Linotype" w:hAnsi="Palatino Linotype"/>
          <w:kern w:val="1"/>
          <w:sz w:val="24"/>
          <w:szCs w:val="24"/>
          <w:lang w:eastAsia="hi-IN" w:bidi="hi-IN"/>
        </w:rPr>
        <w:t>szabályo</w:t>
      </w:r>
      <w:r>
        <w:rPr>
          <w:rFonts w:ascii="Palatino Linotype" w:hAnsi="Palatino Linotype"/>
          <w:kern w:val="1"/>
          <w:sz w:val="24"/>
          <w:szCs w:val="24"/>
          <w:lang w:eastAsia="hi-IN" w:bidi="hi-IN"/>
        </w:rPr>
        <w:t>k, általános rendelkezések</w:t>
      </w:r>
    </w:p>
    <w:p w:rsidR="001B1DB2" w:rsidRPr="00C711A9" w:rsidRDefault="001B1DB2" w:rsidP="00BA68AB">
      <w:pPr>
        <w:spacing w:after="0" w:line="240" w:lineRule="auto"/>
        <w:ind w:left="1134"/>
        <w:rPr>
          <w:rFonts w:ascii="Palatino Linotype" w:hAnsi="Palatino Linotype" w:cs="Mangal"/>
          <w:kern w:val="1"/>
          <w:sz w:val="24"/>
          <w:szCs w:val="24"/>
          <w:lang w:eastAsia="hi-IN" w:bidi="hi-IN"/>
        </w:rPr>
      </w:pPr>
      <w:r w:rsidRPr="00AF5FD0">
        <w:rPr>
          <w:rFonts w:ascii="Palatino Linotype" w:hAnsi="Palatino Linotype" w:cs="Arial"/>
          <w:sz w:val="24"/>
          <w:szCs w:val="24"/>
          <w:lang w:eastAsia="hu-HU"/>
        </w:rPr>
        <w:t xml:space="preserve">A </w:t>
      </w:r>
      <w:r w:rsidRPr="00C711A9">
        <w:rPr>
          <w:rFonts w:ascii="Palatino Linotype" w:hAnsi="Palatino Linotype"/>
          <w:kern w:val="1"/>
          <w:sz w:val="24"/>
          <w:szCs w:val="24"/>
          <w:lang w:eastAsia="hi-IN" w:bidi="hi-IN"/>
        </w:rPr>
        <w:t>munkahelyek</w:t>
      </w:r>
      <w:r w:rsidRPr="00AF5FD0">
        <w:rPr>
          <w:rFonts w:ascii="Palatino Linotype" w:hAnsi="Palatino Linotype" w:cs="Arial"/>
          <w:sz w:val="24"/>
          <w:szCs w:val="24"/>
          <w:lang w:eastAsia="hu-HU"/>
        </w:rPr>
        <w:t xml:space="preserve"> kialakításának szabályai</w:t>
      </w:r>
      <w:r w:rsidRPr="00AF5FD0">
        <w:rPr>
          <w:rFonts w:ascii="Palatino Linotype" w:hAnsi="Palatino Linotype" w:cs="Arial"/>
          <w:sz w:val="24"/>
          <w:szCs w:val="24"/>
          <w:lang w:eastAsia="hu-HU"/>
        </w:rPr>
        <w:tab/>
      </w:r>
    </w:p>
    <w:p w:rsidR="001B1DB2" w:rsidRPr="00C711A9" w:rsidRDefault="001B1DB2" w:rsidP="00BA68AB">
      <w:pPr>
        <w:spacing w:after="0" w:line="240" w:lineRule="auto"/>
        <w:ind w:left="1134"/>
        <w:rPr>
          <w:rFonts w:ascii="Palatino Linotype" w:hAnsi="Palatino Linotype" w:cs="Arial"/>
          <w:sz w:val="24"/>
          <w:szCs w:val="24"/>
          <w:lang w:eastAsia="hu-HU"/>
        </w:rPr>
      </w:pPr>
      <w:r w:rsidRPr="00C711A9">
        <w:rPr>
          <w:rFonts w:ascii="Palatino Linotype" w:hAnsi="Palatino Linotype" w:cs="Arial"/>
          <w:sz w:val="24"/>
          <w:szCs w:val="24"/>
          <w:lang w:eastAsia="hu-HU"/>
        </w:rPr>
        <w:t>Élelmiszeripari-feldolgozó üzemek belső kialakítása: padozat,</w:t>
      </w:r>
    </w:p>
    <w:p w:rsidR="001B1DB2" w:rsidRPr="00C711A9" w:rsidRDefault="001B1DB2" w:rsidP="00BA68AB">
      <w:pPr>
        <w:tabs>
          <w:tab w:val="left" w:pos="1080"/>
        </w:tabs>
        <w:spacing w:after="0" w:line="240" w:lineRule="auto"/>
        <w:ind w:left="1134"/>
        <w:rPr>
          <w:rFonts w:ascii="Palatino Linotype" w:hAnsi="Palatino Linotype" w:cs="Arial"/>
          <w:sz w:val="24"/>
          <w:szCs w:val="24"/>
          <w:lang w:eastAsia="hu-HU"/>
        </w:rPr>
      </w:pPr>
      <w:r w:rsidRPr="00C711A9">
        <w:rPr>
          <w:rFonts w:ascii="Palatino Linotype" w:hAnsi="Palatino Linotype" w:cs="Arial"/>
          <w:sz w:val="24"/>
          <w:szCs w:val="24"/>
          <w:lang w:eastAsia="hu-HU"/>
        </w:rPr>
        <w:t>oldalfalak, nyílászárók higiéniai követelményei, klíma, világítás, zaj</w:t>
      </w:r>
    </w:p>
    <w:p w:rsidR="001B1DB2" w:rsidRPr="00C711A9" w:rsidRDefault="001B1DB2" w:rsidP="00BA68AB">
      <w:pPr>
        <w:tabs>
          <w:tab w:val="left" w:pos="1080"/>
        </w:tabs>
        <w:spacing w:after="0" w:line="240" w:lineRule="auto"/>
        <w:ind w:left="1134"/>
        <w:rPr>
          <w:rFonts w:ascii="Palatino Linotype" w:hAnsi="Palatino Linotype" w:cs="Arial"/>
          <w:sz w:val="24"/>
          <w:szCs w:val="24"/>
          <w:lang w:eastAsia="hu-HU"/>
        </w:rPr>
      </w:pPr>
      <w:r w:rsidRPr="00C711A9">
        <w:rPr>
          <w:rFonts w:ascii="Palatino Linotype" w:hAnsi="Palatino Linotype" w:cs="Arial"/>
          <w:sz w:val="24"/>
          <w:szCs w:val="24"/>
          <w:lang w:eastAsia="hu-HU"/>
        </w:rPr>
        <w:t>rezgés, ergonómia</w:t>
      </w:r>
    </w:p>
    <w:p w:rsidR="001B1DB2" w:rsidRPr="00C711A9" w:rsidRDefault="001B1DB2" w:rsidP="00BA68AB">
      <w:pPr>
        <w:spacing w:after="0" w:line="240" w:lineRule="auto"/>
        <w:ind w:left="1134"/>
        <w:rPr>
          <w:rFonts w:ascii="Palatino Linotype" w:hAnsi="Palatino Linotype" w:cs="Arial"/>
          <w:sz w:val="24"/>
          <w:szCs w:val="24"/>
          <w:lang w:eastAsia="hu-HU"/>
        </w:rPr>
      </w:pPr>
      <w:r w:rsidRPr="00C711A9">
        <w:rPr>
          <w:rFonts w:ascii="Palatino Linotype" w:hAnsi="Palatino Linotype" w:cs="Arial"/>
          <w:sz w:val="24"/>
          <w:szCs w:val="24"/>
          <w:lang w:eastAsia="hu-HU"/>
        </w:rPr>
        <w:t>Szociális és egészségügyi létesítmények kialakításának követelményei</w:t>
      </w:r>
    </w:p>
    <w:p w:rsidR="001B1DB2" w:rsidRPr="00C711A9" w:rsidRDefault="001B1DB2" w:rsidP="00BA68AB">
      <w:pPr>
        <w:spacing w:after="0" w:line="240" w:lineRule="auto"/>
        <w:ind w:left="1134"/>
        <w:rPr>
          <w:rFonts w:ascii="Palatino Linotype" w:hAnsi="Palatino Linotype" w:cs="Arial"/>
          <w:sz w:val="24"/>
          <w:szCs w:val="24"/>
          <w:lang w:eastAsia="hu-HU"/>
        </w:rPr>
      </w:pPr>
      <w:r w:rsidRPr="00C711A9">
        <w:rPr>
          <w:rFonts w:ascii="Palatino Linotype" w:hAnsi="Palatino Linotype" w:cs="Arial"/>
          <w:sz w:val="24"/>
          <w:szCs w:val="24"/>
          <w:lang w:eastAsia="hu-HU"/>
        </w:rPr>
        <w:t>Munkáltatói és munkavállalói jogok, kötelezettségek</w:t>
      </w:r>
    </w:p>
    <w:p w:rsidR="001B1DB2" w:rsidRPr="00C711A9" w:rsidRDefault="001B1DB2" w:rsidP="00BA68AB">
      <w:pPr>
        <w:spacing w:after="0" w:line="240" w:lineRule="auto"/>
        <w:ind w:left="1134"/>
        <w:rPr>
          <w:rFonts w:ascii="Palatino Linotype" w:hAnsi="Palatino Linotype" w:cs="Arial"/>
          <w:sz w:val="24"/>
          <w:szCs w:val="24"/>
          <w:lang w:eastAsia="hu-HU"/>
        </w:rPr>
      </w:pPr>
      <w:r w:rsidRPr="00C711A9">
        <w:rPr>
          <w:rFonts w:ascii="Palatino Linotype" w:hAnsi="Palatino Linotype" w:cs="Arial"/>
          <w:sz w:val="24"/>
          <w:szCs w:val="24"/>
          <w:lang w:eastAsia="hu-HU"/>
        </w:rPr>
        <w:t>A munkavégzés személyi feltételei, munkavédelmi oktatás</w:t>
      </w:r>
    </w:p>
    <w:p w:rsidR="001B1DB2" w:rsidRPr="00440DFE" w:rsidRDefault="001B1DB2" w:rsidP="00BA68AB">
      <w:pPr>
        <w:spacing w:after="0" w:line="240" w:lineRule="auto"/>
        <w:ind w:left="1134"/>
        <w:rPr>
          <w:rFonts w:ascii="Palatino Linotype" w:hAnsi="Palatino Linotype" w:cs="Mangal"/>
          <w:kern w:val="1"/>
          <w:sz w:val="24"/>
          <w:szCs w:val="24"/>
          <w:lang w:eastAsia="hi-IN" w:bidi="hi-IN"/>
        </w:rPr>
      </w:pPr>
      <w:r w:rsidRPr="00440DFE">
        <w:rPr>
          <w:rFonts w:ascii="Palatino Linotype" w:hAnsi="Palatino Linotype" w:cs="Arial"/>
          <w:sz w:val="24"/>
          <w:szCs w:val="24"/>
          <w:lang w:eastAsia="hu-HU"/>
        </w:rPr>
        <w:t>Villamos</w:t>
      </w:r>
      <w:r>
        <w:rPr>
          <w:rFonts w:ascii="Palatino Linotype" w:hAnsi="Palatino Linotype" w:cs="Mangal"/>
          <w:kern w:val="1"/>
          <w:sz w:val="24"/>
          <w:szCs w:val="24"/>
          <w:lang w:eastAsia="hi-IN" w:bidi="hi-IN"/>
        </w:rPr>
        <w:t xml:space="preserve"> berendezések üzemeltetése, védettségi fokozatok</w:t>
      </w:r>
    </w:p>
    <w:p w:rsidR="001B1DB2" w:rsidRPr="00440DFE" w:rsidRDefault="001B1DB2" w:rsidP="00BA68AB">
      <w:pPr>
        <w:spacing w:after="0" w:line="240" w:lineRule="auto"/>
        <w:ind w:left="1134"/>
        <w:rPr>
          <w:rFonts w:ascii="Palatino Linotype" w:hAnsi="Palatino Linotype" w:cs="Arial"/>
          <w:sz w:val="24"/>
          <w:szCs w:val="24"/>
          <w:lang w:eastAsia="hu-HU"/>
        </w:rPr>
      </w:pPr>
      <w:r w:rsidRPr="00440DFE">
        <w:rPr>
          <w:rFonts w:ascii="Palatino Linotype" w:hAnsi="Palatino Linotype" w:cs="Arial"/>
          <w:sz w:val="24"/>
          <w:szCs w:val="24"/>
          <w:lang w:eastAsia="hu-HU"/>
        </w:rPr>
        <w:t>Munkavédelem és tűzvédelem</w:t>
      </w:r>
    </w:p>
    <w:p w:rsidR="001B1DB2" w:rsidRPr="00440DFE" w:rsidRDefault="001B1DB2" w:rsidP="00BA68AB">
      <w:pPr>
        <w:spacing w:after="0" w:line="240" w:lineRule="auto"/>
        <w:ind w:left="1134"/>
        <w:rPr>
          <w:rFonts w:ascii="Palatino Linotype" w:hAnsi="Palatino Linotype" w:cs="Arial"/>
          <w:sz w:val="24"/>
          <w:szCs w:val="24"/>
          <w:lang w:eastAsia="hu-HU"/>
        </w:rPr>
      </w:pPr>
      <w:r w:rsidRPr="00440DFE">
        <w:rPr>
          <w:rFonts w:ascii="Palatino Linotype" w:hAnsi="Palatino Linotype" w:cs="Arial"/>
          <w:sz w:val="24"/>
          <w:szCs w:val="24"/>
          <w:lang w:eastAsia="hu-HU"/>
        </w:rPr>
        <w:t>Egyéni és kollektív védőeszközök</w:t>
      </w:r>
    </w:p>
    <w:p w:rsidR="001B1DB2" w:rsidRPr="00731A07" w:rsidRDefault="001B1DB2" w:rsidP="00DF7901">
      <w:pPr>
        <w:spacing w:after="0" w:line="240" w:lineRule="auto"/>
        <w:ind w:left="515" w:firstLine="194"/>
        <w:rPr>
          <w:rFonts w:ascii="Palatino Linotype" w:hAnsi="Palatino Linotype"/>
          <w:b/>
          <w:sz w:val="24"/>
          <w:szCs w:val="24"/>
          <w:lang w:eastAsia="hu-HU"/>
        </w:rPr>
      </w:pPr>
    </w:p>
    <w:p w:rsidR="001B1DB2" w:rsidRDefault="001B1DB2" w:rsidP="00DF7901">
      <w:pPr>
        <w:spacing w:after="0" w:line="240" w:lineRule="auto"/>
        <w:ind w:left="515" w:firstLine="194"/>
        <w:rPr>
          <w:rFonts w:ascii="Palatino Linotype" w:hAnsi="Palatino Linotype"/>
          <w:b/>
          <w:sz w:val="24"/>
          <w:szCs w:val="24"/>
          <w:lang w:eastAsia="hu-HU"/>
        </w:rPr>
      </w:pPr>
      <w:r w:rsidRPr="00731A07">
        <w:rPr>
          <w:rFonts w:ascii="Palatino Linotype" w:hAnsi="Palatino Linotype"/>
          <w:b/>
          <w:sz w:val="24"/>
          <w:szCs w:val="24"/>
          <w:lang w:eastAsia="hu-HU"/>
        </w:rPr>
        <w:t>A nyersanyagok átvétele, tárolása, előkészítése</w:t>
      </w:r>
    </w:p>
    <w:p w:rsidR="001B1DB2" w:rsidRDefault="001B1DB2" w:rsidP="00DF7901">
      <w:pPr>
        <w:spacing w:after="0" w:line="240" w:lineRule="auto"/>
        <w:ind w:left="515" w:firstLine="194"/>
        <w:rPr>
          <w:rFonts w:ascii="Palatino Linotype" w:hAnsi="Palatino Linotype"/>
          <w:b/>
          <w:sz w:val="24"/>
          <w:szCs w:val="24"/>
          <w:lang w:eastAsia="hu-HU"/>
        </w:rPr>
      </w:pPr>
    </w:p>
    <w:p w:rsidR="001B1DB2" w:rsidRPr="0070718F" w:rsidRDefault="001B1DB2" w:rsidP="00BA68AB">
      <w:pPr>
        <w:widowControl w:val="0"/>
        <w:tabs>
          <w:tab w:val="left" w:pos="720"/>
        </w:tabs>
        <w:suppressAutoHyphens/>
        <w:spacing w:after="0" w:line="240" w:lineRule="auto"/>
        <w:ind w:left="1134"/>
        <w:rPr>
          <w:rFonts w:ascii="Palatino Linotype" w:hAnsi="Palatino Linotype" w:cs="Mangal"/>
          <w:kern w:val="1"/>
          <w:sz w:val="24"/>
          <w:szCs w:val="24"/>
          <w:lang w:eastAsia="hi-IN" w:bidi="hi-IN"/>
        </w:rPr>
      </w:pPr>
      <w:r w:rsidRPr="0070718F">
        <w:rPr>
          <w:rFonts w:ascii="Palatino Linotype" w:hAnsi="Palatino Linotype" w:cs="Mangal"/>
          <w:kern w:val="1"/>
          <w:sz w:val="24"/>
          <w:szCs w:val="24"/>
          <w:lang w:eastAsia="hi-IN" w:bidi="hi-IN"/>
        </w:rPr>
        <w:t>A gyártáshoz szükséges nyersanyagok mennyiségi és minőségi átvétele, reklamáció, az élelmiszerbiztonsági szempontok figyelembevételével</w:t>
      </w:r>
    </w:p>
    <w:p w:rsidR="001B1DB2" w:rsidRPr="0070718F" w:rsidRDefault="001B1DB2" w:rsidP="00BA68AB">
      <w:pPr>
        <w:widowControl w:val="0"/>
        <w:tabs>
          <w:tab w:val="left" w:pos="720"/>
        </w:tabs>
        <w:suppressAutoHyphens/>
        <w:spacing w:after="0" w:line="240" w:lineRule="auto"/>
        <w:ind w:left="1134"/>
        <w:rPr>
          <w:rFonts w:ascii="Palatino Linotype" w:hAnsi="Palatino Linotype" w:cs="Mangal"/>
          <w:kern w:val="1"/>
          <w:sz w:val="24"/>
          <w:szCs w:val="24"/>
          <w:lang w:eastAsia="hi-IN" w:bidi="hi-IN"/>
        </w:rPr>
      </w:pPr>
      <w:r w:rsidRPr="0070718F">
        <w:rPr>
          <w:rFonts w:ascii="Palatino Linotype" w:hAnsi="Palatino Linotype" w:cs="Mangal"/>
          <w:kern w:val="1"/>
          <w:sz w:val="24"/>
          <w:szCs w:val="24"/>
          <w:lang w:eastAsia="hi-IN" w:bidi="hi-IN"/>
        </w:rPr>
        <w:t>Liszt zsákos és silós tárolása: lisztraktár, liszt elhelyezése, mozgatása, be és kitárolás, tisztítás</w:t>
      </w:r>
    </w:p>
    <w:p w:rsidR="001B1DB2" w:rsidRPr="0070718F" w:rsidRDefault="001B1DB2" w:rsidP="00BA68AB">
      <w:pPr>
        <w:widowControl w:val="0"/>
        <w:tabs>
          <w:tab w:val="left" w:pos="720"/>
        </w:tabs>
        <w:suppressAutoHyphens/>
        <w:spacing w:after="0" w:line="240" w:lineRule="auto"/>
        <w:ind w:left="1134"/>
        <w:rPr>
          <w:rFonts w:ascii="Palatino Linotype" w:hAnsi="Palatino Linotype" w:cs="Mangal"/>
          <w:kern w:val="1"/>
          <w:sz w:val="24"/>
          <w:szCs w:val="24"/>
          <w:lang w:eastAsia="hi-IN" w:bidi="hi-IN"/>
        </w:rPr>
      </w:pPr>
      <w:r w:rsidRPr="0070718F">
        <w:rPr>
          <w:rFonts w:ascii="Palatino Linotype" w:hAnsi="Palatino Linotype" w:cs="Mangal"/>
          <w:kern w:val="1"/>
          <w:sz w:val="24"/>
          <w:szCs w:val="24"/>
          <w:lang w:eastAsia="hi-IN" w:bidi="hi-IN"/>
        </w:rPr>
        <w:t>A gyártáshoz szükséges nyersanyagok tárolása</w:t>
      </w:r>
    </w:p>
    <w:p w:rsidR="001B1DB2" w:rsidRPr="0070718F" w:rsidRDefault="001B1DB2" w:rsidP="00BA68AB">
      <w:pPr>
        <w:widowControl w:val="0"/>
        <w:tabs>
          <w:tab w:val="left" w:pos="720"/>
        </w:tabs>
        <w:suppressAutoHyphens/>
        <w:spacing w:after="0" w:line="240" w:lineRule="auto"/>
        <w:ind w:left="1134"/>
        <w:rPr>
          <w:rFonts w:ascii="Palatino Linotype" w:hAnsi="Palatino Linotype" w:cs="Mangal"/>
          <w:kern w:val="1"/>
          <w:sz w:val="24"/>
          <w:szCs w:val="24"/>
          <w:lang w:eastAsia="hi-IN" w:bidi="hi-IN"/>
        </w:rPr>
      </w:pPr>
      <w:r w:rsidRPr="0070718F">
        <w:rPr>
          <w:rFonts w:ascii="Palatino Linotype" w:hAnsi="Palatino Linotype" w:cs="Mangal"/>
          <w:kern w:val="1"/>
          <w:sz w:val="24"/>
          <w:szCs w:val="24"/>
          <w:lang w:eastAsia="hi-IN" w:bidi="hi-IN"/>
        </w:rPr>
        <w:t>A gyártáshoz szükséges nyersanyagok tárolása hűtött térben</w:t>
      </w:r>
    </w:p>
    <w:p w:rsidR="001B1DB2" w:rsidRPr="0070718F" w:rsidRDefault="001B1DB2" w:rsidP="00BA68AB">
      <w:pPr>
        <w:widowControl w:val="0"/>
        <w:tabs>
          <w:tab w:val="left" w:pos="720"/>
        </w:tabs>
        <w:suppressAutoHyphens/>
        <w:spacing w:after="0" w:line="240" w:lineRule="auto"/>
        <w:ind w:left="1134"/>
        <w:rPr>
          <w:rFonts w:ascii="Palatino Linotype" w:hAnsi="Palatino Linotype" w:cs="Mangal"/>
          <w:kern w:val="1"/>
          <w:sz w:val="24"/>
          <w:szCs w:val="24"/>
          <w:lang w:eastAsia="hi-IN" w:bidi="hi-IN"/>
        </w:rPr>
      </w:pPr>
      <w:r w:rsidRPr="0070718F">
        <w:rPr>
          <w:rFonts w:ascii="Palatino Linotype" w:hAnsi="Palatino Linotype" w:cs="Mangal"/>
          <w:kern w:val="1"/>
          <w:sz w:val="24"/>
          <w:szCs w:val="24"/>
          <w:lang w:eastAsia="hi-IN" w:bidi="hi-IN"/>
        </w:rPr>
        <w:t>A gyártáshoz szükséges alapanyagok, segédanyagok, járulékos anyagok előkészítő műveletei az élelmiszerbiztonsági szempontok fig</w:t>
      </w:r>
      <w:r>
        <w:rPr>
          <w:rFonts w:ascii="Palatino Linotype" w:hAnsi="Palatino Linotype" w:cs="Mangal"/>
          <w:kern w:val="1"/>
          <w:sz w:val="24"/>
          <w:szCs w:val="24"/>
          <w:lang w:eastAsia="hi-IN" w:bidi="hi-IN"/>
        </w:rPr>
        <w:t>ye</w:t>
      </w:r>
      <w:r w:rsidRPr="0070718F">
        <w:rPr>
          <w:rFonts w:ascii="Palatino Linotype" w:hAnsi="Palatino Linotype" w:cs="Mangal"/>
          <w:kern w:val="1"/>
          <w:sz w:val="24"/>
          <w:szCs w:val="24"/>
          <w:lang w:eastAsia="hi-IN" w:bidi="hi-IN"/>
        </w:rPr>
        <w:t>lembevételével</w:t>
      </w:r>
    </w:p>
    <w:p w:rsidR="001B1DB2" w:rsidRPr="0070718F" w:rsidRDefault="001B1DB2" w:rsidP="00BA68AB">
      <w:pPr>
        <w:widowControl w:val="0"/>
        <w:tabs>
          <w:tab w:val="left" w:pos="720"/>
        </w:tabs>
        <w:suppressAutoHyphens/>
        <w:spacing w:after="0" w:line="240" w:lineRule="auto"/>
        <w:ind w:left="1134"/>
        <w:rPr>
          <w:rFonts w:ascii="Palatino Linotype" w:hAnsi="Palatino Linotype" w:cs="Mangal"/>
          <w:kern w:val="1"/>
          <w:sz w:val="24"/>
          <w:szCs w:val="24"/>
          <w:lang w:eastAsia="hi-IN" w:bidi="hi-IN"/>
        </w:rPr>
      </w:pPr>
      <w:r w:rsidRPr="0070718F">
        <w:rPr>
          <w:rFonts w:ascii="Palatino Linotype" w:hAnsi="Palatino Linotype" w:cs="Mangal"/>
          <w:kern w:val="1"/>
          <w:sz w:val="24"/>
          <w:szCs w:val="24"/>
          <w:lang w:eastAsia="hi-IN" w:bidi="hi-IN"/>
        </w:rPr>
        <w:t>A gyártáshoz szükséges nyersanyagok előkészítéséhez használt gépek, berendezések kezelése és működés közbeni felügyelete</w:t>
      </w:r>
    </w:p>
    <w:p w:rsidR="001B1DB2" w:rsidRDefault="001B1DB2" w:rsidP="00DF7901">
      <w:pPr>
        <w:spacing w:after="0" w:line="240" w:lineRule="auto"/>
        <w:ind w:left="515" w:firstLine="194"/>
        <w:rPr>
          <w:rFonts w:ascii="Palatino Linotype" w:hAnsi="Palatino Linotype"/>
          <w:b/>
          <w:sz w:val="24"/>
          <w:szCs w:val="24"/>
          <w:lang w:eastAsia="hu-HU"/>
        </w:rPr>
      </w:pPr>
    </w:p>
    <w:p w:rsidR="001B1DB2" w:rsidRDefault="001B1DB2" w:rsidP="00DF7901">
      <w:pPr>
        <w:spacing w:after="0" w:line="240" w:lineRule="auto"/>
        <w:ind w:left="515" w:firstLine="194"/>
        <w:rPr>
          <w:rFonts w:ascii="Palatino Linotype" w:hAnsi="Palatino Linotype"/>
          <w:b/>
          <w:sz w:val="24"/>
          <w:szCs w:val="24"/>
          <w:lang w:eastAsia="hu-HU"/>
        </w:rPr>
      </w:pPr>
      <w:r w:rsidRPr="00731A07">
        <w:rPr>
          <w:rFonts w:ascii="Palatino Linotype" w:hAnsi="Palatino Linotype"/>
          <w:b/>
          <w:sz w:val="24"/>
          <w:szCs w:val="24"/>
          <w:lang w:eastAsia="hu-HU"/>
        </w:rPr>
        <w:t>Csomagoló anyagok átvétele, csomagolás</w:t>
      </w:r>
    </w:p>
    <w:p w:rsidR="001B1DB2" w:rsidRPr="00731A07" w:rsidRDefault="001B1DB2" w:rsidP="00DF7901">
      <w:pPr>
        <w:spacing w:after="0" w:line="240" w:lineRule="auto"/>
        <w:ind w:left="515" w:firstLine="194"/>
        <w:rPr>
          <w:rFonts w:ascii="Palatino Linotype" w:hAnsi="Palatino Linotype"/>
          <w:b/>
          <w:sz w:val="24"/>
          <w:szCs w:val="24"/>
          <w:lang w:eastAsia="hu-HU"/>
        </w:rPr>
      </w:pPr>
    </w:p>
    <w:p w:rsidR="001B1DB2" w:rsidRPr="00FB734A"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FB734A">
        <w:rPr>
          <w:rFonts w:ascii="Palatino Linotype" w:hAnsi="Palatino Linotype"/>
          <w:sz w:val="24"/>
          <w:szCs w:val="24"/>
        </w:rPr>
        <w:t>A csomagolóanyagok felismerése, ellenőrzése és előkészítése</w:t>
      </w:r>
    </w:p>
    <w:p w:rsidR="001B1DB2" w:rsidRPr="00FB734A"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FB734A">
        <w:rPr>
          <w:rFonts w:ascii="Palatino Linotype" w:hAnsi="Palatino Linotype"/>
          <w:sz w:val="24"/>
          <w:szCs w:val="24"/>
        </w:rPr>
        <w:t>Késztermékek csomagolása különböző módszerekkel</w:t>
      </w:r>
    </w:p>
    <w:p w:rsidR="001B1DB2" w:rsidRPr="00FB734A"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FB734A">
        <w:rPr>
          <w:rFonts w:ascii="Palatino Linotype" w:hAnsi="Palatino Linotype"/>
          <w:sz w:val="24"/>
          <w:szCs w:val="24"/>
        </w:rPr>
        <w:t>A szeletelő</w:t>
      </w:r>
      <w:r>
        <w:rPr>
          <w:rFonts w:ascii="Palatino Linotype" w:hAnsi="Palatino Linotype"/>
          <w:sz w:val="24"/>
          <w:szCs w:val="24"/>
        </w:rPr>
        <w:t xml:space="preserve"> </w:t>
      </w:r>
      <w:r w:rsidRPr="00FB734A">
        <w:rPr>
          <w:rFonts w:ascii="Palatino Linotype" w:hAnsi="Palatino Linotype"/>
          <w:sz w:val="24"/>
          <w:szCs w:val="24"/>
        </w:rPr>
        <w:t>gépek és csomagológépek, kezelése</w:t>
      </w:r>
    </w:p>
    <w:p w:rsidR="001B1DB2" w:rsidRPr="00FB734A"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FB734A">
        <w:rPr>
          <w:rFonts w:ascii="Palatino Linotype" w:hAnsi="Palatino Linotype"/>
          <w:sz w:val="24"/>
          <w:szCs w:val="24"/>
        </w:rPr>
        <w:t>A termékek jelölésének, minőségmegőrzési idejének meghatározása és ellenőrzése</w:t>
      </w:r>
    </w:p>
    <w:p w:rsidR="001B1DB2"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FB734A">
        <w:rPr>
          <w:rFonts w:ascii="Palatino Linotype" w:hAnsi="Palatino Linotype"/>
          <w:sz w:val="24"/>
          <w:szCs w:val="24"/>
        </w:rPr>
        <w:t>Csomagoló anyagok tárolása a</w:t>
      </w:r>
      <w:r>
        <w:rPr>
          <w:rFonts w:ascii="Palatino Linotype" w:hAnsi="Palatino Linotype"/>
          <w:sz w:val="24"/>
          <w:szCs w:val="24"/>
        </w:rPr>
        <w:t>z</w:t>
      </w:r>
      <w:r w:rsidRPr="00FB734A">
        <w:rPr>
          <w:rFonts w:ascii="Palatino Linotype" w:hAnsi="Palatino Linotype"/>
          <w:sz w:val="24"/>
          <w:szCs w:val="24"/>
        </w:rPr>
        <w:t xml:space="preserve"> élelmiszerbiztonsági szempontok figyelembevételével</w:t>
      </w:r>
    </w:p>
    <w:p w:rsidR="001B1DB2" w:rsidRPr="00DD673D" w:rsidRDefault="001B1DB2" w:rsidP="00DF7901">
      <w:pPr>
        <w:widowControl w:val="0"/>
        <w:tabs>
          <w:tab w:val="left" w:pos="720"/>
        </w:tabs>
        <w:suppressAutoHyphens/>
        <w:spacing w:after="0" w:line="240" w:lineRule="auto"/>
        <w:ind w:left="720"/>
        <w:rPr>
          <w:rFonts w:ascii="Palatino Linotype" w:hAnsi="Palatino Linotype"/>
          <w:sz w:val="24"/>
          <w:szCs w:val="24"/>
        </w:rPr>
      </w:pPr>
    </w:p>
    <w:p w:rsidR="001B1DB2" w:rsidRDefault="001B1DB2" w:rsidP="00DF7901">
      <w:pPr>
        <w:spacing w:after="0" w:line="240" w:lineRule="auto"/>
        <w:ind w:left="515" w:firstLine="194"/>
        <w:rPr>
          <w:rFonts w:ascii="Palatino Linotype" w:hAnsi="Palatino Linotype" w:cs="Arial"/>
          <w:b/>
          <w:sz w:val="24"/>
          <w:szCs w:val="24"/>
          <w:lang w:eastAsia="hu-HU"/>
        </w:rPr>
      </w:pPr>
      <w:r w:rsidRPr="00286C09">
        <w:rPr>
          <w:rFonts w:ascii="Palatino Linotype" w:hAnsi="Palatino Linotype" w:cs="Arial"/>
          <w:b/>
          <w:sz w:val="24"/>
          <w:szCs w:val="24"/>
          <w:lang w:eastAsia="hu-HU"/>
        </w:rPr>
        <w:t>Raktározás, hulladékkezelés</w:t>
      </w:r>
    </w:p>
    <w:p w:rsidR="001B1DB2" w:rsidRDefault="001B1DB2" w:rsidP="00DF7901">
      <w:pPr>
        <w:spacing w:after="0" w:line="240" w:lineRule="auto"/>
        <w:ind w:left="515" w:firstLine="194"/>
        <w:rPr>
          <w:rFonts w:ascii="Palatino Linotype" w:hAnsi="Palatino Linotype" w:cs="Arial"/>
          <w:b/>
          <w:sz w:val="24"/>
          <w:szCs w:val="24"/>
          <w:lang w:eastAsia="hu-HU"/>
        </w:rPr>
      </w:pPr>
    </w:p>
    <w:p w:rsidR="001B1DB2" w:rsidRPr="00AC6499"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AC6499">
        <w:rPr>
          <w:rFonts w:ascii="Palatino Linotype" w:hAnsi="Palatino Linotype"/>
          <w:sz w:val="24"/>
          <w:szCs w:val="24"/>
        </w:rPr>
        <w:t xml:space="preserve">A sütőipari </w:t>
      </w:r>
      <w:r>
        <w:rPr>
          <w:rFonts w:ascii="Palatino Linotype" w:hAnsi="Palatino Linotype"/>
          <w:sz w:val="24"/>
          <w:szCs w:val="24"/>
        </w:rPr>
        <w:t xml:space="preserve">félkész </w:t>
      </w:r>
      <w:r w:rsidRPr="00AC6499">
        <w:rPr>
          <w:rFonts w:ascii="Palatino Linotype" w:hAnsi="Palatino Linotype"/>
          <w:sz w:val="24"/>
          <w:szCs w:val="24"/>
        </w:rPr>
        <w:t>termékek hűtve-, és fagyasztva tárolása</w:t>
      </w:r>
    </w:p>
    <w:p w:rsidR="001B1DB2"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AC6499">
        <w:rPr>
          <w:rFonts w:ascii="Palatino Linotype" w:hAnsi="Palatino Linotype"/>
          <w:sz w:val="24"/>
          <w:szCs w:val="24"/>
        </w:rPr>
        <w:t>A tárolási, hűtési, fagyasztási paraméterek ellenőrzése</w:t>
      </w:r>
    </w:p>
    <w:p w:rsidR="001B1DB2" w:rsidRDefault="001B1DB2" w:rsidP="00BA68AB">
      <w:pPr>
        <w:widowControl w:val="0"/>
        <w:tabs>
          <w:tab w:val="left" w:pos="720"/>
        </w:tabs>
        <w:suppressAutoHyphens/>
        <w:spacing w:after="0" w:line="240" w:lineRule="auto"/>
        <w:ind w:left="1134"/>
        <w:rPr>
          <w:rFonts w:ascii="Palatino Linotype" w:hAnsi="Palatino Linotype"/>
          <w:sz w:val="24"/>
          <w:szCs w:val="24"/>
        </w:rPr>
      </w:pPr>
      <w:r>
        <w:rPr>
          <w:rFonts w:ascii="Palatino Linotype" w:hAnsi="Palatino Linotype"/>
          <w:sz w:val="24"/>
          <w:szCs w:val="24"/>
        </w:rPr>
        <w:t>A hűtés, fagyasztás nyomon követése, dokumentálása</w:t>
      </w:r>
    </w:p>
    <w:p w:rsidR="001B1DB2"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AC6499">
        <w:rPr>
          <w:rFonts w:ascii="Palatino Linotype" w:hAnsi="Palatino Linotype"/>
          <w:sz w:val="24"/>
          <w:szCs w:val="24"/>
        </w:rPr>
        <w:t>A befejező műveletek során képződő hulladékok kezelése</w:t>
      </w:r>
    </w:p>
    <w:p w:rsidR="001B1DB2"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286C09">
        <w:rPr>
          <w:rFonts w:ascii="Palatino Linotype" w:hAnsi="Palatino Linotype"/>
          <w:sz w:val="24"/>
          <w:szCs w:val="24"/>
        </w:rPr>
        <w:t>Kenye</w:t>
      </w:r>
      <w:r>
        <w:rPr>
          <w:rFonts w:ascii="Palatino Linotype" w:hAnsi="Palatino Linotype"/>
          <w:sz w:val="24"/>
          <w:szCs w:val="24"/>
        </w:rPr>
        <w:t>rek hűtése polcon, konténerben</w:t>
      </w:r>
    </w:p>
    <w:p w:rsidR="001B1DB2" w:rsidRPr="00DB0DC3"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DB0DC3">
        <w:rPr>
          <w:rFonts w:ascii="Palatino Linotype" w:hAnsi="Palatino Linotype"/>
          <w:sz w:val="24"/>
          <w:szCs w:val="24"/>
        </w:rPr>
        <w:t>Péksütemények hűtése polcon, lemezen</w:t>
      </w:r>
    </w:p>
    <w:p w:rsidR="001B1DB2" w:rsidRPr="00DB0DC3" w:rsidRDefault="001B1DB2" w:rsidP="00BA68AB">
      <w:pPr>
        <w:widowControl w:val="0"/>
        <w:tabs>
          <w:tab w:val="left" w:pos="720"/>
        </w:tabs>
        <w:suppressAutoHyphens/>
        <w:spacing w:after="0" w:line="240" w:lineRule="auto"/>
        <w:ind w:left="1134"/>
        <w:rPr>
          <w:rFonts w:ascii="Palatino Linotype" w:hAnsi="Palatino Linotype"/>
          <w:sz w:val="24"/>
          <w:szCs w:val="24"/>
        </w:rPr>
      </w:pPr>
      <w:r>
        <w:rPr>
          <w:rFonts w:ascii="Palatino Linotype" w:hAnsi="Palatino Linotype"/>
          <w:sz w:val="24"/>
          <w:szCs w:val="24"/>
        </w:rPr>
        <w:t>Finom pékáru</w:t>
      </w:r>
      <w:r w:rsidRPr="00DB0DC3">
        <w:rPr>
          <w:rFonts w:ascii="Palatino Linotype" w:hAnsi="Palatino Linotype"/>
          <w:sz w:val="24"/>
          <w:szCs w:val="24"/>
        </w:rPr>
        <w:t>k hűtése polcon, lemezen, formában</w:t>
      </w:r>
    </w:p>
    <w:p w:rsidR="001B1DB2" w:rsidRPr="00DB0DC3"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DB0DC3">
        <w:rPr>
          <w:rFonts w:ascii="Palatino Linotype" w:hAnsi="Palatino Linotype"/>
          <w:sz w:val="24"/>
          <w:szCs w:val="24"/>
        </w:rPr>
        <w:t>Kiborítás a formából</w:t>
      </w:r>
    </w:p>
    <w:p w:rsidR="001B1DB2" w:rsidRPr="00DB0DC3"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DB0DC3">
        <w:rPr>
          <w:rFonts w:ascii="Palatino Linotype" w:hAnsi="Palatino Linotype"/>
          <w:sz w:val="24"/>
          <w:szCs w:val="24"/>
        </w:rPr>
        <w:t>Utólagos töltés és bevonatok, szóróanyagok felvitele</w:t>
      </w:r>
    </w:p>
    <w:p w:rsidR="001B1DB2"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286C09">
        <w:rPr>
          <w:rFonts w:ascii="Palatino Linotype" w:hAnsi="Palatino Linotype"/>
          <w:sz w:val="24"/>
          <w:szCs w:val="24"/>
        </w:rPr>
        <w:t>Kenyerek szeletelése, csomagolása, szakszerű jelölése</w:t>
      </w:r>
    </w:p>
    <w:p w:rsidR="001B1DB2" w:rsidRPr="00DB0DC3"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DB0DC3">
        <w:rPr>
          <w:rFonts w:ascii="Palatino Linotype" w:hAnsi="Palatino Linotype"/>
          <w:sz w:val="24"/>
          <w:szCs w:val="24"/>
        </w:rPr>
        <w:t xml:space="preserve">Péksütemények, </w:t>
      </w:r>
      <w:r>
        <w:rPr>
          <w:rFonts w:ascii="Palatino Linotype" w:hAnsi="Palatino Linotype"/>
          <w:sz w:val="24"/>
          <w:szCs w:val="24"/>
        </w:rPr>
        <w:t>finom pékáru</w:t>
      </w:r>
      <w:r w:rsidRPr="00DB0DC3">
        <w:rPr>
          <w:rFonts w:ascii="Palatino Linotype" w:hAnsi="Palatino Linotype"/>
          <w:sz w:val="24"/>
          <w:szCs w:val="24"/>
        </w:rPr>
        <w:t>k csomagolása, szakszerű jelölése</w:t>
      </w:r>
    </w:p>
    <w:p w:rsidR="001B1DB2" w:rsidRPr="00286C09"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286C09">
        <w:rPr>
          <w:rFonts w:ascii="Palatino Linotype" w:hAnsi="Palatino Linotype"/>
          <w:sz w:val="24"/>
          <w:szCs w:val="24"/>
        </w:rPr>
        <w:t>Rekeszek tisztaságának megállapítása, rekesztisztítás</w:t>
      </w:r>
    </w:p>
    <w:p w:rsidR="001B1DB2" w:rsidRPr="00286C09"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286C09">
        <w:rPr>
          <w:rFonts w:ascii="Palatino Linotype" w:hAnsi="Palatino Linotype"/>
          <w:sz w:val="24"/>
          <w:szCs w:val="24"/>
        </w:rPr>
        <w:t>Kenyerek</w:t>
      </w:r>
      <w:r>
        <w:rPr>
          <w:rFonts w:ascii="Palatino Linotype" w:hAnsi="Palatino Linotype"/>
          <w:sz w:val="24"/>
          <w:szCs w:val="24"/>
        </w:rPr>
        <w:t>, péksütemények, finom pékáruk</w:t>
      </w:r>
      <w:r w:rsidRPr="00286C09">
        <w:rPr>
          <w:rFonts w:ascii="Palatino Linotype" w:hAnsi="Palatino Linotype"/>
          <w:sz w:val="24"/>
          <w:szCs w:val="24"/>
        </w:rPr>
        <w:t xml:space="preserve"> rekeszbe helyezése</w:t>
      </w:r>
    </w:p>
    <w:p w:rsidR="001B1DB2"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286C09">
        <w:rPr>
          <w:rFonts w:ascii="Palatino Linotype" w:hAnsi="Palatino Linotype"/>
          <w:sz w:val="24"/>
          <w:szCs w:val="24"/>
        </w:rPr>
        <w:t>A kenyerek</w:t>
      </w:r>
      <w:r>
        <w:rPr>
          <w:rFonts w:ascii="Palatino Linotype" w:hAnsi="Palatino Linotype"/>
          <w:sz w:val="24"/>
          <w:szCs w:val="24"/>
        </w:rPr>
        <w:t>, péksütemények, finom pékáruk</w:t>
      </w:r>
      <w:r w:rsidRPr="00286C09">
        <w:rPr>
          <w:rFonts w:ascii="Palatino Linotype" w:hAnsi="Palatino Linotype"/>
          <w:sz w:val="24"/>
          <w:szCs w:val="24"/>
        </w:rPr>
        <w:t xml:space="preserve"> szállítási </w:t>
      </w:r>
    </w:p>
    <w:p w:rsidR="001B1DB2" w:rsidRPr="00286C09" w:rsidRDefault="001B1DB2" w:rsidP="00BA68AB">
      <w:pPr>
        <w:widowControl w:val="0"/>
        <w:tabs>
          <w:tab w:val="left" w:pos="720"/>
          <w:tab w:val="left" w:pos="1080"/>
        </w:tabs>
        <w:suppressAutoHyphens/>
        <w:spacing w:after="0" w:line="240" w:lineRule="auto"/>
        <w:ind w:left="1134"/>
        <w:rPr>
          <w:rFonts w:ascii="Palatino Linotype" w:hAnsi="Palatino Linotype"/>
          <w:sz w:val="24"/>
          <w:szCs w:val="24"/>
        </w:rPr>
      </w:pPr>
      <w:r w:rsidRPr="00286C09">
        <w:rPr>
          <w:rFonts w:ascii="Palatino Linotype" w:hAnsi="Palatino Linotype"/>
          <w:sz w:val="24"/>
          <w:szCs w:val="24"/>
        </w:rPr>
        <w:t>dokume</w:t>
      </w:r>
      <w:r>
        <w:rPr>
          <w:rFonts w:ascii="Palatino Linotype" w:hAnsi="Palatino Linotype"/>
          <w:sz w:val="24"/>
          <w:szCs w:val="24"/>
        </w:rPr>
        <w:t>ntumainak ellenőrzése, árukiadás</w:t>
      </w:r>
    </w:p>
    <w:p w:rsidR="001B1DB2" w:rsidRPr="00DB0DC3"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DB0DC3">
        <w:rPr>
          <w:rFonts w:ascii="Palatino Linotype" w:hAnsi="Palatino Linotype"/>
          <w:sz w:val="24"/>
          <w:szCs w:val="24"/>
        </w:rPr>
        <w:t>Késztermékek érzékszervi minősítése, válogatás, tömegmérés</w:t>
      </w:r>
    </w:p>
    <w:p w:rsidR="001B1DB2" w:rsidRPr="00DB0DC3"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DB0DC3">
        <w:rPr>
          <w:rFonts w:ascii="Palatino Linotype" w:hAnsi="Palatino Linotype"/>
          <w:sz w:val="24"/>
          <w:szCs w:val="24"/>
        </w:rPr>
        <w:t>Kétszersültek hűtése, szeletelése, csomagolása</w:t>
      </w:r>
    </w:p>
    <w:p w:rsidR="001B1DB2" w:rsidRPr="00DB0DC3"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DB0DC3">
        <w:rPr>
          <w:rFonts w:ascii="Palatino Linotype" w:hAnsi="Palatino Linotype"/>
          <w:sz w:val="24"/>
          <w:szCs w:val="24"/>
        </w:rPr>
        <w:t>A kétszersültek tömegének, jelölésének ellenőrzése, érzékszervi</w:t>
      </w:r>
    </w:p>
    <w:p w:rsidR="001B1DB2" w:rsidRPr="00DB0DC3" w:rsidRDefault="001B1DB2" w:rsidP="00BA68AB">
      <w:pPr>
        <w:widowControl w:val="0"/>
        <w:tabs>
          <w:tab w:val="left" w:pos="720"/>
          <w:tab w:val="left" w:pos="1080"/>
        </w:tabs>
        <w:suppressAutoHyphens/>
        <w:spacing w:after="0" w:line="240" w:lineRule="auto"/>
        <w:ind w:left="1134"/>
        <w:rPr>
          <w:rFonts w:ascii="Palatino Linotype" w:hAnsi="Palatino Linotype"/>
          <w:sz w:val="24"/>
          <w:szCs w:val="24"/>
        </w:rPr>
      </w:pPr>
      <w:r>
        <w:rPr>
          <w:rFonts w:ascii="Palatino Linotype" w:hAnsi="Palatino Linotype"/>
          <w:sz w:val="24"/>
          <w:szCs w:val="24"/>
        </w:rPr>
        <w:t>m</w:t>
      </w:r>
      <w:r w:rsidRPr="00DB0DC3">
        <w:rPr>
          <w:rFonts w:ascii="Palatino Linotype" w:hAnsi="Palatino Linotype"/>
          <w:sz w:val="24"/>
          <w:szCs w:val="24"/>
        </w:rPr>
        <w:t>inősítése</w:t>
      </w:r>
    </w:p>
    <w:p w:rsidR="001B1DB2" w:rsidRPr="00DB0DC3"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DB0DC3">
        <w:rPr>
          <w:rFonts w:ascii="Palatino Linotype" w:hAnsi="Palatino Linotype"/>
          <w:sz w:val="24"/>
          <w:szCs w:val="24"/>
        </w:rPr>
        <w:t>Fánk töltése, felületkezelés, porcukrozás, csokoládézás, fondanozás</w:t>
      </w:r>
    </w:p>
    <w:p w:rsidR="001B1DB2" w:rsidRPr="00DB0DC3"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DB0DC3">
        <w:rPr>
          <w:rFonts w:ascii="Palatino Linotype" w:hAnsi="Palatino Linotype"/>
          <w:sz w:val="24"/>
          <w:szCs w:val="24"/>
        </w:rPr>
        <w:t>A fánk tömegének ellenőrzése, érzékszervi minősítése</w:t>
      </w:r>
    </w:p>
    <w:p w:rsidR="001B1DB2" w:rsidRPr="00DB0DC3"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DB0DC3">
        <w:rPr>
          <w:rFonts w:ascii="Palatino Linotype" w:hAnsi="Palatino Linotype"/>
          <w:sz w:val="24"/>
          <w:szCs w:val="24"/>
        </w:rPr>
        <w:t xml:space="preserve">Morzsaalapanyag szárítása, őrlése, osztályozása, csomagolása és </w:t>
      </w:r>
    </w:p>
    <w:p w:rsidR="001B1DB2" w:rsidRPr="00DB0DC3" w:rsidRDefault="001B1DB2" w:rsidP="00BA68AB">
      <w:pPr>
        <w:widowControl w:val="0"/>
        <w:tabs>
          <w:tab w:val="left" w:pos="720"/>
          <w:tab w:val="left" w:pos="1080"/>
        </w:tabs>
        <w:suppressAutoHyphens/>
        <w:spacing w:after="0" w:line="240" w:lineRule="auto"/>
        <w:ind w:left="1134"/>
        <w:rPr>
          <w:rFonts w:ascii="Palatino Linotype" w:hAnsi="Palatino Linotype"/>
          <w:sz w:val="24"/>
          <w:szCs w:val="24"/>
        </w:rPr>
      </w:pPr>
      <w:r w:rsidRPr="00DB0DC3">
        <w:rPr>
          <w:rFonts w:ascii="Palatino Linotype" w:hAnsi="Palatino Linotype"/>
          <w:sz w:val="24"/>
          <w:szCs w:val="24"/>
        </w:rPr>
        <w:t>minősítése</w:t>
      </w:r>
    </w:p>
    <w:p w:rsidR="001B1DB2" w:rsidRDefault="001B1DB2" w:rsidP="00DF7901">
      <w:pPr>
        <w:spacing w:after="0" w:line="240" w:lineRule="auto"/>
        <w:rPr>
          <w:rFonts w:ascii="Palatino Linotype" w:hAnsi="Palatino Linotype" w:cs="Tahoma"/>
          <w:color w:val="333333"/>
          <w:sz w:val="24"/>
          <w:szCs w:val="24"/>
          <w:shd w:val="clear" w:color="auto" w:fill="FFFFFF"/>
        </w:rPr>
      </w:pPr>
    </w:p>
    <w:p w:rsidR="001B1DB2" w:rsidRDefault="001B1DB2" w:rsidP="00DF7901">
      <w:pPr>
        <w:spacing w:after="0" w:line="240" w:lineRule="auto"/>
        <w:ind w:left="1260"/>
        <w:rPr>
          <w:rFonts w:ascii="Palatino Linotype" w:hAnsi="Palatino Linotype"/>
          <w:sz w:val="24"/>
          <w:szCs w:val="24"/>
        </w:rPr>
      </w:pPr>
    </w:p>
    <w:p w:rsidR="001B1DB2" w:rsidRDefault="001B1DB2" w:rsidP="00DF7901">
      <w:pPr>
        <w:spacing w:after="0" w:line="240" w:lineRule="auto"/>
        <w:ind w:left="1260"/>
        <w:rPr>
          <w:rFonts w:ascii="Palatino Linotype" w:hAnsi="Palatino Linotype"/>
          <w:sz w:val="24"/>
          <w:szCs w:val="24"/>
        </w:rPr>
      </w:pPr>
    </w:p>
    <w:p w:rsidR="001B1DB2" w:rsidRDefault="001B1DB2" w:rsidP="00DF7901">
      <w:pPr>
        <w:spacing w:after="0" w:line="240" w:lineRule="auto"/>
        <w:ind w:left="1260"/>
        <w:rPr>
          <w:rFonts w:ascii="Palatino Linotype" w:hAnsi="Palatino Linotype"/>
          <w:sz w:val="24"/>
          <w:szCs w:val="24"/>
        </w:rPr>
      </w:pPr>
    </w:p>
    <w:p w:rsidR="001B1DB2" w:rsidRPr="002A30DF" w:rsidRDefault="001B1DB2" w:rsidP="00DF7901">
      <w:pPr>
        <w:spacing w:after="0" w:line="240" w:lineRule="auto"/>
        <w:ind w:left="1260"/>
        <w:rPr>
          <w:rFonts w:ascii="Palatino Linotype" w:hAnsi="Palatino Linotype" w:cs="Mangal"/>
          <w:kern w:val="1"/>
          <w:sz w:val="24"/>
          <w:szCs w:val="24"/>
          <w:lang w:eastAsia="hi-IN" w:bidi="hi-IN"/>
        </w:rPr>
      </w:pPr>
    </w:p>
    <w:p w:rsidR="001B1DB2" w:rsidRDefault="001B1DB2" w:rsidP="00DF7901">
      <w:pPr>
        <w:widowControl w:val="0"/>
        <w:suppressAutoHyphens/>
        <w:spacing w:after="0" w:line="240" w:lineRule="auto"/>
        <w:rPr>
          <w:rFonts w:ascii="Palatino Linotype" w:hAnsi="Palatino Linotype" w:cs="Arial"/>
          <w:b/>
          <w:sz w:val="24"/>
          <w:szCs w:val="24"/>
          <w:lang w:eastAsia="hu-HU"/>
        </w:rPr>
      </w:pPr>
      <w:r w:rsidRPr="00EF251B">
        <w:rPr>
          <w:rFonts w:ascii="Palatino Linotype" w:hAnsi="Palatino Linotype" w:cs="Arial"/>
          <w:b/>
          <w:sz w:val="24"/>
          <w:szCs w:val="24"/>
          <w:lang w:eastAsia="hu-HU"/>
        </w:rPr>
        <w:t xml:space="preserve">10934-12 Mérések, dokumentálás, gazdálkodás </w:t>
      </w:r>
    </w:p>
    <w:p w:rsidR="001B1DB2" w:rsidRPr="00DF6E87" w:rsidRDefault="001B1DB2" w:rsidP="00DF7901">
      <w:pPr>
        <w:widowControl w:val="0"/>
        <w:suppressAutoHyphens/>
        <w:spacing w:after="0" w:line="240" w:lineRule="auto"/>
        <w:rPr>
          <w:rFonts w:ascii="Palatino Linotype" w:hAnsi="Palatino Linotype" w:cs="Mangal"/>
          <w:b/>
          <w:iCs/>
          <w:kern w:val="1"/>
          <w:sz w:val="24"/>
          <w:szCs w:val="24"/>
          <w:lang w:eastAsia="hi-IN" w:bidi="hi-IN"/>
        </w:rPr>
      </w:pPr>
    </w:p>
    <w:p w:rsidR="001B1DB2" w:rsidRDefault="001B1DB2" w:rsidP="00DF7901">
      <w:pPr>
        <w:spacing w:after="0" w:line="240" w:lineRule="auto"/>
        <w:ind w:firstLine="709"/>
        <w:rPr>
          <w:rFonts w:ascii="Palatino Linotype" w:hAnsi="Palatino Linotype"/>
          <w:b/>
          <w:sz w:val="24"/>
          <w:szCs w:val="24"/>
          <w:lang w:eastAsia="hu-HU"/>
        </w:rPr>
      </w:pPr>
      <w:r>
        <w:rPr>
          <w:rFonts w:ascii="Palatino Linotype" w:hAnsi="Palatino Linotype"/>
          <w:b/>
          <w:sz w:val="24"/>
          <w:szCs w:val="24"/>
          <w:lang w:eastAsia="hu-HU"/>
        </w:rPr>
        <w:t>Élelmiszervizsgálat gyakorlat tantárgy</w:t>
      </w:r>
    </w:p>
    <w:p w:rsidR="001B1DB2" w:rsidRDefault="001B1DB2" w:rsidP="00DF7901">
      <w:pPr>
        <w:spacing w:after="0" w:line="240" w:lineRule="auto"/>
        <w:ind w:firstLine="709"/>
        <w:rPr>
          <w:rFonts w:ascii="Palatino Linotype" w:hAnsi="Palatino Linotype"/>
          <w:b/>
          <w:sz w:val="24"/>
          <w:szCs w:val="24"/>
          <w:lang w:eastAsia="hu-HU"/>
        </w:rPr>
      </w:pPr>
    </w:p>
    <w:p w:rsidR="001B1DB2" w:rsidRDefault="001B1DB2" w:rsidP="00DF7901">
      <w:pPr>
        <w:spacing w:after="0" w:line="240" w:lineRule="auto"/>
        <w:ind w:left="1224"/>
        <w:rPr>
          <w:rFonts w:ascii="Palatino Linotype" w:hAnsi="Palatino Linotype"/>
          <w:b/>
          <w:sz w:val="24"/>
          <w:szCs w:val="24"/>
          <w:lang w:eastAsia="hu-HU"/>
        </w:rPr>
      </w:pPr>
      <w:r>
        <w:rPr>
          <w:rFonts w:ascii="Palatino Linotype" w:hAnsi="Palatino Linotype"/>
          <w:b/>
          <w:sz w:val="24"/>
          <w:szCs w:val="24"/>
          <w:lang w:eastAsia="hu-HU"/>
        </w:rPr>
        <w:t>Témakörök</w:t>
      </w:r>
    </w:p>
    <w:p w:rsidR="001B1DB2" w:rsidRPr="00647105" w:rsidRDefault="001B1DB2" w:rsidP="00DF7901">
      <w:pPr>
        <w:widowControl w:val="0"/>
        <w:tabs>
          <w:tab w:val="num" w:pos="1620"/>
        </w:tabs>
        <w:suppressAutoHyphens/>
        <w:spacing w:after="0" w:line="240" w:lineRule="auto"/>
        <w:ind w:left="1224" w:hanging="960"/>
        <w:rPr>
          <w:rFonts w:ascii="Palatino Linotype" w:hAnsi="Palatino Linotype" w:cs="Mangal"/>
          <w:kern w:val="1"/>
          <w:sz w:val="24"/>
          <w:szCs w:val="24"/>
          <w:lang w:eastAsia="hi-IN" w:bidi="hi-IN"/>
        </w:rPr>
      </w:pPr>
    </w:p>
    <w:p w:rsidR="001B1DB2" w:rsidRPr="00647105" w:rsidRDefault="001B1DB2" w:rsidP="00DF7901">
      <w:pPr>
        <w:widowControl w:val="0"/>
        <w:tabs>
          <w:tab w:val="left" w:pos="1260"/>
          <w:tab w:val="left" w:pos="1620"/>
          <w:tab w:val="left" w:pos="7560"/>
          <w:tab w:val="left" w:pos="7920"/>
        </w:tabs>
        <w:suppressAutoHyphens/>
        <w:spacing w:after="0" w:line="240" w:lineRule="auto"/>
        <w:ind w:left="720"/>
        <w:rPr>
          <w:rFonts w:ascii="Palatino Linotype" w:hAnsi="Palatino Linotype"/>
          <w:b/>
          <w:sz w:val="24"/>
          <w:szCs w:val="24"/>
        </w:rPr>
      </w:pPr>
      <w:r w:rsidRPr="00EF251B">
        <w:rPr>
          <w:rFonts w:ascii="Palatino Linotype" w:hAnsi="Palatino Linotype" w:cs="Mangal"/>
          <w:b/>
          <w:kern w:val="1"/>
          <w:sz w:val="24"/>
          <w:szCs w:val="24"/>
          <w:lang w:eastAsia="hi-IN" w:bidi="hi-IN"/>
        </w:rPr>
        <w:t>Minőség</w:t>
      </w:r>
      <w:r w:rsidRPr="00647105">
        <w:rPr>
          <w:rFonts w:ascii="Palatino Linotype" w:hAnsi="Palatino Linotype"/>
          <w:b/>
          <w:sz w:val="24"/>
          <w:szCs w:val="24"/>
        </w:rPr>
        <w:t xml:space="preserve">, </w:t>
      </w:r>
      <w:r>
        <w:rPr>
          <w:rFonts w:ascii="Palatino Linotype" w:hAnsi="Palatino Linotype"/>
          <w:b/>
          <w:sz w:val="24"/>
          <w:szCs w:val="24"/>
        </w:rPr>
        <w:t xml:space="preserve">minőség-ellenőrzés </w:t>
      </w:r>
      <w:r>
        <w:rPr>
          <w:rFonts w:ascii="Palatino Linotype" w:hAnsi="Palatino Linotype"/>
          <w:b/>
          <w:sz w:val="24"/>
          <w:szCs w:val="24"/>
        </w:rPr>
        <w:tab/>
      </w:r>
    </w:p>
    <w:p w:rsidR="001B1DB2" w:rsidRPr="00647105" w:rsidRDefault="001B1DB2" w:rsidP="00DF7901">
      <w:pPr>
        <w:widowControl w:val="0"/>
        <w:suppressAutoHyphens/>
        <w:spacing w:after="0" w:line="240" w:lineRule="auto"/>
        <w:ind w:left="180"/>
        <w:rPr>
          <w:rFonts w:ascii="Palatino Linotype" w:hAnsi="Palatino Linotype"/>
          <w:b/>
          <w:sz w:val="24"/>
          <w:szCs w:val="24"/>
        </w:rPr>
      </w:pPr>
    </w:p>
    <w:p w:rsidR="001B1DB2" w:rsidRPr="00EF251B" w:rsidRDefault="001B1DB2" w:rsidP="00BA68AB">
      <w:pPr>
        <w:widowControl w:val="0"/>
        <w:tabs>
          <w:tab w:val="left" w:pos="720"/>
        </w:tabs>
        <w:suppressAutoHyphens/>
        <w:spacing w:after="0" w:line="240" w:lineRule="auto"/>
        <w:ind w:firstLine="1134"/>
        <w:rPr>
          <w:rFonts w:ascii="Palatino Linotype" w:hAnsi="Palatino Linotype"/>
          <w:sz w:val="24"/>
          <w:szCs w:val="24"/>
        </w:rPr>
      </w:pPr>
      <w:r w:rsidRPr="00EF251B">
        <w:rPr>
          <w:rFonts w:ascii="Palatino Linotype" w:hAnsi="Palatino Linotype"/>
          <w:sz w:val="24"/>
          <w:szCs w:val="24"/>
        </w:rPr>
        <w:t>Élelmiszeripari jogszabályok</w:t>
      </w:r>
    </w:p>
    <w:p w:rsidR="001B1DB2" w:rsidRPr="00EF251B" w:rsidRDefault="001B1DB2" w:rsidP="00BA68AB">
      <w:pPr>
        <w:widowControl w:val="0"/>
        <w:tabs>
          <w:tab w:val="left" w:pos="720"/>
        </w:tabs>
        <w:suppressAutoHyphens/>
        <w:spacing w:after="0" w:line="240" w:lineRule="auto"/>
        <w:ind w:firstLine="1134"/>
        <w:rPr>
          <w:rFonts w:ascii="Palatino Linotype" w:hAnsi="Palatino Linotype"/>
          <w:sz w:val="24"/>
          <w:szCs w:val="24"/>
        </w:rPr>
      </w:pPr>
      <w:r w:rsidRPr="00EF251B">
        <w:rPr>
          <w:rFonts w:ascii="Palatino Linotype" w:hAnsi="Palatino Linotype"/>
          <w:sz w:val="24"/>
          <w:szCs w:val="24"/>
        </w:rPr>
        <w:t>Gyártmánylap</w:t>
      </w:r>
    </w:p>
    <w:p w:rsidR="001B1DB2" w:rsidRPr="00EF251B" w:rsidRDefault="001B1DB2" w:rsidP="00BA68AB">
      <w:pPr>
        <w:widowControl w:val="0"/>
        <w:tabs>
          <w:tab w:val="left" w:pos="720"/>
        </w:tabs>
        <w:suppressAutoHyphens/>
        <w:spacing w:after="0" w:line="240" w:lineRule="auto"/>
        <w:ind w:firstLine="1134"/>
        <w:rPr>
          <w:rFonts w:ascii="Palatino Linotype" w:hAnsi="Palatino Linotype"/>
          <w:sz w:val="24"/>
          <w:szCs w:val="24"/>
        </w:rPr>
      </w:pPr>
      <w:r w:rsidRPr="00EF251B">
        <w:rPr>
          <w:rFonts w:ascii="Palatino Linotype" w:hAnsi="Palatino Linotype"/>
          <w:sz w:val="24"/>
          <w:szCs w:val="24"/>
        </w:rPr>
        <w:t>A Magyar Élelmiszerkönyv I.</w:t>
      </w:r>
      <w:r>
        <w:rPr>
          <w:rFonts w:ascii="Palatino Linotype" w:hAnsi="Palatino Linotype"/>
          <w:sz w:val="24"/>
          <w:szCs w:val="24"/>
        </w:rPr>
        <w:t>,</w:t>
      </w:r>
      <w:r w:rsidRPr="00EF251B">
        <w:rPr>
          <w:rFonts w:ascii="Palatino Linotype" w:hAnsi="Palatino Linotype"/>
          <w:sz w:val="24"/>
          <w:szCs w:val="24"/>
        </w:rPr>
        <w:t xml:space="preserve"> II.</w:t>
      </w:r>
      <w:r>
        <w:rPr>
          <w:rFonts w:ascii="Palatino Linotype" w:hAnsi="Palatino Linotype"/>
          <w:sz w:val="24"/>
          <w:szCs w:val="24"/>
        </w:rPr>
        <w:t>,</w:t>
      </w:r>
      <w:r w:rsidRPr="00EF251B">
        <w:rPr>
          <w:rFonts w:ascii="Palatino Linotype" w:hAnsi="Palatino Linotype"/>
          <w:sz w:val="24"/>
          <w:szCs w:val="24"/>
        </w:rPr>
        <w:t xml:space="preserve"> III.</w:t>
      </w:r>
      <w:r>
        <w:rPr>
          <w:rFonts w:ascii="Palatino Linotype" w:hAnsi="Palatino Linotype"/>
          <w:sz w:val="24"/>
          <w:szCs w:val="24"/>
        </w:rPr>
        <w:t>,</w:t>
      </w:r>
      <w:r w:rsidRPr="00EF251B">
        <w:rPr>
          <w:rFonts w:ascii="Palatino Linotype" w:hAnsi="Palatino Linotype"/>
          <w:sz w:val="24"/>
          <w:szCs w:val="24"/>
        </w:rPr>
        <w:t xml:space="preserve"> kötete</w:t>
      </w:r>
    </w:p>
    <w:p w:rsidR="001B1DB2" w:rsidRPr="00EF251B" w:rsidRDefault="001B1DB2" w:rsidP="00BA68AB">
      <w:pPr>
        <w:widowControl w:val="0"/>
        <w:tabs>
          <w:tab w:val="left" w:pos="720"/>
        </w:tabs>
        <w:suppressAutoHyphens/>
        <w:spacing w:after="0" w:line="240" w:lineRule="auto"/>
        <w:ind w:firstLine="1134"/>
        <w:rPr>
          <w:rFonts w:ascii="Palatino Linotype" w:hAnsi="Palatino Linotype"/>
          <w:sz w:val="24"/>
          <w:szCs w:val="24"/>
        </w:rPr>
      </w:pPr>
      <w:r w:rsidRPr="00EF251B">
        <w:rPr>
          <w:rFonts w:ascii="Palatino Linotype" w:hAnsi="Palatino Linotype"/>
          <w:sz w:val="24"/>
          <w:szCs w:val="24"/>
        </w:rPr>
        <w:t>Hatályos MSZ Élelmiszer szabványok</w:t>
      </w:r>
    </w:p>
    <w:p w:rsidR="001B1DB2" w:rsidRPr="00EF251B" w:rsidRDefault="001B1DB2" w:rsidP="00DF7901">
      <w:pPr>
        <w:widowControl w:val="0"/>
        <w:tabs>
          <w:tab w:val="left" w:pos="720"/>
        </w:tabs>
        <w:suppressAutoHyphens/>
        <w:spacing w:after="0" w:line="240" w:lineRule="auto"/>
        <w:ind w:left="720"/>
        <w:rPr>
          <w:rFonts w:ascii="Palatino Linotype" w:hAnsi="Palatino Linotype"/>
          <w:sz w:val="24"/>
          <w:szCs w:val="24"/>
        </w:rPr>
      </w:pPr>
      <w:r w:rsidRPr="00EF251B">
        <w:rPr>
          <w:rFonts w:ascii="Palatino Linotype" w:hAnsi="Palatino Linotype"/>
          <w:sz w:val="24"/>
          <w:szCs w:val="24"/>
        </w:rPr>
        <w:tab/>
      </w:r>
    </w:p>
    <w:p w:rsidR="001B1DB2" w:rsidRPr="00EF251B" w:rsidRDefault="001B1DB2" w:rsidP="00DF7901">
      <w:pPr>
        <w:widowControl w:val="0"/>
        <w:tabs>
          <w:tab w:val="left" w:pos="1260"/>
          <w:tab w:val="left" w:pos="1620"/>
          <w:tab w:val="left" w:pos="7560"/>
          <w:tab w:val="left" w:pos="7920"/>
        </w:tabs>
        <w:suppressAutoHyphens/>
        <w:spacing w:after="0" w:line="240" w:lineRule="auto"/>
        <w:ind w:left="720"/>
        <w:rPr>
          <w:rFonts w:ascii="Palatino Linotype" w:hAnsi="Palatino Linotype" w:cs="Mangal"/>
          <w:b/>
          <w:kern w:val="1"/>
          <w:sz w:val="24"/>
          <w:szCs w:val="24"/>
          <w:lang w:eastAsia="hi-IN" w:bidi="hi-IN"/>
        </w:rPr>
      </w:pPr>
      <w:r w:rsidRPr="00EF251B">
        <w:rPr>
          <w:rFonts w:ascii="Palatino Linotype" w:hAnsi="Palatino Linotype" w:cs="Mangal"/>
          <w:b/>
          <w:kern w:val="1"/>
          <w:sz w:val="24"/>
          <w:szCs w:val="24"/>
          <w:lang w:eastAsia="hi-IN" w:bidi="hi-IN"/>
        </w:rPr>
        <w:t xml:space="preserve">Általános laboratóriumi mérések, művelete </w:t>
      </w:r>
      <w:r w:rsidRPr="00EF251B">
        <w:rPr>
          <w:rFonts w:ascii="Palatino Linotype" w:hAnsi="Palatino Linotype" w:cs="Mangal"/>
          <w:b/>
          <w:kern w:val="1"/>
          <w:sz w:val="24"/>
          <w:szCs w:val="24"/>
          <w:lang w:eastAsia="hi-IN" w:bidi="hi-IN"/>
        </w:rPr>
        <w:tab/>
      </w:r>
    </w:p>
    <w:p w:rsidR="001B1DB2" w:rsidRPr="00EF251B" w:rsidRDefault="001B1DB2" w:rsidP="00DF7901">
      <w:pPr>
        <w:widowControl w:val="0"/>
        <w:tabs>
          <w:tab w:val="left" w:pos="1260"/>
          <w:tab w:val="left" w:pos="1620"/>
          <w:tab w:val="left" w:pos="7560"/>
          <w:tab w:val="left" w:pos="7920"/>
        </w:tabs>
        <w:suppressAutoHyphens/>
        <w:spacing w:after="0" w:line="240" w:lineRule="auto"/>
        <w:ind w:left="720"/>
        <w:rPr>
          <w:rFonts w:ascii="Palatino Linotype" w:hAnsi="Palatino Linotype" w:cs="Mangal"/>
          <w:b/>
          <w:kern w:val="1"/>
          <w:sz w:val="24"/>
          <w:szCs w:val="24"/>
          <w:lang w:eastAsia="hi-IN" w:bidi="hi-IN"/>
        </w:rPr>
      </w:pPr>
    </w:p>
    <w:p w:rsidR="001B1DB2" w:rsidRPr="00EF251B" w:rsidRDefault="001B1DB2" w:rsidP="00BA68AB">
      <w:pPr>
        <w:widowControl w:val="0"/>
        <w:tabs>
          <w:tab w:val="left" w:pos="720"/>
        </w:tabs>
        <w:suppressAutoHyphens/>
        <w:spacing w:after="0" w:line="240" w:lineRule="auto"/>
        <w:ind w:firstLine="1134"/>
        <w:rPr>
          <w:rFonts w:ascii="Palatino Linotype" w:hAnsi="Palatino Linotype"/>
          <w:sz w:val="24"/>
          <w:szCs w:val="24"/>
        </w:rPr>
      </w:pPr>
      <w:r w:rsidRPr="00EF251B">
        <w:rPr>
          <w:rFonts w:ascii="Palatino Linotype" w:hAnsi="Palatino Linotype"/>
          <w:sz w:val="24"/>
          <w:szCs w:val="24"/>
        </w:rPr>
        <w:t>Tömegmérés: elve, mértékegységek, tömegmérés eszközei</w:t>
      </w:r>
    </w:p>
    <w:p w:rsidR="001B1DB2" w:rsidRPr="00EF251B" w:rsidRDefault="001B1DB2" w:rsidP="00BA68AB">
      <w:pPr>
        <w:widowControl w:val="0"/>
        <w:tabs>
          <w:tab w:val="left" w:pos="720"/>
        </w:tabs>
        <w:suppressAutoHyphens/>
        <w:spacing w:after="0" w:line="240" w:lineRule="auto"/>
        <w:ind w:firstLine="1134"/>
        <w:rPr>
          <w:rFonts w:ascii="Palatino Linotype" w:hAnsi="Palatino Linotype"/>
          <w:sz w:val="24"/>
          <w:szCs w:val="24"/>
        </w:rPr>
      </w:pPr>
      <w:r w:rsidRPr="00EF251B">
        <w:rPr>
          <w:rFonts w:ascii="Palatino Linotype" w:hAnsi="Palatino Linotype"/>
          <w:sz w:val="24"/>
          <w:szCs w:val="24"/>
        </w:rPr>
        <w:t>Mérlegek használata</w:t>
      </w:r>
    </w:p>
    <w:p w:rsidR="001B1DB2" w:rsidRPr="00EF251B" w:rsidRDefault="001B1DB2" w:rsidP="00BA68AB">
      <w:pPr>
        <w:widowControl w:val="0"/>
        <w:tabs>
          <w:tab w:val="left" w:pos="720"/>
        </w:tabs>
        <w:suppressAutoHyphens/>
        <w:spacing w:after="0" w:line="240" w:lineRule="auto"/>
        <w:ind w:firstLine="1134"/>
        <w:rPr>
          <w:rFonts w:ascii="Palatino Linotype" w:hAnsi="Palatino Linotype"/>
          <w:sz w:val="24"/>
          <w:szCs w:val="24"/>
        </w:rPr>
      </w:pPr>
      <w:r w:rsidRPr="00EF251B">
        <w:rPr>
          <w:rFonts w:ascii="Palatino Linotype" w:hAnsi="Palatino Linotype"/>
          <w:sz w:val="24"/>
          <w:szCs w:val="24"/>
        </w:rPr>
        <w:t>A mérés és mérlegkezelés szabályai</w:t>
      </w:r>
    </w:p>
    <w:p w:rsidR="001B1DB2" w:rsidRDefault="001B1DB2" w:rsidP="00BA68AB">
      <w:pPr>
        <w:widowControl w:val="0"/>
        <w:tabs>
          <w:tab w:val="left" w:pos="720"/>
        </w:tabs>
        <w:suppressAutoHyphens/>
        <w:spacing w:after="0" w:line="240" w:lineRule="auto"/>
        <w:ind w:firstLine="1134"/>
        <w:rPr>
          <w:rFonts w:ascii="Palatino Linotype" w:hAnsi="Palatino Linotype"/>
          <w:sz w:val="24"/>
          <w:szCs w:val="24"/>
        </w:rPr>
      </w:pPr>
      <w:r w:rsidRPr="00EF251B">
        <w:rPr>
          <w:rFonts w:ascii="Palatino Linotype" w:hAnsi="Palatino Linotype"/>
          <w:sz w:val="24"/>
          <w:szCs w:val="24"/>
        </w:rPr>
        <w:t>Hőmérséklet és mérése, a hőmérők használata</w:t>
      </w:r>
    </w:p>
    <w:p w:rsidR="001B1DB2" w:rsidRPr="007254C0" w:rsidRDefault="001B1DB2" w:rsidP="00BA68AB">
      <w:pPr>
        <w:widowControl w:val="0"/>
        <w:tabs>
          <w:tab w:val="left" w:pos="720"/>
        </w:tabs>
        <w:suppressAutoHyphens/>
        <w:spacing w:after="0" w:line="240" w:lineRule="auto"/>
        <w:ind w:firstLine="1134"/>
        <w:rPr>
          <w:rFonts w:ascii="Palatino Linotype" w:hAnsi="Palatino Linotype"/>
          <w:sz w:val="24"/>
          <w:szCs w:val="24"/>
        </w:rPr>
      </w:pPr>
      <w:r w:rsidRPr="007254C0">
        <w:rPr>
          <w:rFonts w:ascii="Palatino Linotype" w:hAnsi="Palatino Linotype" w:cs="Mangal"/>
          <w:kern w:val="1"/>
          <w:sz w:val="24"/>
          <w:szCs w:val="24"/>
          <w:lang w:eastAsia="hi-IN" w:bidi="hi-IN"/>
        </w:rPr>
        <w:t>Térfogatos elemzés (Titrimetria)</w:t>
      </w:r>
    </w:p>
    <w:p w:rsidR="001B1DB2" w:rsidRPr="00EF251B" w:rsidRDefault="001B1DB2" w:rsidP="00DF7901">
      <w:pPr>
        <w:widowControl w:val="0"/>
        <w:tabs>
          <w:tab w:val="left" w:pos="720"/>
        </w:tabs>
        <w:suppressAutoHyphens/>
        <w:spacing w:after="0" w:line="240" w:lineRule="auto"/>
        <w:ind w:left="720"/>
        <w:rPr>
          <w:rFonts w:ascii="Palatino Linotype" w:hAnsi="Palatino Linotype"/>
          <w:sz w:val="24"/>
          <w:szCs w:val="24"/>
        </w:rPr>
      </w:pPr>
    </w:p>
    <w:p w:rsidR="001B1DB2" w:rsidRPr="00647105" w:rsidRDefault="001B1DB2" w:rsidP="00DF7901">
      <w:pPr>
        <w:widowControl w:val="0"/>
        <w:tabs>
          <w:tab w:val="left" w:pos="1260"/>
          <w:tab w:val="left" w:pos="1620"/>
          <w:tab w:val="left" w:pos="7560"/>
          <w:tab w:val="left" w:pos="7920"/>
        </w:tabs>
        <w:suppressAutoHyphens/>
        <w:spacing w:after="0" w:line="240" w:lineRule="auto"/>
        <w:ind w:left="720"/>
        <w:rPr>
          <w:rFonts w:ascii="Palatino Linotype" w:hAnsi="Palatino Linotype"/>
          <w:b/>
          <w:sz w:val="24"/>
          <w:szCs w:val="24"/>
        </w:rPr>
      </w:pPr>
      <w:r w:rsidRPr="00647105">
        <w:rPr>
          <w:rFonts w:ascii="Palatino Linotype" w:hAnsi="Palatino Linotype"/>
          <w:b/>
          <w:sz w:val="24"/>
          <w:szCs w:val="24"/>
        </w:rPr>
        <w:t>Mennyiségi meghatározások</w:t>
      </w:r>
      <w:r>
        <w:rPr>
          <w:rFonts w:ascii="Palatino Linotype" w:hAnsi="Palatino Linotype"/>
          <w:b/>
          <w:sz w:val="24"/>
          <w:szCs w:val="24"/>
        </w:rPr>
        <w:t xml:space="preserve"> </w:t>
      </w:r>
      <w:r>
        <w:rPr>
          <w:rFonts w:ascii="Palatino Linotype" w:hAnsi="Palatino Linotype"/>
          <w:b/>
          <w:sz w:val="24"/>
          <w:szCs w:val="24"/>
        </w:rPr>
        <w:tab/>
      </w:r>
    </w:p>
    <w:p w:rsidR="001B1DB2" w:rsidRPr="00647105" w:rsidRDefault="001B1DB2" w:rsidP="00DF7901">
      <w:pPr>
        <w:widowControl w:val="0"/>
        <w:suppressAutoHyphens/>
        <w:spacing w:after="0" w:line="240" w:lineRule="auto"/>
        <w:ind w:left="540"/>
        <w:rPr>
          <w:rFonts w:ascii="Palatino Linotype" w:hAnsi="Palatino Linotype"/>
          <w:b/>
          <w:sz w:val="24"/>
          <w:szCs w:val="24"/>
        </w:rPr>
      </w:pPr>
      <w:r w:rsidRPr="00647105">
        <w:rPr>
          <w:rFonts w:ascii="Palatino Linotype" w:hAnsi="Palatino Linotype"/>
          <w:b/>
          <w:sz w:val="24"/>
          <w:szCs w:val="24"/>
        </w:rPr>
        <w:tab/>
      </w:r>
      <w:r w:rsidRPr="00647105">
        <w:rPr>
          <w:rFonts w:ascii="Palatino Linotype" w:hAnsi="Palatino Linotype"/>
          <w:b/>
          <w:sz w:val="24"/>
          <w:szCs w:val="24"/>
        </w:rPr>
        <w:tab/>
      </w:r>
      <w:r w:rsidRPr="00647105">
        <w:rPr>
          <w:rFonts w:ascii="Palatino Linotype" w:hAnsi="Palatino Linotype"/>
          <w:b/>
          <w:sz w:val="24"/>
          <w:szCs w:val="24"/>
        </w:rPr>
        <w:tab/>
      </w:r>
    </w:p>
    <w:p w:rsidR="001B1DB2" w:rsidRPr="00EF251B"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EF251B">
        <w:rPr>
          <w:rFonts w:ascii="Palatino Linotype" w:hAnsi="Palatino Linotype"/>
          <w:sz w:val="24"/>
          <w:szCs w:val="24"/>
        </w:rPr>
        <w:t>Nedvességtartalom és szárazanyagtartalom összefüggései, sütőipari</w:t>
      </w:r>
    </w:p>
    <w:p w:rsidR="001B1DB2" w:rsidRPr="00EF251B" w:rsidRDefault="001B1DB2" w:rsidP="00BA68AB">
      <w:pPr>
        <w:widowControl w:val="0"/>
        <w:tabs>
          <w:tab w:val="left" w:pos="720"/>
          <w:tab w:val="left" w:pos="1080"/>
        </w:tabs>
        <w:suppressAutoHyphens/>
        <w:spacing w:after="0" w:line="240" w:lineRule="auto"/>
        <w:ind w:left="1134"/>
        <w:rPr>
          <w:rFonts w:ascii="Palatino Linotype" w:hAnsi="Palatino Linotype"/>
          <w:sz w:val="24"/>
          <w:szCs w:val="24"/>
        </w:rPr>
      </w:pPr>
      <w:r w:rsidRPr="00EF251B">
        <w:rPr>
          <w:rFonts w:ascii="Palatino Linotype" w:hAnsi="Palatino Linotype"/>
          <w:sz w:val="24"/>
          <w:szCs w:val="24"/>
        </w:rPr>
        <w:t>jelentősége</w:t>
      </w:r>
    </w:p>
    <w:p w:rsidR="001B1DB2" w:rsidRPr="00EF251B"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EF251B">
        <w:rPr>
          <w:rFonts w:ascii="Palatino Linotype" w:hAnsi="Palatino Linotype"/>
          <w:sz w:val="24"/>
          <w:szCs w:val="24"/>
        </w:rPr>
        <w:t>Nedvességtartalom meghatározása gyors módszerrel</w:t>
      </w:r>
    </w:p>
    <w:p w:rsidR="001B1DB2" w:rsidRPr="00EF251B"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EF251B">
        <w:rPr>
          <w:rFonts w:ascii="Palatino Linotype" w:hAnsi="Palatino Linotype"/>
          <w:sz w:val="24"/>
          <w:szCs w:val="24"/>
        </w:rPr>
        <w:t>Hamutartalom fogalma és sütőipari jelentősége</w:t>
      </w:r>
    </w:p>
    <w:p w:rsidR="001B1DB2" w:rsidRPr="00647105" w:rsidRDefault="001B1DB2" w:rsidP="00BA68AB">
      <w:pPr>
        <w:widowControl w:val="0"/>
        <w:tabs>
          <w:tab w:val="left" w:pos="720"/>
        </w:tabs>
        <w:suppressAutoHyphens/>
        <w:spacing w:after="0" w:line="240" w:lineRule="auto"/>
        <w:ind w:left="1134"/>
        <w:rPr>
          <w:rFonts w:ascii="Palatino Linotype" w:hAnsi="Palatino Linotype" w:cs="Mangal"/>
          <w:kern w:val="1"/>
          <w:sz w:val="24"/>
          <w:szCs w:val="24"/>
          <w:lang w:eastAsia="hi-IN" w:bidi="hi-IN"/>
        </w:rPr>
      </w:pPr>
      <w:r w:rsidRPr="00EF251B">
        <w:rPr>
          <w:rFonts w:ascii="Palatino Linotype" w:hAnsi="Palatino Linotype"/>
          <w:sz w:val="24"/>
          <w:szCs w:val="24"/>
        </w:rPr>
        <w:t>A savfok sütőipari jelentősége</w:t>
      </w:r>
      <w:r w:rsidRPr="00647105">
        <w:rPr>
          <w:rFonts w:ascii="Palatino Linotype" w:hAnsi="Palatino Linotype" w:cs="Mangal"/>
          <w:kern w:val="1"/>
          <w:sz w:val="24"/>
          <w:szCs w:val="24"/>
          <w:lang w:eastAsia="hi-IN" w:bidi="hi-IN"/>
        </w:rPr>
        <w:t>, meghatározásának műveletei</w:t>
      </w:r>
    </w:p>
    <w:p w:rsidR="001B1DB2" w:rsidRPr="00647105" w:rsidRDefault="001B1DB2" w:rsidP="00DF7901">
      <w:pPr>
        <w:widowControl w:val="0"/>
        <w:tabs>
          <w:tab w:val="left" w:pos="7920"/>
        </w:tabs>
        <w:suppressAutoHyphens/>
        <w:spacing w:after="0" w:line="240" w:lineRule="auto"/>
        <w:ind w:left="1224"/>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ab/>
      </w:r>
    </w:p>
    <w:p w:rsidR="001B1DB2" w:rsidRPr="00EF251B" w:rsidRDefault="001B1DB2" w:rsidP="00DF7901">
      <w:pPr>
        <w:widowControl w:val="0"/>
        <w:tabs>
          <w:tab w:val="left" w:pos="1260"/>
          <w:tab w:val="left" w:pos="1620"/>
          <w:tab w:val="left" w:pos="7560"/>
          <w:tab w:val="left" w:pos="7920"/>
        </w:tabs>
        <w:suppressAutoHyphens/>
        <w:spacing w:after="0" w:line="240" w:lineRule="auto"/>
        <w:ind w:left="720"/>
        <w:rPr>
          <w:rFonts w:ascii="Palatino Linotype" w:hAnsi="Palatino Linotype"/>
          <w:b/>
          <w:sz w:val="24"/>
          <w:szCs w:val="24"/>
        </w:rPr>
      </w:pPr>
      <w:r w:rsidRPr="00647105">
        <w:rPr>
          <w:rFonts w:ascii="Palatino Linotype" w:hAnsi="Palatino Linotype" w:cs="Arial"/>
          <w:b/>
          <w:sz w:val="24"/>
          <w:szCs w:val="24"/>
          <w:lang w:eastAsia="hu-HU"/>
        </w:rPr>
        <w:t>Sütőipari szakmai vizsgálatok</w:t>
      </w:r>
    </w:p>
    <w:p w:rsidR="001B1DB2" w:rsidRPr="00647105" w:rsidRDefault="001B1DB2" w:rsidP="00DF7901">
      <w:pPr>
        <w:widowControl w:val="0"/>
        <w:tabs>
          <w:tab w:val="left" w:pos="1620"/>
          <w:tab w:val="left" w:pos="7740"/>
        </w:tabs>
        <w:suppressAutoHyphens/>
        <w:spacing w:after="0" w:line="240" w:lineRule="auto"/>
        <w:ind w:left="1080"/>
        <w:rPr>
          <w:rFonts w:ascii="Palatino Linotype" w:hAnsi="Palatino Linotype"/>
          <w:b/>
          <w:sz w:val="24"/>
          <w:szCs w:val="24"/>
        </w:rPr>
      </w:pPr>
      <w:r w:rsidRPr="00647105">
        <w:rPr>
          <w:rFonts w:ascii="Palatino Linotype" w:hAnsi="Palatino Linotype" w:cs="Arial"/>
          <w:sz w:val="20"/>
          <w:szCs w:val="20"/>
          <w:lang w:eastAsia="hu-HU"/>
        </w:rPr>
        <w:tab/>
      </w:r>
      <w:r w:rsidRPr="00647105">
        <w:rPr>
          <w:rFonts w:ascii="Palatino Linotype" w:hAnsi="Palatino Linotype" w:cs="Arial"/>
          <w:b/>
          <w:sz w:val="20"/>
          <w:szCs w:val="20"/>
          <w:lang w:eastAsia="hu-HU"/>
        </w:rPr>
        <w:t xml:space="preserve"> </w:t>
      </w:r>
    </w:p>
    <w:p w:rsidR="001B1DB2" w:rsidRPr="00647105"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647105">
        <w:rPr>
          <w:rFonts w:ascii="Palatino Linotype" w:hAnsi="Palatino Linotype"/>
          <w:sz w:val="24"/>
          <w:szCs w:val="24"/>
        </w:rPr>
        <w:t>Sütőélesztő felhajtóerejének vizsgálata</w:t>
      </w:r>
    </w:p>
    <w:p w:rsidR="001B1DB2" w:rsidRPr="00647105"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647105">
        <w:rPr>
          <w:rFonts w:ascii="Palatino Linotype" w:hAnsi="Palatino Linotype"/>
          <w:sz w:val="24"/>
          <w:szCs w:val="24"/>
        </w:rPr>
        <w:t>Sóoldat koncentrációjának ellenőrzése sűrűségméréssel</w:t>
      </w:r>
    </w:p>
    <w:p w:rsidR="001B1DB2" w:rsidRPr="00647105" w:rsidRDefault="001B1DB2" w:rsidP="00BA68AB">
      <w:pPr>
        <w:widowControl w:val="0"/>
        <w:tabs>
          <w:tab w:val="left" w:pos="720"/>
        </w:tabs>
        <w:suppressAutoHyphens/>
        <w:spacing w:after="0" w:line="240" w:lineRule="auto"/>
        <w:ind w:left="1134"/>
        <w:rPr>
          <w:rFonts w:ascii="Palatino Linotype" w:hAnsi="Palatino Linotype"/>
          <w:sz w:val="24"/>
          <w:szCs w:val="24"/>
        </w:rPr>
      </w:pPr>
      <w:r>
        <w:rPr>
          <w:rFonts w:ascii="Palatino Linotype" w:hAnsi="Palatino Linotype"/>
          <w:sz w:val="24"/>
          <w:szCs w:val="24"/>
        </w:rPr>
        <w:t xml:space="preserve">Sikérmennyiség </w:t>
      </w:r>
      <w:r w:rsidRPr="00647105">
        <w:rPr>
          <w:rFonts w:ascii="Palatino Linotype" w:hAnsi="Palatino Linotype"/>
          <w:sz w:val="24"/>
          <w:szCs w:val="24"/>
        </w:rPr>
        <w:t>mérése, a sikér tulajdonságai, sikérvizsgálatok</w:t>
      </w:r>
      <w:r w:rsidRPr="00EF251B">
        <w:rPr>
          <w:rFonts w:ascii="Palatino Linotype" w:hAnsi="Palatino Linotype"/>
          <w:sz w:val="24"/>
          <w:szCs w:val="24"/>
        </w:rPr>
        <w:t xml:space="preserve"> </w:t>
      </w:r>
    </w:p>
    <w:p w:rsidR="001B1DB2"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647105">
        <w:rPr>
          <w:rFonts w:ascii="Palatino Linotype" w:hAnsi="Palatino Linotype"/>
          <w:sz w:val="24"/>
          <w:szCs w:val="24"/>
        </w:rPr>
        <w:t xml:space="preserve">Alapanyag, félkész-termék és késztermék savfokának meghatározása </w:t>
      </w:r>
    </w:p>
    <w:p w:rsidR="001B1DB2" w:rsidRPr="00647105" w:rsidRDefault="001B1DB2" w:rsidP="00DF7901">
      <w:pPr>
        <w:widowControl w:val="0"/>
        <w:tabs>
          <w:tab w:val="left" w:pos="720"/>
        </w:tabs>
        <w:suppressAutoHyphens/>
        <w:spacing w:after="0" w:line="240" w:lineRule="auto"/>
        <w:ind w:left="720"/>
        <w:rPr>
          <w:rFonts w:ascii="Palatino Linotype" w:hAnsi="Palatino Linotype"/>
          <w:sz w:val="24"/>
          <w:szCs w:val="24"/>
        </w:rPr>
      </w:pPr>
    </w:p>
    <w:p w:rsidR="001B1DB2" w:rsidRPr="00647105" w:rsidRDefault="001B1DB2" w:rsidP="00DF7901">
      <w:pPr>
        <w:widowControl w:val="0"/>
        <w:tabs>
          <w:tab w:val="left" w:pos="1260"/>
          <w:tab w:val="left" w:pos="1620"/>
          <w:tab w:val="left" w:pos="7560"/>
          <w:tab w:val="left" w:pos="7920"/>
        </w:tabs>
        <w:suppressAutoHyphens/>
        <w:spacing w:after="0" w:line="240" w:lineRule="auto"/>
        <w:ind w:left="720"/>
        <w:rPr>
          <w:rFonts w:ascii="Palatino Linotype" w:hAnsi="Palatino Linotype"/>
          <w:b/>
          <w:sz w:val="24"/>
          <w:szCs w:val="24"/>
        </w:rPr>
      </w:pPr>
      <w:r w:rsidRPr="00647105">
        <w:rPr>
          <w:rFonts w:ascii="Palatino Linotype" w:hAnsi="Palatino Linotype" w:cs="Arial"/>
          <w:b/>
          <w:sz w:val="24"/>
          <w:szCs w:val="24"/>
          <w:lang w:eastAsia="hu-HU"/>
        </w:rPr>
        <w:t>Érzékszervi jellemzők vizsgálata</w:t>
      </w:r>
      <w:r>
        <w:rPr>
          <w:rFonts w:ascii="Palatino Linotype" w:hAnsi="Palatino Linotype" w:cs="Arial"/>
          <w:b/>
          <w:sz w:val="24"/>
          <w:szCs w:val="24"/>
          <w:lang w:eastAsia="hu-HU"/>
        </w:rPr>
        <w:tab/>
      </w:r>
    </w:p>
    <w:p w:rsidR="001B1DB2" w:rsidRPr="00647105" w:rsidRDefault="001B1DB2" w:rsidP="00DF7901">
      <w:pPr>
        <w:widowControl w:val="0"/>
        <w:suppressAutoHyphens/>
        <w:spacing w:after="0" w:line="240" w:lineRule="auto"/>
        <w:ind w:left="540"/>
        <w:rPr>
          <w:rFonts w:ascii="Palatino Linotype" w:hAnsi="Palatino Linotype"/>
          <w:b/>
          <w:sz w:val="24"/>
          <w:szCs w:val="24"/>
        </w:rPr>
      </w:pPr>
    </w:p>
    <w:p w:rsidR="001B1DB2" w:rsidRPr="00647105"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647105">
        <w:rPr>
          <w:rFonts w:ascii="Palatino Linotype" w:hAnsi="Palatino Linotype"/>
          <w:sz w:val="24"/>
          <w:szCs w:val="24"/>
        </w:rPr>
        <w:t>Lisztek érzékszervi vizsgálata: szag és íz</w:t>
      </w:r>
    </w:p>
    <w:p w:rsidR="001B1DB2" w:rsidRPr="00647105"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647105">
        <w:rPr>
          <w:rFonts w:ascii="Palatino Linotype" w:hAnsi="Palatino Linotype"/>
          <w:sz w:val="24"/>
          <w:szCs w:val="24"/>
        </w:rPr>
        <w:t>Lisztek színének meghatározása Pekár-módszerrel</w:t>
      </w:r>
    </w:p>
    <w:p w:rsidR="001B1DB2" w:rsidRPr="00647105"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647105">
        <w:rPr>
          <w:rFonts w:ascii="Palatino Linotype" w:hAnsi="Palatino Linotype"/>
          <w:sz w:val="24"/>
          <w:szCs w:val="24"/>
        </w:rPr>
        <w:t>Tömegelle</w:t>
      </w:r>
      <w:r>
        <w:rPr>
          <w:rFonts w:ascii="Palatino Linotype" w:hAnsi="Palatino Linotype"/>
          <w:sz w:val="24"/>
          <w:szCs w:val="24"/>
        </w:rPr>
        <w:t>nőrzés sütőipari késztermékeknél</w:t>
      </w:r>
    </w:p>
    <w:p w:rsidR="001B1DB2"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647105">
        <w:rPr>
          <w:rFonts w:ascii="Palatino Linotype" w:hAnsi="Palatino Linotype"/>
          <w:sz w:val="24"/>
          <w:szCs w:val="24"/>
        </w:rPr>
        <w:t xml:space="preserve">Sütőipari termékek térfogatának meghatározása </w:t>
      </w:r>
    </w:p>
    <w:p w:rsidR="001B1DB2" w:rsidRPr="00647105"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647105">
        <w:rPr>
          <w:rFonts w:ascii="Palatino Linotype" w:hAnsi="Palatino Linotype"/>
          <w:sz w:val="24"/>
          <w:szCs w:val="24"/>
        </w:rPr>
        <w:t>Próbacipó készítése, bélzet rugalmasság, fajlagos térfogat, alaki hányados</w:t>
      </w:r>
    </w:p>
    <w:p w:rsidR="001B1DB2"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647105">
        <w:rPr>
          <w:rFonts w:ascii="Palatino Linotype" w:hAnsi="Palatino Linotype"/>
          <w:sz w:val="24"/>
          <w:szCs w:val="24"/>
        </w:rPr>
        <w:t>Késztermékek vizsgálata</w:t>
      </w:r>
      <w:r>
        <w:rPr>
          <w:rFonts w:ascii="Palatino Linotype" w:hAnsi="Palatino Linotype"/>
          <w:sz w:val="24"/>
          <w:szCs w:val="24"/>
        </w:rPr>
        <w:t xml:space="preserve">: </w:t>
      </w:r>
      <w:r w:rsidRPr="002806CC">
        <w:rPr>
          <w:rFonts w:ascii="Palatino Linotype" w:hAnsi="Palatino Linotype"/>
          <w:sz w:val="24"/>
          <w:szCs w:val="24"/>
        </w:rPr>
        <w:t xml:space="preserve">Érzékszervi pontozásos vizsgálat és minősítés szabvány szerint </w:t>
      </w:r>
    </w:p>
    <w:p w:rsidR="001B1DB2"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647105">
        <w:rPr>
          <w:rFonts w:ascii="Palatino Linotype" w:hAnsi="Palatino Linotype"/>
          <w:sz w:val="24"/>
          <w:szCs w:val="24"/>
        </w:rPr>
        <w:t>A mérési eredmények dokumentálása</w:t>
      </w:r>
    </w:p>
    <w:p w:rsidR="001B1DB2" w:rsidRPr="000C6821" w:rsidRDefault="001B1DB2" w:rsidP="00DF7901">
      <w:pPr>
        <w:widowControl w:val="0"/>
        <w:tabs>
          <w:tab w:val="left" w:pos="720"/>
        </w:tabs>
        <w:suppressAutoHyphens/>
        <w:spacing w:after="0" w:line="240" w:lineRule="auto"/>
        <w:ind w:left="720"/>
        <w:rPr>
          <w:rFonts w:ascii="Palatino Linotype" w:hAnsi="Palatino Linotype"/>
          <w:sz w:val="24"/>
          <w:szCs w:val="24"/>
        </w:rPr>
      </w:pPr>
    </w:p>
    <w:p w:rsidR="001B1DB2" w:rsidRDefault="001B1DB2" w:rsidP="00DF7901">
      <w:pPr>
        <w:spacing w:after="0" w:line="240" w:lineRule="auto"/>
        <w:ind w:firstLine="709"/>
        <w:rPr>
          <w:rFonts w:ascii="Palatino Linotype" w:hAnsi="Palatino Linotype"/>
          <w:b/>
          <w:sz w:val="24"/>
          <w:szCs w:val="24"/>
          <w:lang w:eastAsia="hu-HU"/>
        </w:rPr>
      </w:pPr>
      <w:r w:rsidRPr="000C6821">
        <w:rPr>
          <w:rFonts w:ascii="Palatino Linotype" w:hAnsi="Palatino Linotype"/>
          <w:b/>
          <w:sz w:val="24"/>
          <w:szCs w:val="24"/>
          <w:lang w:eastAsia="hu-HU"/>
        </w:rPr>
        <w:t>Vállalkozás és kereskedelem</w:t>
      </w:r>
      <w:r w:rsidRPr="000E120B">
        <w:rPr>
          <w:rFonts w:ascii="Palatino Linotype" w:hAnsi="Palatino Linotype"/>
          <w:b/>
          <w:sz w:val="24"/>
          <w:szCs w:val="24"/>
          <w:lang w:eastAsia="hu-HU"/>
        </w:rPr>
        <w:t xml:space="preserve"> tantárgy</w:t>
      </w:r>
    </w:p>
    <w:p w:rsidR="001B1DB2" w:rsidRDefault="001B1DB2" w:rsidP="00DF7901">
      <w:pPr>
        <w:spacing w:after="0" w:line="240" w:lineRule="auto"/>
        <w:ind w:firstLine="709"/>
        <w:rPr>
          <w:rFonts w:ascii="Palatino Linotype" w:hAnsi="Palatino Linotype"/>
          <w:b/>
          <w:sz w:val="24"/>
          <w:szCs w:val="24"/>
          <w:lang w:eastAsia="hu-HU"/>
        </w:rPr>
      </w:pPr>
    </w:p>
    <w:p w:rsidR="001B1DB2" w:rsidRPr="00713B57" w:rsidRDefault="001B1DB2" w:rsidP="00DF7901">
      <w:pPr>
        <w:widowControl w:val="0"/>
        <w:tabs>
          <w:tab w:val="left" w:pos="1620"/>
          <w:tab w:val="left" w:pos="2340"/>
          <w:tab w:val="left" w:pos="7920"/>
        </w:tabs>
        <w:suppressAutoHyphens/>
        <w:spacing w:after="0" w:line="240" w:lineRule="auto"/>
        <w:ind w:left="720"/>
        <w:rPr>
          <w:rFonts w:ascii="Palatino Linotype" w:hAnsi="Palatino Linotype" w:cs="Mangal"/>
          <w:b/>
          <w:kern w:val="1"/>
          <w:sz w:val="24"/>
          <w:szCs w:val="24"/>
          <w:lang w:eastAsia="hi-IN" w:bidi="hi-IN"/>
        </w:rPr>
      </w:pPr>
      <w:r>
        <w:rPr>
          <w:rFonts w:ascii="Palatino Linotype" w:hAnsi="Palatino Linotype" w:cs="Arial"/>
          <w:b/>
          <w:sz w:val="24"/>
          <w:szCs w:val="24"/>
          <w:lang w:eastAsia="hu-HU"/>
        </w:rPr>
        <w:t xml:space="preserve">Munkaviszony, létesítése, </w:t>
      </w:r>
      <w:r w:rsidRPr="00DA23DA">
        <w:rPr>
          <w:rFonts w:ascii="Palatino Linotype" w:hAnsi="Palatino Linotype" w:cs="Arial"/>
          <w:b/>
          <w:sz w:val="24"/>
          <w:szCs w:val="24"/>
          <w:lang w:eastAsia="hu-HU"/>
        </w:rPr>
        <w:t>megszüntetése</w:t>
      </w:r>
      <w:r>
        <w:rPr>
          <w:rFonts w:ascii="Palatino Linotype" w:hAnsi="Palatino Linotype"/>
          <w:b/>
          <w:sz w:val="24"/>
          <w:szCs w:val="24"/>
        </w:rPr>
        <w:tab/>
        <w:t xml:space="preserve"> </w:t>
      </w:r>
    </w:p>
    <w:p w:rsidR="001B1DB2" w:rsidRPr="00DA23DA" w:rsidRDefault="001B1DB2" w:rsidP="00DF7901">
      <w:pPr>
        <w:widowControl w:val="0"/>
        <w:tabs>
          <w:tab w:val="left" w:pos="7740"/>
        </w:tabs>
        <w:suppressAutoHyphens/>
        <w:spacing w:after="0" w:line="240" w:lineRule="auto"/>
        <w:ind w:left="900"/>
        <w:rPr>
          <w:rFonts w:ascii="Palatino Linotype" w:hAnsi="Palatino Linotype" w:cs="Mangal"/>
          <w:b/>
          <w:kern w:val="1"/>
          <w:sz w:val="24"/>
          <w:szCs w:val="24"/>
          <w:lang w:eastAsia="hi-IN" w:bidi="hi-IN"/>
        </w:rPr>
      </w:pPr>
    </w:p>
    <w:p w:rsidR="001B1DB2" w:rsidRPr="000C6821"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0C6821">
        <w:rPr>
          <w:rFonts w:ascii="Palatino Linotype" w:hAnsi="Palatino Linotype"/>
          <w:sz w:val="24"/>
          <w:szCs w:val="24"/>
        </w:rPr>
        <w:t>Munkaviszony fogalma, létesítése, megszüntetése</w:t>
      </w:r>
    </w:p>
    <w:p w:rsidR="001B1DB2" w:rsidRPr="000C6821"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0C6821">
        <w:rPr>
          <w:rFonts w:ascii="Palatino Linotype" w:hAnsi="Palatino Linotype"/>
          <w:sz w:val="24"/>
          <w:szCs w:val="24"/>
        </w:rPr>
        <w:t>A munkaviszony alanyai: munkáltató és munkavállaló</w:t>
      </w:r>
    </w:p>
    <w:p w:rsidR="001B1DB2" w:rsidRPr="000C6821"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0C6821">
        <w:rPr>
          <w:rFonts w:ascii="Palatino Linotype" w:hAnsi="Palatino Linotype"/>
          <w:sz w:val="24"/>
          <w:szCs w:val="24"/>
        </w:rPr>
        <w:t>A munkavállalás kritériumai, okmányai, igazolványai</w:t>
      </w:r>
    </w:p>
    <w:p w:rsidR="001B1DB2" w:rsidRPr="000C6821"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0C6821">
        <w:rPr>
          <w:rFonts w:ascii="Palatino Linotype" w:hAnsi="Palatino Linotype"/>
          <w:sz w:val="24"/>
          <w:szCs w:val="24"/>
        </w:rPr>
        <w:t>A munkaszerződés formai és tartalmi követelményei</w:t>
      </w:r>
    </w:p>
    <w:p w:rsidR="001B1DB2" w:rsidRPr="000C6821"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0C6821">
        <w:rPr>
          <w:rFonts w:ascii="Palatino Linotype" w:hAnsi="Palatino Linotype"/>
          <w:sz w:val="24"/>
          <w:szCs w:val="24"/>
        </w:rPr>
        <w:t>A munkáltató jogai és kötelességei</w:t>
      </w:r>
    </w:p>
    <w:p w:rsidR="001B1DB2" w:rsidRPr="000C6821"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0C6821">
        <w:rPr>
          <w:rFonts w:ascii="Palatino Linotype" w:hAnsi="Palatino Linotype"/>
          <w:sz w:val="24"/>
          <w:szCs w:val="24"/>
        </w:rPr>
        <w:t>A munkavállaló jogai és kötelezettségei</w:t>
      </w:r>
    </w:p>
    <w:p w:rsidR="001B1DB2" w:rsidRPr="00DA23DA" w:rsidRDefault="001B1DB2" w:rsidP="00BA68AB">
      <w:pPr>
        <w:widowControl w:val="0"/>
        <w:tabs>
          <w:tab w:val="left" w:pos="720"/>
        </w:tabs>
        <w:suppressAutoHyphens/>
        <w:spacing w:after="0" w:line="240" w:lineRule="auto"/>
        <w:ind w:left="1134"/>
        <w:rPr>
          <w:rFonts w:ascii="Palatino Linotype" w:hAnsi="Palatino Linotype" w:cs="Mangal"/>
          <w:kern w:val="1"/>
          <w:sz w:val="24"/>
          <w:szCs w:val="24"/>
          <w:lang w:eastAsia="hi-IN" w:bidi="hi-IN"/>
        </w:rPr>
      </w:pPr>
      <w:r w:rsidRPr="000C6821">
        <w:rPr>
          <w:rFonts w:ascii="Palatino Linotype" w:hAnsi="Palatino Linotype"/>
          <w:sz w:val="24"/>
          <w:szCs w:val="24"/>
        </w:rPr>
        <w:t>Munkaidő, pihenőidő, szabadság, rendkívüli</w:t>
      </w:r>
      <w:r w:rsidRPr="00DA23DA">
        <w:rPr>
          <w:rFonts w:ascii="Palatino Linotype" w:hAnsi="Palatino Linotype" w:cs="Mangal"/>
          <w:kern w:val="1"/>
          <w:sz w:val="24"/>
          <w:szCs w:val="24"/>
          <w:lang w:eastAsia="hi-IN" w:bidi="hi-IN"/>
        </w:rPr>
        <w:t xml:space="preserve"> munkavégzés </w:t>
      </w:r>
    </w:p>
    <w:p w:rsidR="001B1DB2" w:rsidRPr="00647105" w:rsidRDefault="001B1DB2" w:rsidP="00DF7901">
      <w:pPr>
        <w:widowControl w:val="0"/>
        <w:suppressAutoHyphens/>
        <w:spacing w:after="0" w:line="240" w:lineRule="auto"/>
        <w:ind w:left="1225"/>
        <w:rPr>
          <w:rFonts w:ascii="Palatino Linotype" w:hAnsi="Palatino Linotype" w:cs="Mangal"/>
          <w:kern w:val="1"/>
          <w:sz w:val="24"/>
          <w:szCs w:val="24"/>
          <w:lang w:eastAsia="hi-IN" w:bidi="hi-IN"/>
        </w:rPr>
      </w:pPr>
    </w:p>
    <w:p w:rsidR="001B1DB2" w:rsidRPr="00647105" w:rsidRDefault="001B1DB2" w:rsidP="00DF7901">
      <w:pPr>
        <w:widowControl w:val="0"/>
        <w:tabs>
          <w:tab w:val="left" w:pos="1620"/>
          <w:tab w:val="left" w:pos="2340"/>
          <w:tab w:val="left" w:pos="7740"/>
        </w:tabs>
        <w:suppressAutoHyphens/>
        <w:spacing w:after="0" w:line="240" w:lineRule="auto"/>
        <w:ind w:left="720"/>
        <w:rPr>
          <w:rFonts w:ascii="Palatino Linotype" w:hAnsi="Palatino Linotype"/>
          <w:b/>
          <w:sz w:val="24"/>
          <w:szCs w:val="24"/>
        </w:rPr>
      </w:pPr>
      <w:r w:rsidRPr="00647105">
        <w:rPr>
          <w:rFonts w:ascii="Palatino Linotype" w:hAnsi="Palatino Linotype"/>
          <w:b/>
          <w:sz w:val="24"/>
          <w:szCs w:val="24"/>
        </w:rPr>
        <w:t>Marketing</w:t>
      </w:r>
      <w:r w:rsidRPr="00647105">
        <w:rPr>
          <w:rFonts w:ascii="Palatino Linotype" w:hAnsi="Palatino Linotype"/>
          <w:b/>
          <w:sz w:val="24"/>
          <w:szCs w:val="24"/>
        </w:rPr>
        <w:tab/>
      </w:r>
      <w:r w:rsidRPr="00647105">
        <w:rPr>
          <w:rFonts w:ascii="Palatino Linotype" w:hAnsi="Palatino Linotype"/>
          <w:b/>
          <w:sz w:val="24"/>
          <w:szCs w:val="24"/>
        </w:rPr>
        <w:tab/>
      </w:r>
      <w:r w:rsidRPr="00647105">
        <w:rPr>
          <w:rFonts w:ascii="Palatino Linotype" w:hAnsi="Palatino Linotype"/>
          <w:b/>
          <w:sz w:val="24"/>
          <w:szCs w:val="24"/>
        </w:rPr>
        <w:tab/>
      </w:r>
      <w:r w:rsidRPr="00647105">
        <w:rPr>
          <w:rFonts w:ascii="Palatino Linotype" w:hAnsi="Palatino Linotype"/>
          <w:b/>
          <w:sz w:val="24"/>
          <w:szCs w:val="24"/>
        </w:rPr>
        <w:tab/>
      </w:r>
      <w:r w:rsidRPr="00647105">
        <w:rPr>
          <w:rFonts w:ascii="Palatino Linotype" w:hAnsi="Palatino Linotype"/>
          <w:b/>
          <w:sz w:val="24"/>
          <w:szCs w:val="24"/>
        </w:rPr>
        <w:tab/>
      </w:r>
      <w:r w:rsidRPr="00647105">
        <w:rPr>
          <w:rFonts w:ascii="Palatino Linotype" w:hAnsi="Palatino Linotype"/>
          <w:b/>
          <w:sz w:val="24"/>
          <w:szCs w:val="24"/>
        </w:rPr>
        <w:tab/>
      </w:r>
      <w:r w:rsidRPr="00647105">
        <w:rPr>
          <w:rFonts w:ascii="Palatino Linotype" w:hAnsi="Palatino Linotype"/>
          <w:b/>
          <w:sz w:val="24"/>
          <w:szCs w:val="24"/>
        </w:rPr>
        <w:tab/>
      </w:r>
    </w:p>
    <w:p w:rsidR="001B1DB2" w:rsidRPr="00647105"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647105">
        <w:rPr>
          <w:rFonts w:ascii="Palatino Linotype" w:hAnsi="Palatino Linotype"/>
          <w:sz w:val="24"/>
          <w:szCs w:val="24"/>
        </w:rPr>
        <w:t>A piackutatás jellemző módszerei</w:t>
      </w:r>
    </w:p>
    <w:p w:rsidR="001B1DB2" w:rsidRPr="00647105"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647105">
        <w:rPr>
          <w:rFonts w:ascii="Palatino Linotype" w:hAnsi="Palatino Linotype"/>
          <w:sz w:val="24"/>
          <w:szCs w:val="24"/>
        </w:rPr>
        <w:t>Piacbővítés</w:t>
      </w:r>
    </w:p>
    <w:p w:rsidR="001B1DB2" w:rsidRPr="00647105"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647105">
        <w:rPr>
          <w:rFonts w:ascii="Palatino Linotype" w:hAnsi="Palatino Linotype"/>
          <w:sz w:val="24"/>
          <w:szCs w:val="24"/>
        </w:rPr>
        <w:t xml:space="preserve">Marketing kommunikáció elemei, </w:t>
      </w:r>
    </w:p>
    <w:p w:rsidR="001B1DB2" w:rsidRPr="00647105"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647105">
        <w:rPr>
          <w:rFonts w:ascii="Palatino Linotype" w:hAnsi="Palatino Linotype"/>
          <w:sz w:val="24"/>
          <w:szCs w:val="24"/>
        </w:rPr>
        <w:t>Közönségkapcsolat</w:t>
      </w:r>
    </w:p>
    <w:p w:rsidR="001B1DB2" w:rsidRPr="00647105"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647105">
        <w:rPr>
          <w:rFonts w:ascii="Palatino Linotype" w:hAnsi="Palatino Linotype"/>
          <w:sz w:val="24"/>
          <w:szCs w:val="24"/>
        </w:rPr>
        <w:t>Eladásösztönzés módszerei</w:t>
      </w:r>
    </w:p>
    <w:p w:rsidR="001B1DB2" w:rsidRPr="00647105"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647105">
        <w:rPr>
          <w:rFonts w:ascii="Palatino Linotype" w:hAnsi="Palatino Linotype"/>
          <w:sz w:val="24"/>
          <w:szCs w:val="24"/>
        </w:rPr>
        <w:t>A vásárlók befolyásolásának eszközei</w:t>
      </w:r>
    </w:p>
    <w:p w:rsidR="001B1DB2" w:rsidRPr="00647105" w:rsidRDefault="001B1DB2" w:rsidP="00BA68AB">
      <w:pPr>
        <w:widowControl w:val="0"/>
        <w:tabs>
          <w:tab w:val="left" w:pos="720"/>
        </w:tabs>
        <w:suppressAutoHyphens/>
        <w:spacing w:after="0" w:line="240" w:lineRule="auto"/>
        <w:ind w:left="1134"/>
        <w:rPr>
          <w:rFonts w:ascii="Palatino Linotype" w:hAnsi="Palatino Linotype"/>
          <w:sz w:val="24"/>
          <w:szCs w:val="24"/>
        </w:rPr>
      </w:pPr>
      <w:r w:rsidRPr="00647105">
        <w:rPr>
          <w:rFonts w:ascii="Palatino Linotype" w:hAnsi="Palatino Linotype"/>
          <w:sz w:val="24"/>
          <w:szCs w:val="24"/>
        </w:rPr>
        <w:t>Személyes eladás</w:t>
      </w:r>
    </w:p>
    <w:p w:rsidR="001B1DB2" w:rsidRPr="00647105" w:rsidRDefault="001B1DB2" w:rsidP="00DF7901">
      <w:pPr>
        <w:widowControl w:val="0"/>
        <w:suppressAutoHyphens/>
        <w:spacing w:after="0" w:line="240" w:lineRule="auto"/>
        <w:ind w:left="1225"/>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ab/>
      </w:r>
    </w:p>
    <w:p w:rsidR="001B1DB2" w:rsidRPr="00647105" w:rsidRDefault="001B1DB2" w:rsidP="00DF7901">
      <w:pPr>
        <w:widowControl w:val="0"/>
        <w:tabs>
          <w:tab w:val="left" w:pos="1620"/>
          <w:tab w:val="left" w:pos="2340"/>
          <w:tab w:val="left" w:pos="7740"/>
        </w:tabs>
        <w:suppressAutoHyphens/>
        <w:spacing w:after="0" w:line="240" w:lineRule="auto"/>
        <w:ind w:left="720"/>
        <w:rPr>
          <w:rFonts w:ascii="Palatino Linotype" w:hAnsi="Palatino Linotype" w:cs="Mangal"/>
          <w:kern w:val="1"/>
          <w:sz w:val="24"/>
          <w:szCs w:val="24"/>
          <w:lang w:eastAsia="hi-IN" w:bidi="hi-IN"/>
        </w:rPr>
      </w:pPr>
      <w:r w:rsidRPr="00647105">
        <w:rPr>
          <w:rFonts w:ascii="Palatino Linotype" w:hAnsi="Palatino Linotype" w:cs="Mangal"/>
          <w:b/>
          <w:kern w:val="1"/>
          <w:sz w:val="24"/>
          <w:szCs w:val="24"/>
          <w:lang w:eastAsia="hi-IN" w:bidi="hi-IN"/>
        </w:rPr>
        <w:t>Kereskedelem</w:t>
      </w:r>
      <w:r w:rsidRPr="00647105">
        <w:rPr>
          <w:rFonts w:ascii="Palatino Linotype" w:hAnsi="Palatino Linotype" w:cs="Mangal"/>
          <w:b/>
          <w:kern w:val="1"/>
          <w:sz w:val="24"/>
          <w:szCs w:val="24"/>
          <w:lang w:eastAsia="hi-IN" w:bidi="hi-IN"/>
        </w:rPr>
        <w:tab/>
      </w:r>
      <w:r w:rsidRPr="00647105">
        <w:rPr>
          <w:rFonts w:ascii="Palatino Linotype" w:hAnsi="Palatino Linotype" w:cs="Mangal"/>
          <w:b/>
          <w:kern w:val="1"/>
          <w:sz w:val="24"/>
          <w:szCs w:val="24"/>
          <w:lang w:eastAsia="hi-IN" w:bidi="hi-IN"/>
        </w:rPr>
        <w:tab/>
      </w:r>
      <w:r w:rsidRPr="00647105">
        <w:rPr>
          <w:rFonts w:ascii="Palatino Linotype" w:hAnsi="Palatino Linotype" w:cs="Mangal"/>
          <w:b/>
          <w:kern w:val="1"/>
          <w:sz w:val="24"/>
          <w:szCs w:val="24"/>
          <w:lang w:eastAsia="hi-IN" w:bidi="hi-IN"/>
        </w:rPr>
        <w:tab/>
      </w:r>
      <w:r w:rsidRPr="00647105">
        <w:rPr>
          <w:rFonts w:ascii="Palatino Linotype" w:hAnsi="Palatino Linotype" w:cs="Mangal"/>
          <w:b/>
          <w:kern w:val="1"/>
          <w:sz w:val="24"/>
          <w:szCs w:val="24"/>
          <w:lang w:eastAsia="hi-IN" w:bidi="hi-IN"/>
        </w:rPr>
        <w:tab/>
      </w:r>
      <w:r w:rsidRPr="00647105">
        <w:rPr>
          <w:rFonts w:ascii="Palatino Linotype" w:hAnsi="Palatino Linotype" w:cs="Mangal"/>
          <w:b/>
          <w:kern w:val="1"/>
          <w:sz w:val="24"/>
          <w:szCs w:val="24"/>
          <w:lang w:eastAsia="hi-IN" w:bidi="hi-IN"/>
        </w:rPr>
        <w:tab/>
      </w:r>
      <w:r w:rsidRPr="00647105">
        <w:rPr>
          <w:rFonts w:ascii="Palatino Linotype" w:hAnsi="Palatino Linotype" w:cs="Mangal"/>
          <w:b/>
          <w:kern w:val="1"/>
          <w:sz w:val="24"/>
          <w:szCs w:val="24"/>
          <w:lang w:eastAsia="hi-IN" w:bidi="hi-IN"/>
        </w:rPr>
        <w:tab/>
      </w:r>
      <w:r w:rsidRPr="00647105">
        <w:rPr>
          <w:rFonts w:ascii="Palatino Linotype" w:hAnsi="Palatino Linotype" w:cs="Mangal"/>
          <w:b/>
          <w:kern w:val="1"/>
          <w:sz w:val="24"/>
          <w:szCs w:val="24"/>
          <w:lang w:eastAsia="hi-IN" w:bidi="hi-IN"/>
        </w:rPr>
        <w:tab/>
      </w:r>
    </w:p>
    <w:p w:rsidR="001B1DB2" w:rsidRPr="00694240" w:rsidRDefault="001B1DB2" w:rsidP="00BA68AB">
      <w:pPr>
        <w:widowControl w:val="0"/>
        <w:tabs>
          <w:tab w:val="left" w:pos="720"/>
        </w:tabs>
        <w:suppressAutoHyphens/>
        <w:spacing w:after="0" w:line="240" w:lineRule="auto"/>
        <w:ind w:firstLine="1134"/>
        <w:rPr>
          <w:rFonts w:ascii="Palatino Linotype" w:hAnsi="Palatino Linotype"/>
          <w:sz w:val="24"/>
          <w:szCs w:val="24"/>
        </w:rPr>
      </w:pPr>
      <w:r w:rsidRPr="00694240">
        <w:rPr>
          <w:rFonts w:ascii="Palatino Linotype" w:hAnsi="Palatino Linotype"/>
          <w:sz w:val="24"/>
          <w:szCs w:val="24"/>
        </w:rPr>
        <w:t xml:space="preserve">Az áru fogalma, csoportosítása </w:t>
      </w:r>
    </w:p>
    <w:p w:rsidR="001B1DB2" w:rsidRPr="00694240" w:rsidRDefault="001B1DB2" w:rsidP="00BA68AB">
      <w:pPr>
        <w:widowControl w:val="0"/>
        <w:tabs>
          <w:tab w:val="left" w:pos="720"/>
        </w:tabs>
        <w:suppressAutoHyphens/>
        <w:spacing w:after="0" w:line="240" w:lineRule="auto"/>
        <w:ind w:firstLine="1134"/>
        <w:rPr>
          <w:rFonts w:ascii="Palatino Linotype" w:hAnsi="Palatino Linotype"/>
          <w:sz w:val="24"/>
          <w:szCs w:val="24"/>
        </w:rPr>
      </w:pPr>
      <w:r w:rsidRPr="00694240">
        <w:rPr>
          <w:rFonts w:ascii="Palatino Linotype" w:hAnsi="Palatino Linotype"/>
          <w:sz w:val="24"/>
          <w:szCs w:val="24"/>
        </w:rPr>
        <w:t>Az árubeszerzés folyamata és jellemzői</w:t>
      </w:r>
    </w:p>
    <w:p w:rsidR="001B1DB2" w:rsidRPr="00694240" w:rsidRDefault="001B1DB2" w:rsidP="00BA68AB">
      <w:pPr>
        <w:widowControl w:val="0"/>
        <w:tabs>
          <w:tab w:val="left" w:pos="720"/>
        </w:tabs>
        <w:suppressAutoHyphens/>
        <w:spacing w:after="0" w:line="240" w:lineRule="auto"/>
        <w:ind w:firstLine="1134"/>
        <w:rPr>
          <w:rFonts w:ascii="Palatino Linotype" w:hAnsi="Palatino Linotype"/>
          <w:sz w:val="24"/>
          <w:szCs w:val="24"/>
        </w:rPr>
      </w:pPr>
      <w:r w:rsidRPr="00694240">
        <w:rPr>
          <w:rFonts w:ascii="Palatino Linotype" w:hAnsi="Palatino Linotype"/>
          <w:sz w:val="24"/>
          <w:szCs w:val="24"/>
        </w:rPr>
        <w:t>Készlet, készletezés, készletgazdálkodás, az áru tárolása</w:t>
      </w:r>
    </w:p>
    <w:p w:rsidR="001B1DB2" w:rsidRPr="00694240" w:rsidRDefault="001B1DB2" w:rsidP="00BA68AB">
      <w:pPr>
        <w:widowControl w:val="0"/>
        <w:tabs>
          <w:tab w:val="left" w:pos="720"/>
        </w:tabs>
        <w:suppressAutoHyphens/>
        <w:spacing w:after="0" w:line="240" w:lineRule="auto"/>
        <w:ind w:firstLine="1134"/>
        <w:rPr>
          <w:rFonts w:ascii="Palatino Linotype" w:hAnsi="Palatino Linotype"/>
          <w:sz w:val="24"/>
          <w:szCs w:val="24"/>
        </w:rPr>
      </w:pPr>
      <w:r w:rsidRPr="00694240">
        <w:rPr>
          <w:rFonts w:ascii="Palatino Linotype" w:hAnsi="Palatino Linotype"/>
          <w:sz w:val="24"/>
          <w:szCs w:val="24"/>
        </w:rPr>
        <w:t>Értékesítési módok és jellemzői</w:t>
      </w:r>
    </w:p>
    <w:p w:rsidR="001B1DB2" w:rsidRPr="00694240" w:rsidRDefault="001B1DB2" w:rsidP="00BA68AB">
      <w:pPr>
        <w:widowControl w:val="0"/>
        <w:tabs>
          <w:tab w:val="left" w:pos="720"/>
        </w:tabs>
        <w:suppressAutoHyphens/>
        <w:spacing w:after="0" w:line="240" w:lineRule="auto"/>
        <w:ind w:firstLine="1134"/>
        <w:rPr>
          <w:rFonts w:ascii="Palatino Linotype" w:hAnsi="Palatino Linotype"/>
          <w:sz w:val="24"/>
          <w:szCs w:val="24"/>
        </w:rPr>
      </w:pPr>
      <w:r w:rsidRPr="00694240">
        <w:rPr>
          <w:rFonts w:ascii="Palatino Linotype" w:hAnsi="Palatino Linotype"/>
          <w:sz w:val="24"/>
          <w:szCs w:val="24"/>
        </w:rPr>
        <w:t>A sütőipari termékek értékesítésének jellemzői</w:t>
      </w:r>
    </w:p>
    <w:p w:rsidR="001B1DB2" w:rsidRPr="00694240" w:rsidRDefault="001B1DB2" w:rsidP="00BA68AB">
      <w:pPr>
        <w:widowControl w:val="0"/>
        <w:tabs>
          <w:tab w:val="left" w:pos="720"/>
        </w:tabs>
        <w:suppressAutoHyphens/>
        <w:spacing w:after="0" w:line="240" w:lineRule="auto"/>
        <w:ind w:firstLine="1134"/>
        <w:rPr>
          <w:rFonts w:ascii="Palatino Linotype" w:hAnsi="Palatino Linotype"/>
          <w:sz w:val="24"/>
          <w:szCs w:val="24"/>
        </w:rPr>
      </w:pPr>
      <w:r w:rsidRPr="00694240">
        <w:rPr>
          <w:rFonts w:ascii="Palatino Linotype" w:hAnsi="Palatino Linotype"/>
          <w:sz w:val="24"/>
          <w:szCs w:val="24"/>
        </w:rPr>
        <w:t>Bolt belső és külső képe, környezetének kialakítása</w:t>
      </w:r>
    </w:p>
    <w:p w:rsidR="001B1DB2" w:rsidRPr="00694240" w:rsidRDefault="001B1DB2" w:rsidP="00BA68AB">
      <w:pPr>
        <w:widowControl w:val="0"/>
        <w:tabs>
          <w:tab w:val="left" w:pos="720"/>
        </w:tabs>
        <w:suppressAutoHyphens/>
        <w:spacing w:after="0" w:line="240" w:lineRule="auto"/>
        <w:ind w:firstLine="1134"/>
        <w:rPr>
          <w:rFonts w:ascii="Palatino Linotype" w:hAnsi="Palatino Linotype"/>
          <w:sz w:val="24"/>
          <w:szCs w:val="24"/>
        </w:rPr>
      </w:pPr>
      <w:r w:rsidRPr="00694240">
        <w:rPr>
          <w:rFonts w:ascii="Palatino Linotype" w:hAnsi="Palatino Linotype"/>
          <w:sz w:val="24"/>
          <w:szCs w:val="24"/>
        </w:rPr>
        <w:t>A bolt berendezései, gépei, ezek jellemzői és feladatuk</w:t>
      </w:r>
    </w:p>
    <w:p w:rsidR="001B1DB2" w:rsidRPr="00694240" w:rsidRDefault="001B1DB2" w:rsidP="00BA68AB">
      <w:pPr>
        <w:widowControl w:val="0"/>
        <w:tabs>
          <w:tab w:val="left" w:pos="720"/>
        </w:tabs>
        <w:suppressAutoHyphens/>
        <w:spacing w:after="0" w:line="240" w:lineRule="auto"/>
        <w:ind w:firstLine="1134"/>
        <w:rPr>
          <w:rFonts w:ascii="Palatino Linotype" w:hAnsi="Palatino Linotype"/>
          <w:sz w:val="24"/>
          <w:szCs w:val="24"/>
        </w:rPr>
      </w:pPr>
      <w:r w:rsidRPr="00694240">
        <w:rPr>
          <w:rFonts w:ascii="Palatino Linotype" w:hAnsi="Palatino Linotype"/>
          <w:sz w:val="24"/>
          <w:szCs w:val="24"/>
        </w:rPr>
        <w:t>A kereskedővel szembeni elvárások, a sikertelenség okai</w:t>
      </w:r>
    </w:p>
    <w:p w:rsidR="001B1DB2" w:rsidRPr="00694240" w:rsidRDefault="001B1DB2" w:rsidP="00BA68AB">
      <w:pPr>
        <w:widowControl w:val="0"/>
        <w:tabs>
          <w:tab w:val="left" w:pos="720"/>
        </w:tabs>
        <w:suppressAutoHyphens/>
        <w:spacing w:after="0" w:line="240" w:lineRule="auto"/>
        <w:ind w:firstLine="1134"/>
        <w:rPr>
          <w:rFonts w:ascii="Palatino Linotype" w:hAnsi="Palatino Linotype"/>
          <w:sz w:val="24"/>
          <w:szCs w:val="24"/>
        </w:rPr>
      </w:pPr>
      <w:r w:rsidRPr="00694240">
        <w:rPr>
          <w:rFonts w:ascii="Palatino Linotype" w:hAnsi="Palatino Linotype"/>
          <w:sz w:val="24"/>
          <w:szCs w:val="24"/>
        </w:rPr>
        <w:t>Vevőtípusok és jellemzői</w:t>
      </w:r>
    </w:p>
    <w:p w:rsidR="001B1DB2" w:rsidRPr="00694240" w:rsidRDefault="001B1DB2" w:rsidP="00BA68AB">
      <w:pPr>
        <w:widowControl w:val="0"/>
        <w:tabs>
          <w:tab w:val="left" w:pos="720"/>
        </w:tabs>
        <w:suppressAutoHyphens/>
        <w:spacing w:after="0" w:line="240" w:lineRule="auto"/>
        <w:ind w:firstLine="1134"/>
        <w:rPr>
          <w:rFonts w:ascii="Palatino Linotype" w:hAnsi="Palatino Linotype"/>
          <w:sz w:val="24"/>
          <w:szCs w:val="24"/>
        </w:rPr>
      </w:pPr>
      <w:r w:rsidRPr="00694240">
        <w:rPr>
          <w:rFonts w:ascii="Palatino Linotype" w:hAnsi="Palatino Linotype"/>
          <w:sz w:val="24"/>
          <w:szCs w:val="24"/>
        </w:rPr>
        <w:t>A pénzforgalom fogalma, a készpénzzel történő fizetés szabályai</w:t>
      </w:r>
    </w:p>
    <w:p w:rsidR="001B1DB2" w:rsidRPr="00694240" w:rsidRDefault="001B1DB2" w:rsidP="00BA68AB">
      <w:pPr>
        <w:widowControl w:val="0"/>
        <w:tabs>
          <w:tab w:val="left" w:pos="720"/>
        </w:tabs>
        <w:suppressAutoHyphens/>
        <w:spacing w:after="0" w:line="240" w:lineRule="auto"/>
        <w:ind w:firstLine="1134"/>
        <w:rPr>
          <w:rFonts w:ascii="Palatino Linotype" w:hAnsi="Palatino Linotype"/>
          <w:sz w:val="24"/>
          <w:szCs w:val="24"/>
        </w:rPr>
      </w:pPr>
      <w:r w:rsidRPr="00694240">
        <w:rPr>
          <w:rFonts w:ascii="Palatino Linotype" w:hAnsi="Palatino Linotype"/>
          <w:sz w:val="24"/>
          <w:szCs w:val="24"/>
        </w:rPr>
        <w:t>A készpénz nélküli forgalom módjai, jellemzői és szabályai</w:t>
      </w:r>
    </w:p>
    <w:p w:rsidR="001B1DB2" w:rsidRPr="00694240" w:rsidRDefault="001B1DB2" w:rsidP="00BA68AB">
      <w:pPr>
        <w:widowControl w:val="0"/>
        <w:tabs>
          <w:tab w:val="left" w:pos="720"/>
        </w:tabs>
        <w:suppressAutoHyphens/>
        <w:spacing w:after="0" w:line="240" w:lineRule="auto"/>
        <w:ind w:firstLine="1134"/>
        <w:rPr>
          <w:rFonts w:ascii="Palatino Linotype" w:hAnsi="Palatino Linotype"/>
          <w:sz w:val="24"/>
          <w:szCs w:val="24"/>
        </w:rPr>
      </w:pPr>
      <w:r w:rsidRPr="00694240">
        <w:rPr>
          <w:rFonts w:ascii="Palatino Linotype" w:hAnsi="Palatino Linotype"/>
          <w:sz w:val="24"/>
          <w:szCs w:val="24"/>
        </w:rPr>
        <w:t>Fogyasztói érdekvédelem, vásárlók könyve</w:t>
      </w:r>
    </w:p>
    <w:p w:rsidR="001B1DB2" w:rsidRDefault="001B1DB2" w:rsidP="00DF7901">
      <w:pPr>
        <w:spacing w:after="0" w:line="240" w:lineRule="auto"/>
        <w:ind w:firstLine="709"/>
        <w:rPr>
          <w:rFonts w:ascii="Palatino Linotype" w:hAnsi="Palatino Linotype"/>
          <w:b/>
          <w:sz w:val="24"/>
          <w:szCs w:val="24"/>
          <w:lang w:eastAsia="hu-HU"/>
        </w:rPr>
        <w:sectPr w:rsidR="001B1DB2" w:rsidSect="005D4393">
          <w:pgSz w:w="11906" w:h="16838" w:code="9"/>
          <w:pgMar w:top="1418" w:right="1418" w:bottom="1418" w:left="1276" w:header="709" w:footer="709" w:gutter="0"/>
          <w:cols w:space="708"/>
          <w:docGrid w:linePitch="360"/>
        </w:sectPr>
      </w:pPr>
    </w:p>
    <w:p w:rsidR="001B1DB2" w:rsidRDefault="001B1DB2" w:rsidP="00DF7901">
      <w:pPr>
        <w:spacing w:after="0" w:line="240" w:lineRule="auto"/>
        <w:ind w:firstLine="709"/>
        <w:rPr>
          <w:rFonts w:ascii="Palatino Linotype" w:hAnsi="Palatino Linotype"/>
          <w:b/>
          <w:sz w:val="24"/>
          <w:szCs w:val="24"/>
          <w:lang w:eastAsia="hu-HU"/>
        </w:rPr>
      </w:pPr>
    </w:p>
    <w:p w:rsidR="001B1DB2" w:rsidRPr="00250E34" w:rsidRDefault="001B1DB2" w:rsidP="00DF7901">
      <w:pPr>
        <w:widowControl w:val="0"/>
        <w:suppressAutoHyphens/>
        <w:spacing w:after="0" w:line="240" w:lineRule="auto"/>
        <w:rPr>
          <w:rFonts w:ascii="Palatino Linotype" w:hAnsi="Palatino Linotype"/>
          <w:b/>
          <w:sz w:val="24"/>
          <w:szCs w:val="24"/>
          <w:lang w:eastAsia="hu-HU"/>
        </w:rPr>
      </w:pPr>
      <w:r w:rsidRPr="00250E34">
        <w:rPr>
          <w:rFonts w:ascii="Palatino Linotype" w:hAnsi="Palatino Linotype" w:cs="Arial"/>
          <w:b/>
          <w:sz w:val="24"/>
          <w:szCs w:val="24"/>
          <w:lang w:eastAsia="hu-HU"/>
        </w:rPr>
        <w:t>10938-12 Tésztakészítés</w:t>
      </w:r>
      <w:r w:rsidRPr="00250E34">
        <w:rPr>
          <w:rFonts w:ascii="Palatino Linotype" w:hAnsi="Palatino Linotype"/>
          <w:b/>
          <w:sz w:val="24"/>
          <w:szCs w:val="24"/>
          <w:lang w:eastAsia="hu-HU"/>
        </w:rPr>
        <w:t xml:space="preserve"> </w:t>
      </w:r>
    </w:p>
    <w:p w:rsidR="001B1DB2" w:rsidRPr="00DF7901" w:rsidRDefault="001B1DB2" w:rsidP="00DF7901">
      <w:pPr>
        <w:widowControl w:val="0"/>
        <w:suppressAutoHyphens/>
        <w:spacing w:after="0" w:line="240" w:lineRule="auto"/>
        <w:jc w:val="right"/>
        <w:rPr>
          <w:rFonts w:ascii="Palatino Linotype" w:hAnsi="Palatino Linotype" w:cs="Arial"/>
          <w:sz w:val="20"/>
          <w:szCs w:val="20"/>
          <w:lang w:eastAsia="hu-HU"/>
        </w:rPr>
      </w:pPr>
      <w:r>
        <w:rPr>
          <w:rFonts w:ascii="Palatino Linotype" w:hAnsi="Palatino Linotype"/>
          <w:sz w:val="24"/>
          <w:szCs w:val="24"/>
          <w:lang w:eastAsia="hu-HU"/>
        </w:rPr>
        <w:tab/>
      </w:r>
    </w:p>
    <w:p w:rsidR="001B1DB2" w:rsidRPr="005D3182" w:rsidRDefault="001B1DB2" w:rsidP="00DF7901">
      <w:pPr>
        <w:spacing w:after="0" w:line="240" w:lineRule="auto"/>
        <w:ind w:firstLine="709"/>
        <w:rPr>
          <w:rFonts w:ascii="Palatino Linotype" w:hAnsi="Palatino Linotype"/>
          <w:b/>
          <w:sz w:val="24"/>
          <w:szCs w:val="24"/>
          <w:lang w:eastAsia="hu-HU"/>
        </w:rPr>
      </w:pPr>
      <w:r>
        <w:rPr>
          <w:rFonts w:ascii="Palatino Linotype" w:hAnsi="Palatino Linotype"/>
          <w:b/>
          <w:sz w:val="24"/>
          <w:szCs w:val="24"/>
          <w:lang w:eastAsia="hu-HU"/>
        </w:rPr>
        <w:t xml:space="preserve">Szakmai gyakorlat </w:t>
      </w:r>
      <w:r w:rsidRPr="001234DE">
        <w:rPr>
          <w:rFonts w:ascii="Palatino Linotype" w:hAnsi="Palatino Linotype"/>
          <w:b/>
          <w:sz w:val="24"/>
          <w:szCs w:val="24"/>
          <w:lang w:eastAsia="hu-HU"/>
        </w:rPr>
        <w:t>2.</w:t>
      </w:r>
      <w:r>
        <w:rPr>
          <w:rFonts w:ascii="Palatino Linotype" w:hAnsi="Palatino Linotype"/>
          <w:b/>
          <w:sz w:val="24"/>
          <w:szCs w:val="24"/>
          <w:lang w:eastAsia="hu-HU"/>
        </w:rPr>
        <w:t xml:space="preserve"> </w:t>
      </w:r>
      <w:r w:rsidRPr="001234DE">
        <w:rPr>
          <w:rFonts w:ascii="Palatino Linotype" w:hAnsi="Palatino Linotype"/>
          <w:b/>
          <w:sz w:val="24"/>
          <w:szCs w:val="24"/>
          <w:lang w:eastAsia="hu-HU"/>
        </w:rPr>
        <w:t xml:space="preserve">tantárgy  </w:t>
      </w:r>
    </w:p>
    <w:p w:rsidR="001B1DB2" w:rsidRDefault="001B1DB2" w:rsidP="00DF7901">
      <w:pPr>
        <w:widowControl w:val="0"/>
        <w:tabs>
          <w:tab w:val="left" w:pos="720"/>
        </w:tabs>
        <w:suppressAutoHyphens/>
        <w:spacing w:after="0" w:line="240" w:lineRule="auto"/>
        <w:ind w:left="720"/>
        <w:rPr>
          <w:rFonts w:ascii="Palatino Linotype" w:hAnsi="Palatino Linotype"/>
          <w:sz w:val="24"/>
          <w:szCs w:val="24"/>
        </w:rPr>
      </w:pPr>
    </w:p>
    <w:p w:rsidR="001B1DB2" w:rsidRDefault="001B1DB2" w:rsidP="00DF7901">
      <w:pPr>
        <w:spacing w:after="0" w:line="240" w:lineRule="auto"/>
        <w:ind w:left="1224"/>
        <w:rPr>
          <w:rFonts w:ascii="Palatino Linotype" w:hAnsi="Palatino Linotype"/>
          <w:b/>
          <w:sz w:val="24"/>
          <w:szCs w:val="24"/>
        </w:rPr>
      </w:pPr>
      <w:r w:rsidRPr="005D3182">
        <w:rPr>
          <w:rFonts w:ascii="Palatino Linotype" w:hAnsi="Palatino Linotype"/>
          <w:b/>
          <w:sz w:val="24"/>
          <w:szCs w:val="24"/>
        </w:rPr>
        <w:t>Témakörök</w:t>
      </w:r>
    </w:p>
    <w:p w:rsidR="001B1DB2" w:rsidRPr="005D3182" w:rsidRDefault="001B1DB2" w:rsidP="00DF7901">
      <w:pPr>
        <w:spacing w:after="0" w:line="240" w:lineRule="auto"/>
        <w:ind w:left="1224"/>
        <w:rPr>
          <w:rFonts w:ascii="Palatino Linotype" w:hAnsi="Palatino Linotype"/>
          <w:b/>
          <w:sz w:val="24"/>
          <w:szCs w:val="24"/>
        </w:rPr>
      </w:pPr>
    </w:p>
    <w:p w:rsidR="001B1DB2" w:rsidRPr="001234DE" w:rsidRDefault="001B1DB2" w:rsidP="00DF7901">
      <w:pPr>
        <w:widowControl w:val="0"/>
        <w:tabs>
          <w:tab w:val="left" w:pos="900"/>
          <w:tab w:val="left" w:pos="1620"/>
          <w:tab w:val="left" w:pos="2340"/>
          <w:tab w:val="left" w:pos="7560"/>
          <w:tab w:val="left" w:pos="7740"/>
        </w:tabs>
        <w:suppressAutoHyphens/>
        <w:spacing w:after="0" w:line="240" w:lineRule="auto"/>
        <w:ind w:left="720"/>
        <w:rPr>
          <w:rFonts w:ascii="Palatino Linotype" w:hAnsi="Palatino Linotype"/>
          <w:b/>
          <w:sz w:val="24"/>
          <w:szCs w:val="24"/>
        </w:rPr>
      </w:pPr>
      <w:r>
        <w:rPr>
          <w:rFonts w:ascii="Palatino Linotype" w:hAnsi="Palatino Linotype" w:cs="Arial"/>
          <w:b/>
          <w:sz w:val="24"/>
          <w:szCs w:val="24"/>
          <w:lang w:eastAsia="hu-HU"/>
        </w:rPr>
        <w:t>T</w:t>
      </w:r>
      <w:r w:rsidRPr="001234DE">
        <w:rPr>
          <w:rFonts w:ascii="Palatino Linotype" w:hAnsi="Palatino Linotype" w:cs="Arial"/>
          <w:b/>
          <w:sz w:val="24"/>
          <w:szCs w:val="24"/>
          <w:lang w:eastAsia="hu-HU"/>
        </w:rPr>
        <w:t>echnológiai, termelési számítások</w:t>
      </w:r>
      <w:r>
        <w:rPr>
          <w:rFonts w:ascii="Palatino Linotype" w:hAnsi="Palatino Linotype"/>
          <w:b/>
          <w:sz w:val="24"/>
          <w:szCs w:val="24"/>
        </w:rPr>
        <w:tab/>
      </w:r>
      <w:r>
        <w:rPr>
          <w:rFonts w:ascii="Palatino Linotype" w:hAnsi="Palatino Linotype"/>
          <w:b/>
          <w:sz w:val="24"/>
          <w:szCs w:val="24"/>
        </w:rPr>
        <w:tab/>
      </w:r>
    </w:p>
    <w:p w:rsidR="001B1DB2" w:rsidRPr="001234DE" w:rsidRDefault="001B1DB2" w:rsidP="00DF7901">
      <w:pPr>
        <w:widowControl w:val="0"/>
        <w:suppressAutoHyphens/>
        <w:spacing w:after="0" w:line="240" w:lineRule="auto"/>
        <w:ind w:left="2304"/>
        <w:rPr>
          <w:rFonts w:ascii="Palatino Linotype" w:hAnsi="Palatino Linotype" w:cs="Mangal"/>
          <w:kern w:val="1"/>
          <w:sz w:val="24"/>
          <w:szCs w:val="24"/>
          <w:lang w:eastAsia="hi-IN" w:bidi="hi-IN"/>
        </w:rPr>
      </w:pPr>
    </w:p>
    <w:p w:rsidR="001B1DB2" w:rsidRPr="006237A2" w:rsidRDefault="001B1DB2" w:rsidP="00FE1DE2">
      <w:pPr>
        <w:widowControl w:val="0"/>
        <w:tabs>
          <w:tab w:val="left" w:pos="720"/>
        </w:tabs>
        <w:suppressAutoHyphens/>
        <w:spacing w:after="0" w:line="240" w:lineRule="auto"/>
        <w:ind w:left="1134"/>
        <w:rPr>
          <w:rFonts w:ascii="Palatino Linotype" w:hAnsi="Palatino Linotype"/>
          <w:sz w:val="24"/>
          <w:szCs w:val="24"/>
        </w:rPr>
      </w:pPr>
      <w:r w:rsidRPr="006237A2">
        <w:rPr>
          <w:rFonts w:ascii="Palatino Linotype" w:hAnsi="Palatino Linotype"/>
          <w:sz w:val="24"/>
          <w:szCs w:val="24"/>
        </w:rPr>
        <w:t>Kovászoláshoz felhasznált anyagok számítása</w:t>
      </w:r>
    </w:p>
    <w:p w:rsidR="001B1DB2" w:rsidRPr="006237A2" w:rsidRDefault="001B1DB2" w:rsidP="00FE1DE2">
      <w:pPr>
        <w:widowControl w:val="0"/>
        <w:tabs>
          <w:tab w:val="left" w:pos="720"/>
        </w:tabs>
        <w:suppressAutoHyphens/>
        <w:spacing w:after="0" w:line="240" w:lineRule="auto"/>
        <w:ind w:left="1134"/>
        <w:rPr>
          <w:rFonts w:ascii="Palatino Linotype" w:hAnsi="Palatino Linotype"/>
          <w:sz w:val="24"/>
          <w:szCs w:val="24"/>
        </w:rPr>
      </w:pPr>
      <w:r w:rsidRPr="006237A2">
        <w:rPr>
          <w:rFonts w:ascii="Palatino Linotype" w:hAnsi="Palatino Linotype"/>
          <w:sz w:val="24"/>
          <w:szCs w:val="24"/>
        </w:rPr>
        <w:t>Dagasztásonkénti anyagmennyiségek számítása, dagasztóvíz mennyiségének számítása</w:t>
      </w:r>
    </w:p>
    <w:p w:rsidR="001B1DB2" w:rsidRPr="006237A2" w:rsidRDefault="001B1DB2" w:rsidP="00FE1DE2">
      <w:pPr>
        <w:widowControl w:val="0"/>
        <w:tabs>
          <w:tab w:val="left" w:pos="720"/>
        </w:tabs>
        <w:suppressAutoHyphens/>
        <w:spacing w:after="0" w:line="240" w:lineRule="auto"/>
        <w:ind w:left="1134"/>
        <w:rPr>
          <w:rFonts w:ascii="Palatino Linotype" w:hAnsi="Palatino Linotype"/>
          <w:sz w:val="24"/>
          <w:szCs w:val="24"/>
        </w:rPr>
      </w:pPr>
      <w:r w:rsidRPr="006237A2">
        <w:rPr>
          <w:rFonts w:ascii="Palatino Linotype" w:hAnsi="Palatino Linotype"/>
          <w:sz w:val="24"/>
          <w:szCs w:val="24"/>
        </w:rPr>
        <w:t>Tésztahozam, termékhozam számítása</w:t>
      </w:r>
    </w:p>
    <w:p w:rsidR="001B1DB2" w:rsidRPr="006237A2" w:rsidRDefault="001B1DB2" w:rsidP="00FE1DE2">
      <w:pPr>
        <w:widowControl w:val="0"/>
        <w:tabs>
          <w:tab w:val="left" w:pos="720"/>
        </w:tabs>
        <w:suppressAutoHyphens/>
        <w:spacing w:after="0" w:line="240" w:lineRule="auto"/>
        <w:ind w:left="1134"/>
        <w:rPr>
          <w:rFonts w:ascii="Palatino Linotype" w:hAnsi="Palatino Linotype"/>
          <w:sz w:val="24"/>
          <w:szCs w:val="24"/>
        </w:rPr>
      </w:pPr>
      <w:r w:rsidRPr="006237A2">
        <w:rPr>
          <w:rFonts w:ascii="Palatino Linotype" w:hAnsi="Palatino Linotype"/>
          <w:sz w:val="24"/>
          <w:szCs w:val="24"/>
        </w:rPr>
        <w:t xml:space="preserve">Kenyerek, </w:t>
      </w:r>
      <w:r>
        <w:rPr>
          <w:rFonts w:ascii="Palatino Linotype" w:hAnsi="Palatino Linotype"/>
          <w:sz w:val="24"/>
          <w:szCs w:val="24"/>
        </w:rPr>
        <w:t>p</w:t>
      </w:r>
      <w:r w:rsidRPr="006237A2">
        <w:rPr>
          <w:rFonts w:ascii="Palatino Linotype" w:hAnsi="Palatino Linotype"/>
          <w:sz w:val="24"/>
          <w:szCs w:val="24"/>
        </w:rPr>
        <w:t xml:space="preserve">éksütemények és </w:t>
      </w:r>
      <w:r>
        <w:rPr>
          <w:rFonts w:ascii="Palatino Linotype" w:hAnsi="Palatino Linotype"/>
          <w:sz w:val="24"/>
          <w:szCs w:val="24"/>
        </w:rPr>
        <w:t>f</w:t>
      </w:r>
      <w:r w:rsidRPr="006237A2">
        <w:rPr>
          <w:rFonts w:ascii="Palatino Linotype" w:hAnsi="Palatino Linotype"/>
          <w:sz w:val="24"/>
          <w:szCs w:val="24"/>
        </w:rPr>
        <w:t>inom pékáruk anyagösszetételének számítása</w:t>
      </w:r>
    </w:p>
    <w:p w:rsidR="001B1DB2" w:rsidRPr="006237A2" w:rsidRDefault="001B1DB2" w:rsidP="00FE1DE2">
      <w:pPr>
        <w:widowControl w:val="0"/>
        <w:tabs>
          <w:tab w:val="left" w:pos="720"/>
        </w:tabs>
        <w:suppressAutoHyphens/>
        <w:spacing w:after="0" w:line="240" w:lineRule="auto"/>
        <w:ind w:left="1134"/>
        <w:rPr>
          <w:rFonts w:ascii="Palatino Linotype" w:hAnsi="Palatino Linotype"/>
          <w:sz w:val="24"/>
          <w:szCs w:val="24"/>
        </w:rPr>
      </w:pPr>
      <w:r w:rsidRPr="006237A2">
        <w:rPr>
          <w:rFonts w:ascii="Palatino Linotype" w:hAnsi="Palatino Linotype"/>
          <w:sz w:val="24"/>
          <w:szCs w:val="24"/>
        </w:rPr>
        <w:t xml:space="preserve">Tésztamennyiség számolása termékenként </w:t>
      </w:r>
    </w:p>
    <w:p w:rsidR="001B1DB2" w:rsidRPr="006237A2" w:rsidRDefault="001B1DB2" w:rsidP="00FE1DE2">
      <w:pPr>
        <w:widowControl w:val="0"/>
        <w:tabs>
          <w:tab w:val="left" w:pos="720"/>
        </w:tabs>
        <w:suppressAutoHyphens/>
        <w:spacing w:after="0" w:line="240" w:lineRule="auto"/>
        <w:ind w:left="1134"/>
        <w:rPr>
          <w:rFonts w:ascii="Palatino Linotype" w:hAnsi="Palatino Linotype"/>
          <w:sz w:val="24"/>
          <w:szCs w:val="24"/>
        </w:rPr>
      </w:pPr>
      <w:r w:rsidRPr="006237A2">
        <w:rPr>
          <w:rFonts w:ascii="Palatino Linotype" w:hAnsi="Palatino Linotype"/>
          <w:sz w:val="24"/>
          <w:szCs w:val="24"/>
        </w:rPr>
        <w:t>Töltelék mennyiségének számítása</w:t>
      </w:r>
    </w:p>
    <w:p w:rsidR="001B1DB2" w:rsidRPr="006237A2" w:rsidRDefault="001B1DB2" w:rsidP="00FE1DE2">
      <w:pPr>
        <w:widowControl w:val="0"/>
        <w:tabs>
          <w:tab w:val="left" w:pos="720"/>
        </w:tabs>
        <w:suppressAutoHyphens/>
        <w:spacing w:after="0" w:line="240" w:lineRule="auto"/>
        <w:ind w:left="1134"/>
        <w:rPr>
          <w:rFonts w:ascii="Palatino Linotype" w:hAnsi="Palatino Linotype"/>
          <w:sz w:val="24"/>
          <w:szCs w:val="24"/>
        </w:rPr>
      </w:pPr>
      <w:r w:rsidRPr="006237A2">
        <w:rPr>
          <w:rFonts w:ascii="Palatino Linotype" w:hAnsi="Palatino Linotype"/>
          <w:sz w:val="24"/>
          <w:szCs w:val="24"/>
        </w:rPr>
        <w:t>Ütemidők számolása, alkalmazása</w:t>
      </w:r>
    </w:p>
    <w:p w:rsidR="001B1DB2" w:rsidRPr="006237A2" w:rsidRDefault="001B1DB2" w:rsidP="00DF7901">
      <w:pPr>
        <w:widowControl w:val="0"/>
        <w:tabs>
          <w:tab w:val="left" w:pos="720"/>
        </w:tabs>
        <w:suppressAutoHyphens/>
        <w:spacing w:after="0" w:line="240" w:lineRule="auto"/>
        <w:ind w:left="720"/>
        <w:rPr>
          <w:rFonts w:ascii="Palatino Linotype" w:hAnsi="Palatino Linotype"/>
          <w:sz w:val="24"/>
          <w:szCs w:val="24"/>
        </w:rPr>
      </w:pPr>
    </w:p>
    <w:p w:rsidR="001B1DB2" w:rsidRPr="001234DE" w:rsidRDefault="001B1DB2" w:rsidP="00DF7901">
      <w:pPr>
        <w:widowControl w:val="0"/>
        <w:tabs>
          <w:tab w:val="left" w:pos="900"/>
          <w:tab w:val="num" w:pos="1080"/>
          <w:tab w:val="left" w:pos="1620"/>
          <w:tab w:val="left" w:pos="2340"/>
          <w:tab w:val="left" w:pos="7560"/>
          <w:tab w:val="left" w:pos="7740"/>
        </w:tabs>
        <w:suppressAutoHyphens/>
        <w:spacing w:after="0" w:line="240" w:lineRule="auto"/>
        <w:ind w:left="720"/>
        <w:rPr>
          <w:rFonts w:ascii="Palatino Linotype" w:hAnsi="Palatino Linotype"/>
          <w:b/>
          <w:sz w:val="24"/>
          <w:szCs w:val="24"/>
        </w:rPr>
      </w:pPr>
      <w:r w:rsidRPr="006237A2">
        <w:rPr>
          <w:rFonts w:ascii="Palatino Linotype" w:hAnsi="Palatino Linotype"/>
          <w:b/>
          <w:sz w:val="24"/>
          <w:szCs w:val="24"/>
        </w:rPr>
        <w:t>Kovászkészítés</w:t>
      </w:r>
      <w:r w:rsidRPr="006237A2">
        <w:rPr>
          <w:rFonts w:ascii="Palatino Linotype" w:hAnsi="Palatino Linotype"/>
          <w:b/>
          <w:sz w:val="24"/>
          <w:szCs w:val="24"/>
        </w:rPr>
        <w:tab/>
      </w:r>
      <w:r>
        <w:rPr>
          <w:rFonts w:ascii="Palatino Linotype" w:hAnsi="Palatino Linotype"/>
          <w:b/>
          <w:sz w:val="24"/>
          <w:szCs w:val="24"/>
        </w:rPr>
        <w:tab/>
      </w:r>
    </w:p>
    <w:p w:rsidR="001B1DB2" w:rsidRPr="001234DE" w:rsidRDefault="001B1DB2" w:rsidP="00DF7901">
      <w:pPr>
        <w:spacing w:after="0" w:line="240" w:lineRule="auto"/>
        <w:ind w:left="720"/>
        <w:rPr>
          <w:rFonts w:ascii="Palatino Linotype" w:hAnsi="Palatino Linotype"/>
          <w:b/>
          <w:sz w:val="24"/>
          <w:szCs w:val="24"/>
        </w:rPr>
      </w:pPr>
    </w:p>
    <w:p w:rsidR="001B1DB2" w:rsidRPr="006237A2" w:rsidRDefault="001B1DB2" w:rsidP="00FE1DE2">
      <w:pPr>
        <w:widowControl w:val="0"/>
        <w:tabs>
          <w:tab w:val="left" w:pos="720"/>
        </w:tabs>
        <w:suppressAutoHyphens/>
        <w:spacing w:after="0" w:line="240" w:lineRule="auto"/>
        <w:ind w:firstLine="1276"/>
        <w:rPr>
          <w:rFonts w:ascii="Palatino Linotype" w:hAnsi="Palatino Linotype"/>
          <w:sz w:val="24"/>
          <w:szCs w:val="24"/>
        </w:rPr>
      </w:pPr>
      <w:r w:rsidRPr="001234DE">
        <w:rPr>
          <w:rFonts w:ascii="Palatino Linotype" w:hAnsi="Palatino Linotype"/>
          <w:sz w:val="24"/>
          <w:szCs w:val="24"/>
        </w:rPr>
        <w:t xml:space="preserve">Különböző </w:t>
      </w:r>
      <w:r>
        <w:rPr>
          <w:rFonts w:ascii="Palatino Linotype" w:hAnsi="Palatino Linotype"/>
          <w:sz w:val="24"/>
          <w:szCs w:val="24"/>
        </w:rPr>
        <w:t>technológiai mutatójú</w:t>
      </w:r>
      <w:r w:rsidRPr="001234DE">
        <w:rPr>
          <w:rFonts w:ascii="Palatino Linotype" w:hAnsi="Palatino Linotype"/>
          <w:sz w:val="24"/>
          <w:szCs w:val="24"/>
        </w:rPr>
        <w:t xml:space="preserve"> kovász</w:t>
      </w:r>
      <w:r>
        <w:rPr>
          <w:rFonts w:ascii="Palatino Linotype" w:hAnsi="Palatino Linotype"/>
          <w:sz w:val="24"/>
          <w:szCs w:val="24"/>
        </w:rPr>
        <w:t>ok</w:t>
      </w:r>
      <w:r w:rsidRPr="001234DE">
        <w:rPr>
          <w:rFonts w:ascii="Palatino Linotype" w:hAnsi="Palatino Linotype"/>
          <w:sz w:val="24"/>
          <w:szCs w:val="24"/>
        </w:rPr>
        <w:t xml:space="preserve"> készítése</w:t>
      </w:r>
    </w:p>
    <w:p w:rsidR="001B1DB2" w:rsidRPr="006237A2" w:rsidRDefault="001B1DB2" w:rsidP="00FE1DE2">
      <w:pPr>
        <w:widowControl w:val="0"/>
        <w:tabs>
          <w:tab w:val="left" w:pos="720"/>
        </w:tabs>
        <w:suppressAutoHyphens/>
        <w:spacing w:after="0" w:line="240" w:lineRule="auto"/>
        <w:ind w:firstLine="1276"/>
        <w:rPr>
          <w:rFonts w:ascii="Palatino Linotype" w:hAnsi="Palatino Linotype"/>
          <w:sz w:val="24"/>
          <w:szCs w:val="24"/>
        </w:rPr>
      </w:pPr>
      <w:r w:rsidRPr="001234DE">
        <w:rPr>
          <w:rFonts w:ascii="Palatino Linotype" w:hAnsi="Palatino Linotype"/>
          <w:sz w:val="24"/>
          <w:szCs w:val="24"/>
        </w:rPr>
        <w:t>Szakaszos kovászkészítés</w:t>
      </w:r>
    </w:p>
    <w:p w:rsidR="001B1DB2" w:rsidRPr="006237A2" w:rsidRDefault="001B1DB2" w:rsidP="00FE1DE2">
      <w:pPr>
        <w:widowControl w:val="0"/>
        <w:tabs>
          <w:tab w:val="left" w:pos="720"/>
        </w:tabs>
        <w:suppressAutoHyphens/>
        <w:spacing w:after="0" w:line="240" w:lineRule="auto"/>
        <w:ind w:firstLine="1276"/>
        <w:rPr>
          <w:rFonts w:ascii="Palatino Linotype" w:hAnsi="Palatino Linotype"/>
          <w:sz w:val="24"/>
          <w:szCs w:val="24"/>
        </w:rPr>
      </w:pPr>
      <w:r w:rsidRPr="001234DE">
        <w:rPr>
          <w:rFonts w:ascii="Palatino Linotype" w:hAnsi="Palatino Linotype"/>
          <w:sz w:val="24"/>
          <w:szCs w:val="24"/>
        </w:rPr>
        <w:t>Kovászmag adagolásának célja és alkalmazása</w:t>
      </w:r>
    </w:p>
    <w:p w:rsidR="001B1DB2" w:rsidRPr="006237A2" w:rsidRDefault="001B1DB2" w:rsidP="00FE1DE2">
      <w:pPr>
        <w:widowControl w:val="0"/>
        <w:tabs>
          <w:tab w:val="left" w:pos="720"/>
        </w:tabs>
        <w:suppressAutoHyphens/>
        <w:spacing w:after="0" w:line="240" w:lineRule="auto"/>
        <w:ind w:firstLine="1276"/>
        <w:rPr>
          <w:rFonts w:ascii="Palatino Linotype" w:hAnsi="Palatino Linotype"/>
          <w:sz w:val="24"/>
          <w:szCs w:val="24"/>
        </w:rPr>
      </w:pPr>
      <w:r w:rsidRPr="001234DE">
        <w:rPr>
          <w:rFonts w:ascii="Palatino Linotype" w:hAnsi="Palatino Linotype"/>
          <w:sz w:val="24"/>
          <w:szCs w:val="24"/>
        </w:rPr>
        <w:t>Rozsliszt felhasználása kovászoláskor</w:t>
      </w:r>
    </w:p>
    <w:p w:rsidR="001B1DB2" w:rsidRPr="006237A2" w:rsidRDefault="001B1DB2" w:rsidP="00FE1DE2">
      <w:pPr>
        <w:widowControl w:val="0"/>
        <w:tabs>
          <w:tab w:val="left" w:pos="720"/>
        </w:tabs>
        <w:suppressAutoHyphens/>
        <w:spacing w:after="0" w:line="240" w:lineRule="auto"/>
        <w:ind w:firstLine="1276"/>
        <w:rPr>
          <w:rFonts w:ascii="Palatino Linotype" w:hAnsi="Palatino Linotype"/>
          <w:sz w:val="24"/>
          <w:szCs w:val="24"/>
        </w:rPr>
      </w:pPr>
      <w:r w:rsidRPr="001234DE">
        <w:rPr>
          <w:rFonts w:ascii="Palatino Linotype" w:hAnsi="Palatino Linotype"/>
          <w:sz w:val="24"/>
          <w:szCs w:val="24"/>
        </w:rPr>
        <w:t>Kovász érettségi állapotának meghatározása</w:t>
      </w:r>
    </w:p>
    <w:p w:rsidR="001B1DB2" w:rsidRPr="006237A2" w:rsidRDefault="001B1DB2" w:rsidP="00FE1DE2">
      <w:pPr>
        <w:widowControl w:val="0"/>
        <w:tabs>
          <w:tab w:val="left" w:pos="720"/>
        </w:tabs>
        <w:suppressAutoHyphens/>
        <w:spacing w:after="0" w:line="240" w:lineRule="auto"/>
        <w:ind w:firstLine="1276"/>
        <w:rPr>
          <w:rFonts w:ascii="Palatino Linotype" w:hAnsi="Palatino Linotype"/>
          <w:sz w:val="24"/>
          <w:szCs w:val="24"/>
        </w:rPr>
      </w:pPr>
      <w:r w:rsidRPr="001234DE">
        <w:rPr>
          <w:rFonts w:ascii="Palatino Linotype" w:hAnsi="Palatino Linotype"/>
          <w:sz w:val="24"/>
          <w:szCs w:val="24"/>
        </w:rPr>
        <w:t>A kovász paramétereinek dokumentálása</w:t>
      </w:r>
    </w:p>
    <w:p w:rsidR="001B1DB2" w:rsidRPr="006237A2" w:rsidRDefault="001B1DB2" w:rsidP="00FE1DE2">
      <w:pPr>
        <w:widowControl w:val="0"/>
        <w:tabs>
          <w:tab w:val="left" w:pos="720"/>
        </w:tabs>
        <w:suppressAutoHyphens/>
        <w:spacing w:after="0" w:line="240" w:lineRule="auto"/>
        <w:ind w:firstLine="1276"/>
        <w:rPr>
          <w:rFonts w:ascii="Palatino Linotype" w:hAnsi="Palatino Linotype"/>
          <w:sz w:val="24"/>
          <w:szCs w:val="24"/>
        </w:rPr>
      </w:pPr>
      <w:r w:rsidRPr="001234DE">
        <w:rPr>
          <w:rFonts w:ascii="Palatino Linotype" w:hAnsi="Palatino Linotype"/>
          <w:sz w:val="24"/>
          <w:szCs w:val="24"/>
        </w:rPr>
        <w:t>Kevert kuglóf kovászának készítése</w:t>
      </w:r>
    </w:p>
    <w:p w:rsidR="001B1DB2" w:rsidRPr="006237A2" w:rsidRDefault="001B1DB2" w:rsidP="00FE1DE2">
      <w:pPr>
        <w:widowControl w:val="0"/>
        <w:tabs>
          <w:tab w:val="left" w:pos="720"/>
        </w:tabs>
        <w:suppressAutoHyphens/>
        <w:spacing w:after="0" w:line="240" w:lineRule="auto"/>
        <w:ind w:firstLine="1276"/>
        <w:rPr>
          <w:rFonts w:ascii="Palatino Linotype" w:hAnsi="Palatino Linotype"/>
          <w:sz w:val="24"/>
          <w:szCs w:val="24"/>
        </w:rPr>
      </w:pPr>
      <w:r>
        <w:rPr>
          <w:rFonts w:ascii="Palatino Linotype" w:hAnsi="Palatino Linotype"/>
          <w:sz w:val="24"/>
          <w:szCs w:val="24"/>
        </w:rPr>
        <w:t>Péksütemény kovászok készítése</w:t>
      </w:r>
    </w:p>
    <w:p w:rsidR="001B1DB2" w:rsidRPr="006237A2" w:rsidRDefault="001B1DB2" w:rsidP="00DF7901">
      <w:pPr>
        <w:widowControl w:val="0"/>
        <w:tabs>
          <w:tab w:val="left" w:pos="720"/>
        </w:tabs>
        <w:suppressAutoHyphens/>
        <w:spacing w:after="0" w:line="240" w:lineRule="auto"/>
        <w:ind w:left="720"/>
        <w:rPr>
          <w:rFonts w:ascii="Palatino Linotype" w:hAnsi="Palatino Linotype"/>
          <w:sz w:val="24"/>
          <w:szCs w:val="24"/>
        </w:rPr>
      </w:pPr>
    </w:p>
    <w:p w:rsidR="001B1DB2" w:rsidRPr="001234DE" w:rsidRDefault="001B1DB2" w:rsidP="00DF7901">
      <w:pPr>
        <w:widowControl w:val="0"/>
        <w:tabs>
          <w:tab w:val="left" w:pos="1620"/>
          <w:tab w:val="left" w:pos="2340"/>
          <w:tab w:val="left" w:pos="7560"/>
          <w:tab w:val="left" w:pos="7740"/>
        </w:tabs>
        <w:suppressAutoHyphens/>
        <w:spacing w:after="0" w:line="240" w:lineRule="auto"/>
        <w:ind w:left="720"/>
        <w:rPr>
          <w:rFonts w:ascii="Palatino Linotype" w:hAnsi="Palatino Linotype"/>
          <w:b/>
          <w:sz w:val="24"/>
          <w:szCs w:val="24"/>
        </w:rPr>
      </w:pPr>
      <w:r w:rsidRPr="001234DE">
        <w:rPr>
          <w:rFonts w:ascii="Palatino Linotype" w:hAnsi="Palatino Linotype"/>
          <w:b/>
          <w:sz w:val="24"/>
          <w:szCs w:val="24"/>
        </w:rPr>
        <w:t>Tésztakészítés</w:t>
      </w:r>
      <w:r>
        <w:rPr>
          <w:rFonts w:ascii="Palatino Linotype" w:hAnsi="Palatino Linotype"/>
          <w:b/>
          <w:sz w:val="24"/>
          <w:szCs w:val="24"/>
        </w:rPr>
        <w:tab/>
      </w:r>
      <w:r>
        <w:rPr>
          <w:rFonts w:ascii="Palatino Linotype" w:hAnsi="Palatino Linotype"/>
          <w:b/>
          <w:sz w:val="24"/>
          <w:szCs w:val="24"/>
        </w:rPr>
        <w:tab/>
      </w:r>
    </w:p>
    <w:p w:rsidR="001B1DB2" w:rsidRPr="001234DE" w:rsidRDefault="001B1DB2" w:rsidP="00DF7901">
      <w:pPr>
        <w:spacing w:after="0" w:line="240" w:lineRule="auto"/>
        <w:ind w:left="360"/>
        <w:rPr>
          <w:rFonts w:ascii="Palatino Linotype" w:hAnsi="Palatino Linotype"/>
          <w:b/>
          <w:sz w:val="24"/>
          <w:szCs w:val="24"/>
        </w:rPr>
      </w:pPr>
    </w:p>
    <w:p w:rsidR="001B1DB2" w:rsidRPr="006237A2" w:rsidRDefault="001B1DB2" w:rsidP="00FE1DE2">
      <w:pPr>
        <w:widowControl w:val="0"/>
        <w:tabs>
          <w:tab w:val="left" w:pos="720"/>
        </w:tabs>
        <w:suppressAutoHyphens/>
        <w:spacing w:after="0" w:line="240" w:lineRule="auto"/>
        <w:ind w:left="1134"/>
        <w:rPr>
          <w:rFonts w:ascii="Palatino Linotype" w:hAnsi="Palatino Linotype"/>
          <w:sz w:val="24"/>
          <w:szCs w:val="24"/>
        </w:rPr>
      </w:pPr>
      <w:r w:rsidRPr="001234DE">
        <w:rPr>
          <w:rFonts w:ascii="Palatino Linotype" w:hAnsi="Palatino Linotype"/>
          <w:sz w:val="24"/>
          <w:szCs w:val="24"/>
        </w:rPr>
        <w:t>Kismennyiségű tészta dagasztása kézzel</w:t>
      </w:r>
      <w:r>
        <w:rPr>
          <w:rFonts w:ascii="Palatino Linotype" w:hAnsi="Palatino Linotype"/>
          <w:sz w:val="24"/>
          <w:szCs w:val="24"/>
        </w:rPr>
        <w:t xml:space="preserve"> és géppel</w:t>
      </w:r>
    </w:p>
    <w:p w:rsidR="001B1DB2" w:rsidRPr="006237A2" w:rsidRDefault="001B1DB2" w:rsidP="00FE1DE2">
      <w:pPr>
        <w:widowControl w:val="0"/>
        <w:tabs>
          <w:tab w:val="left" w:pos="720"/>
        </w:tabs>
        <w:suppressAutoHyphens/>
        <w:spacing w:after="0" w:line="240" w:lineRule="auto"/>
        <w:ind w:left="1134"/>
        <w:rPr>
          <w:rFonts w:ascii="Palatino Linotype" w:hAnsi="Palatino Linotype"/>
          <w:sz w:val="24"/>
          <w:szCs w:val="24"/>
        </w:rPr>
      </w:pPr>
      <w:r>
        <w:rPr>
          <w:rFonts w:ascii="Palatino Linotype" w:hAnsi="Palatino Linotype"/>
          <w:sz w:val="24"/>
          <w:szCs w:val="24"/>
        </w:rPr>
        <w:t>Nagytömegű tészta dagasztása géppel</w:t>
      </w:r>
    </w:p>
    <w:p w:rsidR="001B1DB2" w:rsidRPr="006237A2" w:rsidRDefault="001B1DB2" w:rsidP="00FE1DE2">
      <w:pPr>
        <w:widowControl w:val="0"/>
        <w:tabs>
          <w:tab w:val="left" w:pos="720"/>
        </w:tabs>
        <w:suppressAutoHyphens/>
        <w:spacing w:after="0" w:line="240" w:lineRule="auto"/>
        <w:ind w:left="1134"/>
        <w:rPr>
          <w:rFonts w:ascii="Palatino Linotype" w:hAnsi="Palatino Linotype"/>
          <w:sz w:val="24"/>
          <w:szCs w:val="24"/>
        </w:rPr>
      </w:pPr>
      <w:r w:rsidRPr="001234DE">
        <w:rPr>
          <w:rFonts w:ascii="Palatino Linotype" w:hAnsi="Palatino Linotype"/>
          <w:sz w:val="24"/>
          <w:szCs w:val="24"/>
        </w:rPr>
        <w:t>Dagasztás dagasztógéppel, gépápolás, biztonságos üzemeltetés</w:t>
      </w:r>
    </w:p>
    <w:p w:rsidR="001B1DB2" w:rsidRPr="006237A2" w:rsidRDefault="001B1DB2" w:rsidP="00FE1DE2">
      <w:pPr>
        <w:widowControl w:val="0"/>
        <w:tabs>
          <w:tab w:val="left" w:pos="720"/>
        </w:tabs>
        <w:suppressAutoHyphens/>
        <w:spacing w:after="0" w:line="240" w:lineRule="auto"/>
        <w:ind w:left="1134"/>
        <w:rPr>
          <w:rFonts w:ascii="Palatino Linotype" w:hAnsi="Palatino Linotype"/>
          <w:sz w:val="24"/>
          <w:szCs w:val="24"/>
        </w:rPr>
      </w:pPr>
      <w:r w:rsidRPr="001234DE">
        <w:rPr>
          <w:rFonts w:ascii="Palatino Linotype" w:hAnsi="Palatino Linotype"/>
          <w:sz w:val="24"/>
          <w:szCs w:val="24"/>
        </w:rPr>
        <w:t>A csésze rögzítése, cseréje, a dagasztógép beindítása, működtetése, kikapcsolása. Dagasztási idő és dagasztási mód meghatározása</w:t>
      </w:r>
    </w:p>
    <w:p w:rsidR="001B1DB2" w:rsidRPr="006237A2" w:rsidRDefault="001B1DB2" w:rsidP="00FE1DE2">
      <w:pPr>
        <w:widowControl w:val="0"/>
        <w:tabs>
          <w:tab w:val="left" w:pos="720"/>
        </w:tabs>
        <w:suppressAutoHyphens/>
        <w:spacing w:after="0" w:line="240" w:lineRule="auto"/>
        <w:ind w:left="1134"/>
        <w:rPr>
          <w:rFonts w:ascii="Palatino Linotype" w:hAnsi="Palatino Linotype"/>
          <w:sz w:val="24"/>
          <w:szCs w:val="24"/>
        </w:rPr>
      </w:pPr>
      <w:r>
        <w:rPr>
          <w:rFonts w:ascii="Palatino Linotype" w:hAnsi="Palatino Linotype"/>
          <w:sz w:val="24"/>
          <w:szCs w:val="24"/>
        </w:rPr>
        <w:t>Kenyértészták készítése</w:t>
      </w:r>
    </w:p>
    <w:p w:rsidR="001B1DB2" w:rsidRPr="006237A2" w:rsidRDefault="001B1DB2" w:rsidP="00FE1DE2">
      <w:pPr>
        <w:widowControl w:val="0"/>
        <w:tabs>
          <w:tab w:val="left" w:pos="720"/>
        </w:tabs>
        <w:suppressAutoHyphens/>
        <w:spacing w:after="0" w:line="240" w:lineRule="auto"/>
        <w:ind w:left="1134"/>
        <w:rPr>
          <w:rFonts w:ascii="Palatino Linotype" w:hAnsi="Palatino Linotype"/>
          <w:sz w:val="24"/>
          <w:szCs w:val="24"/>
        </w:rPr>
      </w:pPr>
      <w:r>
        <w:rPr>
          <w:rFonts w:ascii="Palatino Linotype" w:hAnsi="Palatino Linotype"/>
          <w:sz w:val="24"/>
          <w:szCs w:val="24"/>
        </w:rPr>
        <w:t>Vizes, tejes, dúsított tészta készítése</w:t>
      </w:r>
    </w:p>
    <w:p w:rsidR="001B1DB2" w:rsidRPr="006237A2" w:rsidRDefault="001B1DB2" w:rsidP="00FE1DE2">
      <w:pPr>
        <w:widowControl w:val="0"/>
        <w:tabs>
          <w:tab w:val="left" w:pos="720"/>
        </w:tabs>
        <w:suppressAutoHyphens/>
        <w:spacing w:after="0" w:line="240" w:lineRule="auto"/>
        <w:ind w:left="1134"/>
        <w:rPr>
          <w:rFonts w:ascii="Palatino Linotype" w:hAnsi="Palatino Linotype"/>
          <w:sz w:val="24"/>
          <w:szCs w:val="24"/>
        </w:rPr>
      </w:pPr>
      <w:r w:rsidRPr="006237A2">
        <w:rPr>
          <w:rFonts w:ascii="Palatino Linotype" w:hAnsi="Palatino Linotype"/>
          <w:sz w:val="24"/>
          <w:szCs w:val="24"/>
        </w:rPr>
        <w:t>Tojással dúsított, omlós, leveles tészta készítése</w:t>
      </w:r>
    </w:p>
    <w:p w:rsidR="001B1DB2" w:rsidRDefault="001B1DB2" w:rsidP="00FE1DE2">
      <w:pPr>
        <w:widowControl w:val="0"/>
        <w:tabs>
          <w:tab w:val="left" w:pos="720"/>
        </w:tabs>
        <w:suppressAutoHyphens/>
        <w:spacing w:after="0" w:line="240" w:lineRule="auto"/>
        <w:ind w:left="1134"/>
        <w:rPr>
          <w:rFonts w:ascii="Palatino Linotype" w:hAnsi="Palatino Linotype"/>
          <w:sz w:val="24"/>
          <w:szCs w:val="24"/>
        </w:rPr>
      </w:pPr>
      <w:r w:rsidRPr="001234DE">
        <w:rPr>
          <w:rFonts w:ascii="Palatino Linotype" w:hAnsi="Palatino Linotype"/>
          <w:sz w:val="24"/>
          <w:szCs w:val="24"/>
        </w:rPr>
        <w:t>Átgyúrás alkalmazása</w:t>
      </w:r>
      <w:r>
        <w:rPr>
          <w:rFonts w:ascii="Palatino Linotype" w:hAnsi="Palatino Linotype"/>
          <w:sz w:val="24"/>
          <w:szCs w:val="24"/>
        </w:rPr>
        <w:t xml:space="preserve">, a </w:t>
      </w:r>
      <w:r w:rsidRPr="001234DE">
        <w:rPr>
          <w:rFonts w:ascii="Palatino Linotype" w:hAnsi="Palatino Linotype"/>
          <w:sz w:val="24"/>
          <w:szCs w:val="24"/>
        </w:rPr>
        <w:t>tészta érettségének megállapítása</w:t>
      </w:r>
    </w:p>
    <w:p w:rsidR="001B1DB2" w:rsidRPr="00C47E08" w:rsidRDefault="001B1DB2" w:rsidP="00FE1DE2">
      <w:pPr>
        <w:widowControl w:val="0"/>
        <w:tabs>
          <w:tab w:val="left" w:pos="720"/>
        </w:tabs>
        <w:suppressAutoHyphens/>
        <w:spacing w:after="0" w:line="240" w:lineRule="auto"/>
        <w:ind w:left="1134"/>
        <w:rPr>
          <w:rFonts w:ascii="Palatino Linotype" w:hAnsi="Palatino Linotype"/>
          <w:sz w:val="24"/>
          <w:szCs w:val="24"/>
        </w:rPr>
      </w:pPr>
      <w:r w:rsidRPr="00C47E08">
        <w:rPr>
          <w:rFonts w:ascii="Palatino Linotype" w:hAnsi="Palatino Linotype"/>
          <w:sz w:val="24"/>
          <w:szCs w:val="24"/>
        </w:rPr>
        <w:t>Elő-keverékek áztatás és / vagy forrázása</w:t>
      </w:r>
    </w:p>
    <w:p w:rsidR="001B1DB2" w:rsidRDefault="001B1DB2" w:rsidP="00DF7901">
      <w:pPr>
        <w:widowControl w:val="0"/>
        <w:tabs>
          <w:tab w:val="left" w:pos="720"/>
        </w:tabs>
        <w:suppressAutoHyphens/>
        <w:spacing w:after="0" w:line="240" w:lineRule="auto"/>
        <w:ind w:left="720"/>
        <w:rPr>
          <w:rFonts w:ascii="Palatino Linotype" w:hAnsi="Palatino Linotype"/>
          <w:sz w:val="24"/>
          <w:szCs w:val="24"/>
        </w:rPr>
      </w:pPr>
    </w:p>
    <w:p w:rsidR="001B1DB2" w:rsidRDefault="001B1DB2" w:rsidP="00DF7901">
      <w:pPr>
        <w:widowControl w:val="0"/>
        <w:tabs>
          <w:tab w:val="left" w:pos="720"/>
        </w:tabs>
        <w:suppressAutoHyphens/>
        <w:spacing w:after="0" w:line="240" w:lineRule="auto"/>
        <w:ind w:left="720"/>
        <w:rPr>
          <w:rFonts w:ascii="Palatino Linotype" w:hAnsi="Palatino Linotype"/>
          <w:sz w:val="24"/>
          <w:szCs w:val="24"/>
        </w:rPr>
      </w:pPr>
    </w:p>
    <w:p w:rsidR="001B1DB2" w:rsidRPr="006237A2" w:rsidRDefault="001B1DB2" w:rsidP="00DF7901">
      <w:pPr>
        <w:widowControl w:val="0"/>
        <w:tabs>
          <w:tab w:val="left" w:pos="720"/>
        </w:tabs>
        <w:suppressAutoHyphens/>
        <w:spacing w:after="0" w:line="240" w:lineRule="auto"/>
        <w:ind w:left="720"/>
        <w:rPr>
          <w:rFonts w:ascii="Palatino Linotype" w:hAnsi="Palatino Linotype"/>
          <w:sz w:val="24"/>
          <w:szCs w:val="24"/>
        </w:rPr>
      </w:pPr>
      <w:r w:rsidRPr="006237A2">
        <w:rPr>
          <w:rFonts w:ascii="Palatino Linotype" w:hAnsi="Palatino Linotype"/>
          <w:sz w:val="24"/>
          <w:szCs w:val="24"/>
        </w:rPr>
        <w:tab/>
      </w:r>
    </w:p>
    <w:p w:rsidR="001B1DB2" w:rsidRPr="001234DE" w:rsidRDefault="001B1DB2" w:rsidP="00DF7901">
      <w:pPr>
        <w:widowControl w:val="0"/>
        <w:tabs>
          <w:tab w:val="left" w:pos="1620"/>
          <w:tab w:val="left" w:pos="2340"/>
          <w:tab w:val="left" w:pos="7560"/>
          <w:tab w:val="left" w:pos="7740"/>
        </w:tabs>
        <w:suppressAutoHyphens/>
        <w:spacing w:after="0" w:line="240" w:lineRule="auto"/>
        <w:ind w:left="720"/>
        <w:rPr>
          <w:rFonts w:ascii="Palatino Linotype" w:hAnsi="Palatino Linotype" w:cs="Mangal"/>
          <w:kern w:val="1"/>
          <w:sz w:val="24"/>
          <w:szCs w:val="24"/>
          <w:lang w:eastAsia="hi-IN" w:bidi="hi-IN"/>
        </w:rPr>
      </w:pPr>
      <w:r w:rsidRPr="001234DE">
        <w:rPr>
          <w:rFonts w:ascii="Palatino Linotype" w:hAnsi="Palatino Linotype" w:cs="Mangal"/>
          <w:b/>
          <w:kern w:val="1"/>
          <w:sz w:val="24"/>
          <w:szCs w:val="24"/>
          <w:lang w:eastAsia="hi-IN" w:bidi="hi-IN"/>
        </w:rPr>
        <w:t>Kenyérfélék előállítása</w:t>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p>
    <w:p w:rsidR="001B1DB2" w:rsidRPr="001234DE" w:rsidRDefault="001B1DB2" w:rsidP="00DF7901">
      <w:pPr>
        <w:spacing w:after="0" w:line="240" w:lineRule="auto"/>
        <w:ind w:left="720"/>
        <w:rPr>
          <w:rFonts w:ascii="Palatino Linotype" w:hAnsi="Palatino Linotype" w:cs="Mangal"/>
          <w:kern w:val="1"/>
          <w:sz w:val="24"/>
          <w:szCs w:val="24"/>
          <w:lang w:eastAsia="hi-IN" w:bidi="hi-IN"/>
        </w:rPr>
      </w:pPr>
    </w:p>
    <w:p w:rsidR="001B1DB2" w:rsidRPr="006237A2" w:rsidRDefault="001B1DB2" w:rsidP="00FE1DE2">
      <w:pPr>
        <w:widowControl w:val="0"/>
        <w:tabs>
          <w:tab w:val="left" w:pos="720"/>
        </w:tabs>
        <w:suppressAutoHyphens/>
        <w:spacing w:after="0" w:line="240" w:lineRule="auto"/>
        <w:ind w:left="1134"/>
        <w:rPr>
          <w:rFonts w:ascii="Palatino Linotype" w:hAnsi="Palatino Linotype"/>
          <w:sz w:val="24"/>
          <w:szCs w:val="24"/>
        </w:rPr>
      </w:pPr>
      <w:r w:rsidRPr="001234DE">
        <w:rPr>
          <w:rFonts w:ascii="Palatino Linotype" w:hAnsi="Palatino Linotype"/>
          <w:sz w:val="24"/>
          <w:szCs w:val="24"/>
        </w:rPr>
        <w:t xml:space="preserve">Búzakenyér és </w:t>
      </w:r>
      <w:r w:rsidRPr="006237A2">
        <w:rPr>
          <w:rFonts w:ascii="Palatino Linotype" w:hAnsi="Palatino Linotype"/>
          <w:sz w:val="24"/>
          <w:szCs w:val="24"/>
        </w:rPr>
        <w:t>Fehér kenyér előállítása közvetett- és közvetlen</w:t>
      </w:r>
    </w:p>
    <w:p w:rsidR="001B1DB2" w:rsidRPr="006237A2" w:rsidRDefault="001B1DB2" w:rsidP="00FE1DE2">
      <w:pPr>
        <w:widowControl w:val="0"/>
        <w:tabs>
          <w:tab w:val="left" w:pos="720"/>
          <w:tab w:val="left" w:pos="1080"/>
        </w:tabs>
        <w:suppressAutoHyphens/>
        <w:spacing w:after="0" w:line="240" w:lineRule="auto"/>
        <w:ind w:left="1134"/>
        <w:rPr>
          <w:rFonts w:ascii="Palatino Linotype" w:hAnsi="Palatino Linotype"/>
          <w:sz w:val="24"/>
          <w:szCs w:val="24"/>
        </w:rPr>
      </w:pPr>
      <w:r w:rsidRPr="006237A2">
        <w:rPr>
          <w:rFonts w:ascii="Palatino Linotype" w:hAnsi="Palatino Linotype"/>
          <w:sz w:val="24"/>
          <w:szCs w:val="24"/>
        </w:rPr>
        <w:t>eljárással, különböző alakban és tömegegységekben</w:t>
      </w:r>
    </w:p>
    <w:p w:rsidR="001B1DB2" w:rsidRPr="006237A2" w:rsidRDefault="001B1DB2" w:rsidP="00FE1DE2">
      <w:pPr>
        <w:widowControl w:val="0"/>
        <w:tabs>
          <w:tab w:val="left" w:pos="720"/>
        </w:tabs>
        <w:suppressAutoHyphens/>
        <w:spacing w:after="0" w:line="240" w:lineRule="auto"/>
        <w:ind w:left="1134"/>
        <w:rPr>
          <w:rFonts w:ascii="Palatino Linotype" w:hAnsi="Palatino Linotype"/>
          <w:sz w:val="24"/>
          <w:szCs w:val="24"/>
        </w:rPr>
      </w:pPr>
      <w:r w:rsidRPr="006237A2">
        <w:rPr>
          <w:rFonts w:ascii="Palatino Linotype" w:hAnsi="Palatino Linotype"/>
          <w:sz w:val="24"/>
          <w:szCs w:val="24"/>
        </w:rPr>
        <w:t>Félbarna és büfé kenyér előállítása közvetett- és közvetlen eljárással</w:t>
      </w:r>
    </w:p>
    <w:p w:rsidR="001B1DB2" w:rsidRPr="006237A2" w:rsidRDefault="001B1DB2" w:rsidP="00FE1DE2">
      <w:pPr>
        <w:widowControl w:val="0"/>
        <w:tabs>
          <w:tab w:val="left" w:pos="720"/>
        </w:tabs>
        <w:suppressAutoHyphens/>
        <w:spacing w:after="0" w:line="240" w:lineRule="auto"/>
        <w:ind w:left="1134"/>
        <w:rPr>
          <w:rFonts w:ascii="Palatino Linotype" w:hAnsi="Palatino Linotype"/>
          <w:sz w:val="24"/>
          <w:szCs w:val="24"/>
        </w:rPr>
      </w:pPr>
      <w:r w:rsidRPr="006237A2">
        <w:rPr>
          <w:rFonts w:ascii="Palatino Linotype" w:hAnsi="Palatino Linotype"/>
          <w:sz w:val="24"/>
          <w:szCs w:val="24"/>
        </w:rPr>
        <w:t>Rozsos kenyér előállítása közvetlen technológiával (kovászpótlóval)</w:t>
      </w:r>
    </w:p>
    <w:p w:rsidR="001B1DB2" w:rsidRPr="006237A2" w:rsidRDefault="001B1DB2" w:rsidP="00FE1DE2">
      <w:pPr>
        <w:widowControl w:val="0"/>
        <w:tabs>
          <w:tab w:val="left" w:pos="720"/>
        </w:tabs>
        <w:suppressAutoHyphens/>
        <w:spacing w:after="0" w:line="240" w:lineRule="auto"/>
        <w:ind w:left="1134"/>
        <w:rPr>
          <w:rFonts w:ascii="Palatino Linotype" w:hAnsi="Palatino Linotype"/>
          <w:sz w:val="24"/>
          <w:szCs w:val="24"/>
        </w:rPr>
      </w:pPr>
      <w:r w:rsidRPr="006237A2">
        <w:rPr>
          <w:rFonts w:ascii="Palatino Linotype" w:hAnsi="Palatino Linotype"/>
          <w:sz w:val="24"/>
          <w:szCs w:val="24"/>
        </w:rPr>
        <w:t>Rozskenyér gyártása közvetett technológiával</w:t>
      </w:r>
    </w:p>
    <w:p w:rsidR="001B1DB2" w:rsidRPr="001234DE" w:rsidRDefault="001B1DB2" w:rsidP="00FE1DE2">
      <w:pPr>
        <w:widowControl w:val="0"/>
        <w:tabs>
          <w:tab w:val="left" w:pos="720"/>
        </w:tabs>
        <w:suppressAutoHyphens/>
        <w:spacing w:after="0" w:line="240" w:lineRule="auto"/>
        <w:ind w:left="1134"/>
        <w:rPr>
          <w:rFonts w:ascii="Palatino Linotype" w:hAnsi="Palatino Linotype" w:cs="Mangal"/>
          <w:kern w:val="1"/>
          <w:sz w:val="24"/>
          <w:szCs w:val="24"/>
          <w:lang w:eastAsia="hi-IN" w:bidi="hi-IN"/>
        </w:rPr>
      </w:pPr>
      <w:r w:rsidRPr="006237A2">
        <w:rPr>
          <w:rFonts w:ascii="Palatino Linotype" w:hAnsi="Palatino Linotype"/>
          <w:sz w:val="24"/>
          <w:szCs w:val="24"/>
        </w:rPr>
        <w:t>Összetételre utaló névvel ellátott kenyerek előállítása</w:t>
      </w:r>
    </w:p>
    <w:p w:rsidR="001B1DB2" w:rsidRPr="001234DE" w:rsidRDefault="001B1DB2" w:rsidP="00DF7901">
      <w:pPr>
        <w:widowControl w:val="0"/>
        <w:suppressAutoHyphens/>
        <w:spacing w:after="0" w:line="240" w:lineRule="auto"/>
        <w:ind w:left="1260"/>
        <w:rPr>
          <w:rFonts w:ascii="Palatino Linotype" w:hAnsi="Palatino Linotype" w:cs="Mangal"/>
          <w:kern w:val="1"/>
          <w:sz w:val="24"/>
          <w:szCs w:val="24"/>
          <w:lang w:eastAsia="hi-IN" w:bidi="hi-IN"/>
        </w:rPr>
      </w:pPr>
    </w:p>
    <w:p w:rsidR="001B1DB2" w:rsidRPr="001234DE" w:rsidRDefault="001B1DB2" w:rsidP="00DF7901">
      <w:pPr>
        <w:widowControl w:val="0"/>
        <w:tabs>
          <w:tab w:val="left" w:pos="1620"/>
          <w:tab w:val="left" w:pos="2340"/>
          <w:tab w:val="left" w:pos="7560"/>
          <w:tab w:val="left" w:pos="7740"/>
        </w:tabs>
        <w:suppressAutoHyphens/>
        <w:spacing w:after="0" w:line="240" w:lineRule="auto"/>
        <w:ind w:left="720"/>
        <w:rPr>
          <w:rFonts w:ascii="Palatino Linotype" w:hAnsi="Palatino Linotype" w:cs="Mangal"/>
          <w:kern w:val="1"/>
          <w:sz w:val="24"/>
          <w:szCs w:val="24"/>
          <w:lang w:eastAsia="hi-IN" w:bidi="hi-IN"/>
        </w:rPr>
      </w:pPr>
      <w:r w:rsidRPr="001234DE">
        <w:rPr>
          <w:rFonts w:ascii="Palatino Linotype" w:hAnsi="Palatino Linotype" w:cs="Mangal"/>
          <w:b/>
          <w:kern w:val="1"/>
          <w:sz w:val="24"/>
          <w:szCs w:val="24"/>
          <w:lang w:eastAsia="hi-IN" w:bidi="hi-IN"/>
        </w:rPr>
        <w:t>Péksütemények előállítása</w:t>
      </w:r>
      <w:r w:rsidRPr="001234DE">
        <w:rPr>
          <w:rFonts w:ascii="Palatino Linotype" w:hAnsi="Palatino Linotype" w:cs="Mangal"/>
          <w:b/>
          <w:kern w:val="1"/>
          <w:sz w:val="24"/>
          <w:szCs w:val="24"/>
          <w:lang w:eastAsia="hi-IN" w:bidi="hi-IN"/>
        </w:rPr>
        <w:tab/>
      </w:r>
      <w:r w:rsidRPr="001234DE">
        <w:rPr>
          <w:rFonts w:ascii="Palatino Linotype" w:hAnsi="Palatino Linotype" w:cs="Mangal"/>
          <w:b/>
          <w:kern w:val="1"/>
          <w:sz w:val="24"/>
          <w:szCs w:val="24"/>
          <w:lang w:eastAsia="hi-IN" w:bidi="hi-IN"/>
        </w:rPr>
        <w:tab/>
      </w:r>
    </w:p>
    <w:p w:rsidR="001B1DB2" w:rsidRPr="001234DE" w:rsidRDefault="001B1DB2" w:rsidP="00DF7901">
      <w:pPr>
        <w:spacing w:after="0" w:line="240" w:lineRule="auto"/>
        <w:ind w:left="360"/>
        <w:rPr>
          <w:rFonts w:ascii="Palatino Linotype" w:hAnsi="Palatino Linotype" w:cs="Mangal"/>
          <w:kern w:val="1"/>
          <w:sz w:val="24"/>
          <w:szCs w:val="24"/>
          <w:lang w:eastAsia="hi-IN" w:bidi="hi-IN"/>
        </w:rPr>
      </w:pPr>
    </w:p>
    <w:p w:rsidR="001B1DB2" w:rsidRPr="006237A2" w:rsidRDefault="001B1DB2" w:rsidP="00FE1DE2">
      <w:pPr>
        <w:widowControl w:val="0"/>
        <w:tabs>
          <w:tab w:val="left" w:pos="720"/>
        </w:tabs>
        <w:suppressAutoHyphens/>
        <w:spacing w:after="0" w:line="240" w:lineRule="auto"/>
        <w:ind w:left="1134"/>
        <w:rPr>
          <w:rFonts w:ascii="Palatino Linotype" w:hAnsi="Palatino Linotype"/>
          <w:sz w:val="24"/>
          <w:szCs w:val="24"/>
        </w:rPr>
      </w:pPr>
      <w:r w:rsidRPr="006237A2">
        <w:rPr>
          <w:rFonts w:ascii="Palatino Linotype" w:hAnsi="Palatino Linotype"/>
          <w:sz w:val="24"/>
          <w:szCs w:val="24"/>
        </w:rPr>
        <w:t>Vizes tésztából készült termékek gyártása közvetett és közvetlen</w:t>
      </w:r>
    </w:p>
    <w:p w:rsidR="001B1DB2" w:rsidRPr="006237A2" w:rsidRDefault="001B1DB2" w:rsidP="00FE1DE2">
      <w:pPr>
        <w:widowControl w:val="0"/>
        <w:tabs>
          <w:tab w:val="left" w:pos="720"/>
          <w:tab w:val="left" w:pos="1080"/>
        </w:tabs>
        <w:suppressAutoHyphens/>
        <w:spacing w:after="0" w:line="240" w:lineRule="auto"/>
        <w:ind w:left="1134"/>
        <w:rPr>
          <w:rFonts w:ascii="Palatino Linotype" w:hAnsi="Palatino Linotype"/>
          <w:sz w:val="24"/>
          <w:szCs w:val="24"/>
        </w:rPr>
      </w:pPr>
      <w:r w:rsidRPr="006237A2">
        <w:rPr>
          <w:rFonts w:ascii="Palatino Linotype" w:hAnsi="Palatino Linotype"/>
          <w:sz w:val="24"/>
          <w:szCs w:val="24"/>
        </w:rPr>
        <w:t>tésztakészítéssel, kis tömegű termékek, kenyérjellegű péksütemények</w:t>
      </w:r>
    </w:p>
    <w:p w:rsidR="001B1DB2" w:rsidRPr="006237A2" w:rsidRDefault="001B1DB2" w:rsidP="00FE1DE2">
      <w:pPr>
        <w:widowControl w:val="0"/>
        <w:tabs>
          <w:tab w:val="left" w:pos="720"/>
          <w:tab w:val="num" w:pos="2664"/>
        </w:tabs>
        <w:suppressAutoHyphens/>
        <w:spacing w:after="0" w:line="240" w:lineRule="auto"/>
        <w:ind w:left="1134"/>
        <w:rPr>
          <w:rFonts w:ascii="Palatino Linotype" w:hAnsi="Palatino Linotype"/>
          <w:sz w:val="24"/>
          <w:szCs w:val="24"/>
        </w:rPr>
      </w:pPr>
      <w:r w:rsidRPr="006237A2">
        <w:rPr>
          <w:rFonts w:ascii="Palatino Linotype" w:hAnsi="Palatino Linotype"/>
          <w:sz w:val="24"/>
          <w:szCs w:val="24"/>
        </w:rPr>
        <w:t>Tejes tésztából készült termékek gyártása, kistömegű termékek,</w:t>
      </w:r>
    </w:p>
    <w:p w:rsidR="001B1DB2" w:rsidRPr="006237A2" w:rsidRDefault="001B1DB2" w:rsidP="00FE1DE2">
      <w:pPr>
        <w:widowControl w:val="0"/>
        <w:tabs>
          <w:tab w:val="left" w:pos="720"/>
          <w:tab w:val="left" w:pos="1080"/>
        </w:tabs>
        <w:suppressAutoHyphens/>
        <w:spacing w:after="0" w:line="240" w:lineRule="auto"/>
        <w:ind w:left="1134"/>
        <w:rPr>
          <w:rFonts w:ascii="Palatino Linotype" w:hAnsi="Palatino Linotype"/>
          <w:sz w:val="24"/>
          <w:szCs w:val="24"/>
        </w:rPr>
      </w:pPr>
      <w:r w:rsidRPr="006237A2">
        <w:rPr>
          <w:rFonts w:ascii="Palatino Linotype" w:hAnsi="Palatino Linotype"/>
          <w:sz w:val="24"/>
          <w:szCs w:val="24"/>
        </w:rPr>
        <w:t>kenyérjellegű péksütemény</w:t>
      </w:r>
    </w:p>
    <w:p w:rsidR="001B1DB2" w:rsidRPr="006237A2" w:rsidRDefault="001B1DB2" w:rsidP="00FE1DE2">
      <w:pPr>
        <w:widowControl w:val="0"/>
        <w:tabs>
          <w:tab w:val="left" w:pos="720"/>
        </w:tabs>
        <w:suppressAutoHyphens/>
        <w:spacing w:after="0" w:line="240" w:lineRule="auto"/>
        <w:ind w:left="1134"/>
        <w:rPr>
          <w:rFonts w:ascii="Palatino Linotype" w:hAnsi="Palatino Linotype"/>
          <w:sz w:val="24"/>
          <w:szCs w:val="24"/>
        </w:rPr>
      </w:pPr>
      <w:r w:rsidRPr="006237A2">
        <w:rPr>
          <w:rFonts w:ascii="Palatino Linotype" w:hAnsi="Palatino Linotype"/>
          <w:sz w:val="24"/>
          <w:szCs w:val="24"/>
        </w:rPr>
        <w:t>Dúsított tésztából készült termékek gyártása. Kis tömegű termékek,</w:t>
      </w:r>
    </w:p>
    <w:p w:rsidR="001B1DB2" w:rsidRDefault="001B1DB2" w:rsidP="00FE1DE2">
      <w:pPr>
        <w:widowControl w:val="0"/>
        <w:tabs>
          <w:tab w:val="left" w:pos="720"/>
          <w:tab w:val="left" w:pos="1080"/>
        </w:tabs>
        <w:suppressAutoHyphens/>
        <w:spacing w:after="0" w:line="240" w:lineRule="auto"/>
        <w:ind w:left="1134"/>
        <w:rPr>
          <w:rFonts w:ascii="Palatino Linotype" w:hAnsi="Palatino Linotype"/>
          <w:sz w:val="24"/>
          <w:szCs w:val="24"/>
        </w:rPr>
      </w:pPr>
      <w:r w:rsidRPr="006237A2">
        <w:rPr>
          <w:rFonts w:ascii="Palatino Linotype" w:hAnsi="Palatino Linotype"/>
          <w:sz w:val="24"/>
          <w:szCs w:val="24"/>
        </w:rPr>
        <w:t>kenyérjellegű péksütemény, kalácsfélék</w:t>
      </w:r>
    </w:p>
    <w:p w:rsidR="001B1DB2" w:rsidRPr="006237A2" w:rsidRDefault="001B1DB2" w:rsidP="00DF7901">
      <w:pPr>
        <w:widowControl w:val="0"/>
        <w:tabs>
          <w:tab w:val="left" w:pos="720"/>
        </w:tabs>
        <w:suppressAutoHyphens/>
        <w:spacing w:after="0" w:line="240" w:lineRule="auto"/>
        <w:rPr>
          <w:rFonts w:ascii="Palatino Linotype" w:hAnsi="Palatino Linotype"/>
          <w:sz w:val="24"/>
          <w:szCs w:val="24"/>
        </w:rPr>
      </w:pPr>
    </w:p>
    <w:p w:rsidR="001B1DB2" w:rsidRDefault="001B1DB2" w:rsidP="00DF7901">
      <w:pPr>
        <w:widowControl w:val="0"/>
        <w:tabs>
          <w:tab w:val="left" w:pos="1620"/>
          <w:tab w:val="left" w:pos="2340"/>
          <w:tab w:val="left" w:pos="7560"/>
          <w:tab w:val="left" w:pos="7740"/>
          <w:tab w:val="left" w:pos="7920"/>
        </w:tabs>
        <w:suppressAutoHyphens/>
        <w:spacing w:after="0" w:line="240" w:lineRule="auto"/>
        <w:ind w:left="720"/>
        <w:rPr>
          <w:rFonts w:ascii="Palatino Linotype" w:hAnsi="Palatino Linotype" w:cs="Mangal"/>
          <w:b/>
          <w:kern w:val="1"/>
          <w:sz w:val="24"/>
          <w:szCs w:val="24"/>
          <w:lang w:eastAsia="hi-IN" w:bidi="hi-IN"/>
        </w:rPr>
      </w:pPr>
      <w:r w:rsidRPr="001234DE">
        <w:rPr>
          <w:rFonts w:ascii="Palatino Linotype" w:hAnsi="Palatino Linotype" w:cs="Mangal"/>
          <w:b/>
          <w:kern w:val="1"/>
          <w:sz w:val="24"/>
          <w:szCs w:val="24"/>
          <w:lang w:eastAsia="hi-IN" w:bidi="hi-IN"/>
        </w:rPr>
        <w:t xml:space="preserve">Finom pékáruk </w:t>
      </w:r>
      <w:r>
        <w:rPr>
          <w:rFonts w:ascii="Palatino Linotype" w:hAnsi="Palatino Linotype" w:cs="Mangal"/>
          <w:b/>
          <w:kern w:val="1"/>
          <w:sz w:val="24"/>
          <w:szCs w:val="24"/>
          <w:lang w:eastAsia="hi-IN" w:bidi="hi-IN"/>
        </w:rPr>
        <w:t>előállítása</w:t>
      </w:r>
    </w:p>
    <w:p w:rsidR="001B1DB2" w:rsidRPr="001234DE" w:rsidRDefault="001B1DB2" w:rsidP="00DF7901">
      <w:pPr>
        <w:widowControl w:val="0"/>
        <w:tabs>
          <w:tab w:val="left" w:pos="1620"/>
          <w:tab w:val="left" w:pos="2340"/>
          <w:tab w:val="left" w:pos="7560"/>
          <w:tab w:val="left" w:pos="7740"/>
          <w:tab w:val="left" w:pos="7920"/>
        </w:tabs>
        <w:suppressAutoHyphens/>
        <w:spacing w:after="0" w:line="240" w:lineRule="auto"/>
        <w:ind w:left="720"/>
        <w:rPr>
          <w:rFonts w:ascii="Palatino Linotype" w:hAnsi="Palatino Linotype" w:cs="Mangal"/>
          <w:kern w:val="1"/>
          <w:sz w:val="24"/>
          <w:szCs w:val="24"/>
          <w:lang w:eastAsia="hi-IN" w:bidi="hi-IN"/>
        </w:rPr>
      </w:pP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p>
    <w:p w:rsidR="001B1DB2" w:rsidRPr="001234DE" w:rsidRDefault="001B1DB2" w:rsidP="00FE1DE2">
      <w:pPr>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Tojással dúsított tésztából készült termékek gyártása</w:t>
      </w:r>
    </w:p>
    <w:p w:rsidR="001B1DB2" w:rsidRPr="001234DE" w:rsidRDefault="001B1DB2" w:rsidP="00FE1DE2">
      <w:pPr>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Édes és sós omlós tésztából készült termékek gyártása</w:t>
      </w:r>
    </w:p>
    <w:p w:rsidR="001B1DB2" w:rsidRPr="001234DE" w:rsidRDefault="001B1DB2" w:rsidP="00FE1DE2">
      <w:pPr>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Leveles tésztából készült termékek gyártása, hagyományos módon és</w:t>
      </w:r>
    </w:p>
    <w:p w:rsidR="001B1DB2" w:rsidRPr="001234DE" w:rsidRDefault="001B1DB2" w:rsidP="00FE1DE2">
      <w:pPr>
        <w:tabs>
          <w:tab w:val="left" w:pos="1080"/>
          <w:tab w:val="left" w:pos="1260"/>
          <w:tab w:val="left" w:pos="1620"/>
        </w:tab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leveles margarinnal</w:t>
      </w:r>
    </w:p>
    <w:p w:rsidR="001B1DB2" w:rsidRPr="001234DE" w:rsidRDefault="001B1DB2" w:rsidP="00FE1DE2">
      <w:pPr>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Töltelékek, krémek és bevonatok készítése</w:t>
      </w:r>
    </w:p>
    <w:p w:rsidR="001B1DB2" w:rsidRPr="001234DE" w:rsidRDefault="001B1DB2" w:rsidP="00DF7901">
      <w:pPr>
        <w:spacing w:after="0" w:line="240" w:lineRule="auto"/>
        <w:rPr>
          <w:rFonts w:ascii="Palatino Linotype" w:hAnsi="Palatino Linotype" w:cs="Mangal"/>
          <w:kern w:val="1"/>
          <w:sz w:val="24"/>
          <w:szCs w:val="24"/>
          <w:lang w:eastAsia="hi-IN" w:bidi="hi-IN"/>
        </w:rPr>
      </w:pPr>
    </w:p>
    <w:p w:rsidR="001B1DB2" w:rsidRDefault="001B1DB2" w:rsidP="00DF7901">
      <w:pPr>
        <w:widowControl w:val="0"/>
        <w:tabs>
          <w:tab w:val="left" w:pos="1620"/>
          <w:tab w:val="left" w:pos="2340"/>
          <w:tab w:val="left" w:pos="7560"/>
          <w:tab w:val="left" w:pos="7740"/>
        </w:tabs>
        <w:suppressAutoHyphens/>
        <w:spacing w:after="0" w:line="240" w:lineRule="auto"/>
        <w:ind w:left="720"/>
        <w:rPr>
          <w:rFonts w:ascii="Palatino Linotype" w:hAnsi="Palatino Linotype" w:cs="Mangal"/>
          <w:b/>
          <w:kern w:val="1"/>
          <w:sz w:val="24"/>
          <w:szCs w:val="24"/>
          <w:lang w:eastAsia="hi-IN" w:bidi="hi-IN"/>
        </w:rPr>
      </w:pPr>
      <w:r w:rsidRPr="001234DE">
        <w:rPr>
          <w:rFonts w:ascii="Palatino Linotype" w:hAnsi="Palatino Linotype" w:cs="Mangal"/>
          <w:b/>
          <w:kern w:val="1"/>
          <w:sz w:val="24"/>
          <w:szCs w:val="24"/>
          <w:lang w:eastAsia="hi-IN" w:bidi="hi-IN"/>
        </w:rPr>
        <w:t xml:space="preserve">Egyéb </w:t>
      </w:r>
      <w:r>
        <w:rPr>
          <w:rFonts w:ascii="Palatino Linotype" w:hAnsi="Palatino Linotype" w:cs="Mangal"/>
          <w:b/>
          <w:kern w:val="1"/>
          <w:sz w:val="24"/>
          <w:szCs w:val="24"/>
          <w:lang w:eastAsia="hi-IN" w:bidi="hi-IN"/>
        </w:rPr>
        <w:t>sütőipari termékek előállítása</w:t>
      </w:r>
      <w:r>
        <w:rPr>
          <w:rFonts w:ascii="Palatino Linotype" w:hAnsi="Palatino Linotype" w:cs="Mangal"/>
          <w:b/>
          <w:kern w:val="1"/>
          <w:sz w:val="24"/>
          <w:szCs w:val="24"/>
          <w:lang w:eastAsia="hi-IN" w:bidi="hi-IN"/>
        </w:rPr>
        <w:tab/>
      </w:r>
    </w:p>
    <w:p w:rsidR="001B1DB2" w:rsidRPr="001234DE" w:rsidRDefault="001B1DB2" w:rsidP="00DF7901">
      <w:pPr>
        <w:widowControl w:val="0"/>
        <w:tabs>
          <w:tab w:val="left" w:pos="1620"/>
          <w:tab w:val="left" w:pos="2340"/>
          <w:tab w:val="left" w:pos="7560"/>
          <w:tab w:val="left" w:pos="7740"/>
        </w:tabs>
        <w:suppressAutoHyphens/>
        <w:spacing w:after="0" w:line="240" w:lineRule="auto"/>
        <w:ind w:left="720"/>
        <w:rPr>
          <w:rFonts w:ascii="Palatino Linotype" w:hAnsi="Palatino Linotype" w:cs="Mangal"/>
          <w:kern w:val="1"/>
          <w:sz w:val="24"/>
          <w:szCs w:val="24"/>
          <w:lang w:eastAsia="hi-IN" w:bidi="hi-IN"/>
        </w:rPr>
      </w:pPr>
      <w:r w:rsidRPr="001234DE">
        <w:rPr>
          <w:rFonts w:ascii="Palatino Linotype" w:hAnsi="Palatino Linotype" w:cs="Mangal"/>
          <w:b/>
          <w:kern w:val="1"/>
          <w:sz w:val="24"/>
          <w:szCs w:val="24"/>
          <w:lang w:eastAsia="hi-IN" w:bidi="hi-IN"/>
        </w:rPr>
        <w:tab/>
      </w:r>
      <w:r w:rsidRPr="001234DE">
        <w:rPr>
          <w:rFonts w:ascii="Palatino Linotype" w:hAnsi="Palatino Linotype" w:cs="Mangal"/>
          <w:b/>
          <w:kern w:val="1"/>
          <w:sz w:val="24"/>
          <w:szCs w:val="24"/>
          <w:lang w:eastAsia="hi-IN" w:bidi="hi-IN"/>
        </w:rPr>
        <w:tab/>
      </w:r>
    </w:p>
    <w:p w:rsidR="001B1DB2" w:rsidRDefault="001B1DB2" w:rsidP="00FE1DE2">
      <w:pPr>
        <w:spacing w:after="0" w:line="240" w:lineRule="auto"/>
        <w:ind w:firstLine="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 xml:space="preserve">Tartós sütőipari termékek gyártása, </w:t>
      </w:r>
      <w:r w:rsidRPr="00C47E08">
        <w:rPr>
          <w:rFonts w:ascii="Palatino Linotype" w:hAnsi="Palatino Linotype" w:cs="Mangal"/>
          <w:kern w:val="1"/>
          <w:sz w:val="24"/>
          <w:szCs w:val="24"/>
          <w:lang w:eastAsia="hi-IN" w:bidi="hi-IN"/>
        </w:rPr>
        <w:t>különböző tartósítási</w:t>
      </w:r>
      <w:r>
        <w:rPr>
          <w:rFonts w:ascii="Palatino Linotype" w:hAnsi="Palatino Linotype" w:cs="Mangal"/>
          <w:kern w:val="1"/>
          <w:sz w:val="24"/>
          <w:szCs w:val="24"/>
          <w:lang w:eastAsia="hi-IN" w:bidi="hi-IN"/>
        </w:rPr>
        <w:t xml:space="preserve"> módok</w:t>
      </w:r>
    </w:p>
    <w:p w:rsidR="001B1DB2" w:rsidRPr="001234DE" w:rsidRDefault="001B1DB2" w:rsidP="00FE1DE2">
      <w:pPr>
        <w:spacing w:after="0" w:line="240" w:lineRule="auto"/>
        <w:ind w:firstLine="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Kétszersültek gyártása</w:t>
      </w:r>
    </w:p>
    <w:p w:rsidR="001B1DB2" w:rsidRPr="001234DE" w:rsidRDefault="001B1DB2" w:rsidP="00FE1DE2">
      <w:pPr>
        <w:spacing w:after="0" w:line="240" w:lineRule="auto"/>
        <w:ind w:firstLine="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Fánk gyártása, töltése, felület kezelése</w:t>
      </w:r>
    </w:p>
    <w:p w:rsidR="001B1DB2" w:rsidRPr="001234DE" w:rsidRDefault="001B1DB2" w:rsidP="00FE1DE2">
      <w:pPr>
        <w:spacing w:after="0" w:line="240" w:lineRule="auto"/>
        <w:ind w:firstLine="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w:t>
      </w:r>
      <w:r w:rsidRPr="001234DE">
        <w:rPr>
          <w:rFonts w:ascii="Palatino Linotype" w:hAnsi="Palatino Linotype" w:cs="Mangal"/>
          <w:kern w:val="1"/>
          <w:sz w:val="24"/>
          <w:szCs w:val="24"/>
          <w:lang w:eastAsia="hi-IN" w:bidi="hi-IN"/>
        </w:rPr>
        <w:t>orzsa alapanyag készítése</w:t>
      </w:r>
      <w:r>
        <w:rPr>
          <w:rFonts w:ascii="Palatino Linotype" w:hAnsi="Palatino Linotype" w:cs="Mangal"/>
          <w:kern w:val="1"/>
          <w:sz w:val="24"/>
          <w:szCs w:val="24"/>
          <w:lang w:eastAsia="hi-IN" w:bidi="hi-IN"/>
        </w:rPr>
        <w:t>. m</w:t>
      </w:r>
      <w:r w:rsidRPr="001234DE">
        <w:rPr>
          <w:rFonts w:ascii="Palatino Linotype" w:hAnsi="Palatino Linotype" w:cs="Mangal"/>
          <w:kern w:val="1"/>
          <w:sz w:val="24"/>
          <w:szCs w:val="24"/>
          <w:lang w:eastAsia="hi-IN" w:bidi="hi-IN"/>
        </w:rPr>
        <w:t>orzsagyártás,</w:t>
      </w:r>
    </w:p>
    <w:p w:rsidR="001B1DB2" w:rsidRDefault="001B1DB2" w:rsidP="00FE1DE2">
      <w:pPr>
        <w:spacing w:after="0" w:line="240" w:lineRule="auto"/>
        <w:ind w:firstLine="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Diétás - és korszerű termékek gyártása</w:t>
      </w:r>
    </w:p>
    <w:p w:rsidR="001B1DB2" w:rsidRPr="00C47E08" w:rsidRDefault="001B1DB2" w:rsidP="00FE1DE2">
      <w:pPr>
        <w:spacing w:after="0" w:line="240" w:lineRule="auto"/>
        <w:ind w:firstLine="1134"/>
        <w:rPr>
          <w:rFonts w:ascii="Palatino Linotype" w:hAnsi="Palatino Linotype" w:cs="Mangal"/>
          <w:kern w:val="1"/>
          <w:sz w:val="24"/>
          <w:szCs w:val="24"/>
          <w:lang w:eastAsia="hi-IN" w:bidi="hi-IN"/>
        </w:rPr>
      </w:pPr>
      <w:r w:rsidRPr="00C47E08">
        <w:rPr>
          <w:rFonts w:ascii="Palatino Linotype" w:hAnsi="Palatino Linotype" w:cs="Mangal"/>
          <w:kern w:val="1"/>
          <w:sz w:val="24"/>
          <w:szCs w:val="24"/>
          <w:lang w:eastAsia="hi-IN" w:bidi="hi-IN"/>
        </w:rPr>
        <w:t>Perecfélék gyártása</w:t>
      </w:r>
    </w:p>
    <w:p w:rsidR="001B1DB2" w:rsidRDefault="001B1DB2" w:rsidP="00FE1DE2">
      <w:pPr>
        <w:spacing w:after="0" w:line="240" w:lineRule="auto"/>
        <w:ind w:firstLine="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Hagyományos (HIR) termékek gyártása</w:t>
      </w:r>
    </w:p>
    <w:p w:rsidR="001B1DB2" w:rsidRDefault="001B1DB2" w:rsidP="00BA0F7B">
      <w:pPr>
        <w:tabs>
          <w:tab w:val="num" w:pos="1620"/>
        </w:tabs>
        <w:spacing w:after="0" w:line="240" w:lineRule="auto"/>
        <w:rPr>
          <w:rFonts w:ascii="Palatino Linotype" w:hAnsi="Palatino Linotype" w:cs="Mangal"/>
          <w:kern w:val="1"/>
          <w:sz w:val="24"/>
          <w:szCs w:val="24"/>
          <w:lang w:eastAsia="hi-IN" w:bidi="hi-IN"/>
        </w:rPr>
        <w:sectPr w:rsidR="001B1DB2" w:rsidSect="005D4393">
          <w:pgSz w:w="11906" w:h="16838" w:code="9"/>
          <w:pgMar w:top="1418" w:right="1418" w:bottom="1418" w:left="1276" w:header="709" w:footer="709" w:gutter="0"/>
          <w:cols w:space="708"/>
          <w:docGrid w:linePitch="360"/>
        </w:sectPr>
      </w:pPr>
    </w:p>
    <w:p w:rsidR="001B1DB2" w:rsidRPr="00FF01FD" w:rsidRDefault="001B1DB2" w:rsidP="00DF7901">
      <w:pPr>
        <w:widowControl w:val="0"/>
        <w:suppressAutoHyphens/>
        <w:spacing w:after="0" w:line="240" w:lineRule="auto"/>
        <w:rPr>
          <w:rFonts w:ascii="Palatino Linotype" w:hAnsi="Palatino Linotype" w:cs="Mangal"/>
          <w:kern w:val="1"/>
          <w:sz w:val="24"/>
          <w:szCs w:val="24"/>
          <w:lang w:eastAsia="hi-IN" w:bidi="hi-IN"/>
        </w:rPr>
      </w:pPr>
      <w:r w:rsidRPr="00FF01FD">
        <w:rPr>
          <w:rFonts w:ascii="Palatino Linotype" w:hAnsi="Palatino Linotype" w:cs="Mangal"/>
          <w:b/>
          <w:kern w:val="1"/>
          <w:sz w:val="24"/>
          <w:szCs w:val="24"/>
          <w:lang w:eastAsia="hi-IN" w:bidi="hi-IN"/>
        </w:rPr>
        <w:t xml:space="preserve">10939-12  Tésztafeldolgozás </w:t>
      </w:r>
    </w:p>
    <w:p w:rsidR="001B1DB2" w:rsidRPr="001234DE" w:rsidRDefault="001B1DB2" w:rsidP="00DF7901">
      <w:pPr>
        <w:tabs>
          <w:tab w:val="left" w:pos="1080"/>
        </w:tabs>
        <w:spacing w:after="0" w:line="240" w:lineRule="auto"/>
        <w:ind w:left="720"/>
        <w:rPr>
          <w:rFonts w:ascii="Palatino Linotype" w:hAnsi="Palatino Linotype" w:cs="Mangal"/>
          <w:kern w:val="1"/>
          <w:sz w:val="24"/>
          <w:szCs w:val="24"/>
          <w:lang w:eastAsia="hi-IN" w:bidi="hi-IN"/>
        </w:rPr>
      </w:pPr>
    </w:p>
    <w:p w:rsidR="001B1DB2" w:rsidRDefault="001B1DB2" w:rsidP="00DF7901">
      <w:pPr>
        <w:spacing w:after="0" w:line="240" w:lineRule="auto"/>
        <w:ind w:firstLine="709"/>
        <w:rPr>
          <w:rFonts w:ascii="Palatino Linotype" w:hAnsi="Palatino Linotype" w:cs="Mangal"/>
          <w:kern w:val="1"/>
          <w:sz w:val="24"/>
          <w:szCs w:val="24"/>
          <w:lang w:eastAsia="hi-IN" w:bidi="hi-IN"/>
        </w:rPr>
      </w:pPr>
      <w:r>
        <w:rPr>
          <w:rFonts w:ascii="Palatino Linotype" w:hAnsi="Palatino Linotype"/>
          <w:b/>
          <w:sz w:val="24"/>
          <w:szCs w:val="24"/>
          <w:lang w:eastAsia="hu-HU"/>
        </w:rPr>
        <w:t xml:space="preserve">Szakmai gyakorlat 3. tantárgy  </w:t>
      </w:r>
    </w:p>
    <w:p w:rsidR="001B1DB2" w:rsidRDefault="001B1DB2" w:rsidP="00DF7901">
      <w:pPr>
        <w:spacing w:after="0" w:line="240" w:lineRule="auto"/>
        <w:rPr>
          <w:rFonts w:ascii="Palatino Linotype" w:hAnsi="Palatino Linotype" w:cs="Mangal"/>
          <w:sz w:val="24"/>
          <w:szCs w:val="24"/>
          <w:lang w:eastAsia="hi-IN" w:bidi="hi-IN"/>
        </w:rPr>
      </w:pPr>
    </w:p>
    <w:p w:rsidR="001B1DB2" w:rsidRPr="000E120B" w:rsidRDefault="001B1DB2" w:rsidP="00DF7901">
      <w:pPr>
        <w:spacing w:after="0" w:line="240" w:lineRule="auto"/>
        <w:ind w:left="1224"/>
        <w:rPr>
          <w:rFonts w:ascii="Palatino Linotype" w:hAnsi="Palatino Linotype"/>
          <w:b/>
          <w:sz w:val="24"/>
          <w:szCs w:val="24"/>
        </w:rPr>
      </w:pPr>
      <w:r w:rsidRPr="000E120B">
        <w:rPr>
          <w:rFonts w:ascii="Palatino Linotype" w:hAnsi="Palatino Linotype"/>
          <w:b/>
          <w:sz w:val="24"/>
          <w:szCs w:val="24"/>
        </w:rPr>
        <w:t xml:space="preserve">Témakörök </w:t>
      </w:r>
    </w:p>
    <w:p w:rsidR="001B1DB2" w:rsidRPr="000E120B" w:rsidRDefault="001B1DB2" w:rsidP="00DF7901">
      <w:pPr>
        <w:widowControl w:val="0"/>
        <w:suppressAutoHyphens/>
        <w:spacing w:after="0" w:line="240" w:lineRule="auto"/>
        <w:rPr>
          <w:rFonts w:ascii="Palatino Linotype" w:hAnsi="Palatino Linotype" w:cs="Mangal"/>
          <w:b/>
          <w:bCs/>
          <w:iCs/>
          <w:kern w:val="1"/>
          <w:sz w:val="24"/>
          <w:szCs w:val="24"/>
          <w:lang w:eastAsia="hi-IN" w:bidi="hi-IN"/>
        </w:rPr>
      </w:pPr>
    </w:p>
    <w:p w:rsidR="001B1DB2" w:rsidRPr="00760C5F" w:rsidRDefault="001B1DB2" w:rsidP="00DF7901">
      <w:pPr>
        <w:widowControl w:val="0"/>
        <w:tabs>
          <w:tab w:val="left" w:pos="900"/>
          <w:tab w:val="left" w:pos="1620"/>
          <w:tab w:val="left" w:pos="2340"/>
          <w:tab w:val="left" w:pos="7560"/>
          <w:tab w:val="left" w:pos="7740"/>
        </w:tabs>
        <w:suppressAutoHyphens/>
        <w:spacing w:after="0" w:line="240" w:lineRule="auto"/>
        <w:ind w:left="720"/>
        <w:rPr>
          <w:rFonts w:ascii="Palatino Linotype" w:hAnsi="Palatino Linotype"/>
          <w:b/>
          <w:sz w:val="24"/>
          <w:szCs w:val="24"/>
        </w:rPr>
      </w:pPr>
      <w:r w:rsidRPr="00760C5F">
        <w:rPr>
          <w:rFonts w:ascii="Palatino Linotype" w:hAnsi="Palatino Linotype"/>
          <w:b/>
          <w:sz w:val="24"/>
          <w:szCs w:val="24"/>
        </w:rPr>
        <w:t>A sütőipari termék-előállítás feltételei</w:t>
      </w:r>
      <w:r>
        <w:rPr>
          <w:rFonts w:ascii="Palatino Linotype" w:hAnsi="Palatino Linotype"/>
          <w:b/>
          <w:sz w:val="24"/>
          <w:szCs w:val="24"/>
        </w:rPr>
        <w:t xml:space="preserve">  </w:t>
      </w:r>
      <w:r w:rsidRPr="000E120B">
        <w:rPr>
          <w:rFonts w:ascii="Palatino Linotype" w:hAnsi="Palatino Linotype"/>
          <w:b/>
          <w:sz w:val="24"/>
          <w:szCs w:val="24"/>
        </w:rPr>
        <w:tab/>
      </w:r>
    </w:p>
    <w:p w:rsidR="001B1DB2" w:rsidRPr="000E120B" w:rsidRDefault="001B1DB2" w:rsidP="00DF7901">
      <w:pPr>
        <w:spacing w:after="0" w:line="240" w:lineRule="auto"/>
        <w:ind w:left="720"/>
        <w:rPr>
          <w:rFonts w:ascii="Palatino Linotype" w:hAnsi="Palatino Linotype"/>
          <w:b/>
          <w:sz w:val="24"/>
          <w:szCs w:val="24"/>
        </w:rPr>
      </w:pPr>
    </w:p>
    <w:p w:rsidR="001B1DB2" w:rsidRPr="00382220" w:rsidRDefault="001B1DB2" w:rsidP="00FE1DE2">
      <w:pPr>
        <w:tabs>
          <w:tab w:val="left" w:pos="1080"/>
        </w:tabs>
        <w:spacing w:after="0" w:line="240" w:lineRule="auto"/>
        <w:ind w:left="1134"/>
        <w:rPr>
          <w:rFonts w:ascii="Palatino Linotype" w:hAnsi="Palatino Linotype" w:cs="Mangal"/>
          <w:kern w:val="1"/>
          <w:sz w:val="24"/>
          <w:szCs w:val="24"/>
          <w:lang w:eastAsia="hi-IN" w:bidi="hi-IN"/>
        </w:rPr>
      </w:pPr>
      <w:r w:rsidRPr="00382220">
        <w:rPr>
          <w:rFonts w:ascii="Palatino Linotype" w:hAnsi="Palatino Linotype" w:cs="Mangal"/>
          <w:kern w:val="1"/>
          <w:sz w:val="24"/>
          <w:szCs w:val="24"/>
          <w:lang w:eastAsia="hi-IN" w:bidi="hi-IN"/>
        </w:rPr>
        <w:t>A munka- és védőruhával szembeni követelmények</w:t>
      </w:r>
    </w:p>
    <w:p w:rsidR="001B1DB2" w:rsidRPr="00382220" w:rsidRDefault="001B1DB2" w:rsidP="00FE1DE2">
      <w:pPr>
        <w:tabs>
          <w:tab w:val="left" w:pos="1080"/>
        </w:tabs>
        <w:spacing w:after="0" w:line="240" w:lineRule="auto"/>
        <w:ind w:left="1134"/>
        <w:rPr>
          <w:rFonts w:ascii="Palatino Linotype" w:hAnsi="Palatino Linotype" w:cs="Mangal"/>
          <w:kern w:val="1"/>
          <w:sz w:val="24"/>
          <w:szCs w:val="24"/>
          <w:lang w:eastAsia="hi-IN" w:bidi="hi-IN"/>
        </w:rPr>
      </w:pPr>
      <w:r w:rsidRPr="00382220">
        <w:rPr>
          <w:rFonts w:ascii="Palatino Linotype" w:hAnsi="Palatino Linotype" w:cs="Mangal"/>
          <w:kern w:val="1"/>
          <w:sz w:val="24"/>
          <w:szCs w:val="24"/>
          <w:lang w:eastAsia="hi-IN" w:bidi="hi-IN"/>
        </w:rPr>
        <w:t>Üzemi rendszabályok, munkarend, munkafegyelem</w:t>
      </w:r>
    </w:p>
    <w:p w:rsidR="001B1DB2" w:rsidRPr="00382220" w:rsidRDefault="001B1DB2" w:rsidP="00FE1DE2">
      <w:pPr>
        <w:tabs>
          <w:tab w:val="left" w:pos="1080"/>
        </w:tabs>
        <w:spacing w:after="0" w:line="240" w:lineRule="auto"/>
        <w:ind w:left="1134"/>
        <w:rPr>
          <w:rFonts w:ascii="Palatino Linotype" w:hAnsi="Palatino Linotype" w:cs="Mangal"/>
          <w:kern w:val="1"/>
          <w:sz w:val="24"/>
          <w:szCs w:val="24"/>
          <w:lang w:eastAsia="hi-IN" w:bidi="hi-IN"/>
        </w:rPr>
      </w:pPr>
      <w:r w:rsidRPr="00382220">
        <w:rPr>
          <w:rFonts w:ascii="Palatino Linotype" w:hAnsi="Palatino Linotype" w:cs="Mangal"/>
          <w:kern w:val="1"/>
          <w:sz w:val="24"/>
          <w:szCs w:val="24"/>
          <w:lang w:eastAsia="hi-IN" w:bidi="hi-IN"/>
        </w:rPr>
        <w:t>Munkaterület jellemzői, baleseti veszélyforrások, védekezés, elhárítás</w:t>
      </w:r>
    </w:p>
    <w:p w:rsidR="001B1DB2" w:rsidRPr="00382220" w:rsidRDefault="001B1DB2" w:rsidP="00FE1DE2">
      <w:pPr>
        <w:tabs>
          <w:tab w:val="left" w:pos="1080"/>
        </w:tabs>
        <w:spacing w:after="0" w:line="240" w:lineRule="auto"/>
        <w:ind w:left="1134"/>
        <w:rPr>
          <w:rFonts w:ascii="Palatino Linotype" w:hAnsi="Palatino Linotype" w:cs="Mangal"/>
          <w:kern w:val="1"/>
          <w:sz w:val="24"/>
          <w:szCs w:val="24"/>
          <w:lang w:eastAsia="hi-IN" w:bidi="hi-IN"/>
        </w:rPr>
      </w:pPr>
      <w:r w:rsidRPr="00382220">
        <w:rPr>
          <w:rFonts w:ascii="Palatino Linotype" w:hAnsi="Palatino Linotype" w:cs="Mangal"/>
          <w:kern w:val="1"/>
          <w:sz w:val="24"/>
          <w:szCs w:val="24"/>
          <w:lang w:eastAsia="hi-IN" w:bidi="hi-IN"/>
        </w:rPr>
        <w:t>A biztonságos munka feltételei, veszélyforrások felismerése</w:t>
      </w:r>
    </w:p>
    <w:p w:rsidR="001B1DB2" w:rsidRPr="00382220" w:rsidRDefault="001B1DB2" w:rsidP="00FE1DE2">
      <w:pPr>
        <w:tabs>
          <w:tab w:val="left" w:pos="1080"/>
        </w:tabs>
        <w:spacing w:after="0" w:line="240" w:lineRule="auto"/>
        <w:ind w:left="1134"/>
        <w:rPr>
          <w:rFonts w:ascii="Palatino Linotype" w:hAnsi="Palatino Linotype" w:cs="Mangal"/>
          <w:kern w:val="1"/>
          <w:sz w:val="24"/>
          <w:szCs w:val="24"/>
          <w:lang w:eastAsia="hi-IN" w:bidi="hi-IN"/>
        </w:rPr>
      </w:pPr>
      <w:r w:rsidRPr="00382220">
        <w:rPr>
          <w:rFonts w:ascii="Palatino Linotype" w:hAnsi="Palatino Linotype" w:cs="Mangal"/>
          <w:kern w:val="1"/>
          <w:sz w:val="24"/>
          <w:szCs w:val="24"/>
          <w:lang w:eastAsia="hi-IN" w:bidi="hi-IN"/>
        </w:rPr>
        <w:t>Kézi szerszámok helyes használata</w:t>
      </w:r>
    </w:p>
    <w:p w:rsidR="001B1DB2" w:rsidRPr="00382220" w:rsidRDefault="001B1DB2" w:rsidP="00FE1DE2">
      <w:pPr>
        <w:tabs>
          <w:tab w:val="left" w:pos="1080"/>
        </w:tabs>
        <w:spacing w:after="0" w:line="240" w:lineRule="auto"/>
        <w:ind w:left="1134"/>
        <w:rPr>
          <w:rFonts w:ascii="Palatino Linotype" w:hAnsi="Palatino Linotype" w:cs="Mangal"/>
          <w:kern w:val="1"/>
          <w:sz w:val="24"/>
          <w:szCs w:val="24"/>
          <w:lang w:eastAsia="hi-IN" w:bidi="hi-IN"/>
        </w:rPr>
      </w:pPr>
      <w:r w:rsidRPr="00382220">
        <w:rPr>
          <w:rFonts w:ascii="Palatino Linotype" w:hAnsi="Palatino Linotype" w:cs="Mangal"/>
          <w:kern w:val="1"/>
          <w:sz w:val="24"/>
          <w:szCs w:val="24"/>
          <w:lang w:eastAsia="hi-IN" w:bidi="hi-IN"/>
        </w:rPr>
        <w:t>Gépek, elektromos berendezések biztonságos üzemeltetésének feltételei</w:t>
      </w:r>
    </w:p>
    <w:p w:rsidR="001B1DB2" w:rsidRPr="00382220" w:rsidRDefault="001B1DB2" w:rsidP="00FE1DE2">
      <w:pPr>
        <w:tabs>
          <w:tab w:val="left" w:pos="1080"/>
        </w:tabs>
        <w:spacing w:after="0" w:line="240" w:lineRule="auto"/>
        <w:ind w:left="1134"/>
        <w:rPr>
          <w:rFonts w:ascii="Palatino Linotype" w:hAnsi="Palatino Linotype" w:cs="Mangal"/>
          <w:kern w:val="1"/>
          <w:sz w:val="24"/>
          <w:szCs w:val="24"/>
          <w:lang w:eastAsia="hi-IN" w:bidi="hi-IN"/>
        </w:rPr>
      </w:pPr>
      <w:r w:rsidRPr="00382220">
        <w:rPr>
          <w:rFonts w:ascii="Palatino Linotype" w:hAnsi="Palatino Linotype" w:cs="Mangal"/>
          <w:kern w:val="1"/>
          <w:sz w:val="24"/>
          <w:szCs w:val="24"/>
          <w:lang w:eastAsia="hi-IN" w:bidi="hi-IN"/>
        </w:rPr>
        <w:t>Tennivalók baleset esetén, bejelentési kötelezettség</w:t>
      </w:r>
    </w:p>
    <w:p w:rsidR="001B1DB2" w:rsidRPr="00382220" w:rsidRDefault="001B1DB2" w:rsidP="00FE1DE2">
      <w:pPr>
        <w:tabs>
          <w:tab w:val="left" w:pos="1080"/>
        </w:tabs>
        <w:spacing w:after="0" w:line="240" w:lineRule="auto"/>
        <w:ind w:left="1134"/>
        <w:rPr>
          <w:rFonts w:ascii="Palatino Linotype" w:hAnsi="Palatino Linotype" w:cs="Mangal"/>
          <w:kern w:val="1"/>
          <w:sz w:val="24"/>
          <w:szCs w:val="24"/>
          <w:lang w:eastAsia="hi-IN" w:bidi="hi-IN"/>
        </w:rPr>
      </w:pPr>
      <w:r w:rsidRPr="00382220">
        <w:rPr>
          <w:rFonts w:ascii="Palatino Linotype" w:hAnsi="Palatino Linotype" w:cs="Mangal"/>
          <w:kern w:val="1"/>
          <w:sz w:val="24"/>
          <w:szCs w:val="24"/>
          <w:lang w:eastAsia="hi-IN" w:bidi="hi-IN"/>
        </w:rPr>
        <w:t>Tűzvédelmi előírások</w:t>
      </w:r>
    </w:p>
    <w:p w:rsidR="001B1DB2" w:rsidRPr="00382220" w:rsidRDefault="001B1DB2" w:rsidP="00FE1DE2">
      <w:pPr>
        <w:tabs>
          <w:tab w:val="left" w:pos="1080"/>
        </w:tabs>
        <w:spacing w:after="0" w:line="240" w:lineRule="auto"/>
        <w:ind w:left="1134"/>
        <w:rPr>
          <w:rFonts w:ascii="Palatino Linotype" w:hAnsi="Palatino Linotype" w:cs="Mangal"/>
          <w:kern w:val="1"/>
          <w:sz w:val="24"/>
          <w:szCs w:val="24"/>
          <w:lang w:eastAsia="hi-IN" w:bidi="hi-IN"/>
        </w:rPr>
      </w:pPr>
      <w:r w:rsidRPr="00382220">
        <w:rPr>
          <w:rFonts w:ascii="Palatino Linotype" w:hAnsi="Palatino Linotype" w:cs="Mangal"/>
          <w:kern w:val="1"/>
          <w:sz w:val="24"/>
          <w:szCs w:val="24"/>
          <w:lang w:eastAsia="hi-IN" w:bidi="hi-IN"/>
        </w:rPr>
        <w:t>Élelmiszerbiztonság (HACCP)</w:t>
      </w:r>
    </w:p>
    <w:p w:rsidR="001B1DB2" w:rsidRPr="00382220" w:rsidRDefault="001B1DB2" w:rsidP="00FE1DE2">
      <w:pPr>
        <w:tabs>
          <w:tab w:val="left" w:pos="1080"/>
        </w:tabs>
        <w:spacing w:after="0" w:line="240" w:lineRule="auto"/>
        <w:ind w:left="1134"/>
        <w:rPr>
          <w:rFonts w:ascii="Palatino Linotype" w:hAnsi="Palatino Linotype" w:cs="Mangal"/>
          <w:kern w:val="1"/>
          <w:sz w:val="24"/>
          <w:szCs w:val="24"/>
          <w:lang w:eastAsia="hi-IN" w:bidi="hi-IN"/>
        </w:rPr>
      </w:pPr>
      <w:r w:rsidRPr="00382220">
        <w:rPr>
          <w:rFonts w:ascii="Palatino Linotype" w:hAnsi="Palatino Linotype" w:cs="Mangal"/>
          <w:kern w:val="1"/>
          <w:sz w:val="24"/>
          <w:szCs w:val="24"/>
          <w:lang w:eastAsia="hi-IN" w:bidi="hi-IN"/>
        </w:rPr>
        <w:t>A tanműhely HACCP dokumentációjának megismerése</w:t>
      </w:r>
    </w:p>
    <w:p w:rsidR="001B1DB2" w:rsidRPr="00382220" w:rsidRDefault="001B1DB2" w:rsidP="00FE1DE2">
      <w:pPr>
        <w:tabs>
          <w:tab w:val="left" w:pos="1080"/>
        </w:tabs>
        <w:spacing w:after="0" w:line="240" w:lineRule="auto"/>
        <w:ind w:left="1134"/>
        <w:rPr>
          <w:rFonts w:ascii="Palatino Linotype" w:hAnsi="Palatino Linotype" w:cs="Mangal"/>
          <w:kern w:val="1"/>
          <w:sz w:val="24"/>
          <w:szCs w:val="24"/>
          <w:lang w:eastAsia="hi-IN" w:bidi="hi-IN"/>
        </w:rPr>
      </w:pPr>
      <w:r w:rsidRPr="00382220">
        <w:rPr>
          <w:rFonts w:ascii="Palatino Linotype" w:hAnsi="Palatino Linotype" w:cs="Mangal"/>
          <w:kern w:val="1"/>
          <w:sz w:val="24"/>
          <w:szCs w:val="24"/>
          <w:lang w:eastAsia="hi-IN" w:bidi="hi-IN"/>
        </w:rPr>
        <w:t>Napi ellenőrzés elvégzése, dokumentálása</w:t>
      </w:r>
    </w:p>
    <w:p w:rsidR="001B1DB2" w:rsidRPr="00382220" w:rsidRDefault="001B1DB2" w:rsidP="00FE1DE2">
      <w:pPr>
        <w:tabs>
          <w:tab w:val="left" w:pos="1080"/>
        </w:tabs>
        <w:spacing w:after="0" w:line="240" w:lineRule="auto"/>
        <w:ind w:left="1134"/>
        <w:rPr>
          <w:rFonts w:ascii="Palatino Linotype" w:hAnsi="Palatino Linotype" w:cs="Mangal"/>
          <w:kern w:val="1"/>
          <w:sz w:val="24"/>
          <w:szCs w:val="24"/>
          <w:lang w:eastAsia="hi-IN" w:bidi="hi-IN"/>
        </w:rPr>
      </w:pPr>
      <w:r w:rsidRPr="00382220">
        <w:rPr>
          <w:rFonts w:ascii="Palatino Linotype" w:hAnsi="Palatino Linotype" w:cs="Mangal"/>
          <w:kern w:val="1"/>
          <w:sz w:val="24"/>
          <w:szCs w:val="24"/>
          <w:lang w:eastAsia="hi-IN" w:bidi="hi-IN"/>
        </w:rPr>
        <w:t>CCP ellenőrző lap kitöltése</w:t>
      </w:r>
    </w:p>
    <w:p w:rsidR="001B1DB2" w:rsidRPr="00382220" w:rsidRDefault="001B1DB2" w:rsidP="00FE1DE2">
      <w:pPr>
        <w:tabs>
          <w:tab w:val="left" w:pos="1080"/>
        </w:tabs>
        <w:spacing w:after="0" w:line="240" w:lineRule="auto"/>
        <w:ind w:left="1134"/>
        <w:rPr>
          <w:rFonts w:ascii="Palatino Linotype" w:hAnsi="Palatino Linotype" w:cs="Mangal"/>
          <w:kern w:val="1"/>
          <w:sz w:val="24"/>
          <w:szCs w:val="24"/>
          <w:lang w:eastAsia="hi-IN" w:bidi="hi-IN"/>
        </w:rPr>
      </w:pPr>
      <w:r w:rsidRPr="00382220">
        <w:rPr>
          <w:rFonts w:ascii="Palatino Linotype" w:hAnsi="Palatino Linotype" w:cs="Mangal"/>
          <w:kern w:val="1"/>
          <w:sz w:val="24"/>
          <w:szCs w:val="24"/>
          <w:lang w:eastAsia="hi-IN" w:bidi="hi-IN"/>
        </w:rPr>
        <w:t>Problémakezelés dokumentálása</w:t>
      </w:r>
    </w:p>
    <w:p w:rsidR="001B1DB2" w:rsidRPr="00382220" w:rsidRDefault="001B1DB2" w:rsidP="00FE1DE2">
      <w:pPr>
        <w:tabs>
          <w:tab w:val="left" w:pos="1080"/>
        </w:tabs>
        <w:spacing w:after="0" w:line="240" w:lineRule="auto"/>
        <w:ind w:left="1134"/>
        <w:rPr>
          <w:rFonts w:ascii="Palatino Linotype" w:hAnsi="Palatino Linotype" w:cs="Mangal"/>
          <w:kern w:val="1"/>
          <w:sz w:val="24"/>
          <w:szCs w:val="24"/>
          <w:lang w:eastAsia="hi-IN" w:bidi="hi-IN"/>
        </w:rPr>
      </w:pPr>
      <w:r w:rsidRPr="00382220">
        <w:rPr>
          <w:rFonts w:ascii="Palatino Linotype" w:hAnsi="Palatino Linotype" w:cs="Mangal"/>
          <w:kern w:val="1"/>
          <w:sz w:val="24"/>
          <w:szCs w:val="24"/>
          <w:lang w:eastAsia="hi-IN" w:bidi="hi-IN"/>
        </w:rPr>
        <w:t>Termékek visszavezetése az alapanyagig</w:t>
      </w:r>
    </w:p>
    <w:p w:rsidR="001B1DB2" w:rsidRPr="00382220" w:rsidRDefault="001B1DB2" w:rsidP="00FE1DE2">
      <w:pPr>
        <w:tabs>
          <w:tab w:val="left" w:pos="1080"/>
        </w:tabs>
        <w:spacing w:after="0" w:line="240" w:lineRule="auto"/>
        <w:ind w:left="1134"/>
        <w:rPr>
          <w:rFonts w:ascii="Palatino Linotype" w:hAnsi="Palatino Linotype" w:cs="Mangal"/>
          <w:kern w:val="1"/>
          <w:sz w:val="24"/>
          <w:szCs w:val="24"/>
          <w:lang w:eastAsia="hi-IN" w:bidi="hi-IN"/>
        </w:rPr>
      </w:pPr>
      <w:r w:rsidRPr="00382220">
        <w:rPr>
          <w:rFonts w:ascii="Palatino Linotype" w:hAnsi="Palatino Linotype" w:cs="Mangal"/>
          <w:kern w:val="1"/>
          <w:sz w:val="24"/>
          <w:szCs w:val="24"/>
          <w:lang w:eastAsia="hi-IN" w:bidi="hi-IN"/>
        </w:rPr>
        <w:t xml:space="preserve">Minőség-ellenőrzés, minőségbiztosítás, minőségszabályozás fogalma, </w:t>
      </w:r>
    </w:p>
    <w:p w:rsidR="001B1DB2" w:rsidRPr="00382220" w:rsidRDefault="001B1DB2" w:rsidP="00FE1DE2">
      <w:pPr>
        <w:tabs>
          <w:tab w:val="left" w:pos="1080"/>
        </w:tabs>
        <w:spacing w:after="0" w:line="240" w:lineRule="auto"/>
        <w:ind w:left="1134"/>
        <w:rPr>
          <w:rFonts w:ascii="Palatino Linotype" w:hAnsi="Palatino Linotype" w:cs="Mangal"/>
          <w:kern w:val="1"/>
          <w:sz w:val="24"/>
          <w:szCs w:val="24"/>
          <w:lang w:eastAsia="hi-IN" w:bidi="hi-IN"/>
        </w:rPr>
      </w:pPr>
      <w:r w:rsidRPr="00382220">
        <w:rPr>
          <w:rFonts w:ascii="Palatino Linotype" w:hAnsi="Palatino Linotype" w:cs="Mangal"/>
          <w:kern w:val="1"/>
          <w:sz w:val="24"/>
          <w:szCs w:val="24"/>
          <w:lang w:eastAsia="hi-IN" w:bidi="hi-IN"/>
        </w:rPr>
        <w:t>szerepe az élelmiszeriparban</w:t>
      </w:r>
    </w:p>
    <w:p w:rsidR="001B1DB2" w:rsidRPr="00382220" w:rsidRDefault="001B1DB2" w:rsidP="00FE1DE2">
      <w:pPr>
        <w:tabs>
          <w:tab w:val="left" w:pos="1080"/>
        </w:tabs>
        <w:spacing w:after="0" w:line="240" w:lineRule="auto"/>
        <w:ind w:left="1134"/>
        <w:rPr>
          <w:rFonts w:ascii="Palatino Linotype" w:hAnsi="Palatino Linotype" w:cs="Mangal"/>
          <w:kern w:val="1"/>
          <w:sz w:val="24"/>
          <w:szCs w:val="24"/>
          <w:lang w:eastAsia="hi-IN" w:bidi="hi-IN"/>
        </w:rPr>
      </w:pPr>
      <w:r w:rsidRPr="00382220">
        <w:rPr>
          <w:rFonts w:ascii="Palatino Linotype" w:hAnsi="Palatino Linotype" w:cs="Mangal"/>
          <w:kern w:val="1"/>
          <w:sz w:val="24"/>
          <w:szCs w:val="24"/>
          <w:lang w:eastAsia="hi-IN" w:bidi="hi-IN"/>
        </w:rPr>
        <w:t>A minőségbiztosítással kapcsolatos feladatok</w:t>
      </w:r>
    </w:p>
    <w:p w:rsidR="001B1DB2" w:rsidRPr="00382220" w:rsidRDefault="001B1DB2" w:rsidP="00FE1DE2">
      <w:pPr>
        <w:tabs>
          <w:tab w:val="left" w:pos="1080"/>
        </w:tabs>
        <w:spacing w:after="0" w:line="240" w:lineRule="auto"/>
        <w:ind w:left="1134"/>
        <w:rPr>
          <w:rFonts w:ascii="Palatino Linotype" w:hAnsi="Palatino Linotype" w:cs="Mangal"/>
          <w:kern w:val="1"/>
          <w:sz w:val="24"/>
          <w:szCs w:val="24"/>
          <w:lang w:eastAsia="hi-IN" w:bidi="hi-IN"/>
        </w:rPr>
      </w:pPr>
      <w:r w:rsidRPr="00382220">
        <w:rPr>
          <w:rFonts w:ascii="Palatino Linotype" w:hAnsi="Palatino Linotype" w:cs="Mangal"/>
          <w:kern w:val="1"/>
          <w:sz w:val="24"/>
          <w:szCs w:val="24"/>
          <w:lang w:eastAsia="hi-IN" w:bidi="hi-IN"/>
        </w:rPr>
        <w:t>Jó higiéniai gyakorlat (GHP)</w:t>
      </w:r>
    </w:p>
    <w:p w:rsidR="001B1DB2" w:rsidRDefault="001B1DB2" w:rsidP="00FE1DE2">
      <w:pPr>
        <w:tabs>
          <w:tab w:val="left" w:pos="1080"/>
        </w:tabs>
        <w:spacing w:after="0" w:line="240" w:lineRule="auto"/>
        <w:ind w:left="1134"/>
        <w:rPr>
          <w:rFonts w:ascii="Palatino Linotype" w:hAnsi="Palatino Linotype" w:cs="Mangal"/>
          <w:kern w:val="1"/>
          <w:sz w:val="24"/>
          <w:szCs w:val="24"/>
          <w:lang w:eastAsia="hi-IN" w:bidi="hi-IN"/>
        </w:rPr>
      </w:pPr>
      <w:r w:rsidRPr="00382220">
        <w:rPr>
          <w:rFonts w:ascii="Palatino Linotype" w:hAnsi="Palatino Linotype" w:cs="Mangal"/>
          <w:kern w:val="1"/>
          <w:sz w:val="24"/>
          <w:szCs w:val="24"/>
          <w:lang w:eastAsia="hi-IN" w:bidi="hi-IN"/>
        </w:rPr>
        <w:t>Jó gyártási gyakorlat (GMP</w:t>
      </w:r>
      <w:r>
        <w:rPr>
          <w:rFonts w:ascii="Palatino Linotype" w:hAnsi="Palatino Linotype" w:cs="Mangal"/>
          <w:kern w:val="1"/>
          <w:sz w:val="24"/>
          <w:szCs w:val="24"/>
          <w:lang w:eastAsia="hi-IN" w:bidi="hi-IN"/>
        </w:rPr>
        <w:t>)</w:t>
      </w:r>
    </w:p>
    <w:p w:rsidR="001B1DB2" w:rsidRDefault="001B1DB2" w:rsidP="00FE1DE2">
      <w:pPr>
        <w:tabs>
          <w:tab w:val="left" w:pos="1080"/>
        </w:tab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A személyi higiénia előírásai, higiéniai ellenőrzés</w:t>
      </w:r>
    </w:p>
    <w:p w:rsidR="001B1DB2" w:rsidRPr="001234DE" w:rsidRDefault="001B1DB2" w:rsidP="00FE1DE2">
      <w:pPr>
        <w:tabs>
          <w:tab w:val="left" w:pos="1080"/>
        </w:tabs>
        <w:spacing w:after="0" w:line="240" w:lineRule="auto"/>
        <w:ind w:left="1134"/>
        <w:rPr>
          <w:rFonts w:ascii="Palatino Linotype" w:hAnsi="Palatino Linotype" w:cs="Mangal"/>
          <w:kern w:val="1"/>
          <w:sz w:val="24"/>
          <w:szCs w:val="24"/>
          <w:lang w:eastAsia="hi-IN" w:bidi="hi-IN"/>
        </w:rPr>
      </w:pPr>
      <w:r w:rsidRPr="00AD4321">
        <w:rPr>
          <w:rFonts w:ascii="Palatino Linotype" w:hAnsi="Palatino Linotype" w:cs="Mangal"/>
          <w:kern w:val="1"/>
          <w:sz w:val="24"/>
          <w:szCs w:val="24"/>
          <w:lang w:eastAsia="hi-IN" w:bidi="hi-IN"/>
        </w:rPr>
        <w:t>Mikrobiológiai biztonság</w:t>
      </w:r>
    </w:p>
    <w:p w:rsidR="001B1DB2" w:rsidRPr="001234DE" w:rsidRDefault="001B1DB2" w:rsidP="00FE1DE2">
      <w:pPr>
        <w:tabs>
          <w:tab w:val="left" w:pos="1080"/>
        </w:tab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A személyi és környezeti higiénia követelményei</w:t>
      </w:r>
    </w:p>
    <w:p w:rsidR="001B1DB2" w:rsidRPr="001234DE" w:rsidRDefault="001B1DB2" w:rsidP="00FE1DE2">
      <w:pPr>
        <w:tabs>
          <w:tab w:val="left" w:pos="1080"/>
          <w:tab w:val="num" w:pos="2220"/>
        </w:tab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Gépek berendezések higiéniai követelményei</w:t>
      </w:r>
    </w:p>
    <w:p w:rsidR="001B1DB2" w:rsidRPr="001234DE" w:rsidRDefault="001B1DB2" w:rsidP="00FE1DE2">
      <w:pPr>
        <w:tabs>
          <w:tab w:val="left" w:pos="1080"/>
        </w:tab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Tisztí</w:t>
      </w:r>
      <w:r>
        <w:rPr>
          <w:rFonts w:ascii="Palatino Linotype" w:hAnsi="Palatino Linotype" w:cs="Mangal"/>
          <w:kern w:val="1"/>
          <w:sz w:val="24"/>
          <w:szCs w:val="24"/>
          <w:lang w:eastAsia="hi-IN" w:bidi="hi-IN"/>
        </w:rPr>
        <w:t>tási, fertőtlenítési eljárások</w:t>
      </w:r>
    </w:p>
    <w:p w:rsidR="001B1DB2" w:rsidRDefault="001B1DB2" w:rsidP="00FE1DE2">
      <w:pPr>
        <w:tabs>
          <w:tab w:val="left" w:pos="1080"/>
        </w:tab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Kézi és gépi tisztítás</w:t>
      </w:r>
    </w:p>
    <w:p w:rsidR="001B1DB2" w:rsidRPr="004F29DA" w:rsidRDefault="001B1DB2" w:rsidP="00FE1DE2">
      <w:pPr>
        <w:tabs>
          <w:tab w:val="left" w:pos="1080"/>
        </w:tabs>
        <w:spacing w:after="0" w:line="240" w:lineRule="auto"/>
        <w:ind w:left="1134"/>
        <w:rPr>
          <w:rFonts w:ascii="Palatino Linotype" w:hAnsi="Palatino Linotype" w:cs="Mangal"/>
          <w:kern w:val="1"/>
          <w:sz w:val="24"/>
          <w:szCs w:val="24"/>
          <w:lang w:eastAsia="hi-IN" w:bidi="hi-IN"/>
        </w:rPr>
      </w:pPr>
      <w:r w:rsidRPr="00654E2F">
        <w:rPr>
          <w:rFonts w:ascii="Palatino Linotype" w:hAnsi="Palatino Linotype" w:cs="Mangal"/>
          <w:kern w:val="1"/>
          <w:sz w:val="24"/>
          <w:szCs w:val="24"/>
          <w:lang w:eastAsia="hi-IN" w:bidi="hi-IN"/>
        </w:rPr>
        <w:t>Kémiai biztonság</w:t>
      </w:r>
    </w:p>
    <w:p w:rsidR="001B1DB2" w:rsidRPr="001234DE" w:rsidRDefault="001B1DB2" w:rsidP="00FE1DE2">
      <w:pPr>
        <w:tabs>
          <w:tab w:val="left" w:pos="1080"/>
          <w:tab w:val="num" w:pos="2220"/>
        </w:tab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A hulladék keletkezésének</w:t>
      </w:r>
      <w:r>
        <w:rPr>
          <w:rFonts w:ascii="Palatino Linotype" w:hAnsi="Palatino Linotype" w:cs="Mangal"/>
          <w:kern w:val="1"/>
          <w:sz w:val="24"/>
          <w:szCs w:val="24"/>
          <w:lang w:eastAsia="hi-IN" w:bidi="hi-IN"/>
        </w:rPr>
        <w:t xml:space="preserve"> </w:t>
      </w:r>
      <w:r w:rsidRPr="001234DE">
        <w:rPr>
          <w:rFonts w:ascii="Palatino Linotype" w:hAnsi="Palatino Linotype" w:cs="Mangal"/>
          <w:kern w:val="1"/>
          <w:sz w:val="24"/>
          <w:szCs w:val="24"/>
          <w:lang w:eastAsia="hi-IN" w:bidi="hi-IN"/>
        </w:rPr>
        <w:t>megelőzése és csökkentése</w:t>
      </w:r>
    </w:p>
    <w:p w:rsidR="001B1DB2" w:rsidRPr="001234DE" w:rsidRDefault="001B1DB2" w:rsidP="00FE1DE2">
      <w:pPr>
        <w:tabs>
          <w:tab w:val="left" w:pos="1080"/>
        </w:tab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Szennyvizek elhelyezése, tisztítása</w:t>
      </w:r>
    </w:p>
    <w:p w:rsidR="001B1DB2" w:rsidRPr="001234DE" w:rsidRDefault="001B1DB2" w:rsidP="00FE1DE2">
      <w:pPr>
        <w:tabs>
          <w:tab w:val="left" w:pos="1080"/>
        </w:tab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Levegőszennyezés elleni védekezés</w:t>
      </w:r>
    </w:p>
    <w:p w:rsidR="001B1DB2" w:rsidRPr="001234DE" w:rsidRDefault="001B1DB2" w:rsidP="00FE1DE2">
      <w:pPr>
        <w:tabs>
          <w:tab w:val="left" w:pos="1080"/>
        </w:tab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Talajszennyezés elleni védelem</w:t>
      </w:r>
    </w:p>
    <w:p w:rsidR="001B1DB2" w:rsidRPr="001234DE" w:rsidRDefault="001B1DB2" w:rsidP="00FE1DE2">
      <w:pPr>
        <w:tabs>
          <w:tab w:val="left" w:pos="1080"/>
        </w:tab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Mezőgazdasági, élelmiszeripari hulladék ártalmatlanítása,</w:t>
      </w:r>
    </w:p>
    <w:p w:rsidR="001B1DB2" w:rsidRPr="001234DE" w:rsidRDefault="001B1DB2" w:rsidP="00FE1DE2">
      <w:pPr>
        <w:tabs>
          <w:tab w:val="left" w:pos="1080"/>
        </w:tab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visszaforgatása</w:t>
      </w:r>
    </w:p>
    <w:p w:rsidR="001B1DB2" w:rsidRDefault="001B1DB2" w:rsidP="00DF7901">
      <w:pPr>
        <w:tabs>
          <w:tab w:val="left" w:pos="1080"/>
        </w:tabs>
        <w:spacing w:after="0" w:line="240" w:lineRule="auto"/>
        <w:ind w:left="720"/>
        <w:rPr>
          <w:rFonts w:ascii="Palatino Linotype" w:hAnsi="Palatino Linotype" w:cs="Mangal"/>
          <w:kern w:val="1"/>
          <w:sz w:val="24"/>
          <w:szCs w:val="24"/>
          <w:lang w:eastAsia="hi-IN" w:bidi="hi-IN"/>
        </w:rPr>
      </w:pPr>
    </w:p>
    <w:p w:rsidR="001B1DB2" w:rsidRDefault="001B1DB2" w:rsidP="00DF7901">
      <w:pPr>
        <w:tabs>
          <w:tab w:val="left" w:pos="1080"/>
        </w:tabs>
        <w:spacing w:after="0" w:line="240" w:lineRule="auto"/>
        <w:ind w:left="720"/>
        <w:rPr>
          <w:rFonts w:ascii="Palatino Linotype" w:hAnsi="Palatino Linotype" w:cs="Mangal"/>
          <w:kern w:val="1"/>
          <w:sz w:val="24"/>
          <w:szCs w:val="24"/>
          <w:lang w:eastAsia="hi-IN" w:bidi="hi-IN"/>
        </w:rPr>
      </w:pPr>
    </w:p>
    <w:p w:rsidR="001B1DB2" w:rsidRDefault="001B1DB2" w:rsidP="00DF7901">
      <w:pPr>
        <w:tabs>
          <w:tab w:val="left" w:pos="1080"/>
        </w:tabs>
        <w:spacing w:after="0" w:line="240" w:lineRule="auto"/>
        <w:ind w:left="720"/>
        <w:rPr>
          <w:rFonts w:ascii="Palatino Linotype" w:hAnsi="Palatino Linotype" w:cs="Mangal"/>
          <w:kern w:val="1"/>
          <w:sz w:val="24"/>
          <w:szCs w:val="24"/>
          <w:lang w:eastAsia="hi-IN" w:bidi="hi-IN"/>
        </w:rPr>
      </w:pPr>
    </w:p>
    <w:p w:rsidR="001B1DB2" w:rsidRPr="00F32B5A" w:rsidRDefault="001B1DB2" w:rsidP="00DF7901">
      <w:pPr>
        <w:widowControl w:val="0"/>
        <w:tabs>
          <w:tab w:val="left" w:pos="900"/>
          <w:tab w:val="left" w:pos="1620"/>
          <w:tab w:val="left" w:pos="2340"/>
          <w:tab w:val="left" w:pos="7560"/>
          <w:tab w:val="left" w:pos="7740"/>
        </w:tabs>
        <w:suppressAutoHyphens/>
        <w:spacing w:after="0" w:line="240" w:lineRule="auto"/>
        <w:ind w:left="720"/>
        <w:rPr>
          <w:rFonts w:ascii="Palatino Linotype" w:hAnsi="Palatino Linotype"/>
          <w:b/>
          <w:sz w:val="24"/>
          <w:szCs w:val="24"/>
        </w:rPr>
      </w:pPr>
      <w:r w:rsidRPr="00B4554B">
        <w:rPr>
          <w:rFonts w:ascii="Palatino Linotype" w:hAnsi="Palatino Linotype"/>
          <w:b/>
          <w:sz w:val="24"/>
          <w:szCs w:val="24"/>
        </w:rPr>
        <w:t>T</w:t>
      </w:r>
      <w:r w:rsidRPr="00B4554B">
        <w:rPr>
          <w:rFonts w:ascii="Palatino Linotype" w:hAnsi="Palatino Linotype" w:cs="Arial"/>
          <w:b/>
          <w:color w:val="000000"/>
          <w:sz w:val="24"/>
          <w:szCs w:val="24"/>
          <w:lang w:eastAsia="hu-HU"/>
        </w:rPr>
        <w:t>e</w:t>
      </w:r>
      <w:r w:rsidRPr="0062330D">
        <w:rPr>
          <w:rFonts w:ascii="Palatino Linotype" w:hAnsi="Palatino Linotype" w:cs="Arial"/>
          <w:b/>
          <w:color w:val="000000"/>
          <w:sz w:val="24"/>
          <w:szCs w:val="24"/>
          <w:lang w:eastAsia="hu-HU"/>
        </w:rPr>
        <w:t>chnológiai, termelési számítások</w:t>
      </w:r>
      <w:r w:rsidRPr="000E120B">
        <w:rPr>
          <w:rFonts w:ascii="Palatino Linotype" w:hAnsi="Palatino Linotype"/>
          <w:b/>
          <w:sz w:val="24"/>
          <w:szCs w:val="24"/>
        </w:rPr>
        <w:tab/>
      </w:r>
      <w:r w:rsidRPr="000E120B">
        <w:rPr>
          <w:rFonts w:ascii="Palatino Linotype" w:hAnsi="Palatino Linotype"/>
          <w:b/>
          <w:sz w:val="24"/>
          <w:szCs w:val="24"/>
        </w:rPr>
        <w:tab/>
      </w:r>
    </w:p>
    <w:p w:rsidR="001B1DB2" w:rsidRDefault="001B1DB2" w:rsidP="00DF7901">
      <w:pPr>
        <w:spacing w:after="0" w:line="240" w:lineRule="auto"/>
        <w:ind w:left="1260"/>
        <w:rPr>
          <w:rFonts w:ascii="Palatino Linotype" w:hAnsi="Palatino Linotype"/>
          <w:sz w:val="24"/>
          <w:szCs w:val="24"/>
        </w:rPr>
      </w:pPr>
    </w:p>
    <w:p w:rsidR="001B1DB2" w:rsidRPr="009042A8" w:rsidRDefault="001B1DB2" w:rsidP="00FE1DE2">
      <w:pPr>
        <w:tabs>
          <w:tab w:val="left" w:pos="1080"/>
        </w:tabs>
        <w:spacing w:after="0" w:line="240" w:lineRule="auto"/>
        <w:ind w:firstLine="1134"/>
        <w:rPr>
          <w:rFonts w:ascii="Palatino Linotype" w:hAnsi="Palatino Linotype" w:cs="Mangal"/>
          <w:kern w:val="1"/>
          <w:sz w:val="24"/>
          <w:szCs w:val="24"/>
          <w:lang w:eastAsia="hi-IN" w:bidi="hi-IN"/>
        </w:rPr>
      </w:pPr>
      <w:r w:rsidRPr="009042A8">
        <w:rPr>
          <w:rFonts w:ascii="Palatino Linotype" w:hAnsi="Palatino Linotype" w:cs="Mangal"/>
          <w:kern w:val="1"/>
          <w:sz w:val="24"/>
          <w:szCs w:val="24"/>
          <w:lang w:eastAsia="hi-IN" w:bidi="hi-IN"/>
        </w:rPr>
        <w:t xml:space="preserve">Péksütemények osztása 30 egyenlő részre </w:t>
      </w:r>
    </w:p>
    <w:p w:rsidR="001B1DB2" w:rsidRPr="009042A8" w:rsidRDefault="001B1DB2" w:rsidP="00FE1DE2">
      <w:pPr>
        <w:tabs>
          <w:tab w:val="left" w:pos="1080"/>
        </w:tabs>
        <w:spacing w:after="0" w:line="240" w:lineRule="auto"/>
        <w:ind w:firstLine="1134"/>
        <w:rPr>
          <w:rFonts w:ascii="Palatino Linotype" w:hAnsi="Palatino Linotype" w:cs="Mangal"/>
          <w:kern w:val="1"/>
          <w:sz w:val="24"/>
          <w:szCs w:val="24"/>
          <w:lang w:eastAsia="hi-IN" w:bidi="hi-IN"/>
        </w:rPr>
      </w:pPr>
      <w:r w:rsidRPr="009042A8">
        <w:rPr>
          <w:rFonts w:ascii="Palatino Linotype" w:hAnsi="Palatino Linotype" w:cs="Mangal"/>
          <w:kern w:val="1"/>
          <w:sz w:val="24"/>
          <w:szCs w:val="24"/>
          <w:lang w:eastAsia="hi-IN" w:bidi="hi-IN"/>
        </w:rPr>
        <w:t xml:space="preserve">Préstömeg kiszámítása, feladási tömeg számítása </w:t>
      </w:r>
    </w:p>
    <w:p w:rsidR="001B1DB2" w:rsidRPr="009042A8" w:rsidRDefault="001B1DB2" w:rsidP="00FE1DE2">
      <w:pPr>
        <w:tabs>
          <w:tab w:val="left" w:pos="1080"/>
        </w:tabs>
        <w:spacing w:after="0" w:line="240" w:lineRule="auto"/>
        <w:ind w:firstLine="1134"/>
        <w:rPr>
          <w:rFonts w:ascii="Palatino Linotype" w:hAnsi="Palatino Linotype" w:cs="Mangal"/>
          <w:kern w:val="1"/>
          <w:sz w:val="24"/>
          <w:szCs w:val="24"/>
          <w:lang w:eastAsia="hi-IN" w:bidi="hi-IN"/>
        </w:rPr>
      </w:pPr>
      <w:r w:rsidRPr="009042A8">
        <w:rPr>
          <w:rFonts w:ascii="Palatino Linotype" w:hAnsi="Palatino Linotype" w:cs="Mangal"/>
          <w:kern w:val="1"/>
          <w:sz w:val="24"/>
          <w:szCs w:val="24"/>
          <w:lang w:eastAsia="hi-IN" w:bidi="hi-IN"/>
        </w:rPr>
        <w:t>Tésztadarabok tömegének ellenőrzése méréssel</w:t>
      </w:r>
    </w:p>
    <w:p w:rsidR="001B1DB2" w:rsidRDefault="001B1DB2" w:rsidP="00FE1DE2">
      <w:pPr>
        <w:tabs>
          <w:tab w:val="left" w:pos="1080"/>
        </w:tabs>
        <w:spacing w:after="0" w:line="240" w:lineRule="auto"/>
        <w:ind w:firstLine="1134"/>
        <w:rPr>
          <w:rFonts w:ascii="Palatino Linotype" w:hAnsi="Palatino Linotype" w:cs="Mangal"/>
          <w:kern w:val="1"/>
          <w:sz w:val="24"/>
          <w:szCs w:val="24"/>
          <w:lang w:eastAsia="hi-IN" w:bidi="hi-IN"/>
        </w:rPr>
      </w:pPr>
      <w:r w:rsidRPr="009042A8">
        <w:rPr>
          <w:rFonts w:ascii="Palatino Linotype" w:hAnsi="Palatino Linotype" w:cs="Mangal"/>
          <w:kern w:val="1"/>
          <w:sz w:val="24"/>
          <w:szCs w:val="24"/>
          <w:lang w:eastAsia="hi-IN" w:bidi="hi-IN"/>
        </w:rPr>
        <w:t>Tésztarudak tömegének kiszámítása</w:t>
      </w:r>
    </w:p>
    <w:p w:rsidR="001B1DB2" w:rsidRPr="00777DFE" w:rsidRDefault="001B1DB2" w:rsidP="00FE1DE2">
      <w:pPr>
        <w:tabs>
          <w:tab w:val="left" w:pos="1080"/>
        </w:tabs>
        <w:spacing w:after="0" w:line="240" w:lineRule="auto"/>
        <w:ind w:firstLine="1134"/>
        <w:rPr>
          <w:rFonts w:ascii="Palatino Linotype" w:hAnsi="Palatino Linotype" w:cs="Mangal"/>
          <w:kern w:val="1"/>
          <w:sz w:val="24"/>
          <w:szCs w:val="24"/>
          <w:lang w:eastAsia="hi-IN" w:bidi="hi-IN"/>
        </w:rPr>
      </w:pPr>
      <w:r w:rsidRPr="00777DFE">
        <w:rPr>
          <w:rFonts w:ascii="Palatino Linotype" w:hAnsi="Palatino Linotype"/>
          <w:sz w:val="24"/>
          <w:szCs w:val="24"/>
        </w:rPr>
        <w:t>Felhasználandó töltelék mennyiségének kiszámítása</w:t>
      </w:r>
    </w:p>
    <w:p w:rsidR="001B1DB2" w:rsidRPr="009042A8" w:rsidRDefault="001B1DB2" w:rsidP="00DF7901">
      <w:pPr>
        <w:tabs>
          <w:tab w:val="left" w:pos="1080"/>
        </w:tabs>
        <w:spacing w:after="0" w:line="240" w:lineRule="auto"/>
        <w:ind w:left="720"/>
        <w:rPr>
          <w:rFonts w:ascii="Palatino Linotype" w:hAnsi="Palatino Linotype" w:cs="Mangal"/>
          <w:kern w:val="1"/>
          <w:sz w:val="24"/>
          <w:szCs w:val="24"/>
          <w:lang w:eastAsia="hi-IN" w:bidi="hi-IN"/>
        </w:rPr>
      </w:pPr>
    </w:p>
    <w:p w:rsidR="001B1DB2" w:rsidRPr="00382220" w:rsidRDefault="001B1DB2" w:rsidP="00DF7901">
      <w:pPr>
        <w:widowControl w:val="0"/>
        <w:tabs>
          <w:tab w:val="left" w:pos="900"/>
          <w:tab w:val="left" w:pos="1620"/>
          <w:tab w:val="left" w:pos="2340"/>
          <w:tab w:val="left" w:pos="7560"/>
          <w:tab w:val="left" w:pos="7740"/>
        </w:tabs>
        <w:suppressAutoHyphens/>
        <w:spacing w:after="0" w:line="240" w:lineRule="auto"/>
        <w:ind w:left="720"/>
        <w:rPr>
          <w:rFonts w:ascii="Palatino Linotype" w:hAnsi="Palatino Linotype"/>
          <w:b/>
          <w:sz w:val="24"/>
          <w:szCs w:val="24"/>
        </w:rPr>
      </w:pPr>
      <w:r w:rsidRPr="0062330D">
        <w:rPr>
          <w:rFonts w:ascii="Palatino Linotype" w:hAnsi="Palatino Linotype"/>
          <w:b/>
          <w:sz w:val="24"/>
          <w:szCs w:val="24"/>
        </w:rPr>
        <w:t>Kenyérfélék tésztafeldolgozása</w:t>
      </w:r>
      <w:r>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 xml:space="preserve"> </w:t>
      </w:r>
    </w:p>
    <w:p w:rsidR="001B1DB2" w:rsidRPr="000E120B" w:rsidRDefault="001B1DB2" w:rsidP="00DF7901">
      <w:pPr>
        <w:spacing w:after="0" w:line="240" w:lineRule="auto"/>
        <w:ind w:left="720"/>
        <w:rPr>
          <w:rFonts w:ascii="Palatino Linotype" w:hAnsi="Palatino Linotype"/>
          <w:b/>
          <w:sz w:val="24"/>
          <w:szCs w:val="24"/>
        </w:rPr>
      </w:pPr>
    </w:p>
    <w:p w:rsidR="001B1DB2" w:rsidRDefault="001B1DB2" w:rsidP="00FE1DE2">
      <w:pPr>
        <w:tabs>
          <w:tab w:val="left" w:pos="1080"/>
        </w:tab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feldolgozó asztalok (táblák) anyaga, minőségi követelményei,</w:t>
      </w:r>
    </w:p>
    <w:p w:rsidR="001B1DB2" w:rsidRDefault="001B1DB2" w:rsidP="00FE1DE2">
      <w:pPr>
        <w:tabs>
          <w:tab w:val="left" w:pos="1080"/>
          <w:tab w:val="left" w:pos="1620"/>
        </w:tab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tisztítása</w:t>
      </w:r>
    </w:p>
    <w:p w:rsidR="001B1DB2" w:rsidRDefault="001B1DB2" w:rsidP="00FE1DE2">
      <w:pPr>
        <w:tabs>
          <w:tab w:val="left" w:pos="1080"/>
        </w:tab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Kenyértészta osztása kézzel (csípés).</w:t>
      </w:r>
    </w:p>
    <w:p w:rsidR="001B1DB2" w:rsidRDefault="001B1DB2" w:rsidP="00FE1DE2">
      <w:pPr>
        <w:tabs>
          <w:tab w:val="left" w:pos="1080"/>
        </w:tab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Az osztott tésztadarabok mérése</w:t>
      </w:r>
    </w:p>
    <w:p w:rsidR="001B1DB2" w:rsidRDefault="001B1DB2" w:rsidP="00FE1DE2">
      <w:pPr>
        <w:tabs>
          <w:tab w:val="left" w:pos="1080"/>
        </w:tab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feladási tömeg ellenőrzése méréssel</w:t>
      </w:r>
    </w:p>
    <w:p w:rsidR="001B1DB2" w:rsidRDefault="001B1DB2" w:rsidP="00FE1DE2">
      <w:pPr>
        <w:tabs>
          <w:tab w:val="left" w:pos="1080"/>
        </w:tab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Kenyértészta osztása osztógépen, osztási tömeg beállítása</w:t>
      </w:r>
    </w:p>
    <w:p w:rsidR="001B1DB2" w:rsidRDefault="001B1DB2" w:rsidP="00FE1DE2">
      <w:pPr>
        <w:tabs>
          <w:tab w:val="left" w:pos="1080"/>
        </w:tab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kenyértészta formázása kézzel, alakítás</w:t>
      </w:r>
    </w:p>
    <w:p w:rsidR="001B1DB2" w:rsidRDefault="001B1DB2" w:rsidP="00FE1DE2">
      <w:pPr>
        <w:tabs>
          <w:tab w:val="left" w:pos="1080"/>
        </w:tab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Nagyobb tésztadarabok gömbölyítése kézzel, géppel</w:t>
      </w:r>
    </w:p>
    <w:p w:rsidR="001B1DB2" w:rsidRDefault="001B1DB2" w:rsidP="00FE1DE2">
      <w:pPr>
        <w:tabs>
          <w:tab w:val="left" w:pos="1080"/>
        </w:tab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Szalagos és kúpos gömbölyítőgépek beindítása, üzemeltetése, tisztítása</w:t>
      </w:r>
    </w:p>
    <w:p w:rsidR="001B1DB2" w:rsidRDefault="001B1DB2" w:rsidP="00FE1DE2">
      <w:pPr>
        <w:tabs>
          <w:tab w:val="left" w:pos="1080"/>
        </w:tab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Hosszformázás géppel vagy kézzel  </w:t>
      </w:r>
    </w:p>
    <w:p w:rsidR="001B1DB2" w:rsidRDefault="001B1DB2" w:rsidP="00FE1DE2">
      <w:pPr>
        <w:tabs>
          <w:tab w:val="left" w:pos="1080"/>
        </w:tab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hosszformázó üzemeltetése, beállítása, tisztítása</w:t>
      </w:r>
    </w:p>
    <w:p w:rsidR="001B1DB2" w:rsidRDefault="001B1DB2" w:rsidP="00FE1DE2">
      <w:pPr>
        <w:tabs>
          <w:tab w:val="left" w:pos="1080"/>
        </w:tab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kenyértészta pihentetése</w:t>
      </w:r>
    </w:p>
    <w:p w:rsidR="001B1DB2" w:rsidRDefault="001B1DB2" w:rsidP="00FE1DE2">
      <w:pPr>
        <w:tabs>
          <w:tab w:val="left" w:pos="1080"/>
        </w:tab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A kenyértészta elhelyezése kelesztő eszközön </w:t>
      </w:r>
    </w:p>
    <w:p w:rsidR="001B1DB2" w:rsidRDefault="001B1DB2" w:rsidP="00FE1DE2">
      <w:pPr>
        <w:tabs>
          <w:tab w:val="left" w:pos="1080"/>
        </w:tab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A tábla munkával kapcsolatos adminisztráció elvégzése </w:t>
      </w:r>
    </w:p>
    <w:p w:rsidR="001B1DB2" w:rsidRPr="000E120B" w:rsidRDefault="001B1DB2" w:rsidP="00DF7901">
      <w:pPr>
        <w:tabs>
          <w:tab w:val="left" w:pos="1080"/>
        </w:tabs>
        <w:spacing w:after="0" w:line="240" w:lineRule="auto"/>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p>
    <w:p w:rsidR="001B1DB2" w:rsidRPr="00E972CB" w:rsidRDefault="001B1DB2" w:rsidP="00DF7901">
      <w:pPr>
        <w:widowControl w:val="0"/>
        <w:tabs>
          <w:tab w:val="left" w:pos="720"/>
          <w:tab w:val="left" w:pos="900"/>
          <w:tab w:val="left" w:pos="1620"/>
          <w:tab w:val="left" w:pos="2340"/>
          <w:tab w:val="left" w:pos="7560"/>
          <w:tab w:val="left" w:pos="7740"/>
        </w:tabs>
        <w:suppressAutoHyphens/>
        <w:spacing w:after="0" w:line="240" w:lineRule="auto"/>
        <w:ind w:left="720"/>
        <w:rPr>
          <w:rFonts w:ascii="Palatino Linotype" w:hAnsi="Palatino Linotype" w:cs="Mangal"/>
          <w:kern w:val="1"/>
          <w:sz w:val="24"/>
          <w:szCs w:val="24"/>
          <w:lang w:eastAsia="hi-IN" w:bidi="hi-IN"/>
        </w:rPr>
      </w:pPr>
      <w:r>
        <w:rPr>
          <w:rFonts w:ascii="Palatino Linotype" w:hAnsi="Palatino Linotype" w:cs="Mangal"/>
          <w:b/>
          <w:kern w:val="1"/>
          <w:sz w:val="24"/>
          <w:szCs w:val="24"/>
          <w:lang w:eastAsia="hi-IN" w:bidi="hi-IN"/>
        </w:rPr>
        <w:tab/>
      </w:r>
      <w:r w:rsidRPr="0062330D">
        <w:rPr>
          <w:rFonts w:ascii="Palatino Linotype" w:hAnsi="Palatino Linotype" w:cs="Mangal"/>
          <w:b/>
          <w:kern w:val="1"/>
          <w:sz w:val="24"/>
          <w:szCs w:val="24"/>
          <w:lang w:eastAsia="hi-IN" w:bidi="hi-IN"/>
        </w:rPr>
        <w:t>Péksütemények tésztafeldolgozása</w:t>
      </w:r>
      <w:r>
        <w:rPr>
          <w:rFonts w:ascii="Palatino Linotype" w:hAnsi="Palatino Linotype" w:cs="Mangal"/>
          <w:b/>
          <w:kern w:val="1"/>
          <w:sz w:val="24"/>
          <w:szCs w:val="24"/>
          <w:lang w:eastAsia="hi-IN" w:bidi="hi-IN"/>
        </w:rPr>
        <w:tab/>
        <w:t xml:space="preserve"> </w:t>
      </w:r>
      <w:r>
        <w:rPr>
          <w:rFonts w:ascii="Palatino Linotype" w:hAnsi="Palatino Linotype" w:cs="Mangal"/>
          <w:b/>
          <w:kern w:val="1"/>
          <w:sz w:val="24"/>
          <w:szCs w:val="24"/>
          <w:lang w:eastAsia="hi-IN" w:bidi="hi-IN"/>
        </w:rPr>
        <w:tab/>
      </w:r>
    </w:p>
    <w:p w:rsidR="001B1DB2" w:rsidRPr="00E972CB" w:rsidRDefault="001B1DB2" w:rsidP="00DF7901">
      <w:pPr>
        <w:spacing w:after="0" w:line="240" w:lineRule="auto"/>
        <w:ind w:left="1260"/>
        <w:rPr>
          <w:rFonts w:ascii="Palatino Linotype" w:hAnsi="Palatino Linotype" w:cs="Mangal"/>
          <w:kern w:val="1"/>
          <w:sz w:val="24"/>
          <w:szCs w:val="24"/>
          <w:lang w:eastAsia="hi-IN" w:bidi="hi-IN"/>
        </w:rPr>
      </w:pPr>
    </w:p>
    <w:p w:rsidR="001B1DB2" w:rsidRPr="00E972CB" w:rsidRDefault="001B1DB2" w:rsidP="00FE1DE2">
      <w:pPr>
        <w:tabs>
          <w:tab w:val="left" w:pos="1080"/>
        </w:tabs>
        <w:spacing w:after="0" w:line="240" w:lineRule="auto"/>
        <w:ind w:left="1134"/>
        <w:rPr>
          <w:rFonts w:ascii="Palatino Linotype" w:hAnsi="Palatino Linotype" w:cs="Mangal"/>
          <w:kern w:val="1"/>
          <w:sz w:val="24"/>
          <w:szCs w:val="24"/>
          <w:lang w:eastAsia="hi-IN" w:bidi="hi-IN"/>
        </w:rPr>
      </w:pPr>
      <w:r w:rsidRPr="00E972CB">
        <w:rPr>
          <w:rFonts w:ascii="Palatino Linotype" w:hAnsi="Palatino Linotype" w:cs="Mangal"/>
          <w:kern w:val="1"/>
          <w:sz w:val="24"/>
          <w:szCs w:val="24"/>
          <w:lang w:eastAsia="hi-IN" w:bidi="hi-IN"/>
        </w:rPr>
        <w:t>A feldolgozó asztalok (táblák) anyaga, minőségi követelményei,</w:t>
      </w:r>
    </w:p>
    <w:p w:rsidR="001B1DB2" w:rsidRPr="00E972CB" w:rsidRDefault="001B1DB2" w:rsidP="00FE1DE2">
      <w:pPr>
        <w:tabs>
          <w:tab w:val="left" w:pos="1080"/>
        </w:tabs>
        <w:spacing w:after="0" w:line="240" w:lineRule="auto"/>
        <w:ind w:left="1134"/>
        <w:rPr>
          <w:rFonts w:ascii="Palatino Linotype" w:hAnsi="Palatino Linotype" w:cs="Mangal"/>
          <w:kern w:val="1"/>
          <w:sz w:val="24"/>
          <w:szCs w:val="24"/>
          <w:lang w:eastAsia="hi-IN" w:bidi="hi-IN"/>
        </w:rPr>
      </w:pPr>
      <w:r w:rsidRPr="00E972CB">
        <w:rPr>
          <w:rFonts w:ascii="Palatino Linotype" w:hAnsi="Palatino Linotype" w:cs="Mangal"/>
          <w:kern w:val="1"/>
          <w:sz w:val="24"/>
          <w:szCs w:val="24"/>
          <w:lang w:eastAsia="hi-IN" w:bidi="hi-IN"/>
        </w:rPr>
        <w:t>tisztítása</w:t>
      </w:r>
    </w:p>
    <w:p w:rsidR="001B1DB2" w:rsidRDefault="001B1DB2" w:rsidP="00FE1DE2">
      <w:pPr>
        <w:tabs>
          <w:tab w:val="left" w:pos="1080"/>
        </w:tab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Süteménytészta osztása kézzel, nagy tészta tömeg osztása, mérése</w:t>
      </w:r>
    </w:p>
    <w:p w:rsidR="001B1DB2" w:rsidRDefault="001B1DB2" w:rsidP="00FE1DE2">
      <w:pPr>
        <w:tabs>
          <w:tab w:val="left" w:pos="1080"/>
        </w:tab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Süteménytészta osztása kisüzemi tésztaosztó géppel és félautomata osztó- gömbölyítő géppel 30 egyenlő részre</w:t>
      </w:r>
    </w:p>
    <w:p w:rsidR="001B1DB2" w:rsidRDefault="001B1DB2" w:rsidP="00FE1DE2">
      <w:pPr>
        <w:tabs>
          <w:tab w:val="left" w:pos="1080"/>
        </w:tab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tésztadarabok alakítása</w:t>
      </w:r>
    </w:p>
    <w:p w:rsidR="001B1DB2" w:rsidRDefault="001B1DB2" w:rsidP="00FE1DE2">
      <w:pPr>
        <w:widowControl w:val="0"/>
        <w:tabs>
          <w:tab w:val="left" w:pos="1080"/>
        </w:tabs>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Nagyobb tésztadarabok gömbölyítése kézzel, géppel</w:t>
      </w:r>
    </w:p>
    <w:p w:rsidR="001B1DB2" w:rsidRDefault="001B1DB2" w:rsidP="00FE1DE2">
      <w:pPr>
        <w:tabs>
          <w:tab w:val="left" w:pos="1080"/>
        </w:tab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Kis tésztadarabok gömbölyítése kézzel vagy osztó- gömbölyítő géppel</w:t>
      </w:r>
    </w:p>
    <w:p w:rsidR="001B1DB2" w:rsidRDefault="001B1DB2" w:rsidP="00FE1DE2">
      <w:pPr>
        <w:tabs>
          <w:tab w:val="left" w:pos="1080"/>
        </w:tab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gömbölyített tésztadarabok elhelyezése a munkaasztalon vagy a kelesztő eszközön</w:t>
      </w:r>
    </w:p>
    <w:p w:rsidR="001B1DB2" w:rsidRDefault="001B1DB2" w:rsidP="00FE1DE2">
      <w:pPr>
        <w:widowControl w:val="0"/>
        <w:tabs>
          <w:tab w:val="left" w:pos="1080"/>
          <w:tab w:val="left" w:pos="1620"/>
        </w:tabs>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Hosszformázás géppel vagy kézzel. </w:t>
      </w:r>
    </w:p>
    <w:p w:rsidR="001B1DB2" w:rsidRDefault="001B1DB2" w:rsidP="00FE1DE2">
      <w:pPr>
        <w:widowControl w:val="0"/>
        <w:tabs>
          <w:tab w:val="left" w:pos="1080"/>
        </w:tabs>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hosszformázó üzemeltetése, beállítása, tisztítása</w:t>
      </w:r>
    </w:p>
    <w:p w:rsidR="001B1DB2" w:rsidRPr="000E120B" w:rsidRDefault="001B1DB2" w:rsidP="00FE1DE2">
      <w:pPr>
        <w:widowControl w:val="0"/>
        <w:tabs>
          <w:tab w:val="left" w:pos="1080"/>
        </w:tabs>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tészta pihentetése</w:t>
      </w:r>
    </w:p>
    <w:p w:rsidR="001B1DB2" w:rsidRDefault="001B1DB2" w:rsidP="00FE1DE2">
      <w:pPr>
        <w:tabs>
          <w:tab w:val="left" w:pos="1080"/>
        </w:tab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Összetett alakítási műveletek</w:t>
      </w:r>
    </w:p>
    <w:p w:rsidR="001B1DB2" w:rsidRDefault="001B1DB2" w:rsidP="00FE1DE2">
      <w:pPr>
        <w:tabs>
          <w:tab w:val="left" w:pos="1080"/>
        </w:tab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Sodrás kézzel vagy géppel</w:t>
      </w:r>
    </w:p>
    <w:p w:rsidR="001B1DB2" w:rsidRDefault="001B1DB2" w:rsidP="00FE1DE2">
      <w:pPr>
        <w:tabs>
          <w:tab w:val="left" w:pos="1080"/>
        </w:tab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Kifli-sodrógép beállítása, üzemeltetése, tisztítása</w:t>
      </w:r>
    </w:p>
    <w:p w:rsidR="001B1DB2" w:rsidRDefault="001B1DB2" w:rsidP="00FE1DE2">
      <w:pPr>
        <w:widowControl w:val="0"/>
        <w:tabs>
          <w:tab w:val="left" w:pos="1080"/>
        </w:tabs>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Hurkolás egy ágból</w:t>
      </w:r>
    </w:p>
    <w:p w:rsidR="001B1DB2" w:rsidRPr="00D25F52" w:rsidRDefault="001B1DB2" w:rsidP="00FE1DE2">
      <w:pPr>
        <w:widowControl w:val="0"/>
        <w:tabs>
          <w:tab w:val="left" w:pos="1080"/>
        </w:tabs>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Fonás 1, 2, 3 szálból, csavarás </w:t>
      </w:r>
    </w:p>
    <w:p w:rsidR="001B1DB2" w:rsidRDefault="001B1DB2" w:rsidP="00FE1DE2">
      <w:pPr>
        <w:widowControl w:val="0"/>
        <w:tabs>
          <w:tab w:val="left" w:pos="1080"/>
        </w:tabs>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kialakított tésztadarabok elhelyezése megfelelő kelesztő eszközön</w:t>
      </w:r>
    </w:p>
    <w:p w:rsidR="001B1DB2" w:rsidRDefault="001B1DB2" w:rsidP="00FE1DE2">
      <w:pPr>
        <w:widowControl w:val="0"/>
        <w:tabs>
          <w:tab w:val="left" w:pos="1080"/>
        </w:tabs>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A tábla munkával kapcsolatos adminisztráció elvégzése </w:t>
      </w:r>
    </w:p>
    <w:p w:rsidR="001B1DB2" w:rsidRPr="000E120B" w:rsidRDefault="001B1DB2" w:rsidP="00DF7901">
      <w:pPr>
        <w:spacing w:after="0" w:line="240" w:lineRule="auto"/>
        <w:rPr>
          <w:rFonts w:ascii="Palatino Linotype" w:hAnsi="Palatino Linotype" w:cs="Mangal"/>
          <w:kern w:val="1"/>
          <w:sz w:val="24"/>
          <w:szCs w:val="24"/>
          <w:lang w:eastAsia="hi-IN" w:bidi="hi-IN"/>
        </w:rPr>
      </w:pPr>
    </w:p>
    <w:p w:rsidR="001B1DB2" w:rsidRPr="004B3983" w:rsidRDefault="001B1DB2" w:rsidP="00DF7901">
      <w:pPr>
        <w:widowControl w:val="0"/>
        <w:tabs>
          <w:tab w:val="left" w:pos="900"/>
          <w:tab w:val="left" w:pos="1620"/>
          <w:tab w:val="left" w:pos="2340"/>
          <w:tab w:val="left" w:pos="7560"/>
          <w:tab w:val="left" w:pos="7740"/>
        </w:tabs>
        <w:suppressAutoHyphens/>
        <w:spacing w:after="0" w:line="240" w:lineRule="auto"/>
        <w:ind w:left="720"/>
        <w:rPr>
          <w:rFonts w:ascii="Palatino Linotype" w:hAnsi="Palatino Linotype" w:cs="Mangal"/>
          <w:kern w:val="1"/>
          <w:sz w:val="24"/>
          <w:szCs w:val="24"/>
          <w:lang w:eastAsia="hi-IN" w:bidi="hi-IN"/>
        </w:rPr>
      </w:pPr>
      <w:r w:rsidRPr="00B4554B">
        <w:rPr>
          <w:rFonts w:ascii="Palatino Linotype" w:hAnsi="Palatino Linotype" w:cs="Mangal"/>
          <w:b/>
          <w:kern w:val="1"/>
          <w:sz w:val="24"/>
          <w:szCs w:val="24"/>
          <w:lang w:eastAsia="hi-IN" w:bidi="hi-IN"/>
        </w:rPr>
        <w:t>Finom pékáruk tésztafeldolgozása</w:t>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p>
    <w:p w:rsidR="001B1DB2" w:rsidRPr="004B3983" w:rsidRDefault="001B1DB2" w:rsidP="00DF7901">
      <w:pPr>
        <w:spacing w:after="0" w:line="240" w:lineRule="auto"/>
        <w:ind w:left="720"/>
        <w:rPr>
          <w:rFonts w:ascii="Palatino Linotype" w:hAnsi="Palatino Linotype" w:cs="Mangal"/>
          <w:kern w:val="1"/>
          <w:sz w:val="24"/>
          <w:szCs w:val="24"/>
          <w:lang w:eastAsia="hi-IN" w:bidi="hi-IN"/>
        </w:rPr>
      </w:pPr>
    </w:p>
    <w:p w:rsidR="001B1DB2" w:rsidRDefault="001B1DB2" w:rsidP="00FE1DE2">
      <w:pPr>
        <w:widowControl w:val="0"/>
        <w:tabs>
          <w:tab w:val="left" w:pos="1080"/>
        </w:tabs>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Fonás 1, 2, 3, 4, 5, 6 szálból, csavarás </w:t>
      </w:r>
    </w:p>
    <w:p w:rsidR="001B1DB2" w:rsidRDefault="001B1DB2" w:rsidP="00FE1DE2">
      <w:pPr>
        <w:widowControl w:val="0"/>
        <w:tabs>
          <w:tab w:val="left" w:pos="1080"/>
        </w:tabs>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Nyújtás, töltelék elhelyezése, feltekerés, vágás</w:t>
      </w:r>
    </w:p>
    <w:p w:rsidR="001B1DB2" w:rsidRDefault="001B1DB2" w:rsidP="00FE1DE2">
      <w:pPr>
        <w:widowControl w:val="0"/>
        <w:tabs>
          <w:tab w:val="left" w:pos="1080"/>
        </w:tabs>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Nyújtás, rovátkolás, kiszúrás</w:t>
      </w:r>
    </w:p>
    <w:p w:rsidR="001B1DB2" w:rsidRDefault="001B1DB2" w:rsidP="00FE1DE2">
      <w:pPr>
        <w:widowControl w:val="0"/>
        <w:tabs>
          <w:tab w:val="left" w:pos="1080"/>
        </w:tabs>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Nyújtás, vágás, töltelék elhelyezés</w:t>
      </w:r>
    </w:p>
    <w:p w:rsidR="001B1DB2" w:rsidRDefault="001B1DB2" w:rsidP="00FE1DE2">
      <w:pPr>
        <w:widowControl w:val="0"/>
        <w:tabs>
          <w:tab w:val="left" w:pos="1080"/>
        </w:tabs>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Leveles tészta készítése hagyományos módszerrel</w:t>
      </w:r>
    </w:p>
    <w:p w:rsidR="001B1DB2" w:rsidRDefault="001B1DB2" w:rsidP="00FE1DE2">
      <w:pPr>
        <w:widowControl w:val="0"/>
        <w:tabs>
          <w:tab w:val="left" w:pos="1080"/>
        </w:tabs>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margarintömb begyúrása, behajtogatása, hajtogatása</w:t>
      </w:r>
    </w:p>
    <w:p w:rsidR="001B1DB2" w:rsidRDefault="001B1DB2" w:rsidP="00FE1DE2">
      <w:pPr>
        <w:widowControl w:val="0"/>
        <w:tabs>
          <w:tab w:val="left" w:pos="1080"/>
        </w:tabs>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Húzómargarin felhasználása</w:t>
      </w:r>
    </w:p>
    <w:p w:rsidR="001B1DB2" w:rsidRDefault="001B1DB2" w:rsidP="00FE1DE2">
      <w:pPr>
        <w:widowControl w:val="0"/>
        <w:tabs>
          <w:tab w:val="left" w:pos="1080"/>
        </w:tabs>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Nyújtófa, kések, kaparók, kiszúrok használata</w:t>
      </w:r>
    </w:p>
    <w:p w:rsidR="001B1DB2" w:rsidRPr="009042A8" w:rsidRDefault="001B1DB2" w:rsidP="00FE1DE2">
      <w:pPr>
        <w:widowControl w:val="0"/>
        <w:tabs>
          <w:tab w:val="left" w:pos="1080"/>
        </w:tabs>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Nyújtógép</w:t>
      </w:r>
      <w:r w:rsidRPr="009042A8">
        <w:rPr>
          <w:rFonts w:ascii="Palatino Linotype" w:hAnsi="Palatino Linotype" w:cs="Mangal"/>
          <w:kern w:val="1"/>
          <w:sz w:val="24"/>
          <w:szCs w:val="24"/>
          <w:lang w:eastAsia="hi-IN" w:bidi="hi-IN"/>
        </w:rPr>
        <w:t>, használata, tisztítása, biztonságos üzemeltetése</w:t>
      </w:r>
    </w:p>
    <w:p w:rsidR="001B1DB2" w:rsidRDefault="001B1DB2" w:rsidP="00FE1DE2">
      <w:pPr>
        <w:widowControl w:val="0"/>
        <w:tabs>
          <w:tab w:val="left" w:pos="1080"/>
        </w:tabs>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kialakított tésztadarabok elhelyezése megfelelő kelesztő eszközön</w:t>
      </w:r>
    </w:p>
    <w:p w:rsidR="001B1DB2" w:rsidRDefault="001B1DB2" w:rsidP="00FE1DE2">
      <w:pPr>
        <w:widowControl w:val="0"/>
        <w:tabs>
          <w:tab w:val="left" w:pos="1080"/>
        </w:tabs>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A tábla munkával kapcsolatos adminisztráció elvégzése </w:t>
      </w:r>
    </w:p>
    <w:p w:rsidR="001B1DB2" w:rsidRPr="009042A8" w:rsidRDefault="001B1DB2" w:rsidP="00DF7901">
      <w:pPr>
        <w:widowControl w:val="0"/>
        <w:tabs>
          <w:tab w:val="left" w:pos="1080"/>
        </w:tabs>
        <w:suppressAutoHyphens/>
        <w:spacing w:after="0" w:line="240" w:lineRule="auto"/>
        <w:ind w:left="720"/>
        <w:rPr>
          <w:rFonts w:ascii="Palatino Linotype" w:hAnsi="Palatino Linotype" w:cs="Mangal"/>
          <w:kern w:val="1"/>
          <w:sz w:val="24"/>
          <w:szCs w:val="24"/>
          <w:lang w:eastAsia="hi-IN" w:bidi="hi-IN"/>
        </w:rPr>
      </w:pPr>
    </w:p>
    <w:p w:rsidR="001B1DB2" w:rsidRPr="002425BF" w:rsidRDefault="001B1DB2" w:rsidP="00DF7901">
      <w:pPr>
        <w:widowControl w:val="0"/>
        <w:tabs>
          <w:tab w:val="left" w:pos="900"/>
          <w:tab w:val="left" w:pos="1620"/>
          <w:tab w:val="left" w:pos="2340"/>
          <w:tab w:val="left" w:pos="7560"/>
          <w:tab w:val="left" w:pos="7740"/>
        </w:tabs>
        <w:suppressAutoHyphens/>
        <w:spacing w:after="0" w:line="240" w:lineRule="auto"/>
        <w:ind w:left="720"/>
        <w:rPr>
          <w:rFonts w:ascii="Palatino Linotype" w:hAnsi="Palatino Linotype" w:cs="Mangal"/>
          <w:kern w:val="1"/>
          <w:sz w:val="24"/>
          <w:szCs w:val="24"/>
          <w:lang w:eastAsia="hi-IN" w:bidi="hi-IN"/>
        </w:rPr>
      </w:pPr>
      <w:r>
        <w:rPr>
          <w:rFonts w:ascii="Palatino Linotype" w:hAnsi="Palatino Linotype" w:cs="Mangal"/>
          <w:b/>
          <w:kern w:val="1"/>
          <w:sz w:val="24"/>
          <w:szCs w:val="24"/>
          <w:lang w:eastAsia="hi-IN" w:bidi="hi-IN"/>
        </w:rPr>
        <w:tab/>
      </w:r>
      <w:r w:rsidRPr="00B4554B">
        <w:rPr>
          <w:rFonts w:ascii="Palatino Linotype" w:hAnsi="Palatino Linotype" w:cs="Mangal"/>
          <w:b/>
          <w:kern w:val="1"/>
          <w:sz w:val="24"/>
          <w:szCs w:val="24"/>
          <w:lang w:eastAsia="hi-IN" w:bidi="hi-IN"/>
        </w:rPr>
        <w:t>Egyéb sütőipari termékek tésztafeldolgozása</w:t>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t xml:space="preserve"> </w:t>
      </w:r>
    </w:p>
    <w:p w:rsidR="001B1DB2" w:rsidRDefault="001B1DB2" w:rsidP="00DF7901">
      <w:pPr>
        <w:spacing w:after="0" w:line="240" w:lineRule="auto"/>
        <w:rPr>
          <w:rFonts w:ascii="Palatino Linotype" w:hAnsi="Palatino Linotype" w:cs="Mangal"/>
          <w:kern w:val="1"/>
          <w:sz w:val="24"/>
          <w:szCs w:val="24"/>
          <w:lang w:eastAsia="hi-IN" w:bidi="hi-IN"/>
        </w:rPr>
      </w:pPr>
    </w:p>
    <w:p w:rsidR="001B1DB2" w:rsidRDefault="001B1DB2" w:rsidP="00FE1DE2">
      <w:pPr>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Fánk pihentetése és szaggatása</w:t>
      </w:r>
    </w:p>
    <w:p w:rsidR="001B1DB2" w:rsidRDefault="001B1DB2" w:rsidP="00FE1DE2">
      <w:pPr>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Perecek alakítása hurkolással</w:t>
      </w:r>
    </w:p>
    <w:p w:rsidR="001B1DB2" w:rsidRDefault="001B1DB2" w:rsidP="00FE1DE2">
      <w:pPr>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Diétás termékek</w:t>
      </w:r>
      <w:r>
        <w:rPr>
          <w:rFonts w:ascii="Palatino Linotype" w:hAnsi="Palatino Linotype" w:cs="Mangal"/>
          <w:kern w:val="1"/>
          <w:sz w:val="24"/>
          <w:szCs w:val="24"/>
          <w:lang w:eastAsia="hi-IN" w:bidi="hi-IN"/>
        </w:rPr>
        <w:t>, osztása, mérése, alakítása</w:t>
      </w:r>
    </w:p>
    <w:p w:rsidR="001B1DB2" w:rsidRDefault="001B1DB2" w:rsidP="00FE1DE2">
      <w:pPr>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Morzsa alapanyag (babajka), osztása, mérése</w:t>
      </w:r>
    </w:p>
    <w:p w:rsidR="001B1DB2" w:rsidRDefault="001B1DB2" w:rsidP="00FE1DE2">
      <w:pPr>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Kétszersültek tésztájának osztása, mérése, alakítása</w:t>
      </w:r>
    </w:p>
    <w:p w:rsidR="001B1DB2" w:rsidRPr="001234DE" w:rsidRDefault="001B1DB2" w:rsidP="00FE1DE2">
      <w:pPr>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 xml:space="preserve">Hagyományos </w:t>
      </w:r>
      <w:r>
        <w:rPr>
          <w:rFonts w:ascii="Palatino Linotype" w:hAnsi="Palatino Linotype" w:cs="Mangal"/>
          <w:kern w:val="1"/>
          <w:sz w:val="24"/>
          <w:szCs w:val="24"/>
          <w:lang w:eastAsia="hi-IN" w:bidi="hi-IN"/>
        </w:rPr>
        <w:t xml:space="preserve">(HIR) </w:t>
      </w:r>
      <w:r w:rsidRPr="001234DE">
        <w:rPr>
          <w:rFonts w:ascii="Palatino Linotype" w:hAnsi="Palatino Linotype" w:cs="Mangal"/>
          <w:kern w:val="1"/>
          <w:sz w:val="24"/>
          <w:szCs w:val="24"/>
          <w:lang w:eastAsia="hi-IN" w:bidi="hi-IN"/>
        </w:rPr>
        <w:t>sütőipari termékek osztása, mérése, alakítása</w:t>
      </w:r>
    </w:p>
    <w:p w:rsidR="001B1DB2" w:rsidRDefault="001B1DB2" w:rsidP="00FE1DE2">
      <w:pPr>
        <w:widowControl w:val="0"/>
        <w:suppressAutoHyphens/>
        <w:spacing w:after="0" w:line="240" w:lineRule="auto"/>
        <w:ind w:left="1134"/>
        <w:rPr>
          <w:rFonts w:ascii="Palatino Linotype" w:hAnsi="Palatino Linotype" w:cs="Mangal"/>
          <w:kern w:val="1"/>
          <w:sz w:val="24"/>
          <w:szCs w:val="24"/>
          <w:lang w:eastAsia="hi-IN" w:bidi="hi-IN"/>
        </w:rPr>
      </w:pPr>
      <w:r w:rsidRPr="001234DE">
        <w:rPr>
          <w:rFonts w:ascii="Palatino Linotype" w:hAnsi="Palatino Linotype" w:cs="Mangal"/>
          <w:kern w:val="1"/>
          <w:sz w:val="24"/>
          <w:szCs w:val="24"/>
          <w:lang w:eastAsia="hi-IN" w:bidi="hi-IN"/>
        </w:rPr>
        <w:t>Korszerű sütőipari termékek osztása, mérése, alakítása</w:t>
      </w:r>
    </w:p>
    <w:p w:rsidR="001B1DB2" w:rsidRDefault="001B1DB2" w:rsidP="00FE1DE2">
      <w:pPr>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kialakított tésztadarabok elhelyezése megfelelő kelesztő eszközön</w:t>
      </w:r>
    </w:p>
    <w:p w:rsidR="001B1DB2" w:rsidRPr="001234DE" w:rsidRDefault="001B1DB2" w:rsidP="00FE1DE2">
      <w:pPr>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A tábla munkával kapcsolatos adminisztráció elvégzése </w:t>
      </w:r>
    </w:p>
    <w:p w:rsidR="001B1DB2" w:rsidRPr="000E120B" w:rsidRDefault="001B1DB2" w:rsidP="00DF7901">
      <w:pPr>
        <w:spacing w:after="0" w:line="240" w:lineRule="auto"/>
        <w:ind w:left="720"/>
        <w:rPr>
          <w:rFonts w:ascii="Palatino Linotype" w:hAnsi="Palatino Linotype" w:cs="Mangal"/>
          <w:kern w:val="1"/>
          <w:sz w:val="24"/>
          <w:szCs w:val="24"/>
          <w:lang w:eastAsia="hi-IN" w:bidi="hi-IN"/>
        </w:rPr>
      </w:pPr>
    </w:p>
    <w:p w:rsidR="001B1DB2" w:rsidRDefault="001B1DB2" w:rsidP="00DF7901">
      <w:pPr>
        <w:spacing w:after="0" w:line="240" w:lineRule="auto"/>
        <w:rPr>
          <w:rFonts w:ascii="Palatino Linotype" w:hAnsi="Palatino Linotype" w:cs="Mangal"/>
          <w:sz w:val="24"/>
          <w:szCs w:val="24"/>
          <w:lang w:eastAsia="hi-IN" w:bidi="hi-IN"/>
        </w:rPr>
      </w:pPr>
    </w:p>
    <w:p w:rsidR="001B1DB2" w:rsidRDefault="001B1DB2" w:rsidP="00DF7901">
      <w:pPr>
        <w:spacing w:after="0" w:line="240" w:lineRule="auto"/>
        <w:rPr>
          <w:rFonts w:ascii="Palatino Linotype" w:hAnsi="Palatino Linotype" w:cs="Mangal"/>
          <w:sz w:val="24"/>
          <w:szCs w:val="24"/>
          <w:lang w:eastAsia="hi-IN" w:bidi="hi-IN"/>
        </w:rPr>
        <w:sectPr w:rsidR="001B1DB2" w:rsidSect="005D4393">
          <w:pgSz w:w="11906" w:h="16838" w:code="9"/>
          <w:pgMar w:top="1418" w:right="1418" w:bottom="1418" w:left="1276" w:header="709" w:footer="709" w:gutter="0"/>
          <w:cols w:space="708"/>
          <w:docGrid w:linePitch="360"/>
        </w:sectPr>
      </w:pPr>
    </w:p>
    <w:p w:rsidR="001B1DB2" w:rsidRPr="00E31630" w:rsidRDefault="001B1DB2" w:rsidP="00DF7901">
      <w:pPr>
        <w:spacing w:after="0" w:line="240" w:lineRule="auto"/>
        <w:rPr>
          <w:rFonts w:ascii="Palatino Linotype" w:hAnsi="Palatino Linotype" w:cs="Mangal"/>
          <w:b/>
          <w:sz w:val="24"/>
          <w:szCs w:val="24"/>
          <w:lang w:eastAsia="hi-IN" w:bidi="hi-IN"/>
        </w:rPr>
      </w:pPr>
      <w:r w:rsidRPr="00E31630">
        <w:rPr>
          <w:rFonts w:ascii="Palatino Linotype" w:hAnsi="Palatino Linotype" w:cs="Mangal"/>
          <w:b/>
          <w:sz w:val="24"/>
          <w:szCs w:val="24"/>
          <w:lang w:eastAsia="hi-IN" w:bidi="hi-IN"/>
        </w:rPr>
        <w:t>10940-12 Kelesztés, vetés</w:t>
      </w:r>
      <w:r>
        <w:rPr>
          <w:rFonts w:ascii="Palatino Linotype" w:hAnsi="Palatino Linotype" w:cs="Mangal"/>
          <w:b/>
          <w:sz w:val="24"/>
          <w:szCs w:val="24"/>
          <w:lang w:eastAsia="hi-IN" w:bidi="hi-IN"/>
        </w:rPr>
        <w:t>-</w:t>
      </w:r>
      <w:r w:rsidRPr="00E31630">
        <w:rPr>
          <w:rFonts w:ascii="Palatino Linotype" w:hAnsi="Palatino Linotype" w:cs="Mangal"/>
          <w:b/>
          <w:sz w:val="24"/>
          <w:szCs w:val="24"/>
          <w:lang w:eastAsia="hi-IN" w:bidi="hi-IN"/>
        </w:rPr>
        <w:t>előkészítés</w:t>
      </w:r>
    </w:p>
    <w:p w:rsidR="001B1DB2" w:rsidRDefault="001B1DB2" w:rsidP="00DF7901">
      <w:pPr>
        <w:spacing w:after="0" w:line="240" w:lineRule="auto"/>
        <w:ind w:firstLine="709"/>
        <w:rPr>
          <w:rFonts w:ascii="Palatino Linotype" w:hAnsi="Palatino Linotype"/>
          <w:b/>
          <w:sz w:val="24"/>
          <w:szCs w:val="24"/>
          <w:lang w:eastAsia="hu-HU"/>
        </w:rPr>
      </w:pPr>
    </w:p>
    <w:p w:rsidR="001B1DB2" w:rsidRPr="00E31630" w:rsidRDefault="001B1DB2" w:rsidP="00DF7901">
      <w:pPr>
        <w:spacing w:after="0" w:line="240" w:lineRule="auto"/>
        <w:ind w:firstLine="709"/>
        <w:rPr>
          <w:rFonts w:ascii="Palatino Linotype" w:hAnsi="Palatino Linotype" w:cs="Mangal"/>
          <w:sz w:val="24"/>
          <w:szCs w:val="24"/>
          <w:lang w:eastAsia="hi-IN" w:bidi="hi-IN"/>
        </w:rPr>
      </w:pPr>
      <w:r w:rsidRPr="002D775C">
        <w:rPr>
          <w:rFonts w:ascii="Palatino Linotype" w:hAnsi="Palatino Linotype"/>
          <w:b/>
          <w:sz w:val="24"/>
          <w:szCs w:val="24"/>
          <w:lang w:eastAsia="hu-HU"/>
        </w:rPr>
        <w:t>Szakmai</w:t>
      </w:r>
      <w:r>
        <w:rPr>
          <w:rFonts w:ascii="Palatino Linotype" w:hAnsi="Palatino Linotype" w:cs="Mangal"/>
          <w:b/>
          <w:sz w:val="24"/>
          <w:szCs w:val="24"/>
          <w:lang w:eastAsia="hi-IN" w:bidi="hi-IN"/>
        </w:rPr>
        <w:t xml:space="preserve"> gyakorlat 4</w:t>
      </w:r>
      <w:r w:rsidRPr="00E31630">
        <w:rPr>
          <w:rFonts w:ascii="Palatino Linotype" w:hAnsi="Palatino Linotype" w:cs="Mangal"/>
          <w:b/>
          <w:sz w:val="24"/>
          <w:szCs w:val="24"/>
          <w:lang w:eastAsia="hi-IN" w:bidi="hi-IN"/>
        </w:rPr>
        <w:t xml:space="preserve">. tantárgy  </w:t>
      </w:r>
    </w:p>
    <w:p w:rsidR="001B1DB2" w:rsidRPr="00E31630" w:rsidRDefault="001B1DB2" w:rsidP="00DF7901">
      <w:pPr>
        <w:spacing w:after="0" w:line="240" w:lineRule="auto"/>
        <w:rPr>
          <w:rFonts w:ascii="Palatino Linotype" w:hAnsi="Palatino Linotype" w:cs="Mangal"/>
          <w:sz w:val="24"/>
          <w:szCs w:val="24"/>
          <w:lang w:eastAsia="hi-IN" w:bidi="hi-IN"/>
        </w:rPr>
      </w:pPr>
    </w:p>
    <w:p w:rsidR="001B1DB2" w:rsidRPr="00E31630" w:rsidRDefault="001B1DB2" w:rsidP="00DF7901">
      <w:pPr>
        <w:spacing w:after="0" w:line="240" w:lineRule="auto"/>
        <w:ind w:left="1224" w:firstLine="194"/>
        <w:rPr>
          <w:rFonts w:ascii="Palatino Linotype" w:hAnsi="Palatino Linotype" w:cs="Mangal"/>
          <w:b/>
          <w:sz w:val="24"/>
          <w:szCs w:val="24"/>
          <w:lang w:eastAsia="hi-IN" w:bidi="hi-IN"/>
        </w:rPr>
      </w:pPr>
      <w:r w:rsidRPr="00E31630">
        <w:rPr>
          <w:rFonts w:ascii="Palatino Linotype" w:hAnsi="Palatino Linotype" w:cs="Mangal"/>
          <w:b/>
          <w:sz w:val="24"/>
          <w:szCs w:val="24"/>
          <w:lang w:eastAsia="hi-IN" w:bidi="hi-IN"/>
        </w:rPr>
        <w:t xml:space="preserve">Témakörök </w:t>
      </w:r>
    </w:p>
    <w:p w:rsidR="001B1DB2" w:rsidRPr="00E31630" w:rsidRDefault="001B1DB2" w:rsidP="00DF7901">
      <w:pPr>
        <w:spacing w:after="0" w:line="240" w:lineRule="auto"/>
        <w:rPr>
          <w:rFonts w:ascii="Palatino Linotype" w:hAnsi="Palatino Linotype" w:cs="Mangal"/>
          <w:b/>
          <w:bCs/>
          <w:iCs/>
          <w:sz w:val="24"/>
          <w:szCs w:val="24"/>
          <w:lang w:eastAsia="hi-IN" w:bidi="hi-IN"/>
        </w:rPr>
      </w:pPr>
    </w:p>
    <w:p w:rsidR="001B1DB2" w:rsidRPr="00BC7A3C" w:rsidRDefault="001B1DB2" w:rsidP="00DF7901">
      <w:pPr>
        <w:widowControl w:val="0"/>
        <w:tabs>
          <w:tab w:val="left" w:pos="900"/>
          <w:tab w:val="left" w:pos="1620"/>
          <w:tab w:val="left" w:pos="2340"/>
          <w:tab w:val="left" w:pos="7560"/>
          <w:tab w:val="left" w:pos="7740"/>
        </w:tabs>
        <w:suppressAutoHyphens/>
        <w:spacing w:after="0" w:line="240" w:lineRule="auto"/>
        <w:ind w:left="720"/>
        <w:rPr>
          <w:rFonts w:ascii="Palatino Linotype" w:hAnsi="Palatino Linotype"/>
          <w:b/>
          <w:sz w:val="24"/>
          <w:szCs w:val="24"/>
        </w:rPr>
      </w:pPr>
      <w:r w:rsidRPr="002D775C">
        <w:rPr>
          <w:rFonts w:ascii="Palatino Linotype" w:hAnsi="Palatino Linotype" w:cs="Mangal"/>
          <w:b/>
          <w:kern w:val="1"/>
          <w:sz w:val="24"/>
          <w:szCs w:val="24"/>
          <w:lang w:eastAsia="hi-IN" w:bidi="hi-IN"/>
        </w:rPr>
        <w:t>Kenyérfélék</w:t>
      </w:r>
      <w:r w:rsidRPr="00BC7A3C">
        <w:rPr>
          <w:rFonts w:ascii="Palatino Linotype" w:hAnsi="Palatino Linotype"/>
          <w:b/>
          <w:sz w:val="24"/>
          <w:szCs w:val="24"/>
        </w:rPr>
        <w:t xml:space="preserve"> kelesztése</w:t>
      </w:r>
      <w:r>
        <w:rPr>
          <w:rFonts w:ascii="Palatino Linotype" w:hAnsi="Palatino Linotype"/>
          <w:b/>
          <w:sz w:val="24"/>
          <w:szCs w:val="24"/>
        </w:rPr>
        <w:tab/>
      </w:r>
      <w:r>
        <w:rPr>
          <w:rFonts w:ascii="Palatino Linotype" w:hAnsi="Palatino Linotype"/>
          <w:b/>
          <w:sz w:val="24"/>
          <w:szCs w:val="24"/>
        </w:rPr>
        <w:tab/>
      </w:r>
    </w:p>
    <w:p w:rsidR="001B1DB2" w:rsidRPr="00BC7A3C" w:rsidRDefault="001B1DB2" w:rsidP="00DF7901">
      <w:pPr>
        <w:spacing w:after="0" w:line="240" w:lineRule="auto"/>
        <w:ind w:left="720"/>
        <w:rPr>
          <w:rFonts w:ascii="Palatino Linotype" w:hAnsi="Palatino Linotype"/>
          <w:b/>
          <w:sz w:val="24"/>
          <w:szCs w:val="24"/>
        </w:rPr>
      </w:pPr>
    </w:p>
    <w:p w:rsidR="001B1DB2" w:rsidRDefault="001B1DB2" w:rsidP="00FE1DE2">
      <w:pPr>
        <w:widowControl w:val="0"/>
        <w:suppressAutoHyphens/>
        <w:spacing w:after="0" w:line="240" w:lineRule="auto"/>
        <w:ind w:left="1134"/>
        <w:rPr>
          <w:rFonts w:ascii="Palatino Linotype" w:hAnsi="Palatino Linotype" w:cs="Mangal"/>
          <w:kern w:val="1"/>
          <w:sz w:val="24"/>
          <w:szCs w:val="24"/>
          <w:lang w:eastAsia="hi-IN" w:bidi="hi-IN"/>
        </w:rPr>
      </w:pPr>
      <w:r w:rsidRPr="00183CB6">
        <w:rPr>
          <w:rFonts w:ascii="Palatino Linotype" w:hAnsi="Palatino Linotype" w:cs="Mangal"/>
          <w:kern w:val="1"/>
          <w:sz w:val="24"/>
          <w:szCs w:val="24"/>
          <w:lang w:eastAsia="hi-IN" w:bidi="hi-IN"/>
        </w:rPr>
        <w:t xml:space="preserve">A </w:t>
      </w:r>
      <w:r>
        <w:rPr>
          <w:rFonts w:ascii="Palatino Linotype" w:hAnsi="Palatino Linotype" w:cs="Mangal"/>
          <w:kern w:val="1"/>
          <w:sz w:val="24"/>
          <w:szCs w:val="24"/>
          <w:lang w:eastAsia="hi-IN" w:bidi="hi-IN"/>
        </w:rPr>
        <w:t>búza- és rozskenyerek kelesztési paramétereinek beállítása</w:t>
      </w:r>
    </w:p>
    <w:p w:rsidR="001B1DB2" w:rsidRDefault="001B1DB2" w:rsidP="00FE1DE2">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búza és rozskenyereken kelesztés közben végezhető művel</w:t>
      </w:r>
      <w:r w:rsidRPr="00183CB6">
        <w:rPr>
          <w:rFonts w:ascii="Palatino Linotype" w:hAnsi="Palatino Linotype" w:cs="Mangal"/>
          <w:kern w:val="1"/>
          <w:sz w:val="24"/>
          <w:szCs w:val="24"/>
          <w:lang w:eastAsia="hi-IN" w:bidi="hi-IN"/>
        </w:rPr>
        <w:t>etek</w:t>
      </w:r>
    </w:p>
    <w:p w:rsidR="001B1DB2" w:rsidRDefault="001B1DB2" w:rsidP="00FE1DE2">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kenyérfélék mosdatása, vágása, cimkézése</w:t>
      </w:r>
    </w:p>
    <w:p w:rsidR="001B1DB2" w:rsidRDefault="001B1DB2" w:rsidP="00FE1DE2">
      <w:pPr>
        <w:widowControl w:val="0"/>
        <w:suppressAutoHyphens/>
        <w:spacing w:after="0" w:line="240" w:lineRule="auto"/>
        <w:ind w:left="1134"/>
        <w:rPr>
          <w:rFonts w:ascii="Palatino Linotype" w:hAnsi="Palatino Linotype" w:cs="Mangal"/>
          <w:kern w:val="1"/>
          <w:sz w:val="24"/>
          <w:szCs w:val="24"/>
          <w:lang w:eastAsia="hi-IN" w:bidi="hi-IN"/>
        </w:rPr>
      </w:pPr>
      <w:r w:rsidRPr="00183CB6">
        <w:rPr>
          <w:rFonts w:ascii="Palatino Linotype" w:hAnsi="Palatino Linotype" w:cs="Mangal"/>
          <w:kern w:val="1"/>
          <w:sz w:val="24"/>
          <w:szCs w:val="24"/>
          <w:lang w:eastAsia="hi-IN" w:bidi="hi-IN"/>
        </w:rPr>
        <w:t xml:space="preserve">A megkeltség </w:t>
      </w:r>
      <w:r>
        <w:rPr>
          <w:rFonts w:ascii="Palatino Linotype" w:hAnsi="Palatino Linotype" w:cs="Mangal"/>
          <w:kern w:val="1"/>
          <w:sz w:val="24"/>
          <w:szCs w:val="24"/>
          <w:lang w:eastAsia="hi-IN" w:bidi="hi-IN"/>
        </w:rPr>
        <w:t>megállapítása</w:t>
      </w:r>
    </w:p>
    <w:p w:rsidR="001B1DB2" w:rsidRPr="002D775C" w:rsidRDefault="001B1DB2" w:rsidP="00FE1DE2">
      <w:pPr>
        <w:widowControl w:val="0"/>
        <w:suppressAutoHyphens/>
        <w:spacing w:after="0" w:line="240" w:lineRule="auto"/>
        <w:ind w:left="1134"/>
        <w:rPr>
          <w:rFonts w:ascii="Palatino Linotype" w:hAnsi="Palatino Linotype" w:cs="Mangal"/>
          <w:kern w:val="1"/>
          <w:sz w:val="24"/>
          <w:szCs w:val="24"/>
          <w:lang w:eastAsia="hi-IN" w:bidi="hi-IN"/>
        </w:rPr>
      </w:pPr>
      <w:r w:rsidRPr="002D775C">
        <w:rPr>
          <w:rFonts w:ascii="Palatino Linotype" w:hAnsi="Palatino Linotype" w:cs="Mangal"/>
          <w:kern w:val="1"/>
          <w:sz w:val="24"/>
          <w:szCs w:val="24"/>
          <w:lang w:eastAsia="hi-IN" w:bidi="hi-IN"/>
        </w:rPr>
        <w:t>Kenyerek kelesztése szakajtóban, kelesztő ládában és formában</w:t>
      </w:r>
    </w:p>
    <w:p w:rsidR="001B1DB2" w:rsidRPr="002D775C" w:rsidRDefault="001B1DB2" w:rsidP="00FE1DE2">
      <w:pPr>
        <w:widowControl w:val="0"/>
        <w:suppressAutoHyphens/>
        <w:spacing w:after="0" w:line="240" w:lineRule="auto"/>
        <w:ind w:left="1134"/>
        <w:rPr>
          <w:rFonts w:ascii="Palatino Linotype" w:hAnsi="Palatino Linotype" w:cs="Mangal"/>
          <w:kern w:val="1"/>
          <w:sz w:val="24"/>
          <w:szCs w:val="24"/>
          <w:lang w:eastAsia="hi-IN" w:bidi="hi-IN"/>
        </w:rPr>
      </w:pPr>
      <w:r w:rsidRPr="002D775C">
        <w:rPr>
          <w:rFonts w:ascii="Palatino Linotype" w:hAnsi="Palatino Linotype" w:cs="Mangal"/>
          <w:kern w:val="1"/>
          <w:sz w:val="24"/>
          <w:szCs w:val="24"/>
          <w:lang w:eastAsia="hi-IN" w:bidi="hi-IN"/>
        </w:rPr>
        <w:t>Kelesztőkamrák paramétereinek beállítása és ellenőrzése</w:t>
      </w:r>
    </w:p>
    <w:p w:rsidR="001B1DB2" w:rsidRDefault="001B1DB2" w:rsidP="00FE1DE2">
      <w:pPr>
        <w:widowControl w:val="0"/>
        <w:suppressAutoHyphens/>
        <w:spacing w:after="0" w:line="240" w:lineRule="auto"/>
        <w:ind w:left="1134"/>
        <w:rPr>
          <w:rFonts w:ascii="Palatino Linotype" w:hAnsi="Palatino Linotype"/>
          <w:sz w:val="24"/>
          <w:szCs w:val="24"/>
        </w:rPr>
      </w:pPr>
      <w:r w:rsidRPr="002D775C">
        <w:rPr>
          <w:rFonts w:ascii="Palatino Linotype" w:hAnsi="Palatino Linotype" w:cs="Mangal"/>
          <w:kern w:val="1"/>
          <w:sz w:val="24"/>
          <w:szCs w:val="24"/>
          <w:lang w:eastAsia="hi-IN" w:bidi="hi-IN"/>
        </w:rPr>
        <w:t>A kelesztés megfelelő</w:t>
      </w:r>
      <w:r>
        <w:rPr>
          <w:rFonts w:ascii="Palatino Linotype" w:hAnsi="Palatino Linotype"/>
          <w:sz w:val="24"/>
          <w:szCs w:val="24"/>
        </w:rPr>
        <w:t xml:space="preserve"> dokumentálása</w:t>
      </w:r>
    </w:p>
    <w:p w:rsidR="001B1DB2" w:rsidRPr="000E120B" w:rsidRDefault="001B1DB2" w:rsidP="00DF7901">
      <w:pPr>
        <w:widowControl w:val="0"/>
        <w:suppressAutoHyphens/>
        <w:spacing w:after="0" w:line="240" w:lineRule="auto"/>
        <w:rPr>
          <w:rFonts w:ascii="Palatino Linotype" w:hAnsi="Palatino Linotype" w:cs="Mangal"/>
          <w:kern w:val="1"/>
          <w:sz w:val="24"/>
          <w:szCs w:val="24"/>
          <w:lang w:eastAsia="hi-IN" w:bidi="hi-IN"/>
        </w:rPr>
      </w:pPr>
    </w:p>
    <w:p w:rsidR="001B1DB2" w:rsidRPr="00CF539C" w:rsidRDefault="001B1DB2" w:rsidP="00DF7901">
      <w:pPr>
        <w:widowControl w:val="0"/>
        <w:tabs>
          <w:tab w:val="left" w:pos="900"/>
          <w:tab w:val="left" w:pos="1620"/>
          <w:tab w:val="left" w:pos="2340"/>
          <w:tab w:val="left" w:pos="7560"/>
          <w:tab w:val="left" w:pos="7740"/>
          <w:tab w:val="left" w:pos="7920"/>
        </w:tabs>
        <w:suppressAutoHyphens/>
        <w:spacing w:after="0" w:line="240" w:lineRule="auto"/>
        <w:ind w:left="720"/>
        <w:rPr>
          <w:rFonts w:ascii="Palatino Linotype" w:hAnsi="Palatino Linotype"/>
          <w:b/>
          <w:sz w:val="24"/>
          <w:szCs w:val="24"/>
        </w:rPr>
      </w:pPr>
      <w:r w:rsidRPr="00CF539C">
        <w:rPr>
          <w:rFonts w:ascii="Palatino Linotype" w:hAnsi="Palatino Linotype"/>
          <w:b/>
          <w:sz w:val="24"/>
          <w:szCs w:val="24"/>
        </w:rPr>
        <w:t>Péksütemények kelesztése</w:t>
      </w:r>
      <w:r>
        <w:rPr>
          <w:rFonts w:ascii="Palatino Linotype" w:hAnsi="Palatino Linotype"/>
          <w:b/>
          <w:sz w:val="24"/>
          <w:szCs w:val="24"/>
        </w:rPr>
        <w:tab/>
      </w:r>
      <w:r>
        <w:rPr>
          <w:rFonts w:ascii="Palatino Linotype" w:hAnsi="Palatino Linotype"/>
          <w:b/>
          <w:sz w:val="24"/>
          <w:szCs w:val="24"/>
        </w:rPr>
        <w:tab/>
      </w:r>
    </w:p>
    <w:p w:rsidR="001B1DB2" w:rsidRPr="000E120B" w:rsidRDefault="001B1DB2" w:rsidP="00DF7901">
      <w:pPr>
        <w:spacing w:after="0" w:line="240" w:lineRule="auto"/>
        <w:ind w:left="720"/>
        <w:rPr>
          <w:rFonts w:ascii="Palatino Linotype" w:hAnsi="Palatino Linotype"/>
          <w:b/>
          <w:sz w:val="24"/>
          <w:szCs w:val="24"/>
        </w:rPr>
      </w:pPr>
    </w:p>
    <w:p w:rsidR="001B1DB2" w:rsidRPr="002D775C" w:rsidRDefault="001B1DB2" w:rsidP="00FE1DE2">
      <w:pPr>
        <w:widowControl w:val="0"/>
        <w:suppressAutoHyphens/>
        <w:spacing w:after="0" w:line="240" w:lineRule="auto"/>
        <w:ind w:left="774"/>
        <w:rPr>
          <w:rFonts w:ascii="Palatino Linotype" w:hAnsi="Palatino Linotype" w:cs="Mangal"/>
          <w:kern w:val="1"/>
          <w:sz w:val="24"/>
          <w:szCs w:val="24"/>
          <w:lang w:eastAsia="hi-IN" w:bidi="hi-IN"/>
        </w:rPr>
      </w:pPr>
      <w:r w:rsidRPr="002D775C">
        <w:rPr>
          <w:rFonts w:ascii="Palatino Linotype" w:hAnsi="Palatino Linotype" w:cs="Mangal"/>
          <w:kern w:val="1"/>
          <w:sz w:val="24"/>
          <w:szCs w:val="24"/>
          <w:lang w:eastAsia="hi-IN" w:bidi="hi-IN"/>
        </w:rPr>
        <w:t>Vizes tésztából készült termékek kelesztési paramétereinek beállítása és ellenőrzése</w:t>
      </w:r>
    </w:p>
    <w:p w:rsidR="001B1DB2" w:rsidRPr="002D775C" w:rsidRDefault="001B1DB2" w:rsidP="00FE1DE2">
      <w:pPr>
        <w:widowControl w:val="0"/>
        <w:suppressAutoHyphens/>
        <w:spacing w:after="0" w:line="240" w:lineRule="auto"/>
        <w:ind w:left="774"/>
        <w:rPr>
          <w:rFonts w:ascii="Palatino Linotype" w:hAnsi="Palatino Linotype" w:cs="Mangal"/>
          <w:kern w:val="1"/>
          <w:sz w:val="24"/>
          <w:szCs w:val="24"/>
          <w:lang w:eastAsia="hi-IN" w:bidi="hi-IN"/>
        </w:rPr>
      </w:pPr>
      <w:r w:rsidRPr="002D775C">
        <w:rPr>
          <w:rFonts w:ascii="Palatino Linotype" w:hAnsi="Palatino Linotype" w:cs="Mangal"/>
          <w:kern w:val="1"/>
          <w:sz w:val="24"/>
          <w:szCs w:val="24"/>
          <w:lang w:eastAsia="hi-IN" w:bidi="hi-IN"/>
        </w:rPr>
        <w:t>A vizes tésztából készült termékeken kelesztés közben végzett művelete</w:t>
      </w:r>
      <w:r>
        <w:rPr>
          <w:rFonts w:ascii="Palatino Linotype" w:hAnsi="Palatino Linotype" w:cs="Mangal"/>
          <w:kern w:val="1"/>
          <w:sz w:val="24"/>
          <w:szCs w:val="24"/>
          <w:lang w:eastAsia="hi-IN" w:bidi="hi-IN"/>
        </w:rPr>
        <w:t>k</w:t>
      </w:r>
      <w:r w:rsidRPr="002D775C">
        <w:rPr>
          <w:rFonts w:ascii="Palatino Linotype" w:hAnsi="Palatino Linotype" w:cs="Mangal"/>
          <w:kern w:val="1"/>
          <w:sz w:val="24"/>
          <w:szCs w:val="24"/>
          <w:lang w:eastAsia="hi-IN" w:bidi="hi-IN"/>
        </w:rPr>
        <w:t xml:space="preserve"> Tejes tésztából készült termékek kelesztési paramétereinek beállítása és ellenőrzése</w:t>
      </w:r>
    </w:p>
    <w:p w:rsidR="001B1DB2" w:rsidRDefault="001B1DB2" w:rsidP="00FE1DE2">
      <w:pPr>
        <w:widowControl w:val="0"/>
        <w:suppressAutoHyphens/>
        <w:spacing w:after="0" w:line="240" w:lineRule="auto"/>
        <w:ind w:left="774"/>
        <w:rPr>
          <w:rFonts w:ascii="Palatino Linotype" w:hAnsi="Palatino Linotype" w:cs="Mangal"/>
          <w:kern w:val="1"/>
          <w:sz w:val="24"/>
          <w:szCs w:val="24"/>
          <w:lang w:eastAsia="hi-IN" w:bidi="hi-IN"/>
        </w:rPr>
      </w:pPr>
      <w:r w:rsidRPr="002D775C">
        <w:rPr>
          <w:rFonts w:ascii="Palatino Linotype" w:hAnsi="Palatino Linotype" w:cs="Mangal"/>
          <w:kern w:val="1"/>
          <w:sz w:val="24"/>
          <w:szCs w:val="24"/>
          <w:lang w:eastAsia="hi-IN" w:bidi="hi-IN"/>
        </w:rPr>
        <w:t>A tejes tésztából készült termékeken kelesztés közben végzett műveletek</w:t>
      </w:r>
    </w:p>
    <w:p w:rsidR="001B1DB2" w:rsidRPr="002D775C" w:rsidRDefault="001B1DB2" w:rsidP="00FE1DE2">
      <w:pPr>
        <w:widowControl w:val="0"/>
        <w:suppressAutoHyphens/>
        <w:spacing w:after="0" w:line="240" w:lineRule="auto"/>
        <w:ind w:left="774"/>
        <w:rPr>
          <w:rFonts w:ascii="Palatino Linotype" w:hAnsi="Palatino Linotype" w:cs="Mangal"/>
          <w:kern w:val="1"/>
          <w:sz w:val="24"/>
          <w:szCs w:val="24"/>
          <w:lang w:eastAsia="hi-IN" w:bidi="hi-IN"/>
        </w:rPr>
      </w:pPr>
      <w:r w:rsidRPr="002D775C">
        <w:rPr>
          <w:rFonts w:ascii="Palatino Linotype" w:hAnsi="Palatino Linotype" w:cs="Mangal"/>
          <w:kern w:val="1"/>
          <w:sz w:val="24"/>
          <w:szCs w:val="24"/>
          <w:lang w:eastAsia="hi-IN" w:bidi="hi-IN"/>
        </w:rPr>
        <w:t>Dúsított tésztából készült termékek kelesztési paramétereinek beállítása és ellenőrzése</w:t>
      </w:r>
    </w:p>
    <w:p w:rsidR="001B1DB2" w:rsidRPr="002D775C" w:rsidRDefault="001B1DB2" w:rsidP="00FE1DE2">
      <w:pPr>
        <w:widowControl w:val="0"/>
        <w:suppressAutoHyphens/>
        <w:spacing w:after="0" w:line="240" w:lineRule="auto"/>
        <w:ind w:left="774"/>
        <w:rPr>
          <w:rFonts w:ascii="Palatino Linotype" w:hAnsi="Palatino Linotype" w:cs="Mangal"/>
          <w:kern w:val="1"/>
          <w:sz w:val="24"/>
          <w:szCs w:val="24"/>
          <w:lang w:eastAsia="hi-IN" w:bidi="hi-IN"/>
        </w:rPr>
      </w:pPr>
      <w:r w:rsidRPr="002D775C">
        <w:rPr>
          <w:rFonts w:ascii="Palatino Linotype" w:hAnsi="Palatino Linotype" w:cs="Mangal"/>
          <w:kern w:val="1"/>
          <w:sz w:val="24"/>
          <w:szCs w:val="24"/>
          <w:lang w:eastAsia="hi-IN" w:bidi="hi-IN"/>
        </w:rPr>
        <w:t xml:space="preserve">A dúsított tésztából készíthető termékeken kelesztés közben végzett műveletek </w:t>
      </w:r>
    </w:p>
    <w:p w:rsidR="001B1DB2" w:rsidRPr="002D775C" w:rsidRDefault="001B1DB2" w:rsidP="00FE1DE2">
      <w:pPr>
        <w:widowControl w:val="0"/>
        <w:suppressAutoHyphens/>
        <w:spacing w:after="0" w:line="240" w:lineRule="auto"/>
        <w:ind w:left="774"/>
        <w:rPr>
          <w:rFonts w:ascii="Palatino Linotype" w:hAnsi="Palatino Linotype" w:cs="Mangal"/>
          <w:kern w:val="1"/>
          <w:sz w:val="24"/>
          <w:szCs w:val="24"/>
          <w:lang w:eastAsia="hi-IN" w:bidi="hi-IN"/>
        </w:rPr>
      </w:pPr>
      <w:r w:rsidRPr="002D775C">
        <w:rPr>
          <w:rFonts w:ascii="Palatino Linotype" w:hAnsi="Palatino Linotype" w:cs="Mangal"/>
          <w:kern w:val="1"/>
          <w:sz w:val="24"/>
          <w:szCs w:val="24"/>
          <w:lang w:eastAsia="hi-IN" w:bidi="hi-IN"/>
        </w:rPr>
        <w:t>A kenyér jellegű péksütemények kelesztési paramétereinek beállítása és ellenőrzése</w:t>
      </w:r>
      <w:r w:rsidRPr="002D775C">
        <w:rPr>
          <w:rFonts w:ascii="Palatino Linotype" w:hAnsi="Palatino Linotype" w:cs="Mangal"/>
          <w:kern w:val="1"/>
          <w:sz w:val="24"/>
          <w:szCs w:val="24"/>
          <w:lang w:eastAsia="hi-IN" w:bidi="hi-IN"/>
        </w:rPr>
        <w:tab/>
      </w:r>
    </w:p>
    <w:p w:rsidR="001B1DB2" w:rsidRPr="000E120B" w:rsidRDefault="001B1DB2" w:rsidP="00FE1DE2">
      <w:pPr>
        <w:widowControl w:val="0"/>
        <w:suppressAutoHyphens/>
        <w:spacing w:after="0" w:line="240" w:lineRule="auto"/>
        <w:ind w:left="774"/>
        <w:rPr>
          <w:rFonts w:ascii="Palatino Linotype" w:hAnsi="Palatino Linotype" w:cs="Mangal"/>
          <w:kern w:val="1"/>
          <w:sz w:val="24"/>
          <w:szCs w:val="24"/>
          <w:lang w:eastAsia="hi-IN" w:bidi="hi-IN"/>
        </w:rPr>
      </w:pPr>
      <w:r w:rsidRPr="002D775C">
        <w:rPr>
          <w:rFonts w:ascii="Palatino Linotype" w:hAnsi="Palatino Linotype" w:cs="Mangal"/>
          <w:kern w:val="1"/>
          <w:sz w:val="24"/>
          <w:szCs w:val="24"/>
          <w:lang w:eastAsia="hi-IN" w:bidi="hi-IN"/>
        </w:rPr>
        <w:t>A kenyér jellegű péksüteményeken kelesztés közben végzett műveletek</w:t>
      </w:r>
      <w:r w:rsidRPr="000E120B">
        <w:rPr>
          <w:rFonts w:ascii="Palatino Linotype" w:hAnsi="Palatino Linotype" w:cs="Mangal"/>
          <w:kern w:val="1"/>
          <w:sz w:val="24"/>
          <w:szCs w:val="24"/>
          <w:lang w:eastAsia="hi-IN" w:bidi="hi-IN"/>
        </w:rPr>
        <w:tab/>
      </w:r>
      <w:r>
        <w:rPr>
          <w:rFonts w:ascii="Palatino Linotype" w:hAnsi="Palatino Linotype" w:cs="Mangal"/>
          <w:kern w:val="1"/>
          <w:sz w:val="24"/>
          <w:szCs w:val="24"/>
          <w:lang w:eastAsia="hi-IN" w:bidi="hi-IN"/>
        </w:rPr>
        <w:tab/>
      </w:r>
    </w:p>
    <w:p w:rsidR="001B1DB2" w:rsidRPr="009937D5" w:rsidRDefault="001B1DB2" w:rsidP="00DF7901">
      <w:pPr>
        <w:widowControl w:val="0"/>
        <w:tabs>
          <w:tab w:val="left" w:pos="900"/>
          <w:tab w:val="left" w:pos="1620"/>
          <w:tab w:val="left" w:pos="2340"/>
          <w:tab w:val="left" w:pos="7560"/>
          <w:tab w:val="left" w:pos="7740"/>
          <w:tab w:val="left" w:pos="7920"/>
        </w:tabs>
        <w:suppressAutoHyphens/>
        <w:spacing w:after="0" w:line="240" w:lineRule="auto"/>
        <w:ind w:left="720"/>
        <w:rPr>
          <w:rFonts w:ascii="Palatino Linotype" w:hAnsi="Palatino Linotype"/>
          <w:b/>
          <w:sz w:val="24"/>
          <w:szCs w:val="24"/>
        </w:rPr>
      </w:pPr>
      <w:r w:rsidRPr="009937D5">
        <w:rPr>
          <w:rFonts w:ascii="Palatino Linotype" w:hAnsi="Palatino Linotype"/>
          <w:b/>
          <w:sz w:val="24"/>
          <w:szCs w:val="24"/>
        </w:rPr>
        <w:t>Finom pékáruk kelesztése</w:t>
      </w:r>
      <w:r>
        <w:rPr>
          <w:rFonts w:ascii="Palatino Linotype" w:hAnsi="Palatino Linotype"/>
          <w:b/>
          <w:sz w:val="24"/>
          <w:szCs w:val="24"/>
        </w:rPr>
        <w:tab/>
      </w:r>
      <w:r>
        <w:rPr>
          <w:rFonts w:ascii="Palatino Linotype" w:hAnsi="Palatino Linotype"/>
          <w:b/>
          <w:sz w:val="24"/>
          <w:szCs w:val="24"/>
        </w:rPr>
        <w:tab/>
      </w:r>
    </w:p>
    <w:p w:rsidR="001B1DB2" w:rsidRPr="009937D5" w:rsidRDefault="001B1DB2" w:rsidP="00DF7901">
      <w:pPr>
        <w:spacing w:after="0" w:line="240" w:lineRule="auto"/>
        <w:ind w:left="720"/>
        <w:rPr>
          <w:rFonts w:ascii="Palatino Linotype" w:hAnsi="Palatino Linotype"/>
          <w:b/>
          <w:sz w:val="24"/>
          <w:szCs w:val="24"/>
        </w:rPr>
      </w:pPr>
    </w:p>
    <w:p w:rsidR="001B1DB2" w:rsidRDefault="001B1DB2" w:rsidP="00FE1DE2">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w:t>
      </w:r>
      <w:r w:rsidRPr="00E3385E">
        <w:rPr>
          <w:rFonts w:ascii="Palatino Linotype" w:hAnsi="Palatino Linotype" w:cs="Mangal"/>
          <w:kern w:val="1"/>
          <w:sz w:val="24"/>
          <w:szCs w:val="24"/>
          <w:lang w:eastAsia="hi-IN" w:bidi="hi-IN"/>
        </w:rPr>
        <w:t xml:space="preserve">ojással dúsított tésztából készíthető termékek </w:t>
      </w:r>
      <w:r>
        <w:rPr>
          <w:rFonts w:ascii="Palatino Linotype" w:hAnsi="Palatino Linotype" w:cs="Mangal"/>
          <w:kern w:val="1"/>
          <w:sz w:val="24"/>
          <w:szCs w:val="24"/>
          <w:lang w:eastAsia="hi-IN" w:bidi="hi-IN"/>
        </w:rPr>
        <w:t>kelesztési paramétereinek beállítása és ellenőrzése</w:t>
      </w:r>
    </w:p>
    <w:p w:rsidR="001B1DB2" w:rsidRDefault="001B1DB2" w:rsidP="00FE1DE2">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w:t>
      </w:r>
      <w:r w:rsidRPr="00E3385E">
        <w:rPr>
          <w:rFonts w:ascii="Palatino Linotype" w:hAnsi="Palatino Linotype" w:cs="Mangal"/>
          <w:kern w:val="1"/>
          <w:sz w:val="24"/>
          <w:szCs w:val="24"/>
          <w:lang w:eastAsia="hi-IN" w:bidi="hi-IN"/>
        </w:rPr>
        <w:t xml:space="preserve"> tojással dúsított tésztából készíthető termékeken </w:t>
      </w:r>
      <w:r>
        <w:rPr>
          <w:rFonts w:ascii="Palatino Linotype" w:hAnsi="Palatino Linotype" w:cs="Mangal"/>
          <w:kern w:val="1"/>
          <w:sz w:val="24"/>
          <w:szCs w:val="24"/>
          <w:lang w:eastAsia="hi-IN" w:bidi="hi-IN"/>
        </w:rPr>
        <w:t xml:space="preserve">kelesztés közben </w:t>
      </w:r>
      <w:r w:rsidRPr="00E3385E">
        <w:rPr>
          <w:rFonts w:ascii="Palatino Linotype" w:hAnsi="Palatino Linotype" w:cs="Mangal"/>
          <w:kern w:val="1"/>
          <w:sz w:val="24"/>
          <w:szCs w:val="24"/>
          <w:lang w:eastAsia="hi-IN" w:bidi="hi-IN"/>
        </w:rPr>
        <w:t>végzett műveletek</w:t>
      </w:r>
    </w:p>
    <w:p w:rsidR="001B1DB2" w:rsidRDefault="001B1DB2" w:rsidP="00FE1DE2">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Omlós</w:t>
      </w:r>
      <w:r w:rsidRPr="00E3385E">
        <w:rPr>
          <w:rFonts w:ascii="Palatino Linotype" w:hAnsi="Palatino Linotype" w:cs="Mangal"/>
          <w:kern w:val="1"/>
          <w:sz w:val="24"/>
          <w:szCs w:val="24"/>
          <w:lang w:eastAsia="hi-IN" w:bidi="hi-IN"/>
        </w:rPr>
        <w:t xml:space="preserve"> tésztából készíthető termékek </w:t>
      </w:r>
      <w:r>
        <w:rPr>
          <w:rFonts w:ascii="Palatino Linotype" w:hAnsi="Palatino Linotype" w:cs="Mangal"/>
          <w:kern w:val="1"/>
          <w:sz w:val="24"/>
          <w:szCs w:val="24"/>
          <w:lang w:eastAsia="hi-IN" w:bidi="hi-IN"/>
        </w:rPr>
        <w:t>kelesztési paramétereinek beállítása és ellenőrzése</w:t>
      </w:r>
    </w:p>
    <w:p w:rsidR="001B1DB2" w:rsidRDefault="001B1DB2" w:rsidP="00FE1DE2">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w:t>
      </w:r>
      <w:r w:rsidRPr="00E3385E">
        <w:rPr>
          <w:rFonts w:ascii="Palatino Linotype" w:hAnsi="Palatino Linotype" w:cs="Mangal"/>
          <w:kern w:val="1"/>
          <w:sz w:val="24"/>
          <w:szCs w:val="24"/>
          <w:lang w:eastAsia="hi-IN" w:bidi="hi-IN"/>
        </w:rPr>
        <w:t>z omlós tésztából készíthető termékeken</w:t>
      </w:r>
      <w:r w:rsidRPr="00517F1D">
        <w:rPr>
          <w:rFonts w:ascii="Palatino Linotype" w:hAnsi="Palatino Linotype" w:cs="Mangal"/>
          <w:kern w:val="1"/>
          <w:sz w:val="24"/>
          <w:szCs w:val="24"/>
          <w:lang w:eastAsia="hi-IN" w:bidi="hi-IN"/>
        </w:rPr>
        <w:t xml:space="preserve"> </w:t>
      </w:r>
      <w:r>
        <w:rPr>
          <w:rFonts w:ascii="Palatino Linotype" w:hAnsi="Palatino Linotype" w:cs="Mangal"/>
          <w:kern w:val="1"/>
          <w:sz w:val="24"/>
          <w:szCs w:val="24"/>
          <w:lang w:eastAsia="hi-IN" w:bidi="hi-IN"/>
        </w:rPr>
        <w:t xml:space="preserve">kelesztés közben </w:t>
      </w:r>
      <w:r w:rsidRPr="00E3385E">
        <w:rPr>
          <w:rFonts w:ascii="Palatino Linotype" w:hAnsi="Palatino Linotype" w:cs="Mangal"/>
          <w:kern w:val="1"/>
          <w:sz w:val="24"/>
          <w:szCs w:val="24"/>
          <w:lang w:eastAsia="hi-IN" w:bidi="hi-IN"/>
        </w:rPr>
        <w:t>végzett műveletek</w:t>
      </w:r>
    </w:p>
    <w:p w:rsidR="001B1DB2" w:rsidRPr="00E3385E" w:rsidRDefault="001B1DB2" w:rsidP="00FE1DE2">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Leveles</w:t>
      </w:r>
      <w:r w:rsidRPr="00E3385E">
        <w:rPr>
          <w:rFonts w:ascii="Palatino Linotype" w:hAnsi="Palatino Linotype" w:cs="Mangal"/>
          <w:kern w:val="1"/>
          <w:sz w:val="24"/>
          <w:szCs w:val="24"/>
          <w:lang w:eastAsia="hi-IN" w:bidi="hi-IN"/>
        </w:rPr>
        <w:t xml:space="preserve"> tésztából készíthető termékek </w:t>
      </w:r>
      <w:r>
        <w:rPr>
          <w:rFonts w:ascii="Palatino Linotype" w:hAnsi="Palatino Linotype" w:cs="Mangal"/>
          <w:kern w:val="1"/>
          <w:sz w:val="24"/>
          <w:szCs w:val="24"/>
          <w:lang w:eastAsia="hi-IN" w:bidi="hi-IN"/>
        </w:rPr>
        <w:t>kelesztési paramétereinek beállítása és ellenőrzése</w:t>
      </w:r>
    </w:p>
    <w:p w:rsidR="001B1DB2" w:rsidRDefault="001B1DB2" w:rsidP="00FE1DE2">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w:t>
      </w:r>
      <w:r w:rsidRPr="0068578C">
        <w:rPr>
          <w:rFonts w:ascii="Palatino Linotype" w:hAnsi="Palatino Linotype" w:cs="Mangal"/>
          <w:kern w:val="1"/>
          <w:sz w:val="24"/>
          <w:szCs w:val="24"/>
          <w:lang w:eastAsia="hi-IN" w:bidi="hi-IN"/>
        </w:rPr>
        <w:t xml:space="preserve"> leveles tésztából készíthető termékeken </w:t>
      </w:r>
      <w:r>
        <w:rPr>
          <w:rFonts w:ascii="Palatino Linotype" w:hAnsi="Palatino Linotype" w:cs="Mangal"/>
          <w:kern w:val="1"/>
          <w:sz w:val="24"/>
          <w:szCs w:val="24"/>
          <w:lang w:eastAsia="hi-IN" w:bidi="hi-IN"/>
        </w:rPr>
        <w:t xml:space="preserve">kelesztés közben </w:t>
      </w:r>
      <w:r w:rsidRPr="00E3385E">
        <w:rPr>
          <w:rFonts w:ascii="Palatino Linotype" w:hAnsi="Palatino Linotype" w:cs="Mangal"/>
          <w:kern w:val="1"/>
          <w:sz w:val="24"/>
          <w:szCs w:val="24"/>
          <w:lang w:eastAsia="hi-IN" w:bidi="hi-IN"/>
        </w:rPr>
        <w:t>végzett műveletek</w:t>
      </w:r>
    </w:p>
    <w:p w:rsidR="001B1DB2" w:rsidRPr="000E120B" w:rsidRDefault="001B1DB2" w:rsidP="00DF7901">
      <w:pPr>
        <w:widowControl w:val="0"/>
        <w:suppressAutoHyphens/>
        <w:spacing w:after="0" w:line="240" w:lineRule="auto"/>
        <w:ind w:left="720"/>
        <w:rPr>
          <w:rFonts w:ascii="Palatino Linotype" w:hAnsi="Palatino Linotype" w:cs="Mangal"/>
          <w:kern w:val="1"/>
          <w:sz w:val="24"/>
          <w:szCs w:val="24"/>
          <w:lang w:eastAsia="hi-IN" w:bidi="hi-IN"/>
        </w:rPr>
      </w:pPr>
    </w:p>
    <w:p w:rsidR="001B1DB2" w:rsidRPr="00517F1D" w:rsidRDefault="001B1DB2" w:rsidP="00DF7901">
      <w:pPr>
        <w:widowControl w:val="0"/>
        <w:tabs>
          <w:tab w:val="left" w:pos="900"/>
          <w:tab w:val="left" w:pos="1620"/>
          <w:tab w:val="left" w:pos="2340"/>
          <w:tab w:val="left" w:pos="7560"/>
          <w:tab w:val="left" w:pos="7740"/>
          <w:tab w:val="left" w:pos="7920"/>
        </w:tabs>
        <w:suppressAutoHyphens/>
        <w:spacing w:after="0" w:line="240" w:lineRule="auto"/>
        <w:ind w:left="720"/>
        <w:rPr>
          <w:rFonts w:ascii="Palatino Linotype" w:hAnsi="Palatino Linotype" w:cs="Mangal"/>
          <w:kern w:val="1"/>
          <w:sz w:val="24"/>
          <w:szCs w:val="24"/>
          <w:lang w:eastAsia="hi-IN" w:bidi="hi-IN"/>
        </w:rPr>
      </w:pPr>
      <w:r w:rsidRPr="00517F1D">
        <w:rPr>
          <w:rFonts w:ascii="Palatino Linotype" w:hAnsi="Palatino Linotype" w:cs="Mangal"/>
          <w:b/>
          <w:kern w:val="1"/>
          <w:sz w:val="24"/>
          <w:szCs w:val="24"/>
          <w:lang w:eastAsia="hi-IN" w:bidi="hi-IN"/>
        </w:rPr>
        <w:t>Egyéb sütőipari termékek kelesztése </w:t>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p>
    <w:p w:rsidR="001B1DB2" w:rsidRPr="00517F1D" w:rsidRDefault="001B1DB2" w:rsidP="00DF7901">
      <w:pPr>
        <w:tabs>
          <w:tab w:val="left" w:pos="1620"/>
        </w:tabs>
        <w:spacing w:after="0" w:line="240" w:lineRule="auto"/>
        <w:rPr>
          <w:rFonts w:ascii="Palatino Linotype" w:hAnsi="Palatino Linotype" w:cs="Mangal"/>
          <w:kern w:val="1"/>
          <w:sz w:val="24"/>
          <w:szCs w:val="24"/>
          <w:lang w:eastAsia="hi-IN" w:bidi="hi-IN"/>
        </w:rPr>
      </w:pPr>
    </w:p>
    <w:p w:rsidR="001B1DB2" w:rsidRPr="00517F1D" w:rsidRDefault="001B1DB2" w:rsidP="00FE1DE2">
      <w:pPr>
        <w:widowControl w:val="0"/>
        <w:suppressAutoHyphens/>
        <w:spacing w:after="0" w:line="240" w:lineRule="auto"/>
        <w:ind w:left="1134"/>
        <w:rPr>
          <w:rFonts w:ascii="Palatino Linotype" w:hAnsi="Palatino Linotype" w:cs="Mangal"/>
          <w:kern w:val="1"/>
          <w:sz w:val="24"/>
          <w:szCs w:val="24"/>
          <w:lang w:eastAsia="hi-IN" w:bidi="hi-IN"/>
        </w:rPr>
      </w:pPr>
      <w:r w:rsidRPr="00517F1D">
        <w:rPr>
          <w:rFonts w:ascii="Palatino Linotype" w:hAnsi="Palatino Linotype" w:cs="Mangal"/>
          <w:kern w:val="1"/>
          <w:sz w:val="24"/>
          <w:szCs w:val="24"/>
          <w:lang w:eastAsia="hi-IN" w:bidi="hi-IN"/>
        </w:rPr>
        <w:t>Fánk kelesztése</w:t>
      </w:r>
    </w:p>
    <w:p w:rsidR="001B1DB2" w:rsidRDefault="001B1DB2" w:rsidP="00FE1DE2">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Perecek kelesztési paramétereinek beállítása és ellenőrzése</w:t>
      </w:r>
    </w:p>
    <w:p w:rsidR="001B1DB2" w:rsidRDefault="001B1DB2" w:rsidP="00FE1DE2">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pereceken</w:t>
      </w:r>
      <w:r w:rsidRPr="00517F1D">
        <w:rPr>
          <w:rFonts w:ascii="Palatino Linotype" w:hAnsi="Palatino Linotype" w:cs="Mangal"/>
          <w:kern w:val="1"/>
          <w:sz w:val="24"/>
          <w:szCs w:val="24"/>
          <w:lang w:eastAsia="hi-IN" w:bidi="hi-IN"/>
        </w:rPr>
        <w:t xml:space="preserve"> kelesztés közben végzett műveletek</w:t>
      </w:r>
    </w:p>
    <w:p w:rsidR="001B1DB2" w:rsidRDefault="001B1DB2" w:rsidP="00FE1DE2">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Diétás termékek kelesztési paramétereinek beállítása és ellenőrzése</w:t>
      </w:r>
    </w:p>
    <w:p w:rsidR="001B1DB2" w:rsidRDefault="001B1DB2" w:rsidP="00FE1DE2">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A diétás termékeken </w:t>
      </w:r>
      <w:r w:rsidRPr="00517F1D">
        <w:rPr>
          <w:rFonts w:ascii="Palatino Linotype" w:hAnsi="Palatino Linotype" w:cs="Mangal"/>
          <w:kern w:val="1"/>
          <w:sz w:val="24"/>
          <w:szCs w:val="24"/>
          <w:lang w:eastAsia="hi-IN" w:bidi="hi-IN"/>
        </w:rPr>
        <w:t>kelesztés közben végzett műveletek</w:t>
      </w:r>
    </w:p>
    <w:p w:rsidR="001B1DB2" w:rsidRDefault="001B1DB2" w:rsidP="00FE1DE2">
      <w:pPr>
        <w:widowControl w:val="0"/>
        <w:suppressAutoHyphens/>
        <w:spacing w:after="0" w:line="240" w:lineRule="auto"/>
        <w:ind w:left="1134"/>
        <w:rPr>
          <w:rFonts w:ascii="Palatino Linotype" w:hAnsi="Palatino Linotype" w:cs="Mangal"/>
          <w:kern w:val="1"/>
          <w:sz w:val="24"/>
          <w:szCs w:val="24"/>
          <w:lang w:eastAsia="hi-IN" w:bidi="hi-IN"/>
        </w:rPr>
      </w:pPr>
      <w:r w:rsidRPr="00517F1D">
        <w:rPr>
          <w:rFonts w:ascii="Palatino Linotype" w:hAnsi="Palatino Linotype" w:cs="Mangal"/>
          <w:kern w:val="1"/>
          <w:sz w:val="24"/>
          <w:szCs w:val="24"/>
          <w:lang w:eastAsia="hi-IN" w:bidi="hi-IN"/>
        </w:rPr>
        <w:t>Hagyományos (HIR) sütőipari termékek kelesztése és a keleszté</w:t>
      </w:r>
      <w:r>
        <w:rPr>
          <w:rFonts w:ascii="Palatino Linotype" w:hAnsi="Palatino Linotype" w:cs="Mangal"/>
          <w:kern w:val="1"/>
          <w:sz w:val="24"/>
          <w:szCs w:val="24"/>
          <w:lang w:eastAsia="hi-IN" w:bidi="hi-IN"/>
        </w:rPr>
        <w:t>s</w:t>
      </w:r>
    </w:p>
    <w:p w:rsidR="001B1DB2" w:rsidRPr="00517F1D" w:rsidRDefault="001B1DB2" w:rsidP="00FE1DE2">
      <w:pPr>
        <w:widowControl w:val="0"/>
        <w:tabs>
          <w:tab w:val="left" w:pos="1080"/>
        </w:tabs>
        <w:suppressAutoHyphens/>
        <w:spacing w:after="0" w:line="240" w:lineRule="auto"/>
        <w:ind w:left="1134"/>
        <w:rPr>
          <w:rFonts w:ascii="Palatino Linotype" w:hAnsi="Palatino Linotype" w:cs="Mangal"/>
          <w:kern w:val="1"/>
          <w:sz w:val="24"/>
          <w:szCs w:val="24"/>
          <w:lang w:eastAsia="hi-IN" w:bidi="hi-IN"/>
        </w:rPr>
      </w:pPr>
      <w:r w:rsidRPr="00517F1D">
        <w:rPr>
          <w:rFonts w:ascii="Palatino Linotype" w:hAnsi="Palatino Linotype" w:cs="Mangal"/>
          <w:kern w:val="1"/>
          <w:sz w:val="24"/>
          <w:szCs w:val="24"/>
          <w:lang w:eastAsia="hi-IN" w:bidi="hi-IN"/>
        </w:rPr>
        <w:t>közben végzett műveletek</w:t>
      </w:r>
    </w:p>
    <w:p w:rsidR="001B1DB2" w:rsidRPr="00517F1D" w:rsidRDefault="001B1DB2" w:rsidP="00FE1DE2">
      <w:pPr>
        <w:widowControl w:val="0"/>
        <w:suppressAutoHyphens/>
        <w:spacing w:after="0" w:line="240" w:lineRule="auto"/>
        <w:ind w:left="1134"/>
        <w:rPr>
          <w:rFonts w:ascii="Palatino Linotype" w:hAnsi="Palatino Linotype" w:cs="Mangal"/>
          <w:kern w:val="1"/>
          <w:sz w:val="24"/>
          <w:szCs w:val="24"/>
          <w:lang w:eastAsia="hi-IN" w:bidi="hi-IN"/>
        </w:rPr>
      </w:pPr>
      <w:r w:rsidRPr="00517F1D">
        <w:rPr>
          <w:rFonts w:ascii="Palatino Linotype" w:hAnsi="Palatino Linotype" w:cs="Mangal"/>
          <w:kern w:val="1"/>
          <w:sz w:val="24"/>
          <w:szCs w:val="24"/>
          <w:lang w:eastAsia="hi-IN" w:bidi="hi-IN"/>
        </w:rPr>
        <w:t>Korszerű sütőipari termékek kelesztése és a kelesztés közben végzett</w:t>
      </w:r>
    </w:p>
    <w:p w:rsidR="001B1DB2" w:rsidRPr="00517F1D" w:rsidRDefault="001B1DB2" w:rsidP="00FE1DE2">
      <w:pPr>
        <w:widowControl w:val="0"/>
        <w:tabs>
          <w:tab w:val="left" w:pos="1080"/>
        </w:tabs>
        <w:suppressAutoHyphens/>
        <w:spacing w:after="0" w:line="240" w:lineRule="auto"/>
        <w:ind w:left="1134"/>
        <w:rPr>
          <w:rFonts w:ascii="Palatino Linotype" w:hAnsi="Palatino Linotype" w:cs="Mangal"/>
          <w:kern w:val="1"/>
          <w:sz w:val="24"/>
          <w:szCs w:val="24"/>
          <w:lang w:eastAsia="hi-IN" w:bidi="hi-IN"/>
        </w:rPr>
      </w:pPr>
      <w:r w:rsidRPr="00517F1D">
        <w:rPr>
          <w:rFonts w:ascii="Palatino Linotype" w:hAnsi="Palatino Linotype" w:cs="Mangal"/>
          <w:kern w:val="1"/>
          <w:sz w:val="24"/>
          <w:szCs w:val="24"/>
          <w:lang w:eastAsia="hi-IN" w:bidi="hi-IN"/>
        </w:rPr>
        <w:t>műveletek</w:t>
      </w:r>
    </w:p>
    <w:p w:rsidR="001B1DB2" w:rsidRPr="000E120B" w:rsidRDefault="001B1DB2" w:rsidP="00DF7901">
      <w:pPr>
        <w:widowControl w:val="0"/>
        <w:suppressAutoHyphens/>
        <w:spacing w:after="0" w:line="240" w:lineRule="auto"/>
        <w:jc w:val="center"/>
        <w:rPr>
          <w:rFonts w:ascii="Palatino Linotype" w:hAnsi="Palatino Linotype" w:cs="Mangal"/>
          <w:b/>
          <w:kern w:val="1"/>
          <w:sz w:val="24"/>
          <w:szCs w:val="24"/>
          <w:lang w:eastAsia="hi-IN" w:bidi="hi-IN"/>
        </w:rPr>
      </w:pPr>
    </w:p>
    <w:p w:rsidR="001B1DB2" w:rsidRDefault="001B1DB2" w:rsidP="00DF7901">
      <w:pPr>
        <w:spacing w:after="0" w:line="240" w:lineRule="auto"/>
        <w:rPr>
          <w:rFonts w:ascii="Palatino Linotype" w:hAnsi="Palatino Linotype" w:cs="Mangal"/>
          <w:sz w:val="24"/>
          <w:szCs w:val="24"/>
          <w:lang w:eastAsia="hi-IN" w:bidi="hi-IN"/>
        </w:rPr>
        <w:sectPr w:rsidR="001B1DB2" w:rsidSect="005D4393">
          <w:pgSz w:w="11906" w:h="16838" w:code="9"/>
          <w:pgMar w:top="1418" w:right="1418" w:bottom="1418" w:left="1276" w:header="709" w:footer="709" w:gutter="0"/>
          <w:cols w:space="708"/>
          <w:docGrid w:linePitch="360"/>
        </w:sectPr>
      </w:pPr>
    </w:p>
    <w:p w:rsidR="001B1DB2" w:rsidRDefault="001B1DB2" w:rsidP="00DF7901">
      <w:pPr>
        <w:spacing w:after="0" w:line="240" w:lineRule="auto"/>
        <w:rPr>
          <w:rFonts w:ascii="Palatino Linotype" w:hAnsi="Palatino Linotype" w:cs="Mangal"/>
          <w:b/>
          <w:sz w:val="24"/>
          <w:szCs w:val="24"/>
          <w:lang w:eastAsia="hi-IN" w:bidi="hi-IN"/>
        </w:rPr>
      </w:pPr>
      <w:r w:rsidRPr="003528DB">
        <w:rPr>
          <w:rFonts w:ascii="Palatino Linotype" w:hAnsi="Palatino Linotype" w:cs="Mangal"/>
          <w:b/>
          <w:sz w:val="24"/>
          <w:szCs w:val="24"/>
          <w:lang w:eastAsia="hi-IN" w:bidi="hi-IN"/>
        </w:rPr>
        <w:t>10941-12 Sütés</w:t>
      </w:r>
    </w:p>
    <w:p w:rsidR="001B1DB2" w:rsidRPr="001234DE" w:rsidRDefault="001B1DB2" w:rsidP="00DF7901">
      <w:pPr>
        <w:tabs>
          <w:tab w:val="left" w:pos="1080"/>
        </w:tabs>
        <w:spacing w:after="0" w:line="240" w:lineRule="auto"/>
        <w:ind w:left="720"/>
        <w:rPr>
          <w:rFonts w:ascii="Palatino Linotype" w:hAnsi="Palatino Linotype" w:cs="Mangal"/>
          <w:kern w:val="1"/>
          <w:sz w:val="24"/>
          <w:szCs w:val="24"/>
          <w:lang w:eastAsia="hi-IN" w:bidi="hi-IN"/>
        </w:rPr>
      </w:pPr>
    </w:p>
    <w:p w:rsidR="001B1DB2" w:rsidRPr="00E31630" w:rsidRDefault="001B1DB2" w:rsidP="00DF7901">
      <w:pPr>
        <w:spacing w:after="0" w:line="240" w:lineRule="auto"/>
        <w:ind w:firstLine="709"/>
        <w:rPr>
          <w:rFonts w:ascii="Palatino Linotype" w:hAnsi="Palatino Linotype" w:cs="Mangal"/>
          <w:sz w:val="24"/>
          <w:szCs w:val="24"/>
          <w:lang w:eastAsia="hi-IN" w:bidi="hi-IN"/>
        </w:rPr>
      </w:pPr>
      <w:r w:rsidRPr="002D775C">
        <w:rPr>
          <w:rFonts w:ascii="Palatino Linotype" w:hAnsi="Palatino Linotype"/>
          <w:b/>
          <w:sz w:val="24"/>
          <w:szCs w:val="24"/>
          <w:lang w:eastAsia="hu-HU"/>
        </w:rPr>
        <w:t>Szakmai</w:t>
      </w:r>
      <w:r>
        <w:rPr>
          <w:rFonts w:ascii="Palatino Linotype" w:hAnsi="Palatino Linotype" w:cs="Mangal"/>
          <w:b/>
          <w:sz w:val="24"/>
          <w:szCs w:val="24"/>
          <w:lang w:eastAsia="hi-IN" w:bidi="hi-IN"/>
        </w:rPr>
        <w:t xml:space="preserve"> gyakorlat 5</w:t>
      </w:r>
      <w:r w:rsidRPr="00E31630">
        <w:rPr>
          <w:rFonts w:ascii="Palatino Linotype" w:hAnsi="Palatino Linotype" w:cs="Mangal"/>
          <w:b/>
          <w:sz w:val="24"/>
          <w:szCs w:val="24"/>
          <w:lang w:eastAsia="hi-IN" w:bidi="hi-IN"/>
        </w:rPr>
        <w:t xml:space="preserve">. tantárgy  </w:t>
      </w:r>
    </w:p>
    <w:p w:rsidR="001B1DB2" w:rsidRPr="00E31630" w:rsidRDefault="001B1DB2" w:rsidP="00DF7901">
      <w:pPr>
        <w:spacing w:after="0" w:line="240" w:lineRule="auto"/>
        <w:rPr>
          <w:rFonts w:ascii="Palatino Linotype" w:hAnsi="Palatino Linotype" w:cs="Mangal"/>
          <w:sz w:val="24"/>
          <w:szCs w:val="24"/>
          <w:lang w:eastAsia="hi-IN" w:bidi="hi-IN"/>
        </w:rPr>
      </w:pPr>
    </w:p>
    <w:p w:rsidR="001B1DB2" w:rsidRPr="00E31630" w:rsidRDefault="001B1DB2" w:rsidP="00DF7901">
      <w:pPr>
        <w:spacing w:after="0" w:line="240" w:lineRule="auto"/>
        <w:ind w:left="1224" w:firstLine="194"/>
        <w:rPr>
          <w:rFonts w:ascii="Palatino Linotype" w:hAnsi="Palatino Linotype" w:cs="Mangal"/>
          <w:b/>
          <w:sz w:val="24"/>
          <w:szCs w:val="24"/>
          <w:lang w:eastAsia="hi-IN" w:bidi="hi-IN"/>
        </w:rPr>
      </w:pPr>
      <w:r w:rsidRPr="00E31630">
        <w:rPr>
          <w:rFonts w:ascii="Palatino Linotype" w:hAnsi="Palatino Linotype" w:cs="Mangal"/>
          <w:b/>
          <w:sz w:val="24"/>
          <w:szCs w:val="24"/>
          <w:lang w:eastAsia="hi-IN" w:bidi="hi-IN"/>
        </w:rPr>
        <w:t xml:space="preserve">Témakörök </w:t>
      </w:r>
    </w:p>
    <w:p w:rsidR="001B1DB2" w:rsidRPr="00E31630" w:rsidRDefault="001B1DB2" w:rsidP="00DF7901">
      <w:pPr>
        <w:spacing w:after="0" w:line="240" w:lineRule="auto"/>
        <w:rPr>
          <w:rFonts w:ascii="Palatino Linotype" w:hAnsi="Palatino Linotype" w:cs="Mangal"/>
          <w:b/>
          <w:bCs/>
          <w:iCs/>
          <w:sz w:val="24"/>
          <w:szCs w:val="24"/>
          <w:lang w:eastAsia="hi-IN" w:bidi="hi-IN"/>
        </w:rPr>
      </w:pPr>
    </w:p>
    <w:p w:rsidR="001B1DB2" w:rsidRPr="00266B86" w:rsidRDefault="001B1DB2" w:rsidP="00DF7901">
      <w:pPr>
        <w:widowControl w:val="0"/>
        <w:tabs>
          <w:tab w:val="left" w:pos="900"/>
          <w:tab w:val="left" w:pos="1620"/>
          <w:tab w:val="left" w:pos="2340"/>
          <w:tab w:val="left" w:pos="7560"/>
          <w:tab w:val="left" w:pos="7740"/>
          <w:tab w:val="left" w:pos="7920"/>
        </w:tabs>
        <w:suppressAutoHyphens/>
        <w:spacing w:after="0" w:line="240" w:lineRule="auto"/>
        <w:ind w:left="720"/>
        <w:rPr>
          <w:rFonts w:ascii="Palatino Linotype" w:hAnsi="Palatino Linotype"/>
          <w:b/>
          <w:sz w:val="24"/>
          <w:szCs w:val="24"/>
        </w:rPr>
      </w:pPr>
      <w:r w:rsidRPr="00CE0670">
        <w:rPr>
          <w:rFonts w:ascii="Palatino Linotype" w:hAnsi="Palatino Linotype"/>
          <w:b/>
          <w:sz w:val="24"/>
          <w:szCs w:val="24"/>
        </w:rPr>
        <w:t>Kenyérfélék sütése</w:t>
      </w:r>
      <w:r>
        <w:rPr>
          <w:rFonts w:ascii="Palatino Linotype" w:hAnsi="Palatino Linotype"/>
          <w:b/>
          <w:sz w:val="24"/>
          <w:szCs w:val="24"/>
        </w:rPr>
        <w:tab/>
      </w:r>
      <w:r>
        <w:rPr>
          <w:rFonts w:ascii="Palatino Linotype" w:hAnsi="Palatino Linotype"/>
          <w:b/>
          <w:sz w:val="24"/>
          <w:szCs w:val="24"/>
        </w:rPr>
        <w:tab/>
      </w:r>
    </w:p>
    <w:p w:rsidR="001B1DB2" w:rsidRPr="000E120B" w:rsidRDefault="001B1DB2" w:rsidP="00DF7901">
      <w:pPr>
        <w:widowControl w:val="0"/>
        <w:tabs>
          <w:tab w:val="left" w:pos="900"/>
          <w:tab w:val="left" w:pos="1620"/>
          <w:tab w:val="left" w:pos="2340"/>
          <w:tab w:val="left" w:pos="7560"/>
          <w:tab w:val="left" w:pos="7740"/>
        </w:tabs>
        <w:suppressAutoHyphens/>
        <w:spacing w:after="0" w:line="240" w:lineRule="auto"/>
        <w:rPr>
          <w:rFonts w:ascii="Palatino Linotype" w:hAnsi="Palatino Linotype"/>
          <w:b/>
          <w:sz w:val="24"/>
          <w:szCs w:val="24"/>
        </w:rPr>
      </w:pPr>
    </w:p>
    <w:p w:rsidR="001B1DB2" w:rsidRPr="003528DB" w:rsidRDefault="001B1DB2" w:rsidP="00FE1DE2">
      <w:pPr>
        <w:widowControl w:val="0"/>
        <w:suppressAutoHyphens/>
        <w:spacing w:after="0" w:line="240" w:lineRule="auto"/>
        <w:ind w:left="1134"/>
        <w:rPr>
          <w:rFonts w:ascii="Palatino Linotype" w:hAnsi="Palatino Linotype" w:cs="Mangal"/>
          <w:kern w:val="1"/>
          <w:sz w:val="24"/>
          <w:szCs w:val="24"/>
          <w:lang w:eastAsia="hi-IN" w:bidi="hi-IN"/>
        </w:rPr>
      </w:pPr>
      <w:r w:rsidRPr="003528DB">
        <w:rPr>
          <w:rFonts w:ascii="Palatino Linotype" w:hAnsi="Palatino Linotype" w:cs="Mangal"/>
          <w:kern w:val="1"/>
          <w:sz w:val="24"/>
          <w:szCs w:val="24"/>
          <w:lang w:eastAsia="hi-IN" w:bidi="hi-IN"/>
        </w:rPr>
        <w:t>A Kemencék felfűtése, paramétereinek beállítása és ellenőrzése</w:t>
      </w:r>
    </w:p>
    <w:p w:rsidR="001B1DB2" w:rsidRDefault="001B1DB2" w:rsidP="00FE1DE2">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megkelt kenyerek elhelyezése vetőlapáton, vetőszerkezeten, mozgó</w:t>
      </w:r>
    </w:p>
    <w:p w:rsidR="001B1DB2" w:rsidRDefault="001B1DB2" w:rsidP="00FE1DE2">
      <w:pPr>
        <w:widowControl w:val="0"/>
        <w:tabs>
          <w:tab w:val="left" w:pos="1080"/>
        </w:tabs>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sütőfelületen</w:t>
      </w:r>
    </w:p>
    <w:p w:rsidR="001B1DB2" w:rsidRDefault="001B1DB2" w:rsidP="00FE1DE2">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megfelelő címke kiválasztása (jelölés helyességének ellenőrzése)</w:t>
      </w:r>
    </w:p>
    <w:p w:rsidR="001B1DB2" w:rsidRDefault="001B1DB2" w:rsidP="00FE1DE2">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búza és rozskenyerek, felület kezelése, mosdatása, vágása</w:t>
      </w:r>
    </w:p>
    <w:p w:rsidR="001B1DB2" w:rsidRPr="00EE56FD" w:rsidRDefault="001B1DB2" w:rsidP="00FE1DE2">
      <w:pPr>
        <w:widowControl w:val="0"/>
        <w:suppressAutoHyphens/>
        <w:spacing w:after="0" w:line="240" w:lineRule="auto"/>
        <w:ind w:left="1134"/>
        <w:rPr>
          <w:rFonts w:ascii="Palatino Linotype" w:hAnsi="Palatino Linotype" w:cs="Mangal"/>
          <w:kern w:val="1"/>
          <w:sz w:val="24"/>
          <w:szCs w:val="24"/>
          <w:lang w:eastAsia="hi-IN" w:bidi="hi-IN"/>
        </w:rPr>
      </w:pPr>
      <w:r w:rsidRPr="00EE56FD">
        <w:rPr>
          <w:rFonts w:ascii="Palatino Linotype" w:hAnsi="Palatino Linotype" w:cs="Mangal"/>
          <w:kern w:val="1"/>
          <w:sz w:val="24"/>
          <w:szCs w:val="24"/>
          <w:lang w:eastAsia="hi-IN" w:bidi="hi-IN"/>
        </w:rPr>
        <w:t xml:space="preserve">Kenyerek vetése lapáttal vagy vetőszerkezettel </w:t>
      </w:r>
    </w:p>
    <w:p w:rsidR="001B1DB2" w:rsidRDefault="001B1DB2" w:rsidP="00FE1DE2">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sütési sorrend megállapítása többféle termék sütése esetén</w:t>
      </w:r>
    </w:p>
    <w:p w:rsidR="001B1DB2" w:rsidRPr="00EE56FD" w:rsidRDefault="001B1DB2" w:rsidP="00FE1DE2">
      <w:pPr>
        <w:widowControl w:val="0"/>
        <w:suppressAutoHyphens/>
        <w:spacing w:after="0" w:line="240" w:lineRule="auto"/>
        <w:ind w:left="1134"/>
        <w:rPr>
          <w:rFonts w:ascii="Palatino Linotype" w:hAnsi="Palatino Linotype" w:cs="Mangal"/>
          <w:kern w:val="1"/>
          <w:sz w:val="24"/>
          <w:szCs w:val="24"/>
          <w:lang w:eastAsia="hi-IN" w:bidi="hi-IN"/>
        </w:rPr>
      </w:pPr>
      <w:r w:rsidRPr="00EE56FD">
        <w:rPr>
          <w:rFonts w:ascii="Palatino Linotype" w:hAnsi="Palatino Linotype" w:cs="Mangal"/>
          <w:kern w:val="1"/>
          <w:sz w:val="24"/>
          <w:szCs w:val="24"/>
          <w:lang w:eastAsia="hi-IN" w:bidi="hi-IN"/>
        </w:rPr>
        <w:t>Sülési idő, sütési hőmérséklet meghatározása</w:t>
      </w:r>
    </w:p>
    <w:p w:rsidR="001B1DB2" w:rsidRPr="00EE56FD" w:rsidRDefault="001B1DB2" w:rsidP="00FE1DE2">
      <w:pPr>
        <w:widowControl w:val="0"/>
        <w:suppressAutoHyphens/>
        <w:spacing w:after="0" w:line="240" w:lineRule="auto"/>
        <w:ind w:left="1134"/>
        <w:rPr>
          <w:rFonts w:ascii="Palatino Linotype" w:hAnsi="Palatino Linotype" w:cs="Mangal"/>
          <w:kern w:val="1"/>
          <w:sz w:val="24"/>
          <w:szCs w:val="24"/>
          <w:lang w:eastAsia="hi-IN" w:bidi="hi-IN"/>
        </w:rPr>
      </w:pPr>
      <w:r w:rsidRPr="00EE56FD">
        <w:rPr>
          <w:rFonts w:ascii="Palatino Linotype" w:hAnsi="Palatino Linotype" w:cs="Mangal"/>
          <w:kern w:val="1"/>
          <w:sz w:val="24"/>
          <w:szCs w:val="24"/>
          <w:lang w:eastAsia="hi-IN" w:bidi="hi-IN"/>
        </w:rPr>
        <w:t>Kemence gőzfejlesztése, páratartalom beállítása</w:t>
      </w:r>
    </w:p>
    <w:p w:rsidR="001B1DB2" w:rsidRDefault="001B1DB2" w:rsidP="00FE1DE2">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kenyérfélék átsültségének megállapítása</w:t>
      </w:r>
    </w:p>
    <w:p w:rsidR="001B1DB2" w:rsidRPr="00EE56FD" w:rsidRDefault="001B1DB2" w:rsidP="00FE1DE2">
      <w:pPr>
        <w:widowControl w:val="0"/>
        <w:suppressAutoHyphens/>
        <w:spacing w:after="0" w:line="240" w:lineRule="auto"/>
        <w:ind w:left="1134"/>
        <w:rPr>
          <w:rFonts w:ascii="Palatino Linotype" w:hAnsi="Palatino Linotype" w:cs="Mangal"/>
          <w:kern w:val="1"/>
          <w:sz w:val="24"/>
          <w:szCs w:val="24"/>
          <w:lang w:eastAsia="hi-IN" w:bidi="hi-IN"/>
        </w:rPr>
      </w:pPr>
      <w:r w:rsidRPr="00EE56FD">
        <w:rPr>
          <w:rFonts w:ascii="Palatino Linotype" w:hAnsi="Palatino Linotype" w:cs="Mangal"/>
          <w:kern w:val="1"/>
          <w:sz w:val="24"/>
          <w:szCs w:val="24"/>
          <w:lang w:eastAsia="hi-IN" w:bidi="hi-IN"/>
        </w:rPr>
        <w:t xml:space="preserve">A kenyerek kisütése lapáttal, elszedés szalagról, kocsira rakás, </w:t>
      </w:r>
    </w:p>
    <w:p w:rsidR="001B1DB2" w:rsidRDefault="001B1DB2" w:rsidP="00FE1DE2">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kisült kenyerek felületének mosdatása</w:t>
      </w:r>
    </w:p>
    <w:p w:rsidR="001B1DB2" w:rsidRPr="000E120B" w:rsidRDefault="001B1DB2" w:rsidP="00DF7901">
      <w:pPr>
        <w:widowControl w:val="0"/>
        <w:suppressAutoHyphens/>
        <w:spacing w:after="0" w:line="240" w:lineRule="auto"/>
        <w:rPr>
          <w:rFonts w:ascii="Palatino Linotype" w:hAnsi="Palatino Linotype" w:cs="Mangal"/>
          <w:kern w:val="1"/>
          <w:sz w:val="24"/>
          <w:szCs w:val="24"/>
          <w:lang w:eastAsia="hi-IN" w:bidi="hi-IN"/>
        </w:rPr>
      </w:pPr>
    </w:p>
    <w:p w:rsidR="001B1DB2" w:rsidRPr="006A4A0F" w:rsidRDefault="001B1DB2" w:rsidP="00DF7901">
      <w:pPr>
        <w:widowControl w:val="0"/>
        <w:tabs>
          <w:tab w:val="left" w:pos="900"/>
          <w:tab w:val="left" w:pos="1620"/>
          <w:tab w:val="left" w:pos="1800"/>
          <w:tab w:val="left" w:pos="2340"/>
          <w:tab w:val="left" w:pos="7560"/>
          <w:tab w:val="left" w:pos="7740"/>
        </w:tabs>
        <w:suppressAutoHyphens/>
        <w:spacing w:after="0" w:line="240" w:lineRule="auto"/>
        <w:ind w:left="720"/>
        <w:rPr>
          <w:rFonts w:ascii="Palatino Linotype" w:hAnsi="Palatino Linotype"/>
          <w:b/>
          <w:sz w:val="24"/>
          <w:szCs w:val="24"/>
        </w:rPr>
      </w:pPr>
      <w:r w:rsidRPr="006A4A0F">
        <w:rPr>
          <w:rFonts w:ascii="Palatino Linotype" w:hAnsi="Palatino Linotype"/>
          <w:b/>
          <w:sz w:val="24"/>
          <w:szCs w:val="24"/>
        </w:rPr>
        <w:t>Péksütemények sütése</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p>
    <w:p w:rsidR="001B1DB2" w:rsidRPr="000E120B" w:rsidRDefault="001B1DB2" w:rsidP="00DF7901">
      <w:pPr>
        <w:widowControl w:val="0"/>
        <w:tabs>
          <w:tab w:val="left" w:pos="900"/>
          <w:tab w:val="left" w:pos="1620"/>
          <w:tab w:val="left" w:pos="1800"/>
          <w:tab w:val="left" w:pos="2340"/>
          <w:tab w:val="left" w:pos="7560"/>
          <w:tab w:val="left" w:pos="7740"/>
        </w:tabs>
        <w:suppressAutoHyphens/>
        <w:spacing w:after="0" w:line="240" w:lineRule="auto"/>
        <w:rPr>
          <w:rFonts w:ascii="Palatino Linotype" w:hAnsi="Palatino Linotype"/>
          <w:b/>
          <w:sz w:val="24"/>
          <w:szCs w:val="24"/>
        </w:rPr>
      </w:pPr>
    </w:p>
    <w:p w:rsidR="001B1DB2" w:rsidRPr="00EE56FD" w:rsidRDefault="001B1DB2" w:rsidP="00FE1DE2">
      <w:pPr>
        <w:widowControl w:val="0"/>
        <w:suppressAutoHyphens/>
        <w:spacing w:after="0" w:line="240" w:lineRule="auto"/>
        <w:ind w:firstLine="1134"/>
        <w:rPr>
          <w:rFonts w:ascii="Palatino Linotype" w:hAnsi="Palatino Linotype" w:cs="Mangal"/>
          <w:kern w:val="1"/>
          <w:sz w:val="24"/>
          <w:szCs w:val="24"/>
          <w:lang w:eastAsia="hi-IN" w:bidi="hi-IN"/>
        </w:rPr>
      </w:pPr>
      <w:r w:rsidRPr="00EE56FD">
        <w:rPr>
          <w:rFonts w:ascii="Palatino Linotype" w:hAnsi="Palatino Linotype" w:cs="Mangal"/>
          <w:kern w:val="1"/>
          <w:sz w:val="24"/>
          <w:szCs w:val="24"/>
          <w:lang w:eastAsia="hi-IN" w:bidi="hi-IN"/>
        </w:rPr>
        <w:t xml:space="preserve">A </w:t>
      </w:r>
      <w:r>
        <w:rPr>
          <w:rFonts w:ascii="Palatino Linotype" w:hAnsi="Palatino Linotype" w:cs="Mangal"/>
          <w:kern w:val="1"/>
          <w:sz w:val="24"/>
          <w:szCs w:val="24"/>
          <w:lang w:eastAsia="hi-IN" w:bidi="hi-IN"/>
        </w:rPr>
        <w:t>k</w:t>
      </w:r>
      <w:r w:rsidRPr="00EE56FD">
        <w:rPr>
          <w:rFonts w:ascii="Palatino Linotype" w:hAnsi="Palatino Linotype" w:cs="Mangal"/>
          <w:kern w:val="1"/>
          <w:sz w:val="24"/>
          <w:szCs w:val="24"/>
          <w:lang w:eastAsia="hi-IN" w:bidi="hi-IN"/>
        </w:rPr>
        <w:t>emencék felfűtése, paramétereinek beállítása és ellenőrzése</w:t>
      </w:r>
    </w:p>
    <w:p w:rsidR="001B1DB2" w:rsidRDefault="001B1DB2" w:rsidP="00FE1DE2">
      <w:pPr>
        <w:widowControl w:val="0"/>
        <w:suppressAutoHyphens/>
        <w:spacing w:after="0" w:line="240" w:lineRule="auto"/>
        <w:ind w:firstLine="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megkelt péksütemények elhelyezése, vetőszerkezeten, lemezen</w:t>
      </w:r>
    </w:p>
    <w:p w:rsidR="001B1DB2" w:rsidRDefault="001B1DB2" w:rsidP="00FE1DE2">
      <w:pPr>
        <w:widowControl w:val="0"/>
        <w:suppressAutoHyphens/>
        <w:spacing w:after="0" w:line="240" w:lineRule="auto"/>
        <w:ind w:firstLine="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péksütemények felület kezelése, mosdatása, felületi szórása, vágása</w:t>
      </w:r>
    </w:p>
    <w:p w:rsidR="001B1DB2" w:rsidRDefault="001B1DB2" w:rsidP="00FE1DE2">
      <w:pPr>
        <w:widowControl w:val="0"/>
        <w:suppressAutoHyphens/>
        <w:spacing w:after="0" w:line="240" w:lineRule="auto"/>
        <w:ind w:firstLine="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sütési sorrend megállapítása többféle termék sütése esetén</w:t>
      </w:r>
    </w:p>
    <w:p w:rsidR="001B1DB2" w:rsidRPr="00EE56FD" w:rsidRDefault="001B1DB2" w:rsidP="00FE1DE2">
      <w:pPr>
        <w:widowControl w:val="0"/>
        <w:suppressAutoHyphens/>
        <w:spacing w:after="0" w:line="240" w:lineRule="auto"/>
        <w:ind w:firstLine="1134"/>
        <w:rPr>
          <w:rFonts w:ascii="Palatino Linotype" w:hAnsi="Palatino Linotype" w:cs="Mangal"/>
          <w:kern w:val="1"/>
          <w:sz w:val="24"/>
          <w:szCs w:val="24"/>
          <w:lang w:eastAsia="hi-IN" w:bidi="hi-IN"/>
        </w:rPr>
      </w:pPr>
      <w:r w:rsidRPr="00EE56FD">
        <w:rPr>
          <w:rFonts w:ascii="Palatino Linotype" w:hAnsi="Palatino Linotype" w:cs="Mangal"/>
          <w:kern w:val="1"/>
          <w:sz w:val="24"/>
          <w:szCs w:val="24"/>
          <w:lang w:eastAsia="hi-IN" w:bidi="hi-IN"/>
        </w:rPr>
        <w:t>Sülési idő, sütési hőmérséklet meghatározása</w:t>
      </w:r>
    </w:p>
    <w:p w:rsidR="001B1DB2" w:rsidRPr="00EE56FD" w:rsidRDefault="001B1DB2" w:rsidP="00FE1DE2">
      <w:pPr>
        <w:widowControl w:val="0"/>
        <w:suppressAutoHyphens/>
        <w:spacing w:after="0" w:line="240" w:lineRule="auto"/>
        <w:ind w:firstLine="1134"/>
        <w:rPr>
          <w:rFonts w:ascii="Palatino Linotype" w:hAnsi="Palatino Linotype" w:cs="Mangal"/>
          <w:kern w:val="1"/>
          <w:sz w:val="24"/>
          <w:szCs w:val="24"/>
          <w:lang w:eastAsia="hi-IN" w:bidi="hi-IN"/>
        </w:rPr>
      </w:pPr>
      <w:r w:rsidRPr="00EE56FD">
        <w:rPr>
          <w:rFonts w:ascii="Palatino Linotype" w:hAnsi="Palatino Linotype" w:cs="Mangal"/>
          <w:kern w:val="1"/>
          <w:sz w:val="24"/>
          <w:szCs w:val="24"/>
          <w:lang w:eastAsia="hi-IN" w:bidi="hi-IN"/>
        </w:rPr>
        <w:t>Kemence gőzfejlesztése, páratartalom beállítása</w:t>
      </w:r>
    </w:p>
    <w:p w:rsidR="001B1DB2" w:rsidRDefault="001B1DB2" w:rsidP="00FE1DE2">
      <w:pPr>
        <w:widowControl w:val="0"/>
        <w:suppressAutoHyphens/>
        <w:spacing w:after="0" w:line="240" w:lineRule="auto"/>
        <w:ind w:firstLine="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péksütemények átsültségének megállapítása</w:t>
      </w:r>
    </w:p>
    <w:p w:rsidR="001B1DB2" w:rsidRDefault="001B1DB2" w:rsidP="00FE1DE2">
      <w:pPr>
        <w:widowControl w:val="0"/>
        <w:suppressAutoHyphens/>
        <w:spacing w:after="0" w:line="240" w:lineRule="auto"/>
        <w:ind w:firstLine="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Kisütés lemezen, kiszedés a kemencéből, kocsira rakás</w:t>
      </w:r>
    </w:p>
    <w:p w:rsidR="001B1DB2" w:rsidRDefault="001B1DB2" w:rsidP="00FE1DE2">
      <w:pPr>
        <w:widowControl w:val="0"/>
        <w:suppressAutoHyphens/>
        <w:spacing w:after="0" w:line="240" w:lineRule="auto"/>
        <w:ind w:firstLine="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Péksütemények hűtése polcon, lemezen</w:t>
      </w:r>
    </w:p>
    <w:p w:rsidR="001B1DB2" w:rsidRDefault="001B1DB2" w:rsidP="00FE1DE2">
      <w:pPr>
        <w:widowControl w:val="0"/>
        <w:suppressAutoHyphens/>
        <w:spacing w:after="0" w:line="240" w:lineRule="auto"/>
        <w:ind w:firstLine="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Késztermékek</w:t>
      </w:r>
      <w:r w:rsidRPr="002A57B5">
        <w:rPr>
          <w:rFonts w:ascii="Palatino Linotype" w:hAnsi="Palatino Linotype" w:cs="Mangal"/>
          <w:kern w:val="1"/>
          <w:sz w:val="24"/>
          <w:szCs w:val="24"/>
          <w:lang w:eastAsia="hi-IN" w:bidi="hi-IN"/>
        </w:rPr>
        <w:t xml:space="preserve"> </w:t>
      </w:r>
      <w:r>
        <w:rPr>
          <w:rFonts w:ascii="Palatino Linotype" w:hAnsi="Palatino Linotype" w:cs="Mangal"/>
          <w:kern w:val="1"/>
          <w:sz w:val="24"/>
          <w:szCs w:val="24"/>
          <w:lang w:eastAsia="hi-IN" w:bidi="hi-IN"/>
        </w:rPr>
        <w:t>érzékszervi minősítése, válogatás, tömegmérés</w:t>
      </w:r>
    </w:p>
    <w:p w:rsidR="001B1DB2" w:rsidRDefault="001B1DB2" w:rsidP="00FE1DE2">
      <w:pPr>
        <w:widowControl w:val="0"/>
        <w:suppressAutoHyphens/>
        <w:spacing w:after="0" w:line="240" w:lineRule="auto"/>
        <w:ind w:firstLine="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Péksütemények csomagolása, szakszerű jelölése</w:t>
      </w:r>
    </w:p>
    <w:p w:rsidR="001B1DB2" w:rsidRDefault="001B1DB2" w:rsidP="00FE1DE2">
      <w:pPr>
        <w:widowControl w:val="0"/>
        <w:suppressAutoHyphens/>
        <w:spacing w:after="0" w:line="240" w:lineRule="auto"/>
        <w:ind w:firstLine="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Rekeszek tisztaságának megállapítása, rekesztisztítás</w:t>
      </w:r>
    </w:p>
    <w:p w:rsidR="001B1DB2" w:rsidRDefault="001B1DB2" w:rsidP="00FE1DE2">
      <w:pPr>
        <w:widowControl w:val="0"/>
        <w:suppressAutoHyphens/>
        <w:spacing w:after="0" w:line="240" w:lineRule="auto"/>
        <w:ind w:firstLine="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Péksütemények rekeszbe helyezése</w:t>
      </w:r>
    </w:p>
    <w:p w:rsidR="001B1DB2" w:rsidRDefault="001B1DB2" w:rsidP="00FE1DE2">
      <w:pPr>
        <w:widowControl w:val="0"/>
        <w:suppressAutoHyphens/>
        <w:spacing w:after="0" w:line="240" w:lineRule="auto"/>
        <w:ind w:firstLine="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péksütemények szállítási dokumentumainak ellenőrzése, árukiadás</w:t>
      </w:r>
    </w:p>
    <w:p w:rsidR="001B1DB2" w:rsidRPr="000E120B" w:rsidRDefault="001B1DB2" w:rsidP="00DF7901">
      <w:pPr>
        <w:widowControl w:val="0"/>
        <w:suppressAutoHyphens/>
        <w:spacing w:after="0" w:line="240" w:lineRule="auto"/>
        <w:rPr>
          <w:rFonts w:ascii="Palatino Linotype" w:hAnsi="Palatino Linotype" w:cs="Mangal"/>
          <w:kern w:val="1"/>
          <w:sz w:val="24"/>
          <w:szCs w:val="24"/>
          <w:lang w:eastAsia="hi-IN" w:bidi="hi-IN"/>
        </w:rPr>
      </w:pPr>
    </w:p>
    <w:p w:rsidR="001B1DB2" w:rsidRPr="00C05122" w:rsidRDefault="001B1DB2" w:rsidP="00DF7901">
      <w:pPr>
        <w:widowControl w:val="0"/>
        <w:tabs>
          <w:tab w:val="left" w:pos="900"/>
          <w:tab w:val="left" w:pos="1620"/>
          <w:tab w:val="left" w:pos="2340"/>
          <w:tab w:val="left" w:pos="7560"/>
          <w:tab w:val="left" w:pos="7740"/>
        </w:tabs>
        <w:suppressAutoHyphens/>
        <w:spacing w:after="0" w:line="240" w:lineRule="auto"/>
        <w:ind w:left="720"/>
        <w:rPr>
          <w:rFonts w:ascii="Palatino Linotype" w:hAnsi="Palatino Linotype"/>
          <w:b/>
          <w:sz w:val="24"/>
          <w:szCs w:val="24"/>
        </w:rPr>
      </w:pPr>
      <w:r w:rsidRPr="00C05122">
        <w:rPr>
          <w:rFonts w:ascii="Palatino Linotype" w:hAnsi="Palatino Linotype"/>
          <w:b/>
          <w:sz w:val="24"/>
          <w:szCs w:val="24"/>
        </w:rPr>
        <w:t>Finom pékáruk sütése</w:t>
      </w:r>
      <w:r>
        <w:rPr>
          <w:rFonts w:ascii="Palatino Linotype" w:hAnsi="Palatino Linotype"/>
          <w:b/>
          <w:sz w:val="24"/>
          <w:szCs w:val="24"/>
        </w:rPr>
        <w:tab/>
      </w:r>
      <w:r>
        <w:rPr>
          <w:rFonts w:ascii="Palatino Linotype" w:hAnsi="Palatino Linotype"/>
          <w:b/>
          <w:sz w:val="24"/>
          <w:szCs w:val="24"/>
        </w:rPr>
        <w:tab/>
      </w:r>
    </w:p>
    <w:p w:rsidR="001B1DB2" w:rsidRPr="000E120B" w:rsidRDefault="001B1DB2" w:rsidP="00DF7901">
      <w:pPr>
        <w:widowControl w:val="0"/>
        <w:tabs>
          <w:tab w:val="left" w:pos="900"/>
          <w:tab w:val="left" w:pos="1620"/>
          <w:tab w:val="left" w:pos="2340"/>
          <w:tab w:val="left" w:pos="7560"/>
          <w:tab w:val="left" w:pos="7740"/>
        </w:tabs>
        <w:suppressAutoHyphens/>
        <w:spacing w:after="0" w:line="240" w:lineRule="auto"/>
        <w:ind w:left="1080"/>
        <w:rPr>
          <w:rFonts w:ascii="Palatino Linotype" w:hAnsi="Palatino Linotype"/>
          <w:b/>
          <w:sz w:val="24"/>
          <w:szCs w:val="24"/>
        </w:rPr>
      </w:pPr>
    </w:p>
    <w:p w:rsidR="001B1DB2" w:rsidRPr="00EE56FD" w:rsidRDefault="001B1DB2" w:rsidP="00FE1DE2">
      <w:pPr>
        <w:widowControl w:val="0"/>
        <w:suppressAutoHyphens/>
        <w:spacing w:after="0" w:line="240" w:lineRule="auto"/>
        <w:ind w:left="1134"/>
        <w:rPr>
          <w:rFonts w:ascii="Palatino Linotype" w:hAnsi="Palatino Linotype" w:cs="Mangal"/>
          <w:kern w:val="1"/>
          <w:sz w:val="24"/>
          <w:szCs w:val="24"/>
          <w:lang w:eastAsia="hi-IN" w:bidi="hi-IN"/>
        </w:rPr>
      </w:pPr>
      <w:r w:rsidRPr="00EE56FD">
        <w:rPr>
          <w:rFonts w:ascii="Palatino Linotype" w:hAnsi="Palatino Linotype" w:cs="Mangal"/>
          <w:kern w:val="1"/>
          <w:sz w:val="24"/>
          <w:szCs w:val="24"/>
          <w:lang w:eastAsia="hi-IN" w:bidi="hi-IN"/>
        </w:rPr>
        <w:t xml:space="preserve">A </w:t>
      </w:r>
      <w:r>
        <w:rPr>
          <w:rFonts w:ascii="Palatino Linotype" w:hAnsi="Palatino Linotype" w:cs="Mangal"/>
          <w:kern w:val="1"/>
          <w:sz w:val="24"/>
          <w:szCs w:val="24"/>
          <w:lang w:eastAsia="hi-IN" w:bidi="hi-IN"/>
        </w:rPr>
        <w:t>k</w:t>
      </w:r>
      <w:r w:rsidRPr="00EE56FD">
        <w:rPr>
          <w:rFonts w:ascii="Palatino Linotype" w:hAnsi="Palatino Linotype" w:cs="Mangal"/>
          <w:kern w:val="1"/>
          <w:sz w:val="24"/>
          <w:szCs w:val="24"/>
          <w:lang w:eastAsia="hi-IN" w:bidi="hi-IN"/>
        </w:rPr>
        <w:t>emencék felfűtése, paramétereinek beállítása és ellenőrzése</w:t>
      </w:r>
    </w:p>
    <w:p w:rsidR="001B1DB2" w:rsidRDefault="001B1DB2" w:rsidP="00FE1DE2">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megkelt finom pékáruk elhelyezése, lemezen, formában</w:t>
      </w:r>
    </w:p>
    <w:p w:rsidR="001B1DB2" w:rsidRDefault="001B1DB2" w:rsidP="00FE1DE2">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finom pékáruk felület kezelése, tojásozása, márványozása, felületi</w:t>
      </w:r>
    </w:p>
    <w:p w:rsidR="001B1DB2" w:rsidRDefault="001B1DB2" w:rsidP="00FE1DE2">
      <w:pPr>
        <w:widowControl w:val="0"/>
        <w:tabs>
          <w:tab w:val="left" w:pos="1080"/>
          <w:tab w:val="left" w:pos="1260"/>
        </w:tabs>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szórása, vágása</w:t>
      </w:r>
    </w:p>
    <w:p w:rsidR="001B1DB2" w:rsidRDefault="001B1DB2" w:rsidP="00FE1DE2">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sütési sorrend megállapítása többféle termék sütése esetén</w:t>
      </w:r>
    </w:p>
    <w:p w:rsidR="001B1DB2" w:rsidRPr="00EE56FD" w:rsidRDefault="001B1DB2" w:rsidP="00FE1DE2">
      <w:pPr>
        <w:widowControl w:val="0"/>
        <w:suppressAutoHyphens/>
        <w:spacing w:after="0" w:line="240" w:lineRule="auto"/>
        <w:ind w:left="1134"/>
        <w:rPr>
          <w:rFonts w:ascii="Palatino Linotype" w:hAnsi="Palatino Linotype" w:cs="Mangal"/>
          <w:kern w:val="1"/>
          <w:sz w:val="24"/>
          <w:szCs w:val="24"/>
          <w:lang w:eastAsia="hi-IN" w:bidi="hi-IN"/>
        </w:rPr>
      </w:pPr>
      <w:r w:rsidRPr="00EE56FD">
        <w:rPr>
          <w:rFonts w:ascii="Palatino Linotype" w:hAnsi="Palatino Linotype" w:cs="Mangal"/>
          <w:kern w:val="1"/>
          <w:sz w:val="24"/>
          <w:szCs w:val="24"/>
          <w:lang w:eastAsia="hi-IN" w:bidi="hi-IN"/>
        </w:rPr>
        <w:t>Sülési idő, sütési hőmérséklet meghatározása</w:t>
      </w:r>
    </w:p>
    <w:p w:rsidR="001B1DB2" w:rsidRDefault="001B1DB2" w:rsidP="00FE1DE2">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w:t>
      </w:r>
      <w:r w:rsidRPr="004F01EF">
        <w:rPr>
          <w:rFonts w:ascii="Palatino Linotype" w:hAnsi="Palatino Linotype" w:cs="Mangal"/>
          <w:kern w:val="1"/>
          <w:sz w:val="24"/>
          <w:szCs w:val="24"/>
          <w:lang w:eastAsia="hi-IN" w:bidi="hi-IN"/>
        </w:rPr>
        <w:t xml:space="preserve"> megfelelő páraviszonyokkal </w:t>
      </w:r>
      <w:r>
        <w:rPr>
          <w:rFonts w:ascii="Palatino Linotype" w:hAnsi="Palatino Linotype" w:cs="Mangal"/>
          <w:kern w:val="1"/>
          <w:sz w:val="24"/>
          <w:szCs w:val="24"/>
          <w:lang w:eastAsia="hi-IN" w:bidi="hi-IN"/>
        </w:rPr>
        <w:t>rendelkező sütőtér biztosítása</w:t>
      </w:r>
      <w:r w:rsidRPr="004F01EF">
        <w:rPr>
          <w:rFonts w:ascii="Palatino Linotype" w:hAnsi="Palatino Linotype" w:cs="Mangal"/>
          <w:kern w:val="1"/>
          <w:sz w:val="24"/>
          <w:szCs w:val="24"/>
          <w:lang w:eastAsia="hi-IN" w:bidi="hi-IN"/>
        </w:rPr>
        <w:t xml:space="preserve"> </w:t>
      </w:r>
    </w:p>
    <w:p w:rsidR="001B1DB2" w:rsidRDefault="001B1DB2" w:rsidP="00FE1DE2">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finom pékáruk átsültségének megállapítása</w:t>
      </w:r>
    </w:p>
    <w:p w:rsidR="001B1DB2" w:rsidRDefault="001B1DB2" w:rsidP="00FE1DE2">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Kisütés lemezen, formában kiszedés a kemencéből, kocsira rakás</w:t>
      </w:r>
    </w:p>
    <w:p w:rsidR="001B1DB2" w:rsidRDefault="001B1DB2" w:rsidP="00FE1DE2">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Finom pékáruk hűtése polcon, lemezen, formában</w:t>
      </w:r>
    </w:p>
    <w:p w:rsidR="001B1DB2" w:rsidRDefault="001B1DB2" w:rsidP="00FE1DE2">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Kiborítás a formából</w:t>
      </w:r>
    </w:p>
    <w:p w:rsidR="001B1DB2" w:rsidRDefault="001B1DB2" w:rsidP="00FE1DE2">
      <w:pPr>
        <w:widowControl w:val="0"/>
        <w:suppressAutoHyphens/>
        <w:spacing w:after="0" w:line="240" w:lineRule="auto"/>
        <w:ind w:left="1134"/>
        <w:rPr>
          <w:rFonts w:ascii="Palatino Linotype" w:hAnsi="Palatino Linotype" w:cs="Mangal"/>
          <w:kern w:val="1"/>
          <w:sz w:val="24"/>
          <w:szCs w:val="24"/>
          <w:lang w:eastAsia="hi-IN" w:bidi="hi-IN"/>
        </w:rPr>
      </w:pPr>
      <w:r w:rsidRPr="00577E71">
        <w:rPr>
          <w:rFonts w:ascii="Palatino Linotype" w:hAnsi="Palatino Linotype" w:cs="Mangal"/>
          <w:kern w:val="1"/>
          <w:sz w:val="24"/>
          <w:szCs w:val="24"/>
          <w:lang w:eastAsia="hi-IN" w:bidi="hi-IN"/>
        </w:rPr>
        <w:t xml:space="preserve">A </w:t>
      </w:r>
      <w:r>
        <w:rPr>
          <w:rFonts w:ascii="Palatino Linotype" w:hAnsi="Palatino Linotype" w:cs="Mangal"/>
          <w:kern w:val="1"/>
          <w:sz w:val="24"/>
          <w:szCs w:val="24"/>
          <w:lang w:eastAsia="hi-IN" w:bidi="hi-IN"/>
        </w:rPr>
        <w:t>finom pékáru</w:t>
      </w:r>
      <w:r w:rsidRPr="00577E71">
        <w:rPr>
          <w:rFonts w:ascii="Palatino Linotype" w:hAnsi="Palatino Linotype" w:cs="Mangal"/>
          <w:kern w:val="1"/>
          <w:sz w:val="24"/>
          <w:szCs w:val="24"/>
          <w:lang w:eastAsia="hi-IN" w:bidi="hi-IN"/>
        </w:rPr>
        <w:t xml:space="preserve">k sütés utáni </w:t>
      </w:r>
      <w:r>
        <w:rPr>
          <w:rFonts w:ascii="Palatino Linotype" w:hAnsi="Palatino Linotype" w:cs="Mangal"/>
          <w:kern w:val="1"/>
          <w:sz w:val="24"/>
          <w:szCs w:val="24"/>
          <w:lang w:eastAsia="hi-IN" w:bidi="hi-IN"/>
        </w:rPr>
        <w:t xml:space="preserve">töltése és </w:t>
      </w:r>
      <w:r w:rsidRPr="00577E71">
        <w:rPr>
          <w:rFonts w:ascii="Palatino Linotype" w:hAnsi="Palatino Linotype" w:cs="Mangal"/>
          <w:kern w:val="1"/>
          <w:sz w:val="24"/>
          <w:szCs w:val="24"/>
          <w:lang w:eastAsia="hi-IN" w:bidi="hi-IN"/>
        </w:rPr>
        <w:t>felületi dekorációs lehetőségei</w:t>
      </w:r>
    </w:p>
    <w:p w:rsidR="001B1DB2" w:rsidRDefault="001B1DB2" w:rsidP="00FE1DE2">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finom pékáruk érzékszervi minősítése, válogatás, tömegmérés</w:t>
      </w:r>
    </w:p>
    <w:p w:rsidR="001B1DB2" w:rsidRDefault="001B1DB2" w:rsidP="00FE1DE2">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Finom pékáruk csomagolása, szakszerű jelölése</w:t>
      </w:r>
    </w:p>
    <w:p w:rsidR="001B1DB2" w:rsidRDefault="001B1DB2" w:rsidP="00FE1DE2">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Rekeszek tisztaságának megállapítása, rekesztisztítás</w:t>
      </w:r>
    </w:p>
    <w:p w:rsidR="001B1DB2" w:rsidRDefault="001B1DB2" w:rsidP="00FE1DE2">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Finom pékáruk rekeszbe helyezése</w:t>
      </w:r>
    </w:p>
    <w:p w:rsidR="001B1DB2" w:rsidRDefault="001B1DB2" w:rsidP="00FE1DE2">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finom pékáruk szállítási dokumentumainak ellenőrzése, árukiadás</w:t>
      </w:r>
    </w:p>
    <w:p w:rsidR="001B1DB2" w:rsidRPr="000E120B" w:rsidRDefault="001B1DB2" w:rsidP="00DF7901">
      <w:pPr>
        <w:widowControl w:val="0"/>
        <w:suppressAutoHyphens/>
        <w:spacing w:after="0" w:line="240" w:lineRule="auto"/>
        <w:ind w:left="720"/>
        <w:rPr>
          <w:rFonts w:ascii="Palatino Linotype" w:hAnsi="Palatino Linotype" w:cs="Mangal"/>
          <w:kern w:val="1"/>
          <w:sz w:val="24"/>
          <w:szCs w:val="24"/>
          <w:lang w:eastAsia="hi-IN" w:bidi="hi-IN"/>
        </w:rPr>
      </w:pPr>
    </w:p>
    <w:p w:rsidR="001B1DB2" w:rsidRPr="002A57B5" w:rsidRDefault="001B1DB2" w:rsidP="00DF7901">
      <w:pPr>
        <w:widowControl w:val="0"/>
        <w:tabs>
          <w:tab w:val="left" w:pos="900"/>
          <w:tab w:val="left" w:pos="1620"/>
          <w:tab w:val="left" w:pos="1800"/>
          <w:tab w:val="left" w:pos="2340"/>
          <w:tab w:val="left" w:pos="7560"/>
          <w:tab w:val="left" w:pos="7740"/>
        </w:tabs>
        <w:suppressAutoHyphens/>
        <w:spacing w:after="0" w:line="240" w:lineRule="auto"/>
        <w:ind w:left="720"/>
        <w:rPr>
          <w:rFonts w:ascii="Palatino Linotype" w:hAnsi="Palatino Linotype" w:cs="Mangal"/>
          <w:kern w:val="1"/>
          <w:sz w:val="24"/>
          <w:szCs w:val="24"/>
          <w:lang w:eastAsia="hi-IN" w:bidi="hi-IN"/>
        </w:rPr>
      </w:pPr>
      <w:r w:rsidRPr="002A57B5">
        <w:rPr>
          <w:rFonts w:ascii="Palatino Linotype" w:hAnsi="Palatino Linotype" w:cs="Mangal"/>
          <w:b/>
          <w:kern w:val="1"/>
          <w:sz w:val="24"/>
          <w:szCs w:val="24"/>
          <w:lang w:eastAsia="hi-IN" w:bidi="hi-IN"/>
        </w:rPr>
        <w:t>Egyéb sütőipari termékek sütése</w:t>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 xml:space="preserve"> </w:t>
      </w:r>
    </w:p>
    <w:p w:rsidR="001B1DB2" w:rsidRPr="000E120B" w:rsidRDefault="001B1DB2" w:rsidP="00DF7901">
      <w:pPr>
        <w:widowControl w:val="0"/>
        <w:tabs>
          <w:tab w:val="left" w:pos="900"/>
          <w:tab w:val="left" w:pos="1620"/>
          <w:tab w:val="left" w:pos="1800"/>
          <w:tab w:val="left" w:pos="2340"/>
          <w:tab w:val="left" w:pos="7560"/>
          <w:tab w:val="left" w:pos="7740"/>
        </w:tabs>
        <w:suppressAutoHyphens/>
        <w:spacing w:after="0" w:line="240" w:lineRule="auto"/>
        <w:ind w:left="1080"/>
        <w:rPr>
          <w:rFonts w:ascii="Palatino Linotype" w:hAnsi="Palatino Linotype" w:cs="Mangal"/>
          <w:kern w:val="1"/>
          <w:sz w:val="24"/>
          <w:szCs w:val="24"/>
          <w:lang w:eastAsia="hi-IN" w:bidi="hi-IN"/>
        </w:rPr>
      </w:pPr>
    </w:p>
    <w:p w:rsidR="001B1DB2" w:rsidRPr="002A57B5" w:rsidRDefault="001B1DB2" w:rsidP="00FE1DE2">
      <w:pPr>
        <w:widowControl w:val="0"/>
        <w:suppressAutoHyphens/>
        <w:spacing w:after="0" w:line="240" w:lineRule="auto"/>
        <w:ind w:left="1134"/>
        <w:rPr>
          <w:rFonts w:ascii="Palatino Linotype" w:hAnsi="Palatino Linotype" w:cs="Mangal"/>
          <w:kern w:val="1"/>
          <w:sz w:val="24"/>
          <w:szCs w:val="24"/>
          <w:lang w:eastAsia="hi-IN" w:bidi="hi-IN"/>
        </w:rPr>
      </w:pPr>
      <w:r w:rsidRPr="00EE56FD">
        <w:rPr>
          <w:rFonts w:ascii="Palatino Linotype" w:hAnsi="Palatino Linotype" w:cs="Mangal"/>
          <w:kern w:val="1"/>
          <w:sz w:val="24"/>
          <w:szCs w:val="24"/>
          <w:lang w:eastAsia="hi-IN" w:bidi="hi-IN"/>
        </w:rPr>
        <w:t xml:space="preserve">A </w:t>
      </w:r>
      <w:r>
        <w:rPr>
          <w:rFonts w:ascii="Palatino Linotype" w:hAnsi="Palatino Linotype" w:cs="Mangal"/>
          <w:kern w:val="1"/>
          <w:sz w:val="24"/>
          <w:szCs w:val="24"/>
          <w:lang w:eastAsia="hi-IN" w:bidi="hi-IN"/>
        </w:rPr>
        <w:t>k</w:t>
      </w:r>
      <w:r w:rsidRPr="00EE56FD">
        <w:rPr>
          <w:rFonts w:ascii="Palatino Linotype" w:hAnsi="Palatino Linotype" w:cs="Mangal"/>
          <w:kern w:val="1"/>
          <w:sz w:val="24"/>
          <w:szCs w:val="24"/>
          <w:lang w:eastAsia="hi-IN" w:bidi="hi-IN"/>
        </w:rPr>
        <w:t>emencék felfűtése, paramétereinek beállítása és ellenőrzése</w:t>
      </w:r>
    </w:p>
    <w:p w:rsidR="001B1DB2" w:rsidRPr="002A57B5" w:rsidRDefault="001B1DB2" w:rsidP="00FE1DE2">
      <w:pPr>
        <w:widowControl w:val="0"/>
        <w:suppressAutoHyphens/>
        <w:spacing w:after="0" w:line="240" w:lineRule="auto"/>
        <w:ind w:left="1134"/>
        <w:rPr>
          <w:rFonts w:ascii="Palatino Linotype" w:hAnsi="Palatino Linotype" w:cs="Mangal"/>
          <w:kern w:val="1"/>
          <w:sz w:val="24"/>
          <w:szCs w:val="24"/>
          <w:lang w:eastAsia="hi-IN" w:bidi="hi-IN"/>
        </w:rPr>
      </w:pPr>
      <w:r w:rsidRPr="00EE56FD">
        <w:rPr>
          <w:rFonts w:ascii="Palatino Linotype" w:hAnsi="Palatino Linotype" w:cs="Mangal"/>
          <w:kern w:val="1"/>
          <w:sz w:val="24"/>
          <w:szCs w:val="24"/>
          <w:lang w:eastAsia="hi-IN" w:bidi="hi-IN"/>
        </w:rPr>
        <w:t>Kétszersültek sütése, hűtése, szeletelése, csomagolása</w:t>
      </w:r>
    </w:p>
    <w:p w:rsidR="001B1DB2" w:rsidRPr="00370F2A" w:rsidRDefault="001B1DB2" w:rsidP="00FE1DE2">
      <w:pPr>
        <w:widowControl w:val="0"/>
        <w:suppressAutoHyphens/>
        <w:spacing w:after="0" w:line="240" w:lineRule="auto"/>
        <w:ind w:left="1134"/>
        <w:rPr>
          <w:rFonts w:ascii="Palatino Linotype" w:hAnsi="Palatino Linotype" w:cs="Mangal"/>
          <w:kern w:val="1"/>
          <w:sz w:val="24"/>
          <w:szCs w:val="24"/>
          <w:lang w:eastAsia="hi-IN" w:bidi="hi-IN"/>
        </w:rPr>
      </w:pPr>
      <w:r w:rsidRPr="00EE56FD">
        <w:rPr>
          <w:rFonts w:ascii="Palatino Linotype" w:hAnsi="Palatino Linotype" w:cs="Mangal"/>
          <w:kern w:val="1"/>
          <w:sz w:val="24"/>
          <w:szCs w:val="24"/>
          <w:lang w:eastAsia="hi-IN" w:bidi="hi-IN"/>
        </w:rPr>
        <w:t>A kétszersültek tömegének, jelölésének ellenőrzése, érzékszervi</w:t>
      </w:r>
    </w:p>
    <w:p w:rsidR="001B1DB2" w:rsidRDefault="001B1DB2" w:rsidP="00FE1DE2">
      <w:pPr>
        <w:widowControl w:val="0"/>
        <w:tabs>
          <w:tab w:val="left" w:pos="1080"/>
        </w:tabs>
        <w:suppressAutoHyphens/>
        <w:spacing w:after="0" w:line="240" w:lineRule="auto"/>
        <w:ind w:left="1134"/>
        <w:rPr>
          <w:rFonts w:ascii="Palatino Linotype" w:hAnsi="Palatino Linotype" w:cs="Mangal"/>
          <w:kern w:val="1"/>
          <w:sz w:val="24"/>
          <w:szCs w:val="24"/>
          <w:lang w:eastAsia="hi-IN" w:bidi="hi-IN"/>
        </w:rPr>
      </w:pPr>
      <w:r w:rsidRPr="00EE56FD">
        <w:rPr>
          <w:rFonts w:ascii="Palatino Linotype" w:hAnsi="Palatino Linotype" w:cs="Mangal"/>
          <w:kern w:val="1"/>
          <w:sz w:val="24"/>
          <w:szCs w:val="24"/>
          <w:lang w:eastAsia="hi-IN" w:bidi="hi-IN"/>
        </w:rPr>
        <w:t>minősítése</w:t>
      </w:r>
    </w:p>
    <w:p w:rsidR="001B1DB2" w:rsidRPr="002A57B5" w:rsidRDefault="001B1DB2" w:rsidP="00FE1DE2">
      <w:pPr>
        <w:widowControl w:val="0"/>
        <w:tabs>
          <w:tab w:val="left" w:pos="1080"/>
        </w:tabs>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sz w:val="24"/>
          <w:szCs w:val="24"/>
        </w:rPr>
        <w:t>Perecek sütése</w:t>
      </w:r>
    </w:p>
    <w:p w:rsidR="001B1DB2" w:rsidRPr="002A57B5" w:rsidRDefault="001B1DB2" w:rsidP="00FE1DE2">
      <w:pPr>
        <w:widowControl w:val="0"/>
        <w:suppressAutoHyphens/>
        <w:spacing w:after="0" w:line="240" w:lineRule="auto"/>
        <w:ind w:left="1134"/>
        <w:rPr>
          <w:rFonts w:ascii="Palatino Linotype" w:hAnsi="Palatino Linotype" w:cs="Mangal"/>
          <w:kern w:val="1"/>
          <w:sz w:val="24"/>
          <w:szCs w:val="24"/>
          <w:lang w:eastAsia="hi-IN" w:bidi="hi-IN"/>
        </w:rPr>
      </w:pPr>
      <w:r w:rsidRPr="00EE56FD">
        <w:rPr>
          <w:rFonts w:ascii="Palatino Linotype" w:hAnsi="Palatino Linotype" w:cs="Mangal"/>
          <w:kern w:val="1"/>
          <w:sz w:val="24"/>
          <w:szCs w:val="24"/>
          <w:lang w:eastAsia="hi-IN" w:bidi="hi-IN"/>
        </w:rPr>
        <w:t>Fánk sütése zsírban, a sütési hőmérséklet beállítása</w:t>
      </w:r>
    </w:p>
    <w:p w:rsidR="001B1DB2" w:rsidRDefault="001B1DB2" w:rsidP="00FE1DE2">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Töltés, felületkezelés, porcukrozás, csokoládézás, fondanozás</w:t>
      </w:r>
    </w:p>
    <w:p w:rsidR="001B1DB2" w:rsidRDefault="001B1DB2" w:rsidP="00FE1DE2">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fánk tömegének ellenőrzése, érzékszervi minősítése</w:t>
      </w:r>
    </w:p>
    <w:p w:rsidR="001B1DB2" w:rsidRDefault="001B1DB2" w:rsidP="00FE1DE2">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Morzsaalapanyag szárítása, őrlése, osztályozása, csomagolása és </w:t>
      </w:r>
    </w:p>
    <w:p w:rsidR="001B1DB2" w:rsidRDefault="001B1DB2" w:rsidP="00FE1DE2">
      <w:pPr>
        <w:widowControl w:val="0"/>
        <w:tabs>
          <w:tab w:val="left" w:pos="1080"/>
        </w:tabs>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minősítése</w:t>
      </w:r>
    </w:p>
    <w:p w:rsidR="001B1DB2" w:rsidRDefault="001B1DB2" w:rsidP="00FE1DE2">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w:t>
      </w:r>
      <w:r w:rsidRPr="009552B3">
        <w:rPr>
          <w:rFonts w:ascii="Palatino Linotype" w:hAnsi="Palatino Linotype" w:cs="Mangal"/>
          <w:kern w:val="1"/>
          <w:sz w:val="24"/>
          <w:szCs w:val="24"/>
          <w:lang w:eastAsia="hi-IN" w:bidi="hi-IN"/>
        </w:rPr>
        <w:t>orszerű termékek sütési</w:t>
      </w:r>
      <w:r>
        <w:rPr>
          <w:rFonts w:ascii="Palatino Linotype" w:hAnsi="Palatino Linotype" w:cs="Mangal"/>
          <w:kern w:val="1"/>
          <w:sz w:val="24"/>
          <w:szCs w:val="24"/>
          <w:lang w:eastAsia="hi-IN" w:bidi="hi-IN"/>
        </w:rPr>
        <w:t xml:space="preserve"> paramétereinek beállítása, sütése és</w:t>
      </w:r>
    </w:p>
    <w:p w:rsidR="001B1DB2" w:rsidRDefault="001B1DB2" w:rsidP="00FE1DE2">
      <w:pPr>
        <w:widowControl w:val="0"/>
        <w:tabs>
          <w:tab w:val="left" w:pos="1080"/>
        </w:tabs>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kemencéből való kiszedése</w:t>
      </w:r>
    </w:p>
    <w:p w:rsidR="001B1DB2" w:rsidRDefault="001B1DB2" w:rsidP="00FE1DE2">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Hag</w:t>
      </w:r>
      <w:r w:rsidRPr="009552B3">
        <w:rPr>
          <w:rFonts w:ascii="Palatino Linotype" w:hAnsi="Palatino Linotype" w:cs="Mangal"/>
          <w:kern w:val="1"/>
          <w:sz w:val="24"/>
          <w:szCs w:val="24"/>
          <w:lang w:eastAsia="hi-IN" w:bidi="hi-IN"/>
        </w:rPr>
        <w:t>yományos (HIR) termékek,</w:t>
      </w:r>
      <w:r>
        <w:rPr>
          <w:rFonts w:ascii="Palatino Linotype" w:hAnsi="Palatino Linotype" w:cs="Mangal"/>
          <w:kern w:val="1"/>
          <w:sz w:val="24"/>
          <w:szCs w:val="24"/>
          <w:lang w:eastAsia="hi-IN" w:bidi="hi-IN"/>
        </w:rPr>
        <w:t xml:space="preserve"> s</w:t>
      </w:r>
      <w:r w:rsidRPr="009552B3">
        <w:rPr>
          <w:rFonts w:ascii="Palatino Linotype" w:hAnsi="Palatino Linotype" w:cs="Mangal"/>
          <w:kern w:val="1"/>
          <w:sz w:val="24"/>
          <w:szCs w:val="24"/>
          <w:lang w:eastAsia="hi-IN" w:bidi="hi-IN"/>
        </w:rPr>
        <w:t xml:space="preserve">ütési </w:t>
      </w:r>
      <w:r>
        <w:rPr>
          <w:rFonts w:ascii="Palatino Linotype" w:hAnsi="Palatino Linotype" w:cs="Mangal"/>
          <w:kern w:val="1"/>
          <w:sz w:val="24"/>
          <w:szCs w:val="24"/>
          <w:lang w:eastAsia="hi-IN" w:bidi="hi-IN"/>
        </w:rPr>
        <w:t>paramétereinek beállítása,</w:t>
      </w:r>
      <w:r w:rsidRPr="009552B3">
        <w:rPr>
          <w:rFonts w:ascii="Palatino Linotype" w:hAnsi="Palatino Linotype" w:cs="Mangal"/>
          <w:kern w:val="1"/>
          <w:sz w:val="24"/>
          <w:szCs w:val="24"/>
          <w:lang w:eastAsia="hi-IN" w:bidi="hi-IN"/>
        </w:rPr>
        <w:t xml:space="preserve"> sütési </w:t>
      </w:r>
    </w:p>
    <w:p w:rsidR="001B1DB2" w:rsidRPr="009552B3" w:rsidRDefault="001B1DB2" w:rsidP="00FE1DE2">
      <w:pPr>
        <w:widowControl w:val="0"/>
        <w:tabs>
          <w:tab w:val="left" w:pos="1080"/>
        </w:tabs>
        <w:suppressAutoHyphens/>
        <w:spacing w:after="0" w:line="240" w:lineRule="auto"/>
        <w:ind w:left="1134"/>
        <w:rPr>
          <w:rFonts w:ascii="Palatino Linotype" w:hAnsi="Palatino Linotype" w:cs="Mangal"/>
          <w:kern w:val="1"/>
          <w:sz w:val="24"/>
          <w:szCs w:val="24"/>
          <w:lang w:eastAsia="hi-IN" w:bidi="hi-IN"/>
        </w:rPr>
      </w:pPr>
      <w:r w:rsidRPr="009552B3">
        <w:rPr>
          <w:rFonts w:ascii="Palatino Linotype" w:hAnsi="Palatino Linotype" w:cs="Mangal"/>
          <w:kern w:val="1"/>
          <w:sz w:val="24"/>
          <w:szCs w:val="24"/>
          <w:lang w:eastAsia="hi-IN" w:bidi="hi-IN"/>
        </w:rPr>
        <w:t>eljárások</w:t>
      </w:r>
      <w:r>
        <w:rPr>
          <w:rFonts w:ascii="Palatino Linotype" w:hAnsi="Palatino Linotype" w:cs="Mangal"/>
          <w:kern w:val="1"/>
          <w:sz w:val="24"/>
          <w:szCs w:val="24"/>
          <w:lang w:eastAsia="hi-IN" w:bidi="hi-IN"/>
        </w:rPr>
        <w:t>, a kemencéből való kiszedése</w:t>
      </w:r>
    </w:p>
    <w:p w:rsidR="001B1DB2" w:rsidRDefault="001B1DB2" w:rsidP="001E5DB9">
      <w:pPr>
        <w:widowControl w:val="0"/>
        <w:numPr>
          <w:ilvl w:val="0"/>
          <w:numId w:val="5"/>
        </w:numPr>
        <w:tabs>
          <w:tab w:val="clear" w:pos="2664"/>
          <w:tab w:val="num" w:pos="1080"/>
        </w:tabs>
        <w:suppressAutoHyphens/>
        <w:spacing w:after="0" w:line="240" w:lineRule="auto"/>
        <w:ind w:left="1080"/>
        <w:rPr>
          <w:rFonts w:ascii="Palatino Linotype" w:hAnsi="Palatino Linotype" w:cs="Mangal"/>
          <w:kern w:val="1"/>
          <w:sz w:val="24"/>
          <w:szCs w:val="24"/>
          <w:lang w:eastAsia="hi-IN" w:bidi="hi-IN"/>
        </w:rPr>
        <w:sectPr w:rsidR="001B1DB2" w:rsidSect="005D4393">
          <w:pgSz w:w="11906" w:h="16838" w:code="9"/>
          <w:pgMar w:top="1418" w:right="1418" w:bottom="1418" w:left="1276" w:header="709" w:footer="709" w:gutter="0"/>
          <w:cols w:space="708"/>
          <w:docGrid w:linePitch="360"/>
        </w:sectPr>
      </w:pPr>
    </w:p>
    <w:p w:rsidR="001B1DB2" w:rsidRPr="00EE56FD" w:rsidRDefault="001B1DB2" w:rsidP="00DF7901">
      <w:pPr>
        <w:spacing w:after="0" w:line="240" w:lineRule="auto"/>
        <w:rPr>
          <w:rFonts w:ascii="Palatino Linotype" w:hAnsi="Palatino Linotype"/>
          <w:b/>
          <w:sz w:val="24"/>
          <w:szCs w:val="24"/>
          <w:lang w:eastAsia="hu-HU"/>
        </w:rPr>
      </w:pPr>
      <w:r w:rsidRPr="00EE56FD">
        <w:rPr>
          <w:rFonts w:ascii="Palatino Linotype" w:hAnsi="Palatino Linotype"/>
          <w:b/>
          <w:sz w:val="24"/>
          <w:szCs w:val="24"/>
          <w:lang w:eastAsia="hu-HU"/>
        </w:rPr>
        <w:t>1094</w:t>
      </w:r>
      <w:r>
        <w:rPr>
          <w:rFonts w:ascii="Palatino Linotype" w:hAnsi="Palatino Linotype"/>
          <w:b/>
          <w:sz w:val="24"/>
          <w:szCs w:val="24"/>
          <w:lang w:eastAsia="hu-HU"/>
        </w:rPr>
        <w:t>2</w:t>
      </w:r>
      <w:r w:rsidRPr="00EE56FD">
        <w:rPr>
          <w:rFonts w:ascii="Palatino Linotype" w:hAnsi="Palatino Linotype"/>
          <w:b/>
          <w:sz w:val="24"/>
          <w:szCs w:val="24"/>
          <w:lang w:eastAsia="hu-HU"/>
        </w:rPr>
        <w:t>-12 Mézeskalács készítés</w:t>
      </w:r>
    </w:p>
    <w:p w:rsidR="001B1DB2" w:rsidRPr="001234DE" w:rsidRDefault="001B1DB2" w:rsidP="00DF7901">
      <w:pPr>
        <w:tabs>
          <w:tab w:val="left" w:pos="1080"/>
        </w:tabs>
        <w:spacing w:after="0" w:line="240" w:lineRule="auto"/>
        <w:ind w:left="720"/>
        <w:rPr>
          <w:rFonts w:ascii="Palatino Linotype" w:hAnsi="Palatino Linotype" w:cs="Mangal"/>
          <w:kern w:val="1"/>
          <w:sz w:val="24"/>
          <w:szCs w:val="24"/>
          <w:lang w:eastAsia="hi-IN" w:bidi="hi-IN"/>
        </w:rPr>
      </w:pPr>
    </w:p>
    <w:p w:rsidR="001B1DB2" w:rsidRPr="00E31630" w:rsidRDefault="001B1DB2" w:rsidP="00DF7901">
      <w:pPr>
        <w:spacing w:after="0" w:line="240" w:lineRule="auto"/>
        <w:ind w:firstLine="709"/>
        <w:rPr>
          <w:rFonts w:ascii="Palatino Linotype" w:hAnsi="Palatino Linotype" w:cs="Mangal"/>
          <w:sz w:val="24"/>
          <w:szCs w:val="24"/>
          <w:lang w:eastAsia="hi-IN" w:bidi="hi-IN"/>
        </w:rPr>
      </w:pPr>
      <w:r w:rsidRPr="002D775C">
        <w:rPr>
          <w:rFonts w:ascii="Palatino Linotype" w:hAnsi="Palatino Linotype"/>
          <w:b/>
          <w:sz w:val="24"/>
          <w:szCs w:val="24"/>
          <w:lang w:eastAsia="hu-HU"/>
        </w:rPr>
        <w:t>Szakmai</w:t>
      </w:r>
      <w:r>
        <w:rPr>
          <w:rFonts w:ascii="Palatino Linotype" w:hAnsi="Palatino Linotype" w:cs="Mangal"/>
          <w:b/>
          <w:sz w:val="24"/>
          <w:szCs w:val="24"/>
          <w:lang w:eastAsia="hi-IN" w:bidi="hi-IN"/>
        </w:rPr>
        <w:t xml:space="preserve"> gyakorlat 5</w:t>
      </w:r>
      <w:r w:rsidRPr="00E31630">
        <w:rPr>
          <w:rFonts w:ascii="Palatino Linotype" w:hAnsi="Palatino Linotype" w:cs="Mangal"/>
          <w:b/>
          <w:sz w:val="24"/>
          <w:szCs w:val="24"/>
          <w:lang w:eastAsia="hi-IN" w:bidi="hi-IN"/>
        </w:rPr>
        <w:t xml:space="preserve">. tantárgy  </w:t>
      </w:r>
    </w:p>
    <w:p w:rsidR="001B1DB2" w:rsidRPr="00E31630" w:rsidRDefault="001B1DB2" w:rsidP="00DF7901">
      <w:pPr>
        <w:spacing w:after="0" w:line="240" w:lineRule="auto"/>
        <w:rPr>
          <w:rFonts w:ascii="Palatino Linotype" w:hAnsi="Palatino Linotype" w:cs="Mangal"/>
          <w:sz w:val="24"/>
          <w:szCs w:val="24"/>
          <w:lang w:eastAsia="hi-IN" w:bidi="hi-IN"/>
        </w:rPr>
      </w:pPr>
    </w:p>
    <w:p w:rsidR="001B1DB2" w:rsidRDefault="001B1DB2" w:rsidP="00DF7901">
      <w:pPr>
        <w:spacing w:after="0" w:line="240" w:lineRule="auto"/>
        <w:ind w:left="1224" w:firstLine="194"/>
        <w:rPr>
          <w:rFonts w:ascii="Palatino Linotype" w:hAnsi="Palatino Linotype" w:cs="Mangal"/>
          <w:b/>
          <w:sz w:val="24"/>
          <w:szCs w:val="24"/>
          <w:lang w:eastAsia="hi-IN" w:bidi="hi-IN"/>
        </w:rPr>
      </w:pPr>
      <w:r w:rsidRPr="00E31630">
        <w:rPr>
          <w:rFonts w:ascii="Palatino Linotype" w:hAnsi="Palatino Linotype" w:cs="Mangal"/>
          <w:b/>
          <w:sz w:val="24"/>
          <w:szCs w:val="24"/>
          <w:lang w:eastAsia="hi-IN" w:bidi="hi-IN"/>
        </w:rPr>
        <w:t xml:space="preserve">Témakörök </w:t>
      </w:r>
    </w:p>
    <w:p w:rsidR="001B1DB2" w:rsidRPr="00E31630" w:rsidRDefault="001B1DB2" w:rsidP="00DF7901">
      <w:pPr>
        <w:tabs>
          <w:tab w:val="left" w:pos="720"/>
        </w:tabs>
        <w:spacing w:after="0" w:line="240" w:lineRule="auto"/>
        <w:ind w:left="1224" w:firstLine="194"/>
        <w:rPr>
          <w:rFonts w:ascii="Palatino Linotype" w:hAnsi="Palatino Linotype" w:cs="Mangal"/>
          <w:b/>
          <w:sz w:val="24"/>
          <w:szCs w:val="24"/>
          <w:lang w:eastAsia="hi-IN" w:bidi="hi-IN"/>
        </w:rPr>
      </w:pPr>
    </w:p>
    <w:p w:rsidR="001B1DB2" w:rsidRPr="008455AF" w:rsidRDefault="001B1DB2" w:rsidP="00DF7901">
      <w:pPr>
        <w:widowControl w:val="0"/>
        <w:tabs>
          <w:tab w:val="left" w:pos="720"/>
        </w:tabs>
        <w:suppressAutoHyphens/>
        <w:spacing w:after="0" w:line="240" w:lineRule="auto"/>
        <w:ind w:left="360"/>
        <w:rPr>
          <w:rFonts w:ascii="Palatino Linotype" w:hAnsi="Palatino Linotype"/>
          <w:b/>
          <w:sz w:val="24"/>
          <w:szCs w:val="24"/>
        </w:rPr>
      </w:pPr>
      <w:r>
        <w:rPr>
          <w:rFonts w:ascii="Palatino Linotype" w:hAnsi="Palatino Linotype"/>
          <w:b/>
          <w:sz w:val="24"/>
          <w:szCs w:val="24"/>
        </w:rPr>
        <w:t xml:space="preserve">     </w:t>
      </w:r>
      <w:r w:rsidRPr="00667A75">
        <w:rPr>
          <w:rFonts w:ascii="Palatino Linotype" w:hAnsi="Palatino Linotype"/>
          <w:b/>
          <w:sz w:val="24"/>
          <w:szCs w:val="24"/>
        </w:rPr>
        <w:t>Mézes tészta</w:t>
      </w:r>
      <w:r>
        <w:rPr>
          <w:rFonts w:ascii="Palatino Linotype" w:hAnsi="Palatino Linotype"/>
          <w:b/>
          <w:sz w:val="24"/>
          <w:szCs w:val="24"/>
        </w:rPr>
        <w:t xml:space="preserve"> </w:t>
      </w:r>
      <w:r w:rsidRPr="00667A75">
        <w:rPr>
          <w:rFonts w:ascii="Palatino Linotype" w:hAnsi="Palatino Linotype"/>
          <w:b/>
          <w:sz w:val="24"/>
          <w:szCs w:val="24"/>
        </w:rPr>
        <w:t>készítés és érlelés</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 xml:space="preserve">            </w:t>
      </w:r>
    </w:p>
    <w:p w:rsidR="001B1DB2" w:rsidRDefault="001B1DB2" w:rsidP="00DF7901">
      <w:pPr>
        <w:spacing w:after="0" w:line="240" w:lineRule="auto"/>
        <w:ind w:left="1080"/>
        <w:rPr>
          <w:rFonts w:ascii="Palatino Linotype" w:hAnsi="Palatino Linotype"/>
          <w:sz w:val="24"/>
          <w:szCs w:val="24"/>
        </w:rPr>
      </w:pPr>
    </w:p>
    <w:p w:rsidR="001B1DB2" w:rsidRPr="00EE56FD" w:rsidRDefault="001B1DB2" w:rsidP="00FE1DE2">
      <w:pPr>
        <w:widowControl w:val="0"/>
        <w:suppressAutoHyphens/>
        <w:spacing w:after="0" w:line="240" w:lineRule="auto"/>
        <w:ind w:left="1134"/>
        <w:rPr>
          <w:rFonts w:ascii="Palatino Linotype" w:hAnsi="Palatino Linotype" w:cs="Mangal"/>
          <w:kern w:val="1"/>
          <w:sz w:val="24"/>
          <w:szCs w:val="24"/>
          <w:lang w:eastAsia="hi-IN" w:bidi="hi-IN"/>
        </w:rPr>
      </w:pPr>
      <w:r w:rsidRPr="00EE56FD">
        <w:rPr>
          <w:rFonts w:ascii="Palatino Linotype" w:hAnsi="Palatino Linotype" w:cs="Mangal"/>
          <w:kern w:val="1"/>
          <w:sz w:val="24"/>
          <w:szCs w:val="24"/>
          <w:lang w:eastAsia="hi-IN" w:bidi="hi-IN"/>
        </w:rPr>
        <w:t>Különböző mézes tésztafélék készítése</w:t>
      </w:r>
    </w:p>
    <w:p w:rsidR="001B1DB2" w:rsidRPr="00EE56FD" w:rsidRDefault="001B1DB2" w:rsidP="00FE1DE2">
      <w:pPr>
        <w:widowControl w:val="0"/>
        <w:suppressAutoHyphens/>
        <w:spacing w:after="0" w:line="240" w:lineRule="auto"/>
        <w:ind w:left="1134"/>
        <w:rPr>
          <w:rFonts w:ascii="Palatino Linotype" w:hAnsi="Palatino Linotype" w:cs="Mangal"/>
          <w:kern w:val="1"/>
          <w:sz w:val="24"/>
          <w:szCs w:val="24"/>
          <w:lang w:eastAsia="hi-IN" w:bidi="hi-IN"/>
        </w:rPr>
      </w:pPr>
      <w:r w:rsidRPr="00EE56FD">
        <w:rPr>
          <w:rFonts w:ascii="Palatino Linotype" w:hAnsi="Palatino Linotype" w:cs="Mangal"/>
          <w:kern w:val="1"/>
          <w:sz w:val="24"/>
          <w:szCs w:val="24"/>
          <w:lang w:eastAsia="hi-IN" w:bidi="hi-IN"/>
        </w:rPr>
        <w:t>Hagyományos mézes tészta készítése</w:t>
      </w:r>
    </w:p>
    <w:p w:rsidR="001B1DB2" w:rsidRPr="00EE56FD" w:rsidRDefault="001B1DB2" w:rsidP="00FE1DE2">
      <w:pPr>
        <w:widowControl w:val="0"/>
        <w:suppressAutoHyphens/>
        <w:spacing w:after="0" w:line="240" w:lineRule="auto"/>
        <w:ind w:left="1134"/>
        <w:rPr>
          <w:rFonts w:ascii="Palatino Linotype" w:hAnsi="Palatino Linotype" w:cs="Mangal"/>
          <w:kern w:val="1"/>
          <w:sz w:val="24"/>
          <w:szCs w:val="24"/>
          <w:lang w:eastAsia="hi-IN" w:bidi="hi-IN"/>
        </w:rPr>
      </w:pPr>
      <w:r w:rsidRPr="00EE56FD">
        <w:rPr>
          <w:rFonts w:ascii="Palatino Linotype" w:hAnsi="Palatino Linotype" w:cs="Mangal"/>
          <w:kern w:val="1"/>
          <w:sz w:val="24"/>
          <w:szCs w:val="24"/>
          <w:lang w:eastAsia="hi-IN" w:bidi="hi-IN"/>
        </w:rPr>
        <w:t>Egyszerű mézes tészta készítése</w:t>
      </w:r>
    </w:p>
    <w:p w:rsidR="001B1DB2" w:rsidRPr="00EE56FD" w:rsidRDefault="001B1DB2" w:rsidP="00FE1DE2">
      <w:pPr>
        <w:widowControl w:val="0"/>
        <w:suppressAutoHyphens/>
        <w:spacing w:after="0" w:line="240" w:lineRule="auto"/>
        <w:ind w:left="1134"/>
        <w:rPr>
          <w:rFonts w:ascii="Palatino Linotype" w:hAnsi="Palatino Linotype" w:cs="Mangal"/>
          <w:kern w:val="1"/>
          <w:sz w:val="24"/>
          <w:szCs w:val="24"/>
          <w:lang w:eastAsia="hi-IN" w:bidi="hi-IN"/>
        </w:rPr>
      </w:pPr>
      <w:r w:rsidRPr="00EE56FD">
        <w:rPr>
          <w:rFonts w:ascii="Palatino Linotype" w:hAnsi="Palatino Linotype" w:cs="Mangal"/>
          <w:kern w:val="1"/>
          <w:sz w:val="24"/>
          <w:szCs w:val="24"/>
          <w:lang w:eastAsia="hi-IN" w:bidi="hi-IN"/>
        </w:rPr>
        <w:t>Nyersanyagok előkészítő műveletei</w:t>
      </w:r>
    </w:p>
    <w:p w:rsidR="001B1DB2" w:rsidRPr="00E87012" w:rsidRDefault="001B1DB2" w:rsidP="00FE1DE2">
      <w:pPr>
        <w:widowControl w:val="0"/>
        <w:suppressAutoHyphens/>
        <w:spacing w:after="0" w:line="240" w:lineRule="auto"/>
        <w:ind w:left="1134"/>
        <w:rPr>
          <w:rFonts w:ascii="Palatino Linotype" w:hAnsi="Palatino Linotype" w:cs="Mangal"/>
          <w:kern w:val="1"/>
          <w:sz w:val="24"/>
          <w:szCs w:val="24"/>
          <w:lang w:eastAsia="hi-IN" w:bidi="hi-IN"/>
        </w:rPr>
      </w:pPr>
      <w:r w:rsidRPr="00E87012">
        <w:rPr>
          <w:rFonts w:ascii="Palatino Linotype" w:hAnsi="Palatino Linotype" w:cs="Mangal"/>
          <w:kern w:val="1"/>
          <w:sz w:val="24"/>
          <w:szCs w:val="24"/>
          <w:lang w:eastAsia="hi-IN" w:bidi="hi-IN"/>
        </w:rPr>
        <w:t>Mézes alaptészta</w:t>
      </w:r>
      <w:r>
        <w:rPr>
          <w:rFonts w:ascii="Palatino Linotype" w:hAnsi="Palatino Linotype" w:cs="Mangal"/>
          <w:kern w:val="1"/>
          <w:sz w:val="24"/>
          <w:szCs w:val="24"/>
          <w:lang w:eastAsia="hi-IN" w:bidi="hi-IN"/>
        </w:rPr>
        <w:t xml:space="preserve"> készítése, melegen, hidegen</w:t>
      </w:r>
    </w:p>
    <w:p w:rsidR="001B1DB2" w:rsidRPr="00954DF5" w:rsidRDefault="001B1DB2" w:rsidP="00FE1DE2">
      <w:pPr>
        <w:widowControl w:val="0"/>
        <w:suppressAutoHyphens/>
        <w:spacing w:after="0" w:line="240" w:lineRule="auto"/>
        <w:ind w:left="1134"/>
        <w:rPr>
          <w:rFonts w:ascii="Palatino Linotype" w:hAnsi="Palatino Linotype" w:cs="Mangal"/>
          <w:kern w:val="1"/>
          <w:sz w:val="24"/>
          <w:szCs w:val="24"/>
          <w:lang w:eastAsia="hi-IN" w:bidi="hi-IN"/>
        </w:rPr>
      </w:pPr>
      <w:r w:rsidRPr="00954DF5">
        <w:rPr>
          <w:rFonts w:ascii="Palatino Linotype" w:hAnsi="Palatino Linotype" w:cs="Mangal"/>
          <w:kern w:val="1"/>
          <w:sz w:val="24"/>
          <w:szCs w:val="24"/>
          <w:lang w:eastAsia="hi-IN" w:bidi="hi-IN"/>
        </w:rPr>
        <w:t xml:space="preserve">Főzött </w:t>
      </w:r>
      <w:r>
        <w:rPr>
          <w:rFonts w:ascii="Palatino Linotype" w:hAnsi="Palatino Linotype" w:cs="Mangal"/>
          <w:kern w:val="1"/>
          <w:sz w:val="24"/>
          <w:szCs w:val="24"/>
          <w:lang w:eastAsia="hi-IN" w:bidi="hi-IN"/>
        </w:rPr>
        <w:t>mézes tészta</w:t>
      </w:r>
    </w:p>
    <w:p w:rsidR="001B1DB2" w:rsidRDefault="001B1DB2" w:rsidP="00FE1DE2">
      <w:pPr>
        <w:widowControl w:val="0"/>
        <w:suppressAutoHyphens/>
        <w:spacing w:after="0" w:line="240" w:lineRule="auto"/>
        <w:ind w:left="1134"/>
        <w:rPr>
          <w:rFonts w:ascii="Palatino Linotype" w:hAnsi="Palatino Linotype" w:cs="Mangal"/>
          <w:kern w:val="1"/>
          <w:sz w:val="24"/>
          <w:szCs w:val="24"/>
          <w:lang w:eastAsia="hi-IN" w:bidi="hi-IN"/>
        </w:rPr>
      </w:pPr>
      <w:r w:rsidRPr="00954DF5">
        <w:rPr>
          <w:rFonts w:ascii="Palatino Linotype" w:hAnsi="Palatino Linotype" w:cs="Mangal"/>
          <w:kern w:val="1"/>
          <w:sz w:val="24"/>
          <w:szCs w:val="24"/>
          <w:lang w:eastAsia="hi-IN" w:bidi="hi-IN"/>
        </w:rPr>
        <w:t xml:space="preserve">Nyers </w:t>
      </w:r>
      <w:r>
        <w:rPr>
          <w:rFonts w:ascii="Palatino Linotype" w:hAnsi="Palatino Linotype" w:cs="Mangal"/>
          <w:kern w:val="1"/>
          <w:sz w:val="24"/>
          <w:szCs w:val="24"/>
          <w:lang w:eastAsia="hi-IN" w:bidi="hi-IN"/>
        </w:rPr>
        <w:t>mézes tészta</w:t>
      </w:r>
    </w:p>
    <w:p w:rsidR="001B1DB2" w:rsidRDefault="001B1DB2" w:rsidP="00FE1DE2">
      <w:pPr>
        <w:widowControl w:val="0"/>
        <w:suppressAutoHyphens/>
        <w:spacing w:after="0" w:line="240" w:lineRule="auto"/>
        <w:ind w:left="1134"/>
        <w:rPr>
          <w:rFonts w:ascii="Palatino Linotype" w:hAnsi="Palatino Linotype" w:cs="Mangal"/>
          <w:kern w:val="1"/>
          <w:sz w:val="24"/>
          <w:szCs w:val="24"/>
          <w:lang w:eastAsia="hi-IN" w:bidi="hi-IN"/>
        </w:rPr>
      </w:pPr>
      <w:r w:rsidRPr="00954DF5">
        <w:rPr>
          <w:rFonts w:ascii="Palatino Linotype" w:hAnsi="Palatino Linotype" w:cs="Mangal"/>
          <w:kern w:val="1"/>
          <w:sz w:val="24"/>
          <w:szCs w:val="24"/>
          <w:lang w:eastAsia="hi-IN" w:bidi="hi-IN"/>
        </w:rPr>
        <w:t xml:space="preserve">A </w:t>
      </w:r>
      <w:r>
        <w:rPr>
          <w:rFonts w:ascii="Palatino Linotype" w:hAnsi="Palatino Linotype" w:cs="Mangal"/>
          <w:kern w:val="1"/>
          <w:sz w:val="24"/>
          <w:szCs w:val="24"/>
          <w:lang w:eastAsia="hi-IN" w:bidi="hi-IN"/>
        </w:rPr>
        <w:t xml:space="preserve">mézes </w:t>
      </w:r>
      <w:r w:rsidRPr="00954DF5">
        <w:rPr>
          <w:rFonts w:ascii="Palatino Linotype" w:hAnsi="Palatino Linotype" w:cs="Mangal"/>
          <w:kern w:val="1"/>
          <w:sz w:val="24"/>
          <w:szCs w:val="24"/>
          <w:lang w:eastAsia="hi-IN" w:bidi="hi-IN"/>
        </w:rPr>
        <w:t>tészta érlelési folyamatai</w:t>
      </w:r>
    </w:p>
    <w:p w:rsidR="001B1DB2" w:rsidRPr="00954DF5" w:rsidRDefault="001B1DB2" w:rsidP="00FE1DE2">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mézes tészta puhítása, törése</w:t>
      </w:r>
    </w:p>
    <w:p w:rsidR="001B1DB2" w:rsidRPr="009F195C" w:rsidRDefault="001B1DB2" w:rsidP="00FE1DE2">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C</w:t>
      </w:r>
      <w:r w:rsidRPr="009F195C">
        <w:rPr>
          <w:rFonts w:ascii="Palatino Linotype" w:hAnsi="Palatino Linotype" w:cs="Mangal"/>
          <w:kern w:val="1"/>
          <w:sz w:val="24"/>
          <w:szCs w:val="24"/>
          <w:lang w:eastAsia="hi-IN" w:bidi="hi-IN"/>
        </w:rPr>
        <w:t>ukortészták</w:t>
      </w:r>
      <w:r>
        <w:rPr>
          <w:rFonts w:ascii="Palatino Linotype" w:hAnsi="Palatino Linotype" w:cs="Mangal"/>
          <w:kern w:val="1"/>
          <w:sz w:val="24"/>
          <w:szCs w:val="24"/>
          <w:lang w:eastAsia="hi-IN" w:bidi="hi-IN"/>
        </w:rPr>
        <w:t xml:space="preserve"> (cukros rész) készítése</w:t>
      </w:r>
    </w:p>
    <w:p w:rsidR="001B1DB2" w:rsidRPr="009F195C" w:rsidRDefault="001B1DB2" w:rsidP="00FE1DE2">
      <w:pPr>
        <w:widowControl w:val="0"/>
        <w:suppressAutoHyphens/>
        <w:spacing w:after="0" w:line="240" w:lineRule="auto"/>
        <w:ind w:left="1134"/>
        <w:rPr>
          <w:rFonts w:ascii="Palatino Linotype" w:hAnsi="Palatino Linotype" w:cs="Mangal"/>
          <w:kern w:val="1"/>
          <w:sz w:val="24"/>
          <w:szCs w:val="24"/>
          <w:lang w:eastAsia="hi-IN" w:bidi="hi-IN"/>
        </w:rPr>
      </w:pPr>
      <w:r w:rsidRPr="009F195C">
        <w:rPr>
          <w:rFonts w:ascii="Palatino Linotype" w:hAnsi="Palatino Linotype" w:cs="Mangal"/>
          <w:kern w:val="1"/>
          <w:sz w:val="24"/>
          <w:szCs w:val="24"/>
          <w:lang w:eastAsia="hi-IN" w:bidi="hi-IN"/>
        </w:rPr>
        <w:t>Segédtészták</w:t>
      </w:r>
      <w:r>
        <w:rPr>
          <w:rFonts w:ascii="Palatino Linotype" w:hAnsi="Palatino Linotype" w:cs="Mangal"/>
          <w:kern w:val="1"/>
          <w:sz w:val="24"/>
          <w:szCs w:val="24"/>
          <w:lang w:eastAsia="hi-IN" w:bidi="hi-IN"/>
        </w:rPr>
        <w:t>: Vizes tészta, Méhviaszos tészta (perkli)</w:t>
      </w:r>
    </w:p>
    <w:p w:rsidR="001B1DB2" w:rsidRDefault="001B1DB2" w:rsidP="00FE1DE2">
      <w:pPr>
        <w:widowControl w:val="0"/>
        <w:suppressAutoHyphens/>
        <w:spacing w:after="0" w:line="240" w:lineRule="auto"/>
        <w:ind w:left="1134"/>
        <w:rPr>
          <w:rFonts w:ascii="Palatino Linotype" w:hAnsi="Palatino Linotype" w:cs="Mangal"/>
          <w:kern w:val="1"/>
          <w:sz w:val="24"/>
          <w:szCs w:val="24"/>
          <w:lang w:eastAsia="hi-IN" w:bidi="hi-IN"/>
        </w:rPr>
      </w:pPr>
      <w:r w:rsidRPr="009F195C">
        <w:rPr>
          <w:rFonts w:ascii="Palatino Linotype" w:hAnsi="Palatino Linotype" w:cs="Mangal"/>
          <w:kern w:val="1"/>
          <w:sz w:val="24"/>
          <w:szCs w:val="24"/>
          <w:lang w:eastAsia="hi-IN" w:bidi="hi-IN"/>
        </w:rPr>
        <w:t>A tészták lazítása</w:t>
      </w:r>
      <w:r>
        <w:rPr>
          <w:rFonts w:ascii="Palatino Linotype" w:hAnsi="Palatino Linotype" w:cs="Mangal"/>
          <w:kern w:val="1"/>
          <w:sz w:val="24"/>
          <w:szCs w:val="24"/>
          <w:lang w:eastAsia="hi-IN" w:bidi="hi-IN"/>
        </w:rPr>
        <w:t xml:space="preserve"> biológiai lazítással</w:t>
      </w:r>
    </w:p>
    <w:p w:rsidR="001B1DB2" w:rsidRDefault="001B1DB2" w:rsidP="00FE1DE2">
      <w:pPr>
        <w:widowControl w:val="0"/>
        <w:suppressAutoHyphens/>
        <w:spacing w:after="0" w:line="240" w:lineRule="auto"/>
        <w:ind w:left="1134"/>
        <w:rPr>
          <w:rFonts w:ascii="Palatino Linotype" w:hAnsi="Palatino Linotype" w:cs="Mangal"/>
          <w:kern w:val="1"/>
          <w:sz w:val="24"/>
          <w:szCs w:val="24"/>
          <w:lang w:eastAsia="hi-IN" w:bidi="hi-IN"/>
        </w:rPr>
      </w:pPr>
      <w:r w:rsidRPr="009F195C">
        <w:rPr>
          <w:rFonts w:ascii="Palatino Linotype" w:hAnsi="Palatino Linotype" w:cs="Mangal"/>
          <w:kern w:val="1"/>
          <w:sz w:val="24"/>
          <w:szCs w:val="24"/>
          <w:lang w:eastAsia="hi-IN" w:bidi="hi-IN"/>
        </w:rPr>
        <w:t>A tészták lazítása</w:t>
      </w:r>
      <w:r>
        <w:rPr>
          <w:rFonts w:ascii="Palatino Linotype" w:hAnsi="Palatino Linotype" w:cs="Mangal"/>
          <w:kern w:val="1"/>
          <w:sz w:val="24"/>
          <w:szCs w:val="24"/>
          <w:lang w:eastAsia="hi-IN" w:bidi="hi-IN"/>
        </w:rPr>
        <w:t xml:space="preserve"> kémiai lazítással</w:t>
      </w:r>
    </w:p>
    <w:p w:rsidR="001B1DB2" w:rsidRDefault="001B1DB2" w:rsidP="00FE1DE2">
      <w:pPr>
        <w:widowControl w:val="0"/>
        <w:suppressAutoHyphens/>
        <w:spacing w:after="0" w:line="240" w:lineRule="auto"/>
        <w:ind w:left="1134"/>
        <w:rPr>
          <w:rFonts w:ascii="Palatino Linotype" w:hAnsi="Palatino Linotype" w:cs="Mangal"/>
          <w:kern w:val="1"/>
          <w:sz w:val="24"/>
          <w:szCs w:val="24"/>
          <w:lang w:eastAsia="hi-IN" w:bidi="hi-IN"/>
        </w:rPr>
      </w:pPr>
      <w:r w:rsidRPr="009F195C">
        <w:rPr>
          <w:rFonts w:ascii="Palatino Linotype" w:hAnsi="Palatino Linotype" w:cs="Mangal"/>
          <w:kern w:val="1"/>
          <w:sz w:val="24"/>
          <w:szCs w:val="24"/>
          <w:lang w:eastAsia="hi-IN" w:bidi="hi-IN"/>
        </w:rPr>
        <w:t>A tészták lazítása</w:t>
      </w:r>
      <w:r>
        <w:rPr>
          <w:rFonts w:ascii="Palatino Linotype" w:hAnsi="Palatino Linotype" w:cs="Mangal"/>
          <w:kern w:val="1"/>
          <w:sz w:val="24"/>
          <w:szCs w:val="24"/>
          <w:lang w:eastAsia="hi-IN" w:bidi="hi-IN"/>
        </w:rPr>
        <w:t xml:space="preserve"> tojásfehérje habbal</w:t>
      </w:r>
    </w:p>
    <w:p w:rsidR="001B1DB2" w:rsidRDefault="001B1DB2" w:rsidP="00FE1DE2">
      <w:pPr>
        <w:widowControl w:val="0"/>
        <w:suppressAutoHyphens/>
        <w:spacing w:after="0" w:line="240" w:lineRule="auto"/>
        <w:ind w:left="1134"/>
        <w:rPr>
          <w:rFonts w:ascii="Palatino Linotype" w:hAnsi="Palatino Linotype" w:cs="Mangal"/>
          <w:kern w:val="1"/>
          <w:sz w:val="24"/>
          <w:szCs w:val="24"/>
          <w:lang w:eastAsia="hi-IN" w:bidi="hi-IN"/>
        </w:rPr>
      </w:pPr>
      <w:r w:rsidRPr="009F195C">
        <w:rPr>
          <w:rFonts w:ascii="Palatino Linotype" w:hAnsi="Palatino Linotype" w:cs="Mangal"/>
          <w:kern w:val="1"/>
          <w:sz w:val="24"/>
          <w:szCs w:val="24"/>
          <w:lang w:eastAsia="hi-IN" w:bidi="hi-IN"/>
        </w:rPr>
        <w:t>A tészták lazítása</w:t>
      </w:r>
      <w:r>
        <w:rPr>
          <w:rFonts w:ascii="Palatino Linotype" w:hAnsi="Palatino Linotype" w:cs="Mangal"/>
          <w:kern w:val="1"/>
          <w:sz w:val="24"/>
          <w:szCs w:val="24"/>
          <w:lang w:eastAsia="hi-IN" w:bidi="hi-IN"/>
        </w:rPr>
        <w:t xml:space="preserve"> zsiradékrétegezéssel</w:t>
      </w:r>
    </w:p>
    <w:p w:rsidR="001B1DB2" w:rsidRPr="009F195C" w:rsidRDefault="001B1DB2" w:rsidP="00FE1DE2">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mézes és a cukros tésztarész összegyúrása</w:t>
      </w:r>
    </w:p>
    <w:p w:rsidR="001B1DB2" w:rsidRDefault="001B1DB2" w:rsidP="00FE1DE2">
      <w:pPr>
        <w:widowControl w:val="0"/>
        <w:suppressAutoHyphens/>
        <w:spacing w:after="0" w:line="240" w:lineRule="auto"/>
        <w:ind w:left="1134"/>
        <w:rPr>
          <w:rFonts w:ascii="Palatino Linotype" w:hAnsi="Palatino Linotype" w:cs="Mangal"/>
          <w:kern w:val="1"/>
          <w:sz w:val="24"/>
          <w:szCs w:val="24"/>
          <w:lang w:eastAsia="hi-IN" w:bidi="hi-IN"/>
        </w:rPr>
      </w:pPr>
      <w:r w:rsidRPr="00E87012">
        <w:rPr>
          <w:rFonts w:ascii="Palatino Linotype" w:hAnsi="Palatino Linotype" w:cs="Mangal"/>
          <w:kern w:val="1"/>
          <w:sz w:val="24"/>
          <w:szCs w:val="24"/>
          <w:lang w:eastAsia="hi-IN" w:bidi="hi-IN"/>
        </w:rPr>
        <w:t>Mézeskalács</w:t>
      </w:r>
      <w:r>
        <w:rPr>
          <w:rFonts w:ascii="Palatino Linotype" w:hAnsi="Palatino Linotype" w:cs="Mangal"/>
          <w:kern w:val="1"/>
          <w:sz w:val="24"/>
          <w:szCs w:val="24"/>
          <w:lang w:eastAsia="hi-IN" w:bidi="hi-IN"/>
        </w:rPr>
        <w:t xml:space="preserve"> </w:t>
      </w:r>
      <w:r w:rsidRPr="00E87012">
        <w:rPr>
          <w:rFonts w:ascii="Palatino Linotype" w:hAnsi="Palatino Linotype" w:cs="Mangal"/>
          <w:kern w:val="1"/>
          <w:sz w:val="24"/>
          <w:szCs w:val="24"/>
          <w:lang w:eastAsia="hi-IN" w:bidi="hi-IN"/>
        </w:rPr>
        <w:t>tészta ízesítés</w:t>
      </w:r>
      <w:r>
        <w:rPr>
          <w:rFonts w:ascii="Palatino Linotype" w:hAnsi="Palatino Linotype" w:cs="Mangal"/>
          <w:kern w:val="1"/>
          <w:sz w:val="24"/>
          <w:szCs w:val="24"/>
          <w:lang w:eastAsia="hi-IN" w:bidi="hi-IN"/>
        </w:rPr>
        <w:t>e, fűszerekkel, fűszerkeverékekkel</w:t>
      </w:r>
    </w:p>
    <w:p w:rsidR="001B1DB2" w:rsidRPr="00E87012" w:rsidRDefault="001B1DB2" w:rsidP="00DF7901">
      <w:pPr>
        <w:widowControl w:val="0"/>
        <w:suppressAutoHyphens/>
        <w:spacing w:after="0" w:line="240" w:lineRule="auto"/>
        <w:ind w:left="1080"/>
        <w:rPr>
          <w:rFonts w:ascii="Palatino Linotype" w:hAnsi="Palatino Linotype" w:cs="Mangal"/>
          <w:kern w:val="1"/>
          <w:sz w:val="24"/>
          <w:szCs w:val="24"/>
          <w:lang w:eastAsia="hi-IN" w:bidi="hi-IN"/>
        </w:rPr>
      </w:pPr>
    </w:p>
    <w:p w:rsidR="001B1DB2" w:rsidRPr="00F443B9" w:rsidRDefault="001B1DB2" w:rsidP="00DF7901">
      <w:pPr>
        <w:widowControl w:val="0"/>
        <w:tabs>
          <w:tab w:val="left" w:pos="720"/>
        </w:tabs>
        <w:suppressAutoHyphens/>
        <w:spacing w:after="0" w:line="240" w:lineRule="auto"/>
        <w:ind w:left="360"/>
        <w:rPr>
          <w:rFonts w:ascii="Palatino Linotype" w:hAnsi="Palatino Linotype"/>
          <w:b/>
          <w:sz w:val="24"/>
          <w:szCs w:val="24"/>
        </w:rPr>
      </w:pPr>
      <w:r>
        <w:rPr>
          <w:rFonts w:ascii="Palatino Linotype" w:hAnsi="Palatino Linotype"/>
          <w:b/>
          <w:sz w:val="24"/>
          <w:szCs w:val="24"/>
        </w:rPr>
        <w:tab/>
      </w:r>
      <w:r w:rsidRPr="00E87012">
        <w:rPr>
          <w:rFonts w:ascii="Palatino Linotype" w:hAnsi="Palatino Linotype"/>
          <w:b/>
          <w:sz w:val="24"/>
          <w:szCs w:val="24"/>
        </w:rPr>
        <w:t>Mézes tésztafeldolgozás</w:t>
      </w:r>
      <w:r w:rsidRPr="00E87012">
        <w:rPr>
          <w:rFonts w:ascii="Palatino Linotype" w:hAnsi="Palatino Linotype"/>
          <w:b/>
          <w:sz w:val="24"/>
          <w:szCs w:val="24"/>
        </w:rPr>
        <w:tab/>
      </w:r>
      <w:r w:rsidRPr="00E87012">
        <w:rPr>
          <w:rFonts w:ascii="Palatino Linotype" w:hAnsi="Palatino Linotype"/>
          <w:b/>
          <w:sz w:val="24"/>
          <w:szCs w:val="24"/>
        </w:rPr>
        <w:tab/>
      </w:r>
      <w:r w:rsidRPr="00E87012">
        <w:rPr>
          <w:rFonts w:ascii="Palatino Linotype" w:hAnsi="Palatino Linotype"/>
          <w:b/>
          <w:sz w:val="24"/>
          <w:szCs w:val="24"/>
        </w:rPr>
        <w:tab/>
      </w:r>
      <w:r w:rsidRPr="00E87012">
        <w:rPr>
          <w:rFonts w:ascii="Palatino Linotype" w:hAnsi="Palatino Linotype"/>
          <w:b/>
          <w:sz w:val="24"/>
          <w:szCs w:val="24"/>
        </w:rPr>
        <w:tab/>
      </w:r>
      <w:r w:rsidRPr="00E87012">
        <w:rPr>
          <w:rFonts w:ascii="Palatino Linotype" w:hAnsi="Palatino Linotype"/>
          <w:b/>
          <w:sz w:val="24"/>
          <w:szCs w:val="24"/>
        </w:rPr>
        <w:tab/>
      </w:r>
    </w:p>
    <w:p w:rsidR="001B1DB2" w:rsidRPr="00E87012" w:rsidRDefault="001B1DB2" w:rsidP="00DF7901">
      <w:pPr>
        <w:widowControl w:val="0"/>
        <w:suppressAutoHyphens/>
        <w:spacing w:after="0" w:line="240" w:lineRule="auto"/>
        <w:ind w:left="360"/>
        <w:rPr>
          <w:rFonts w:ascii="Palatino Linotype" w:hAnsi="Palatino Linotype"/>
          <w:b/>
          <w:sz w:val="24"/>
          <w:szCs w:val="24"/>
        </w:rPr>
      </w:pPr>
    </w:p>
    <w:p w:rsidR="001B1DB2" w:rsidRPr="00E87012" w:rsidRDefault="001B1DB2" w:rsidP="00FE1DE2">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Mézes tészta</w:t>
      </w:r>
      <w:r w:rsidRPr="00E87012">
        <w:rPr>
          <w:rFonts w:ascii="Palatino Linotype" w:hAnsi="Palatino Linotype" w:cs="Mangal"/>
          <w:kern w:val="1"/>
          <w:sz w:val="24"/>
          <w:szCs w:val="24"/>
          <w:lang w:eastAsia="hi-IN" w:bidi="hi-IN"/>
        </w:rPr>
        <w:t>félék osztása méretre, tömegre</w:t>
      </w:r>
    </w:p>
    <w:p w:rsidR="001B1DB2" w:rsidRDefault="001B1DB2" w:rsidP="00FE1DE2">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Mézes tészta</w:t>
      </w:r>
      <w:r w:rsidRPr="00E87012">
        <w:rPr>
          <w:rFonts w:ascii="Palatino Linotype" w:hAnsi="Palatino Linotype" w:cs="Mangal"/>
          <w:kern w:val="1"/>
          <w:sz w:val="24"/>
          <w:szCs w:val="24"/>
          <w:lang w:eastAsia="hi-IN" w:bidi="hi-IN"/>
        </w:rPr>
        <w:t>félék formázása, alakítása</w:t>
      </w:r>
      <w:r>
        <w:rPr>
          <w:rFonts w:ascii="Palatino Linotype" w:hAnsi="Palatino Linotype" w:cs="Mangal"/>
          <w:kern w:val="1"/>
          <w:sz w:val="24"/>
          <w:szCs w:val="24"/>
          <w:lang w:eastAsia="hi-IN" w:bidi="hi-IN"/>
        </w:rPr>
        <w:t>, kivágással, kiszúrással</w:t>
      </w:r>
    </w:p>
    <w:p w:rsidR="001B1DB2" w:rsidRPr="00EE56FD" w:rsidRDefault="001B1DB2" w:rsidP="00FE1DE2">
      <w:pPr>
        <w:widowControl w:val="0"/>
        <w:suppressAutoHyphens/>
        <w:spacing w:after="0" w:line="240" w:lineRule="auto"/>
        <w:ind w:left="1134"/>
        <w:rPr>
          <w:rFonts w:ascii="Palatino Linotype" w:hAnsi="Palatino Linotype" w:cs="Mangal"/>
          <w:kern w:val="1"/>
          <w:sz w:val="24"/>
          <w:szCs w:val="24"/>
          <w:lang w:eastAsia="hi-IN" w:bidi="hi-IN"/>
        </w:rPr>
      </w:pPr>
      <w:r w:rsidRPr="00EE56FD">
        <w:rPr>
          <w:rFonts w:ascii="Palatino Linotype" w:hAnsi="Palatino Linotype" w:cs="Mangal"/>
          <w:kern w:val="1"/>
          <w:sz w:val="24"/>
          <w:szCs w:val="24"/>
          <w:lang w:eastAsia="hi-IN" w:bidi="hi-IN"/>
        </w:rPr>
        <w:t>Mézeskalács figurák készítése</w:t>
      </w:r>
    </w:p>
    <w:p w:rsidR="001B1DB2" w:rsidRPr="00E87012" w:rsidRDefault="001B1DB2" w:rsidP="00FE1DE2">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Mézeskalács töltése sütés előtt</w:t>
      </w:r>
    </w:p>
    <w:p w:rsidR="001B1DB2" w:rsidRDefault="001B1DB2" w:rsidP="00FE1DE2">
      <w:pPr>
        <w:widowControl w:val="0"/>
        <w:suppressAutoHyphens/>
        <w:spacing w:after="0" w:line="240" w:lineRule="auto"/>
        <w:ind w:left="1134"/>
        <w:rPr>
          <w:rFonts w:ascii="Palatino Linotype" w:hAnsi="Palatino Linotype" w:cs="Mangal"/>
          <w:kern w:val="1"/>
          <w:sz w:val="24"/>
          <w:szCs w:val="24"/>
          <w:lang w:eastAsia="hi-IN" w:bidi="hi-IN"/>
        </w:rPr>
      </w:pPr>
      <w:r w:rsidRPr="002645AC">
        <w:rPr>
          <w:rFonts w:ascii="Palatino Linotype" w:hAnsi="Palatino Linotype" w:cs="Mangal"/>
          <w:kern w:val="1"/>
          <w:sz w:val="24"/>
          <w:szCs w:val="24"/>
          <w:lang w:eastAsia="hi-IN" w:bidi="hi-IN"/>
        </w:rPr>
        <w:t>A megformázott tészták sütőlemezre helyezése</w:t>
      </w:r>
    </w:p>
    <w:p w:rsidR="001B1DB2" w:rsidRDefault="001B1DB2" w:rsidP="00FE1DE2">
      <w:pPr>
        <w:widowControl w:val="0"/>
        <w:suppressAutoHyphens/>
        <w:spacing w:after="0" w:line="240" w:lineRule="auto"/>
        <w:ind w:left="1134"/>
        <w:rPr>
          <w:rFonts w:ascii="Palatino Linotype" w:hAnsi="Palatino Linotype" w:cs="Mangal"/>
          <w:kern w:val="1"/>
          <w:sz w:val="24"/>
          <w:szCs w:val="24"/>
          <w:lang w:eastAsia="hi-IN" w:bidi="hi-IN"/>
        </w:rPr>
      </w:pPr>
      <w:r w:rsidRPr="0059699D">
        <w:rPr>
          <w:rFonts w:ascii="Palatino Linotype" w:hAnsi="Palatino Linotype" w:cs="Mangal"/>
          <w:kern w:val="1"/>
          <w:sz w:val="24"/>
          <w:szCs w:val="24"/>
          <w:lang w:eastAsia="hi-IN" w:bidi="hi-IN"/>
        </w:rPr>
        <w:t xml:space="preserve">A </w:t>
      </w:r>
      <w:r>
        <w:rPr>
          <w:rFonts w:ascii="Palatino Linotype" w:hAnsi="Palatino Linotype" w:cs="Mangal"/>
          <w:kern w:val="1"/>
          <w:sz w:val="24"/>
          <w:szCs w:val="24"/>
          <w:lang w:eastAsia="hi-IN" w:bidi="hi-IN"/>
        </w:rPr>
        <w:t>mézes tészta</w:t>
      </w:r>
      <w:r w:rsidRPr="0059699D">
        <w:rPr>
          <w:rFonts w:ascii="Palatino Linotype" w:hAnsi="Palatino Linotype" w:cs="Mangal"/>
          <w:kern w:val="1"/>
          <w:sz w:val="24"/>
          <w:szCs w:val="24"/>
          <w:lang w:eastAsia="hi-IN" w:bidi="hi-IN"/>
        </w:rPr>
        <w:t>félék előkészítése sütésre</w:t>
      </w:r>
    </w:p>
    <w:p w:rsidR="001B1DB2" w:rsidRDefault="001B1DB2" w:rsidP="00FE1DE2">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A feldolgozó asztalok </w:t>
      </w:r>
      <w:r w:rsidRPr="00E972CB">
        <w:rPr>
          <w:rFonts w:ascii="Palatino Linotype" w:hAnsi="Palatino Linotype" w:cs="Mangal"/>
          <w:kern w:val="1"/>
          <w:sz w:val="24"/>
          <w:szCs w:val="24"/>
          <w:lang w:eastAsia="hi-IN" w:bidi="hi-IN"/>
        </w:rPr>
        <w:t>tisztítás</w:t>
      </w:r>
    </w:p>
    <w:p w:rsidR="001B1DB2" w:rsidRDefault="001B1DB2" w:rsidP="00FE1DE2">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mézes tészta feldolgozás gépeinek üzemeltetése, beállítása, tisztítása</w:t>
      </w:r>
    </w:p>
    <w:p w:rsidR="001B1DB2" w:rsidRPr="00E87012" w:rsidRDefault="001B1DB2" w:rsidP="00FE1DE2">
      <w:pPr>
        <w:widowControl w:val="0"/>
        <w:suppressAutoHyphens/>
        <w:spacing w:after="0" w:line="240" w:lineRule="auto"/>
        <w:ind w:left="1134"/>
        <w:rPr>
          <w:rFonts w:ascii="Palatino Linotype" w:hAnsi="Palatino Linotype" w:cs="Mangal"/>
          <w:kern w:val="1"/>
          <w:sz w:val="24"/>
          <w:szCs w:val="24"/>
          <w:lang w:eastAsia="hi-IN" w:bidi="hi-IN"/>
        </w:rPr>
      </w:pPr>
      <w:r w:rsidRPr="00E87012">
        <w:rPr>
          <w:rFonts w:ascii="Palatino Linotype" w:hAnsi="Palatino Linotype" w:cs="Mangal"/>
          <w:kern w:val="1"/>
          <w:sz w:val="24"/>
          <w:szCs w:val="24"/>
          <w:lang w:eastAsia="hi-IN" w:bidi="hi-IN"/>
        </w:rPr>
        <w:t>Kéziszerszámok</w:t>
      </w:r>
      <w:r>
        <w:rPr>
          <w:rFonts w:ascii="Palatino Linotype" w:hAnsi="Palatino Linotype" w:cs="Mangal"/>
          <w:kern w:val="1"/>
          <w:sz w:val="24"/>
          <w:szCs w:val="24"/>
          <w:lang w:eastAsia="hi-IN" w:bidi="hi-IN"/>
        </w:rPr>
        <w:t xml:space="preserve"> használata, tisztítása</w:t>
      </w:r>
    </w:p>
    <w:p w:rsidR="001B1DB2" w:rsidRDefault="001B1DB2" w:rsidP="00DF7901">
      <w:pPr>
        <w:widowControl w:val="0"/>
        <w:tabs>
          <w:tab w:val="num" w:pos="1440"/>
        </w:tabs>
        <w:suppressAutoHyphens/>
        <w:spacing w:after="0" w:line="240" w:lineRule="auto"/>
        <w:ind w:left="1620"/>
        <w:rPr>
          <w:rFonts w:ascii="Palatino Linotype" w:hAnsi="Palatino Linotype" w:cs="Mangal"/>
          <w:color w:val="0000FF"/>
          <w:kern w:val="1"/>
          <w:sz w:val="24"/>
          <w:szCs w:val="24"/>
          <w:lang w:eastAsia="hi-IN" w:bidi="hi-IN"/>
        </w:rPr>
      </w:pPr>
    </w:p>
    <w:p w:rsidR="001B1DB2" w:rsidRDefault="001B1DB2" w:rsidP="00DF7901">
      <w:pPr>
        <w:widowControl w:val="0"/>
        <w:suppressAutoHyphens/>
        <w:spacing w:after="0" w:line="240" w:lineRule="auto"/>
        <w:ind w:left="360"/>
        <w:rPr>
          <w:rFonts w:ascii="Palatino Linotype" w:hAnsi="Palatino Linotype"/>
          <w:b/>
          <w:sz w:val="24"/>
          <w:szCs w:val="24"/>
        </w:rPr>
      </w:pPr>
      <w:r>
        <w:rPr>
          <w:rFonts w:ascii="Palatino Linotype" w:hAnsi="Palatino Linotype"/>
          <w:b/>
          <w:sz w:val="24"/>
          <w:szCs w:val="24"/>
        </w:rPr>
        <w:tab/>
      </w:r>
      <w:r w:rsidRPr="00E87012">
        <w:rPr>
          <w:rFonts w:ascii="Palatino Linotype" w:hAnsi="Palatino Linotype"/>
          <w:b/>
          <w:sz w:val="24"/>
          <w:szCs w:val="24"/>
        </w:rPr>
        <w:t>M</w:t>
      </w:r>
      <w:r>
        <w:rPr>
          <w:rFonts w:ascii="Palatino Linotype" w:hAnsi="Palatino Linotype"/>
          <w:b/>
          <w:sz w:val="24"/>
          <w:szCs w:val="24"/>
        </w:rPr>
        <w:t>ézes tészta sütése</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E87012">
        <w:rPr>
          <w:rFonts w:ascii="Palatino Linotype" w:hAnsi="Palatino Linotype"/>
          <w:b/>
          <w:sz w:val="24"/>
          <w:szCs w:val="24"/>
        </w:rPr>
        <w:tab/>
      </w:r>
    </w:p>
    <w:p w:rsidR="001B1DB2" w:rsidRDefault="001B1DB2" w:rsidP="00DF7901">
      <w:pPr>
        <w:widowControl w:val="0"/>
        <w:tabs>
          <w:tab w:val="left" w:pos="1080"/>
          <w:tab w:val="left" w:pos="1980"/>
        </w:tabs>
        <w:suppressAutoHyphens/>
        <w:spacing w:after="0" w:line="240" w:lineRule="auto"/>
        <w:ind w:left="720"/>
        <w:rPr>
          <w:rFonts w:ascii="Palatino Linotype" w:hAnsi="Palatino Linotype"/>
          <w:b/>
          <w:sz w:val="24"/>
          <w:szCs w:val="24"/>
        </w:rPr>
      </w:pPr>
    </w:p>
    <w:p w:rsidR="001B1DB2" w:rsidRPr="00EE56FD" w:rsidRDefault="001B1DB2" w:rsidP="00FE1DE2">
      <w:pPr>
        <w:widowControl w:val="0"/>
        <w:suppressAutoHyphens/>
        <w:spacing w:after="0" w:line="240" w:lineRule="auto"/>
        <w:ind w:left="1134"/>
        <w:rPr>
          <w:rFonts w:ascii="Palatino Linotype" w:hAnsi="Palatino Linotype" w:cs="Mangal"/>
          <w:kern w:val="1"/>
          <w:sz w:val="24"/>
          <w:szCs w:val="24"/>
          <w:lang w:eastAsia="hi-IN" w:bidi="hi-IN"/>
        </w:rPr>
      </w:pPr>
      <w:r w:rsidRPr="00EE56FD">
        <w:rPr>
          <w:rFonts w:ascii="Palatino Linotype" w:hAnsi="Palatino Linotype" w:cs="Mangal"/>
          <w:kern w:val="1"/>
          <w:sz w:val="24"/>
          <w:szCs w:val="24"/>
          <w:lang w:eastAsia="hi-IN" w:bidi="hi-IN"/>
        </w:rPr>
        <w:t>A sütési paramétereket beállítása és a mézes félkész-termékek kemencébe helyezése</w:t>
      </w:r>
    </w:p>
    <w:p w:rsidR="001B1DB2" w:rsidRPr="00EE56FD" w:rsidRDefault="001B1DB2" w:rsidP="00FE1DE2">
      <w:pPr>
        <w:widowControl w:val="0"/>
        <w:suppressAutoHyphens/>
        <w:spacing w:after="0" w:line="240" w:lineRule="auto"/>
        <w:ind w:left="1134"/>
        <w:rPr>
          <w:rFonts w:ascii="Palatino Linotype" w:hAnsi="Palatino Linotype" w:cs="Mangal"/>
          <w:kern w:val="1"/>
          <w:sz w:val="24"/>
          <w:szCs w:val="24"/>
          <w:lang w:eastAsia="hi-IN" w:bidi="hi-IN"/>
        </w:rPr>
      </w:pPr>
      <w:r w:rsidRPr="00EE56FD">
        <w:rPr>
          <w:rFonts w:ascii="Palatino Linotype" w:hAnsi="Palatino Linotype" w:cs="Mangal"/>
          <w:kern w:val="1"/>
          <w:sz w:val="24"/>
          <w:szCs w:val="24"/>
          <w:lang w:eastAsia="hi-IN" w:bidi="hi-IN"/>
        </w:rPr>
        <w:t xml:space="preserve">A </w:t>
      </w:r>
      <w:r>
        <w:rPr>
          <w:rFonts w:ascii="Palatino Linotype" w:hAnsi="Palatino Linotype" w:cs="Mangal"/>
          <w:kern w:val="1"/>
          <w:sz w:val="24"/>
          <w:szCs w:val="24"/>
          <w:lang w:eastAsia="hi-IN" w:bidi="hi-IN"/>
        </w:rPr>
        <w:t>mézes tészta</w:t>
      </w:r>
      <w:r w:rsidRPr="00EE56FD">
        <w:rPr>
          <w:rFonts w:ascii="Palatino Linotype" w:hAnsi="Palatino Linotype" w:cs="Mangal"/>
          <w:kern w:val="1"/>
          <w:sz w:val="24"/>
          <w:szCs w:val="24"/>
          <w:lang w:eastAsia="hi-IN" w:bidi="hi-IN"/>
        </w:rPr>
        <w:t xml:space="preserve"> sütés folyamatának ellenőrzése, dokumentálás</w:t>
      </w:r>
    </w:p>
    <w:p w:rsidR="001B1DB2" w:rsidRDefault="001B1DB2" w:rsidP="00FE1DE2">
      <w:pPr>
        <w:widowControl w:val="0"/>
        <w:suppressAutoHyphens/>
        <w:spacing w:after="0" w:line="240" w:lineRule="auto"/>
        <w:ind w:left="1134"/>
        <w:rPr>
          <w:rFonts w:ascii="Palatino Linotype" w:hAnsi="Palatino Linotype" w:cs="Mangal"/>
          <w:kern w:val="1"/>
          <w:sz w:val="24"/>
          <w:szCs w:val="24"/>
          <w:lang w:eastAsia="hi-IN" w:bidi="hi-IN"/>
        </w:rPr>
      </w:pPr>
      <w:r w:rsidRPr="001E1882">
        <w:rPr>
          <w:rFonts w:ascii="Palatino Linotype" w:hAnsi="Palatino Linotype" w:cs="Mangal"/>
          <w:kern w:val="1"/>
          <w:sz w:val="24"/>
          <w:szCs w:val="24"/>
          <w:lang w:eastAsia="hi-IN" w:bidi="hi-IN"/>
        </w:rPr>
        <w:t>lemezek</w:t>
      </w:r>
      <w:r>
        <w:rPr>
          <w:rFonts w:ascii="Palatino Linotype" w:hAnsi="Palatino Linotype" w:cs="Mangal"/>
          <w:kern w:val="1"/>
          <w:sz w:val="24"/>
          <w:szCs w:val="24"/>
          <w:lang w:eastAsia="hi-IN" w:bidi="hi-IN"/>
        </w:rPr>
        <w:t>, sütőformák</w:t>
      </w:r>
      <w:r w:rsidRPr="001E1882">
        <w:rPr>
          <w:rFonts w:ascii="Palatino Linotype" w:hAnsi="Palatino Linotype" w:cs="Mangal"/>
          <w:kern w:val="1"/>
          <w:sz w:val="24"/>
          <w:szCs w:val="24"/>
          <w:lang w:eastAsia="hi-IN" w:bidi="hi-IN"/>
        </w:rPr>
        <w:t xml:space="preserve"> előkészítése</w:t>
      </w:r>
      <w:r w:rsidRPr="007B253F">
        <w:rPr>
          <w:rFonts w:ascii="Palatino Linotype" w:hAnsi="Palatino Linotype" w:cs="Mangal"/>
          <w:kern w:val="1"/>
          <w:sz w:val="24"/>
          <w:szCs w:val="24"/>
          <w:lang w:eastAsia="hi-IN" w:bidi="hi-IN"/>
        </w:rPr>
        <w:t xml:space="preserve"> </w:t>
      </w:r>
    </w:p>
    <w:p w:rsidR="001B1DB2" w:rsidRDefault="001B1DB2" w:rsidP="00FE1DE2">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Mézeskalács töltése sütés után, különféle töltelékekkel, gyümölcsök,</w:t>
      </w:r>
    </w:p>
    <w:p w:rsidR="001B1DB2" w:rsidRPr="00E87012" w:rsidRDefault="001B1DB2" w:rsidP="00FE1DE2">
      <w:pPr>
        <w:widowControl w:val="0"/>
        <w:tabs>
          <w:tab w:val="left" w:pos="1080"/>
          <w:tab w:val="left" w:pos="1260"/>
        </w:tabs>
        <w:suppressAutoHyphens/>
        <w:spacing w:after="0" w:line="240" w:lineRule="auto"/>
        <w:ind w:left="1134"/>
        <w:rPr>
          <w:rFonts w:ascii="Palatino Linotype" w:hAnsi="Palatino Linotype" w:cs="Mangal"/>
          <w:kern w:val="1"/>
          <w:sz w:val="24"/>
          <w:szCs w:val="24"/>
          <w:lang w:eastAsia="hi-IN" w:bidi="hi-IN"/>
        </w:rPr>
      </w:pPr>
      <w:r w:rsidRPr="00E87012">
        <w:rPr>
          <w:rFonts w:ascii="Palatino Linotype" w:hAnsi="Palatino Linotype" w:cs="Mangal"/>
          <w:kern w:val="1"/>
          <w:sz w:val="24"/>
          <w:szCs w:val="24"/>
          <w:lang w:eastAsia="hi-IN" w:bidi="hi-IN"/>
        </w:rPr>
        <w:t>gyümölcsízek</w:t>
      </w:r>
      <w:r>
        <w:rPr>
          <w:rFonts w:ascii="Palatino Linotype" w:hAnsi="Palatino Linotype" w:cs="Mangal"/>
          <w:kern w:val="1"/>
          <w:sz w:val="24"/>
          <w:szCs w:val="24"/>
          <w:lang w:eastAsia="hi-IN" w:bidi="hi-IN"/>
        </w:rPr>
        <w:t>, c</w:t>
      </w:r>
      <w:r w:rsidRPr="00E87012">
        <w:rPr>
          <w:rFonts w:ascii="Palatino Linotype" w:hAnsi="Palatino Linotype" w:cs="Mangal"/>
          <w:kern w:val="1"/>
          <w:sz w:val="24"/>
          <w:szCs w:val="24"/>
          <w:lang w:eastAsia="hi-IN" w:bidi="hi-IN"/>
        </w:rPr>
        <w:t>sonthéjas magokból készített töltelékek</w:t>
      </w:r>
      <w:r>
        <w:rPr>
          <w:rFonts w:ascii="Palatino Linotype" w:hAnsi="Palatino Linotype" w:cs="Mangal"/>
          <w:kern w:val="1"/>
          <w:sz w:val="24"/>
          <w:szCs w:val="24"/>
          <w:lang w:eastAsia="hi-IN" w:bidi="hi-IN"/>
        </w:rPr>
        <w:t>, z</w:t>
      </w:r>
      <w:r w:rsidRPr="00E87012">
        <w:rPr>
          <w:rFonts w:ascii="Palatino Linotype" w:hAnsi="Palatino Linotype" w:cs="Mangal"/>
          <w:kern w:val="1"/>
          <w:sz w:val="24"/>
          <w:szCs w:val="24"/>
          <w:lang w:eastAsia="hi-IN" w:bidi="hi-IN"/>
        </w:rPr>
        <w:t xml:space="preserve">síros </w:t>
      </w:r>
      <w:r>
        <w:rPr>
          <w:rFonts w:ascii="Palatino Linotype" w:hAnsi="Palatino Linotype" w:cs="Mangal"/>
          <w:kern w:val="1"/>
          <w:sz w:val="24"/>
          <w:szCs w:val="24"/>
          <w:lang w:eastAsia="hi-IN" w:bidi="hi-IN"/>
        </w:rPr>
        <w:tab/>
      </w:r>
      <w:r w:rsidRPr="00E87012">
        <w:rPr>
          <w:rFonts w:ascii="Palatino Linotype" w:hAnsi="Palatino Linotype" w:cs="Mangal"/>
          <w:kern w:val="1"/>
          <w:sz w:val="24"/>
          <w:szCs w:val="24"/>
          <w:lang w:eastAsia="hi-IN" w:bidi="hi-IN"/>
        </w:rPr>
        <w:t>töltelékek</w:t>
      </w:r>
      <w:r>
        <w:rPr>
          <w:rFonts w:ascii="Palatino Linotype" w:hAnsi="Palatino Linotype" w:cs="Mangal"/>
          <w:kern w:val="1"/>
          <w:sz w:val="24"/>
          <w:szCs w:val="24"/>
          <w:lang w:eastAsia="hi-IN" w:bidi="hi-IN"/>
        </w:rPr>
        <w:t xml:space="preserve">, </w:t>
      </w:r>
      <w:r>
        <w:rPr>
          <w:rFonts w:ascii="Palatino Linotype" w:hAnsi="Palatino Linotype" w:cs="Mangal"/>
          <w:kern w:val="1"/>
          <w:sz w:val="24"/>
          <w:szCs w:val="24"/>
          <w:lang w:eastAsia="hi-IN" w:bidi="hi-IN"/>
        </w:rPr>
        <w:tab/>
        <w:t>k</w:t>
      </w:r>
      <w:r w:rsidRPr="00E87012">
        <w:rPr>
          <w:rFonts w:ascii="Palatino Linotype" w:hAnsi="Palatino Linotype" w:cs="Mangal"/>
          <w:kern w:val="1"/>
          <w:sz w:val="24"/>
          <w:szCs w:val="24"/>
          <w:lang w:eastAsia="hi-IN" w:bidi="hi-IN"/>
        </w:rPr>
        <w:t>ülönleges töltelékek</w:t>
      </w:r>
    </w:p>
    <w:p w:rsidR="001B1DB2" w:rsidRPr="00E87012" w:rsidRDefault="001B1DB2" w:rsidP="00DF7901">
      <w:pPr>
        <w:widowControl w:val="0"/>
        <w:suppressAutoHyphens/>
        <w:spacing w:after="0" w:line="240" w:lineRule="auto"/>
        <w:rPr>
          <w:rFonts w:ascii="Palatino Linotype" w:hAnsi="Palatino Linotype"/>
          <w:b/>
          <w:sz w:val="24"/>
          <w:szCs w:val="24"/>
        </w:rPr>
      </w:pPr>
    </w:p>
    <w:p w:rsidR="001B1DB2" w:rsidRPr="000416DE" w:rsidRDefault="001B1DB2" w:rsidP="00DF7901">
      <w:pPr>
        <w:widowControl w:val="0"/>
        <w:suppressAutoHyphens/>
        <w:spacing w:after="0" w:line="240" w:lineRule="auto"/>
        <w:ind w:left="360"/>
        <w:rPr>
          <w:rFonts w:ascii="Palatino Linotype" w:hAnsi="Palatino Linotype"/>
          <w:b/>
          <w:sz w:val="24"/>
          <w:szCs w:val="24"/>
        </w:rPr>
      </w:pPr>
      <w:r>
        <w:rPr>
          <w:rFonts w:ascii="Palatino Linotype" w:hAnsi="Palatino Linotype"/>
          <w:b/>
          <w:sz w:val="24"/>
          <w:szCs w:val="24"/>
        </w:rPr>
        <w:tab/>
        <w:t>Mézes tészta</w:t>
      </w:r>
      <w:r w:rsidRPr="00E87012">
        <w:rPr>
          <w:rFonts w:ascii="Palatino Linotype" w:hAnsi="Palatino Linotype"/>
          <w:b/>
          <w:sz w:val="24"/>
          <w:szCs w:val="24"/>
        </w:rPr>
        <w:t xml:space="preserve"> díszítés és készárukezelés</w:t>
      </w:r>
      <w:r w:rsidRPr="00E87012">
        <w:rPr>
          <w:rFonts w:ascii="Palatino Linotype" w:hAnsi="Palatino Linotype"/>
          <w:b/>
          <w:sz w:val="24"/>
          <w:szCs w:val="24"/>
        </w:rPr>
        <w:tab/>
      </w:r>
      <w:r w:rsidRPr="00E87012">
        <w:rPr>
          <w:rFonts w:ascii="Palatino Linotype" w:hAnsi="Palatino Linotype"/>
          <w:b/>
          <w:sz w:val="24"/>
          <w:szCs w:val="24"/>
        </w:rPr>
        <w:tab/>
      </w:r>
      <w:r>
        <w:rPr>
          <w:rFonts w:ascii="Palatino Linotype" w:hAnsi="Palatino Linotype"/>
          <w:b/>
          <w:sz w:val="24"/>
          <w:szCs w:val="24"/>
        </w:rPr>
        <w:t xml:space="preserve">             </w:t>
      </w:r>
    </w:p>
    <w:p w:rsidR="001B1DB2" w:rsidRPr="00E87012" w:rsidRDefault="001B1DB2" w:rsidP="00DF7901">
      <w:pPr>
        <w:widowControl w:val="0"/>
        <w:suppressAutoHyphens/>
        <w:spacing w:after="0" w:line="240" w:lineRule="auto"/>
        <w:ind w:left="360"/>
        <w:rPr>
          <w:rFonts w:ascii="Palatino Linotype" w:hAnsi="Palatino Linotype"/>
          <w:b/>
          <w:sz w:val="24"/>
          <w:szCs w:val="24"/>
        </w:rPr>
      </w:pPr>
    </w:p>
    <w:p w:rsidR="001B1DB2" w:rsidRDefault="001B1DB2" w:rsidP="00FE1DE2">
      <w:pPr>
        <w:widowControl w:val="0"/>
        <w:suppressAutoHyphens/>
        <w:spacing w:after="0" w:line="240" w:lineRule="auto"/>
        <w:ind w:left="1134"/>
        <w:rPr>
          <w:rFonts w:ascii="Palatino Linotype" w:hAnsi="Palatino Linotype" w:cs="Mangal"/>
          <w:kern w:val="1"/>
          <w:sz w:val="24"/>
          <w:szCs w:val="24"/>
          <w:lang w:eastAsia="hi-IN" w:bidi="hi-IN"/>
        </w:rPr>
      </w:pPr>
      <w:r w:rsidRPr="00E87012">
        <w:rPr>
          <w:rFonts w:ascii="Palatino Linotype" w:hAnsi="Palatino Linotype" w:cs="Mangal"/>
          <w:kern w:val="1"/>
          <w:sz w:val="24"/>
          <w:szCs w:val="24"/>
          <w:lang w:eastAsia="hi-IN" w:bidi="hi-IN"/>
        </w:rPr>
        <w:t>Különféle mézeskalács bevonatok készítése</w:t>
      </w:r>
    </w:p>
    <w:p w:rsidR="001B1DB2" w:rsidRDefault="001B1DB2" w:rsidP="00FE1DE2">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Mézes tésztafélék bevonása zselatinnal</w:t>
      </w:r>
    </w:p>
    <w:p w:rsidR="001B1DB2" w:rsidRPr="00E87012" w:rsidRDefault="001B1DB2" w:rsidP="00FE1DE2">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Mézes tésztafélék bevonása</w:t>
      </w:r>
      <w:r w:rsidRPr="0059699D">
        <w:rPr>
          <w:rFonts w:ascii="Palatino Linotype" w:hAnsi="Palatino Linotype" w:cs="Mangal"/>
          <w:kern w:val="1"/>
          <w:sz w:val="24"/>
          <w:szCs w:val="24"/>
          <w:lang w:eastAsia="hi-IN" w:bidi="hi-IN"/>
        </w:rPr>
        <w:t xml:space="preserve"> </w:t>
      </w:r>
      <w:r>
        <w:rPr>
          <w:rFonts w:ascii="Palatino Linotype" w:hAnsi="Palatino Linotype" w:cs="Mangal"/>
          <w:kern w:val="1"/>
          <w:sz w:val="24"/>
          <w:szCs w:val="24"/>
          <w:lang w:eastAsia="hi-IN" w:bidi="hi-IN"/>
        </w:rPr>
        <w:t>c</w:t>
      </w:r>
      <w:r w:rsidRPr="00E87012">
        <w:rPr>
          <w:rFonts w:ascii="Palatino Linotype" w:hAnsi="Palatino Linotype" w:cs="Mangal"/>
          <w:kern w:val="1"/>
          <w:sz w:val="24"/>
          <w:szCs w:val="24"/>
          <w:lang w:eastAsia="hi-IN" w:bidi="hi-IN"/>
        </w:rPr>
        <w:t>ukorbevonatok</w:t>
      </w:r>
      <w:r>
        <w:rPr>
          <w:rFonts w:ascii="Palatino Linotype" w:hAnsi="Palatino Linotype" w:cs="Mangal"/>
          <w:kern w:val="1"/>
          <w:sz w:val="24"/>
          <w:szCs w:val="24"/>
          <w:lang w:eastAsia="hi-IN" w:bidi="hi-IN"/>
        </w:rPr>
        <w:t>kal</w:t>
      </w:r>
    </w:p>
    <w:p w:rsidR="001B1DB2" w:rsidRDefault="001B1DB2" w:rsidP="00FE1DE2">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Mézes tésztafélék bevonása egyéb bevonatokkal</w:t>
      </w:r>
    </w:p>
    <w:p w:rsidR="001B1DB2" w:rsidRPr="000416DE" w:rsidRDefault="001B1DB2" w:rsidP="00FE1DE2">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Mézes tészta termékek</w:t>
      </w:r>
      <w:r w:rsidRPr="000416DE">
        <w:rPr>
          <w:rFonts w:ascii="Palatino Linotype" w:hAnsi="Palatino Linotype" w:cs="Mangal"/>
          <w:kern w:val="1"/>
          <w:sz w:val="24"/>
          <w:szCs w:val="24"/>
          <w:lang w:eastAsia="hi-IN" w:bidi="hi-IN"/>
        </w:rPr>
        <w:t xml:space="preserve"> díszít</w:t>
      </w:r>
      <w:r>
        <w:rPr>
          <w:rFonts w:ascii="Palatino Linotype" w:hAnsi="Palatino Linotype" w:cs="Mangal"/>
          <w:kern w:val="1"/>
          <w:sz w:val="24"/>
          <w:szCs w:val="24"/>
          <w:lang w:eastAsia="hi-IN" w:bidi="hi-IN"/>
        </w:rPr>
        <w:t>ése</w:t>
      </w:r>
    </w:p>
    <w:p w:rsidR="001B1DB2" w:rsidRPr="000416DE" w:rsidRDefault="001B1DB2" w:rsidP="00FE1DE2">
      <w:pPr>
        <w:widowControl w:val="0"/>
        <w:suppressAutoHyphens/>
        <w:spacing w:after="0" w:line="240" w:lineRule="auto"/>
        <w:ind w:left="1134"/>
        <w:rPr>
          <w:rFonts w:ascii="Palatino Linotype" w:hAnsi="Palatino Linotype" w:cs="Mangal"/>
          <w:kern w:val="1"/>
          <w:sz w:val="24"/>
          <w:szCs w:val="24"/>
          <w:lang w:eastAsia="hi-IN" w:bidi="hi-IN"/>
        </w:rPr>
      </w:pPr>
      <w:r w:rsidRPr="000416DE">
        <w:rPr>
          <w:rFonts w:ascii="Palatino Linotype" w:hAnsi="Palatino Linotype" w:cs="Mangal"/>
          <w:kern w:val="1"/>
          <w:sz w:val="24"/>
          <w:szCs w:val="24"/>
          <w:lang w:eastAsia="hi-IN" w:bidi="hi-IN"/>
        </w:rPr>
        <w:t>Mézeskalács-díszítés</w:t>
      </w:r>
      <w:r>
        <w:rPr>
          <w:rFonts w:ascii="Palatino Linotype" w:hAnsi="Palatino Linotype" w:cs="Mangal"/>
          <w:kern w:val="1"/>
          <w:sz w:val="24"/>
          <w:szCs w:val="24"/>
          <w:lang w:eastAsia="hi-IN" w:bidi="hi-IN"/>
        </w:rPr>
        <w:t>e</w:t>
      </w:r>
      <w:r w:rsidRPr="000416DE">
        <w:rPr>
          <w:rFonts w:ascii="Palatino Linotype" w:hAnsi="Palatino Linotype" w:cs="Mangal"/>
          <w:kern w:val="1"/>
          <w:sz w:val="24"/>
          <w:szCs w:val="24"/>
          <w:lang w:eastAsia="hi-IN" w:bidi="hi-IN"/>
        </w:rPr>
        <w:t xml:space="preserve"> és mézeskalács minták</w:t>
      </w:r>
    </w:p>
    <w:p w:rsidR="001B1DB2" w:rsidRPr="00E87012" w:rsidRDefault="001B1DB2" w:rsidP="00FE1DE2">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Mézes tészta készárukezelése</w:t>
      </w:r>
    </w:p>
    <w:p w:rsidR="001B1DB2" w:rsidRPr="00E87012" w:rsidRDefault="001B1DB2" w:rsidP="00FE1DE2">
      <w:pPr>
        <w:widowControl w:val="0"/>
        <w:suppressAutoHyphens/>
        <w:spacing w:after="0" w:line="240" w:lineRule="auto"/>
        <w:ind w:left="1134"/>
        <w:rPr>
          <w:rFonts w:ascii="Palatino Linotype" w:hAnsi="Palatino Linotype" w:cs="Mangal"/>
          <w:kern w:val="1"/>
          <w:sz w:val="24"/>
          <w:szCs w:val="24"/>
          <w:lang w:eastAsia="hi-IN" w:bidi="hi-IN"/>
        </w:rPr>
      </w:pPr>
      <w:r w:rsidRPr="00E87012">
        <w:rPr>
          <w:rFonts w:ascii="Palatino Linotype" w:hAnsi="Palatino Linotype" w:cs="Mangal"/>
          <w:kern w:val="1"/>
          <w:sz w:val="24"/>
          <w:szCs w:val="24"/>
          <w:lang w:eastAsia="hi-IN" w:bidi="hi-IN"/>
        </w:rPr>
        <w:t>Mézeskalács csomagolás és jelölés</w:t>
      </w:r>
      <w:r>
        <w:rPr>
          <w:rFonts w:ascii="Palatino Linotype" w:hAnsi="Palatino Linotype" w:cs="Mangal"/>
          <w:kern w:val="1"/>
          <w:sz w:val="24"/>
          <w:szCs w:val="24"/>
          <w:lang w:eastAsia="hi-IN" w:bidi="hi-IN"/>
        </w:rPr>
        <w:t>e</w:t>
      </w:r>
    </w:p>
    <w:p w:rsidR="001B1DB2" w:rsidRDefault="001B1DB2" w:rsidP="00FE1DE2">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Mézes tészta minőség</w:t>
      </w:r>
      <w:r w:rsidRPr="00E87012">
        <w:rPr>
          <w:rFonts w:ascii="Palatino Linotype" w:hAnsi="Palatino Linotype" w:cs="Mangal"/>
          <w:kern w:val="1"/>
          <w:sz w:val="24"/>
          <w:szCs w:val="24"/>
          <w:lang w:eastAsia="hi-IN" w:bidi="hi-IN"/>
        </w:rPr>
        <w:t xml:space="preserve"> vizsgál</w:t>
      </w:r>
      <w:r>
        <w:rPr>
          <w:rFonts w:ascii="Palatino Linotype" w:hAnsi="Palatino Linotype" w:cs="Mangal"/>
          <w:kern w:val="1"/>
          <w:sz w:val="24"/>
          <w:szCs w:val="24"/>
          <w:lang w:eastAsia="hi-IN" w:bidi="hi-IN"/>
        </w:rPr>
        <w:t>ata</w:t>
      </w:r>
    </w:p>
    <w:p w:rsidR="001B1DB2" w:rsidRPr="00E87012" w:rsidRDefault="001B1DB2" w:rsidP="00FE1DE2">
      <w:pPr>
        <w:widowControl w:val="0"/>
        <w:suppressAutoHyphens/>
        <w:spacing w:after="0" w:line="240" w:lineRule="auto"/>
        <w:ind w:left="113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Mézeskalács minőség vizsgálata</w:t>
      </w:r>
    </w:p>
    <w:p w:rsidR="001B1DB2" w:rsidRDefault="001B1DB2" w:rsidP="00FE1DE2">
      <w:pPr>
        <w:widowControl w:val="0"/>
        <w:suppressAutoHyphens/>
        <w:spacing w:after="0" w:line="240" w:lineRule="auto"/>
        <w:ind w:left="1134"/>
        <w:rPr>
          <w:rFonts w:ascii="Palatino Linotype" w:hAnsi="Palatino Linotype" w:cs="Mangal"/>
          <w:kern w:val="1"/>
          <w:sz w:val="24"/>
          <w:szCs w:val="24"/>
          <w:lang w:eastAsia="hi-IN" w:bidi="hi-IN"/>
        </w:rPr>
      </w:pPr>
      <w:r w:rsidRPr="00E87012">
        <w:rPr>
          <w:rFonts w:ascii="Palatino Linotype" w:hAnsi="Palatino Linotype" w:cs="Mangal"/>
          <w:kern w:val="1"/>
          <w:sz w:val="24"/>
          <w:szCs w:val="24"/>
          <w:lang w:eastAsia="hi-IN" w:bidi="hi-IN"/>
        </w:rPr>
        <w:t>Érzékszervi vizsgálatok</w:t>
      </w:r>
    </w:p>
    <w:p w:rsidR="001B1DB2" w:rsidRDefault="001B1DB2" w:rsidP="00FE1DE2">
      <w:pPr>
        <w:spacing w:after="0" w:line="240" w:lineRule="auto"/>
        <w:ind w:left="1134"/>
      </w:pPr>
    </w:p>
    <w:sectPr w:rsidR="001B1DB2" w:rsidSect="005D4393">
      <w:pgSz w:w="11906" w:h="16838" w:code="9"/>
      <w:pgMar w:top="1418" w:right="1418"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DB2" w:rsidRDefault="001B1DB2">
      <w:pPr>
        <w:spacing w:after="0" w:line="240" w:lineRule="auto"/>
      </w:pPr>
      <w:r>
        <w:separator/>
      </w:r>
    </w:p>
  </w:endnote>
  <w:endnote w:type="continuationSeparator" w:id="0">
    <w:p w:rsidR="001B1DB2" w:rsidRDefault="001B1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Vrinda">
    <w:panose1 w:val="020B0502040204020203"/>
    <w:charset w:val="00"/>
    <w:family w:val="swiss"/>
    <w:pitch w:val="variable"/>
    <w:sig w:usb0="0001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2B7180t00">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Kozuka Mincho Pro B"/>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DB2" w:rsidRPr="0028078A" w:rsidRDefault="00093CD8" w:rsidP="00B1544A">
    <w:pPr>
      <w:pStyle w:val="llb"/>
      <w:ind w:left="720"/>
      <w:jc w:val="center"/>
    </w:pPr>
    <w:r>
      <w:fldChar w:fldCharType="begin"/>
    </w:r>
    <w:r>
      <w:instrText>PAGE   \* MERGEFORMAT</w:instrText>
    </w:r>
    <w:r>
      <w:fldChar w:fldCharType="separate"/>
    </w:r>
    <w:r>
      <w:rPr>
        <w:noProof/>
      </w:rPr>
      <w:t>1</w:t>
    </w:r>
    <w:r>
      <w:rPr>
        <w:noProof/>
      </w:rPr>
      <w:fldChar w:fldCharType="end"/>
    </w:r>
  </w:p>
  <w:p w:rsidR="001B1DB2" w:rsidRDefault="001B1DB2">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DB2" w:rsidRPr="0028078A" w:rsidRDefault="001B1DB2" w:rsidP="006B316A">
    <w:pPr>
      <w:pStyle w:val="llb"/>
      <w:ind w:left="720"/>
    </w:pPr>
    <w:r>
      <w:tab/>
    </w:r>
    <w:r w:rsidR="00093CD8">
      <w:fldChar w:fldCharType="begin"/>
    </w:r>
    <w:r w:rsidR="00093CD8">
      <w:instrText>PAGE   \* MERGEFORMAT</w:instrText>
    </w:r>
    <w:r w:rsidR="00093CD8">
      <w:fldChar w:fldCharType="separate"/>
    </w:r>
    <w:r w:rsidR="00093CD8">
      <w:rPr>
        <w:noProof/>
      </w:rPr>
      <w:t>35</w:t>
    </w:r>
    <w:r w:rsidR="00093CD8">
      <w:rPr>
        <w:noProof/>
      </w:rPr>
      <w:fldChar w:fldCharType="end"/>
    </w:r>
  </w:p>
  <w:p w:rsidR="001B1DB2" w:rsidRDefault="001B1DB2">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DB2" w:rsidRDefault="00093CD8" w:rsidP="004165C5">
    <w:pPr>
      <w:pStyle w:val="llb"/>
      <w:ind w:left="720"/>
      <w:jc w:val="center"/>
    </w:pPr>
    <w:r>
      <w:fldChar w:fldCharType="begin"/>
    </w:r>
    <w:r>
      <w:instrText>PAGE   \* MERGEFORMAT</w:instrText>
    </w:r>
    <w:r>
      <w:fldChar w:fldCharType="separate"/>
    </w:r>
    <w:r>
      <w:rPr>
        <w:noProof/>
      </w:rPr>
      <w:t>45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DB2" w:rsidRDefault="001B1DB2">
      <w:pPr>
        <w:spacing w:after="0" w:line="240" w:lineRule="auto"/>
      </w:pPr>
      <w:r>
        <w:separator/>
      </w:r>
    </w:p>
  </w:footnote>
  <w:footnote w:type="continuationSeparator" w:id="0">
    <w:p w:rsidR="001B1DB2" w:rsidRDefault="001B1D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DB2" w:rsidRDefault="001B1DB2">
    <w:pPr>
      <w:pStyle w:val="lfej"/>
    </w:pPr>
  </w:p>
  <w:p w:rsidR="001B1DB2" w:rsidRDefault="001B1DB2">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DB2" w:rsidRDefault="001B1DB2">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DB2" w:rsidRDefault="001B1DB2">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DB2" w:rsidRPr="007F6233" w:rsidRDefault="001B1DB2" w:rsidP="007F6233">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3B3"/>
    <w:multiLevelType w:val="multilevel"/>
    <w:tmpl w:val="458A392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1734281"/>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2">
    <w:nsid w:val="048175ED"/>
    <w:multiLevelType w:val="hybridMultilevel"/>
    <w:tmpl w:val="A0705878"/>
    <w:lvl w:ilvl="0" w:tplc="4E8E3046">
      <w:start w:val="1"/>
      <w:numFmt w:val="bullet"/>
      <w:lvlText w:val="-"/>
      <w:lvlJc w:val="left"/>
      <w:pPr>
        <w:tabs>
          <w:tab w:val="num" w:pos="3444"/>
        </w:tabs>
        <w:ind w:left="3444" w:hanging="360"/>
      </w:pPr>
      <w:rPr>
        <w:rFonts w:ascii="Vrinda" w:hAnsi="Vrinda" w:hint="default"/>
      </w:rPr>
    </w:lvl>
    <w:lvl w:ilvl="1" w:tplc="4E8E3046">
      <w:start w:val="1"/>
      <w:numFmt w:val="bullet"/>
      <w:lvlText w:val="-"/>
      <w:lvlJc w:val="left"/>
      <w:pPr>
        <w:tabs>
          <w:tab w:val="num" w:pos="2664"/>
        </w:tabs>
        <w:ind w:left="2664" w:hanging="360"/>
      </w:pPr>
      <w:rPr>
        <w:rFonts w:ascii="Vrinda" w:hAnsi="Vrinda" w:hint="default"/>
      </w:rPr>
    </w:lvl>
    <w:lvl w:ilvl="2" w:tplc="12129C6E">
      <w:start w:val="1"/>
      <w:numFmt w:val="bullet"/>
      <w:lvlText w:val=""/>
      <w:lvlJc w:val="left"/>
      <w:pPr>
        <w:tabs>
          <w:tab w:val="num" w:pos="3384"/>
        </w:tabs>
        <w:ind w:left="3384" w:hanging="360"/>
      </w:pPr>
      <w:rPr>
        <w:rFonts w:ascii="Symbol" w:hAnsi="Symbol" w:hint="default"/>
        <w:color w:val="auto"/>
      </w:rPr>
    </w:lvl>
    <w:lvl w:ilvl="3" w:tplc="040E0001" w:tentative="1">
      <w:start w:val="1"/>
      <w:numFmt w:val="bullet"/>
      <w:lvlText w:val=""/>
      <w:lvlJc w:val="left"/>
      <w:pPr>
        <w:tabs>
          <w:tab w:val="num" w:pos="4104"/>
        </w:tabs>
        <w:ind w:left="4104" w:hanging="360"/>
      </w:pPr>
      <w:rPr>
        <w:rFonts w:ascii="Symbol" w:hAnsi="Symbol" w:hint="default"/>
      </w:rPr>
    </w:lvl>
    <w:lvl w:ilvl="4" w:tplc="040E0003" w:tentative="1">
      <w:start w:val="1"/>
      <w:numFmt w:val="bullet"/>
      <w:lvlText w:val="o"/>
      <w:lvlJc w:val="left"/>
      <w:pPr>
        <w:tabs>
          <w:tab w:val="num" w:pos="4824"/>
        </w:tabs>
        <w:ind w:left="4824" w:hanging="360"/>
      </w:pPr>
      <w:rPr>
        <w:rFonts w:ascii="Courier New" w:hAnsi="Courier New" w:hint="default"/>
      </w:rPr>
    </w:lvl>
    <w:lvl w:ilvl="5" w:tplc="040E0005" w:tentative="1">
      <w:start w:val="1"/>
      <w:numFmt w:val="bullet"/>
      <w:lvlText w:val=""/>
      <w:lvlJc w:val="left"/>
      <w:pPr>
        <w:tabs>
          <w:tab w:val="num" w:pos="5544"/>
        </w:tabs>
        <w:ind w:left="5544" w:hanging="360"/>
      </w:pPr>
      <w:rPr>
        <w:rFonts w:ascii="Wingdings" w:hAnsi="Wingdings" w:hint="default"/>
      </w:rPr>
    </w:lvl>
    <w:lvl w:ilvl="6" w:tplc="040E0001" w:tentative="1">
      <w:start w:val="1"/>
      <w:numFmt w:val="bullet"/>
      <w:lvlText w:val=""/>
      <w:lvlJc w:val="left"/>
      <w:pPr>
        <w:tabs>
          <w:tab w:val="num" w:pos="6264"/>
        </w:tabs>
        <w:ind w:left="6264" w:hanging="360"/>
      </w:pPr>
      <w:rPr>
        <w:rFonts w:ascii="Symbol" w:hAnsi="Symbol" w:hint="default"/>
      </w:rPr>
    </w:lvl>
    <w:lvl w:ilvl="7" w:tplc="040E0003" w:tentative="1">
      <w:start w:val="1"/>
      <w:numFmt w:val="bullet"/>
      <w:lvlText w:val="o"/>
      <w:lvlJc w:val="left"/>
      <w:pPr>
        <w:tabs>
          <w:tab w:val="num" w:pos="6984"/>
        </w:tabs>
        <w:ind w:left="6984" w:hanging="360"/>
      </w:pPr>
      <w:rPr>
        <w:rFonts w:ascii="Courier New" w:hAnsi="Courier New" w:hint="default"/>
      </w:rPr>
    </w:lvl>
    <w:lvl w:ilvl="8" w:tplc="040E0005" w:tentative="1">
      <w:start w:val="1"/>
      <w:numFmt w:val="bullet"/>
      <w:lvlText w:val=""/>
      <w:lvlJc w:val="left"/>
      <w:pPr>
        <w:tabs>
          <w:tab w:val="num" w:pos="7704"/>
        </w:tabs>
        <w:ind w:left="7704" w:hanging="360"/>
      </w:pPr>
      <w:rPr>
        <w:rFonts w:ascii="Wingdings" w:hAnsi="Wingdings" w:hint="default"/>
      </w:rPr>
    </w:lvl>
  </w:abstractNum>
  <w:abstractNum w:abstractNumId="3">
    <w:nsid w:val="09F80F3A"/>
    <w:multiLevelType w:val="hybridMultilevel"/>
    <w:tmpl w:val="8FA678BE"/>
    <w:lvl w:ilvl="0" w:tplc="4392838A">
      <w:numFmt w:val="bullet"/>
      <w:lvlText w:val="-"/>
      <w:lvlJc w:val="left"/>
      <w:pPr>
        <w:tabs>
          <w:tab w:val="num" w:pos="3024"/>
        </w:tabs>
        <w:ind w:left="3024" w:hanging="360"/>
      </w:pPr>
      <w:rPr>
        <w:rFonts w:ascii="Palatino Linotype" w:eastAsia="Times New Roman" w:hAnsi="Palatino Linotype" w:hint="default"/>
      </w:rPr>
    </w:lvl>
    <w:lvl w:ilvl="1" w:tplc="040E0003" w:tentative="1">
      <w:start w:val="1"/>
      <w:numFmt w:val="bullet"/>
      <w:lvlText w:val="o"/>
      <w:lvlJc w:val="left"/>
      <w:pPr>
        <w:tabs>
          <w:tab w:val="num" w:pos="2880"/>
        </w:tabs>
        <w:ind w:left="2880" w:hanging="360"/>
      </w:pPr>
      <w:rPr>
        <w:rFonts w:ascii="Courier New" w:hAnsi="Courier New" w:hint="default"/>
      </w:rPr>
    </w:lvl>
    <w:lvl w:ilvl="2" w:tplc="4E8E3046">
      <w:start w:val="1"/>
      <w:numFmt w:val="bullet"/>
      <w:lvlText w:val="-"/>
      <w:lvlJc w:val="left"/>
      <w:pPr>
        <w:tabs>
          <w:tab w:val="num" w:pos="4320"/>
        </w:tabs>
        <w:ind w:left="4320" w:hanging="360"/>
      </w:pPr>
      <w:rPr>
        <w:rFonts w:ascii="Vrinda" w:hAnsi="Vrinda" w:hint="default"/>
      </w:rPr>
    </w:lvl>
    <w:lvl w:ilvl="3" w:tplc="040E0001" w:tentative="1">
      <w:start w:val="1"/>
      <w:numFmt w:val="bullet"/>
      <w:lvlText w:val=""/>
      <w:lvlJc w:val="left"/>
      <w:pPr>
        <w:tabs>
          <w:tab w:val="num" w:pos="4320"/>
        </w:tabs>
        <w:ind w:left="4320" w:hanging="360"/>
      </w:pPr>
      <w:rPr>
        <w:rFonts w:ascii="Symbol" w:hAnsi="Symbol" w:hint="default"/>
      </w:rPr>
    </w:lvl>
    <w:lvl w:ilvl="4" w:tplc="040E0003" w:tentative="1">
      <w:start w:val="1"/>
      <w:numFmt w:val="bullet"/>
      <w:lvlText w:val="o"/>
      <w:lvlJc w:val="left"/>
      <w:pPr>
        <w:tabs>
          <w:tab w:val="num" w:pos="5040"/>
        </w:tabs>
        <w:ind w:left="5040" w:hanging="360"/>
      </w:pPr>
      <w:rPr>
        <w:rFonts w:ascii="Courier New" w:hAnsi="Courier New" w:hint="default"/>
      </w:rPr>
    </w:lvl>
    <w:lvl w:ilvl="5" w:tplc="040E0005" w:tentative="1">
      <w:start w:val="1"/>
      <w:numFmt w:val="bullet"/>
      <w:lvlText w:val=""/>
      <w:lvlJc w:val="left"/>
      <w:pPr>
        <w:tabs>
          <w:tab w:val="num" w:pos="5760"/>
        </w:tabs>
        <w:ind w:left="5760" w:hanging="360"/>
      </w:pPr>
      <w:rPr>
        <w:rFonts w:ascii="Wingdings" w:hAnsi="Wingdings" w:hint="default"/>
      </w:rPr>
    </w:lvl>
    <w:lvl w:ilvl="6" w:tplc="040E0001" w:tentative="1">
      <w:start w:val="1"/>
      <w:numFmt w:val="bullet"/>
      <w:lvlText w:val=""/>
      <w:lvlJc w:val="left"/>
      <w:pPr>
        <w:tabs>
          <w:tab w:val="num" w:pos="6480"/>
        </w:tabs>
        <w:ind w:left="6480" w:hanging="360"/>
      </w:pPr>
      <w:rPr>
        <w:rFonts w:ascii="Symbol" w:hAnsi="Symbol" w:hint="default"/>
      </w:rPr>
    </w:lvl>
    <w:lvl w:ilvl="7" w:tplc="040E0003" w:tentative="1">
      <w:start w:val="1"/>
      <w:numFmt w:val="bullet"/>
      <w:lvlText w:val="o"/>
      <w:lvlJc w:val="left"/>
      <w:pPr>
        <w:tabs>
          <w:tab w:val="num" w:pos="7200"/>
        </w:tabs>
        <w:ind w:left="7200" w:hanging="360"/>
      </w:pPr>
      <w:rPr>
        <w:rFonts w:ascii="Courier New" w:hAnsi="Courier New" w:hint="default"/>
      </w:rPr>
    </w:lvl>
    <w:lvl w:ilvl="8" w:tplc="040E0005" w:tentative="1">
      <w:start w:val="1"/>
      <w:numFmt w:val="bullet"/>
      <w:lvlText w:val=""/>
      <w:lvlJc w:val="left"/>
      <w:pPr>
        <w:tabs>
          <w:tab w:val="num" w:pos="7920"/>
        </w:tabs>
        <w:ind w:left="7920" w:hanging="360"/>
      </w:pPr>
      <w:rPr>
        <w:rFonts w:ascii="Wingdings" w:hAnsi="Wingdings" w:hint="default"/>
      </w:rPr>
    </w:lvl>
  </w:abstractNum>
  <w:abstractNum w:abstractNumId="4">
    <w:nsid w:val="0D814A3D"/>
    <w:multiLevelType w:val="hybridMultilevel"/>
    <w:tmpl w:val="18E0A278"/>
    <w:lvl w:ilvl="0" w:tplc="4392838A">
      <w:numFmt w:val="bullet"/>
      <w:lvlText w:val="-"/>
      <w:lvlJc w:val="left"/>
      <w:pPr>
        <w:tabs>
          <w:tab w:val="num" w:pos="3024"/>
        </w:tabs>
        <w:ind w:left="3024" w:hanging="360"/>
      </w:pPr>
      <w:rPr>
        <w:rFonts w:ascii="Palatino Linotype" w:eastAsia="Times New Roman" w:hAnsi="Palatino Linotype" w:hint="default"/>
      </w:rPr>
    </w:lvl>
    <w:lvl w:ilvl="1" w:tplc="040E0003" w:tentative="1">
      <w:start w:val="1"/>
      <w:numFmt w:val="bullet"/>
      <w:lvlText w:val="o"/>
      <w:lvlJc w:val="left"/>
      <w:pPr>
        <w:tabs>
          <w:tab w:val="num" w:pos="2880"/>
        </w:tabs>
        <w:ind w:left="2880" w:hanging="360"/>
      </w:pPr>
      <w:rPr>
        <w:rFonts w:ascii="Courier New" w:hAnsi="Courier New" w:hint="default"/>
      </w:rPr>
    </w:lvl>
    <w:lvl w:ilvl="2" w:tplc="4E8E3046">
      <w:start w:val="1"/>
      <w:numFmt w:val="bullet"/>
      <w:lvlText w:val="-"/>
      <w:lvlJc w:val="left"/>
      <w:pPr>
        <w:tabs>
          <w:tab w:val="num" w:pos="4320"/>
        </w:tabs>
        <w:ind w:left="4320" w:hanging="360"/>
      </w:pPr>
      <w:rPr>
        <w:rFonts w:ascii="Vrinda" w:hAnsi="Vrinda" w:hint="default"/>
      </w:rPr>
    </w:lvl>
    <w:lvl w:ilvl="3" w:tplc="4E8E3046">
      <w:start w:val="1"/>
      <w:numFmt w:val="bullet"/>
      <w:lvlText w:val="-"/>
      <w:lvlJc w:val="left"/>
      <w:pPr>
        <w:tabs>
          <w:tab w:val="num" w:pos="4320"/>
        </w:tabs>
        <w:ind w:left="4320" w:hanging="360"/>
      </w:pPr>
      <w:rPr>
        <w:rFonts w:ascii="Vrinda" w:hAnsi="Vrinda" w:hint="default"/>
      </w:rPr>
    </w:lvl>
    <w:lvl w:ilvl="4" w:tplc="4392838A">
      <w:numFmt w:val="bullet"/>
      <w:lvlText w:val="-"/>
      <w:lvlJc w:val="left"/>
      <w:pPr>
        <w:tabs>
          <w:tab w:val="num" w:pos="5040"/>
        </w:tabs>
        <w:ind w:left="5040" w:hanging="360"/>
      </w:pPr>
      <w:rPr>
        <w:rFonts w:ascii="Palatino Linotype" w:eastAsia="Times New Roman" w:hAnsi="Palatino Linotype" w:hint="default"/>
      </w:rPr>
    </w:lvl>
    <w:lvl w:ilvl="5" w:tplc="040E0005" w:tentative="1">
      <w:start w:val="1"/>
      <w:numFmt w:val="bullet"/>
      <w:lvlText w:val=""/>
      <w:lvlJc w:val="left"/>
      <w:pPr>
        <w:tabs>
          <w:tab w:val="num" w:pos="5760"/>
        </w:tabs>
        <w:ind w:left="5760" w:hanging="360"/>
      </w:pPr>
      <w:rPr>
        <w:rFonts w:ascii="Wingdings" w:hAnsi="Wingdings" w:hint="default"/>
      </w:rPr>
    </w:lvl>
    <w:lvl w:ilvl="6" w:tplc="040E0001" w:tentative="1">
      <w:start w:val="1"/>
      <w:numFmt w:val="bullet"/>
      <w:lvlText w:val=""/>
      <w:lvlJc w:val="left"/>
      <w:pPr>
        <w:tabs>
          <w:tab w:val="num" w:pos="6480"/>
        </w:tabs>
        <w:ind w:left="6480" w:hanging="360"/>
      </w:pPr>
      <w:rPr>
        <w:rFonts w:ascii="Symbol" w:hAnsi="Symbol" w:hint="default"/>
      </w:rPr>
    </w:lvl>
    <w:lvl w:ilvl="7" w:tplc="040E0003" w:tentative="1">
      <w:start w:val="1"/>
      <w:numFmt w:val="bullet"/>
      <w:lvlText w:val="o"/>
      <w:lvlJc w:val="left"/>
      <w:pPr>
        <w:tabs>
          <w:tab w:val="num" w:pos="7200"/>
        </w:tabs>
        <w:ind w:left="7200" w:hanging="360"/>
      </w:pPr>
      <w:rPr>
        <w:rFonts w:ascii="Courier New" w:hAnsi="Courier New" w:hint="default"/>
      </w:rPr>
    </w:lvl>
    <w:lvl w:ilvl="8" w:tplc="040E0005" w:tentative="1">
      <w:start w:val="1"/>
      <w:numFmt w:val="bullet"/>
      <w:lvlText w:val=""/>
      <w:lvlJc w:val="left"/>
      <w:pPr>
        <w:tabs>
          <w:tab w:val="num" w:pos="7920"/>
        </w:tabs>
        <w:ind w:left="7920" w:hanging="360"/>
      </w:pPr>
      <w:rPr>
        <w:rFonts w:ascii="Wingdings" w:hAnsi="Wingdings" w:hint="default"/>
      </w:rPr>
    </w:lvl>
  </w:abstractNum>
  <w:abstractNum w:abstractNumId="5">
    <w:nsid w:val="0D940EEE"/>
    <w:multiLevelType w:val="hybridMultilevel"/>
    <w:tmpl w:val="DC08A0E0"/>
    <w:lvl w:ilvl="0" w:tplc="4E8E3046">
      <w:start w:val="1"/>
      <w:numFmt w:val="bullet"/>
      <w:lvlText w:val="-"/>
      <w:lvlJc w:val="left"/>
      <w:pPr>
        <w:tabs>
          <w:tab w:val="num" w:pos="2220"/>
        </w:tabs>
        <w:ind w:left="2220" w:hanging="360"/>
      </w:pPr>
      <w:rPr>
        <w:rFonts w:ascii="Vrinda" w:hAnsi="Vrinda" w:hint="default"/>
      </w:rPr>
    </w:lvl>
    <w:lvl w:ilvl="1" w:tplc="4392838A">
      <w:numFmt w:val="bullet"/>
      <w:lvlText w:val="-"/>
      <w:lvlJc w:val="left"/>
      <w:pPr>
        <w:tabs>
          <w:tab w:val="num" w:pos="2664"/>
        </w:tabs>
        <w:ind w:left="2664" w:hanging="360"/>
      </w:pPr>
      <w:rPr>
        <w:rFonts w:ascii="Palatino Linotype" w:eastAsia="Times New Roman" w:hAnsi="Palatino Linotype"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0DAE1003"/>
    <w:multiLevelType w:val="multilevel"/>
    <w:tmpl w:val="2928300A"/>
    <w:lvl w:ilvl="0">
      <w:start w:val="1"/>
      <w:numFmt w:val="decimal"/>
      <w:lvlText w:val="%1."/>
      <w:lvlJc w:val="left"/>
      <w:pPr>
        <w:ind w:left="360" w:hanging="360"/>
      </w:pPr>
      <w:rPr>
        <w:rFonts w:cs="Times New Roman"/>
      </w:rPr>
    </w:lvl>
    <w:lvl w:ilvl="1">
      <w:start w:val="1"/>
      <w:numFmt w:val="decimal"/>
      <w:pStyle w:val="Alcm"/>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276621E"/>
    <w:multiLevelType w:val="hybridMultilevel"/>
    <w:tmpl w:val="C8C60BBA"/>
    <w:lvl w:ilvl="0" w:tplc="4E8E3046">
      <w:start w:val="1"/>
      <w:numFmt w:val="bullet"/>
      <w:lvlText w:val="-"/>
      <w:lvlJc w:val="left"/>
      <w:pPr>
        <w:tabs>
          <w:tab w:val="num" w:pos="3444"/>
        </w:tabs>
        <w:ind w:left="3444" w:hanging="360"/>
      </w:pPr>
      <w:rPr>
        <w:rFonts w:ascii="Vrinda" w:hAnsi="Vrinda" w:hint="default"/>
      </w:rPr>
    </w:lvl>
    <w:lvl w:ilvl="1" w:tplc="4E8E3046">
      <w:start w:val="1"/>
      <w:numFmt w:val="bullet"/>
      <w:lvlText w:val="-"/>
      <w:lvlJc w:val="left"/>
      <w:pPr>
        <w:tabs>
          <w:tab w:val="num" w:pos="2664"/>
        </w:tabs>
        <w:ind w:left="2664" w:hanging="360"/>
      </w:pPr>
      <w:rPr>
        <w:rFonts w:ascii="Vrinda" w:hAnsi="Vrinda" w:hint="default"/>
      </w:rPr>
    </w:lvl>
    <w:lvl w:ilvl="2" w:tplc="12129C6E">
      <w:start w:val="1"/>
      <w:numFmt w:val="bullet"/>
      <w:lvlText w:val=""/>
      <w:lvlJc w:val="left"/>
      <w:pPr>
        <w:tabs>
          <w:tab w:val="num" w:pos="3384"/>
        </w:tabs>
        <w:ind w:left="3384" w:hanging="360"/>
      </w:pPr>
      <w:rPr>
        <w:rFonts w:ascii="Symbol" w:hAnsi="Symbol" w:hint="default"/>
        <w:color w:val="auto"/>
      </w:rPr>
    </w:lvl>
    <w:lvl w:ilvl="3" w:tplc="040E0001" w:tentative="1">
      <w:start w:val="1"/>
      <w:numFmt w:val="bullet"/>
      <w:lvlText w:val=""/>
      <w:lvlJc w:val="left"/>
      <w:pPr>
        <w:tabs>
          <w:tab w:val="num" w:pos="4104"/>
        </w:tabs>
        <w:ind w:left="4104" w:hanging="360"/>
      </w:pPr>
      <w:rPr>
        <w:rFonts w:ascii="Symbol" w:hAnsi="Symbol" w:hint="default"/>
      </w:rPr>
    </w:lvl>
    <w:lvl w:ilvl="4" w:tplc="040E0003" w:tentative="1">
      <w:start w:val="1"/>
      <w:numFmt w:val="bullet"/>
      <w:lvlText w:val="o"/>
      <w:lvlJc w:val="left"/>
      <w:pPr>
        <w:tabs>
          <w:tab w:val="num" w:pos="4824"/>
        </w:tabs>
        <w:ind w:left="4824" w:hanging="360"/>
      </w:pPr>
      <w:rPr>
        <w:rFonts w:ascii="Courier New" w:hAnsi="Courier New" w:hint="default"/>
      </w:rPr>
    </w:lvl>
    <w:lvl w:ilvl="5" w:tplc="040E0005" w:tentative="1">
      <w:start w:val="1"/>
      <w:numFmt w:val="bullet"/>
      <w:lvlText w:val=""/>
      <w:lvlJc w:val="left"/>
      <w:pPr>
        <w:tabs>
          <w:tab w:val="num" w:pos="5544"/>
        </w:tabs>
        <w:ind w:left="5544" w:hanging="360"/>
      </w:pPr>
      <w:rPr>
        <w:rFonts w:ascii="Wingdings" w:hAnsi="Wingdings" w:hint="default"/>
      </w:rPr>
    </w:lvl>
    <w:lvl w:ilvl="6" w:tplc="040E0001" w:tentative="1">
      <w:start w:val="1"/>
      <w:numFmt w:val="bullet"/>
      <w:lvlText w:val=""/>
      <w:lvlJc w:val="left"/>
      <w:pPr>
        <w:tabs>
          <w:tab w:val="num" w:pos="6264"/>
        </w:tabs>
        <w:ind w:left="6264" w:hanging="360"/>
      </w:pPr>
      <w:rPr>
        <w:rFonts w:ascii="Symbol" w:hAnsi="Symbol" w:hint="default"/>
      </w:rPr>
    </w:lvl>
    <w:lvl w:ilvl="7" w:tplc="040E0003" w:tentative="1">
      <w:start w:val="1"/>
      <w:numFmt w:val="bullet"/>
      <w:lvlText w:val="o"/>
      <w:lvlJc w:val="left"/>
      <w:pPr>
        <w:tabs>
          <w:tab w:val="num" w:pos="6984"/>
        </w:tabs>
        <w:ind w:left="6984" w:hanging="360"/>
      </w:pPr>
      <w:rPr>
        <w:rFonts w:ascii="Courier New" w:hAnsi="Courier New" w:hint="default"/>
      </w:rPr>
    </w:lvl>
    <w:lvl w:ilvl="8" w:tplc="040E0005" w:tentative="1">
      <w:start w:val="1"/>
      <w:numFmt w:val="bullet"/>
      <w:lvlText w:val=""/>
      <w:lvlJc w:val="left"/>
      <w:pPr>
        <w:tabs>
          <w:tab w:val="num" w:pos="7704"/>
        </w:tabs>
        <w:ind w:left="7704" w:hanging="360"/>
      </w:pPr>
      <w:rPr>
        <w:rFonts w:ascii="Wingdings" w:hAnsi="Wingdings" w:hint="default"/>
      </w:rPr>
    </w:lvl>
  </w:abstractNum>
  <w:abstractNum w:abstractNumId="8">
    <w:nsid w:val="15434E1A"/>
    <w:multiLevelType w:val="multilevel"/>
    <w:tmpl w:val="914EFA96"/>
    <w:styleLink w:val="Stlus2"/>
    <w:lvl w:ilvl="0">
      <w:start w:val="3"/>
      <w:numFmt w:val="none"/>
      <w:lvlText w:val="4."/>
      <w:lvlJc w:val="left"/>
      <w:pPr>
        <w:tabs>
          <w:tab w:val="num" w:pos="360"/>
        </w:tabs>
        <w:ind w:left="360" w:hanging="360"/>
      </w:pPr>
      <w:rPr>
        <w:rFonts w:cs="MingLiU" w:hint="default"/>
        <w:b/>
        <w:i w:val="0"/>
        <w:color w:val="000000"/>
      </w:rPr>
    </w:lvl>
    <w:lvl w:ilvl="1">
      <w:start w:val="3"/>
      <w:numFmt w:val="decimal"/>
      <w:suff w:val="space"/>
      <w:lvlText w:val="4.%2."/>
      <w:lvlJc w:val="left"/>
      <w:pPr>
        <w:ind w:left="792" w:hanging="432"/>
      </w:pPr>
      <w:rPr>
        <w:rFonts w:cs="MingLiU" w:hint="default"/>
        <w:b/>
        <w:i w:val="0"/>
        <w:color w:val="auto"/>
      </w:rPr>
    </w:lvl>
    <w:lvl w:ilvl="2">
      <w:start w:val="3"/>
      <w:numFmt w:val="decimal"/>
      <w:lvlText w:val="%3."/>
      <w:lvlJc w:val="left"/>
      <w:pPr>
        <w:tabs>
          <w:tab w:val="num" w:pos="1440"/>
        </w:tabs>
        <w:ind w:left="1225" w:hanging="505"/>
      </w:pPr>
      <w:rPr>
        <w:rFonts w:cs="Times New Roman"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9">
    <w:nsid w:val="1D974E63"/>
    <w:multiLevelType w:val="hybridMultilevel"/>
    <w:tmpl w:val="FD94B56A"/>
    <w:lvl w:ilvl="0" w:tplc="4E8E3046">
      <w:start w:val="1"/>
      <w:numFmt w:val="bullet"/>
      <w:lvlText w:val="-"/>
      <w:lvlJc w:val="left"/>
      <w:pPr>
        <w:tabs>
          <w:tab w:val="num" w:pos="2220"/>
        </w:tabs>
        <w:ind w:left="2220" w:hanging="360"/>
      </w:pPr>
      <w:rPr>
        <w:rFonts w:ascii="Vrinda" w:hAnsi="Vrinda" w:hint="default"/>
      </w:rPr>
    </w:lvl>
    <w:lvl w:ilvl="1" w:tplc="4392838A">
      <w:numFmt w:val="bullet"/>
      <w:lvlText w:val="-"/>
      <w:lvlJc w:val="left"/>
      <w:pPr>
        <w:tabs>
          <w:tab w:val="num" w:pos="2664"/>
        </w:tabs>
        <w:ind w:left="2664" w:hanging="360"/>
      </w:pPr>
      <w:rPr>
        <w:rFonts w:ascii="Palatino Linotype" w:eastAsia="Times New Roman" w:hAnsi="Palatino Linotype"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1E531CCF"/>
    <w:multiLevelType w:val="multilevel"/>
    <w:tmpl w:val="681A1324"/>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3.%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1">
    <w:nsid w:val="2172410F"/>
    <w:multiLevelType w:val="hybridMultilevel"/>
    <w:tmpl w:val="B2944934"/>
    <w:lvl w:ilvl="0" w:tplc="4E8E3046">
      <w:start w:val="1"/>
      <w:numFmt w:val="bullet"/>
      <w:lvlText w:val="-"/>
      <w:lvlJc w:val="left"/>
      <w:pPr>
        <w:tabs>
          <w:tab w:val="num" w:pos="3300"/>
        </w:tabs>
        <w:ind w:left="3300" w:hanging="360"/>
      </w:pPr>
      <w:rPr>
        <w:rFonts w:ascii="Vrinda" w:hAnsi="Vrinda" w:hint="default"/>
      </w:rPr>
    </w:lvl>
    <w:lvl w:ilvl="1" w:tplc="040E0003">
      <w:start w:val="1"/>
      <w:numFmt w:val="bullet"/>
      <w:lvlText w:val="o"/>
      <w:lvlJc w:val="left"/>
      <w:pPr>
        <w:tabs>
          <w:tab w:val="num" w:pos="2520"/>
        </w:tabs>
        <w:ind w:left="2520" w:hanging="360"/>
      </w:pPr>
      <w:rPr>
        <w:rFonts w:ascii="Courier New" w:hAnsi="Courier New" w:hint="default"/>
      </w:rPr>
    </w:lvl>
    <w:lvl w:ilvl="2" w:tplc="4E8E3046">
      <w:start w:val="1"/>
      <w:numFmt w:val="bullet"/>
      <w:lvlText w:val="-"/>
      <w:lvlJc w:val="left"/>
      <w:pPr>
        <w:tabs>
          <w:tab w:val="num" w:pos="4320"/>
        </w:tabs>
        <w:ind w:left="4320" w:hanging="360"/>
      </w:pPr>
      <w:rPr>
        <w:rFonts w:ascii="Vrinda" w:hAnsi="Vrinda" w:hint="default"/>
      </w:rPr>
    </w:lvl>
    <w:lvl w:ilvl="3" w:tplc="040E0001" w:tentative="1">
      <w:start w:val="1"/>
      <w:numFmt w:val="bullet"/>
      <w:lvlText w:val=""/>
      <w:lvlJc w:val="left"/>
      <w:pPr>
        <w:tabs>
          <w:tab w:val="num" w:pos="3960"/>
        </w:tabs>
        <w:ind w:left="3960" w:hanging="360"/>
      </w:pPr>
      <w:rPr>
        <w:rFonts w:ascii="Symbol" w:hAnsi="Symbol" w:hint="default"/>
      </w:rPr>
    </w:lvl>
    <w:lvl w:ilvl="4" w:tplc="040E0003" w:tentative="1">
      <w:start w:val="1"/>
      <w:numFmt w:val="bullet"/>
      <w:lvlText w:val="o"/>
      <w:lvlJc w:val="left"/>
      <w:pPr>
        <w:tabs>
          <w:tab w:val="num" w:pos="4680"/>
        </w:tabs>
        <w:ind w:left="4680" w:hanging="360"/>
      </w:pPr>
      <w:rPr>
        <w:rFonts w:ascii="Courier New" w:hAnsi="Courier New" w:hint="default"/>
      </w:rPr>
    </w:lvl>
    <w:lvl w:ilvl="5" w:tplc="040E0005" w:tentative="1">
      <w:start w:val="1"/>
      <w:numFmt w:val="bullet"/>
      <w:lvlText w:val=""/>
      <w:lvlJc w:val="left"/>
      <w:pPr>
        <w:tabs>
          <w:tab w:val="num" w:pos="5400"/>
        </w:tabs>
        <w:ind w:left="5400" w:hanging="360"/>
      </w:pPr>
      <w:rPr>
        <w:rFonts w:ascii="Wingdings" w:hAnsi="Wingdings" w:hint="default"/>
      </w:rPr>
    </w:lvl>
    <w:lvl w:ilvl="6" w:tplc="040E0001" w:tentative="1">
      <w:start w:val="1"/>
      <w:numFmt w:val="bullet"/>
      <w:lvlText w:val=""/>
      <w:lvlJc w:val="left"/>
      <w:pPr>
        <w:tabs>
          <w:tab w:val="num" w:pos="6120"/>
        </w:tabs>
        <w:ind w:left="6120" w:hanging="360"/>
      </w:pPr>
      <w:rPr>
        <w:rFonts w:ascii="Symbol" w:hAnsi="Symbol" w:hint="default"/>
      </w:rPr>
    </w:lvl>
    <w:lvl w:ilvl="7" w:tplc="040E0003" w:tentative="1">
      <w:start w:val="1"/>
      <w:numFmt w:val="bullet"/>
      <w:lvlText w:val="o"/>
      <w:lvlJc w:val="left"/>
      <w:pPr>
        <w:tabs>
          <w:tab w:val="num" w:pos="6840"/>
        </w:tabs>
        <w:ind w:left="6840" w:hanging="360"/>
      </w:pPr>
      <w:rPr>
        <w:rFonts w:ascii="Courier New" w:hAnsi="Courier New" w:hint="default"/>
      </w:rPr>
    </w:lvl>
    <w:lvl w:ilvl="8" w:tplc="040E0005" w:tentative="1">
      <w:start w:val="1"/>
      <w:numFmt w:val="bullet"/>
      <w:lvlText w:val=""/>
      <w:lvlJc w:val="left"/>
      <w:pPr>
        <w:tabs>
          <w:tab w:val="num" w:pos="7560"/>
        </w:tabs>
        <w:ind w:left="7560" w:hanging="360"/>
      </w:pPr>
      <w:rPr>
        <w:rFonts w:ascii="Wingdings" w:hAnsi="Wingdings" w:hint="default"/>
      </w:rPr>
    </w:lvl>
  </w:abstractNum>
  <w:abstractNum w:abstractNumId="12">
    <w:nsid w:val="23495F5D"/>
    <w:multiLevelType w:val="hybridMultilevel"/>
    <w:tmpl w:val="AF04D9EC"/>
    <w:lvl w:ilvl="0" w:tplc="4E8E3046">
      <w:start w:val="1"/>
      <w:numFmt w:val="bullet"/>
      <w:lvlText w:val="-"/>
      <w:lvlJc w:val="left"/>
      <w:pPr>
        <w:tabs>
          <w:tab w:val="num" w:pos="2220"/>
        </w:tabs>
        <w:ind w:left="2220" w:hanging="360"/>
      </w:pPr>
      <w:rPr>
        <w:rFonts w:ascii="Vrinda" w:hAnsi="Vrinda" w:hint="default"/>
      </w:rPr>
    </w:lvl>
    <w:lvl w:ilvl="1" w:tplc="4E8E3046">
      <w:start w:val="1"/>
      <w:numFmt w:val="bullet"/>
      <w:lvlText w:val="-"/>
      <w:lvlJc w:val="left"/>
      <w:pPr>
        <w:tabs>
          <w:tab w:val="num" w:pos="2664"/>
        </w:tabs>
        <w:ind w:left="2664" w:hanging="360"/>
      </w:pPr>
      <w:rPr>
        <w:rFonts w:ascii="Vrinda" w:hAnsi="Vrinda"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2769173C"/>
    <w:multiLevelType w:val="hybridMultilevel"/>
    <w:tmpl w:val="369ECA56"/>
    <w:lvl w:ilvl="0" w:tplc="58D68776">
      <w:start w:val="5"/>
      <w:numFmt w:val="upperRoman"/>
      <w:lvlText w:val="%1."/>
      <w:lvlJc w:val="left"/>
      <w:pPr>
        <w:tabs>
          <w:tab w:val="num" w:pos="750"/>
        </w:tabs>
        <w:ind w:left="750" w:hanging="720"/>
      </w:pPr>
      <w:rPr>
        <w:rFonts w:cs="Times New Roman" w:hint="default"/>
      </w:rPr>
    </w:lvl>
    <w:lvl w:ilvl="1" w:tplc="040E0019" w:tentative="1">
      <w:start w:val="1"/>
      <w:numFmt w:val="lowerLetter"/>
      <w:lvlText w:val="%2."/>
      <w:lvlJc w:val="left"/>
      <w:pPr>
        <w:tabs>
          <w:tab w:val="num" w:pos="1110"/>
        </w:tabs>
        <w:ind w:left="1110" w:hanging="360"/>
      </w:pPr>
      <w:rPr>
        <w:rFonts w:cs="Times New Roman"/>
      </w:rPr>
    </w:lvl>
    <w:lvl w:ilvl="2" w:tplc="040E001B" w:tentative="1">
      <w:start w:val="1"/>
      <w:numFmt w:val="lowerRoman"/>
      <w:lvlText w:val="%3."/>
      <w:lvlJc w:val="right"/>
      <w:pPr>
        <w:tabs>
          <w:tab w:val="num" w:pos="1830"/>
        </w:tabs>
        <w:ind w:left="1830" w:hanging="180"/>
      </w:pPr>
      <w:rPr>
        <w:rFonts w:cs="Times New Roman"/>
      </w:rPr>
    </w:lvl>
    <w:lvl w:ilvl="3" w:tplc="040E000F" w:tentative="1">
      <w:start w:val="1"/>
      <w:numFmt w:val="decimal"/>
      <w:lvlText w:val="%4."/>
      <w:lvlJc w:val="left"/>
      <w:pPr>
        <w:tabs>
          <w:tab w:val="num" w:pos="2550"/>
        </w:tabs>
        <w:ind w:left="2550" w:hanging="360"/>
      </w:pPr>
      <w:rPr>
        <w:rFonts w:cs="Times New Roman"/>
      </w:rPr>
    </w:lvl>
    <w:lvl w:ilvl="4" w:tplc="040E0019" w:tentative="1">
      <w:start w:val="1"/>
      <w:numFmt w:val="lowerLetter"/>
      <w:lvlText w:val="%5."/>
      <w:lvlJc w:val="left"/>
      <w:pPr>
        <w:tabs>
          <w:tab w:val="num" w:pos="3270"/>
        </w:tabs>
        <w:ind w:left="3270" w:hanging="360"/>
      </w:pPr>
      <w:rPr>
        <w:rFonts w:cs="Times New Roman"/>
      </w:rPr>
    </w:lvl>
    <w:lvl w:ilvl="5" w:tplc="040E001B" w:tentative="1">
      <w:start w:val="1"/>
      <w:numFmt w:val="lowerRoman"/>
      <w:lvlText w:val="%6."/>
      <w:lvlJc w:val="right"/>
      <w:pPr>
        <w:tabs>
          <w:tab w:val="num" w:pos="3990"/>
        </w:tabs>
        <w:ind w:left="3990" w:hanging="180"/>
      </w:pPr>
      <w:rPr>
        <w:rFonts w:cs="Times New Roman"/>
      </w:rPr>
    </w:lvl>
    <w:lvl w:ilvl="6" w:tplc="040E000F" w:tentative="1">
      <w:start w:val="1"/>
      <w:numFmt w:val="decimal"/>
      <w:lvlText w:val="%7."/>
      <w:lvlJc w:val="left"/>
      <w:pPr>
        <w:tabs>
          <w:tab w:val="num" w:pos="4710"/>
        </w:tabs>
        <w:ind w:left="4710" w:hanging="360"/>
      </w:pPr>
      <w:rPr>
        <w:rFonts w:cs="Times New Roman"/>
      </w:rPr>
    </w:lvl>
    <w:lvl w:ilvl="7" w:tplc="040E0019" w:tentative="1">
      <w:start w:val="1"/>
      <w:numFmt w:val="lowerLetter"/>
      <w:lvlText w:val="%8."/>
      <w:lvlJc w:val="left"/>
      <w:pPr>
        <w:tabs>
          <w:tab w:val="num" w:pos="5430"/>
        </w:tabs>
        <w:ind w:left="5430" w:hanging="360"/>
      </w:pPr>
      <w:rPr>
        <w:rFonts w:cs="Times New Roman"/>
      </w:rPr>
    </w:lvl>
    <w:lvl w:ilvl="8" w:tplc="040E001B" w:tentative="1">
      <w:start w:val="1"/>
      <w:numFmt w:val="lowerRoman"/>
      <w:lvlText w:val="%9."/>
      <w:lvlJc w:val="right"/>
      <w:pPr>
        <w:tabs>
          <w:tab w:val="num" w:pos="6150"/>
        </w:tabs>
        <w:ind w:left="6150" w:hanging="180"/>
      </w:pPr>
      <w:rPr>
        <w:rFonts w:cs="Times New Roman"/>
      </w:rPr>
    </w:lvl>
  </w:abstractNum>
  <w:abstractNum w:abstractNumId="14">
    <w:nsid w:val="27C207BF"/>
    <w:multiLevelType w:val="hybridMultilevel"/>
    <w:tmpl w:val="AD7C1770"/>
    <w:lvl w:ilvl="0" w:tplc="4E8E3046">
      <w:start w:val="1"/>
      <w:numFmt w:val="bullet"/>
      <w:lvlText w:val="-"/>
      <w:lvlJc w:val="left"/>
      <w:pPr>
        <w:tabs>
          <w:tab w:val="num" w:pos="2220"/>
        </w:tabs>
        <w:ind w:left="2220" w:hanging="360"/>
      </w:pPr>
      <w:rPr>
        <w:rFonts w:ascii="Vrinda" w:hAnsi="Vrinda" w:hint="default"/>
      </w:rPr>
    </w:lvl>
    <w:lvl w:ilvl="1" w:tplc="4E8E3046">
      <w:start w:val="1"/>
      <w:numFmt w:val="bullet"/>
      <w:lvlText w:val="-"/>
      <w:lvlJc w:val="left"/>
      <w:pPr>
        <w:tabs>
          <w:tab w:val="num" w:pos="2664"/>
        </w:tabs>
        <w:ind w:left="2664" w:hanging="360"/>
      </w:pPr>
      <w:rPr>
        <w:rFonts w:ascii="Vrinda" w:hAnsi="Vrinda"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2AC5047F"/>
    <w:multiLevelType w:val="hybridMultilevel"/>
    <w:tmpl w:val="32BA4F98"/>
    <w:lvl w:ilvl="0" w:tplc="4E8E3046">
      <w:start w:val="1"/>
      <w:numFmt w:val="bullet"/>
      <w:lvlText w:val="-"/>
      <w:lvlJc w:val="left"/>
      <w:pPr>
        <w:tabs>
          <w:tab w:val="num" w:pos="3444"/>
        </w:tabs>
        <w:ind w:left="3444" w:hanging="360"/>
      </w:pPr>
      <w:rPr>
        <w:rFonts w:ascii="Vrinda" w:hAnsi="Vrinda" w:hint="default"/>
      </w:rPr>
    </w:lvl>
    <w:lvl w:ilvl="1" w:tplc="4392838A">
      <w:numFmt w:val="bullet"/>
      <w:lvlText w:val="-"/>
      <w:lvlJc w:val="left"/>
      <w:pPr>
        <w:tabs>
          <w:tab w:val="num" w:pos="2664"/>
        </w:tabs>
        <w:ind w:left="2664" w:hanging="360"/>
      </w:pPr>
      <w:rPr>
        <w:rFonts w:ascii="Palatino Linotype" w:eastAsia="Times New Roman" w:hAnsi="Palatino Linotype" w:hint="default"/>
      </w:rPr>
    </w:lvl>
    <w:lvl w:ilvl="2" w:tplc="12129C6E">
      <w:start w:val="1"/>
      <w:numFmt w:val="bullet"/>
      <w:lvlText w:val=""/>
      <w:lvlJc w:val="left"/>
      <w:pPr>
        <w:tabs>
          <w:tab w:val="num" w:pos="3384"/>
        </w:tabs>
        <w:ind w:left="3384" w:hanging="360"/>
      </w:pPr>
      <w:rPr>
        <w:rFonts w:ascii="Symbol" w:hAnsi="Symbol" w:hint="default"/>
        <w:color w:val="auto"/>
      </w:rPr>
    </w:lvl>
    <w:lvl w:ilvl="3" w:tplc="040E0001" w:tentative="1">
      <w:start w:val="1"/>
      <w:numFmt w:val="bullet"/>
      <w:lvlText w:val=""/>
      <w:lvlJc w:val="left"/>
      <w:pPr>
        <w:tabs>
          <w:tab w:val="num" w:pos="4104"/>
        </w:tabs>
        <w:ind w:left="4104" w:hanging="360"/>
      </w:pPr>
      <w:rPr>
        <w:rFonts w:ascii="Symbol" w:hAnsi="Symbol" w:hint="default"/>
      </w:rPr>
    </w:lvl>
    <w:lvl w:ilvl="4" w:tplc="040E0003" w:tentative="1">
      <w:start w:val="1"/>
      <w:numFmt w:val="bullet"/>
      <w:lvlText w:val="o"/>
      <w:lvlJc w:val="left"/>
      <w:pPr>
        <w:tabs>
          <w:tab w:val="num" w:pos="4824"/>
        </w:tabs>
        <w:ind w:left="4824" w:hanging="360"/>
      </w:pPr>
      <w:rPr>
        <w:rFonts w:ascii="Courier New" w:hAnsi="Courier New" w:hint="default"/>
      </w:rPr>
    </w:lvl>
    <w:lvl w:ilvl="5" w:tplc="040E0005" w:tentative="1">
      <w:start w:val="1"/>
      <w:numFmt w:val="bullet"/>
      <w:lvlText w:val=""/>
      <w:lvlJc w:val="left"/>
      <w:pPr>
        <w:tabs>
          <w:tab w:val="num" w:pos="5544"/>
        </w:tabs>
        <w:ind w:left="5544" w:hanging="360"/>
      </w:pPr>
      <w:rPr>
        <w:rFonts w:ascii="Wingdings" w:hAnsi="Wingdings" w:hint="default"/>
      </w:rPr>
    </w:lvl>
    <w:lvl w:ilvl="6" w:tplc="040E0001" w:tentative="1">
      <w:start w:val="1"/>
      <w:numFmt w:val="bullet"/>
      <w:lvlText w:val=""/>
      <w:lvlJc w:val="left"/>
      <w:pPr>
        <w:tabs>
          <w:tab w:val="num" w:pos="6264"/>
        </w:tabs>
        <w:ind w:left="6264" w:hanging="360"/>
      </w:pPr>
      <w:rPr>
        <w:rFonts w:ascii="Symbol" w:hAnsi="Symbol" w:hint="default"/>
      </w:rPr>
    </w:lvl>
    <w:lvl w:ilvl="7" w:tplc="040E0003" w:tentative="1">
      <w:start w:val="1"/>
      <w:numFmt w:val="bullet"/>
      <w:lvlText w:val="o"/>
      <w:lvlJc w:val="left"/>
      <w:pPr>
        <w:tabs>
          <w:tab w:val="num" w:pos="6984"/>
        </w:tabs>
        <w:ind w:left="6984" w:hanging="360"/>
      </w:pPr>
      <w:rPr>
        <w:rFonts w:ascii="Courier New" w:hAnsi="Courier New" w:hint="default"/>
      </w:rPr>
    </w:lvl>
    <w:lvl w:ilvl="8" w:tplc="040E0005" w:tentative="1">
      <w:start w:val="1"/>
      <w:numFmt w:val="bullet"/>
      <w:lvlText w:val=""/>
      <w:lvlJc w:val="left"/>
      <w:pPr>
        <w:tabs>
          <w:tab w:val="num" w:pos="7704"/>
        </w:tabs>
        <w:ind w:left="7704" w:hanging="360"/>
      </w:pPr>
      <w:rPr>
        <w:rFonts w:ascii="Wingdings" w:hAnsi="Wingdings" w:hint="default"/>
      </w:rPr>
    </w:lvl>
  </w:abstractNum>
  <w:abstractNum w:abstractNumId="16">
    <w:nsid w:val="39D2631B"/>
    <w:multiLevelType w:val="hybridMultilevel"/>
    <w:tmpl w:val="8ED04EA2"/>
    <w:lvl w:ilvl="0" w:tplc="4E8E3046">
      <w:start w:val="1"/>
      <w:numFmt w:val="bullet"/>
      <w:lvlText w:val="-"/>
      <w:lvlJc w:val="left"/>
      <w:pPr>
        <w:tabs>
          <w:tab w:val="num" w:pos="3444"/>
        </w:tabs>
        <w:ind w:left="3444" w:hanging="360"/>
      </w:pPr>
      <w:rPr>
        <w:rFonts w:ascii="Vrinda" w:hAnsi="Vrinda" w:hint="default"/>
      </w:rPr>
    </w:lvl>
    <w:lvl w:ilvl="1" w:tplc="4E8E3046">
      <w:start w:val="1"/>
      <w:numFmt w:val="bullet"/>
      <w:lvlText w:val="-"/>
      <w:lvlJc w:val="left"/>
      <w:pPr>
        <w:tabs>
          <w:tab w:val="num" w:pos="2664"/>
        </w:tabs>
        <w:ind w:left="2664" w:hanging="360"/>
      </w:pPr>
      <w:rPr>
        <w:rFonts w:ascii="Vrinda" w:hAnsi="Vrinda" w:hint="default"/>
      </w:rPr>
    </w:lvl>
    <w:lvl w:ilvl="2" w:tplc="12129C6E">
      <w:start w:val="1"/>
      <w:numFmt w:val="bullet"/>
      <w:lvlText w:val=""/>
      <w:lvlJc w:val="left"/>
      <w:pPr>
        <w:tabs>
          <w:tab w:val="num" w:pos="3384"/>
        </w:tabs>
        <w:ind w:left="3384" w:hanging="360"/>
      </w:pPr>
      <w:rPr>
        <w:rFonts w:ascii="Symbol" w:hAnsi="Symbol" w:hint="default"/>
        <w:color w:val="auto"/>
      </w:rPr>
    </w:lvl>
    <w:lvl w:ilvl="3" w:tplc="040E0001" w:tentative="1">
      <w:start w:val="1"/>
      <w:numFmt w:val="bullet"/>
      <w:lvlText w:val=""/>
      <w:lvlJc w:val="left"/>
      <w:pPr>
        <w:tabs>
          <w:tab w:val="num" w:pos="4104"/>
        </w:tabs>
        <w:ind w:left="4104" w:hanging="360"/>
      </w:pPr>
      <w:rPr>
        <w:rFonts w:ascii="Symbol" w:hAnsi="Symbol" w:hint="default"/>
      </w:rPr>
    </w:lvl>
    <w:lvl w:ilvl="4" w:tplc="040E0003" w:tentative="1">
      <w:start w:val="1"/>
      <w:numFmt w:val="bullet"/>
      <w:lvlText w:val="o"/>
      <w:lvlJc w:val="left"/>
      <w:pPr>
        <w:tabs>
          <w:tab w:val="num" w:pos="4824"/>
        </w:tabs>
        <w:ind w:left="4824" w:hanging="360"/>
      </w:pPr>
      <w:rPr>
        <w:rFonts w:ascii="Courier New" w:hAnsi="Courier New" w:hint="default"/>
      </w:rPr>
    </w:lvl>
    <w:lvl w:ilvl="5" w:tplc="040E0005" w:tentative="1">
      <w:start w:val="1"/>
      <w:numFmt w:val="bullet"/>
      <w:lvlText w:val=""/>
      <w:lvlJc w:val="left"/>
      <w:pPr>
        <w:tabs>
          <w:tab w:val="num" w:pos="5544"/>
        </w:tabs>
        <w:ind w:left="5544" w:hanging="360"/>
      </w:pPr>
      <w:rPr>
        <w:rFonts w:ascii="Wingdings" w:hAnsi="Wingdings" w:hint="default"/>
      </w:rPr>
    </w:lvl>
    <w:lvl w:ilvl="6" w:tplc="040E0001" w:tentative="1">
      <w:start w:val="1"/>
      <w:numFmt w:val="bullet"/>
      <w:lvlText w:val=""/>
      <w:lvlJc w:val="left"/>
      <w:pPr>
        <w:tabs>
          <w:tab w:val="num" w:pos="6264"/>
        </w:tabs>
        <w:ind w:left="6264" w:hanging="360"/>
      </w:pPr>
      <w:rPr>
        <w:rFonts w:ascii="Symbol" w:hAnsi="Symbol" w:hint="default"/>
      </w:rPr>
    </w:lvl>
    <w:lvl w:ilvl="7" w:tplc="040E0003" w:tentative="1">
      <w:start w:val="1"/>
      <w:numFmt w:val="bullet"/>
      <w:lvlText w:val="o"/>
      <w:lvlJc w:val="left"/>
      <w:pPr>
        <w:tabs>
          <w:tab w:val="num" w:pos="6984"/>
        </w:tabs>
        <w:ind w:left="6984" w:hanging="360"/>
      </w:pPr>
      <w:rPr>
        <w:rFonts w:ascii="Courier New" w:hAnsi="Courier New" w:hint="default"/>
      </w:rPr>
    </w:lvl>
    <w:lvl w:ilvl="8" w:tplc="040E0005" w:tentative="1">
      <w:start w:val="1"/>
      <w:numFmt w:val="bullet"/>
      <w:lvlText w:val=""/>
      <w:lvlJc w:val="left"/>
      <w:pPr>
        <w:tabs>
          <w:tab w:val="num" w:pos="7704"/>
        </w:tabs>
        <w:ind w:left="7704" w:hanging="360"/>
      </w:pPr>
      <w:rPr>
        <w:rFonts w:ascii="Wingdings" w:hAnsi="Wingdings" w:hint="default"/>
      </w:rPr>
    </w:lvl>
  </w:abstractNum>
  <w:abstractNum w:abstractNumId="17">
    <w:nsid w:val="3D8014A4"/>
    <w:multiLevelType w:val="hybridMultilevel"/>
    <w:tmpl w:val="B5BECEA0"/>
    <w:lvl w:ilvl="0" w:tplc="4392838A">
      <w:numFmt w:val="bullet"/>
      <w:lvlText w:val="-"/>
      <w:lvlJc w:val="left"/>
      <w:pPr>
        <w:tabs>
          <w:tab w:val="num" w:pos="3024"/>
        </w:tabs>
        <w:ind w:left="3024" w:hanging="360"/>
      </w:pPr>
      <w:rPr>
        <w:rFonts w:ascii="Palatino Linotype" w:eastAsia="Times New Roman" w:hAnsi="Palatino Linotype" w:hint="default"/>
      </w:rPr>
    </w:lvl>
    <w:lvl w:ilvl="1" w:tplc="040E0003">
      <w:start w:val="1"/>
      <w:numFmt w:val="bullet"/>
      <w:lvlText w:val="o"/>
      <w:lvlJc w:val="left"/>
      <w:pPr>
        <w:tabs>
          <w:tab w:val="num" w:pos="2880"/>
        </w:tabs>
        <w:ind w:left="2880" w:hanging="360"/>
      </w:pPr>
      <w:rPr>
        <w:rFonts w:ascii="Courier New" w:hAnsi="Courier New" w:hint="default"/>
      </w:rPr>
    </w:lvl>
    <w:lvl w:ilvl="2" w:tplc="4E8E3046">
      <w:start w:val="1"/>
      <w:numFmt w:val="bullet"/>
      <w:lvlText w:val="-"/>
      <w:lvlJc w:val="left"/>
      <w:pPr>
        <w:tabs>
          <w:tab w:val="num" w:pos="4320"/>
        </w:tabs>
        <w:ind w:left="4320" w:hanging="360"/>
      </w:pPr>
      <w:rPr>
        <w:rFonts w:ascii="Vrinda" w:hAnsi="Vrinda" w:hint="default"/>
      </w:rPr>
    </w:lvl>
    <w:lvl w:ilvl="3" w:tplc="4392838A">
      <w:numFmt w:val="bullet"/>
      <w:lvlText w:val="-"/>
      <w:lvlJc w:val="left"/>
      <w:pPr>
        <w:tabs>
          <w:tab w:val="num" w:pos="4320"/>
        </w:tabs>
        <w:ind w:left="4320" w:hanging="360"/>
      </w:pPr>
      <w:rPr>
        <w:rFonts w:ascii="Palatino Linotype" w:eastAsia="Times New Roman" w:hAnsi="Palatino Linotype" w:hint="default"/>
      </w:rPr>
    </w:lvl>
    <w:lvl w:ilvl="4" w:tplc="040E0003" w:tentative="1">
      <w:start w:val="1"/>
      <w:numFmt w:val="bullet"/>
      <w:lvlText w:val="o"/>
      <w:lvlJc w:val="left"/>
      <w:pPr>
        <w:tabs>
          <w:tab w:val="num" w:pos="5040"/>
        </w:tabs>
        <w:ind w:left="5040" w:hanging="360"/>
      </w:pPr>
      <w:rPr>
        <w:rFonts w:ascii="Courier New" w:hAnsi="Courier New" w:hint="default"/>
      </w:rPr>
    </w:lvl>
    <w:lvl w:ilvl="5" w:tplc="040E0005" w:tentative="1">
      <w:start w:val="1"/>
      <w:numFmt w:val="bullet"/>
      <w:lvlText w:val=""/>
      <w:lvlJc w:val="left"/>
      <w:pPr>
        <w:tabs>
          <w:tab w:val="num" w:pos="5760"/>
        </w:tabs>
        <w:ind w:left="5760" w:hanging="360"/>
      </w:pPr>
      <w:rPr>
        <w:rFonts w:ascii="Wingdings" w:hAnsi="Wingdings" w:hint="default"/>
      </w:rPr>
    </w:lvl>
    <w:lvl w:ilvl="6" w:tplc="040E0001" w:tentative="1">
      <w:start w:val="1"/>
      <w:numFmt w:val="bullet"/>
      <w:lvlText w:val=""/>
      <w:lvlJc w:val="left"/>
      <w:pPr>
        <w:tabs>
          <w:tab w:val="num" w:pos="6480"/>
        </w:tabs>
        <w:ind w:left="6480" w:hanging="360"/>
      </w:pPr>
      <w:rPr>
        <w:rFonts w:ascii="Symbol" w:hAnsi="Symbol" w:hint="default"/>
      </w:rPr>
    </w:lvl>
    <w:lvl w:ilvl="7" w:tplc="040E0003" w:tentative="1">
      <w:start w:val="1"/>
      <w:numFmt w:val="bullet"/>
      <w:lvlText w:val="o"/>
      <w:lvlJc w:val="left"/>
      <w:pPr>
        <w:tabs>
          <w:tab w:val="num" w:pos="7200"/>
        </w:tabs>
        <w:ind w:left="7200" w:hanging="360"/>
      </w:pPr>
      <w:rPr>
        <w:rFonts w:ascii="Courier New" w:hAnsi="Courier New" w:hint="default"/>
      </w:rPr>
    </w:lvl>
    <w:lvl w:ilvl="8" w:tplc="040E0005" w:tentative="1">
      <w:start w:val="1"/>
      <w:numFmt w:val="bullet"/>
      <w:lvlText w:val=""/>
      <w:lvlJc w:val="left"/>
      <w:pPr>
        <w:tabs>
          <w:tab w:val="num" w:pos="7920"/>
        </w:tabs>
        <w:ind w:left="7920" w:hanging="360"/>
      </w:pPr>
      <w:rPr>
        <w:rFonts w:ascii="Wingdings" w:hAnsi="Wingdings" w:hint="default"/>
      </w:rPr>
    </w:lvl>
  </w:abstractNum>
  <w:abstractNum w:abstractNumId="18">
    <w:nsid w:val="3DD54A3A"/>
    <w:multiLevelType w:val="hybridMultilevel"/>
    <w:tmpl w:val="93B0430E"/>
    <w:lvl w:ilvl="0" w:tplc="4E8E3046">
      <w:start w:val="1"/>
      <w:numFmt w:val="bullet"/>
      <w:lvlText w:val="-"/>
      <w:lvlJc w:val="left"/>
      <w:pPr>
        <w:tabs>
          <w:tab w:val="num" w:pos="2220"/>
        </w:tabs>
        <w:ind w:left="2220" w:hanging="360"/>
      </w:pPr>
      <w:rPr>
        <w:rFonts w:ascii="Vrinda" w:hAnsi="Vrinda" w:hint="default"/>
      </w:rPr>
    </w:lvl>
    <w:lvl w:ilvl="1" w:tplc="4E8E3046">
      <w:start w:val="1"/>
      <w:numFmt w:val="bullet"/>
      <w:lvlText w:val="-"/>
      <w:lvlJc w:val="left"/>
      <w:pPr>
        <w:tabs>
          <w:tab w:val="num" w:pos="2664"/>
        </w:tabs>
        <w:ind w:left="2664" w:hanging="360"/>
      </w:pPr>
      <w:rPr>
        <w:rFonts w:ascii="Vrinda" w:hAnsi="Vrinda"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3DFB7A01"/>
    <w:multiLevelType w:val="hybridMultilevel"/>
    <w:tmpl w:val="B8565552"/>
    <w:lvl w:ilvl="0" w:tplc="4E8E3046">
      <w:start w:val="1"/>
      <w:numFmt w:val="bullet"/>
      <w:lvlText w:val="-"/>
      <w:lvlJc w:val="left"/>
      <w:pPr>
        <w:tabs>
          <w:tab w:val="num" w:pos="2220"/>
        </w:tabs>
        <w:ind w:left="2220" w:hanging="360"/>
      </w:pPr>
      <w:rPr>
        <w:rFonts w:ascii="Vrinda" w:hAnsi="Vrinda" w:hint="default"/>
      </w:rPr>
    </w:lvl>
    <w:lvl w:ilvl="1" w:tplc="4392838A">
      <w:numFmt w:val="bullet"/>
      <w:lvlText w:val="-"/>
      <w:lvlJc w:val="left"/>
      <w:pPr>
        <w:tabs>
          <w:tab w:val="num" w:pos="2664"/>
        </w:tabs>
        <w:ind w:left="2664" w:hanging="360"/>
      </w:pPr>
      <w:rPr>
        <w:rFonts w:ascii="Palatino Linotype" w:eastAsia="Times New Roman" w:hAnsi="Palatino Linotype"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nsid w:val="3F322618"/>
    <w:multiLevelType w:val="multilevel"/>
    <w:tmpl w:val="4D9A87C4"/>
    <w:lvl w:ilvl="0">
      <w:start w:val="4"/>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41371D80"/>
    <w:multiLevelType w:val="multilevel"/>
    <w:tmpl w:val="4FBA07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332"/>
        </w:tabs>
        <w:ind w:left="1332" w:hanging="432"/>
      </w:pPr>
      <w:rPr>
        <w:rFonts w:cs="Times New Roman"/>
        <w:b/>
        <w:i/>
      </w:rPr>
    </w:lvl>
    <w:lvl w:ilvl="2">
      <w:start w:val="1"/>
      <w:numFmt w:val="decimal"/>
      <w:lvlText w:val="%1.%2.%3."/>
      <w:lvlJc w:val="left"/>
      <w:pPr>
        <w:tabs>
          <w:tab w:val="num" w:pos="1980"/>
        </w:tabs>
        <w:ind w:left="1764" w:hanging="504"/>
      </w:pPr>
      <w:rPr>
        <w:rFonts w:cs="Times New Roman"/>
        <w:b/>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428B11B0"/>
    <w:multiLevelType w:val="hybridMultilevel"/>
    <w:tmpl w:val="E1F647F6"/>
    <w:lvl w:ilvl="0" w:tplc="4392838A">
      <w:numFmt w:val="bullet"/>
      <w:lvlText w:val="-"/>
      <w:lvlJc w:val="left"/>
      <w:pPr>
        <w:tabs>
          <w:tab w:val="num" w:pos="3744"/>
        </w:tabs>
        <w:ind w:left="3744" w:hanging="360"/>
      </w:pPr>
      <w:rPr>
        <w:rFonts w:ascii="Palatino Linotype" w:eastAsia="Times New Roman" w:hAnsi="Palatino Linotype" w:hint="default"/>
      </w:rPr>
    </w:lvl>
    <w:lvl w:ilvl="1" w:tplc="4E8E3046">
      <w:start w:val="1"/>
      <w:numFmt w:val="bullet"/>
      <w:lvlText w:val="-"/>
      <w:lvlJc w:val="left"/>
      <w:pPr>
        <w:tabs>
          <w:tab w:val="num" w:pos="2664"/>
        </w:tabs>
        <w:ind w:left="2664" w:hanging="360"/>
      </w:pPr>
      <w:rPr>
        <w:rFonts w:ascii="Vrinda" w:hAnsi="Vrinda" w:hint="default"/>
      </w:rPr>
    </w:lvl>
    <w:lvl w:ilvl="2" w:tplc="4392838A">
      <w:numFmt w:val="bullet"/>
      <w:lvlText w:val="-"/>
      <w:lvlJc w:val="left"/>
      <w:pPr>
        <w:tabs>
          <w:tab w:val="num" w:pos="4320"/>
        </w:tabs>
        <w:ind w:left="4320" w:hanging="360"/>
      </w:pPr>
      <w:rPr>
        <w:rFonts w:ascii="Palatino Linotype" w:eastAsia="Times New Roman" w:hAnsi="Palatino Linotype" w:hint="default"/>
      </w:rPr>
    </w:lvl>
    <w:lvl w:ilvl="3" w:tplc="040E0001">
      <w:start w:val="1"/>
      <w:numFmt w:val="bullet"/>
      <w:lvlText w:val=""/>
      <w:lvlJc w:val="left"/>
      <w:pPr>
        <w:tabs>
          <w:tab w:val="num" w:pos="5040"/>
        </w:tabs>
        <w:ind w:left="5040" w:hanging="360"/>
      </w:pPr>
      <w:rPr>
        <w:rFonts w:ascii="Symbol" w:hAnsi="Symbol" w:hint="default"/>
      </w:rPr>
    </w:lvl>
    <w:lvl w:ilvl="4" w:tplc="040E0003" w:tentative="1">
      <w:start w:val="1"/>
      <w:numFmt w:val="bullet"/>
      <w:lvlText w:val="o"/>
      <w:lvlJc w:val="left"/>
      <w:pPr>
        <w:tabs>
          <w:tab w:val="num" w:pos="5760"/>
        </w:tabs>
        <w:ind w:left="5760" w:hanging="360"/>
      </w:pPr>
      <w:rPr>
        <w:rFonts w:ascii="Courier New" w:hAnsi="Courier New" w:hint="default"/>
      </w:rPr>
    </w:lvl>
    <w:lvl w:ilvl="5" w:tplc="040E0005" w:tentative="1">
      <w:start w:val="1"/>
      <w:numFmt w:val="bullet"/>
      <w:lvlText w:val=""/>
      <w:lvlJc w:val="left"/>
      <w:pPr>
        <w:tabs>
          <w:tab w:val="num" w:pos="6480"/>
        </w:tabs>
        <w:ind w:left="6480" w:hanging="360"/>
      </w:pPr>
      <w:rPr>
        <w:rFonts w:ascii="Wingdings" w:hAnsi="Wingdings" w:hint="default"/>
      </w:rPr>
    </w:lvl>
    <w:lvl w:ilvl="6" w:tplc="040E0001" w:tentative="1">
      <w:start w:val="1"/>
      <w:numFmt w:val="bullet"/>
      <w:lvlText w:val=""/>
      <w:lvlJc w:val="left"/>
      <w:pPr>
        <w:tabs>
          <w:tab w:val="num" w:pos="7200"/>
        </w:tabs>
        <w:ind w:left="7200" w:hanging="360"/>
      </w:pPr>
      <w:rPr>
        <w:rFonts w:ascii="Symbol" w:hAnsi="Symbol" w:hint="default"/>
      </w:rPr>
    </w:lvl>
    <w:lvl w:ilvl="7" w:tplc="040E0003" w:tentative="1">
      <w:start w:val="1"/>
      <w:numFmt w:val="bullet"/>
      <w:lvlText w:val="o"/>
      <w:lvlJc w:val="left"/>
      <w:pPr>
        <w:tabs>
          <w:tab w:val="num" w:pos="7920"/>
        </w:tabs>
        <w:ind w:left="7920" w:hanging="360"/>
      </w:pPr>
      <w:rPr>
        <w:rFonts w:ascii="Courier New" w:hAnsi="Courier New" w:hint="default"/>
      </w:rPr>
    </w:lvl>
    <w:lvl w:ilvl="8" w:tplc="040E0005" w:tentative="1">
      <w:start w:val="1"/>
      <w:numFmt w:val="bullet"/>
      <w:lvlText w:val=""/>
      <w:lvlJc w:val="left"/>
      <w:pPr>
        <w:tabs>
          <w:tab w:val="num" w:pos="8640"/>
        </w:tabs>
        <w:ind w:left="8640" w:hanging="360"/>
      </w:pPr>
      <w:rPr>
        <w:rFonts w:ascii="Wingdings" w:hAnsi="Wingdings" w:hint="default"/>
      </w:rPr>
    </w:lvl>
  </w:abstractNum>
  <w:abstractNum w:abstractNumId="23">
    <w:nsid w:val="42957EB0"/>
    <w:multiLevelType w:val="hybridMultilevel"/>
    <w:tmpl w:val="E028E456"/>
    <w:lvl w:ilvl="0" w:tplc="4392838A">
      <w:numFmt w:val="bullet"/>
      <w:lvlText w:val="-"/>
      <w:lvlJc w:val="left"/>
      <w:pPr>
        <w:tabs>
          <w:tab w:val="num" w:pos="3744"/>
        </w:tabs>
        <w:ind w:left="3744" w:hanging="360"/>
      </w:pPr>
      <w:rPr>
        <w:rFonts w:ascii="Palatino Linotype" w:eastAsia="Times New Roman" w:hAnsi="Palatino Linotype" w:hint="default"/>
      </w:rPr>
    </w:lvl>
    <w:lvl w:ilvl="1" w:tplc="040E0003" w:tentative="1">
      <w:start w:val="1"/>
      <w:numFmt w:val="bullet"/>
      <w:lvlText w:val="o"/>
      <w:lvlJc w:val="left"/>
      <w:pPr>
        <w:tabs>
          <w:tab w:val="num" w:pos="3600"/>
        </w:tabs>
        <w:ind w:left="3600" w:hanging="360"/>
      </w:pPr>
      <w:rPr>
        <w:rFonts w:ascii="Courier New" w:hAnsi="Courier New" w:hint="default"/>
      </w:rPr>
    </w:lvl>
    <w:lvl w:ilvl="2" w:tplc="040E0005" w:tentative="1">
      <w:start w:val="1"/>
      <w:numFmt w:val="bullet"/>
      <w:lvlText w:val=""/>
      <w:lvlJc w:val="left"/>
      <w:pPr>
        <w:tabs>
          <w:tab w:val="num" w:pos="4320"/>
        </w:tabs>
        <w:ind w:left="4320" w:hanging="360"/>
      </w:pPr>
      <w:rPr>
        <w:rFonts w:ascii="Wingdings" w:hAnsi="Wingdings" w:hint="default"/>
      </w:rPr>
    </w:lvl>
    <w:lvl w:ilvl="3" w:tplc="040E0001">
      <w:start w:val="1"/>
      <w:numFmt w:val="bullet"/>
      <w:lvlText w:val=""/>
      <w:lvlJc w:val="left"/>
      <w:pPr>
        <w:tabs>
          <w:tab w:val="num" w:pos="5040"/>
        </w:tabs>
        <w:ind w:left="5040" w:hanging="360"/>
      </w:pPr>
      <w:rPr>
        <w:rFonts w:ascii="Symbol" w:hAnsi="Symbol" w:hint="default"/>
      </w:rPr>
    </w:lvl>
    <w:lvl w:ilvl="4" w:tplc="4392838A">
      <w:numFmt w:val="bullet"/>
      <w:lvlText w:val="-"/>
      <w:lvlJc w:val="left"/>
      <w:pPr>
        <w:tabs>
          <w:tab w:val="num" w:pos="5040"/>
        </w:tabs>
        <w:ind w:left="5040" w:hanging="360"/>
      </w:pPr>
      <w:rPr>
        <w:rFonts w:ascii="Palatino Linotype" w:eastAsia="Times New Roman" w:hAnsi="Palatino Linotype" w:hint="default"/>
      </w:rPr>
    </w:lvl>
    <w:lvl w:ilvl="5" w:tplc="040E0005" w:tentative="1">
      <w:start w:val="1"/>
      <w:numFmt w:val="bullet"/>
      <w:lvlText w:val=""/>
      <w:lvlJc w:val="left"/>
      <w:pPr>
        <w:tabs>
          <w:tab w:val="num" w:pos="6480"/>
        </w:tabs>
        <w:ind w:left="6480" w:hanging="360"/>
      </w:pPr>
      <w:rPr>
        <w:rFonts w:ascii="Wingdings" w:hAnsi="Wingdings" w:hint="default"/>
      </w:rPr>
    </w:lvl>
    <w:lvl w:ilvl="6" w:tplc="040E0001" w:tentative="1">
      <w:start w:val="1"/>
      <w:numFmt w:val="bullet"/>
      <w:lvlText w:val=""/>
      <w:lvlJc w:val="left"/>
      <w:pPr>
        <w:tabs>
          <w:tab w:val="num" w:pos="7200"/>
        </w:tabs>
        <w:ind w:left="7200" w:hanging="360"/>
      </w:pPr>
      <w:rPr>
        <w:rFonts w:ascii="Symbol" w:hAnsi="Symbol" w:hint="default"/>
      </w:rPr>
    </w:lvl>
    <w:lvl w:ilvl="7" w:tplc="040E0003" w:tentative="1">
      <w:start w:val="1"/>
      <w:numFmt w:val="bullet"/>
      <w:lvlText w:val="o"/>
      <w:lvlJc w:val="left"/>
      <w:pPr>
        <w:tabs>
          <w:tab w:val="num" w:pos="7920"/>
        </w:tabs>
        <w:ind w:left="7920" w:hanging="360"/>
      </w:pPr>
      <w:rPr>
        <w:rFonts w:ascii="Courier New" w:hAnsi="Courier New" w:hint="default"/>
      </w:rPr>
    </w:lvl>
    <w:lvl w:ilvl="8" w:tplc="040E0005" w:tentative="1">
      <w:start w:val="1"/>
      <w:numFmt w:val="bullet"/>
      <w:lvlText w:val=""/>
      <w:lvlJc w:val="left"/>
      <w:pPr>
        <w:tabs>
          <w:tab w:val="num" w:pos="8640"/>
        </w:tabs>
        <w:ind w:left="8640" w:hanging="360"/>
      </w:pPr>
      <w:rPr>
        <w:rFonts w:ascii="Wingdings" w:hAnsi="Wingdings" w:hint="default"/>
      </w:rPr>
    </w:lvl>
  </w:abstractNum>
  <w:abstractNum w:abstractNumId="24">
    <w:nsid w:val="449C51F3"/>
    <w:multiLevelType w:val="hybridMultilevel"/>
    <w:tmpl w:val="248C5018"/>
    <w:lvl w:ilvl="0" w:tplc="4E8E3046">
      <w:start w:val="1"/>
      <w:numFmt w:val="bullet"/>
      <w:lvlText w:val="-"/>
      <w:lvlJc w:val="left"/>
      <w:pPr>
        <w:tabs>
          <w:tab w:val="num" w:pos="1080"/>
        </w:tabs>
        <w:ind w:left="1080" w:hanging="360"/>
      </w:pPr>
      <w:rPr>
        <w:rFonts w:ascii="Vrinda" w:hAnsi="Vrinda" w:hint="default"/>
      </w:rPr>
    </w:lvl>
    <w:lvl w:ilvl="1" w:tplc="12129C6E">
      <w:start w:val="1"/>
      <w:numFmt w:val="bullet"/>
      <w:lvlText w:val=""/>
      <w:lvlJc w:val="left"/>
      <w:pPr>
        <w:tabs>
          <w:tab w:val="num" w:pos="1885"/>
        </w:tabs>
        <w:ind w:left="1885" w:hanging="360"/>
      </w:pPr>
      <w:rPr>
        <w:rFonts w:ascii="Symbol" w:hAnsi="Symbol" w:hint="default"/>
        <w:color w:val="auto"/>
      </w:rPr>
    </w:lvl>
    <w:lvl w:ilvl="2" w:tplc="040E0005">
      <w:start w:val="1"/>
      <w:numFmt w:val="bullet"/>
      <w:lvlText w:val=""/>
      <w:lvlJc w:val="left"/>
      <w:pPr>
        <w:tabs>
          <w:tab w:val="num" w:pos="2605"/>
        </w:tabs>
        <w:ind w:left="2605" w:hanging="360"/>
      </w:pPr>
      <w:rPr>
        <w:rFonts w:ascii="Wingdings" w:hAnsi="Wingdings" w:hint="default"/>
      </w:rPr>
    </w:lvl>
    <w:lvl w:ilvl="3" w:tplc="040E0001" w:tentative="1">
      <w:start w:val="1"/>
      <w:numFmt w:val="bullet"/>
      <w:lvlText w:val=""/>
      <w:lvlJc w:val="left"/>
      <w:pPr>
        <w:tabs>
          <w:tab w:val="num" w:pos="3325"/>
        </w:tabs>
        <w:ind w:left="3325" w:hanging="360"/>
      </w:pPr>
      <w:rPr>
        <w:rFonts w:ascii="Symbol" w:hAnsi="Symbol" w:hint="default"/>
      </w:rPr>
    </w:lvl>
    <w:lvl w:ilvl="4" w:tplc="040E0003" w:tentative="1">
      <w:start w:val="1"/>
      <w:numFmt w:val="bullet"/>
      <w:lvlText w:val="o"/>
      <w:lvlJc w:val="left"/>
      <w:pPr>
        <w:tabs>
          <w:tab w:val="num" w:pos="4045"/>
        </w:tabs>
        <w:ind w:left="4045" w:hanging="360"/>
      </w:pPr>
      <w:rPr>
        <w:rFonts w:ascii="Courier New" w:hAnsi="Courier New" w:hint="default"/>
      </w:rPr>
    </w:lvl>
    <w:lvl w:ilvl="5" w:tplc="040E0005" w:tentative="1">
      <w:start w:val="1"/>
      <w:numFmt w:val="bullet"/>
      <w:lvlText w:val=""/>
      <w:lvlJc w:val="left"/>
      <w:pPr>
        <w:tabs>
          <w:tab w:val="num" w:pos="4765"/>
        </w:tabs>
        <w:ind w:left="4765" w:hanging="360"/>
      </w:pPr>
      <w:rPr>
        <w:rFonts w:ascii="Wingdings" w:hAnsi="Wingdings" w:hint="default"/>
      </w:rPr>
    </w:lvl>
    <w:lvl w:ilvl="6" w:tplc="040E0001" w:tentative="1">
      <w:start w:val="1"/>
      <w:numFmt w:val="bullet"/>
      <w:lvlText w:val=""/>
      <w:lvlJc w:val="left"/>
      <w:pPr>
        <w:tabs>
          <w:tab w:val="num" w:pos="5485"/>
        </w:tabs>
        <w:ind w:left="5485" w:hanging="360"/>
      </w:pPr>
      <w:rPr>
        <w:rFonts w:ascii="Symbol" w:hAnsi="Symbol" w:hint="default"/>
      </w:rPr>
    </w:lvl>
    <w:lvl w:ilvl="7" w:tplc="040E0003" w:tentative="1">
      <w:start w:val="1"/>
      <w:numFmt w:val="bullet"/>
      <w:lvlText w:val="o"/>
      <w:lvlJc w:val="left"/>
      <w:pPr>
        <w:tabs>
          <w:tab w:val="num" w:pos="6205"/>
        </w:tabs>
        <w:ind w:left="6205" w:hanging="360"/>
      </w:pPr>
      <w:rPr>
        <w:rFonts w:ascii="Courier New" w:hAnsi="Courier New" w:hint="default"/>
      </w:rPr>
    </w:lvl>
    <w:lvl w:ilvl="8" w:tplc="040E0005" w:tentative="1">
      <w:start w:val="1"/>
      <w:numFmt w:val="bullet"/>
      <w:lvlText w:val=""/>
      <w:lvlJc w:val="left"/>
      <w:pPr>
        <w:tabs>
          <w:tab w:val="num" w:pos="6925"/>
        </w:tabs>
        <w:ind w:left="6925" w:hanging="360"/>
      </w:pPr>
      <w:rPr>
        <w:rFonts w:ascii="Wingdings" w:hAnsi="Wingdings" w:hint="default"/>
      </w:rPr>
    </w:lvl>
  </w:abstractNum>
  <w:abstractNum w:abstractNumId="25">
    <w:nsid w:val="47E15713"/>
    <w:multiLevelType w:val="hybridMultilevel"/>
    <w:tmpl w:val="98801058"/>
    <w:lvl w:ilvl="0" w:tplc="4E8E3046">
      <w:start w:val="1"/>
      <w:numFmt w:val="bullet"/>
      <w:lvlText w:val="-"/>
      <w:lvlJc w:val="left"/>
      <w:pPr>
        <w:tabs>
          <w:tab w:val="num" w:pos="3444"/>
        </w:tabs>
        <w:ind w:left="3444" w:hanging="360"/>
      </w:pPr>
      <w:rPr>
        <w:rFonts w:ascii="Vrinda" w:hAnsi="Vrinda" w:hint="default"/>
      </w:rPr>
    </w:lvl>
    <w:lvl w:ilvl="1" w:tplc="4E8E3046">
      <w:start w:val="1"/>
      <w:numFmt w:val="bullet"/>
      <w:lvlText w:val="-"/>
      <w:lvlJc w:val="left"/>
      <w:pPr>
        <w:tabs>
          <w:tab w:val="num" w:pos="2664"/>
        </w:tabs>
        <w:ind w:left="2664" w:hanging="360"/>
      </w:pPr>
      <w:rPr>
        <w:rFonts w:ascii="Vrinda" w:hAnsi="Vrinda" w:hint="default"/>
      </w:rPr>
    </w:lvl>
    <w:lvl w:ilvl="2" w:tplc="12129C6E">
      <w:start w:val="1"/>
      <w:numFmt w:val="bullet"/>
      <w:lvlText w:val=""/>
      <w:lvlJc w:val="left"/>
      <w:pPr>
        <w:tabs>
          <w:tab w:val="num" w:pos="3384"/>
        </w:tabs>
        <w:ind w:left="3384" w:hanging="360"/>
      </w:pPr>
      <w:rPr>
        <w:rFonts w:ascii="Symbol" w:hAnsi="Symbol" w:hint="default"/>
        <w:color w:val="auto"/>
      </w:rPr>
    </w:lvl>
    <w:lvl w:ilvl="3" w:tplc="040E0001" w:tentative="1">
      <w:start w:val="1"/>
      <w:numFmt w:val="bullet"/>
      <w:lvlText w:val=""/>
      <w:lvlJc w:val="left"/>
      <w:pPr>
        <w:tabs>
          <w:tab w:val="num" w:pos="4104"/>
        </w:tabs>
        <w:ind w:left="4104" w:hanging="360"/>
      </w:pPr>
      <w:rPr>
        <w:rFonts w:ascii="Symbol" w:hAnsi="Symbol" w:hint="default"/>
      </w:rPr>
    </w:lvl>
    <w:lvl w:ilvl="4" w:tplc="040E0003" w:tentative="1">
      <w:start w:val="1"/>
      <w:numFmt w:val="bullet"/>
      <w:lvlText w:val="o"/>
      <w:lvlJc w:val="left"/>
      <w:pPr>
        <w:tabs>
          <w:tab w:val="num" w:pos="4824"/>
        </w:tabs>
        <w:ind w:left="4824" w:hanging="360"/>
      </w:pPr>
      <w:rPr>
        <w:rFonts w:ascii="Courier New" w:hAnsi="Courier New" w:hint="default"/>
      </w:rPr>
    </w:lvl>
    <w:lvl w:ilvl="5" w:tplc="040E0005" w:tentative="1">
      <w:start w:val="1"/>
      <w:numFmt w:val="bullet"/>
      <w:lvlText w:val=""/>
      <w:lvlJc w:val="left"/>
      <w:pPr>
        <w:tabs>
          <w:tab w:val="num" w:pos="5544"/>
        </w:tabs>
        <w:ind w:left="5544" w:hanging="360"/>
      </w:pPr>
      <w:rPr>
        <w:rFonts w:ascii="Wingdings" w:hAnsi="Wingdings" w:hint="default"/>
      </w:rPr>
    </w:lvl>
    <w:lvl w:ilvl="6" w:tplc="040E0001" w:tentative="1">
      <w:start w:val="1"/>
      <w:numFmt w:val="bullet"/>
      <w:lvlText w:val=""/>
      <w:lvlJc w:val="left"/>
      <w:pPr>
        <w:tabs>
          <w:tab w:val="num" w:pos="6264"/>
        </w:tabs>
        <w:ind w:left="6264" w:hanging="360"/>
      </w:pPr>
      <w:rPr>
        <w:rFonts w:ascii="Symbol" w:hAnsi="Symbol" w:hint="default"/>
      </w:rPr>
    </w:lvl>
    <w:lvl w:ilvl="7" w:tplc="040E0003" w:tentative="1">
      <w:start w:val="1"/>
      <w:numFmt w:val="bullet"/>
      <w:lvlText w:val="o"/>
      <w:lvlJc w:val="left"/>
      <w:pPr>
        <w:tabs>
          <w:tab w:val="num" w:pos="6984"/>
        </w:tabs>
        <w:ind w:left="6984" w:hanging="360"/>
      </w:pPr>
      <w:rPr>
        <w:rFonts w:ascii="Courier New" w:hAnsi="Courier New" w:hint="default"/>
      </w:rPr>
    </w:lvl>
    <w:lvl w:ilvl="8" w:tplc="040E0005" w:tentative="1">
      <w:start w:val="1"/>
      <w:numFmt w:val="bullet"/>
      <w:lvlText w:val=""/>
      <w:lvlJc w:val="left"/>
      <w:pPr>
        <w:tabs>
          <w:tab w:val="num" w:pos="7704"/>
        </w:tabs>
        <w:ind w:left="7704" w:hanging="360"/>
      </w:pPr>
      <w:rPr>
        <w:rFonts w:ascii="Wingdings" w:hAnsi="Wingdings" w:hint="default"/>
      </w:rPr>
    </w:lvl>
  </w:abstractNum>
  <w:abstractNum w:abstractNumId="26">
    <w:nsid w:val="4AA261FC"/>
    <w:multiLevelType w:val="hybridMultilevel"/>
    <w:tmpl w:val="63A88CC0"/>
    <w:lvl w:ilvl="0" w:tplc="4E8E3046">
      <w:start w:val="1"/>
      <w:numFmt w:val="bullet"/>
      <w:lvlText w:val="-"/>
      <w:lvlJc w:val="left"/>
      <w:pPr>
        <w:tabs>
          <w:tab w:val="num" w:pos="4380"/>
        </w:tabs>
        <w:ind w:left="4380" w:hanging="360"/>
      </w:pPr>
      <w:rPr>
        <w:rFonts w:ascii="Vrinda" w:hAnsi="Vrinda" w:hint="default"/>
      </w:rPr>
    </w:lvl>
    <w:lvl w:ilvl="1" w:tplc="040E0003">
      <w:start w:val="1"/>
      <w:numFmt w:val="bullet"/>
      <w:lvlText w:val="o"/>
      <w:lvlJc w:val="left"/>
      <w:pPr>
        <w:tabs>
          <w:tab w:val="num" w:pos="3600"/>
        </w:tabs>
        <w:ind w:left="3600" w:hanging="360"/>
      </w:pPr>
      <w:rPr>
        <w:rFonts w:ascii="Courier New" w:hAnsi="Courier New" w:hint="default"/>
      </w:rPr>
    </w:lvl>
    <w:lvl w:ilvl="2" w:tplc="040E0005" w:tentative="1">
      <w:start w:val="1"/>
      <w:numFmt w:val="bullet"/>
      <w:lvlText w:val=""/>
      <w:lvlJc w:val="left"/>
      <w:pPr>
        <w:tabs>
          <w:tab w:val="num" w:pos="4320"/>
        </w:tabs>
        <w:ind w:left="4320" w:hanging="360"/>
      </w:pPr>
      <w:rPr>
        <w:rFonts w:ascii="Wingdings" w:hAnsi="Wingdings" w:hint="default"/>
      </w:rPr>
    </w:lvl>
    <w:lvl w:ilvl="3" w:tplc="4E8E3046">
      <w:start w:val="1"/>
      <w:numFmt w:val="bullet"/>
      <w:lvlText w:val="-"/>
      <w:lvlJc w:val="left"/>
      <w:pPr>
        <w:tabs>
          <w:tab w:val="num" w:pos="4320"/>
        </w:tabs>
        <w:ind w:left="4320" w:hanging="360"/>
      </w:pPr>
      <w:rPr>
        <w:rFonts w:ascii="Vrinda" w:hAnsi="Vrinda" w:hint="default"/>
      </w:rPr>
    </w:lvl>
    <w:lvl w:ilvl="4" w:tplc="4392838A">
      <w:numFmt w:val="bullet"/>
      <w:lvlText w:val="-"/>
      <w:lvlJc w:val="left"/>
      <w:pPr>
        <w:tabs>
          <w:tab w:val="num" w:pos="5760"/>
        </w:tabs>
        <w:ind w:left="5760" w:hanging="360"/>
      </w:pPr>
      <w:rPr>
        <w:rFonts w:ascii="Palatino Linotype" w:eastAsia="Times New Roman" w:hAnsi="Palatino Linotype" w:hint="default"/>
      </w:rPr>
    </w:lvl>
    <w:lvl w:ilvl="5" w:tplc="040E0005" w:tentative="1">
      <w:start w:val="1"/>
      <w:numFmt w:val="bullet"/>
      <w:lvlText w:val=""/>
      <w:lvlJc w:val="left"/>
      <w:pPr>
        <w:tabs>
          <w:tab w:val="num" w:pos="6480"/>
        </w:tabs>
        <w:ind w:left="6480" w:hanging="360"/>
      </w:pPr>
      <w:rPr>
        <w:rFonts w:ascii="Wingdings" w:hAnsi="Wingdings" w:hint="default"/>
      </w:rPr>
    </w:lvl>
    <w:lvl w:ilvl="6" w:tplc="040E0001" w:tentative="1">
      <w:start w:val="1"/>
      <w:numFmt w:val="bullet"/>
      <w:lvlText w:val=""/>
      <w:lvlJc w:val="left"/>
      <w:pPr>
        <w:tabs>
          <w:tab w:val="num" w:pos="7200"/>
        </w:tabs>
        <w:ind w:left="7200" w:hanging="360"/>
      </w:pPr>
      <w:rPr>
        <w:rFonts w:ascii="Symbol" w:hAnsi="Symbol" w:hint="default"/>
      </w:rPr>
    </w:lvl>
    <w:lvl w:ilvl="7" w:tplc="040E0003" w:tentative="1">
      <w:start w:val="1"/>
      <w:numFmt w:val="bullet"/>
      <w:lvlText w:val="o"/>
      <w:lvlJc w:val="left"/>
      <w:pPr>
        <w:tabs>
          <w:tab w:val="num" w:pos="7920"/>
        </w:tabs>
        <w:ind w:left="7920" w:hanging="360"/>
      </w:pPr>
      <w:rPr>
        <w:rFonts w:ascii="Courier New" w:hAnsi="Courier New" w:hint="default"/>
      </w:rPr>
    </w:lvl>
    <w:lvl w:ilvl="8" w:tplc="040E0005" w:tentative="1">
      <w:start w:val="1"/>
      <w:numFmt w:val="bullet"/>
      <w:lvlText w:val=""/>
      <w:lvlJc w:val="left"/>
      <w:pPr>
        <w:tabs>
          <w:tab w:val="num" w:pos="8640"/>
        </w:tabs>
        <w:ind w:left="8640" w:hanging="360"/>
      </w:pPr>
      <w:rPr>
        <w:rFonts w:ascii="Wingdings" w:hAnsi="Wingdings" w:hint="default"/>
      </w:rPr>
    </w:lvl>
  </w:abstractNum>
  <w:abstractNum w:abstractNumId="27">
    <w:nsid w:val="4F4B3983"/>
    <w:multiLevelType w:val="hybridMultilevel"/>
    <w:tmpl w:val="2EC6DE24"/>
    <w:lvl w:ilvl="0" w:tplc="4392838A">
      <w:numFmt w:val="bullet"/>
      <w:lvlText w:val="-"/>
      <w:lvlJc w:val="left"/>
      <w:pPr>
        <w:tabs>
          <w:tab w:val="num" w:pos="3024"/>
        </w:tabs>
        <w:ind w:left="3024" w:hanging="360"/>
      </w:pPr>
      <w:rPr>
        <w:rFonts w:ascii="Palatino Linotype" w:eastAsia="Times New Roman" w:hAnsi="Palatino Linotype" w:hint="default"/>
      </w:rPr>
    </w:lvl>
    <w:lvl w:ilvl="1" w:tplc="4392838A">
      <w:numFmt w:val="bullet"/>
      <w:lvlText w:val="-"/>
      <w:lvlJc w:val="left"/>
      <w:pPr>
        <w:tabs>
          <w:tab w:val="num" w:pos="2664"/>
        </w:tabs>
        <w:ind w:left="2664" w:hanging="360"/>
      </w:pPr>
      <w:rPr>
        <w:rFonts w:ascii="Palatino Linotype" w:eastAsia="Times New Roman" w:hAnsi="Palatino Linotype" w:hint="default"/>
      </w:rPr>
    </w:lvl>
    <w:lvl w:ilvl="2" w:tplc="4E8E3046">
      <w:start w:val="1"/>
      <w:numFmt w:val="bullet"/>
      <w:lvlText w:val="-"/>
      <w:lvlJc w:val="left"/>
      <w:pPr>
        <w:tabs>
          <w:tab w:val="num" w:pos="4320"/>
        </w:tabs>
        <w:ind w:left="4320" w:hanging="360"/>
      </w:pPr>
      <w:rPr>
        <w:rFonts w:ascii="Vrinda" w:hAnsi="Vrinda" w:hint="default"/>
      </w:rPr>
    </w:lvl>
    <w:lvl w:ilvl="3" w:tplc="4E8E3046">
      <w:start w:val="1"/>
      <w:numFmt w:val="bullet"/>
      <w:lvlText w:val="-"/>
      <w:lvlJc w:val="left"/>
      <w:pPr>
        <w:tabs>
          <w:tab w:val="num" w:pos="4320"/>
        </w:tabs>
        <w:ind w:left="4320" w:hanging="360"/>
      </w:pPr>
      <w:rPr>
        <w:rFonts w:ascii="Vrinda" w:hAnsi="Vrinda" w:hint="default"/>
      </w:rPr>
    </w:lvl>
    <w:lvl w:ilvl="4" w:tplc="040E0003" w:tentative="1">
      <w:start w:val="1"/>
      <w:numFmt w:val="bullet"/>
      <w:lvlText w:val="o"/>
      <w:lvlJc w:val="left"/>
      <w:pPr>
        <w:tabs>
          <w:tab w:val="num" w:pos="5040"/>
        </w:tabs>
        <w:ind w:left="5040" w:hanging="360"/>
      </w:pPr>
      <w:rPr>
        <w:rFonts w:ascii="Courier New" w:hAnsi="Courier New" w:hint="default"/>
      </w:rPr>
    </w:lvl>
    <w:lvl w:ilvl="5" w:tplc="040E0005" w:tentative="1">
      <w:start w:val="1"/>
      <w:numFmt w:val="bullet"/>
      <w:lvlText w:val=""/>
      <w:lvlJc w:val="left"/>
      <w:pPr>
        <w:tabs>
          <w:tab w:val="num" w:pos="5760"/>
        </w:tabs>
        <w:ind w:left="5760" w:hanging="360"/>
      </w:pPr>
      <w:rPr>
        <w:rFonts w:ascii="Wingdings" w:hAnsi="Wingdings" w:hint="default"/>
      </w:rPr>
    </w:lvl>
    <w:lvl w:ilvl="6" w:tplc="040E0001" w:tentative="1">
      <w:start w:val="1"/>
      <w:numFmt w:val="bullet"/>
      <w:lvlText w:val=""/>
      <w:lvlJc w:val="left"/>
      <w:pPr>
        <w:tabs>
          <w:tab w:val="num" w:pos="6480"/>
        </w:tabs>
        <w:ind w:left="6480" w:hanging="360"/>
      </w:pPr>
      <w:rPr>
        <w:rFonts w:ascii="Symbol" w:hAnsi="Symbol" w:hint="default"/>
      </w:rPr>
    </w:lvl>
    <w:lvl w:ilvl="7" w:tplc="040E0003" w:tentative="1">
      <w:start w:val="1"/>
      <w:numFmt w:val="bullet"/>
      <w:lvlText w:val="o"/>
      <w:lvlJc w:val="left"/>
      <w:pPr>
        <w:tabs>
          <w:tab w:val="num" w:pos="7200"/>
        </w:tabs>
        <w:ind w:left="7200" w:hanging="360"/>
      </w:pPr>
      <w:rPr>
        <w:rFonts w:ascii="Courier New" w:hAnsi="Courier New" w:hint="default"/>
      </w:rPr>
    </w:lvl>
    <w:lvl w:ilvl="8" w:tplc="040E0005" w:tentative="1">
      <w:start w:val="1"/>
      <w:numFmt w:val="bullet"/>
      <w:lvlText w:val=""/>
      <w:lvlJc w:val="left"/>
      <w:pPr>
        <w:tabs>
          <w:tab w:val="num" w:pos="7920"/>
        </w:tabs>
        <w:ind w:left="7920" w:hanging="360"/>
      </w:pPr>
      <w:rPr>
        <w:rFonts w:ascii="Wingdings" w:hAnsi="Wingdings" w:hint="default"/>
      </w:rPr>
    </w:lvl>
  </w:abstractNum>
  <w:abstractNum w:abstractNumId="28">
    <w:nsid w:val="52FD681A"/>
    <w:multiLevelType w:val="hybridMultilevel"/>
    <w:tmpl w:val="FB42A288"/>
    <w:lvl w:ilvl="0" w:tplc="C8944B04">
      <w:start w:val="1"/>
      <w:numFmt w:val="bullet"/>
      <w:pStyle w:val="fels2"/>
      <w:lvlText w:val=""/>
      <w:lvlJc w:val="left"/>
      <w:pPr>
        <w:tabs>
          <w:tab w:val="num" w:pos="3712"/>
        </w:tabs>
        <w:ind w:left="3712" w:hanging="312"/>
      </w:pPr>
      <w:rPr>
        <w:rFonts w:ascii="Symbol" w:hAnsi="Symbol" w:hint="default"/>
      </w:rPr>
    </w:lvl>
    <w:lvl w:ilvl="1" w:tplc="040E0003" w:tentative="1">
      <w:start w:val="1"/>
      <w:numFmt w:val="bullet"/>
      <w:lvlText w:val="o"/>
      <w:lvlJc w:val="left"/>
      <w:pPr>
        <w:tabs>
          <w:tab w:val="num" w:pos="3564"/>
        </w:tabs>
        <w:ind w:left="3564" w:hanging="360"/>
      </w:pPr>
      <w:rPr>
        <w:rFonts w:ascii="Courier New" w:hAnsi="Courier New" w:hint="default"/>
      </w:rPr>
    </w:lvl>
    <w:lvl w:ilvl="2" w:tplc="040E0005">
      <w:start w:val="1"/>
      <w:numFmt w:val="bullet"/>
      <w:lvlText w:val=""/>
      <w:lvlJc w:val="left"/>
      <w:pPr>
        <w:tabs>
          <w:tab w:val="num" w:pos="4284"/>
        </w:tabs>
        <w:ind w:left="4284" w:hanging="360"/>
      </w:pPr>
      <w:rPr>
        <w:rFonts w:ascii="Wingdings" w:hAnsi="Wingdings" w:hint="default"/>
      </w:rPr>
    </w:lvl>
    <w:lvl w:ilvl="3" w:tplc="040E0001" w:tentative="1">
      <w:start w:val="1"/>
      <w:numFmt w:val="bullet"/>
      <w:lvlText w:val=""/>
      <w:lvlJc w:val="left"/>
      <w:pPr>
        <w:tabs>
          <w:tab w:val="num" w:pos="5004"/>
        </w:tabs>
        <w:ind w:left="5004" w:hanging="360"/>
      </w:pPr>
      <w:rPr>
        <w:rFonts w:ascii="Symbol" w:hAnsi="Symbol" w:hint="default"/>
      </w:rPr>
    </w:lvl>
    <w:lvl w:ilvl="4" w:tplc="040E0003" w:tentative="1">
      <w:start w:val="1"/>
      <w:numFmt w:val="bullet"/>
      <w:lvlText w:val="o"/>
      <w:lvlJc w:val="left"/>
      <w:pPr>
        <w:tabs>
          <w:tab w:val="num" w:pos="5724"/>
        </w:tabs>
        <w:ind w:left="5724" w:hanging="360"/>
      </w:pPr>
      <w:rPr>
        <w:rFonts w:ascii="Courier New" w:hAnsi="Courier New" w:hint="default"/>
      </w:rPr>
    </w:lvl>
    <w:lvl w:ilvl="5" w:tplc="040E0005" w:tentative="1">
      <w:start w:val="1"/>
      <w:numFmt w:val="bullet"/>
      <w:lvlText w:val=""/>
      <w:lvlJc w:val="left"/>
      <w:pPr>
        <w:tabs>
          <w:tab w:val="num" w:pos="6444"/>
        </w:tabs>
        <w:ind w:left="6444" w:hanging="360"/>
      </w:pPr>
      <w:rPr>
        <w:rFonts w:ascii="Wingdings" w:hAnsi="Wingdings" w:hint="default"/>
      </w:rPr>
    </w:lvl>
    <w:lvl w:ilvl="6" w:tplc="040E0001" w:tentative="1">
      <w:start w:val="1"/>
      <w:numFmt w:val="bullet"/>
      <w:lvlText w:val=""/>
      <w:lvlJc w:val="left"/>
      <w:pPr>
        <w:tabs>
          <w:tab w:val="num" w:pos="7164"/>
        </w:tabs>
        <w:ind w:left="7164" w:hanging="360"/>
      </w:pPr>
      <w:rPr>
        <w:rFonts w:ascii="Symbol" w:hAnsi="Symbol" w:hint="default"/>
      </w:rPr>
    </w:lvl>
    <w:lvl w:ilvl="7" w:tplc="040E0003" w:tentative="1">
      <w:start w:val="1"/>
      <w:numFmt w:val="bullet"/>
      <w:lvlText w:val="o"/>
      <w:lvlJc w:val="left"/>
      <w:pPr>
        <w:tabs>
          <w:tab w:val="num" w:pos="7884"/>
        </w:tabs>
        <w:ind w:left="7884" w:hanging="360"/>
      </w:pPr>
      <w:rPr>
        <w:rFonts w:ascii="Courier New" w:hAnsi="Courier New" w:hint="default"/>
      </w:rPr>
    </w:lvl>
    <w:lvl w:ilvl="8" w:tplc="040E0005" w:tentative="1">
      <w:start w:val="1"/>
      <w:numFmt w:val="bullet"/>
      <w:lvlText w:val=""/>
      <w:lvlJc w:val="left"/>
      <w:pPr>
        <w:tabs>
          <w:tab w:val="num" w:pos="8604"/>
        </w:tabs>
        <w:ind w:left="8604" w:hanging="360"/>
      </w:pPr>
      <w:rPr>
        <w:rFonts w:ascii="Wingdings" w:hAnsi="Wingdings" w:hint="default"/>
      </w:rPr>
    </w:lvl>
  </w:abstractNum>
  <w:abstractNum w:abstractNumId="29">
    <w:nsid w:val="53D605CC"/>
    <w:multiLevelType w:val="hybridMultilevel"/>
    <w:tmpl w:val="1EDE99DE"/>
    <w:lvl w:ilvl="0" w:tplc="4E8E3046">
      <w:start w:val="1"/>
      <w:numFmt w:val="bullet"/>
      <w:lvlText w:val="-"/>
      <w:lvlJc w:val="left"/>
      <w:pPr>
        <w:tabs>
          <w:tab w:val="num" w:pos="2220"/>
        </w:tabs>
        <w:ind w:left="2220" w:hanging="360"/>
      </w:pPr>
      <w:rPr>
        <w:rFonts w:ascii="Vrinda" w:hAnsi="Vrinda" w:hint="default"/>
      </w:rPr>
    </w:lvl>
    <w:lvl w:ilvl="1" w:tplc="4E8E3046">
      <w:start w:val="1"/>
      <w:numFmt w:val="bullet"/>
      <w:lvlText w:val="-"/>
      <w:lvlJc w:val="left"/>
      <w:pPr>
        <w:tabs>
          <w:tab w:val="num" w:pos="2664"/>
        </w:tabs>
        <w:ind w:left="2664" w:hanging="360"/>
      </w:pPr>
      <w:rPr>
        <w:rFonts w:ascii="Vrinda" w:hAnsi="Vrinda"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nsid w:val="5C5D1C41"/>
    <w:multiLevelType w:val="hybridMultilevel"/>
    <w:tmpl w:val="51C44934"/>
    <w:lvl w:ilvl="0" w:tplc="4E8E3046">
      <w:start w:val="1"/>
      <w:numFmt w:val="bullet"/>
      <w:lvlText w:val="-"/>
      <w:lvlJc w:val="left"/>
      <w:pPr>
        <w:tabs>
          <w:tab w:val="num" w:pos="2220"/>
        </w:tabs>
        <w:ind w:left="2220" w:hanging="360"/>
      </w:pPr>
      <w:rPr>
        <w:rFonts w:ascii="Vrinda" w:hAnsi="Vrinda" w:hint="default"/>
      </w:rPr>
    </w:lvl>
    <w:lvl w:ilvl="1" w:tplc="4E8E3046">
      <w:start w:val="1"/>
      <w:numFmt w:val="bullet"/>
      <w:lvlText w:val="-"/>
      <w:lvlJc w:val="left"/>
      <w:pPr>
        <w:tabs>
          <w:tab w:val="num" w:pos="2664"/>
        </w:tabs>
        <w:ind w:left="2664" w:hanging="360"/>
      </w:pPr>
      <w:rPr>
        <w:rFonts w:ascii="Vrinda" w:hAnsi="Vrinda"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1">
    <w:nsid w:val="64B241D0"/>
    <w:multiLevelType w:val="hybridMultilevel"/>
    <w:tmpl w:val="2CDEC7C8"/>
    <w:lvl w:ilvl="0" w:tplc="986CDA16">
      <w:numFmt w:val="bullet"/>
      <w:lvlText w:val="–"/>
      <w:lvlJc w:val="left"/>
      <w:pPr>
        <w:tabs>
          <w:tab w:val="num" w:pos="1275"/>
        </w:tabs>
        <w:ind w:left="1275" w:hanging="360"/>
      </w:pPr>
      <w:rPr>
        <w:rFonts w:ascii="Times New Roman" w:eastAsia="Times New Roman" w:hAnsi="Times New Roman" w:hint="default"/>
      </w:rPr>
    </w:lvl>
    <w:lvl w:ilvl="1" w:tplc="040E0003">
      <w:start w:val="1"/>
      <w:numFmt w:val="bullet"/>
      <w:lvlText w:val="o"/>
      <w:lvlJc w:val="left"/>
      <w:pPr>
        <w:tabs>
          <w:tab w:val="num" w:pos="1995"/>
        </w:tabs>
        <w:ind w:left="1995" w:hanging="360"/>
      </w:pPr>
      <w:rPr>
        <w:rFonts w:ascii="Courier New" w:hAnsi="Courier New" w:hint="default"/>
      </w:rPr>
    </w:lvl>
    <w:lvl w:ilvl="2" w:tplc="040E0005">
      <w:start w:val="1"/>
      <w:numFmt w:val="bullet"/>
      <w:lvlText w:val=""/>
      <w:lvlJc w:val="left"/>
      <w:pPr>
        <w:tabs>
          <w:tab w:val="num" w:pos="2715"/>
        </w:tabs>
        <w:ind w:left="2715" w:hanging="360"/>
      </w:pPr>
      <w:rPr>
        <w:rFonts w:ascii="Wingdings" w:hAnsi="Wingdings" w:hint="default"/>
      </w:rPr>
    </w:lvl>
    <w:lvl w:ilvl="3" w:tplc="040E0001">
      <w:start w:val="1"/>
      <w:numFmt w:val="bullet"/>
      <w:lvlText w:val=""/>
      <w:lvlJc w:val="left"/>
      <w:pPr>
        <w:tabs>
          <w:tab w:val="num" w:pos="3435"/>
        </w:tabs>
        <w:ind w:left="3435" w:hanging="360"/>
      </w:pPr>
      <w:rPr>
        <w:rFonts w:ascii="Symbol" w:hAnsi="Symbol" w:hint="default"/>
      </w:rPr>
    </w:lvl>
    <w:lvl w:ilvl="4" w:tplc="040E0003">
      <w:start w:val="1"/>
      <w:numFmt w:val="bullet"/>
      <w:lvlText w:val="o"/>
      <w:lvlJc w:val="left"/>
      <w:pPr>
        <w:tabs>
          <w:tab w:val="num" w:pos="4155"/>
        </w:tabs>
        <w:ind w:left="4155" w:hanging="360"/>
      </w:pPr>
      <w:rPr>
        <w:rFonts w:ascii="Courier New" w:hAnsi="Courier New" w:hint="default"/>
      </w:rPr>
    </w:lvl>
    <w:lvl w:ilvl="5" w:tplc="040E0005">
      <w:start w:val="1"/>
      <w:numFmt w:val="bullet"/>
      <w:lvlText w:val=""/>
      <w:lvlJc w:val="left"/>
      <w:pPr>
        <w:tabs>
          <w:tab w:val="num" w:pos="4875"/>
        </w:tabs>
        <w:ind w:left="4875" w:hanging="360"/>
      </w:pPr>
      <w:rPr>
        <w:rFonts w:ascii="Wingdings" w:hAnsi="Wingdings" w:hint="default"/>
      </w:rPr>
    </w:lvl>
    <w:lvl w:ilvl="6" w:tplc="040E0001">
      <w:start w:val="1"/>
      <w:numFmt w:val="bullet"/>
      <w:lvlText w:val=""/>
      <w:lvlJc w:val="left"/>
      <w:pPr>
        <w:tabs>
          <w:tab w:val="num" w:pos="5595"/>
        </w:tabs>
        <w:ind w:left="5595" w:hanging="360"/>
      </w:pPr>
      <w:rPr>
        <w:rFonts w:ascii="Symbol" w:hAnsi="Symbol" w:hint="default"/>
      </w:rPr>
    </w:lvl>
    <w:lvl w:ilvl="7" w:tplc="040E0003">
      <w:start w:val="1"/>
      <w:numFmt w:val="bullet"/>
      <w:lvlText w:val="o"/>
      <w:lvlJc w:val="left"/>
      <w:pPr>
        <w:tabs>
          <w:tab w:val="num" w:pos="6315"/>
        </w:tabs>
        <w:ind w:left="6315" w:hanging="360"/>
      </w:pPr>
      <w:rPr>
        <w:rFonts w:ascii="Courier New" w:hAnsi="Courier New" w:hint="default"/>
      </w:rPr>
    </w:lvl>
    <w:lvl w:ilvl="8" w:tplc="040E0005">
      <w:start w:val="1"/>
      <w:numFmt w:val="bullet"/>
      <w:lvlText w:val=""/>
      <w:lvlJc w:val="left"/>
      <w:pPr>
        <w:tabs>
          <w:tab w:val="num" w:pos="7035"/>
        </w:tabs>
        <w:ind w:left="7035" w:hanging="360"/>
      </w:pPr>
      <w:rPr>
        <w:rFonts w:ascii="Wingdings" w:hAnsi="Wingdings" w:hint="default"/>
      </w:rPr>
    </w:lvl>
  </w:abstractNum>
  <w:abstractNum w:abstractNumId="32">
    <w:nsid w:val="677E080A"/>
    <w:multiLevelType w:val="hybridMultilevel"/>
    <w:tmpl w:val="49C80ABC"/>
    <w:lvl w:ilvl="0" w:tplc="4E8E3046">
      <w:start w:val="1"/>
      <w:numFmt w:val="bullet"/>
      <w:lvlText w:val="-"/>
      <w:lvlJc w:val="left"/>
      <w:pPr>
        <w:tabs>
          <w:tab w:val="num" w:pos="2580"/>
        </w:tabs>
        <w:ind w:left="2580" w:hanging="360"/>
      </w:pPr>
      <w:rPr>
        <w:rFonts w:ascii="Vrinda" w:hAnsi="Vrinda"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33">
    <w:nsid w:val="6C31747F"/>
    <w:multiLevelType w:val="hybridMultilevel"/>
    <w:tmpl w:val="0A780796"/>
    <w:lvl w:ilvl="0" w:tplc="4E8E3046">
      <w:start w:val="1"/>
      <w:numFmt w:val="bullet"/>
      <w:lvlText w:val="-"/>
      <w:lvlJc w:val="left"/>
      <w:pPr>
        <w:tabs>
          <w:tab w:val="num" w:pos="3444"/>
        </w:tabs>
        <w:ind w:left="3444" w:hanging="360"/>
      </w:pPr>
      <w:rPr>
        <w:rFonts w:ascii="Vrinda" w:hAnsi="Vrinda" w:hint="default"/>
      </w:rPr>
    </w:lvl>
    <w:lvl w:ilvl="1" w:tplc="4392838A">
      <w:numFmt w:val="bullet"/>
      <w:lvlText w:val="-"/>
      <w:lvlJc w:val="left"/>
      <w:pPr>
        <w:tabs>
          <w:tab w:val="num" w:pos="2664"/>
        </w:tabs>
        <w:ind w:left="2664" w:hanging="360"/>
      </w:pPr>
      <w:rPr>
        <w:rFonts w:ascii="Palatino Linotype" w:eastAsia="Times New Roman" w:hAnsi="Palatino Linotype" w:hint="default"/>
      </w:rPr>
    </w:lvl>
    <w:lvl w:ilvl="2" w:tplc="12129C6E">
      <w:start w:val="1"/>
      <w:numFmt w:val="bullet"/>
      <w:lvlText w:val=""/>
      <w:lvlJc w:val="left"/>
      <w:pPr>
        <w:tabs>
          <w:tab w:val="num" w:pos="3384"/>
        </w:tabs>
        <w:ind w:left="3384" w:hanging="360"/>
      </w:pPr>
      <w:rPr>
        <w:rFonts w:ascii="Symbol" w:hAnsi="Symbol" w:hint="default"/>
        <w:color w:val="auto"/>
      </w:rPr>
    </w:lvl>
    <w:lvl w:ilvl="3" w:tplc="040E0001" w:tentative="1">
      <w:start w:val="1"/>
      <w:numFmt w:val="bullet"/>
      <w:lvlText w:val=""/>
      <w:lvlJc w:val="left"/>
      <w:pPr>
        <w:tabs>
          <w:tab w:val="num" w:pos="4104"/>
        </w:tabs>
        <w:ind w:left="4104" w:hanging="360"/>
      </w:pPr>
      <w:rPr>
        <w:rFonts w:ascii="Symbol" w:hAnsi="Symbol" w:hint="default"/>
      </w:rPr>
    </w:lvl>
    <w:lvl w:ilvl="4" w:tplc="040E0003" w:tentative="1">
      <w:start w:val="1"/>
      <w:numFmt w:val="bullet"/>
      <w:lvlText w:val="o"/>
      <w:lvlJc w:val="left"/>
      <w:pPr>
        <w:tabs>
          <w:tab w:val="num" w:pos="4824"/>
        </w:tabs>
        <w:ind w:left="4824" w:hanging="360"/>
      </w:pPr>
      <w:rPr>
        <w:rFonts w:ascii="Courier New" w:hAnsi="Courier New" w:hint="default"/>
      </w:rPr>
    </w:lvl>
    <w:lvl w:ilvl="5" w:tplc="040E0005" w:tentative="1">
      <w:start w:val="1"/>
      <w:numFmt w:val="bullet"/>
      <w:lvlText w:val=""/>
      <w:lvlJc w:val="left"/>
      <w:pPr>
        <w:tabs>
          <w:tab w:val="num" w:pos="5544"/>
        </w:tabs>
        <w:ind w:left="5544" w:hanging="360"/>
      </w:pPr>
      <w:rPr>
        <w:rFonts w:ascii="Wingdings" w:hAnsi="Wingdings" w:hint="default"/>
      </w:rPr>
    </w:lvl>
    <w:lvl w:ilvl="6" w:tplc="040E0001" w:tentative="1">
      <w:start w:val="1"/>
      <w:numFmt w:val="bullet"/>
      <w:lvlText w:val=""/>
      <w:lvlJc w:val="left"/>
      <w:pPr>
        <w:tabs>
          <w:tab w:val="num" w:pos="6264"/>
        </w:tabs>
        <w:ind w:left="6264" w:hanging="360"/>
      </w:pPr>
      <w:rPr>
        <w:rFonts w:ascii="Symbol" w:hAnsi="Symbol" w:hint="default"/>
      </w:rPr>
    </w:lvl>
    <w:lvl w:ilvl="7" w:tplc="040E0003" w:tentative="1">
      <w:start w:val="1"/>
      <w:numFmt w:val="bullet"/>
      <w:lvlText w:val="o"/>
      <w:lvlJc w:val="left"/>
      <w:pPr>
        <w:tabs>
          <w:tab w:val="num" w:pos="6984"/>
        </w:tabs>
        <w:ind w:left="6984" w:hanging="360"/>
      </w:pPr>
      <w:rPr>
        <w:rFonts w:ascii="Courier New" w:hAnsi="Courier New" w:hint="default"/>
      </w:rPr>
    </w:lvl>
    <w:lvl w:ilvl="8" w:tplc="040E0005" w:tentative="1">
      <w:start w:val="1"/>
      <w:numFmt w:val="bullet"/>
      <w:lvlText w:val=""/>
      <w:lvlJc w:val="left"/>
      <w:pPr>
        <w:tabs>
          <w:tab w:val="num" w:pos="7704"/>
        </w:tabs>
        <w:ind w:left="7704" w:hanging="360"/>
      </w:pPr>
      <w:rPr>
        <w:rFonts w:ascii="Wingdings" w:hAnsi="Wingdings" w:hint="default"/>
      </w:rPr>
    </w:lvl>
  </w:abstractNum>
  <w:abstractNum w:abstractNumId="34">
    <w:nsid w:val="6C525FC3"/>
    <w:multiLevelType w:val="hybridMultilevel"/>
    <w:tmpl w:val="C6C0378C"/>
    <w:lvl w:ilvl="0" w:tplc="4392838A">
      <w:numFmt w:val="bullet"/>
      <w:lvlText w:val="-"/>
      <w:lvlJc w:val="left"/>
      <w:pPr>
        <w:tabs>
          <w:tab w:val="num" w:pos="3744"/>
        </w:tabs>
        <w:ind w:left="3744" w:hanging="360"/>
      </w:pPr>
      <w:rPr>
        <w:rFonts w:ascii="Palatino Linotype" w:eastAsia="Times New Roman" w:hAnsi="Palatino Linotype" w:hint="default"/>
      </w:rPr>
    </w:lvl>
    <w:lvl w:ilvl="1" w:tplc="4E8E3046">
      <w:start w:val="1"/>
      <w:numFmt w:val="bullet"/>
      <w:lvlText w:val="-"/>
      <w:lvlJc w:val="left"/>
      <w:pPr>
        <w:tabs>
          <w:tab w:val="num" w:pos="2664"/>
        </w:tabs>
        <w:ind w:left="2664" w:hanging="360"/>
      </w:pPr>
      <w:rPr>
        <w:rFonts w:ascii="Vrinda" w:hAnsi="Vrinda" w:hint="default"/>
      </w:rPr>
    </w:lvl>
    <w:lvl w:ilvl="2" w:tplc="4E8E3046">
      <w:start w:val="1"/>
      <w:numFmt w:val="bullet"/>
      <w:lvlText w:val="-"/>
      <w:lvlJc w:val="left"/>
      <w:pPr>
        <w:tabs>
          <w:tab w:val="num" w:pos="4320"/>
        </w:tabs>
        <w:ind w:left="4320" w:hanging="360"/>
      </w:pPr>
      <w:rPr>
        <w:rFonts w:ascii="Vrinda" w:hAnsi="Vrinda" w:hint="default"/>
      </w:rPr>
    </w:lvl>
    <w:lvl w:ilvl="3" w:tplc="040E0001">
      <w:start w:val="1"/>
      <w:numFmt w:val="bullet"/>
      <w:lvlText w:val=""/>
      <w:lvlJc w:val="left"/>
      <w:pPr>
        <w:tabs>
          <w:tab w:val="num" w:pos="5040"/>
        </w:tabs>
        <w:ind w:left="5040" w:hanging="360"/>
      </w:pPr>
      <w:rPr>
        <w:rFonts w:ascii="Symbol" w:hAnsi="Symbol" w:hint="default"/>
      </w:rPr>
    </w:lvl>
    <w:lvl w:ilvl="4" w:tplc="040E0003" w:tentative="1">
      <w:start w:val="1"/>
      <w:numFmt w:val="bullet"/>
      <w:lvlText w:val="o"/>
      <w:lvlJc w:val="left"/>
      <w:pPr>
        <w:tabs>
          <w:tab w:val="num" w:pos="5760"/>
        </w:tabs>
        <w:ind w:left="5760" w:hanging="360"/>
      </w:pPr>
      <w:rPr>
        <w:rFonts w:ascii="Courier New" w:hAnsi="Courier New" w:hint="default"/>
      </w:rPr>
    </w:lvl>
    <w:lvl w:ilvl="5" w:tplc="040E0005" w:tentative="1">
      <w:start w:val="1"/>
      <w:numFmt w:val="bullet"/>
      <w:lvlText w:val=""/>
      <w:lvlJc w:val="left"/>
      <w:pPr>
        <w:tabs>
          <w:tab w:val="num" w:pos="6480"/>
        </w:tabs>
        <w:ind w:left="6480" w:hanging="360"/>
      </w:pPr>
      <w:rPr>
        <w:rFonts w:ascii="Wingdings" w:hAnsi="Wingdings" w:hint="default"/>
      </w:rPr>
    </w:lvl>
    <w:lvl w:ilvl="6" w:tplc="040E0001" w:tentative="1">
      <w:start w:val="1"/>
      <w:numFmt w:val="bullet"/>
      <w:lvlText w:val=""/>
      <w:lvlJc w:val="left"/>
      <w:pPr>
        <w:tabs>
          <w:tab w:val="num" w:pos="7200"/>
        </w:tabs>
        <w:ind w:left="7200" w:hanging="360"/>
      </w:pPr>
      <w:rPr>
        <w:rFonts w:ascii="Symbol" w:hAnsi="Symbol" w:hint="default"/>
      </w:rPr>
    </w:lvl>
    <w:lvl w:ilvl="7" w:tplc="040E0003" w:tentative="1">
      <w:start w:val="1"/>
      <w:numFmt w:val="bullet"/>
      <w:lvlText w:val="o"/>
      <w:lvlJc w:val="left"/>
      <w:pPr>
        <w:tabs>
          <w:tab w:val="num" w:pos="7920"/>
        </w:tabs>
        <w:ind w:left="7920" w:hanging="360"/>
      </w:pPr>
      <w:rPr>
        <w:rFonts w:ascii="Courier New" w:hAnsi="Courier New" w:hint="default"/>
      </w:rPr>
    </w:lvl>
    <w:lvl w:ilvl="8" w:tplc="040E0005" w:tentative="1">
      <w:start w:val="1"/>
      <w:numFmt w:val="bullet"/>
      <w:lvlText w:val=""/>
      <w:lvlJc w:val="left"/>
      <w:pPr>
        <w:tabs>
          <w:tab w:val="num" w:pos="8640"/>
        </w:tabs>
        <w:ind w:left="8640" w:hanging="360"/>
      </w:pPr>
      <w:rPr>
        <w:rFonts w:ascii="Wingdings" w:hAnsi="Wingdings" w:hint="default"/>
      </w:rPr>
    </w:lvl>
  </w:abstractNum>
  <w:abstractNum w:abstractNumId="35">
    <w:nsid w:val="6DE77DC0"/>
    <w:multiLevelType w:val="hybridMultilevel"/>
    <w:tmpl w:val="62720BFE"/>
    <w:lvl w:ilvl="0" w:tplc="29E8F1D6">
      <w:numFmt w:val="bullet"/>
      <w:lvlText w:val="-"/>
      <w:lvlJc w:val="left"/>
      <w:pPr>
        <w:ind w:left="1069" w:hanging="360"/>
      </w:pPr>
      <w:rPr>
        <w:rFonts w:ascii="Palatino Linotype" w:eastAsia="Times New Roman" w:hAnsi="Palatino Linotype"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6">
    <w:nsid w:val="747165BC"/>
    <w:multiLevelType w:val="multilevel"/>
    <w:tmpl w:val="6C2650D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7">
    <w:nsid w:val="74C86EBA"/>
    <w:multiLevelType w:val="multilevel"/>
    <w:tmpl w:val="3C3ACF6A"/>
    <w:lvl w:ilvl="0">
      <w:start w:val="2"/>
      <w:numFmt w:val="none"/>
      <w:lvlText w:val="4."/>
      <w:lvlJc w:val="left"/>
      <w:pPr>
        <w:tabs>
          <w:tab w:val="num" w:pos="360"/>
        </w:tabs>
        <w:ind w:left="360" w:hanging="360"/>
      </w:pPr>
      <w:rPr>
        <w:rFonts w:cs="MingLiU" w:hint="default"/>
        <w:b/>
        <w:i w:val="0"/>
        <w:color w:val="000000"/>
      </w:rPr>
    </w:lvl>
    <w:lvl w:ilvl="1">
      <w:start w:val="1"/>
      <w:numFmt w:val="decimal"/>
      <w:suff w:val="space"/>
      <w:lvlText w:val="4.%2."/>
      <w:lvlJc w:val="left"/>
      <w:pPr>
        <w:ind w:left="792" w:hanging="432"/>
      </w:pPr>
      <w:rPr>
        <w:rFonts w:cs="MingLiU" w:hint="default"/>
        <w:b/>
        <w:i w:val="0"/>
        <w:color w:val="auto"/>
      </w:rPr>
    </w:lvl>
    <w:lvl w:ilvl="2">
      <w:start w:val="2"/>
      <w:numFmt w:val="decimal"/>
      <w:lvlText w:val="%3."/>
      <w:lvlJc w:val="left"/>
      <w:pPr>
        <w:tabs>
          <w:tab w:val="num" w:pos="1440"/>
        </w:tabs>
        <w:ind w:left="1225" w:hanging="505"/>
      </w:pPr>
      <w:rPr>
        <w:rFonts w:cs="Times New Roman"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38">
    <w:nsid w:val="74CB6E3A"/>
    <w:multiLevelType w:val="hybridMultilevel"/>
    <w:tmpl w:val="1108C156"/>
    <w:lvl w:ilvl="0" w:tplc="4E8E3046">
      <w:start w:val="1"/>
      <w:numFmt w:val="bullet"/>
      <w:lvlText w:val="-"/>
      <w:lvlJc w:val="left"/>
      <w:pPr>
        <w:tabs>
          <w:tab w:val="num" w:pos="2220"/>
        </w:tabs>
        <w:ind w:left="2220" w:hanging="360"/>
      </w:pPr>
      <w:rPr>
        <w:rFonts w:ascii="Vrinda" w:hAnsi="Vrinda" w:hint="default"/>
      </w:rPr>
    </w:lvl>
    <w:lvl w:ilvl="1" w:tplc="4E8E3046">
      <w:start w:val="1"/>
      <w:numFmt w:val="bullet"/>
      <w:lvlText w:val="-"/>
      <w:lvlJc w:val="left"/>
      <w:pPr>
        <w:tabs>
          <w:tab w:val="num" w:pos="2664"/>
        </w:tabs>
        <w:ind w:left="2664" w:hanging="360"/>
      </w:pPr>
      <w:rPr>
        <w:rFonts w:ascii="Vrinda" w:hAnsi="Vrinda"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9">
    <w:nsid w:val="75965E61"/>
    <w:multiLevelType w:val="hybridMultilevel"/>
    <w:tmpl w:val="06148A2E"/>
    <w:lvl w:ilvl="0" w:tplc="4392838A">
      <w:numFmt w:val="bullet"/>
      <w:lvlText w:val="-"/>
      <w:lvlJc w:val="left"/>
      <w:pPr>
        <w:tabs>
          <w:tab w:val="num" w:pos="3744"/>
        </w:tabs>
        <w:ind w:left="3744" w:hanging="360"/>
      </w:pPr>
      <w:rPr>
        <w:rFonts w:ascii="Palatino Linotype" w:eastAsia="Times New Roman" w:hAnsi="Palatino Linotype" w:hint="default"/>
      </w:rPr>
    </w:lvl>
    <w:lvl w:ilvl="1" w:tplc="4392838A">
      <w:numFmt w:val="bullet"/>
      <w:lvlText w:val="-"/>
      <w:lvlJc w:val="left"/>
      <w:pPr>
        <w:tabs>
          <w:tab w:val="num" w:pos="2664"/>
        </w:tabs>
        <w:ind w:left="2664" w:hanging="360"/>
      </w:pPr>
      <w:rPr>
        <w:rFonts w:ascii="Palatino Linotype" w:eastAsia="Times New Roman" w:hAnsi="Palatino Linotype" w:hint="default"/>
      </w:rPr>
    </w:lvl>
    <w:lvl w:ilvl="2" w:tplc="040E0005" w:tentative="1">
      <w:start w:val="1"/>
      <w:numFmt w:val="bullet"/>
      <w:lvlText w:val=""/>
      <w:lvlJc w:val="left"/>
      <w:pPr>
        <w:tabs>
          <w:tab w:val="num" w:pos="4320"/>
        </w:tabs>
        <w:ind w:left="4320" w:hanging="360"/>
      </w:pPr>
      <w:rPr>
        <w:rFonts w:ascii="Wingdings" w:hAnsi="Wingdings" w:hint="default"/>
      </w:rPr>
    </w:lvl>
    <w:lvl w:ilvl="3" w:tplc="040E0001">
      <w:start w:val="1"/>
      <w:numFmt w:val="bullet"/>
      <w:lvlText w:val=""/>
      <w:lvlJc w:val="left"/>
      <w:pPr>
        <w:tabs>
          <w:tab w:val="num" w:pos="5040"/>
        </w:tabs>
        <w:ind w:left="5040" w:hanging="360"/>
      </w:pPr>
      <w:rPr>
        <w:rFonts w:ascii="Symbol" w:hAnsi="Symbol" w:hint="default"/>
      </w:rPr>
    </w:lvl>
    <w:lvl w:ilvl="4" w:tplc="040E0003" w:tentative="1">
      <w:start w:val="1"/>
      <w:numFmt w:val="bullet"/>
      <w:lvlText w:val="o"/>
      <w:lvlJc w:val="left"/>
      <w:pPr>
        <w:tabs>
          <w:tab w:val="num" w:pos="5760"/>
        </w:tabs>
        <w:ind w:left="5760" w:hanging="360"/>
      </w:pPr>
      <w:rPr>
        <w:rFonts w:ascii="Courier New" w:hAnsi="Courier New" w:hint="default"/>
      </w:rPr>
    </w:lvl>
    <w:lvl w:ilvl="5" w:tplc="040E0005" w:tentative="1">
      <w:start w:val="1"/>
      <w:numFmt w:val="bullet"/>
      <w:lvlText w:val=""/>
      <w:lvlJc w:val="left"/>
      <w:pPr>
        <w:tabs>
          <w:tab w:val="num" w:pos="6480"/>
        </w:tabs>
        <w:ind w:left="6480" w:hanging="360"/>
      </w:pPr>
      <w:rPr>
        <w:rFonts w:ascii="Wingdings" w:hAnsi="Wingdings" w:hint="default"/>
      </w:rPr>
    </w:lvl>
    <w:lvl w:ilvl="6" w:tplc="040E0001" w:tentative="1">
      <w:start w:val="1"/>
      <w:numFmt w:val="bullet"/>
      <w:lvlText w:val=""/>
      <w:lvlJc w:val="left"/>
      <w:pPr>
        <w:tabs>
          <w:tab w:val="num" w:pos="7200"/>
        </w:tabs>
        <w:ind w:left="7200" w:hanging="360"/>
      </w:pPr>
      <w:rPr>
        <w:rFonts w:ascii="Symbol" w:hAnsi="Symbol" w:hint="default"/>
      </w:rPr>
    </w:lvl>
    <w:lvl w:ilvl="7" w:tplc="040E0003" w:tentative="1">
      <w:start w:val="1"/>
      <w:numFmt w:val="bullet"/>
      <w:lvlText w:val="o"/>
      <w:lvlJc w:val="left"/>
      <w:pPr>
        <w:tabs>
          <w:tab w:val="num" w:pos="7920"/>
        </w:tabs>
        <w:ind w:left="7920" w:hanging="360"/>
      </w:pPr>
      <w:rPr>
        <w:rFonts w:ascii="Courier New" w:hAnsi="Courier New" w:hint="default"/>
      </w:rPr>
    </w:lvl>
    <w:lvl w:ilvl="8" w:tplc="040E0005" w:tentative="1">
      <w:start w:val="1"/>
      <w:numFmt w:val="bullet"/>
      <w:lvlText w:val=""/>
      <w:lvlJc w:val="left"/>
      <w:pPr>
        <w:tabs>
          <w:tab w:val="num" w:pos="8640"/>
        </w:tabs>
        <w:ind w:left="8640" w:hanging="360"/>
      </w:pPr>
      <w:rPr>
        <w:rFonts w:ascii="Wingdings" w:hAnsi="Wingdings" w:hint="default"/>
      </w:rPr>
    </w:lvl>
  </w:abstractNum>
  <w:abstractNum w:abstractNumId="40">
    <w:nsid w:val="75E75E93"/>
    <w:multiLevelType w:val="hybridMultilevel"/>
    <w:tmpl w:val="B6F434A0"/>
    <w:lvl w:ilvl="0" w:tplc="4392838A">
      <w:numFmt w:val="bullet"/>
      <w:lvlText w:val="-"/>
      <w:lvlJc w:val="left"/>
      <w:pPr>
        <w:tabs>
          <w:tab w:val="num" w:pos="3024"/>
        </w:tabs>
        <w:ind w:left="3024" w:hanging="360"/>
      </w:pPr>
      <w:rPr>
        <w:rFonts w:ascii="Palatino Linotype" w:eastAsia="Times New Roman" w:hAnsi="Palatino Linotype" w:hint="default"/>
      </w:rPr>
    </w:lvl>
    <w:lvl w:ilvl="1" w:tplc="040E0003" w:tentative="1">
      <w:start w:val="1"/>
      <w:numFmt w:val="bullet"/>
      <w:lvlText w:val="o"/>
      <w:lvlJc w:val="left"/>
      <w:pPr>
        <w:tabs>
          <w:tab w:val="num" w:pos="2880"/>
        </w:tabs>
        <w:ind w:left="2880" w:hanging="360"/>
      </w:pPr>
      <w:rPr>
        <w:rFonts w:ascii="Courier New" w:hAnsi="Courier New" w:hint="default"/>
      </w:rPr>
    </w:lvl>
    <w:lvl w:ilvl="2" w:tplc="040E0005">
      <w:start w:val="1"/>
      <w:numFmt w:val="bullet"/>
      <w:lvlText w:val=""/>
      <w:lvlJc w:val="left"/>
      <w:pPr>
        <w:tabs>
          <w:tab w:val="num" w:pos="3600"/>
        </w:tabs>
        <w:ind w:left="3600" w:hanging="360"/>
      </w:pPr>
      <w:rPr>
        <w:rFonts w:ascii="Wingdings" w:hAnsi="Wingdings" w:hint="default"/>
      </w:rPr>
    </w:lvl>
    <w:lvl w:ilvl="3" w:tplc="4E8E3046">
      <w:start w:val="1"/>
      <w:numFmt w:val="bullet"/>
      <w:lvlText w:val="-"/>
      <w:lvlJc w:val="left"/>
      <w:pPr>
        <w:tabs>
          <w:tab w:val="num" w:pos="4320"/>
        </w:tabs>
        <w:ind w:left="4320" w:hanging="360"/>
      </w:pPr>
      <w:rPr>
        <w:rFonts w:ascii="Vrinda" w:hAnsi="Vrinda" w:hint="default"/>
      </w:rPr>
    </w:lvl>
    <w:lvl w:ilvl="4" w:tplc="4392838A">
      <w:numFmt w:val="bullet"/>
      <w:lvlText w:val="-"/>
      <w:lvlJc w:val="left"/>
      <w:pPr>
        <w:tabs>
          <w:tab w:val="num" w:pos="5040"/>
        </w:tabs>
        <w:ind w:left="5040" w:hanging="360"/>
      </w:pPr>
      <w:rPr>
        <w:rFonts w:ascii="Palatino Linotype" w:eastAsia="Times New Roman" w:hAnsi="Palatino Linotype" w:hint="default"/>
      </w:rPr>
    </w:lvl>
    <w:lvl w:ilvl="5" w:tplc="040E0005" w:tentative="1">
      <w:start w:val="1"/>
      <w:numFmt w:val="bullet"/>
      <w:lvlText w:val=""/>
      <w:lvlJc w:val="left"/>
      <w:pPr>
        <w:tabs>
          <w:tab w:val="num" w:pos="5760"/>
        </w:tabs>
        <w:ind w:left="5760" w:hanging="360"/>
      </w:pPr>
      <w:rPr>
        <w:rFonts w:ascii="Wingdings" w:hAnsi="Wingdings" w:hint="default"/>
      </w:rPr>
    </w:lvl>
    <w:lvl w:ilvl="6" w:tplc="040E0001" w:tentative="1">
      <w:start w:val="1"/>
      <w:numFmt w:val="bullet"/>
      <w:lvlText w:val=""/>
      <w:lvlJc w:val="left"/>
      <w:pPr>
        <w:tabs>
          <w:tab w:val="num" w:pos="6480"/>
        </w:tabs>
        <w:ind w:left="6480" w:hanging="360"/>
      </w:pPr>
      <w:rPr>
        <w:rFonts w:ascii="Symbol" w:hAnsi="Symbol" w:hint="default"/>
      </w:rPr>
    </w:lvl>
    <w:lvl w:ilvl="7" w:tplc="040E0003" w:tentative="1">
      <w:start w:val="1"/>
      <w:numFmt w:val="bullet"/>
      <w:lvlText w:val="o"/>
      <w:lvlJc w:val="left"/>
      <w:pPr>
        <w:tabs>
          <w:tab w:val="num" w:pos="7200"/>
        </w:tabs>
        <w:ind w:left="7200" w:hanging="360"/>
      </w:pPr>
      <w:rPr>
        <w:rFonts w:ascii="Courier New" w:hAnsi="Courier New" w:hint="default"/>
      </w:rPr>
    </w:lvl>
    <w:lvl w:ilvl="8" w:tplc="040E0005" w:tentative="1">
      <w:start w:val="1"/>
      <w:numFmt w:val="bullet"/>
      <w:lvlText w:val=""/>
      <w:lvlJc w:val="left"/>
      <w:pPr>
        <w:tabs>
          <w:tab w:val="num" w:pos="7920"/>
        </w:tabs>
        <w:ind w:left="7920" w:hanging="360"/>
      </w:pPr>
      <w:rPr>
        <w:rFonts w:ascii="Wingdings" w:hAnsi="Wingdings" w:hint="default"/>
      </w:rPr>
    </w:lvl>
  </w:abstractNum>
  <w:abstractNum w:abstractNumId="41">
    <w:nsid w:val="79156FD3"/>
    <w:multiLevelType w:val="multilevel"/>
    <w:tmpl w:val="914EFA96"/>
    <w:numStyleLink w:val="Stlus2"/>
  </w:abstractNum>
  <w:abstractNum w:abstractNumId="42">
    <w:nsid w:val="79C42164"/>
    <w:multiLevelType w:val="hybridMultilevel"/>
    <w:tmpl w:val="9118E6D2"/>
    <w:lvl w:ilvl="0" w:tplc="4E8E3046">
      <w:start w:val="1"/>
      <w:numFmt w:val="bullet"/>
      <w:lvlText w:val="-"/>
      <w:lvlJc w:val="left"/>
      <w:pPr>
        <w:tabs>
          <w:tab w:val="num" w:pos="2664"/>
        </w:tabs>
        <w:ind w:left="2664" w:hanging="360"/>
      </w:pPr>
      <w:rPr>
        <w:rFonts w:ascii="Vrinda" w:hAnsi="Vrinda" w:hint="default"/>
      </w:rPr>
    </w:lvl>
    <w:lvl w:ilvl="1" w:tplc="7ED65C3A">
      <w:start w:val="1"/>
      <w:numFmt w:val="bullet"/>
      <w:lvlText w:val=""/>
      <w:lvlJc w:val="left"/>
      <w:pPr>
        <w:tabs>
          <w:tab w:val="num" w:pos="1731"/>
        </w:tabs>
        <w:ind w:left="1884" w:hanging="360"/>
      </w:pPr>
      <w:rPr>
        <w:rFonts w:ascii="Symbol" w:hAnsi="Symbol" w:hint="default"/>
      </w:rPr>
    </w:lvl>
    <w:lvl w:ilvl="2" w:tplc="040E0005" w:tentative="1">
      <w:start w:val="1"/>
      <w:numFmt w:val="bullet"/>
      <w:lvlText w:val=""/>
      <w:lvlJc w:val="left"/>
      <w:pPr>
        <w:tabs>
          <w:tab w:val="num" w:pos="2604"/>
        </w:tabs>
        <w:ind w:left="2604" w:hanging="360"/>
      </w:pPr>
      <w:rPr>
        <w:rFonts w:ascii="Wingdings" w:hAnsi="Wingdings" w:hint="default"/>
      </w:rPr>
    </w:lvl>
    <w:lvl w:ilvl="3" w:tplc="040E0001" w:tentative="1">
      <w:start w:val="1"/>
      <w:numFmt w:val="bullet"/>
      <w:lvlText w:val=""/>
      <w:lvlJc w:val="left"/>
      <w:pPr>
        <w:tabs>
          <w:tab w:val="num" w:pos="3324"/>
        </w:tabs>
        <w:ind w:left="3324" w:hanging="360"/>
      </w:pPr>
      <w:rPr>
        <w:rFonts w:ascii="Symbol" w:hAnsi="Symbol" w:hint="default"/>
      </w:rPr>
    </w:lvl>
    <w:lvl w:ilvl="4" w:tplc="040E0003" w:tentative="1">
      <w:start w:val="1"/>
      <w:numFmt w:val="bullet"/>
      <w:lvlText w:val="o"/>
      <w:lvlJc w:val="left"/>
      <w:pPr>
        <w:tabs>
          <w:tab w:val="num" w:pos="4044"/>
        </w:tabs>
        <w:ind w:left="4044" w:hanging="360"/>
      </w:pPr>
      <w:rPr>
        <w:rFonts w:ascii="Courier New" w:hAnsi="Courier New" w:hint="default"/>
      </w:rPr>
    </w:lvl>
    <w:lvl w:ilvl="5" w:tplc="040E0005" w:tentative="1">
      <w:start w:val="1"/>
      <w:numFmt w:val="bullet"/>
      <w:lvlText w:val=""/>
      <w:lvlJc w:val="left"/>
      <w:pPr>
        <w:tabs>
          <w:tab w:val="num" w:pos="4764"/>
        </w:tabs>
        <w:ind w:left="4764" w:hanging="360"/>
      </w:pPr>
      <w:rPr>
        <w:rFonts w:ascii="Wingdings" w:hAnsi="Wingdings" w:hint="default"/>
      </w:rPr>
    </w:lvl>
    <w:lvl w:ilvl="6" w:tplc="040E0001" w:tentative="1">
      <w:start w:val="1"/>
      <w:numFmt w:val="bullet"/>
      <w:lvlText w:val=""/>
      <w:lvlJc w:val="left"/>
      <w:pPr>
        <w:tabs>
          <w:tab w:val="num" w:pos="5484"/>
        </w:tabs>
        <w:ind w:left="5484" w:hanging="360"/>
      </w:pPr>
      <w:rPr>
        <w:rFonts w:ascii="Symbol" w:hAnsi="Symbol" w:hint="default"/>
      </w:rPr>
    </w:lvl>
    <w:lvl w:ilvl="7" w:tplc="040E0003" w:tentative="1">
      <w:start w:val="1"/>
      <w:numFmt w:val="bullet"/>
      <w:lvlText w:val="o"/>
      <w:lvlJc w:val="left"/>
      <w:pPr>
        <w:tabs>
          <w:tab w:val="num" w:pos="6204"/>
        </w:tabs>
        <w:ind w:left="6204" w:hanging="360"/>
      </w:pPr>
      <w:rPr>
        <w:rFonts w:ascii="Courier New" w:hAnsi="Courier New" w:hint="default"/>
      </w:rPr>
    </w:lvl>
    <w:lvl w:ilvl="8" w:tplc="040E0005" w:tentative="1">
      <w:start w:val="1"/>
      <w:numFmt w:val="bullet"/>
      <w:lvlText w:val=""/>
      <w:lvlJc w:val="left"/>
      <w:pPr>
        <w:tabs>
          <w:tab w:val="num" w:pos="6924"/>
        </w:tabs>
        <w:ind w:left="6924" w:hanging="360"/>
      </w:pPr>
      <w:rPr>
        <w:rFonts w:ascii="Wingdings" w:hAnsi="Wingdings" w:hint="default"/>
      </w:rPr>
    </w:lvl>
  </w:abstractNum>
  <w:abstractNum w:abstractNumId="43">
    <w:nsid w:val="7EB65C7A"/>
    <w:multiLevelType w:val="hybridMultilevel"/>
    <w:tmpl w:val="0B60E58E"/>
    <w:lvl w:ilvl="0" w:tplc="4392838A">
      <w:numFmt w:val="bullet"/>
      <w:lvlText w:val="-"/>
      <w:lvlJc w:val="left"/>
      <w:pPr>
        <w:tabs>
          <w:tab w:val="num" w:pos="3744"/>
        </w:tabs>
        <w:ind w:left="3744" w:hanging="360"/>
      </w:pPr>
      <w:rPr>
        <w:rFonts w:ascii="Palatino Linotype" w:eastAsia="Times New Roman" w:hAnsi="Palatino Linotype" w:hint="default"/>
      </w:rPr>
    </w:lvl>
    <w:lvl w:ilvl="1" w:tplc="4392838A">
      <w:numFmt w:val="bullet"/>
      <w:lvlText w:val="-"/>
      <w:lvlJc w:val="left"/>
      <w:pPr>
        <w:tabs>
          <w:tab w:val="num" w:pos="2664"/>
        </w:tabs>
        <w:ind w:left="2664" w:hanging="360"/>
      </w:pPr>
      <w:rPr>
        <w:rFonts w:ascii="Palatino Linotype" w:eastAsia="Times New Roman" w:hAnsi="Palatino Linotype" w:hint="default"/>
      </w:rPr>
    </w:lvl>
    <w:lvl w:ilvl="2" w:tplc="4E8E3046">
      <w:start w:val="1"/>
      <w:numFmt w:val="bullet"/>
      <w:lvlText w:val="-"/>
      <w:lvlJc w:val="left"/>
      <w:pPr>
        <w:tabs>
          <w:tab w:val="num" w:pos="4320"/>
        </w:tabs>
        <w:ind w:left="4320" w:hanging="360"/>
      </w:pPr>
      <w:rPr>
        <w:rFonts w:ascii="Vrinda" w:hAnsi="Vrinda" w:hint="default"/>
      </w:rPr>
    </w:lvl>
    <w:lvl w:ilvl="3" w:tplc="040E0001">
      <w:start w:val="1"/>
      <w:numFmt w:val="bullet"/>
      <w:lvlText w:val=""/>
      <w:lvlJc w:val="left"/>
      <w:pPr>
        <w:tabs>
          <w:tab w:val="num" w:pos="5040"/>
        </w:tabs>
        <w:ind w:left="5040" w:hanging="360"/>
      </w:pPr>
      <w:rPr>
        <w:rFonts w:ascii="Symbol" w:hAnsi="Symbol" w:hint="default"/>
      </w:rPr>
    </w:lvl>
    <w:lvl w:ilvl="4" w:tplc="040E0003" w:tentative="1">
      <w:start w:val="1"/>
      <w:numFmt w:val="bullet"/>
      <w:lvlText w:val="o"/>
      <w:lvlJc w:val="left"/>
      <w:pPr>
        <w:tabs>
          <w:tab w:val="num" w:pos="5760"/>
        </w:tabs>
        <w:ind w:left="5760" w:hanging="360"/>
      </w:pPr>
      <w:rPr>
        <w:rFonts w:ascii="Courier New" w:hAnsi="Courier New" w:hint="default"/>
      </w:rPr>
    </w:lvl>
    <w:lvl w:ilvl="5" w:tplc="040E0005" w:tentative="1">
      <w:start w:val="1"/>
      <w:numFmt w:val="bullet"/>
      <w:lvlText w:val=""/>
      <w:lvlJc w:val="left"/>
      <w:pPr>
        <w:tabs>
          <w:tab w:val="num" w:pos="6480"/>
        </w:tabs>
        <w:ind w:left="6480" w:hanging="360"/>
      </w:pPr>
      <w:rPr>
        <w:rFonts w:ascii="Wingdings" w:hAnsi="Wingdings" w:hint="default"/>
      </w:rPr>
    </w:lvl>
    <w:lvl w:ilvl="6" w:tplc="040E0001" w:tentative="1">
      <w:start w:val="1"/>
      <w:numFmt w:val="bullet"/>
      <w:lvlText w:val=""/>
      <w:lvlJc w:val="left"/>
      <w:pPr>
        <w:tabs>
          <w:tab w:val="num" w:pos="7200"/>
        </w:tabs>
        <w:ind w:left="7200" w:hanging="360"/>
      </w:pPr>
      <w:rPr>
        <w:rFonts w:ascii="Symbol" w:hAnsi="Symbol" w:hint="default"/>
      </w:rPr>
    </w:lvl>
    <w:lvl w:ilvl="7" w:tplc="040E0003" w:tentative="1">
      <w:start w:val="1"/>
      <w:numFmt w:val="bullet"/>
      <w:lvlText w:val="o"/>
      <w:lvlJc w:val="left"/>
      <w:pPr>
        <w:tabs>
          <w:tab w:val="num" w:pos="7920"/>
        </w:tabs>
        <w:ind w:left="7920" w:hanging="360"/>
      </w:pPr>
      <w:rPr>
        <w:rFonts w:ascii="Courier New" w:hAnsi="Courier New" w:hint="default"/>
      </w:rPr>
    </w:lvl>
    <w:lvl w:ilvl="8" w:tplc="040E0005" w:tentative="1">
      <w:start w:val="1"/>
      <w:numFmt w:val="bullet"/>
      <w:lvlText w:val=""/>
      <w:lvlJc w:val="left"/>
      <w:pPr>
        <w:tabs>
          <w:tab w:val="num" w:pos="8640"/>
        </w:tabs>
        <w:ind w:left="8640" w:hanging="360"/>
      </w:pPr>
      <w:rPr>
        <w:rFonts w:ascii="Wingdings" w:hAnsi="Wingdings" w:hint="default"/>
      </w:rPr>
    </w:lvl>
  </w:abstractNum>
  <w:num w:numId="1">
    <w:abstractNumId w:val="31"/>
  </w:num>
  <w:num w:numId="2">
    <w:abstractNumId w:val="13"/>
  </w:num>
  <w:num w:numId="3">
    <w:abstractNumId w:val="28"/>
  </w:num>
  <w:num w:numId="4">
    <w:abstractNumId w:val="24"/>
  </w:num>
  <w:num w:numId="5">
    <w:abstractNumId w:val="42"/>
  </w:num>
  <w:num w:numId="6">
    <w:abstractNumId w:val="21"/>
  </w:num>
  <w:num w:numId="7">
    <w:abstractNumId w:val="2"/>
  </w:num>
  <w:num w:numId="8">
    <w:abstractNumId w:val="12"/>
  </w:num>
  <w:num w:numId="9">
    <w:abstractNumId w:val="16"/>
  </w:num>
  <w:num w:numId="10">
    <w:abstractNumId w:val="38"/>
  </w:num>
  <w:num w:numId="11">
    <w:abstractNumId w:val="18"/>
  </w:num>
  <w:num w:numId="12">
    <w:abstractNumId w:val="30"/>
  </w:num>
  <w:num w:numId="13">
    <w:abstractNumId w:val="9"/>
  </w:num>
  <w:num w:numId="14">
    <w:abstractNumId w:val="14"/>
  </w:num>
  <w:num w:numId="15">
    <w:abstractNumId w:val="19"/>
  </w:num>
  <w:num w:numId="16">
    <w:abstractNumId w:val="7"/>
  </w:num>
  <w:num w:numId="17">
    <w:abstractNumId w:val="15"/>
  </w:num>
  <w:num w:numId="18">
    <w:abstractNumId w:val="22"/>
  </w:num>
  <w:num w:numId="19">
    <w:abstractNumId w:val="39"/>
  </w:num>
  <w:num w:numId="20">
    <w:abstractNumId w:val="34"/>
  </w:num>
  <w:num w:numId="21">
    <w:abstractNumId w:val="43"/>
  </w:num>
  <w:num w:numId="22">
    <w:abstractNumId w:val="3"/>
  </w:num>
  <w:num w:numId="23">
    <w:abstractNumId w:val="11"/>
  </w:num>
  <w:num w:numId="24">
    <w:abstractNumId w:val="33"/>
  </w:num>
  <w:num w:numId="25">
    <w:abstractNumId w:val="17"/>
  </w:num>
  <w:num w:numId="26">
    <w:abstractNumId w:val="4"/>
  </w:num>
  <w:num w:numId="27">
    <w:abstractNumId w:val="27"/>
  </w:num>
  <w:num w:numId="28">
    <w:abstractNumId w:val="40"/>
  </w:num>
  <w:num w:numId="29">
    <w:abstractNumId w:val="23"/>
  </w:num>
  <w:num w:numId="30">
    <w:abstractNumId w:val="26"/>
  </w:num>
  <w:num w:numId="31">
    <w:abstractNumId w:val="25"/>
  </w:num>
  <w:num w:numId="32">
    <w:abstractNumId w:val="32"/>
  </w:num>
  <w:num w:numId="33">
    <w:abstractNumId w:val="29"/>
  </w:num>
  <w:num w:numId="34">
    <w:abstractNumId w:val="5"/>
  </w:num>
  <w:num w:numId="35">
    <w:abstractNumId w:val="0"/>
  </w:num>
  <w:num w:numId="36">
    <w:abstractNumId w:val="36"/>
  </w:num>
  <w:num w:numId="37">
    <w:abstractNumId w:val="6"/>
  </w:num>
  <w:num w:numId="38">
    <w:abstractNumId w:val="1"/>
  </w:num>
  <w:num w:numId="39">
    <w:abstractNumId w:val="35"/>
  </w:num>
  <w:num w:numId="40">
    <w:abstractNumId w:val="37"/>
  </w:num>
  <w:num w:numId="41">
    <w:abstractNumId w:val="10"/>
  </w:num>
  <w:num w:numId="42">
    <w:abstractNumId w:val="41"/>
  </w:num>
  <w:num w:numId="43">
    <w:abstractNumId w:val="8"/>
  </w:num>
  <w:num w:numId="44">
    <w:abstractNumId w:val="2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9"/>
  <w:hyphenationZone w:val="425"/>
  <w:doNotHyphenateCaps/>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38C3"/>
    <w:rsid w:val="00001389"/>
    <w:rsid w:val="00002DEA"/>
    <w:rsid w:val="000044BD"/>
    <w:rsid w:val="000060AA"/>
    <w:rsid w:val="00006E58"/>
    <w:rsid w:val="000125D1"/>
    <w:rsid w:val="0001423C"/>
    <w:rsid w:val="00014447"/>
    <w:rsid w:val="00017C63"/>
    <w:rsid w:val="00020E65"/>
    <w:rsid w:val="000218B2"/>
    <w:rsid w:val="000247B1"/>
    <w:rsid w:val="00030545"/>
    <w:rsid w:val="00031480"/>
    <w:rsid w:val="00033FB3"/>
    <w:rsid w:val="00034825"/>
    <w:rsid w:val="00035200"/>
    <w:rsid w:val="00035893"/>
    <w:rsid w:val="0003597C"/>
    <w:rsid w:val="00036091"/>
    <w:rsid w:val="00040258"/>
    <w:rsid w:val="000416C6"/>
    <w:rsid w:val="000416DE"/>
    <w:rsid w:val="000417AB"/>
    <w:rsid w:val="0004622D"/>
    <w:rsid w:val="00050677"/>
    <w:rsid w:val="00050EBD"/>
    <w:rsid w:val="00051ECE"/>
    <w:rsid w:val="00052848"/>
    <w:rsid w:val="00052C8D"/>
    <w:rsid w:val="00055950"/>
    <w:rsid w:val="00057616"/>
    <w:rsid w:val="00061A7C"/>
    <w:rsid w:val="000626FB"/>
    <w:rsid w:val="00062A57"/>
    <w:rsid w:val="0006357D"/>
    <w:rsid w:val="0006464E"/>
    <w:rsid w:val="00065463"/>
    <w:rsid w:val="0006750C"/>
    <w:rsid w:val="000676B2"/>
    <w:rsid w:val="00067BE0"/>
    <w:rsid w:val="00070C7C"/>
    <w:rsid w:val="00071098"/>
    <w:rsid w:val="00075091"/>
    <w:rsid w:val="000760EE"/>
    <w:rsid w:val="000768BE"/>
    <w:rsid w:val="0007708A"/>
    <w:rsid w:val="0008006C"/>
    <w:rsid w:val="00081C17"/>
    <w:rsid w:val="00081D37"/>
    <w:rsid w:val="00087585"/>
    <w:rsid w:val="0009103E"/>
    <w:rsid w:val="000916FD"/>
    <w:rsid w:val="00092DA2"/>
    <w:rsid w:val="00093CD8"/>
    <w:rsid w:val="00095590"/>
    <w:rsid w:val="00096C56"/>
    <w:rsid w:val="00097D7A"/>
    <w:rsid w:val="000A1817"/>
    <w:rsid w:val="000A20B3"/>
    <w:rsid w:val="000A2397"/>
    <w:rsid w:val="000A2849"/>
    <w:rsid w:val="000A5061"/>
    <w:rsid w:val="000A75AA"/>
    <w:rsid w:val="000A770F"/>
    <w:rsid w:val="000B1B3D"/>
    <w:rsid w:val="000B1E88"/>
    <w:rsid w:val="000B2C0E"/>
    <w:rsid w:val="000B48DA"/>
    <w:rsid w:val="000B674C"/>
    <w:rsid w:val="000B7311"/>
    <w:rsid w:val="000C0281"/>
    <w:rsid w:val="000C2B88"/>
    <w:rsid w:val="000C33A2"/>
    <w:rsid w:val="000C3650"/>
    <w:rsid w:val="000C3A48"/>
    <w:rsid w:val="000C4D83"/>
    <w:rsid w:val="000C6821"/>
    <w:rsid w:val="000D4013"/>
    <w:rsid w:val="000D70BA"/>
    <w:rsid w:val="000D7518"/>
    <w:rsid w:val="000D75AE"/>
    <w:rsid w:val="000D776C"/>
    <w:rsid w:val="000E01C4"/>
    <w:rsid w:val="000E03D8"/>
    <w:rsid w:val="000E0C6C"/>
    <w:rsid w:val="000E120B"/>
    <w:rsid w:val="000E3AD5"/>
    <w:rsid w:val="000E5486"/>
    <w:rsid w:val="000E55D7"/>
    <w:rsid w:val="000F0175"/>
    <w:rsid w:val="000F076D"/>
    <w:rsid w:val="000F0CC5"/>
    <w:rsid w:val="000F1179"/>
    <w:rsid w:val="000F1256"/>
    <w:rsid w:val="000F4E7B"/>
    <w:rsid w:val="000F4F81"/>
    <w:rsid w:val="000F7896"/>
    <w:rsid w:val="000F7EA5"/>
    <w:rsid w:val="00101A07"/>
    <w:rsid w:val="00105FC6"/>
    <w:rsid w:val="0010660C"/>
    <w:rsid w:val="00107202"/>
    <w:rsid w:val="00113AF1"/>
    <w:rsid w:val="00114413"/>
    <w:rsid w:val="0011561A"/>
    <w:rsid w:val="00115B82"/>
    <w:rsid w:val="00122253"/>
    <w:rsid w:val="001234DE"/>
    <w:rsid w:val="001244D2"/>
    <w:rsid w:val="0012468D"/>
    <w:rsid w:val="001339F6"/>
    <w:rsid w:val="00134DD9"/>
    <w:rsid w:val="00136DE7"/>
    <w:rsid w:val="00137A02"/>
    <w:rsid w:val="00141963"/>
    <w:rsid w:val="00144B8D"/>
    <w:rsid w:val="00145343"/>
    <w:rsid w:val="00145505"/>
    <w:rsid w:val="0015174D"/>
    <w:rsid w:val="001529D2"/>
    <w:rsid w:val="00152A71"/>
    <w:rsid w:val="00153DA4"/>
    <w:rsid w:val="0015595E"/>
    <w:rsid w:val="001619DE"/>
    <w:rsid w:val="00165760"/>
    <w:rsid w:val="00166C99"/>
    <w:rsid w:val="001674A6"/>
    <w:rsid w:val="00170E24"/>
    <w:rsid w:val="00172D26"/>
    <w:rsid w:val="0017355C"/>
    <w:rsid w:val="00173822"/>
    <w:rsid w:val="00175A15"/>
    <w:rsid w:val="00175BEA"/>
    <w:rsid w:val="00175C6E"/>
    <w:rsid w:val="00175ED3"/>
    <w:rsid w:val="00176567"/>
    <w:rsid w:val="00176AB7"/>
    <w:rsid w:val="00181264"/>
    <w:rsid w:val="00181FB6"/>
    <w:rsid w:val="00182B03"/>
    <w:rsid w:val="001834C4"/>
    <w:rsid w:val="00183CB6"/>
    <w:rsid w:val="00187889"/>
    <w:rsid w:val="0019006F"/>
    <w:rsid w:val="00191F21"/>
    <w:rsid w:val="001923F6"/>
    <w:rsid w:val="00194627"/>
    <w:rsid w:val="00197EB4"/>
    <w:rsid w:val="001A0F65"/>
    <w:rsid w:val="001A13AF"/>
    <w:rsid w:val="001A2207"/>
    <w:rsid w:val="001A326C"/>
    <w:rsid w:val="001A3F98"/>
    <w:rsid w:val="001A6798"/>
    <w:rsid w:val="001B1DB2"/>
    <w:rsid w:val="001B2C7E"/>
    <w:rsid w:val="001B2CAD"/>
    <w:rsid w:val="001B3D1D"/>
    <w:rsid w:val="001C0572"/>
    <w:rsid w:val="001C130B"/>
    <w:rsid w:val="001C4D9B"/>
    <w:rsid w:val="001D1061"/>
    <w:rsid w:val="001D3DF5"/>
    <w:rsid w:val="001D4521"/>
    <w:rsid w:val="001D4630"/>
    <w:rsid w:val="001D48FA"/>
    <w:rsid w:val="001D574D"/>
    <w:rsid w:val="001D7582"/>
    <w:rsid w:val="001E1882"/>
    <w:rsid w:val="001E19A3"/>
    <w:rsid w:val="001E226F"/>
    <w:rsid w:val="001E2909"/>
    <w:rsid w:val="001E3CFD"/>
    <w:rsid w:val="001E5DB9"/>
    <w:rsid w:val="001F0AFD"/>
    <w:rsid w:val="001F0E07"/>
    <w:rsid w:val="001F25C0"/>
    <w:rsid w:val="001F34EF"/>
    <w:rsid w:val="001F62F5"/>
    <w:rsid w:val="001F68D8"/>
    <w:rsid w:val="001F74EF"/>
    <w:rsid w:val="00202A0C"/>
    <w:rsid w:val="00204088"/>
    <w:rsid w:val="00205683"/>
    <w:rsid w:val="002061F5"/>
    <w:rsid w:val="0020639F"/>
    <w:rsid w:val="00210453"/>
    <w:rsid w:val="00210C8F"/>
    <w:rsid w:val="0021193D"/>
    <w:rsid w:val="002120BE"/>
    <w:rsid w:val="00212474"/>
    <w:rsid w:val="00216227"/>
    <w:rsid w:val="00217714"/>
    <w:rsid w:val="00222E89"/>
    <w:rsid w:val="002231D4"/>
    <w:rsid w:val="00224C21"/>
    <w:rsid w:val="00225B6A"/>
    <w:rsid w:val="00226506"/>
    <w:rsid w:val="002272A2"/>
    <w:rsid w:val="00230798"/>
    <w:rsid w:val="002312FF"/>
    <w:rsid w:val="002320C6"/>
    <w:rsid w:val="0023343C"/>
    <w:rsid w:val="00233850"/>
    <w:rsid w:val="0023478A"/>
    <w:rsid w:val="002353E3"/>
    <w:rsid w:val="0023548D"/>
    <w:rsid w:val="00240425"/>
    <w:rsid w:val="002425BF"/>
    <w:rsid w:val="00242F90"/>
    <w:rsid w:val="00243566"/>
    <w:rsid w:val="002443C2"/>
    <w:rsid w:val="002455D8"/>
    <w:rsid w:val="002470BD"/>
    <w:rsid w:val="002500CF"/>
    <w:rsid w:val="00250E34"/>
    <w:rsid w:val="0025173A"/>
    <w:rsid w:val="00251803"/>
    <w:rsid w:val="00253119"/>
    <w:rsid w:val="00255AD3"/>
    <w:rsid w:val="00256BCD"/>
    <w:rsid w:val="00262CC9"/>
    <w:rsid w:val="002645AC"/>
    <w:rsid w:val="00266B86"/>
    <w:rsid w:val="0026757E"/>
    <w:rsid w:val="00270369"/>
    <w:rsid w:val="00270605"/>
    <w:rsid w:val="00272DC1"/>
    <w:rsid w:val="00274676"/>
    <w:rsid w:val="00274CAE"/>
    <w:rsid w:val="00277891"/>
    <w:rsid w:val="002806CC"/>
    <w:rsid w:val="0028078A"/>
    <w:rsid w:val="00280858"/>
    <w:rsid w:val="002835B0"/>
    <w:rsid w:val="00284E2B"/>
    <w:rsid w:val="00286C09"/>
    <w:rsid w:val="00287A67"/>
    <w:rsid w:val="00290D48"/>
    <w:rsid w:val="0029376F"/>
    <w:rsid w:val="00293856"/>
    <w:rsid w:val="00296446"/>
    <w:rsid w:val="002971CF"/>
    <w:rsid w:val="00297217"/>
    <w:rsid w:val="002A30DF"/>
    <w:rsid w:val="002A57B5"/>
    <w:rsid w:val="002A57D7"/>
    <w:rsid w:val="002A5E5B"/>
    <w:rsid w:val="002A7C0F"/>
    <w:rsid w:val="002B0D05"/>
    <w:rsid w:val="002B2499"/>
    <w:rsid w:val="002B3A76"/>
    <w:rsid w:val="002B4110"/>
    <w:rsid w:val="002B456A"/>
    <w:rsid w:val="002B5096"/>
    <w:rsid w:val="002B69C1"/>
    <w:rsid w:val="002C1F1F"/>
    <w:rsid w:val="002C2BE3"/>
    <w:rsid w:val="002C3C34"/>
    <w:rsid w:val="002C75AE"/>
    <w:rsid w:val="002D0873"/>
    <w:rsid w:val="002D0D60"/>
    <w:rsid w:val="002D1916"/>
    <w:rsid w:val="002D19D4"/>
    <w:rsid w:val="002D2566"/>
    <w:rsid w:val="002D3E9D"/>
    <w:rsid w:val="002D499E"/>
    <w:rsid w:val="002D4BBE"/>
    <w:rsid w:val="002D775C"/>
    <w:rsid w:val="002D7BBB"/>
    <w:rsid w:val="002E0E6E"/>
    <w:rsid w:val="002E16D1"/>
    <w:rsid w:val="002E4C66"/>
    <w:rsid w:val="002E4E36"/>
    <w:rsid w:val="002E71B8"/>
    <w:rsid w:val="002F13DA"/>
    <w:rsid w:val="002F3980"/>
    <w:rsid w:val="002F3D29"/>
    <w:rsid w:val="002F42F2"/>
    <w:rsid w:val="002F5760"/>
    <w:rsid w:val="002F5FE3"/>
    <w:rsid w:val="002F6679"/>
    <w:rsid w:val="002F701E"/>
    <w:rsid w:val="00301197"/>
    <w:rsid w:val="003011F6"/>
    <w:rsid w:val="00301B70"/>
    <w:rsid w:val="003041AF"/>
    <w:rsid w:val="00304E17"/>
    <w:rsid w:val="003068A2"/>
    <w:rsid w:val="00307EFF"/>
    <w:rsid w:val="0031067D"/>
    <w:rsid w:val="003107BC"/>
    <w:rsid w:val="003110D9"/>
    <w:rsid w:val="003145D2"/>
    <w:rsid w:val="003150D6"/>
    <w:rsid w:val="00317302"/>
    <w:rsid w:val="00321634"/>
    <w:rsid w:val="00322800"/>
    <w:rsid w:val="003232B9"/>
    <w:rsid w:val="003233D7"/>
    <w:rsid w:val="00323A54"/>
    <w:rsid w:val="00325781"/>
    <w:rsid w:val="00327211"/>
    <w:rsid w:val="00327454"/>
    <w:rsid w:val="003274C0"/>
    <w:rsid w:val="00335485"/>
    <w:rsid w:val="0034095D"/>
    <w:rsid w:val="0034097C"/>
    <w:rsid w:val="00343653"/>
    <w:rsid w:val="00345650"/>
    <w:rsid w:val="00345CC1"/>
    <w:rsid w:val="0034737B"/>
    <w:rsid w:val="003504AE"/>
    <w:rsid w:val="00351B7A"/>
    <w:rsid w:val="003528DB"/>
    <w:rsid w:val="0035622D"/>
    <w:rsid w:val="00360E93"/>
    <w:rsid w:val="003620F8"/>
    <w:rsid w:val="00363F8E"/>
    <w:rsid w:val="003645EA"/>
    <w:rsid w:val="00364982"/>
    <w:rsid w:val="00365C1C"/>
    <w:rsid w:val="003671DC"/>
    <w:rsid w:val="00367924"/>
    <w:rsid w:val="00370F2A"/>
    <w:rsid w:val="00371C5E"/>
    <w:rsid w:val="00372C4C"/>
    <w:rsid w:val="00373428"/>
    <w:rsid w:val="00373E52"/>
    <w:rsid w:val="00374854"/>
    <w:rsid w:val="00376663"/>
    <w:rsid w:val="00376DA6"/>
    <w:rsid w:val="003771E7"/>
    <w:rsid w:val="003807EC"/>
    <w:rsid w:val="00382220"/>
    <w:rsid w:val="003825BD"/>
    <w:rsid w:val="00382790"/>
    <w:rsid w:val="00384848"/>
    <w:rsid w:val="00385149"/>
    <w:rsid w:val="00385EE7"/>
    <w:rsid w:val="0038690A"/>
    <w:rsid w:val="00390FEE"/>
    <w:rsid w:val="003915F1"/>
    <w:rsid w:val="00391993"/>
    <w:rsid w:val="00391E5C"/>
    <w:rsid w:val="00391FE4"/>
    <w:rsid w:val="00392B18"/>
    <w:rsid w:val="00392C0C"/>
    <w:rsid w:val="003973E8"/>
    <w:rsid w:val="00397A02"/>
    <w:rsid w:val="003A00CD"/>
    <w:rsid w:val="003A01F6"/>
    <w:rsid w:val="003A1AAF"/>
    <w:rsid w:val="003A26B5"/>
    <w:rsid w:val="003A4951"/>
    <w:rsid w:val="003A545D"/>
    <w:rsid w:val="003A5D8F"/>
    <w:rsid w:val="003A6EE7"/>
    <w:rsid w:val="003B0A9A"/>
    <w:rsid w:val="003B3C8F"/>
    <w:rsid w:val="003B5EDA"/>
    <w:rsid w:val="003B7AC5"/>
    <w:rsid w:val="003B7E58"/>
    <w:rsid w:val="003C0B01"/>
    <w:rsid w:val="003C1756"/>
    <w:rsid w:val="003C2558"/>
    <w:rsid w:val="003C27AA"/>
    <w:rsid w:val="003C2D85"/>
    <w:rsid w:val="003C4973"/>
    <w:rsid w:val="003C59F1"/>
    <w:rsid w:val="003C5FAD"/>
    <w:rsid w:val="003C7128"/>
    <w:rsid w:val="003D167A"/>
    <w:rsid w:val="003D197B"/>
    <w:rsid w:val="003D291D"/>
    <w:rsid w:val="003D3919"/>
    <w:rsid w:val="003D430B"/>
    <w:rsid w:val="003D60A0"/>
    <w:rsid w:val="003E0C64"/>
    <w:rsid w:val="003E445A"/>
    <w:rsid w:val="003E4995"/>
    <w:rsid w:val="003F1FA5"/>
    <w:rsid w:val="003F3067"/>
    <w:rsid w:val="003F4964"/>
    <w:rsid w:val="003F6952"/>
    <w:rsid w:val="003F69EB"/>
    <w:rsid w:val="003F7C2B"/>
    <w:rsid w:val="00401FA8"/>
    <w:rsid w:val="004036EA"/>
    <w:rsid w:val="00404A9C"/>
    <w:rsid w:val="00411C61"/>
    <w:rsid w:val="00412D05"/>
    <w:rsid w:val="00413A9D"/>
    <w:rsid w:val="0041412F"/>
    <w:rsid w:val="004145B1"/>
    <w:rsid w:val="00414F17"/>
    <w:rsid w:val="004152EF"/>
    <w:rsid w:val="004153BF"/>
    <w:rsid w:val="004165C5"/>
    <w:rsid w:val="00420981"/>
    <w:rsid w:val="00421D1F"/>
    <w:rsid w:val="00424109"/>
    <w:rsid w:val="00424E04"/>
    <w:rsid w:val="004250D1"/>
    <w:rsid w:val="00431BAD"/>
    <w:rsid w:val="00431D46"/>
    <w:rsid w:val="00433D83"/>
    <w:rsid w:val="0043584C"/>
    <w:rsid w:val="00435E75"/>
    <w:rsid w:val="00437049"/>
    <w:rsid w:val="00437592"/>
    <w:rsid w:val="004407C0"/>
    <w:rsid w:val="00440DFE"/>
    <w:rsid w:val="004411F6"/>
    <w:rsid w:val="00450074"/>
    <w:rsid w:val="0045044E"/>
    <w:rsid w:val="00450D43"/>
    <w:rsid w:val="004511B7"/>
    <w:rsid w:val="00451437"/>
    <w:rsid w:val="004515D9"/>
    <w:rsid w:val="00452B42"/>
    <w:rsid w:val="00454D2A"/>
    <w:rsid w:val="00455454"/>
    <w:rsid w:val="004566CD"/>
    <w:rsid w:val="0046070D"/>
    <w:rsid w:val="004637B8"/>
    <w:rsid w:val="00465ADD"/>
    <w:rsid w:val="00466634"/>
    <w:rsid w:val="004700DE"/>
    <w:rsid w:val="00471766"/>
    <w:rsid w:val="00472527"/>
    <w:rsid w:val="00472ACF"/>
    <w:rsid w:val="004736BC"/>
    <w:rsid w:val="0047550D"/>
    <w:rsid w:val="00475B6E"/>
    <w:rsid w:val="004805A8"/>
    <w:rsid w:val="0048155A"/>
    <w:rsid w:val="004818A6"/>
    <w:rsid w:val="00481C53"/>
    <w:rsid w:val="00482A50"/>
    <w:rsid w:val="004842CC"/>
    <w:rsid w:val="00492B4E"/>
    <w:rsid w:val="00493F61"/>
    <w:rsid w:val="00494883"/>
    <w:rsid w:val="004972C1"/>
    <w:rsid w:val="004A0695"/>
    <w:rsid w:val="004A167B"/>
    <w:rsid w:val="004A16B5"/>
    <w:rsid w:val="004A3332"/>
    <w:rsid w:val="004A3DCB"/>
    <w:rsid w:val="004B1001"/>
    <w:rsid w:val="004B3983"/>
    <w:rsid w:val="004B54D2"/>
    <w:rsid w:val="004B59AD"/>
    <w:rsid w:val="004B6790"/>
    <w:rsid w:val="004B6835"/>
    <w:rsid w:val="004B72BF"/>
    <w:rsid w:val="004B7CA7"/>
    <w:rsid w:val="004C0A1C"/>
    <w:rsid w:val="004C11BF"/>
    <w:rsid w:val="004C3DC4"/>
    <w:rsid w:val="004C41CF"/>
    <w:rsid w:val="004C488C"/>
    <w:rsid w:val="004C4AFD"/>
    <w:rsid w:val="004C6688"/>
    <w:rsid w:val="004C6707"/>
    <w:rsid w:val="004C699F"/>
    <w:rsid w:val="004D1203"/>
    <w:rsid w:val="004D157D"/>
    <w:rsid w:val="004D1DD0"/>
    <w:rsid w:val="004D38D3"/>
    <w:rsid w:val="004D4845"/>
    <w:rsid w:val="004D534B"/>
    <w:rsid w:val="004D5DC0"/>
    <w:rsid w:val="004D64D5"/>
    <w:rsid w:val="004D6AC3"/>
    <w:rsid w:val="004D7CDF"/>
    <w:rsid w:val="004E23D4"/>
    <w:rsid w:val="004E3D96"/>
    <w:rsid w:val="004E5496"/>
    <w:rsid w:val="004E5B06"/>
    <w:rsid w:val="004E78B6"/>
    <w:rsid w:val="004F01EF"/>
    <w:rsid w:val="004F1D78"/>
    <w:rsid w:val="004F29DA"/>
    <w:rsid w:val="004F3A30"/>
    <w:rsid w:val="005013C2"/>
    <w:rsid w:val="005020A3"/>
    <w:rsid w:val="00502976"/>
    <w:rsid w:val="00502DE1"/>
    <w:rsid w:val="00503CAD"/>
    <w:rsid w:val="005049C7"/>
    <w:rsid w:val="00505B0A"/>
    <w:rsid w:val="00507319"/>
    <w:rsid w:val="00507A76"/>
    <w:rsid w:val="00512028"/>
    <w:rsid w:val="00512B19"/>
    <w:rsid w:val="00512C80"/>
    <w:rsid w:val="005163B6"/>
    <w:rsid w:val="00516DE4"/>
    <w:rsid w:val="00516F1B"/>
    <w:rsid w:val="00517F1D"/>
    <w:rsid w:val="0052062D"/>
    <w:rsid w:val="00520A9F"/>
    <w:rsid w:val="005259A8"/>
    <w:rsid w:val="00525A54"/>
    <w:rsid w:val="00526E91"/>
    <w:rsid w:val="00527059"/>
    <w:rsid w:val="005300FD"/>
    <w:rsid w:val="0053296D"/>
    <w:rsid w:val="005334EF"/>
    <w:rsid w:val="00533A15"/>
    <w:rsid w:val="005368F7"/>
    <w:rsid w:val="00542D4F"/>
    <w:rsid w:val="00544564"/>
    <w:rsid w:val="005448ED"/>
    <w:rsid w:val="00545565"/>
    <w:rsid w:val="0054581C"/>
    <w:rsid w:val="00546E6A"/>
    <w:rsid w:val="00547AEC"/>
    <w:rsid w:val="005501DE"/>
    <w:rsid w:val="0055183A"/>
    <w:rsid w:val="0055196A"/>
    <w:rsid w:val="00553615"/>
    <w:rsid w:val="005559C7"/>
    <w:rsid w:val="005605F8"/>
    <w:rsid w:val="00563CAE"/>
    <w:rsid w:val="00564065"/>
    <w:rsid w:val="00564655"/>
    <w:rsid w:val="00564A1D"/>
    <w:rsid w:val="0056546F"/>
    <w:rsid w:val="00565EB8"/>
    <w:rsid w:val="005667CE"/>
    <w:rsid w:val="005678B9"/>
    <w:rsid w:val="005679A4"/>
    <w:rsid w:val="005714C6"/>
    <w:rsid w:val="00571B60"/>
    <w:rsid w:val="00571BD6"/>
    <w:rsid w:val="005759BC"/>
    <w:rsid w:val="005762D1"/>
    <w:rsid w:val="00576355"/>
    <w:rsid w:val="00577E71"/>
    <w:rsid w:val="00577F9C"/>
    <w:rsid w:val="005804B4"/>
    <w:rsid w:val="00581A85"/>
    <w:rsid w:val="00581E96"/>
    <w:rsid w:val="00582F01"/>
    <w:rsid w:val="00583213"/>
    <w:rsid w:val="00583F85"/>
    <w:rsid w:val="0058459F"/>
    <w:rsid w:val="005868B8"/>
    <w:rsid w:val="00586A75"/>
    <w:rsid w:val="005872D7"/>
    <w:rsid w:val="00587D56"/>
    <w:rsid w:val="005912B1"/>
    <w:rsid w:val="00591AC0"/>
    <w:rsid w:val="0059699D"/>
    <w:rsid w:val="00596D2C"/>
    <w:rsid w:val="00597465"/>
    <w:rsid w:val="00597646"/>
    <w:rsid w:val="00597EC3"/>
    <w:rsid w:val="005A0389"/>
    <w:rsid w:val="005A1DAC"/>
    <w:rsid w:val="005A2763"/>
    <w:rsid w:val="005A2EED"/>
    <w:rsid w:val="005A34D9"/>
    <w:rsid w:val="005A364F"/>
    <w:rsid w:val="005A4DB3"/>
    <w:rsid w:val="005B0E9D"/>
    <w:rsid w:val="005B3555"/>
    <w:rsid w:val="005B3BCF"/>
    <w:rsid w:val="005B5462"/>
    <w:rsid w:val="005B5EFB"/>
    <w:rsid w:val="005B63DB"/>
    <w:rsid w:val="005B6F0E"/>
    <w:rsid w:val="005C0E2B"/>
    <w:rsid w:val="005C3C88"/>
    <w:rsid w:val="005C651D"/>
    <w:rsid w:val="005C68B6"/>
    <w:rsid w:val="005C75A1"/>
    <w:rsid w:val="005D26FB"/>
    <w:rsid w:val="005D3182"/>
    <w:rsid w:val="005D3DB2"/>
    <w:rsid w:val="005D4393"/>
    <w:rsid w:val="005D4619"/>
    <w:rsid w:val="005D478B"/>
    <w:rsid w:val="005D4A1D"/>
    <w:rsid w:val="005D600B"/>
    <w:rsid w:val="005D6AA2"/>
    <w:rsid w:val="005D7D26"/>
    <w:rsid w:val="005E284F"/>
    <w:rsid w:val="005E33AE"/>
    <w:rsid w:val="005E3538"/>
    <w:rsid w:val="005E6D62"/>
    <w:rsid w:val="005E759B"/>
    <w:rsid w:val="005F1556"/>
    <w:rsid w:val="005F38A5"/>
    <w:rsid w:val="005F52F6"/>
    <w:rsid w:val="006005EC"/>
    <w:rsid w:val="006032DB"/>
    <w:rsid w:val="006039B3"/>
    <w:rsid w:val="006072D2"/>
    <w:rsid w:val="00614E53"/>
    <w:rsid w:val="00615429"/>
    <w:rsid w:val="00615532"/>
    <w:rsid w:val="00615625"/>
    <w:rsid w:val="0061594B"/>
    <w:rsid w:val="00615AC1"/>
    <w:rsid w:val="00615D69"/>
    <w:rsid w:val="00617233"/>
    <w:rsid w:val="00620FC1"/>
    <w:rsid w:val="00621A41"/>
    <w:rsid w:val="00621C1C"/>
    <w:rsid w:val="006221CF"/>
    <w:rsid w:val="0062330D"/>
    <w:rsid w:val="006237A2"/>
    <w:rsid w:val="00625CAE"/>
    <w:rsid w:val="00626468"/>
    <w:rsid w:val="00631BB4"/>
    <w:rsid w:val="006323E2"/>
    <w:rsid w:val="006336C3"/>
    <w:rsid w:val="006345E6"/>
    <w:rsid w:val="006347B0"/>
    <w:rsid w:val="00636180"/>
    <w:rsid w:val="006371A8"/>
    <w:rsid w:val="00641156"/>
    <w:rsid w:val="00641410"/>
    <w:rsid w:val="006414C5"/>
    <w:rsid w:val="006418D4"/>
    <w:rsid w:val="00642DFC"/>
    <w:rsid w:val="006446B9"/>
    <w:rsid w:val="006460EC"/>
    <w:rsid w:val="00646AD4"/>
    <w:rsid w:val="00647105"/>
    <w:rsid w:val="00647BEC"/>
    <w:rsid w:val="00650D7E"/>
    <w:rsid w:val="006516A7"/>
    <w:rsid w:val="00653F5C"/>
    <w:rsid w:val="00654051"/>
    <w:rsid w:val="00654E2F"/>
    <w:rsid w:val="00655889"/>
    <w:rsid w:val="00656E79"/>
    <w:rsid w:val="006572F0"/>
    <w:rsid w:val="00657940"/>
    <w:rsid w:val="00660473"/>
    <w:rsid w:val="00660749"/>
    <w:rsid w:val="006615EC"/>
    <w:rsid w:val="006617F2"/>
    <w:rsid w:val="00662E5E"/>
    <w:rsid w:val="00662EAE"/>
    <w:rsid w:val="00664312"/>
    <w:rsid w:val="00664801"/>
    <w:rsid w:val="00664C8E"/>
    <w:rsid w:val="0066701A"/>
    <w:rsid w:val="00667A75"/>
    <w:rsid w:val="00667BFF"/>
    <w:rsid w:val="006727D5"/>
    <w:rsid w:val="00673D41"/>
    <w:rsid w:val="00674955"/>
    <w:rsid w:val="00675CB1"/>
    <w:rsid w:val="0068173C"/>
    <w:rsid w:val="006817F4"/>
    <w:rsid w:val="00683389"/>
    <w:rsid w:val="0068578C"/>
    <w:rsid w:val="006868E5"/>
    <w:rsid w:val="0068700F"/>
    <w:rsid w:val="006871C9"/>
    <w:rsid w:val="00690466"/>
    <w:rsid w:val="00690519"/>
    <w:rsid w:val="006915C1"/>
    <w:rsid w:val="0069229D"/>
    <w:rsid w:val="0069307C"/>
    <w:rsid w:val="00694222"/>
    <w:rsid w:val="00694240"/>
    <w:rsid w:val="00694BAE"/>
    <w:rsid w:val="00696A70"/>
    <w:rsid w:val="00697C17"/>
    <w:rsid w:val="006A03CF"/>
    <w:rsid w:val="006A08D2"/>
    <w:rsid w:val="006A10AB"/>
    <w:rsid w:val="006A457A"/>
    <w:rsid w:val="006A4A0F"/>
    <w:rsid w:val="006A4D80"/>
    <w:rsid w:val="006A6FB0"/>
    <w:rsid w:val="006B02A3"/>
    <w:rsid w:val="006B1288"/>
    <w:rsid w:val="006B1A59"/>
    <w:rsid w:val="006B316A"/>
    <w:rsid w:val="006B3720"/>
    <w:rsid w:val="006B61B8"/>
    <w:rsid w:val="006B63F3"/>
    <w:rsid w:val="006B7DDC"/>
    <w:rsid w:val="006C0E7C"/>
    <w:rsid w:val="006C15C1"/>
    <w:rsid w:val="006C16B5"/>
    <w:rsid w:val="006C54A6"/>
    <w:rsid w:val="006C7611"/>
    <w:rsid w:val="006C7BC1"/>
    <w:rsid w:val="006C7F7D"/>
    <w:rsid w:val="006D189D"/>
    <w:rsid w:val="006D1B77"/>
    <w:rsid w:val="006D3FEC"/>
    <w:rsid w:val="006D4A9A"/>
    <w:rsid w:val="006D542F"/>
    <w:rsid w:val="006D62C3"/>
    <w:rsid w:val="006D7098"/>
    <w:rsid w:val="006D757E"/>
    <w:rsid w:val="006E1FC3"/>
    <w:rsid w:val="006E3CA6"/>
    <w:rsid w:val="006E4520"/>
    <w:rsid w:val="006E6449"/>
    <w:rsid w:val="006E6764"/>
    <w:rsid w:val="006E7B5E"/>
    <w:rsid w:val="006E7E28"/>
    <w:rsid w:val="006F2449"/>
    <w:rsid w:val="006F3B8A"/>
    <w:rsid w:val="006F5F37"/>
    <w:rsid w:val="006F7366"/>
    <w:rsid w:val="007003F6"/>
    <w:rsid w:val="00705310"/>
    <w:rsid w:val="007069C9"/>
    <w:rsid w:val="00706A99"/>
    <w:rsid w:val="00707095"/>
    <w:rsid w:val="0070718F"/>
    <w:rsid w:val="007114B5"/>
    <w:rsid w:val="0071271B"/>
    <w:rsid w:val="0071397C"/>
    <w:rsid w:val="00713B57"/>
    <w:rsid w:val="00715B68"/>
    <w:rsid w:val="0071611C"/>
    <w:rsid w:val="00716145"/>
    <w:rsid w:val="00716E23"/>
    <w:rsid w:val="00720683"/>
    <w:rsid w:val="00721247"/>
    <w:rsid w:val="00724429"/>
    <w:rsid w:val="007252B3"/>
    <w:rsid w:val="007254C0"/>
    <w:rsid w:val="007263AB"/>
    <w:rsid w:val="00727D78"/>
    <w:rsid w:val="0073057D"/>
    <w:rsid w:val="00731A07"/>
    <w:rsid w:val="00734416"/>
    <w:rsid w:val="0073506E"/>
    <w:rsid w:val="00741A22"/>
    <w:rsid w:val="00745F58"/>
    <w:rsid w:val="0074727E"/>
    <w:rsid w:val="00747290"/>
    <w:rsid w:val="00747894"/>
    <w:rsid w:val="00750154"/>
    <w:rsid w:val="00750A72"/>
    <w:rsid w:val="0075277E"/>
    <w:rsid w:val="0075340D"/>
    <w:rsid w:val="00753597"/>
    <w:rsid w:val="00753B85"/>
    <w:rsid w:val="00753C8C"/>
    <w:rsid w:val="007540AA"/>
    <w:rsid w:val="00754724"/>
    <w:rsid w:val="007561C1"/>
    <w:rsid w:val="00756FC1"/>
    <w:rsid w:val="00760C5F"/>
    <w:rsid w:val="00761B23"/>
    <w:rsid w:val="0076424D"/>
    <w:rsid w:val="007654AE"/>
    <w:rsid w:val="00770E10"/>
    <w:rsid w:val="00771188"/>
    <w:rsid w:val="00772A64"/>
    <w:rsid w:val="0077424F"/>
    <w:rsid w:val="00774C44"/>
    <w:rsid w:val="00775D2B"/>
    <w:rsid w:val="00776E26"/>
    <w:rsid w:val="00777DFE"/>
    <w:rsid w:val="00777FAE"/>
    <w:rsid w:val="0078033C"/>
    <w:rsid w:val="00780BAA"/>
    <w:rsid w:val="00780BCD"/>
    <w:rsid w:val="0078122B"/>
    <w:rsid w:val="0078236E"/>
    <w:rsid w:val="007825E6"/>
    <w:rsid w:val="0078409A"/>
    <w:rsid w:val="00785CDF"/>
    <w:rsid w:val="00790727"/>
    <w:rsid w:val="0079078B"/>
    <w:rsid w:val="00793EBA"/>
    <w:rsid w:val="00795A5D"/>
    <w:rsid w:val="007975AC"/>
    <w:rsid w:val="007A2EBE"/>
    <w:rsid w:val="007A3A4F"/>
    <w:rsid w:val="007A3DCE"/>
    <w:rsid w:val="007B253F"/>
    <w:rsid w:val="007B2A5A"/>
    <w:rsid w:val="007B50D1"/>
    <w:rsid w:val="007B56FA"/>
    <w:rsid w:val="007B7051"/>
    <w:rsid w:val="007C3861"/>
    <w:rsid w:val="007C5248"/>
    <w:rsid w:val="007C52F9"/>
    <w:rsid w:val="007C5BAE"/>
    <w:rsid w:val="007C70BB"/>
    <w:rsid w:val="007C79B7"/>
    <w:rsid w:val="007D06D1"/>
    <w:rsid w:val="007D2E96"/>
    <w:rsid w:val="007D4CA5"/>
    <w:rsid w:val="007D7BAC"/>
    <w:rsid w:val="007E57AE"/>
    <w:rsid w:val="007E63C2"/>
    <w:rsid w:val="007E66E4"/>
    <w:rsid w:val="007E6C5D"/>
    <w:rsid w:val="007E75ED"/>
    <w:rsid w:val="007F02F5"/>
    <w:rsid w:val="007F0F96"/>
    <w:rsid w:val="007F12BC"/>
    <w:rsid w:val="007F1DA5"/>
    <w:rsid w:val="007F26DF"/>
    <w:rsid w:val="007F494B"/>
    <w:rsid w:val="007F4B0B"/>
    <w:rsid w:val="007F4EBD"/>
    <w:rsid w:val="007F6233"/>
    <w:rsid w:val="007F7926"/>
    <w:rsid w:val="007F79B5"/>
    <w:rsid w:val="00800C6D"/>
    <w:rsid w:val="008014B9"/>
    <w:rsid w:val="00801505"/>
    <w:rsid w:val="00801F4F"/>
    <w:rsid w:val="0080298D"/>
    <w:rsid w:val="0080619B"/>
    <w:rsid w:val="00806351"/>
    <w:rsid w:val="00806B77"/>
    <w:rsid w:val="00806D77"/>
    <w:rsid w:val="00807880"/>
    <w:rsid w:val="00810759"/>
    <w:rsid w:val="00810765"/>
    <w:rsid w:val="00811002"/>
    <w:rsid w:val="008110E9"/>
    <w:rsid w:val="00811167"/>
    <w:rsid w:val="0081205B"/>
    <w:rsid w:val="00814C6D"/>
    <w:rsid w:val="00815FD4"/>
    <w:rsid w:val="0082083B"/>
    <w:rsid w:val="00824899"/>
    <w:rsid w:val="00826B78"/>
    <w:rsid w:val="0083208A"/>
    <w:rsid w:val="008378F8"/>
    <w:rsid w:val="00837D0F"/>
    <w:rsid w:val="0084060E"/>
    <w:rsid w:val="00841AC9"/>
    <w:rsid w:val="00843FA0"/>
    <w:rsid w:val="008443DB"/>
    <w:rsid w:val="008455AF"/>
    <w:rsid w:val="00845BD2"/>
    <w:rsid w:val="00846038"/>
    <w:rsid w:val="00847E4E"/>
    <w:rsid w:val="008507E1"/>
    <w:rsid w:val="00850C9F"/>
    <w:rsid w:val="0085308E"/>
    <w:rsid w:val="00854B95"/>
    <w:rsid w:val="0085508A"/>
    <w:rsid w:val="00855D28"/>
    <w:rsid w:val="00855ED3"/>
    <w:rsid w:val="0085773B"/>
    <w:rsid w:val="00860808"/>
    <w:rsid w:val="00860A55"/>
    <w:rsid w:val="00861991"/>
    <w:rsid w:val="00862BC3"/>
    <w:rsid w:val="00865A10"/>
    <w:rsid w:val="00865BB4"/>
    <w:rsid w:val="00870DE8"/>
    <w:rsid w:val="00870DF8"/>
    <w:rsid w:val="00872054"/>
    <w:rsid w:val="00872C98"/>
    <w:rsid w:val="00876441"/>
    <w:rsid w:val="00876A9D"/>
    <w:rsid w:val="008772F7"/>
    <w:rsid w:val="008773D5"/>
    <w:rsid w:val="00881073"/>
    <w:rsid w:val="00881251"/>
    <w:rsid w:val="0088192C"/>
    <w:rsid w:val="00882336"/>
    <w:rsid w:val="00882D2B"/>
    <w:rsid w:val="0088307F"/>
    <w:rsid w:val="008833F5"/>
    <w:rsid w:val="00883AE4"/>
    <w:rsid w:val="00884978"/>
    <w:rsid w:val="00884C4A"/>
    <w:rsid w:val="00885D80"/>
    <w:rsid w:val="00885F02"/>
    <w:rsid w:val="00887863"/>
    <w:rsid w:val="00891F27"/>
    <w:rsid w:val="00892866"/>
    <w:rsid w:val="0089402A"/>
    <w:rsid w:val="00894C6C"/>
    <w:rsid w:val="00895E4B"/>
    <w:rsid w:val="00895F72"/>
    <w:rsid w:val="00897363"/>
    <w:rsid w:val="0089790A"/>
    <w:rsid w:val="008A39D2"/>
    <w:rsid w:val="008A5AA6"/>
    <w:rsid w:val="008A61B8"/>
    <w:rsid w:val="008A7E2D"/>
    <w:rsid w:val="008A7E3D"/>
    <w:rsid w:val="008A7E4F"/>
    <w:rsid w:val="008B3896"/>
    <w:rsid w:val="008B56E8"/>
    <w:rsid w:val="008B714C"/>
    <w:rsid w:val="008B7617"/>
    <w:rsid w:val="008B7B73"/>
    <w:rsid w:val="008B7D14"/>
    <w:rsid w:val="008C1992"/>
    <w:rsid w:val="008C3D08"/>
    <w:rsid w:val="008C49D8"/>
    <w:rsid w:val="008C7244"/>
    <w:rsid w:val="008D12BA"/>
    <w:rsid w:val="008D206C"/>
    <w:rsid w:val="008D40B8"/>
    <w:rsid w:val="008D53BB"/>
    <w:rsid w:val="008E66A9"/>
    <w:rsid w:val="008E6B1C"/>
    <w:rsid w:val="008E708F"/>
    <w:rsid w:val="008E7969"/>
    <w:rsid w:val="008F09DE"/>
    <w:rsid w:val="008F133D"/>
    <w:rsid w:val="008F16D8"/>
    <w:rsid w:val="008F1EEB"/>
    <w:rsid w:val="008F24D1"/>
    <w:rsid w:val="008F25E6"/>
    <w:rsid w:val="008F2A22"/>
    <w:rsid w:val="008F7232"/>
    <w:rsid w:val="008F797D"/>
    <w:rsid w:val="00900361"/>
    <w:rsid w:val="00901CB2"/>
    <w:rsid w:val="00901E3A"/>
    <w:rsid w:val="009037FB"/>
    <w:rsid w:val="00904143"/>
    <w:rsid w:val="009042A8"/>
    <w:rsid w:val="0091418F"/>
    <w:rsid w:val="0091423D"/>
    <w:rsid w:val="009162B2"/>
    <w:rsid w:val="00917D53"/>
    <w:rsid w:val="00922AC1"/>
    <w:rsid w:val="009234AD"/>
    <w:rsid w:val="00923805"/>
    <w:rsid w:val="00923DBB"/>
    <w:rsid w:val="00924991"/>
    <w:rsid w:val="00925567"/>
    <w:rsid w:val="00925ADE"/>
    <w:rsid w:val="00925CFD"/>
    <w:rsid w:val="00925FE1"/>
    <w:rsid w:val="009338C3"/>
    <w:rsid w:val="00933D42"/>
    <w:rsid w:val="009360A0"/>
    <w:rsid w:val="009401F0"/>
    <w:rsid w:val="00944D7C"/>
    <w:rsid w:val="009466B0"/>
    <w:rsid w:val="00951445"/>
    <w:rsid w:val="009514D2"/>
    <w:rsid w:val="00953058"/>
    <w:rsid w:val="00954DF5"/>
    <w:rsid w:val="009552B3"/>
    <w:rsid w:val="009574E0"/>
    <w:rsid w:val="009575DD"/>
    <w:rsid w:val="00957E1C"/>
    <w:rsid w:val="0096025E"/>
    <w:rsid w:val="00962505"/>
    <w:rsid w:val="00966A3E"/>
    <w:rsid w:val="00967BE7"/>
    <w:rsid w:val="009703EB"/>
    <w:rsid w:val="00970FF4"/>
    <w:rsid w:val="009730CA"/>
    <w:rsid w:val="00976638"/>
    <w:rsid w:val="009770E4"/>
    <w:rsid w:val="00977564"/>
    <w:rsid w:val="009809B4"/>
    <w:rsid w:val="00982082"/>
    <w:rsid w:val="009835AA"/>
    <w:rsid w:val="009840F7"/>
    <w:rsid w:val="0099089D"/>
    <w:rsid w:val="00991540"/>
    <w:rsid w:val="0099186A"/>
    <w:rsid w:val="00991B65"/>
    <w:rsid w:val="009937D5"/>
    <w:rsid w:val="00993A21"/>
    <w:rsid w:val="00994121"/>
    <w:rsid w:val="00994D41"/>
    <w:rsid w:val="009973C2"/>
    <w:rsid w:val="009A06D8"/>
    <w:rsid w:val="009A1C69"/>
    <w:rsid w:val="009A327F"/>
    <w:rsid w:val="009A3E69"/>
    <w:rsid w:val="009A4E17"/>
    <w:rsid w:val="009A5C43"/>
    <w:rsid w:val="009A63C4"/>
    <w:rsid w:val="009A7A34"/>
    <w:rsid w:val="009B0FF9"/>
    <w:rsid w:val="009B1BAB"/>
    <w:rsid w:val="009B2505"/>
    <w:rsid w:val="009B4E77"/>
    <w:rsid w:val="009B5868"/>
    <w:rsid w:val="009B65D7"/>
    <w:rsid w:val="009C07A1"/>
    <w:rsid w:val="009C0B7E"/>
    <w:rsid w:val="009C0C62"/>
    <w:rsid w:val="009C0DD3"/>
    <w:rsid w:val="009C12F6"/>
    <w:rsid w:val="009C245C"/>
    <w:rsid w:val="009C43E3"/>
    <w:rsid w:val="009C48E6"/>
    <w:rsid w:val="009C65D6"/>
    <w:rsid w:val="009D019A"/>
    <w:rsid w:val="009D03BF"/>
    <w:rsid w:val="009D0FB3"/>
    <w:rsid w:val="009D1A6A"/>
    <w:rsid w:val="009D2CD0"/>
    <w:rsid w:val="009D43DB"/>
    <w:rsid w:val="009D4626"/>
    <w:rsid w:val="009D5565"/>
    <w:rsid w:val="009D7C64"/>
    <w:rsid w:val="009E1E37"/>
    <w:rsid w:val="009E1F79"/>
    <w:rsid w:val="009E34BB"/>
    <w:rsid w:val="009E38C9"/>
    <w:rsid w:val="009E4D71"/>
    <w:rsid w:val="009E53FF"/>
    <w:rsid w:val="009E5673"/>
    <w:rsid w:val="009E5D22"/>
    <w:rsid w:val="009E673A"/>
    <w:rsid w:val="009E7CA6"/>
    <w:rsid w:val="009F195C"/>
    <w:rsid w:val="009F1E24"/>
    <w:rsid w:val="009F296E"/>
    <w:rsid w:val="009F3589"/>
    <w:rsid w:val="009F3E2A"/>
    <w:rsid w:val="009F5898"/>
    <w:rsid w:val="00A002AC"/>
    <w:rsid w:val="00A00488"/>
    <w:rsid w:val="00A00643"/>
    <w:rsid w:val="00A00909"/>
    <w:rsid w:val="00A011E7"/>
    <w:rsid w:val="00A01DA4"/>
    <w:rsid w:val="00A026BA"/>
    <w:rsid w:val="00A05942"/>
    <w:rsid w:val="00A10903"/>
    <w:rsid w:val="00A118C5"/>
    <w:rsid w:val="00A1335A"/>
    <w:rsid w:val="00A13407"/>
    <w:rsid w:val="00A13B5A"/>
    <w:rsid w:val="00A13F43"/>
    <w:rsid w:val="00A14686"/>
    <w:rsid w:val="00A16247"/>
    <w:rsid w:val="00A17701"/>
    <w:rsid w:val="00A21829"/>
    <w:rsid w:val="00A23FCE"/>
    <w:rsid w:val="00A2552E"/>
    <w:rsid w:val="00A25719"/>
    <w:rsid w:val="00A26394"/>
    <w:rsid w:val="00A31EE8"/>
    <w:rsid w:val="00A32518"/>
    <w:rsid w:val="00A32691"/>
    <w:rsid w:val="00A33000"/>
    <w:rsid w:val="00A33D84"/>
    <w:rsid w:val="00A34B76"/>
    <w:rsid w:val="00A37BBC"/>
    <w:rsid w:val="00A40B71"/>
    <w:rsid w:val="00A4190E"/>
    <w:rsid w:val="00A42C0A"/>
    <w:rsid w:val="00A43F24"/>
    <w:rsid w:val="00A4491A"/>
    <w:rsid w:val="00A44E6F"/>
    <w:rsid w:val="00A45448"/>
    <w:rsid w:val="00A45992"/>
    <w:rsid w:val="00A46540"/>
    <w:rsid w:val="00A47A1E"/>
    <w:rsid w:val="00A51FE1"/>
    <w:rsid w:val="00A54763"/>
    <w:rsid w:val="00A547CD"/>
    <w:rsid w:val="00A57664"/>
    <w:rsid w:val="00A57894"/>
    <w:rsid w:val="00A60002"/>
    <w:rsid w:val="00A62F31"/>
    <w:rsid w:val="00A63D41"/>
    <w:rsid w:val="00A66662"/>
    <w:rsid w:val="00A728AF"/>
    <w:rsid w:val="00A739F7"/>
    <w:rsid w:val="00A74610"/>
    <w:rsid w:val="00A752BC"/>
    <w:rsid w:val="00A7745E"/>
    <w:rsid w:val="00A77BED"/>
    <w:rsid w:val="00A8134F"/>
    <w:rsid w:val="00A8576B"/>
    <w:rsid w:val="00A86389"/>
    <w:rsid w:val="00A86762"/>
    <w:rsid w:val="00A878E4"/>
    <w:rsid w:val="00A87D88"/>
    <w:rsid w:val="00A903E1"/>
    <w:rsid w:val="00A90491"/>
    <w:rsid w:val="00A90523"/>
    <w:rsid w:val="00A922CC"/>
    <w:rsid w:val="00A9230E"/>
    <w:rsid w:val="00A942B1"/>
    <w:rsid w:val="00A945A4"/>
    <w:rsid w:val="00A9508B"/>
    <w:rsid w:val="00A95D12"/>
    <w:rsid w:val="00AA0221"/>
    <w:rsid w:val="00AA3F63"/>
    <w:rsid w:val="00AA565C"/>
    <w:rsid w:val="00AA5B0C"/>
    <w:rsid w:val="00AA76DB"/>
    <w:rsid w:val="00AB1C8E"/>
    <w:rsid w:val="00AB22D5"/>
    <w:rsid w:val="00AB6185"/>
    <w:rsid w:val="00AB6B47"/>
    <w:rsid w:val="00AB7A23"/>
    <w:rsid w:val="00AC1086"/>
    <w:rsid w:val="00AC5B86"/>
    <w:rsid w:val="00AC6499"/>
    <w:rsid w:val="00AC7205"/>
    <w:rsid w:val="00AD061E"/>
    <w:rsid w:val="00AD4321"/>
    <w:rsid w:val="00AD489F"/>
    <w:rsid w:val="00AE2CA5"/>
    <w:rsid w:val="00AE3ECA"/>
    <w:rsid w:val="00AE41B9"/>
    <w:rsid w:val="00AE55C2"/>
    <w:rsid w:val="00AE6F9D"/>
    <w:rsid w:val="00AF00D6"/>
    <w:rsid w:val="00AF0123"/>
    <w:rsid w:val="00AF3A24"/>
    <w:rsid w:val="00AF451A"/>
    <w:rsid w:val="00AF5FD0"/>
    <w:rsid w:val="00AF61BB"/>
    <w:rsid w:val="00B00B89"/>
    <w:rsid w:val="00B01BA1"/>
    <w:rsid w:val="00B02096"/>
    <w:rsid w:val="00B03548"/>
    <w:rsid w:val="00B06F3C"/>
    <w:rsid w:val="00B1080B"/>
    <w:rsid w:val="00B1095E"/>
    <w:rsid w:val="00B13A9B"/>
    <w:rsid w:val="00B13C63"/>
    <w:rsid w:val="00B14510"/>
    <w:rsid w:val="00B15384"/>
    <w:rsid w:val="00B1544A"/>
    <w:rsid w:val="00B15E16"/>
    <w:rsid w:val="00B160C3"/>
    <w:rsid w:val="00B1686B"/>
    <w:rsid w:val="00B20978"/>
    <w:rsid w:val="00B2163F"/>
    <w:rsid w:val="00B21A0F"/>
    <w:rsid w:val="00B22A1F"/>
    <w:rsid w:val="00B265DC"/>
    <w:rsid w:val="00B31BA8"/>
    <w:rsid w:val="00B33BFC"/>
    <w:rsid w:val="00B36C29"/>
    <w:rsid w:val="00B41534"/>
    <w:rsid w:val="00B42823"/>
    <w:rsid w:val="00B44371"/>
    <w:rsid w:val="00B44A53"/>
    <w:rsid w:val="00B44DBF"/>
    <w:rsid w:val="00B4554B"/>
    <w:rsid w:val="00B45EE9"/>
    <w:rsid w:val="00B47E73"/>
    <w:rsid w:val="00B53E13"/>
    <w:rsid w:val="00B54907"/>
    <w:rsid w:val="00B56C3A"/>
    <w:rsid w:val="00B57ADC"/>
    <w:rsid w:val="00B60AAF"/>
    <w:rsid w:val="00B614C6"/>
    <w:rsid w:val="00B61F0A"/>
    <w:rsid w:val="00B63991"/>
    <w:rsid w:val="00B63DC0"/>
    <w:rsid w:val="00B643A4"/>
    <w:rsid w:val="00B6559D"/>
    <w:rsid w:val="00B65858"/>
    <w:rsid w:val="00B67985"/>
    <w:rsid w:val="00B734DE"/>
    <w:rsid w:val="00B7367F"/>
    <w:rsid w:val="00B738B9"/>
    <w:rsid w:val="00B74D6F"/>
    <w:rsid w:val="00B758DB"/>
    <w:rsid w:val="00B77A37"/>
    <w:rsid w:val="00B77FDE"/>
    <w:rsid w:val="00B8004D"/>
    <w:rsid w:val="00B808CA"/>
    <w:rsid w:val="00B83432"/>
    <w:rsid w:val="00B86D3F"/>
    <w:rsid w:val="00B87D30"/>
    <w:rsid w:val="00B90130"/>
    <w:rsid w:val="00B90301"/>
    <w:rsid w:val="00B91032"/>
    <w:rsid w:val="00B93A37"/>
    <w:rsid w:val="00B95836"/>
    <w:rsid w:val="00B95AFD"/>
    <w:rsid w:val="00B96897"/>
    <w:rsid w:val="00B970CE"/>
    <w:rsid w:val="00BA0F7B"/>
    <w:rsid w:val="00BA4309"/>
    <w:rsid w:val="00BA68AB"/>
    <w:rsid w:val="00BA75AA"/>
    <w:rsid w:val="00BB1EB8"/>
    <w:rsid w:val="00BB2ED9"/>
    <w:rsid w:val="00BB3FD8"/>
    <w:rsid w:val="00BB56C1"/>
    <w:rsid w:val="00BB5C8F"/>
    <w:rsid w:val="00BB644B"/>
    <w:rsid w:val="00BB7599"/>
    <w:rsid w:val="00BC001D"/>
    <w:rsid w:val="00BC00BC"/>
    <w:rsid w:val="00BC09E3"/>
    <w:rsid w:val="00BC0C21"/>
    <w:rsid w:val="00BC122B"/>
    <w:rsid w:val="00BC194D"/>
    <w:rsid w:val="00BC40C1"/>
    <w:rsid w:val="00BC4CA3"/>
    <w:rsid w:val="00BC533D"/>
    <w:rsid w:val="00BC5763"/>
    <w:rsid w:val="00BC5771"/>
    <w:rsid w:val="00BC6331"/>
    <w:rsid w:val="00BC6A81"/>
    <w:rsid w:val="00BC6CB5"/>
    <w:rsid w:val="00BC7A3C"/>
    <w:rsid w:val="00BC7B54"/>
    <w:rsid w:val="00BD0F3B"/>
    <w:rsid w:val="00BD2FC2"/>
    <w:rsid w:val="00BD64BD"/>
    <w:rsid w:val="00BD6AF6"/>
    <w:rsid w:val="00BD7802"/>
    <w:rsid w:val="00BD7A7B"/>
    <w:rsid w:val="00BE04C9"/>
    <w:rsid w:val="00BE1334"/>
    <w:rsid w:val="00BE2585"/>
    <w:rsid w:val="00BE2D42"/>
    <w:rsid w:val="00BE3CB5"/>
    <w:rsid w:val="00BE4213"/>
    <w:rsid w:val="00BE5990"/>
    <w:rsid w:val="00BE66C4"/>
    <w:rsid w:val="00BE6FAD"/>
    <w:rsid w:val="00BF086B"/>
    <w:rsid w:val="00BF0D05"/>
    <w:rsid w:val="00BF27BA"/>
    <w:rsid w:val="00BF2CFD"/>
    <w:rsid w:val="00BF3D53"/>
    <w:rsid w:val="00BF40CF"/>
    <w:rsid w:val="00BF480A"/>
    <w:rsid w:val="00BF51A4"/>
    <w:rsid w:val="00C005EC"/>
    <w:rsid w:val="00C00A2B"/>
    <w:rsid w:val="00C00FE9"/>
    <w:rsid w:val="00C02C63"/>
    <w:rsid w:val="00C05122"/>
    <w:rsid w:val="00C059C9"/>
    <w:rsid w:val="00C062CD"/>
    <w:rsid w:val="00C069B1"/>
    <w:rsid w:val="00C07D49"/>
    <w:rsid w:val="00C11654"/>
    <w:rsid w:val="00C1263D"/>
    <w:rsid w:val="00C12A9B"/>
    <w:rsid w:val="00C12F30"/>
    <w:rsid w:val="00C169CF"/>
    <w:rsid w:val="00C20E20"/>
    <w:rsid w:val="00C23772"/>
    <w:rsid w:val="00C27F23"/>
    <w:rsid w:val="00C31814"/>
    <w:rsid w:val="00C31D80"/>
    <w:rsid w:val="00C32EC1"/>
    <w:rsid w:val="00C34509"/>
    <w:rsid w:val="00C34EE2"/>
    <w:rsid w:val="00C365C3"/>
    <w:rsid w:val="00C36DF7"/>
    <w:rsid w:val="00C42483"/>
    <w:rsid w:val="00C4319E"/>
    <w:rsid w:val="00C434AD"/>
    <w:rsid w:val="00C438C2"/>
    <w:rsid w:val="00C44616"/>
    <w:rsid w:val="00C47E08"/>
    <w:rsid w:val="00C47E70"/>
    <w:rsid w:val="00C508F2"/>
    <w:rsid w:val="00C52E05"/>
    <w:rsid w:val="00C53090"/>
    <w:rsid w:val="00C623E4"/>
    <w:rsid w:val="00C62708"/>
    <w:rsid w:val="00C63148"/>
    <w:rsid w:val="00C63BE1"/>
    <w:rsid w:val="00C6795C"/>
    <w:rsid w:val="00C70D99"/>
    <w:rsid w:val="00C70E78"/>
    <w:rsid w:val="00C711A9"/>
    <w:rsid w:val="00C82200"/>
    <w:rsid w:val="00C8332D"/>
    <w:rsid w:val="00C838F4"/>
    <w:rsid w:val="00C8425F"/>
    <w:rsid w:val="00C86E27"/>
    <w:rsid w:val="00C90475"/>
    <w:rsid w:val="00C91E1A"/>
    <w:rsid w:val="00C954F0"/>
    <w:rsid w:val="00C9601B"/>
    <w:rsid w:val="00CA04B5"/>
    <w:rsid w:val="00CA11CD"/>
    <w:rsid w:val="00CA1CAF"/>
    <w:rsid w:val="00CA38C7"/>
    <w:rsid w:val="00CA5D08"/>
    <w:rsid w:val="00CA6B74"/>
    <w:rsid w:val="00CA70E7"/>
    <w:rsid w:val="00CA7428"/>
    <w:rsid w:val="00CB3716"/>
    <w:rsid w:val="00CB4DFA"/>
    <w:rsid w:val="00CB7945"/>
    <w:rsid w:val="00CB7E45"/>
    <w:rsid w:val="00CC160B"/>
    <w:rsid w:val="00CC1771"/>
    <w:rsid w:val="00CC2466"/>
    <w:rsid w:val="00CC29A2"/>
    <w:rsid w:val="00CC2D23"/>
    <w:rsid w:val="00CC472C"/>
    <w:rsid w:val="00CC524A"/>
    <w:rsid w:val="00CC6D96"/>
    <w:rsid w:val="00CC6E3F"/>
    <w:rsid w:val="00CD04C8"/>
    <w:rsid w:val="00CD1381"/>
    <w:rsid w:val="00CD1401"/>
    <w:rsid w:val="00CD2F29"/>
    <w:rsid w:val="00CD4289"/>
    <w:rsid w:val="00CE0670"/>
    <w:rsid w:val="00CE1059"/>
    <w:rsid w:val="00CE203C"/>
    <w:rsid w:val="00CE3738"/>
    <w:rsid w:val="00CE47B8"/>
    <w:rsid w:val="00CE4A98"/>
    <w:rsid w:val="00CE4E78"/>
    <w:rsid w:val="00CE55BB"/>
    <w:rsid w:val="00CE57C1"/>
    <w:rsid w:val="00CE58C3"/>
    <w:rsid w:val="00CE5B5E"/>
    <w:rsid w:val="00CE642A"/>
    <w:rsid w:val="00CE70E9"/>
    <w:rsid w:val="00CE7D26"/>
    <w:rsid w:val="00CF4CE4"/>
    <w:rsid w:val="00CF5223"/>
    <w:rsid w:val="00CF539C"/>
    <w:rsid w:val="00CF54F9"/>
    <w:rsid w:val="00CF6ED8"/>
    <w:rsid w:val="00D05BCC"/>
    <w:rsid w:val="00D07020"/>
    <w:rsid w:val="00D0746D"/>
    <w:rsid w:val="00D10242"/>
    <w:rsid w:val="00D1051B"/>
    <w:rsid w:val="00D11A36"/>
    <w:rsid w:val="00D125A2"/>
    <w:rsid w:val="00D14645"/>
    <w:rsid w:val="00D14D2A"/>
    <w:rsid w:val="00D1507A"/>
    <w:rsid w:val="00D178AA"/>
    <w:rsid w:val="00D20631"/>
    <w:rsid w:val="00D20B77"/>
    <w:rsid w:val="00D20F29"/>
    <w:rsid w:val="00D2131D"/>
    <w:rsid w:val="00D2503A"/>
    <w:rsid w:val="00D25F52"/>
    <w:rsid w:val="00D30088"/>
    <w:rsid w:val="00D3259D"/>
    <w:rsid w:val="00D330C6"/>
    <w:rsid w:val="00D345F8"/>
    <w:rsid w:val="00D3477A"/>
    <w:rsid w:val="00D3489E"/>
    <w:rsid w:val="00D34A11"/>
    <w:rsid w:val="00D35168"/>
    <w:rsid w:val="00D3540D"/>
    <w:rsid w:val="00D35648"/>
    <w:rsid w:val="00D36C67"/>
    <w:rsid w:val="00D3798F"/>
    <w:rsid w:val="00D37F73"/>
    <w:rsid w:val="00D40AA2"/>
    <w:rsid w:val="00D4299D"/>
    <w:rsid w:val="00D4594B"/>
    <w:rsid w:val="00D45DEB"/>
    <w:rsid w:val="00D46923"/>
    <w:rsid w:val="00D51BB1"/>
    <w:rsid w:val="00D52135"/>
    <w:rsid w:val="00D52176"/>
    <w:rsid w:val="00D5237C"/>
    <w:rsid w:val="00D5315A"/>
    <w:rsid w:val="00D5411B"/>
    <w:rsid w:val="00D544D0"/>
    <w:rsid w:val="00D63EF6"/>
    <w:rsid w:val="00D64839"/>
    <w:rsid w:val="00D65CCB"/>
    <w:rsid w:val="00D65F30"/>
    <w:rsid w:val="00D677CF"/>
    <w:rsid w:val="00D70EEC"/>
    <w:rsid w:val="00D70F93"/>
    <w:rsid w:val="00D7171D"/>
    <w:rsid w:val="00D7317A"/>
    <w:rsid w:val="00D737EC"/>
    <w:rsid w:val="00D75945"/>
    <w:rsid w:val="00D76701"/>
    <w:rsid w:val="00D80673"/>
    <w:rsid w:val="00D835FB"/>
    <w:rsid w:val="00D84CCF"/>
    <w:rsid w:val="00D84FDC"/>
    <w:rsid w:val="00D865BC"/>
    <w:rsid w:val="00D86C09"/>
    <w:rsid w:val="00D916F6"/>
    <w:rsid w:val="00D93695"/>
    <w:rsid w:val="00D96A62"/>
    <w:rsid w:val="00DA0056"/>
    <w:rsid w:val="00DA1A58"/>
    <w:rsid w:val="00DA23DA"/>
    <w:rsid w:val="00DA2839"/>
    <w:rsid w:val="00DA4860"/>
    <w:rsid w:val="00DA58FB"/>
    <w:rsid w:val="00DA6A2D"/>
    <w:rsid w:val="00DA765E"/>
    <w:rsid w:val="00DA7D39"/>
    <w:rsid w:val="00DB01E0"/>
    <w:rsid w:val="00DB0D3D"/>
    <w:rsid w:val="00DB0DC3"/>
    <w:rsid w:val="00DB1162"/>
    <w:rsid w:val="00DB1A3B"/>
    <w:rsid w:val="00DB29DD"/>
    <w:rsid w:val="00DB2CA4"/>
    <w:rsid w:val="00DB3FA5"/>
    <w:rsid w:val="00DB4CF0"/>
    <w:rsid w:val="00DB6680"/>
    <w:rsid w:val="00DB6DD3"/>
    <w:rsid w:val="00DC078E"/>
    <w:rsid w:val="00DC0BB4"/>
    <w:rsid w:val="00DC0D36"/>
    <w:rsid w:val="00DC2F1E"/>
    <w:rsid w:val="00DC4395"/>
    <w:rsid w:val="00DC4CDA"/>
    <w:rsid w:val="00DC531F"/>
    <w:rsid w:val="00DC5AA6"/>
    <w:rsid w:val="00DC68D1"/>
    <w:rsid w:val="00DC6EE7"/>
    <w:rsid w:val="00DD0EA3"/>
    <w:rsid w:val="00DD5A03"/>
    <w:rsid w:val="00DD6280"/>
    <w:rsid w:val="00DD673D"/>
    <w:rsid w:val="00DD6E1A"/>
    <w:rsid w:val="00DD72BF"/>
    <w:rsid w:val="00DD78E4"/>
    <w:rsid w:val="00DE0ACA"/>
    <w:rsid w:val="00DE12E7"/>
    <w:rsid w:val="00DE174D"/>
    <w:rsid w:val="00DE2205"/>
    <w:rsid w:val="00DE4860"/>
    <w:rsid w:val="00DE51BE"/>
    <w:rsid w:val="00DE572F"/>
    <w:rsid w:val="00DE5807"/>
    <w:rsid w:val="00DE6812"/>
    <w:rsid w:val="00DE7CA1"/>
    <w:rsid w:val="00DF1FE7"/>
    <w:rsid w:val="00DF3D28"/>
    <w:rsid w:val="00DF4EA9"/>
    <w:rsid w:val="00DF6D8D"/>
    <w:rsid w:val="00DF6E87"/>
    <w:rsid w:val="00DF7901"/>
    <w:rsid w:val="00E0194D"/>
    <w:rsid w:val="00E02EE0"/>
    <w:rsid w:val="00E02EF4"/>
    <w:rsid w:val="00E03810"/>
    <w:rsid w:val="00E10361"/>
    <w:rsid w:val="00E10B45"/>
    <w:rsid w:val="00E147C8"/>
    <w:rsid w:val="00E16950"/>
    <w:rsid w:val="00E17777"/>
    <w:rsid w:val="00E20874"/>
    <w:rsid w:val="00E216C8"/>
    <w:rsid w:val="00E222B7"/>
    <w:rsid w:val="00E22545"/>
    <w:rsid w:val="00E265CE"/>
    <w:rsid w:val="00E275C6"/>
    <w:rsid w:val="00E27A2D"/>
    <w:rsid w:val="00E31630"/>
    <w:rsid w:val="00E3385E"/>
    <w:rsid w:val="00E348C8"/>
    <w:rsid w:val="00E416FF"/>
    <w:rsid w:val="00E42A35"/>
    <w:rsid w:val="00E42C35"/>
    <w:rsid w:val="00E42C99"/>
    <w:rsid w:val="00E4517A"/>
    <w:rsid w:val="00E45AF5"/>
    <w:rsid w:val="00E46467"/>
    <w:rsid w:val="00E5193B"/>
    <w:rsid w:val="00E51DD7"/>
    <w:rsid w:val="00E526E1"/>
    <w:rsid w:val="00E531DB"/>
    <w:rsid w:val="00E56B42"/>
    <w:rsid w:val="00E57C26"/>
    <w:rsid w:val="00E57C51"/>
    <w:rsid w:val="00E60198"/>
    <w:rsid w:val="00E602AA"/>
    <w:rsid w:val="00E6351E"/>
    <w:rsid w:val="00E678C4"/>
    <w:rsid w:val="00E714E4"/>
    <w:rsid w:val="00E71D54"/>
    <w:rsid w:val="00E72CED"/>
    <w:rsid w:val="00E7304E"/>
    <w:rsid w:val="00E75E91"/>
    <w:rsid w:val="00E76DAB"/>
    <w:rsid w:val="00E8030B"/>
    <w:rsid w:val="00E8030D"/>
    <w:rsid w:val="00E805C6"/>
    <w:rsid w:val="00E81AEC"/>
    <w:rsid w:val="00E843F7"/>
    <w:rsid w:val="00E84F77"/>
    <w:rsid w:val="00E85352"/>
    <w:rsid w:val="00E865D5"/>
    <w:rsid w:val="00E86BD4"/>
    <w:rsid w:val="00E87012"/>
    <w:rsid w:val="00E87139"/>
    <w:rsid w:val="00E87DBC"/>
    <w:rsid w:val="00E87F6B"/>
    <w:rsid w:val="00E93172"/>
    <w:rsid w:val="00E93364"/>
    <w:rsid w:val="00E95A65"/>
    <w:rsid w:val="00E960FA"/>
    <w:rsid w:val="00E96966"/>
    <w:rsid w:val="00E972CB"/>
    <w:rsid w:val="00E9741D"/>
    <w:rsid w:val="00E97ADD"/>
    <w:rsid w:val="00E97B70"/>
    <w:rsid w:val="00EA2435"/>
    <w:rsid w:val="00EA35B8"/>
    <w:rsid w:val="00EA461F"/>
    <w:rsid w:val="00EA5C2C"/>
    <w:rsid w:val="00EB0B3D"/>
    <w:rsid w:val="00EB44CD"/>
    <w:rsid w:val="00EB5DEE"/>
    <w:rsid w:val="00EB6BFC"/>
    <w:rsid w:val="00EB6F51"/>
    <w:rsid w:val="00EB7105"/>
    <w:rsid w:val="00EB7D10"/>
    <w:rsid w:val="00EB7EAE"/>
    <w:rsid w:val="00EC02C5"/>
    <w:rsid w:val="00EC1C53"/>
    <w:rsid w:val="00EC1F16"/>
    <w:rsid w:val="00EC4261"/>
    <w:rsid w:val="00EC43B9"/>
    <w:rsid w:val="00EC4850"/>
    <w:rsid w:val="00EC5FBD"/>
    <w:rsid w:val="00EC6ACA"/>
    <w:rsid w:val="00EC71F5"/>
    <w:rsid w:val="00ED0C81"/>
    <w:rsid w:val="00ED0EA1"/>
    <w:rsid w:val="00ED2461"/>
    <w:rsid w:val="00ED25D8"/>
    <w:rsid w:val="00ED4C72"/>
    <w:rsid w:val="00ED5640"/>
    <w:rsid w:val="00ED7BBF"/>
    <w:rsid w:val="00EE030F"/>
    <w:rsid w:val="00EE0349"/>
    <w:rsid w:val="00EE06F4"/>
    <w:rsid w:val="00EE1E70"/>
    <w:rsid w:val="00EE30FC"/>
    <w:rsid w:val="00EE56FD"/>
    <w:rsid w:val="00EE7DFB"/>
    <w:rsid w:val="00EF09A4"/>
    <w:rsid w:val="00EF0C64"/>
    <w:rsid w:val="00EF251B"/>
    <w:rsid w:val="00EF33DA"/>
    <w:rsid w:val="00EF54B9"/>
    <w:rsid w:val="00EF5B8C"/>
    <w:rsid w:val="00EF5E63"/>
    <w:rsid w:val="00EF6970"/>
    <w:rsid w:val="00F06F93"/>
    <w:rsid w:val="00F12387"/>
    <w:rsid w:val="00F14879"/>
    <w:rsid w:val="00F15168"/>
    <w:rsid w:val="00F156B1"/>
    <w:rsid w:val="00F15E74"/>
    <w:rsid w:val="00F16942"/>
    <w:rsid w:val="00F22E29"/>
    <w:rsid w:val="00F23E27"/>
    <w:rsid w:val="00F240F4"/>
    <w:rsid w:val="00F26D63"/>
    <w:rsid w:val="00F3047E"/>
    <w:rsid w:val="00F3248B"/>
    <w:rsid w:val="00F32B5A"/>
    <w:rsid w:val="00F33E7F"/>
    <w:rsid w:val="00F36492"/>
    <w:rsid w:val="00F36BDB"/>
    <w:rsid w:val="00F370C9"/>
    <w:rsid w:val="00F37F17"/>
    <w:rsid w:val="00F403E0"/>
    <w:rsid w:val="00F40F6A"/>
    <w:rsid w:val="00F426D1"/>
    <w:rsid w:val="00F42EF4"/>
    <w:rsid w:val="00F43AB1"/>
    <w:rsid w:val="00F441D7"/>
    <w:rsid w:val="00F443B9"/>
    <w:rsid w:val="00F443FF"/>
    <w:rsid w:val="00F44D3F"/>
    <w:rsid w:val="00F44D78"/>
    <w:rsid w:val="00F45A47"/>
    <w:rsid w:val="00F477CB"/>
    <w:rsid w:val="00F47A2D"/>
    <w:rsid w:val="00F505D3"/>
    <w:rsid w:val="00F5353A"/>
    <w:rsid w:val="00F5369F"/>
    <w:rsid w:val="00F55117"/>
    <w:rsid w:val="00F555CB"/>
    <w:rsid w:val="00F6044E"/>
    <w:rsid w:val="00F651E8"/>
    <w:rsid w:val="00F71380"/>
    <w:rsid w:val="00F7275E"/>
    <w:rsid w:val="00F73872"/>
    <w:rsid w:val="00F75E88"/>
    <w:rsid w:val="00F75F34"/>
    <w:rsid w:val="00F773A1"/>
    <w:rsid w:val="00F82659"/>
    <w:rsid w:val="00F82C3C"/>
    <w:rsid w:val="00F85408"/>
    <w:rsid w:val="00F86A15"/>
    <w:rsid w:val="00F87576"/>
    <w:rsid w:val="00F918F0"/>
    <w:rsid w:val="00F92F5D"/>
    <w:rsid w:val="00F937ED"/>
    <w:rsid w:val="00F94201"/>
    <w:rsid w:val="00F94C37"/>
    <w:rsid w:val="00F9513B"/>
    <w:rsid w:val="00F95A17"/>
    <w:rsid w:val="00F966D2"/>
    <w:rsid w:val="00F9725D"/>
    <w:rsid w:val="00F97278"/>
    <w:rsid w:val="00FA17C2"/>
    <w:rsid w:val="00FA2154"/>
    <w:rsid w:val="00FA3847"/>
    <w:rsid w:val="00FA590C"/>
    <w:rsid w:val="00FA714C"/>
    <w:rsid w:val="00FB15DB"/>
    <w:rsid w:val="00FB16FA"/>
    <w:rsid w:val="00FB1C79"/>
    <w:rsid w:val="00FB23DF"/>
    <w:rsid w:val="00FB4B77"/>
    <w:rsid w:val="00FB6647"/>
    <w:rsid w:val="00FB6AFA"/>
    <w:rsid w:val="00FB734A"/>
    <w:rsid w:val="00FC00E3"/>
    <w:rsid w:val="00FC0F00"/>
    <w:rsid w:val="00FC1BD6"/>
    <w:rsid w:val="00FC4CDB"/>
    <w:rsid w:val="00FC567E"/>
    <w:rsid w:val="00FC6F91"/>
    <w:rsid w:val="00FD03B0"/>
    <w:rsid w:val="00FD0465"/>
    <w:rsid w:val="00FD05D9"/>
    <w:rsid w:val="00FD13C5"/>
    <w:rsid w:val="00FD1D7C"/>
    <w:rsid w:val="00FD2FD0"/>
    <w:rsid w:val="00FD6105"/>
    <w:rsid w:val="00FD7211"/>
    <w:rsid w:val="00FE0A19"/>
    <w:rsid w:val="00FE0A3C"/>
    <w:rsid w:val="00FE1DE2"/>
    <w:rsid w:val="00FE2313"/>
    <w:rsid w:val="00FE3662"/>
    <w:rsid w:val="00FE5532"/>
    <w:rsid w:val="00FE60EF"/>
    <w:rsid w:val="00FF01FD"/>
    <w:rsid w:val="00FF0EC0"/>
    <w:rsid w:val="00FF2197"/>
    <w:rsid w:val="00FF2407"/>
    <w:rsid w:val="00FF2603"/>
    <w:rsid w:val="00FF53CA"/>
    <w:rsid w:val="00FF5CFC"/>
    <w:rsid w:val="00FF7AB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
    <w:name w:val="Normal"/>
    <w:qFormat/>
    <w:rsid w:val="00780BAA"/>
    <w:pPr>
      <w:spacing w:after="200" w:line="276" w:lineRule="auto"/>
    </w:pPr>
    <w:rPr>
      <w:rFonts w:eastAsia="Times New Roman"/>
      <w:lang w:eastAsia="en-US"/>
    </w:rPr>
  </w:style>
  <w:style w:type="paragraph" w:styleId="Cmsor1">
    <w:name w:val="heading 1"/>
    <w:basedOn w:val="Norml"/>
    <w:link w:val="Cmsor1Char"/>
    <w:uiPriority w:val="99"/>
    <w:qFormat/>
    <w:rsid w:val="009338C3"/>
    <w:pPr>
      <w:spacing w:before="100" w:beforeAutospacing="1" w:after="100" w:afterAutospacing="1" w:line="240" w:lineRule="auto"/>
      <w:outlineLvl w:val="0"/>
    </w:pPr>
    <w:rPr>
      <w:rFonts w:ascii="Times New Roman" w:eastAsia="Calibri" w:hAnsi="Times New Roman"/>
      <w:b/>
      <w:bCs/>
      <w:kern w:val="36"/>
      <w:sz w:val="48"/>
      <w:szCs w:val="48"/>
      <w:lang w:eastAsia="hu-HU"/>
    </w:rPr>
  </w:style>
  <w:style w:type="paragraph" w:styleId="Cmsor3">
    <w:name w:val="heading 3"/>
    <w:basedOn w:val="Norml"/>
    <w:next w:val="Norml"/>
    <w:link w:val="Cmsor3Char"/>
    <w:uiPriority w:val="99"/>
    <w:qFormat/>
    <w:rsid w:val="00E16950"/>
    <w:pPr>
      <w:keepNext/>
      <w:spacing w:after="0" w:line="240" w:lineRule="auto"/>
      <w:jc w:val="center"/>
      <w:outlineLvl w:val="2"/>
    </w:pPr>
    <w:rPr>
      <w:rFonts w:ascii="Times New Roman" w:hAnsi="Times New Roman"/>
      <w:b/>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9338C3"/>
    <w:rPr>
      <w:rFonts w:ascii="Times New Roman" w:hAnsi="Times New Roman" w:cs="Times New Roman"/>
      <w:b/>
      <w:kern w:val="36"/>
      <w:sz w:val="48"/>
      <w:lang w:eastAsia="hu-HU"/>
    </w:rPr>
  </w:style>
  <w:style w:type="character" w:customStyle="1" w:styleId="Cmsor3Char">
    <w:name w:val="Címsor 3 Char"/>
    <w:basedOn w:val="Bekezdsalapbettpusa"/>
    <w:link w:val="Cmsor3"/>
    <w:uiPriority w:val="99"/>
    <w:locked/>
    <w:rsid w:val="00E16950"/>
    <w:rPr>
      <w:rFonts w:ascii="Times New Roman" w:hAnsi="Times New Roman" w:cs="Times New Roman"/>
      <w:b/>
      <w:sz w:val="24"/>
      <w:szCs w:val="24"/>
    </w:rPr>
  </w:style>
  <w:style w:type="paragraph" w:styleId="Lbjegyzetszveg">
    <w:name w:val="footnote text"/>
    <w:basedOn w:val="Norml"/>
    <w:link w:val="LbjegyzetszvegChar"/>
    <w:uiPriority w:val="99"/>
    <w:semiHidden/>
    <w:rsid w:val="009338C3"/>
    <w:pPr>
      <w:spacing w:after="0" w:line="240" w:lineRule="auto"/>
    </w:pPr>
    <w:rPr>
      <w:sz w:val="20"/>
      <w:szCs w:val="20"/>
      <w:lang w:eastAsia="hu-HU"/>
    </w:rPr>
  </w:style>
  <w:style w:type="character" w:customStyle="1" w:styleId="LbjegyzetszvegChar">
    <w:name w:val="Lábjegyzetszöveg Char"/>
    <w:basedOn w:val="Bekezdsalapbettpusa"/>
    <w:link w:val="Lbjegyzetszveg"/>
    <w:uiPriority w:val="99"/>
    <w:semiHidden/>
    <w:locked/>
    <w:rsid w:val="009338C3"/>
    <w:rPr>
      <w:rFonts w:ascii="Calibri" w:hAnsi="Calibri" w:cs="Times New Roman"/>
      <w:sz w:val="20"/>
    </w:rPr>
  </w:style>
  <w:style w:type="character" w:styleId="Lbjegyzet-hivatkozs">
    <w:name w:val="footnote reference"/>
    <w:basedOn w:val="Bekezdsalapbettpusa"/>
    <w:uiPriority w:val="99"/>
    <w:semiHidden/>
    <w:rsid w:val="009338C3"/>
    <w:rPr>
      <w:rFonts w:cs="Times New Roman"/>
      <w:vertAlign w:val="superscript"/>
    </w:rPr>
  </w:style>
  <w:style w:type="paragraph" w:customStyle="1" w:styleId="Listaszerbekezds1">
    <w:name w:val="Listaszerű bekezdés1"/>
    <w:basedOn w:val="Norml"/>
    <w:uiPriority w:val="99"/>
    <w:rsid w:val="009338C3"/>
    <w:pPr>
      <w:ind w:left="720"/>
    </w:pPr>
  </w:style>
  <w:style w:type="table" w:styleId="Rcsostblzat">
    <w:name w:val="Table Grid"/>
    <w:basedOn w:val="Normltblzat"/>
    <w:uiPriority w:val="99"/>
    <w:rsid w:val="009338C3"/>
    <w:rPr>
      <w:rFonts w:ascii="Times New Roman" w:eastAsia="MS Mincho"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uiPriority w:val="99"/>
    <w:rsid w:val="009338C3"/>
    <w:rPr>
      <w:rFonts w:eastAsia="Times New Roman"/>
      <w:lang w:eastAsia="en-US"/>
    </w:rPr>
  </w:style>
  <w:style w:type="character" w:styleId="Jegyzethivatkozs">
    <w:name w:val="annotation reference"/>
    <w:basedOn w:val="Bekezdsalapbettpusa"/>
    <w:uiPriority w:val="99"/>
    <w:rsid w:val="009338C3"/>
    <w:rPr>
      <w:rFonts w:cs="Times New Roman"/>
      <w:sz w:val="16"/>
    </w:rPr>
  </w:style>
  <w:style w:type="paragraph" w:styleId="Jegyzetszveg">
    <w:name w:val="annotation text"/>
    <w:basedOn w:val="Norml"/>
    <w:link w:val="JegyzetszvegChar"/>
    <w:uiPriority w:val="99"/>
    <w:rsid w:val="009338C3"/>
    <w:pPr>
      <w:spacing w:line="240" w:lineRule="auto"/>
    </w:pPr>
    <w:rPr>
      <w:sz w:val="20"/>
      <w:szCs w:val="20"/>
      <w:lang w:eastAsia="hu-HU"/>
    </w:rPr>
  </w:style>
  <w:style w:type="character" w:customStyle="1" w:styleId="JegyzetszvegChar">
    <w:name w:val="Jegyzetszöveg Char"/>
    <w:basedOn w:val="Bekezdsalapbettpusa"/>
    <w:link w:val="Jegyzetszveg"/>
    <w:uiPriority w:val="99"/>
    <w:locked/>
    <w:rsid w:val="009338C3"/>
    <w:rPr>
      <w:rFonts w:ascii="Calibri" w:hAnsi="Calibri" w:cs="Times New Roman"/>
      <w:sz w:val="20"/>
    </w:rPr>
  </w:style>
  <w:style w:type="paragraph" w:styleId="Megjegyzstrgya">
    <w:name w:val="annotation subject"/>
    <w:basedOn w:val="Jegyzetszveg"/>
    <w:next w:val="Jegyzetszveg"/>
    <w:link w:val="MegjegyzstrgyaChar"/>
    <w:uiPriority w:val="99"/>
    <w:semiHidden/>
    <w:rsid w:val="009338C3"/>
    <w:rPr>
      <w:b/>
      <w:bCs/>
    </w:rPr>
  </w:style>
  <w:style w:type="character" w:customStyle="1" w:styleId="MegjegyzstrgyaChar">
    <w:name w:val="Megjegyzés tárgya Char"/>
    <w:basedOn w:val="JegyzetszvegChar"/>
    <w:link w:val="Megjegyzstrgya"/>
    <w:uiPriority w:val="99"/>
    <w:semiHidden/>
    <w:locked/>
    <w:rsid w:val="009338C3"/>
    <w:rPr>
      <w:rFonts w:ascii="Calibri" w:hAnsi="Calibri" w:cs="Times New Roman"/>
      <w:b/>
      <w:sz w:val="20"/>
    </w:rPr>
  </w:style>
  <w:style w:type="paragraph" w:styleId="Buborkszveg">
    <w:name w:val="Balloon Text"/>
    <w:basedOn w:val="Norml"/>
    <w:link w:val="BuborkszvegChar"/>
    <w:uiPriority w:val="99"/>
    <w:rsid w:val="009338C3"/>
    <w:pPr>
      <w:spacing w:after="0" w:line="240" w:lineRule="auto"/>
    </w:pPr>
    <w:rPr>
      <w:rFonts w:ascii="Tahoma" w:hAnsi="Tahoma"/>
      <w:sz w:val="16"/>
      <w:szCs w:val="16"/>
      <w:lang w:eastAsia="hu-HU"/>
    </w:rPr>
  </w:style>
  <w:style w:type="character" w:customStyle="1" w:styleId="BuborkszvegChar">
    <w:name w:val="Buborékszöveg Char"/>
    <w:basedOn w:val="Bekezdsalapbettpusa"/>
    <w:link w:val="Buborkszveg"/>
    <w:uiPriority w:val="99"/>
    <w:locked/>
    <w:rsid w:val="009338C3"/>
    <w:rPr>
      <w:rFonts w:ascii="Tahoma" w:hAnsi="Tahoma" w:cs="Times New Roman"/>
      <w:sz w:val="16"/>
    </w:rPr>
  </w:style>
  <w:style w:type="paragraph" w:customStyle="1" w:styleId="Default">
    <w:name w:val="Default"/>
    <w:uiPriority w:val="99"/>
    <w:rsid w:val="009338C3"/>
    <w:pPr>
      <w:autoSpaceDE w:val="0"/>
      <w:autoSpaceDN w:val="0"/>
      <w:adjustRightInd w:val="0"/>
    </w:pPr>
    <w:rPr>
      <w:rFonts w:ascii="Verdana" w:eastAsia="Times New Roman" w:hAnsi="Verdana" w:cs="Verdana"/>
      <w:color w:val="000000"/>
      <w:sz w:val="24"/>
      <w:szCs w:val="24"/>
      <w:lang w:eastAsia="en-US"/>
    </w:rPr>
  </w:style>
  <w:style w:type="paragraph" w:customStyle="1" w:styleId="Tblzattartalom">
    <w:name w:val="Táblázattartalom"/>
    <w:basedOn w:val="Norml"/>
    <w:uiPriority w:val="99"/>
    <w:rsid w:val="009338C3"/>
    <w:pPr>
      <w:widowControl w:val="0"/>
      <w:suppressLineNumbers/>
      <w:suppressAutoHyphens/>
      <w:spacing w:after="0" w:line="240" w:lineRule="auto"/>
    </w:pPr>
    <w:rPr>
      <w:rFonts w:ascii="Times New Roman" w:hAnsi="Times New Roman" w:cs="Mangal"/>
      <w:kern w:val="1"/>
      <w:sz w:val="24"/>
      <w:szCs w:val="24"/>
      <w:lang w:eastAsia="hi-IN" w:bidi="hi-IN"/>
    </w:rPr>
  </w:style>
  <w:style w:type="table" w:customStyle="1" w:styleId="Rcsostblzat2">
    <w:name w:val="Rácsos táblázat2"/>
    <w:uiPriority w:val="99"/>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1">
    <w:name w:val="Listaszerű bekezdés11"/>
    <w:basedOn w:val="Norml"/>
    <w:uiPriority w:val="99"/>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character" w:customStyle="1" w:styleId="apple-style-span">
    <w:name w:val="apple-style-span"/>
    <w:uiPriority w:val="99"/>
    <w:rsid w:val="009338C3"/>
  </w:style>
  <w:style w:type="paragraph" w:customStyle="1" w:styleId="Standard">
    <w:name w:val="Standard"/>
    <w:uiPriority w:val="99"/>
    <w:rsid w:val="009338C3"/>
    <w:pPr>
      <w:widowControl w:val="0"/>
      <w:suppressAutoHyphens/>
      <w:autoSpaceDN w:val="0"/>
      <w:textAlignment w:val="baseline"/>
    </w:pPr>
    <w:rPr>
      <w:rFonts w:ascii="Times New Roman" w:eastAsia="Times New Roman" w:hAnsi="Times New Roman" w:cs="Tahoma"/>
      <w:kern w:val="3"/>
      <w:sz w:val="24"/>
      <w:szCs w:val="24"/>
    </w:rPr>
  </w:style>
  <w:style w:type="paragraph" w:styleId="Szvegtrzsbehzssal">
    <w:name w:val="Body Text Indent"/>
    <w:basedOn w:val="Norml"/>
    <w:link w:val="SzvegtrzsbehzssalChar"/>
    <w:uiPriority w:val="99"/>
    <w:rsid w:val="009338C3"/>
    <w:pPr>
      <w:spacing w:after="120" w:line="240" w:lineRule="auto"/>
      <w:ind w:left="283"/>
    </w:pPr>
    <w:rPr>
      <w:rFonts w:ascii="Times New Roman" w:eastAsia="Calibri" w:hAnsi="Times New Roman"/>
      <w:sz w:val="24"/>
      <w:szCs w:val="24"/>
      <w:lang w:eastAsia="hu-HU"/>
    </w:rPr>
  </w:style>
  <w:style w:type="character" w:customStyle="1" w:styleId="SzvegtrzsbehzssalChar">
    <w:name w:val="Szövegtörzs behúzással Char"/>
    <w:basedOn w:val="Bekezdsalapbettpusa"/>
    <w:link w:val="Szvegtrzsbehzssal"/>
    <w:uiPriority w:val="99"/>
    <w:locked/>
    <w:rsid w:val="009338C3"/>
    <w:rPr>
      <w:rFonts w:ascii="Times New Roman" w:hAnsi="Times New Roman" w:cs="Times New Roman"/>
      <w:sz w:val="24"/>
      <w:lang w:eastAsia="hu-HU"/>
    </w:rPr>
  </w:style>
  <w:style w:type="paragraph" w:styleId="Szvegtrzsbehzssal2">
    <w:name w:val="Body Text Indent 2"/>
    <w:basedOn w:val="Norml"/>
    <w:link w:val="Szvegtrzsbehzssal2Char"/>
    <w:uiPriority w:val="99"/>
    <w:rsid w:val="009338C3"/>
    <w:pPr>
      <w:spacing w:after="120" w:line="480" w:lineRule="auto"/>
      <w:ind w:left="283"/>
    </w:pPr>
    <w:rPr>
      <w:rFonts w:ascii="Times New Roman" w:eastAsia="Calibri" w:hAnsi="Times New Roman"/>
      <w:sz w:val="24"/>
      <w:szCs w:val="24"/>
      <w:lang w:eastAsia="hu-HU"/>
    </w:rPr>
  </w:style>
  <w:style w:type="character" w:customStyle="1" w:styleId="Szvegtrzsbehzssal2Char">
    <w:name w:val="Szövegtörzs behúzással 2 Char"/>
    <w:basedOn w:val="Bekezdsalapbettpusa"/>
    <w:link w:val="Szvegtrzsbehzssal2"/>
    <w:uiPriority w:val="99"/>
    <w:locked/>
    <w:rsid w:val="009338C3"/>
    <w:rPr>
      <w:rFonts w:ascii="Times New Roman" w:hAnsi="Times New Roman" w:cs="Times New Roman"/>
      <w:sz w:val="24"/>
      <w:lang w:eastAsia="hu-HU"/>
    </w:rPr>
  </w:style>
  <w:style w:type="paragraph" w:styleId="lfej">
    <w:name w:val="header"/>
    <w:basedOn w:val="Norml"/>
    <w:link w:val="lfejChar"/>
    <w:uiPriority w:val="99"/>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eastAsia="hi-IN" w:bidi="hi-IN"/>
    </w:rPr>
  </w:style>
  <w:style w:type="character" w:customStyle="1" w:styleId="lfejChar">
    <w:name w:val="Élőfej Char"/>
    <w:basedOn w:val="Bekezdsalapbettpusa"/>
    <w:link w:val="lfej"/>
    <w:uiPriority w:val="99"/>
    <w:locked/>
    <w:rsid w:val="009338C3"/>
    <w:rPr>
      <w:rFonts w:ascii="Times New Roman" w:hAnsi="Times New Roman" w:cs="Times New Roman"/>
      <w:kern w:val="1"/>
      <w:sz w:val="21"/>
      <w:lang w:eastAsia="hi-IN" w:bidi="hi-IN"/>
    </w:rPr>
  </w:style>
  <w:style w:type="paragraph" w:styleId="llb">
    <w:name w:val="footer"/>
    <w:basedOn w:val="Norml"/>
    <w:link w:val="llbChar"/>
    <w:uiPriority w:val="99"/>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eastAsia="hi-IN" w:bidi="hi-IN"/>
    </w:rPr>
  </w:style>
  <w:style w:type="character" w:customStyle="1" w:styleId="llbChar">
    <w:name w:val="Élőláb Char"/>
    <w:basedOn w:val="Bekezdsalapbettpusa"/>
    <w:link w:val="llb"/>
    <w:uiPriority w:val="99"/>
    <w:locked/>
    <w:rsid w:val="009338C3"/>
    <w:rPr>
      <w:rFonts w:ascii="Times New Roman" w:hAnsi="Times New Roman" w:cs="Times New Roman"/>
      <w:kern w:val="1"/>
      <w:sz w:val="21"/>
      <w:lang w:eastAsia="hi-IN" w:bidi="hi-IN"/>
    </w:rPr>
  </w:style>
  <w:style w:type="paragraph" w:customStyle="1" w:styleId="Stlus3">
    <w:name w:val="Stílus3"/>
    <w:basedOn w:val="Norml"/>
    <w:uiPriority w:val="99"/>
    <w:rsid w:val="009338C3"/>
    <w:pPr>
      <w:spacing w:before="60" w:after="60" w:line="240" w:lineRule="auto"/>
    </w:pPr>
    <w:rPr>
      <w:rFonts w:ascii="Times New Roman" w:eastAsia="Calibri" w:hAnsi="Times New Roman"/>
      <w:sz w:val="20"/>
      <w:szCs w:val="20"/>
      <w:lang w:eastAsia="hu-HU"/>
    </w:rPr>
  </w:style>
  <w:style w:type="paragraph" w:customStyle="1" w:styleId="font5">
    <w:name w:val="font5"/>
    <w:basedOn w:val="Norml"/>
    <w:uiPriority w:val="99"/>
    <w:rsid w:val="009338C3"/>
    <w:pPr>
      <w:spacing w:before="100" w:beforeAutospacing="1" w:after="100" w:afterAutospacing="1" w:line="240" w:lineRule="auto"/>
    </w:pPr>
    <w:rPr>
      <w:rFonts w:ascii="Times New Roman" w:eastAsia="Calibri" w:hAnsi="Times New Roman"/>
      <w:color w:val="FF0000"/>
      <w:lang w:eastAsia="hu-HU"/>
    </w:rPr>
  </w:style>
  <w:style w:type="paragraph" w:customStyle="1" w:styleId="xl65">
    <w:name w:val="xl65"/>
    <w:basedOn w:val="Norm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6">
    <w:name w:val="xl66"/>
    <w:basedOn w:val="Norml"/>
    <w:uiPriority w:val="99"/>
    <w:rsid w:val="009338C3"/>
    <w:pPr>
      <w:spacing w:before="100" w:beforeAutospacing="1" w:after="100" w:afterAutospacing="1" w:line="240" w:lineRule="auto"/>
    </w:pPr>
    <w:rPr>
      <w:rFonts w:ascii="Times New Roman" w:eastAsia="Calibri" w:hAnsi="Times New Roman"/>
      <w:color w:val="000000"/>
      <w:sz w:val="24"/>
      <w:szCs w:val="24"/>
      <w:lang w:eastAsia="hu-HU"/>
    </w:rPr>
  </w:style>
  <w:style w:type="paragraph" w:customStyle="1" w:styleId="xl67">
    <w:name w:val="xl67"/>
    <w:basedOn w:val="Norml"/>
    <w:uiPriority w:val="99"/>
    <w:rsid w:val="009338C3"/>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8">
    <w:name w:val="xl68"/>
    <w:basedOn w:val="Norml"/>
    <w:uiPriority w:val="99"/>
    <w:rsid w:val="009338C3"/>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9">
    <w:name w:val="xl69"/>
    <w:basedOn w:val="Norml"/>
    <w:uiPriority w:val="99"/>
    <w:rsid w:val="009338C3"/>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0">
    <w:name w:val="xl70"/>
    <w:basedOn w:val="Norml"/>
    <w:uiPriority w:val="99"/>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olor w:val="000000"/>
      <w:sz w:val="24"/>
      <w:szCs w:val="24"/>
      <w:lang w:eastAsia="hu-HU"/>
    </w:rPr>
  </w:style>
  <w:style w:type="paragraph" w:customStyle="1" w:styleId="xl71">
    <w:name w:val="xl71"/>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2">
    <w:name w:val="xl72"/>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3">
    <w:name w:val="xl73"/>
    <w:basedOn w:val="Norml"/>
    <w:uiPriority w:val="99"/>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4">
    <w:name w:val="xl74"/>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5">
    <w:name w:val="xl75"/>
    <w:basedOn w:val="Norml"/>
    <w:uiPriority w:val="99"/>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i/>
      <w:iCs/>
      <w:color w:val="FF0000"/>
      <w:sz w:val="24"/>
      <w:szCs w:val="24"/>
      <w:lang w:eastAsia="hu-HU"/>
    </w:rPr>
  </w:style>
  <w:style w:type="paragraph" w:customStyle="1" w:styleId="xl76">
    <w:name w:val="xl76"/>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7">
    <w:name w:val="xl77"/>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8">
    <w:name w:val="xl78"/>
    <w:basedOn w:val="Norml"/>
    <w:uiPriority w:val="99"/>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79">
    <w:name w:val="xl79"/>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0">
    <w:name w:val="xl80"/>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1">
    <w:name w:val="xl81"/>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2">
    <w:name w:val="xl82"/>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3">
    <w:name w:val="xl83"/>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4">
    <w:name w:val="xl84"/>
    <w:basedOn w:val="Norml"/>
    <w:uiPriority w:val="99"/>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5">
    <w:name w:val="xl85"/>
    <w:basedOn w:val="Norml"/>
    <w:uiPriority w:val="99"/>
    <w:rsid w:val="009338C3"/>
    <w:pPr>
      <w:pBdr>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6">
    <w:name w:val="xl86"/>
    <w:basedOn w:val="Norml"/>
    <w:uiPriority w:val="99"/>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87">
    <w:name w:val="xl87"/>
    <w:basedOn w:val="Norml"/>
    <w:uiPriority w:val="99"/>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8">
    <w:name w:val="xl88"/>
    <w:basedOn w:val="Norml"/>
    <w:uiPriority w:val="99"/>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9">
    <w:name w:val="xl89"/>
    <w:basedOn w:val="Norml"/>
    <w:uiPriority w:val="99"/>
    <w:rsid w:val="009338C3"/>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90">
    <w:name w:val="xl90"/>
    <w:basedOn w:val="Norml"/>
    <w:uiPriority w:val="99"/>
    <w:rsid w:val="009338C3"/>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1">
    <w:name w:val="xl91"/>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92">
    <w:name w:val="xl92"/>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3">
    <w:name w:val="xl93"/>
    <w:basedOn w:val="Norml"/>
    <w:uiPriority w:val="99"/>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4">
    <w:name w:val="xl94"/>
    <w:basedOn w:val="Norm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5">
    <w:name w:val="xl95"/>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olor w:val="FF0000"/>
      <w:sz w:val="24"/>
      <w:szCs w:val="24"/>
      <w:lang w:eastAsia="hu-HU"/>
    </w:rPr>
  </w:style>
  <w:style w:type="paragraph" w:customStyle="1" w:styleId="xl96">
    <w:name w:val="xl96"/>
    <w:basedOn w:val="Norml"/>
    <w:uiPriority w:val="99"/>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7">
    <w:name w:val="xl97"/>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8">
    <w:name w:val="xl98"/>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99">
    <w:name w:val="xl99"/>
    <w:basedOn w:val="Norml"/>
    <w:uiPriority w:val="99"/>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0">
    <w:name w:val="xl100"/>
    <w:basedOn w:val="Norml"/>
    <w:uiPriority w:val="99"/>
    <w:rsid w:val="009338C3"/>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1">
    <w:name w:val="xl101"/>
    <w:basedOn w:val="Norm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2">
    <w:name w:val="xl102"/>
    <w:basedOn w:val="Norm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03">
    <w:name w:val="xl103"/>
    <w:basedOn w:val="Norm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104">
    <w:name w:val="xl104"/>
    <w:basedOn w:val="Norm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5">
    <w:name w:val="xl105"/>
    <w:basedOn w:val="Norml"/>
    <w:uiPriority w:val="99"/>
    <w:rsid w:val="009338C3"/>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6">
    <w:name w:val="xl106"/>
    <w:basedOn w:val="Norm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7">
    <w:name w:val="xl107"/>
    <w:basedOn w:val="Norml"/>
    <w:uiPriority w:val="99"/>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8">
    <w:name w:val="xl108"/>
    <w:basedOn w:val="Norml"/>
    <w:uiPriority w:val="99"/>
    <w:rsid w:val="009338C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9">
    <w:name w:val="xl109"/>
    <w:basedOn w:val="Norm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0">
    <w:name w:val="xl110"/>
    <w:basedOn w:val="Norml"/>
    <w:uiPriority w:val="99"/>
    <w:rsid w:val="009338C3"/>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1">
    <w:name w:val="xl111"/>
    <w:basedOn w:val="Norml"/>
    <w:uiPriority w:val="99"/>
    <w:rsid w:val="009338C3"/>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2">
    <w:name w:val="xl112"/>
    <w:basedOn w:val="Norml"/>
    <w:uiPriority w:val="99"/>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3">
    <w:name w:val="xl113"/>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4">
    <w:name w:val="xl114"/>
    <w:basedOn w:val="Norml"/>
    <w:uiPriority w:val="99"/>
    <w:rsid w:val="009338C3"/>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5">
    <w:name w:val="xl115"/>
    <w:basedOn w:val="Norml"/>
    <w:uiPriority w:val="99"/>
    <w:rsid w:val="009338C3"/>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6">
    <w:name w:val="xl116"/>
    <w:basedOn w:val="Norml"/>
    <w:uiPriority w:val="99"/>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7">
    <w:name w:val="xl117"/>
    <w:basedOn w:val="Norm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8">
    <w:name w:val="xl118"/>
    <w:basedOn w:val="Norml"/>
    <w:uiPriority w:val="99"/>
    <w:rsid w:val="009338C3"/>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19">
    <w:name w:val="xl119"/>
    <w:basedOn w:val="Norml"/>
    <w:uiPriority w:val="99"/>
    <w:rsid w:val="009338C3"/>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20">
    <w:name w:val="xl120"/>
    <w:basedOn w:val="Norm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1">
    <w:name w:val="xl121"/>
    <w:basedOn w:val="Norml"/>
    <w:uiPriority w:val="99"/>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2">
    <w:name w:val="xl122"/>
    <w:basedOn w:val="Norml"/>
    <w:uiPriority w:val="99"/>
    <w:rsid w:val="009338C3"/>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3">
    <w:name w:val="xl123"/>
    <w:basedOn w:val="Norml"/>
    <w:uiPriority w:val="99"/>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4">
    <w:name w:val="xl124"/>
    <w:basedOn w:val="Norml"/>
    <w:uiPriority w:val="99"/>
    <w:rsid w:val="009338C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5">
    <w:name w:val="xl125"/>
    <w:basedOn w:val="Norml"/>
    <w:uiPriority w:val="99"/>
    <w:rsid w:val="009338C3"/>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6">
    <w:name w:val="xl126"/>
    <w:basedOn w:val="Norml"/>
    <w:uiPriority w:val="99"/>
    <w:rsid w:val="009338C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7">
    <w:name w:val="xl127"/>
    <w:basedOn w:val="Norml"/>
    <w:uiPriority w:val="99"/>
    <w:rsid w:val="009338C3"/>
    <w:pPr>
      <w:pBdr>
        <w:top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8">
    <w:name w:val="xl128"/>
    <w:basedOn w:val="Norml"/>
    <w:uiPriority w:val="99"/>
    <w:rsid w:val="009338C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9">
    <w:name w:val="xl129"/>
    <w:basedOn w:val="Norml"/>
    <w:uiPriority w:val="99"/>
    <w:rsid w:val="009338C3"/>
    <w:pPr>
      <w:pBdr>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0">
    <w:name w:val="xl130"/>
    <w:basedOn w:val="Norml"/>
    <w:uiPriority w:val="99"/>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1">
    <w:name w:val="xl131"/>
    <w:basedOn w:val="Norml"/>
    <w:uiPriority w:val="99"/>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2">
    <w:name w:val="xl132"/>
    <w:basedOn w:val="Norm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3">
    <w:name w:val="xl133"/>
    <w:basedOn w:val="Norml"/>
    <w:uiPriority w:val="99"/>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4">
    <w:name w:val="xl134"/>
    <w:basedOn w:val="Norml"/>
    <w:uiPriority w:val="99"/>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5">
    <w:name w:val="xl135"/>
    <w:basedOn w:val="Norml"/>
    <w:uiPriority w:val="99"/>
    <w:rsid w:val="009338C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6">
    <w:name w:val="xl136"/>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7">
    <w:name w:val="xl137"/>
    <w:basedOn w:val="Norml"/>
    <w:uiPriority w:val="99"/>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8">
    <w:name w:val="xl138"/>
    <w:basedOn w:val="Norml"/>
    <w:uiPriority w:val="99"/>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39">
    <w:name w:val="xl139"/>
    <w:basedOn w:val="Norml"/>
    <w:uiPriority w:val="99"/>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0">
    <w:name w:val="xl140"/>
    <w:basedOn w:val="Norml"/>
    <w:uiPriority w:val="99"/>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1">
    <w:name w:val="xl141"/>
    <w:basedOn w:val="Norml"/>
    <w:uiPriority w:val="99"/>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2">
    <w:name w:val="xl142"/>
    <w:basedOn w:val="Norml"/>
    <w:uiPriority w:val="99"/>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3">
    <w:name w:val="xl143"/>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4">
    <w:name w:val="xl144"/>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5">
    <w:name w:val="xl145"/>
    <w:basedOn w:val="Norml"/>
    <w:uiPriority w:val="99"/>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6">
    <w:name w:val="xl146"/>
    <w:basedOn w:val="Norml"/>
    <w:uiPriority w:val="99"/>
    <w:rsid w:val="009338C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7">
    <w:name w:val="xl147"/>
    <w:basedOn w:val="Norml"/>
    <w:uiPriority w:val="99"/>
    <w:rsid w:val="009338C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8">
    <w:name w:val="xl148"/>
    <w:basedOn w:val="Norml"/>
    <w:uiPriority w:val="99"/>
    <w:rsid w:val="009338C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9">
    <w:name w:val="xl149"/>
    <w:basedOn w:val="Norml"/>
    <w:uiPriority w:val="99"/>
    <w:rsid w:val="009338C3"/>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50">
    <w:name w:val="xl150"/>
    <w:basedOn w:val="Norm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1">
    <w:name w:val="xl151"/>
    <w:basedOn w:val="Norml"/>
    <w:uiPriority w:val="99"/>
    <w:rsid w:val="009338C3"/>
    <w:pPr>
      <w:pBdr>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2">
    <w:name w:val="xl152"/>
    <w:basedOn w:val="Norml"/>
    <w:uiPriority w:val="99"/>
    <w:rsid w:val="009338C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character" w:styleId="Hiperhivatkozs">
    <w:name w:val="Hyperlink"/>
    <w:basedOn w:val="Bekezdsalapbettpusa"/>
    <w:uiPriority w:val="99"/>
    <w:rsid w:val="009338C3"/>
    <w:rPr>
      <w:rFonts w:cs="Times New Roman"/>
      <w:color w:val="0000FF"/>
      <w:u w:val="single"/>
    </w:rPr>
  </w:style>
  <w:style w:type="character" w:styleId="Mrltotthiperhivatkozs">
    <w:name w:val="FollowedHyperlink"/>
    <w:basedOn w:val="Bekezdsalapbettpusa"/>
    <w:uiPriority w:val="99"/>
    <w:rsid w:val="009338C3"/>
    <w:rPr>
      <w:rFonts w:cs="Times New Roman"/>
      <w:color w:val="800080"/>
      <w:u w:val="single"/>
    </w:rPr>
  </w:style>
  <w:style w:type="paragraph" w:customStyle="1" w:styleId="Listaszerbekezds2">
    <w:name w:val="Listaszerű bekezdés2"/>
    <w:basedOn w:val="Norml"/>
    <w:uiPriority w:val="99"/>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table" w:customStyle="1" w:styleId="Rcsostblzat3">
    <w:name w:val="Rácsos táblázat3"/>
    <w:uiPriority w:val="99"/>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uiPriority w:val="99"/>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uiPriority w:val="99"/>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uiPriority w:val="99"/>
    <w:rsid w:val="009338C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uiPriority w:val="99"/>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uiPriority w:val="99"/>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uiPriority w:val="99"/>
    <w:rsid w:val="009338C3"/>
    <w:pPr>
      <w:keepNext/>
      <w:keepLines/>
      <w:spacing w:before="480" w:beforeAutospacing="0" w:after="0" w:afterAutospacing="0" w:line="276" w:lineRule="auto"/>
      <w:outlineLvl w:val="9"/>
    </w:pPr>
    <w:rPr>
      <w:rFonts w:ascii="Cambria" w:hAnsi="Cambria"/>
      <w:color w:val="365F91"/>
      <w:kern w:val="0"/>
      <w:sz w:val="28"/>
      <w:szCs w:val="28"/>
    </w:rPr>
  </w:style>
  <w:style w:type="paragraph" w:styleId="TJ3">
    <w:name w:val="toc 3"/>
    <w:basedOn w:val="Norml"/>
    <w:next w:val="Norml"/>
    <w:autoRedefine/>
    <w:uiPriority w:val="99"/>
    <w:rsid w:val="009338C3"/>
    <w:pPr>
      <w:ind w:left="440"/>
    </w:pPr>
  </w:style>
  <w:style w:type="paragraph" w:styleId="TJ2">
    <w:name w:val="toc 2"/>
    <w:basedOn w:val="Norml"/>
    <w:next w:val="Norml"/>
    <w:autoRedefine/>
    <w:uiPriority w:val="99"/>
    <w:rsid w:val="009338C3"/>
    <w:pPr>
      <w:spacing w:after="100"/>
      <w:ind w:left="220"/>
    </w:pPr>
    <w:rPr>
      <w:rFonts w:eastAsia="Calibri"/>
      <w:lang w:eastAsia="hu-HU"/>
    </w:rPr>
  </w:style>
  <w:style w:type="paragraph" w:styleId="TJ1">
    <w:name w:val="toc 1"/>
    <w:basedOn w:val="Norml"/>
    <w:next w:val="Norml"/>
    <w:autoRedefine/>
    <w:uiPriority w:val="99"/>
    <w:rsid w:val="009338C3"/>
    <w:pPr>
      <w:tabs>
        <w:tab w:val="right" w:leader="dot" w:pos="9062"/>
      </w:tabs>
      <w:spacing w:after="100"/>
    </w:pPr>
    <w:rPr>
      <w:rFonts w:ascii="Palatino Linotype" w:hAnsi="Palatino Linotype"/>
      <w:b/>
      <w:i/>
      <w:noProof/>
      <w:w w:val="99"/>
      <w:kern w:val="1"/>
      <w:lang w:eastAsia="hi-IN" w:bidi="hi-IN"/>
    </w:rPr>
  </w:style>
  <w:style w:type="character" w:customStyle="1" w:styleId="CharChar">
    <w:name w:val="Char Char"/>
    <w:uiPriority w:val="99"/>
    <w:semiHidden/>
    <w:rsid w:val="009338C3"/>
    <w:rPr>
      <w:rFonts w:ascii="Tahoma" w:hAnsi="Tahoma"/>
      <w:sz w:val="16"/>
    </w:rPr>
  </w:style>
  <w:style w:type="paragraph" w:customStyle="1" w:styleId="Listaszerbekezds3">
    <w:name w:val="Listaszerű bekezdés3"/>
    <w:basedOn w:val="Norml"/>
    <w:uiPriority w:val="99"/>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paragraph" w:customStyle="1" w:styleId="Vltozat1">
    <w:name w:val="Változat1"/>
    <w:hidden/>
    <w:uiPriority w:val="99"/>
    <w:semiHidden/>
    <w:rsid w:val="009338C3"/>
    <w:rPr>
      <w:rFonts w:ascii="Times New Roman" w:eastAsia="Times New Roman" w:hAnsi="Times New Roman" w:cs="Mangal"/>
      <w:kern w:val="1"/>
      <w:sz w:val="24"/>
      <w:szCs w:val="21"/>
      <w:lang w:eastAsia="hi-IN" w:bidi="hi-IN"/>
    </w:rPr>
  </w:style>
  <w:style w:type="table" w:customStyle="1" w:styleId="Rcsostblzat7">
    <w:name w:val="Rácsos táblázat7"/>
    <w:uiPriority w:val="99"/>
    <w:rsid w:val="009338C3"/>
    <w:pPr>
      <w:widowControl w:val="0"/>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uiPriority w:val="99"/>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uiPriority w:val="99"/>
    <w:rsid w:val="009338C3"/>
    <w:pPr>
      <w:widowControl w:val="0"/>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uiPriority w:val="99"/>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99"/>
    <w:qFormat/>
    <w:rsid w:val="009C245C"/>
    <w:pPr>
      <w:ind w:left="708"/>
    </w:pPr>
  </w:style>
  <w:style w:type="paragraph" w:styleId="Vltozat">
    <w:name w:val="Revision"/>
    <w:hidden/>
    <w:uiPriority w:val="99"/>
    <w:semiHidden/>
    <w:rsid w:val="00F773A1"/>
    <w:rPr>
      <w:rFonts w:eastAsia="Times New Roman"/>
      <w:lang w:eastAsia="en-US"/>
    </w:rPr>
  </w:style>
  <w:style w:type="paragraph" w:customStyle="1" w:styleId="Listaszerbekezds4">
    <w:name w:val="Listaszerű bekezdés4"/>
    <w:basedOn w:val="Norml"/>
    <w:uiPriority w:val="99"/>
    <w:rsid w:val="00F33E7F"/>
    <w:pPr>
      <w:ind w:left="720"/>
      <w:contextualSpacing/>
    </w:pPr>
    <w:rPr>
      <w:rFonts w:eastAsia="Calibri"/>
    </w:rPr>
  </w:style>
  <w:style w:type="paragraph" w:customStyle="1" w:styleId="Nincstrkz11">
    <w:name w:val="Nincs térköz11"/>
    <w:uiPriority w:val="99"/>
    <w:rsid w:val="00F33E7F"/>
    <w:rPr>
      <w:lang w:eastAsia="en-US"/>
    </w:rPr>
  </w:style>
  <w:style w:type="table" w:customStyle="1" w:styleId="Rcsostblzat23">
    <w:name w:val="Rácsos táblázat23"/>
    <w:uiPriority w:val="99"/>
    <w:rsid w:val="00F33E7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F33E7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
    <w:name w:val="Rácsos táblázat211"/>
    <w:uiPriority w:val="99"/>
    <w:rsid w:val="00F33E7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F33E7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uiPriority w:val="99"/>
    <w:rsid w:val="00F33E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
    <w:name w:val="Rácsos táblázat221"/>
    <w:uiPriority w:val="99"/>
    <w:rsid w:val="00F33E7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F33E7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1">
    <w:name w:val="Tartalomjegyzék címsora11"/>
    <w:basedOn w:val="Cmsor1"/>
    <w:next w:val="Norml"/>
    <w:uiPriority w:val="99"/>
    <w:rsid w:val="00F33E7F"/>
    <w:pPr>
      <w:keepNext/>
      <w:keepLines/>
      <w:spacing w:before="480" w:beforeAutospacing="0" w:after="0" w:afterAutospacing="0" w:line="276" w:lineRule="auto"/>
      <w:outlineLvl w:val="9"/>
    </w:pPr>
    <w:rPr>
      <w:rFonts w:ascii="Cambria" w:eastAsia="Times New Roman" w:hAnsi="Cambria"/>
      <w:color w:val="365F91"/>
      <w:kern w:val="0"/>
      <w:sz w:val="28"/>
      <w:szCs w:val="28"/>
    </w:rPr>
  </w:style>
  <w:style w:type="character" w:customStyle="1" w:styleId="CharChar1">
    <w:name w:val="Char Char1"/>
    <w:uiPriority w:val="99"/>
    <w:semiHidden/>
    <w:rsid w:val="00F33E7F"/>
    <w:rPr>
      <w:rFonts w:ascii="Tahoma" w:hAnsi="Tahoma"/>
      <w:sz w:val="16"/>
    </w:rPr>
  </w:style>
  <w:style w:type="paragraph" w:customStyle="1" w:styleId="Vltozat11">
    <w:name w:val="Változat11"/>
    <w:hidden/>
    <w:uiPriority w:val="99"/>
    <w:semiHidden/>
    <w:rsid w:val="00F33E7F"/>
    <w:rPr>
      <w:rFonts w:ascii="Times New Roman" w:hAnsi="Times New Roman" w:cs="Mangal"/>
      <w:kern w:val="1"/>
      <w:sz w:val="24"/>
      <w:szCs w:val="21"/>
      <w:lang w:eastAsia="hi-IN" w:bidi="hi-IN"/>
    </w:rPr>
  </w:style>
  <w:style w:type="table" w:customStyle="1" w:styleId="Rcsostblzat71">
    <w:name w:val="Rácsos táblázat71"/>
    <w:uiPriority w:val="99"/>
    <w:rsid w:val="00F33E7F"/>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uiPriority w:val="99"/>
    <w:rsid w:val="00F33E7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uiPriority w:val="99"/>
    <w:rsid w:val="00F33E7F"/>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uiPriority w:val="99"/>
    <w:rsid w:val="00F33E7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incstrkz">
    <w:name w:val="No Spacing"/>
    <w:uiPriority w:val="99"/>
    <w:qFormat/>
    <w:rsid w:val="00F33E7F"/>
    <w:rPr>
      <w:rFonts w:eastAsia="Times New Roman"/>
      <w:lang w:eastAsia="en-US"/>
    </w:rPr>
  </w:style>
  <w:style w:type="table" w:customStyle="1" w:styleId="Rcsostblzat231">
    <w:name w:val="Rácsos táblázat231"/>
    <w:uiPriority w:val="99"/>
    <w:rsid w:val="00F33E7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uiPriority w:val="99"/>
    <w:rsid w:val="00F33E7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uiPriority w:val="99"/>
    <w:rsid w:val="00F33E7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uiPriority w:val="99"/>
    <w:rsid w:val="00F33E7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uiPriority w:val="99"/>
    <w:rsid w:val="00F33E7F"/>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uiPriority w:val="99"/>
    <w:rsid w:val="00F33E7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uiPriority w:val="99"/>
    <w:rsid w:val="00F33E7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uiPriority w:val="99"/>
    <w:qFormat/>
    <w:rsid w:val="00F33E7F"/>
    <w:pPr>
      <w:keepNext/>
      <w:keepLines/>
      <w:spacing w:before="480" w:beforeAutospacing="0" w:after="0" w:afterAutospacing="0" w:line="276" w:lineRule="auto"/>
      <w:outlineLvl w:val="9"/>
    </w:pPr>
    <w:rPr>
      <w:rFonts w:ascii="Cambria" w:hAnsi="Cambria"/>
      <w:color w:val="365F91"/>
      <w:kern w:val="0"/>
      <w:sz w:val="28"/>
      <w:szCs w:val="28"/>
    </w:rPr>
  </w:style>
  <w:style w:type="table" w:customStyle="1" w:styleId="Rcsostblzat711">
    <w:name w:val="Rácsos táblázat711"/>
    <w:uiPriority w:val="99"/>
    <w:rsid w:val="00F33E7F"/>
    <w:pPr>
      <w:widowControl w:val="0"/>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uiPriority w:val="99"/>
    <w:rsid w:val="00F33E7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uiPriority w:val="99"/>
    <w:rsid w:val="00F33E7F"/>
    <w:pPr>
      <w:widowControl w:val="0"/>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uiPriority w:val="99"/>
    <w:rsid w:val="00F33E7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F33E7F"/>
  </w:style>
  <w:style w:type="character" w:styleId="Kiemels2">
    <w:name w:val="Strong"/>
    <w:basedOn w:val="Bekezdsalapbettpusa"/>
    <w:uiPriority w:val="99"/>
    <w:qFormat/>
    <w:locked/>
    <w:rsid w:val="00F33E7F"/>
    <w:rPr>
      <w:rFonts w:cs="Times New Roman"/>
      <w:b/>
    </w:rPr>
  </w:style>
  <w:style w:type="table" w:customStyle="1" w:styleId="Rcsostblzat24">
    <w:name w:val="Rácsos táblázat24"/>
    <w:uiPriority w:val="99"/>
    <w:rsid w:val="003A1AA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3A1AA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2">
    <w:name w:val="Rácsos táblázat212"/>
    <w:uiPriority w:val="99"/>
    <w:rsid w:val="003A1AA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3A1AA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uiPriority w:val="99"/>
    <w:rsid w:val="003A1AA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2">
    <w:name w:val="Rácsos táblázat222"/>
    <w:uiPriority w:val="99"/>
    <w:rsid w:val="003A1AA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3A1AA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uiPriority w:val="99"/>
    <w:rsid w:val="003A1AAF"/>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uiPriority w:val="99"/>
    <w:rsid w:val="003A1AA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uiPriority w:val="99"/>
    <w:rsid w:val="003A1AAF"/>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uiPriority w:val="99"/>
    <w:rsid w:val="003A1AA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2">
    <w:name w:val="Rácsos táblázat232"/>
    <w:uiPriority w:val="99"/>
    <w:rsid w:val="003A1AA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uiPriority w:val="99"/>
    <w:rsid w:val="003A1AA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uiPriority w:val="99"/>
    <w:rsid w:val="003A1AA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uiPriority w:val="99"/>
    <w:rsid w:val="003A1AA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uiPriority w:val="99"/>
    <w:rsid w:val="003A1AAF"/>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uiPriority w:val="99"/>
    <w:rsid w:val="003A1AA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uiPriority w:val="99"/>
    <w:rsid w:val="003A1AA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uiPriority w:val="99"/>
    <w:rsid w:val="003A1AAF"/>
    <w:pPr>
      <w:widowControl w:val="0"/>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uiPriority w:val="99"/>
    <w:rsid w:val="003A1AA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uiPriority w:val="99"/>
    <w:rsid w:val="003A1AAF"/>
    <w:pPr>
      <w:widowControl w:val="0"/>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uiPriority w:val="99"/>
    <w:rsid w:val="003A1AA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els2">
    <w:name w:val="fels2"/>
    <w:basedOn w:val="Norml"/>
    <w:uiPriority w:val="99"/>
    <w:rsid w:val="000E3AD5"/>
    <w:pPr>
      <w:numPr>
        <w:numId w:val="3"/>
      </w:numPr>
    </w:pPr>
  </w:style>
  <w:style w:type="paragraph" w:customStyle="1" w:styleId="Szveg1behuz">
    <w:name w:val="Szöveg_1behuz"/>
    <w:basedOn w:val="Norml"/>
    <w:uiPriority w:val="99"/>
    <w:rsid w:val="005E759B"/>
    <w:pPr>
      <w:spacing w:after="0" w:line="240" w:lineRule="auto"/>
      <w:ind w:left="425"/>
      <w:jc w:val="both"/>
    </w:pPr>
    <w:rPr>
      <w:rFonts w:ascii="Arial" w:hAnsi="Arial"/>
      <w:sz w:val="24"/>
      <w:szCs w:val="24"/>
      <w:lang w:eastAsia="hu-HU"/>
    </w:rPr>
  </w:style>
  <w:style w:type="paragraph" w:styleId="Dokumentumtrkp">
    <w:name w:val="Document Map"/>
    <w:basedOn w:val="Norml"/>
    <w:link w:val="DokumentumtrkpChar"/>
    <w:uiPriority w:val="99"/>
    <w:semiHidden/>
    <w:rsid w:val="00A728AF"/>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uiPriority w:val="99"/>
    <w:semiHidden/>
    <w:locked/>
    <w:rPr>
      <w:rFonts w:ascii="Times New Roman" w:hAnsi="Times New Roman" w:cs="Times New Roman"/>
      <w:sz w:val="2"/>
      <w:lang w:eastAsia="en-US"/>
    </w:rPr>
  </w:style>
  <w:style w:type="character" w:customStyle="1" w:styleId="CharChar10">
    <w:name w:val="Char Char10"/>
    <w:uiPriority w:val="99"/>
    <w:rsid w:val="00E16950"/>
    <w:rPr>
      <w:b/>
      <w:kern w:val="36"/>
      <w:sz w:val="48"/>
    </w:rPr>
  </w:style>
  <w:style w:type="paragraph" w:customStyle="1" w:styleId="CharChar2Char">
    <w:name w:val="Char Char2 Char"/>
    <w:basedOn w:val="Norml"/>
    <w:uiPriority w:val="99"/>
    <w:rsid w:val="00E16950"/>
    <w:pPr>
      <w:spacing w:after="160" w:line="240" w:lineRule="exact"/>
    </w:pPr>
    <w:rPr>
      <w:rFonts w:ascii="Tahoma" w:hAnsi="Tahoma"/>
      <w:sz w:val="20"/>
      <w:szCs w:val="20"/>
      <w:lang w:val="en-US"/>
    </w:rPr>
  </w:style>
  <w:style w:type="paragraph" w:styleId="Alcm">
    <w:name w:val="Subtitle"/>
    <w:basedOn w:val="Norml"/>
    <w:link w:val="AlcmChar"/>
    <w:uiPriority w:val="99"/>
    <w:qFormat/>
    <w:rsid w:val="00E16950"/>
    <w:pPr>
      <w:widowControl w:val="0"/>
      <w:numPr>
        <w:ilvl w:val="1"/>
        <w:numId w:val="37"/>
      </w:numPr>
      <w:suppressAutoHyphens/>
      <w:spacing w:after="0" w:line="240" w:lineRule="auto"/>
    </w:pPr>
    <w:rPr>
      <w:rFonts w:ascii="Palatino Linotype" w:eastAsia="Calibri" w:hAnsi="Palatino Linotype" w:cs="Tahoma"/>
      <w:b/>
      <w:kern w:val="1"/>
      <w:sz w:val="24"/>
      <w:szCs w:val="24"/>
      <w:lang w:eastAsia="hi-IN" w:bidi="hi-IN"/>
    </w:rPr>
  </w:style>
  <w:style w:type="character" w:customStyle="1" w:styleId="AlcmChar">
    <w:name w:val="Alcím Char"/>
    <w:basedOn w:val="Bekezdsalapbettpusa"/>
    <w:link w:val="Alcm"/>
    <w:uiPriority w:val="99"/>
    <w:locked/>
    <w:rsid w:val="00E16950"/>
    <w:rPr>
      <w:rFonts w:ascii="Palatino Linotype" w:hAnsi="Palatino Linotype" w:cs="Tahoma"/>
      <w:b/>
      <w:kern w:val="1"/>
      <w:sz w:val="24"/>
      <w:szCs w:val="24"/>
      <w:lang w:eastAsia="hi-IN" w:bidi="hi-IN"/>
    </w:rPr>
  </w:style>
  <w:style w:type="paragraph" w:styleId="NormlWeb">
    <w:name w:val="Normal (Web)"/>
    <w:basedOn w:val="Norml"/>
    <w:uiPriority w:val="99"/>
    <w:rsid w:val="00E16950"/>
    <w:pPr>
      <w:spacing w:before="100" w:beforeAutospacing="1" w:after="100" w:afterAutospacing="1" w:line="240" w:lineRule="auto"/>
    </w:pPr>
    <w:rPr>
      <w:rFonts w:ascii="Times New Roman" w:hAnsi="Times New Roman"/>
      <w:sz w:val="24"/>
      <w:szCs w:val="24"/>
      <w:lang w:eastAsia="hu-HU"/>
    </w:rPr>
  </w:style>
  <w:style w:type="numbering" w:customStyle="1" w:styleId="Stlus2">
    <w:name w:val="Stílus2"/>
    <w:rsid w:val="001B6AB6"/>
    <w:pPr>
      <w:numPr>
        <w:numId w:val="4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71491">
      <w:marLeft w:val="0"/>
      <w:marRight w:val="0"/>
      <w:marTop w:val="0"/>
      <w:marBottom w:val="0"/>
      <w:divBdr>
        <w:top w:val="none" w:sz="0" w:space="0" w:color="auto"/>
        <w:left w:val="none" w:sz="0" w:space="0" w:color="auto"/>
        <w:bottom w:val="none" w:sz="0" w:space="0" w:color="auto"/>
        <w:right w:val="none" w:sz="0" w:space="0" w:color="auto"/>
      </w:divBdr>
    </w:div>
    <w:div w:id="130371493">
      <w:marLeft w:val="0"/>
      <w:marRight w:val="0"/>
      <w:marTop w:val="0"/>
      <w:marBottom w:val="0"/>
      <w:divBdr>
        <w:top w:val="none" w:sz="0" w:space="0" w:color="auto"/>
        <w:left w:val="none" w:sz="0" w:space="0" w:color="auto"/>
        <w:bottom w:val="none" w:sz="0" w:space="0" w:color="auto"/>
        <w:right w:val="none" w:sz="0" w:space="0" w:color="auto"/>
      </w:divBdr>
    </w:div>
    <w:div w:id="130371494">
      <w:marLeft w:val="0"/>
      <w:marRight w:val="0"/>
      <w:marTop w:val="0"/>
      <w:marBottom w:val="0"/>
      <w:divBdr>
        <w:top w:val="none" w:sz="0" w:space="0" w:color="auto"/>
        <w:left w:val="none" w:sz="0" w:space="0" w:color="auto"/>
        <w:bottom w:val="none" w:sz="0" w:space="0" w:color="auto"/>
        <w:right w:val="none" w:sz="0" w:space="0" w:color="auto"/>
      </w:divBdr>
    </w:div>
    <w:div w:id="130371495">
      <w:marLeft w:val="0"/>
      <w:marRight w:val="0"/>
      <w:marTop w:val="0"/>
      <w:marBottom w:val="0"/>
      <w:divBdr>
        <w:top w:val="none" w:sz="0" w:space="0" w:color="auto"/>
        <w:left w:val="none" w:sz="0" w:space="0" w:color="auto"/>
        <w:bottom w:val="none" w:sz="0" w:space="0" w:color="auto"/>
        <w:right w:val="none" w:sz="0" w:space="0" w:color="auto"/>
      </w:divBdr>
    </w:div>
    <w:div w:id="130371496">
      <w:marLeft w:val="0"/>
      <w:marRight w:val="0"/>
      <w:marTop w:val="0"/>
      <w:marBottom w:val="0"/>
      <w:divBdr>
        <w:top w:val="none" w:sz="0" w:space="0" w:color="auto"/>
        <w:left w:val="none" w:sz="0" w:space="0" w:color="auto"/>
        <w:bottom w:val="none" w:sz="0" w:space="0" w:color="auto"/>
        <w:right w:val="none" w:sz="0" w:space="0" w:color="auto"/>
      </w:divBdr>
    </w:div>
    <w:div w:id="130371497">
      <w:marLeft w:val="0"/>
      <w:marRight w:val="0"/>
      <w:marTop w:val="0"/>
      <w:marBottom w:val="0"/>
      <w:divBdr>
        <w:top w:val="none" w:sz="0" w:space="0" w:color="auto"/>
        <w:left w:val="none" w:sz="0" w:space="0" w:color="auto"/>
        <w:bottom w:val="none" w:sz="0" w:space="0" w:color="auto"/>
        <w:right w:val="none" w:sz="0" w:space="0" w:color="auto"/>
      </w:divBdr>
    </w:div>
    <w:div w:id="130371498">
      <w:marLeft w:val="0"/>
      <w:marRight w:val="0"/>
      <w:marTop w:val="0"/>
      <w:marBottom w:val="0"/>
      <w:divBdr>
        <w:top w:val="none" w:sz="0" w:space="0" w:color="auto"/>
        <w:left w:val="none" w:sz="0" w:space="0" w:color="auto"/>
        <w:bottom w:val="none" w:sz="0" w:space="0" w:color="auto"/>
        <w:right w:val="none" w:sz="0" w:space="0" w:color="auto"/>
      </w:divBdr>
    </w:div>
    <w:div w:id="130371499">
      <w:marLeft w:val="0"/>
      <w:marRight w:val="0"/>
      <w:marTop w:val="0"/>
      <w:marBottom w:val="0"/>
      <w:divBdr>
        <w:top w:val="none" w:sz="0" w:space="0" w:color="auto"/>
        <w:left w:val="none" w:sz="0" w:space="0" w:color="auto"/>
        <w:bottom w:val="none" w:sz="0" w:space="0" w:color="auto"/>
        <w:right w:val="none" w:sz="0" w:space="0" w:color="auto"/>
      </w:divBdr>
    </w:div>
    <w:div w:id="130371500">
      <w:marLeft w:val="0"/>
      <w:marRight w:val="0"/>
      <w:marTop w:val="0"/>
      <w:marBottom w:val="0"/>
      <w:divBdr>
        <w:top w:val="none" w:sz="0" w:space="0" w:color="auto"/>
        <w:left w:val="none" w:sz="0" w:space="0" w:color="auto"/>
        <w:bottom w:val="none" w:sz="0" w:space="0" w:color="auto"/>
        <w:right w:val="none" w:sz="0" w:space="0" w:color="auto"/>
      </w:divBdr>
    </w:div>
    <w:div w:id="130371502">
      <w:marLeft w:val="0"/>
      <w:marRight w:val="0"/>
      <w:marTop w:val="0"/>
      <w:marBottom w:val="0"/>
      <w:divBdr>
        <w:top w:val="none" w:sz="0" w:space="0" w:color="auto"/>
        <w:left w:val="none" w:sz="0" w:space="0" w:color="auto"/>
        <w:bottom w:val="none" w:sz="0" w:space="0" w:color="auto"/>
        <w:right w:val="none" w:sz="0" w:space="0" w:color="auto"/>
      </w:divBdr>
    </w:div>
    <w:div w:id="130371503">
      <w:marLeft w:val="0"/>
      <w:marRight w:val="0"/>
      <w:marTop w:val="0"/>
      <w:marBottom w:val="0"/>
      <w:divBdr>
        <w:top w:val="none" w:sz="0" w:space="0" w:color="auto"/>
        <w:left w:val="none" w:sz="0" w:space="0" w:color="auto"/>
        <w:bottom w:val="none" w:sz="0" w:space="0" w:color="auto"/>
        <w:right w:val="none" w:sz="0" w:space="0" w:color="auto"/>
      </w:divBdr>
    </w:div>
    <w:div w:id="130371504">
      <w:marLeft w:val="0"/>
      <w:marRight w:val="0"/>
      <w:marTop w:val="0"/>
      <w:marBottom w:val="0"/>
      <w:divBdr>
        <w:top w:val="none" w:sz="0" w:space="0" w:color="auto"/>
        <w:left w:val="none" w:sz="0" w:space="0" w:color="auto"/>
        <w:bottom w:val="none" w:sz="0" w:space="0" w:color="auto"/>
        <w:right w:val="none" w:sz="0" w:space="0" w:color="auto"/>
      </w:divBdr>
    </w:div>
    <w:div w:id="130371505">
      <w:marLeft w:val="0"/>
      <w:marRight w:val="0"/>
      <w:marTop w:val="0"/>
      <w:marBottom w:val="0"/>
      <w:divBdr>
        <w:top w:val="none" w:sz="0" w:space="0" w:color="auto"/>
        <w:left w:val="none" w:sz="0" w:space="0" w:color="auto"/>
        <w:bottom w:val="none" w:sz="0" w:space="0" w:color="auto"/>
        <w:right w:val="none" w:sz="0" w:space="0" w:color="auto"/>
      </w:divBdr>
    </w:div>
    <w:div w:id="130371507">
      <w:marLeft w:val="0"/>
      <w:marRight w:val="0"/>
      <w:marTop w:val="0"/>
      <w:marBottom w:val="0"/>
      <w:divBdr>
        <w:top w:val="none" w:sz="0" w:space="0" w:color="auto"/>
        <w:left w:val="none" w:sz="0" w:space="0" w:color="auto"/>
        <w:bottom w:val="none" w:sz="0" w:space="0" w:color="auto"/>
        <w:right w:val="none" w:sz="0" w:space="0" w:color="auto"/>
      </w:divBdr>
    </w:div>
    <w:div w:id="130371508">
      <w:marLeft w:val="0"/>
      <w:marRight w:val="0"/>
      <w:marTop w:val="0"/>
      <w:marBottom w:val="0"/>
      <w:divBdr>
        <w:top w:val="none" w:sz="0" w:space="0" w:color="auto"/>
        <w:left w:val="none" w:sz="0" w:space="0" w:color="auto"/>
        <w:bottom w:val="none" w:sz="0" w:space="0" w:color="auto"/>
        <w:right w:val="none" w:sz="0" w:space="0" w:color="auto"/>
      </w:divBdr>
    </w:div>
    <w:div w:id="130371509">
      <w:marLeft w:val="0"/>
      <w:marRight w:val="0"/>
      <w:marTop w:val="0"/>
      <w:marBottom w:val="0"/>
      <w:divBdr>
        <w:top w:val="none" w:sz="0" w:space="0" w:color="auto"/>
        <w:left w:val="none" w:sz="0" w:space="0" w:color="auto"/>
        <w:bottom w:val="none" w:sz="0" w:space="0" w:color="auto"/>
        <w:right w:val="none" w:sz="0" w:space="0" w:color="auto"/>
      </w:divBdr>
    </w:div>
    <w:div w:id="130371510">
      <w:marLeft w:val="0"/>
      <w:marRight w:val="0"/>
      <w:marTop w:val="0"/>
      <w:marBottom w:val="0"/>
      <w:divBdr>
        <w:top w:val="none" w:sz="0" w:space="0" w:color="auto"/>
        <w:left w:val="none" w:sz="0" w:space="0" w:color="auto"/>
        <w:bottom w:val="none" w:sz="0" w:space="0" w:color="auto"/>
        <w:right w:val="none" w:sz="0" w:space="0" w:color="auto"/>
      </w:divBdr>
    </w:div>
    <w:div w:id="130371511">
      <w:marLeft w:val="0"/>
      <w:marRight w:val="0"/>
      <w:marTop w:val="0"/>
      <w:marBottom w:val="0"/>
      <w:divBdr>
        <w:top w:val="none" w:sz="0" w:space="0" w:color="auto"/>
        <w:left w:val="none" w:sz="0" w:space="0" w:color="auto"/>
        <w:bottom w:val="none" w:sz="0" w:space="0" w:color="auto"/>
        <w:right w:val="none" w:sz="0" w:space="0" w:color="auto"/>
      </w:divBdr>
    </w:div>
    <w:div w:id="130371513">
      <w:marLeft w:val="0"/>
      <w:marRight w:val="0"/>
      <w:marTop w:val="0"/>
      <w:marBottom w:val="0"/>
      <w:divBdr>
        <w:top w:val="none" w:sz="0" w:space="0" w:color="auto"/>
        <w:left w:val="none" w:sz="0" w:space="0" w:color="auto"/>
        <w:bottom w:val="none" w:sz="0" w:space="0" w:color="auto"/>
        <w:right w:val="none" w:sz="0" w:space="0" w:color="auto"/>
      </w:divBdr>
    </w:div>
    <w:div w:id="130371514">
      <w:marLeft w:val="0"/>
      <w:marRight w:val="0"/>
      <w:marTop w:val="0"/>
      <w:marBottom w:val="0"/>
      <w:divBdr>
        <w:top w:val="none" w:sz="0" w:space="0" w:color="auto"/>
        <w:left w:val="none" w:sz="0" w:space="0" w:color="auto"/>
        <w:bottom w:val="none" w:sz="0" w:space="0" w:color="auto"/>
        <w:right w:val="none" w:sz="0" w:space="0" w:color="auto"/>
      </w:divBdr>
    </w:div>
    <w:div w:id="130371515">
      <w:marLeft w:val="0"/>
      <w:marRight w:val="0"/>
      <w:marTop w:val="0"/>
      <w:marBottom w:val="0"/>
      <w:divBdr>
        <w:top w:val="none" w:sz="0" w:space="0" w:color="auto"/>
        <w:left w:val="none" w:sz="0" w:space="0" w:color="auto"/>
        <w:bottom w:val="none" w:sz="0" w:space="0" w:color="auto"/>
        <w:right w:val="none" w:sz="0" w:space="0" w:color="auto"/>
      </w:divBdr>
    </w:div>
    <w:div w:id="130371516">
      <w:marLeft w:val="0"/>
      <w:marRight w:val="0"/>
      <w:marTop w:val="0"/>
      <w:marBottom w:val="0"/>
      <w:divBdr>
        <w:top w:val="none" w:sz="0" w:space="0" w:color="auto"/>
        <w:left w:val="none" w:sz="0" w:space="0" w:color="auto"/>
        <w:bottom w:val="none" w:sz="0" w:space="0" w:color="auto"/>
        <w:right w:val="none" w:sz="0" w:space="0" w:color="auto"/>
      </w:divBdr>
    </w:div>
    <w:div w:id="130371518">
      <w:marLeft w:val="0"/>
      <w:marRight w:val="0"/>
      <w:marTop w:val="0"/>
      <w:marBottom w:val="0"/>
      <w:divBdr>
        <w:top w:val="none" w:sz="0" w:space="0" w:color="auto"/>
        <w:left w:val="none" w:sz="0" w:space="0" w:color="auto"/>
        <w:bottom w:val="none" w:sz="0" w:space="0" w:color="auto"/>
        <w:right w:val="none" w:sz="0" w:space="0" w:color="auto"/>
      </w:divBdr>
    </w:div>
    <w:div w:id="130371519">
      <w:marLeft w:val="0"/>
      <w:marRight w:val="0"/>
      <w:marTop w:val="0"/>
      <w:marBottom w:val="0"/>
      <w:divBdr>
        <w:top w:val="none" w:sz="0" w:space="0" w:color="auto"/>
        <w:left w:val="none" w:sz="0" w:space="0" w:color="auto"/>
        <w:bottom w:val="none" w:sz="0" w:space="0" w:color="auto"/>
        <w:right w:val="none" w:sz="0" w:space="0" w:color="auto"/>
      </w:divBdr>
    </w:div>
    <w:div w:id="130371520">
      <w:marLeft w:val="0"/>
      <w:marRight w:val="0"/>
      <w:marTop w:val="0"/>
      <w:marBottom w:val="0"/>
      <w:divBdr>
        <w:top w:val="none" w:sz="0" w:space="0" w:color="auto"/>
        <w:left w:val="none" w:sz="0" w:space="0" w:color="auto"/>
        <w:bottom w:val="none" w:sz="0" w:space="0" w:color="auto"/>
        <w:right w:val="none" w:sz="0" w:space="0" w:color="auto"/>
      </w:divBdr>
    </w:div>
    <w:div w:id="130371521">
      <w:marLeft w:val="0"/>
      <w:marRight w:val="0"/>
      <w:marTop w:val="0"/>
      <w:marBottom w:val="0"/>
      <w:divBdr>
        <w:top w:val="none" w:sz="0" w:space="0" w:color="auto"/>
        <w:left w:val="none" w:sz="0" w:space="0" w:color="auto"/>
        <w:bottom w:val="none" w:sz="0" w:space="0" w:color="auto"/>
        <w:right w:val="none" w:sz="0" w:space="0" w:color="auto"/>
      </w:divBdr>
    </w:div>
    <w:div w:id="130371522">
      <w:marLeft w:val="0"/>
      <w:marRight w:val="0"/>
      <w:marTop w:val="0"/>
      <w:marBottom w:val="0"/>
      <w:divBdr>
        <w:top w:val="none" w:sz="0" w:space="0" w:color="auto"/>
        <w:left w:val="none" w:sz="0" w:space="0" w:color="auto"/>
        <w:bottom w:val="none" w:sz="0" w:space="0" w:color="auto"/>
        <w:right w:val="none" w:sz="0" w:space="0" w:color="auto"/>
      </w:divBdr>
    </w:div>
    <w:div w:id="130371524">
      <w:marLeft w:val="0"/>
      <w:marRight w:val="0"/>
      <w:marTop w:val="0"/>
      <w:marBottom w:val="0"/>
      <w:divBdr>
        <w:top w:val="none" w:sz="0" w:space="0" w:color="auto"/>
        <w:left w:val="none" w:sz="0" w:space="0" w:color="auto"/>
        <w:bottom w:val="none" w:sz="0" w:space="0" w:color="auto"/>
        <w:right w:val="none" w:sz="0" w:space="0" w:color="auto"/>
      </w:divBdr>
    </w:div>
    <w:div w:id="130371525">
      <w:marLeft w:val="0"/>
      <w:marRight w:val="0"/>
      <w:marTop w:val="0"/>
      <w:marBottom w:val="0"/>
      <w:divBdr>
        <w:top w:val="none" w:sz="0" w:space="0" w:color="auto"/>
        <w:left w:val="none" w:sz="0" w:space="0" w:color="auto"/>
        <w:bottom w:val="none" w:sz="0" w:space="0" w:color="auto"/>
        <w:right w:val="none" w:sz="0" w:space="0" w:color="auto"/>
      </w:divBdr>
    </w:div>
    <w:div w:id="130371526">
      <w:marLeft w:val="0"/>
      <w:marRight w:val="0"/>
      <w:marTop w:val="0"/>
      <w:marBottom w:val="0"/>
      <w:divBdr>
        <w:top w:val="none" w:sz="0" w:space="0" w:color="auto"/>
        <w:left w:val="none" w:sz="0" w:space="0" w:color="auto"/>
        <w:bottom w:val="none" w:sz="0" w:space="0" w:color="auto"/>
        <w:right w:val="none" w:sz="0" w:space="0" w:color="auto"/>
      </w:divBdr>
    </w:div>
    <w:div w:id="130371527">
      <w:marLeft w:val="0"/>
      <w:marRight w:val="0"/>
      <w:marTop w:val="0"/>
      <w:marBottom w:val="0"/>
      <w:divBdr>
        <w:top w:val="none" w:sz="0" w:space="0" w:color="auto"/>
        <w:left w:val="none" w:sz="0" w:space="0" w:color="auto"/>
        <w:bottom w:val="none" w:sz="0" w:space="0" w:color="auto"/>
        <w:right w:val="none" w:sz="0" w:space="0" w:color="auto"/>
      </w:divBdr>
    </w:div>
    <w:div w:id="130371528">
      <w:marLeft w:val="0"/>
      <w:marRight w:val="0"/>
      <w:marTop w:val="0"/>
      <w:marBottom w:val="0"/>
      <w:divBdr>
        <w:top w:val="none" w:sz="0" w:space="0" w:color="auto"/>
        <w:left w:val="none" w:sz="0" w:space="0" w:color="auto"/>
        <w:bottom w:val="none" w:sz="0" w:space="0" w:color="auto"/>
        <w:right w:val="none" w:sz="0" w:space="0" w:color="auto"/>
      </w:divBdr>
    </w:div>
    <w:div w:id="130371529">
      <w:marLeft w:val="0"/>
      <w:marRight w:val="0"/>
      <w:marTop w:val="0"/>
      <w:marBottom w:val="0"/>
      <w:divBdr>
        <w:top w:val="none" w:sz="0" w:space="0" w:color="auto"/>
        <w:left w:val="none" w:sz="0" w:space="0" w:color="auto"/>
        <w:bottom w:val="none" w:sz="0" w:space="0" w:color="auto"/>
        <w:right w:val="none" w:sz="0" w:space="0" w:color="auto"/>
      </w:divBdr>
    </w:div>
    <w:div w:id="130371530">
      <w:marLeft w:val="0"/>
      <w:marRight w:val="0"/>
      <w:marTop w:val="0"/>
      <w:marBottom w:val="0"/>
      <w:divBdr>
        <w:top w:val="none" w:sz="0" w:space="0" w:color="auto"/>
        <w:left w:val="none" w:sz="0" w:space="0" w:color="auto"/>
        <w:bottom w:val="none" w:sz="0" w:space="0" w:color="auto"/>
        <w:right w:val="none" w:sz="0" w:space="0" w:color="auto"/>
      </w:divBdr>
    </w:div>
    <w:div w:id="130371531">
      <w:marLeft w:val="0"/>
      <w:marRight w:val="0"/>
      <w:marTop w:val="0"/>
      <w:marBottom w:val="0"/>
      <w:divBdr>
        <w:top w:val="none" w:sz="0" w:space="0" w:color="auto"/>
        <w:left w:val="none" w:sz="0" w:space="0" w:color="auto"/>
        <w:bottom w:val="none" w:sz="0" w:space="0" w:color="auto"/>
        <w:right w:val="none" w:sz="0" w:space="0" w:color="auto"/>
      </w:divBdr>
    </w:div>
    <w:div w:id="130371532">
      <w:marLeft w:val="0"/>
      <w:marRight w:val="0"/>
      <w:marTop w:val="0"/>
      <w:marBottom w:val="0"/>
      <w:divBdr>
        <w:top w:val="none" w:sz="0" w:space="0" w:color="auto"/>
        <w:left w:val="none" w:sz="0" w:space="0" w:color="auto"/>
        <w:bottom w:val="none" w:sz="0" w:space="0" w:color="auto"/>
        <w:right w:val="none" w:sz="0" w:space="0" w:color="auto"/>
      </w:divBdr>
    </w:div>
    <w:div w:id="130371533">
      <w:marLeft w:val="0"/>
      <w:marRight w:val="0"/>
      <w:marTop w:val="0"/>
      <w:marBottom w:val="0"/>
      <w:divBdr>
        <w:top w:val="none" w:sz="0" w:space="0" w:color="auto"/>
        <w:left w:val="none" w:sz="0" w:space="0" w:color="auto"/>
        <w:bottom w:val="none" w:sz="0" w:space="0" w:color="auto"/>
        <w:right w:val="none" w:sz="0" w:space="0" w:color="auto"/>
      </w:divBdr>
    </w:div>
    <w:div w:id="130371534">
      <w:marLeft w:val="0"/>
      <w:marRight w:val="0"/>
      <w:marTop w:val="0"/>
      <w:marBottom w:val="0"/>
      <w:divBdr>
        <w:top w:val="none" w:sz="0" w:space="0" w:color="auto"/>
        <w:left w:val="none" w:sz="0" w:space="0" w:color="auto"/>
        <w:bottom w:val="none" w:sz="0" w:space="0" w:color="auto"/>
        <w:right w:val="none" w:sz="0" w:space="0" w:color="auto"/>
      </w:divBdr>
    </w:div>
    <w:div w:id="130371535">
      <w:marLeft w:val="0"/>
      <w:marRight w:val="0"/>
      <w:marTop w:val="0"/>
      <w:marBottom w:val="0"/>
      <w:divBdr>
        <w:top w:val="none" w:sz="0" w:space="0" w:color="auto"/>
        <w:left w:val="none" w:sz="0" w:space="0" w:color="auto"/>
        <w:bottom w:val="none" w:sz="0" w:space="0" w:color="auto"/>
        <w:right w:val="none" w:sz="0" w:space="0" w:color="auto"/>
      </w:divBdr>
      <w:divsChild>
        <w:div w:id="130371492">
          <w:marLeft w:val="0"/>
          <w:marRight w:val="0"/>
          <w:marTop w:val="0"/>
          <w:marBottom w:val="0"/>
          <w:divBdr>
            <w:top w:val="none" w:sz="0" w:space="0" w:color="auto"/>
            <w:left w:val="none" w:sz="0" w:space="0" w:color="auto"/>
            <w:bottom w:val="none" w:sz="0" w:space="0" w:color="auto"/>
            <w:right w:val="none" w:sz="0" w:space="0" w:color="auto"/>
          </w:divBdr>
          <w:divsChild>
            <w:div w:id="130371506">
              <w:marLeft w:val="0"/>
              <w:marRight w:val="0"/>
              <w:marTop w:val="0"/>
              <w:marBottom w:val="0"/>
              <w:divBdr>
                <w:top w:val="none" w:sz="0" w:space="0" w:color="auto"/>
                <w:left w:val="none" w:sz="0" w:space="0" w:color="auto"/>
                <w:bottom w:val="none" w:sz="0" w:space="0" w:color="auto"/>
                <w:right w:val="none" w:sz="0" w:space="0" w:color="auto"/>
              </w:divBdr>
            </w:div>
            <w:div w:id="13037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1536">
      <w:marLeft w:val="0"/>
      <w:marRight w:val="0"/>
      <w:marTop w:val="0"/>
      <w:marBottom w:val="0"/>
      <w:divBdr>
        <w:top w:val="none" w:sz="0" w:space="0" w:color="auto"/>
        <w:left w:val="none" w:sz="0" w:space="0" w:color="auto"/>
        <w:bottom w:val="none" w:sz="0" w:space="0" w:color="auto"/>
        <w:right w:val="none" w:sz="0" w:space="0" w:color="auto"/>
      </w:divBdr>
    </w:div>
    <w:div w:id="130371537">
      <w:marLeft w:val="0"/>
      <w:marRight w:val="0"/>
      <w:marTop w:val="0"/>
      <w:marBottom w:val="0"/>
      <w:divBdr>
        <w:top w:val="none" w:sz="0" w:space="0" w:color="auto"/>
        <w:left w:val="none" w:sz="0" w:space="0" w:color="auto"/>
        <w:bottom w:val="none" w:sz="0" w:space="0" w:color="auto"/>
        <w:right w:val="none" w:sz="0" w:space="0" w:color="auto"/>
      </w:divBdr>
    </w:div>
    <w:div w:id="130371538">
      <w:marLeft w:val="0"/>
      <w:marRight w:val="0"/>
      <w:marTop w:val="0"/>
      <w:marBottom w:val="0"/>
      <w:divBdr>
        <w:top w:val="none" w:sz="0" w:space="0" w:color="auto"/>
        <w:left w:val="none" w:sz="0" w:space="0" w:color="auto"/>
        <w:bottom w:val="none" w:sz="0" w:space="0" w:color="auto"/>
        <w:right w:val="none" w:sz="0" w:space="0" w:color="auto"/>
      </w:divBdr>
    </w:div>
    <w:div w:id="130371539">
      <w:marLeft w:val="0"/>
      <w:marRight w:val="0"/>
      <w:marTop w:val="0"/>
      <w:marBottom w:val="0"/>
      <w:divBdr>
        <w:top w:val="none" w:sz="0" w:space="0" w:color="auto"/>
        <w:left w:val="none" w:sz="0" w:space="0" w:color="auto"/>
        <w:bottom w:val="none" w:sz="0" w:space="0" w:color="auto"/>
        <w:right w:val="none" w:sz="0" w:space="0" w:color="auto"/>
      </w:divBdr>
    </w:div>
    <w:div w:id="130371540">
      <w:marLeft w:val="0"/>
      <w:marRight w:val="0"/>
      <w:marTop w:val="0"/>
      <w:marBottom w:val="0"/>
      <w:divBdr>
        <w:top w:val="none" w:sz="0" w:space="0" w:color="auto"/>
        <w:left w:val="none" w:sz="0" w:space="0" w:color="auto"/>
        <w:bottom w:val="none" w:sz="0" w:space="0" w:color="auto"/>
        <w:right w:val="none" w:sz="0" w:space="0" w:color="auto"/>
      </w:divBdr>
    </w:div>
    <w:div w:id="130371541">
      <w:marLeft w:val="0"/>
      <w:marRight w:val="0"/>
      <w:marTop w:val="0"/>
      <w:marBottom w:val="0"/>
      <w:divBdr>
        <w:top w:val="none" w:sz="0" w:space="0" w:color="auto"/>
        <w:left w:val="none" w:sz="0" w:space="0" w:color="auto"/>
        <w:bottom w:val="none" w:sz="0" w:space="0" w:color="auto"/>
        <w:right w:val="none" w:sz="0" w:space="0" w:color="auto"/>
      </w:divBdr>
    </w:div>
    <w:div w:id="130371542">
      <w:marLeft w:val="0"/>
      <w:marRight w:val="0"/>
      <w:marTop w:val="0"/>
      <w:marBottom w:val="0"/>
      <w:divBdr>
        <w:top w:val="none" w:sz="0" w:space="0" w:color="auto"/>
        <w:left w:val="none" w:sz="0" w:space="0" w:color="auto"/>
        <w:bottom w:val="none" w:sz="0" w:space="0" w:color="auto"/>
        <w:right w:val="none" w:sz="0" w:space="0" w:color="auto"/>
      </w:divBdr>
      <w:divsChild>
        <w:div w:id="130371501">
          <w:marLeft w:val="0"/>
          <w:marRight w:val="0"/>
          <w:marTop w:val="0"/>
          <w:marBottom w:val="0"/>
          <w:divBdr>
            <w:top w:val="none" w:sz="0" w:space="0" w:color="auto"/>
            <w:left w:val="none" w:sz="0" w:space="0" w:color="auto"/>
            <w:bottom w:val="none" w:sz="0" w:space="0" w:color="auto"/>
            <w:right w:val="none" w:sz="0" w:space="0" w:color="auto"/>
          </w:divBdr>
          <w:divsChild>
            <w:div w:id="130371512">
              <w:marLeft w:val="0"/>
              <w:marRight w:val="0"/>
              <w:marTop w:val="0"/>
              <w:marBottom w:val="0"/>
              <w:divBdr>
                <w:top w:val="none" w:sz="0" w:space="0" w:color="auto"/>
                <w:left w:val="none" w:sz="0" w:space="0" w:color="auto"/>
                <w:bottom w:val="none" w:sz="0" w:space="0" w:color="auto"/>
                <w:right w:val="none" w:sz="0" w:space="0" w:color="auto"/>
              </w:divBdr>
            </w:div>
            <w:div w:id="1303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20974</Words>
  <Characters>144723</Characters>
  <Application>Microsoft Office Word</Application>
  <DocSecurity>0</DocSecurity>
  <Lines>1206</Lines>
  <Paragraphs>330</Paragraphs>
  <ScaleCrop>false</ScaleCrop>
  <Company/>
  <LinksUpToDate>false</LinksUpToDate>
  <CharactersWithSpaces>165367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NMH-SZFI</dc:creator>
  <cp:keywords/>
  <dc:description/>
  <cp:lastModifiedBy>NMH-SZFI</cp:lastModifiedBy>
  <cp:revision>4</cp:revision>
  <cp:lastPrinted>2013-02-16T13:28:00Z</cp:lastPrinted>
  <dcterms:created xsi:type="dcterms:W3CDTF">2013-03-25T13:20:00Z</dcterms:created>
  <dcterms:modified xsi:type="dcterms:W3CDTF">2013-03-28T13:42:00Z</dcterms:modified>
</cp:coreProperties>
</file>