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8C8" w:rsidRPr="00E54B30" w:rsidRDefault="00A758C8" w:rsidP="00605010">
      <w:pPr>
        <w:jc w:val="center"/>
        <w:rPr>
          <w:rFonts w:ascii="Palatino Linotype" w:hAnsi="Palatino Linotype"/>
          <w:b/>
        </w:rPr>
      </w:pPr>
      <w:r w:rsidRPr="00E54B30">
        <w:rPr>
          <w:rFonts w:ascii="Palatino Linotype" w:hAnsi="Palatino Linotype"/>
          <w:b/>
        </w:rPr>
        <w:t>1.58.8.</w:t>
      </w:r>
    </w:p>
    <w:p w:rsidR="00A758C8" w:rsidRPr="009F7CD2" w:rsidRDefault="00A758C8" w:rsidP="00FC3818">
      <w:pPr>
        <w:autoSpaceDE w:val="0"/>
        <w:spacing w:after="0" w:line="240" w:lineRule="auto"/>
        <w:ind w:right="-20"/>
        <w:jc w:val="center"/>
        <w:rPr>
          <w:rFonts w:ascii="Palatino Linotype" w:hAnsi="Palatino Linotype"/>
          <w:b/>
          <w:w w:val="99"/>
          <w:sz w:val="24"/>
          <w:szCs w:val="24"/>
          <w:lang w:eastAsia="hu-HU"/>
        </w:rPr>
      </w:pPr>
      <w:r w:rsidRPr="009F7CD2">
        <w:rPr>
          <w:rFonts w:ascii="Palatino Linotype" w:hAnsi="Palatino Linotype"/>
          <w:b/>
          <w:w w:val="99"/>
          <w:sz w:val="24"/>
          <w:szCs w:val="24"/>
          <w:lang w:eastAsia="hu-HU"/>
        </w:rPr>
        <w:t>SZAKKÉPZÉSI KERETTANTERV</w:t>
      </w:r>
    </w:p>
    <w:p w:rsidR="00A758C8" w:rsidRPr="009F7CD2" w:rsidRDefault="00A758C8" w:rsidP="00FC3818">
      <w:pPr>
        <w:autoSpaceDE w:val="0"/>
        <w:spacing w:after="0" w:line="240" w:lineRule="auto"/>
        <w:ind w:right="-20"/>
        <w:jc w:val="center"/>
        <w:rPr>
          <w:rFonts w:ascii="Palatino Linotype" w:hAnsi="Palatino Linotype"/>
          <w:b/>
          <w:w w:val="99"/>
          <w:sz w:val="24"/>
          <w:szCs w:val="24"/>
          <w:lang w:eastAsia="hu-HU"/>
        </w:rPr>
      </w:pPr>
      <w:r>
        <w:rPr>
          <w:rFonts w:ascii="Palatino Linotype" w:hAnsi="Palatino Linotype"/>
          <w:b/>
          <w:w w:val="99"/>
          <w:sz w:val="24"/>
          <w:szCs w:val="24"/>
          <w:lang w:eastAsia="hu-HU"/>
        </w:rPr>
        <w:t>A</w:t>
      </w:r>
    </w:p>
    <w:p w:rsidR="00A758C8" w:rsidRDefault="00A758C8" w:rsidP="00FC3818">
      <w:pPr>
        <w:spacing w:after="0" w:line="240" w:lineRule="auto"/>
        <w:ind w:left="555" w:hanging="555"/>
        <w:jc w:val="center"/>
        <w:rPr>
          <w:rFonts w:ascii="Palatino Linotype" w:eastAsia="Times New Roman" w:hAnsi="Palatino Linotype"/>
          <w:b/>
          <w:w w:val="99"/>
          <w:kern w:val="1"/>
          <w:sz w:val="24"/>
          <w:szCs w:val="24"/>
          <w:lang w:eastAsia="hi-IN" w:bidi="hi-IN"/>
        </w:rPr>
      </w:pPr>
      <w:r>
        <w:rPr>
          <w:rFonts w:ascii="Palatino Linotype" w:eastAsia="Times New Roman" w:hAnsi="Palatino Linotype"/>
          <w:b/>
          <w:w w:val="99"/>
          <w:kern w:val="1"/>
          <w:sz w:val="24"/>
          <w:szCs w:val="24"/>
          <w:lang w:eastAsia="hi-IN" w:bidi="hi-IN"/>
        </w:rPr>
        <w:t>3</w:t>
      </w:r>
      <w:r w:rsidRPr="009F7CD2">
        <w:rPr>
          <w:rFonts w:ascii="Palatino Linotype" w:eastAsia="Times New Roman" w:hAnsi="Palatino Linotype"/>
          <w:b/>
          <w:w w:val="99"/>
          <w:kern w:val="1"/>
          <w:sz w:val="24"/>
          <w:szCs w:val="24"/>
          <w:lang w:eastAsia="hi-IN" w:bidi="hi-IN"/>
        </w:rPr>
        <w:t xml:space="preserve">4 </w:t>
      </w:r>
      <w:r>
        <w:rPr>
          <w:rFonts w:ascii="Palatino Linotype" w:eastAsia="Times New Roman" w:hAnsi="Palatino Linotype"/>
          <w:b/>
          <w:w w:val="99"/>
          <w:kern w:val="1"/>
          <w:sz w:val="24"/>
          <w:szCs w:val="24"/>
          <w:lang w:eastAsia="hi-IN" w:bidi="hi-IN"/>
        </w:rPr>
        <w:t>215</w:t>
      </w:r>
      <w:r w:rsidRPr="009F7CD2">
        <w:rPr>
          <w:rFonts w:ascii="Palatino Linotype" w:eastAsia="Times New Roman" w:hAnsi="Palatino Linotype"/>
          <w:b/>
          <w:w w:val="99"/>
          <w:kern w:val="1"/>
          <w:sz w:val="24"/>
          <w:szCs w:val="24"/>
          <w:lang w:eastAsia="hi-IN" w:bidi="hi-IN"/>
        </w:rPr>
        <w:t xml:space="preserve"> 01 </w:t>
      </w:r>
    </w:p>
    <w:p w:rsidR="00A758C8" w:rsidRPr="00987BDD" w:rsidRDefault="00A758C8" w:rsidP="00FC3818">
      <w:pPr>
        <w:spacing w:after="0" w:line="360" w:lineRule="auto"/>
        <w:ind w:left="555" w:hanging="555"/>
        <w:jc w:val="center"/>
        <w:rPr>
          <w:rFonts w:ascii="Palatino Linotype" w:hAnsi="Palatino Linotype"/>
          <w:b/>
          <w:bCs/>
          <w:kern w:val="1"/>
          <w:sz w:val="24"/>
          <w:szCs w:val="24"/>
          <w:lang w:eastAsia="hi-IN" w:bidi="hi-IN"/>
        </w:rPr>
      </w:pPr>
      <w:r w:rsidRPr="00987BDD">
        <w:rPr>
          <w:rFonts w:ascii="Palatino Linotype" w:hAnsi="Palatino Linotype"/>
          <w:b/>
          <w:bCs/>
          <w:kern w:val="1"/>
          <w:sz w:val="24"/>
          <w:szCs w:val="24"/>
          <w:lang w:eastAsia="hi-IN" w:bidi="hi-IN"/>
        </w:rPr>
        <w:t>NÉPI KÉZMŰVES (szakmairány megnevezésével)</w:t>
      </w:r>
    </w:p>
    <w:p w:rsidR="00A758C8" w:rsidRPr="00987BDD" w:rsidRDefault="00A758C8" w:rsidP="00FC3818">
      <w:pPr>
        <w:spacing w:after="0" w:line="360" w:lineRule="auto"/>
        <w:ind w:left="555" w:hanging="555"/>
        <w:jc w:val="center"/>
        <w:rPr>
          <w:rFonts w:ascii="Palatino Linotype" w:hAnsi="Palatino Linotype"/>
          <w:b/>
          <w:bCs/>
          <w:kern w:val="1"/>
          <w:sz w:val="24"/>
          <w:szCs w:val="24"/>
          <w:lang w:eastAsia="hi-IN" w:bidi="hi-IN"/>
        </w:rPr>
      </w:pPr>
      <w:r>
        <w:rPr>
          <w:rFonts w:ascii="Palatino Linotype" w:hAnsi="Palatino Linotype"/>
          <w:b/>
          <w:bCs/>
          <w:kern w:val="1"/>
          <w:sz w:val="24"/>
          <w:szCs w:val="24"/>
          <w:lang w:eastAsia="hi-IN" w:bidi="hi-IN"/>
        </w:rPr>
        <w:t>TAKÁCS</w:t>
      </w:r>
      <w:r w:rsidRPr="00987BDD">
        <w:rPr>
          <w:rFonts w:ascii="Palatino Linotype" w:hAnsi="Palatino Linotype"/>
          <w:b/>
          <w:bCs/>
          <w:kern w:val="1"/>
          <w:sz w:val="24"/>
          <w:szCs w:val="24"/>
          <w:lang w:eastAsia="hi-IN" w:bidi="hi-IN"/>
        </w:rPr>
        <w:t xml:space="preserve"> szakmairány</w:t>
      </w:r>
    </w:p>
    <w:p w:rsidR="00A758C8" w:rsidRDefault="00A758C8" w:rsidP="00FC3818">
      <w:pPr>
        <w:widowControl w:val="0"/>
        <w:suppressAutoHyphens/>
        <w:spacing w:line="360" w:lineRule="auto"/>
        <w:jc w:val="center"/>
        <w:rPr>
          <w:rFonts w:ascii="Palatino Linotype" w:hAnsi="Palatino Linotype" w:cs="Palatino Linotype"/>
          <w:b/>
          <w:bCs/>
          <w:kern w:val="1"/>
          <w:sz w:val="24"/>
          <w:szCs w:val="24"/>
          <w:lang w:eastAsia="hi-IN" w:bidi="hi-IN"/>
        </w:rPr>
      </w:pPr>
      <w:r w:rsidRPr="00E97ADD">
        <w:rPr>
          <w:rFonts w:ascii="Palatino Linotype" w:hAnsi="Palatino Linotype" w:cs="Palatino Linotype"/>
          <w:b/>
          <w:bCs/>
          <w:kern w:val="1"/>
          <w:sz w:val="24"/>
          <w:szCs w:val="24"/>
          <w:lang w:eastAsia="hi-IN" w:bidi="hi-IN"/>
        </w:rPr>
        <w:t>SZAKKÉPESÍTÉSHEZ</w:t>
      </w: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cs="Mangal"/>
          <w:b/>
          <w:bCs/>
          <w:kern w:val="1"/>
          <w:sz w:val="24"/>
          <w:szCs w:val="24"/>
          <w:lang w:eastAsia="hi-IN" w:bidi="hi-IN"/>
        </w:rPr>
        <w:t xml:space="preserve">I. </w:t>
      </w:r>
      <w:r w:rsidRPr="00F65B5C">
        <w:rPr>
          <w:rFonts w:ascii="Palatino Linotype" w:hAnsi="Palatino Linotype"/>
          <w:b/>
          <w:kern w:val="1"/>
          <w:sz w:val="24"/>
          <w:szCs w:val="24"/>
          <w:lang w:eastAsia="hi-IN" w:bidi="hi-IN"/>
        </w:rPr>
        <w:t>A szakképzés jogi háttere</w:t>
      </w: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szakképzési kerettanterv</w:t>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p>
    <w:p w:rsidR="00A758C8" w:rsidRPr="00F65B5C" w:rsidRDefault="00A758C8" w:rsidP="00B87D30">
      <w:pPr>
        <w:widowControl w:val="0"/>
        <w:numPr>
          <w:ilvl w:val="0"/>
          <w:numId w:val="1"/>
          <w:numberingChange w:id="0" w:author="NMH-SZFI" w:date="2013-03-27T16:31:00Z" w:original="–"/>
        </w:numPr>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nemzeti köznevelésről szóló 2011. évi CXC. törvény,</w:t>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p>
    <w:p w:rsidR="00A758C8" w:rsidRPr="00F65B5C" w:rsidRDefault="00A758C8" w:rsidP="00B87D30">
      <w:pPr>
        <w:widowControl w:val="0"/>
        <w:numPr>
          <w:ilvl w:val="0"/>
          <w:numId w:val="1"/>
          <w:numberingChange w:id="1" w:author="NMH-SZFI" w:date="2013-03-27T16:31:00Z" w:original="–"/>
        </w:numPr>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szakképzésről szóló 2011. évi CLXXXVII. törvény,</w:t>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p>
    <w:p w:rsidR="00A758C8" w:rsidRPr="00F65B5C" w:rsidRDefault="00A758C8" w:rsidP="00B87D30">
      <w:pPr>
        <w:widowControl w:val="0"/>
        <w:suppressAutoHyphens/>
        <w:spacing w:after="0" w:line="240" w:lineRule="auto"/>
        <w:ind w:left="915"/>
        <w:jc w:val="both"/>
        <w:rPr>
          <w:rFonts w:ascii="Palatino Linotype" w:hAnsi="Palatino Linotype"/>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valamint</w:t>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p>
    <w:p w:rsidR="00A758C8" w:rsidRPr="00F65B5C" w:rsidRDefault="00A758C8" w:rsidP="00B87D30">
      <w:pPr>
        <w:widowControl w:val="0"/>
        <w:numPr>
          <w:ilvl w:val="0"/>
          <w:numId w:val="1"/>
          <w:numberingChange w:id="2" w:author="NMH-SZFI" w:date="2013-03-27T16:31:00Z" w:original="–"/>
        </w:numPr>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az Országos Képzési Jegyzékről és az Országos Képzési Jegyzék módosításának eljárásrendj</w:t>
      </w:r>
      <w:r>
        <w:rPr>
          <w:rFonts w:ascii="Palatino Linotype" w:hAnsi="Palatino Linotype"/>
          <w:kern w:val="1"/>
          <w:sz w:val="24"/>
          <w:szCs w:val="24"/>
          <w:lang w:eastAsia="hi-IN" w:bidi="hi-IN"/>
        </w:rPr>
        <w:t>éről szóló 150/2012. (VII. 6.) K</w:t>
      </w:r>
      <w:r w:rsidRPr="00F65B5C">
        <w:rPr>
          <w:rFonts w:ascii="Palatino Linotype" w:hAnsi="Palatino Linotype"/>
          <w:kern w:val="1"/>
          <w:sz w:val="24"/>
          <w:szCs w:val="24"/>
          <w:lang w:eastAsia="hi-IN" w:bidi="hi-IN"/>
        </w:rPr>
        <w:t>ormányrendelet,</w:t>
      </w:r>
    </w:p>
    <w:p w:rsidR="00A758C8" w:rsidRPr="00F65B5C" w:rsidRDefault="00A758C8" w:rsidP="00B87D30">
      <w:pPr>
        <w:widowControl w:val="0"/>
        <w:numPr>
          <w:ilvl w:val="0"/>
          <w:numId w:val="1"/>
          <w:numberingChange w:id="3" w:author="NMH-SZFI" w:date="2013-03-27T16:31:00Z" w:original="–"/>
        </w:numPr>
        <w:suppressAutoHyphens/>
        <w:spacing w:after="0" w:line="240" w:lineRule="auto"/>
        <w:ind w:left="1288" w:hanging="373"/>
        <w:jc w:val="both"/>
        <w:rPr>
          <w:rFonts w:ascii="Palatino Linotype" w:hAnsi="Palatino Linotype"/>
          <w:sz w:val="24"/>
          <w:szCs w:val="24"/>
        </w:rPr>
      </w:pPr>
      <w:r w:rsidRPr="00F65B5C">
        <w:rPr>
          <w:rFonts w:ascii="Palatino Linotype" w:hAnsi="Palatino Linotype"/>
          <w:sz w:val="24"/>
          <w:szCs w:val="24"/>
        </w:rPr>
        <w:t>az állam által elismert szakképesítések szakmai követelménymoduljairól</w:t>
      </w:r>
      <w:r w:rsidRPr="00F65B5C">
        <w:rPr>
          <w:rFonts w:ascii="Palatino Linotype" w:hAnsi="Palatino Linotype"/>
          <w:iCs/>
          <w:sz w:val="24"/>
          <w:szCs w:val="24"/>
        </w:rPr>
        <w:t xml:space="preserve"> szóló</w:t>
      </w:r>
      <w:r w:rsidRPr="00F65B5C">
        <w:rPr>
          <w:rFonts w:ascii="Palatino Linotype" w:hAnsi="Palatino Linotype"/>
          <w:sz w:val="24"/>
          <w:szCs w:val="24"/>
        </w:rPr>
        <w:t xml:space="preserve"> 217/2012. (VIII. 9.) Kormányrendelet, </w:t>
      </w:r>
    </w:p>
    <w:p w:rsidR="00A758C8" w:rsidRPr="00F65B5C" w:rsidRDefault="00A758C8" w:rsidP="00F65B5C">
      <w:pPr>
        <w:spacing w:after="0" w:line="240" w:lineRule="auto"/>
        <w:ind w:left="1288" w:hanging="373"/>
        <w:jc w:val="both"/>
        <w:rPr>
          <w:rFonts w:ascii="Palatino Linotype" w:hAnsi="Palatino Linotype"/>
          <w:kern w:val="1"/>
          <w:sz w:val="24"/>
          <w:szCs w:val="24"/>
          <w:lang w:eastAsia="hi-IN" w:bidi="hi-IN"/>
        </w:rPr>
      </w:pPr>
      <w:r w:rsidRPr="00F65B5C">
        <w:rPr>
          <w:rFonts w:ascii="Palatino Linotype" w:hAnsi="Palatino Linotype"/>
          <w:sz w:val="24"/>
          <w:szCs w:val="24"/>
        </w:rPr>
        <w:t>–</w:t>
      </w:r>
      <w:r w:rsidRPr="00F65B5C">
        <w:rPr>
          <w:rFonts w:ascii="Palatino Linotype" w:hAnsi="Palatino Linotype"/>
          <w:sz w:val="24"/>
          <w:szCs w:val="24"/>
        </w:rPr>
        <w:tab/>
      </w:r>
      <w:r w:rsidRPr="00F65B5C">
        <w:rPr>
          <w:rFonts w:ascii="Palatino Linotype" w:hAnsi="Palatino Linotype"/>
          <w:kern w:val="1"/>
          <w:sz w:val="24"/>
          <w:szCs w:val="24"/>
          <w:lang w:eastAsia="hi-IN" w:bidi="hi-IN"/>
        </w:rPr>
        <w:t xml:space="preserve">a 34 215 01 Népi kézműves (szakmairány megnevezésével) szakképesítés szakmai és vizsgakövetelményeit tartalmazó rendelet </w:t>
      </w:r>
      <w:r w:rsidRPr="00F65B5C">
        <w:rPr>
          <w:rFonts w:ascii="Palatino Linotype" w:hAnsi="Palatino Linotype"/>
          <w:sz w:val="24"/>
          <w:szCs w:val="24"/>
        </w:rPr>
        <w:tab/>
      </w:r>
      <w:r w:rsidRPr="00F65B5C">
        <w:rPr>
          <w:rFonts w:ascii="Palatino Linotype" w:hAnsi="Palatino Linotype"/>
          <w:kern w:val="1"/>
          <w:sz w:val="24"/>
          <w:szCs w:val="24"/>
          <w:lang w:eastAsia="hi-IN" w:bidi="hi-IN"/>
        </w:rPr>
        <w:t>alapján készült.</w:t>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r w:rsidRPr="00F65B5C">
        <w:rPr>
          <w:rFonts w:ascii="Palatino Linotype" w:hAnsi="Palatino Linotype"/>
          <w:kern w:val="1"/>
          <w:sz w:val="24"/>
          <w:szCs w:val="24"/>
          <w:lang w:eastAsia="hi-IN" w:bidi="hi-IN"/>
        </w:rPr>
        <w:tab/>
      </w: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II. A szakképesítés alapadatai</w:t>
      </w: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 xml:space="preserve">A szakképesítés azonosító száma: </w:t>
      </w:r>
      <w:r w:rsidRPr="00F65B5C">
        <w:rPr>
          <w:rFonts w:ascii="Palatino Linotype" w:hAnsi="Palatino Linotype"/>
          <w:kern w:val="1"/>
          <w:sz w:val="24"/>
          <w:szCs w:val="24"/>
          <w:lang w:eastAsia="hi-IN" w:bidi="hi-IN"/>
        </w:rPr>
        <w:t>34 215 01</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 xml:space="preserve">A szakképesítés megnevezése: </w:t>
      </w:r>
      <w:r w:rsidRPr="00F65B5C">
        <w:rPr>
          <w:rFonts w:ascii="Palatino Linotype" w:hAnsi="Palatino Linotype"/>
          <w:kern w:val="1"/>
          <w:sz w:val="24"/>
          <w:szCs w:val="24"/>
          <w:lang w:eastAsia="hi-IN" w:bidi="hi-IN"/>
        </w:rPr>
        <w:t xml:space="preserve">Népi kézműves (szakmairány megnevezésével) </w:t>
      </w:r>
      <w:r>
        <w:rPr>
          <w:rFonts w:ascii="Palatino Linotype" w:hAnsi="Palatino Linotype"/>
          <w:kern w:val="1"/>
          <w:sz w:val="24"/>
          <w:szCs w:val="24"/>
          <w:lang w:eastAsia="hi-IN" w:bidi="hi-IN"/>
        </w:rPr>
        <w:t>Takács</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 xml:space="preserve">A szakmacsoport </w:t>
      </w:r>
      <w:r w:rsidRPr="00F65B5C">
        <w:rPr>
          <w:rFonts w:ascii="Palatino Linotype" w:hAnsi="Palatino Linotype"/>
          <w:iCs/>
          <w:sz w:val="24"/>
          <w:szCs w:val="24"/>
        </w:rPr>
        <w:t>száma és megnevezése</w:t>
      </w:r>
      <w:r w:rsidRPr="00F65B5C">
        <w:rPr>
          <w:rFonts w:ascii="Palatino Linotype" w:hAnsi="Palatino Linotype" w:cs="Mangal"/>
          <w:iCs/>
          <w:kern w:val="1"/>
          <w:sz w:val="24"/>
          <w:szCs w:val="24"/>
          <w:lang w:eastAsia="hi-IN" w:bidi="hi-IN"/>
        </w:rPr>
        <w:t>: 4</w:t>
      </w:r>
      <w:r>
        <w:rPr>
          <w:rFonts w:ascii="Palatino Linotype" w:hAnsi="Palatino Linotype" w:cs="Mangal"/>
          <w:iCs/>
          <w:kern w:val="1"/>
          <w:sz w:val="24"/>
          <w:szCs w:val="24"/>
          <w:lang w:eastAsia="hi-IN" w:bidi="hi-IN"/>
        </w:rPr>
        <w:t>.</w:t>
      </w:r>
      <w:r w:rsidRPr="00F65B5C">
        <w:rPr>
          <w:rFonts w:ascii="Palatino Linotype" w:hAnsi="Palatino Linotype" w:cs="Mangal"/>
          <w:iCs/>
          <w:kern w:val="1"/>
          <w:sz w:val="24"/>
          <w:szCs w:val="24"/>
          <w:lang w:eastAsia="hi-IN" w:bidi="hi-IN"/>
        </w:rPr>
        <w:t xml:space="preserve"> Művészet, közművelődés, kommunikáció</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 xml:space="preserve">Ágazati besorolás </w:t>
      </w:r>
      <w:r w:rsidRPr="00F65B5C">
        <w:rPr>
          <w:rFonts w:ascii="Palatino Linotype" w:hAnsi="Palatino Linotype"/>
          <w:iCs/>
          <w:sz w:val="24"/>
          <w:szCs w:val="24"/>
        </w:rPr>
        <w:t>száma és megnevezése</w:t>
      </w:r>
      <w:r w:rsidRPr="00F65B5C">
        <w:rPr>
          <w:rFonts w:ascii="Palatino Linotype" w:hAnsi="Palatino Linotype" w:cs="Mangal"/>
          <w:iCs/>
          <w:kern w:val="1"/>
          <w:sz w:val="24"/>
          <w:szCs w:val="24"/>
          <w:lang w:eastAsia="hi-IN" w:bidi="hi-IN"/>
        </w:rPr>
        <w:t xml:space="preserve">: V. </w:t>
      </w:r>
      <w:r w:rsidRPr="00F65B5C">
        <w:rPr>
          <w:rFonts w:ascii="Palatino Linotype" w:eastAsia="Times New Roman" w:hAnsi="Palatino Linotype" w:cs="TimesNewRomanPSMT"/>
          <w:sz w:val="24"/>
          <w:szCs w:val="24"/>
          <w:lang w:eastAsia="hu-HU"/>
        </w:rPr>
        <w:t>Képző- és iparművészet</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Iskolai rendszerű szakképzésben a szakképzési évfolyamok száma: 3</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Elméleti képzési idő aránya: 30%</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Gyakorlati képzési idő aránya: 70%</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33201A">
      <w:pPr>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 xml:space="preserve">Az iskolai rendszerű képzésben az összefüggő szakmai gyakorlat időtartama: </w:t>
      </w:r>
    </w:p>
    <w:p w:rsidR="00A758C8" w:rsidRDefault="00A758C8" w:rsidP="00D871FD">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t xml:space="preserve">háromévfolyamos képzés esetén a </w:t>
      </w:r>
      <w:r w:rsidRPr="00987BDD">
        <w:rPr>
          <w:rFonts w:ascii="Palatino Linotype" w:hAnsi="Palatino Linotype"/>
          <w:iCs/>
          <w:sz w:val="24"/>
          <w:szCs w:val="24"/>
        </w:rPr>
        <w:t>9. évfolyamot követően 140 óra, a 10. évfolyamot követően 140 óra</w:t>
      </w:r>
      <w:r>
        <w:rPr>
          <w:rFonts w:ascii="Palatino Linotype" w:hAnsi="Palatino Linotype"/>
          <w:iCs/>
          <w:sz w:val="24"/>
          <w:szCs w:val="24"/>
        </w:rPr>
        <w:t xml:space="preserve">; </w:t>
      </w:r>
    </w:p>
    <w:p w:rsidR="00A758C8" w:rsidRPr="00987BDD" w:rsidRDefault="00A758C8" w:rsidP="00D871FD">
      <w:pPr>
        <w:autoSpaceDE w:val="0"/>
        <w:autoSpaceDN w:val="0"/>
        <w:adjustRightInd w:val="0"/>
        <w:spacing w:after="0" w:line="240" w:lineRule="auto"/>
        <w:jc w:val="both"/>
        <w:rPr>
          <w:rFonts w:ascii="Palatino Linotype" w:hAnsi="Palatino Linotype"/>
          <w:iCs/>
          <w:sz w:val="24"/>
          <w:szCs w:val="24"/>
        </w:rPr>
      </w:pPr>
      <w:r>
        <w:rPr>
          <w:rFonts w:ascii="Palatino Linotype" w:hAnsi="Palatino Linotype"/>
          <w:iCs/>
          <w:sz w:val="24"/>
          <w:szCs w:val="24"/>
        </w:rPr>
        <w:t>k</w:t>
      </w:r>
      <w:r w:rsidRPr="00987BDD">
        <w:rPr>
          <w:rFonts w:ascii="Palatino Linotype" w:hAnsi="Palatino Linotype"/>
          <w:iCs/>
          <w:sz w:val="24"/>
          <w:szCs w:val="24"/>
        </w:rPr>
        <w:t>étévfolyamos képzés</w:t>
      </w:r>
      <w:r>
        <w:rPr>
          <w:rFonts w:ascii="Palatino Linotype" w:hAnsi="Palatino Linotype"/>
          <w:iCs/>
          <w:sz w:val="24"/>
          <w:szCs w:val="24"/>
        </w:rPr>
        <w:t xml:space="preserve"> esetén az első szakképzési évfolyamot követően</w:t>
      </w:r>
      <w:r w:rsidRPr="00987BDD">
        <w:rPr>
          <w:rFonts w:ascii="Palatino Linotype" w:hAnsi="Palatino Linotype"/>
          <w:iCs/>
          <w:sz w:val="24"/>
          <w:szCs w:val="24"/>
        </w:rPr>
        <w:t xml:space="preserve"> 160 óra</w:t>
      </w:r>
    </w:p>
    <w:p w:rsidR="00A758C8" w:rsidRPr="00987BDD" w:rsidRDefault="00A758C8" w:rsidP="00D871FD">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B87D30">
      <w:pPr>
        <w:widowControl w:val="0"/>
        <w:tabs>
          <w:tab w:val="left" w:pos="1260"/>
        </w:tabs>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III. A szakképzésbe történő belépés feltételei</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Iskolai előképzettség: alapfokú iskolai végzettség</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ind w:firstLine="708"/>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vagy iskolai előképzettség hiányában</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lang w:eastAsia="hi-IN" w:bidi="hi-IN"/>
        </w:rPr>
      </w:pPr>
      <w:r w:rsidRPr="00F65B5C">
        <w:rPr>
          <w:rFonts w:ascii="Palatino Linotype" w:hAnsi="Palatino Linotype" w:cs="Mangal"/>
          <w:iCs/>
          <w:kern w:val="1"/>
          <w:sz w:val="24"/>
          <w:szCs w:val="24"/>
          <w:lang w:eastAsia="hi-IN" w:bidi="hi-IN"/>
        </w:rPr>
        <w:t xml:space="preserve">Bemeneti kompetenciák: </w:t>
      </w:r>
      <w:r w:rsidRPr="00F65B5C">
        <w:rPr>
          <w:rFonts w:ascii="Palatino Linotype" w:hAnsi="Palatino Linotype"/>
          <w:sz w:val="24"/>
          <w:szCs w:val="24"/>
        </w:rPr>
        <w:t>a képzés megkezdhető a szakképesítés szakmai és vizsgakövetelményeit kiadó rendelet 3. számú mellékletében</w:t>
      </w:r>
      <w:r w:rsidRPr="00F65B5C">
        <w:rPr>
          <w:rFonts w:ascii="Palatino Linotype" w:hAnsi="Palatino Linotype" w:cs="Mangal"/>
          <w:iCs/>
          <w:kern w:val="1"/>
          <w:sz w:val="24"/>
          <w:szCs w:val="24"/>
          <w:lang w:eastAsia="hi-IN" w:bidi="hi-IN"/>
        </w:rPr>
        <w:t xml:space="preserve"> a</w:t>
      </w:r>
      <w:r>
        <w:rPr>
          <w:rFonts w:ascii="Palatino Linotype" w:hAnsi="Palatino Linotype" w:cs="Mangal"/>
          <w:iCs/>
          <w:kern w:val="1"/>
          <w:sz w:val="24"/>
          <w:szCs w:val="24"/>
          <w:lang w:eastAsia="hi-IN" w:bidi="hi-IN"/>
        </w:rPr>
        <w:t xml:space="preserve"> 4.</w:t>
      </w:r>
      <w:r w:rsidRPr="00F65B5C">
        <w:rPr>
          <w:rFonts w:ascii="Palatino Linotype" w:hAnsi="Palatino Linotype" w:cs="Mangal"/>
          <w:iCs/>
          <w:kern w:val="1"/>
          <w:sz w:val="24"/>
          <w:szCs w:val="24"/>
          <w:lang w:eastAsia="hi-IN" w:bidi="hi-IN"/>
        </w:rPr>
        <w:t xml:space="preserve"> Művészet, közművelődés, kommunikáció szakmacsoportra meghatározott kompetenciák birtokában</w:t>
      </w: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Szakmai előképzettség: -</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Előírt gyakorlat: -</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Egészségügyi alkalmassági követelmények: szükségesek</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r w:rsidRPr="00F65B5C">
        <w:rPr>
          <w:rFonts w:ascii="Palatino Linotype" w:hAnsi="Palatino Linotype" w:cs="Mangal"/>
          <w:iCs/>
          <w:kern w:val="1"/>
          <w:sz w:val="24"/>
          <w:szCs w:val="24"/>
          <w:lang w:eastAsia="hi-IN" w:bidi="hi-IN"/>
        </w:rPr>
        <w:t>Pályaalkalmassági követelmények: -</w:t>
      </w:r>
    </w:p>
    <w:p w:rsidR="00A758C8" w:rsidRPr="00F65B5C" w:rsidRDefault="00A758C8" w:rsidP="00B87D30">
      <w:pPr>
        <w:widowControl w:val="0"/>
        <w:suppressAutoHyphens/>
        <w:autoSpaceDE w:val="0"/>
        <w:autoSpaceDN w:val="0"/>
        <w:adjustRightInd w:val="0"/>
        <w:spacing w:after="0" w:line="240" w:lineRule="auto"/>
        <w:jc w:val="both"/>
        <w:rPr>
          <w:rFonts w:ascii="Palatino Linotype" w:hAnsi="Palatino Linotype" w:cs="Mangal"/>
          <w:iCs/>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IV.</w:t>
      </w:r>
      <w:r w:rsidRPr="00F65B5C">
        <w:rPr>
          <w:rFonts w:ascii="Palatino Linotype" w:hAnsi="Palatino Linotype"/>
          <w:b/>
          <w:kern w:val="1"/>
          <w:sz w:val="24"/>
          <w:szCs w:val="24"/>
          <w:lang w:eastAsia="hi-IN" w:bidi="hi-IN"/>
        </w:rPr>
        <w:tab/>
        <w:t>A szakképzés szervezésének feltételei</w:t>
      </w: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Személyi feltételek</w:t>
      </w: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Ezen túl az alábbi tantárgyak oktatására az alábbi végzettséggel rendelkező szakember alkalmazható:</w:t>
      </w: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A758C8" w:rsidRPr="00F65B5C">
        <w:trPr>
          <w:jc w:val="center"/>
        </w:trPr>
        <w:tc>
          <w:tcPr>
            <w:tcW w:w="4053" w:type="dxa"/>
          </w:tcPr>
          <w:p w:rsidR="00A758C8" w:rsidRPr="00F65B5C" w:rsidRDefault="00A758C8" w:rsidP="00B87D30">
            <w:pPr>
              <w:widowControl w:val="0"/>
              <w:suppressAutoHyphens/>
              <w:spacing w:after="0" w:line="240" w:lineRule="auto"/>
              <w:jc w:val="center"/>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Tantárgy</w:t>
            </w:r>
          </w:p>
        </w:tc>
        <w:tc>
          <w:tcPr>
            <w:tcW w:w="4678" w:type="dxa"/>
          </w:tcPr>
          <w:p w:rsidR="00A758C8" w:rsidRPr="00F65B5C" w:rsidRDefault="00A758C8" w:rsidP="00B87D30">
            <w:pPr>
              <w:widowControl w:val="0"/>
              <w:suppressAutoHyphens/>
              <w:spacing w:after="0" w:line="240" w:lineRule="auto"/>
              <w:jc w:val="center"/>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Szakképesítés/Szakképzettség</w:t>
            </w:r>
          </w:p>
        </w:tc>
      </w:tr>
      <w:tr w:rsidR="00A758C8" w:rsidRPr="00F65B5C">
        <w:trPr>
          <w:jc w:val="center"/>
        </w:trPr>
        <w:tc>
          <w:tcPr>
            <w:tcW w:w="4053" w:type="dxa"/>
            <w:vAlign w:val="center"/>
          </w:tcPr>
          <w:p w:rsidR="00A758C8" w:rsidRPr="00F65B5C" w:rsidRDefault="00A758C8" w:rsidP="006E6764">
            <w:pPr>
              <w:widowControl w:val="0"/>
              <w:suppressAutoHyphens/>
              <w:spacing w:after="0" w:line="240" w:lineRule="auto"/>
              <w:rPr>
                <w:rFonts w:ascii="Palatino Linotype" w:hAnsi="Palatino Linotype"/>
                <w:bCs/>
                <w:kern w:val="1"/>
                <w:sz w:val="24"/>
                <w:szCs w:val="24"/>
                <w:lang w:eastAsia="hi-IN" w:bidi="hi-IN"/>
              </w:rPr>
            </w:pPr>
            <w:r w:rsidRPr="00F65B5C">
              <w:rPr>
                <w:rFonts w:ascii="Palatino Linotype" w:hAnsi="Palatino Linotype"/>
                <w:bCs/>
                <w:kern w:val="1"/>
                <w:sz w:val="24"/>
                <w:szCs w:val="24"/>
                <w:lang w:eastAsia="hi-IN" w:bidi="hi-IN"/>
              </w:rPr>
              <w:t>-</w:t>
            </w:r>
          </w:p>
        </w:tc>
        <w:tc>
          <w:tcPr>
            <w:tcW w:w="4678" w:type="dxa"/>
          </w:tcPr>
          <w:p w:rsidR="00A758C8" w:rsidRPr="00F65B5C" w:rsidRDefault="00A758C8" w:rsidP="00EE7C13">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w:t>
            </w:r>
          </w:p>
        </w:tc>
      </w:tr>
    </w:tbl>
    <w:p w:rsidR="00A758C8" w:rsidRPr="00F65B5C" w:rsidRDefault="00A758C8" w:rsidP="006E6764">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6039B3">
      <w:pPr>
        <w:widowControl w:val="0"/>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Tárgyi feltételek</w:t>
      </w:r>
    </w:p>
    <w:p w:rsidR="00A758C8" w:rsidRPr="00F65B5C" w:rsidRDefault="00A758C8" w:rsidP="006039B3">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p>
    <w:p w:rsidR="00A758C8" w:rsidRPr="00F65B5C" w:rsidRDefault="00A758C8" w:rsidP="00FF7AB4">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w:t>
      </w:r>
      <w:r w:rsidRPr="00F65B5C">
        <w:rPr>
          <w:rFonts w:ascii="Palatino Linotype" w:hAnsi="Palatino Linotype"/>
          <w:kern w:val="1"/>
          <w:sz w:val="24"/>
          <w:szCs w:val="24"/>
          <w:lang w:eastAsia="hi-IN" w:bidi="hi-IN"/>
        </w:rPr>
        <w:t>incs</w:t>
      </w:r>
    </w:p>
    <w:p w:rsidR="00A758C8" w:rsidRPr="00F65B5C" w:rsidRDefault="00A758C8" w:rsidP="00FF7AB4">
      <w:pPr>
        <w:widowControl w:val="0"/>
        <w:suppressAutoHyphens/>
        <w:spacing w:after="0" w:line="240" w:lineRule="auto"/>
        <w:jc w:val="both"/>
        <w:rPr>
          <w:rFonts w:ascii="Palatino Linotype" w:hAnsi="Palatino Linotype"/>
          <w:kern w:val="1"/>
          <w:sz w:val="24"/>
          <w:szCs w:val="24"/>
          <w:lang w:eastAsia="hi-IN" w:bidi="hi-IN"/>
        </w:rPr>
      </w:pPr>
    </w:p>
    <w:p w:rsidR="00A758C8" w:rsidRDefault="00A758C8" w:rsidP="00280858">
      <w:pPr>
        <w:widowControl w:val="0"/>
        <w:suppressAutoHyphens/>
        <w:spacing w:after="0" w:line="240" w:lineRule="auto"/>
        <w:jc w:val="both"/>
        <w:rPr>
          <w:rFonts w:ascii="Palatino Linotype" w:hAnsi="Palatino Linotype"/>
          <w:i/>
          <w:kern w:val="1"/>
          <w:sz w:val="24"/>
          <w:szCs w:val="24"/>
          <w:lang w:eastAsia="hi-IN" w:bidi="hi-IN"/>
        </w:rPr>
      </w:pPr>
      <w:r w:rsidRPr="00F65B5C">
        <w:rPr>
          <w:rFonts w:ascii="Palatino Linotype" w:hAnsi="Palatino Linotype"/>
          <w:i/>
          <w:kern w:val="1"/>
          <w:sz w:val="24"/>
          <w:szCs w:val="24"/>
          <w:lang w:eastAsia="hi-IN" w:bidi="hi-IN"/>
        </w:rPr>
        <w:t>Ajánlás a szakmai képzés lebonyolításához szükséges további eszközökre és felszerelésekre:</w:t>
      </w:r>
    </w:p>
    <w:p w:rsidR="00A758C8" w:rsidRPr="00F65B5C" w:rsidRDefault="00A758C8" w:rsidP="00280858">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i/>
          <w:kern w:val="1"/>
          <w:sz w:val="24"/>
          <w:szCs w:val="24"/>
          <w:lang w:eastAsia="hi-IN" w:bidi="hi-IN"/>
        </w:rPr>
        <w:t>Nincs</w:t>
      </w:r>
    </w:p>
    <w:p w:rsidR="00A758C8" w:rsidRPr="00F65B5C" w:rsidRDefault="00A758C8" w:rsidP="00280858">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b/>
      </w:r>
    </w:p>
    <w:p w:rsidR="00A758C8" w:rsidRPr="00F65B5C" w:rsidRDefault="00A758C8" w:rsidP="009401F0">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AC16B7">
      <w:pPr>
        <w:widowControl w:val="0"/>
        <w:numPr>
          <w:ilvl w:val="0"/>
          <w:numId w:val="3"/>
          <w:numberingChange w:id="4" w:author="NMH-SZFI" w:date="2013-03-27T16:31:00Z" w:original="%1:5:1:."/>
        </w:numPr>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b/>
          <w:kern w:val="1"/>
          <w:sz w:val="24"/>
          <w:szCs w:val="24"/>
          <w:lang w:eastAsia="hi-IN" w:bidi="hi-IN"/>
        </w:rPr>
        <w:t>A szakképesítés óraterve nappali rendszerű oktatásra</w:t>
      </w:r>
    </w:p>
    <w:p w:rsidR="00A758C8" w:rsidRPr="00F65B5C" w:rsidRDefault="00A758C8" w:rsidP="00B87D30">
      <w:pPr>
        <w:widowControl w:val="0"/>
        <w:suppressAutoHyphens/>
        <w:spacing w:after="0" w:line="240" w:lineRule="auto"/>
        <w:ind w:left="30"/>
        <w:jc w:val="both"/>
        <w:rPr>
          <w:rFonts w:ascii="Palatino Linotype" w:hAnsi="Palatino Linotype"/>
          <w:b/>
          <w:kern w:val="1"/>
          <w:sz w:val="24"/>
          <w:szCs w:val="24"/>
          <w:lang w:eastAsia="hi-IN" w:bidi="hi-IN"/>
        </w:rPr>
      </w:pPr>
    </w:p>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 xml:space="preserve">Szakiskolai képzés esetén a heti és éves szakmai óraszámok: </w:t>
      </w:r>
    </w:p>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7"/>
        <w:gridCol w:w="1699"/>
        <w:gridCol w:w="1679"/>
        <w:gridCol w:w="1679"/>
        <w:gridCol w:w="1679"/>
      </w:tblGrid>
      <w:tr w:rsidR="00A758C8" w:rsidRPr="00F65B5C">
        <w:trPr>
          <w:jc w:val="center"/>
        </w:trPr>
        <w:tc>
          <w:tcPr>
            <w:tcW w:w="1687"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évfolyam</w:t>
            </w:r>
          </w:p>
        </w:tc>
        <w:tc>
          <w:tcPr>
            <w:tcW w:w="169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heti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 nélkül</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éves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 nélkül</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heti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szabadsávval</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éves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szabadsávval</w:t>
            </w:r>
          </w:p>
        </w:tc>
      </w:tr>
      <w:tr w:rsidR="00A758C8" w:rsidRPr="00F65B5C">
        <w:trPr>
          <w:jc w:val="center"/>
        </w:trPr>
        <w:tc>
          <w:tcPr>
            <w:tcW w:w="1687"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9. évfolyam</w:t>
            </w:r>
          </w:p>
        </w:tc>
        <w:tc>
          <w:tcPr>
            <w:tcW w:w="169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14,5 óra/hét</w:t>
            </w: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522 óra/év</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17 óra/hét</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612 óra/év</w:t>
            </w:r>
          </w:p>
        </w:tc>
      </w:tr>
      <w:tr w:rsidR="00A758C8" w:rsidRPr="00F65B5C">
        <w:trPr>
          <w:jc w:val="center"/>
        </w:trPr>
        <w:tc>
          <w:tcPr>
            <w:tcW w:w="1687"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Ögy</w:t>
            </w:r>
          </w:p>
        </w:tc>
        <w:tc>
          <w:tcPr>
            <w:tcW w:w="169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140</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140</w:t>
            </w:r>
          </w:p>
        </w:tc>
      </w:tr>
      <w:tr w:rsidR="00A758C8" w:rsidRPr="00F65B5C">
        <w:trPr>
          <w:jc w:val="center"/>
        </w:trPr>
        <w:tc>
          <w:tcPr>
            <w:tcW w:w="1687"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10. évfolyam</w:t>
            </w:r>
          </w:p>
        </w:tc>
        <w:tc>
          <w:tcPr>
            <w:tcW w:w="169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23 óra/hét</w:t>
            </w: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828 óra/év</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25 óra/hét</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900 óra/év</w:t>
            </w:r>
          </w:p>
        </w:tc>
      </w:tr>
      <w:tr w:rsidR="00A758C8" w:rsidRPr="00F65B5C">
        <w:trPr>
          <w:jc w:val="center"/>
        </w:trPr>
        <w:tc>
          <w:tcPr>
            <w:tcW w:w="1687"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Ögy</w:t>
            </w:r>
          </w:p>
        </w:tc>
        <w:tc>
          <w:tcPr>
            <w:tcW w:w="169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140</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140</w:t>
            </w:r>
          </w:p>
        </w:tc>
      </w:tr>
      <w:tr w:rsidR="00A758C8" w:rsidRPr="00F65B5C">
        <w:trPr>
          <w:jc w:val="center"/>
        </w:trPr>
        <w:tc>
          <w:tcPr>
            <w:tcW w:w="1687"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11. évfolyam</w:t>
            </w:r>
          </w:p>
        </w:tc>
        <w:tc>
          <w:tcPr>
            <w:tcW w:w="169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23 óra/hét</w:t>
            </w: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736 óra/év</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25,5 óra/hét</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816 óra/év</w:t>
            </w:r>
          </w:p>
        </w:tc>
      </w:tr>
      <w:tr w:rsidR="00A758C8" w:rsidRPr="00F65B5C">
        <w:trPr>
          <w:jc w:val="center"/>
        </w:trPr>
        <w:tc>
          <w:tcPr>
            <w:tcW w:w="3386" w:type="dxa"/>
            <w:gridSpan w:val="2"/>
          </w:tcPr>
          <w:p w:rsidR="00A758C8" w:rsidRPr="00F65B5C" w:rsidRDefault="00A758C8" w:rsidP="003A1AAF">
            <w:pPr>
              <w:widowControl w:val="0"/>
              <w:shd w:val="clear" w:color="auto" w:fill="FFFFFF"/>
              <w:tabs>
                <w:tab w:val="left" w:pos="1165"/>
              </w:tabs>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Összesen:</w:t>
            </w: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2366 óra</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2608 óra</w:t>
            </w:r>
          </w:p>
        </w:tc>
      </w:tr>
    </w:tbl>
    <w:p w:rsidR="00A758C8" w:rsidRPr="00F65B5C" w:rsidRDefault="00A758C8" w:rsidP="003A1AAF">
      <w:pPr>
        <w:spacing w:after="0" w:line="240" w:lineRule="auto"/>
        <w:rPr>
          <w:rFonts w:ascii="Palatino Linotype" w:eastAsia="Times New Roman"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592"/>
        <w:gridCol w:w="1679"/>
        <w:gridCol w:w="1679"/>
        <w:gridCol w:w="1679"/>
      </w:tblGrid>
      <w:tr w:rsidR="00A758C8" w:rsidRPr="00F65B5C">
        <w:trPr>
          <w:jc w:val="center"/>
        </w:trPr>
        <w:tc>
          <w:tcPr>
            <w:tcW w:w="189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évfolyam</w:t>
            </w:r>
          </w:p>
        </w:tc>
        <w:tc>
          <w:tcPr>
            <w:tcW w:w="1592"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heti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 nélkül</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éves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 nélkül</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heti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szabadsávval</w:t>
            </w:r>
          </w:p>
        </w:tc>
        <w:tc>
          <w:tcPr>
            <w:tcW w:w="1679" w:type="dxa"/>
            <w:vAlign w:val="center"/>
          </w:tcPr>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éves óraszám</w:t>
            </w:r>
          </w:p>
          <w:p w:rsidR="00A758C8" w:rsidRPr="00F65B5C" w:rsidRDefault="00A758C8" w:rsidP="003A1AAF">
            <w:pPr>
              <w:widowControl w:val="0"/>
              <w:shd w:val="clear" w:color="auto" w:fill="FFFFFF"/>
              <w:suppressAutoHyphens/>
              <w:spacing w:after="0" w:line="240" w:lineRule="auto"/>
              <w:jc w:val="center"/>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szabadsávval</w:t>
            </w:r>
          </w:p>
        </w:tc>
      </w:tr>
      <w:tr w:rsidR="00A758C8" w:rsidRPr="00F65B5C">
        <w:trPr>
          <w:jc w:val="center"/>
        </w:trPr>
        <w:tc>
          <w:tcPr>
            <w:tcW w:w="189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 évfolyam</w:t>
            </w:r>
          </w:p>
        </w:tc>
        <w:tc>
          <w:tcPr>
            <w:tcW w:w="1592"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31,5 óra/hét</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1134 óra/év</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35 óra/hét</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1260 óra/év</w:t>
            </w:r>
          </w:p>
        </w:tc>
      </w:tr>
      <w:tr w:rsidR="00A758C8" w:rsidRPr="00F65B5C">
        <w:trPr>
          <w:jc w:val="center"/>
        </w:trPr>
        <w:tc>
          <w:tcPr>
            <w:tcW w:w="189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Ögy.</w:t>
            </w:r>
          </w:p>
        </w:tc>
        <w:tc>
          <w:tcPr>
            <w:tcW w:w="1592"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160 óra</w:t>
            </w: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p>
        </w:tc>
        <w:tc>
          <w:tcPr>
            <w:tcW w:w="1679" w:type="dxa"/>
          </w:tcPr>
          <w:p w:rsidR="00A758C8" w:rsidRPr="00F65B5C" w:rsidRDefault="00A758C8" w:rsidP="003A1AAF">
            <w:pPr>
              <w:widowControl w:val="0"/>
              <w:shd w:val="clear" w:color="auto" w:fill="FFFFFF"/>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160 óra</w:t>
            </w:r>
          </w:p>
        </w:tc>
      </w:tr>
      <w:tr w:rsidR="00A758C8" w:rsidRPr="00F65B5C">
        <w:trPr>
          <w:jc w:val="center"/>
        </w:trPr>
        <w:tc>
          <w:tcPr>
            <w:tcW w:w="189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 évfolyam</w:t>
            </w:r>
          </w:p>
        </w:tc>
        <w:tc>
          <w:tcPr>
            <w:tcW w:w="1592"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31,5 óra/hét</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1008 óra/év</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35 óra/hét</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1120 óra/év</w:t>
            </w:r>
          </w:p>
        </w:tc>
      </w:tr>
      <w:tr w:rsidR="00A758C8" w:rsidRPr="00F65B5C">
        <w:trPr>
          <w:jc w:val="center"/>
        </w:trPr>
        <w:tc>
          <w:tcPr>
            <w:tcW w:w="3491" w:type="dxa"/>
            <w:gridSpan w:val="2"/>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Összesen:</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2302 óra</w:t>
            </w: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p>
        </w:tc>
        <w:tc>
          <w:tcPr>
            <w:tcW w:w="1679" w:type="dxa"/>
            <w:shd w:val="clear" w:color="auto" w:fill="FFFFFF"/>
          </w:tcPr>
          <w:p w:rsidR="00A758C8" w:rsidRPr="00F65B5C" w:rsidRDefault="00A758C8" w:rsidP="003A1AAF">
            <w:pPr>
              <w:widowControl w:val="0"/>
              <w:suppressAutoHyphens/>
              <w:spacing w:after="0" w:line="240" w:lineRule="auto"/>
              <w:jc w:val="both"/>
              <w:rPr>
                <w:rFonts w:ascii="Palatino Linotype" w:eastAsia="Times New Roman" w:hAnsi="Palatino Linotype"/>
                <w:kern w:val="1"/>
                <w:sz w:val="24"/>
                <w:szCs w:val="24"/>
                <w:lang w:eastAsia="hi-IN" w:bidi="hi-IN"/>
              </w:rPr>
            </w:pPr>
            <w:r w:rsidRPr="00F65B5C">
              <w:rPr>
                <w:rFonts w:ascii="Palatino Linotype" w:eastAsia="Times New Roman" w:hAnsi="Palatino Linotype"/>
                <w:kern w:val="1"/>
                <w:sz w:val="24"/>
                <w:szCs w:val="24"/>
                <w:lang w:eastAsia="hi-IN" w:bidi="hi-IN"/>
              </w:rPr>
              <w:t>2540 óra</w:t>
            </w:r>
          </w:p>
        </w:tc>
      </w:tr>
    </w:tbl>
    <w:p w:rsidR="00A758C8" w:rsidRPr="00F65B5C" w:rsidRDefault="00A758C8" w:rsidP="006E6764">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6039B3">
      <w:pPr>
        <w:widowControl w:val="0"/>
        <w:suppressAutoHyphens/>
        <w:spacing w:after="0" w:line="240" w:lineRule="auto"/>
        <w:jc w:val="both"/>
        <w:rPr>
          <w:rFonts w:ascii="Palatino Linotype" w:hAnsi="Palatino Linotype"/>
          <w:b/>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b/>
          <w:kern w:val="1"/>
          <w:sz w:val="24"/>
          <w:szCs w:val="24"/>
          <w:lang w:eastAsia="hi-IN" w:bidi="hi-IN"/>
        </w:rPr>
        <w:sectPr w:rsidR="00A758C8" w:rsidRPr="00F65B5C" w:rsidSect="00EF585C">
          <w:footerReference w:type="default" r:id="rId7"/>
          <w:headerReference w:type="first" r:id="rId8"/>
          <w:footerReference w:type="first" r:id="rId9"/>
          <w:pgSz w:w="11906" w:h="16838"/>
          <w:pgMar w:top="1417" w:right="1417" w:bottom="1417" w:left="1276" w:header="708" w:footer="708" w:gutter="0"/>
          <w:pgNumType w:start="0"/>
          <w:cols w:space="708"/>
          <w:titlePg/>
          <w:docGrid w:linePitch="360"/>
        </w:sectPr>
      </w:pPr>
    </w:p>
    <w:p w:rsidR="00A758C8" w:rsidRPr="00F65B5C" w:rsidRDefault="00A758C8" w:rsidP="00B87D30">
      <w:pPr>
        <w:widowControl w:val="0"/>
        <w:suppressAutoHyphens/>
        <w:spacing w:after="0" w:line="240" w:lineRule="auto"/>
        <w:jc w:val="center"/>
        <w:rPr>
          <w:rFonts w:ascii="Palatino Linotype" w:hAnsi="Palatino Linotype"/>
          <w:sz w:val="24"/>
          <w:szCs w:val="24"/>
        </w:rPr>
      </w:pPr>
      <w:r w:rsidRPr="00F65B5C">
        <w:rPr>
          <w:rFonts w:ascii="Palatino Linotype" w:hAnsi="Palatino Linotype"/>
          <w:sz w:val="24"/>
          <w:szCs w:val="24"/>
        </w:rPr>
        <w:t>1. számú táblázat</w:t>
      </w:r>
    </w:p>
    <w:p w:rsidR="00A758C8" w:rsidRPr="00F65B5C" w:rsidRDefault="00A758C8" w:rsidP="00B87D30">
      <w:pPr>
        <w:spacing w:after="0" w:line="240" w:lineRule="auto"/>
        <w:jc w:val="center"/>
        <w:outlineLvl w:val="2"/>
        <w:rPr>
          <w:rFonts w:ascii="Palatino Linotype" w:hAnsi="Palatino Linotype"/>
          <w:b/>
          <w:sz w:val="24"/>
          <w:szCs w:val="24"/>
        </w:rPr>
      </w:pPr>
      <w:bookmarkStart w:id="5" w:name="_Toc330281762"/>
      <w:bookmarkStart w:id="6" w:name="_Toc330384983"/>
      <w:bookmarkStart w:id="7" w:name="_Toc330981289"/>
      <w:r w:rsidRPr="00F65B5C">
        <w:rPr>
          <w:rFonts w:ascii="Palatino Linotype" w:hAnsi="Palatino Linotype"/>
          <w:b/>
          <w:sz w:val="24"/>
          <w:szCs w:val="24"/>
        </w:rPr>
        <w:t>A szakmai követelménymodulokhoz rendelt tantárgyak heti óraszáma évfolyamonként</w:t>
      </w:r>
      <w:bookmarkEnd w:id="5"/>
      <w:bookmarkEnd w:id="6"/>
      <w:bookmarkEnd w:id="7"/>
    </w:p>
    <w:tbl>
      <w:tblPr>
        <w:tblW w:w="1570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5"/>
        <w:gridCol w:w="2008"/>
        <w:gridCol w:w="896"/>
        <w:gridCol w:w="1074"/>
        <w:gridCol w:w="720"/>
        <w:gridCol w:w="896"/>
        <w:gridCol w:w="1074"/>
        <w:gridCol w:w="720"/>
        <w:gridCol w:w="896"/>
        <w:gridCol w:w="1129"/>
        <w:gridCol w:w="896"/>
        <w:gridCol w:w="1074"/>
        <w:gridCol w:w="720"/>
        <w:gridCol w:w="896"/>
        <w:gridCol w:w="1140"/>
      </w:tblGrid>
      <w:tr w:rsidR="00A758C8" w:rsidRPr="00F65B5C">
        <w:trPr>
          <w:trHeight w:val="345"/>
          <w:jc w:val="center"/>
        </w:trPr>
        <w:tc>
          <w:tcPr>
            <w:tcW w:w="1721"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 Szakmai követelmény-modulok</w:t>
            </w:r>
          </w:p>
        </w:tc>
        <w:tc>
          <w:tcPr>
            <w:tcW w:w="1852"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Tantárgyak</w:t>
            </w:r>
          </w:p>
        </w:tc>
        <w:tc>
          <w:tcPr>
            <w:tcW w:w="7405" w:type="dxa"/>
            <w:gridSpan w:val="8"/>
            <w:noWrap/>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Szakiskolai képzés közismereti oktatással</w:t>
            </w:r>
          </w:p>
        </w:tc>
        <w:tc>
          <w:tcPr>
            <w:tcW w:w="4726" w:type="dxa"/>
            <w:gridSpan w:val="5"/>
            <w:noWrap/>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Szakiskolai képzés közismereti oktatás nélkül</w:t>
            </w:r>
          </w:p>
        </w:tc>
      </w:tr>
      <w:tr w:rsidR="00A758C8" w:rsidRPr="00F65B5C">
        <w:trPr>
          <w:trHeight w:val="24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1852"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2690" w:type="dxa"/>
            <w:gridSpan w:val="3"/>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1/9. évfolyam</w:t>
            </w:r>
          </w:p>
        </w:tc>
        <w:tc>
          <w:tcPr>
            <w:tcW w:w="2690" w:type="dxa"/>
            <w:gridSpan w:val="3"/>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2/10. évfolyam</w:t>
            </w:r>
          </w:p>
        </w:tc>
        <w:tc>
          <w:tcPr>
            <w:tcW w:w="2025" w:type="dxa"/>
            <w:gridSpan w:val="2"/>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3/11. évfolyam</w:t>
            </w:r>
          </w:p>
        </w:tc>
        <w:tc>
          <w:tcPr>
            <w:tcW w:w="2690" w:type="dxa"/>
            <w:gridSpan w:val="3"/>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1. évfolyam</w:t>
            </w:r>
          </w:p>
        </w:tc>
        <w:tc>
          <w:tcPr>
            <w:tcW w:w="2036" w:type="dxa"/>
            <w:gridSpan w:val="2"/>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2. évfolyam</w:t>
            </w:r>
          </w:p>
        </w:tc>
      </w:tr>
      <w:tr w:rsidR="00A758C8" w:rsidRPr="00F65B5C">
        <w:trPr>
          <w:trHeight w:val="465"/>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1852"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896"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elméleti heti óraszám</w:t>
            </w:r>
          </w:p>
        </w:tc>
        <w:tc>
          <w:tcPr>
            <w:tcW w:w="1074" w:type="dxa"/>
            <w:vMerge w:val="restart"/>
            <w:shd w:val="clear" w:color="auto" w:fill="C0C0C0"/>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gyakorlati heti óraszám</w:t>
            </w:r>
          </w:p>
        </w:tc>
        <w:tc>
          <w:tcPr>
            <w:tcW w:w="720" w:type="dxa"/>
            <w:vMerge w:val="restart"/>
            <w:shd w:val="clear" w:color="auto" w:fill="969696"/>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ögy</w:t>
            </w:r>
          </w:p>
        </w:tc>
        <w:tc>
          <w:tcPr>
            <w:tcW w:w="896"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elméleti heti óraszám</w:t>
            </w:r>
          </w:p>
        </w:tc>
        <w:tc>
          <w:tcPr>
            <w:tcW w:w="1074" w:type="dxa"/>
            <w:vMerge w:val="restart"/>
            <w:shd w:val="clear" w:color="auto" w:fill="C0C0C0"/>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gyakorlati heti óraszám</w:t>
            </w:r>
          </w:p>
        </w:tc>
        <w:tc>
          <w:tcPr>
            <w:tcW w:w="720" w:type="dxa"/>
            <w:vMerge w:val="restart"/>
            <w:shd w:val="clear" w:color="auto" w:fill="969696"/>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ögy</w:t>
            </w:r>
          </w:p>
        </w:tc>
        <w:tc>
          <w:tcPr>
            <w:tcW w:w="896"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elméleti heti óraszám</w:t>
            </w:r>
          </w:p>
        </w:tc>
        <w:tc>
          <w:tcPr>
            <w:tcW w:w="1129" w:type="dxa"/>
            <w:vMerge w:val="restart"/>
            <w:shd w:val="clear" w:color="auto" w:fill="C0C0C0"/>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Gyakorlati heti óraszám</w:t>
            </w:r>
          </w:p>
        </w:tc>
        <w:tc>
          <w:tcPr>
            <w:tcW w:w="896"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elméleti heti óraszám</w:t>
            </w:r>
          </w:p>
        </w:tc>
        <w:tc>
          <w:tcPr>
            <w:tcW w:w="1074" w:type="dxa"/>
            <w:vMerge w:val="restart"/>
            <w:shd w:val="clear" w:color="auto" w:fill="C0C0C0"/>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gyakorlati heti óraszám</w:t>
            </w:r>
          </w:p>
        </w:tc>
        <w:tc>
          <w:tcPr>
            <w:tcW w:w="720" w:type="dxa"/>
            <w:vMerge w:val="restart"/>
            <w:shd w:val="clear" w:color="auto" w:fill="969696"/>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ögy</w:t>
            </w:r>
          </w:p>
        </w:tc>
        <w:tc>
          <w:tcPr>
            <w:tcW w:w="896"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elméleti heti óraszám</w:t>
            </w:r>
          </w:p>
        </w:tc>
        <w:tc>
          <w:tcPr>
            <w:tcW w:w="1140" w:type="dxa"/>
            <w:vMerge w:val="restart"/>
            <w:shd w:val="clear" w:color="auto" w:fill="C0C0C0"/>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gyakorlati heti óraszám</w:t>
            </w:r>
          </w:p>
        </w:tc>
      </w:tr>
      <w:tr w:rsidR="00A758C8" w:rsidRPr="00F65B5C">
        <w:trPr>
          <w:trHeight w:val="375"/>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1852"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896"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1074"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896"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1074"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896"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1129"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896"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1074"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896"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1140"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r>
      <w:tr w:rsidR="00A758C8" w:rsidRPr="00F65B5C" w:rsidTr="00302246">
        <w:trPr>
          <w:trHeight w:val="840"/>
          <w:jc w:val="center"/>
        </w:trPr>
        <w:tc>
          <w:tcPr>
            <w:tcW w:w="1721" w:type="dxa"/>
            <w:shd w:val="clear" w:color="auto" w:fill="FFCC00"/>
            <w:vAlign w:val="bottom"/>
          </w:tcPr>
          <w:p w:rsidR="00A758C8" w:rsidRPr="00170E24" w:rsidRDefault="00A758C8" w:rsidP="00302246">
            <w:pPr>
              <w:spacing w:after="0" w:line="240" w:lineRule="auto"/>
              <w:rPr>
                <w:rFonts w:ascii="Palatino Linotype" w:hAnsi="Palatino Linotype" w:cs="Arial"/>
                <w:sz w:val="20"/>
                <w:szCs w:val="20"/>
                <w:lang w:eastAsia="hu-HU"/>
              </w:rPr>
            </w:pPr>
            <w:r w:rsidRPr="00170E24">
              <w:rPr>
                <w:rFonts w:ascii="Palatino Linotype" w:hAnsi="Palatino Linotype" w:cs="Arial"/>
                <w:sz w:val="20"/>
                <w:szCs w:val="20"/>
                <w:lang w:eastAsia="hu-HU"/>
              </w:rPr>
              <w:t>11500-12 Munkahelyi egészség és biztonság</w:t>
            </w:r>
          </w:p>
        </w:tc>
        <w:tc>
          <w:tcPr>
            <w:tcW w:w="1852" w:type="dxa"/>
            <w:vAlign w:val="center"/>
          </w:tcPr>
          <w:p w:rsidR="00A758C8" w:rsidRPr="00170E24" w:rsidRDefault="00A758C8" w:rsidP="00302246">
            <w:pPr>
              <w:spacing w:after="0" w:line="240" w:lineRule="auto"/>
              <w:rPr>
                <w:rFonts w:ascii="Palatino Linotype" w:hAnsi="Palatino Linotype" w:cs="Arial"/>
                <w:color w:val="000000"/>
                <w:sz w:val="20"/>
                <w:szCs w:val="20"/>
                <w:lang w:eastAsia="hu-HU"/>
              </w:rPr>
            </w:pPr>
            <w:r w:rsidRPr="00170E24">
              <w:rPr>
                <w:rFonts w:ascii="Palatino Linotype" w:hAnsi="Palatino Linotype" w:cs="Arial"/>
                <w:color w:val="000000"/>
                <w:sz w:val="20"/>
                <w:szCs w:val="20"/>
                <w:lang w:eastAsia="hu-HU"/>
              </w:rPr>
              <w:t>Munkahelyi egészség és biztonság</w:t>
            </w:r>
          </w:p>
        </w:tc>
        <w:tc>
          <w:tcPr>
            <w:tcW w:w="896" w:type="dxa"/>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shd w:val="clear" w:color="auto" w:fill="C0C0C0"/>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shd w:val="clear" w:color="auto" w:fill="969696"/>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074" w:type="dxa"/>
            <w:shd w:val="clear" w:color="auto" w:fill="C0C0C0"/>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shd w:val="clear" w:color="auto" w:fill="969696"/>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29" w:type="dxa"/>
            <w:shd w:val="clear" w:color="auto" w:fill="C0C0C0"/>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0,5</w:t>
            </w:r>
          </w:p>
        </w:tc>
        <w:tc>
          <w:tcPr>
            <w:tcW w:w="1074" w:type="dxa"/>
            <w:shd w:val="clear" w:color="auto" w:fill="C0C0C0"/>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restart"/>
            <w:shd w:val="clear" w:color="auto" w:fill="969696"/>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896" w:type="dxa"/>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c>
          <w:tcPr>
            <w:tcW w:w="1140" w:type="dxa"/>
            <w:shd w:val="clear" w:color="auto" w:fill="C0C0C0"/>
            <w:noWrap/>
            <w:vAlign w:val="center"/>
          </w:tcPr>
          <w:p w:rsidR="00A758C8" w:rsidRPr="00170E24" w:rsidRDefault="00A758C8" w:rsidP="00302246">
            <w:pPr>
              <w:spacing w:after="0" w:line="240" w:lineRule="auto"/>
              <w:jc w:val="center"/>
              <w:rPr>
                <w:rFonts w:ascii="Palatino Linotype" w:hAnsi="Palatino Linotype" w:cs="Arial"/>
                <w:sz w:val="20"/>
                <w:szCs w:val="20"/>
                <w:lang w:eastAsia="hu-HU"/>
              </w:rPr>
            </w:pPr>
            <w:r w:rsidRPr="00170E24">
              <w:rPr>
                <w:rFonts w:ascii="Palatino Linotype" w:hAnsi="Palatino Linotype" w:cs="Arial"/>
                <w:sz w:val="20"/>
                <w:szCs w:val="20"/>
                <w:lang w:eastAsia="hu-HU"/>
              </w:rPr>
              <w:t> </w:t>
            </w:r>
          </w:p>
        </w:tc>
      </w:tr>
      <w:tr w:rsidR="00A758C8" w:rsidRPr="00F65B5C">
        <w:trPr>
          <w:trHeight w:val="620"/>
          <w:jc w:val="center"/>
        </w:trPr>
        <w:tc>
          <w:tcPr>
            <w:tcW w:w="1721" w:type="dxa"/>
            <w:shd w:val="clear" w:color="auto" w:fill="FFCC00"/>
            <w:vAlign w:val="center"/>
          </w:tcPr>
          <w:p w:rsidR="00A758C8" w:rsidRPr="00F65B5C" w:rsidRDefault="00A758C8" w:rsidP="00AC5342">
            <w:pPr>
              <w:spacing w:after="0" w:line="240" w:lineRule="auto"/>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xml:space="preserve">11499-12 Foglalkoztatás II. </w:t>
            </w:r>
          </w:p>
        </w:tc>
        <w:tc>
          <w:tcPr>
            <w:tcW w:w="1852" w:type="dxa"/>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r w:rsidRPr="00170E24">
              <w:rPr>
                <w:rFonts w:ascii="Palatino Linotype" w:hAnsi="Palatino Linotype" w:cs="Arial"/>
                <w:color w:val="000000"/>
                <w:sz w:val="20"/>
                <w:szCs w:val="20"/>
                <w:lang w:eastAsia="hu-HU"/>
              </w:rPr>
              <w:t>Foglalkoztatás II.</w:t>
            </w: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1074"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1074"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0,5</w:t>
            </w:r>
          </w:p>
        </w:tc>
        <w:tc>
          <w:tcPr>
            <w:tcW w:w="1129"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1074"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0,5</w:t>
            </w:r>
          </w:p>
        </w:tc>
        <w:tc>
          <w:tcPr>
            <w:tcW w:w="1140"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r>
      <w:tr w:rsidR="00A758C8" w:rsidRPr="00F65B5C">
        <w:trPr>
          <w:trHeight w:val="718"/>
          <w:jc w:val="center"/>
        </w:trPr>
        <w:tc>
          <w:tcPr>
            <w:tcW w:w="1721" w:type="dxa"/>
            <w:shd w:val="clear" w:color="auto" w:fill="FFCC00"/>
            <w:vAlign w:val="center"/>
          </w:tcPr>
          <w:p w:rsidR="00A758C8" w:rsidRPr="00F65B5C" w:rsidRDefault="00A758C8" w:rsidP="00AC5342">
            <w:pPr>
              <w:spacing w:after="0" w:line="240" w:lineRule="auto"/>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11497-12 Foglalkoztatás I.</w:t>
            </w:r>
          </w:p>
        </w:tc>
        <w:tc>
          <w:tcPr>
            <w:tcW w:w="1852" w:type="dxa"/>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r w:rsidRPr="00170E24">
              <w:rPr>
                <w:rFonts w:ascii="Palatino Linotype" w:hAnsi="Palatino Linotype" w:cs="Arial"/>
                <w:color w:val="000000"/>
                <w:sz w:val="20"/>
                <w:szCs w:val="20"/>
                <w:lang w:eastAsia="hu-HU"/>
              </w:rPr>
              <w:t>Foglalkoztatás I.</w:t>
            </w: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1074"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1074"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2</w:t>
            </w:r>
          </w:p>
        </w:tc>
        <w:tc>
          <w:tcPr>
            <w:tcW w:w="1129"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1074"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2</w:t>
            </w:r>
          </w:p>
        </w:tc>
        <w:tc>
          <w:tcPr>
            <w:tcW w:w="1140" w:type="dxa"/>
            <w:shd w:val="clear" w:color="auto" w:fill="C0C0C0"/>
            <w:noWrap/>
            <w:vAlign w:val="center"/>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170E24">
              <w:rPr>
                <w:rFonts w:ascii="Palatino Linotype" w:hAnsi="Palatino Linotype" w:cs="Arial"/>
                <w:sz w:val="20"/>
                <w:szCs w:val="20"/>
                <w:lang w:eastAsia="hu-HU"/>
              </w:rPr>
              <w:t> </w:t>
            </w:r>
          </w:p>
        </w:tc>
      </w:tr>
      <w:tr w:rsidR="00A758C8" w:rsidRPr="00F65B5C">
        <w:trPr>
          <w:trHeight w:val="570"/>
          <w:jc w:val="center"/>
        </w:trPr>
        <w:tc>
          <w:tcPr>
            <w:tcW w:w="1721" w:type="dxa"/>
            <w:vMerge w:val="restart"/>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10681-12</w:t>
            </w:r>
          </w:p>
          <w:p w:rsidR="00A758C8" w:rsidRPr="00F65B5C" w:rsidRDefault="00A758C8" w:rsidP="003A1AAF">
            <w:pPr>
              <w:spacing w:after="0" w:line="240" w:lineRule="auto"/>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Népi kézműves vállalkozás működtetése</w:t>
            </w:r>
          </w:p>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643180">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Művészettörténet</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140"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r>
      <w:tr w:rsidR="00A758C8" w:rsidRPr="00F65B5C">
        <w:trPr>
          <w:trHeight w:val="57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643180">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Általános néprajz</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140"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r>
      <w:tr w:rsidR="00A758C8" w:rsidRPr="00F65B5C">
        <w:trPr>
          <w:trHeight w:val="57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Rajzi gyakorlatok</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3</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140"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r>
      <w:tr w:rsidR="00A758C8" w:rsidRPr="00F65B5C">
        <w:trPr>
          <w:trHeight w:val="57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Népi kézműves szakmai alapismeretek</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140"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r>
      <w:tr w:rsidR="00A758C8" w:rsidRPr="00F65B5C">
        <w:trPr>
          <w:trHeight w:val="80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B44670">
            <w:pPr>
              <w:spacing w:after="0" w:line="240" w:lineRule="auto"/>
              <w:rPr>
                <w:rFonts w:ascii="Palatino Linotype" w:eastAsia="Times New Roman" w:hAnsi="Palatino Linotype" w:cs="Arial"/>
                <w:lang w:eastAsia="hu-HU"/>
              </w:rPr>
            </w:pPr>
            <w:r>
              <w:rPr>
                <w:rFonts w:ascii="Palatino Linotype" w:eastAsia="Times New Roman" w:hAnsi="Palatino Linotype" w:cs="Arial"/>
                <w:lang w:eastAsia="hu-HU"/>
              </w:rPr>
              <w:t>Népi kézműves v</w:t>
            </w:r>
            <w:r w:rsidRPr="00F65B5C">
              <w:rPr>
                <w:rFonts w:ascii="Palatino Linotype" w:eastAsia="Times New Roman" w:hAnsi="Palatino Linotype" w:cs="Arial"/>
                <w:lang w:eastAsia="hu-HU"/>
              </w:rPr>
              <w:t>állalkozásismeret, marketing</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140"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r>
      <w:tr w:rsidR="00A758C8" w:rsidRPr="00F65B5C">
        <w:trPr>
          <w:trHeight w:val="570"/>
          <w:jc w:val="center"/>
        </w:trPr>
        <w:tc>
          <w:tcPr>
            <w:tcW w:w="1721" w:type="dxa"/>
            <w:vMerge w:val="restart"/>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10693-12</w:t>
            </w:r>
          </w:p>
          <w:p w:rsidR="00A758C8" w:rsidRPr="00F65B5C" w:rsidRDefault="00A758C8" w:rsidP="003A1AAF">
            <w:pPr>
              <w:spacing w:after="0" w:line="240" w:lineRule="auto"/>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Takács mesterség</w:t>
            </w:r>
          </w:p>
        </w:tc>
        <w:tc>
          <w:tcPr>
            <w:tcW w:w="1852" w:type="dxa"/>
            <w:vAlign w:val="center"/>
          </w:tcPr>
          <w:p w:rsidR="00A758C8" w:rsidRPr="00F65B5C" w:rsidRDefault="00A758C8" w:rsidP="004F2835">
            <w:pPr>
              <w:widowControl w:val="0"/>
              <w:suppressAutoHyphens/>
              <w:spacing w:after="0" w:line="240" w:lineRule="auto"/>
              <w:rPr>
                <w:rFonts w:ascii="Palatino Linotype" w:hAnsi="Palatino Linotype"/>
                <w:bCs/>
                <w:kern w:val="1"/>
                <w:lang w:eastAsia="hi-IN" w:bidi="hi-IN"/>
              </w:rPr>
            </w:pPr>
            <w:r w:rsidRPr="00F65B5C">
              <w:rPr>
                <w:rFonts w:ascii="Palatino Linotype" w:hAnsi="Palatino Linotype"/>
                <w:bCs/>
                <w:kern w:val="1"/>
                <w:lang w:eastAsia="hi-IN" w:bidi="hi-IN"/>
              </w:rPr>
              <w:t>Takács szakmai ismeretek</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3</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4</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1140" w:type="dxa"/>
            <w:shd w:val="clear" w:color="auto" w:fill="C0C0C0"/>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p>
        </w:tc>
      </w:tr>
      <w:tr w:rsidR="00A758C8" w:rsidRPr="00F65B5C">
        <w:trPr>
          <w:trHeight w:val="57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4F2835">
            <w:pPr>
              <w:widowControl w:val="0"/>
              <w:suppressAutoHyphens/>
              <w:spacing w:after="0" w:line="240" w:lineRule="auto"/>
              <w:rPr>
                <w:rFonts w:ascii="Palatino Linotype" w:hAnsi="Palatino Linotype"/>
                <w:bCs/>
                <w:kern w:val="1"/>
                <w:lang w:eastAsia="hi-IN" w:bidi="hi-IN"/>
              </w:rPr>
            </w:pPr>
            <w:r w:rsidRPr="00F65B5C">
              <w:rPr>
                <w:rFonts w:ascii="Palatino Linotype" w:hAnsi="Palatino Linotype"/>
                <w:bCs/>
                <w:kern w:val="1"/>
                <w:lang w:eastAsia="hi-IN" w:bidi="hi-IN"/>
              </w:rPr>
              <w:t>Takács szakmai néprajz</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0,5</w:t>
            </w: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BA7F43">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1140" w:type="dxa"/>
            <w:shd w:val="clear" w:color="auto" w:fill="C0C0C0"/>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p>
        </w:tc>
      </w:tr>
      <w:tr w:rsidR="00A758C8" w:rsidRPr="00F65B5C">
        <w:trPr>
          <w:trHeight w:val="57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4F2835">
            <w:pPr>
              <w:widowControl w:val="0"/>
              <w:suppressAutoHyphens/>
              <w:spacing w:after="0" w:line="240" w:lineRule="auto"/>
              <w:rPr>
                <w:rFonts w:ascii="Palatino Linotype" w:hAnsi="Palatino Linotype"/>
                <w:bCs/>
                <w:kern w:val="1"/>
                <w:lang w:eastAsia="hi-IN" w:bidi="hi-IN"/>
              </w:rPr>
            </w:pPr>
            <w:r w:rsidRPr="00F65B5C">
              <w:rPr>
                <w:rFonts w:ascii="Palatino Linotype" w:hAnsi="Palatino Linotype"/>
                <w:bCs/>
                <w:kern w:val="1"/>
                <w:lang w:eastAsia="hi-IN" w:bidi="hi-IN"/>
              </w:rPr>
              <w:t>Takács szövés gyakorlat</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5</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11</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12</w:t>
            </w:r>
          </w:p>
        </w:tc>
        <w:tc>
          <w:tcPr>
            <w:tcW w:w="896" w:type="dxa"/>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17</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p>
        </w:tc>
        <w:tc>
          <w:tcPr>
            <w:tcW w:w="1140" w:type="dxa"/>
            <w:shd w:val="clear" w:color="auto" w:fill="C0C0C0"/>
            <w:noWrap/>
            <w:vAlign w:val="bottom"/>
          </w:tcPr>
          <w:p w:rsidR="00A758C8" w:rsidRPr="00F65B5C" w:rsidRDefault="00A758C8" w:rsidP="00CC1B88">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17</w:t>
            </w:r>
          </w:p>
        </w:tc>
      </w:tr>
      <w:tr w:rsidR="00A758C8" w:rsidRPr="00F65B5C">
        <w:trPr>
          <w:trHeight w:val="570"/>
          <w:jc w:val="center"/>
        </w:trPr>
        <w:tc>
          <w:tcPr>
            <w:tcW w:w="1721"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852" w:type="dxa"/>
            <w:vAlign w:val="center"/>
          </w:tcPr>
          <w:p w:rsidR="00A758C8" w:rsidRPr="00F65B5C" w:rsidRDefault="00A758C8" w:rsidP="004F2835">
            <w:pPr>
              <w:widowControl w:val="0"/>
              <w:suppressAutoHyphens/>
              <w:spacing w:after="0" w:line="240" w:lineRule="auto"/>
              <w:rPr>
                <w:rFonts w:ascii="Palatino Linotype" w:hAnsi="Palatino Linotype"/>
                <w:bCs/>
                <w:kern w:val="1"/>
                <w:lang w:eastAsia="hi-IN" w:bidi="hi-IN"/>
              </w:rPr>
            </w:pPr>
            <w:r w:rsidRPr="00F65B5C">
              <w:rPr>
                <w:rFonts w:ascii="Palatino Linotype" w:hAnsi="Palatino Linotype"/>
                <w:bCs/>
                <w:kern w:val="1"/>
                <w:lang w:eastAsia="hi-IN" w:bidi="hi-IN"/>
              </w:rPr>
              <w:t>Takács szakmai rajz gyakorlat</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3</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896" w:type="dxa"/>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p>
        </w:tc>
        <w:tc>
          <w:tcPr>
            <w:tcW w:w="1140" w:type="dxa"/>
            <w:shd w:val="clear" w:color="auto" w:fill="C0C0C0"/>
            <w:noWrap/>
            <w:vAlign w:val="bottom"/>
          </w:tcPr>
          <w:p w:rsidR="00A758C8" w:rsidRPr="00F65B5C" w:rsidRDefault="00A758C8" w:rsidP="001616C7">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w:t>
            </w:r>
          </w:p>
        </w:tc>
      </w:tr>
      <w:tr w:rsidR="00A758C8" w:rsidRPr="00F65B5C">
        <w:trPr>
          <w:trHeight w:val="300"/>
          <w:jc w:val="center"/>
        </w:trPr>
        <w:tc>
          <w:tcPr>
            <w:tcW w:w="3573" w:type="dxa"/>
            <w:gridSpan w:val="2"/>
            <w:vAlign w:val="bottom"/>
          </w:tcPr>
          <w:p w:rsidR="00A758C8" w:rsidRPr="00F65B5C" w:rsidRDefault="00A758C8" w:rsidP="003A1AAF">
            <w:pPr>
              <w:spacing w:after="0" w:line="240" w:lineRule="auto"/>
              <w:ind w:firstLineChars="100" w:firstLine="200"/>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összes szakmai elmélet/gyakorlat</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5.5</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9</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7</w:t>
            </w:r>
          </w:p>
        </w:tc>
        <w:tc>
          <w:tcPr>
            <w:tcW w:w="1074" w:type="dxa"/>
            <w:shd w:val="clear" w:color="auto" w:fill="C0C0C0"/>
            <w:noWrap/>
            <w:vAlign w:val="bottom"/>
          </w:tcPr>
          <w:p w:rsidR="00A758C8" w:rsidRPr="00F65B5C" w:rsidRDefault="00A758C8" w:rsidP="00FF5320">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16</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8</w:t>
            </w:r>
          </w:p>
        </w:tc>
        <w:tc>
          <w:tcPr>
            <w:tcW w:w="1129"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15</w:t>
            </w: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9,5</w:t>
            </w:r>
          </w:p>
        </w:tc>
        <w:tc>
          <w:tcPr>
            <w:tcW w:w="1074"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22</w:t>
            </w:r>
          </w:p>
        </w:tc>
        <w:tc>
          <w:tcPr>
            <w:tcW w:w="720" w:type="dxa"/>
            <w:vMerge/>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896" w:type="dxa"/>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10,5</w:t>
            </w:r>
          </w:p>
        </w:tc>
        <w:tc>
          <w:tcPr>
            <w:tcW w:w="1140" w:type="dxa"/>
            <w:shd w:val="clear" w:color="auto" w:fill="C0C0C0"/>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21</w:t>
            </w:r>
          </w:p>
        </w:tc>
      </w:tr>
      <w:tr w:rsidR="00A758C8" w:rsidRPr="00F65B5C">
        <w:trPr>
          <w:trHeight w:val="300"/>
          <w:jc w:val="center"/>
        </w:trPr>
        <w:tc>
          <w:tcPr>
            <w:tcW w:w="3573" w:type="dxa"/>
            <w:gridSpan w:val="2"/>
            <w:vAlign w:val="bottom"/>
          </w:tcPr>
          <w:p w:rsidR="00A758C8" w:rsidRPr="00F65B5C" w:rsidRDefault="00A758C8" w:rsidP="003A1AAF">
            <w:pPr>
              <w:spacing w:after="0" w:line="240" w:lineRule="auto"/>
              <w:ind w:firstLineChars="100" w:firstLine="200"/>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Összes szakmai óra</w:t>
            </w:r>
          </w:p>
        </w:tc>
        <w:tc>
          <w:tcPr>
            <w:tcW w:w="1970" w:type="dxa"/>
            <w:gridSpan w:val="2"/>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14,5</w:t>
            </w:r>
          </w:p>
        </w:tc>
        <w:tc>
          <w:tcPr>
            <w:tcW w:w="720" w:type="dxa"/>
            <w:shd w:val="clear" w:color="auto" w:fill="969696"/>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140</w:t>
            </w:r>
          </w:p>
        </w:tc>
        <w:tc>
          <w:tcPr>
            <w:tcW w:w="1970" w:type="dxa"/>
            <w:gridSpan w:val="2"/>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23</w:t>
            </w:r>
          </w:p>
        </w:tc>
        <w:tc>
          <w:tcPr>
            <w:tcW w:w="720" w:type="dxa"/>
            <w:shd w:val="clear" w:color="auto" w:fill="969696"/>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140</w:t>
            </w:r>
          </w:p>
        </w:tc>
        <w:tc>
          <w:tcPr>
            <w:tcW w:w="2025" w:type="dxa"/>
            <w:gridSpan w:val="2"/>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23</w:t>
            </w:r>
          </w:p>
        </w:tc>
        <w:tc>
          <w:tcPr>
            <w:tcW w:w="1970" w:type="dxa"/>
            <w:gridSpan w:val="2"/>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31,5</w:t>
            </w:r>
          </w:p>
        </w:tc>
        <w:tc>
          <w:tcPr>
            <w:tcW w:w="720" w:type="dxa"/>
            <w:shd w:val="clear" w:color="auto" w:fill="969696"/>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160</w:t>
            </w:r>
          </w:p>
        </w:tc>
        <w:tc>
          <w:tcPr>
            <w:tcW w:w="2036" w:type="dxa"/>
            <w:gridSpan w:val="2"/>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31,5</w:t>
            </w:r>
          </w:p>
        </w:tc>
      </w:tr>
    </w:tbl>
    <w:p w:rsidR="00A758C8" w:rsidRPr="00F65B5C" w:rsidRDefault="00A758C8" w:rsidP="006039B3">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6039B3">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6039B3">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kerettanterv szakmai tartalma - a szakképzésről szóló 2011. évi CLXXXVII. törvény 8.</w:t>
      </w:r>
      <w:r>
        <w:rPr>
          <w:rFonts w:ascii="Palatino Linotype" w:hAnsi="Palatino Linotype"/>
          <w:kern w:val="1"/>
          <w:sz w:val="24"/>
          <w:szCs w:val="24"/>
          <w:lang w:eastAsia="hi-IN" w:bidi="hi-IN"/>
        </w:rPr>
        <w:t xml:space="preserve"> </w:t>
      </w:r>
      <w:r w:rsidRPr="00F65B5C">
        <w:rPr>
          <w:rFonts w:ascii="Palatino Linotype" w:hAnsi="Palatino Linotype"/>
          <w:kern w:val="1"/>
          <w:sz w:val="24"/>
          <w:szCs w:val="24"/>
          <w:lang w:eastAsia="hi-IN" w:bidi="hi-IN"/>
        </w:rPr>
        <w:t>§ (5) bekezdésének megfelelően - a nappali rendszerű oktatásra meghatározott tanulói éves kötelező szakmai</w:t>
      </w:r>
      <w:r>
        <w:rPr>
          <w:rFonts w:ascii="Palatino Linotype" w:hAnsi="Palatino Linotype"/>
          <w:kern w:val="1"/>
          <w:sz w:val="24"/>
          <w:szCs w:val="24"/>
          <w:lang w:eastAsia="hi-IN" w:bidi="hi-IN"/>
        </w:rPr>
        <w:t>,</w:t>
      </w:r>
      <w:r w:rsidRPr="00F65B5C">
        <w:rPr>
          <w:rFonts w:ascii="Palatino Linotype" w:hAnsi="Palatino Linotype"/>
          <w:kern w:val="1"/>
          <w:sz w:val="24"/>
          <w:szCs w:val="24"/>
          <w:lang w:eastAsia="hi-IN" w:bidi="hi-IN"/>
        </w:rPr>
        <w:t xml:space="preserve"> elméleti és gyakorlati óraszám legalább 90%-át lefedi. </w:t>
      </w:r>
    </w:p>
    <w:p w:rsidR="00A758C8" w:rsidRPr="00F65B5C" w:rsidRDefault="00A758C8" w:rsidP="00FF7AB4">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A758C8" w:rsidRPr="00F65B5C" w:rsidRDefault="00A758C8" w:rsidP="00280858">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9401F0">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2B69E9">
      <w:pPr>
        <w:widowControl w:val="0"/>
        <w:suppressAutoHyphens/>
        <w:spacing w:after="0" w:line="240" w:lineRule="auto"/>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A758C8" w:rsidRPr="00F65B5C" w:rsidRDefault="00A758C8" w:rsidP="00B87D30">
      <w:pPr>
        <w:widowControl w:val="0"/>
        <w:suppressAutoHyphens/>
        <w:spacing w:after="0" w:line="240" w:lineRule="auto"/>
        <w:jc w:val="center"/>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2. számú táblázat</w:t>
      </w:r>
    </w:p>
    <w:p w:rsidR="00A758C8" w:rsidRPr="00F65B5C" w:rsidRDefault="00A758C8" w:rsidP="00B87D30">
      <w:pPr>
        <w:widowControl w:val="0"/>
        <w:suppressAutoHyphens/>
        <w:spacing w:after="0" w:line="240" w:lineRule="auto"/>
        <w:jc w:val="center"/>
        <w:rPr>
          <w:rFonts w:ascii="Palatino Linotype" w:hAnsi="Palatino Linotype" w:cs="Tahoma"/>
          <w:b/>
          <w:kern w:val="1"/>
          <w:sz w:val="24"/>
          <w:szCs w:val="24"/>
          <w:lang w:eastAsia="hi-IN" w:bidi="hi-IN"/>
        </w:rPr>
      </w:pPr>
      <w:r w:rsidRPr="00F65B5C">
        <w:rPr>
          <w:rFonts w:ascii="Palatino Linotype" w:hAnsi="Palatino Linotype" w:cs="Tahoma"/>
          <w:b/>
          <w:kern w:val="1"/>
          <w:sz w:val="24"/>
          <w:szCs w:val="24"/>
          <w:lang w:eastAsia="hi-IN" w:bidi="hi-IN"/>
        </w:rPr>
        <w:t>A szakmai követelménymodulokhoz rendelt tantárgyak és témakörök óraszáma évfolyamonként</w:t>
      </w:r>
    </w:p>
    <w:p w:rsidR="00A758C8" w:rsidRPr="00F65B5C" w:rsidRDefault="00A758C8" w:rsidP="00B87D30">
      <w:pPr>
        <w:widowControl w:val="0"/>
        <w:suppressAutoHyphens/>
        <w:spacing w:after="0" w:line="240" w:lineRule="auto"/>
        <w:jc w:val="both"/>
        <w:rPr>
          <w:rFonts w:ascii="Palatino Linotype" w:hAnsi="Palatino Linotype" w:cs="Mangal"/>
          <w:kern w:val="1"/>
          <w:sz w:val="20"/>
          <w:szCs w:val="20"/>
          <w:lang w:eastAsia="hi-IN" w:bidi="hi-IN"/>
        </w:rPr>
      </w:pPr>
    </w:p>
    <w:tbl>
      <w:tblPr>
        <w:tblW w:w="1522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9"/>
        <w:gridCol w:w="2611"/>
        <w:gridCol w:w="561"/>
        <w:gridCol w:w="645"/>
        <w:gridCol w:w="658"/>
        <w:gridCol w:w="635"/>
        <w:gridCol w:w="648"/>
        <w:gridCol w:w="552"/>
        <w:gridCol w:w="709"/>
        <w:gridCol w:w="1134"/>
        <w:gridCol w:w="998"/>
        <w:gridCol w:w="617"/>
        <w:gridCol w:w="619"/>
        <w:gridCol w:w="629"/>
        <w:gridCol w:w="640"/>
        <w:gridCol w:w="640"/>
        <w:gridCol w:w="996"/>
      </w:tblGrid>
      <w:tr w:rsidR="00A758C8" w:rsidRPr="00F65B5C">
        <w:trPr>
          <w:trHeight w:val="540"/>
          <w:jc w:val="center"/>
        </w:trPr>
        <w:tc>
          <w:tcPr>
            <w:tcW w:w="1929"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Szakmai követelménymodul</w:t>
            </w:r>
          </w:p>
        </w:tc>
        <w:tc>
          <w:tcPr>
            <w:tcW w:w="2611"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Tantárgyak</w:t>
            </w:r>
            <w:r w:rsidRPr="00F65B5C">
              <w:rPr>
                <w:rFonts w:ascii="Palatino Linotype" w:eastAsia="Times New Roman" w:hAnsi="Palatino Linotype" w:cs="Arial"/>
                <w:lang w:eastAsia="hu-HU"/>
              </w:rPr>
              <w:t>/témakörök</w:t>
            </w:r>
          </w:p>
        </w:tc>
        <w:tc>
          <w:tcPr>
            <w:tcW w:w="6540" w:type="dxa"/>
            <w:gridSpan w:val="9"/>
            <w:noWrap/>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Szakiskolai képzés közismereti oktatással</w:t>
            </w:r>
          </w:p>
        </w:tc>
        <w:tc>
          <w:tcPr>
            <w:tcW w:w="4141" w:type="dxa"/>
            <w:gridSpan w:val="6"/>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Szakiskolai képzés közismereti oktatás nélkül</w:t>
            </w:r>
          </w:p>
        </w:tc>
      </w:tr>
      <w:tr w:rsidR="00A758C8" w:rsidRPr="00F65B5C">
        <w:trPr>
          <w:trHeight w:val="34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2611"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5542" w:type="dxa"/>
            <w:gridSpan w:val="8"/>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Óraszám</w:t>
            </w:r>
          </w:p>
        </w:tc>
        <w:tc>
          <w:tcPr>
            <w:tcW w:w="998"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Összesen</w:t>
            </w:r>
          </w:p>
        </w:tc>
        <w:tc>
          <w:tcPr>
            <w:tcW w:w="3145" w:type="dxa"/>
            <w:gridSpan w:val="5"/>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Óraszám</w:t>
            </w:r>
          </w:p>
        </w:tc>
        <w:tc>
          <w:tcPr>
            <w:tcW w:w="996" w:type="dxa"/>
            <w:vMerge w:val="restart"/>
            <w:vAlign w:val="center"/>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Összesen</w:t>
            </w:r>
          </w:p>
        </w:tc>
      </w:tr>
      <w:tr w:rsidR="00A758C8" w:rsidRPr="00F65B5C">
        <w:trPr>
          <w:trHeight w:val="34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2611"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1864" w:type="dxa"/>
            <w:gridSpan w:val="3"/>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1/9. évfolyam</w:t>
            </w:r>
          </w:p>
        </w:tc>
        <w:tc>
          <w:tcPr>
            <w:tcW w:w="1835" w:type="dxa"/>
            <w:gridSpan w:val="3"/>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2/10. évfolyam</w:t>
            </w:r>
          </w:p>
        </w:tc>
        <w:tc>
          <w:tcPr>
            <w:tcW w:w="1843" w:type="dxa"/>
            <w:gridSpan w:val="2"/>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3/11. évfolyam</w:t>
            </w:r>
          </w:p>
        </w:tc>
        <w:tc>
          <w:tcPr>
            <w:tcW w:w="998"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1865" w:type="dxa"/>
            <w:gridSpan w:val="3"/>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 évfolyam</w:t>
            </w:r>
          </w:p>
        </w:tc>
        <w:tc>
          <w:tcPr>
            <w:tcW w:w="1280" w:type="dxa"/>
            <w:gridSpan w:val="2"/>
            <w:noWrap/>
            <w:vAlign w:val="bottom"/>
          </w:tcPr>
          <w:p w:rsidR="00A758C8" w:rsidRPr="00F65B5C" w:rsidRDefault="00A758C8" w:rsidP="003A1AAF">
            <w:pPr>
              <w:spacing w:after="0" w:line="240" w:lineRule="auto"/>
              <w:jc w:val="center"/>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2. évfolyam</w:t>
            </w:r>
          </w:p>
        </w:tc>
        <w:tc>
          <w:tcPr>
            <w:tcW w:w="996"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r>
      <w:tr w:rsidR="00A758C8" w:rsidRPr="00F65B5C">
        <w:trPr>
          <w:trHeight w:val="34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2611" w:type="dxa"/>
            <w:vMerge/>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561" w:type="dxa"/>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e</w:t>
            </w:r>
          </w:p>
        </w:tc>
        <w:tc>
          <w:tcPr>
            <w:tcW w:w="645" w:type="dxa"/>
            <w:shd w:val="clear" w:color="auto" w:fill="C0C0C0"/>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gy</w:t>
            </w:r>
          </w:p>
        </w:tc>
        <w:tc>
          <w:tcPr>
            <w:tcW w:w="658" w:type="dxa"/>
            <w:shd w:val="clear" w:color="auto" w:fill="969696"/>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ögy</w:t>
            </w:r>
          </w:p>
        </w:tc>
        <w:tc>
          <w:tcPr>
            <w:tcW w:w="635" w:type="dxa"/>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e</w:t>
            </w:r>
          </w:p>
        </w:tc>
        <w:tc>
          <w:tcPr>
            <w:tcW w:w="648" w:type="dxa"/>
            <w:shd w:val="clear" w:color="auto" w:fill="C0C0C0"/>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gy</w:t>
            </w:r>
          </w:p>
        </w:tc>
        <w:tc>
          <w:tcPr>
            <w:tcW w:w="552" w:type="dxa"/>
            <w:shd w:val="clear" w:color="auto" w:fill="969696"/>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ögy</w:t>
            </w:r>
          </w:p>
        </w:tc>
        <w:tc>
          <w:tcPr>
            <w:tcW w:w="709" w:type="dxa"/>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e</w:t>
            </w:r>
          </w:p>
        </w:tc>
        <w:tc>
          <w:tcPr>
            <w:tcW w:w="1134" w:type="dxa"/>
            <w:shd w:val="clear" w:color="auto" w:fill="C0C0C0"/>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gy</w:t>
            </w:r>
          </w:p>
        </w:tc>
        <w:tc>
          <w:tcPr>
            <w:tcW w:w="998"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c>
          <w:tcPr>
            <w:tcW w:w="617" w:type="dxa"/>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e</w:t>
            </w:r>
          </w:p>
        </w:tc>
        <w:tc>
          <w:tcPr>
            <w:tcW w:w="619" w:type="dxa"/>
            <w:shd w:val="clear" w:color="auto" w:fill="C0C0C0"/>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gy</w:t>
            </w:r>
          </w:p>
        </w:tc>
        <w:tc>
          <w:tcPr>
            <w:tcW w:w="629" w:type="dxa"/>
            <w:shd w:val="clear" w:color="auto" w:fill="969696"/>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ögy</w:t>
            </w:r>
          </w:p>
        </w:tc>
        <w:tc>
          <w:tcPr>
            <w:tcW w:w="640" w:type="dxa"/>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e</w:t>
            </w:r>
          </w:p>
        </w:tc>
        <w:tc>
          <w:tcPr>
            <w:tcW w:w="640" w:type="dxa"/>
            <w:shd w:val="clear" w:color="auto" w:fill="C0C0C0"/>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gy</w:t>
            </w:r>
          </w:p>
        </w:tc>
        <w:tc>
          <w:tcPr>
            <w:tcW w:w="996" w:type="dxa"/>
            <w:vMerge/>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p>
        </w:tc>
      </w:tr>
      <w:tr w:rsidR="00A758C8" w:rsidRPr="00F65B5C" w:rsidTr="002B69E9">
        <w:trPr>
          <w:trHeight w:val="585"/>
          <w:jc w:val="center"/>
        </w:trPr>
        <w:tc>
          <w:tcPr>
            <w:tcW w:w="1929" w:type="dxa"/>
            <w:vMerge w:val="restart"/>
            <w:shd w:val="clear" w:color="auto" w:fill="FFCC00"/>
            <w:vAlign w:val="center"/>
          </w:tcPr>
          <w:p w:rsidR="00A758C8" w:rsidRPr="00170E24" w:rsidRDefault="00A758C8" w:rsidP="00302246">
            <w:pPr>
              <w:spacing w:after="0" w:line="240" w:lineRule="auto"/>
              <w:rPr>
                <w:rFonts w:ascii="Palatino Linotype" w:hAnsi="Palatino Linotype" w:cs="Arial"/>
                <w:lang w:eastAsia="hu-HU"/>
              </w:rPr>
            </w:pPr>
            <w:r w:rsidRPr="00170E24">
              <w:rPr>
                <w:rFonts w:ascii="Palatino Linotype" w:hAnsi="Palatino Linotype" w:cs="Arial"/>
                <w:lang w:eastAsia="hu-HU"/>
              </w:rPr>
              <w:t xml:space="preserve">11500-12 Munkahelyi egészség és biztonság </w:t>
            </w:r>
          </w:p>
        </w:tc>
        <w:tc>
          <w:tcPr>
            <w:tcW w:w="2611" w:type="dxa"/>
            <w:vAlign w:val="center"/>
          </w:tcPr>
          <w:p w:rsidR="00A758C8" w:rsidRPr="00170E24" w:rsidRDefault="00A758C8" w:rsidP="00302246">
            <w:pPr>
              <w:spacing w:after="0" w:line="240" w:lineRule="auto"/>
              <w:rPr>
                <w:rFonts w:ascii="Palatino Linotype" w:hAnsi="Palatino Linotype" w:cs="Arial"/>
                <w:b/>
                <w:bCs/>
                <w:sz w:val="20"/>
                <w:szCs w:val="20"/>
                <w:lang w:eastAsia="hu-HU"/>
              </w:rPr>
            </w:pPr>
            <w:r w:rsidRPr="00170E24">
              <w:rPr>
                <w:rFonts w:ascii="Palatino Linotype" w:hAnsi="Palatino Linotype" w:cs="Arial"/>
                <w:b/>
                <w:bCs/>
                <w:sz w:val="20"/>
                <w:szCs w:val="20"/>
                <w:lang w:eastAsia="hu-HU"/>
              </w:rPr>
              <w:t>Munkahelyi egészség és biztonság</w:t>
            </w:r>
          </w:p>
        </w:tc>
        <w:tc>
          <w:tcPr>
            <w:tcW w:w="561" w:type="dxa"/>
            <w:vAlign w:val="center"/>
          </w:tcPr>
          <w:p w:rsidR="00A758C8" w:rsidRPr="00170E24" w:rsidRDefault="00A758C8" w:rsidP="002B69E9">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45" w:type="dxa"/>
            <w:shd w:val="clear" w:color="auto" w:fill="C0C0C0"/>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658" w:type="dxa"/>
            <w:vMerge w:val="restart"/>
            <w:shd w:val="clear" w:color="auto" w:fill="969696"/>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635" w:type="dxa"/>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648" w:type="dxa"/>
            <w:shd w:val="clear" w:color="auto" w:fill="C0C0C0"/>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552" w:type="dxa"/>
            <w:vMerge w:val="restart"/>
            <w:shd w:val="clear" w:color="auto" w:fill="969696"/>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709" w:type="dxa"/>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1134" w:type="dxa"/>
            <w:shd w:val="clear" w:color="auto" w:fill="C0C0C0"/>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998" w:type="dxa"/>
            <w:vAlign w:val="center"/>
          </w:tcPr>
          <w:p w:rsidR="00A758C8" w:rsidRPr="00170E24" w:rsidRDefault="00A758C8" w:rsidP="002B69E9">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17" w:type="dxa"/>
            <w:vAlign w:val="center"/>
          </w:tcPr>
          <w:p w:rsidR="00A758C8" w:rsidRPr="00170E24" w:rsidRDefault="00A758C8" w:rsidP="002B69E9">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c>
          <w:tcPr>
            <w:tcW w:w="619" w:type="dxa"/>
            <w:shd w:val="clear" w:color="auto" w:fill="C0C0C0"/>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629" w:type="dxa"/>
            <w:vMerge w:val="restart"/>
            <w:shd w:val="clear" w:color="auto" w:fill="969696"/>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640" w:type="dxa"/>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640" w:type="dxa"/>
            <w:shd w:val="clear" w:color="auto" w:fill="C0C0C0"/>
            <w:vAlign w:val="center"/>
          </w:tcPr>
          <w:p w:rsidR="00A758C8" w:rsidRPr="00170E24" w:rsidRDefault="00A758C8" w:rsidP="002B69E9">
            <w:pPr>
              <w:spacing w:after="0" w:line="240" w:lineRule="auto"/>
              <w:jc w:val="center"/>
              <w:rPr>
                <w:rFonts w:ascii="Palatino Linotype" w:hAnsi="Palatino Linotype" w:cs="Arial"/>
                <w:b/>
                <w:bCs/>
                <w:lang w:eastAsia="hu-HU"/>
              </w:rPr>
            </w:pPr>
          </w:p>
        </w:tc>
        <w:tc>
          <w:tcPr>
            <w:tcW w:w="996" w:type="dxa"/>
            <w:vAlign w:val="center"/>
          </w:tcPr>
          <w:p w:rsidR="00A758C8" w:rsidRPr="00170E24" w:rsidRDefault="00A758C8" w:rsidP="002B69E9">
            <w:pPr>
              <w:spacing w:after="0" w:line="240" w:lineRule="auto"/>
              <w:jc w:val="center"/>
              <w:rPr>
                <w:rFonts w:ascii="Palatino Linotype" w:hAnsi="Palatino Linotype" w:cs="Arial"/>
                <w:b/>
                <w:bCs/>
                <w:lang w:eastAsia="hu-HU"/>
              </w:rPr>
            </w:pPr>
            <w:r w:rsidRPr="00170E24">
              <w:rPr>
                <w:rFonts w:ascii="Palatino Linotype" w:hAnsi="Palatino Linotype" w:cs="Arial"/>
                <w:b/>
                <w:bCs/>
                <w:lang w:eastAsia="hu-HU"/>
              </w:rPr>
              <w:t>18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15B68">
              <w:rPr>
                <w:rFonts w:ascii="Palatino Linotype" w:hAnsi="Palatino Linotype" w:cs="Arial"/>
                <w:iCs/>
                <w:sz w:val="20"/>
                <w:szCs w:val="20"/>
              </w:rPr>
              <w:t>Munkavédelmi alapismeretek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715B68">
              <w:rPr>
                <w:rFonts w:ascii="Palatino Linotype" w:hAnsi="Palatino Linotype" w:cs="Arial"/>
                <w:i/>
                <w:iCs/>
                <w:sz w:val="20"/>
                <w:szCs w:val="20"/>
              </w:rPr>
              <w:t>4</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15B68">
              <w:rPr>
                <w:rFonts w:ascii="Palatino Linotype" w:hAnsi="Palatino Linotype" w:cs="Arial"/>
                <w:iCs/>
                <w:sz w:val="20"/>
                <w:szCs w:val="20"/>
              </w:rPr>
              <w:t>Munkahelyek kialakítása</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715B68">
              <w:rPr>
                <w:rFonts w:ascii="Palatino Linotype" w:hAnsi="Palatino Linotype" w:cs="Arial"/>
                <w:i/>
                <w:iCs/>
                <w:sz w:val="20"/>
                <w:szCs w:val="20"/>
              </w:rPr>
              <w:t>4</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15B68">
              <w:rPr>
                <w:rFonts w:ascii="Palatino Linotype" w:hAnsi="Palatino Linotype" w:cs="Arial"/>
                <w:iCs/>
                <w:sz w:val="20"/>
                <w:szCs w:val="20"/>
              </w:rPr>
              <w:t>Munkavégzés személyi feltételei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715B68">
              <w:rPr>
                <w:rFonts w:ascii="Palatino Linotype" w:hAnsi="Palatino Linotype" w:cs="Arial"/>
                <w:i/>
                <w:iCs/>
                <w:sz w:val="20"/>
                <w:szCs w:val="20"/>
              </w:rPr>
              <w:t>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15B68">
              <w:rPr>
                <w:rFonts w:ascii="Palatino Linotype" w:hAnsi="Palatino Linotype" w:cs="Arial"/>
                <w:iCs/>
                <w:sz w:val="20"/>
                <w:szCs w:val="20"/>
              </w:rPr>
              <w:t>Munkaeszközök biztonsága</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715B68">
              <w:rPr>
                <w:rFonts w:ascii="Palatino Linotype" w:hAnsi="Palatino Linotype" w:cs="Arial"/>
                <w:i/>
                <w:iCs/>
                <w:sz w:val="20"/>
                <w:szCs w:val="20"/>
              </w:rPr>
              <w:t>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15B68">
              <w:rPr>
                <w:rFonts w:ascii="Palatino Linotype" w:hAnsi="Palatino Linotype" w:cs="Arial"/>
                <w:iCs/>
                <w:sz w:val="20"/>
                <w:szCs w:val="20"/>
              </w:rPr>
              <w:t>Munkakörnyezeti hatások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715B68">
              <w:rPr>
                <w:rFonts w:ascii="Palatino Linotype" w:hAnsi="Palatino Linotype" w:cs="Arial"/>
                <w:i/>
                <w:iCs/>
                <w:sz w:val="20"/>
                <w:szCs w:val="20"/>
              </w:rPr>
              <w:t>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15B68">
              <w:rPr>
                <w:rFonts w:ascii="Palatino Linotype" w:hAnsi="Palatino Linotype" w:cs="Arial"/>
                <w:iCs/>
                <w:sz w:val="20"/>
                <w:szCs w:val="20"/>
              </w:rPr>
              <w:t>Munkavédelmi jogi ismeretek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715B68">
              <w:rPr>
                <w:rFonts w:ascii="Palatino Linotype" w:hAnsi="Palatino Linotype" w:cs="Arial"/>
                <w:i/>
                <w:iCs/>
                <w:sz w:val="20"/>
                <w:szCs w:val="20"/>
              </w:rPr>
              <w:t>4</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365C1C">
              <w:rPr>
                <w:rFonts w:ascii="Palatino Linotype" w:hAnsi="Palatino Linotype" w:cs="Arial"/>
                <w:i/>
                <w:iCs/>
                <w:sz w:val="20"/>
                <w:szCs w:val="20"/>
              </w:rPr>
              <w:t>4</w:t>
            </w:r>
          </w:p>
        </w:tc>
      </w:tr>
      <w:tr w:rsidR="00A758C8" w:rsidRPr="00F65B5C" w:rsidTr="002B69E9">
        <w:trPr>
          <w:trHeight w:val="417"/>
          <w:jc w:val="center"/>
        </w:trPr>
        <w:tc>
          <w:tcPr>
            <w:tcW w:w="1929" w:type="dxa"/>
            <w:vMerge w:val="restart"/>
            <w:shd w:val="clear" w:color="auto" w:fill="FFCC00"/>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170E24">
              <w:rPr>
                <w:rFonts w:ascii="Palatino Linotype" w:hAnsi="Palatino Linotype" w:cs="Arial"/>
                <w:lang w:eastAsia="hu-HU"/>
              </w:rPr>
              <w:t>11499-12 Foglalkoztatás II.</w:t>
            </w:r>
          </w:p>
        </w:tc>
        <w:tc>
          <w:tcPr>
            <w:tcW w:w="2611" w:type="dxa"/>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r w:rsidRPr="00170E24">
              <w:rPr>
                <w:rFonts w:ascii="Palatino Linotype" w:hAnsi="Palatino Linotype" w:cs="Arial"/>
                <w:b/>
                <w:bCs/>
                <w:sz w:val="20"/>
                <w:szCs w:val="20"/>
                <w:lang w:eastAsia="hu-HU"/>
              </w:rPr>
              <w:t>Foglalkoztatás II.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16</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16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16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90727">
              <w:rPr>
                <w:rFonts w:ascii="Palatino Linotype" w:hAnsi="Palatino Linotype" w:cs="Arial"/>
                <w:iCs/>
                <w:sz w:val="20"/>
                <w:szCs w:val="20"/>
              </w:rPr>
              <w:t>Munkajogi alapismeretek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A46540">
              <w:rPr>
                <w:rFonts w:ascii="Palatino Linotype" w:hAnsi="Palatino Linotype" w:cs="Arial"/>
                <w:bCs/>
                <w:i/>
                <w:sz w:val="20"/>
                <w:szCs w:val="20"/>
              </w:rPr>
              <w:t>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90727">
              <w:rPr>
                <w:rFonts w:ascii="Palatino Linotype" w:hAnsi="Palatino Linotype" w:cs="Arial"/>
                <w:iCs/>
                <w:sz w:val="20"/>
                <w:szCs w:val="20"/>
              </w:rPr>
              <w:t>Munkaviszony létesítése</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90727">
              <w:rPr>
                <w:rFonts w:ascii="Palatino Linotype" w:hAnsi="Palatino Linotype" w:cs="Arial"/>
                <w:iCs/>
                <w:sz w:val="20"/>
                <w:szCs w:val="20"/>
              </w:rPr>
              <w:t>Álláskeresés</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790727">
              <w:rPr>
                <w:rFonts w:ascii="Palatino Linotype" w:hAnsi="Palatino Linotype" w:cs="Arial"/>
                <w:iCs/>
                <w:sz w:val="20"/>
                <w:szCs w:val="20"/>
              </w:rPr>
              <w:t>Munkanélküliség</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A46540">
              <w:rPr>
                <w:rFonts w:ascii="Palatino Linotype" w:hAnsi="Palatino Linotype" w:cs="Arial"/>
                <w:bCs/>
                <w:i/>
                <w:sz w:val="20"/>
                <w:szCs w:val="20"/>
              </w:rPr>
              <w:t>4</w:t>
            </w:r>
          </w:p>
        </w:tc>
      </w:tr>
      <w:tr w:rsidR="00A758C8" w:rsidRPr="00F65B5C" w:rsidTr="002B69E9">
        <w:trPr>
          <w:trHeight w:val="455"/>
          <w:jc w:val="center"/>
        </w:trPr>
        <w:tc>
          <w:tcPr>
            <w:tcW w:w="1929" w:type="dxa"/>
            <w:vMerge w:val="restart"/>
            <w:shd w:val="clear" w:color="auto" w:fill="FFCC00"/>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170E24">
              <w:rPr>
                <w:rFonts w:ascii="Palatino Linotype" w:hAnsi="Palatino Linotype" w:cs="Arial"/>
                <w:lang w:eastAsia="hu-HU"/>
              </w:rPr>
              <w:t xml:space="preserve">11497-12 Foglalkoztatás I. </w:t>
            </w:r>
          </w:p>
        </w:tc>
        <w:tc>
          <w:tcPr>
            <w:tcW w:w="2611" w:type="dxa"/>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r w:rsidRPr="00170E24">
              <w:rPr>
                <w:rFonts w:ascii="Palatino Linotype" w:hAnsi="Palatino Linotype" w:cs="Arial"/>
                <w:b/>
                <w:bCs/>
                <w:sz w:val="20"/>
                <w:szCs w:val="20"/>
                <w:lang w:eastAsia="hu-HU"/>
              </w:rPr>
              <w:t>Foglalkoztatás 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64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64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64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70E24">
              <w:rPr>
                <w:rFonts w:ascii="Palatino Linotype" w:hAnsi="Palatino Linotype" w:cs="Arial"/>
                <w:b/>
                <w:bCs/>
                <w:lang w:eastAsia="hu-HU"/>
              </w:rPr>
              <w:t>64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36492">
              <w:rPr>
                <w:rFonts w:ascii="Palatino Linotype" w:hAnsi="Palatino Linotype" w:cs="Arial"/>
                <w:iCs/>
                <w:sz w:val="20"/>
                <w:szCs w:val="20"/>
              </w:rPr>
              <w:t>Nyelvtani rendszer</w:t>
            </w:r>
            <w:r>
              <w:rPr>
                <w:rFonts w:ascii="Palatino Linotype" w:hAnsi="Palatino Linotype" w:cs="Arial"/>
                <w:iCs/>
                <w:sz w:val="20"/>
                <w:szCs w:val="20"/>
              </w:rPr>
              <w:t>e</w:t>
            </w:r>
            <w:r w:rsidRPr="00F36492">
              <w:rPr>
                <w:rFonts w:ascii="Palatino Linotype" w:hAnsi="Palatino Linotype" w:cs="Arial"/>
                <w:iCs/>
                <w:sz w:val="20"/>
                <w:szCs w:val="20"/>
              </w:rPr>
              <w:t>zés 1</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105FC6">
              <w:rPr>
                <w:rFonts w:ascii="Palatino Linotype" w:hAnsi="Palatino Linotype" w:cs="Arial"/>
                <w:bCs/>
                <w:i/>
                <w:sz w:val="20"/>
                <w:szCs w:val="20"/>
              </w:rPr>
              <w:t>10</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10</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10</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10</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36492">
              <w:rPr>
                <w:rFonts w:ascii="Palatino Linotype" w:hAnsi="Palatino Linotype" w:cs="Arial"/>
                <w:iCs/>
                <w:sz w:val="20"/>
                <w:szCs w:val="20"/>
              </w:rPr>
              <w:t>Nyelvtani rendszerezés 2</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10</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10</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10</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10</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Pr>
                <w:rFonts w:ascii="Palatino Linotype" w:hAnsi="Palatino Linotype" w:cs="Arial"/>
                <w:sz w:val="20"/>
                <w:szCs w:val="20"/>
                <w:lang w:eastAsia="hu-HU"/>
              </w:rPr>
              <w:t>Nyelvi készségfejlesztés</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Pr>
                <w:rFonts w:ascii="Palatino Linotype" w:hAnsi="Palatino Linotype" w:cs="Arial"/>
                <w:sz w:val="20"/>
                <w:szCs w:val="20"/>
                <w:lang w:eastAsia="hu-HU"/>
              </w:rPr>
              <w:t>Munkavállalói szókincs</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20</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20</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20</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105FC6">
              <w:rPr>
                <w:rFonts w:ascii="Palatino Linotype" w:hAnsi="Palatino Linotype" w:cs="Arial"/>
                <w:bCs/>
                <w:i/>
                <w:sz w:val="20"/>
                <w:szCs w:val="20"/>
              </w:rPr>
              <w:t>20</w:t>
            </w:r>
          </w:p>
        </w:tc>
      </w:tr>
      <w:tr w:rsidR="00A758C8" w:rsidRPr="00F65B5C" w:rsidTr="002B69E9">
        <w:trPr>
          <w:trHeight w:val="285"/>
          <w:jc w:val="center"/>
        </w:trPr>
        <w:tc>
          <w:tcPr>
            <w:tcW w:w="1929" w:type="dxa"/>
            <w:vMerge w:val="restart"/>
            <w:vAlign w:val="center"/>
          </w:tcPr>
          <w:p w:rsidR="00A758C8" w:rsidRPr="00F65B5C" w:rsidRDefault="00A758C8" w:rsidP="001616C7">
            <w:pPr>
              <w:spacing w:after="0" w:line="240" w:lineRule="auto"/>
              <w:rPr>
                <w:rFonts w:ascii="Palatino Linotype" w:eastAsia="Times New Roman" w:hAnsi="Palatino Linotype" w:cs="Arial"/>
                <w:lang w:eastAsia="hu-HU"/>
              </w:rPr>
            </w:pPr>
          </w:p>
          <w:p w:rsidR="00A758C8" w:rsidRPr="00F65B5C" w:rsidRDefault="00A758C8" w:rsidP="001616C7">
            <w:pPr>
              <w:spacing w:after="0" w:line="240" w:lineRule="auto"/>
              <w:rPr>
                <w:rFonts w:ascii="Palatino Linotype" w:eastAsia="Times New Roman" w:hAnsi="Palatino Linotype" w:cs="Arial"/>
                <w:lang w:eastAsia="hu-HU"/>
              </w:rPr>
            </w:pPr>
          </w:p>
          <w:p w:rsidR="00A758C8" w:rsidRPr="00F65B5C" w:rsidRDefault="00A758C8" w:rsidP="001616C7">
            <w:pPr>
              <w:spacing w:after="0" w:line="240" w:lineRule="auto"/>
              <w:rPr>
                <w:rFonts w:ascii="Palatino Linotype" w:eastAsia="Times New Roman" w:hAnsi="Palatino Linotype" w:cs="Arial"/>
                <w:lang w:eastAsia="hu-HU"/>
              </w:rPr>
            </w:pPr>
          </w:p>
          <w:p w:rsidR="00A758C8" w:rsidRPr="00F65B5C" w:rsidRDefault="00A758C8" w:rsidP="001616C7">
            <w:pPr>
              <w:spacing w:after="0" w:line="240" w:lineRule="auto"/>
              <w:rPr>
                <w:rFonts w:ascii="Palatino Linotype" w:eastAsia="Times New Roman" w:hAnsi="Palatino Linotype" w:cs="Arial"/>
                <w:b/>
                <w:lang w:eastAsia="hu-HU"/>
              </w:rPr>
            </w:pPr>
            <w:r w:rsidRPr="00F65B5C">
              <w:rPr>
                <w:rFonts w:ascii="Palatino Linotype" w:eastAsia="Times New Roman" w:hAnsi="Palatino Linotype" w:cs="Arial"/>
                <w:b/>
                <w:lang w:eastAsia="hu-HU"/>
              </w:rPr>
              <w:t>10681-12</w:t>
            </w:r>
          </w:p>
          <w:p w:rsidR="00A758C8" w:rsidRPr="00F65B5C" w:rsidRDefault="00A758C8" w:rsidP="003A1AAF">
            <w:pPr>
              <w:spacing w:after="0" w:line="240" w:lineRule="auto"/>
              <w:rPr>
                <w:rFonts w:ascii="Palatino Linotype" w:eastAsia="Times New Roman" w:hAnsi="Palatino Linotype" w:cs="Arial"/>
                <w:b/>
                <w:lang w:eastAsia="hu-HU"/>
              </w:rPr>
            </w:pPr>
            <w:r w:rsidRPr="00F65B5C">
              <w:rPr>
                <w:rFonts w:ascii="Palatino Linotype" w:eastAsia="Times New Roman" w:hAnsi="Palatino Linotype" w:cs="Arial"/>
                <w:b/>
                <w:lang w:eastAsia="hu-HU"/>
              </w:rPr>
              <w:t>Népi kézműves vállalkozás működtetése</w:t>
            </w:r>
          </w:p>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b/>
                <w:bCs/>
                <w:lang w:eastAsia="hu-HU"/>
              </w:rPr>
            </w:pPr>
            <w:r w:rsidRPr="00F65B5C">
              <w:rPr>
                <w:rFonts w:ascii="Palatino Linotype" w:eastAsia="Times New Roman" w:hAnsi="Palatino Linotype"/>
                <w:b/>
                <w:sz w:val="20"/>
                <w:szCs w:val="20"/>
                <w:lang w:eastAsia="hu-HU"/>
              </w:rPr>
              <w:t>Művészettörténet</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b/>
                <w:bCs/>
                <w:lang w:eastAsia="hu-HU"/>
              </w:rPr>
              <w:t>36</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b/>
                <w:bCs/>
                <w:lang w:eastAsia="hu-HU"/>
              </w:rPr>
              <w:t>36</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b/>
                <w:bCs/>
                <w:lang w:eastAsia="hu-HU"/>
              </w:rPr>
              <w:t>72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36</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b/>
                <w:bCs/>
                <w:lang w:eastAsia="hu-HU"/>
              </w:rPr>
              <w:t>32</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b/>
                <w:bCs/>
                <w:lang w:eastAsia="hu-HU"/>
              </w:rPr>
              <w:t>68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Egyetemes művészettörténet</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18</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i/>
                <w:lang w:eastAsia="hu-HU"/>
              </w:rPr>
              <w:t>34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Magyar művészettörténet</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18</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36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34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65B5C">
              <w:rPr>
                <w:rFonts w:ascii="Palatino Linotype" w:hAnsi="Palatino Linotype"/>
                <w:b/>
                <w:bCs/>
                <w:kern w:val="1"/>
                <w:lang w:eastAsia="hi-IN" w:bidi="hi-IN"/>
              </w:rPr>
              <w:t>Általános néprajz</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b/>
                <w:bCs/>
                <w:lang w:eastAsia="hu-HU"/>
              </w:rPr>
              <w:t>36</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b/>
                <w:bCs/>
                <w:lang w:eastAsia="hu-HU"/>
              </w:rPr>
              <w:t>36</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b/>
                <w:bCs/>
                <w:lang w:eastAsia="hu-HU"/>
              </w:rPr>
              <w:t>32</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b/>
                <w:bCs/>
                <w:lang w:eastAsia="hu-HU"/>
              </w:rPr>
              <w:t>104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72</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32</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104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Tárgyi néprajz</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12</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bCs/>
                <w:i/>
                <w:lang w:eastAsia="hu-HU"/>
              </w:rPr>
              <w:t>16</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40</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24</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40</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Pr>
                <w:rFonts w:ascii="Palatino Linotype" w:eastAsia="Times New Roman" w:hAnsi="Palatino Linotype"/>
                <w:i/>
                <w:lang w:eastAsia="hu-HU"/>
              </w:rPr>
              <w:t>Folklór</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bCs/>
                <w:i/>
                <w:lang w:eastAsia="hu-HU"/>
              </w:rPr>
              <w:t>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8</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8</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b/>
                <w:bCs/>
                <w:i/>
                <w:lang w:eastAsia="hu-HU"/>
              </w:rPr>
            </w:pPr>
            <w:r w:rsidRPr="00F65B5C">
              <w:rPr>
                <w:rFonts w:ascii="Palatino Linotype" w:eastAsia="Times New Roman" w:hAnsi="Palatino Linotype"/>
                <w:i/>
                <w:lang w:eastAsia="hu-HU"/>
              </w:rPr>
              <w:t>Ünnepkörök, szokások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i/>
                <w:lang w:eastAsia="hu-HU"/>
              </w:rPr>
              <w:t>12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bCs/>
                <w:i/>
                <w:lang w:eastAsia="hu-HU"/>
              </w:rPr>
              <w:t>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i/>
                <w:lang w:eastAsia="hu-HU"/>
              </w:rPr>
              <w:t>20</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Tájegységek néprajza</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bCs/>
                <w:i/>
                <w:lang w:eastAsia="hu-HU"/>
              </w:rPr>
              <w:t>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bCs/>
                <w:i/>
                <w:lang w:eastAsia="hu-HU"/>
              </w:rPr>
              <w:t>8</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28</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8</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65B5C">
              <w:rPr>
                <w:rFonts w:ascii="Palatino Linotype" w:eastAsia="Times New Roman" w:hAnsi="Palatino Linotype"/>
                <w:b/>
                <w:lang w:eastAsia="hu-HU"/>
              </w:rPr>
              <w:t>Rajz gyakorlat</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72</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72</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1134" w:type="dxa"/>
            <w:shd w:val="clear" w:color="auto" w:fill="C0C0C0"/>
            <w:noWrap/>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32</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176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108</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64</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172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b/>
                <w:bCs/>
                <w:i/>
                <w:lang w:eastAsia="hu-HU"/>
              </w:rPr>
            </w:pPr>
            <w:r w:rsidRPr="00F65B5C">
              <w:rPr>
                <w:rFonts w:ascii="Palatino Linotype" w:eastAsia="Times New Roman" w:hAnsi="Palatino Linotype"/>
                <w:i/>
                <w:lang w:eastAsia="hu-HU"/>
              </w:rPr>
              <w:t>Színtan</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i/>
                <w:lang w:eastAsia="hu-HU"/>
              </w:rPr>
              <w:t>12</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i/>
                <w:lang w:eastAsia="hu-HU"/>
              </w:rPr>
              <w:t>12</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i/>
                <w:lang w:eastAsia="hu-HU"/>
              </w:rPr>
              <w:t>24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24</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40</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Ornamentika</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12</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bCs/>
                <w:i/>
                <w:lang w:eastAsia="hu-HU"/>
              </w:rPr>
              <w:t>24</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i/>
                <w:lang w:eastAsia="hu-HU"/>
              </w:rPr>
              <w:t>16</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52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24</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8</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Szakrajzi alapismeretek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36</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bCs/>
                <w:i/>
                <w:lang w:eastAsia="hu-HU"/>
              </w:rPr>
              <w:t>18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54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52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Térábrázolás</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12</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bCs/>
                <w:i/>
                <w:lang w:eastAsia="hu-HU"/>
              </w:rPr>
              <w:t>18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16</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46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24</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24</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48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65B5C">
              <w:rPr>
                <w:rFonts w:ascii="Palatino Linotype" w:hAnsi="Palatino Linotype"/>
                <w:b/>
                <w:bCs/>
                <w:kern w:val="1"/>
                <w:lang w:eastAsia="hi-IN" w:bidi="hi-IN"/>
              </w:rPr>
              <w:t>Népi kézműves szakmai alapismeretek</w:t>
            </w:r>
            <w:r w:rsidRPr="00F65B5C">
              <w:rPr>
                <w:rFonts w:ascii="Palatino Linotype" w:eastAsia="Times New Roman" w:hAnsi="Palatino Linotype"/>
                <w:b/>
                <w:bCs/>
                <w:lang w:eastAsia="hu-HU"/>
              </w:rPr>
              <w:t xml:space="preserve">  </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32</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32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32</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32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Mesterség bemutató, vásár</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noWrap/>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bCs/>
                <w:i/>
                <w:lang w:eastAsia="hu-HU"/>
              </w:rPr>
              <w:t>12</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12</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b/>
                <w:bCs/>
                <w:i/>
                <w:lang w:eastAsia="hu-HU"/>
              </w:rPr>
            </w:pPr>
            <w:r w:rsidRPr="00F65B5C">
              <w:rPr>
                <w:rFonts w:ascii="Palatino Linotype" w:eastAsia="Times New Roman" w:hAnsi="Palatino Linotype"/>
                <w:i/>
                <w:lang w:eastAsia="hu-HU"/>
              </w:rPr>
              <w:t>Szakmai előmenetel</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i/>
                <w:lang w:eastAsia="hu-HU"/>
              </w:rPr>
              <w:t>8</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i/>
                <w:lang w:eastAsia="hu-HU"/>
              </w:rPr>
              <w:t>8</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8</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i/>
                <w:lang w:eastAsia="hu-HU"/>
              </w:rPr>
              <w:t>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Zsűriztetés</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bCs/>
                <w:i/>
                <w:lang w:eastAsia="hu-HU"/>
              </w:rPr>
              <w:t>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Szakmai fórumok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bCs/>
                <w:i/>
                <w:lang w:eastAsia="hu-HU"/>
              </w:rPr>
              <w:t>8</w:t>
            </w:r>
          </w:p>
        </w:tc>
        <w:tc>
          <w:tcPr>
            <w:tcW w:w="1134" w:type="dxa"/>
            <w:shd w:val="clear" w:color="auto" w:fill="C0C0C0"/>
            <w:noWrap/>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8</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8</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B44670">
            <w:pPr>
              <w:spacing w:after="0" w:line="240" w:lineRule="auto"/>
              <w:rPr>
                <w:rFonts w:ascii="Palatino Linotype" w:eastAsia="Times New Roman" w:hAnsi="Palatino Linotype" w:cs="Arial"/>
                <w:lang w:eastAsia="hu-HU"/>
              </w:rPr>
            </w:pPr>
            <w:r>
              <w:rPr>
                <w:rFonts w:ascii="Palatino Linotype" w:hAnsi="Palatino Linotype"/>
                <w:b/>
                <w:bCs/>
                <w:kern w:val="1"/>
                <w:lang w:eastAsia="hi-IN" w:bidi="hi-IN"/>
              </w:rPr>
              <w:t>Népi kézműves v</w:t>
            </w:r>
            <w:r w:rsidRPr="00F65B5C">
              <w:rPr>
                <w:rFonts w:ascii="Palatino Linotype" w:hAnsi="Palatino Linotype"/>
                <w:b/>
                <w:bCs/>
                <w:kern w:val="1"/>
                <w:lang w:eastAsia="hi-IN" w:bidi="hi-IN"/>
              </w:rPr>
              <w:t>állalkozásismeret, marketing</w:t>
            </w:r>
            <w:r w:rsidRPr="00F65B5C">
              <w:rPr>
                <w:rFonts w:ascii="Palatino Linotype" w:eastAsia="Times New Roman" w:hAnsi="Palatino Linotype"/>
                <w:b/>
                <w:bCs/>
                <w:lang w:eastAsia="hu-HU"/>
              </w:rPr>
              <w:t xml:space="preserve"> </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b/>
                <w:bCs/>
                <w:lang w:eastAsia="hu-HU"/>
              </w:rPr>
              <w:t>32</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32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32</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b/>
                <w:bCs/>
                <w:lang w:eastAsia="hu-HU"/>
              </w:rPr>
              <w:t>32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E34BD4">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i/>
                <w:lang w:eastAsia="hu-HU"/>
              </w:rPr>
              <w:t>Népi kézműves marketing alapjai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bCs/>
                <w:i/>
                <w:lang w:eastAsia="hu-HU"/>
              </w:rPr>
              <w:t>16</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i/>
                <w:lang w:eastAsia="hu-HU"/>
              </w:rPr>
              <w:t>16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3A1AAF">
            <w:pPr>
              <w:spacing w:after="0" w:line="240" w:lineRule="auto"/>
              <w:rPr>
                <w:rFonts w:ascii="Palatino Linotype" w:eastAsia="Times New Roman" w:hAnsi="Palatino Linotype" w:cs="Arial"/>
                <w:lang w:eastAsia="hu-HU"/>
              </w:rPr>
            </w:pPr>
            <w:r w:rsidRPr="00F65B5C">
              <w:rPr>
                <w:rFonts w:ascii="Palatino Linotype" w:eastAsia="Times New Roman" w:hAnsi="Palatino Linotype"/>
                <w:i/>
                <w:lang w:eastAsia="hu-HU"/>
              </w:rPr>
              <w:t>Népi kézműves vállalkozási alapismeretek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i/>
                <w:lang w:eastAsia="hu-HU"/>
              </w:rPr>
              <w:t>16</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i/>
                <w:lang w:eastAsia="hu-HU"/>
              </w:rPr>
              <w:t>16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Cs/>
                <w:i/>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i/>
                <w:lang w:eastAsia="hu-HU"/>
              </w:rPr>
              <w:t>16</w:t>
            </w:r>
          </w:p>
        </w:tc>
      </w:tr>
      <w:tr w:rsidR="00A758C8" w:rsidRPr="00F65B5C" w:rsidTr="002B69E9">
        <w:trPr>
          <w:trHeight w:val="285"/>
          <w:jc w:val="center"/>
        </w:trPr>
        <w:tc>
          <w:tcPr>
            <w:tcW w:w="1929" w:type="dxa"/>
            <w:vMerge w:val="restart"/>
            <w:vAlign w:val="center"/>
          </w:tcPr>
          <w:p w:rsidR="00A758C8" w:rsidRPr="00F65B5C" w:rsidRDefault="00A758C8" w:rsidP="003A1AAF">
            <w:pPr>
              <w:spacing w:after="0" w:line="240" w:lineRule="auto"/>
              <w:rPr>
                <w:rFonts w:ascii="Palatino Linotype" w:eastAsia="Times New Roman" w:hAnsi="Palatino Linotype" w:cs="Arial"/>
                <w:b/>
                <w:lang w:eastAsia="hu-HU"/>
              </w:rPr>
            </w:pPr>
            <w:r w:rsidRPr="00F65B5C">
              <w:rPr>
                <w:rFonts w:ascii="Palatino Linotype" w:eastAsia="Times New Roman" w:hAnsi="Palatino Linotype" w:cs="Arial"/>
                <w:b/>
                <w:lang w:eastAsia="hu-HU"/>
              </w:rPr>
              <w:t>10693-12</w:t>
            </w:r>
          </w:p>
          <w:p w:rsidR="00A758C8" w:rsidRPr="00F65B5C" w:rsidRDefault="00A758C8" w:rsidP="003A1AAF">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b/>
                <w:lang w:eastAsia="hu-HU"/>
              </w:rPr>
              <w:t>Takács mesterség</w:t>
            </w:r>
            <w:r w:rsidRPr="00F65B5C">
              <w:rPr>
                <w:rFonts w:ascii="Palatino Linotype" w:eastAsia="Times New Roman" w:hAnsi="Palatino Linotype" w:cs="Arial"/>
                <w:lang w:eastAsia="hu-HU"/>
              </w:rPr>
              <w:t xml:space="preserve">     </w:t>
            </w:r>
          </w:p>
        </w:tc>
        <w:tc>
          <w:tcPr>
            <w:tcW w:w="2611" w:type="dxa"/>
            <w:vAlign w:val="center"/>
          </w:tcPr>
          <w:p w:rsidR="00A758C8" w:rsidRPr="00F65B5C" w:rsidRDefault="00A758C8" w:rsidP="007B734E">
            <w:pPr>
              <w:widowControl w:val="0"/>
              <w:suppressAutoHyphens/>
              <w:spacing w:after="0" w:line="240" w:lineRule="auto"/>
              <w:rPr>
                <w:rFonts w:ascii="Palatino Linotype" w:hAnsi="Palatino Linotype"/>
                <w:b/>
                <w:bCs/>
                <w:kern w:val="1"/>
                <w:sz w:val="24"/>
                <w:szCs w:val="24"/>
                <w:lang w:eastAsia="hi-IN" w:bidi="hi-IN"/>
              </w:rPr>
            </w:pPr>
            <w:r w:rsidRPr="00F65B5C">
              <w:rPr>
                <w:rFonts w:ascii="Palatino Linotype" w:hAnsi="Palatino Linotype"/>
                <w:b/>
                <w:bCs/>
                <w:kern w:val="1"/>
                <w:sz w:val="24"/>
                <w:szCs w:val="24"/>
                <w:lang w:eastAsia="hi-IN" w:bidi="hi-IN"/>
              </w:rPr>
              <w:t>Takács szakmai ismeretek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72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108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64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244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144</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64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208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 xml:space="preserve">Textiltörténet </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12</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12</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10</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10</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46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Szövőeszközök típusai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4</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Fonás története, fonószerkezetek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9</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9</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27</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A felvetés története, felvetőszerkezetek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9</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9</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27</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A szövéstörténete, szövőszerkezetek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27</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61</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27</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43</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A textilipar nyersanyagai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27</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61</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27</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16</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43</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B44670">
            <w:pPr>
              <w:widowControl w:val="0"/>
              <w:suppressAutoHyphens/>
              <w:spacing w:after="0" w:line="240" w:lineRule="auto"/>
              <w:rPr>
                <w:rFonts w:ascii="Palatino Linotype" w:hAnsi="Palatino Linotype"/>
                <w:b/>
                <w:bCs/>
                <w:kern w:val="1"/>
                <w:lang w:eastAsia="hi-IN" w:bidi="hi-IN"/>
              </w:rPr>
            </w:pPr>
            <w:r w:rsidRPr="00F65B5C">
              <w:rPr>
                <w:rFonts w:ascii="Palatino Linotype" w:hAnsi="Palatino Linotype"/>
                <w:b/>
                <w:bCs/>
                <w:kern w:val="1"/>
                <w:lang w:eastAsia="hi-IN" w:bidi="hi-IN"/>
              </w:rPr>
              <w:t>Takács szakmai néprajz</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36</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72</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16</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124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72</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64</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136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sz w:val="20"/>
                <w:szCs w:val="20"/>
                <w:lang w:eastAsia="hi-IN" w:bidi="hi-IN"/>
              </w:rPr>
            </w:pPr>
            <w:r w:rsidRPr="00F65B5C">
              <w:rPr>
                <w:rFonts w:ascii="Palatino Linotype" w:hAnsi="Palatino Linotype"/>
                <w:i/>
                <w:sz w:val="20"/>
                <w:szCs w:val="20"/>
              </w:rPr>
              <w:t>Tájegységek textil kultúrája, szőttesei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8</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hAnsi="Palatino Linotype"/>
                <w:bCs/>
                <w:i/>
                <w:kern w:val="1"/>
                <w:lang w:eastAsia="hi-IN" w:bidi="hi-IN"/>
              </w:rPr>
              <w:t>Korok és szőttesek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8</w:t>
            </w: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68</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B44670">
            <w:pPr>
              <w:widowControl w:val="0"/>
              <w:suppressAutoHyphens/>
              <w:spacing w:after="0" w:line="240" w:lineRule="auto"/>
              <w:rPr>
                <w:rFonts w:ascii="Palatino Linotype" w:hAnsi="Palatino Linotype"/>
                <w:bCs/>
                <w:kern w:val="1"/>
                <w:lang w:eastAsia="hi-IN" w:bidi="hi-IN"/>
              </w:rPr>
            </w:pPr>
            <w:r w:rsidRPr="00F65B5C">
              <w:rPr>
                <w:rFonts w:ascii="Palatino Linotype" w:hAnsi="Palatino Linotype"/>
                <w:b/>
                <w:bCs/>
                <w:kern w:val="1"/>
                <w:lang w:eastAsia="hi-IN" w:bidi="hi-IN"/>
              </w:rPr>
              <w:t>Takács szövés gyakorlat</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180</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396</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384</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960</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612</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544</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1156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 xml:space="preserve">Felvetés </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36</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104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72</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cs="Arial"/>
                <w:bCs/>
                <w:i/>
                <w:lang w:eastAsia="hu-HU"/>
              </w:rPr>
              <w:t>32</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104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Egyszerű csíkritmusok szövése</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90</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72</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144</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96</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240</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Szedettes szőttesek szövése</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144</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64</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208</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108</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cs="Arial"/>
                <w:bCs/>
                <w:i/>
                <w:lang w:eastAsia="hu-HU"/>
              </w:rPr>
              <w:t>128</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236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Azsúr szövés</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68</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72</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72</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Sávolyos szőttesek szövése</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128</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128</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108</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cs="Arial"/>
                <w:bCs/>
                <w:i/>
                <w:lang w:eastAsia="hu-HU"/>
              </w:rPr>
              <w:t>128</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236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Kockás szőttesek szövése</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108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96</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204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cs="Arial"/>
                <w:bCs/>
                <w:i/>
                <w:lang w:eastAsia="hu-HU"/>
              </w:rPr>
              <w:t>128</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Befejező műveletek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36</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86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72</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i/>
                <w:lang w:eastAsia="hu-HU"/>
              </w:rPr>
            </w:pPr>
            <w:r w:rsidRPr="00F65B5C">
              <w:rPr>
                <w:rFonts w:ascii="Palatino Linotype" w:eastAsia="Times New Roman" w:hAnsi="Palatino Linotype" w:cs="Arial"/>
                <w:bCs/>
                <w:i/>
                <w:lang w:eastAsia="hu-HU"/>
              </w:rPr>
              <w:t>32</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104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kern w:val="1"/>
                <w:lang w:eastAsia="hi-IN" w:bidi="hi-IN"/>
              </w:rPr>
            </w:pPr>
            <w:r w:rsidRPr="00F65B5C">
              <w:rPr>
                <w:rFonts w:ascii="Palatino Linotype" w:hAnsi="Palatino Linotype"/>
                <w:b/>
                <w:bCs/>
                <w:kern w:val="1"/>
                <w:lang w:eastAsia="hi-IN" w:bidi="hi-IN"/>
              </w:rPr>
              <w:t>Takács szakmai rajz gyakorlat</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cs="Arial"/>
                <w:b/>
                <w:lang w:eastAsia="hu-HU"/>
              </w:rPr>
              <w:t>72</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lang w:eastAsia="hu-HU"/>
              </w:rPr>
            </w:pPr>
            <w:r w:rsidRPr="00F65B5C">
              <w:rPr>
                <w:rFonts w:ascii="Palatino Linotype" w:eastAsia="Times New Roman" w:hAnsi="Palatino Linotype" w:cs="Arial"/>
                <w:b/>
                <w:lang w:eastAsia="hu-HU"/>
              </w:rPr>
              <w:t>108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cs="Arial"/>
                <w:b/>
                <w:bCs/>
                <w:lang w:eastAsia="hu-HU"/>
              </w:rPr>
              <w:t>64</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244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cs="Arial"/>
                <w:b/>
                <w:lang w:eastAsia="hu-HU"/>
              </w:rPr>
              <w:t>72</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64</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lang w:eastAsia="hu-HU"/>
              </w:rPr>
            </w:pPr>
            <w:r w:rsidRPr="00F65B5C">
              <w:rPr>
                <w:rFonts w:ascii="Palatino Linotype" w:eastAsia="Times New Roman" w:hAnsi="Palatino Linotype" w:cs="Arial"/>
                <w:b/>
                <w:lang w:eastAsia="hu-HU"/>
              </w:rPr>
              <w:t>136</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Kötéstan</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27</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9</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B44670">
            <w:pPr>
              <w:widowControl w:val="0"/>
              <w:suppressAutoHyphens/>
              <w:spacing w:after="0" w:line="240" w:lineRule="auto"/>
              <w:rPr>
                <w:rFonts w:ascii="Palatino Linotype" w:hAnsi="Palatino Linotype"/>
                <w:b/>
                <w:bCs/>
                <w:i/>
                <w:kern w:val="1"/>
                <w:lang w:eastAsia="hi-IN" w:bidi="hi-IN"/>
              </w:rPr>
            </w:pPr>
            <w:r w:rsidRPr="00F65B5C">
              <w:rPr>
                <w:rFonts w:ascii="Palatino Linotype" w:eastAsia="Times New Roman" w:hAnsi="Palatino Linotype" w:cs="Arial"/>
                <w:i/>
                <w:lang w:eastAsia="hu-HU"/>
              </w:rPr>
              <w:t xml:space="preserve">Csíkritmusok, </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43</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bCs/>
                <w:i/>
                <w:lang w:eastAsia="hu-HU"/>
              </w:rPr>
              <w:t>18</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i/>
                <w:lang w:eastAsia="hu-HU"/>
              </w:rPr>
              <w:t>16</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widowControl w:val="0"/>
              <w:suppressAutoHyphens/>
              <w:spacing w:after="0" w:line="240" w:lineRule="auto"/>
              <w:rPr>
                <w:rFonts w:ascii="Palatino Linotype" w:hAnsi="Palatino Linotype"/>
                <w:bCs/>
                <w:i/>
                <w:kern w:val="1"/>
                <w:lang w:eastAsia="hi-IN" w:bidi="hi-IN"/>
              </w:rPr>
            </w:pPr>
            <w:r w:rsidRPr="00F65B5C">
              <w:rPr>
                <w:rFonts w:ascii="Palatino Linotype" w:eastAsia="Times New Roman" w:hAnsi="Palatino Linotype" w:cs="Arial"/>
                <w:i/>
                <w:lang w:eastAsia="hu-HU"/>
              </w:rPr>
              <w:t>Szedettesek kompozíciói, motívumai</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16</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52</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r w:rsidRPr="00F65B5C">
              <w:rPr>
                <w:rFonts w:ascii="Palatino Linotype" w:eastAsia="Times New Roman" w:hAnsi="Palatino Linotype" w:cs="Arial"/>
                <w:i/>
                <w:lang w:eastAsia="hu-HU"/>
              </w:rPr>
              <w:t>16</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34</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9B0E83">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Táblás szőttesek</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9</w:t>
            </w:r>
          </w:p>
        </w:tc>
      </w:tr>
      <w:tr w:rsidR="00A758C8" w:rsidRPr="00F65B5C" w:rsidTr="002B69E9">
        <w:trPr>
          <w:trHeight w:val="285"/>
          <w:jc w:val="center"/>
        </w:trPr>
        <w:tc>
          <w:tcPr>
            <w:tcW w:w="1929" w:type="dxa"/>
            <w:vMerge/>
            <w:vAlign w:val="center"/>
          </w:tcPr>
          <w:p w:rsidR="00A758C8" w:rsidRPr="00F65B5C" w:rsidRDefault="00A758C8" w:rsidP="003A1AAF">
            <w:pPr>
              <w:spacing w:after="0" w:line="240" w:lineRule="auto"/>
              <w:rPr>
                <w:rFonts w:ascii="Palatino Linotype" w:eastAsia="Times New Roman" w:hAnsi="Palatino Linotype" w:cs="Arial"/>
                <w:lang w:eastAsia="hu-HU"/>
              </w:rPr>
            </w:pPr>
          </w:p>
        </w:tc>
        <w:tc>
          <w:tcPr>
            <w:tcW w:w="2611" w:type="dxa"/>
            <w:vAlign w:val="center"/>
          </w:tcPr>
          <w:p w:rsidR="00A758C8" w:rsidRPr="00F65B5C" w:rsidRDefault="00A758C8" w:rsidP="007B734E">
            <w:pPr>
              <w:spacing w:after="0" w:line="240" w:lineRule="auto"/>
              <w:rPr>
                <w:rFonts w:ascii="Palatino Linotype" w:eastAsia="Times New Roman" w:hAnsi="Palatino Linotype" w:cs="Arial"/>
                <w:i/>
                <w:lang w:eastAsia="hu-HU"/>
              </w:rPr>
            </w:pPr>
            <w:r w:rsidRPr="00F65B5C">
              <w:rPr>
                <w:rFonts w:ascii="Palatino Linotype" w:eastAsia="Times New Roman" w:hAnsi="Palatino Linotype" w:cs="Arial"/>
                <w:i/>
                <w:lang w:eastAsia="hu-HU"/>
              </w:rPr>
              <w:t>Mintagyűjtemény, tervdokumentáció készítése, archiválás</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p>
        </w:tc>
        <w:tc>
          <w:tcPr>
            <w:tcW w:w="645"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8"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36</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1134"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104</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19"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18</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Cs/>
                <w:i/>
                <w:lang w:eastAsia="hu-HU"/>
              </w:rPr>
            </w:pPr>
          </w:p>
        </w:tc>
        <w:tc>
          <w:tcPr>
            <w:tcW w:w="640" w:type="dxa"/>
            <w:shd w:val="clear" w:color="auto" w:fill="C0C0C0"/>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32</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i/>
                <w:lang w:eastAsia="hu-HU"/>
              </w:rPr>
            </w:pPr>
            <w:r w:rsidRPr="00F65B5C">
              <w:rPr>
                <w:rFonts w:ascii="Palatino Linotype" w:eastAsia="Times New Roman" w:hAnsi="Palatino Linotype" w:cs="Arial"/>
                <w:i/>
                <w:lang w:eastAsia="hu-HU"/>
              </w:rPr>
              <w:t>50</w:t>
            </w:r>
          </w:p>
        </w:tc>
      </w:tr>
      <w:tr w:rsidR="00A758C8" w:rsidRPr="00F65B5C" w:rsidTr="002B69E9">
        <w:trPr>
          <w:trHeight w:val="285"/>
          <w:jc w:val="center"/>
        </w:trPr>
        <w:tc>
          <w:tcPr>
            <w:tcW w:w="4540" w:type="dxa"/>
            <w:gridSpan w:val="2"/>
            <w:vAlign w:val="center"/>
          </w:tcPr>
          <w:p w:rsidR="00A758C8" w:rsidRPr="00F65B5C" w:rsidRDefault="00A758C8" w:rsidP="003A1AAF">
            <w:pPr>
              <w:spacing w:after="0" w:line="240" w:lineRule="auto"/>
              <w:rPr>
                <w:rFonts w:ascii="Palatino Linotype" w:eastAsia="Times New Roman" w:hAnsi="Palatino Linotype" w:cs="Arial"/>
                <w:b/>
                <w:bCs/>
                <w:sz w:val="20"/>
                <w:szCs w:val="20"/>
                <w:lang w:eastAsia="hu-HU"/>
              </w:rPr>
            </w:pPr>
            <w:r w:rsidRPr="00F65B5C">
              <w:rPr>
                <w:rFonts w:ascii="Palatino Linotype" w:eastAsia="Times New Roman" w:hAnsi="Palatino Linotype" w:cs="Arial"/>
                <w:b/>
                <w:bCs/>
                <w:sz w:val="20"/>
                <w:szCs w:val="20"/>
                <w:lang w:eastAsia="hu-HU"/>
              </w:rPr>
              <w:t>Összesen:</w:t>
            </w:r>
          </w:p>
        </w:tc>
        <w:tc>
          <w:tcPr>
            <w:tcW w:w="561"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198</w:t>
            </w:r>
          </w:p>
        </w:tc>
        <w:tc>
          <w:tcPr>
            <w:tcW w:w="64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324</w:t>
            </w:r>
          </w:p>
        </w:tc>
        <w:tc>
          <w:tcPr>
            <w:tcW w:w="658" w:type="dxa"/>
            <w:vMerge w:val="restart"/>
            <w:shd w:val="clear" w:color="auto" w:fill="969696"/>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140</w:t>
            </w:r>
          </w:p>
        </w:tc>
        <w:tc>
          <w:tcPr>
            <w:tcW w:w="635"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252</w:t>
            </w:r>
          </w:p>
        </w:tc>
        <w:tc>
          <w:tcPr>
            <w:tcW w:w="648"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576</w:t>
            </w:r>
          </w:p>
        </w:tc>
        <w:tc>
          <w:tcPr>
            <w:tcW w:w="552" w:type="dxa"/>
            <w:vMerge w:val="restart"/>
            <w:shd w:val="clear" w:color="auto" w:fill="969696"/>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140</w:t>
            </w:r>
          </w:p>
        </w:tc>
        <w:tc>
          <w:tcPr>
            <w:tcW w:w="70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256</w:t>
            </w:r>
          </w:p>
        </w:tc>
        <w:tc>
          <w:tcPr>
            <w:tcW w:w="1134"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480</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2086</w:t>
            </w:r>
          </w:p>
        </w:tc>
        <w:tc>
          <w:tcPr>
            <w:tcW w:w="617"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342</w:t>
            </w:r>
          </w:p>
        </w:tc>
        <w:tc>
          <w:tcPr>
            <w:tcW w:w="619"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792</w:t>
            </w:r>
          </w:p>
        </w:tc>
        <w:tc>
          <w:tcPr>
            <w:tcW w:w="629" w:type="dxa"/>
            <w:vMerge w:val="restart"/>
            <w:shd w:val="clear" w:color="auto" w:fill="969696"/>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160</w:t>
            </w: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336</w:t>
            </w:r>
          </w:p>
        </w:tc>
        <w:tc>
          <w:tcPr>
            <w:tcW w:w="640"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672</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2142</w:t>
            </w:r>
          </w:p>
        </w:tc>
      </w:tr>
      <w:tr w:rsidR="00A758C8" w:rsidRPr="00F65B5C" w:rsidTr="002B69E9">
        <w:trPr>
          <w:trHeight w:val="285"/>
          <w:jc w:val="center"/>
        </w:trPr>
        <w:tc>
          <w:tcPr>
            <w:tcW w:w="4540" w:type="dxa"/>
            <w:gridSpan w:val="2"/>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Összesen:</w:t>
            </w:r>
          </w:p>
        </w:tc>
        <w:tc>
          <w:tcPr>
            <w:tcW w:w="1206" w:type="dxa"/>
            <w:gridSpan w:val="2"/>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522</w:t>
            </w:r>
          </w:p>
        </w:tc>
        <w:tc>
          <w:tcPr>
            <w:tcW w:w="658"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1283" w:type="dxa"/>
            <w:gridSpan w:val="2"/>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828</w:t>
            </w:r>
          </w:p>
        </w:tc>
        <w:tc>
          <w:tcPr>
            <w:tcW w:w="552"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1843" w:type="dxa"/>
            <w:gridSpan w:val="2"/>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736</w:t>
            </w:r>
          </w:p>
        </w:tc>
        <w:tc>
          <w:tcPr>
            <w:tcW w:w="998"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2366</w:t>
            </w:r>
          </w:p>
        </w:tc>
        <w:tc>
          <w:tcPr>
            <w:tcW w:w="1236" w:type="dxa"/>
            <w:gridSpan w:val="2"/>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1134</w:t>
            </w:r>
          </w:p>
        </w:tc>
        <w:tc>
          <w:tcPr>
            <w:tcW w:w="629" w:type="dxa"/>
            <w:vMerge/>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p>
        </w:tc>
        <w:tc>
          <w:tcPr>
            <w:tcW w:w="1280" w:type="dxa"/>
            <w:gridSpan w:val="2"/>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1008</w:t>
            </w:r>
          </w:p>
        </w:tc>
        <w:tc>
          <w:tcPr>
            <w:tcW w:w="996" w:type="dxa"/>
            <w:vAlign w:val="center"/>
          </w:tcPr>
          <w:p w:rsidR="00A758C8" w:rsidRPr="00F65B5C" w:rsidRDefault="00A758C8" w:rsidP="002B69E9">
            <w:pPr>
              <w:spacing w:after="0" w:line="240" w:lineRule="auto"/>
              <w:jc w:val="center"/>
              <w:rPr>
                <w:rFonts w:ascii="Palatino Linotype" w:eastAsia="Times New Roman" w:hAnsi="Palatino Linotype" w:cs="Arial"/>
                <w:b/>
                <w:bCs/>
                <w:lang w:eastAsia="hu-HU"/>
              </w:rPr>
            </w:pPr>
            <w:r w:rsidRPr="00F65B5C">
              <w:rPr>
                <w:rFonts w:ascii="Palatino Linotype" w:eastAsia="Times New Roman" w:hAnsi="Palatino Linotype" w:cs="Arial"/>
                <w:b/>
                <w:bCs/>
                <w:lang w:eastAsia="hu-HU"/>
              </w:rPr>
              <w:t>2302</w:t>
            </w:r>
          </w:p>
        </w:tc>
      </w:tr>
      <w:tr w:rsidR="00A758C8" w:rsidRPr="00F65B5C">
        <w:trPr>
          <w:trHeight w:val="285"/>
          <w:jc w:val="center"/>
        </w:trPr>
        <w:tc>
          <w:tcPr>
            <w:tcW w:w="4540" w:type="dxa"/>
            <w:gridSpan w:val="2"/>
            <w:vAlign w:val="center"/>
          </w:tcPr>
          <w:p w:rsidR="00A758C8" w:rsidRPr="00F65B5C" w:rsidRDefault="00A758C8" w:rsidP="003A1AAF">
            <w:pPr>
              <w:spacing w:after="0" w:line="240" w:lineRule="auto"/>
              <w:rPr>
                <w:rFonts w:ascii="Palatino Linotype" w:eastAsia="Times New Roman" w:hAnsi="Palatino Linotype" w:cs="Arial"/>
                <w:sz w:val="20"/>
                <w:szCs w:val="20"/>
                <w:lang w:eastAsia="hu-HU"/>
              </w:rPr>
            </w:pPr>
          </w:p>
        </w:tc>
        <w:tc>
          <w:tcPr>
            <w:tcW w:w="1206" w:type="dxa"/>
            <w:gridSpan w:val="2"/>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p>
        </w:tc>
        <w:tc>
          <w:tcPr>
            <w:tcW w:w="658" w:type="dxa"/>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1283" w:type="dxa"/>
            <w:gridSpan w:val="2"/>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p>
        </w:tc>
        <w:tc>
          <w:tcPr>
            <w:tcW w:w="552" w:type="dxa"/>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1843" w:type="dxa"/>
            <w:gridSpan w:val="2"/>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p>
        </w:tc>
        <w:tc>
          <w:tcPr>
            <w:tcW w:w="998" w:type="dxa"/>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p>
        </w:tc>
        <w:tc>
          <w:tcPr>
            <w:tcW w:w="1236" w:type="dxa"/>
            <w:gridSpan w:val="2"/>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p>
        </w:tc>
        <w:tc>
          <w:tcPr>
            <w:tcW w:w="629" w:type="dxa"/>
            <w:vAlign w:val="center"/>
          </w:tcPr>
          <w:p w:rsidR="00A758C8" w:rsidRPr="00F65B5C" w:rsidRDefault="00A758C8" w:rsidP="003A1AAF">
            <w:pPr>
              <w:spacing w:after="0" w:line="240" w:lineRule="auto"/>
              <w:rPr>
                <w:rFonts w:ascii="Palatino Linotype" w:eastAsia="Times New Roman" w:hAnsi="Palatino Linotype" w:cs="Arial"/>
                <w:b/>
                <w:bCs/>
                <w:lang w:eastAsia="hu-HU"/>
              </w:rPr>
            </w:pPr>
          </w:p>
        </w:tc>
        <w:tc>
          <w:tcPr>
            <w:tcW w:w="1280" w:type="dxa"/>
            <w:gridSpan w:val="2"/>
            <w:vAlign w:val="center"/>
          </w:tcPr>
          <w:p w:rsidR="00A758C8" w:rsidRPr="00F65B5C" w:rsidRDefault="00A758C8" w:rsidP="003A1AAF">
            <w:pPr>
              <w:spacing w:after="0" w:line="240" w:lineRule="auto"/>
              <w:jc w:val="center"/>
              <w:rPr>
                <w:rFonts w:ascii="Palatino Linotype" w:eastAsia="Times New Roman" w:hAnsi="Palatino Linotype" w:cs="Arial"/>
                <w:b/>
                <w:bCs/>
                <w:lang w:eastAsia="hu-HU"/>
              </w:rPr>
            </w:pPr>
          </w:p>
        </w:tc>
        <w:tc>
          <w:tcPr>
            <w:tcW w:w="996" w:type="dxa"/>
            <w:vAlign w:val="bottom"/>
          </w:tcPr>
          <w:p w:rsidR="00A758C8" w:rsidRPr="00F65B5C" w:rsidRDefault="00A758C8" w:rsidP="003A1AAF">
            <w:pPr>
              <w:spacing w:after="0" w:line="240" w:lineRule="auto"/>
              <w:jc w:val="center"/>
              <w:rPr>
                <w:rFonts w:ascii="Palatino Linotype" w:eastAsia="Times New Roman" w:hAnsi="Palatino Linotype" w:cs="Arial"/>
                <w:b/>
                <w:bCs/>
                <w:lang w:eastAsia="hu-HU"/>
              </w:rPr>
            </w:pPr>
          </w:p>
        </w:tc>
      </w:tr>
      <w:tr w:rsidR="00A758C8" w:rsidRPr="00F65B5C">
        <w:trPr>
          <w:trHeight w:val="285"/>
          <w:jc w:val="center"/>
        </w:trPr>
        <w:tc>
          <w:tcPr>
            <w:tcW w:w="4540" w:type="dxa"/>
            <w:gridSpan w:val="2"/>
            <w:noWrap/>
            <w:vAlign w:val="bottom"/>
          </w:tcPr>
          <w:p w:rsidR="00A758C8" w:rsidRPr="00F65B5C" w:rsidRDefault="00A758C8" w:rsidP="00B44670">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 xml:space="preserve">Elméleti óraszámok/aránya      </w:t>
            </w:r>
          </w:p>
        </w:tc>
        <w:tc>
          <w:tcPr>
            <w:tcW w:w="6540" w:type="dxa"/>
            <w:gridSpan w:val="9"/>
            <w:noWrap/>
            <w:vAlign w:val="bottom"/>
          </w:tcPr>
          <w:p w:rsidR="00A758C8" w:rsidRPr="00F65B5C" w:rsidRDefault="00A758C8" w:rsidP="003A1AAF">
            <w:pPr>
              <w:spacing w:after="0" w:line="240" w:lineRule="auto"/>
              <w:jc w:val="center"/>
              <w:rPr>
                <w:rFonts w:ascii="Palatino Linotype" w:eastAsia="Times New Roman" w:hAnsi="Palatino Linotype" w:cs="Arial"/>
                <w:lang w:eastAsia="hu-HU"/>
              </w:rPr>
            </w:pPr>
            <w:r w:rsidRPr="00F65B5C">
              <w:rPr>
                <w:rFonts w:ascii="Palatino Linotype" w:eastAsia="Times New Roman" w:hAnsi="Palatino Linotype" w:cs="Arial"/>
                <w:lang w:eastAsia="hu-HU"/>
              </w:rPr>
              <w:t>706</w:t>
            </w:r>
            <w:r>
              <w:rPr>
                <w:rFonts w:ascii="Palatino Linotype" w:eastAsia="Times New Roman" w:hAnsi="Palatino Linotype" w:cs="Arial"/>
                <w:lang w:eastAsia="hu-HU"/>
              </w:rPr>
              <w:t>/30 %</w:t>
            </w:r>
          </w:p>
        </w:tc>
        <w:tc>
          <w:tcPr>
            <w:tcW w:w="4141" w:type="dxa"/>
            <w:gridSpan w:val="6"/>
            <w:noWrap/>
            <w:vAlign w:val="bottom"/>
          </w:tcPr>
          <w:p w:rsidR="00A758C8" w:rsidRPr="00F65B5C" w:rsidRDefault="00A758C8" w:rsidP="003A1AAF">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678</w:t>
            </w:r>
            <w:r>
              <w:rPr>
                <w:rFonts w:ascii="Palatino Linotype" w:eastAsia="Times New Roman" w:hAnsi="Palatino Linotype" w:cs="Arial"/>
                <w:sz w:val="20"/>
                <w:szCs w:val="20"/>
                <w:lang w:eastAsia="hu-HU"/>
              </w:rPr>
              <w:t>/29,5 %</w:t>
            </w:r>
          </w:p>
        </w:tc>
      </w:tr>
      <w:tr w:rsidR="00A758C8" w:rsidRPr="00F65B5C">
        <w:trPr>
          <w:trHeight w:val="285"/>
          <w:jc w:val="center"/>
        </w:trPr>
        <w:tc>
          <w:tcPr>
            <w:tcW w:w="4540" w:type="dxa"/>
            <w:gridSpan w:val="2"/>
            <w:noWrap/>
            <w:vAlign w:val="bottom"/>
          </w:tcPr>
          <w:p w:rsidR="00A758C8" w:rsidRPr="00F65B5C" w:rsidRDefault="00A758C8" w:rsidP="00B44670">
            <w:pPr>
              <w:spacing w:after="0" w:line="240" w:lineRule="auto"/>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 xml:space="preserve">Gyakorlati óraszámok/aránya        </w:t>
            </w:r>
          </w:p>
        </w:tc>
        <w:tc>
          <w:tcPr>
            <w:tcW w:w="6540" w:type="dxa"/>
            <w:gridSpan w:val="9"/>
            <w:noWrap/>
            <w:vAlign w:val="bottom"/>
          </w:tcPr>
          <w:p w:rsidR="00A758C8" w:rsidRPr="00F65B5C" w:rsidRDefault="00A758C8" w:rsidP="00B44670">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r>
              <w:rPr>
                <w:rFonts w:ascii="Palatino Linotype" w:eastAsia="Times New Roman" w:hAnsi="Palatino Linotype" w:cs="Arial"/>
                <w:sz w:val="20"/>
                <w:szCs w:val="20"/>
                <w:lang w:eastAsia="hu-HU"/>
              </w:rPr>
              <w:t>66</w:t>
            </w:r>
            <w:r w:rsidRPr="00F65B5C">
              <w:rPr>
                <w:rFonts w:ascii="Palatino Linotype" w:eastAsia="Times New Roman" w:hAnsi="Palatino Linotype" w:cs="Arial"/>
                <w:sz w:val="20"/>
                <w:szCs w:val="20"/>
                <w:lang w:eastAsia="hu-HU"/>
              </w:rPr>
              <w:t>0</w:t>
            </w:r>
            <w:r>
              <w:rPr>
                <w:rFonts w:ascii="Palatino Linotype" w:eastAsia="Times New Roman" w:hAnsi="Palatino Linotype" w:cs="Arial"/>
                <w:sz w:val="20"/>
                <w:szCs w:val="20"/>
                <w:lang w:eastAsia="hu-HU"/>
              </w:rPr>
              <w:t>/70 %</w:t>
            </w:r>
          </w:p>
        </w:tc>
        <w:tc>
          <w:tcPr>
            <w:tcW w:w="4141" w:type="dxa"/>
            <w:gridSpan w:val="6"/>
            <w:noWrap/>
            <w:vAlign w:val="bottom"/>
          </w:tcPr>
          <w:p w:rsidR="00A758C8" w:rsidRPr="00F65B5C" w:rsidRDefault="00A758C8" w:rsidP="00B44670">
            <w:pPr>
              <w:spacing w:after="0" w:line="240" w:lineRule="auto"/>
              <w:jc w:val="center"/>
              <w:rPr>
                <w:rFonts w:ascii="Palatino Linotype" w:eastAsia="Times New Roman" w:hAnsi="Palatino Linotype" w:cs="Arial"/>
                <w:sz w:val="20"/>
                <w:szCs w:val="20"/>
                <w:lang w:eastAsia="hu-HU"/>
              </w:rPr>
            </w:pPr>
            <w:r w:rsidRPr="00F65B5C">
              <w:rPr>
                <w:rFonts w:ascii="Palatino Linotype" w:eastAsia="Times New Roman" w:hAnsi="Palatino Linotype" w:cs="Arial"/>
                <w:sz w:val="20"/>
                <w:szCs w:val="20"/>
                <w:lang w:eastAsia="hu-HU"/>
              </w:rPr>
              <w:t>1</w:t>
            </w:r>
            <w:r>
              <w:rPr>
                <w:rFonts w:ascii="Palatino Linotype" w:eastAsia="Times New Roman" w:hAnsi="Palatino Linotype" w:cs="Arial"/>
                <w:sz w:val="20"/>
                <w:szCs w:val="20"/>
                <w:lang w:eastAsia="hu-HU"/>
              </w:rPr>
              <w:t>62</w:t>
            </w:r>
            <w:r w:rsidRPr="00F65B5C">
              <w:rPr>
                <w:rFonts w:ascii="Palatino Linotype" w:eastAsia="Times New Roman" w:hAnsi="Palatino Linotype" w:cs="Arial"/>
                <w:sz w:val="20"/>
                <w:szCs w:val="20"/>
                <w:lang w:eastAsia="hu-HU"/>
              </w:rPr>
              <w:t>4</w:t>
            </w:r>
            <w:r>
              <w:rPr>
                <w:rFonts w:ascii="Palatino Linotype" w:eastAsia="Times New Roman" w:hAnsi="Palatino Linotype" w:cs="Arial"/>
                <w:sz w:val="20"/>
                <w:szCs w:val="20"/>
                <w:lang w:eastAsia="hu-HU"/>
              </w:rPr>
              <w:t>/70,5 %</w:t>
            </w:r>
          </w:p>
        </w:tc>
      </w:tr>
    </w:tbl>
    <w:p w:rsidR="00A758C8" w:rsidRPr="00F65B5C" w:rsidRDefault="00A758C8" w:rsidP="006039B3">
      <w:pPr>
        <w:widowControl w:val="0"/>
        <w:suppressAutoHyphens/>
        <w:spacing w:after="0" w:line="240" w:lineRule="auto"/>
        <w:jc w:val="both"/>
        <w:rPr>
          <w:rFonts w:ascii="Palatino Linotype" w:hAnsi="Palatino Linotype" w:cs="Mangal"/>
          <w:kern w:val="1"/>
          <w:sz w:val="20"/>
          <w:szCs w:val="20"/>
          <w:lang w:eastAsia="hi-IN" w:bidi="hi-IN"/>
        </w:rPr>
      </w:pPr>
    </w:p>
    <w:p w:rsidR="00A758C8" w:rsidRPr="00F65B5C" w:rsidRDefault="00A758C8" w:rsidP="006039B3">
      <w:pPr>
        <w:widowControl w:val="0"/>
        <w:suppressAutoHyphens/>
        <w:spacing w:after="0" w:line="240" w:lineRule="auto"/>
        <w:jc w:val="both"/>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Jelmagyarázat: e/elmélet, gy/gyakorlat, ögy/összefüggő szakmai gyakorlat</w:t>
      </w:r>
    </w:p>
    <w:p w:rsidR="00A758C8" w:rsidRPr="00F65B5C" w:rsidRDefault="00A758C8" w:rsidP="00FF7AB4">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280858">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táblázatban aranysárga háttérrel kiemelt szakmai követelménymodulok a közös tartalmakat jelölik.</w:t>
      </w:r>
    </w:p>
    <w:p w:rsidR="00A758C8" w:rsidRPr="00F65B5C" w:rsidRDefault="00A758C8" w:rsidP="009401F0">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014447">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szakképzésről szóló 2011. évi CLXXXVII. törvény 8.</w:t>
      </w:r>
      <w:r>
        <w:rPr>
          <w:rFonts w:ascii="Palatino Linotype" w:hAnsi="Palatino Linotype"/>
          <w:kern w:val="1"/>
          <w:sz w:val="24"/>
          <w:szCs w:val="24"/>
          <w:lang w:eastAsia="hi-IN" w:bidi="hi-IN"/>
        </w:rPr>
        <w:t xml:space="preserve"> </w:t>
      </w:r>
      <w:r w:rsidRPr="00F65B5C">
        <w:rPr>
          <w:rFonts w:ascii="Palatino Linotype" w:hAnsi="Palatino Linotype"/>
          <w:kern w:val="1"/>
          <w:sz w:val="24"/>
          <w:szCs w:val="24"/>
          <w:lang w:eastAsia="hi-IN" w:bidi="hi-IN"/>
        </w:rPr>
        <w:t>§ (5) bekezdésének megfelelően a táblázatban a nappali rendszerű oktatásra meghatározott tanulói éves kötelező szakmai</w:t>
      </w:r>
      <w:r>
        <w:rPr>
          <w:rFonts w:ascii="Palatino Linotype" w:hAnsi="Palatino Linotype"/>
          <w:kern w:val="1"/>
          <w:sz w:val="24"/>
          <w:szCs w:val="24"/>
          <w:lang w:eastAsia="hi-IN" w:bidi="hi-IN"/>
        </w:rPr>
        <w:t>,</w:t>
      </w:r>
      <w:r w:rsidRPr="00F65B5C">
        <w:rPr>
          <w:rFonts w:ascii="Palatino Linotype" w:hAnsi="Palatino Linotype"/>
          <w:kern w:val="1"/>
          <w:sz w:val="24"/>
          <w:szCs w:val="24"/>
          <w:lang w:eastAsia="hi-IN" w:bidi="hi-IN"/>
        </w:rPr>
        <w:t xml:space="preserve"> elméleti és gyakorlati óraszám legalább 90%-a felosztásra került.</w:t>
      </w:r>
    </w:p>
    <w:p w:rsidR="00A758C8" w:rsidRPr="00F65B5C" w:rsidRDefault="00A758C8" w:rsidP="00B87D30">
      <w:pPr>
        <w:widowControl w:val="0"/>
        <w:suppressAutoHyphens/>
        <w:spacing w:after="0" w:line="240" w:lineRule="auto"/>
        <w:jc w:val="both"/>
        <w:rPr>
          <w:rFonts w:ascii="Palatino Linotype" w:hAnsi="Palatino Linotype"/>
          <w:kern w:val="1"/>
          <w:sz w:val="24"/>
          <w:szCs w:val="24"/>
          <w:highlight w:val="yellow"/>
          <w:lang w:eastAsia="hi-IN" w:bidi="hi-IN"/>
        </w:rPr>
      </w:pP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pPr>
    </w:p>
    <w:p w:rsidR="00A758C8" w:rsidRPr="00F65B5C" w:rsidRDefault="00A758C8" w:rsidP="00B87D30">
      <w:pPr>
        <w:widowControl w:val="0"/>
        <w:suppressAutoHyphens/>
        <w:spacing w:after="0" w:line="240" w:lineRule="auto"/>
        <w:jc w:val="both"/>
        <w:rPr>
          <w:rFonts w:ascii="Palatino Linotype" w:hAnsi="Palatino Linotype"/>
          <w:kern w:val="1"/>
          <w:sz w:val="24"/>
          <w:szCs w:val="24"/>
          <w:lang w:eastAsia="hi-IN" w:bidi="hi-IN"/>
        </w:rPr>
        <w:sectPr w:rsidR="00A758C8" w:rsidRPr="00F65B5C" w:rsidSect="00EC491E">
          <w:pgSz w:w="16838" w:h="11906" w:orient="landscape"/>
          <w:pgMar w:top="993" w:right="1417" w:bottom="1276" w:left="1417" w:header="708" w:footer="708" w:gutter="0"/>
          <w:cols w:space="708"/>
          <w:docGrid w:linePitch="360"/>
        </w:sectPr>
      </w:pPr>
      <w:r w:rsidRPr="00F65B5C">
        <w:rPr>
          <w:rFonts w:ascii="Palatino Linotype" w:hAnsi="Palatino Linotype"/>
          <w:kern w:val="1"/>
          <w:sz w:val="24"/>
          <w:szCs w:val="24"/>
          <w:lang w:eastAsia="hi-IN" w:bidi="hi-IN"/>
        </w:rPr>
        <w:t xml:space="preserve">A tantárgyakra meghatározott időkeret kötelező érvényű, </w:t>
      </w:r>
      <w:r w:rsidRPr="00F65B5C">
        <w:rPr>
          <w:rFonts w:ascii="Palatino Linotype" w:hAnsi="Palatino Linotype"/>
          <w:i/>
          <w:kern w:val="1"/>
          <w:sz w:val="24"/>
          <w:szCs w:val="24"/>
          <w:lang w:eastAsia="hi-IN" w:bidi="hi-IN"/>
        </w:rPr>
        <w:t>a témakörökre kialakított óraszám pedig ajánlás</w:t>
      </w: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spacing w:after="0" w:line="240" w:lineRule="auto"/>
        <w:jc w:val="center"/>
        <w:rPr>
          <w:rFonts w:ascii="Palatino Linotype" w:hAnsi="Palatino Linotype"/>
          <w:b/>
          <w:sz w:val="44"/>
          <w:szCs w:val="44"/>
        </w:rPr>
      </w:pPr>
      <w:r w:rsidRPr="006612C9">
        <w:rPr>
          <w:rFonts w:ascii="Palatino Linotype" w:hAnsi="Palatino Linotype"/>
          <w:b/>
          <w:sz w:val="44"/>
          <w:szCs w:val="44"/>
        </w:rPr>
        <w:t xml:space="preserve">A </w:t>
      </w:r>
    </w:p>
    <w:p w:rsidR="00A758C8" w:rsidRPr="006612C9" w:rsidRDefault="00A758C8" w:rsidP="006612C9">
      <w:pPr>
        <w:spacing w:after="0" w:line="240" w:lineRule="auto"/>
        <w:jc w:val="center"/>
        <w:rPr>
          <w:rFonts w:ascii="Palatino Linotype" w:hAnsi="Palatino Linotype"/>
          <w:b/>
          <w:sz w:val="44"/>
          <w:szCs w:val="44"/>
        </w:rPr>
      </w:pPr>
      <w:r w:rsidRPr="006612C9">
        <w:rPr>
          <w:rFonts w:ascii="Palatino Linotype" w:hAnsi="Palatino Linotype"/>
          <w:b/>
          <w:sz w:val="44"/>
          <w:szCs w:val="44"/>
        </w:rPr>
        <w:t>11500-12 azonosító számú</w:t>
      </w:r>
      <w:r>
        <w:rPr>
          <w:rFonts w:ascii="Palatino Linotype" w:hAnsi="Palatino Linotype"/>
          <w:b/>
          <w:sz w:val="44"/>
          <w:szCs w:val="44"/>
        </w:rPr>
        <w:t>,</w:t>
      </w:r>
    </w:p>
    <w:p w:rsidR="00A758C8" w:rsidRPr="006612C9" w:rsidRDefault="00A758C8" w:rsidP="006612C9">
      <w:pPr>
        <w:spacing w:after="0" w:line="240" w:lineRule="auto"/>
        <w:jc w:val="center"/>
        <w:rPr>
          <w:rFonts w:ascii="Palatino Linotype" w:hAnsi="Palatino Linotype"/>
          <w:sz w:val="44"/>
          <w:szCs w:val="44"/>
        </w:rPr>
      </w:pPr>
    </w:p>
    <w:p w:rsidR="00A758C8" w:rsidRPr="006612C9" w:rsidRDefault="00A758C8" w:rsidP="006612C9">
      <w:pPr>
        <w:spacing w:after="0" w:line="240" w:lineRule="auto"/>
        <w:jc w:val="center"/>
        <w:rPr>
          <w:rFonts w:ascii="Palatino Linotype" w:hAnsi="Palatino Linotype"/>
          <w:b/>
          <w:sz w:val="44"/>
          <w:szCs w:val="44"/>
        </w:rPr>
      </w:pPr>
      <w:r w:rsidRPr="006612C9">
        <w:rPr>
          <w:rFonts w:ascii="Palatino Linotype" w:hAnsi="Palatino Linotype"/>
          <w:b/>
          <w:sz w:val="44"/>
          <w:szCs w:val="44"/>
        </w:rPr>
        <w:t>Munkahelyi egészség és biztonság</w:t>
      </w:r>
    </w:p>
    <w:p w:rsidR="00A758C8" w:rsidRPr="006612C9" w:rsidRDefault="00A758C8" w:rsidP="006612C9">
      <w:pPr>
        <w:spacing w:after="0" w:line="240" w:lineRule="auto"/>
        <w:jc w:val="center"/>
        <w:rPr>
          <w:rFonts w:ascii="Palatino Linotype" w:hAnsi="Palatino Linotype"/>
          <w:b/>
          <w:sz w:val="44"/>
          <w:szCs w:val="44"/>
        </w:rPr>
      </w:pPr>
      <w:r w:rsidRPr="006612C9">
        <w:rPr>
          <w:rFonts w:ascii="Palatino Linotype" w:hAnsi="Palatino Linotype"/>
          <w:b/>
          <w:sz w:val="44"/>
          <w:szCs w:val="44"/>
        </w:rPr>
        <w:t>megnevezésű</w:t>
      </w:r>
    </w:p>
    <w:p w:rsidR="00A758C8" w:rsidRPr="006612C9" w:rsidRDefault="00A758C8" w:rsidP="006612C9">
      <w:pPr>
        <w:spacing w:after="0" w:line="240" w:lineRule="auto"/>
        <w:jc w:val="center"/>
        <w:rPr>
          <w:rFonts w:ascii="Palatino Linotype" w:hAnsi="Palatino Linotype"/>
          <w:b/>
          <w:sz w:val="44"/>
          <w:szCs w:val="44"/>
        </w:rPr>
      </w:pPr>
    </w:p>
    <w:p w:rsidR="00A758C8" w:rsidRPr="006612C9" w:rsidRDefault="00A758C8" w:rsidP="006612C9">
      <w:pPr>
        <w:spacing w:after="0" w:line="240" w:lineRule="auto"/>
        <w:ind w:left="-15"/>
        <w:jc w:val="center"/>
        <w:rPr>
          <w:rFonts w:ascii="Palatino Linotype" w:hAnsi="Palatino Linotype"/>
          <w:b/>
          <w:sz w:val="44"/>
          <w:szCs w:val="44"/>
        </w:rPr>
      </w:pPr>
      <w:r w:rsidRPr="006612C9">
        <w:rPr>
          <w:rFonts w:ascii="Palatino Linotype" w:hAnsi="Palatino Linotype"/>
          <w:b/>
          <w:sz w:val="44"/>
          <w:szCs w:val="44"/>
        </w:rPr>
        <w:t>szakmai követelménymodul</w:t>
      </w:r>
    </w:p>
    <w:p w:rsidR="00A758C8" w:rsidRPr="006612C9" w:rsidRDefault="00A758C8" w:rsidP="006612C9">
      <w:pPr>
        <w:spacing w:after="0" w:line="240" w:lineRule="auto"/>
        <w:ind w:left="-15"/>
        <w:jc w:val="center"/>
        <w:rPr>
          <w:rFonts w:ascii="Palatino Linotype" w:hAnsi="Palatino Linotype"/>
          <w:b/>
          <w:sz w:val="44"/>
          <w:szCs w:val="44"/>
        </w:rPr>
      </w:pPr>
    </w:p>
    <w:p w:rsidR="00A758C8" w:rsidRPr="006612C9" w:rsidRDefault="00A758C8" w:rsidP="006612C9">
      <w:pPr>
        <w:spacing w:after="0" w:line="240" w:lineRule="auto"/>
        <w:ind w:left="-15"/>
        <w:jc w:val="center"/>
        <w:rPr>
          <w:rFonts w:ascii="Palatino Linotype" w:hAnsi="Palatino Linotype"/>
          <w:b/>
          <w:sz w:val="44"/>
          <w:szCs w:val="44"/>
        </w:rPr>
      </w:pPr>
      <w:r w:rsidRPr="006612C9">
        <w:rPr>
          <w:rFonts w:ascii="Palatino Linotype" w:hAnsi="Palatino Linotype"/>
          <w:b/>
          <w:sz w:val="44"/>
          <w:szCs w:val="44"/>
        </w:rPr>
        <w:t>tantárgyai, témakörei</w:t>
      </w:r>
    </w:p>
    <w:p w:rsidR="00A758C8" w:rsidRPr="006612C9" w:rsidRDefault="00A758C8" w:rsidP="006612C9">
      <w:pPr>
        <w:spacing w:after="0" w:line="240" w:lineRule="auto"/>
        <w:jc w:val="both"/>
        <w:rPr>
          <w:rFonts w:ascii="Palatino Linotype" w:hAnsi="Palatino Linotype"/>
          <w:b/>
          <w:sz w:val="24"/>
          <w:szCs w:val="24"/>
        </w:rPr>
      </w:pPr>
      <w:r w:rsidRPr="006612C9">
        <w:rPr>
          <w:rFonts w:ascii="Palatino Linotype" w:hAnsi="Palatino Linotype"/>
          <w:b/>
          <w:sz w:val="44"/>
          <w:szCs w:val="44"/>
        </w:rPr>
        <w:br w:type="page"/>
      </w:r>
      <w:r w:rsidRPr="006612C9">
        <w:rPr>
          <w:rFonts w:ascii="Palatino Linotype" w:hAnsi="Palatino Linotype"/>
          <w:b/>
          <w:sz w:val="24"/>
          <w:szCs w:val="24"/>
        </w:rPr>
        <w:t>A 11500-12 azonosító számú</w:t>
      </w:r>
      <w:r>
        <w:rPr>
          <w:rFonts w:ascii="Palatino Linotype" w:hAnsi="Palatino Linotype"/>
          <w:b/>
          <w:sz w:val="24"/>
          <w:szCs w:val="24"/>
        </w:rPr>
        <w:t>,</w:t>
      </w:r>
      <w:r w:rsidRPr="006612C9">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A758C8" w:rsidRPr="006612C9" w:rsidTr="00302246">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sz w:val="20"/>
                <w:szCs w:val="20"/>
              </w:rPr>
              <w:br w:type="page"/>
            </w:r>
            <w:r w:rsidRPr="006612C9">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Munkahelyi egészség és biztonság</w:t>
            </w:r>
          </w:p>
        </w:tc>
      </w:tr>
      <w:tr w:rsidR="00A758C8" w:rsidRPr="006612C9" w:rsidTr="00302246">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rPr>
            </w:pPr>
            <w:r w:rsidRPr="006612C9">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rPr>
            </w:pPr>
            <w:r w:rsidRPr="006612C9">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rPr>
            </w:pPr>
            <w:r w:rsidRPr="006612C9">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rPr>
            </w:pPr>
            <w:r w:rsidRPr="006612C9">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rPr>
            </w:pPr>
            <w:r w:rsidRPr="006612C9">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rPr>
            </w:pPr>
            <w:r w:rsidRPr="006612C9">
              <w:rPr>
                <w:rFonts w:ascii="Palatino Linotype" w:hAnsi="Palatino Linotype"/>
                <w:sz w:val="20"/>
                <w:szCs w:val="20"/>
              </w:rPr>
              <w:t>Munkavédelmi jogi ismeretek</w:t>
            </w:r>
          </w:p>
        </w:tc>
      </w:tr>
      <w:tr w:rsidR="00A758C8" w:rsidRPr="006612C9" w:rsidTr="003022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FELADATOK</w:t>
            </w:r>
          </w:p>
        </w:tc>
      </w:tr>
      <w:tr w:rsidR="00A758C8" w:rsidRPr="006612C9" w:rsidTr="00302246">
        <w:trPr>
          <w:trHeight w:val="600"/>
          <w:jc w:val="center"/>
        </w:trPr>
        <w:tc>
          <w:tcPr>
            <w:tcW w:w="4460" w:type="dxa"/>
            <w:tcBorders>
              <w:top w:val="nil"/>
              <w:left w:val="single" w:sz="4" w:space="0" w:color="auto"/>
              <w:bottom w:val="single" w:sz="4" w:space="0" w:color="auto"/>
              <w:right w:val="single" w:sz="4" w:space="0" w:color="auto"/>
            </w:tcBorders>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66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96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9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96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SZAKMAI ISMERETEK</w:t>
            </w:r>
          </w:p>
        </w:tc>
      </w:tr>
      <w:tr w:rsidR="00A758C8" w:rsidRPr="006612C9" w:rsidTr="00302246">
        <w:trPr>
          <w:trHeight w:val="405"/>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6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6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45"/>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6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6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SZAKMAI KÉSZSÉGEK</w:t>
            </w: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SZEMÉLYES KOMPETENCIÁK</w:t>
            </w:r>
          </w:p>
        </w:tc>
      </w:tr>
      <w:tr w:rsidR="00A758C8" w:rsidRPr="006612C9" w:rsidTr="00302246">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TÁRSAS KOMPETENCIÁK</w:t>
            </w: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MÓDSZERKOMPETENCIÁK</w:t>
            </w: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A758C8" w:rsidRPr="006612C9" w:rsidRDefault="00A758C8" w:rsidP="006612C9">
            <w:pPr>
              <w:spacing w:after="0" w:line="240" w:lineRule="auto"/>
              <w:jc w:val="center"/>
              <w:rPr>
                <w:rFonts w:ascii="Palatino Linotype" w:hAnsi="Palatino Linotype" w:cs="Arial"/>
                <w:sz w:val="20"/>
                <w:szCs w:val="20"/>
              </w:rPr>
            </w:pPr>
          </w:p>
        </w:tc>
      </w:tr>
      <w:tr w:rsidR="00A758C8" w:rsidRPr="006612C9" w:rsidTr="00302246">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rPr>
            </w:pPr>
            <w:r w:rsidRPr="006612C9">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A758C8" w:rsidRPr="006612C9" w:rsidRDefault="00A758C8" w:rsidP="006612C9">
            <w:pPr>
              <w:spacing w:after="0" w:line="240" w:lineRule="auto"/>
              <w:jc w:val="center"/>
              <w:rPr>
                <w:rFonts w:ascii="Palatino Linotype" w:hAnsi="Palatino Linotype" w:cs="Arial"/>
                <w:sz w:val="20"/>
                <w:szCs w:val="20"/>
              </w:rPr>
            </w:pPr>
            <w:r w:rsidRPr="006612C9">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rPr>
            </w:pPr>
          </w:p>
        </w:tc>
      </w:tr>
    </w:tbl>
    <w:p w:rsidR="00A758C8" w:rsidRPr="006612C9" w:rsidRDefault="00A758C8" w:rsidP="00302246">
      <w:pPr>
        <w:numPr>
          <w:ilvl w:val="0"/>
          <w:numId w:val="21"/>
          <w:numberingChange w:id="8" w:author="NMH-SZFI" w:date="2013-03-27T16:31:00Z" w:original="%1:1:0:."/>
        </w:numPr>
        <w:spacing w:after="0" w:line="240" w:lineRule="auto"/>
        <w:jc w:val="both"/>
        <w:rPr>
          <w:rFonts w:ascii="Palatino Linotype" w:hAnsi="Palatino Linotype"/>
          <w:b/>
          <w:sz w:val="24"/>
          <w:szCs w:val="24"/>
        </w:rPr>
      </w:pPr>
      <w:r w:rsidRPr="006612C9">
        <w:rPr>
          <w:rFonts w:ascii="Palatino Linotype" w:hAnsi="Palatino Linotype"/>
        </w:rPr>
        <w:br w:type="page"/>
      </w:r>
      <w:r w:rsidRPr="006612C9">
        <w:rPr>
          <w:rFonts w:ascii="Palatino Linotype" w:hAnsi="Palatino Linotype"/>
          <w:b/>
          <w:sz w:val="24"/>
          <w:szCs w:val="24"/>
        </w:rPr>
        <w:t xml:space="preserve">Munkahelyi egészség és biztonság tantárgy </w:t>
      </w:r>
      <w:r w:rsidRPr="006612C9">
        <w:rPr>
          <w:rFonts w:ascii="Palatino Linotype" w:hAnsi="Palatino Linotype"/>
          <w:sz w:val="24"/>
          <w:szCs w:val="24"/>
        </w:rPr>
        <w:tab/>
      </w:r>
      <w:r w:rsidRPr="006612C9">
        <w:rPr>
          <w:rFonts w:ascii="Palatino Linotype" w:hAnsi="Palatino Linotype"/>
          <w:sz w:val="24"/>
          <w:szCs w:val="24"/>
        </w:rPr>
        <w:tab/>
      </w:r>
      <w:r w:rsidRPr="006612C9">
        <w:rPr>
          <w:rFonts w:ascii="Palatino Linotype" w:hAnsi="Palatino Linotype"/>
          <w:sz w:val="24"/>
          <w:szCs w:val="24"/>
        </w:rPr>
        <w:tab/>
      </w:r>
      <w:r w:rsidRPr="006612C9">
        <w:rPr>
          <w:rFonts w:ascii="Palatino Linotype" w:hAnsi="Palatino Linotype"/>
          <w:sz w:val="24"/>
          <w:szCs w:val="24"/>
        </w:rPr>
        <w:tab/>
      </w:r>
      <w:r w:rsidRPr="006612C9">
        <w:rPr>
          <w:rFonts w:ascii="Palatino Linotype" w:hAnsi="Palatino Linotype"/>
          <w:sz w:val="24"/>
          <w:szCs w:val="24"/>
        </w:rPr>
        <w:tab/>
      </w:r>
      <w:r w:rsidRPr="006612C9">
        <w:rPr>
          <w:rFonts w:ascii="Palatino Linotype" w:hAnsi="Palatino Linotype"/>
          <w:b/>
          <w:sz w:val="24"/>
          <w:szCs w:val="24"/>
        </w:rPr>
        <w:t>18 óra</w:t>
      </w:r>
    </w:p>
    <w:p w:rsidR="00A758C8" w:rsidRPr="006612C9" w:rsidRDefault="00A758C8" w:rsidP="006612C9">
      <w:pPr>
        <w:spacing w:after="0" w:line="240" w:lineRule="auto"/>
        <w:jc w:val="both"/>
        <w:rPr>
          <w:rFonts w:ascii="Palatino Linotype" w:hAnsi="Palatino Linotype"/>
          <w:b/>
          <w:sz w:val="24"/>
          <w:szCs w:val="24"/>
        </w:rPr>
      </w:pPr>
    </w:p>
    <w:p w:rsidR="00A758C8" w:rsidRPr="006612C9" w:rsidRDefault="00A758C8" w:rsidP="00302246">
      <w:pPr>
        <w:numPr>
          <w:ilvl w:val="1"/>
          <w:numId w:val="12"/>
          <w:numberingChange w:id="9" w:author="NMH-SZFI" w:date="2013-03-27T16:31:00Z" w:original="%1:1:0:.%2:1:0:."/>
        </w:numPr>
        <w:spacing w:after="0" w:line="240" w:lineRule="auto"/>
        <w:jc w:val="both"/>
        <w:rPr>
          <w:rFonts w:ascii="Palatino Linotype" w:hAnsi="Palatino Linotype"/>
          <w:b/>
          <w:sz w:val="24"/>
          <w:szCs w:val="24"/>
        </w:rPr>
      </w:pPr>
      <w:r w:rsidRPr="006612C9">
        <w:rPr>
          <w:rFonts w:ascii="Palatino Linotype" w:hAnsi="Palatino Linotype"/>
          <w:b/>
          <w:sz w:val="24"/>
          <w:szCs w:val="24"/>
        </w:rPr>
        <w:t>A tantárgy tanításának célja</w:t>
      </w:r>
    </w:p>
    <w:p w:rsidR="00A758C8" w:rsidRPr="006612C9" w:rsidRDefault="00A758C8" w:rsidP="006612C9">
      <w:pPr>
        <w:spacing w:after="0" w:line="240" w:lineRule="auto"/>
        <w:ind w:left="540"/>
        <w:jc w:val="both"/>
        <w:rPr>
          <w:rFonts w:ascii="Palatino Linotype" w:hAnsi="Palatino Linotype"/>
          <w:sz w:val="24"/>
          <w:szCs w:val="24"/>
        </w:rPr>
      </w:pPr>
      <w:r w:rsidRPr="006612C9">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A758C8" w:rsidRPr="006612C9" w:rsidRDefault="00A758C8" w:rsidP="006612C9">
      <w:pPr>
        <w:spacing w:after="0" w:line="240" w:lineRule="auto"/>
        <w:ind w:firstLine="540"/>
        <w:jc w:val="both"/>
        <w:rPr>
          <w:rFonts w:ascii="Palatino Linotype" w:hAnsi="Palatino Linotype"/>
          <w:sz w:val="24"/>
          <w:szCs w:val="24"/>
        </w:rPr>
      </w:pPr>
      <w:r w:rsidRPr="006612C9">
        <w:rPr>
          <w:rFonts w:ascii="Palatino Linotype" w:hAnsi="Palatino Linotype"/>
          <w:sz w:val="24"/>
          <w:szCs w:val="24"/>
        </w:rPr>
        <w:t>Nincsen előtanulmányi követelmény.</w:t>
      </w:r>
    </w:p>
    <w:p w:rsidR="00A758C8" w:rsidRPr="006612C9" w:rsidRDefault="00A758C8" w:rsidP="006612C9">
      <w:pPr>
        <w:spacing w:after="0" w:line="240" w:lineRule="auto"/>
        <w:jc w:val="both"/>
        <w:rPr>
          <w:rFonts w:ascii="Palatino Linotype" w:hAnsi="Palatino Linotype"/>
          <w:b/>
          <w:sz w:val="24"/>
          <w:szCs w:val="24"/>
        </w:rPr>
      </w:pPr>
    </w:p>
    <w:p w:rsidR="00A758C8" w:rsidRPr="006612C9" w:rsidRDefault="00A758C8" w:rsidP="00302246">
      <w:pPr>
        <w:widowControl w:val="0"/>
        <w:numPr>
          <w:ilvl w:val="1"/>
          <w:numId w:val="12"/>
          <w:numberingChange w:id="10" w:author="NMH-SZFI" w:date="2013-03-27T16:31:00Z" w:original="%1:1:0:.%2:2:0:."/>
        </w:numPr>
        <w:suppressAutoHyphens/>
        <w:spacing w:after="0" w:line="240" w:lineRule="auto"/>
        <w:jc w:val="both"/>
        <w:rPr>
          <w:rFonts w:ascii="Palatino Linotype" w:hAnsi="Palatino Linotype"/>
          <w:kern w:val="2"/>
          <w:sz w:val="24"/>
          <w:szCs w:val="24"/>
          <w:lang w:eastAsia="hi-IN" w:bidi="hi-IN"/>
        </w:rPr>
      </w:pPr>
      <w:r w:rsidRPr="006612C9">
        <w:rPr>
          <w:rFonts w:ascii="Palatino Linotype" w:hAnsi="Palatino Linotype"/>
          <w:b/>
          <w:sz w:val="24"/>
          <w:szCs w:val="24"/>
        </w:rPr>
        <w:t xml:space="preserve">Kapcsolódó közismereti, szakmai tartalmak </w:t>
      </w:r>
    </w:p>
    <w:p w:rsidR="00A758C8" w:rsidRPr="002B69E9" w:rsidRDefault="00A758C8" w:rsidP="002B69E9">
      <w:pPr>
        <w:spacing w:after="0" w:line="240" w:lineRule="auto"/>
        <w:ind w:left="540"/>
        <w:jc w:val="both"/>
        <w:rPr>
          <w:rFonts w:ascii="Palatino Linotype" w:hAnsi="Palatino Linotype"/>
          <w:sz w:val="24"/>
          <w:szCs w:val="24"/>
        </w:rPr>
      </w:pPr>
      <w:r w:rsidRPr="006612C9">
        <w:rPr>
          <w:rFonts w:ascii="Palatino Linotype" w:hAnsi="Palatino Linotype"/>
          <w:sz w:val="24"/>
          <w:szCs w:val="24"/>
        </w:rPr>
        <w:t>-</w:t>
      </w:r>
    </w:p>
    <w:p w:rsidR="00A758C8" w:rsidRPr="006612C9" w:rsidRDefault="00A758C8" w:rsidP="00302246">
      <w:pPr>
        <w:widowControl w:val="0"/>
        <w:numPr>
          <w:ilvl w:val="1"/>
          <w:numId w:val="12"/>
          <w:numberingChange w:id="11" w:author="NMH-SZFI" w:date="2013-03-27T16:31:00Z" w:original="%1:1:0:.%2:3:0:."/>
        </w:numPr>
        <w:suppressAutoHyphens/>
        <w:spacing w:after="0" w:line="240" w:lineRule="auto"/>
        <w:jc w:val="both"/>
        <w:rPr>
          <w:rFonts w:ascii="Palatino Linotype" w:hAnsi="Palatino Linotype"/>
          <w:b/>
          <w:sz w:val="24"/>
          <w:szCs w:val="24"/>
        </w:rPr>
      </w:pPr>
      <w:r w:rsidRPr="006612C9">
        <w:rPr>
          <w:rFonts w:ascii="Palatino Linotype" w:hAnsi="Palatino Linotype"/>
          <w:b/>
          <w:sz w:val="24"/>
          <w:szCs w:val="24"/>
        </w:rPr>
        <w:t xml:space="preserve">Témakörök </w:t>
      </w:r>
    </w:p>
    <w:p w:rsidR="00A758C8" w:rsidRPr="006612C9" w:rsidRDefault="00A758C8" w:rsidP="006612C9">
      <w:pPr>
        <w:spacing w:after="0" w:line="240" w:lineRule="auto"/>
        <w:jc w:val="both"/>
        <w:rPr>
          <w:rFonts w:ascii="Palatino Linotype" w:hAnsi="Palatino Linotype"/>
          <w:b/>
          <w:sz w:val="24"/>
          <w:szCs w:val="24"/>
        </w:rPr>
      </w:pPr>
    </w:p>
    <w:p w:rsidR="00A758C8" w:rsidRPr="006612C9" w:rsidRDefault="00A758C8" w:rsidP="002B69E9">
      <w:pPr>
        <w:spacing w:after="0" w:line="240" w:lineRule="auto"/>
        <w:ind w:left="1134"/>
        <w:jc w:val="both"/>
        <w:rPr>
          <w:rFonts w:ascii="Palatino Linotype" w:hAnsi="Palatino Linotype"/>
          <w:b/>
          <w:sz w:val="24"/>
          <w:szCs w:val="24"/>
        </w:rPr>
      </w:pPr>
      <w:r w:rsidRPr="006612C9">
        <w:rPr>
          <w:rFonts w:ascii="Palatino Linotype" w:hAnsi="Palatino Linotype"/>
          <w:b/>
          <w:sz w:val="24"/>
          <w:szCs w:val="24"/>
        </w:rPr>
        <w:t>1.3.1. Munkavédelmi alapismeretek</w:t>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i/>
          <w:sz w:val="24"/>
          <w:szCs w:val="24"/>
        </w:rPr>
        <w:t>4 óra</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munkahelyi egészség és biztonság jelentősége</w:t>
      </w:r>
    </w:p>
    <w:p w:rsidR="00A758C8" w:rsidRPr="006612C9" w:rsidRDefault="00A758C8" w:rsidP="002B69E9">
      <w:pPr>
        <w:spacing w:after="0" w:line="240" w:lineRule="auto"/>
        <w:ind w:left="1134" w:firstLine="1134"/>
        <w:jc w:val="both"/>
        <w:rPr>
          <w:rFonts w:ascii="Palatino Linotype" w:hAnsi="Palatino Linotype"/>
          <w:bCs/>
          <w:sz w:val="24"/>
          <w:szCs w:val="24"/>
        </w:rPr>
      </w:pPr>
      <w:r w:rsidRPr="006612C9">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munkakörnyezet és a munkavégzés hatása a munkát végző ember egészségére és testi épségére</w:t>
      </w:r>
    </w:p>
    <w:p w:rsidR="00A758C8" w:rsidRPr="006612C9" w:rsidRDefault="00A758C8" w:rsidP="002B69E9">
      <w:pPr>
        <w:spacing w:after="0" w:line="240" w:lineRule="auto"/>
        <w:ind w:left="1134" w:firstLine="1134"/>
        <w:jc w:val="both"/>
        <w:rPr>
          <w:rFonts w:ascii="Palatino Linotype" w:hAnsi="Palatino Linotype"/>
          <w:bCs/>
          <w:sz w:val="24"/>
          <w:szCs w:val="24"/>
        </w:rPr>
      </w:pPr>
      <w:r w:rsidRPr="006612C9">
        <w:rPr>
          <w:rFonts w:ascii="Palatino Linotype" w:hAnsi="Palatino Linotype"/>
          <w:sz w:val="24"/>
          <w:szCs w:val="24"/>
        </w:rPr>
        <w:t xml:space="preserve">A munkavállalók egészségét és biztonságát veszélyeztető kockázatok, a munkakörülmények hatásai, a </w:t>
      </w:r>
      <w:r w:rsidRPr="006612C9">
        <w:rPr>
          <w:rFonts w:ascii="Palatino Linotype" w:hAnsi="Palatino Linotype"/>
          <w:bCs/>
          <w:sz w:val="24"/>
          <w:szCs w:val="24"/>
        </w:rPr>
        <w:t>munkavégzésből eredő megterhelések, munkakörnyezet kóroki tényezők.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megelőzés fontossága és lehetőségei</w:t>
      </w:r>
    </w:p>
    <w:p w:rsidR="00A758C8" w:rsidRPr="006612C9" w:rsidRDefault="00A758C8" w:rsidP="002B69E9">
      <w:pPr>
        <w:spacing w:after="0" w:line="240" w:lineRule="auto"/>
        <w:ind w:left="1134" w:firstLine="1134"/>
        <w:jc w:val="both"/>
        <w:rPr>
          <w:rFonts w:ascii="Palatino Linotype" w:hAnsi="Palatino Linotype"/>
          <w:bCs/>
          <w:sz w:val="24"/>
          <w:szCs w:val="24"/>
        </w:rPr>
      </w:pPr>
      <w:r w:rsidRPr="006612C9">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Munkavédelem, mint komplex fogalom (munkabiztonság-munkaegészségügy)</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Veszélyes és ártalmas termelési tényezők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munkavédelem fogalomrendszere, források</w:t>
      </w:r>
    </w:p>
    <w:p w:rsidR="00A758C8" w:rsidRPr="006612C9" w:rsidRDefault="00A758C8" w:rsidP="002B69E9">
      <w:pPr>
        <w:autoSpaceDE w:val="0"/>
        <w:autoSpaceDN w:val="0"/>
        <w:adjustRightInd w:val="0"/>
        <w:ind w:left="1134" w:firstLine="1134"/>
        <w:jc w:val="both"/>
        <w:rPr>
          <w:rFonts w:ascii="Palatino Linotype" w:hAnsi="Palatino Linotype"/>
          <w:sz w:val="24"/>
          <w:szCs w:val="24"/>
        </w:rPr>
      </w:pPr>
      <w:r w:rsidRPr="006612C9">
        <w:rPr>
          <w:rFonts w:ascii="Palatino Linotype" w:hAnsi="Palatino Linotype"/>
          <w:sz w:val="24"/>
          <w:szCs w:val="24"/>
        </w:rPr>
        <w:tab/>
        <w:t xml:space="preserve">A munkavédelemről szóló 1993. évi XCIII törvény fogalom meghatározásai. </w:t>
      </w:r>
    </w:p>
    <w:p w:rsidR="00A758C8" w:rsidRPr="006612C9" w:rsidRDefault="00A758C8" w:rsidP="002B69E9">
      <w:pPr>
        <w:autoSpaceDE w:val="0"/>
        <w:autoSpaceDN w:val="0"/>
        <w:adjustRightInd w:val="0"/>
        <w:spacing w:after="0"/>
        <w:ind w:left="1134"/>
        <w:jc w:val="both"/>
        <w:rPr>
          <w:rFonts w:ascii="Palatino Linotype" w:hAnsi="Palatino Linotype"/>
          <w:b/>
          <w:sz w:val="24"/>
          <w:szCs w:val="24"/>
        </w:rPr>
      </w:pPr>
      <w:r w:rsidRPr="006612C9">
        <w:rPr>
          <w:rFonts w:ascii="Palatino Linotype" w:hAnsi="Palatino Linotype"/>
          <w:b/>
          <w:sz w:val="24"/>
          <w:szCs w:val="24"/>
        </w:rPr>
        <w:t>1.3.2. Munkahelyek kialakítása</w:t>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i/>
          <w:sz w:val="24"/>
          <w:szCs w:val="24"/>
        </w:rPr>
        <w:t>4 óra</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Munkahelyek kialakításának általános szabályai</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A létesítés általános követelményei, a hatásos védelem módjai, prioritások.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Szociális létesítmények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 xml:space="preserve">Öltözőhelyiségek, pihenőhelyek, tisztálkodó- és mellékhelyiségek biztosítása, megfelelősége. </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Közlekedési útvonalak, menekülési utak, jelölések</w:t>
      </w:r>
    </w:p>
    <w:p w:rsidR="00A758C8" w:rsidRPr="006612C9" w:rsidRDefault="00A758C8" w:rsidP="002B69E9">
      <w:pPr>
        <w:spacing w:after="0" w:line="240" w:lineRule="auto"/>
        <w:ind w:left="1134" w:firstLine="1134"/>
        <w:jc w:val="both"/>
        <w:rPr>
          <w:rFonts w:ascii="Palatino Linotype" w:hAnsi="Palatino Linotype"/>
          <w:bCs/>
          <w:iCs/>
          <w:sz w:val="24"/>
          <w:szCs w:val="24"/>
        </w:rPr>
      </w:pPr>
      <w:r w:rsidRPr="006612C9">
        <w:rPr>
          <w:rFonts w:ascii="Palatino Linotype" w:hAnsi="Palatino Linotype"/>
          <w:sz w:val="24"/>
          <w:szCs w:val="24"/>
        </w:rPr>
        <w:tab/>
      </w:r>
      <w:r w:rsidRPr="006612C9">
        <w:rPr>
          <w:rFonts w:ascii="Palatino Linotype" w:hAnsi="Palatino Linotype"/>
          <w:bCs/>
          <w:iCs/>
          <w:sz w:val="24"/>
          <w:szCs w:val="24"/>
        </w:rPr>
        <w:t>Közlekedési útvonalak, menekülési utak, helyiségek padlózata, ajtók és kapuk, lépcsők, veszélyes területek, akadálymentes közlekedés, jelölések.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Alapvető feladatok a tűzmegelőzés érdekében</w:t>
      </w:r>
    </w:p>
    <w:p w:rsidR="00A758C8" w:rsidRPr="006612C9" w:rsidRDefault="00A758C8" w:rsidP="002B69E9">
      <w:pPr>
        <w:spacing w:after="0" w:line="240" w:lineRule="auto"/>
        <w:ind w:left="1134" w:firstLine="1134"/>
        <w:jc w:val="both"/>
        <w:rPr>
          <w:rFonts w:ascii="Palatino Linotype" w:hAnsi="Palatino Linotype"/>
          <w:bCs/>
          <w:sz w:val="24"/>
          <w:szCs w:val="24"/>
        </w:rPr>
      </w:pPr>
      <w:r w:rsidRPr="006612C9">
        <w:rPr>
          <w:rFonts w:ascii="Palatino Linotype" w:hAnsi="Palatino Linotype"/>
          <w:sz w:val="24"/>
          <w:szCs w:val="24"/>
        </w:rPr>
        <w:t xml:space="preserve">Tűzmegelőzés, tervezés, létesítés, üzemeltetés, karbantartás, javítás és felülvizsgálat. </w:t>
      </w:r>
      <w:r w:rsidRPr="006612C9">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A758C8" w:rsidRPr="006612C9" w:rsidRDefault="00A758C8" w:rsidP="002B69E9">
      <w:pPr>
        <w:spacing w:after="0" w:line="240" w:lineRule="auto"/>
        <w:ind w:left="1134" w:firstLine="1134"/>
        <w:jc w:val="both"/>
        <w:rPr>
          <w:rFonts w:ascii="Palatino Linotype" w:hAnsi="Palatino Linotype"/>
          <w:bCs/>
          <w:sz w:val="24"/>
          <w:szCs w:val="24"/>
        </w:rPr>
      </w:pPr>
      <w:r w:rsidRPr="006612C9">
        <w:rPr>
          <w:rFonts w:ascii="Palatino Linotype" w:hAnsi="Palatino Linotype"/>
          <w:bCs/>
          <w:sz w:val="24"/>
          <w:szCs w:val="24"/>
        </w:rPr>
        <w:t>Termékfelelősség, forgalomba hozatal kritériumai.</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Anyagmozgatás</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Anyagmozgatás a munkahelyeken. Kézi és gépi anyagmozgatás fajtái. A kézi anyagmozgatás szabályai, hátsérülések megelőzése</w:t>
      </w:r>
    </w:p>
    <w:p w:rsidR="00A758C8" w:rsidRPr="006612C9" w:rsidRDefault="00A758C8" w:rsidP="002B69E9">
      <w:pPr>
        <w:tabs>
          <w:tab w:val="left" w:pos="6210"/>
        </w:tabs>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Raktározás</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Áruk fajtái, raktározás típusai</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Munkahelyi rend és hulladékkezelés</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Jelzések, feliratok, biztonsági szín-és alakjelek. Hulladékgazdálkodás, környezetvédelem célja, eszközei.</w:t>
      </w:r>
    </w:p>
    <w:p w:rsidR="00A758C8" w:rsidRPr="006612C9" w:rsidRDefault="00A758C8" w:rsidP="002B69E9">
      <w:pPr>
        <w:spacing w:after="0" w:line="240" w:lineRule="auto"/>
        <w:ind w:left="1134" w:firstLine="1134"/>
        <w:jc w:val="both"/>
        <w:rPr>
          <w:rFonts w:ascii="Palatino Linotype" w:hAnsi="Palatino Linotype"/>
          <w:sz w:val="24"/>
          <w:szCs w:val="24"/>
        </w:rPr>
      </w:pPr>
    </w:p>
    <w:p w:rsidR="00A758C8" w:rsidRPr="006612C9" w:rsidRDefault="00A758C8" w:rsidP="002B69E9">
      <w:pPr>
        <w:spacing w:after="0" w:line="240" w:lineRule="auto"/>
        <w:ind w:left="1134"/>
        <w:jc w:val="both"/>
        <w:rPr>
          <w:rFonts w:ascii="Palatino Linotype" w:hAnsi="Palatino Linotype"/>
          <w:b/>
          <w:sz w:val="24"/>
          <w:szCs w:val="24"/>
        </w:rPr>
      </w:pPr>
      <w:r w:rsidRPr="006612C9">
        <w:rPr>
          <w:rFonts w:ascii="Palatino Linotype" w:hAnsi="Palatino Linotype"/>
          <w:b/>
          <w:sz w:val="24"/>
          <w:szCs w:val="24"/>
        </w:rPr>
        <w:t>1.3.3. Munkavégzés személyi feltételei</w:t>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i/>
          <w:sz w:val="24"/>
          <w:szCs w:val="24"/>
        </w:rPr>
        <w:t>2 óra</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munkavégzés alapvető szervezési feltételei: egyedül végzett munka tilalma, irányítás szükségessége. Egyéni védőeszközök juttatásának szabályai.</w:t>
      </w:r>
    </w:p>
    <w:p w:rsidR="00A758C8" w:rsidRPr="006612C9" w:rsidRDefault="00A758C8" w:rsidP="002B69E9">
      <w:pPr>
        <w:spacing w:after="0" w:line="240" w:lineRule="auto"/>
        <w:ind w:left="1134" w:firstLine="1134"/>
        <w:jc w:val="both"/>
        <w:rPr>
          <w:rFonts w:ascii="Palatino Linotype" w:hAnsi="Palatino Linotype"/>
          <w:sz w:val="24"/>
          <w:szCs w:val="24"/>
        </w:rPr>
      </w:pPr>
    </w:p>
    <w:p w:rsidR="00A758C8" w:rsidRPr="006612C9" w:rsidRDefault="00A758C8" w:rsidP="002B69E9">
      <w:pPr>
        <w:spacing w:after="0" w:line="240" w:lineRule="auto"/>
        <w:ind w:left="1134"/>
        <w:jc w:val="both"/>
        <w:rPr>
          <w:rFonts w:ascii="Palatino Linotype" w:hAnsi="Palatino Linotype"/>
          <w:sz w:val="24"/>
          <w:szCs w:val="24"/>
        </w:rPr>
      </w:pPr>
      <w:r w:rsidRPr="006612C9">
        <w:rPr>
          <w:rFonts w:ascii="Palatino Linotype" w:hAnsi="Palatino Linotype"/>
          <w:b/>
          <w:sz w:val="24"/>
          <w:szCs w:val="24"/>
        </w:rPr>
        <w:t xml:space="preserve">1.3.4. </w:t>
      </w:r>
      <w:bookmarkStart w:id="12" w:name="OLE_LINK1"/>
      <w:r w:rsidRPr="006612C9">
        <w:rPr>
          <w:rFonts w:ascii="Palatino Linotype" w:hAnsi="Palatino Linotype"/>
          <w:b/>
          <w:sz w:val="24"/>
          <w:szCs w:val="24"/>
        </w:rPr>
        <w:t>Munkaeszközök biztonsága</w:t>
      </w:r>
      <w:bookmarkEnd w:id="12"/>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i/>
          <w:sz w:val="24"/>
          <w:szCs w:val="24"/>
        </w:rPr>
        <w:t>2 óra</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Munkaeszközök halmazai</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Szerszám, készülék, gép, berendezés fogalom meghatározása.</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Munkaeszközök dokumentációi</w:t>
      </w:r>
    </w:p>
    <w:p w:rsidR="00A758C8" w:rsidRPr="006612C9" w:rsidRDefault="00A758C8" w:rsidP="002B69E9">
      <w:pPr>
        <w:autoSpaceDE w:val="0"/>
        <w:autoSpaceDN w:val="0"/>
        <w:adjustRightInd w:val="0"/>
        <w:spacing w:after="0"/>
        <w:ind w:left="1134" w:firstLine="1134"/>
        <w:jc w:val="both"/>
        <w:rPr>
          <w:rFonts w:ascii="Palatino Linotype" w:hAnsi="Palatino Linotype"/>
          <w:sz w:val="24"/>
          <w:szCs w:val="24"/>
        </w:rPr>
      </w:pPr>
      <w:r w:rsidRPr="006612C9">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A758C8" w:rsidRPr="006612C9" w:rsidRDefault="00A758C8" w:rsidP="002B69E9">
      <w:pPr>
        <w:autoSpaceDE w:val="0"/>
        <w:autoSpaceDN w:val="0"/>
        <w:adjustRightInd w:val="0"/>
        <w:spacing w:after="0"/>
        <w:ind w:left="1134" w:firstLine="1134"/>
        <w:jc w:val="both"/>
        <w:rPr>
          <w:rFonts w:ascii="Palatino Linotype" w:hAnsi="Palatino Linotype"/>
          <w:sz w:val="24"/>
          <w:szCs w:val="24"/>
        </w:rPr>
      </w:pPr>
      <w:r w:rsidRPr="006612C9">
        <w:rPr>
          <w:rFonts w:ascii="Palatino Linotype" w:hAnsi="Palatino Linotype"/>
          <w:sz w:val="24"/>
          <w:szCs w:val="24"/>
        </w:rPr>
        <w:t>Munkaeszközök veszélyessége, eljárások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Munkaeszközök üzemeltetésének, használatának feltételei</w:t>
      </w:r>
    </w:p>
    <w:p w:rsidR="00A758C8" w:rsidRPr="006612C9" w:rsidRDefault="00A758C8" w:rsidP="002B69E9">
      <w:pPr>
        <w:autoSpaceDE w:val="0"/>
        <w:autoSpaceDN w:val="0"/>
        <w:adjustRightInd w:val="0"/>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Feltétlenül és feltételesen ható biztonságtechnika, konstrukciós, üzemviteli és emberi tényezők szerepe. Általános üzemeltetési követelmények.</w:t>
      </w:r>
      <w:r w:rsidRPr="006612C9">
        <w:rPr>
          <w:rFonts w:ascii="Times-Roman" w:hAnsi="Times-Roman" w:cs="Times-Roman"/>
          <w:sz w:val="24"/>
          <w:szCs w:val="24"/>
          <w:lang w:eastAsia="hu-HU"/>
        </w:rPr>
        <w:t xml:space="preserve"> Kezel</w:t>
      </w:r>
      <w:r w:rsidRPr="006612C9">
        <w:rPr>
          <w:rFonts w:ascii="TTE12B7180t00" w:hAnsi="TTE12B7180t00" w:cs="TTE12B7180t00"/>
          <w:sz w:val="24"/>
          <w:szCs w:val="24"/>
          <w:lang w:eastAsia="hu-HU"/>
        </w:rPr>
        <w:t>ő</w:t>
      </w:r>
      <w:r w:rsidRPr="006612C9">
        <w:rPr>
          <w:rFonts w:ascii="Times-Roman" w:hAnsi="Times-Roman" w:cs="Times-Roman"/>
          <w:sz w:val="24"/>
          <w:szCs w:val="24"/>
          <w:lang w:eastAsia="hu-HU"/>
        </w:rPr>
        <w:t>elemek, véd</w:t>
      </w:r>
      <w:r w:rsidRPr="006612C9">
        <w:rPr>
          <w:rFonts w:ascii="TTE12B7180t00" w:hAnsi="TTE12B7180t00" w:cs="TTE12B7180t00"/>
          <w:sz w:val="24"/>
          <w:szCs w:val="24"/>
          <w:lang w:eastAsia="hu-HU"/>
        </w:rPr>
        <w:t>ő</w:t>
      </w:r>
      <w:r w:rsidRPr="006612C9">
        <w:rPr>
          <w:rFonts w:ascii="Times-Roman" w:hAnsi="Times-Roman" w:cs="Times-Roman"/>
          <w:sz w:val="24"/>
          <w:szCs w:val="24"/>
          <w:lang w:eastAsia="hu-HU"/>
        </w:rPr>
        <w:t>berendezések kialakítása, a biztonságos m</w:t>
      </w:r>
      <w:r w:rsidRPr="006612C9">
        <w:rPr>
          <w:rFonts w:ascii="TTE12B7180t00" w:hAnsi="TTE12B7180t00" w:cs="TTE12B7180t00"/>
          <w:sz w:val="24"/>
          <w:szCs w:val="24"/>
          <w:lang w:eastAsia="hu-HU"/>
        </w:rPr>
        <w:t>ű</w:t>
      </w:r>
      <w:r w:rsidRPr="006612C9">
        <w:rPr>
          <w:rFonts w:ascii="Times-Roman" w:hAnsi="Times-Roman" w:cs="Times-Roman"/>
          <w:sz w:val="24"/>
          <w:szCs w:val="24"/>
          <w:lang w:eastAsia="hu-HU"/>
        </w:rPr>
        <w:t>ködés ellen</w:t>
      </w:r>
      <w:r w:rsidRPr="006612C9">
        <w:rPr>
          <w:rFonts w:ascii="TTE12B7180t00" w:hAnsi="TTE12B7180t00" w:cs="TTE12B7180t00"/>
          <w:sz w:val="24"/>
          <w:szCs w:val="24"/>
          <w:lang w:eastAsia="hu-HU"/>
        </w:rPr>
        <w:t>ő</w:t>
      </w:r>
      <w:r w:rsidRPr="006612C9">
        <w:rPr>
          <w:rFonts w:ascii="Times-Roman" w:hAnsi="Times-Roman" w:cs="Times-Roman"/>
          <w:sz w:val="24"/>
          <w:szCs w:val="24"/>
          <w:lang w:eastAsia="hu-HU"/>
        </w:rPr>
        <w:t>rzése, ergonómiai követelmények.</w:t>
      </w:r>
    </w:p>
    <w:p w:rsidR="00A758C8" w:rsidRPr="006612C9" w:rsidRDefault="00A758C8" w:rsidP="002B69E9">
      <w:pPr>
        <w:spacing w:after="0" w:line="240" w:lineRule="auto"/>
        <w:ind w:left="1134" w:firstLine="1134"/>
        <w:jc w:val="both"/>
        <w:rPr>
          <w:rFonts w:ascii="Palatino Linotype" w:hAnsi="Palatino Linotype"/>
          <w:b/>
          <w:sz w:val="24"/>
          <w:szCs w:val="24"/>
        </w:rPr>
      </w:pPr>
    </w:p>
    <w:p w:rsidR="00A758C8" w:rsidRPr="006612C9" w:rsidRDefault="00A758C8" w:rsidP="002B69E9">
      <w:pPr>
        <w:spacing w:after="0" w:line="240" w:lineRule="auto"/>
        <w:ind w:left="1134"/>
        <w:jc w:val="both"/>
        <w:rPr>
          <w:rFonts w:ascii="Palatino Linotype" w:hAnsi="Palatino Linotype"/>
          <w:b/>
          <w:sz w:val="24"/>
          <w:szCs w:val="24"/>
        </w:rPr>
      </w:pPr>
      <w:r w:rsidRPr="006612C9">
        <w:rPr>
          <w:rFonts w:ascii="Palatino Linotype" w:hAnsi="Palatino Linotype"/>
          <w:b/>
          <w:sz w:val="24"/>
          <w:szCs w:val="24"/>
        </w:rPr>
        <w:t>1.3.5. Munkakörnyezeti hatások</w:t>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t>2 óra</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Veszélyforrások, veszélyek a munkahelyeken (pl. zaj, rezgés, veszélyes anyagok és keverékek, stressz)</w:t>
      </w:r>
    </w:p>
    <w:p w:rsidR="00A758C8" w:rsidRPr="006612C9" w:rsidRDefault="00A758C8" w:rsidP="002B69E9">
      <w:pPr>
        <w:autoSpaceDE w:val="0"/>
        <w:autoSpaceDN w:val="0"/>
        <w:adjustRightInd w:val="0"/>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A758C8" w:rsidRPr="006612C9" w:rsidRDefault="00A758C8" w:rsidP="002B69E9">
      <w:pPr>
        <w:autoSpaceDE w:val="0"/>
        <w:autoSpaceDN w:val="0"/>
        <w:adjustRightInd w:val="0"/>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stressz, munkahelyi stressz fogalma és az ellene való védekezés jelentősége a munkahelyen.</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kockázat fogalma, felmérése és kezelése</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A758C8" w:rsidRPr="006612C9" w:rsidRDefault="00A758C8" w:rsidP="002B69E9">
      <w:pPr>
        <w:spacing w:after="0" w:line="240" w:lineRule="auto"/>
        <w:ind w:left="1134" w:firstLine="1134"/>
        <w:jc w:val="both"/>
        <w:rPr>
          <w:rFonts w:ascii="Palatino Linotype" w:hAnsi="Palatino Linotype"/>
          <w:sz w:val="24"/>
          <w:szCs w:val="24"/>
        </w:rPr>
      </w:pPr>
    </w:p>
    <w:p w:rsidR="00A758C8" w:rsidRPr="006612C9" w:rsidRDefault="00A758C8" w:rsidP="002B69E9">
      <w:pPr>
        <w:spacing w:after="0" w:line="240" w:lineRule="auto"/>
        <w:ind w:left="1134"/>
        <w:jc w:val="both"/>
        <w:rPr>
          <w:rFonts w:ascii="Palatino Linotype" w:hAnsi="Palatino Linotype"/>
          <w:b/>
          <w:sz w:val="24"/>
          <w:szCs w:val="24"/>
        </w:rPr>
      </w:pPr>
      <w:r w:rsidRPr="006612C9">
        <w:rPr>
          <w:rFonts w:ascii="Palatino Linotype" w:hAnsi="Palatino Linotype"/>
          <w:b/>
          <w:sz w:val="24"/>
          <w:szCs w:val="24"/>
        </w:rPr>
        <w:t>1.3.6. Munkavédelmi jogi ismeretek</w:t>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r>
      <w:r w:rsidRPr="006612C9">
        <w:rPr>
          <w:rFonts w:ascii="Palatino Linotype" w:hAnsi="Palatino Linotype"/>
          <w:b/>
          <w:sz w:val="24"/>
          <w:szCs w:val="24"/>
        </w:rPr>
        <w:tab/>
        <w:t>4 óra</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 munkavédelem szabályrendszere, jogok és kötelezettségek</w:t>
      </w:r>
    </w:p>
    <w:p w:rsidR="00A758C8" w:rsidRPr="006612C9" w:rsidRDefault="00A758C8" w:rsidP="002B69E9">
      <w:pPr>
        <w:spacing w:after="0" w:line="240" w:lineRule="auto"/>
        <w:ind w:left="1134" w:firstLine="1134"/>
        <w:jc w:val="both"/>
        <w:rPr>
          <w:rFonts w:ascii="Palatino Linotype" w:hAnsi="Palatino Linotype"/>
          <w:bCs/>
          <w:sz w:val="24"/>
          <w:szCs w:val="24"/>
        </w:rPr>
      </w:pPr>
      <w:r w:rsidRPr="006612C9">
        <w:rPr>
          <w:rFonts w:ascii="Palatino Linotype" w:hAnsi="Palatino Linotype"/>
          <w:sz w:val="24"/>
          <w:szCs w:val="24"/>
        </w:rPr>
        <w:tab/>
        <w:t>Az Alaptörvényben biztosított</w:t>
      </w:r>
      <w:r w:rsidRPr="006612C9">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Munkavédelmi feladatok a munkahelyeken</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Munkavédelmi szakemberek feladatai a munkahelyeken</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Munkabiztonsági és munkaegészségügyi szaktevékenység keretében ellátandó feladatok. Foglalkozás-egészségügyi feladatok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Balesetek és foglalkozási megbetegedések</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Balesetek és munkabalesetek valamint a foglalkozási megbetegedések fogalma. Feladatok munkabaleset esetén. A kivizsgálás, mint a megelőzés eszköze.</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Munkavédelmi érdekképviselet a munkahelyen</w:t>
      </w:r>
    </w:p>
    <w:p w:rsidR="00A758C8" w:rsidRPr="006612C9" w:rsidRDefault="00A758C8" w:rsidP="002B69E9">
      <w:pPr>
        <w:spacing w:after="0" w:line="240" w:lineRule="auto"/>
        <w:ind w:left="1134" w:firstLine="1134"/>
        <w:jc w:val="both"/>
        <w:rPr>
          <w:rFonts w:ascii="Palatino Linotype" w:hAnsi="Palatino Linotype"/>
          <w:sz w:val="24"/>
          <w:szCs w:val="24"/>
        </w:rPr>
      </w:pPr>
      <w:r w:rsidRPr="006612C9">
        <w:rPr>
          <w:rFonts w:ascii="Palatino Linotype" w:hAnsi="Palatino Linotype"/>
          <w:sz w:val="24"/>
          <w:szCs w:val="24"/>
        </w:rPr>
        <w:tab/>
        <w:t xml:space="preserve">A munkavállalók munkavédelmi érdekképviseletének jelentősége és lehetőségei. A választott képviselők szerepe, feladatai, jogai. </w:t>
      </w:r>
    </w:p>
    <w:p w:rsidR="00A758C8" w:rsidRPr="006612C9" w:rsidRDefault="00A758C8" w:rsidP="002B69E9">
      <w:pPr>
        <w:spacing w:after="0" w:line="240" w:lineRule="auto"/>
        <w:ind w:left="426"/>
        <w:jc w:val="both"/>
        <w:rPr>
          <w:rFonts w:ascii="Palatino Linotype" w:hAnsi="Palatino Linotype"/>
          <w:sz w:val="24"/>
          <w:szCs w:val="24"/>
        </w:rPr>
      </w:pPr>
    </w:p>
    <w:p w:rsidR="00A758C8" w:rsidRPr="006612C9" w:rsidRDefault="00A758C8" w:rsidP="002B69E9">
      <w:pPr>
        <w:widowControl w:val="0"/>
        <w:numPr>
          <w:ilvl w:val="1"/>
          <w:numId w:val="12"/>
          <w:numberingChange w:id="13" w:author="NMH-SZFI" w:date="2013-03-27T16:31:00Z" w:original="%1:1:0:.%2:4:0:."/>
        </w:numPr>
        <w:suppressAutoHyphens/>
        <w:spacing w:after="0" w:line="240" w:lineRule="auto"/>
        <w:ind w:left="426" w:firstLine="0"/>
        <w:jc w:val="both"/>
        <w:rPr>
          <w:rFonts w:ascii="Palatino Linotype" w:hAnsi="Palatino Linotype"/>
          <w:b/>
          <w:sz w:val="24"/>
          <w:szCs w:val="24"/>
        </w:rPr>
      </w:pPr>
      <w:r w:rsidRPr="006612C9">
        <w:rPr>
          <w:rFonts w:ascii="Palatino Linotype" w:hAnsi="Palatino Linotype"/>
          <w:b/>
          <w:i/>
          <w:sz w:val="24"/>
          <w:szCs w:val="24"/>
        </w:rPr>
        <w:t xml:space="preserve">A képzés javasolt helyszíne </w:t>
      </w:r>
      <w:r w:rsidRPr="006612C9">
        <w:rPr>
          <w:rFonts w:ascii="Palatino Linotype" w:hAnsi="Palatino Linotype"/>
          <w:b/>
          <w:i/>
          <w:kern w:val="1"/>
          <w:sz w:val="24"/>
          <w:szCs w:val="24"/>
          <w:lang w:eastAsia="hi-IN" w:bidi="hi-IN"/>
        </w:rPr>
        <w:t>(ajánlás)</w:t>
      </w:r>
    </w:p>
    <w:p w:rsidR="00A758C8" w:rsidRPr="002B69E9" w:rsidRDefault="00A758C8" w:rsidP="002B69E9">
      <w:pPr>
        <w:widowControl w:val="0"/>
        <w:suppressAutoHyphens/>
        <w:spacing w:after="0" w:line="240" w:lineRule="auto"/>
        <w:ind w:left="426"/>
        <w:jc w:val="both"/>
        <w:rPr>
          <w:rFonts w:ascii="Palatino Linotype" w:hAnsi="Palatino Linotype"/>
          <w:b/>
          <w:bCs/>
          <w:sz w:val="24"/>
          <w:szCs w:val="24"/>
        </w:rPr>
      </w:pPr>
      <w:r w:rsidRPr="006612C9">
        <w:rPr>
          <w:rFonts w:ascii="Palatino Linotype" w:hAnsi="Palatino Linotype"/>
          <w:bCs/>
          <w:i/>
          <w:sz w:val="24"/>
          <w:szCs w:val="24"/>
        </w:rPr>
        <w:t>-</w:t>
      </w:r>
    </w:p>
    <w:p w:rsidR="00A758C8" w:rsidRPr="006612C9" w:rsidRDefault="00A758C8" w:rsidP="002B69E9">
      <w:pPr>
        <w:widowControl w:val="0"/>
        <w:numPr>
          <w:ilvl w:val="1"/>
          <w:numId w:val="12"/>
          <w:numberingChange w:id="14" w:author="NMH-SZFI" w:date="2013-03-27T16:31:00Z" w:original="%1:1:0:.%2:5:0:."/>
        </w:numPr>
        <w:suppressAutoHyphens/>
        <w:spacing w:after="0" w:line="240" w:lineRule="auto"/>
        <w:ind w:left="426" w:firstLine="0"/>
        <w:jc w:val="both"/>
        <w:rPr>
          <w:rFonts w:ascii="Palatino Linotype" w:hAnsi="Palatino Linotype"/>
          <w:b/>
          <w:bCs/>
          <w:sz w:val="24"/>
          <w:szCs w:val="24"/>
        </w:rPr>
      </w:pPr>
      <w:r w:rsidRPr="006612C9">
        <w:rPr>
          <w:rFonts w:ascii="Palatino Linotype" w:hAnsi="Palatino Linotype"/>
          <w:b/>
          <w:bCs/>
          <w:i/>
          <w:sz w:val="24"/>
          <w:szCs w:val="24"/>
        </w:rPr>
        <w:t>A tantárgy elsajátítása során alkalmazható sajátos módszerek, tanulói tevékenységformák (ajánlás)</w:t>
      </w:r>
    </w:p>
    <w:p w:rsidR="00A758C8" w:rsidRPr="006612C9" w:rsidRDefault="00A758C8" w:rsidP="002B69E9">
      <w:pPr>
        <w:widowControl w:val="0"/>
        <w:suppressAutoHyphens/>
        <w:spacing w:after="0" w:line="240" w:lineRule="auto"/>
        <w:ind w:left="426"/>
        <w:jc w:val="both"/>
        <w:rPr>
          <w:rFonts w:ascii="Palatino Linotype" w:hAnsi="Palatino Linotype"/>
          <w:b/>
          <w:bCs/>
          <w:sz w:val="24"/>
          <w:szCs w:val="24"/>
        </w:rPr>
      </w:pPr>
    </w:p>
    <w:p w:rsidR="00A758C8" w:rsidRPr="006612C9" w:rsidRDefault="00A758C8" w:rsidP="002B69E9">
      <w:pPr>
        <w:widowControl w:val="0"/>
        <w:numPr>
          <w:ilvl w:val="2"/>
          <w:numId w:val="12"/>
          <w:numberingChange w:id="15" w:author="NMH-SZFI" w:date="2013-03-27T16:31:00Z" w:original="%1:1:0:.%2:5:0:.%3:1:0:."/>
        </w:numPr>
        <w:suppressAutoHyphens/>
        <w:spacing w:after="0" w:line="240" w:lineRule="auto"/>
        <w:ind w:left="426" w:firstLine="0"/>
        <w:jc w:val="both"/>
        <w:rPr>
          <w:rFonts w:ascii="Palatino Linotype" w:hAnsi="Palatino Linotype"/>
          <w:b/>
          <w:bCs/>
          <w:i/>
          <w:sz w:val="24"/>
          <w:szCs w:val="24"/>
        </w:rPr>
      </w:pPr>
      <w:r w:rsidRPr="006612C9">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6612C9" w:rsidTr="00302246">
        <w:trPr>
          <w:jc w:val="center"/>
        </w:trPr>
        <w:tc>
          <w:tcPr>
            <w:tcW w:w="994"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Sorszám</w:t>
            </w:r>
          </w:p>
        </w:tc>
        <w:tc>
          <w:tcPr>
            <w:tcW w:w="2800"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Alkalmazott oktatási </w:t>
            </w:r>
          </w:p>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módszer neve</w:t>
            </w:r>
          </w:p>
        </w:tc>
        <w:tc>
          <w:tcPr>
            <w:tcW w:w="2835" w:type="dxa"/>
            <w:gridSpan w:val="3"/>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A tanulói tevékenység szervezeti kerete</w:t>
            </w:r>
          </w:p>
        </w:tc>
        <w:tc>
          <w:tcPr>
            <w:tcW w:w="2659"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Alkalmazandó eszközök és felszerelések </w:t>
            </w:r>
          </w:p>
        </w:tc>
      </w:tr>
      <w:tr w:rsidR="00A758C8" w:rsidRPr="006612C9" w:rsidTr="00302246">
        <w:trPr>
          <w:jc w:val="center"/>
        </w:trPr>
        <w:tc>
          <w:tcPr>
            <w:tcW w:w="994"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c>
          <w:tcPr>
            <w:tcW w:w="2800" w:type="dxa"/>
            <w:vMerge/>
            <w:vAlign w:val="center"/>
          </w:tcPr>
          <w:p w:rsidR="00A758C8" w:rsidRPr="006612C9" w:rsidRDefault="00A758C8" w:rsidP="006612C9">
            <w:pPr>
              <w:spacing w:after="0" w:line="240" w:lineRule="auto"/>
              <w:rPr>
                <w:rFonts w:ascii="Palatino Linotype" w:hAnsi="Palatino Linotype"/>
                <w:b/>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egyéni</w:t>
            </w: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csoport</w:t>
            </w: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osztály</w:t>
            </w:r>
          </w:p>
        </w:tc>
        <w:tc>
          <w:tcPr>
            <w:tcW w:w="2659"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magyarázat</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Szakkönyvek, munkavédelmi tárgyú jogszabályok</w:t>
            </w: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1.2.</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megbeszélés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Munkabaleset, foglalkozási megbetegedés elemzése</w:t>
            </w: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1.3.</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szemléltetés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Oktatófilmek (pl. NAPO)</w:t>
            </w: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1.4.</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házi feladat</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1.5.</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teszt</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bl>
    <w:p w:rsidR="00A758C8" w:rsidRPr="006612C9" w:rsidRDefault="00A758C8" w:rsidP="006612C9">
      <w:pPr>
        <w:spacing w:after="0" w:line="240" w:lineRule="auto"/>
        <w:ind w:left="540"/>
        <w:jc w:val="both"/>
        <w:rPr>
          <w:rFonts w:ascii="Palatino Linotype" w:hAnsi="Palatino Linotype"/>
          <w:iCs/>
        </w:rPr>
      </w:pPr>
    </w:p>
    <w:p w:rsidR="00A758C8" w:rsidRPr="006612C9" w:rsidRDefault="00A758C8" w:rsidP="00302246">
      <w:pPr>
        <w:widowControl w:val="0"/>
        <w:numPr>
          <w:ilvl w:val="2"/>
          <w:numId w:val="20"/>
          <w:numberingChange w:id="16" w:author="NMH-SZFI" w:date="2013-03-27T16:31:00Z" w:original="1.5.%3:2:0:"/>
        </w:numPr>
        <w:suppressAutoHyphens/>
        <w:spacing w:after="0" w:line="240" w:lineRule="auto"/>
        <w:jc w:val="both"/>
        <w:rPr>
          <w:rFonts w:ascii="Palatino Linotype" w:hAnsi="Palatino Linotype"/>
          <w:b/>
          <w:bCs/>
          <w:sz w:val="24"/>
          <w:szCs w:val="24"/>
        </w:rPr>
      </w:pPr>
      <w:r w:rsidRPr="006612C9">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360"/>
      </w:tblGrid>
      <w:tr w:rsidR="00A758C8" w:rsidRPr="006612C9" w:rsidTr="00302246">
        <w:trPr>
          <w:cantSplit/>
          <w:trHeight w:val="921"/>
          <w:jc w:val="center"/>
        </w:trPr>
        <w:tc>
          <w:tcPr>
            <w:tcW w:w="828"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Sor-szám</w:t>
            </w:r>
          </w:p>
        </w:tc>
        <w:tc>
          <w:tcPr>
            <w:tcW w:w="3621"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Tanulói tevékenységforma</w:t>
            </w:r>
          </w:p>
        </w:tc>
        <w:tc>
          <w:tcPr>
            <w:tcW w:w="2370" w:type="dxa"/>
            <w:gridSpan w:val="3"/>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Tanulói tevékenység szervezési kerete</w:t>
            </w:r>
          </w:p>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(differenciálási módok)</w:t>
            </w:r>
          </w:p>
        </w:tc>
        <w:tc>
          <w:tcPr>
            <w:tcW w:w="2360"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Alkalmazandó eszközök és felszerelések </w:t>
            </w:r>
          </w:p>
        </w:tc>
      </w:tr>
      <w:tr w:rsidR="00A758C8" w:rsidRPr="006612C9" w:rsidTr="00302246">
        <w:trPr>
          <w:cantSplit/>
          <w:trHeight w:val="1076"/>
          <w:jc w:val="center"/>
        </w:trPr>
        <w:tc>
          <w:tcPr>
            <w:tcW w:w="828"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c>
          <w:tcPr>
            <w:tcW w:w="3621" w:type="dxa"/>
            <w:vMerge/>
            <w:vAlign w:val="center"/>
          </w:tcPr>
          <w:p w:rsidR="00A758C8" w:rsidRPr="006612C9" w:rsidRDefault="00A758C8" w:rsidP="006612C9">
            <w:pPr>
              <w:spacing w:after="0" w:line="240" w:lineRule="auto"/>
              <w:rPr>
                <w:rFonts w:ascii="Palatino Linotype" w:hAnsi="Palatino Linotype"/>
                <w:b/>
                <w:sz w:val="20"/>
                <w:szCs w:val="20"/>
              </w:rPr>
            </w:pPr>
          </w:p>
        </w:tc>
        <w:tc>
          <w:tcPr>
            <w:tcW w:w="809"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Egyéni</w:t>
            </w:r>
          </w:p>
        </w:tc>
        <w:tc>
          <w:tcPr>
            <w:tcW w:w="798"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Csoport-</w:t>
            </w:r>
          </w:p>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bontás</w:t>
            </w:r>
          </w:p>
        </w:tc>
        <w:tc>
          <w:tcPr>
            <w:tcW w:w="763"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Osztály-</w:t>
            </w:r>
          </w:p>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keret</w:t>
            </w:r>
          </w:p>
        </w:tc>
        <w:tc>
          <w:tcPr>
            <w:tcW w:w="2360"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r>
      <w:tr w:rsidR="00A758C8" w:rsidRPr="006612C9" w:rsidTr="00302246">
        <w:trPr>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1.</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b/>
                <w:sz w:val="20"/>
                <w:szCs w:val="20"/>
              </w:rPr>
            </w:pPr>
            <w:r w:rsidRPr="006612C9">
              <w:rPr>
                <w:rFonts w:ascii="Palatino Linotype" w:hAnsi="Palatino Linotype" w:cs="Arial"/>
                <w:b/>
                <w:sz w:val="20"/>
                <w:szCs w:val="20"/>
              </w:rPr>
              <w:t>Információ feldolgozó tevékenységek</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36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Hallott szöveg feldolgozása jegyzeteléssel</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36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2.</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cs="Arial"/>
                <w:b/>
                <w:sz w:val="20"/>
                <w:szCs w:val="20"/>
              </w:rPr>
            </w:pPr>
            <w:r w:rsidRPr="006612C9">
              <w:rPr>
                <w:rFonts w:ascii="Palatino Linotype" w:hAnsi="Palatino Linotype" w:cs="Arial"/>
                <w:b/>
                <w:sz w:val="20"/>
                <w:szCs w:val="20"/>
              </w:rPr>
              <w:t>Ismeretalkalmazási gyakorló tevékenységek, feladatok</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36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2.1.</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 xml:space="preserve">Szöveges előadás egyéni felkészüléssel </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360"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A tanult (vagy egy választott) szakma szabályainak veszélyei, ártalmai</w:t>
            </w:r>
          </w:p>
        </w:tc>
      </w:tr>
    </w:tbl>
    <w:p w:rsidR="00A758C8" w:rsidRPr="006612C9" w:rsidRDefault="00A758C8" w:rsidP="006612C9">
      <w:pPr>
        <w:widowControl w:val="0"/>
        <w:suppressAutoHyphens/>
        <w:spacing w:after="0" w:line="240" w:lineRule="auto"/>
        <w:ind w:left="826"/>
        <w:jc w:val="both"/>
        <w:rPr>
          <w:rFonts w:ascii="Palatino Linotype" w:hAnsi="Palatino Linotype"/>
          <w:bCs/>
          <w:sz w:val="24"/>
          <w:szCs w:val="24"/>
        </w:rPr>
      </w:pPr>
    </w:p>
    <w:p w:rsidR="00A758C8" w:rsidRPr="006612C9" w:rsidRDefault="00A758C8" w:rsidP="002B69E9">
      <w:pPr>
        <w:widowControl w:val="0"/>
        <w:numPr>
          <w:ilvl w:val="1"/>
          <w:numId w:val="12"/>
          <w:numberingChange w:id="17" w:author="NMH-SZFI" w:date="2013-03-27T16:31:00Z" w:original="%1:1:0:.%2:6:0:."/>
        </w:numPr>
        <w:tabs>
          <w:tab w:val="clear" w:pos="1142"/>
          <w:tab w:val="num" w:pos="567"/>
        </w:tabs>
        <w:suppressAutoHyphens/>
        <w:spacing w:after="0" w:line="240" w:lineRule="auto"/>
        <w:ind w:left="567" w:firstLine="0"/>
        <w:jc w:val="both"/>
        <w:rPr>
          <w:rFonts w:ascii="Palatino Linotype" w:hAnsi="Palatino Linotype"/>
          <w:b/>
          <w:bCs/>
          <w:sz w:val="24"/>
          <w:szCs w:val="24"/>
        </w:rPr>
      </w:pPr>
      <w:r w:rsidRPr="006612C9">
        <w:rPr>
          <w:rFonts w:ascii="Palatino Linotype" w:hAnsi="Palatino Linotype"/>
          <w:b/>
          <w:bCs/>
          <w:sz w:val="24"/>
          <w:szCs w:val="24"/>
        </w:rPr>
        <w:t xml:space="preserve">A </w:t>
      </w:r>
      <w:r w:rsidRPr="006612C9">
        <w:rPr>
          <w:rFonts w:ascii="Palatino Linotype" w:hAnsi="Palatino Linotype"/>
          <w:b/>
          <w:sz w:val="24"/>
          <w:szCs w:val="24"/>
        </w:rPr>
        <w:t>tantárgy</w:t>
      </w:r>
      <w:r w:rsidRPr="006612C9">
        <w:rPr>
          <w:rFonts w:ascii="Palatino Linotype" w:hAnsi="Palatino Linotype"/>
          <w:b/>
          <w:bCs/>
          <w:sz w:val="24"/>
          <w:szCs w:val="24"/>
        </w:rPr>
        <w:t xml:space="preserve"> értékelésének módja</w:t>
      </w:r>
    </w:p>
    <w:p w:rsidR="00A758C8" w:rsidRPr="006612C9" w:rsidRDefault="00A758C8" w:rsidP="002B69E9">
      <w:pPr>
        <w:widowControl w:val="0"/>
        <w:tabs>
          <w:tab w:val="num" w:pos="567"/>
        </w:tabs>
        <w:suppressAutoHyphens/>
        <w:spacing w:after="0" w:line="240" w:lineRule="auto"/>
        <w:ind w:left="567"/>
        <w:jc w:val="both"/>
        <w:rPr>
          <w:rFonts w:ascii="Palatino Linotype" w:hAnsi="Palatino Linotype"/>
          <w:bCs/>
          <w:sz w:val="24"/>
          <w:szCs w:val="24"/>
        </w:rPr>
      </w:pPr>
      <w:r w:rsidRPr="006612C9">
        <w:rPr>
          <w:rFonts w:ascii="Palatino Linotype" w:hAnsi="Palatino Linotype"/>
          <w:bCs/>
          <w:sz w:val="24"/>
          <w:szCs w:val="24"/>
        </w:rPr>
        <w:t>A nemzeti köznevelésről szóló 2011. évi CXC. törvény 54. § (2) a) pontja szerinti értékeléssel.</w:t>
      </w:r>
    </w:p>
    <w:p w:rsidR="00A758C8" w:rsidRPr="006612C9" w:rsidRDefault="00A758C8" w:rsidP="002B69E9">
      <w:pPr>
        <w:widowControl w:val="0"/>
        <w:tabs>
          <w:tab w:val="num" w:pos="567"/>
        </w:tabs>
        <w:suppressAutoHyphens/>
        <w:spacing w:after="0" w:line="240" w:lineRule="auto"/>
        <w:ind w:left="567"/>
        <w:jc w:val="both"/>
        <w:rPr>
          <w:rFonts w:ascii="Palatino Linotype" w:hAnsi="Palatino Linotype"/>
          <w:bCs/>
        </w:rPr>
      </w:pPr>
    </w:p>
    <w:p w:rsidR="00A758C8" w:rsidRPr="006612C9" w:rsidRDefault="00A758C8" w:rsidP="002B69E9">
      <w:pPr>
        <w:spacing w:after="0" w:line="240" w:lineRule="auto"/>
        <w:jc w:val="center"/>
        <w:rPr>
          <w:rFonts w:ascii="Palatino Linotype" w:hAnsi="Palatino Linotype"/>
          <w:b/>
          <w:bCs/>
          <w:sz w:val="40"/>
          <w:szCs w:val="40"/>
          <w:lang w:eastAsia="hu-HU"/>
        </w:rPr>
      </w:pPr>
      <w:r w:rsidRPr="006612C9">
        <w:rPr>
          <w:rFonts w:ascii="Palatino Linotype" w:hAnsi="Palatino Linotype"/>
          <w:bCs/>
        </w:rPr>
        <w:br w:type="page"/>
      </w:r>
    </w:p>
    <w:p w:rsidR="00A758C8" w:rsidRPr="006612C9" w:rsidRDefault="00A758C8" w:rsidP="002B69E9">
      <w:pPr>
        <w:widowControl w:val="0"/>
        <w:suppressAutoHyphens/>
        <w:spacing w:after="0" w:line="240" w:lineRule="auto"/>
        <w:jc w:val="center"/>
        <w:rPr>
          <w:rFonts w:ascii="Palatino Linotype" w:hAnsi="Palatino Linotype"/>
          <w:b/>
          <w:bCs/>
          <w:sz w:val="40"/>
          <w:szCs w:val="40"/>
          <w:lang w:eastAsia="hu-HU"/>
        </w:rPr>
      </w:pPr>
    </w:p>
    <w:p w:rsidR="00A758C8" w:rsidRPr="006612C9" w:rsidRDefault="00A758C8" w:rsidP="002B69E9">
      <w:pPr>
        <w:widowControl w:val="0"/>
        <w:suppressAutoHyphens/>
        <w:spacing w:after="0" w:line="240" w:lineRule="auto"/>
        <w:jc w:val="center"/>
        <w:rPr>
          <w:rFonts w:ascii="Palatino Linotype" w:hAnsi="Palatino Linotype"/>
          <w:b/>
          <w:bCs/>
          <w:sz w:val="40"/>
          <w:szCs w:val="40"/>
          <w:lang w:eastAsia="hu-HU"/>
        </w:rPr>
      </w:pPr>
    </w:p>
    <w:p w:rsidR="00A758C8" w:rsidRPr="006612C9" w:rsidRDefault="00A758C8" w:rsidP="002B69E9">
      <w:pPr>
        <w:widowControl w:val="0"/>
        <w:suppressAutoHyphens/>
        <w:spacing w:after="0" w:line="240" w:lineRule="auto"/>
        <w:jc w:val="center"/>
        <w:rPr>
          <w:rFonts w:ascii="Palatino Linotype" w:hAnsi="Palatino Linotype"/>
          <w:b/>
          <w:bCs/>
          <w:sz w:val="40"/>
          <w:szCs w:val="40"/>
          <w:lang w:eastAsia="hu-HU"/>
        </w:rPr>
      </w:pPr>
    </w:p>
    <w:p w:rsidR="00A758C8" w:rsidRPr="006612C9" w:rsidRDefault="00A758C8" w:rsidP="002B69E9">
      <w:pPr>
        <w:widowControl w:val="0"/>
        <w:suppressAutoHyphens/>
        <w:spacing w:after="0" w:line="240" w:lineRule="auto"/>
        <w:jc w:val="center"/>
        <w:rPr>
          <w:rFonts w:ascii="Palatino Linotype" w:hAnsi="Palatino Linotype"/>
          <w:b/>
          <w:bCs/>
          <w:sz w:val="40"/>
          <w:szCs w:val="40"/>
          <w:lang w:eastAsia="hu-HU"/>
        </w:rPr>
      </w:pP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 xml:space="preserve">A </w:t>
      </w: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11499-12 azonosító számú</w:t>
      </w:r>
      <w:r>
        <w:rPr>
          <w:rFonts w:ascii="Palatino Linotype" w:hAnsi="Palatino Linotype"/>
          <w:b/>
          <w:sz w:val="44"/>
          <w:szCs w:val="44"/>
          <w:lang w:eastAsia="hu-HU"/>
        </w:rPr>
        <w:t>,</w:t>
      </w:r>
    </w:p>
    <w:p w:rsidR="00A758C8" w:rsidRPr="006612C9" w:rsidRDefault="00A758C8" w:rsidP="006612C9">
      <w:pPr>
        <w:widowControl w:val="0"/>
        <w:suppressAutoHyphens/>
        <w:spacing w:after="0" w:line="240" w:lineRule="auto"/>
        <w:jc w:val="center"/>
        <w:rPr>
          <w:rFonts w:ascii="Palatino Linotype" w:hAnsi="Palatino Linotype"/>
          <w:sz w:val="44"/>
          <w:szCs w:val="44"/>
          <w:lang w:eastAsia="hu-HU"/>
        </w:rPr>
      </w:pP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Foglalkoztatás II.</w:t>
      </w: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megnevezésű</w:t>
      </w: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612C9">
        <w:rPr>
          <w:rFonts w:ascii="Palatino Linotype" w:eastAsia="Times New Roman" w:hAnsi="Palatino Linotype"/>
          <w:b/>
          <w:kern w:val="1"/>
          <w:sz w:val="44"/>
          <w:szCs w:val="44"/>
          <w:lang w:eastAsia="hi-IN" w:bidi="hi-IN"/>
        </w:rPr>
        <w:t>szakmai követelménymodul</w:t>
      </w: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p>
    <w:p w:rsidR="00A758C8" w:rsidRPr="006612C9" w:rsidRDefault="00A758C8" w:rsidP="006612C9">
      <w:pPr>
        <w:widowControl w:val="0"/>
        <w:suppressAutoHyphens/>
        <w:spacing w:after="0" w:line="240" w:lineRule="auto"/>
        <w:ind w:left="-15"/>
        <w:jc w:val="center"/>
        <w:rPr>
          <w:rFonts w:ascii="Palatino Linotype" w:eastAsia="Times New Roman" w:hAnsi="Palatino Linotype"/>
          <w:b/>
          <w:kern w:val="1"/>
          <w:sz w:val="44"/>
          <w:szCs w:val="44"/>
          <w:lang w:eastAsia="hi-IN" w:bidi="hi-IN"/>
        </w:rPr>
      </w:pPr>
      <w:r w:rsidRPr="006612C9">
        <w:rPr>
          <w:rFonts w:ascii="Palatino Linotype" w:eastAsia="Times New Roman" w:hAnsi="Palatino Linotype"/>
          <w:b/>
          <w:kern w:val="1"/>
          <w:sz w:val="44"/>
          <w:szCs w:val="44"/>
          <w:lang w:eastAsia="hi-IN" w:bidi="hi-IN"/>
        </w:rPr>
        <w:t>tantárgyai, témakörei</w:t>
      </w:r>
    </w:p>
    <w:p w:rsidR="00A758C8" w:rsidRPr="006612C9" w:rsidRDefault="00A758C8" w:rsidP="006612C9">
      <w:pPr>
        <w:widowControl w:val="0"/>
        <w:suppressAutoHyphens/>
        <w:spacing w:after="0" w:line="240" w:lineRule="auto"/>
        <w:jc w:val="both"/>
        <w:rPr>
          <w:rFonts w:ascii="Palatino Linotype" w:hAnsi="Palatino Linotype"/>
          <w:b/>
          <w:kern w:val="1"/>
          <w:sz w:val="24"/>
          <w:szCs w:val="24"/>
          <w:lang w:eastAsia="hi-IN" w:bidi="hi-IN"/>
        </w:rPr>
      </w:pPr>
      <w:r w:rsidRPr="006612C9">
        <w:rPr>
          <w:rFonts w:ascii="Palatino Linotype" w:eastAsia="Times New Roman" w:hAnsi="Palatino Linotype"/>
          <w:b/>
          <w:kern w:val="1"/>
          <w:sz w:val="44"/>
          <w:szCs w:val="44"/>
          <w:lang w:eastAsia="hi-IN" w:bidi="hi-IN"/>
        </w:rPr>
        <w:br w:type="page"/>
      </w:r>
      <w:r w:rsidRPr="006612C9">
        <w:rPr>
          <w:rFonts w:ascii="Palatino Linotype" w:hAnsi="Palatino Linotype" w:cs="Mangal"/>
          <w:b/>
          <w:kern w:val="1"/>
          <w:sz w:val="24"/>
          <w:szCs w:val="24"/>
          <w:lang w:eastAsia="hi-IN" w:bidi="hi-IN"/>
        </w:rPr>
        <w:t xml:space="preserve">A 11499-12 </w:t>
      </w:r>
      <w:r w:rsidRPr="006612C9">
        <w:rPr>
          <w:rFonts w:ascii="Palatino Linotype" w:hAnsi="Palatino Linotype"/>
          <w:b/>
          <w:sz w:val="24"/>
          <w:szCs w:val="24"/>
          <w:lang w:eastAsia="hu-HU"/>
        </w:rPr>
        <w:t>azonosító számú, Foglalkoztatás II. megnevezésű szakmai követelmény</w:t>
      </w:r>
      <w:r w:rsidRPr="006612C9">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A758C8" w:rsidRPr="006612C9" w:rsidTr="00302246">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Foglalkoztatás II.</w:t>
            </w:r>
          </w:p>
        </w:tc>
      </w:tr>
      <w:tr w:rsidR="00A758C8" w:rsidRPr="006612C9" w:rsidTr="00302246">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lang w:eastAsia="hu-HU"/>
              </w:rPr>
            </w:pPr>
            <w:r w:rsidRPr="006612C9">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lang w:eastAsia="hu-HU"/>
              </w:rPr>
            </w:pPr>
            <w:r w:rsidRPr="006612C9">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lang w:eastAsia="hu-HU"/>
              </w:rPr>
            </w:pPr>
            <w:r w:rsidRPr="006612C9">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lang w:eastAsia="hu-HU"/>
              </w:rPr>
            </w:pPr>
            <w:r w:rsidRPr="006612C9">
              <w:rPr>
                <w:rFonts w:ascii="Palatino Linotype" w:hAnsi="Palatino Linotype" w:cs="Arial"/>
                <w:sz w:val="20"/>
                <w:szCs w:val="20"/>
                <w:lang w:eastAsia="hu-HU"/>
              </w:rPr>
              <w:t>Munkanélküliség</w:t>
            </w:r>
          </w:p>
        </w:tc>
      </w:tr>
      <w:tr w:rsidR="00A758C8" w:rsidRPr="006612C9" w:rsidTr="003022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FELADATOK</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Times New Roman" w:hAnsi="Times New Roman"/>
                <w:sz w:val="20"/>
                <w:szCs w:val="20"/>
                <w:lang w:eastAsia="hu-HU"/>
              </w:rPr>
            </w:pPr>
            <w:r w:rsidRPr="006612C9">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SZAKMAI ISMERETEK</w:t>
            </w:r>
          </w:p>
        </w:tc>
      </w:tr>
      <w:tr w:rsidR="00A758C8" w:rsidRPr="006612C9" w:rsidTr="00302246">
        <w:trPr>
          <w:trHeight w:val="6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6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r>
      <w:tr w:rsidR="00A758C8" w:rsidRPr="006612C9" w:rsidTr="00302246">
        <w:trPr>
          <w:trHeight w:val="6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Times New Roman" w:hAnsi="Times New Roman"/>
                <w:sz w:val="20"/>
                <w:szCs w:val="20"/>
                <w:lang w:eastAsia="hu-HU"/>
              </w:rPr>
              <w:t>x</w:t>
            </w:r>
          </w:p>
        </w:tc>
      </w:tr>
      <w:tr w:rsidR="00A758C8" w:rsidRPr="006612C9" w:rsidTr="00302246">
        <w:trPr>
          <w:trHeight w:val="600"/>
          <w:jc w:val="center"/>
        </w:trPr>
        <w:tc>
          <w:tcPr>
            <w:tcW w:w="504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SZAKMAI KÉSZSÉGEK</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SZEMÉLYES KOMPETENCIÁK</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TÁRSAS KOMPETENCIÁK</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MÓDSZERKOMPETENCIÁK</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vAlign w:val="bottom"/>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302246">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bl>
    <w:p w:rsidR="00A758C8" w:rsidRPr="006612C9" w:rsidRDefault="00A758C8" w:rsidP="006612C9">
      <w:pPr>
        <w:widowControl w:val="0"/>
        <w:suppressAutoHyphens/>
        <w:spacing w:after="0" w:line="240" w:lineRule="auto"/>
        <w:ind w:left="-15"/>
        <w:jc w:val="both"/>
        <w:rPr>
          <w:rFonts w:ascii="Palatino Linotype" w:hAnsi="Palatino Linotype"/>
          <w:sz w:val="24"/>
          <w:szCs w:val="24"/>
          <w:lang w:eastAsia="hu-HU"/>
        </w:rPr>
      </w:pPr>
    </w:p>
    <w:p w:rsidR="00A758C8" w:rsidRPr="006612C9" w:rsidRDefault="00A758C8" w:rsidP="006612C9">
      <w:pPr>
        <w:widowControl w:val="0"/>
        <w:suppressAutoHyphens/>
        <w:spacing w:after="0" w:line="240" w:lineRule="auto"/>
        <w:ind w:left="-15"/>
        <w:jc w:val="both"/>
        <w:rPr>
          <w:rFonts w:ascii="Palatino Linotype" w:hAnsi="Palatino Linotype"/>
          <w:b/>
          <w:sz w:val="24"/>
          <w:szCs w:val="24"/>
          <w:lang w:eastAsia="hu-HU"/>
        </w:rPr>
      </w:pPr>
      <w:r w:rsidRPr="006612C9">
        <w:rPr>
          <w:rFonts w:ascii="Palatino Linotype" w:hAnsi="Palatino Linotype"/>
          <w:b/>
          <w:sz w:val="24"/>
          <w:szCs w:val="24"/>
          <w:lang w:eastAsia="hu-HU"/>
        </w:rPr>
        <w:t xml:space="preserve"> </w:t>
      </w:r>
    </w:p>
    <w:p w:rsidR="00A758C8" w:rsidRPr="006612C9" w:rsidRDefault="00A758C8" w:rsidP="006612C9">
      <w:pPr>
        <w:widowControl w:val="0"/>
        <w:suppressAutoHyphens/>
        <w:spacing w:after="0" w:line="240" w:lineRule="auto"/>
        <w:rPr>
          <w:rFonts w:ascii="Palatino Linotype" w:hAnsi="Palatino Linotype"/>
          <w:b/>
          <w:bCs/>
          <w:iCs/>
          <w:sz w:val="24"/>
          <w:szCs w:val="24"/>
          <w:lang w:eastAsia="hu-HU"/>
        </w:rPr>
      </w:pPr>
      <w:r w:rsidRPr="006612C9">
        <w:rPr>
          <w:rFonts w:ascii="Palatino Linotype" w:hAnsi="Palatino Linotype"/>
          <w:b/>
          <w:sz w:val="24"/>
          <w:szCs w:val="24"/>
          <w:lang w:eastAsia="hu-HU"/>
        </w:rPr>
        <w:br w:type="page"/>
      </w:r>
    </w:p>
    <w:p w:rsidR="00A758C8" w:rsidRPr="006612C9" w:rsidRDefault="00A758C8" w:rsidP="00302246">
      <w:pPr>
        <w:widowControl w:val="0"/>
        <w:numPr>
          <w:ilvl w:val="0"/>
          <w:numId w:val="14"/>
          <w:numberingChange w:id="18" w:author="NMH-SZFI" w:date="2013-03-27T16:31:00Z" w:original="%1:2:0:."/>
        </w:numPr>
        <w:suppressAutoHyphens/>
        <w:spacing w:after="0" w:line="240" w:lineRule="auto"/>
        <w:rPr>
          <w:rFonts w:ascii="Palatino Linotype" w:hAnsi="Palatino Linotype"/>
          <w:b/>
          <w:bCs/>
          <w:iCs/>
          <w:sz w:val="24"/>
          <w:szCs w:val="24"/>
          <w:lang w:eastAsia="hu-HU"/>
        </w:rPr>
      </w:pPr>
      <w:r w:rsidRPr="006612C9">
        <w:rPr>
          <w:rFonts w:ascii="Palatino Linotype" w:eastAsia="Times New Roman" w:hAnsi="Palatino Linotype"/>
          <w:b/>
          <w:kern w:val="1"/>
          <w:sz w:val="24"/>
          <w:szCs w:val="24"/>
          <w:lang w:eastAsia="hi-IN" w:bidi="hi-IN"/>
        </w:rPr>
        <w:t>Foglalkoztatás II. tantárgy</w:t>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t>16 óra</w:t>
      </w:r>
    </w:p>
    <w:p w:rsidR="00A758C8" w:rsidRPr="006612C9" w:rsidRDefault="00A758C8" w:rsidP="006612C9">
      <w:pPr>
        <w:spacing w:after="0" w:line="240" w:lineRule="auto"/>
        <w:rPr>
          <w:rFonts w:ascii="Palatino Linotype" w:hAnsi="Palatino Linotype"/>
          <w:b/>
          <w:sz w:val="24"/>
          <w:szCs w:val="24"/>
          <w:lang w:eastAsia="hu-HU"/>
        </w:rPr>
      </w:pPr>
    </w:p>
    <w:p w:rsidR="00A758C8" w:rsidRPr="002B69E9" w:rsidRDefault="00A758C8" w:rsidP="002B69E9">
      <w:pPr>
        <w:widowControl w:val="0"/>
        <w:numPr>
          <w:ilvl w:val="1"/>
          <w:numId w:val="14"/>
          <w:numberingChange w:id="19" w:author="NMH-SZFI" w:date="2013-03-27T16:31:00Z" w:original="%1:2:0:.%2:1:0:."/>
        </w:numPr>
        <w:tabs>
          <w:tab w:val="left" w:pos="142"/>
        </w:tabs>
        <w:suppressAutoHyphens/>
        <w:spacing w:after="0" w:line="240" w:lineRule="auto"/>
        <w:ind w:left="284" w:firstLine="0"/>
        <w:jc w:val="both"/>
        <w:rPr>
          <w:rFonts w:ascii="Palatino Linotype" w:hAnsi="Palatino Linotype"/>
          <w:b/>
          <w:sz w:val="24"/>
          <w:szCs w:val="24"/>
          <w:lang w:eastAsia="hu-HU"/>
        </w:rPr>
      </w:pPr>
      <w:r w:rsidRPr="006612C9">
        <w:rPr>
          <w:rFonts w:ascii="Palatino Linotype" w:hAnsi="Palatino Linotype"/>
          <w:b/>
          <w:sz w:val="24"/>
          <w:szCs w:val="24"/>
          <w:lang w:eastAsia="hu-HU"/>
        </w:rPr>
        <w:t>A tantárgy tanításának célja</w:t>
      </w:r>
    </w:p>
    <w:p w:rsidR="00A758C8" w:rsidRPr="006612C9" w:rsidRDefault="00A758C8" w:rsidP="002B69E9">
      <w:pPr>
        <w:tabs>
          <w:tab w:val="left" w:pos="142"/>
        </w:tabs>
        <w:spacing w:after="0" w:line="240" w:lineRule="auto"/>
        <w:ind w:left="284"/>
        <w:jc w:val="both"/>
      </w:pPr>
      <w:r w:rsidRPr="006612C9">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A758C8" w:rsidRPr="006612C9" w:rsidRDefault="00A758C8" w:rsidP="002B69E9">
      <w:pPr>
        <w:tabs>
          <w:tab w:val="left" w:pos="142"/>
        </w:tabs>
        <w:spacing w:after="0" w:line="240" w:lineRule="auto"/>
        <w:ind w:left="284"/>
        <w:rPr>
          <w:rFonts w:ascii="Palatino Linotype" w:hAnsi="Palatino Linotype"/>
          <w:sz w:val="24"/>
          <w:szCs w:val="24"/>
          <w:lang w:eastAsia="hu-HU"/>
        </w:rPr>
      </w:pPr>
    </w:p>
    <w:p w:rsidR="00A758C8" w:rsidRPr="006612C9" w:rsidRDefault="00A758C8" w:rsidP="002B69E9">
      <w:pPr>
        <w:widowControl w:val="0"/>
        <w:numPr>
          <w:ilvl w:val="1"/>
          <w:numId w:val="14"/>
          <w:numberingChange w:id="20" w:author="NMH-SZFI" w:date="2013-03-27T16:31:00Z" w:original="%1:2:0:.%2:2:0:."/>
        </w:numPr>
        <w:tabs>
          <w:tab w:val="left" w:pos="142"/>
        </w:tabs>
        <w:suppressAutoHyphens/>
        <w:spacing w:after="0" w:line="240" w:lineRule="auto"/>
        <w:ind w:left="284" w:firstLine="0"/>
        <w:rPr>
          <w:rFonts w:ascii="Palatino Linotype" w:hAnsi="Palatino Linotype"/>
          <w:b/>
          <w:sz w:val="24"/>
          <w:szCs w:val="24"/>
          <w:lang w:eastAsia="hu-HU"/>
        </w:rPr>
      </w:pPr>
      <w:r w:rsidRPr="006612C9">
        <w:rPr>
          <w:rFonts w:ascii="Palatino Linotype" w:hAnsi="Palatino Linotype"/>
          <w:b/>
          <w:sz w:val="24"/>
          <w:szCs w:val="24"/>
          <w:lang w:eastAsia="hu-HU"/>
        </w:rPr>
        <w:t>Kapcsolódó közismereti, szakmai tartalmak</w:t>
      </w:r>
    </w:p>
    <w:p w:rsidR="00A758C8" w:rsidRPr="002B69E9" w:rsidRDefault="00A758C8" w:rsidP="002B69E9">
      <w:pPr>
        <w:tabs>
          <w:tab w:val="left" w:pos="142"/>
        </w:tabs>
        <w:spacing w:after="0" w:line="240" w:lineRule="auto"/>
        <w:ind w:left="284"/>
        <w:rPr>
          <w:rFonts w:ascii="Palatino Linotype" w:hAnsi="Palatino Linotype"/>
          <w:bCs/>
          <w:iCs/>
          <w:sz w:val="24"/>
          <w:szCs w:val="24"/>
          <w:lang w:eastAsia="hu-HU"/>
        </w:rPr>
      </w:pPr>
      <w:r w:rsidRPr="006612C9">
        <w:rPr>
          <w:rFonts w:ascii="Palatino Linotype" w:hAnsi="Palatino Linotype"/>
          <w:bCs/>
          <w:iCs/>
          <w:sz w:val="24"/>
          <w:szCs w:val="24"/>
          <w:lang w:eastAsia="hu-HU"/>
        </w:rPr>
        <w:t>-</w:t>
      </w:r>
    </w:p>
    <w:p w:rsidR="00A758C8" w:rsidRPr="006612C9" w:rsidRDefault="00A758C8" w:rsidP="002B69E9">
      <w:pPr>
        <w:widowControl w:val="0"/>
        <w:numPr>
          <w:ilvl w:val="1"/>
          <w:numId w:val="14"/>
          <w:numberingChange w:id="21" w:author="NMH-SZFI" w:date="2013-03-27T16:31:00Z" w:original="%1:2:0:.%2:3:0:."/>
        </w:numPr>
        <w:tabs>
          <w:tab w:val="left" w:pos="142"/>
        </w:tabs>
        <w:suppressAutoHyphens/>
        <w:spacing w:after="0" w:line="240" w:lineRule="auto"/>
        <w:ind w:left="284" w:firstLine="0"/>
        <w:rPr>
          <w:rFonts w:ascii="Palatino Linotype" w:hAnsi="Palatino Linotype"/>
          <w:b/>
          <w:bCs/>
          <w:iCs/>
          <w:sz w:val="24"/>
          <w:szCs w:val="24"/>
          <w:lang w:eastAsia="hu-HU"/>
        </w:rPr>
      </w:pPr>
      <w:r w:rsidRPr="006612C9">
        <w:rPr>
          <w:rFonts w:ascii="Palatino Linotype" w:hAnsi="Palatino Linotype"/>
          <w:b/>
          <w:sz w:val="24"/>
          <w:szCs w:val="24"/>
          <w:lang w:eastAsia="hu-HU"/>
        </w:rPr>
        <w:t xml:space="preserve">Témakörök </w:t>
      </w:r>
    </w:p>
    <w:p w:rsidR="00A758C8" w:rsidRPr="006612C9" w:rsidRDefault="00A758C8" w:rsidP="002B69E9">
      <w:pPr>
        <w:tabs>
          <w:tab w:val="left" w:pos="142"/>
        </w:tabs>
        <w:spacing w:after="0" w:line="240" w:lineRule="auto"/>
        <w:ind w:left="284"/>
        <w:rPr>
          <w:rFonts w:ascii="Palatino Linotype" w:hAnsi="Palatino Linotype"/>
          <w:b/>
          <w:bCs/>
          <w:iCs/>
          <w:sz w:val="24"/>
          <w:szCs w:val="24"/>
          <w:lang w:eastAsia="hu-HU"/>
        </w:rPr>
      </w:pPr>
    </w:p>
    <w:p w:rsidR="00A758C8" w:rsidRPr="006612C9" w:rsidRDefault="00A758C8" w:rsidP="002B69E9">
      <w:pPr>
        <w:numPr>
          <w:ilvl w:val="2"/>
          <w:numId w:val="14"/>
          <w:numberingChange w:id="22" w:author="NMH-SZFI" w:date="2013-03-27T16:31:00Z" w:original="%1:2:0:.%2:3:0:.%3:1:0:."/>
        </w:numPr>
        <w:spacing w:after="0" w:line="240" w:lineRule="auto"/>
        <w:ind w:left="1134" w:firstLine="0"/>
        <w:jc w:val="both"/>
        <w:rPr>
          <w:rFonts w:ascii="Palatino Linotype" w:hAnsi="Palatino Linotype"/>
          <w:b/>
          <w:sz w:val="24"/>
          <w:szCs w:val="24"/>
          <w:lang w:eastAsia="hu-HU"/>
        </w:rPr>
      </w:pPr>
      <w:r w:rsidRPr="006612C9">
        <w:rPr>
          <w:rFonts w:ascii="Palatino Linotype" w:hAnsi="Palatino Linotype"/>
          <w:b/>
          <w:sz w:val="24"/>
          <w:szCs w:val="24"/>
          <w:lang w:eastAsia="hu-HU"/>
        </w:rPr>
        <w:t>Munkajogi alapismeretek</w:t>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i/>
          <w:sz w:val="24"/>
          <w:szCs w:val="24"/>
          <w:lang w:eastAsia="hu-HU"/>
        </w:rPr>
        <w:t>4 óra</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sidRPr="006612C9">
        <w:rPr>
          <w:rFonts w:ascii="Times New Roman" w:eastAsia="Times New Roman" w:hAnsi="Times New Roman"/>
          <w:kern w:val="1"/>
          <w:sz w:val="24"/>
          <w:szCs w:val="24"/>
          <w:lang w:eastAsia="hi-IN" w:bidi="hi-IN"/>
        </w:rPr>
        <w:t>)</w:t>
      </w:r>
      <w:r w:rsidRPr="006612C9">
        <w:rPr>
          <w:rFonts w:ascii="Palatino Linotype" w:eastAsia="Times New Roman" w:hAnsi="Palatino Linotype"/>
          <w:kern w:val="1"/>
          <w:sz w:val="24"/>
          <w:szCs w:val="24"/>
          <w:lang w:eastAsia="hi-IN" w:bidi="hi-IN"/>
        </w:rPr>
        <w:t>.</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Foglalkoztatási formák: munkaviszony, megbízási jogviszony, vállalkozási jogviszony, közalkalmazotti jogviszony, közszolgálati jogviszony.</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A758C8" w:rsidRPr="006612C9" w:rsidRDefault="00A758C8" w:rsidP="002B69E9">
      <w:pPr>
        <w:spacing w:after="0" w:line="240" w:lineRule="auto"/>
        <w:ind w:left="1134"/>
        <w:jc w:val="both"/>
        <w:rPr>
          <w:rFonts w:ascii="Palatino Linotype" w:hAnsi="Palatino Linotype"/>
          <w:sz w:val="24"/>
          <w:szCs w:val="24"/>
          <w:lang w:eastAsia="hu-HU"/>
        </w:rPr>
      </w:pPr>
    </w:p>
    <w:p w:rsidR="00A758C8" w:rsidRPr="006612C9" w:rsidRDefault="00A758C8" w:rsidP="002B69E9">
      <w:pPr>
        <w:numPr>
          <w:ilvl w:val="2"/>
          <w:numId w:val="14"/>
          <w:numberingChange w:id="23" w:author="NMH-SZFI" w:date="2013-03-27T16:31:00Z" w:original="%1:2:0:.%2:3:0:.%3:2:0:."/>
        </w:numPr>
        <w:spacing w:after="0" w:line="240" w:lineRule="auto"/>
        <w:ind w:left="1134" w:firstLine="0"/>
        <w:jc w:val="both"/>
        <w:rPr>
          <w:rFonts w:ascii="Palatino Linotype" w:hAnsi="Palatino Linotype"/>
          <w:b/>
          <w:sz w:val="24"/>
          <w:szCs w:val="24"/>
          <w:lang w:eastAsia="hu-HU"/>
        </w:rPr>
      </w:pPr>
      <w:r w:rsidRPr="006612C9">
        <w:rPr>
          <w:rFonts w:ascii="Palatino Linotype" w:eastAsia="Times New Roman" w:hAnsi="Palatino Linotype"/>
          <w:b/>
          <w:kern w:val="1"/>
          <w:sz w:val="24"/>
          <w:szCs w:val="24"/>
          <w:lang w:eastAsia="hi-IN" w:bidi="hi-IN"/>
        </w:rPr>
        <w:t>Munkaviszony létesítése</w:t>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Pr>
          <w:rFonts w:ascii="Palatino Linotype" w:hAnsi="Palatino Linotype"/>
          <w:b/>
          <w:sz w:val="24"/>
          <w:szCs w:val="24"/>
          <w:lang w:eastAsia="hu-HU"/>
        </w:rPr>
        <w:tab/>
      </w:r>
      <w:r>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i/>
          <w:sz w:val="24"/>
          <w:szCs w:val="24"/>
          <w:lang w:eastAsia="hu-HU"/>
        </w:rPr>
        <w:t>4 óra</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Munkavállaláshoz szükséges iratok, munkaviszony megszűnésekor a munkáltató által kiadandó dokumentumok.</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A758C8" w:rsidRPr="006612C9" w:rsidRDefault="00A758C8" w:rsidP="002B69E9">
      <w:pPr>
        <w:spacing w:after="0" w:line="240" w:lineRule="auto"/>
        <w:ind w:left="1134"/>
        <w:jc w:val="both"/>
        <w:rPr>
          <w:rFonts w:ascii="Palatino Linotype" w:hAnsi="Palatino Linotype"/>
          <w:sz w:val="24"/>
          <w:szCs w:val="24"/>
          <w:lang w:eastAsia="hu-HU"/>
        </w:rPr>
      </w:pPr>
    </w:p>
    <w:p w:rsidR="00A758C8" w:rsidRPr="006612C9" w:rsidRDefault="00A758C8" w:rsidP="002B69E9">
      <w:pPr>
        <w:numPr>
          <w:ilvl w:val="2"/>
          <w:numId w:val="14"/>
          <w:numberingChange w:id="24" w:author="NMH-SZFI" w:date="2013-03-27T16:31:00Z" w:original="%1:2:0:.%2:3:0:.%3:3:0:."/>
        </w:numPr>
        <w:spacing w:after="0" w:line="240" w:lineRule="auto"/>
        <w:ind w:left="1134" w:firstLine="0"/>
        <w:jc w:val="both"/>
        <w:rPr>
          <w:rFonts w:ascii="Palatino Linotype" w:hAnsi="Palatino Linotype"/>
          <w:b/>
          <w:sz w:val="24"/>
          <w:szCs w:val="24"/>
          <w:lang w:eastAsia="hu-HU"/>
        </w:rPr>
      </w:pPr>
      <w:r w:rsidRPr="006612C9">
        <w:rPr>
          <w:rFonts w:ascii="Palatino Linotype" w:eastAsia="Times New Roman" w:hAnsi="Palatino Linotype"/>
          <w:b/>
          <w:kern w:val="1"/>
          <w:sz w:val="24"/>
          <w:szCs w:val="24"/>
          <w:lang w:eastAsia="hi-IN" w:bidi="hi-IN"/>
        </w:rPr>
        <w:t>Álláskeresés</w:t>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i/>
          <w:sz w:val="24"/>
          <w:szCs w:val="24"/>
          <w:lang w:eastAsia="hu-HU"/>
        </w:rPr>
        <w:t>4 óra</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A758C8" w:rsidRPr="006612C9" w:rsidRDefault="00A758C8" w:rsidP="002B69E9">
      <w:pPr>
        <w:spacing w:after="0" w:line="240" w:lineRule="auto"/>
        <w:ind w:left="1134"/>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Állásinterjú: felkészülés, megjelenés, szereplés az állásinterjún, testbeszéd szerepe.</w:t>
      </w:r>
    </w:p>
    <w:p w:rsidR="00A758C8" w:rsidRPr="006612C9" w:rsidRDefault="00A758C8" w:rsidP="002B69E9">
      <w:pPr>
        <w:spacing w:after="0" w:line="240" w:lineRule="auto"/>
        <w:ind w:left="1134"/>
        <w:jc w:val="both"/>
        <w:rPr>
          <w:rFonts w:ascii="Palatino Linotype" w:hAnsi="Palatino Linotype"/>
          <w:sz w:val="24"/>
          <w:szCs w:val="24"/>
          <w:lang w:eastAsia="hu-HU"/>
        </w:rPr>
      </w:pPr>
    </w:p>
    <w:p w:rsidR="00A758C8" w:rsidRPr="006612C9" w:rsidRDefault="00A758C8" w:rsidP="002B69E9">
      <w:pPr>
        <w:numPr>
          <w:ilvl w:val="2"/>
          <w:numId w:val="14"/>
          <w:numberingChange w:id="25" w:author="NMH-SZFI" w:date="2013-03-27T16:31:00Z" w:original="%1:2:0:.%2:3:0:.%3:4:0:."/>
        </w:numPr>
        <w:spacing w:after="0" w:line="240" w:lineRule="auto"/>
        <w:ind w:left="1134" w:firstLine="0"/>
        <w:jc w:val="both"/>
        <w:rPr>
          <w:rFonts w:ascii="Palatino Linotype" w:hAnsi="Palatino Linotype"/>
          <w:b/>
          <w:sz w:val="24"/>
          <w:szCs w:val="24"/>
          <w:lang w:eastAsia="hu-HU"/>
        </w:rPr>
      </w:pPr>
      <w:r w:rsidRPr="006612C9">
        <w:rPr>
          <w:rFonts w:ascii="Palatino Linotype" w:eastAsia="Times New Roman" w:hAnsi="Palatino Linotype"/>
          <w:b/>
          <w:kern w:val="1"/>
          <w:sz w:val="24"/>
          <w:szCs w:val="24"/>
          <w:lang w:eastAsia="hi-IN" w:bidi="hi-IN"/>
        </w:rPr>
        <w:t>Munkanélküliség</w:t>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hAnsi="Palatino Linotype"/>
          <w:b/>
          <w:sz w:val="24"/>
          <w:szCs w:val="24"/>
          <w:lang w:eastAsia="hu-HU"/>
        </w:rPr>
        <w:tab/>
      </w:r>
      <w:r w:rsidRPr="006612C9">
        <w:rPr>
          <w:rFonts w:ascii="Palatino Linotype" w:hAnsi="Palatino Linotype"/>
          <w:b/>
          <w:i/>
          <w:sz w:val="24"/>
          <w:szCs w:val="24"/>
          <w:lang w:eastAsia="hu-HU"/>
        </w:rPr>
        <w:t>4 óra</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 xml:space="preserve">Foglalkoztatást helyettesítő támogatás. </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Közfoglalkoztatás: közfoglalkoztatás célja, közfoglalkozatás célcsoportja, közfoglalkozatás főbb szabályai</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A758C8" w:rsidRPr="006612C9" w:rsidRDefault="00A758C8" w:rsidP="002B69E9">
      <w:pPr>
        <w:spacing w:after="0" w:line="240" w:lineRule="auto"/>
        <w:ind w:left="1134"/>
        <w:jc w:val="both"/>
        <w:rPr>
          <w:rFonts w:ascii="Palatino Linotype" w:hAnsi="Palatino Linotype"/>
          <w:sz w:val="24"/>
          <w:szCs w:val="24"/>
          <w:lang w:eastAsia="hu-HU"/>
        </w:rPr>
      </w:pPr>
      <w:r w:rsidRPr="006612C9">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A758C8" w:rsidRPr="006612C9" w:rsidRDefault="00A758C8" w:rsidP="002B69E9">
      <w:pPr>
        <w:spacing w:after="0" w:line="240" w:lineRule="auto"/>
        <w:ind w:left="1134"/>
        <w:jc w:val="both"/>
        <w:rPr>
          <w:rFonts w:ascii="Palatino Linotype" w:hAnsi="Palatino Linotype"/>
          <w:sz w:val="24"/>
          <w:szCs w:val="24"/>
          <w:lang w:eastAsia="hu-HU"/>
        </w:rPr>
      </w:pPr>
    </w:p>
    <w:p w:rsidR="00A758C8" w:rsidRPr="006612C9" w:rsidRDefault="00A758C8" w:rsidP="002B69E9">
      <w:pPr>
        <w:spacing w:after="0" w:line="240" w:lineRule="auto"/>
        <w:ind w:left="1134"/>
        <w:jc w:val="both"/>
        <w:rPr>
          <w:rFonts w:ascii="Palatino Linotype" w:hAnsi="Palatino Linotype"/>
          <w:sz w:val="24"/>
          <w:szCs w:val="24"/>
          <w:lang w:eastAsia="hu-HU"/>
        </w:rPr>
      </w:pPr>
    </w:p>
    <w:p w:rsidR="00A758C8" w:rsidRPr="006612C9" w:rsidRDefault="00A758C8" w:rsidP="00302246">
      <w:pPr>
        <w:widowControl w:val="0"/>
        <w:numPr>
          <w:ilvl w:val="1"/>
          <w:numId w:val="14"/>
          <w:numberingChange w:id="26" w:author="NMH-SZFI" w:date="2013-03-27T16:31:00Z" w:original="%1:2:0:.%2:4:0:."/>
        </w:numPr>
        <w:suppressAutoHyphens/>
        <w:spacing w:after="0" w:line="240" w:lineRule="auto"/>
        <w:jc w:val="both"/>
        <w:rPr>
          <w:rFonts w:ascii="Palatino Linotype" w:hAnsi="Palatino Linotype"/>
          <w:b/>
          <w:i/>
          <w:sz w:val="24"/>
          <w:szCs w:val="24"/>
          <w:lang w:eastAsia="hu-HU"/>
        </w:rPr>
      </w:pPr>
      <w:r w:rsidRPr="006612C9">
        <w:rPr>
          <w:rFonts w:ascii="Palatino Linotype" w:hAnsi="Palatino Linotype"/>
          <w:b/>
          <w:i/>
          <w:sz w:val="24"/>
          <w:szCs w:val="24"/>
          <w:lang w:eastAsia="hu-HU"/>
        </w:rPr>
        <w:t xml:space="preserve">A képzés javasolt helyszíne </w:t>
      </w:r>
      <w:r w:rsidRPr="006612C9">
        <w:rPr>
          <w:rFonts w:ascii="Palatino Linotype" w:hAnsi="Palatino Linotype"/>
          <w:b/>
          <w:i/>
          <w:kern w:val="1"/>
          <w:sz w:val="24"/>
          <w:szCs w:val="24"/>
          <w:lang w:eastAsia="hi-IN" w:bidi="hi-IN"/>
        </w:rPr>
        <w:t>(ajánlás)</w:t>
      </w:r>
    </w:p>
    <w:p w:rsidR="00A758C8" w:rsidRPr="002B69E9" w:rsidRDefault="00A758C8" w:rsidP="002B69E9">
      <w:pPr>
        <w:widowControl w:val="0"/>
        <w:suppressAutoHyphens/>
        <w:spacing w:after="0" w:line="240" w:lineRule="auto"/>
        <w:ind w:left="792"/>
        <w:jc w:val="both"/>
        <w:rPr>
          <w:rFonts w:ascii="Palatino Linotype" w:hAnsi="Palatino Linotype"/>
          <w:bCs/>
          <w:sz w:val="24"/>
          <w:szCs w:val="24"/>
          <w:lang w:eastAsia="hu-HU"/>
        </w:rPr>
      </w:pPr>
      <w:r w:rsidRPr="006612C9">
        <w:rPr>
          <w:rFonts w:ascii="Palatino Linotype" w:hAnsi="Palatino Linotype"/>
          <w:kern w:val="1"/>
          <w:sz w:val="24"/>
          <w:szCs w:val="24"/>
          <w:lang w:eastAsia="hi-IN" w:bidi="hi-IN"/>
        </w:rPr>
        <w:t xml:space="preserve">- </w:t>
      </w:r>
    </w:p>
    <w:p w:rsidR="00A758C8" w:rsidRPr="006612C9" w:rsidRDefault="00A758C8" w:rsidP="00302246">
      <w:pPr>
        <w:widowControl w:val="0"/>
        <w:numPr>
          <w:ilvl w:val="1"/>
          <w:numId w:val="14"/>
          <w:numberingChange w:id="27" w:author="NMH-SZFI" w:date="2013-03-27T16:31:00Z" w:original="%1:2:0:.%2:5:0:."/>
        </w:numPr>
        <w:suppressAutoHyphens/>
        <w:spacing w:after="0" w:line="240" w:lineRule="auto"/>
        <w:jc w:val="both"/>
        <w:rPr>
          <w:rFonts w:ascii="Palatino Linotype" w:hAnsi="Palatino Linotype"/>
          <w:b/>
          <w:bCs/>
          <w:sz w:val="24"/>
          <w:szCs w:val="24"/>
          <w:lang w:eastAsia="hu-HU"/>
        </w:rPr>
      </w:pPr>
      <w:r w:rsidRPr="006612C9">
        <w:rPr>
          <w:rFonts w:ascii="Palatino Linotype" w:hAnsi="Palatino Linotype"/>
          <w:b/>
          <w:bCs/>
          <w:i/>
          <w:sz w:val="24"/>
          <w:szCs w:val="24"/>
          <w:lang w:eastAsia="hu-HU"/>
        </w:rPr>
        <w:t>A tantárgy elsajátítása során alkalmazható sajátos módszerek, tanulói tevékenységformák (ajánlás)</w:t>
      </w:r>
    </w:p>
    <w:p w:rsidR="00A758C8" w:rsidRPr="006612C9" w:rsidRDefault="00A758C8" w:rsidP="006612C9">
      <w:pPr>
        <w:widowControl w:val="0"/>
        <w:suppressAutoHyphens/>
        <w:spacing w:after="0" w:line="240" w:lineRule="auto"/>
        <w:jc w:val="both"/>
        <w:rPr>
          <w:rFonts w:ascii="Palatino Linotype" w:hAnsi="Palatino Linotype"/>
          <w:b/>
          <w:bCs/>
          <w:sz w:val="24"/>
          <w:szCs w:val="24"/>
          <w:lang w:eastAsia="hu-HU"/>
        </w:rPr>
      </w:pPr>
    </w:p>
    <w:p w:rsidR="00A758C8" w:rsidRPr="006612C9" w:rsidRDefault="00A758C8" w:rsidP="00302246">
      <w:pPr>
        <w:widowControl w:val="0"/>
        <w:numPr>
          <w:ilvl w:val="2"/>
          <w:numId w:val="14"/>
          <w:numberingChange w:id="28" w:author="NMH-SZFI" w:date="2013-03-27T16:31:00Z" w:original="%1:2:0:.%2:5:0:.%3:1:0:."/>
        </w:numPr>
        <w:suppressAutoHyphens/>
        <w:spacing w:after="0" w:line="240" w:lineRule="auto"/>
        <w:jc w:val="both"/>
        <w:rPr>
          <w:rFonts w:ascii="Palatino Linotype" w:hAnsi="Palatino Linotype"/>
          <w:b/>
          <w:bCs/>
          <w:i/>
          <w:sz w:val="24"/>
          <w:szCs w:val="24"/>
          <w:lang w:eastAsia="hu-HU"/>
        </w:rPr>
      </w:pPr>
      <w:r w:rsidRPr="006612C9">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6612C9" w:rsidTr="00302246">
        <w:trPr>
          <w:jc w:val="center"/>
        </w:trPr>
        <w:tc>
          <w:tcPr>
            <w:tcW w:w="994"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Sorszám</w:t>
            </w:r>
          </w:p>
        </w:tc>
        <w:tc>
          <w:tcPr>
            <w:tcW w:w="2800"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Alkalmazott oktatási </w:t>
            </w:r>
          </w:p>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módszer neve</w:t>
            </w:r>
          </w:p>
        </w:tc>
        <w:tc>
          <w:tcPr>
            <w:tcW w:w="2835" w:type="dxa"/>
            <w:gridSpan w:val="3"/>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A tanulói tevékenység szervezeti kerete</w:t>
            </w:r>
          </w:p>
        </w:tc>
        <w:tc>
          <w:tcPr>
            <w:tcW w:w="2659"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Alkalmazandó eszközök és felszerelések </w:t>
            </w:r>
          </w:p>
        </w:tc>
      </w:tr>
      <w:tr w:rsidR="00A758C8" w:rsidRPr="006612C9" w:rsidTr="00302246">
        <w:trPr>
          <w:jc w:val="center"/>
        </w:trPr>
        <w:tc>
          <w:tcPr>
            <w:tcW w:w="994"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c>
          <w:tcPr>
            <w:tcW w:w="2800" w:type="dxa"/>
            <w:vMerge/>
            <w:vAlign w:val="center"/>
          </w:tcPr>
          <w:p w:rsidR="00A758C8" w:rsidRPr="006612C9" w:rsidRDefault="00A758C8" w:rsidP="006612C9">
            <w:pPr>
              <w:spacing w:after="0" w:line="240" w:lineRule="auto"/>
              <w:rPr>
                <w:rFonts w:ascii="Palatino Linotype" w:hAnsi="Palatino Linotype"/>
                <w:b/>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egyéni</w:t>
            </w: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csoport</w:t>
            </w: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osztály</w:t>
            </w:r>
          </w:p>
        </w:tc>
        <w:tc>
          <w:tcPr>
            <w:tcW w:w="2659"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magyarázat</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1.4.</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megbeszélés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1.5.</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vita</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1.6.</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szemléltetés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1.10.</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szerepjáték</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1.11.</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házi feladat</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bl>
    <w:p w:rsidR="00A758C8" w:rsidRPr="006612C9" w:rsidRDefault="00A758C8" w:rsidP="006612C9">
      <w:pPr>
        <w:spacing w:after="0" w:line="240" w:lineRule="auto"/>
        <w:ind w:left="1080"/>
        <w:jc w:val="both"/>
        <w:rPr>
          <w:rFonts w:ascii="Palatino Linotype" w:hAnsi="Palatino Linotype"/>
          <w:iCs/>
          <w:sz w:val="24"/>
          <w:szCs w:val="24"/>
          <w:lang w:eastAsia="hu-HU"/>
        </w:rPr>
      </w:pPr>
    </w:p>
    <w:p w:rsidR="00A758C8" w:rsidRPr="006612C9" w:rsidRDefault="00A758C8" w:rsidP="00302246">
      <w:pPr>
        <w:widowControl w:val="0"/>
        <w:numPr>
          <w:ilvl w:val="2"/>
          <w:numId w:val="14"/>
          <w:numberingChange w:id="29" w:author="NMH-SZFI" w:date="2013-03-27T16:31:00Z" w:original="%1:2:0:.%2:5:0:.%3:2:0:."/>
        </w:numPr>
        <w:suppressAutoHyphens/>
        <w:spacing w:after="0" w:line="240" w:lineRule="auto"/>
        <w:jc w:val="both"/>
        <w:rPr>
          <w:rFonts w:ascii="Palatino Linotype" w:hAnsi="Palatino Linotype"/>
          <w:b/>
          <w:bCs/>
          <w:i/>
          <w:sz w:val="24"/>
          <w:szCs w:val="24"/>
          <w:lang w:eastAsia="hu-HU"/>
        </w:rPr>
      </w:pPr>
      <w:r w:rsidRPr="006612C9">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758C8" w:rsidRPr="006612C9" w:rsidTr="00302246">
        <w:trPr>
          <w:cantSplit/>
          <w:trHeight w:val="921"/>
          <w:jc w:val="center"/>
        </w:trPr>
        <w:tc>
          <w:tcPr>
            <w:tcW w:w="828"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Sor-szám</w:t>
            </w:r>
          </w:p>
        </w:tc>
        <w:tc>
          <w:tcPr>
            <w:tcW w:w="3621"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Tanulói tevékenységforma</w:t>
            </w:r>
          </w:p>
        </w:tc>
        <w:tc>
          <w:tcPr>
            <w:tcW w:w="2370" w:type="dxa"/>
            <w:gridSpan w:val="3"/>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Tanulói tevékenység szervezési kerete</w:t>
            </w:r>
          </w:p>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(differenciálási módok)</w:t>
            </w:r>
          </w:p>
        </w:tc>
        <w:tc>
          <w:tcPr>
            <w:tcW w:w="2190"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Alkalmazandó eszközök és felszerelések </w:t>
            </w:r>
          </w:p>
        </w:tc>
      </w:tr>
      <w:tr w:rsidR="00A758C8" w:rsidRPr="006612C9" w:rsidTr="00302246">
        <w:trPr>
          <w:cantSplit/>
          <w:trHeight w:val="1076"/>
          <w:jc w:val="center"/>
        </w:trPr>
        <w:tc>
          <w:tcPr>
            <w:tcW w:w="828"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c>
          <w:tcPr>
            <w:tcW w:w="3621" w:type="dxa"/>
            <w:vMerge/>
            <w:vAlign w:val="center"/>
          </w:tcPr>
          <w:p w:rsidR="00A758C8" w:rsidRPr="006612C9" w:rsidRDefault="00A758C8" w:rsidP="006612C9">
            <w:pPr>
              <w:spacing w:after="0" w:line="240" w:lineRule="auto"/>
              <w:rPr>
                <w:rFonts w:ascii="Palatino Linotype" w:hAnsi="Palatino Linotype"/>
                <w:b/>
                <w:sz w:val="20"/>
                <w:szCs w:val="20"/>
              </w:rPr>
            </w:pPr>
          </w:p>
        </w:tc>
        <w:tc>
          <w:tcPr>
            <w:tcW w:w="809"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Egyéni</w:t>
            </w:r>
          </w:p>
        </w:tc>
        <w:tc>
          <w:tcPr>
            <w:tcW w:w="798"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Csoport-</w:t>
            </w:r>
          </w:p>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bontás</w:t>
            </w:r>
          </w:p>
        </w:tc>
        <w:tc>
          <w:tcPr>
            <w:tcW w:w="763"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Osztály-</w:t>
            </w:r>
          </w:p>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keret</w:t>
            </w:r>
          </w:p>
        </w:tc>
        <w:tc>
          <w:tcPr>
            <w:tcW w:w="2190"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r>
      <w:tr w:rsidR="00A758C8" w:rsidRPr="006612C9" w:rsidTr="00302246">
        <w:trPr>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1.</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b/>
                <w:sz w:val="20"/>
                <w:szCs w:val="20"/>
              </w:rPr>
            </w:pPr>
            <w:r w:rsidRPr="006612C9">
              <w:rPr>
                <w:rFonts w:ascii="Palatino Linotype" w:hAnsi="Palatino Linotype" w:cs="Arial"/>
                <w:b/>
                <w:sz w:val="20"/>
                <w:szCs w:val="20"/>
              </w:rPr>
              <w:t>Információ feldolgozó tevékenységek</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Olvasott szöveg önálló feldolgozása</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1.2.</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Olvasott szöveg feladattal vezetett feldolgozása</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1.3.</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Olvasott szöveg feldolgozása jegyzeteléssel</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1.4.</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Hallott szöveg feldolgozása jegyzeteléssel</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1.5.</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Hallott szöveg feladattal vezetett feldolgozása</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1.6.</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Információk önálló rendszerezése</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1.7.</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Információk feladattal vezetett rendszerezése</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2.</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cs="Arial"/>
                <w:b/>
                <w:sz w:val="20"/>
                <w:szCs w:val="20"/>
              </w:rPr>
            </w:pPr>
            <w:r w:rsidRPr="006612C9">
              <w:rPr>
                <w:rFonts w:ascii="Palatino Linotype" w:hAnsi="Palatino Linotype" w:cs="Arial"/>
                <w:b/>
                <w:sz w:val="20"/>
                <w:szCs w:val="20"/>
              </w:rPr>
              <w:t>Ismeretalkalmazási gyakorló tevékenységek, feladatok</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2.2.</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Leírás készítése</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2.3.</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Válaszolás írásban mondatszintű kérdésekre</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2.4.</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Tesztfeladat megoldása</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bl>
    <w:p w:rsidR="00A758C8" w:rsidRPr="006612C9" w:rsidRDefault="00A758C8" w:rsidP="00302246">
      <w:pPr>
        <w:widowControl w:val="0"/>
        <w:numPr>
          <w:ilvl w:val="1"/>
          <w:numId w:val="14"/>
          <w:numberingChange w:id="30" w:author="NMH-SZFI" w:date="2013-03-27T16:31:00Z" w:original="%1:2:0:.%2:6:0:."/>
        </w:numPr>
        <w:suppressAutoHyphens/>
        <w:spacing w:after="0" w:line="240" w:lineRule="auto"/>
        <w:jc w:val="both"/>
        <w:rPr>
          <w:rFonts w:ascii="Palatino Linotype" w:hAnsi="Palatino Linotype"/>
          <w:b/>
          <w:bCs/>
          <w:sz w:val="24"/>
          <w:szCs w:val="24"/>
          <w:lang w:eastAsia="hu-HU"/>
        </w:rPr>
      </w:pPr>
      <w:r w:rsidRPr="006612C9">
        <w:rPr>
          <w:rFonts w:ascii="Palatino Linotype" w:hAnsi="Palatino Linotype"/>
          <w:b/>
          <w:bCs/>
          <w:sz w:val="24"/>
          <w:szCs w:val="24"/>
          <w:lang w:eastAsia="hu-HU"/>
        </w:rPr>
        <w:t>A tantárgy értékelésének módja</w:t>
      </w:r>
    </w:p>
    <w:p w:rsidR="00A758C8" w:rsidRPr="006612C9" w:rsidRDefault="00A758C8" w:rsidP="006612C9">
      <w:pPr>
        <w:widowControl w:val="0"/>
        <w:suppressAutoHyphens/>
        <w:spacing w:after="0" w:line="240" w:lineRule="auto"/>
        <w:ind w:left="360"/>
        <w:jc w:val="both"/>
        <w:rPr>
          <w:rFonts w:ascii="Palatino Linotype" w:hAnsi="Palatino Linotype"/>
          <w:b/>
          <w:bCs/>
          <w:sz w:val="24"/>
          <w:szCs w:val="24"/>
          <w:lang w:eastAsia="hu-HU"/>
        </w:rPr>
      </w:pPr>
      <w:r w:rsidRPr="006612C9">
        <w:rPr>
          <w:rFonts w:ascii="Palatino Linotype" w:hAnsi="Palatino Linotype"/>
          <w:sz w:val="24"/>
          <w:szCs w:val="24"/>
          <w:lang w:eastAsia="hu-HU"/>
        </w:rPr>
        <w:t>A nemzeti köznevelésről szóló 2011. évi CXC. törvény 54. § (2) a) pontja szerinti értékeléssel.</w:t>
      </w:r>
      <w:r w:rsidRPr="006612C9">
        <w:rPr>
          <w:rFonts w:ascii="Palatino Linotype" w:eastAsia="Times New Roman" w:hAnsi="Palatino Linotype"/>
          <w:kern w:val="1"/>
          <w:sz w:val="24"/>
          <w:szCs w:val="24"/>
          <w:lang w:eastAsia="hi-IN" w:bidi="hi-IN"/>
        </w:rPr>
        <w:t xml:space="preserve"> </w:t>
      </w:r>
    </w:p>
    <w:p w:rsidR="00A758C8" w:rsidRPr="006612C9" w:rsidRDefault="00A758C8" w:rsidP="006612C9">
      <w:pPr>
        <w:widowControl w:val="0"/>
        <w:suppressAutoHyphens/>
        <w:spacing w:after="0" w:line="240" w:lineRule="auto"/>
        <w:ind w:left="-15"/>
        <w:jc w:val="center"/>
        <w:rPr>
          <w:rFonts w:ascii="Palatino Linotype" w:hAnsi="Palatino Linotype"/>
          <w:b/>
          <w:bCs/>
          <w:sz w:val="40"/>
          <w:szCs w:val="40"/>
          <w:lang w:eastAsia="hu-HU"/>
        </w:rPr>
      </w:pPr>
      <w:r w:rsidRPr="006612C9">
        <w:rPr>
          <w:rFonts w:ascii="Palatino Linotype" w:hAnsi="Palatino Linotype"/>
          <w:b/>
          <w:bCs/>
          <w:sz w:val="40"/>
          <w:szCs w:val="40"/>
          <w:lang w:eastAsia="hu-HU"/>
        </w:rPr>
        <w:br w:type="page"/>
      </w:r>
    </w:p>
    <w:p w:rsidR="00A758C8" w:rsidRPr="006612C9" w:rsidRDefault="00A758C8" w:rsidP="006612C9">
      <w:pPr>
        <w:widowControl w:val="0"/>
        <w:suppressAutoHyphens/>
        <w:spacing w:after="0" w:line="240" w:lineRule="auto"/>
        <w:ind w:left="-15"/>
        <w:jc w:val="center"/>
        <w:rPr>
          <w:rFonts w:ascii="Palatino Linotype" w:hAnsi="Palatino Linotype"/>
          <w:b/>
          <w:bCs/>
          <w:sz w:val="40"/>
          <w:szCs w:val="40"/>
          <w:lang w:eastAsia="hu-HU"/>
        </w:rPr>
      </w:pPr>
    </w:p>
    <w:p w:rsidR="00A758C8" w:rsidRPr="006612C9" w:rsidRDefault="00A758C8" w:rsidP="006612C9">
      <w:pPr>
        <w:widowControl w:val="0"/>
        <w:suppressAutoHyphens/>
        <w:spacing w:after="0" w:line="240" w:lineRule="auto"/>
        <w:ind w:left="-15"/>
        <w:jc w:val="center"/>
        <w:rPr>
          <w:rFonts w:ascii="Palatino Linotype" w:hAnsi="Palatino Linotype"/>
          <w:b/>
          <w:bCs/>
          <w:sz w:val="40"/>
          <w:szCs w:val="40"/>
          <w:lang w:eastAsia="hu-HU"/>
        </w:rPr>
      </w:pPr>
    </w:p>
    <w:p w:rsidR="00A758C8" w:rsidRPr="006612C9" w:rsidRDefault="00A758C8" w:rsidP="006612C9">
      <w:pPr>
        <w:widowControl w:val="0"/>
        <w:suppressAutoHyphens/>
        <w:spacing w:after="0" w:line="240" w:lineRule="auto"/>
        <w:ind w:left="-15"/>
        <w:jc w:val="center"/>
        <w:rPr>
          <w:rFonts w:ascii="Palatino Linotype" w:hAnsi="Palatino Linotype"/>
          <w:b/>
          <w:bCs/>
          <w:sz w:val="40"/>
          <w:szCs w:val="40"/>
          <w:lang w:eastAsia="hu-HU"/>
        </w:rPr>
      </w:pPr>
    </w:p>
    <w:p w:rsidR="00A758C8" w:rsidRPr="006612C9" w:rsidRDefault="00A758C8" w:rsidP="006612C9">
      <w:pPr>
        <w:widowControl w:val="0"/>
        <w:suppressAutoHyphens/>
        <w:spacing w:after="0" w:line="240" w:lineRule="auto"/>
        <w:ind w:left="-15"/>
        <w:jc w:val="center"/>
        <w:rPr>
          <w:rFonts w:ascii="Palatino Linotype" w:hAnsi="Palatino Linotype"/>
          <w:b/>
          <w:bCs/>
          <w:sz w:val="40"/>
          <w:szCs w:val="40"/>
          <w:lang w:eastAsia="hu-HU"/>
        </w:rPr>
      </w:pP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 xml:space="preserve">A </w:t>
      </w: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11497-12 azonosító számú</w:t>
      </w:r>
      <w:r>
        <w:rPr>
          <w:rFonts w:ascii="Palatino Linotype" w:hAnsi="Palatino Linotype"/>
          <w:b/>
          <w:sz w:val="44"/>
          <w:szCs w:val="44"/>
          <w:lang w:eastAsia="hu-HU"/>
        </w:rPr>
        <w:t>,</w:t>
      </w:r>
    </w:p>
    <w:p w:rsidR="00A758C8" w:rsidRPr="006612C9" w:rsidRDefault="00A758C8" w:rsidP="006612C9">
      <w:pPr>
        <w:widowControl w:val="0"/>
        <w:suppressAutoHyphens/>
        <w:spacing w:after="0" w:line="240" w:lineRule="auto"/>
        <w:jc w:val="center"/>
        <w:rPr>
          <w:rFonts w:ascii="Palatino Linotype" w:hAnsi="Palatino Linotype"/>
          <w:sz w:val="44"/>
          <w:szCs w:val="44"/>
          <w:lang w:eastAsia="hu-HU"/>
        </w:rPr>
      </w:pP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Foglalkoztatás I.</w:t>
      </w: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r w:rsidRPr="006612C9">
        <w:rPr>
          <w:rFonts w:ascii="Palatino Linotype" w:hAnsi="Palatino Linotype"/>
          <w:b/>
          <w:sz w:val="44"/>
          <w:szCs w:val="44"/>
          <w:lang w:eastAsia="hu-HU"/>
        </w:rPr>
        <w:t>megnevezésű</w:t>
      </w:r>
    </w:p>
    <w:p w:rsidR="00A758C8" w:rsidRPr="006612C9" w:rsidRDefault="00A758C8" w:rsidP="006612C9">
      <w:pPr>
        <w:widowControl w:val="0"/>
        <w:suppressAutoHyphens/>
        <w:spacing w:after="0" w:line="240" w:lineRule="auto"/>
        <w:jc w:val="center"/>
        <w:rPr>
          <w:rFonts w:ascii="Palatino Linotype" w:hAnsi="Palatino Linotype"/>
          <w:b/>
          <w:sz w:val="44"/>
          <w:szCs w:val="44"/>
          <w:lang w:eastAsia="hu-HU"/>
        </w:rPr>
      </w:pPr>
    </w:p>
    <w:p w:rsidR="00A758C8" w:rsidRPr="006612C9" w:rsidRDefault="00A758C8" w:rsidP="006612C9">
      <w:pPr>
        <w:widowControl w:val="0"/>
        <w:suppressAutoHyphens/>
        <w:spacing w:after="0" w:line="240" w:lineRule="auto"/>
        <w:jc w:val="center"/>
        <w:rPr>
          <w:rFonts w:ascii="Palatino Linotype" w:hAnsi="Palatino Linotype"/>
          <w:b/>
          <w:kern w:val="1"/>
          <w:sz w:val="44"/>
          <w:szCs w:val="44"/>
          <w:lang w:eastAsia="hi-IN" w:bidi="hi-IN"/>
        </w:rPr>
      </w:pPr>
      <w:r w:rsidRPr="006612C9">
        <w:rPr>
          <w:rFonts w:ascii="Palatino Linotype" w:hAnsi="Palatino Linotype"/>
          <w:b/>
          <w:kern w:val="1"/>
          <w:sz w:val="44"/>
          <w:szCs w:val="44"/>
          <w:lang w:eastAsia="hi-IN" w:bidi="hi-IN"/>
        </w:rPr>
        <w:t>szakmai követelménymodul</w:t>
      </w:r>
    </w:p>
    <w:p w:rsidR="00A758C8" w:rsidRPr="006612C9" w:rsidRDefault="00A758C8" w:rsidP="006612C9">
      <w:pPr>
        <w:widowControl w:val="0"/>
        <w:suppressAutoHyphens/>
        <w:spacing w:after="0" w:line="240" w:lineRule="auto"/>
        <w:jc w:val="center"/>
        <w:rPr>
          <w:rFonts w:ascii="Palatino Linotype" w:hAnsi="Palatino Linotype"/>
          <w:b/>
          <w:kern w:val="1"/>
          <w:sz w:val="44"/>
          <w:szCs w:val="44"/>
          <w:lang w:eastAsia="hi-IN" w:bidi="hi-IN"/>
        </w:rPr>
      </w:pPr>
    </w:p>
    <w:p w:rsidR="00A758C8" w:rsidRPr="006612C9" w:rsidRDefault="00A758C8" w:rsidP="006612C9">
      <w:pPr>
        <w:widowControl w:val="0"/>
        <w:suppressAutoHyphens/>
        <w:spacing w:after="0" w:line="240" w:lineRule="auto"/>
        <w:jc w:val="center"/>
        <w:rPr>
          <w:rFonts w:ascii="Palatino Linotype" w:hAnsi="Palatino Linotype"/>
          <w:b/>
          <w:kern w:val="1"/>
          <w:sz w:val="44"/>
          <w:szCs w:val="44"/>
          <w:lang w:eastAsia="hi-IN" w:bidi="hi-IN"/>
        </w:rPr>
      </w:pPr>
      <w:r w:rsidRPr="006612C9">
        <w:rPr>
          <w:rFonts w:ascii="Palatino Linotype" w:hAnsi="Palatino Linotype"/>
          <w:b/>
          <w:kern w:val="1"/>
          <w:sz w:val="44"/>
          <w:szCs w:val="44"/>
          <w:lang w:eastAsia="hi-IN" w:bidi="hi-IN"/>
        </w:rPr>
        <w:t>tantárgyai, témakörei</w:t>
      </w:r>
    </w:p>
    <w:p w:rsidR="00A758C8" w:rsidRPr="006612C9" w:rsidRDefault="00A758C8" w:rsidP="006612C9">
      <w:pPr>
        <w:widowControl w:val="0"/>
        <w:suppressAutoHyphens/>
        <w:spacing w:after="0" w:line="240" w:lineRule="auto"/>
        <w:jc w:val="both"/>
        <w:rPr>
          <w:rFonts w:ascii="Palatino Linotype" w:hAnsi="Palatino Linotype"/>
          <w:b/>
          <w:kern w:val="1"/>
          <w:sz w:val="16"/>
          <w:szCs w:val="16"/>
          <w:lang w:eastAsia="hi-IN" w:bidi="hi-IN"/>
        </w:rPr>
      </w:pPr>
      <w:r w:rsidRPr="006612C9">
        <w:rPr>
          <w:rFonts w:ascii="Palatino Linotype" w:eastAsia="Times New Roman" w:hAnsi="Palatino Linotype"/>
          <w:b/>
          <w:kern w:val="1"/>
          <w:sz w:val="44"/>
          <w:szCs w:val="44"/>
          <w:lang w:eastAsia="hi-IN" w:bidi="hi-IN"/>
        </w:rPr>
        <w:br w:type="page"/>
      </w:r>
      <w:r w:rsidRPr="006612C9">
        <w:rPr>
          <w:rFonts w:ascii="Palatino Linotype" w:hAnsi="Palatino Linotype" w:cs="Mangal"/>
          <w:b/>
          <w:kern w:val="1"/>
          <w:sz w:val="24"/>
          <w:szCs w:val="24"/>
          <w:lang w:eastAsia="hi-IN" w:bidi="hi-IN"/>
        </w:rPr>
        <w:t xml:space="preserve">A 11497-12 </w:t>
      </w:r>
      <w:r w:rsidRPr="006612C9">
        <w:rPr>
          <w:rFonts w:ascii="Palatino Linotype" w:hAnsi="Palatino Linotype"/>
          <w:b/>
          <w:sz w:val="24"/>
          <w:szCs w:val="24"/>
          <w:lang w:eastAsia="hu-HU"/>
        </w:rPr>
        <w:t>azonosító számú, Foglalkoztatás I. megnevezésű szakmai követelmény</w:t>
      </w:r>
      <w:r w:rsidRPr="006612C9">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tblPr>
      <w:tblGrid>
        <w:gridCol w:w="4600"/>
        <w:gridCol w:w="740"/>
        <w:gridCol w:w="740"/>
        <w:gridCol w:w="740"/>
        <w:gridCol w:w="740"/>
      </w:tblGrid>
      <w:tr w:rsidR="00A758C8" w:rsidRPr="006612C9" w:rsidTr="00302246">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Foglalkoztatás I.</w:t>
            </w:r>
          </w:p>
        </w:tc>
      </w:tr>
      <w:tr w:rsidR="00A758C8" w:rsidRPr="006612C9" w:rsidTr="00302246">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113"/>
              <w:rPr>
                <w:rFonts w:ascii="Palatino Linotype" w:hAnsi="Palatino Linotype" w:cs="Arial"/>
                <w:sz w:val="20"/>
                <w:szCs w:val="20"/>
                <w:lang w:eastAsia="hu-HU"/>
              </w:rPr>
            </w:pPr>
            <w:r w:rsidRPr="006612C9">
              <w:rPr>
                <w:rFonts w:ascii="Palatino Linotype" w:hAnsi="Palatino Linotype" w:cs="Arial"/>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A758C8" w:rsidRPr="006612C9" w:rsidRDefault="00A758C8" w:rsidP="006612C9">
            <w:pPr>
              <w:spacing w:after="0" w:line="240" w:lineRule="auto"/>
              <w:ind w:left="57"/>
              <w:rPr>
                <w:rFonts w:ascii="Palatino Linotype" w:hAnsi="Palatino Linotype" w:cs="Arial"/>
                <w:sz w:val="20"/>
                <w:szCs w:val="20"/>
                <w:lang w:eastAsia="hu-HU"/>
              </w:rPr>
            </w:pPr>
            <w:r w:rsidRPr="006612C9">
              <w:rPr>
                <w:rFonts w:ascii="Palatino Linotype" w:hAnsi="Palatino Linotype" w:cs="Arial"/>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A758C8" w:rsidRPr="006612C9" w:rsidRDefault="00A758C8" w:rsidP="006612C9">
            <w:pPr>
              <w:spacing w:after="0" w:line="240" w:lineRule="auto"/>
              <w:ind w:left="57"/>
              <w:rPr>
                <w:rFonts w:ascii="Palatino Linotype" w:hAnsi="Palatino Linotype" w:cs="Arial"/>
                <w:sz w:val="20"/>
                <w:szCs w:val="20"/>
                <w:lang w:eastAsia="hu-HU"/>
              </w:rPr>
            </w:pPr>
            <w:r w:rsidRPr="006612C9">
              <w:rPr>
                <w:rFonts w:ascii="Palatino Linotype" w:hAnsi="Palatino Linotype" w:cs="Arial"/>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A758C8" w:rsidRPr="006612C9" w:rsidRDefault="00A758C8" w:rsidP="006612C9">
            <w:pPr>
              <w:spacing w:after="0" w:line="240" w:lineRule="auto"/>
              <w:ind w:left="57"/>
              <w:rPr>
                <w:rFonts w:ascii="Palatino Linotype" w:hAnsi="Palatino Linotype" w:cs="Arial"/>
                <w:sz w:val="20"/>
                <w:szCs w:val="20"/>
                <w:lang w:eastAsia="hu-HU"/>
              </w:rPr>
            </w:pPr>
            <w:r w:rsidRPr="006612C9">
              <w:rPr>
                <w:rFonts w:ascii="Palatino Linotype" w:hAnsi="Palatino Linotype" w:cs="Arial"/>
                <w:sz w:val="20"/>
                <w:szCs w:val="20"/>
                <w:lang w:eastAsia="hu-HU"/>
              </w:rPr>
              <w:t>Munkavállalói szókincs</w:t>
            </w:r>
          </w:p>
        </w:tc>
      </w:tr>
      <w:tr w:rsidR="00A758C8" w:rsidRPr="006612C9" w:rsidTr="00302246">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FELADATOK</w:t>
            </w: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tabs>
                <w:tab w:val="left" w:pos="1084"/>
              </w:tabs>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r>
      <w:tr w:rsidR="00A758C8" w:rsidRPr="006612C9" w:rsidTr="002B69E9">
        <w:trPr>
          <w:trHeight w:val="600"/>
          <w:jc w:val="center"/>
        </w:trPr>
        <w:tc>
          <w:tcPr>
            <w:tcW w:w="460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ind w:left="196" w:firstLineChars="2" w:firstLine="4"/>
              <w:rPr>
                <w:rFonts w:ascii="Palatino Linotype" w:hAnsi="Palatino Linotype" w:cs="Arial"/>
                <w:sz w:val="20"/>
                <w:szCs w:val="20"/>
                <w:lang w:eastAsia="hu-HU"/>
              </w:rPr>
            </w:pPr>
            <w:r w:rsidRPr="006612C9">
              <w:rPr>
                <w:rFonts w:ascii="Palatino Linotype" w:hAnsi="Palatino Linotype" w:cs="Arial"/>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2B69E9">
        <w:trPr>
          <w:trHeight w:val="600"/>
          <w:jc w:val="center"/>
        </w:trPr>
        <w:tc>
          <w:tcPr>
            <w:tcW w:w="460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ind w:left="196" w:firstLineChars="2" w:firstLine="4"/>
              <w:rPr>
                <w:rFonts w:ascii="Palatino Linotype" w:hAnsi="Palatino Linotype" w:cs="Arial"/>
                <w:sz w:val="20"/>
                <w:szCs w:val="20"/>
                <w:lang w:eastAsia="hu-HU"/>
              </w:rPr>
            </w:pPr>
            <w:r w:rsidRPr="006612C9">
              <w:rPr>
                <w:rFonts w:ascii="Palatino Linotype" w:hAnsi="Palatino Linotype" w:cs="Arial"/>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ind w:left="196" w:firstLineChars="2" w:firstLine="4"/>
              <w:rPr>
                <w:rFonts w:ascii="Palatino Linotype" w:hAnsi="Palatino Linotype" w:cs="Arial"/>
                <w:sz w:val="20"/>
                <w:szCs w:val="20"/>
                <w:lang w:eastAsia="hu-HU"/>
              </w:rPr>
            </w:pPr>
            <w:r w:rsidRPr="006612C9">
              <w:rPr>
                <w:rFonts w:ascii="Palatino Linotype" w:hAnsi="Palatino Linotype" w:cs="Arial"/>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2B69E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SZAKMAI ISMERETEK</w:t>
            </w: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Idegen nyelven:</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ind w:left="182" w:firstLineChars="9" w:firstLine="18"/>
              <w:rPr>
                <w:rFonts w:ascii="Palatino Linotype" w:hAnsi="Palatino Linotype" w:cs="Arial"/>
                <w:sz w:val="20"/>
                <w:szCs w:val="20"/>
                <w:lang w:eastAsia="hu-HU"/>
              </w:rPr>
            </w:pPr>
            <w:r w:rsidRPr="006612C9">
              <w:rPr>
                <w:rFonts w:ascii="Palatino Linotype" w:hAnsi="Palatino Linotype" w:cs="Arial"/>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ind w:firstLineChars="100" w:firstLine="200"/>
              <w:rPr>
                <w:rFonts w:ascii="Palatino Linotype" w:hAnsi="Palatino Linotype" w:cs="Arial"/>
                <w:sz w:val="20"/>
                <w:szCs w:val="20"/>
                <w:lang w:eastAsia="hu-HU"/>
              </w:rPr>
            </w:pPr>
            <w:r w:rsidRPr="006612C9">
              <w:rPr>
                <w:rFonts w:ascii="Palatino Linotype" w:hAnsi="Palatino Linotype" w:cs="Arial"/>
                <w:sz w:val="20"/>
                <w:szCs w:val="20"/>
                <w:lang w:eastAsia="hu-HU"/>
              </w:rPr>
              <w:t>a munkakör alapkifejezései</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2B69E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SZAKMAI KÉSZSÉGEK</w:t>
            </w:r>
          </w:p>
        </w:tc>
      </w:tr>
      <w:tr w:rsidR="00A758C8" w:rsidRPr="006612C9" w:rsidTr="002B69E9">
        <w:trPr>
          <w:trHeight w:val="600"/>
          <w:jc w:val="center"/>
        </w:trPr>
        <w:tc>
          <w:tcPr>
            <w:tcW w:w="4600" w:type="dxa"/>
            <w:tcBorders>
              <w:top w:val="nil"/>
              <w:left w:val="single" w:sz="4" w:space="0" w:color="auto"/>
              <w:bottom w:val="single" w:sz="4" w:space="0" w:color="auto"/>
              <w:right w:val="single" w:sz="4" w:space="0" w:color="auto"/>
            </w:tcBorders>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2B69E9">
        <w:trPr>
          <w:trHeight w:val="930"/>
          <w:jc w:val="center"/>
        </w:trPr>
        <w:tc>
          <w:tcPr>
            <w:tcW w:w="4600" w:type="dxa"/>
            <w:tcBorders>
              <w:top w:val="nil"/>
              <w:left w:val="single" w:sz="4" w:space="0" w:color="auto"/>
              <w:bottom w:val="single" w:sz="4" w:space="0" w:color="auto"/>
              <w:right w:val="single" w:sz="4" w:space="0" w:color="auto"/>
            </w:tcBorders>
            <w:vAlign w:val="center"/>
          </w:tcPr>
          <w:p w:rsidR="00A758C8" w:rsidRPr="006612C9" w:rsidRDefault="00A758C8" w:rsidP="006612C9">
            <w:pPr>
              <w:spacing w:after="0" w:line="240" w:lineRule="auto"/>
              <w:rPr>
                <w:rFonts w:ascii="Palatino Linotype" w:hAnsi="Palatino Linotype" w:cs="Arial"/>
                <w:sz w:val="20"/>
                <w:szCs w:val="20"/>
                <w:lang w:eastAsia="hu-HU"/>
              </w:rPr>
            </w:pPr>
            <w:r w:rsidRPr="006612C9">
              <w:rPr>
                <w:rFonts w:ascii="Palatino Linotype" w:hAnsi="Palatino Linotype" w:cs="Arial"/>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r>
      <w:tr w:rsidR="00A758C8" w:rsidRPr="006612C9" w:rsidTr="002B69E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SZEMÉLYES KOMPETENCIÁK</w:t>
            </w: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Fejlődőképesség, önfejlesztés</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r>
      <w:tr w:rsidR="00A758C8" w:rsidRPr="006612C9" w:rsidTr="002B69E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TÁRSAS KOMPETENCIÁK</w:t>
            </w: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Nyelvi magabiztosság</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r>
      <w:tr w:rsidR="00A758C8" w:rsidRPr="006612C9" w:rsidTr="002B69E9">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MÓDSZERKOMPETENCIÁK</w:t>
            </w: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r>
      <w:tr w:rsidR="00A758C8" w:rsidRPr="006612C9" w:rsidTr="002B69E9">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A758C8" w:rsidRPr="006612C9" w:rsidRDefault="00A758C8" w:rsidP="006612C9">
            <w:pPr>
              <w:spacing w:after="0" w:line="240" w:lineRule="auto"/>
              <w:jc w:val="both"/>
              <w:rPr>
                <w:rFonts w:ascii="Palatino Linotype" w:hAnsi="Palatino Linotype" w:cs="Arial"/>
                <w:sz w:val="20"/>
                <w:szCs w:val="20"/>
                <w:lang w:eastAsia="hu-HU"/>
              </w:rPr>
            </w:pPr>
            <w:r w:rsidRPr="006612C9">
              <w:rPr>
                <w:rFonts w:ascii="Palatino Linotype" w:hAnsi="Palatino Linotype" w:cs="Arial"/>
                <w:sz w:val="20"/>
                <w:szCs w:val="20"/>
                <w:lang w:eastAsia="hu-HU"/>
              </w:rPr>
              <w:t>Analitikus gondolkodás</w:t>
            </w:r>
          </w:p>
        </w:tc>
        <w:tc>
          <w:tcPr>
            <w:tcW w:w="740" w:type="dxa"/>
            <w:tcBorders>
              <w:top w:val="nil"/>
              <w:left w:val="nil"/>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r w:rsidRPr="006612C9">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center"/>
          </w:tcPr>
          <w:p w:rsidR="00A758C8" w:rsidRPr="006612C9" w:rsidRDefault="00A758C8" w:rsidP="002B69E9">
            <w:pPr>
              <w:spacing w:after="0" w:line="240" w:lineRule="auto"/>
              <w:jc w:val="center"/>
              <w:rPr>
                <w:rFonts w:ascii="Palatino Linotype" w:hAnsi="Palatino Linotype" w:cs="Arial"/>
                <w:sz w:val="20"/>
                <w:szCs w:val="20"/>
                <w:lang w:eastAsia="hu-HU"/>
              </w:rPr>
            </w:pPr>
          </w:p>
        </w:tc>
      </w:tr>
    </w:tbl>
    <w:p w:rsidR="00A758C8" w:rsidRPr="006612C9" w:rsidRDefault="00A758C8" w:rsidP="006612C9">
      <w:pPr>
        <w:widowControl w:val="0"/>
        <w:suppressAutoHyphens/>
        <w:spacing w:after="0" w:line="240" w:lineRule="auto"/>
        <w:ind w:left="-15"/>
        <w:jc w:val="both"/>
        <w:rPr>
          <w:rFonts w:ascii="Palatino Linotype" w:eastAsia="Times New Roman" w:hAnsi="Palatino Linotype"/>
          <w:b/>
          <w:kern w:val="1"/>
          <w:sz w:val="24"/>
          <w:szCs w:val="24"/>
          <w:lang w:eastAsia="hi-IN" w:bidi="hi-IN"/>
        </w:rPr>
      </w:pPr>
    </w:p>
    <w:p w:rsidR="00A758C8" w:rsidRPr="006612C9" w:rsidRDefault="00A758C8" w:rsidP="00302246">
      <w:pPr>
        <w:widowControl w:val="0"/>
        <w:numPr>
          <w:ilvl w:val="0"/>
          <w:numId w:val="20"/>
          <w:numberingChange w:id="31" w:author="NMH-SZFI" w:date="2013-03-27T16:31:00Z" w:original="3."/>
        </w:numPr>
        <w:suppressAutoHyphens/>
        <w:spacing w:after="0" w:line="240" w:lineRule="auto"/>
        <w:jc w:val="both"/>
        <w:rPr>
          <w:rFonts w:ascii="Palatino Linotype" w:hAnsi="Palatino Linotype"/>
          <w:b/>
          <w:bCs/>
          <w:iCs/>
          <w:sz w:val="24"/>
          <w:szCs w:val="24"/>
          <w:lang w:eastAsia="hu-HU"/>
        </w:rPr>
      </w:pPr>
      <w:r w:rsidRPr="006612C9">
        <w:rPr>
          <w:rFonts w:ascii="Palatino Linotype" w:eastAsia="Times New Roman" w:hAnsi="Palatino Linotype"/>
          <w:b/>
          <w:kern w:val="1"/>
          <w:sz w:val="24"/>
          <w:szCs w:val="24"/>
          <w:lang w:eastAsia="hi-IN" w:bidi="hi-IN"/>
        </w:rPr>
        <w:br w:type="page"/>
        <w:t>Foglalkoztatás I. tantárgy</w:t>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t>64 óra</w:t>
      </w:r>
    </w:p>
    <w:p w:rsidR="00A758C8" w:rsidRPr="006612C9" w:rsidRDefault="00A758C8" w:rsidP="006612C9">
      <w:pPr>
        <w:spacing w:after="0" w:line="240" w:lineRule="auto"/>
        <w:rPr>
          <w:rFonts w:ascii="Palatino Linotype" w:hAnsi="Palatino Linotype"/>
          <w:b/>
          <w:sz w:val="24"/>
          <w:szCs w:val="24"/>
          <w:lang w:eastAsia="hu-HU"/>
        </w:rPr>
      </w:pPr>
    </w:p>
    <w:p w:rsidR="00A758C8" w:rsidRPr="006612C9" w:rsidRDefault="00A758C8" w:rsidP="002B69E9">
      <w:pPr>
        <w:widowControl w:val="0"/>
        <w:numPr>
          <w:ilvl w:val="1"/>
          <w:numId w:val="16"/>
          <w:numberingChange w:id="32" w:author="NMH-SZFI" w:date="2013-03-27T16:31:00Z" w:original="3.%2:1:0:."/>
        </w:numPr>
        <w:suppressAutoHyphens/>
        <w:spacing w:after="0" w:line="240" w:lineRule="auto"/>
        <w:ind w:left="426" w:firstLine="0"/>
        <w:jc w:val="both"/>
        <w:rPr>
          <w:rFonts w:ascii="Palatino Linotype" w:hAnsi="Palatino Linotype"/>
          <w:b/>
          <w:sz w:val="24"/>
          <w:szCs w:val="24"/>
          <w:lang w:eastAsia="hu-HU"/>
        </w:rPr>
      </w:pPr>
      <w:r w:rsidRPr="006612C9">
        <w:rPr>
          <w:rFonts w:ascii="Palatino Linotype" w:hAnsi="Palatino Linotype"/>
          <w:b/>
          <w:sz w:val="24"/>
          <w:szCs w:val="24"/>
          <w:lang w:eastAsia="hu-HU"/>
        </w:rPr>
        <w:t>A tantárgy tanításának célja</w:t>
      </w:r>
    </w:p>
    <w:p w:rsidR="00A758C8" w:rsidRPr="006612C9" w:rsidRDefault="00A758C8" w:rsidP="002B69E9">
      <w:pPr>
        <w:widowControl w:val="0"/>
        <w:suppressAutoHyphens/>
        <w:spacing w:after="0" w:line="240" w:lineRule="auto"/>
        <w:ind w:left="426"/>
        <w:jc w:val="both"/>
        <w:rPr>
          <w:rFonts w:ascii="Palatino Linotype" w:hAnsi="Palatino Linotype"/>
          <w:sz w:val="24"/>
          <w:szCs w:val="24"/>
          <w:lang w:eastAsia="hu-HU"/>
        </w:rPr>
      </w:pPr>
      <w:r w:rsidRPr="006612C9">
        <w:rPr>
          <w:rFonts w:ascii="Palatino Linotype" w:hAnsi="Palatino Linotype"/>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A758C8" w:rsidRPr="006612C9" w:rsidRDefault="00A758C8" w:rsidP="002B69E9">
      <w:pPr>
        <w:widowControl w:val="0"/>
        <w:suppressAutoHyphens/>
        <w:spacing w:after="0" w:line="240" w:lineRule="auto"/>
        <w:ind w:left="426"/>
        <w:jc w:val="both"/>
        <w:rPr>
          <w:rFonts w:ascii="Palatino Linotype" w:hAnsi="Palatino Linotype"/>
          <w:b/>
          <w:sz w:val="24"/>
          <w:szCs w:val="24"/>
          <w:lang w:eastAsia="hu-HU"/>
        </w:rPr>
      </w:pPr>
      <w:r w:rsidRPr="006612C9">
        <w:rPr>
          <w:rFonts w:ascii="Palatino Linotype" w:hAnsi="Palatino Linotype"/>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A758C8" w:rsidRPr="006612C9" w:rsidRDefault="00A758C8" w:rsidP="002B69E9">
      <w:pPr>
        <w:spacing w:after="0" w:line="240" w:lineRule="auto"/>
        <w:ind w:left="426"/>
        <w:jc w:val="both"/>
        <w:rPr>
          <w:rFonts w:ascii="Palatino Linotype" w:hAnsi="Palatino Linotype"/>
          <w:b/>
          <w:color w:val="FF0000"/>
          <w:sz w:val="24"/>
          <w:szCs w:val="24"/>
          <w:lang w:eastAsia="hu-HU"/>
        </w:rPr>
      </w:pPr>
    </w:p>
    <w:p w:rsidR="00A758C8" w:rsidRPr="006612C9" w:rsidRDefault="00A758C8" w:rsidP="00302246">
      <w:pPr>
        <w:widowControl w:val="0"/>
        <w:numPr>
          <w:ilvl w:val="1"/>
          <w:numId w:val="16"/>
          <w:numberingChange w:id="33" w:author="NMH-SZFI" w:date="2013-03-27T16:31:00Z" w:original="3.%2:2:0:."/>
        </w:numPr>
        <w:suppressAutoHyphens/>
        <w:spacing w:after="0" w:line="240" w:lineRule="auto"/>
        <w:rPr>
          <w:rFonts w:ascii="Palatino Linotype" w:hAnsi="Palatino Linotype"/>
          <w:b/>
          <w:sz w:val="24"/>
          <w:szCs w:val="24"/>
          <w:lang w:eastAsia="hu-HU"/>
        </w:rPr>
      </w:pPr>
      <w:r w:rsidRPr="006612C9">
        <w:rPr>
          <w:rFonts w:ascii="Palatino Linotype" w:hAnsi="Palatino Linotype"/>
          <w:b/>
          <w:sz w:val="24"/>
          <w:szCs w:val="24"/>
          <w:lang w:eastAsia="hu-HU"/>
        </w:rPr>
        <w:t xml:space="preserve">Kapcsolódó közismereti, szakmai tartalmak: </w:t>
      </w:r>
    </w:p>
    <w:p w:rsidR="00A758C8" w:rsidRPr="006612C9" w:rsidRDefault="00A758C8" w:rsidP="006612C9">
      <w:pPr>
        <w:widowControl w:val="0"/>
        <w:suppressAutoHyphens/>
        <w:spacing w:after="0" w:line="240" w:lineRule="auto"/>
        <w:ind w:left="443" w:firstLine="349"/>
        <w:rPr>
          <w:rFonts w:ascii="Palatino Linotype" w:hAnsi="Palatino Linotype"/>
          <w:sz w:val="24"/>
          <w:szCs w:val="24"/>
          <w:lang w:eastAsia="hu-HU"/>
        </w:rPr>
      </w:pPr>
      <w:r w:rsidRPr="006612C9">
        <w:rPr>
          <w:rFonts w:ascii="Palatino Linotype" w:hAnsi="Palatino Linotype"/>
          <w:sz w:val="24"/>
          <w:szCs w:val="24"/>
          <w:lang w:eastAsia="hu-HU"/>
        </w:rPr>
        <w:t>Idegen nyelvek</w:t>
      </w:r>
    </w:p>
    <w:p w:rsidR="00A758C8" w:rsidRPr="006612C9" w:rsidRDefault="00A758C8" w:rsidP="006612C9">
      <w:pPr>
        <w:spacing w:after="0" w:line="240" w:lineRule="auto"/>
        <w:rPr>
          <w:rFonts w:ascii="Palatino Linotype" w:hAnsi="Palatino Linotype"/>
          <w:b/>
          <w:bCs/>
          <w:iCs/>
          <w:sz w:val="24"/>
          <w:szCs w:val="24"/>
          <w:lang w:eastAsia="hu-HU"/>
        </w:rPr>
      </w:pPr>
    </w:p>
    <w:p w:rsidR="00A758C8" w:rsidRPr="006612C9" w:rsidRDefault="00A758C8" w:rsidP="00302246">
      <w:pPr>
        <w:widowControl w:val="0"/>
        <w:numPr>
          <w:ilvl w:val="1"/>
          <w:numId w:val="16"/>
          <w:numberingChange w:id="34" w:author="NMH-SZFI" w:date="2013-03-27T16:31:00Z" w:original="3.%2:3:0:."/>
        </w:numPr>
        <w:suppressAutoHyphens/>
        <w:spacing w:after="0" w:line="240" w:lineRule="auto"/>
        <w:rPr>
          <w:rFonts w:ascii="Palatino Linotype" w:hAnsi="Palatino Linotype"/>
          <w:b/>
          <w:sz w:val="24"/>
          <w:szCs w:val="24"/>
          <w:lang w:eastAsia="hu-HU"/>
        </w:rPr>
      </w:pPr>
      <w:r w:rsidRPr="006612C9">
        <w:rPr>
          <w:rFonts w:ascii="Palatino Linotype" w:hAnsi="Palatino Linotype"/>
          <w:b/>
          <w:sz w:val="24"/>
          <w:szCs w:val="24"/>
          <w:lang w:eastAsia="hu-HU"/>
        </w:rPr>
        <w:t>Témakörök</w:t>
      </w:r>
    </w:p>
    <w:p w:rsidR="00A758C8" w:rsidRPr="006612C9" w:rsidRDefault="00A758C8" w:rsidP="006612C9">
      <w:pPr>
        <w:widowControl w:val="0"/>
        <w:suppressAutoHyphens/>
        <w:spacing w:after="0" w:line="240" w:lineRule="auto"/>
        <w:ind w:left="792"/>
        <w:rPr>
          <w:rFonts w:ascii="Palatino Linotype" w:hAnsi="Palatino Linotype"/>
          <w:b/>
          <w:bCs/>
          <w:iCs/>
          <w:sz w:val="24"/>
          <w:szCs w:val="24"/>
          <w:lang w:eastAsia="hu-HU"/>
        </w:rPr>
      </w:pPr>
    </w:p>
    <w:p w:rsidR="00A758C8" w:rsidRPr="006612C9" w:rsidRDefault="00A758C8" w:rsidP="00302246">
      <w:pPr>
        <w:numPr>
          <w:ilvl w:val="3"/>
          <w:numId w:val="17"/>
          <w:numberingChange w:id="35" w:author="NMH-SZFI" w:date="2013-03-27T16:31:00Z" w:original="%1:3:255:%2:3:0:.%3:3:0:.%4:1:0:."/>
        </w:numPr>
        <w:spacing w:after="0" w:line="240" w:lineRule="auto"/>
        <w:rPr>
          <w:rFonts w:ascii="Palatino Linotype" w:hAnsi="Palatino Linotype"/>
          <w:b/>
          <w:sz w:val="24"/>
          <w:szCs w:val="24"/>
          <w:lang w:eastAsia="hu-HU"/>
        </w:rPr>
      </w:pPr>
      <w:r w:rsidRPr="006612C9">
        <w:rPr>
          <w:rFonts w:ascii="Palatino Linotype" w:hAnsi="Palatino Linotype"/>
          <w:b/>
          <w:sz w:val="24"/>
          <w:szCs w:val="24"/>
          <w:lang w:eastAsia="hu-HU"/>
        </w:rPr>
        <w:t>Nyelvtani rendszer</w:t>
      </w:r>
      <w:r>
        <w:rPr>
          <w:rFonts w:ascii="Palatino Linotype" w:hAnsi="Palatino Linotype"/>
          <w:b/>
          <w:sz w:val="24"/>
          <w:szCs w:val="24"/>
          <w:lang w:eastAsia="hu-HU"/>
        </w:rPr>
        <w:t>e</w:t>
      </w:r>
      <w:r w:rsidRPr="006612C9">
        <w:rPr>
          <w:rFonts w:ascii="Palatino Linotype" w:hAnsi="Palatino Linotype"/>
          <w:b/>
          <w:sz w:val="24"/>
          <w:szCs w:val="24"/>
          <w:lang w:eastAsia="hu-HU"/>
        </w:rPr>
        <w:t>zés 1</w:t>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i/>
          <w:sz w:val="24"/>
          <w:szCs w:val="24"/>
          <w:lang w:eastAsia="hu-HU"/>
        </w:rPr>
        <w:t>10 óra</w:t>
      </w:r>
    </w:p>
    <w:p w:rsidR="00A758C8" w:rsidRPr="006612C9" w:rsidRDefault="00A758C8" w:rsidP="006612C9">
      <w:pPr>
        <w:widowControl w:val="0"/>
        <w:suppressAutoHyphens/>
        <w:spacing w:after="0" w:line="240" w:lineRule="auto"/>
        <w:ind w:left="1092"/>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 xml:space="preserve">A 10 óra alatt a tanulók átismétlik </w:t>
      </w:r>
      <w:r w:rsidRPr="006612C9">
        <w:rPr>
          <w:rFonts w:ascii="Palatino Linotype" w:eastAsia="Times New Roman" w:hAnsi="Palatino Linotype"/>
          <w:b/>
          <w:kern w:val="1"/>
          <w:sz w:val="24"/>
          <w:szCs w:val="24"/>
          <w:lang w:eastAsia="hi-IN" w:bidi="hi-IN"/>
        </w:rPr>
        <w:t>a 3</w:t>
      </w:r>
      <w:r w:rsidRPr="006612C9">
        <w:rPr>
          <w:rFonts w:ascii="Palatino Linotype" w:eastAsia="Times New Roman" w:hAnsi="Palatino Linotype"/>
          <w:kern w:val="1"/>
          <w:sz w:val="24"/>
          <w:szCs w:val="24"/>
          <w:lang w:eastAsia="hi-IN" w:bidi="hi-IN"/>
        </w:rPr>
        <w:t xml:space="preserve"> </w:t>
      </w:r>
      <w:r w:rsidRPr="006612C9">
        <w:rPr>
          <w:rFonts w:ascii="Palatino Linotype" w:eastAsia="Times New Roman" w:hAnsi="Palatino Linotype"/>
          <w:b/>
          <w:kern w:val="1"/>
          <w:sz w:val="24"/>
          <w:szCs w:val="24"/>
          <w:lang w:eastAsia="hi-IN" w:bidi="hi-IN"/>
        </w:rPr>
        <w:t xml:space="preserve">alapvető idősíkra (jelen, múlt, jövő) vonatkozó igeidőket, </w:t>
      </w:r>
      <w:r w:rsidRPr="006612C9">
        <w:rPr>
          <w:rFonts w:ascii="Palatino Linotype" w:eastAsia="Times New Roman"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A758C8" w:rsidRPr="006612C9" w:rsidRDefault="00A758C8" w:rsidP="006612C9">
      <w:pPr>
        <w:spacing w:after="0" w:line="240" w:lineRule="auto"/>
        <w:ind w:left="1092"/>
        <w:jc w:val="both"/>
        <w:rPr>
          <w:rFonts w:ascii="Palatino Linotype" w:hAnsi="Palatino Linotype"/>
          <w:sz w:val="24"/>
          <w:szCs w:val="24"/>
          <w:lang w:eastAsia="hu-HU"/>
        </w:rPr>
      </w:pPr>
      <w:r w:rsidRPr="006612C9">
        <w:rPr>
          <w:rFonts w:ascii="Palatino Linotype" w:hAnsi="Palatino Linotype"/>
          <w:sz w:val="24"/>
          <w:szCs w:val="24"/>
          <w:lang w:eastAsia="hu-HU"/>
        </w:rPr>
        <w:t>A célként megfogalmazott idegennyelvi magabiztosság csak az alapvető igeidők helyes és pontos használata révén fog megvalósulni.</w:t>
      </w:r>
    </w:p>
    <w:p w:rsidR="00A758C8" w:rsidRPr="006612C9" w:rsidRDefault="00A758C8" w:rsidP="006612C9">
      <w:pPr>
        <w:spacing w:after="0" w:line="240" w:lineRule="auto"/>
        <w:ind w:firstLine="540"/>
        <w:rPr>
          <w:rFonts w:ascii="Palatino Linotype" w:hAnsi="Palatino Linotype"/>
          <w:sz w:val="24"/>
          <w:szCs w:val="24"/>
          <w:lang w:eastAsia="hu-HU"/>
        </w:rPr>
      </w:pPr>
    </w:p>
    <w:p w:rsidR="00A758C8" w:rsidRPr="006612C9" w:rsidRDefault="00A758C8" w:rsidP="00302246">
      <w:pPr>
        <w:numPr>
          <w:ilvl w:val="3"/>
          <w:numId w:val="17"/>
          <w:numberingChange w:id="36" w:author="NMH-SZFI" w:date="2013-03-27T16:31:00Z" w:original="%1:3:255:%2:3:0:.%3:3:0:.%4:2:0:."/>
        </w:numPr>
        <w:spacing w:after="0" w:line="240" w:lineRule="auto"/>
        <w:rPr>
          <w:rFonts w:ascii="Palatino Linotype" w:hAnsi="Palatino Linotype"/>
          <w:b/>
          <w:sz w:val="24"/>
          <w:szCs w:val="24"/>
          <w:lang w:eastAsia="hu-HU"/>
        </w:rPr>
      </w:pPr>
      <w:r w:rsidRPr="006612C9">
        <w:rPr>
          <w:rFonts w:ascii="Palatino Linotype" w:hAnsi="Palatino Linotype"/>
          <w:b/>
          <w:sz w:val="24"/>
          <w:szCs w:val="24"/>
          <w:lang w:eastAsia="hu-HU"/>
        </w:rPr>
        <w:t>Nyelvtani rendszerezés 2</w:t>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kern w:val="1"/>
          <w:sz w:val="24"/>
          <w:szCs w:val="24"/>
          <w:lang w:eastAsia="hi-IN" w:bidi="hi-IN"/>
        </w:rPr>
        <w:tab/>
      </w:r>
      <w:r w:rsidRPr="006612C9">
        <w:rPr>
          <w:rFonts w:ascii="Palatino Linotype" w:eastAsia="Times New Roman" w:hAnsi="Palatino Linotype"/>
          <w:b/>
          <w:i/>
          <w:kern w:val="1"/>
          <w:sz w:val="24"/>
          <w:szCs w:val="24"/>
          <w:lang w:eastAsia="hi-IN" w:bidi="hi-IN"/>
        </w:rPr>
        <w:tab/>
        <w:t>10 óra</w:t>
      </w:r>
    </w:p>
    <w:p w:rsidR="00A758C8" w:rsidRPr="006612C9" w:rsidRDefault="00A758C8" w:rsidP="006612C9">
      <w:pPr>
        <w:spacing w:after="0" w:line="240" w:lineRule="auto"/>
        <w:ind w:left="1092"/>
        <w:jc w:val="both"/>
        <w:rPr>
          <w:rFonts w:ascii="Palatino Linotype" w:hAnsi="Palatino Linotype"/>
          <w:sz w:val="24"/>
          <w:szCs w:val="24"/>
          <w:lang w:eastAsia="hu-HU"/>
        </w:rPr>
      </w:pPr>
      <w:r w:rsidRPr="006612C9">
        <w:rPr>
          <w:rFonts w:ascii="Palatino Linotype" w:hAnsi="Palatino Linotype"/>
          <w:sz w:val="24"/>
          <w:szCs w:val="24"/>
          <w:lang w:eastAsia="hu-HU"/>
        </w:rPr>
        <w:t>A témakör tananyagaként megfogalmazott</w:t>
      </w:r>
      <w:r w:rsidRPr="006612C9">
        <w:rPr>
          <w:rFonts w:ascii="Palatino Linotype" w:hAnsi="Palatino Linotype"/>
          <w:b/>
          <w:sz w:val="24"/>
          <w:szCs w:val="24"/>
          <w:lang w:eastAsia="hu-HU"/>
        </w:rPr>
        <w:t xml:space="preserve"> nyelvtani egységek – a tagadás, a jelen idejű feltételes mód</w:t>
      </w:r>
      <w:r w:rsidRPr="006612C9">
        <w:rPr>
          <w:rFonts w:ascii="Palatino Linotype" w:hAnsi="Palatino Linotype"/>
          <w:sz w:val="24"/>
          <w:szCs w:val="24"/>
          <w:lang w:eastAsia="hu-HU"/>
        </w:rPr>
        <w:t xml:space="preserve">, illetve a </w:t>
      </w:r>
      <w:r w:rsidRPr="006612C9">
        <w:rPr>
          <w:rFonts w:ascii="Palatino Linotype" w:hAnsi="Palatino Linotype"/>
          <w:b/>
          <w:sz w:val="24"/>
          <w:szCs w:val="24"/>
          <w:lang w:eastAsia="hu-HU"/>
        </w:rPr>
        <w:t>segédigék (képesség, lehetőség, szükségesség)</w:t>
      </w:r>
      <w:r w:rsidRPr="006612C9">
        <w:rPr>
          <w:rFonts w:ascii="Palatino Linotype" w:hAnsi="Palatino Linotype"/>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6612C9">
        <w:rPr>
          <w:rFonts w:ascii="Palatino Linotype" w:hAnsi="Palatino Linotype"/>
          <w:b/>
          <w:sz w:val="24"/>
          <w:szCs w:val="24"/>
          <w:lang w:eastAsia="hu-HU"/>
        </w:rPr>
        <w:t>A kérdésfeltevés, a szórend alapvető szabályainak elsajátítása</w:t>
      </w:r>
      <w:r w:rsidRPr="006612C9">
        <w:rPr>
          <w:rFonts w:ascii="Palatino Linotype" w:hAnsi="Palatino Linotype"/>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A758C8" w:rsidRPr="006612C9" w:rsidRDefault="00A758C8" w:rsidP="006612C9">
      <w:pPr>
        <w:spacing w:after="0" w:line="240" w:lineRule="auto"/>
        <w:jc w:val="both"/>
        <w:rPr>
          <w:rFonts w:ascii="Palatino Linotype" w:hAnsi="Palatino Linotype"/>
          <w:sz w:val="24"/>
          <w:szCs w:val="24"/>
          <w:lang w:eastAsia="hu-HU"/>
        </w:rPr>
      </w:pPr>
    </w:p>
    <w:p w:rsidR="00A758C8" w:rsidRPr="006612C9" w:rsidRDefault="00A758C8" w:rsidP="00302246">
      <w:pPr>
        <w:numPr>
          <w:ilvl w:val="3"/>
          <w:numId w:val="17"/>
          <w:numberingChange w:id="37" w:author="NMH-SZFI" w:date="2013-03-27T16:31:00Z" w:original="%1:3:255:%2:3:0:.%3:3:0:.%4:3:0:."/>
        </w:numPr>
        <w:spacing w:after="0" w:line="240" w:lineRule="auto"/>
        <w:rPr>
          <w:rFonts w:ascii="Palatino Linotype" w:hAnsi="Palatino Linotype"/>
          <w:b/>
          <w:sz w:val="24"/>
          <w:szCs w:val="24"/>
          <w:lang w:eastAsia="hu-HU"/>
        </w:rPr>
      </w:pPr>
      <w:r w:rsidRPr="006612C9">
        <w:rPr>
          <w:rFonts w:ascii="Palatino Linotype" w:hAnsi="Palatino Linotype"/>
          <w:b/>
          <w:sz w:val="24"/>
          <w:szCs w:val="24"/>
          <w:lang w:eastAsia="hu-HU"/>
        </w:rPr>
        <w:t xml:space="preserve">Nyelvi készségfejlesztés </w:t>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i/>
          <w:sz w:val="24"/>
          <w:szCs w:val="24"/>
          <w:lang w:eastAsia="hu-HU"/>
        </w:rPr>
        <w:t>24 óra</w:t>
      </w:r>
    </w:p>
    <w:p w:rsidR="00A758C8" w:rsidRPr="006612C9" w:rsidRDefault="00A758C8" w:rsidP="006612C9">
      <w:pPr>
        <w:widowControl w:val="0"/>
        <w:suppressAutoHyphens/>
        <w:spacing w:after="0" w:line="240" w:lineRule="auto"/>
        <w:ind w:left="1728" w:firstLine="61"/>
        <w:jc w:val="both"/>
        <w:rPr>
          <w:rFonts w:ascii="Palatino Linotype" w:eastAsia="Times New Roman" w:hAnsi="Palatino Linotype"/>
          <w:kern w:val="1"/>
          <w:sz w:val="24"/>
          <w:szCs w:val="24"/>
          <w:lang w:eastAsia="hi-IN" w:bidi="hi-IN"/>
        </w:rPr>
      </w:pPr>
      <w:r w:rsidRPr="006612C9">
        <w:rPr>
          <w:rFonts w:ascii="Palatino Linotype" w:hAnsi="Palatino Linotype"/>
          <w:b/>
          <w:sz w:val="24"/>
          <w:szCs w:val="24"/>
          <w:lang w:eastAsia="hu-HU"/>
        </w:rPr>
        <w:t>/</w:t>
      </w:r>
      <w:r w:rsidRPr="006612C9">
        <w:rPr>
          <w:rFonts w:ascii="Palatino Linotype" w:hAnsi="Palatino Linotype"/>
          <w:sz w:val="24"/>
          <w:szCs w:val="24"/>
          <w:lang w:eastAsia="hu-HU"/>
        </w:rPr>
        <w:t>Az induktív nyelvtanulási képesség és az idegennyelvi asszociatív memória fejlesztése fonetikai készségfejlesztéssel kiegészítve/</w:t>
      </w:r>
      <w:r w:rsidRPr="006612C9">
        <w:rPr>
          <w:rFonts w:ascii="Palatino Linotype" w:eastAsia="Times New Roman" w:hAnsi="Palatino Linotype"/>
          <w:b/>
          <w:kern w:val="1"/>
          <w:sz w:val="24"/>
          <w:szCs w:val="24"/>
          <w:lang w:eastAsia="hi-IN" w:bidi="hi-IN"/>
        </w:rPr>
        <w:tab/>
      </w:r>
    </w:p>
    <w:p w:rsidR="00A758C8" w:rsidRPr="006612C9" w:rsidRDefault="00A758C8" w:rsidP="006612C9">
      <w:pPr>
        <w:widowControl w:val="0"/>
        <w:suppressAutoHyphens/>
        <w:spacing w:after="0" w:line="240" w:lineRule="auto"/>
        <w:ind w:left="1134"/>
        <w:jc w:val="both"/>
        <w:rPr>
          <w:rFonts w:ascii="Palatino Linotype" w:hAnsi="Palatino Linotype"/>
          <w:sz w:val="24"/>
          <w:szCs w:val="24"/>
        </w:rPr>
      </w:pPr>
      <w:r w:rsidRPr="006612C9">
        <w:rPr>
          <w:rFonts w:ascii="Palatino Linotype" w:eastAsia="Times New Roman" w:hAnsi="Palatino Linotype"/>
          <w:kern w:val="1"/>
          <w:sz w:val="24"/>
          <w:szCs w:val="24"/>
          <w:lang w:eastAsia="hi-IN" w:bidi="hi-IN"/>
        </w:rPr>
        <w:t xml:space="preserve">A 24 órás nyelvi készségfejlesztő blokk célja, hogy rendszerezze a diák idegennyelvi alapszókincshez kapcsolódó ismereteit. Az </w:t>
      </w:r>
      <w:r w:rsidRPr="006612C9">
        <w:rPr>
          <w:rFonts w:ascii="Palatino Linotype" w:eastAsia="Times New Roman" w:hAnsi="Palatino Linotype"/>
          <w:b/>
          <w:kern w:val="1"/>
          <w:sz w:val="24"/>
          <w:szCs w:val="24"/>
          <w:lang w:eastAsia="hi-IN" w:bidi="hi-IN"/>
        </w:rPr>
        <w:t xml:space="preserve">induktív nyelvtanulási képességfejlesztés </w:t>
      </w:r>
      <w:r w:rsidRPr="006612C9">
        <w:rPr>
          <w:rFonts w:ascii="Palatino Linotype" w:eastAsia="Times New Roman" w:hAnsi="Palatino Linotype"/>
          <w:kern w:val="1"/>
          <w:sz w:val="24"/>
          <w:szCs w:val="24"/>
          <w:lang w:eastAsia="hi-IN" w:bidi="hi-IN"/>
        </w:rPr>
        <w:t xml:space="preserve">és az </w:t>
      </w:r>
      <w:r w:rsidRPr="006612C9">
        <w:rPr>
          <w:rFonts w:ascii="Palatino Linotype" w:eastAsia="Times New Roman" w:hAnsi="Palatino Linotype"/>
          <w:b/>
          <w:kern w:val="1"/>
          <w:sz w:val="24"/>
          <w:szCs w:val="24"/>
          <w:lang w:eastAsia="hi-IN" w:bidi="hi-IN"/>
        </w:rPr>
        <w:t>idegennyelvi asszociatív memóriafejlesztés</w:t>
      </w:r>
      <w:r w:rsidRPr="006612C9">
        <w:rPr>
          <w:rFonts w:ascii="Palatino Linotype" w:eastAsia="Times New Roman" w:hAnsi="Palatino Linotype"/>
          <w:kern w:val="1"/>
          <w:sz w:val="24"/>
          <w:szCs w:val="24"/>
          <w:lang w:eastAsia="hi-IN" w:bidi="hi-IN"/>
        </w:rPr>
        <w:t xml:space="preserve"> 4 alapvető társalgási témakörön keresztül valósul meg.</w:t>
      </w:r>
      <w:r w:rsidRPr="006612C9">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A758C8" w:rsidRPr="006612C9" w:rsidRDefault="00A758C8" w:rsidP="006612C9">
      <w:pPr>
        <w:widowControl w:val="0"/>
        <w:suppressAutoHyphens/>
        <w:spacing w:after="0" w:line="240" w:lineRule="auto"/>
        <w:ind w:left="1134"/>
        <w:jc w:val="both"/>
        <w:rPr>
          <w:rFonts w:ascii="Palatino Linotype" w:hAnsi="Palatino Linotype"/>
          <w:sz w:val="24"/>
          <w:szCs w:val="24"/>
        </w:rPr>
      </w:pPr>
      <w:r w:rsidRPr="006612C9">
        <w:rPr>
          <w:rFonts w:ascii="Palatino Linotype" w:hAnsi="Palatino Linotype"/>
          <w:sz w:val="24"/>
          <w:szCs w:val="24"/>
        </w:rPr>
        <w:t>Az elsajátítandó témakörök:</w:t>
      </w:r>
    </w:p>
    <w:p w:rsidR="00A758C8" w:rsidRPr="006612C9" w:rsidRDefault="00A758C8" w:rsidP="00302246">
      <w:pPr>
        <w:widowControl w:val="0"/>
        <w:numPr>
          <w:ilvl w:val="0"/>
          <w:numId w:val="15"/>
          <w:numberingChange w:id="38" w:author="NMH-SZFI" w:date="2013-03-27T16:31:00Z" w:original="-"/>
        </w:numPr>
        <w:suppressAutoHyphens/>
        <w:spacing w:after="0" w:line="240" w:lineRule="auto"/>
        <w:ind w:left="1134" w:firstLine="0"/>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személyes bemutatkozás</w:t>
      </w:r>
    </w:p>
    <w:p w:rsidR="00A758C8" w:rsidRPr="006612C9" w:rsidRDefault="00A758C8" w:rsidP="00302246">
      <w:pPr>
        <w:widowControl w:val="0"/>
        <w:numPr>
          <w:ilvl w:val="0"/>
          <w:numId w:val="15"/>
          <w:numberingChange w:id="39" w:author="NMH-SZFI" w:date="2013-03-27T16:31:00Z" w:original="-"/>
        </w:numPr>
        <w:suppressAutoHyphens/>
        <w:spacing w:after="0" w:line="240" w:lineRule="auto"/>
        <w:ind w:left="1134" w:firstLine="0"/>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a munka világa</w:t>
      </w:r>
    </w:p>
    <w:p w:rsidR="00A758C8" w:rsidRPr="006612C9" w:rsidRDefault="00A758C8" w:rsidP="00302246">
      <w:pPr>
        <w:widowControl w:val="0"/>
        <w:numPr>
          <w:ilvl w:val="0"/>
          <w:numId w:val="15"/>
          <w:numberingChange w:id="40" w:author="NMH-SZFI" w:date="2013-03-27T16:31:00Z" w:original="-"/>
        </w:numPr>
        <w:suppressAutoHyphens/>
        <w:spacing w:after="0" w:line="240" w:lineRule="auto"/>
        <w:ind w:left="1134" w:firstLine="0"/>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napi tevékenységek, aktivitás</w:t>
      </w:r>
    </w:p>
    <w:p w:rsidR="00A758C8" w:rsidRPr="006612C9" w:rsidRDefault="00A758C8" w:rsidP="00302246">
      <w:pPr>
        <w:widowControl w:val="0"/>
        <w:numPr>
          <w:ilvl w:val="0"/>
          <w:numId w:val="15"/>
          <w:numberingChange w:id="41" w:author="NMH-SZFI" w:date="2013-03-27T16:31:00Z" w:original="-"/>
        </w:numPr>
        <w:suppressAutoHyphens/>
        <w:spacing w:after="0" w:line="240" w:lineRule="auto"/>
        <w:ind w:left="1134" w:firstLine="0"/>
        <w:jc w:val="both"/>
        <w:rPr>
          <w:rFonts w:ascii="Palatino Linotype" w:eastAsia="Times New Roman" w:hAnsi="Palatino Linotype"/>
          <w:kern w:val="1"/>
          <w:sz w:val="24"/>
          <w:szCs w:val="24"/>
          <w:lang w:eastAsia="hi-IN" w:bidi="hi-IN"/>
        </w:rPr>
      </w:pPr>
      <w:r w:rsidRPr="006612C9">
        <w:rPr>
          <w:rFonts w:ascii="Palatino Linotype" w:eastAsia="Times New Roman" w:hAnsi="Palatino Linotype"/>
          <w:kern w:val="1"/>
          <w:sz w:val="24"/>
          <w:szCs w:val="24"/>
          <w:lang w:eastAsia="hi-IN" w:bidi="hi-IN"/>
        </w:rPr>
        <w:t>étkezés, szállás</w:t>
      </w:r>
    </w:p>
    <w:p w:rsidR="00A758C8" w:rsidRPr="006612C9" w:rsidRDefault="00A758C8" w:rsidP="006612C9">
      <w:pPr>
        <w:spacing w:after="0" w:line="240" w:lineRule="auto"/>
        <w:ind w:left="1134"/>
        <w:rPr>
          <w:rFonts w:ascii="Palatino Linotype" w:hAnsi="Palatino Linotype"/>
          <w:sz w:val="24"/>
          <w:szCs w:val="24"/>
          <w:lang w:eastAsia="hu-HU"/>
        </w:rPr>
      </w:pPr>
      <w:r w:rsidRPr="006612C9">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A758C8" w:rsidRPr="006612C9" w:rsidRDefault="00A758C8" w:rsidP="006612C9">
      <w:pPr>
        <w:spacing w:after="0" w:line="240" w:lineRule="auto"/>
        <w:ind w:left="708"/>
        <w:jc w:val="both"/>
        <w:rPr>
          <w:rFonts w:ascii="Palatino Linotype" w:hAnsi="Palatino Linotype"/>
          <w:sz w:val="24"/>
          <w:szCs w:val="24"/>
          <w:lang w:eastAsia="hu-HU"/>
        </w:rPr>
      </w:pPr>
    </w:p>
    <w:p w:rsidR="00A758C8" w:rsidRPr="006612C9" w:rsidRDefault="00A758C8" w:rsidP="00302246">
      <w:pPr>
        <w:numPr>
          <w:ilvl w:val="3"/>
          <w:numId w:val="17"/>
          <w:numberingChange w:id="42" w:author="NMH-SZFI" w:date="2013-03-27T16:31:00Z" w:original="%1:3:255:%2:3:0:.%3:3:0:.%4:4:0:."/>
        </w:numPr>
        <w:spacing w:after="0" w:line="240" w:lineRule="auto"/>
        <w:rPr>
          <w:rFonts w:ascii="Palatino Linotype" w:hAnsi="Palatino Linotype"/>
          <w:b/>
          <w:sz w:val="24"/>
          <w:szCs w:val="24"/>
          <w:lang w:eastAsia="hu-HU"/>
        </w:rPr>
      </w:pPr>
      <w:r w:rsidRPr="006612C9">
        <w:rPr>
          <w:rFonts w:ascii="Palatino Linotype" w:eastAsia="Times New Roman" w:hAnsi="Palatino Linotype"/>
          <w:b/>
          <w:kern w:val="1"/>
          <w:sz w:val="24"/>
          <w:szCs w:val="24"/>
          <w:lang w:eastAsia="hi-IN" w:bidi="hi-IN"/>
        </w:rPr>
        <w:t xml:space="preserve">Munkavállalói szókincs </w:t>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sz w:val="24"/>
          <w:szCs w:val="24"/>
          <w:lang w:eastAsia="hu-HU"/>
        </w:rPr>
        <w:tab/>
      </w:r>
      <w:r w:rsidRPr="006612C9">
        <w:rPr>
          <w:rFonts w:ascii="Palatino Linotype" w:hAnsi="Palatino Linotype"/>
          <w:b/>
          <w:i/>
          <w:sz w:val="24"/>
          <w:szCs w:val="24"/>
          <w:lang w:eastAsia="hu-HU"/>
        </w:rPr>
        <w:t>20 óra</w:t>
      </w:r>
    </w:p>
    <w:p w:rsidR="00A758C8" w:rsidRPr="002B69E9" w:rsidRDefault="00A758C8" w:rsidP="002B69E9">
      <w:pPr>
        <w:spacing w:after="0" w:line="240" w:lineRule="auto"/>
        <w:ind w:left="1789" w:firstLine="17"/>
        <w:jc w:val="both"/>
        <w:rPr>
          <w:rFonts w:ascii="Palatino Linotype" w:eastAsia="Times New Roman" w:hAnsi="Palatino Linotype"/>
          <w:b/>
          <w:kern w:val="1"/>
          <w:sz w:val="24"/>
          <w:szCs w:val="24"/>
          <w:lang w:eastAsia="hi-IN" w:bidi="hi-IN"/>
        </w:rPr>
      </w:pPr>
      <w:r w:rsidRPr="006612C9">
        <w:rPr>
          <w:rFonts w:ascii="Palatino Linotype" w:eastAsia="Times New Roman" w:hAnsi="Palatino Linotype"/>
          <w:b/>
          <w:kern w:val="1"/>
          <w:sz w:val="24"/>
          <w:szCs w:val="24"/>
          <w:lang w:eastAsia="hi-IN" w:bidi="hi-IN"/>
        </w:rPr>
        <w:t>/</w:t>
      </w:r>
      <w:r w:rsidRPr="006612C9">
        <w:rPr>
          <w:rFonts w:ascii="Palatino Linotype" w:eastAsia="Times New Roman" w:hAnsi="Palatino Linotype"/>
          <w:kern w:val="1"/>
          <w:sz w:val="24"/>
          <w:szCs w:val="24"/>
          <w:lang w:eastAsia="hi-IN" w:bidi="hi-IN"/>
        </w:rPr>
        <w:t>Munkavállalással kapcsolatos alapvető szakszókincs elsajátítása</w:t>
      </w:r>
      <w:r w:rsidRPr="006612C9">
        <w:rPr>
          <w:rFonts w:ascii="Palatino Linotype" w:eastAsia="Times New Roman" w:hAnsi="Palatino Linotype"/>
          <w:b/>
          <w:kern w:val="1"/>
          <w:sz w:val="24"/>
          <w:szCs w:val="24"/>
          <w:lang w:eastAsia="hi-IN" w:bidi="hi-IN"/>
        </w:rPr>
        <w:t>/</w:t>
      </w:r>
    </w:p>
    <w:p w:rsidR="00A758C8" w:rsidRPr="006612C9" w:rsidRDefault="00A758C8" w:rsidP="006612C9">
      <w:pPr>
        <w:spacing w:after="0" w:line="240" w:lineRule="auto"/>
        <w:ind w:left="1080"/>
        <w:jc w:val="both"/>
        <w:rPr>
          <w:rFonts w:ascii="Palatino Linotype" w:hAnsi="Palatino Linotype"/>
          <w:sz w:val="24"/>
          <w:szCs w:val="24"/>
          <w:lang w:eastAsia="hu-HU"/>
        </w:rPr>
      </w:pPr>
      <w:r w:rsidRPr="006612C9">
        <w:rPr>
          <w:rFonts w:ascii="Palatino Linotype" w:hAnsi="Palatino Linotype"/>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A758C8" w:rsidRPr="006612C9" w:rsidRDefault="00A758C8" w:rsidP="006612C9">
      <w:pPr>
        <w:spacing w:after="0" w:line="240" w:lineRule="auto"/>
        <w:rPr>
          <w:rFonts w:ascii="Palatino Linotype" w:hAnsi="Palatino Linotype"/>
          <w:sz w:val="24"/>
          <w:szCs w:val="24"/>
          <w:lang w:eastAsia="hu-HU"/>
        </w:rPr>
      </w:pPr>
    </w:p>
    <w:p w:rsidR="00A758C8" w:rsidRPr="006612C9" w:rsidRDefault="00A758C8" w:rsidP="002B69E9">
      <w:pPr>
        <w:widowControl w:val="0"/>
        <w:numPr>
          <w:ilvl w:val="1"/>
          <w:numId w:val="16"/>
          <w:numberingChange w:id="43" w:author="NMH-SZFI" w:date="2013-03-27T16:31:00Z" w:original="3.%2:4:0:."/>
        </w:numPr>
        <w:suppressAutoHyphens/>
        <w:spacing w:after="0" w:line="240" w:lineRule="auto"/>
        <w:ind w:left="284" w:firstLine="0"/>
        <w:jc w:val="both"/>
        <w:rPr>
          <w:rFonts w:ascii="Palatino Linotype" w:hAnsi="Palatino Linotype"/>
          <w:b/>
          <w:i/>
          <w:sz w:val="24"/>
          <w:szCs w:val="24"/>
          <w:lang w:eastAsia="hu-HU"/>
        </w:rPr>
      </w:pPr>
      <w:r w:rsidRPr="006612C9">
        <w:rPr>
          <w:rFonts w:ascii="Palatino Linotype" w:hAnsi="Palatino Linotype"/>
          <w:b/>
          <w:i/>
          <w:sz w:val="24"/>
          <w:szCs w:val="24"/>
          <w:lang w:eastAsia="hu-HU"/>
        </w:rPr>
        <w:t>A képzés javasolt helyszíne (ajánlás)</w:t>
      </w:r>
    </w:p>
    <w:p w:rsidR="00A758C8" w:rsidRPr="006612C9" w:rsidRDefault="00A758C8" w:rsidP="002B69E9">
      <w:pPr>
        <w:widowControl w:val="0"/>
        <w:suppressAutoHyphens/>
        <w:spacing w:after="0" w:line="240" w:lineRule="auto"/>
        <w:ind w:left="284"/>
        <w:jc w:val="both"/>
        <w:rPr>
          <w:rFonts w:ascii="Palatino Linotype" w:hAnsi="Palatino Linotype"/>
          <w:bCs/>
          <w:i/>
          <w:sz w:val="24"/>
          <w:szCs w:val="24"/>
          <w:lang w:eastAsia="hu-HU"/>
        </w:rPr>
      </w:pPr>
      <w:r w:rsidRPr="006612C9">
        <w:rPr>
          <w:rFonts w:ascii="Palatino Linotype" w:hAnsi="Palatino Linotype"/>
          <w:i/>
          <w:kern w:val="1"/>
          <w:sz w:val="24"/>
          <w:szCs w:val="24"/>
          <w:lang w:eastAsia="hi-IN" w:bidi="hi-IN"/>
        </w:rPr>
        <w:t>Az órák kb. 50%-a egyszerű tanteremben történjen, egy másik fele pedig számítógépes tanteremben, hiszen az oktatás egy jelentős részben digitális tananyag által támogatott formában zajlik.</w:t>
      </w:r>
    </w:p>
    <w:p w:rsidR="00A758C8" w:rsidRPr="006612C9" w:rsidRDefault="00A758C8" w:rsidP="002B69E9">
      <w:pPr>
        <w:spacing w:after="0" w:line="240" w:lineRule="auto"/>
        <w:ind w:left="284"/>
        <w:jc w:val="both"/>
        <w:rPr>
          <w:rFonts w:ascii="Palatino Linotype" w:hAnsi="Palatino Linotype"/>
          <w:b/>
          <w:bCs/>
          <w:sz w:val="24"/>
          <w:szCs w:val="24"/>
          <w:lang w:eastAsia="hu-HU"/>
        </w:rPr>
      </w:pPr>
    </w:p>
    <w:p w:rsidR="00A758C8" w:rsidRPr="006612C9" w:rsidRDefault="00A758C8" w:rsidP="002B69E9">
      <w:pPr>
        <w:widowControl w:val="0"/>
        <w:numPr>
          <w:ilvl w:val="1"/>
          <w:numId w:val="16"/>
          <w:numberingChange w:id="44" w:author="NMH-SZFI" w:date="2013-03-27T16:31:00Z" w:original="3.%2:5:0:."/>
        </w:numPr>
        <w:suppressAutoHyphens/>
        <w:spacing w:after="0" w:line="240" w:lineRule="auto"/>
        <w:ind w:left="284" w:firstLine="0"/>
        <w:jc w:val="both"/>
        <w:rPr>
          <w:rFonts w:ascii="Palatino Linotype" w:hAnsi="Palatino Linotype"/>
          <w:b/>
          <w:sz w:val="24"/>
          <w:szCs w:val="24"/>
          <w:lang w:eastAsia="hu-HU"/>
        </w:rPr>
      </w:pPr>
      <w:r w:rsidRPr="006612C9">
        <w:rPr>
          <w:rFonts w:ascii="Palatino Linotype" w:hAnsi="Palatino Linotype"/>
          <w:b/>
          <w:i/>
          <w:sz w:val="24"/>
          <w:szCs w:val="24"/>
          <w:lang w:eastAsia="hu-HU"/>
        </w:rPr>
        <w:t>A tantárgy elsajátítása során alkalmazható sajátos módszerek, tanulói tevékenységformák (ajánlás)</w:t>
      </w:r>
    </w:p>
    <w:p w:rsidR="00A758C8" w:rsidRPr="006612C9" w:rsidRDefault="00A758C8" w:rsidP="002B69E9">
      <w:pPr>
        <w:widowControl w:val="0"/>
        <w:suppressAutoHyphens/>
        <w:spacing w:after="0" w:line="240" w:lineRule="auto"/>
        <w:ind w:left="284"/>
        <w:jc w:val="both"/>
        <w:rPr>
          <w:rFonts w:ascii="Palatino Linotype" w:hAnsi="Palatino Linotype"/>
          <w:bCs/>
          <w:i/>
          <w:sz w:val="24"/>
          <w:szCs w:val="24"/>
          <w:lang w:eastAsia="hu-HU"/>
        </w:rPr>
      </w:pPr>
      <w:r w:rsidRPr="006612C9">
        <w:rPr>
          <w:rFonts w:ascii="Palatino Linotype" w:hAnsi="Palatino Linotype"/>
          <w:bCs/>
          <w:i/>
          <w:sz w:val="24"/>
          <w:szCs w:val="24"/>
          <w:lang w:eastAsia="hu-HU"/>
        </w:rPr>
        <w:t>A tananyag kb. fele digitális tartalmú oktatási anyag, így speciálisak mind a módszerek, mind pedig a tanulói tevékenységformák.</w:t>
      </w:r>
    </w:p>
    <w:p w:rsidR="00A758C8" w:rsidRPr="006612C9" w:rsidRDefault="00A758C8" w:rsidP="002B69E9">
      <w:pPr>
        <w:widowControl w:val="0"/>
        <w:suppressAutoHyphens/>
        <w:spacing w:after="0" w:line="240" w:lineRule="auto"/>
        <w:ind w:left="284"/>
        <w:jc w:val="both"/>
        <w:rPr>
          <w:rFonts w:ascii="Palatino Linotype" w:hAnsi="Palatino Linotype"/>
          <w:bCs/>
          <w:i/>
          <w:sz w:val="24"/>
          <w:szCs w:val="24"/>
          <w:lang w:eastAsia="hu-HU"/>
        </w:rPr>
      </w:pPr>
    </w:p>
    <w:p w:rsidR="00A758C8" w:rsidRPr="006612C9" w:rsidRDefault="00A758C8" w:rsidP="00302246">
      <w:pPr>
        <w:widowControl w:val="0"/>
        <w:numPr>
          <w:ilvl w:val="2"/>
          <w:numId w:val="19"/>
          <w:numberingChange w:id="45" w:author="NMH-SZFI" w:date="2013-03-27T16:31:00Z" w:original="3.%2:5:0:.%3:1:0:."/>
        </w:numPr>
        <w:suppressAutoHyphens/>
        <w:spacing w:after="0" w:line="240" w:lineRule="auto"/>
        <w:jc w:val="both"/>
        <w:rPr>
          <w:rFonts w:ascii="Palatino Linotype" w:hAnsi="Palatino Linotype"/>
          <w:b/>
          <w:bCs/>
          <w:i/>
          <w:sz w:val="24"/>
          <w:szCs w:val="24"/>
          <w:lang w:eastAsia="hu-HU"/>
        </w:rPr>
      </w:pPr>
      <w:r w:rsidRPr="006612C9">
        <w:rPr>
          <w:rFonts w:ascii="Palatino Linotype" w:hAnsi="Palatino Linotype"/>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6612C9" w:rsidTr="00302246">
        <w:trPr>
          <w:jc w:val="center"/>
        </w:trPr>
        <w:tc>
          <w:tcPr>
            <w:tcW w:w="994"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Sorszám</w:t>
            </w:r>
          </w:p>
        </w:tc>
        <w:tc>
          <w:tcPr>
            <w:tcW w:w="2800"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Alkalmazott oktatási </w:t>
            </w:r>
          </w:p>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módszer neve</w:t>
            </w:r>
          </w:p>
        </w:tc>
        <w:tc>
          <w:tcPr>
            <w:tcW w:w="2835" w:type="dxa"/>
            <w:gridSpan w:val="3"/>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A tanulói tevékenység szervezeti kerete</w:t>
            </w:r>
          </w:p>
        </w:tc>
        <w:tc>
          <w:tcPr>
            <w:tcW w:w="2659"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Alkalmazandó eszközök és felszerelések </w:t>
            </w:r>
          </w:p>
        </w:tc>
      </w:tr>
      <w:tr w:rsidR="00A758C8" w:rsidRPr="006612C9" w:rsidTr="00302246">
        <w:trPr>
          <w:jc w:val="center"/>
        </w:trPr>
        <w:tc>
          <w:tcPr>
            <w:tcW w:w="994"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c>
          <w:tcPr>
            <w:tcW w:w="2800" w:type="dxa"/>
            <w:vMerge/>
            <w:vAlign w:val="center"/>
          </w:tcPr>
          <w:p w:rsidR="00A758C8" w:rsidRPr="006612C9" w:rsidRDefault="00A758C8" w:rsidP="006612C9">
            <w:pPr>
              <w:spacing w:after="0" w:line="240" w:lineRule="auto"/>
              <w:rPr>
                <w:rFonts w:ascii="Palatino Linotype" w:hAnsi="Palatino Linotype"/>
                <w:b/>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egyéni</w:t>
            </w: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csoport</w:t>
            </w:r>
          </w:p>
        </w:tc>
        <w:tc>
          <w:tcPr>
            <w:tcW w:w="945" w:type="dxa"/>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osztály</w:t>
            </w:r>
          </w:p>
        </w:tc>
        <w:tc>
          <w:tcPr>
            <w:tcW w:w="2659"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magyarázat</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1.3.</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megbeszélés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1.5.</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szemléltetés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1.7.</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kooperatív tanulás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1.8.</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szerepjáték</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1.9.</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sz w:val="20"/>
                <w:szCs w:val="20"/>
              </w:rPr>
              <w:t>házi feladat</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994"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1.10.</w:t>
            </w:r>
          </w:p>
        </w:tc>
        <w:tc>
          <w:tcPr>
            <w:tcW w:w="2800"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iCs/>
                <w:sz w:val="20"/>
                <w:szCs w:val="20"/>
              </w:rPr>
              <w:t>digitális alapú feladatmegoldás</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945"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659" w:type="dxa"/>
            <w:vAlign w:val="center"/>
          </w:tcPr>
          <w:p w:rsidR="00A758C8" w:rsidRPr="006612C9" w:rsidRDefault="00A758C8" w:rsidP="006612C9">
            <w:pPr>
              <w:spacing w:after="0" w:line="240" w:lineRule="auto"/>
              <w:jc w:val="center"/>
              <w:rPr>
                <w:rFonts w:ascii="Palatino Linotype" w:hAnsi="Palatino Linotype"/>
                <w:sz w:val="20"/>
                <w:szCs w:val="20"/>
              </w:rPr>
            </w:pPr>
          </w:p>
        </w:tc>
      </w:tr>
    </w:tbl>
    <w:p w:rsidR="00A758C8" w:rsidRPr="006612C9" w:rsidRDefault="00A758C8" w:rsidP="006612C9">
      <w:pPr>
        <w:widowControl w:val="0"/>
        <w:suppressAutoHyphens/>
        <w:spacing w:after="0" w:line="240" w:lineRule="auto"/>
        <w:jc w:val="both"/>
        <w:rPr>
          <w:rFonts w:ascii="Palatino Linotype" w:hAnsi="Palatino Linotype"/>
          <w:bCs/>
          <w:sz w:val="24"/>
          <w:szCs w:val="24"/>
          <w:lang w:eastAsia="hu-HU"/>
        </w:rPr>
      </w:pPr>
    </w:p>
    <w:p w:rsidR="00A758C8" w:rsidRPr="006612C9" w:rsidRDefault="00A758C8" w:rsidP="00302246">
      <w:pPr>
        <w:widowControl w:val="0"/>
        <w:numPr>
          <w:ilvl w:val="2"/>
          <w:numId w:val="19"/>
          <w:numberingChange w:id="46" w:author="NMH-SZFI" w:date="2013-03-27T16:31:00Z" w:original="3.%2:5:0:.%3:2:0:."/>
        </w:numPr>
        <w:tabs>
          <w:tab w:val="num" w:pos="1800"/>
        </w:tabs>
        <w:suppressAutoHyphens/>
        <w:spacing w:after="0" w:line="240" w:lineRule="auto"/>
        <w:jc w:val="both"/>
        <w:rPr>
          <w:rFonts w:ascii="Palatino Linotype" w:hAnsi="Palatino Linotype"/>
          <w:b/>
          <w:bCs/>
          <w:i/>
          <w:sz w:val="24"/>
          <w:szCs w:val="24"/>
          <w:lang w:eastAsia="hu-HU"/>
        </w:rPr>
      </w:pPr>
      <w:r w:rsidRPr="006612C9">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758C8" w:rsidRPr="006612C9" w:rsidTr="00302246">
        <w:trPr>
          <w:cantSplit/>
          <w:trHeight w:val="921"/>
          <w:jc w:val="center"/>
        </w:trPr>
        <w:tc>
          <w:tcPr>
            <w:tcW w:w="828" w:type="dxa"/>
            <w:vMerge w:val="restart"/>
            <w:vAlign w:val="center"/>
          </w:tcPr>
          <w:p w:rsidR="00A758C8" w:rsidRPr="006612C9" w:rsidRDefault="00A758C8" w:rsidP="006612C9">
            <w:pPr>
              <w:spacing w:after="0" w:line="240" w:lineRule="auto"/>
              <w:rPr>
                <w:rFonts w:ascii="Palatino Linotype" w:hAnsi="Palatino Linotype"/>
                <w:b/>
                <w:sz w:val="20"/>
                <w:szCs w:val="20"/>
              </w:rPr>
            </w:pPr>
            <w:r w:rsidRPr="006612C9">
              <w:rPr>
                <w:rFonts w:ascii="Palatino Linotype" w:hAnsi="Palatino Linotype"/>
                <w:b/>
                <w:sz w:val="20"/>
                <w:szCs w:val="20"/>
              </w:rPr>
              <w:t>Sor-szám</w:t>
            </w:r>
          </w:p>
        </w:tc>
        <w:tc>
          <w:tcPr>
            <w:tcW w:w="3621"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Tanulói tevékenységforma</w:t>
            </w:r>
          </w:p>
        </w:tc>
        <w:tc>
          <w:tcPr>
            <w:tcW w:w="2370" w:type="dxa"/>
            <w:gridSpan w:val="3"/>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Tanulói tevékenység szervezési kerete</w:t>
            </w:r>
          </w:p>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(differenciálási módok)</w:t>
            </w:r>
          </w:p>
        </w:tc>
        <w:tc>
          <w:tcPr>
            <w:tcW w:w="2190" w:type="dxa"/>
            <w:vMerge w:val="restart"/>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 xml:space="preserve">Alkalmazandó eszközök és felszerelések </w:t>
            </w:r>
          </w:p>
        </w:tc>
      </w:tr>
      <w:tr w:rsidR="00A758C8" w:rsidRPr="006612C9" w:rsidTr="00302246">
        <w:trPr>
          <w:cantSplit/>
          <w:trHeight w:val="1076"/>
          <w:jc w:val="center"/>
        </w:trPr>
        <w:tc>
          <w:tcPr>
            <w:tcW w:w="828"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c>
          <w:tcPr>
            <w:tcW w:w="3621" w:type="dxa"/>
            <w:vMerge/>
            <w:vAlign w:val="center"/>
          </w:tcPr>
          <w:p w:rsidR="00A758C8" w:rsidRPr="006612C9" w:rsidRDefault="00A758C8" w:rsidP="006612C9">
            <w:pPr>
              <w:spacing w:after="0" w:line="240" w:lineRule="auto"/>
              <w:rPr>
                <w:rFonts w:ascii="Palatino Linotype" w:hAnsi="Palatino Linotype"/>
                <w:b/>
                <w:sz w:val="20"/>
                <w:szCs w:val="20"/>
              </w:rPr>
            </w:pPr>
          </w:p>
        </w:tc>
        <w:tc>
          <w:tcPr>
            <w:tcW w:w="809"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Egyéni</w:t>
            </w:r>
          </w:p>
        </w:tc>
        <w:tc>
          <w:tcPr>
            <w:tcW w:w="798"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Csoport-</w:t>
            </w:r>
          </w:p>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bontás</w:t>
            </w:r>
          </w:p>
        </w:tc>
        <w:tc>
          <w:tcPr>
            <w:tcW w:w="763" w:type="dxa"/>
            <w:textDirection w:val="btLr"/>
            <w:vAlign w:val="center"/>
          </w:tcPr>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Osztály-</w:t>
            </w:r>
          </w:p>
          <w:p w:rsidR="00A758C8" w:rsidRPr="006612C9" w:rsidRDefault="00A758C8" w:rsidP="006612C9">
            <w:pPr>
              <w:spacing w:after="0" w:line="240" w:lineRule="auto"/>
              <w:ind w:left="113" w:right="113"/>
              <w:jc w:val="center"/>
              <w:rPr>
                <w:rFonts w:ascii="Palatino Linotype" w:hAnsi="Palatino Linotype"/>
                <w:b/>
                <w:sz w:val="20"/>
                <w:szCs w:val="20"/>
              </w:rPr>
            </w:pPr>
            <w:r w:rsidRPr="006612C9">
              <w:rPr>
                <w:rFonts w:ascii="Palatino Linotype" w:hAnsi="Palatino Linotype"/>
                <w:b/>
                <w:sz w:val="20"/>
                <w:szCs w:val="20"/>
              </w:rPr>
              <w:t>keret</w:t>
            </w:r>
          </w:p>
        </w:tc>
        <w:tc>
          <w:tcPr>
            <w:tcW w:w="2190" w:type="dxa"/>
            <w:vMerge/>
            <w:vAlign w:val="center"/>
          </w:tcPr>
          <w:p w:rsidR="00A758C8" w:rsidRPr="006612C9" w:rsidRDefault="00A758C8" w:rsidP="006612C9">
            <w:pPr>
              <w:spacing w:after="0" w:line="240" w:lineRule="auto"/>
              <w:jc w:val="center"/>
              <w:rPr>
                <w:rFonts w:ascii="Palatino Linotype" w:hAnsi="Palatino Linotype"/>
                <w:b/>
                <w:sz w:val="20"/>
                <w:szCs w:val="20"/>
              </w:rPr>
            </w:pPr>
          </w:p>
        </w:tc>
      </w:tr>
      <w:tr w:rsidR="00A758C8" w:rsidRPr="006612C9" w:rsidTr="00302246">
        <w:trPr>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1.</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b/>
                <w:sz w:val="20"/>
                <w:szCs w:val="20"/>
              </w:rPr>
            </w:pPr>
            <w:r w:rsidRPr="006612C9">
              <w:rPr>
                <w:rFonts w:ascii="Palatino Linotype" w:hAnsi="Palatino Linotype" w:cs="Arial"/>
                <w:b/>
                <w:sz w:val="20"/>
                <w:szCs w:val="20"/>
              </w:rPr>
              <w:t>Információ feldolgozó tevékenységek</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1.1.</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Olvasott szöveg önálló feldolgozása</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1.2.</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Olvasott szöveg feladattal vezetett feldolgozása</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1.3.</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Hallott szöveg feldolgozása jegyzeteléssel</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1.4.</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Hallott szöveg feladattal vezetett feldolgozása</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1.6.</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Információk feladattal vezetett rendszerezése</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2.</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cs="Arial"/>
                <w:b/>
                <w:sz w:val="20"/>
                <w:szCs w:val="20"/>
              </w:rPr>
            </w:pPr>
            <w:r w:rsidRPr="006612C9">
              <w:rPr>
                <w:rFonts w:ascii="Palatino Linotype" w:hAnsi="Palatino Linotype" w:cs="Arial"/>
                <w:b/>
                <w:sz w:val="20"/>
                <w:szCs w:val="20"/>
              </w:rPr>
              <w:t>Ismeretalkalmazási gyakorló tevékenységek, feladatok</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2.1.</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bCs/>
                <w:sz w:val="24"/>
                <w:szCs w:val="24"/>
                <w:lang w:eastAsia="hu-HU"/>
              </w:rPr>
              <w:t>Levélírás</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2.2.</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Válaszolás írásban mondatszintű kérdésekre</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3.</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cs="Arial"/>
                <w:b/>
                <w:sz w:val="20"/>
                <w:szCs w:val="20"/>
              </w:rPr>
            </w:pPr>
            <w:r w:rsidRPr="006612C9">
              <w:rPr>
                <w:rFonts w:ascii="Palatino Linotype" w:hAnsi="Palatino Linotype" w:cs="Arial"/>
                <w:b/>
                <w:sz w:val="20"/>
                <w:szCs w:val="20"/>
              </w:rPr>
              <w:t>Komplex információk körében</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3.1.</w:t>
            </w:r>
          </w:p>
        </w:tc>
        <w:tc>
          <w:tcPr>
            <w:tcW w:w="3621" w:type="dxa"/>
            <w:vAlign w:val="center"/>
          </w:tcPr>
          <w:p w:rsidR="00A758C8" w:rsidRPr="006612C9" w:rsidRDefault="00A758C8" w:rsidP="006612C9">
            <w:pPr>
              <w:spacing w:after="0" w:line="240" w:lineRule="auto"/>
              <w:rPr>
                <w:rFonts w:ascii="Palatino Linotype" w:hAnsi="Palatino Linotype"/>
                <w:sz w:val="20"/>
                <w:szCs w:val="20"/>
              </w:rPr>
            </w:pPr>
            <w:r w:rsidRPr="006612C9">
              <w:rPr>
                <w:rFonts w:ascii="Palatino Linotype" w:hAnsi="Palatino Linotype" w:cs="Arial"/>
                <w:sz w:val="20"/>
                <w:szCs w:val="20"/>
              </w:rPr>
              <w:t>Elemzés készítése tapasztalatokról</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trHeight w:val="499"/>
          <w:jc w:val="center"/>
        </w:trPr>
        <w:tc>
          <w:tcPr>
            <w:tcW w:w="828" w:type="dxa"/>
            <w:shd w:val="clear" w:color="auto" w:fill="D9D9D9"/>
            <w:vAlign w:val="center"/>
          </w:tcPr>
          <w:p w:rsidR="00A758C8" w:rsidRPr="006612C9" w:rsidRDefault="00A758C8" w:rsidP="006612C9">
            <w:pPr>
              <w:spacing w:after="0" w:line="240" w:lineRule="auto"/>
              <w:jc w:val="center"/>
              <w:rPr>
                <w:rFonts w:ascii="Palatino Linotype" w:hAnsi="Palatino Linotype"/>
                <w:b/>
                <w:sz w:val="20"/>
                <w:szCs w:val="20"/>
              </w:rPr>
            </w:pPr>
            <w:r w:rsidRPr="006612C9">
              <w:rPr>
                <w:rFonts w:ascii="Palatino Linotype" w:hAnsi="Palatino Linotype"/>
                <w:b/>
                <w:sz w:val="20"/>
                <w:szCs w:val="20"/>
              </w:rPr>
              <w:t>4.</w:t>
            </w:r>
          </w:p>
        </w:tc>
        <w:tc>
          <w:tcPr>
            <w:tcW w:w="3621" w:type="dxa"/>
            <w:shd w:val="clear" w:color="auto" w:fill="D9D9D9"/>
            <w:vAlign w:val="center"/>
          </w:tcPr>
          <w:p w:rsidR="00A758C8" w:rsidRPr="006612C9" w:rsidRDefault="00A758C8" w:rsidP="006612C9">
            <w:pPr>
              <w:spacing w:after="0" w:line="240" w:lineRule="auto"/>
              <w:rPr>
                <w:rFonts w:ascii="Palatino Linotype" w:hAnsi="Palatino Linotype" w:cs="Arial"/>
                <w:b/>
                <w:sz w:val="20"/>
                <w:szCs w:val="20"/>
              </w:rPr>
            </w:pPr>
            <w:r w:rsidRPr="006612C9">
              <w:rPr>
                <w:rFonts w:ascii="Palatino Linotype" w:hAnsi="Palatino Linotype" w:cs="Arial"/>
                <w:b/>
                <w:sz w:val="20"/>
                <w:szCs w:val="20"/>
              </w:rPr>
              <w:t>Csoportos munkaformák körében</w:t>
            </w:r>
          </w:p>
        </w:tc>
        <w:tc>
          <w:tcPr>
            <w:tcW w:w="809"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4.1.</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Feladattal vezetett kiscsoportos szövegfeldolgozás</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r w:rsidR="00A758C8" w:rsidRPr="006612C9" w:rsidTr="00302246">
        <w:trPr>
          <w:jc w:val="center"/>
        </w:trPr>
        <w:tc>
          <w:tcPr>
            <w:tcW w:w="828"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4.3.</w:t>
            </w:r>
          </w:p>
        </w:tc>
        <w:tc>
          <w:tcPr>
            <w:tcW w:w="3621" w:type="dxa"/>
            <w:vAlign w:val="center"/>
          </w:tcPr>
          <w:p w:rsidR="00A758C8" w:rsidRPr="006612C9" w:rsidRDefault="00A758C8" w:rsidP="006612C9">
            <w:pPr>
              <w:spacing w:after="0" w:line="240" w:lineRule="auto"/>
              <w:rPr>
                <w:rFonts w:ascii="Palatino Linotype" w:hAnsi="Palatino Linotype" w:cs="Arial"/>
                <w:sz w:val="20"/>
                <w:szCs w:val="20"/>
              </w:rPr>
            </w:pPr>
            <w:r w:rsidRPr="006612C9">
              <w:rPr>
                <w:rFonts w:ascii="Palatino Linotype" w:hAnsi="Palatino Linotype" w:cs="Arial"/>
                <w:sz w:val="20"/>
                <w:szCs w:val="20"/>
              </w:rPr>
              <w:t>Csoportos helyzetgyakorlat</w:t>
            </w:r>
          </w:p>
        </w:tc>
        <w:tc>
          <w:tcPr>
            <w:tcW w:w="809"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98" w:type="dxa"/>
            <w:vAlign w:val="center"/>
          </w:tcPr>
          <w:p w:rsidR="00A758C8" w:rsidRPr="006612C9" w:rsidRDefault="00A758C8" w:rsidP="006612C9">
            <w:pPr>
              <w:spacing w:after="0" w:line="240" w:lineRule="auto"/>
              <w:jc w:val="center"/>
              <w:rPr>
                <w:rFonts w:ascii="Palatino Linotype" w:hAnsi="Palatino Linotype"/>
                <w:sz w:val="20"/>
                <w:szCs w:val="20"/>
              </w:rPr>
            </w:pPr>
          </w:p>
        </w:tc>
        <w:tc>
          <w:tcPr>
            <w:tcW w:w="763" w:type="dxa"/>
            <w:vAlign w:val="center"/>
          </w:tcPr>
          <w:p w:rsidR="00A758C8" w:rsidRPr="006612C9" w:rsidRDefault="00A758C8" w:rsidP="006612C9">
            <w:pPr>
              <w:spacing w:after="0" w:line="240" w:lineRule="auto"/>
              <w:jc w:val="center"/>
              <w:rPr>
                <w:rFonts w:ascii="Palatino Linotype" w:hAnsi="Palatino Linotype"/>
                <w:sz w:val="20"/>
                <w:szCs w:val="20"/>
              </w:rPr>
            </w:pPr>
            <w:r w:rsidRPr="006612C9">
              <w:rPr>
                <w:rFonts w:ascii="Palatino Linotype" w:hAnsi="Palatino Linotype"/>
                <w:sz w:val="20"/>
                <w:szCs w:val="20"/>
              </w:rPr>
              <w:t>x</w:t>
            </w:r>
          </w:p>
        </w:tc>
        <w:tc>
          <w:tcPr>
            <w:tcW w:w="2190" w:type="dxa"/>
            <w:vAlign w:val="center"/>
          </w:tcPr>
          <w:p w:rsidR="00A758C8" w:rsidRPr="006612C9" w:rsidRDefault="00A758C8" w:rsidP="006612C9">
            <w:pPr>
              <w:spacing w:after="0" w:line="240" w:lineRule="auto"/>
              <w:jc w:val="center"/>
              <w:rPr>
                <w:rFonts w:ascii="Palatino Linotype" w:hAnsi="Palatino Linotype"/>
                <w:sz w:val="20"/>
                <w:szCs w:val="20"/>
              </w:rPr>
            </w:pPr>
          </w:p>
        </w:tc>
      </w:tr>
    </w:tbl>
    <w:p w:rsidR="00A758C8" w:rsidRPr="006612C9" w:rsidRDefault="00A758C8" w:rsidP="006612C9">
      <w:pPr>
        <w:widowControl w:val="0"/>
        <w:suppressAutoHyphens/>
        <w:spacing w:after="0" w:line="240" w:lineRule="auto"/>
        <w:ind w:left="709"/>
        <w:rPr>
          <w:rFonts w:ascii="Palatino Linotype" w:hAnsi="Palatino Linotype"/>
          <w:bCs/>
          <w:sz w:val="24"/>
          <w:szCs w:val="24"/>
          <w:u w:val="single"/>
          <w:lang w:eastAsia="hu-HU"/>
        </w:rPr>
      </w:pPr>
    </w:p>
    <w:p w:rsidR="00A758C8" w:rsidRPr="006612C9" w:rsidRDefault="00A758C8" w:rsidP="002B69E9">
      <w:pPr>
        <w:widowControl w:val="0"/>
        <w:numPr>
          <w:ilvl w:val="1"/>
          <w:numId w:val="16"/>
          <w:numberingChange w:id="47" w:author="NMH-SZFI" w:date="2013-03-27T16:31:00Z" w:original="3.%2:6:0:."/>
        </w:numPr>
        <w:suppressAutoHyphens/>
        <w:spacing w:after="0" w:line="240" w:lineRule="auto"/>
        <w:ind w:left="284" w:firstLine="0"/>
        <w:jc w:val="both"/>
        <w:rPr>
          <w:rFonts w:ascii="Palatino Linotype" w:hAnsi="Palatino Linotype"/>
          <w:sz w:val="24"/>
          <w:szCs w:val="24"/>
          <w:lang w:eastAsia="hu-HU"/>
        </w:rPr>
      </w:pPr>
      <w:r w:rsidRPr="006612C9">
        <w:rPr>
          <w:rFonts w:ascii="Palatino Linotype" w:hAnsi="Palatino Linotype"/>
          <w:b/>
          <w:bCs/>
          <w:sz w:val="24"/>
          <w:szCs w:val="24"/>
          <w:lang w:eastAsia="hu-HU"/>
        </w:rPr>
        <w:t>A tantárgy értékelésének módja</w:t>
      </w:r>
    </w:p>
    <w:p w:rsidR="00A758C8" w:rsidRPr="006612C9" w:rsidRDefault="00A758C8" w:rsidP="002B69E9">
      <w:pPr>
        <w:widowControl w:val="0"/>
        <w:suppressAutoHyphens/>
        <w:spacing w:after="0" w:line="240" w:lineRule="auto"/>
        <w:ind w:left="284"/>
        <w:jc w:val="both"/>
        <w:rPr>
          <w:rFonts w:ascii="Palatino Linotype" w:hAnsi="Palatino Linotype"/>
          <w:b/>
          <w:bCs/>
          <w:sz w:val="40"/>
          <w:szCs w:val="40"/>
          <w:lang w:eastAsia="hu-HU"/>
        </w:rPr>
      </w:pPr>
      <w:r w:rsidRPr="006612C9">
        <w:rPr>
          <w:rFonts w:ascii="Palatino Linotype" w:hAnsi="Palatino Linotype"/>
          <w:bCs/>
        </w:rPr>
        <w:t>A nemzeti köznevelésről szóló 2011. évi CXC. törvény 54. § (2) a) pontja szerinti értékeléssel.</w:t>
      </w:r>
    </w:p>
    <w:p w:rsidR="00A758C8" w:rsidRDefault="00A758C8" w:rsidP="00AC16B7">
      <w:pPr>
        <w:widowControl w:val="0"/>
        <w:suppressAutoHyphens/>
        <w:spacing w:after="0" w:line="240" w:lineRule="auto"/>
        <w:ind w:left="3545" w:firstLine="709"/>
        <w:rPr>
          <w:rFonts w:ascii="Palatino Linotype" w:hAnsi="Palatino Linotype"/>
          <w:b/>
          <w:sz w:val="44"/>
          <w:szCs w:val="44"/>
          <w:lang w:eastAsia="hu-HU"/>
        </w:rPr>
      </w:pPr>
    </w:p>
    <w:p w:rsidR="00A758C8" w:rsidRDefault="00A758C8" w:rsidP="00AC16B7">
      <w:pPr>
        <w:widowControl w:val="0"/>
        <w:suppressAutoHyphens/>
        <w:spacing w:after="0" w:line="240" w:lineRule="auto"/>
        <w:ind w:left="3545" w:firstLine="709"/>
        <w:rPr>
          <w:rFonts w:ascii="Palatino Linotype" w:hAnsi="Palatino Linotype"/>
          <w:b/>
          <w:sz w:val="44"/>
          <w:szCs w:val="44"/>
          <w:lang w:eastAsia="hu-HU"/>
        </w:rPr>
        <w:sectPr w:rsidR="00A758C8" w:rsidSect="00D5053F">
          <w:footerReference w:type="default" r:id="rId10"/>
          <w:pgSz w:w="11906" w:h="16838"/>
          <w:pgMar w:top="1417" w:right="1276" w:bottom="1417" w:left="1417" w:header="708" w:footer="708" w:gutter="0"/>
          <w:cols w:space="708"/>
          <w:docGrid w:linePitch="360"/>
        </w:sectPr>
      </w:pPr>
    </w:p>
    <w:p w:rsidR="00A758C8" w:rsidRDefault="00A758C8" w:rsidP="00AC16B7">
      <w:pPr>
        <w:widowControl w:val="0"/>
        <w:suppressAutoHyphens/>
        <w:spacing w:after="0" w:line="240" w:lineRule="auto"/>
        <w:ind w:left="3545" w:firstLine="709"/>
        <w:rPr>
          <w:rFonts w:ascii="Palatino Linotype" w:hAnsi="Palatino Linotype"/>
          <w:b/>
          <w:sz w:val="44"/>
          <w:szCs w:val="44"/>
          <w:lang w:eastAsia="hu-HU"/>
        </w:rPr>
      </w:pPr>
    </w:p>
    <w:p w:rsidR="00A758C8" w:rsidRDefault="00A758C8" w:rsidP="00AC16B7">
      <w:pPr>
        <w:widowControl w:val="0"/>
        <w:suppressAutoHyphens/>
        <w:spacing w:after="0" w:line="240" w:lineRule="auto"/>
        <w:ind w:left="3545" w:firstLine="709"/>
        <w:rPr>
          <w:rFonts w:ascii="Palatino Linotype" w:hAnsi="Palatino Linotype"/>
          <w:b/>
          <w:sz w:val="44"/>
          <w:szCs w:val="44"/>
          <w:lang w:eastAsia="hu-HU"/>
        </w:rPr>
      </w:pPr>
    </w:p>
    <w:p w:rsidR="00A758C8" w:rsidRDefault="00A758C8" w:rsidP="00AC16B7">
      <w:pPr>
        <w:widowControl w:val="0"/>
        <w:suppressAutoHyphens/>
        <w:spacing w:after="0" w:line="240" w:lineRule="auto"/>
        <w:ind w:left="3545" w:firstLine="709"/>
        <w:rPr>
          <w:rFonts w:ascii="Palatino Linotype" w:hAnsi="Palatino Linotype"/>
          <w:b/>
          <w:sz w:val="44"/>
          <w:szCs w:val="44"/>
          <w:lang w:eastAsia="hu-HU"/>
        </w:rPr>
      </w:pPr>
    </w:p>
    <w:p w:rsidR="00A758C8" w:rsidRDefault="00A758C8" w:rsidP="00AC16B7">
      <w:pPr>
        <w:widowControl w:val="0"/>
        <w:suppressAutoHyphens/>
        <w:spacing w:after="0" w:line="240" w:lineRule="auto"/>
        <w:ind w:left="3545" w:firstLine="709"/>
        <w:rPr>
          <w:rFonts w:ascii="Palatino Linotype" w:hAnsi="Palatino Linotype"/>
          <w:b/>
          <w:sz w:val="44"/>
          <w:szCs w:val="44"/>
          <w:lang w:eastAsia="hu-HU"/>
        </w:rPr>
      </w:pPr>
    </w:p>
    <w:p w:rsidR="00A758C8" w:rsidRPr="00F65B5C" w:rsidRDefault="00A758C8" w:rsidP="00AC16B7">
      <w:pPr>
        <w:widowControl w:val="0"/>
        <w:suppressAutoHyphens/>
        <w:spacing w:after="0" w:line="240" w:lineRule="auto"/>
        <w:ind w:left="3545" w:firstLine="709"/>
        <w:rPr>
          <w:rFonts w:ascii="Palatino Linotype" w:hAnsi="Palatino Linotype"/>
          <w:b/>
          <w:sz w:val="44"/>
          <w:szCs w:val="44"/>
          <w:lang w:eastAsia="hu-HU"/>
        </w:rPr>
      </w:pPr>
    </w:p>
    <w:p w:rsidR="00A758C8" w:rsidRPr="00F65B5C" w:rsidRDefault="00A758C8" w:rsidP="00AC16B7">
      <w:pPr>
        <w:widowControl w:val="0"/>
        <w:suppressAutoHyphens/>
        <w:spacing w:after="0" w:line="240" w:lineRule="auto"/>
        <w:ind w:left="3545" w:firstLine="709"/>
        <w:rPr>
          <w:rFonts w:ascii="Palatino Linotype" w:hAnsi="Palatino Linotype"/>
          <w:b/>
          <w:sz w:val="44"/>
          <w:szCs w:val="44"/>
          <w:lang w:eastAsia="hu-HU"/>
        </w:rPr>
      </w:pPr>
      <w:r w:rsidRPr="00F65B5C">
        <w:rPr>
          <w:rFonts w:ascii="Palatino Linotype" w:hAnsi="Palatino Linotype"/>
          <w:b/>
          <w:sz w:val="44"/>
          <w:szCs w:val="44"/>
          <w:lang w:eastAsia="hu-HU"/>
        </w:rPr>
        <w:t xml:space="preserve">A </w:t>
      </w: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10681-12 azonosító számú</w:t>
      </w:r>
      <w:r>
        <w:rPr>
          <w:rFonts w:ascii="Palatino Linotype" w:hAnsi="Palatino Linotype"/>
          <w:b/>
          <w:sz w:val="44"/>
          <w:szCs w:val="44"/>
          <w:lang w:eastAsia="hu-HU"/>
        </w:rPr>
        <w:t>,</w:t>
      </w: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Népi kézműves vállalkozás működtetése</w:t>
      </w: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megnevezésű</w:t>
      </w: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szakmai követelménymodul</w:t>
      </w: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p>
    <w:p w:rsidR="00A758C8" w:rsidRPr="00F65B5C" w:rsidRDefault="00A758C8" w:rsidP="00AC16B7">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tantárgyai, témakörei</w:t>
      </w:r>
    </w:p>
    <w:p w:rsidR="00A758C8" w:rsidRPr="00F65B5C" w:rsidRDefault="00A758C8" w:rsidP="00AC16B7">
      <w:pPr>
        <w:widowControl w:val="0"/>
        <w:suppressAutoHyphens/>
        <w:spacing w:after="0" w:line="240" w:lineRule="auto"/>
        <w:jc w:val="center"/>
        <w:rPr>
          <w:rFonts w:ascii="Palatino Linotype" w:hAnsi="Palatino Linotype"/>
          <w:b/>
          <w:bCs/>
          <w:kern w:val="1"/>
          <w:sz w:val="44"/>
          <w:szCs w:val="44"/>
          <w:lang w:eastAsia="hi-IN" w:bidi="hi-IN"/>
        </w:rPr>
      </w:pPr>
    </w:p>
    <w:p w:rsidR="00A758C8" w:rsidRPr="00F65B5C" w:rsidRDefault="00A758C8" w:rsidP="00AC16B7">
      <w:pPr>
        <w:widowControl w:val="0"/>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b/>
          <w:bCs/>
          <w:kern w:val="1"/>
          <w:sz w:val="24"/>
          <w:szCs w:val="24"/>
          <w:lang w:eastAsia="hi-IN" w:bidi="hi-IN"/>
        </w:rPr>
        <w:br w:type="page"/>
      </w:r>
      <w:r w:rsidRPr="00F65B5C">
        <w:rPr>
          <w:rFonts w:ascii="Palatino Linotype" w:hAnsi="Palatino Linotype" w:cs="Mangal"/>
          <w:b/>
          <w:kern w:val="1"/>
          <w:sz w:val="24"/>
          <w:szCs w:val="24"/>
          <w:lang w:eastAsia="hi-IN" w:bidi="hi-IN"/>
        </w:rPr>
        <w:t xml:space="preserve">A 10681-12 </w:t>
      </w:r>
      <w:r w:rsidRPr="00F65B5C">
        <w:rPr>
          <w:rFonts w:ascii="Palatino Linotype" w:hAnsi="Palatino Linotype"/>
          <w:b/>
          <w:sz w:val="24"/>
          <w:szCs w:val="24"/>
          <w:lang w:eastAsia="hu-HU"/>
        </w:rPr>
        <w:t>azonosító számú, Népi kézműves vállalkozás működtetése megnevezésű szakmai követelmény</w:t>
      </w:r>
      <w:r w:rsidRPr="00F65B5C">
        <w:rPr>
          <w:rFonts w:ascii="Palatino Linotype" w:hAnsi="Palatino Linotype"/>
          <w:b/>
          <w:kern w:val="1"/>
          <w:sz w:val="24"/>
          <w:szCs w:val="24"/>
          <w:lang w:eastAsia="hi-IN" w:bidi="hi-IN"/>
        </w:rPr>
        <w:t>modulhoz tartozó tantárgyak és a témakörök oktatása során fejlesztendő kompetenciák</w:t>
      </w:r>
    </w:p>
    <w:p w:rsidR="00A758C8" w:rsidRPr="00F65B5C" w:rsidRDefault="00A758C8" w:rsidP="00AC16B7">
      <w:pPr>
        <w:widowControl w:val="0"/>
        <w:suppressAutoHyphens/>
        <w:spacing w:after="0" w:line="240" w:lineRule="auto"/>
        <w:rPr>
          <w:rFonts w:ascii="Palatino Linotype" w:hAnsi="Palatino Linotype" w:cs="Mangal"/>
          <w:b/>
          <w:kern w:val="1"/>
          <w:sz w:val="24"/>
          <w:szCs w:val="24"/>
          <w:lang w:eastAsia="hi-IN" w:bidi="hi-IN"/>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7"/>
        <w:gridCol w:w="441"/>
        <w:gridCol w:w="441"/>
        <w:gridCol w:w="441"/>
        <w:gridCol w:w="441"/>
        <w:gridCol w:w="440"/>
        <w:gridCol w:w="504"/>
        <w:gridCol w:w="440"/>
        <w:gridCol w:w="440"/>
        <w:gridCol w:w="440"/>
        <w:gridCol w:w="440"/>
        <w:gridCol w:w="440"/>
        <w:gridCol w:w="440"/>
        <w:gridCol w:w="440"/>
        <w:gridCol w:w="440"/>
        <w:gridCol w:w="440"/>
        <w:gridCol w:w="252"/>
        <w:gridCol w:w="851"/>
      </w:tblGrid>
      <w:tr w:rsidR="00A758C8" w:rsidRPr="00F65B5C">
        <w:tc>
          <w:tcPr>
            <w:tcW w:w="2147" w:type="dxa"/>
            <w:vMerge w:val="restart"/>
            <w:vAlign w:val="center"/>
          </w:tcPr>
          <w:p w:rsidR="00A758C8" w:rsidRPr="002B69E9" w:rsidRDefault="00A758C8" w:rsidP="003A09A5">
            <w:pPr>
              <w:widowControl w:val="0"/>
              <w:suppressAutoHyphens/>
              <w:spacing w:after="0" w:line="240" w:lineRule="auto"/>
              <w:rPr>
                <w:rFonts w:ascii="Palatino Linotype" w:hAnsi="Palatino Linotype" w:cs="Mangal"/>
                <w:kern w:val="1"/>
                <w:sz w:val="24"/>
                <w:szCs w:val="24"/>
                <w:lang w:eastAsia="hi-IN" w:bidi="hi-IN"/>
              </w:rPr>
            </w:pPr>
            <w:r w:rsidRPr="002B69E9">
              <w:rPr>
                <w:rFonts w:ascii="Palatino Linotype" w:hAnsi="Palatino Linotype" w:cs="Mangal"/>
                <w:kern w:val="1"/>
                <w:sz w:val="24"/>
                <w:szCs w:val="24"/>
                <w:lang w:eastAsia="hi-IN" w:bidi="hi-IN"/>
              </w:rPr>
              <w:t>10681-12</w:t>
            </w:r>
          </w:p>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2B69E9">
              <w:rPr>
                <w:rFonts w:ascii="Palatino Linotype" w:hAnsi="Palatino Linotype" w:cs="Mangal"/>
                <w:kern w:val="1"/>
                <w:sz w:val="24"/>
                <w:szCs w:val="24"/>
                <w:lang w:eastAsia="hi-IN" w:bidi="hi-IN"/>
              </w:rPr>
              <w:t>Népi kézműves vállalkozás működtetése</w:t>
            </w:r>
          </w:p>
        </w:tc>
        <w:tc>
          <w:tcPr>
            <w:tcW w:w="88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Művészettörténet</w:t>
            </w:r>
          </w:p>
        </w:tc>
        <w:tc>
          <w:tcPr>
            <w:tcW w:w="1826" w:type="dxa"/>
            <w:gridSpan w:val="4"/>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Általános néprajz</w:t>
            </w:r>
          </w:p>
        </w:tc>
        <w:tc>
          <w:tcPr>
            <w:tcW w:w="1760" w:type="dxa"/>
            <w:gridSpan w:val="4"/>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Rajz gyakorlat</w:t>
            </w:r>
          </w:p>
        </w:tc>
        <w:tc>
          <w:tcPr>
            <w:tcW w:w="1760" w:type="dxa"/>
            <w:gridSpan w:val="4"/>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Népi kézműves szakmai alapismeretek</w:t>
            </w:r>
          </w:p>
        </w:tc>
        <w:tc>
          <w:tcPr>
            <w:tcW w:w="1543" w:type="dxa"/>
            <w:gridSpan w:val="3"/>
            <w:vAlign w:val="center"/>
          </w:tcPr>
          <w:p w:rsidR="00A758C8" w:rsidRPr="00F65B5C" w:rsidRDefault="00A758C8" w:rsidP="00B44670">
            <w:pPr>
              <w:widowControl w:val="0"/>
              <w:suppressAutoHyphens/>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Népi kézműves v</w:t>
            </w:r>
            <w:r w:rsidRPr="00F65B5C">
              <w:rPr>
                <w:rFonts w:ascii="Palatino Linotype" w:hAnsi="Palatino Linotype" w:cs="Mangal"/>
                <w:kern w:val="1"/>
                <w:sz w:val="20"/>
                <w:szCs w:val="20"/>
                <w:lang w:eastAsia="hi-IN" w:bidi="hi-IN"/>
              </w:rPr>
              <w:t>állalkozásismeret, marketing</w:t>
            </w:r>
          </w:p>
        </w:tc>
      </w:tr>
      <w:tr w:rsidR="00A758C8" w:rsidRPr="00F65B5C">
        <w:trPr>
          <w:cantSplit/>
          <w:trHeight w:val="3260"/>
        </w:trPr>
        <w:tc>
          <w:tcPr>
            <w:tcW w:w="2147" w:type="dxa"/>
            <w:vMerge/>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Egyetemes művészettörténet</w:t>
            </w:r>
          </w:p>
        </w:tc>
        <w:tc>
          <w:tcPr>
            <w:tcW w:w="441"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Magyar művészettörténet</w:t>
            </w:r>
          </w:p>
        </w:tc>
        <w:tc>
          <w:tcPr>
            <w:tcW w:w="441"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Tárgyi néprajz</w:t>
            </w:r>
          </w:p>
        </w:tc>
        <w:tc>
          <w:tcPr>
            <w:tcW w:w="441" w:type="dxa"/>
            <w:textDirection w:val="btLr"/>
          </w:tcPr>
          <w:p w:rsidR="00A758C8" w:rsidRPr="00F65B5C" w:rsidRDefault="00A758C8" w:rsidP="002309BA">
            <w:pPr>
              <w:widowControl w:val="0"/>
              <w:suppressAutoHyphens/>
              <w:spacing w:after="0" w:line="240" w:lineRule="auto"/>
              <w:rPr>
                <w:rFonts w:ascii="Palatino Linotype" w:hAnsi="Palatino Linotype" w:cs="Mangal"/>
                <w:kern w:val="1"/>
                <w:sz w:val="20"/>
                <w:szCs w:val="20"/>
                <w:lang w:eastAsia="hi-IN" w:bidi="hi-IN"/>
              </w:rPr>
            </w:pPr>
            <w:r>
              <w:rPr>
                <w:rFonts w:ascii="Palatino Linotype" w:hAnsi="Palatino Linotype" w:cs="Mangal"/>
                <w:kern w:val="1"/>
                <w:sz w:val="20"/>
                <w:szCs w:val="20"/>
                <w:lang w:eastAsia="hi-IN" w:bidi="hi-IN"/>
              </w:rPr>
              <w:t>Folklór</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Ünnepkörök, szokások</w:t>
            </w:r>
          </w:p>
        </w:tc>
        <w:tc>
          <w:tcPr>
            <w:tcW w:w="504"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Tájegységek néprajza</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Színtan</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Ornamentika</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Szakrajzi alapismeretek</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Térábrázolás</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Mesterségbemutató, vásár</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Szakmai előmenetel</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Zsűriztetés</w:t>
            </w:r>
          </w:p>
        </w:tc>
        <w:tc>
          <w:tcPr>
            <w:tcW w:w="440"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Szakmai fórumok</w:t>
            </w:r>
          </w:p>
        </w:tc>
        <w:tc>
          <w:tcPr>
            <w:tcW w:w="692" w:type="dxa"/>
            <w:gridSpan w:val="2"/>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Népi kézműves marketing alapjai</w:t>
            </w:r>
          </w:p>
        </w:tc>
        <w:tc>
          <w:tcPr>
            <w:tcW w:w="851" w:type="dxa"/>
            <w:textDirection w:val="btL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Népi kézműves vállalkozási alapismeretek</w:t>
            </w:r>
          </w:p>
        </w:tc>
      </w:tr>
      <w:tr w:rsidR="00A758C8" w:rsidRPr="00F65B5C">
        <w:tc>
          <w:tcPr>
            <w:tcW w:w="9918" w:type="dxa"/>
            <w:gridSpan w:val="18"/>
          </w:tcPr>
          <w:p w:rsidR="00A758C8" w:rsidRPr="00F65B5C" w:rsidRDefault="00A758C8" w:rsidP="003A09A5">
            <w:pPr>
              <w:widowControl w:val="0"/>
              <w:suppressAutoHyphens/>
              <w:spacing w:after="0" w:line="240" w:lineRule="auto"/>
              <w:jc w:val="center"/>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FELADATOK</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Folyamatosan bővíti szakmai művészeti, néprajzi ismereteit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Kialakítja, berendezi műhelyét műhelygalériáját.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Kialakítja, kezeli raktárát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Hagyományőrző rendezvényeket látogat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Mesterség bemutatót tart, bemutatókon, vásárokon, pályázatokon részt vesz</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Zsűrizteti termékeit, törekszik minőségi munkavégzésre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Tájékozódik  szakmai fejlődésének lehetőségeiről, szakmai pályázatok, továbbképzések, szakmai fórumok, érdekképviseleti szervezetek,  különféle szakmai rangok, címek (Népművészet Ifjú Mestere, Népi iparművész ) megszerzésének módjáról</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A hagyományos mintakincs alapján az alapanyag, forma, funkció és a díszítmény harmonikus egységét alkalmazva alkot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ED29B2">
            <w:pPr>
              <w:rPr>
                <w:rFonts w:ascii="Palatino Linotype" w:hAnsi="Palatino Linotype" w:cs="Mangal"/>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Figyelemmel kíséri a kortárs kézművesek tevékenységét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Vállalkozást indít, és működtet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Üzleti tervet készít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Kiépíti, létrehozza saját arculatát, promociós anyagokat, cégért készít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Piackutatást végez, meghatározza a célközönséget, kivitelezési koncepciót alakít ki</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Kialakítja értékesítési csatornáit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Költségkalkulációt, árkalkulációt készít, alapanyag szükségletet számol, tájékozódik az alapanyag beszerzés lehetőségeiről</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 xml:space="preserve">Garanciát vállal munkájára, </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Gondoskodik a biztonságos raktározásról,</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Gondoskodik a kész termék csomagolásáról, ellátja a megfelelő információkkal</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Dokumentálja munkáit ( rajzos, műszaki, fotó dokumentáció)</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 xml:space="preserve">Gondoskodik munkavédelmi szabályok betartásáról és baleset megelőzésről </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noProof/>
                <w:sz w:val="20"/>
                <w:szCs w:val="20"/>
              </w:rPr>
              <w:t>Dokumentál, elvégzi/elvégezteti a szükséges adminisztrációt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692"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85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9918" w:type="dxa"/>
            <w:gridSpan w:val="18"/>
            <w:vAlign w:val="center"/>
          </w:tcPr>
          <w:p w:rsidR="00A758C8" w:rsidRPr="00F65B5C" w:rsidRDefault="00A758C8" w:rsidP="003A09A5">
            <w:pPr>
              <w:widowControl w:val="0"/>
              <w:suppressAutoHyphens/>
              <w:spacing w:after="0" w:line="240" w:lineRule="auto"/>
              <w:jc w:val="center"/>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SZAKMAI ISMERETEK</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Népművészet, néprajz alapjainak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A művészettörténet stíluskorszakai, szellemi és tárgyi sajátosságai</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A különböző társadalmi rétegek hagyományos környezete, szellemi és tárgyi sajátosságai</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Jelentős bemutatók, pályázatok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A zsűriztetés lehetőségeinek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A műhely, műhelygaléria létrehozásának törvényességi, szakmai szempontjainak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 xml:space="preserve">A műhely, műhelygaléria  berendezésének munkavédelmi, környezetvédelmi, szakmai, és      látványosság szempontjából történő kialakításának ismerete                                                       </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A raktár kialakításának, működtetésének, a raktárkezelés szabályainak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Vállalkozási formák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Piackutatás és marketing alapjainak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Saját promotálás készítésének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A költségkalkuláció, árképzés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Üzleti terv, SWOT analízis készítésének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A kivitelezési és műhelyrajz készítése alapjainak, egyezményes jeleinek, és pontos használatuknak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795BAF">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A népi kézműves termékeinek értékesítési formái lehetőségeinek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Szerzői jog szabályainak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795BAF">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Jelentős alkotók, kiemelkedő alkotások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795BAF">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A szakmai életút lehetőségeinek, és szakmai elismeréseknek az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795BAF">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Szerszámok munkaeszközökismerete, alapanyagok és azok beszerése lehetőségeinek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kern w:val="1"/>
                <w:sz w:val="20"/>
                <w:szCs w:val="20"/>
                <w:lang w:eastAsia="hi-IN" w:bidi="hi-IN"/>
              </w:rPr>
            </w:pPr>
            <w:r w:rsidRPr="00F65B5C">
              <w:rPr>
                <w:rFonts w:ascii="Palatino Linotype" w:hAnsi="Palatino Linotype"/>
                <w:kern w:val="1"/>
                <w:sz w:val="20"/>
                <w:szCs w:val="20"/>
                <w:lang w:eastAsia="hi-IN" w:bidi="hi-IN"/>
              </w:rPr>
              <w:t>Munka-, baleset-, és tűzvédelem alapjainak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9918" w:type="dxa"/>
            <w:gridSpan w:val="18"/>
          </w:tcPr>
          <w:p w:rsidR="00A758C8" w:rsidRPr="00F65B5C" w:rsidRDefault="00A758C8" w:rsidP="003A09A5">
            <w:pPr>
              <w:widowControl w:val="0"/>
              <w:suppressAutoHyphens/>
              <w:spacing w:after="0" w:line="240" w:lineRule="auto"/>
              <w:jc w:val="center"/>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SZAKMAI KÉSZSÉGEK</w:t>
            </w:r>
          </w:p>
        </w:tc>
      </w:tr>
      <w:tr w:rsidR="00A758C8" w:rsidRPr="00F65B5C">
        <w:tc>
          <w:tcPr>
            <w:tcW w:w="2147" w:type="dxa"/>
          </w:tcPr>
          <w:p w:rsidR="00A758C8" w:rsidRPr="00F65B5C" w:rsidRDefault="00A758C8" w:rsidP="00795BAF">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Olvasott szöveg megértése, szakmai nyelvezet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Szakmai rajzok, tervek jelzéseinek megértése, követése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Szakmai dokumentáció készítésének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Zsűriztetés szabályainak ismerte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tcPr>
          <w:p w:rsidR="00A758C8" w:rsidRPr="00F65B5C" w:rsidRDefault="00A758C8" w:rsidP="00F65B5C">
            <w:pPr>
              <w:autoSpaceDE w:val="0"/>
              <w:autoSpaceDN w:val="0"/>
              <w:adjustRightInd w:val="0"/>
              <w:spacing w:after="0" w:line="240" w:lineRule="auto"/>
              <w:rPr>
                <w:rFonts w:ascii="Palatino Linotype" w:hAnsi="Palatino Linotype"/>
                <w:noProof/>
                <w:sz w:val="20"/>
                <w:szCs w:val="20"/>
              </w:rPr>
            </w:pPr>
            <w:r w:rsidRPr="00F65B5C">
              <w:rPr>
                <w:rFonts w:ascii="Palatino Linotype" w:hAnsi="Palatino Linotype"/>
                <w:noProof/>
                <w:sz w:val="20"/>
                <w:szCs w:val="20"/>
              </w:rPr>
              <w:t>Bemutatókon való részvétel lehetőségeinek ismerete</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9918" w:type="dxa"/>
            <w:gridSpan w:val="18"/>
          </w:tcPr>
          <w:p w:rsidR="00A758C8" w:rsidRPr="00F65B5C" w:rsidRDefault="00A758C8" w:rsidP="003A09A5">
            <w:pPr>
              <w:widowControl w:val="0"/>
              <w:suppressAutoHyphens/>
              <w:spacing w:after="0" w:line="240" w:lineRule="auto"/>
              <w:jc w:val="center"/>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SZEMÉLYES KOMPETENCIÁK</w:t>
            </w: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Megbízhatóság</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Szorgalom</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Precizitás</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9918" w:type="dxa"/>
            <w:gridSpan w:val="18"/>
          </w:tcPr>
          <w:p w:rsidR="00A758C8" w:rsidRPr="00F65B5C" w:rsidRDefault="00A758C8" w:rsidP="003A09A5">
            <w:pPr>
              <w:widowControl w:val="0"/>
              <w:suppressAutoHyphens/>
              <w:spacing w:after="0" w:line="240" w:lineRule="auto"/>
              <w:jc w:val="center"/>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TÁRSAS KOMPETENCIÁK</w:t>
            </w: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Kapcsolatteremtő készség</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Prezentációs készség</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Konfliktusmegoldó készség</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r>
      <w:tr w:rsidR="00A758C8" w:rsidRPr="00F65B5C">
        <w:tc>
          <w:tcPr>
            <w:tcW w:w="9918" w:type="dxa"/>
            <w:gridSpan w:val="18"/>
          </w:tcPr>
          <w:p w:rsidR="00A758C8" w:rsidRPr="00F65B5C" w:rsidRDefault="00A758C8" w:rsidP="003A09A5">
            <w:pPr>
              <w:widowControl w:val="0"/>
              <w:suppressAutoHyphens/>
              <w:spacing w:after="0" w:line="240" w:lineRule="auto"/>
              <w:jc w:val="center"/>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MÓDSZERKOMPETENCIÁK</w:t>
            </w: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Ismeretek helyükön való alkalmazása</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Tervezés</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r w:rsidR="00A758C8" w:rsidRPr="00F65B5C">
        <w:tc>
          <w:tcPr>
            <w:tcW w:w="2147"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Gyakorlatias feladatértelmezés</w:t>
            </w: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1"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504"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440" w:type="dxa"/>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r w:rsidRPr="00F65B5C">
              <w:rPr>
                <w:rFonts w:ascii="Palatino Linotype" w:hAnsi="Palatino Linotype" w:cs="Mangal"/>
                <w:kern w:val="1"/>
                <w:sz w:val="20"/>
                <w:szCs w:val="20"/>
                <w:lang w:eastAsia="hi-IN" w:bidi="hi-IN"/>
              </w:rPr>
              <w:t>x</w:t>
            </w:r>
          </w:p>
        </w:tc>
        <w:tc>
          <w:tcPr>
            <w:tcW w:w="1103" w:type="dxa"/>
            <w:gridSpan w:val="2"/>
            <w:vAlign w:val="center"/>
          </w:tcPr>
          <w:p w:rsidR="00A758C8" w:rsidRPr="00F65B5C" w:rsidRDefault="00A758C8" w:rsidP="003A09A5">
            <w:pPr>
              <w:widowControl w:val="0"/>
              <w:suppressAutoHyphens/>
              <w:spacing w:after="0" w:line="240" w:lineRule="auto"/>
              <w:rPr>
                <w:rFonts w:ascii="Palatino Linotype" w:hAnsi="Palatino Linotype" w:cs="Mangal"/>
                <w:kern w:val="1"/>
                <w:sz w:val="20"/>
                <w:szCs w:val="20"/>
                <w:lang w:eastAsia="hi-IN" w:bidi="hi-IN"/>
              </w:rPr>
            </w:pPr>
          </w:p>
        </w:tc>
      </w:tr>
    </w:tbl>
    <w:p w:rsidR="00A758C8" w:rsidRDefault="00A758C8" w:rsidP="00AC16B7">
      <w:pPr>
        <w:widowControl w:val="0"/>
        <w:suppressAutoHyphens/>
        <w:spacing w:after="0" w:line="240" w:lineRule="auto"/>
        <w:rPr>
          <w:rFonts w:ascii="Palatino Linotype" w:hAnsi="Palatino Linotype" w:cs="Mangal"/>
          <w:b/>
          <w:kern w:val="1"/>
          <w:sz w:val="24"/>
          <w:szCs w:val="24"/>
          <w:lang w:eastAsia="hi-IN" w:bidi="hi-IN"/>
        </w:rPr>
      </w:pPr>
    </w:p>
    <w:p w:rsidR="00A758C8" w:rsidRPr="00F65B5C" w:rsidRDefault="00A758C8" w:rsidP="00AC16B7">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A758C8" w:rsidRPr="00F65B5C" w:rsidRDefault="00A758C8" w:rsidP="00362DF2">
      <w:pPr>
        <w:numPr>
          <w:ilvl w:val="2"/>
          <w:numId w:val="17"/>
          <w:numberingChange w:id="48" w:author="NMH-SZFI" w:date="2013-03-27T16:31:00Z" w:original="%3:4:0:."/>
        </w:numPr>
        <w:tabs>
          <w:tab w:val="clear" w:pos="1440"/>
        </w:tabs>
        <w:spacing w:after="0" w:line="240" w:lineRule="auto"/>
        <w:ind w:hanging="1225"/>
        <w:rPr>
          <w:rFonts w:ascii="Palatino Linotype" w:hAnsi="Palatino Linotype"/>
          <w:b/>
          <w:sz w:val="24"/>
          <w:szCs w:val="24"/>
          <w:lang w:eastAsia="hu-HU"/>
        </w:rPr>
      </w:pPr>
      <w:r w:rsidRPr="00F65B5C">
        <w:rPr>
          <w:rFonts w:ascii="Palatino Linotype" w:hAnsi="Palatino Linotype"/>
          <w:b/>
          <w:sz w:val="24"/>
          <w:szCs w:val="24"/>
          <w:lang w:eastAsia="hu-HU"/>
        </w:rPr>
        <w:t>Művészettörténet</w:t>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Pr>
          <w:rFonts w:ascii="Palatino Linotype" w:hAnsi="Palatino Linotype"/>
          <w:b/>
          <w:sz w:val="24"/>
          <w:szCs w:val="24"/>
          <w:lang w:eastAsia="hu-HU"/>
        </w:rPr>
        <w:t xml:space="preserve">          </w:t>
      </w:r>
      <w:r w:rsidRPr="00F65B5C">
        <w:rPr>
          <w:rFonts w:ascii="Palatino Linotype" w:hAnsi="Palatino Linotype"/>
          <w:b/>
          <w:sz w:val="24"/>
          <w:szCs w:val="24"/>
          <w:lang w:eastAsia="hu-HU"/>
        </w:rPr>
        <w:t>72 óra/68 óra*</w:t>
      </w:r>
    </w:p>
    <w:p w:rsidR="00A758C8" w:rsidRPr="00F65B5C" w:rsidRDefault="00A758C8" w:rsidP="00362DF2">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A77ECA">
      <w:pPr>
        <w:widowControl w:val="0"/>
        <w:suppressAutoHyphens/>
        <w:spacing w:after="0" w:line="240" w:lineRule="auto"/>
        <w:rPr>
          <w:rFonts w:ascii="Palatino Linotype" w:hAnsi="Palatino Linotype"/>
          <w:b/>
          <w:sz w:val="24"/>
          <w:szCs w:val="24"/>
          <w:lang w:eastAsia="hu-HU"/>
        </w:rPr>
      </w:pPr>
    </w:p>
    <w:p w:rsidR="00A758C8" w:rsidRPr="00F65B5C" w:rsidRDefault="00A758C8" w:rsidP="00362DF2">
      <w:pPr>
        <w:spacing w:after="0" w:line="240" w:lineRule="auto"/>
        <w:ind w:left="426"/>
        <w:jc w:val="both"/>
        <w:rPr>
          <w:rFonts w:ascii="Palatino Linotype" w:hAnsi="Palatino Linotype"/>
          <w:b/>
          <w:sz w:val="24"/>
          <w:szCs w:val="24"/>
          <w:lang w:eastAsia="hu-HU"/>
        </w:rPr>
      </w:pPr>
      <w:r>
        <w:rPr>
          <w:rFonts w:ascii="Palatino Linotype" w:hAnsi="Palatino Linotype"/>
          <w:b/>
          <w:sz w:val="24"/>
          <w:szCs w:val="24"/>
          <w:lang w:eastAsia="hu-HU"/>
        </w:rPr>
        <w:t>4.1.</w:t>
      </w:r>
      <w:r>
        <w:rPr>
          <w:rFonts w:ascii="Palatino Linotype" w:hAnsi="Palatino Linotype"/>
          <w:b/>
          <w:sz w:val="24"/>
          <w:szCs w:val="24"/>
          <w:lang w:eastAsia="hu-HU"/>
        </w:rPr>
        <w:tab/>
      </w:r>
      <w:r w:rsidRPr="00F65B5C">
        <w:rPr>
          <w:rFonts w:ascii="Palatino Linotype" w:hAnsi="Palatino Linotype"/>
          <w:b/>
          <w:sz w:val="24"/>
          <w:szCs w:val="24"/>
          <w:lang w:eastAsia="hu-HU"/>
        </w:rPr>
        <w:t>A tantárgy tanításának célja</w:t>
      </w:r>
    </w:p>
    <w:p w:rsidR="00A758C8" w:rsidRPr="00F65B5C" w:rsidRDefault="00A758C8" w:rsidP="00362DF2">
      <w:pPr>
        <w:spacing w:after="0" w:line="240" w:lineRule="auto"/>
        <w:ind w:left="426"/>
        <w:jc w:val="both"/>
        <w:rPr>
          <w:rFonts w:ascii="Palatino Linotype" w:hAnsi="Palatino Linotype"/>
          <w:sz w:val="24"/>
          <w:szCs w:val="24"/>
          <w:lang w:eastAsia="hu-HU"/>
        </w:rPr>
      </w:pPr>
      <w:r w:rsidRPr="00F65B5C">
        <w:rPr>
          <w:rFonts w:ascii="Palatino Linotype" w:hAnsi="Palatino Linotype"/>
          <w:sz w:val="24"/>
          <w:szCs w:val="24"/>
          <w:lang w:eastAsia="hu-HU"/>
        </w:rPr>
        <w:t>A művészettörténet tantárgy oktatásának célja, hogy a Népi kézműves szakos diákok átfogó képet kapjanak az egyetemes és a magyar művészettörténet legfontosabb korszakairól, ezek művészeti folyamatairól, a legnevesebb alkotókról és a stílustörekvésekről. A szakképzés jellegéből adódóan kiemelt cél az egyes művészettörténeti korszakok iparművészetének bemutatása.</w:t>
      </w:r>
    </w:p>
    <w:p w:rsidR="00A758C8" w:rsidRPr="00F65B5C" w:rsidRDefault="00A758C8" w:rsidP="00362DF2">
      <w:pPr>
        <w:widowControl w:val="0"/>
        <w:suppressAutoHyphens/>
        <w:spacing w:after="0" w:line="240" w:lineRule="auto"/>
        <w:ind w:left="426"/>
        <w:jc w:val="both"/>
        <w:rPr>
          <w:rFonts w:ascii="Palatino Linotype" w:hAnsi="Palatino Linotype"/>
          <w:b/>
          <w:kern w:val="2"/>
          <w:sz w:val="24"/>
          <w:szCs w:val="24"/>
          <w:lang w:eastAsia="hi-IN" w:bidi="hi-IN"/>
        </w:rPr>
      </w:pPr>
    </w:p>
    <w:p w:rsidR="00A758C8" w:rsidRPr="00F65B5C" w:rsidRDefault="00A758C8" w:rsidP="00362DF2">
      <w:pPr>
        <w:numPr>
          <w:ilvl w:val="1"/>
          <w:numId w:val="22"/>
          <w:numberingChange w:id="49" w:author="NMH-SZFI" w:date="2013-03-27T16:31:00Z" w:original="%1:4:0:.%2:2:0:."/>
        </w:numPr>
        <w:spacing w:after="0" w:line="240" w:lineRule="auto"/>
        <w:ind w:left="426"/>
        <w:jc w:val="both"/>
        <w:rPr>
          <w:rFonts w:ascii="Palatino Linotype" w:hAnsi="Palatino Linotype"/>
          <w:b/>
          <w:sz w:val="24"/>
          <w:szCs w:val="24"/>
          <w:lang w:eastAsia="hu-HU"/>
        </w:rPr>
      </w:pPr>
      <w:r w:rsidRPr="00F65B5C">
        <w:rPr>
          <w:rFonts w:ascii="Palatino Linotype" w:hAnsi="Palatino Linotype"/>
          <w:b/>
          <w:sz w:val="24"/>
          <w:szCs w:val="24"/>
        </w:rPr>
        <w:t>Kapcsolódó</w:t>
      </w:r>
      <w:r w:rsidRPr="00F65B5C">
        <w:rPr>
          <w:rFonts w:ascii="Palatino Linotype" w:hAnsi="Palatino Linotype"/>
          <w:b/>
          <w:sz w:val="24"/>
          <w:szCs w:val="24"/>
          <w:lang w:eastAsia="hu-HU"/>
        </w:rPr>
        <w:t xml:space="preserve"> közismereti, szakmai tartalmak</w:t>
      </w:r>
    </w:p>
    <w:p w:rsidR="00A758C8" w:rsidRPr="00F65B5C" w:rsidRDefault="00A758C8" w:rsidP="00362DF2">
      <w:pPr>
        <w:spacing w:after="0" w:line="240" w:lineRule="auto"/>
        <w:ind w:left="426"/>
        <w:jc w:val="both"/>
        <w:rPr>
          <w:rFonts w:ascii="Palatino Linotype" w:hAnsi="Palatino Linotype"/>
          <w:sz w:val="24"/>
          <w:szCs w:val="24"/>
          <w:lang w:eastAsia="hu-HU"/>
        </w:rPr>
      </w:pPr>
      <w:r w:rsidRPr="00F65B5C">
        <w:rPr>
          <w:rFonts w:ascii="Palatino Linotype" w:hAnsi="Palatino Linotype"/>
          <w:sz w:val="24"/>
          <w:szCs w:val="24"/>
          <w:lang w:eastAsia="hu-HU"/>
        </w:rPr>
        <w:t>Történelmi ismeretek</w:t>
      </w:r>
    </w:p>
    <w:p w:rsidR="00A758C8" w:rsidRPr="00F65B5C" w:rsidRDefault="00A758C8" w:rsidP="00362DF2">
      <w:pPr>
        <w:spacing w:after="0" w:line="240" w:lineRule="auto"/>
        <w:ind w:left="426"/>
        <w:jc w:val="both"/>
        <w:rPr>
          <w:rFonts w:ascii="Palatino Linotype" w:hAnsi="Palatino Linotype"/>
          <w:sz w:val="24"/>
          <w:szCs w:val="24"/>
          <w:lang w:eastAsia="hu-HU"/>
        </w:rPr>
      </w:pPr>
      <w:r w:rsidRPr="00F65B5C">
        <w:rPr>
          <w:rFonts w:ascii="Palatino Linotype" w:hAnsi="Palatino Linotype"/>
          <w:sz w:val="24"/>
          <w:szCs w:val="24"/>
          <w:lang w:eastAsia="hu-HU"/>
        </w:rPr>
        <w:t>Földrajzi ismeretek</w:t>
      </w:r>
    </w:p>
    <w:p w:rsidR="00A758C8" w:rsidRPr="00F65B5C" w:rsidRDefault="00A758C8" w:rsidP="00362DF2">
      <w:pPr>
        <w:spacing w:after="0" w:line="240" w:lineRule="auto"/>
        <w:ind w:left="426"/>
        <w:jc w:val="both"/>
        <w:rPr>
          <w:rFonts w:ascii="Palatino Linotype" w:hAnsi="Palatino Linotype"/>
          <w:sz w:val="24"/>
          <w:szCs w:val="24"/>
          <w:lang w:eastAsia="hu-HU"/>
        </w:rPr>
      </w:pPr>
      <w:r w:rsidRPr="00F65B5C">
        <w:rPr>
          <w:rFonts w:ascii="Palatino Linotype" w:hAnsi="Palatino Linotype"/>
          <w:sz w:val="24"/>
          <w:szCs w:val="24"/>
          <w:lang w:eastAsia="hu-HU"/>
        </w:rPr>
        <w:t>Irodalom (világirodalom és magyar irodalom)</w:t>
      </w:r>
    </w:p>
    <w:p w:rsidR="00A758C8" w:rsidRPr="00F65B5C" w:rsidRDefault="00A758C8" w:rsidP="00362DF2">
      <w:pPr>
        <w:spacing w:after="0" w:line="240" w:lineRule="auto"/>
        <w:ind w:left="426"/>
        <w:jc w:val="both"/>
        <w:rPr>
          <w:rFonts w:ascii="Palatino Linotype" w:hAnsi="Palatino Linotype"/>
          <w:sz w:val="24"/>
          <w:szCs w:val="24"/>
          <w:lang w:eastAsia="hu-HU"/>
        </w:rPr>
      </w:pPr>
      <w:r w:rsidRPr="00F65B5C">
        <w:rPr>
          <w:rFonts w:ascii="Palatino Linotype" w:hAnsi="Palatino Linotype"/>
          <w:sz w:val="24"/>
          <w:szCs w:val="24"/>
          <w:lang w:eastAsia="hu-HU"/>
        </w:rPr>
        <w:t>Ének-zene</w:t>
      </w:r>
    </w:p>
    <w:p w:rsidR="00A758C8" w:rsidRPr="00F65B5C" w:rsidRDefault="00A758C8" w:rsidP="00362DF2">
      <w:pPr>
        <w:spacing w:after="0" w:line="240" w:lineRule="auto"/>
        <w:ind w:left="426"/>
        <w:jc w:val="both"/>
        <w:rPr>
          <w:rFonts w:ascii="Palatino Linotype" w:hAnsi="Palatino Linotype"/>
          <w:sz w:val="24"/>
          <w:szCs w:val="24"/>
          <w:lang w:eastAsia="hu-HU"/>
        </w:rPr>
      </w:pPr>
      <w:r w:rsidRPr="00F65B5C">
        <w:rPr>
          <w:rFonts w:ascii="Palatino Linotype" w:hAnsi="Palatino Linotype"/>
          <w:sz w:val="24"/>
          <w:szCs w:val="24"/>
          <w:lang w:eastAsia="hu-HU"/>
        </w:rPr>
        <w:t>Rajz és vizuális kultúra</w:t>
      </w:r>
    </w:p>
    <w:p w:rsidR="00A758C8" w:rsidRPr="00F65B5C" w:rsidRDefault="00A758C8" w:rsidP="00362DF2">
      <w:pPr>
        <w:widowControl w:val="0"/>
        <w:suppressAutoHyphens/>
        <w:spacing w:after="0" w:line="240" w:lineRule="auto"/>
        <w:ind w:left="426"/>
        <w:jc w:val="both"/>
        <w:rPr>
          <w:rFonts w:ascii="Palatino Linotype" w:hAnsi="Palatino Linotype"/>
          <w:b/>
          <w:kern w:val="2"/>
          <w:sz w:val="24"/>
          <w:szCs w:val="24"/>
          <w:lang w:eastAsia="hi-IN" w:bidi="hi-IN"/>
        </w:rPr>
      </w:pPr>
    </w:p>
    <w:p w:rsidR="00A758C8" w:rsidRPr="00F65B5C" w:rsidRDefault="00A758C8" w:rsidP="00362DF2">
      <w:pPr>
        <w:numPr>
          <w:ilvl w:val="1"/>
          <w:numId w:val="22"/>
          <w:numberingChange w:id="50" w:author="NMH-SZFI" w:date="2013-03-27T16:31:00Z" w:original="%1:4:0:.%2:3:0:."/>
        </w:numPr>
        <w:spacing w:after="0" w:line="240" w:lineRule="auto"/>
        <w:ind w:left="426"/>
        <w:jc w:val="both"/>
        <w:rPr>
          <w:rFonts w:ascii="Palatino Linotype" w:hAnsi="Palatino Linotype"/>
          <w:b/>
          <w:sz w:val="24"/>
          <w:szCs w:val="24"/>
        </w:rPr>
      </w:pPr>
      <w:r w:rsidRPr="00F65B5C">
        <w:rPr>
          <w:rFonts w:ascii="Palatino Linotype" w:hAnsi="Palatino Linotype"/>
          <w:b/>
          <w:sz w:val="24"/>
          <w:szCs w:val="24"/>
        </w:rPr>
        <w:t xml:space="preserve">Témakörök </w:t>
      </w:r>
    </w:p>
    <w:p w:rsidR="00A758C8" w:rsidRPr="00F65B5C" w:rsidRDefault="00A758C8" w:rsidP="00362DF2">
      <w:pPr>
        <w:widowControl w:val="0"/>
        <w:suppressAutoHyphens/>
        <w:spacing w:after="0" w:line="240" w:lineRule="auto"/>
        <w:ind w:left="426"/>
        <w:jc w:val="both"/>
        <w:rPr>
          <w:rFonts w:ascii="Palatino Linotype" w:hAnsi="Palatino Linotype"/>
          <w:b/>
          <w:kern w:val="2"/>
          <w:sz w:val="24"/>
          <w:szCs w:val="24"/>
          <w:lang w:eastAsia="hi-IN" w:bidi="hi-IN"/>
        </w:rPr>
      </w:pPr>
    </w:p>
    <w:p w:rsidR="00A758C8" w:rsidRPr="00F65B5C" w:rsidRDefault="00A758C8" w:rsidP="00362DF2">
      <w:pPr>
        <w:widowControl w:val="0"/>
        <w:numPr>
          <w:ilvl w:val="2"/>
          <w:numId w:val="22"/>
          <w:numberingChange w:id="51" w:author="NMH-SZFI" w:date="2013-03-27T16:31:00Z" w:original="%1:4:0:.%2:3:0:.%3:1:0:."/>
        </w:numPr>
        <w:suppressAutoHyphens/>
        <w:spacing w:after="0" w:line="240" w:lineRule="auto"/>
        <w:ind w:left="1134" w:firstLine="0"/>
        <w:jc w:val="both"/>
        <w:rPr>
          <w:rFonts w:ascii="Palatino Linotype" w:hAnsi="Palatino Linotype"/>
          <w:b/>
          <w:kern w:val="2"/>
          <w:sz w:val="24"/>
          <w:szCs w:val="24"/>
          <w:lang w:eastAsia="hi-IN" w:bidi="hi-IN"/>
        </w:rPr>
      </w:pPr>
      <w:r w:rsidRPr="00F65B5C">
        <w:rPr>
          <w:rFonts w:ascii="Palatino Linotype" w:hAnsi="Palatino Linotype"/>
          <w:b/>
          <w:sz w:val="24"/>
          <w:szCs w:val="24"/>
        </w:rPr>
        <w:t>Egyetemes művészettörténet</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kern w:val="2"/>
          <w:sz w:val="24"/>
          <w:szCs w:val="24"/>
          <w:lang w:eastAsia="hi-IN" w:bidi="hi-IN"/>
        </w:rPr>
        <w:t>36 óra/34 óra</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művészet kialakulása, az őskori művészet jellegzetességei</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mágia és a művészet kapcsolata a kőkori művészetben és a mai törzsi kultúrákban</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kézművesség újkőkori emlékei</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Az ókori Egyiptom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Az ókori Mezopotámia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szkíták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Az ókori görögök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Az ókori Róma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hunok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román kor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Gótikus művészet</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Reneszánsz művészet</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Barokk és rokokó művészet</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Klasszicista művészet</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preraffaelita művészet és a tárgykultúra megújítása Európában</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p>
    <w:p w:rsidR="00A758C8" w:rsidRPr="00F65B5C" w:rsidRDefault="00A758C8" w:rsidP="00362DF2">
      <w:pPr>
        <w:widowControl w:val="0"/>
        <w:numPr>
          <w:ilvl w:val="2"/>
          <w:numId w:val="22"/>
          <w:numberingChange w:id="52" w:author="NMH-SZFI" w:date="2013-03-27T16:31:00Z" w:original="%1:4:0:.%2:3:0:.%3:2:0:."/>
        </w:numPr>
        <w:suppressAutoHyphens/>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Magyar művészettörténet</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36 óra/34 óra</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kézművesség ókori és koraközépkori emlékei a Kárpát-medencében. Szkíták, hunok és avarok művészete. A nagyszentmiklósi kincs</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honfoglalás korának művészete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Román kori művészet Magyarországon</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Gótikus művészet Magyarországon</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Reneszánsz művészet Magyarországon és hatása a népművészetre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Barokk művészet Magyarországon. Hatása a népművészetre, a paraszt barokk</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Festett kazettás templomi mennyezetek a Kárpát-medencében</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XX. századi magyar művészet. A szecesszió</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népművészet hatása a XX. századi magyar művészetre</w:t>
      </w:r>
    </w:p>
    <w:p w:rsidR="00A758C8" w:rsidRPr="00F65B5C" w:rsidRDefault="00A758C8" w:rsidP="00362DF2">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XX. századi magyar iparművészet</w:t>
      </w:r>
    </w:p>
    <w:p w:rsidR="00A758C8" w:rsidRPr="00F65B5C" w:rsidRDefault="00A758C8" w:rsidP="00362DF2">
      <w:pPr>
        <w:widowControl w:val="0"/>
        <w:suppressAutoHyphens/>
        <w:spacing w:after="0" w:line="240" w:lineRule="auto"/>
        <w:ind w:left="1134"/>
        <w:jc w:val="both"/>
        <w:rPr>
          <w:rFonts w:ascii="Palatino Linotype" w:hAnsi="Palatino Linotype"/>
          <w:b/>
          <w:kern w:val="2"/>
          <w:sz w:val="24"/>
          <w:szCs w:val="24"/>
          <w:lang w:eastAsia="hi-IN" w:bidi="hi-IN"/>
        </w:rPr>
      </w:pPr>
    </w:p>
    <w:p w:rsidR="00A758C8" w:rsidRPr="00F65B5C" w:rsidRDefault="00A758C8" w:rsidP="00362DF2">
      <w:pPr>
        <w:numPr>
          <w:ilvl w:val="1"/>
          <w:numId w:val="22"/>
          <w:numberingChange w:id="53" w:author="NMH-SZFI" w:date="2013-03-27T16:31:00Z" w:original="%1:4:0:.%2:4:0:."/>
        </w:numPr>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 xml:space="preserve">A képzés javasolt helyszíne </w:t>
      </w:r>
      <w:r w:rsidRPr="00F65B5C">
        <w:rPr>
          <w:rFonts w:ascii="Palatino Linotype" w:hAnsi="Palatino Linotype"/>
          <w:b/>
          <w:i/>
          <w:kern w:val="2"/>
          <w:sz w:val="24"/>
          <w:szCs w:val="24"/>
          <w:lang w:eastAsia="hi-IN" w:bidi="hi-IN"/>
        </w:rPr>
        <w:t>(ajánlás)</w:t>
      </w:r>
    </w:p>
    <w:p w:rsidR="00A758C8" w:rsidRPr="00F65B5C" w:rsidRDefault="00A758C8" w:rsidP="00362DF2">
      <w:pPr>
        <w:widowControl w:val="0"/>
        <w:suppressAutoHyphens/>
        <w:spacing w:after="0" w:line="240" w:lineRule="auto"/>
        <w:ind w:left="284"/>
        <w:jc w:val="both"/>
        <w:rPr>
          <w:rFonts w:ascii="Palatino Linotype" w:hAnsi="Palatino Linotype"/>
          <w:b/>
          <w:kern w:val="2"/>
          <w:sz w:val="24"/>
          <w:szCs w:val="24"/>
          <w:lang w:eastAsia="hi-IN" w:bidi="hi-IN"/>
        </w:rPr>
      </w:pPr>
    </w:p>
    <w:p w:rsidR="00A758C8" w:rsidRPr="00F65B5C" w:rsidRDefault="00A758C8" w:rsidP="00362DF2">
      <w:pPr>
        <w:spacing w:after="0" w:line="240" w:lineRule="auto"/>
        <w:ind w:left="284"/>
        <w:jc w:val="both"/>
        <w:rPr>
          <w:rFonts w:ascii="Palatino Linotype" w:hAnsi="Palatino Linotype"/>
          <w:b/>
          <w:i/>
          <w:sz w:val="24"/>
          <w:szCs w:val="24"/>
        </w:rPr>
      </w:pPr>
      <w:r>
        <w:rPr>
          <w:rFonts w:ascii="Palatino Linotype" w:hAnsi="Palatino Linotype"/>
          <w:b/>
          <w:i/>
          <w:sz w:val="24"/>
          <w:szCs w:val="24"/>
        </w:rPr>
        <w:t>4.5</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sajátos módszerek, tanulói tevékenységformák (ajánlás)</w:t>
      </w:r>
    </w:p>
    <w:p w:rsidR="00A758C8" w:rsidRPr="00F65B5C" w:rsidRDefault="00A758C8" w:rsidP="00362DF2">
      <w:pPr>
        <w:spacing w:after="0" w:line="240" w:lineRule="auto"/>
        <w:ind w:left="284"/>
        <w:jc w:val="both"/>
        <w:rPr>
          <w:rFonts w:ascii="Palatino Linotype" w:hAnsi="Palatino Linotype"/>
          <w:b/>
          <w:sz w:val="24"/>
          <w:szCs w:val="24"/>
        </w:rPr>
      </w:pPr>
    </w:p>
    <w:p w:rsidR="00A758C8" w:rsidRPr="00F65B5C" w:rsidRDefault="00A758C8" w:rsidP="00362DF2">
      <w:pPr>
        <w:spacing w:after="0" w:line="240" w:lineRule="auto"/>
        <w:ind w:left="284"/>
        <w:jc w:val="both"/>
        <w:rPr>
          <w:rFonts w:ascii="Palatino Linotype" w:hAnsi="Palatino Linotype"/>
          <w:b/>
          <w:sz w:val="24"/>
          <w:szCs w:val="24"/>
        </w:rPr>
      </w:pPr>
      <w:r>
        <w:rPr>
          <w:rFonts w:ascii="Palatino Linotype" w:hAnsi="Palatino Linotype"/>
          <w:b/>
          <w:sz w:val="24"/>
          <w:szCs w:val="24"/>
        </w:rPr>
        <w:t>4</w:t>
      </w:r>
      <w:r w:rsidRPr="00F65B5C">
        <w:rPr>
          <w:rFonts w:ascii="Palatino Linotype" w:hAnsi="Palatino Linotype"/>
          <w:b/>
          <w:sz w:val="24"/>
          <w:szCs w:val="24"/>
        </w:rPr>
        <w:t>.5.1.</w:t>
      </w:r>
      <w:r>
        <w:rPr>
          <w:rFonts w:ascii="Palatino Linotype" w:hAnsi="Palatino Linotype"/>
          <w:b/>
          <w:sz w:val="24"/>
          <w:szCs w:val="24"/>
        </w:rPr>
        <w:tab/>
      </w:r>
      <w:r w:rsidRPr="00F65B5C">
        <w:rPr>
          <w:rFonts w:ascii="Palatino Linotype" w:hAnsi="Palatino Linotype"/>
          <w:b/>
          <w:i/>
          <w:sz w:val="24"/>
          <w:szCs w:val="24"/>
        </w:rPr>
        <w:t>A tantárgy elsajátítása során alkalmazható tanulói tevékenységformák (ajánlás)</w:t>
      </w:r>
    </w:p>
    <w:p w:rsidR="00A758C8" w:rsidRPr="00F65B5C" w:rsidRDefault="00A758C8" w:rsidP="00362DF2">
      <w:pPr>
        <w:spacing w:after="0" w:line="240" w:lineRule="auto"/>
        <w:ind w:left="284"/>
        <w:rPr>
          <w:rFonts w:ascii="Palatino Linotype" w:hAnsi="Palatino Linotyp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758C8" w:rsidRPr="00F65B5C">
        <w:trPr>
          <w:cantSplit/>
          <w:trHeight w:val="921"/>
          <w:jc w:val="center"/>
        </w:trPr>
        <w:tc>
          <w:tcPr>
            <w:tcW w:w="828"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3621"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tevékenységforma</w:t>
            </w:r>
          </w:p>
        </w:tc>
        <w:tc>
          <w:tcPr>
            <w:tcW w:w="2370"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 szervezési kerete</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(differenciálási módok)</w:t>
            </w:r>
          </w:p>
        </w:tc>
        <w:tc>
          <w:tcPr>
            <w:tcW w:w="219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cantSplit/>
          <w:trHeight w:val="1076"/>
          <w:jc w:val="center"/>
        </w:trPr>
        <w:tc>
          <w:tcPr>
            <w:tcW w:w="828"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3621"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809"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Egyéni</w:t>
            </w:r>
          </w:p>
        </w:tc>
        <w:tc>
          <w:tcPr>
            <w:tcW w:w="798"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Csoport-</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bontás</w:t>
            </w:r>
          </w:p>
        </w:tc>
        <w:tc>
          <w:tcPr>
            <w:tcW w:w="763"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Osztály-</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keret</w:t>
            </w:r>
          </w:p>
        </w:tc>
        <w:tc>
          <w:tcPr>
            <w:tcW w:w="2190"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1.</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Információ feldolgozó tevékenységek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feladattal vezetett feldolgozása</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Hallott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videó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Információk önálló rendszerezése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2.</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Ismeretalkalmazási gyakorló tevékenységek, feladatok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Írásos elemzések készítése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Leírás készítése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795BAF">
            <w:pPr>
              <w:spacing w:after="0" w:line="240" w:lineRule="auto"/>
              <w:jc w:val="center"/>
              <w:rPr>
                <w:rFonts w:ascii="Palatino Linotype" w:hAnsi="Palatino Linotype"/>
                <w:sz w:val="20"/>
                <w:szCs w:val="20"/>
              </w:rPr>
            </w:pPr>
            <w:r w:rsidRPr="00F65B5C">
              <w:rPr>
                <w:rFonts w:ascii="Palatino Linotype" w:hAnsi="Palatino Linotype"/>
                <w:sz w:val="20"/>
                <w:szCs w:val="20"/>
              </w:rPr>
              <w:t xml:space="preserve">számítógép irodaszere </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Válaszolás írásban mondatszintű kérdésekre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795BAF">
            <w:pPr>
              <w:spacing w:after="0" w:line="240" w:lineRule="auto"/>
              <w:jc w:val="center"/>
              <w:rPr>
                <w:rFonts w:ascii="Palatino Linotype" w:hAnsi="Palatino Linotype"/>
                <w:sz w:val="20"/>
                <w:szCs w:val="20"/>
              </w:rPr>
            </w:pPr>
            <w:r w:rsidRPr="00F65B5C">
              <w:rPr>
                <w:rFonts w:ascii="Palatino Linotype" w:hAnsi="Palatino Linotype"/>
                <w:sz w:val="20"/>
                <w:szCs w:val="20"/>
              </w:rPr>
              <w:t xml:space="preserve">számítógép irodaszerek nyomtató </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Tesztfeladat megoldása</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795BAF">
            <w:pPr>
              <w:spacing w:after="0" w:line="240" w:lineRule="auto"/>
              <w:jc w:val="center"/>
              <w:rPr>
                <w:rFonts w:ascii="Palatino Linotype" w:hAnsi="Palatino Linotype"/>
                <w:sz w:val="20"/>
                <w:szCs w:val="20"/>
              </w:rPr>
            </w:pPr>
            <w:r w:rsidRPr="00F65B5C">
              <w:rPr>
                <w:rFonts w:ascii="Palatino Linotype" w:hAnsi="Palatino Linotype"/>
                <w:sz w:val="20"/>
                <w:szCs w:val="20"/>
              </w:rPr>
              <w:t xml:space="preserve">számítógép irodaszerek nyomtató </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Szöveges előadás egyéni felkészüléssel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3.</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Képi információk körében</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 xml:space="preserve"> rajz értelmezése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795BAF">
            <w:pPr>
              <w:spacing w:after="0" w:line="240" w:lineRule="auto"/>
              <w:jc w:val="center"/>
              <w:rPr>
                <w:rFonts w:ascii="Palatino Linotype" w:hAnsi="Palatino Linotype"/>
                <w:sz w:val="20"/>
                <w:szCs w:val="20"/>
              </w:rPr>
            </w:pPr>
            <w:r w:rsidRPr="00F65B5C">
              <w:rPr>
                <w:rFonts w:ascii="Palatino Linotype" w:hAnsi="Palatino Linotype"/>
                <w:sz w:val="20"/>
                <w:szCs w:val="20"/>
              </w:rPr>
              <w:t xml:space="preserve">számítógép irodaszerek nyomtató </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 xml:space="preserve"> rajz készítés tárgyról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795BAF">
            <w:pPr>
              <w:spacing w:after="0" w:line="240" w:lineRule="auto"/>
              <w:jc w:val="center"/>
              <w:rPr>
                <w:rFonts w:ascii="Palatino Linotype" w:hAnsi="Palatino Linotype"/>
                <w:sz w:val="20"/>
                <w:szCs w:val="20"/>
              </w:rPr>
            </w:pPr>
            <w:r w:rsidRPr="00F65B5C">
              <w:rPr>
                <w:rFonts w:ascii="Palatino Linotype" w:hAnsi="Palatino Linotype"/>
                <w:sz w:val="20"/>
                <w:szCs w:val="20"/>
              </w:rPr>
              <w:t xml:space="preserve">irodaszerek </w:t>
            </w:r>
          </w:p>
        </w:tc>
      </w:tr>
    </w:tbl>
    <w:p w:rsidR="00A758C8" w:rsidRPr="00F65B5C" w:rsidRDefault="00A758C8" w:rsidP="00A77ECA">
      <w:pPr>
        <w:spacing w:after="0" w:line="240" w:lineRule="auto"/>
        <w:rPr>
          <w:rFonts w:ascii="Palatino Linotype" w:hAnsi="Palatino Linotype"/>
          <w:b/>
          <w:sz w:val="24"/>
          <w:szCs w:val="24"/>
        </w:rPr>
      </w:pPr>
    </w:p>
    <w:p w:rsidR="00A758C8" w:rsidRPr="00F65B5C" w:rsidRDefault="00A758C8" w:rsidP="00362DF2">
      <w:pPr>
        <w:spacing w:after="0" w:line="240" w:lineRule="auto"/>
        <w:ind w:left="284"/>
        <w:rPr>
          <w:rFonts w:ascii="Palatino Linotype" w:hAnsi="Palatino Linotype"/>
          <w:b/>
          <w:i/>
          <w:sz w:val="24"/>
          <w:szCs w:val="24"/>
        </w:rPr>
      </w:pPr>
      <w:r>
        <w:rPr>
          <w:rFonts w:ascii="Palatino Linotype" w:hAnsi="Palatino Linotype"/>
          <w:b/>
          <w:i/>
          <w:sz w:val="24"/>
          <w:szCs w:val="24"/>
        </w:rPr>
        <w:t>4</w:t>
      </w:r>
      <w:r w:rsidRPr="00F65B5C">
        <w:rPr>
          <w:rFonts w:ascii="Palatino Linotype" w:hAnsi="Palatino Linotype"/>
          <w:b/>
          <w:i/>
          <w:sz w:val="24"/>
          <w:szCs w:val="24"/>
        </w:rPr>
        <w:t>.5.2.A tantárgy elsajátítása során alkalmazható sajátos módszerek (ajánlás)</w:t>
      </w:r>
    </w:p>
    <w:p w:rsidR="00A758C8" w:rsidRPr="00F65B5C" w:rsidRDefault="00A758C8" w:rsidP="00362DF2">
      <w:pPr>
        <w:spacing w:after="0" w:line="240" w:lineRule="auto"/>
        <w:ind w:left="284"/>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F65B5C">
        <w:trPr>
          <w:jc w:val="center"/>
        </w:trPr>
        <w:tc>
          <w:tcPr>
            <w:tcW w:w="994"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280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 xml:space="preserve">Alkalmazott oktatási </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módszer neve</w:t>
            </w:r>
          </w:p>
        </w:tc>
        <w:tc>
          <w:tcPr>
            <w:tcW w:w="2835"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 tanulói tevékenység szervezeti kerete</w:t>
            </w:r>
          </w:p>
        </w:tc>
        <w:tc>
          <w:tcPr>
            <w:tcW w:w="2659"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jc w:val="center"/>
        </w:trPr>
        <w:tc>
          <w:tcPr>
            <w:tcW w:w="994"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2800"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egyéni</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csoport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osztály</w:t>
            </w:r>
          </w:p>
        </w:tc>
        <w:tc>
          <w:tcPr>
            <w:tcW w:w="2659"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1.1</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magyarázat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elbeszélés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FD0B08">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kiselőadás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FD0B08">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megbeszélés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FD0B08">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vita</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FD0B08">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1.6.</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szemléltetés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Vetített képek, képes albumok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1.7.</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házi feladat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írásbeli feladat, házi dolgozat</w:t>
            </w:r>
          </w:p>
        </w:tc>
      </w:tr>
    </w:tbl>
    <w:p w:rsidR="00A758C8" w:rsidRPr="00F65B5C" w:rsidRDefault="00A758C8" w:rsidP="00A77ECA">
      <w:pPr>
        <w:spacing w:after="0" w:line="240" w:lineRule="auto"/>
        <w:ind w:left="792"/>
        <w:rPr>
          <w:rFonts w:ascii="Palatino Linotype" w:hAnsi="Palatino Linotype"/>
          <w:b/>
          <w:sz w:val="24"/>
          <w:szCs w:val="24"/>
        </w:rPr>
      </w:pPr>
    </w:p>
    <w:p w:rsidR="00A758C8" w:rsidRPr="00F65B5C" w:rsidRDefault="00A758C8" w:rsidP="00A77ECA">
      <w:pPr>
        <w:spacing w:after="0" w:line="240" w:lineRule="auto"/>
        <w:ind w:left="792"/>
        <w:rPr>
          <w:rFonts w:ascii="Palatino Linotype" w:hAnsi="Palatino Linotype"/>
          <w:b/>
          <w:sz w:val="24"/>
          <w:szCs w:val="24"/>
        </w:rPr>
      </w:pPr>
    </w:p>
    <w:p w:rsidR="00A758C8" w:rsidRPr="00362DF2" w:rsidRDefault="00A758C8" w:rsidP="00362DF2">
      <w:pPr>
        <w:numPr>
          <w:ilvl w:val="1"/>
          <w:numId w:val="23"/>
          <w:numberingChange w:id="54" w:author="NMH-SZFI" w:date="2013-03-27T16:31:00Z" w:original="%1:4:0:.%2:6:0:."/>
        </w:numPr>
        <w:spacing w:after="0" w:line="240" w:lineRule="auto"/>
        <w:rPr>
          <w:rFonts w:ascii="Palatino Linotype" w:hAnsi="Palatino Linotype"/>
          <w:b/>
          <w:sz w:val="24"/>
          <w:szCs w:val="24"/>
        </w:rPr>
      </w:pPr>
      <w:r w:rsidRPr="00F65B5C">
        <w:rPr>
          <w:rFonts w:ascii="Palatino Linotype" w:hAnsi="Palatino Linotype"/>
          <w:b/>
          <w:sz w:val="24"/>
          <w:szCs w:val="24"/>
        </w:rPr>
        <w:t>A tantárgy értékelésének módja</w:t>
      </w:r>
    </w:p>
    <w:p w:rsidR="00A758C8" w:rsidRPr="00BF788B" w:rsidRDefault="00A758C8" w:rsidP="00BF788B">
      <w:pPr>
        <w:ind w:left="284"/>
        <w:jc w:val="both"/>
        <w:rPr>
          <w:rFonts w:ascii="Palatino Linotype" w:hAnsi="Palatino Linotype"/>
          <w:bCs/>
          <w:sz w:val="24"/>
          <w:szCs w:val="24"/>
        </w:rPr>
      </w:pPr>
      <w:r w:rsidRPr="00F65B5C">
        <w:rPr>
          <w:rFonts w:ascii="Palatino Linotype" w:hAnsi="Palatino Linotype"/>
          <w:bCs/>
          <w:sz w:val="24"/>
          <w:szCs w:val="24"/>
        </w:rPr>
        <w:t>A nemzeti köznevelésről szóló 2011. évi CXC. törvény 54. § (2) a) pontja szerinti értékeléssel.</w:t>
      </w:r>
    </w:p>
    <w:p w:rsidR="00A758C8" w:rsidRPr="00F65B5C" w:rsidRDefault="00A758C8" w:rsidP="00A77ECA">
      <w:pPr>
        <w:tabs>
          <w:tab w:val="left" w:pos="0"/>
        </w:tabs>
        <w:spacing w:after="0" w:line="240" w:lineRule="auto"/>
        <w:rPr>
          <w:rFonts w:ascii="Palatino Linotype" w:hAnsi="Palatino Linotype"/>
          <w:b/>
          <w:sz w:val="28"/>
          <w:szCs w:val="28"/>
          <w:lang w:eastAsia="hu-HU"/>
        </w:rPr>
      </w:pPr>
      <w:r>
        <w:rPr>
          <w:rFonts w:ascii="Palatino Linotype" w:hAnsi="Palatino Linotype"/>
          <w:b/>
          <w:sz w:val="24"/>
          <w:szCs w:val="24"/>
          <w:lang w:eastAsia="hu-HU"/>
        </w:rPr>
        <w:t>5.</w:t>
      </w:r>
      <w:r>
        <w:rPr>
          <w:rFonts w:ascii="Palatino Linotype" w:hAnsi="Palatino Linotype"/>
          <w:b/>
          <w:sz w:val="24"/>
          <w:szCs w:val="24"/>
          <w:lang w:eastAsia="hu-HU"/>
        </w:rPr>
        <w:tab/>
      </w:r>
      <w:r w:rsidRPr="00F65B5C">
        <w:rPr>
          <w:rFonts w:ascii="Palatino Linotype" w:hAnsi="Palatino Linotype"/>
          <w:b/>
          <w:sz w:val="24"/>
          <w:szCs w:val="24"/>
          <w:lang w:eastAsia="hu-HU"/>
        </w:rPr>
        <w:t>Általános néprajz</w:t>
      </w:r>
      <w:r w:rsidRPr="00F65B5C">
        <w:rPr>
          <w:rFonts w:ascii="Palatino Linotype" w:hAnsi="Palatino Linotype"/>
          <w:b/>
          <w:sz w:val="28"/>
          <w:szCs w:val="28"/>
          <w:lang w:eastAsia="hu-HU"/>
        </w:rPr>
        <w:tab/>
      </w:r>
      <w:r w:rsidRPr="00F65B5C">
        <w:rPr>
          <w:rFonts w:ascii="Palatino Linotype" w:hAnsi="Palatino Linotype"/>
          <w:b/>
          <w:sz w:val="28"/>
          <w:szCs w:val="28"/>
          <w:lang w:eastAsia="hu-HU"/>
        </w:rPr>
        <w:tab/>
      </w:r>
      <w:r w:rsidRPr="00F65B5C">
        <w:rPr>
          <w:rFonts w:ascii="Palatino Linotype" w:hAnsi="Palatino Linotype"/>
          <w:b/>
          <w:sz w:val="28"/>
          <w:szCs w:val="28"/>
          <w:lang w:eastAsia="hu-HU"/>
        </w:rPr>
        <w:tab/>
      </w:r>
      <w:r w:rsidRPr="00F65B5C">
        <w:rPr>
          <w:rFonts w:ascii="Palatino Linotype" w:hAnsi="Palatino Linotype"/>
          <w:b/>
          <w:sz w:val="28"/>
          <w:szCs w:val="28"/>
          <w:lang w:eastAsia="hu-HU"/>
        </w:rPr>
        <w:tab/>
      </w:r>
      <w:r w:rsidRPr="00F65B5C">
        <w:rPr>
          <w:rFonts w:ascii="Palatino Linotype" w:hAnsi="Palatino Linotype"/>
          <w:b/>
          <w:sz w:val="28"/>
          <w:szCs w:val="28"/>
          <w:lang w:eastAsia="hu-HU"/>
        </w:rPr>
        <w:tab/>
      </w:r>
      <w:r w:rsidRPr="00F65B5C">
        <w:rPr>
          <w:rFonts w:ascii="Palatino Linotype" w:hAnsi="Palatino Linotype"/>
          <w:b/>
          <w:sz w:val="28"/>
          <w:szCs w:val="28"/>
          <w:lang w:eastAsia="hu-HU"/>
        </w:rPr>
        <w:tab/>
      </w:r>
      <w:r w:rsidRPr="00F65B5C">
        <w:rPr>
          <w:rFonts w:ascii="Palatino Linotype" w:hAnsi="Palatino Linotype"/>
          <w:b/>
          <w:sz w:val="28"/>
          <w:szCs w:val="28"/>
          <w:lang w:eastAsia="hu-HU"/>
        </w:rPr>
        <w:tab/>
      </w:r>
      <w:r>
        <w:rPr>
          <w:rFonts w:ascii="Palatino Linotype" w:hAnsi="Palatino Linotype"/>
          <w:b/>
          <w:sz w:val="28"/>
          <w:szCs w:val="28"/>
          <w:lang w:eastAsia="hu-HU"/>
        </w:rPr>
        <w:t xml:space="preserve">     </w:t>
      </w:r>
      <w:r w:rsidRPr="00F65B5C">
        <w:rPr>
          <w:rFonts w:ascii="Palatino Linotype" w:hAnsi="Palatino Linotype"/>
          <w:b/>
          <w:sz w:val="24"/>
          <w:szCs w:val="24"/>
          <w:lang w:eastAsia="hu-HU"/>
        </w:rPr>
        <w:t>104 óra/104 óra*</w:t>
      </w:r>
    </w:p>
    <w:p w:rsidR="00A758C8" w:rsidRPr="00F65B5C" w:rsidRDefault="00A758C8" w:rsidP="00362DF2">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A77ECA">
      <w:pPr>
        <w:widowControl w:val="0"/>
        <w:tabs>
          <w:tab w:val="left" w:pos="1066"/>
        </w:tabs>
        <w:suppressAutoHyphens/>
        <w:spacing w:after="0" w:line="240" w:lineRule="auto"/>
        <w:rPr>
          <w:rFonts w:ascii="Palatino Linotype" w:hAnsi="Palatino Linotype"/>
          <w:b/>
          <w:sz w:val="24"/>
          <w:szCs w:val="24"/>
          <w:lang w:eastAsia="hu-HU"/>
        </w:rPr>
      </w:pPr>
      <w:r w:rsidRPr="00F65B5C">
        <w:rPr>
          <w:rFonts w:ascii="Palatino Linotype" w:hAnsi="Palatino Linotype"/>
          <w:b/>
          <w:sz w:val="24"/>
          <w:szCs w:val="24"/>
          <w:lang w:eastAsia="hu-HU"/>
        </w:rPr>
        <w:tab/>
      </w:r>
    </w:p>
    <w:p w:rsidR="00A758C8" w:rsidRPr="00F65B5C" w:rsidRDefault="00A758C8" w:rsidP="00BF788B">
      <w:pPr>
        <w:numPr>
          <w:ilvl w:val="1"/>
          <w:numId w:val="3"/>
          <w:numberingChange w:id="55" w:author="NMH-SZFI" w:date="2013-03-27T16:31:00Z" w:original="%1:5:0:.%2:1:0:."/>
        </w:numPr>
        <w:spacing w:after="0" w:line="240" w:lineRule="auto"/>
        <w:rPr>
          <w:rFonts w:ascii="Palatino Linotype" w:hAnsi="Palatino Linotype"/>
          <w:b/>
          <w:sz w:val="24"/>
          <w:szCs w:val="24"/>
          <w:lang w:eastAsia="hu-HU"/>
        </w:rPr>
      </w:pPr>
      <w:r w:rsidRPr="00F65B5C">
        <w:rPr>
          <w:rFonts w:ascii="Palatino Linotype" w:hAnsi="Palatino Linotype"/>
          <w:b/>
          <w:sz w:val="24"/>
          <w:szCs w:val="24"/>
          <w:lang w:eastAsia="hu-HU"/>
        </w:rPr>
        <w:t>.A tantárgy tanításának célja</w:t>
      </w:r>
    </w:p>
    <w:p w:rsidR="00A758C8" w:rsidRPr="00F65B5C" w:rsidRDefault="00A758C8" w:rsidP="00A77ECA">
      <w:pPr>
        <w:spacing w:after="0" w:line="240" w:lineRule="auto"/>
        <w:ind w:left="792"/>
        <w:jc w:val="both"/>
        <w:rPr>
          <w:rFonts w:ascii="Palatino Linotype" w:hAnsi="Palatino Linotype"/>
          <w:sz w:val="24"/>
          <w:szCs w:val="24"/>
          <w:lang w:eastAsia="hu-HU"/>
        </w:rPr>
      </w:pPr>
      <w:r w:rsidRPr="00F65B5C">
        <w:rPr>
          <w:rFonts w:ascii="Palatino Linotype" w:hAnsi="Palatino Linotype"/>
          <w:sz w:val="24"/>
          <w:szCs w:val="24"/>
          <w:lang w:eastAsia="hu-HU"/>
        </w:rPr>
        <w:t>Az általános néprajz tantárgy oktatásának a célja, hogy a Népi kézműves szakma szakirányait tanuló diákok átfogó képet kapjanak a magyar néprajztudomány főbb irányairól, a magyar hagyományokról, a magyar paraszti társadalom korabeli életéről. A népi kézműves képzésben tanulók oktatásában kiemelt cél a Kárpát-medence tájegységeinek néprajza, tárgyi és szellemei néprajzának megismertetése, az ünnepkörök, szokások elsajátíttatása.</w:t>
      </w:r>
    </w:p>
    <w:p w:rsidR="00A758C8" w:rsidRPr="00F65B5C" w:rsidRDefault="00A758C8" w:rsidP="00A77ECA">
      <w:pPr>
        <w:widowControl w:val="0"/>
        <w:suppressAutoHyphens/>
        <w:spacing w:after="0" w:line="240" w:lineRule="auto"/>
        <w:rPr>
          <w:rFonts w:ascii="Palatino Linotype" w:hAnsi="Palatino Linotype"/>
          <w:b/>
          <w:kern w:val="2"/>
          <w:sz w:val="24"/>
          <w:szCs w:val="24"/>
          <w:lang w:eastAsia="hi-IN" w:bidi="hi-IN"/>
        </w:rPr>
      </w:pPr>
    </w:p>
    <w:p w:rsidR="00A758C8" w:rsidRPr="00F65B5C" w:rsidRDefault="00A758C8" w:rsidP="00BF788B">
      <w:pPr>
        <w:numPr>
          <w:ilvl w:val="1"/>
          <w:numId w:val="3"/>
          <w:numberingChange w:id="56" w:author="NMH-SZFI" w:date="2013-03-27T16:31:00Z" w:original="%1:5:0:.%2:2:0:."/>
        </w:numPr>
        <w:spacing w:after="0" w:line="240" w:lineRule="auto"/>
        <w:rPr>
          <w:rFonts w:ascii="Palatino Linotype" w:hAnsi="Palatino Linotype"/>
          <w:b/>
          <w:sz w:val="24"/>
          <w:szCs w:val="24"/>
          <w:lang w:eastAsia="hu-HU"/>
        </w:rPr>
      </w:pPr>
      <w:r w:rsidRPr="00F65B5C">
        <w:rPr>
          <w:rFonts w:ascii="Palatino Linotype" w:hAnsi="Palatino Linotype"/>
          <w:b/>
          <w:sz w:val="24"/>
          <w:szCs w:val="24"/>
        </w:rPr>
        <w:t>Kapcsolódó</w:t>
      </w:r>
      <w:r w:rsidRPr="00F65B5C">
        <w:rPr>
          <w:rFonts w:ascii="Palatino Linotype" w:hAnsi="Palatino Linotype"/>
          <w:b/>
          <w:sz w:val="24"/>
          <w:szCs w:val="24"/>
          <w:lang w:eastAsia="hu-HU"/>
        </w:rPr>
        <w:t xml:space="preserve"> közismereti, szakmai tartalmak</w:t>
      </w:r>
    </w:p>
    <w:p w:rsidR="00A758C8" w:rsidRPr="00F65B5C" w:rsidRDefault="00A758C8" w:rsidP="00A77ECA">
      <w:pPr>
        <w:spacing w:after="0" w:line="240" w:lineRule="auto"/>
        <w:ind w:left="792"/>
        <w:rPr>
          <w:rFonts w:ascii="Palatino Linotype" w:hAnsi="Palatino Linotype"/>
          <w:sz w:val="24"/>
          <w:szCs w:val="24"/>
          <w:lang w:eastAsia="hu-HU"/>
        </w:rPr>
      </w:pPr>
      <w:r w:rsidRPr="00F65B5C">
        <w:rPr>
          <w:rFonts w:ascii="Palatino Linotype" w:hAnsi="Palatino Linotype"/>
          <w:sz w:val="24"/>
          <w:szCs w:val="24"/>
          <w:lang w:eastAsia="hu-HU"/>
        </w:rPr>
        <w:t>Történelmi ismeretek</w:t>
      </w:r>
    </w:p>
    <w:p w:rsidR="00A758C8" w:rsidRPr="00F65B5C" w:rsidRDefault="00A758C8" w:rsidP="00A77ECA">
      <w:pPr>
        <w:spacing w:after="0" w:line="240" w:lineRule="auto"/>
        <w:ind w:left="792"/>
        <w:rPr>
          <w:rFonts w:ascii="Palatino Linotype" w:hAnsi="Palatino Linotype"/>
          <w:sz w:val="24"/>
          <w:szCs w:val="24"/>
          <w:lang w:eastAsia="hu-HU"/>
        </w:rPr>
      </w:pPr>
      <w:r w:rsidRPr="00F65B5C">
        <w:rPr>
          <w:rFonts w:ascii="Palatino Linotype" w:hAnsi="Palatino Linotype"/>
          <w:sz w:val="24"/>
          <w:szCs w:val="24"/>
          <w:lang w:eastAsia="hu-HU"/>
        </w:rPr>
        <w:t>Földrajzi ismeretek</w:t>
      </w:r>
    </w:p>
    <w:p w:rsidR="00A758C8" w:rsidRPr="00F65B5C" w:rsidRDefault="00A758C8" w:rsidP="00A77ECA">
      <w:pPr>
        <w:spacing w:after="0" w:line="240" w:lineRule="auto"/>
        <w:ind w:left="792"/>
        <w:rPr>
          <w:rFonts w:ascii="Palatino Linotype" w:hAnsi="Palatino Linotype"/>
          <w:sz w:val="24"/>
          <w:szCs w:val="24"/>
          <w:lang w:eastAsia="hu-HU"/>
        </w:rPr>
      </w:pPr>
      <w:r w:rsidRPr="00F65B5C">
        <w:rPr>
          <w:rFonts w:ascii="Palatino Linotype" w:hAnsi="Palatino Linotype"/>
          <w:sz w:val="24"/>
          <w:szCs w:val="24"/>
          <w:lang w:eastAsia="hu-HU"/>
        </w:rPr>
        <w:t>Magyar irodalom</w:t>
      </w:r>
    </w:p>
    <w:p w:rsidR="00A758C8" w:rsidRPr="00F65B5C" w:rsidRDefault="00A758C8" w:rsidP="00A77ECA">
      <w:pPr>
        <w:spacing w:after="0" w:line="240" w:lineRule="auto"/>
        <w:ind w:left="792"/>
        <w:rPr>
          <w:rFonts w:ascii="Palatino Linotype" w:hAnsi="Palatino Linotype"/>
          <w:sz w:val="24"/>
          <w:szCs w:val="24"/>
          <w:lang w:eastAsia="hu-HU"/>
        </w:rPr>
      </w:pPr>
      <w:r w:rsidRPr="00F65B5C">
        <w:rPr>
          <w:rFonts w:ascii="Palatino Linotype" w:hAnsi="Palatino Linotype"/>
          <w:sz w:val="24"/>
          <w:szCs w:val="24"/>
          <w:lang w:eastAsia="hu-HU"/>
        </w:rPr>
        <w:t>Ének-zene</w:t>
      </w:r>
    </w:p>
    <w:p w:rsidR="00A758C8" w:rsidRPr="00F65B5C" w:rsidRDefault="00A758C8" w:rsidP="00A77ECA">
      <w:pPr>
        <w:spacing w:after="0" w:line="240" w:lineRule="auto"/>
        <w:ind w:left="792"/>
        <w:rPr>
          <w:rFonts w:ascii="Palatino Linotype" w:hAnsi="Palatino Linotype"/>
          <w:sz w:val="24"/>
          <w:szCs w:val="24"/>
          <w:lang w:eastAsia="hu-HU"/>
        </w:rPr>
      </w:pPr>
      <w:r w:rsidRPr="00F65B5C">
        <w:rPr>
          <w:rFonts w:ascii="Palatino Linotype" w:hAnsi="Palatino Linotype"/>
          <w:sz w:val="24"/>
          <w:szCs w:val="24"/>
          <w:lang w:eastAsia="hu-HU"/>
        </w:rPr>
        <w:t>Művészettörténeti ismeretek</w:t>
      </w:r>
    </w:p>
    <w:p w:rsidR="00A758C8" w:rsidRPr="00F65B5C" w:rsidRDefault="00A758C8" w:rsidP="00A77ECA">
      <w:pPr>
        <w:widowControl w:val="0"/>
        <w:suppressAutoHyphens/>
        <w:spacing w:after="0" w:line="240" w:lineRule="auto"/>
        <w:rPr>
          <w:rFonts w:ascii="Palatino Linotype" w:hAnsi="Palatino Linotype"/>
          <w:b/>
          <w:kern w:val="2"/>
          <w:sz w:val="24"/>
          <w:szCs w:val="24"/>
          <w:lang w:eastAsia="hi-IN" w:bidi="hi-IN"/>
        </w:rPr>
      </w:pPr>
    </w:p>
    <w:p w:rsidR="00A758C8" w:rsidRPr="00F65B5C" w:rsidRDefault="00A758C8" w:rsidP="00BF788B">
      <w:pPr>
        <w:numPr>
          <w:ilvl w:val="1"/>
          <w:numId w:val="3"/>
          <w:numberingChange w:id="57" w:author="NMH-SZFI" w:date="2013-03-27T16:31:00Z" w:original="%1:5:0:.%2:3:0:."/>
        </w:numPr>
        <w:spacing w:after="0" w:line="240" w:lineRule="auto"/>
        <w:rPr>
          <w:rFonts w:ascii="Palatino Linotype" w:hAnsi="Palatino Linotype"/>
          <w:b/>
          <w:sz w:val="24"/>
          <w:szCs w:val="24"/>
        </w:rPr>
      </w:pPr>
      <w:r w:rsidRPr="00F65B5C">
        <w:rPr>
          <w:rFonts w:ascii="Palatino Linotype" w:hAnsi="Palatino Linotype"/>
          <w:b/>
          <w:sz w:val="24"/>
          <w:szCs w:val="24"/>
        </w:rPr>
        <w:t xml:space="preserve">Témakörök </w:t>
      </w:r>
    </w:p>
    <w:p w:rsidR="00A758C8" w:rsidRPr="00F65B5C" w:rsidRDefault="00A758C8" w:rsidP="00A77ECA">
      <w:pPr>
        <w:widowControl w:val="0"/>
        <w:suppressAutoHyphens/>
        <w:spacing w:after="0" w:line="240" w:lineRule="auto"/>
        <w:rPr>
          <w:rFonts w:ascii="Palatino Linotype" w:hAnsi="Palatino Linotype"/>
          <w:b/>
          <w:kern w:val="2"/>
          <w:sz w:val="24"/>
          <w:szCs w:val="24"/>
          <w:lang w:eastAsia="hi-IN" w:bidi="hi-IN"/>
        </w:rPr>
      </w:pPr>
    </w:p>
    <w:p w:rsidR="00A758C8" w:rsidRPr="00F65B5C" w:rsidRDefault="00A758C8" w:rsidP="00BF788B">
      <w:pPr>
        <w:widowControl w:val="0"/>
        <w:numPr>
          <w:ilvl w:val="2"/>
          <w:numId w:val="3"/>
          <w:numberingChange w:id="58" w:author="NMH-SZFI" w:date="2013-03-27T16:31:00Z" w:original="%1:5:0:.%2:3:0:.%3:1:0:."/>
        </w:numPr>
        <w:suppressAutoHyphens/>
        <w:spacing w:after="0" w:line="240" w:lineRule="auto"/>
        <w:ind w:left="1134" w:firstLine="0"/>
        <w:jc w:val="both"/>
        <w:rPr>
          <w:rFonts w:ascii="Palatino Linotype" w:hAnsi="Palatino Linotype"/>
          <w:b/>
          <w:kern w:val="2"/>
          <w:sz w:val="24"/>
          <w:szCs w:val="24"/>
          <w:lang w:eastAsia="hi-IN" w:bidi="hi-IN"/>
        </w:rPr>
      </w:pPr>
      <w:r w:rsidRPr="00F65B5C">
        <w:rPr>
          <w:rFonts w:ascii="Palatino Linotype" w:hAnsi="Palatino Linotype"/>
          <w:b/>
          <w:sz w:val="24"/>
          <w:szCs w:val="24"/>
        </w:rPr>
        <w:t>Tárgyi néprajz</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kern w:val="2"/>
          <w:sz w:val="24"/>
          <w:szCs w:val="24"/>
          <w:lang w:eastAsia="hi-IN" w:bidi="hi-IN"/>
        </w:rPr>
        <w:t>40 óra/40 óra</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Település néprajz</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Népi építészet</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Népi gazdálkodás</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Népi táplálkozás</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Kézművesség, kézműves mesterségek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 xml:space="preserve">Népviselet </w:t>
      </w:r>
      <w:bookmarkStart w:id="59" w:name="_GoBack"/>
      <w:bookmarkEnd w:id="59"/>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p>
    <w:p w:rsidR="00A758C8" w:rsidRPr="00F65B5C" w:rsidRDefault="00A758C8" w:rsidP="00BF788B">
      <w:pPr>
        <w:widowControl w:val="0"/>
        <w:numPr>
          <w:ilvl w:val="2"/>
          <w:numId w:val="3"/>
          <w:numberingChange w:id="60" w:author="NMH-SZFI" w:date="2013-03-27T16:31:00Z" w:original="%1:5:0:.%2:3:0:.%3:2:0:."/>
        </w:numPr>
        <w:suppressAutoHyphens/>
        <w:spacing w:after="0" w:line="240" w:lineRule="auto"/>
        <w:ind w:left="1134" w:firstLine="0"/>
        <w:jc w:val="both"/>
        <w:rPr>
          <w:rFonts w:ascii="Palatino Linotype" w:hAnsi="Palatino Linotype"/>
          <w:b/>
          <w:sz w:val="24"/>
          <w:szCs w:val="24"/>
        </w:rPr>
      </w:pPr>
      <w:r>
        <w:rPr>
          <w:rFonts w:ascii="Palatino Linotype" w:hAnsi="Palatino Linotype"/>
          <w:b/>
          <w:sz w:val="24"/>
          <w:szCs w:val="24"/>
        </w:rPr>
        <w:t>Folklór</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16 óra/24 óra</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Népmesék, mondák, balladák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Népi játékok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Népszokások és költészetük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Népzene</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Néptánc</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Népi hit és vallásosság</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Népi gyógyítás</w:t>
      </w:r>
    </w:p>
    <w:p w:rsidR="00A758C8" w:rsidRPr="00F65B5C" w:rsidRDefault="00A758C8" w:rsidP="00BF788B">
      <w:pPr>
        <w:widowControl w:val="0"/>
        <w:suppressAutoHyphens/>
        <w:spacing w:after="0" w:line="240" w:lineRule="auto"/>
        <w:ind w:left="1134"/>
        <w:jc w:val="both"/>
        <w:rPr>
          <w:rFonts w:ascii="Palatino Linotype" w:hAnsi="Palatino Linotype"/>
          <w:b/>
          <w:kern w:val="2"/>
          <w:sz w:val="24"/>
          <w:szCs w:val="24"/>
          <w:lang w:eastAsia="hi-IN" w:bidi="hi-IN"/>
        </w:rPr>
      </w:pPr>
    </w:p>
    <w:p w:rsidR="00A758C8" w:rsidRPr="00F65B5C" w:rsidRDefault="00A758C8" w:rsidP="00BF788B">
      <w:pPr>
        <w:widowControl w:val="0"/>
        <w:numPr>
          <w:ilvl w:val="2"/>
          <w:numId w:val="3"/>
          <w:numberingChange w:id="61" w:author="NMH-SZFI" w:date="2013-03-27T16:31:00Z" w:original="%1:5:0:.%2:3:0:.%3:3:0:."/>
        </w:numPr>
        <w:suppressAutoHyphens/>
        <w:spacing w:after="0" w:line="240" w:lineRule="auto"/>
        <w:ind w:left="1134" w:firstLine="0"/>
        <w:jc w:val="both"/>
        <w:rPr>
          <w:rFonts w:ascii="Palatino Linotype" w:hAnsi="Palatino Linotype"/>
          <w:b/>
          <w:kern w:val="2"/>
          <w:sz w:val="24"/>
          <w:szCs w:val="24"/>
          <w:lang w:eastAsia="hi-IN" w:bidi="hi-IN"/>
        </w:rPr>
      </w:pPr>
      <w:r w:rsidRPr="00F65B5C">
        <w:rPr>
          <w:rFonts w:ascii="Palatino Linotype" w:hAnsi="Palatino Linotype"/>
          <w:b/>
          <w:kern w:val="2"/>
          <w:sz w:val="24"/>
          <w:szCs w:val="24"/>
          <w:lang w:eastAsia="hi-IN" w:bidi="hi-IN"/>
        </w:rPr>
        <w:t>Ünnepkörök, szokások</w:t>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i/>
          <w:kern w:val="2"/>
          <w:sz w:val="24"/>
          <w:szCs w:val="24"/>
          <w:lang w:eastAsia="hi-IN" w:bidi="hi-IN"/>
        </w:rPr>
        <w:t>20 óra/16 óra</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sz w:val="24"/>
          <w:szCs w:val="24"/>
        </w:rPr>
        <w:t>Tavaszi népszokások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sz w:val="24"/>
          <w:szCs w:val="24"/>
        </w:rPr>
        <w:t>Nyári népszokások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sz w:val="24"/>
          <w:szCs w:val="24"/>
        </w:rPr>
        <w:t>Őszi népszokások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sz w:val="24"/>
          <w:szCs w:val="24"/>
        </w:rPr>
        <w:t>Téli népszokások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sz w:val="24"/>
          <w:szCs w:val="24"/>
        </w:rPr>
        <w:t>Az emberi élet fordulóihoz fűződő népszokások</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sz w:val="24"/>
          <w:szCs w:val="24"/>
        </w:rPr>
        <w:t>Gyermek a családban</w:t>
      </w:r>
    </w:p>
    <w:p w:rsidR="00A758C8" w:rsidRPr="00F65B5C" w:rsidRDefault="00A758C8" w:rsidP="00BF788B">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játék szerepe a paraszti társadalomban</w:t>
      </w:r>
    </w:p>
    <w:p w:rsidR="00A758C8" w:rsidRPr="00F65B5C" w:rsidRDefault="00A758C8" w:rsidP="00BF788B">
      <w:pPr>
        <w:widowControl w:val="0"/>
        <w:suppressAutoHyphens/>
        <w:spacing w:after="0" w:line="240" w:lineRule="auto"/>
        <w:ind w:left="1134"/>
        <w:jc w:val="both"/>
        <w:rPr>
          <w:rFonts w:ascii="Palatino Linotype" w:hAnsi="Palatino Linotype"/>
          <w:kern w:val="2"/>
          <w:sz w:val="24"/>
          <w:szCs w:val="24"/>
          <w:lang w:eastAsia="hi-IN" w:bidi="hi-IN"/>
        </w:rPr>
      </w:pPr>
    </w:p>
    <w:p w:rsidR="00A758C8" w:rsidRPr="00F65B5C" w:rsidRDefault="00A758C8" w:rsidP="00BF788B">
      <w:pPr>
        <w:widowControl w:val="0"/>
        <w:numPr>
          <w:ilvl w:val="2"/>
          <w:numId w:val="3"/>
          <w:numberingChange w:id="62" w:author="NMH-SZFI" w:date="2013-03-27T16:31:00Z" w:original="%1:5:0:.%2:3:0:.%3:4:0:."/>
        </w:numPr>
        <w:suppressAutoHyphens/>
        <w:spacing w:after="0" w:line="240" w:lineRule="auto"/>
        <w:ind w:left="1134" w:firstLine="0"/>
        <w:jc w:val="both"/>
        <w:rPr>
          <w:rFonts w:ascii="Palatino Linotype" w:hAnsi="Palatino Linotype"/>
          <w:kern w:val="2"/>
          <w:sz w:val="24"/>
          <w:szCs w:val="24"/>
          <w:lang w:eastAsia="hi-IN" w:bidi="hi-IN"/>
        </w:rPr>
      </w:pPr>
      <w:r w:rsidRPr="00F65B5C">
        <w:rPr>
          <w:rFonts w:ascii="Palatino Linotype" w:hAnsi="Palatino Linotype"/>
          <w:b/>
          <w:kern w:val="2"/>
          <w:sz w:val="24"/>
          <w:szCs w:val="24"/>
          <w:lang w:eastAsia="hi-IN" w:bidi="hi-IN"/>
        </w:rPr>
        <w:t>Tájegységek néprajza</w:t>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kern w:val="2"/>
          <w:sz w:val="24"/>
          <w:szCs w:val="24"/>
          <w:lang w:eastAsia="hi-IN" w:bidi="hi-IN"/>
        </w:rPr>
        <w:tab/>
      </w:r>
      <w:r w:rsidRPr="00F65B5C">
        <w:rPr>
          <w:rFonts w:ascii="Palatino Linotype" w:hAnsi="Palatino Linotype"/>
          <w:b/>
          <w:i/>
          <w:kern w:val="2"/>
          <w:sz w:val="24"/>
          <w:szCs w:val="24"/>
          <w:lang w:eastAsia="hi-IN" w:bidi="hi-IN"/>
        </w:rPr>
        <w:t>28 óra/24 óra</w:t>
      </w:r>
    </w:p>
    <w:p w:rsidR="00A758C8" w:rsidRPr="00F65B5C" w:rsidRDefault="00A758C8" w:rsidP="00BF788B">
      <w:pPr>
        <w:widowControl w:val="0"/>
        <w:suppressAutoHyphens/>
        <w:spacing w:after="0" w:line="240" w:lineRule="auto"/>
        <w:ind w:left="1134"/>
        <w:jc w:val="both"/>
        <w:rPr>
          <w:rFonts w:ascii="Palatino Linotype" w:hAnsi="Palatino Linotype"/>
          <w:sz w:val="24"/>
          <w:szCs w:val="24"/>
          <w:shd w:val="clear" w:color="auto" w:fill="FFFFFF"/>
        </w:rPr>
      </w:pPr>
      <w:r w:rsidRPr="00F65B5C">
        <w:rPr>
          <w:rFonts w:ascii="Palatino Linotype" w:hAnsi="Palatino Linotype"/>
          <w:sz w:val="24"/>
          <w:szCs w:val="24"/>
        </w:rPr>
        <w:t>A magyarság időbeni és térbeni tagozódása</w:t>
      </w:r>
    </w:p>
    <w:p w:rsidR="00A758C8" w:rsidRPr="00F65B5C" w:rsidRDefault="00A758C8" w:rsidP="00BF788B">
      <w:pPr>
        <w:widowControl w:val="0"/>
        <w:suppressAutoHyphens/>
        <w:spacing w:after="0" w:line="240" w:lineRule="auto"/>
        <w:ind w:left="1134"/>
        <w:jc w:val="both"/>
        <w:rPr>
          <w:rFonts w:ascii="Palatino Linotype" w:hAnsi="Palatino Linotype"/>
          <w:sz w:val="24"/>
          <w:szCs w:val="24"/>
          <w:shd w:val="clear" w:color="auto" w:fill="FFFFFF"/>
        </w:rPr>
      </w:pPr>
      <w:r w:rsidRPr="00F65B5C">
        <w:rPr>
          <w:rFonts w:ascii="Palatino Linotype" w:hAnsi="Palatino Linotype"/>
          <w:sz w:val="24"/>
          <w:szCs w:val="24"/>
        </w:rPr>
        <w:t>Szomszédjaink és a hazai nemzetiségek</w:t>
      </w:r>
    </w:p>
    <w:p w:rsidR="00A758C8" w:rsidRPr="00F65B5C" w:rsidRDefault="00A758C8" w:rsidP="00BF788B">
      <w:pPr>
        <w:widowControl w:val="0"/>
        <w:suppressAutoHyphens/>
        <w:spacing w:after="0" w:line="240" w:lineRule="auto"/>
        <w:ind w:left="1134"/>
        <w:jc w:val="both"/>
        <w:rPr>
          <w:rFonts w:ascii="Palatino Linotype" w:hAnsi="Palatino Linotype"/>
          <w:sz w:val="24"/>
          <w:szCs w:val="24"/>
          <w:shd w:val="clear" w:color="auto" w:fill="FFFFFF"/>
        </w:rPr>
      </w:pPr>
      <w:r w:rsidRPr="00F65B5C">
        <w:rPr>
          <w:rFonts w:ascii="Palatino Linotype" w:hAnsi="Palatino Linotype"/>
          <w:sz w:val="24"/>
          <w:szCs w:val="24"/>
          <w:shd w:val="clear" w:color="auto" w:fill="FFFFFF"/>
        </w:rPr>
        <w:t>Dunántúl néprajzi jellemzői</w:t>
      </w:r>
    </w:p>
    <w:p w:rsidR="00A758C8" w:rsidRPr="00F65B5C" w:rsidRDefault="00A758C8" w:rsidP="00BF788B">
      <w:pPr>
        <w:widowControl w:val="0"/>
        <w:suppressAutoHyphens/>
        <w:spacing w:after="0" w:line="240" w:lineRule="auto"/>
        <w:ind w:left="1134"/>
        <w:jc w:val="both"/>
        <w:rPr>
          <w:rFonts w:ascii="Palatino Linotype" w:hAnsi="Palatino Linotype"/>
          <w:sz w:val="24"/>
          <w:szCs w:val="24"/>
          <w:shd w:val="clear" w:color="auto" w:fill="FFFFFF"/>
        </w:rPr>
      </w:pPr>
      <w:r w:rsidRPr="00F65B5C">
        <w:rPr>
          <w:rFonts w:ascii="Palatino Linotype" w:hAnsi="Palatino Linotype"/>
          <w:sz w:val="24"/>
          <w:szCs w:val="24"/>
          <w:shd w:val="clear" w:color="auto" w:fill="FFFFFF"/>
        </w:rPr>
        <w:t>Felföld néprajzi jellemzői</w:t>
      </w:r>
    </w:p>
    <w:p w:rsidR="00A758C8" w:rsidRPr="00F65B5C" w:rsidRDefault="00A758C8" w:rsidP="00BF788B">
      <w:pPr>
        <w:widowControl w:val="0"/>
        <w:suppressAutoHyphens/>
        <w:spacing w:after="0" w:line="240" w:lineRule="auto"/>
        <w:ind w:left="1134"/>
        <w:jc w:val="both"/>
        <w:rPr>
          <w:rFonts w:ascii="Palatino Linotype" w:hAnsi="Palatino Linotype"/>
          <w:sz w:val="24"/>
          <w:szCs w:val="24"/>
          <w:shd w:val="clear" w:color="auto" w:fill="FFFFFF"/>
        </w:rPr>
      </w:pPr>
      <w:r w:rsidRPr="00F65B5C">
        <w:rPr>
          <w:rFonts w:ascii="Palatino Linotype" w:hAnsi="Palatino Linotype"/>
          <w:sz w:val="24"/>
          <w:szCs w:val="24"/>
          <w:shd w:val="clear" w:color="auto" w:fill="FFFFFF"/>
        </w:rPr>
        <w:t>Alföld néprajzi jellemzői</w:t>
      </w:r>
    </w:p>
    <w:p w:rsidR="00A758C8" w:rsidRPr="00F65B5C" w:rsidRDefault="00A758C8" w:rsidP="00BF788B">
      <w:pPr>
        <w:widowControl w:val="0"/>
        <w:suppressAutoHyphens/>
        <w:spacing w:after="0" w:line="240" w:lineRule="auto"/>
        <w:ind w:left="1134"/>
        <w:jc w:val="both"/>
        <w:rPr>
          <w:rFonts w:ascii="Palatino Linotype" w:hAnsi="Palatino Linotype"/>
          <w:sz w:val="24"/>
          <w:szCs w:val="24"/>
          <w:shd w:val="clear" w:color="auto" w:fill="FFFFFF"/>
        </w:rPr>
      </w:pPr>
      <w:r w:rsidRPr="00F65B5C">
        <w:rPr>
          <w:rFonts w:ascii="Palatino Linotype" w:hAnsi="Palatino Linotype"/>
          <w:sz w:val="24"/>
          <w:szCs w:val="24"/>
          <w:shd w:val="clear" w:color="auto" w:fill="FFFFFF"/>
        </w:rPr>
        <w:t>Erdély néprajzi jellemzői</w:t>
      </w:r>
    </w:p>
    <w:p w:rsidR="00A758C8" w:rsidRPr="00F65B5C" w:rsidRDefault="00A758C8" w:rsidP="00A77ECA">
      <w:pPr>
        <w:widowControl w:val="0"/>
        <w:suppressAutoHyphens/>
        <w:spacing w:after="0" w:line="240" w:lineRule="auto"/>
        <w:ind w:left="792"/>
        <w:jc w:val="both"/>
        <w:rPr>
          <w:rFonts w:ascii="Palatino Linotype" w:hAnsi="Palatino Linotype"/>
          <w:b/>
          <w:kern w:val="2"/>
          <w:sz w:val="24"/>
          <w:szCs w:val="24"/>
          <w:lang w:eastAsia="hi-IN" w:bidi="hi-IN"/>
        </w:rPr>
      </w:pPr>
    </w:p>
    <w:p w:rsidR="00A758C8" w:rsidRPr="00F65B5C" w:rsidRDefault="00A758C8" w:rsidP="00BF788B">
      <w:pPr>
        <w:numPr>
          <w:ilvl w:val="1"/>
          <w:numId w:val="3"/>
          <w:numberingChange w:id="63" w:author="NMH-SZFI" w:date="2013-03-27T16:31:00Z" w:original="%1:5:0:.%2:4:0:."/>
        </w:numPr>
        <w:spacing w:after="0" w:line="240" w:lineRule="auto"/>
        <w:rPr>
          <w:rFonts w:ascii="Palatino Linotype" w:hAnsi="Palatino Linotype"/>
          <w:b/>
          <w:i/>
          <w:sz w:val="24"/>
          <w:szCs w:val="24"/>
        </w:rPr>
      </w:pPr>
      <w:r w:rsidRPr="00F65B5C">
        <w:rPr>
          <w:rFonts w:ascii="Palatino Linotype" w:hAnsi="Palatino Linotype"/>
          <w:b/>
          <w:i/>
          <w:sz w:val="24"/>
          <w:szCs w:val="24"/>
        </w:rPr>
        <w:t xml:space="preserve"> A képzés javasolt helyszíne </w:t>
      </w:r>
      <w:r w:rsidRPr="00F65B5C">
        <w:rPr>
          <w:rFonts w:ascii="Palatino Linotype" w:hAnsi="Palatino Linotype"/>
          <w:b/>
          <w:i/>
          <w:kern w:val="2"/>
          <w:sz w:val="24"/>
          <w:szCs w:val="24"/>
          <w:lang w:eastAsia="hi-IN" w:bidi="hi-IN"/>
        </w:rPr>
        <w:t>(ajánlás)</w:t>
      </w:r>
    </w:p>
    <w:p w:rsidR="00A758C8" w:rsidRPr="00F65B5C" w:rsidRDefault="00A758C8" w:rsidP="006E3165">
      <w:pPr>
        <w:spacing w:after="0" w:line="240" w:lineRule="auto"/>
        <w:ind w:left="142"/>
        <w:rPr>
          <w:rFonts w:ascii="Palatino Linotype" w:hAnsi="Palatino Linotype"/>
          <w:sz w:val="24"/>
          <w:szCs w:val="24"/>
        </w:rPr>
      </w:pPr>
      <w:r w:rsidRPr="00F65B5C">
        <w:rPr>
          <w:rFonts w:ascii="Palatino Linotype" w:hAnsi="Palatino Linotype"/>
          <w:kern w:val="2"/>
          <w:sz w:val="24"/>
          <w:szCs w:val="24"/>
          <w:lang w:eastAsia="hi-IN" w:bidi="hi-IN"/>
        </w:rPr>
        <w:t>Szaktanterem</w:t>
      </w:r>
    </w:p>
    <w:p w:rsidR="00A758C8" w:rsidRPr="00F65B5C" w:rsidRDefault="00A758C8" w:rsidP="006E3165">
      <w:pPr>
        <w:spacing w:after="0" w:line="240" w:lineRule="auto"/>
        <w:ind w:left="142"/>
        <w:rPr>
          <w:rFonts w:ascii="Palatino Linotype" w:hAnsi="Palatino Linotype"/>
          <w:sz w:val="24"/>
          <w:szCs w:val="24"/>
        </w:rPr>
      </w:pPr>
      <w:r w:rsidRPr="00F65B5C">
        <w:rPr>
          <w:rFonts w:ascii="Palatino Linotype" w:hAnsi="Palatino Linotype"/>
          <w:kern w:val="2"/>
          <w:sz w:val="24"/>
          <w:szCs w:val="24"/>
          <w:lang w:eastAsia="hi-IN" w:bidi="hi-IN"/>
        </w:rPr>
        <w:t>Könyvtár</w:t>
      </w:r>
    </w:p>
    <w:p w:rsidR="00A758C8" w:rsidRPr="00F65B5C" w:rsidRDefault="00A758C8" w:rsidP="006E3165">
      <w:pPr>
        <w:spacing w:after="0" w:line="240" w:lineRule="auto"/>
        <w:ind w:left="142"/>
        <w:rPr>
          <w:rFonts w:ascii="Palatino Linotype" w:hAnsi="Palatino Linotype"/>
          <w:sz w:val="24"/>
          <w:szCs w:val="24"/>
        </w:rPr>
      </w:pPr>
      <w:r w:rsidRPr="00F65B5C">
        <w:rPr>
          <w:rFonts w:ascii="Palatino Linotype" w:hAnsi="Palatino Linotype"/>
          <w:kern w:val="2"/>
          <w:sz w:val="24"/>
          <w:szCs w:val="24"/>
          <w:lang w:eastAsia="hi-IN" w:bidi="hi-IN"/>
        </w:rPr>
        <w:t>Múzeumok néprajzi gyűjteményei</w:t>
      </w:r>
    </w:p>
    <w:p w:rsidR="00A758C8" w:rsidRPr="00F65B5C" w:rsidRDefault="00A758C8" w:rsidP="006E3165">
      <w:pPr>
        <w:spacing w:after="0" w:line="240" w:lineRule="auto"/>
        <w:ind w:left="142"/>
        <w:rPr>
          <w:rFonts w:ascii="Palatino Linotype" w:hAnsi="Palatino Linotype"/>
          <w:sz w:val="24"/>
          <w:szCs w:val="24"/>
        </w:rPr>
      </w:pPr>
      <w:r w:rsidRPr="00F65B5C">
        <w:rPr>
          <w:rFonts w:ascii="Palatino Linotype" w:hAnsi="Palatino Linotype"/>
          <w:kern w:val="2"/>
          <w:sz w:val="24"/>
          <w:szCs w:val="24"/>
          <w:lang w:eastAsia="hi-IN" w:bidi="hi-IN"/>
        </w:rPr>
        <w:t>Tájházak, helytörténeti gyűjtemények</w:t>
      </w:r>
    </w:p>
    <w:p w:rsidR="00A758C8" w:rsidRPr="00F65B5C" w:rsidRDefault="00A758C8" w:rsidP="00A77ECA">
      <w:pPr>
        <w:widowControl w:val="0"/>
        <w:suppressAutoHyphens/>
        <w:spacing w:after="0" w:line="240" w:lineRule="auto"/>
        <w:rPr>
          <w:rFonts w:ascii="Palatino Linotype" w:hAnsi="Palatino Linotype"/>
          <w:b/>
          <w:kern w:val="2"/>
          <w:sz w:val="24"/>
          <w:szCs w:val="24"/>
          <w:lang w:eastAsia="hi-IN" w:bidi="hi-IN"/>
        </w:rPr>
      </w:pPr>
    </w:p>
    <w:p w:rsidR="00A758C8" w:rsidRPr="00F65B5C" w:rsidRDefault="00A758C8" w:rsidP="00A77ECA">
      <w:pPr>
        <w:spacing w:after="0" w:line="240" w:lineRule="auto"/>
        <w:ind w:left="360"/>
        <w:rPr>
          <w:rFonts w:ascii="Palatino Linotype" w:hAnsi="Palatino Linotype"/>
          <w:b/>
          <w:sz w:val="24"/>
          <w:szCs w:val="24"/>
        </w:rPr>
      </w:pPr>
      <w:r>
        <w:rPr>
          <w:rFonts w:ascii="Palatino Linotype" w:hAnsi="Palatino Linotype"/>
          <w:b/>
          <w:i/>
          <w:sz w:val="24"/>
          <w:szCs w:val="24"/>
        </w:rPr>
        <w:t>5</w:t>
      </w:r>
      <w:r w:rsidRPr="00F65B5C">
        <w:rPr>
          <w:rFonts w:ascii="Palatino Linotype" w:hAnsi="Palatino Linotype"/>
          <w:b/>
          <w:i/>
          <w:sz w:val="24"/>
          <w:szCs w:val="24"/>
        </w:rPr>
        <w:t>.5.</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sajátos módszerek, tanulói tevékenységformák (ajánlás)</w:t>
      </w:r>
    </w:p>
    <w:p w:rsidR="00A758C8" w:rsidRPr="00F65B5C" w:rsidRDefault="00A758C8" w:rsidP="00A77ECA">
      <w:pPr>
        <w:spacing w:after="0" w:line="240" w:lineRule="auto"/>
        <w:ind w:left="360"/>
        <w:rPr>
          <w:rFonts w:ascii="Palatino Linotype" w:hAnsi="Palatino Linotype"/>
          <w:b/>
          <w:sz w:val="24"/>
          <w:szCs w:val="24"/>
        </w:rPr>
      </w:pPr>
      <w:r>
        <w:rPr>
          <w:rFonts w:ascii="Palatino Linotype" w:hAnsi="Palatino Linotype"/>
          <w:b/>
          <w:i/>
          <w:sz w:val="24"/>
          <w:szCs w:val="24"/>
        </w:rPr>
        <w:t>5</w:t>
      </w:r>
      <w:r w:rsidRPr="00F65B5C">
        <w:rPr>
          <w:rFonts w:ascii="Palatino Linotype" w:hAnsi="Palatino Linotype"/>
          <w:b/>
          <w:i/>
          <w:sz w:val="24"/>
          <w:szCs w:val="24"/>
        </w:rPr>
        <w:t>.5.1.</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módszerek, tanulói tevékenységformák (ajánlás)</w:t>
      </w:r>
    </w:p>
    <w:p w:rsidR="00A758C8" w:rsidRPr="00F65B5C" w:rsidRDefault="00A758C8" w:rsidP="00A77ECA">
      <w:pPr>
        <w:spacing w:after="0" w:line="240" w:lineRule="auto"/>
        <w:ind w:left="360"/>
        <w:rPr>
          <w:rFonts w:ascii="Palatino Linotype" w:hAnsi="Palatino Linotyp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758C8" w:rsidRPr="00F65B5C">
        <w:trPr>
          <w:cantSplit/>
          <w:trHeight w:val="921"/>
          <w:jc w:val="center"/>
        </w:trPr>
        <w:tc>
          <w:tcPr>
            <w:tcW w:w="828"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3621"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tevékenységforma</w:t>
            </w:r>
          </w:p>
        </w:tc>
        <w:tc>
          <w:tcPr>
            <w:tcW w:w="2370"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 szervezési kerete</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(differenciálási módok)</w:t>
            </w:r>
          </w:p>
        </w:tc>
        <w:tc>
          <w:tcPr>
            <w:tcW w:w="219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cantSplit/>
          <w:trHeight w:val="1076"/>
          <w:jc w:val="center"/>
        </w:trPr>
        <w:tc>
          <w:tcPr>
            <w:tcW w:w="828"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3621"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809"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Egyéni</w:t>
            </w:r>
          </w:p>
        </w:tc>
        <w:tc>
          <w:tcPr>
            <w:tcW w:w="798"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Csoport-</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bontás</w:t>
            </w:r>
          </w:p>
        </w:tc>
        <w:tc>
          <w:tcPr>
            <w:tcW w:w="763"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Osztály-</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keret</w:t>
            </w:r>
          </w:p>
        </w:tc>
        <w:tc>
          <w:tcPr>
            <w:tcW w:w="2190"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1.</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Információ feldolgozó tevékenységek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feladattal vezetett feldolgozása</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FD0B08">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Hallott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számítókép videó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Hallott szöveg feladattal vezetett feldolgozása</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1.6.</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Információk önálló rendszerezése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2.</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Ismeretalkalmazási gyakorló tevékenységek, feladatok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Írásos elemzések készítése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Leírás készítése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Válaszolás írásban mondatszintű kérdésekre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Tesztfeladat megoldása</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Szöveges előadás egyéni felkészüléssel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3.</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Komplex információk körében</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Jegyzetkészítés eseményről kérdéssor alapján</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Utólagos szóbeli beszámoló</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w:t>
            </w:r>
          </w:p>
        </w:tc>
      </w:tr>
    </w:tbl>
    <w:p w:rsidR="00A758C8" w:rsidRPr="00F65B5C" w:rsidRDefault="00A758C8" w:rsidP="00A77ECA">
      <w:pPr>
        <w:rPr>
          <w:rFonts w:ascii="Palatino Linotype" w:hAnsi="Palatino Linotype"/>
        </w:rPr>
      </w:pPr>
    </w:p>
    <w:p w:rsidR="00A758C8" w:rsidRPr="00F65B5C" w:rsidRDefault="00A758C8" w:rsidP="00A77ECA">
      <w:pPr>
        <w:spacing w:after="0" w:line="240" w:lineRule="auto"/>
        <w:ind w:firstLine="1"/>
        <w:rPr>
          <w:rFonts w:ascii="Palatino Linotype" w:hAnsi="Palatino Linotype"/>
          <w:b/>
          <w:i/>
          <w:sz w:val="24"/>
          <w:szCs w:val="24"/>
        </w:rPr>
      </w:pPr>
      <w:r>
        <w:rPr>
          <w:rFonts w:ascii="Palatino Linotype" w:hAnsi="Palatino Linotype"/>
          <w:b/>
          <w:i/>
          <w:sz w:val="24"/>
          <w:szCs w:val="24"/>
        </w:rPr>
        <w:t>5</w:t>
      </w:r>
      <w:r w:rsidRPr="00F65B5C">
        <w:rPr>
          <w:rFonts w:ascii="Palatino Linotype" w:hAnsi="Palatino Linotype"/>
          <w:b/>
          <w:i/>
          <w:sz w:val="24"/>
          <w:szCs w:val="24"/>
        </w:rPr>
        <w:t>.5.2. A tantárgy elsajátítása során alkalmazható sajátos módszerek (ajánlás)</w:t>
      </w:r>
    </w:p>
    <w:p w:rsidR="00A758C8" w:rsidRPr="00F65B5C" w:rsidRDefault="00A758C8" w:rsidP="00A77ECA">
      <w:pPr>
        <w:spacing w:after="0" w:line="240" w:lineRule="auto"/>
        <w:ind w:left="791" w:firstLine="1"/>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F65B5C">
        <w:trPr>
          <w:jc w:val="center"/>
        </w:trPr>
        <w:tc>
          <w:tcPr>
            <w:tcW w:w="994"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280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 xml:space="preserve">Alkalmazott oktatási </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módszer neve</w:t>
            </w:r>
          </w:p>
        </w:tc>
        <w:tc>
          <w:tcPr>
            <w:tcW w:w="2835"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 tanulói tevékenység szervezeti kerete</w:t>
            </w:r>
          </w:p>
        </w:tc>
        <w:tc>
          <w:tcPr>
            <w:tcW w:w="2659"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jc w:val="center"/>
        </w:trPr>
        <w:tc>
          <w:tcPr>
            <w:tcW w:w="994"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2800"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egyéni</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csoport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osztály</w:t>
            </w:r>
          </w:p>
        </w:tc>
        <w:tc>
          <w:tcPr>
            <w:tcW w:w="2659"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1.1</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magyarázat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Dokumentáció kezelő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elbeszélés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Dokumentáció kezelő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kiselőadás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Dokumentáció kezelő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megbeszélés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Dokumentáció kezelő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vita</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Dokumentáció kezelő és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1.6.</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szemléltetés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Múzeumi, tájházi tárgyakkal</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1.7.</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házi feladat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Házi dolgozatok, gyűjtés, kutatás</w:t>
            </w:r>
          </w:p>
        </w:tc>
      </w:tr>
    </w:tbl>
    <w:p w:rsidR="00A758C8" w:rsidRPr="00F65B5C" w:rsidRDefault="00A758C8" w:rsidP="00A77ECA">
      <w:pPr>
        <w:spacing w:after="0" w:line="240" w:lineRule="auto"/>
        <w:ind w:left="792"/>
        <w:rPr>
          <w:rFonts w:ascii="Palatino Linotype" w:hAnsi="Palatino Linotype"/>
          <w:b/>
          <w:sz w:val="24"/>
          <w:szCs w:val="24"/>
        </w:rPr>
      </w:pPr>
    </w:p>
    <w:p w:rsidR="00A758C8" w:rsidRPr="006E3165" w:rsidRDefault="00A758C8" w:rsidP="006E3165">
      <w:pPr>
        <w:numPr>
          <w:ilvl w:val="1"/>
          <w:numId w:val="25"/>
          <w:numberingChange w:id="64" w:author="NMH-SZFI" w:date="2013-03-27T16:31:00Z" w:original="%1:5:0:.%2:6:0:."/>
        </w:numPr>
        <w:spacing w:after="0" w:line="240" w:lineRule="auto"/>
        <w:jc w:val="both"/>
        <w:rPr>
          <w:rFonts w:ascii="Palatino Linotype" w:hAnsi="Palatino Linotype"/>
          <w:b/>
          <w:sz w:val="24"/>
          <w:szCs w:val="24"/>
        </w:rPr>
      </w:pPr>
      <w:r w:rsidRPr="00F65B5C">
        <w:rPr>
          <w:rFonts w:ascii="Palatino Linotype" w:hAnsi="Palatino Linotype"/>
          <w:b/>
          <w:sz w:val="24"/>
          <w:szCs w:val="24"/>
        </w:rPr>
        <w:t>A tantárgy értékelésének módja</w:t>
      </w:r>
    </w:p>
    <w:p w:rsidR="00A758C8" w:rsidRPr="00F65B5C" w:rsidRDefault="00A758C8" w:rsidP="006E3165">
      <w:pPr>
        <w:widowControl w:val="0"/>
        <w:suppressAutoHyphens/>
        <w:spacing w:after="0" w:line="240" w:lineRule="auto"/>
        <w:jc w:val="both"/>
        <w:rPr>
          <w:rFonts w:ascii="Palatino Linotype" w:hAnsi="Palatino Linotype"/>
          <w:bCs/>
          <w:sz w:val="24"/>
          <w:szCs w:val="24"/>
        </w:rPr>
      </w:pPr>
      <w:r w:rsidRPr="00F65B5C">
        <w:rPr>
          <w:rFonts w:ascii="Palatino Linotype" w:hAnsi="Palatino Linotype"/>
          <w:bCs/>
          <w:sz w:val="24"/>
          <w:szCs w:val="24"/>
        </w:rPr>
        <w:t>A nemzeti köznevelésről szóló 2011. évi CXC. törvény 54. § (2) a) pontja szerinti értékeléssel.</w:t>
      </w:r>
    </w:p>
    <w:p w:rsidR="00A758C8" w:rsidRPr="00F65B5C" w:rsidRDefault="00A758C8" w:rsidP="00A77ECA">
      <w:pPr>
        <w:widowControl w:val="0"/>
        <w:suppressAutoHyphens/>
        <w:spacing w:after="0" w:line="240" w:lineRule="auto"/>
        <w:rPr>
          <w:rFonts w:ascii="Palatino Linotype" w:hAnsi="Palatino Linotype" w:cs="Mangal"/>
          <w:b/>
          <w:kern w:val="1"/>
          <w:sz w:val="24"/>
          <w:szCs w:val="24"/>
          <w:lang w:eastAsia="hi-IN" w:bidi="hi-IN"/>
        </w:rPr>
      </w:pPr>
      <w:r>
        <w:rPr>
          <w:rFonts w:ascii="Palatino Linotype" w:hAnsi="Palatino Linotype" w:cs="Mangal"/>
          <w:b/>
          <w:kern w:val="1"/>
          <w:sz w:val="24"/>
          <w:szCs w:val="24"/>
          <w:lang w:eastAsia="hi-IN" w:bidi="hi-IN"/>
        </w:rPr>
        <w:br w:type="page"/>
      </w:r>
    </w:p>
    <w:p w:rsidR="00A758C8" w:rsidRPr="00F65B5C" w:rsidRDefault="00A758C8" w:rsidP="006E3165">
      <w:pPr>
        <w:numPr>
          <w:ilvl w:val="0"/>
          <w:numId w:val="25"/>
          <w:numberingChange w:id="65" w:author="NMH-SZFI" w:date="2013-03-27T16:31:00Z" w:original="%1:6:0:."/>
        </w:numPr>
        <w:spacing w:after="0" w:line="240" w:lineRule="auto"/>
        <w:rPr>
          <w:rFonts w:ascii="Palatino Linotype" w:hAnsi="Palatino Linotype"/>
          <w:b/>
          <w:sz w:val="24"/>
          <w:szCs w:val="24"/>
          <w:lang w:eastAsia="hu-HU"/>
        </w:rPr>
      </w:pPr>
      <w:r w:rsidRPr="00F65B5C">
        <w:rPr>
          <w:rFonts w:ascii="Palatino Linotype" w:hAnsi="Palatino Linotype"/>
          <w:b/>
          <w:sz w:val="24"/>
          <w:szCs w:val="24"/>
          <w:lang w:eastAsia="hu-HU"/>
        </w:rPr>
        <w:t xml:space="preserve">Rajz gyakorlat </w:t>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Pr>
          <w:rFonts w:ascii="Palatino Linotype" w:hAnsi="Palatino Linotype"/>
          <w:b/>
          <w:sz w:val="24"/>
          <w:szCs w:val="24"/>
          <w:lang w:eastAsia="hu-HU"/>
        </w:rPr>
        <w:t xml:space="preserve">                  </w:t>
      </w:r>
      <w:r w:rsidRPr="00F65B5C">
        <w:rPr>
          <w:rFonts w:ascii="Palatino Linotype" w:hAnsi="Palatino Linotype"/>
          <w:b/>
          <w:sz w:val="24"/>
          <w:szCs w:val="24"/>
          <w:lang w:eastAsia="hu-HU"/>
        </w:rPr>
        <w:t>176 óra/172 óra*</w:t>
      </w:r>
    </w:p>
    <w:p w:rsidR="00A758C8" w:rsidRPr="00F65B5C" w:rsidRDefault="00A758C8" w:rsidP="006E3165">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6E3165">
      <w:pPr>
        <w:widowControl w:val="0"/>
        <w:suppressAutoHyphens/>
        <w:spacing w:after="0" w:line="240" w:lineRule="auto"/>
        <w:rPr>
          <w:rFonts w:ascii="Palatino Linotype" w:hAnsi="Palatino Linotype"/>
          <w:b/>
          <w:sz w:val="24"/>
          <w:szCs w:val="24"/>
          <w:lang w:eastAsia="hu-HU"/>
        </w:rPr>
      </w:pPr>
    </w:p>
    <w:p w:rsidR="00A758C8" w:rsidRPr="00F65B5C" w:rsidRDefault="00A758C8" w:rsidP="00EC29FF">
      <w:pPr>
        <w:spacing w:after="0" w:line="240" w:lineRule="auto"/>
        <w:ind w:left="284"/>
        <w:jc w:val="both"/>
        <w:rPr>
          <w:rFonts w:ascii="Palatino Linotype" w:hAnsi="Palatino Linotype"/>
          <w:b/>
          <w:sz w:val="24"/>
          <w:szCs w:val="24"/>
          <w:lang w:eastAsia="hu-HU"/>
        </w:rPr>
      </w:pPr>
      <w:r>
        <w:rPr>
          <w:rFonts w:ascii="Palatino Linotype" w:hAnsi="Palatino Linotype"/>
          <w:b/>
          <w:sz w:val="24"/>
          <w:szCs w:val="24"/>
          <w:lang w:eastAsia="hu-HU"/>
        </w:rPr>
        <w:t>6</w:t>
      </w:r>
      <w:r w:rsidRPr="00F65B5C">
        <w:rPr>
          <w:rFonts w:ascii="Palatino Linotype" w:hAnsi="Palatino Linotype"/>
          <w:b/>
          <w:sz w:val="24"/>
          <w:szCs w:val="24"/>
          <w:lang w:eastAsia="hu-HU"/>
        </w:rPr>
        <w:t>.1.</w:t>
      </w:r>
      <w:r>
        <w:rPr>
          <w:rFonts w:ascii="Palatino Linotype" w:hAnsi="Palatino Linotype"/>
          <w:b/>
          <w:sz w:val="24"/>
          <w:szCs w:val="24"/>
          <w:lang w:eastAsia="hu-HU"/>
        </w:rPr>
        <w:tab/>
      </w:r>
      <w:r w:rsidRPr="00F65B5C">
        <w:rPr>
          <w:rFonts w:ascii="Palatino Linotype" w:hAnsi="Palatino Linotype"/>
          <w:b/>
          <w:sz w:val="24"/>
          <w:szCs w:val="24"/>
          <w:lang w:eastAsia="hu-HU"/>
        </w:rPr>
        <w:t>A tantárgy tanításának célja</w:t>
      </w:r>
    </w:p>
    <w:p w:rsidR="00A758C8" w:rsidRPr="00F65B5C" w:rsidRDefault="00A758C8" w:rsidP="00EC29FF">
      <w:pPr>
        <w:spacing w:after="0" w:line="240" w:lineRule="auto"/>
        <w:ind w:left="284"/>
        <w:jc w:val="both"/>
        <w:rPr>
          <w:rFonts w:ascii="Palatino Linotype" w:hAnsi="Palatino Linotype"/>
          <w:sz w:val="24"/>
          <w:szCs w:val="24"/>
          <w:lang w:eastAsia="hu-HU"/>
        </w:rPr>
      </w:pPr>
      <w:r w:rsidRPr="00F65B5C">
        <w:rPr>
          <w:rFonts w:ascii="Palatino Linotype" w:hAnsi="Palatino Linotype"/>
          <w:sz w:val="24"/>
          <w:szCs w:val="24"/>
          <w:lang w:eastAsia="hu-HU"/>
        </w:rPr>
        <w:t>A rajz gyakorlati tantárgy oktatásának célja, hogy a Népi kézműves szakos diákok átfogóan megismerjék és gyakorlatban alkalmazzák, a sík és tér ábrázolási módokat, a szakrajzi alapismereteket színek szerepét jelentőségét régen és napjainkban, a motívumok ornamentikák formavilágát, szimbólumát.</w:t>
      </w:r>
    </w:p>
    <w:p w:rsidR="00A758C8" w:rsidRPr="00F65B5C" w:rsidRDefault="00A758C8" w:rsidP="00EC29FF">
      <w:pPr>
        <w:widowControl w:val="0"/>
        <w:suppressAutoHyphens/>
        <w:spacing w:after="0" w:line="240" w:lineRule="auto"/>
        <w:ind w:left="284"/>
        <w:jc w:val="both"/>
        <w:rPr>
          <w:rFonts w:ascii="Palatino Linotype" w:hAnsi="Palatino Linotype"/>
          <w:b/>
          <w:kern w:val="2"/>
          <w:sz w:val="24"/>
          <w:szCs w:val="24"/>
          <w:lang w:eastAsia="hi-IN" w:bidi="hi-IN"/>
        </w:rPr>
      </w:pPr>
    </w:p>
    <w:p w:rsidR="00A758C8" w:rsidRPr="00F65B5C" w:rsidRDefault="00A758C8" w:rsidP="00EC29FF">
      <w:pPr>
        <w:spacing w:after="0" w:line="240" w:lineRule="auto"/>
        <w:ind w:left="284"/>
        <w:jc w:val="both"/>
        <w:rPr>
          <w:rFonts w:ascii="Palatino Linotype" w:hAnsi="Palatino Linotype"/>
          <w:b/>
          <w:sz w:val="24"/>
          <w:szCs w:val="24"/>
          <w:lang w:eastAsia="hu-HU"/>
        </w:rPr>
      </w:pPr>
      <w:r>
        <w:rPr>
          <w:rFonts w:ascii="Palatino Linotype" w:hAnsi="Palatino Linotype"/>
          <w:b/>
          <w:sz w:val="24"/>
          <w:szCs w:val="24"/>
        </w:rPr>
        <w:t>6</w:t>
      </w:r>
      <w:r w:rsidRPr="00F65B5C">
        <w:rPr>
          <w:rFonts w:ascii="Palatino Linotype" w:hAnsi="Palatino Linotype"/>
          <w:b/>
          <w:sz w:val="24"/>
          <w:szCs w:val="24"/>
        </w:rPr>
        <w:t>.2.</w:t>
      </w:r>
      <w:r>
        <w:rPr>
          <w:rFonts w:ascii="Palatino Linotype" w:hAnsi="Palatino Linotype"/>
          <w:b/>
          <w:sz w:val="24"/>
          <w:szCs w:val="24"/>
        </w:rPr>
        <w:tab/>
      </w:r>
      <w:r w:rsidRPr="00F65B5C">
        <w:rPr>
          <w:rFonts w:ascii="Palatino Linotype" w:hAnsi="Palatino Linotype"/>
          <w:b/>
          <w:sz w:val="24"/>
          <w:szCs w:val="24"/>
        </w:rPr>
        <w:t>Kapcsolódó</w:t>
      </w:r>
      <w:r w:rsidRPr="00F65B5C">
        <w:rPr>
          <w:rFonts w:ascii="Palatino Linotype" w:hAnsi="Palatino Linotype"/>
          <w:b/>
          <w:sz w:val="24"/>
          <w:szCs w:val="24"/>
          <w:lang w:eastAsia="hu-HU"/>
        </w:rPr>
        <w:t xml:space="preserve"> közismereti, szakmai tartalmak</w:t>
      </w:r>
    </w:p>
    <w:p w:rsidR="00A758C8" w:rsidRPr="00F65B5C" w:rsidRDefault="00A758C8" w:rsidP="00EC29FF">
      <w:pPr>
        <w:spacing w:after="0" w:line="240" w:lineRule="auto"/>
        <w:ind w:left="284"/>
        <w:jc w:val="both"/>
        <w:rPr>
          <w:rFonts w:ascii="Palatino Linotype" w:hAnsi="Palatino Linotype"/>
          <w:sz w:val="24"/>
          <w:szCs w:val="24"/>
          <w:lang w:eastAsia="hu-HU"/>
        </w:rPr>
      </w:pPr>
      <w:r w:rsidRPr="00F65B5C">
        <w:rPr>
          <w:rFonts w:ascii="Palatino Linotype" w:hAnsi="Palatino Linotype"/>
          <w:sz w:val="24"/>
          <w:szCs w:val="24"/>
          <w:lang w:eastAsia="hu-HU"/>
        </w:rPr>
        <w:t>Néprajz</w:t>
      </w:r>
    </w:p>
    <w:p w:rsidR="00A758C8" w:rsidRPr="00F65B5C" w:rsidRDefault="00A758C8" w:rsidP="00EC29FF">
      <w:pPr>
        <w:spacing w:after="0" w:line="240" w:lineRule="auto"/>
        <w:ind w:left="284"/>
        <w:jc w:val="both"/>
        <w:rPr>
          <w:rFonts w:ascii="Palatino Linotype" w:hAnsi="Palatino Linotype"/>
          <w:sz w:val="24"/>
          <w:szCs w:val="24"/>
          <w:lang w:eastAsia="hu-HU"/>
        </w:rPr>
      </w:pPr>
      <w:r w:rsidRPr="00F65B5C">
        <w:rPr>
          <w:rFonts w:ascii="Palatino Linotype" w:hAnsi="Palatino Linotype"/>
          <w:sz w:val="24"/>
          <w:szCs w:val="24"/>
          <w:lang w:eastAsia="hu-HU"/>
        </w:rPr>
        <w:t>Művészettörténet</w:t>
      </w:r>
    </w:p>
    <w:p w:rsidR="00A758C8" w:rsidRPr="00F65B5C" w:rsidRDefault="00A758C8" w:rsidP="00EC29FF">
      <w:pPr>
        <w:spacing w:after="0" w:line="240" w:lineRule="auto"/>
        <w:ind w:left="284"/>
        <w:jc w:val="both"/>
        <w:rPr>
          <w:rFonts w:ascii="Palatino Linotype" w:hAnsi="Palatino Linotype"/>
          <w:sz w:val="24"/>
          <w:szCs w:val="24"/>
          <w:lang w:eastAsia="hu-HU"/>
        </w:rPr>
      </w:pPr>
      <w:r w:rsidRPr="00F65B5C">
        <w:rPr>
          <w:rFonts w:ascii="Palatino Linotype" w:hAnsi="Palatino Linotype"/>
          <w:sz w:val="24"/>
          <w:szCs w:val="24"/>
          <w:lang w:eastAsia="hu-HU"/>
        </w:rPr>
        <w:t>Történelmi ismeretek</w:t>
      </w:r>
    </w:p>
    <w:p w:rsidR="00A758C8" w:rsidRPr="00F65B5C" w:rsidRDefault="00A758C8" w:rsidP="00EC29FF">
      <w:pPr>
        <w:spacing w:after="0" w:line="240" w:lineRule="auto"/>
        <w:ind w:left="284"/>
        <w:jc w:val="both"/>
        <w:rPr>
          <w:rFonts w:ascii="Palatino Linotype" w:hAnsi="Palatino Linotype"/>
          <w:b/>
          <w:sz w:val="24"/>
          <w:szCs w:val="24"/>
          <w:lang w:eastAsia="hu-HU"/>
        </w:rPr>
      </w:pPr>
      <w:r w:rsidRPr="00F65B5C">
        <w:rPr>
          <w:rFonts w:ascii="Palatino Linotype" w:hAnsi="Palatino Linotype"/>
          <w:sz w:val="24"/>
          <w:szCs w:val="24"/>
          <w:lang w:eastAsia="hu-HU"/>
        </w:rPr>
        <w:t>Földrajz</w:t>
      </w:r>
    </w:p>
    <w:p w:rsidR="00A758C8" w:rsidRPr="00F65B5C" w:rsidRDefault="00A758C8" w:rsidP="00EC29FF">
      <w:pPr>
        <w:widowControl w:val="0"/>
        <w:suppressAutoHyphens/>
        <w:spacing w:after="0" w:line="240" w:lineRule="auto"/>
        <w:ind w:left="284"/>
        <w:jc w:val="both"/>
        <w:rPr>
          <w:rFonts w:ascii="Palatino Linotype" w:hAnsi="Palatino Linotype"/>
          <w:b/>
          <w:kern w:val="2"/>
          <w:sz w:val="24"/>
          <w:szCs w:val="24"/>
          <w:lang w:eastAsia="hi-IN" w:bidi="hi-IN"/>
        </w:rPr>
      </w:pPr>
    </w:p>
    <w:p w:rsidR="00A758C8" w:rsidRPr="00F65B5C" w:rsidRDefault="00A758C8" w:rsidP="00EC29FF">
      <w:pPr>
        <w:spacing w:after="0" w:line="240" w:lineRule="auto"/>
        <w:ind w:left="284"/>
        <w:jc w:val="both"/>
        <w:rPr>
          <w:rFonts w:ascii="Palatino Linotype" w:hAnsi="Palatino Linotype"/>
          <w:b/>
          <w:sz w:val="24"/>
          <w:szCs w:val="24"/>
        </w:rPr>
      </w:pPr>
      <w:r>
        <w:rPr>
          <w:rFonts w:ascii="Palatino Linotype" w:hAnsi="Palatino Linotype"/>
          <w:b/>
          <w:sz w:val="24"/>
          <w:szCs w:val="24"/>
        </w:rPr>
        <w:t>6</w:t>
      </w:r>
      <w:r w:rsidRPr="00F65B5C">
        <w:rPr>
          <w:rFonts w:ascii="Palatino Linotype" w:hAnsi="Palatino Linotype"/>
          <w:b/>
          <w:sz w:val="24"/>
          <w:szCs w:val="24"/>
        </w:rPr>
        <w:t>.3.</w:t>
      </w:r>
      <w:r>
        <w:rPr>
          <w:rFonts w:ascii="Palatino Linotype" w:hAnsi="Palatino Linotype"/>
          <w:b/>
          <w:sz w:val="24"/>
          <w:szCs w:val="24"/>
        </w:rPr>
        <w:tab/>
      </w:r>
      <w:r w:rsidRPr="00F65B5C">
        <w:rPr>
          <w:rFonts w:ascii="Palatino Linotype" w:hAnsi="Palatino Linotype"/>
          <w:b/>
          <w:sz w:val="24"/>
          <w:szCs w:val="24"/>
        </w:rPr>
        <w:t xml:space="preserve">Témakörök </w:t>
      </w:r>
    </w:p>
    <w:p w:rsidR="00A758C8" w:rsidRPr="00F65B5C" w:rsidRDefault="00A758C8" w:rsidP="00A77ECA">
      <w:pPr>
        <w:widowControl w:val="0"/>
        <w:suppressAutoHyphens/>
        <w:spacing w:after="0" w:line="240" w:lineRule="auto"/>
        <w:rPr>
          <w:rFonts w:ascii="Palatino Linotype" w:hAnsi="Palatino Linotype"/>
          <w:b/>
          <w:kern w:val="2"/>
          <w:sz w:val="24"/>
          <w:szCs w:val="24"/>
          <w:lang w:eastAsia="hi-IN" w:bidi="hi-IN"/>
        </w:rPr>
      </w:pPr>
    </w:p>
    <w:p w:rsidR="00A758C8" w:rsidRPr="00F65B5C" w:rsidRDefault="00A758C8" w:rsidP="00EC29FF">
      <w:pPr>
        <w:widowControl w:val="0"/>
        <w:suppressAutoHyphens/>
        <w:spacing w:after="0" w:line="240" w:lineRule="auto"/>
        <w:ind w:left="1134"/>
        <w:jc w:val="both"/>
        <w:rPr>
          <w:rFonts w:ascii="Palatino Linotype" w:hAnsi="Palatino Linotype"/>
          <w:b/>
          <w:kern w:val="2"/>
          <w:sz w:val="24"/>
          <w:szCs w:val="24"/>
          <w:lang w:eastAsia="hi-IN" w:bidi="hi-IN"/>
        </w:rPr>
      </w:pPr>
      <w:r>
        <w:rPr>
          <w:rFonts w:ascii="Palatino Linotype" w:hAnsi="Palatino Linotype"/>
          <w:b/>
          <w:sz w:val="24"/>
          <w:szCs w:val="24"/>
        </w:rPr>
        <w:t>6.3.1.</w:t>
      </w:r>
      <w:r>
        <w:rPr>
          <w:rFonts w:ascii="Palatino Linotype" w:hAnsi="Palatino Linotype"/>
          <w:b/>
          <w:sz w:val="24"/>
          <w:szCs w:val="24"/>
        </w:rPr>
        <w:tab/>
      </w:r>
      <w:r w:rsidRPr="00F65B5C">
        <w:rPr>
          <w:rFonts w:ascii="Palatino Linotype" w:hAnsi="Palatino Linotype"/>
          <w:b/>
          <w:sz w:val="24"/>
          <w:szCs w:val="24"/>
        </w:rPr>
        <w:t>Színtan</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kern w:val="2"/>
          <w:sz w:val="24"/>
          <w:szCs w:val="24"/>
          <w:lang w:eastAsia="hi-IN" w:bidi="hi-IN"/>
        </w:rPr>
        <w:t>24 óra/40óra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látás idegrendszere, a fény érzékelése</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 színkör alkotó elemeinek megismerése, a fő és mellék színek kikeverése, festékek ecsetek használata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Festékhordozók fajtái, tulajdonságai</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Természetes és mesterséges festékek, festő növények földfestékek, kőzetek régi festék alapanyagok</w:t>
      </w:r>
    </w:p>
    <w:p w:rsidR="00A758C8" w:rsidRPr="00F65B5C" w:rsidRDefault="00A758C8" w:rsidP="00EC29FF">
      <w:pPr>
        <w:ind w:left="1134"/>
        <w:jc w:val="both"/>
        <w:rPr>
          <w:rFonts w:ascii="Palatino Linotype" w:hAnsi="Palatino Linotype"/>
        </w:rPr>
      </w:pPr>
      <w:r w:rsidRPr="00F65B5C">
        <w:rPr>
          <w:rFonts w:ascii="Palatino Linotype" w:hAnsi="Palatino Linotype"/>
          <w:kern w:val="2"/>
          <w:sz w:val="24"/>
          <w:szCs w:val="24"/>
          <w:lang w:eastAsia="hi-IN" w:bidi="hi-IN"/>
        </w:rPr>
        <w:t>Hideg meleg színek jellemzése fokozatainak keveréssel való alkalmazása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Komplementer színek jellemzése és azok alkalmazása párosítása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Színharmóniák jellemzése szerkesztése</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Színek szimbolikája a népművészeten belül</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Szín kontraszt</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p>
    <w:p w:rsidR="00A758C8" w:rsidRPr="00F65B5C" w:rsidRDefault="00A758C8" w:rsidP="00EC29FF">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6.3.2.</w:t>
      </w:r>
      <w:r>
        <w:rPr>
          <w:rFonts w:ascii="Palatino Linotype" w:hAnsi="Palatino Linotype"/>
          <w:b/>
          <w:sz w:val="24"/>
          <w:szCs w:val="24"/>
        </w:rPr>
        <w:tab/>
      </w:r>
      <w:r w:rsidRPr="00F65B5C">
        <w:rPr>
          <w:rFonts w:ascii="Palatino Linotype" w:hAnsi="Palatino Linotype"/>
          <w:b/>
          <w:sz w:val="24"/>
          <w:szCs w:val="24"/>
        </w:rPr>
        <w:t>Ornamentika</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52 óra/32 óra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Ősi jelek jelképek</w:t>
      </w:r>
      <w:r w:rsidRPr="00F65B5C">
        <w:rPr>
          <w:rFonts w:ascii="Palatino Linotype" w:hAnsi="Palatino Linotype"/>
          <w:kern w:val="2"/>
          <w:sz w:val="24"/>
          <w:szCs w:val="24"/>
          <w:lang w:eastAsia="hi-IN" w:bidi="hi-IN"/>
        </w:rPr>
        <w:tab/>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Geometrikus ornamentikák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Növényi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Állati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Szkíta nővényi állati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Honfoglalás kori Hun magyar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Román kori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Görög kori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Gótikus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Reneszánsz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Barokk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Klasszicista motívumok ornamensek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p>
    <w:p w:rsidR="00A758C8" w:rsidRPr="00F65B5C" w:rsidRDefault="00A758C8" w:rsidP="00EC29FF">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6.3.3.</w:t>
      </w:r>
      <w:r>
        <w:rPr>
          <w:rFonts w:ascii="Palatino Linotype" w:hAnsi="Palatino Linotype"/>
          <w:b/>
          <w:sz w:val="24"/>
          <w:szCs w:val="24"/>
        </w:rPr>
        <w:tab/>
      </w:r>
      <w:r w:rsidRPr="00F65B5C">
        <w:rPr>
          <w:rFonts w:ascii="Palatino Linotype" w:hAnsi="Palatino Linotype"/>
          <w:b/>
          <w:sz w:val="24"/>
          <w:szCs w:val="24"/>
        </w:rPr>
        <w:t>Szakrajz</w:t>
      </w:r>
      <w:r>
        <w:rPr>
          <w:rFonts w:ascii="Palatino Linotype" w:hAnsi="Palatino Linotype"/>
          <w:b/>
          <w:sz w:val="24"/>
          <w:szCs w:val="24"/>
        </w:rPr>
        <w:t>i</w:t>
      </w:r>
      <w:r w:rsidRPr="00F65B5C">
        <w:rPr>
          <w:rFonts w:ascii="Palatino Linotype" w:hAnsi="Palatino Linotype"/>
          <w:b/>
          <w:sz w:val="24"/>
          <w:szCs w:val="24"/>
        </w:rPr>
        <w:t xml:space="preserve"> alapismeret</w:t>
      </w:r>
      <w:r>
        <w:rPr>
          <w:rFonts w:ascii="Palatino Linotype" w:hAnsi="Palatino Linotype"/>
          <w:b/>
          <w:sz w:val="24"/>
          <w:szCs w:val="24"/>
        </w:rPr>
        <w:t>ek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54 óra/52 óra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Szakrajz fajtái</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Rajz eszközök használatuk és karbantartásuk</w:t>
      </w:r>
    </w:p>
    <w:p w:rsidR="00A758C8" w:rsidRPr="00F65B5C" w:rsidRDefault="00A758C8" w:rsidP="00EC29F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rajzlapok méretei keretei feliratmezők</w:t>
      </w:r>
    </w:p>
    <w:p w:rsidR="00A758C8" w:rsidRPr="00F65B5C" w:rsidRDefault="00A758C8" w:rsidP="00EC29F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Szabványos vonalfajták és alkalmazásuk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Szabványos betűk írása, a rajzok feliratai</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Síkmértani szerkesztések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Méretarányok méretmegadás elemei alkalmazása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Axonometrikus ábrázolás</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Metszetek ábrázolása anyagjelölések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Kötési csomópontok ábrázolása</w:t>
      </w:r>
      <w:r w:rsidRPr="00F65B5C">
        <w:rPr>
          <w:rFonts w:ascii="Palatino Linotype" w:hAnsi="Palatino Linotype"/>
          <w:kern w:val="2"/>
          <w:sz w:val="24"/>
          <w:szCs w:val="24"/>
          <w:lang w:eastAsia="hi-IN" w:bidi="hi-IN"/>
        </w:rPr>
        <w:tab/>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 xml:space="preserve">Egyszerű tárgyak szerkezeti ábrázolása </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r>
    </w:p>
    <w:p w:rsidR="00A758C8" w:rsidRPr="00F65B5C" w:rsidRDefault="00A758C8" w:rsidP="00EC29FF">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6</w:t>
      </w:r>
      <w:r w:rsidRPr="00F65B5C">
        <w:rPr>
          <w:rFonts w:ascii="Palatino Linotype" w:hAnsi="Palatino Linotype"/>
          <w:b/>
          <w:sz w:val="24"/>
          <w:szCs w:val="24"/>
        </w:rPr>
        <w:t>.3.4. Térábrázolás</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t xml:space="preserve">46 </w:t>
      </w:r>
      <w:r w:rsidRPr="00F65B5C">
        <w:rPr>
          <w:rFonts w:ascii="Palatino Linotype" w:hAnsi="Palatino Linotype"/>
          <w:b/>
          <w:i/>
          <w:sz w:val="24"/>
          <w:szCs w:val="24"/>
        </w:rPr>
        <w:t>óra/48 óra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Perspektivikus térábrázolás törvényei</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r>
      <w:r w:rsidRPr="00F65B5C">
        <w:rPr>
          <w:rFonts w:ascii="Palatino Linotype" w:hAnsi="Palatino Linotype"/>
          <w:kern w:val="2"/>
          <w:sz w:val="24"/>
          <w:szCs w:val="24"/>
          <w:lang w:eastAsia="hi-IN" w:bidi="hi-IN"/>
        </w:rPr>
        <w:tab/>
        <w:t>Látványrajz értelmezése arány, forma alak szempontok alapján</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Szögletes testek ábrázolása térben</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r>
      <w:r w:rsidRPr="00F65B5C">
        <w:rPr>
          <w:rFonts w:ascii="Palatino Linotype" w:hAnsi="Palatino Linotype"/>
          <w:kern w:val="2"/>
          <w:sz w:val="24"/>
          <w:szCs w:val="24"/>
          <w:lang w:eastAsia="hi-IN" w:bidi="hi-IN"/>
        </w:rPr>
        <w:tab/>
        <w:t>Íves hengeres testek ábrázolása térben</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r>
      <w:r w:rsidRPr="00F65B5C">
        <w:rPr>
          <w:rFonts w:ascii="Palatino Linotype" w:hAnsi="Palatino Linotype"/>
          <w:kern w:val="2"/>
          <w:sz w:val="24"/>
          <w:szCs w:val="24"/>
          <w:lang w:eastAsia="hi-IN" w:bidi="hi-IN"/>
        </w:rPr>
        <w:tab/>
        <w:t>Sík és térgörbe testek ábrázolása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Szabadkézi rajzolás</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Festési technikák alkalmazása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Kollázs-montázs technikák alkalmazása a térábrázolásban</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Vizuális jelrendszerek pont, vonal, folt faktúra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Tónusos térábrázolás</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t xml:space="preserve">Fény-árnyékhatás </w:t>
      </w:r>
      <w:r w:rsidRPr="00F65B5C">
        <w:rPr>
          <w:rFonts w:ascii="Palatino Linotype" w:hAnsi="Palatino Linotype"/>
          <w:kern w:val="2"/>
          <w:sz w:val="24"/>
          <w:szCs w:val="24"/>
          <w:lang w:eastAsia="hi-IN" w:bidi="hi-IN"/>
        </w:rPr>
        <w:tab/>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Szín és fény viszonyok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r>
    </w:p>
    <w:p w:rsidR="00A758C8" w:rsidRPr="00F65B5C" w:rsidRDefault="00A758C8" w:rsidP="00EC29FF">
      <w:pPr>
        <w:spacing w:after="0" w:line="240" w:lineRule="auto"/>
        <w:ind w:left="284"/>
        <w:jc w:val="both"/>
        <w:rPr>
          <w:rFonts w:ascii="Palatino Linotype" w:hAnsi="Palatino Linotype"/>
          <w:i/>
          <w:sz w:val="24"/>
          <w:szCs w:val="24"/>
        </w:rPr>
      </w:pPr>
      <w:r>
        <w:rPr>
          <w:rFonts w:ascii="Palatino Linotype" w:hAnsi="Palatino Linotype"/>
          <w:b/>
          <w:i/>
          <w:sz w:val="24"/>
          <w:szCs w:val="24"/>
        </w:rPr>
        <w:t>6.4.</w:t>
      </w:r>
      <w:r>
        <w:rPr>
          <w:rFonts w:ascii="Palatino Linotype" w:hAnsi="Palatino Linotype"/>
          <w:b/>
          <w:i/>
          <w:sz w:val="24"/>
          <w:szCs w:val="24"/>
        </w:rPr>
        <w:tab/>
      </w:r>
      <w:r w:rsidRPr="00F65B5C">
        <w:rPr>
          <w:rFonts w:ascii="Palatino Linotype" w:hAnsi="Palatino Linotype"/>
          <w:b/>
          <w:i/>
          <w:sz w:val="24"/>
          <w:szCs w:val="24"/>
        </w:rPr>
        <w:t xml:space="preserve">A képzés javasolt helyszíne </w:t>
      </w:r>
      <w:r w:rsidRPr="00F65B5C">
        <w:rPr>
          <w:rFonts w:ascii="Palatino Linotype" w:hAnsi="Palatino Linotype"/>
          <w:b/>
          <w:i/>
          <w:kern w:val="2"/>
          <w:sz w:val="24"/>
          <w:szCs w:val="24"/>
          <w:lang w:eastAsia="hi-IN" w:bidi="hi-IN"/>
        </w:rPr>
        <w:t xml:space="preserve">(ajánlás): </w:t>
      </w:r>
    </w:p>
    <w:p w:rsidR="00A758C8" w:rsidRPr="00F65B5C" w:rsidRDefault="00A758C8" w:rsidP="00EC29FF">
      <w:pPr>
        <w:spacing w:after="0" w:line="240" w:lineRule="auto"/>
        <w:ind w:left="284"/>
        <w:jc w:val="both"/>
        <w:rPr>
          <w:rFonts w:ascii="Palatino Linotype" w:hAnsi="Palatino Linotype"/>
          <w:i/>
          <w:sz w:val="24"/>
          <w:szCs w:val="24"/>
        </w:rPr>
      </w:pPr>
      <w:r w:rsidRPr="00F65B5C">
        <w:rPr>
          <w:rFonts w:ascii="Palatino Linotype" w:hAnsi="Palatino Linotype"/>
          <w:i/>
          <w:kern w:val="2"/>
          <w:sz w:val="24"/>
          <w:szCs w:val="24"/>
          <w:lang w:eastAsia="hi-IN" w:bidi="hi-IN"/>
        </w:rPr>
        <w:t>szaktanterem</w:t>
      </w:r>
    </w:p>
    <w:p w:rsidR="00A758C8" w:rsidRPr="00F65B5C" w:rsidRDefault="00A758C8" w:rsidP="00EC29FF">
      <w:pPr>
        <w:spacing w:after="0" w:line="240" w:lineRule="auto"/>
        <w:ind w:left="284"/>
        <w:jc w:val="both"/>
        <w:rPr>
          <w:rFonts w:ascii="Palatino Linotype" w:hAnsi="Palatino Linotype"/>
          <w:i/>
          <w:sz w:val="24"/>
          <w:szCs w:val="24"/>
        </w:rPr>
      </w:pPr>
    </w:p>
    <w:p w:rsidR="00A758C8" w:rsidRPr="00F65B5C" w:rsidRDefault="00A758C8" w:rsidP="00EC29FF">
      <w:pPr>
        <w:spacing w:after="0" w:line="240" w:lineRule="auto"/>
        <w:ind w:left="284"/>
        <w:jc w:val="both"/>
        <w:rPr>
          <w:rFonts w:ascii="Palatino Linotype" w:hAnsi="Palatino Linotype"/>
          <w:b/>
          <w:sz w:val="24"/>
          <w:szCs w:val="24"/>
        </w:rPr>
      </w:pPr>
      <w:r>
        <w:rPr>
          <w:rFonts w:ascii="Palatino Linotype" w:hAnsi="Palatino Linotype"/>
          <w:b/>
          <w:i/>
          <w:sz w:val="24"/>
          <w:szCs w:val="24"/>
        </w:rPr>
        <w:t>6</w:t>
      </w:r>
      <w:r w:rsidRPr="00F65B5C">
        <w:rPr>
          <w:rFonts w:ascii="Palatino Linotype" w:hAnsi="Palatino Linotype"/>
          <w:b/>
          <w:i/>
          <w:sz w:val="24"/>
          <w:szCs w:val="24"/>
        </w:rPr>
        <w:t>.5.</w:t>
      </w:r>
      <w:r>
        <w:rPr>
          <w:rFonts w:ascii="Palatino Linotype" w:hAnsi="Palatino Linotype"/>
          <w:b/>
          <w:i/>
          <w:sz w:val="24"/>
          <w:szCs w:val="24"/>
        </w:rPr>
        <w:tab/>
      </w:r>
      <w:r w:rsidRPr="00F65B5C">
        <w:rPr>
          <w:rFonts w:ascii="Palatino Linotype" w:hAnsi="Palatino Linotype"/>
          <w:b/>
          <w:i/>
          <w:sz w:val="24"/>
          <w:szCs w:val="24"/>
        </w:rPr>
        <w:t xml:space="preserve"> A tantárgy elsajátítása során alkalmazható sajátos módszerek, tanulói tevékenységformák (ajánlás)</w:t>
      </w:r>
    </w:p>
    <w:p w:rsidR="00A758C8" w:rsidRPr="00F65B5C" w:rsidRDefault="00A758C8" w:rsidP="00EC29FF">
      <w:pPr>
        <w:spacing w:after="0" w:line="240" w:lineRule="auto"/>
        <w:ind w:left="284"/>
        <w:jc w:val="both"/>
        <w:rPr>
          <w:rFonts w:ascii="Palatino Linotype" w:hAnsi="Palatino Linotype"/>
          <w:b/>
          <w:sz w:val="24"/>
          <w:szCs w:val="24"/>
        </w:rPr>
      </w:pPr>
    </w:p>
    <w:p w:rsidR="00A758C8" w:rsidRPr="00F65B5C" w:rsidRDefault="00A758C8" w:rsidP="00EC29FF">
      <w:pPr>
        <w:spacing w:after="0" w:line="240" w:lineRule="auto"/>
        <w:ind w:left="284"/>
        <w:jc w:val="both"/>
        <w:rPr>
          <w:rFonts w:ascii="Palatino Linotype" w:hAnsi="Palatino Linotype"/>
          <w:b/>
          <w:sz w:val="24"/>
          <w:szCs w:val="24"/>
        </w:rPr>
      </w:pPr>
      <w:r>
        <w:rPr>
          <w:rFonts w:ascii="Palatino Linotype" w:hAnsi="Palatino Linotype"/>
          <w:b/>
          <w:i/>
          <w:sz w:val="24"/>
          <w:szCs w:val="24"/>
        </w:rPr>
        <w:t>6.5.1.</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tanulói tevékenységformák (ajánlás)</w:t>
      </w:r>
    </w:p>
    <w:p w:rsidR="00A758C8" w:rsidRPr="00F65B5C" w:rsidRDefault="00A758C8" w:rsidP="00A77ECA">
      <w:pPr>
        <w:spacing w:after="0" w:line="240" w:lineRule="auto"/>
        <w:rPr>
          <w:rFonts w:ascii="Palatino Linotype" w:hAnsi="Palatino Linotype"/>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758C8" w:rsidRPr="00F65B5C">
        <w:trPr>
          <w:cantSplit/>
          <w:trHeight w:val="921"/>
          <w:jc w:val="center"/>
        </w:trPr>
        <w:tc>
          <w:tcPr>
            <w:tcW w:w="828"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3621"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tevékenységforma</w:t>
            </w:r>
          </w:p>
        </w:tc>
        <w:tc>
          <w:tcPr>
            <w:tcW w:w="2370"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 szervezési kerete</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(differenciálási módok)</w:t>
            </w:r>
          </w:p>
        </w:tc>
        <w:tc>
          <w:tcPr>
            <w:tcW w:w="219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cantSplit/>
          <w:trHeight w:val="1076"/>
          <w:jc w:val="center"/>
        </w:trPr>
        <w:tc>
          <w:tcPr>
            <w:tcW w:w="828"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3621"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809"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Egyéni</w:t>
            </w:r>
          </w:p>
        </w:tc>
        <w:tc>
          <w:tcPr>
            <w:tcW w:w="798"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Csoport-</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bontás</w:t>
            </w:r>
          </w:p>
        </w:tc>
        <w:tc>
          <w:tcPr>
            <w:tcW w:w="763"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Osztály-</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keret</w:t>
            </w:r>
          </w:p>
        </w:tc>
        <w:tc>
          <w:tcPr>
            <w:tcW w:w="2190"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1.</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Információ feldolgozó tevékenységek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feladattal vezetett feldolgozása</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Hallott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videó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Információk önálló rendszerezése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2.</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Ismeretalkalmazási gyakorló tevékenységek, feladatok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Írásos elemzések készítése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Leírás készítése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Válaszolás írásban mondatszintű kérdésekre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Tesztfeladat megoldása</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Szöveges előadás egyéni felkészüléssel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3.</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Képi információk körében</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 xml:space="preserve"> rajz értelmezése</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 xml:space="preserve">internet hozzáférés, </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 xml:space="preserve"> rajz készítés tárgyról</w:t>
            </w:r>
          </w:p>
        </w:tc>
        <w:tc>
          <w:tcPr>
            <w:tcW w:w="809"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bl>
    <w:p w:rsidR="00A758C8" w:rsidRPr="00F65B5C" w:rsidRDefault="00A758C8" w:rsidP="00A77ECA">
      <w:pPr>
        <w:spacing w:after="0" w:line="240" w:lineRule="auto"/>
        <w:rPr>
          <w:rFonts w:ascii="Palatino Linotype" w:hAnsi="Palatino Linotype"/>
          <w:b/>
          <w:sz w:val="24"/>
          <w:szCs w:val="24"/>
        </w:rPr>
      </w:pPr>
    </w:p>
    <w:p w:rsidR="00A758C8" w:rsidRPr="00F65B5C" w:rsidRDefault="00A758C8" w:rsidP="00EC29FF">
      <w:pPr>
        <w:tabs>
          <w:tab w:val="left" w:pos="851"/>
        </w:tabs>
        <w:spacing w:after="0" w:line="240" w:lineRule="auto"/>
        <w:ind w:left="142" w:firstLine="1"/>
        <w:rPr>
          <w:rFonts w:ascii="Palatino Linotype" w:hAnsi="Palatino Linotype"/>
          <w:b/>
          <w:i/>
          <w:sz w:val="24"/>
          <w:szCs w:val="24"/>
        </w:rPr>
      </w:pPr>
      <w:r>
        <w:rPr>
          <w:rFonts w:ascii="Palatino Linotype" w:hAnsi="Palatino Linotype"/>
          <w:b/>
          <w:i/>
          <w:sz w:val="24"/>
          <w:szCs w:val="24"/>
        </w:rPr>
        <w:t>6</w:t>
      </w:r>
      <w:r w:rsidRPr="00F65B5C">
        <w:rPr>
          <w:rFonts w:ascii="Palatino Linotype" w:hAnsi="Palatino Linotype"/>
          <w:b/>
          <w:i/>
          <w:sz w:val="24"/>
          <w:szCs w:val="24"/>
        </w:rPr>
        <w:t>.5.2.</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sajátos módszerek (ajánlás)</w:t>
      </w:r>
    </w:p>
    <w:p w:rsidR="00A758C8" w:rsidRPr="00F65B5C" w:rsidRDefault="00A758C8" w:rsidP="00A77ECA">
      <w:pPr>
        <w:spacing w:after="0" w:line="240" w:lineRule="auto"/>
        <w:ind w:left="791" w:firstLine="1"/>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F65B5C">
        <w:trPr>
          <w:jc w:val="center"/>
        </w:trPr>
        <w:tc>
          <w:tcPr>
            <w:tcW w:w="994"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280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 xml:space="preserve">Alkalmazott oktatási </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módszer neve</w:t>
            </w:r>
          </w:p>
        </w:tc>
        <w:tc>
          <w:tcPr>
            <w:tcW w:w="2835"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 tanulói tevékenység szervezeti kerete</w:t>
            </w:r>
          </w:p>
        </w:tc>
        <w:tc>
          <w:tcPr>
            <w:tcW w:w="2659"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jc w:val="center"/>
        </w:trPr>
        <w:tc>
          <w:tcPr>
            <w:tcW w:w="994"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2800"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egyéni</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csoport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osztály</w:t>
            </w:r>
          </w:p>
        </w:tc>
        <w:tc>
          <w:tcPr>
            <w:tcW w:w="2659"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1.1</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magyarázat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elbeszélés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kiselőadás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megbeszélés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vita</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4028CD">
            <w:pPr>
              <w:spacing w:after="0" w:line="240" w:lineRule="auto"/>
              <w:jc w:val="center"/>
              <w:rPr>
                <w:rFonts w:ascii="Palatino Linotype" w:hAnsi="Palatino Linotype"/>
                <w:sz w:val="20"/>
                <w:szCs w:val="20"/>
              </w:rPr>
            </w:pPr>
            <w:r w:rsidRPr="00F65B5C">
              <w:rPr>
                <w:rFonts w:ascii="Palatino Linotype" w:hAnsi="Palatino Linotype"/>
                <w:sz w:val="20"/>
                <w:szCs w:val="20"/>
              </w:rPr>
              <w:t>Dokumentáló s archiváló eszközök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1.6.</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szemléltetés</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Vetített képek, képes albumok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1.7.</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házi feladat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Pr>
                <w:rFonts w:ascii="Palatino Linotype" w:hAnsi="Palatino Linotype"/>
                <w:sz w:val="20"/>
                <w:szCs w:val="20"/>
              </w:rPr>
              <w:t>Í</w:t>
            </w:r>
            <w:r w:rsidRPr="00F65B5C">
              <w:rPr>
                <w:rFonts w:ascii="Palatino Linotype" w:hAnsi="Palatino Linotype"/>
                <w:sz w:val="20"/>
                <w:szCs w:val="20"/>
              </w:rPr>
              <w:t>rásbeli feladat, házi dolgozat</w:t>
            </w:r>
          </w:p>
        </w:tc>
      </w:tr>
    </w:tbl>
    <w:p w:rsidR="00A758C8" w:rsidRPr="00F65B5C" w:rsidRDefault="00A758C8" w:rsidP="00A77ECA">
      <w:pPr>
        <w:spacing w:after="0" w:line="240" w:lineRule="auto"/>
        <w:ind w:left="792"/>
        <w:rPr>
          <w:rFonts w:ascii="Palatino Linotype" w:hAnsi="Palatino Linotype"/>
          <w:b/>
          <w:sz w:val="24"/>
          <w:szCs w:val="24"/>
        </w:rPr>
      </w:pPr>
    </w:p>
    <w:p w:rsidR="00A758C8" w:rsidRPr="00F65B5C" w:rsidRDefault="00A758C8" w:rsidP="00EC29FF">
      <w:pPr>
        <w:numPr>
          <w:ilvl w:val="1"/>
          <w:numId w:val="25"/>
          <w:numberingChange w:id="66" w:author="NMH-SZFI" w:date="2013-03-27T16:31:00Z" w:original="%1:6:0:.%2:6:0:."/>
        </w:numPr>
        <w:spacing w:after="0" w:line="240" w:lineRule="auto"/>
        <w:rPr>
          <w:rFonts w:ascii="Palatino Linotype" w:hAnsi="Palatino Linotype"/>
          <w:b/>
          <w:sz w:val="24"/>
          <w:szCs w:val="24"/>
        </w:rPr>
      </w:pPr>
      <w:r w:rsidRPr="00F65B5C">
        <w:rPr>
          <w:rFonts w:ascii="Palatino Linotype" w:hAnsi="Palatino Linotype"/>
          <w:b/>
          <w:sz w:val="24"/>
          <w:szCs w:val="24"/>
        </w:rPr>
        <w:t>A tantárgy értékelésének módja</w:t>
      </w:r>
    </w:p>
    <w:p w:rsidR="00A758C8" w:rsidRPr="00F65B5C" w:rsidRDefault="00A758C8" w:rsidP="00EC29FF">
      <w:pPr>
        <w:widowControl w:val="0"/>
        <w:tabs>
          <w:tab w:val="left" w:pos="426"/>
        </w:tabs>
        <w:suppressAutoHyphens/>
        <w:spacing w:after="0" w:line="240" w:lineRule="auto"/>
        <w:rPr>
          <w:rFonts w:ascii="Palatino Linotype" w:hAnsi="Palatino Linotype"/>
          <w:b/>
          <w:bCs/>
          <w:kern w:val="2"/>
          <w:sz w:val="24"/>
          <w:szCs w:val="24"/>
          <w:lang w:eastAsia="hi-IN" w:bidi="hi-IN"/>
        </w:rPr>
      </w:pPr>
      <w:r w:rsidRPr="00F65B5C">
        <w:rPr>
          <w:rFonts w:ascii="Palatino Linotype" w:hAnsi="Palatino Linotype"/>
          <w:bCs/>
          <w:sz w:val="24"/>
          <w:szCs w:val="24"/>
        </w:rPr>
        <w:t>A nemzeti köznevelésről szóló 2011. évi CXC. törvény 54. § (2) a) pontja szerinti értékeléssel.</w:t>
      </w:r>
    </w:p>
    <w:p w:rsidR="00A758C8" w:rsidRPr="00F65B5C" w:rsidRDefault="00A758C8" w:rsidP="00A77ECA">
      <w:pPr>
        <w:widowControl w:val="0"/>
        <w:suppressAutoHyphens/>
        <w:spacing w:after="0" w:line="240" w:lineRule="auto"/>
        <w:rPr>
          <w:rFonts w:ascii="Palatino Linotype" w:hAnsi="Palatino Linotype" w:cs="Mangal"/>
          <w:b/>
          <w:kern w:val="1"/>
          <w:sz w:val="24"/>
          <w:szCs w:val="24"/>
          <w:lang w:eastAsia="hi-IN" w:bidi="hi-IN"/>
        </w:rPr>
      </w:pPr>
    </w:p>
    <w:p w:rsidR="00A758C8" w:rsidRPr="00F65B5C" w:rsidRDefault="00A758C8" w:rsidP="00A77ECA">
      <w:pPr>
        <w:spacing w:after="0" w:line="240" w:lineRule="auto"/>
        <w:rPr>
          <w:rFonts w:ascii="Palatino Linotype" w:hAnsi="Palatino Linotype"/>
          <w:sz w:val="24"/>
          <w:szCs w:val="24"/>
          <w:lang w:eastAsia="hu-HU"/>
        </w:rPr>
      </w:pPr>
      <w:r>
        <w:rPr>
          <w:rFonts w:ascii="Palatino Linotype" w:hAnsi="Palatino Linotype"/>
          <w:b/>
          <w:bCs/>
          <w:sz w:val="24"/>
          <w:szCs w:val="24"/>
          <w:lang w:val="en-US" w:eastAsia="hu-HU"/>
        </w:rPr>
        <w:t>7.</w:t>
      </w:r>
      <w:r>
        <w:rPr>
          <w:rFonts w:ascii="Palatino Linotype" w:hAnsi="Palatino Linotype"/>
          <w:b/>
          <w:bCs/>
          <w:sz w:val="24"/>
          <w:szCs w:val="24"/>
          <w:lang w:val="en-US" w:eastAsia="hu-HU"/>
        </w:rPr>
        <w:tab/>
      </w:r>
      <w:r w:rsidRPr="00F65B5C">
        <w:rPr>
          <w:rFonts w:ascii="Palatino Linotype" w:hAnsi="Palatino Linotype"/>
          <w:b/>
          <w:bCs/>
          <w:sz w:val="24"/>
          <w:szCs w:val="24"/>
          <w:lang w:val="en-US" w:eastAsia="hu-HU"/>
        </w:rPr>
        <w:t>Népi kézm</w:t>
      </w:r>
      <w:r w:rsidRPr="00F65B5C">
        <w:rPr>
          <w:rFonts w:ascii="Palatino Linotype" w:hAnsi="Palatino Linotype"/>
          <w:b/>
          <w:bCs/>
          <w:sz w:val="24"/>
          <w:szCs w:val="24"/>
          <w:lang w:eastAsia="hu-HU"/>
        </w:rPr>
        <w:t>űves szakmai alapismeretek</w:t>
      </w:r>
      <w:r w:rsidRPr="00F65B5C">
        <w:rPr>
          <w:rFonts w:ascii="Palatino Linotype" w:hAnsi="Palatino Linotype"/>
          <w:b/>
          <w:sz w:val="24"/>
          <w:szCs w:val="24"/>
          <w:lang w:eastAsia="hu-HU"/>
        </w:rPr>
        <w:t xml:space="preserve"> </w:t>
      </w:r>
      <w:r w:rsidRPr="00F65B5C">
        <w:rPr>
          <w:rFonts w:ascii="Palatino Linotype" w:hAnsi="Palatino Linotype"/>
          <w:sz w:val="24"/>
          <w:szCs w:val="24"/>
          <w:lang w:eastAsia="hu-HU"/>
        </w:rPr>
        <w:tab/>
      </w:r>
      <w:r w:rsidRPr="00F65B5C">
        <w:rPr>
          <w:rFonts w:ascii="Palatino Linotype" w:hAnsi="Palatino Linotype"/>
          <w:sz w:val="24"/>
          <w:szCs w:val="24"/>
          <w:lang w:eastAsia="hu-HU"/>
        </w:rPr>
        <w:tab/>
      </w:r>
      <w:r w:rsidRPr="00F65B5C">
        <w:rPr>
          <w:rFonts w:ascii="Palatino Linotype" w:hAnsi="Palatino Linotype"/>
          <w:sz w:val="24"/>
          <w:szCs w:val="24"/>
          <w:lang w:eastAsia="hu-HU"/>
        </w:rPr>
        <w:tab/>
      </w:r>
      <w:r w:rsidRPr="00F65B5C">
        <w:rPr>
          <w:rFonts w:ascii="Palatino Linotype" w:hAnsi="Palatino Linotype"/>
          <w:sz w:val="24"/>
          <w:szCs w:val="24"/>
          <w:lang w:eastAsia="hu-HU"/>
        </w:rPr>
        <w:tab/>
      </w:r>
      <w:r w:rsidRPr="00F65B5C">
        <w:rPr>
          <w:rFonts w:ascii="Palatino Linotype" w:hAnsi="Palatino Linotype"/>
          <w:b/>
          <w:sz w:val="24"/>
          <w:szCs w:val="24"/>
          <w:lang w:eastAsia="hu-HU"/>
        </w:rPr>
        <w:t>32óra /32 óra</w:t>
      </w:r>
      <w:r w:rsidRPr="00F65B5C">
        <w:rPr>
          <w:rFonts w:ascii="Palatino Linotype" w:hAnsi="Palatino Linotype"/>
          <w:sz w:val="24"/>
          <w:szCs w:val="24"/>
          <w:lang w:eastAsia="hu-HU"/>
        </w:rPr>
        <w:t xml:space="preserve"> </w:t>
      </w:r>
    </w:p>
    <w:p w:rsidR="00A758C8" w:rsidRPr="00F65B5C" w:rsidRDefault="00A758C8" w:rsidP="00EC29FF">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EC29FF">
      <w:pPr>
        <w:widowControl w:val="0"/>
        <w:suppressAutoHyphens/>
        <w:spacing w:after="0" w:line="240" w:lineRule="auto"/>
        <w:rPr>
          <w:rFonts w:ascii="Palatino Linotype" w:hAnsi="Palatino Linotype"/>
          <w:b/>
          <w:sz w:val="24"/>
          <w:szCs w:val="24"/>
          <w:lang w:eastAsia="hu-HU"/>
        </w:rPr>
      </w:pPr>
    </w:p>
    <w:p w:rsidR="00A758C8" w:rsidRPr="00F65B5C" w:rsidRDefault="00A758C8" w:rsidP="00EC29FF">
      <w:pPr>
        <w:spacing w:after="0" w:line="240" w:lineRule="auto"/>
        <w:ind w:left="284"/>
        <w:jc w:val="both"/>
        <w:rPr>
          <w:rFonts w:ascii="Palatino Linotype" w:hAnsi="Palatino Linotype"/>
          <w:b/>
          <w:sz w:val="24"/>
          <w:szCs w:val="24"/>
          <w:lang w:eastAsia="hu-HU"/>
        </w:rPr>
      </w:pPr>
      <w:r>
        <w:rPr>
          <w:rFonts w:ascii="Palatino Linotype" w:hAnsi="Palatino Linotype"/>
          <w:b/>
          <w:sz w:val="24"/>
          <w:szCs w:val="24"/>
          <w:lang w:eastAsia="hu-HU"/>
        </w:rPr>
        <w:t>7.1.</w:t>
      </w:r>
      <w:r>
        <w:rPr>
          <w:rFonts w:ascii="Palatino Linotype" w:hAnsi="Palatino Linotype"/>
          <w:b/>
          <w:sz w:val="24"/>
          <w:szCs w:val="24"/>
          <w:lang w:eastAsia="hu-HU"/>
        </w:rPr>
        <w:tab/>
      </w:r>
      <w:r w:rsidRPr="00F65B5C">
        <w:rPr>
          <w:rFonts w:ascii="Palatino Linotype" w:hAnsi="Palatino Linotype"/>
          <w:b/>
          <w:sz w:val="24"/>
          <w:szCs w:val="24"/>
          <w:lang w:eastAsia="hu-HU"/>
        </w:rPr>
        <w:t>A tantárgy tanításának célja</w:t>
      </w:r>
    </w:p>
    <w:p w:rsidR="00A758C8" w:rsidRPr="00F65B5C" w:rsidRDefault="00A758C8" w:rsidP="00EC29FF">
      <w:pPr>
        <w:spacing w:after="0" w:line="240" w:lineRule="auto"/>
        <w:ind w:left="284"/>
        <w:jc w:val="both"/>
        <w:rPr>
          <w:rFonts w:ascii="Palatino Linotype" w:hAnsi="Palatino Linotype"/>
          <w:sz w:val="24"/>
          <w:szCs w:val="24"/>
          <w:lang w:eastAsia="hu-HU"/>
        </w:rPr>
      </w:pPr>
      <w:r w:rsidRPr="00F65B5C">
        <w:rPr>
          <w:rFonts w:ascii="Palatino Linotype" w:hAnsi="Palatino Linotype"/>
          <w:sz w:val="24"/>
          <w:szCs w:val="24"/>
          <w:lang w:eastAsia="hu-HU"/>
        </w:rPr>
        <w:t>A népi kézműves szakma szakirányait tanuló fiatalok tájékozottak legyenek azokkal a lehetőségekkel, melyek mentén igényes kézművessé válhatnak. „A népi kultúrában a közösség mindig ellenőrzése alatt tartja a tevékenységet a népművész csak a tradíció ízlésvilágának az ismert jelképrendszer felhasználásával alkothat” – Tarján Gábor. A jelentős falusi alkotókat nem nevezték népművésznek, azzal becsülték meg munkájukat, hogy a legbecsesebb tárgyak készítésére a specialistákat kérték meg. A kézműves mesterek alkotó munkásságát odafigyelő társadalmi megbecsülés és elismerés övezi. Több lehetőség segíti alkotó útjukat, hagyományápoló, szépet, teremtő műhelymunkájukat.</w:t>
      </w:r>
    </w:p>
    <w:p w:rsidR="00A758C8" w:rsidRPr="00F65B5C" w:rsidRDefault="00A758C8" w:rsidP="00EC29FF">
      <w:pPr>
        <w:spacing w:after="0" w:line="240" w:lineRule="auto"/>
        <w:ind w:left="284"/>
        <w:jc w:val="both"/>
        <w:rPr>
          <w:rFonts w:ascii="Palatino Linotype" w:hAnsi="Palatino Linotype"/>
          <w:b/>
          <w:sz w:val="24"/>
          <w:szCs w:val="24"/>
          <w:lang w:eastAsia="hu-HU"/>
        </w:rPr>
      </w:pPr>
    </w:p>
    <w:p w:rsidR="00A758C8" w:rsidRPr="00F65B5C" w:rsidRDefault="00A758C8" w:rsidP="00EC29FF">
      <w:pPr>
        <w:spacing w:after="0" w:line="240" w:lineRule="auto"/>
        <w:ind w:left="284"/>
        <w:jc w:val="both"/>
        <w:rPr>
          <w:rFonts w:ascii="Palatino Linotype" w:hAnsi="Palatino Linotype"/>
          <w:b/>
          <w:sz w:val="24"/>
          <w:szCs w:val="24"/>
          <w:lang w:eastAsia="hu-HU"/>
        </w:rPr>
      </w:pPr>
      <w:r>
        <w:rPr>
          <w:rFonts w:ascii="Palatino Linotype" w:hAnsi="Palatino Linotype"/>
          <w:b/>
          <w:sz w:val="24"/>
          <w:szCs w:val="24"/>
        </w:rPr>
        <w:t>7</w:t>
      </w:r>
      <w:r w:rsidRPr="00F65B5C">
        <w:rPr>
          <w:rFonts w:ascii="Palatino Linotype" w:hAnsi="Palatino Linotype"/>
          <w:b/>
          <w:sz w:val="24"/>
          <w:szCs w:val="24"/>
        </w:rPr>
        <w:t>.2.</w:t>
      </w:r>
      <w:r>
        <w:rPr>
          <w:rFonts w:ascii="Palatino Linotype" w:hAnsi="Palatino Linotype"/>
          <w:b/>
          <w:sz w:val="24"/>
          <w:szCs w:val="24"/>
        </w:rPr>
        <w:tab/>
      </w:r>
      <w:r w:rsidRPr="00F65B5C">
        <w:rPr>
          <w:rFonts w:ascii="Palatino Linotype" w:hAnsi="Palatino Linotype"/>
          <w:b/>
          <w:sz w:val="24"/>
          <w:szCs w:val="24"/>
        </w:rPr>
        <w:t>Kapcsolódó</w:t>
      </w:r>
      <w:r w:rsidRPr="00F65B5C">
        <w:rPr>
          <w:rFonts w:ascii="Palatino Linotype" w:hAnsi="Palatino Linotype"/>
          <w:b/>
          <w:sz w:val="24"/>
          <w:szCs w:val="24"/>
          <w:lang w:eastAsia="hu-HU"/>
        </w:rPr>
        <w:t xml:space="preserve"> közismereti, szakmai tartalmak</w:t>
      </w:r>
    </w:p>
    <w:p w:rsidR="00A758C8" w:rsidRPr="00F65B5C" w:rsidRDefault="00A758C8" w:rsidP="00EC29FF">
      <w:pPr>
        <w:spacing w:after="0" w:line="240" w:lineRule="auto"/>
        <w:ind w:left="284"/>
        <w:jc w:val="both"/>
        <w:rPr>
          <w:rFonts w:ascii="Palatino Linotype" w:hAnsi="Palatino Linotype"/>
          <w:bCs/>
          <w:sz w:val="24"/>
          <w:szCs w:val="24"/>
          <w:lang w:val="en-US" w:eastAsia="hu-HU"/>
        </w:rPr>
      </w:pPr>
      <w:r w:rsidRPr="00F65B5C">
        <w:rPr>
          <w:rFonts w:ascii="Palatino Linotype" w:hAnsi="Palatino Linotype"/>
          <w:bCs/>
          <w:sz w:val="24"/>
          <w:szCs w:val="24"/>
          <w:lang w:val="en-US" w:eastAsia="hu-HU"/>
        </w:rPr>
        <w:t>Történelmi ismeretek</w:t>
      </w:r>
    </w:p>
    <w:p w:rsidR="00A758C8" w:rsidRPr="00F65B5C" w:rsidRDefault="00A758C8" w:rsidP="00EC29FF">
      <w:pPr>
        <w:spacing w:after="0" w:line="240" w:lineRule="auto"/>
        <w:ind w:left="284"/>
        <w:jc w:val="both"/>
        <w:rPr>
          <w:rFonts w:ascii="Palatino Linotype" w:hAnsi="Palatino Linotype"/>
          <w:bCs/>
          <w:sz w:val="24"/>
          <w:szCs w:val="24"/>
          <w:lang w:val="en-US" w:eastAsia="hu-HU"/>
        </w:rPr>
      </w:pPr>
      <w:r w:rsidRPr="00F65B5C">
        <w:rPr>
          <w:rFonts w:ascii="Palatino Linotype" w:hAnsi="Palatino Linotype"/>
          <w:bCs/>
          <w:sz w:val="24"/>
          <w:szCs w:val="24"/>
          <w:lang w:val="en-US" w:eastAsia="hu-HU"/>
        </w:rPr>
        <w:t>Földrajzi ismeretek</w:t>
      </w:r>
    </w:p>
    <w:p w:rsidR="00A758C8" w:rsidRPr="00F65B5C" w:rsidRDefault="00A758C8" w:rsidP="00EC29FF">
      <w:pPr>
        <w:spacing w:after="0" w:line="240" w:lineRule="auto"/>
        <w:ind w:left="284"/>
        <w:jc w:val="both"/>
        <w:rPr>
          <w:rFonts w:ascii="Palatino Linotype" w:hAnsi="Palatino Linotype"/>
          <w:bCs/>
          <w:sz w:val="24"/>
          <w:szCs w:val="24"/>
          <w:lang w:val="en-US" w:eastAsia="hu-HU"/>
        </w:rPr>
      </w:pPr>
      <w:r w:rsidRPr="00F65B5C">
        <w:rPr>
          <w:rFonts w:ascii="Palatino Linotype" w:hAnsi="Palatino Linotype"/>
          <w:bCs/>
          <w:sz w:val="24"/>
          <w:szCs w:val="24"/>
          <w:lang w:val="en-US" w:eastAsia="hu-HU"/>
        </w:rPr>
        <w:t>Magyar irodalom</w:t>
      </w:r>
    </w:p>
    <w:p w:rsidR="00A758C8" w:rsidRPr="00F65B5C" w:rsidRDefault="00A758C8" w:rsidP="00EC29FF">
      <w:pPr>
        <w:spacing w:after="0" w:line="240" w:lineRule="auto"/>
        <w:ind w:left="284"/>
        <w:jc w:val="both"/>
        <w:rPr>
          <w:rFonts w:ascii="Palatino Linotype" w:hAnsi="Palatino Linotype"/>
          <w:bCs/>
          <w:sz w:val="24"/>
          <w:szCs w:val="24"/>
          <w:lang w:val="en-US" w:eastAsia="hu-HU"/>
        </w:rPr>
      </w:pPr>
      <w:r w:rsidRPr="00F65B5C">
        <w:rPr>
          <w:rFonts w:ascii="Palatino Linotype" w:hAnsi="Palatino Linotype"/>
          <w:bCs/>
          <w:sz w:val="24"/>
          <w:szCs w:val="24"/>
          <w:lang w:val="en-US" w:eastAsia="hu-HU"/>
        </w:rPr>
        <w:t>Ének-zene</w:t>
      </w:r>
    </w:p>
    <w:p w:rsidR="00A758C8" w:rsidRPr="00F65B5C" w:rsidRDefault="00A758C8" w:rsidP="00EC29FF">
      <w:pPr>
        <w:spacing w:after="0" w:line="240" w:lineRule="auto"/>
        <w:ind w:left="284"/>
        <w:jc w:val="both"/>
        <w:rPr>
          <w:rFonts w:ascii="Palatino Linotype" w:hAnsi="Palatino Linotype"/>
          <w:bCs/>
          <w:sz w:val="24"/>
          <w:szCs w:val="24"/>
          <w:lang w:eastAsia="hu-HU"/>
        </w:rPr>
      </w:pPr>
      <w:r w:rsidRPr="00F65B5C">
        <w:rPr>
          <w:rFonts w:ascii="Palatino Linotype" w:hAnsi="Palatino Linotype"/>
          <w:bCs/>
          <w:sz w:val="24"/>
          <w:szCs w:val="24"/>
          <w:lang w:val="en-US" w:eastAsia="hu-HU"/>
        </w:rPr>
        <w:t>M</w:t>
      </w:r>
      <w:r w:rsidRPr="00F65B5C">
        <w:rPr>
          <w:rFonts w:ascii="Palatino Linotype" w:hAnsi="Palatino Linotype"/>
          <w:bCs/>
          <w:sz w:val="24"/>
          <w:szCs w:val="24"/>
          <w:lang w:eastAsia="hu-HU"/>
        </w:rPr>
        <w:t>űvészettörténeti ismeretek</w:t>
      </w:r>
    </w:p>
    <w:p w:rsidR="00A758C8" w:rsidRPr="00F65B5C" w:rsidRDefault="00A758C8" w:rsidP="00EC29FF">
      <w:pPr>
        <w:widowControl w:val="0"/>
        <w:suppressAutoHyphens/>
        <w:spacing w:after="0" w:line="240" w:lineRule="auto"/>
        <w:ind w:left="284"/>
        <w:jc w:val="both"/>
        <w:rPr>
          <w:rFonts w:ascii="Palatino Linotype" w:hAnsi="Palatino Linotype"/>
          <w:b/>
          <w:kern w:val="2"/>
          <w:sz w:val="24"/>
          <w:szCs w:val="24"/>
          <w:lang w:eastAsia="hi-IN" w:bidi="hi-IN"/>
        </w:rPr>
      </w:pPr>
    </w:p>
    <w:p w:rsidR="00A758C8" w:rsidRPr="00F65B5C" w:rsidRDefault="00A758C8" w:rsidP="00EC29FF">
      <w:pPr>
        <w:spacing w:after="0" w:line="240" w:lineRule="auto"/>
        <w:ind w:left="284"/>
        <w:jc w:val="both"/>
        <w:rPr>
          <w:rFonts w:ascii="Palatino Linotype" w:hAnsi="Palatino Linotype"/>
          <w:b/>
          <w:sz w:val="24"/>
          <w:szCs w:val="24"/>
        </w:rPr>
      </w:pPr>
      <w:r>
        <w:rPr>
          <w:rFonts w:ascii="Palatino Linotype" w:hAnsi="Palatino Linotype"/>
          <w:b/>
          <w:sz w:val="24"/>
          <w:szCs w:val="24"/>
        </w:rPr>
        <w:t>7</w:t>
      </w:r>
      <w:r w:rsidRPr="00F65B5C">
        <w:rPr>
          <w:rFonts w:ascii="Palatino Linotype" w:hAnsi="Palatino Linotype"/>
          <w:b/>
          <w:sz w:val="24"/>
          <w:szCs w:val="24"/>
        </w:rPr>
        <w:t>.3.</w:t>
      </w:r>
      <w:r>
        <w:rPr>
          <w:rFonts w:ascii="Palatino Linotype" w:hAnsi="Palatino Linotype"/>
          <w:b/>
          <w:sz w:val="24"/>
          <w:szCs w:val="24"/>
        </w:rPr>
        <w:tab/>
      </w:r>
      <w:r w:rsidRPr="00F65B5C">
        <w:rPr>
          <w:rFonts w:ascii="Palatino Linotype" w:hAnsi="Palatino Linotype"/>
          <w:b/>
          <w:sz w:val="24"/>
          <w:szCs w:val="24"/>
        </w:rPr>
        <w:t xml:space="preserve">Témakörök </w:t>
      </w:r>
    </w:p>
    <w:p w:rsidR="00A758C8" w:rsidRPr="00F65B5C" w:rsidRDefault="00A758C8" w:rsidP="00EC29FF">
      <w:pPr>
        <w:widowControl w:val="0"/>
        <w:suppressAutoHyphens/>
        <w:spacing w:after="0" w:line="240" w:lineRule="auto"/>
        <w:ind w:left="284"/>
        <w:jc w:val="both"/>
        <w:rPr>
          <w:rFonts w:ascii="Palatino Linotype" w:hAnsi="Palatino Linotype"/>
          <w:b/>
          <w:kern w:val="2"/>
          <w:sz w:val="24"/>
          <w:szCs w:val="24"/>
          <w:lang w:eastAsia="hi-IN" w:bidi="hi-IN"/>
        </w:rPr>
      </w:pPr>
    </w:p>
    <w:p w:rsidR="00A758C8" w:rsidRPr="00F65B5C" w:rsidRDefault="00A758C8" w:rsidP="00EC29FF">
      <w:pPr>
        <w:widowControl w:val="0"/>
        <w:suppressAutoHyphens/>
        <w:spacing w:after="0" w:line="240" w:lineRule="auto"/>
        <w:ind w:left="1134"/>
        <w:jc w:val="both"/>
        <w:rPr>
          <w:rFonts w:ascii="Palatino Linotype" w:hAnsi="Palatino Linotype"/>
          <w:b/>
          <w:kern w:val="2"/>
          <w:sz w:val="24"/>
          <w:szCs w:val="24"/>
          <w:lang w:eastAsia="hi-IN" w:bidi="hi-IN"/>
        </w:rPr>
      </w:pPr>
      <w:r w:rsidRPr="00EC29FF">
        <w:rPr>
          <w:rFonts w:ascii="Palatino Linotype" w:hAnsi="Palatino Linotype"/>
          <w:b/>
          <w:bCs/>
          <w:sz w:val="24"/>
          <w:szCs w:val="24"/>
          <w:lang w:val="en-US" w:eastAsia="hu-HU"/>
        </w:rPr>
        <w:t>7.3.1</w:t>
      </w:r>
      <w:r w:rsidRPr="00F65B5C">
        <w:rPr>
          <w:rFonts w:ascii="Palatino Linotype" w:hAnsi="Palatino Linotype"/>
          <w:b/>
          <w:bCs/>
          <w:lang w:val="en-US" w:eastAsia="hu-HU"/>
        </w:rPr>
        <w:t>.</w:t>
      </w:r>
      <w:r>
        <w:rPr>
          <w:rFonts w:ascii="Palatino Linotype" w:hAnsi="Palatino Linotype"/>
          <w:b/>
          <w:bCs/>
          <w:lang w:val="en-US" w:eastAsia="hu-HU"/>
        </w:rPr>
        <w:tab/>
      </w:r>
      <w:r w:rsidRPr="00F65B5C">
        <w:rPr>
          <w:rFonts w:ascii="Palatino Linotype" w:hAnsi="Palatino Linotype"/>
          <w:b/>
          <w:bCs/>
          <w:lang w:val="en-US" w:eastAsia="hu-HU"/>
        </w:rPr>
        <w:t>Mesterségbemutató, vásár</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kern w:val="2"/>
          <w:sz w:val="24"/>
          <w:szCs w:val="24"/>
          <w:lang w:eastAsia="hi-IN" w:bidi="hi-IN"/>
        </w:rPr>
        <w:t>12 óra/12 óra</w:t>
      </w:r>
    </w:p>
    <w:p w:rsidR="00A758C8" w:rsidRPr="00F65B5C" w:rsidRDefault="00A758C8" w:rsidP="00EC29FF">
      <w:pPr>
        <w:suppressAutoHyphens/>
        <w:autoSpaceDE w:val="0"/>
        <w:autoSpaceDN w:val="0"/>
        <w:adjustRightInd w:val="0"/>
        <w:spacing w:after="0" w:line="240" w:lineRule="auto"/>
        <w:ind w:left="1134"/>
        <w:jc w:val="both"/>
        <w:rPr>
          <w:rFonts w:ascii="Palatino Linotype" w:hAnsi="Palatino Linotype"/>
          <w:bCs/>
          <w:iCs/>
          <w:lang w:eastAsia="hu-HU"/>
        </w:rPr>
      </w:pPr>
      <w:r w:rsidRPr="00F65B5C">
        <w:rPr>
          <w:rFonts w:ascii="Palatino Linotype" w:hAnsi="Palatino Linotype"/>
          <w:bCs/>
          <w:lang w:val="en-US" w:eastAsia="hu-HU"/>
        </w:rPr>
        <w:t>Kiemelked</w:t>
      </w:r>
      <w:r w:rsidRPr="00F65B5C">
        <w:rPr>
          <w:rFonts w:ascii="Palatino Linotype" w:hAnsi="Palatino Linotype"/>
          <w:bCs/>
          <w:lang w:eastAsia="hu-HU"/>
        </w:rPr>
        <w:t>ő bemutatkozási lehetőségek: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Mesterségek Ünnepe (Budapest) - a magyarországi kézművesek legnagyobb országos rendezvénye</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Országos Táncháztalálkozó és Kirakodóvásár (Budapest) - A NESZ és a Táncház Egyesület közös szervezése</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Pünkösdi Sokadalom (Szentendre) - A Szentendrei Szabadtéri Néprajzi Múzeum és a NESZ közös szervezése</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Élő Népművészet - A Nemzeti Erőforrás Minisztériuma, a Hagyományok Háza és a Népművészeti Egyesületek Szövetsége pályázat és kiállítása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Országos Népi Mesterségek Művészete - a Hagyományok Háza és a Kecskeméti Népi Iparművészeti Gyűjtemény rendezi meg a pályázatot</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Országos Textiles Konferencia (Békéscsaba)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Hevesi Országos Szőttes pályázat (Heves)</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Országos Ifjúsági Népi Kézműves Pályázat (Debrecen)</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AMKA (Magyar Kézművességért Alapítvány) kiállítása, pályázatai</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Karácsonyi népművészeti vásár (Budapest, Vörösmarty tér)</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Tavaszi Népművészeti vásár (Budapest, Vörösmarty tér)</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Népművészeti alkotóházak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Néprajzi műhelyek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Népművészeti műhelyek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Műhelygalériák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Tájházak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eastAsia="hi-IN" w:bidi="hi-IN"/>
        </w:rPr>
        <w:tab/>
      </w:r>
    </w:p>
    <w:p w:rsidR="00A758C8" w:rsidRPr="00F65B5C" w:rsidRDefault="00A758C8" w:rsidP="00EC29FF">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7.3.2.</w:t>
      </w:r>
      <w:r>
        <w:rPr>
          <w:rFonts w:ascii="Palatino Linotype" w:hAnsi="Palatino Linotype"/>
          <w:b/>
          <w:sz w:val="24"/>
          <w:szCs w:val="24"/>
        </w:rPr>
        <w:tab/>
      </w:r>
      <w:r w:rsidRPr="00F65B5C">
        <w:rPr>
          <w:rFonts w:ascii="Palatino Linotype" w:hAnsi="Palatino Linotype"/>
          <w:b/>
          <w:sz w:val="24"/>
          <w:szCs w:val="24"/>
        </w:rPr>
        <w:t>Szakmai előmenetel</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8 óra/8 óra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eastAsia="hi-IN" w:bidi="hi-IN"/>
        </w:rPr>
        <w:tab/>
      </w:r>
      <w:r w:rsidRPr="00F65B5C">
        <w:rPr>
          <w:rFonts w:ascii="Palatino Linotype" w:hAnsi="Palatino Linotype"/>
          <w:kern w:val="2"/>
          <w:sz w:val="24"/>
          <w:szCs w:val="24"/>
          <w:lang w:val="en-US" w:eastAsia="hi-IN" w:bidi="hi-IN"/>
        </w:rPr>
        <w:t>Elismerések</w:t>
      </w:r>
      <w:r w:rsidRPr="00F65B5C">
        <w:rPr>
          <w:rFonts w:ascii="Palatino Linotype" w:hAnsi="Palatino Linotype"/>
          <w:kern w:val="2"/>
          <w:sz w:val="24"/>
          <w:szCs w:val="24"/>
          <w:lang w:eastAsia="hi-IN" w:bidi="hi-IN"/>
        </w:rPr>
        <w:t>,</w:t>
      </w:r>
      <w:r w:rsidRPr="00F65B5C">
        <w:rPr>
          <w:rFonts w:ascii="Palatino Linotype" w:hAnsi="Palatino Linotype"/>
          <w:kern w:val="2"/>
          <w:sz w:val="24"/>
          <w:szCs w:val="24"/>
          <w:lang w:val="en-US" w:eastAsia="hi-IN" w:bidi="hi-IN"/>
        </w:rPr>
        <w:t xml:space="preserve"> kitüntetések:</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t>Népi Iparm</w:t>
      </w:r>
      <w:r w:rsidRPr="00F65B5C">
        <w:rPr>
          <w:rFonts w:ascii="Palatino Linotype" w:hAnsi="Palatino Linotype"/>
          <w:kern w:val="2"/>
          <w:sz w:val="24"/>
          <w:szCs w:val="24"/>
          <w:lang w:eastAsia="hi-IN" w:bidi="hi-IN"/>
        </w:rPr>
        <w:t>űvész cím (folyamatos zsűriztetés esetén az alkotó kérheti)</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t>Népm</w:t>
      </w:r>
      <w:r w:rsidRPr="00F65B5C">
        <w:rPr>
          <w:rFonts w:ascii="Palatino Linotype" w:hAnsi="Palatino Linotype"/>
          <w:kern w:val="2"/>
          <w:sz w:val="24"/>
          <w:szCs w:val="24"/>
          <w:lang w:eastAsia="hi-IN" w:bidi="hi-IN"/>
        </w:rPr>
        <w:t>űvészet Ifjú Mestere (pályázható 35 éves korig)</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t>Népm</w:t>
      </w:r>
      <w:r w:rsidRPr="00F65B5C">
        <w:rPr>
          <w:rFonts w:ascii="Palatino Linotype" w:hAnsi="Palatino Linotype"/>
          <w:kern w:val="2"/>
          <w:sz w:val="24"/>
          <w:szCs w:val="24"/>
          <w:lang w:eastAsia="hi-IN" w:bidi="hi-IN"/>
        </w:rPr>
        <w:t>űvészet Mestere (Életpályát felölelő adható szakmai díj)</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t xml:space="preserve">Király Zsiga díj </w:t>
      </w:r>
      <w:r w:rsidRPr="00F65B5C">
        <w:rPr>
          <w:rFonts w:ascii="Palatino Linotype" w:hAnsi="Palatino Linotype"/>
          <w:kern w:val="2"/>
          <w:sz w:val="24"/>
          <w:szCs w:val="24"/>
          <w:lang w:eastAsia="hi-IN" w:bidi="hi-IN"/>
        </w:rPr>
        <w:t>(</w:t>
      </w:r>
      <w:r w:rsidRPr="00F65B5C">
        <w:rPr>
          <w:rFonts w:ascii="Palatino Linotype" w:hAnsi="Palatino Linotype"/>
          <w:kern w:val="2"/>
          <w:sz w:val="24"/>
          <w:szCs w:val="24"/>
          <w:lang w:val="en-US" w:eastAsia="hi-IN" w:bidi="hi-IN"/>
        </w:rPr>
        <w:t>kiváló teljesítményt elismer</w:t>
      </w:r>
      <w:r w:rsidRPr="00F65B5C">
        <w:rPr>
          <w:rFonts w:ascii="Palatino Linotype" w:hAnsi="Palatino Linotype"/>
          <w:kern w:val="2"/>
          <w:sz w:val="24"/>
          <w:szCs w:val="24"/>
          <w:lang w:eastAsia="hi-IN" w:bidi="hi-IN"/>
        </w:rPr>
        <w:t>ő szakmai díj)</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p>
    <w:p w:rsidR="00A758C8" w:rsidRPr="00F65B5C" w:rsidRDefault="00A758C8" w:rsidP="00EC29FF">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7.3.3.</w:t>
      </w:r>
      <w:r>
        <w:rPr>
          <w:rFonts w:ascii="Palatino Linotype" w:hAnsi="Palatino Linotype"/>
          <w:b/>
          <w:sz w:val="24"/>
          <w:szCs w:val="24"/>
        </w:rPr>
        <w:tab/>
      </w:r>
      <w:r w:rsidRPr="00F65B5C">
        <w:rPr>
          <w:rFonts w:ascii="Palatino Linotype" w:hAnsi="Palatino Linotype"/>
          <w:b/>
          <w:sz w:val="24"/>
          <w:szCs w:val="24"/>
        </w:rPr>
        <w:t>Zsűriztetés</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4 óra/4 óra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 szakmai fejl</w:t>
      </w:r>
      <w:r w:rsidRPr="00F65B5C">
        <w:rPr>
          <w:rFonts w:ascii="Palatino Linotype" w:hAnsi="Palatino Linotype"/>
          <w:kern w:val="2"/>
          <w:sz w:val="24"/>
          <w:szCs w:val="24"/>
          <w:lang w:eastAsia="hi-IN" w:bidi="hi-IN"/>
        </w:rPr>
        <w:t xml:space="preserve">ődés és az alkotó munka kiteljesedése, amikor a kézműves eljut a tervezésig, saját </w:t>
      </w:r>
      <w:r w:rsidRPr="00F65B5C">
        <w:rPr>
          <w:rFonts w:ascii="Palatino Linotype" w:hAnsi="Palatino Linotype"/>
          <w:kern w:val="2"/>
          <w:sz w:val="24"/>
          <w:szCs w:val="24"/>
          <w:lang w:val="en-US" w:eastAsia="hi-IN" w:bidi="hi-IN"/>
        </w:rPr>
        <w:t>tervei alapján készíti alkotásait. A mintadarabokat lehet</w:t>
      </w:r>
      <w:r w:rsidRPr="00F65B5C">
        <w:rPr>
          <w:rFonts w:ascii="Palatino Linotype" w:hAnsi="Palatino Linotype"/>
          <w:kern w:val="2"/>
          <w:sz w:val="24"/>
          <w:szCs w:val="24"/>
          <w:lang w:eastAsia="hi-IN" w:bidi="hi-IN"/>
        </w:rPr>
        <w:t>ősége van a népi iparművészeti zsűri e</w:t>
      </w:r>
      <w:r w:rsidRPr="00F65B5C">
        <w:rPr>
          <w:rFonts w:ascii="Palatino Linotype" w:hAnsi="Palatino Linotype"/>
          <w:kern w:val="2"/>
          <w:sz w:val="24"/>
          <w:szCs w:val="24"/>
          <w:lang w:val="en-US" w:eastAsia="hi-IN" w:bidi="hi-IN"/>
        </w:rPr>
        <w:t>l</w:t>
      </w:r>
      <w:r w:rsidRPr="00F65B5C">
        <w:rPr>
          <w:rFonts w:ascii="Palatino Linotype" w:hAnsi="Palatino Linotype"/>
          <w:kern w:val="2"/>
          <w:sz w:val="24"/>
          <w:szCs w:val="24"/>
          <w:lang w:eastAsia="hi-IN" w:bidi="hi-IN"/>
        </w:rPr>
        <w:t>őtt lektoráltatni, értékeltetni.</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Az értékelés után zs</w:t>
      </w:r>
      <w:r w:rsidRPr="00F65B5C">
        <w:rPr>
          <w:rFonts w:ascii="Palatino Linotype" w:hAnsi="Palatino Linotype"/>
          <w:kern w:val="2"/>
          <w:sz w:val="24"/>
          <w:szCs w:val="24"/>
          <w:lang w:eastAsia="hi-IN" w:bidi="hi-IN"/>
        </w:rPr>
        <w:t>űri számot kap, mely lehet HA</w:t>
      </w:r>
      <w:r>
        <w:rPr>
          <w:rFonts w:ascii="Palatino Linotype" w:hAnsi="Palatino Linotype"/>
          <w:kern w:val="2"/>
          <w:sz w:val="24"/>
          <w:szCs w:val="24"/>
          <w:lang w:eastAsia="hi-IN" w:bidi="hi-IN"/>
        </w:rPr>
        <w:t xml:space="preserve"> </w:t>
      </w:r>
      <w:r w:rsidRPr="00F65B5C">
        <w:rPr>
          <w:rFonts w:ascii="Palatino Linotype" w:hAnsi="Palatino Linotype"/>
          <w:kern w:val="2"/>
          <w:sz w:val="24"/>
          <w:szCs w:val="24"/>
          <w:lang w:eastAsia="hi-IN" w:bidi="hi-IN"/>
        </w:rPr>
        <w:t xml:space="preserve">- HB, MA - MB minősítésű. </w:t>
      </w:r>
      <w:r w:rsidRPr="00F65B5C">
        <w:rPr>
          <w:rFonts w:ascii="Palatino Linotype" w:hAnsi="Palatino Linotype"/>
          <w:kern w:val="2"/>
          <w:sz w:val="24"/>
          <w:szCs w:val="24"/>
          <w:lang w:val="en-US" w:eastAsia="hi-IN" w:bidi="hi-IN"/>
        </w:rPr>
        <w:t>3 év folyamatos zs</w:t>
      </w:r>
      <w:r w:rsidRPr="00F65B5C">
        <w:rPr>
          <w:rFonts w:ascii="Palatino Linotype" w:hAnsi="Palatino Linotype"/>
          <w:kern w:val="2"/>
          <w:sz w:val="24"/>
          <w:szCs w:val="24"/>
          <w:lang w:eastAsia="hi-IN" w:bidi="hi-IN"/>
        </w:rPr>
        <w:t xml:space="preserve">űriztetés és megfelelő mennyiségű zsűri szám esetében az alkotó, kérheti a </w:t>
      </w:r>
      <w:r w:rsidRPr="00F65B5C">
        <w:rPr>
          <w:rFonts w:ascii="Palatino Linotype" w:hAnsi="Palatino Linotype"/>
          <w:kern w:val="2"/>
          <w:sz w:val="24"/>
          <w:szCs w:val="24"/>
          <w:lang w:val="en-US" w:eastAsia="hi-IN" w:bidi="hi-IN"/>
        </w:rPr>
        <w:t>Népi Iparm</w:t>
      </w:r>
      <w:r w:rsidRPr="00F65B5C">
        <w:rPr>
          <w:rFonts w:ascii="Palatino Linotype" w:hAnsi="Palatino Linotype"/>
          <w:kern w:val="2"/>
          <w:sz w:val="24"/>
          <w:szCs w:val="24"/>
          <w:lang w:eastAsia="hi-IN" w:bidi="hi-IN"/>
        </w:rPr>
        <w:t>űvész címet.</w:t>
      </w:r>
    </w:p>
    <w:p w:rsidR="00A758C8" w:rsidRPr="00F65B5C" w:rsidRDefault="00A758C8" w:rsidP="00EC29FF">
      <w:pPr>
        <w:widowControl w:val="0"/>
        <w:suppressAutoHyphens/>
        <w:spacing w:after="0" w:line="240" w:lineRule="auto"/>
        <w:ind w:left="1134"/>
        <w:jc w:val="both"/>
        <w:rPr>
          <w:rFonts w:ascii="Palatino Linotype" w:hAnsi="Palatino Linotype"/>
          <w:b/>
          <w:sz w:val="24"/>
          <w:szCs w:val="24"/>
        </w:rPr>
      </w:pPr>
    </w:p>
    <w:p w:rsidR="00A758C8" w:rsidRPr="00F65B5C" w:rsidRDefault="00A758C8" w:rsidP="00EC29FF">
      <w:pPr>
        <w:widowControl w:val="0"/>
        <w:suppressAutoHyphens/>
        <w:spacing w:after="0" w:line="240" w:lineRule="auto"/>
        <w:ind w:left="1134"/>
        <w:jc w:val="both"/>
        <w:rPr>
          <w:rFonts w:ascii="Palatino Linotype" w:hAnsi="Palatino Linotype"/>
          <w:b/>
          <w:sz w:val="24"/>
          <w:szCs w:val="24"/>
        </w:rPr>
      </w:pPr>
      <w:r>
        <w:rPr>
          <w:rFonts w:ascii="Palatino Linotype" w:hAnsi="Palatino Linotype"/>
          <w:b/>
          <w:sz w:val="24"/>
          <w:szCs w:val="24"/>
        </w:rPr>
        <w:t>7</w:t>
      </w:r>
      <w:r w:rsidRPr="00F65B5C">
        <w:rPr>
          <w:rFonts w:ascii="Palatino Linotype" w:hAnsi="Palatino Linotype"/>
          <w:b/>
          <w:sz w:val="24"/>
          <w:szCs w:val="24"/>
        </w:rPr>
        <w:t>.3.4.</w:t>
      </w:r>
      <w:r>
        <w:rPr>
          <w:rFonts w:ascii="Palatino Linotype" w:hAnsi="Palatino Linotype"/>
          <w:b/>
          <w:sz w:val="24"/>
          <w:szCs w:val="24"/>
        </w:rPr>
        <w:tab/>
      </w:r>
      <w:r w:rsidRPr="00F65B5C">
        <w:rPr>
          <w:rFonts w:ascii="Palatino Linotype" w:hAnsi="Palatino Linotype"/>
          <w:b/>
          <w:sz w:val="24"/>
          <w:szCs w:val="24"/>
        </w:rPr>
        <w:t xml:space="preserve"> Szakmai fórumok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8 óra/8 óra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eastAsia="hi-IN" w:bidi="hi-IN"/>
        </w:rPr>
        <w:tab/>
      </w:r>
      <w:r w:rsidRPr="00F65B5C">
        <w:rPr>
          <w:rFonts w:ascii="Palatino Linotype" w:hAnsi="Palatino Linotype"/>
          <w:kern w:val="2"/>
          <w:sz w:val="24"/>
          <w:szCs w:val="24"/>
          <w:lang w:val="en-US" w:eastAsia="hi-IN" w:bidi="hi-IN"/>
        </w:rPr>
        <w:t>Hagyományok Háza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t>Népm</w:t>
      </w:r>
      <w:r w:rsidRPr="00F65B5C">
        <w:rPr>
          <w:rFonts w:ascii="Palatino Linotype" w:hAnsi="Palatino Linotype"/>
          <w:kern w:val="2"/>
          <w:sz w:val="24"/>
          <w:szCs w:val="24"/>
          <w:lang w:eastAsia="hi-IN" w:bidi="hi-IN"/>
        </w:rPr>
        <w:t>űvészeti Egyesületek Szövetsége</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ab/>
        <w:t>Magyar Kereskedelmi és Iparkamara</w:t>
      </w:r>
    </w:p>
    <w:p w:rsidR="00A758C8" w:rsidRPr="00F65B5C" w:rsidRDefault="00A758C8" w:rsidP="00EC29FF">
      <w:pPr>
        <w:widowControl w:val="0"/>
        <w:suppressAutoHyphens/>
        <w:spacing w:after="0" w:line="240" w:lineRule="auto"/>
        <w:ind w:left="1134"/>
        <w:jc w:val="both"/>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ab/>
        <w:t>Pályázatok, Konferenciák</w:t>
      </w:r>
    </w:p>
    <w:p w:rsidR="00A758C8" w:rsidRPr="00F65B5C" w:rsidRDefault="00A758C8" w:rsidP="00A77ECA">
      <w:pPr>
        <w:widowControl w:val="0"/>
        <w:suppressAutoHyphens/>
        <w:spacing w:after="0" w:line="240" w:lineRule="auto"/>
        <w:ind w:left="1224"/>
        <w:rPr>
          <w:rFonts w:ascii="Palatino Linotype" w:hAnsi="Palatino Linotype"/>
          <w:kern w:val="2"/>
          <w:sz w:val="24"/>
          <w:szCs w:val="24"/>
          <w:lang w:eastAsia="hi-IN" w:bidi="hi-IN"/>
        </w:rPr>
      </w:pPr>
    </w:p>
    <w:p w:rsidR="00A758C8" w:rsidRPr="00F65B5C" w:rsidRDefault="00A758C8" w:rsidP="00F845A1">
      <w:pPr>
        <w:spacing w:after="0" w:line="240" w:lineRule="auto"/>
        <w:ind w:left="284"/>
        <w:rPr>
          <w:rFonts w:ascii="Palatino Linotype" w:hAnsi="Palatino Linotype"/>
          <w:b/>
          <w:i/>
          <w:sz w:val="24"/>
          <w:szCs w:val="24"/>
        </w:rPr>
      </w:pPr>
      <w:r>
        <w:rPr>
          <w:rFonts w:ascii="Palatino Linotype" w:hAnsi="Palatino Linotype"/>
          <w:b/>
          <w:i/>
          <w:sz w:val="24"/>
          <w:szCs w:val="24"/>
        </w:rPr>
        <w:t>7</w:t>
      </w:r>
      <w:r w:rsidRPr="00F65B5C">
        <w:rPr>
          <w:rFonts w:ascii="Palatino Linotype" w:hAnsi="Palatino Linotype"/>
          <w:b/>
          <w:i/>
          <w:sz w:val="24"/>
          <w:szCs w:val="24"/>
        </w:rPr>
        <w:t>.4.</w:t>
      </w:r>
      <w:r>
        <w:rPr>
          <w:rFonts w:ascii="Palatino Linotype" w:hAnsi="Palatino Linotype"/>
          <w:b/>
          <w:i/>
          <w:sz w:val="24"/>
          <w:szCs w:val="24"/>
        </w:rPr>
        <w:tab/>
      </w:r>
      <w:r w:rsidRPr="00F65B5C">
        <w:rPr>
          <w:rFonts w:ascii="Palatino Linotype" w:hAnsi="Palatino Linotype"/>
          <w:b/>
          <w:i/>
          <w:sz w:val="24"/>
          <w:szCs w:val="24"/>
        </w:rPr>
        <w:t xml:space="preserve">A képzés javasolt helyszíne </w:t>
      </w:r>
      <w:r w:rsidRPr="00F65B5C">
        <w:rPr>
          <w:rFonts w:ascii="Palatino Linotype" w:hAnsi="Palatino Linotype"/>
          <w:b/>
          <w:i/>
          <w:kern w:val="2"/>
          <w:sz w:val="24"/>
          <w:szCs w:val="24"/>
          <w:lang w:eastAsia="hi-IN" w:bidi="hi-IN"/>
        </w:rPr>
        <w:t>(ajánlás)</w:t>
      </w:r>
    </w:p>
    <w:p w:rsidR="00A758C8" w:rsidRPr="00F65B5C" w:rsidRDefault="00A758C8" w:rsidP="00F845A1">
      <w:pPr>
        <w:widowControl w:val="0"/>
        <w:suppressAutoHyphens/>
        <w:spacing w:after="0" w:line="240" w:lineRule="auto"/>
        <w:ind w:left="284" w:firstLine="709"/>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Szaktanterem</w:t>
      </w:r>
    </w:p>
    <w:p w:rsidR="00A758C8" w:rsidRPr="00F65B5C" w:rsidRDefault="00A758C8" w:rsidP="00F845A1">
      <w:pPr>
        <w:widowControl w:val="0"/>
        <w:suppressAutoHyphens/>
        <w:spacing w:after="0" w:line="240" w:lineRule="auto"/>
        <w:ind w:left="284"/>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ab/>
      </w:r>
      <w:r w:rsidRPr="00F65B5C">
        <w:rPr>
          <w:rFonts w:ascii="Palatino Linotype" w:hAnsi="Palatino Linotype"/>
          <w:kern w:val="2"/>
          <w:sz w:val="24"/>
          <w:szCs w:val="24"/>
          <w:lang w:val="en-US" w:eastAsia="hi-IN" w:bidi="hi-IN"/>
        </w:rPr>
        <w:tab/>
        <w:t>Könyvtár</w:t>
      </w:r>
    </w:p>
    <w:p w:rsidR="00A758C8" w:rsidRPr="00F65B5C" w:rsidRDefault="00A758C8" w:rsidP="00F845A1">
      <w:pPr>
        <w:widowControl w:val="0"/>
        <w:suppressAutoHyphens/>
        <w:spacing w:after="0" w:line="240" w:lineRule="auto"/>
        <w:ind w:left="284"/>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r>
      <w:r w:rsidRPr="00F65B5C">
        <w:rPr>
          <w:rFonts w:ascii="Palatino Linotype" w:hAnsi="Palatino Linotype"/>
          <w:kern w:val="2"/>
          <w:sz w:val="24"/>
          <w:szCs w:val="24"/>
          <w:lang w:val="en-US" w:eastAsia="hi-IN" w:bidi="hi-IN"/>
        </w:rPr>
        <w:tab/>
        <w:t>Múzeumok néprajzi gy</w:t>
      </w:r>
      <w:r w:rsidRPr="00F65B5C">
        <w:rPr>
          <w:rFonts w:ascii="Palatino Linotype" w:hAnsi="Palatino Linotype"/>
          <w:kern w:val="2"/>
          <w:sz w:val="24"/>
          <w:szCs w:val="24"/>
          <w:lang w:eastAsia="hi-IN" w:bidi="hi-IN"/>
        </w:rPr>
        <w:t>űjteményei</w:t>
      </w:r>
    </w:p>
    <w:p w:rsidR="00A758C8" w:rsidRPr="00F65B5C" w:rsidRDefault="00A758C8" w:rsidP="00F845A1">
      <w:pPr>
        <w:widowControl w:val="0"/>
        <w:suppressAutoHyphens/>
        <w:spacing w:after="0" w:line="240" w:lineRule="auto"/>
        <w:ind w:left="284"/>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r>
      <w:r w:rsidRPr="00F65B5C">
        <w:rPr>
          <w:rFonts w:ascii="Palatino Linotype" w:hAnsi="Palatino Linotype"/>
          <w:kern w:val="2"/>
          <w:sz w:val="24"/>
          <w:szCs w:val="24"/>
          <w:lang w:val="en-US" w:eastAsia="hi-IN" w:bidi="hi-IN"/>
        </w:rPr>
        <w:tab/>
        <w:t>Tájházak, helytörténeti gy</w:t>
      </w:r>
      <w:r w:rsidRPr="00F65B5C">
        <w:rPr>
          <w:rFonts w:ascii="Palatino Linotype" w:hAnsi="Palatino Linotype"/>
          <w:kern w:val="2"/>
          <w:sz w:val="24"/>
          <w:szCs w:val="24"/>
          <w:lang w:eastAsia="hi-IN" w:bidi="hi-IN"/>
        </w:rPr>
        <w:t>űjtemények</w:t>
      </w:r>
    </w:p>
    <w:p w:rsidR="00A758C8" w:rsidRPr="00F65B5C" w:rsidRDefault="00A758C8" w:rsidP="00F845A1">
      <w:pPr>
        <w:widowControl w:val="0"/>
        <w:suppressAutoHyphens/>
        <w:spacing w:after="0" w:line="240" w:lineRule="auto"/>
        <w:ind w:left="284"/>
        <w:rPr>
          <w:rFonts w:ascii="Palatino Linotype" w:hAnsi="Palatino Linotype"/>
          <w:kern w:val="2"/>
          <w:sz w:val="24"/>
          <w:szCs w:val="24"/>
          <w:lang w:eastAsia="hi-IN" w:bidi="hi-IN"/>
        </w:rPr>
      </w:pPr>
      <w:r w:rsidRPr="00F65B5C">
        <w:rPr>
          <w:rFonts w:ascii="Palatino Linotype" w:hAnsi="Palatino Linotype"/>
          <w:kern w:val="2"/>
          <w:sz w:val="24"/>
          <w:szCs w:val="24"/>
          <w:lang w:val="en-US" w:eastAsia="hi-IN" w:bidi="hi-IN"/>
        </w:rPr>
        <w:tab/>
      </w:r>
      <w:r w:rsidRPr="00F65B5C">
        <w:rPr>
          <w:rFonts w:ascii="Palatino Linotype" w:hAnsi="Palatino Linotype"/>
          <w:kern w:val="2"/>
          <w:sz w:val="24"/>
          <w:szCs w:val="24"/>
          <w:lang w:val="en-US" w:eastAsia="hi-IN" w:bidi="hi-IN"/>
        </w:rPr>
        <w:tab/>
        <w:t>Zs</w:t>
      </w:r>
      <w:r w:rsidRPr="00F65B5C">
        <w:rPr>
          <w:rFonts w:ascii="Palatino Linotype" w:hAnsi="Palatino Linotype"/>
          <w:kern w:val="2"/>
          <w:sz w:val="24"/>
          <w:szCs w:val="24"/>
          <w:lang w:eastAsia="hi-IN" w:bidi="hi-IN"/>
        </w:rPr>
        <w:t>űri terem</w:t>
      </w:r>
    </w:p>
    <w:p w:rsidR="00A758C8" w:rsidRPr="00F65B5C" w:rsidRDefault="00A758C8" w:rsidP="00F845A1">
      <w:pPr>
        <w:widowControl w:val="0"/>
        <w:suppressAutoHyphens/>
        <w:spacing w:after="0" w:line="240" w:lineRule="auto"/>
        <w:ind w:left="284"/>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ab/>
      </w:r>
      <w:r w:rsidRPr="00F65B5C">
        <w:rPr>
          <w:rFonts w:ascii="Palatino Linotype" w:hAnsi="Palatino Linotype"/>
          <w:kern w:val="2"/>
          <w:sz w:val="24"/>
          <w:szCs w:val="24"/>
          <w:lang w:val="en-US" w:eastAsia="hi-IN" w:bidi="hi-IN"/>
        </w:rPr>
        <w:tab/>
        <w:t>Vásárok</w:t>
      </w:r>
    </w:p>
    <w:p w:rsidR="00A758C8" w:rsidRPr="00F65B5C" w:rsidRDefault="00A758C8" w:rsidP="00F845A1">
      <w:pPr>
        <w:widowControl w:val="0"/>
        <w:suppressAutoHyphens/>
        <w:spacing w:after="0" w:line="240" w:lineRule="auto"/>
        <w:ind w:left="284"/>
        <w:rPr>
          <w:rFonts w:ascii="Palatino Linotype" w:hAnsi="Palatino Linotype"/>
          <w:kern w:val="2"/>
          <w:sz w:val="24"/>
          <w:szCs w:val="24"/>
          <w:lang w:val="en-US" w:eastAsia="hi-IN" w:bidi="hi-IN"/>
        </w:rPr>
      </w:pPr>
      <w:r w:rsidRPr="00F65B5C">
        <w:rPr>
          <w:rFonts w:ascii="Palatino Linotype" w:hAnsi="Palatino Linotype"/>
          <w:kern w:val="2"/>
          <w:sz w:val="24"/>
          <w:szCs w:val="24"/>
          <w:lang w:val="en-US" w:eastAsia="hi-IN" w:bidi="hi-IN"/>
        </w:rPr>
        <w:tab/>
      </w:r>
      <w:r w:rsidRPr="00F65B5C">
        <w:rPr>
          <w:rFonts w:ascii="Palatino Linotype" w:hAnsi="Palatino Linotype"/>
          <w:kern w:val="2"/>
          <w:sz w:val="24"/>
          <w:szCs w:val="24"/>
          <w:lang w:val="en-US" w:eastAsia="hi-IN" w:bidi="hi-IN"/>
        </w:rPr>
        <w:tab/>
        <w:t>Pályázatok kiállításai</w:t>
      </w:r>
    </w:p>
    <w:p w:rsidR="00A758C8" w:rsidRPr="00F65B5C" w:rsidRDefault="00A758C8" w:rsidP="00F845A1">
      <w:pPr>
        <w:widowControl w:val="0"/>
        <w:suppressAutoHyphens/>
        <w:spacing w:after="0" w:line="240" w:lineRule="auto"/>
        <w:ind w:left="284"/>
        <w:rPr>
          <w:rFonts w:ascii="Palatino Linotype" w:hAnsi="Palatino Linotype" w:cs="Mangal"/>
          <w:b/>
          <w:kern w:val="2"/>
          <w:sz w:val="24"/>
          <w:szCs w:val="24"/>
          <w:lang w:eastAsia="hi-IN" w:bidi="hi-IN"/>
        </w:rPr>
      </w:pPr>
    </w:p>
    <w:p w:rsidR="00A758C8" w:rsidRPr="00F65B5C" w:rsidRDefault="00A758C8" w:rsidP="00F845A1">
      <w:pPr>
        <w:spacing w:after="0" w:line="240" w:lineRule="auto"/>
        <w:ind w:left="284"/>
        <w:rPr>
          <w:rFonts w:ascii="Palatino Linotype" w:hAnsi="Palatino Linotype"/>
          <w:b/>
          <w:i/>
          <w:sz w:val="24"/>
          <w:szCs w:val="24"/>
        </w:rPr>
      </w:pPr>
      <w:r>
        <w:rPr>
          <w:rFonts w:ascii="Palatino Linotype" w:hAnsi="Palatino Linotype"/>
          <w:b/>
          <w:i/>
          <w:sz w:val="24"/>
          <w:szCs w:val="24"/>
        </w:rPr>
        <w:t>7</w:t>
      </w:r>
      <w:r w:rsidRPr="00F65B5C">
        <w:rPr>
          <w:rFonts w:ascii="Palatino Linotype" w:hAnsi="Palatino Linotype"/>
          <w:b/>
          <w:i/>
          <w:sz w:val="24"/>
          <w:szCs w:val="24"/>
        </w:rPr>
        <w:t>.5.</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sajátos módszerek, tanulói tevékenységformák (ajánlás)</w:t>
      </w:r>
    </w:p>
    <w:p w:rsidR="00A758C8" w:rsidRPr="00F65B5C" w:rsidRDefault="00A758C8" w:rsidP="00F845A1">
      <w:pPr>
        <w:spacing w:after="0" w:line="240" w:lineRule="auto"/>
        <w:ind w:left="284"/>
        <w:rPr>
          <w:rFonts w:ascii="Palatino Linotype" w:hAnsi="Palatino Linotype"/>
          <w:b/>
          <w:sz w:val="24"/>
          <w:szCs w:val="24"/>
        </w:rPr>
      </w:pPr>
    </w:p>
    <w:p w:rsidR="00A758C8" w:rsidRPr="00F65B5C" w:rsidRDefault="00A758C8" w:rsidP="00F845A1">
      <w:pPr>
        <w:spacing w:after="0" w:line="240" w:lineRule="auto"/>
        <w:ind w:left="284"/>
        <w:rPr>
          <w:rFonts w:ascii="Palatino Linotype" w:hAnsi="Palatino Linotype"/>
          <w:b/>
          <w:sz w:val="24"/>
          <w:szCs w:val="24"/>
        </w:rPr>
      </w:pPr>
      <w:r>
        <w:rPr>
          <w:rFonts w:ascii="Palatino Linotype" w:hAnsi="Palatino Linotype"/>
          <w:b/>
          <w:i/>
          <w:sz w:val="24"/>
          <w:szCs w:val="24"/>
        </w:rPr>
        <w:t>7</w:t>
      </w:r>
      <w:r w:rsidRPr="00F65B5C">
        <w:rPr>
          <w:rFonts w:ascii="Palatino Linotype" w:hAnsi="Palatino Linotype"/>
          <w:b/>
          <w:i/>
          <w:sz w:val="24"/>
          <w:szCs w:val="24"/>
        </w:rPr>
        <w:t>.5.1.</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758C8" w:rsidRPr="00F65B5C">
        <w:trPr>
          <w:cantSplit/>
          <w:trHeight w:val="921"/>
          <w:jc w:val="center"/>
        </w:trPr>
        <w:tc>
          <w:tcPr>
            <w:tcW w:w="828"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3621"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tevékenységforma</w:t>
            </w:r>
          </w:p>
        </w:tc>
        <w:tc>
          <w:tcPr>
            <w:tcW w:w="2370"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 szervezési kerete</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(differenciálási módok)</w:t>
            </w:r>
          </w:p>
        </w:tc>
        <w:tc>
          <w:tcPr>
            <w:tcW w:w="219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cantSplit/>
          <w:trHeight w:val="1085"/>
          <w:jc w:val="center"/>
        </w:trPr>
        <w:tc>
          <w:tcPr>
            <w:tcW w:w="828"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3621"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809"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Egyéni</w:t>
            </w:r>
          </w:p>
        </w:tc>
        <w:tc>
          <w:tcPr>
            <w:tcW w:w="798"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Csoport-</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bontás</w:t>
            </w:r>
          </w:p>
        </w:tc>
        <w:tc>
          <w:tcPr>
            <w:tcW w:w="763"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Osztály-</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keret</w:t>
            </w:r>
          </w:p>
        </w:tc>
        <w:tc>
          <w:tcPr>
            <w:tcW w:w="2190"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1.</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cs="Arial"/>
                <w:b/>
                <w:sz w:val="20"/>
                <w:szCs w:val="20"/>
              </w:rPr>
              <w:t>Információ feldolgozó tevékenységek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1.1.</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Olvasott szöveg önálló feldolgozása</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Pr>
                <w:rFonts w:ascii="Palatino Linotype" w:hAnsi="Palatino Linotype"/>
                <w:sz w:val="20"/>
                <w:szCs w:val="20"/>
              </w:rPr>
              <w:t>s</w:t>
            </w:r>
            <w:r w:rsidRPr="00F65B5C">
              <w:rPr>
                <w:rFonts w:ascii="Palatino Linotype" w:hAnsi="Palatino Linotype"/>
                <w:sz w:val="20"/>
                <w:szCs w:val="20"/>
              </w:rPr>
              <w:t>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Olvasott szöveg feladattal vezetett feldolgozása</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Pr>
                <w:rFonts w:ascii="Palatino Linotype" w:hAnsi="Palatino Linotype"/>
                <w:sz w:val="20"/>
                <w:szCs w:val="20"/>
              </w:rPr>
              <w:t>s</w:t>
            </w:r>
            <w:r w:rsidRPr="00F65B5C">
              <w:rPr>
                <w:rFonts w:ascii="Palatino Linotype" w:hAnsi="Palatino Linotype"/>
                <w:sz w:val="20"/>
                <w:szCs w:val="20"/>
              </w:rPr>
              <w:t>zámítógép, irodaszerek,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Olvasott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videó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Hallott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irodabútor</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Hallott szöveg feladattal vezetett feldolgozása</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1.6.</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Információk önálló rendszerezése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1.7.</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Információk feladattal vezetett rendszerezése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2.</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cs="Arial"/>
                <w:b/>
                <w:sz w:val="20"/>
                <w:szCs w:val="20"/>
              </w:rPr>
            </w:pPr>
            <w:r w:rsidRPr="00F65B5C">
              <w:rPr>
                <w:rFonts w:ascii="Palatino Linotype" w:hAnsi="Palatino Linotype" w:cs="Arial"/>
                <w:b/>
                <w:sz w:val="20"/>
                <w:szCs w:val="20"/>
              </w:rPr>
              <w:t>Ismeretalkalmazási gyakorló tevékenységek, feladatok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2.1.</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Írásos elemzések készítése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2.2.</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Leírás készítése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internet hozzáférés</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2.3.</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Tesztfeladat megoldása</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2.4.</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Szöveges előadás egyéni felkészüléssel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2.5.</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Tapasztalatok utólagos ismertetése szóban</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2.6.</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Tapasztalatok helyszíni ismertetése szóban</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rajz eszközök</w:t>
            </w:r>
          </w:p>
        </w:tc>
      </w:tr>
      <w:tr w:rsidR="00A758C8" w:rsidRPr="00F65B5C">
        <w:trPr>
          <w:trHeight w:val="499"/>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3.</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cs="Arial"/>
                <w:b/>
                <w:sz w:val="20"/>
                <w:szCs w:val="20"/>
              </w:rPr>
            </w:pPr>
            <w:r w:rsidRPr="00F65B5C">
              <w:rPr>
                <w:rFonts w:ascii="Palatino Linotype" w:hAnsi="Palatino Linotype" w:cs="Arial"/>
                <w:b/>
                <w:sz w:val="20"/>
                <w:szCs w:val="20"/>
              </w:rPr>
              <w:t>Komplex információk körében</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3.1.</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Esetleírás készítése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3.2.</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Elemzés készítése tapasztalatokról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3.3.</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Jegyzetkészítés eseményről kérdéssor alapján</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3.4.</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Esemény helyszíni értékelése szóban felkészülés után</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3.5.</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Utólagos szóbeli beszámoló</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4.</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cs="Arial"/>
                <w:b/>
                <w:sz w:val="20"/>
                <w:szCs w:val="20"/>
              </w:rPr>
            </w:pPr>
            <w:r w:rsidRPr="00F65B5C">
              <w:rPr>
                <w:rFonts w:ascii="Palatino Linotype" w:hAnsi="Palatino Linotype" w:cs="Arial"/>
                <w:b/>
                <w:sz w:val="20"/>
                <w:szCs w:val="20"/>
              </w:rPr>
              <w:t>Csoportos munkaformák körében</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4.1.</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Feladattal vezetett kiscsoportos szövegfeldolgozás</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4.2.</w:t>
            </w:r>
          </w:p>
        </w:tc>
        <w:tc>
          <w:tcPr>
            <w:tcW w:w="3621" w:type="dxa"/>
            <w:vAlign w:val="center"/>
          </w:tcPr>
          <w:p w:rsidR="00A758C8" w:rsidRPr="00F65B5C" w:rsidRDefault="00A758C8" w:rsidP="003A09A5">
            <w:pPr>
              <w:spacing w:after="0" w:line="240" w:lineRule="auto"/>
              <w:rPr>
                <w:rFonts w:ascii="Palatino Linotype" w:hAnsi="Palatino Linotype" w:cs="Arial"/>
                <w:sz w:val="20"/>
                <w:szCs w:val="20"/>
              </w:rPr>
            </w:pPr>
            <w:r w:rsidRPr="00F65B5C">
              <w:rPr>
                <w:rFonts w:ascii="Palatino Linotype" w:hAnsi="Palatino Linotype" w:cs="Arial"/>
                <w:sz w:val="20"/>
                <w:szCs w:val="20"/>
              </w:rPr>
              <w:t>Kiscsoportos szakmai munkavégzés irányítással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tc>
      </w:tr>
    </w:tbl>
    <w:p w:rsidR="00A758C8" w:rsidRPr="00F65B5C" w:rsidRDefault="00A758C8" w:rsidP="00A77ECA">
      <w:pPr>
        <w:spacing w:after="0" w:line="240" w:lineRule="auto"/>
        <w:ind w:left="791" w:firstLine="1"/>
        <w:rPr>
          <w:rFonts w:ascii="Palatino Linotype" w:hAnsi="Palatino Linotype"/>
          <w:b/>
          <w:i/>
          <w:sz w:val="24"/>
          <w:szCs w:val="24"/>
        </w:rPr>
      </w:pPr>
    </w:p>
    <w:p w:rsidR="00A758C8" w:rsidRPr="00F65B5C" w:rsidRDefault="00A758C8" w:rsidP="00F845A1">
      <w:pPr>
        <w:spacing w:after="0" w:line="240" w:lineRule="auto"/>
        <w:ind w:left="284"/>
        <w:jc w:val="both"/>
        <w:rPr>
          <w:rFonts w:ascii="Palatino Linotype" w:hAnsi="Palatino Linotype"/>
          <w:b/>
          <w:i/>
          <w:sz w:val="24"/>
          <w:szCs w:val="24"/>
        </w:rPr>
      </w:pPr>
      <w:r>
        <w:rPr>
          <w:rFonts w:ascii="Palatino Linotype" w:hAnsi="Palatino Linotype"/>
          <w:b/>
          <w:i/>
          <w:sz w:val="24"/>
          <w:szCs w:val="24"/>
        </w:rPr>
        <w:t>7.5.2.</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sajátos módszerek (ajánlás)</w:t>
      </w:r>
    </w:p>
    <w:p w:rsidR="00A758C8" w:rsidRPr="00F65B5C" w:rsidRDefault="00A758C8" w:rsidP="00F845A1">
      <w:pPr>
        <w:spacing w:after="0" w:line="240" w:lineRule="auto"/>
        <w:ind w:left="284"/>
        <w:jc w:val="both"/>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F65B5C">
        <w:trPr>
          <w:jc w:val="center"/>
        </w:trPr>
        <w:tc>
          <w:tcPr>
            <w:tcW w:w="994"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280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 xml:space="preserve">Alkalmazott oktatási </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módszer neve</w:t>
            </w:r>
          </w:p>
        </w:tc>
        <w:tc>
          <w:tcPr>
            <w:tcW w:w="2835"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 tanulói tevékenység szervezeti kerete</w:t>
            </w:r>
          </w:p>
        </w:tc>
        <w:tc>
          <w:tcPr>
            <w:tcW w:w="2659"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jc w:val="center"/>
        </w:trPr>
        <w:tc>
          <w:tcPr>
            <w:tcW w:w="994"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2800"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egyéni</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csoport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osztály</w:t>
            </w:r>
          </w:p>
        </w:tc>
        <w:tc>
          <w:tcPr>
            <w:tcW w:w="2659"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1.1</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magyarázat</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elbeszélés</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kiselőadás</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megbeszélés</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vita</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1.6.</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projekt</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digitális fényképezőgép</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1.7.</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házi feladat</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számítógép, irodaszerek, internet hozzáférés</w:t>
            </w:r>
          </w:p>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digitális fényképezőgép</w:t>
            </w:r>
          </w:p>
        </w:tc>
      </w:tr>
    </w:tbl>
    <w:p w:rsidR="00A758C8" w:rsidRPr="00F65B5C" w:rsidRDefault="00A758C8" w:rsidP="00A77ECA">
      <w:pPr>
        <w:spacing w:after="0" w:line="240" w:lineRule="auto"/>
        <w:ind w:left="792"/>
        <w:rPr>
          <w:rFonts w:ascii="Palatino Linotype" w:hAnsi="Palatino Linotype"/>
          <w:b/>
          <w:sz w:val="24"/>
          <w:szCs w:val="24"/>
        </w:rPr>
      </w:pPr>
    </w:p>
    <w:p w:rsidR="00A758C8" w:rsidRPr="00F65B5C" w:rsidRDefault="00A758C8" w:rsidP="00F845A1">
      <w:pPr>
        <w:spacing w:after="0" w:line="240" w:lineRule="auto"/>
        <w:ind w:left="284"/>
        <w:jc w:val="both"/>
        <w:rPr>
          <w:rFonts w:ascii="Palatino Linotype" w:hAnsi="Palatino Linotype"/>
          <w:b/>
          <w:sz w:val="24"/>
          <w:szCs w:val="24"/>
        </w:rPr>
      </w:pPr>
      <w:r>
        <w:rPr>
          <w:rFonts w:ascii="Palatino Linotype" w:hAnsi="Palatino Linotype"/>
          <w:b/>
          <w:sz w:val="24"/>
          <w:szCs w:val="24"/>
        </w:rPr>
        <w:t>7.6.</w:t>
      </w:r>
      <w:r>
        <w:rPr>
          <w:rFonts w:ascii="Palatino Linotype" w:hAnsi="Palatino Linotype"/>
          <w:b/>
          <w:sz w:val="24"/>
          <w:szCs w:val="24"/>
        </w:rPr>
        <w:tab/>
      </w:r>
      <w:r w:rsidRPr="00F65B5C">
        <w:rPr>
          <w:rFonts w:ascii="Palatino Linotype" w:hAnsi="Palatino Linotype"/>
          <w:b/>
          <w:sz w:val="24"/>
          <w:szCs w:val="24"/>
        </w:rPr>
        <w:t>A tantárgy értékelésének módja</w:t>
      </w:r>
    </w:p>
    <w:p w:rsidR="00A758C8" w:rsidRPr="00F65B5C" w:rsidRDefault="00A758C8" w:rsidP="00F845A1">
      <w:pPr>
        <w:spacing w:after="0" w:line="240" w:lineRule="auto"/>
        <w:ind w:left="284"/>
        <w:jc w:val="both"/>
        <w:rPr>
          <w:rFonts w:ascii="Palatino Linotype" w:hAnsi="Palatino Linotype"/>
          <w:sz w:val="24"/>
          <w:szCs w:val="24"/>
        </w:rPr>
      </w:pPr>
      <w:r w:rsidRPr="00F65B5C">
        <w:rPr>
          <w:rFonts w:ascii="Palatino Linotype" w:hAnsi="Palatino Linotype"/>
          <w:sz w:val="24"/>
          <w:szCs w:val="24"/>
          <w:lang w:val="en-US"/>
        </w:rPr>
        <w:t>A nemzeti köznevelésr</w:t>
      </w:r>
      <w:r w:rsidRPr="00F65B5C">
        <w:rPr>
          <w:rFonts w:ascii="Palatino Linotype" w:hAnsi="Palatino Linotype"/>
          <w:sz w:val="24"/>
          <w:szCs w:val="24"/>
        </w:rPr>
        <w:t>ől szóló 2011. évi CXC. törvény 54. § (2) a) pontja szerinti értékeléssel.</w:t>
      </w:r>
    </w:p>
    <w:p w:rsidR="00A758C8" w:rsidRPr="00F65B5C" w:rsidRDefault="00A758C8" w:rsidP="00F845A1">
      <w:pPr>
        <w:spacing w:after="0" w:line="240" w:lineRule="auto"/>
        <w:ind w:left="284"/>
        <w:jc w:val="both"/>
        <w:rPr>
          <w:rFonts w:ascii="Palatino Linotype" w:hAnsi="Palatino Linotype"/>
          <w:sz w:val="24"/>
          <w:szCs w:val="24"/>
        </w:rPr>
      </w:pPr>
    </w:p>
    <w:p w:rsidR="00A758C8" w:rsidRPr="00F65B5C" w:rsidRDefault="00A758C8" w:rsidP="00F845A1">
      <w:pPr>
        <w:tabs>
          <w:tab w:val="left" w:pos="0"/>
        </w:tabs>
        <w:spacing w:after="0" w:line="240" w:lineRule="auto"/>
        <w:jc w:val="both"/>
        <w:rPr>
          <w:rFonts w:ascii="Palatino Linotype" w:hAnsi="Palatino Linotype"/>
          <w:b/>
          <w:sz w:val="24"/>
          <w:szCs w:val="24"/>
          <w:lang w:eastAsia="hu-HU"/>
        </w:rPr>
      </w:pPr>
      <w:r>
        <w:rPr>
          <w:rFonts w:ascii="Palatino Linotype" w:hAnsi="Palatino Linotype"/>
          <w:b/>
          <w:sz w:val="24"/>
          <w:szCs w:val="24"/>
          <w:lang w:eastAsia="hu-HU"/>
        </w:rPr>
        <w:t>8.</w:t>
      </w:r>
      <w:r>
        <w:rPr>
          <w:rFonts w:ascii="Palatino Linotype" w:hAnsi="Palatino Linotype"/>
          <w:b/>
          <w:sz w:val="24"/>
          <w:szCs w:val="24"/>
          <w:lang w:eastAsia="hu-HU"/>
        </w:rPr>
        <w:tab/>
        <w:t>Népi kézműves v</w:t>
      </w:r>
      <w:r w:rsidRPr="00F65B5C">
        <w:rPr>
          <w:rFonts w:ascii="Palatino Linotype" w:hAnsi="Palatino Linotype"/>
          <w:b/>
          <w:sz w:val="24"/>
          <w:szCs w:val="24"/>
          <w:lang w:eastAsia="hu-HU"/>
        </w:rPr>
        <w:t>állalkozásismeret, marketing</w:t>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Pr>
          <w:rFonts w:ascii="Palatino Linotype" w:hAnsi="Palatino Linotype"/>
          <w:b/>
          <w:sz w:val="24"/>
          <w:szCs w:val="24"/>
          <w:lang w:eastAsia="hu-HU"/>
        </w:rPr>
        <w:t xml:space="preserve">          </w:t>
      </w:r>
      <w:r w:rsidRPr="00F65B5C">
        <w:rPr>
          <w:rFonts w:ascii="Palatino Linotype" w:hAnsi="Palatino Linotype"/>
          <w:b/>
          <w:sz w:val="24"/>
          <w:szCs w:val="24"/>
          <w:lang w:eastAsia="hu-HU"/>
        </w:rPr>
        <w:t>32 óra/32 óra*</w:t>
      </w:r>
    </w:p>
    <w:p w:rsidR="00A758C8" w:rsidRPr="00F65B5C" w:rsidRDefault="00A758C8" w:rsidP="00F845A1">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F845A1">
      <w:pPr>
        <w:widowControl w:val="0"/>
        <w:tabs>
          <w:tab w:val="left" w:pos="1103"/>
        </w:tabs>
        <w:suppressAutoHyphens/>
        <w:spacing w:after="0" w:line="240" w:lineRule="auto"/>
        <w:rPr>
          <w:rFonts w:ascii="Palatino Linotype" w:hAnsi="Palatino Linotype"/>
          <w:b/>
          <w:kern w:val="2"/>
          <w:sz w:val="24"/>
          <w:szCs w:val="24"/>
          <w:lang w:eastAsia="hi-IN" w:bidi="hi-IN"/>
        </w:rPr>
      </w:pPr>
    </w:p>
    <w:p w:rsidR="00A758C8" w:rsidRPr="00F65B5C" w:rsidRDefault="00A758C8" w:rsidP="00F845A1">
      <w:pPr>
        <w:spacing w:after="0" w:line="240" w:lineRule="auto"/>
        <w:ind w:left="284"/>
        <w:jc w:val="both"/>
        <w:rPr>
          <w:rFonts w:ascii="Palatino Linotype" w:hAnsi="Palatino Linotype"/>
          <w:b/>
          <w:sz w:val="24"/>
          <w:szCs w:val="24"/>
        </w:rPr>
      </w:pPr>
      <w:r>
        <w:rPr>
          <w:rFonts w:ascii="Palatino Linotype" w:hAnsi="Palatino Linotype"/>
          <w:b/>
          <w:sz w:val="24"/>
          <w:szCs w:val="24"/>
        </w:rPr>
        <w:t>8.1.</w:t>
      </w:r>
      <w:r>
        <w:rPr>
          <w:rFonts w:ascii="Palatino Linotype" w:hAnsi="Palatino Linotype"/>
          <w:b/>
          <w:sz w:val="24"/>
          <w:szCs w:val="24"/>
        </w:rPr>
        <w:tab/>
      </w:r>
      <w:r w:rsidRPr="00F65B5C">
        <w:rPr>
          <w:rFonts w:ascii="Palatino Linotype" w:hAnsi="Palatino Linotype"/>
          <w:b/>
          <w:sz w:val="24"/>
          <w:szCs w:val="24"/>
        </w:rPr>
        <w:t>A tantárgy tanításának célja:</w:t>
      </w:r>
    </w:p>
    <w:p w:rsidR="00A758C8" w:rsidRPr="00F65B5C" w:rsidRDefault="00A758C8" w:rsidP="00F845A1">
      <w:pPr>
        <w:spacing w:after="0" w:line="240" w:lineRule="auto"/>
        <w:ind w:left="284"/>
        <w:jc w:val="both"/>
        <w:rPr>
          <w:rFonts w:ascii="Palatino Linotype" w:hAnsi="Palatino Linotype"/>
          <w:b/>
          <w:sz w:val="24"/>
          <w:szCs w:val="24"/>
        </w:rPr>
      </w:pPr>
      <w:r w:rsidRPr="00F65B5C">
        <w:rPr>
          <w:rFonts w:ascii="Palatino Linotype" w:hAnsi="Palatino Linotype"/>
          <w:sz w:val="24"/>
          <w:szCs w:val="24"/>
        </w:rPr>
        <w:t>Felkészíteni a tanulókat az önálló vállalkozói tevékenységre, a megfelelő vállalkozói forma kiválasztására, üzleti terv, marketing stratégia készítésére, a vállalkozás, a műhely biztonságos működtetésére.</w:t>
      </w:r>
    </w:p>
    <w:p w:rsidR="00A758C8" w:rsidRPr="00F65B5C" w:rsidRDefault="00A758C8" w:rsidP="00F845A1">
      <w:pPr>
        <w:widowControl w:val="0"/>
        <w:suppressAutoHyphens/>
        <w:spacing w:after="0" w:line="240" w:lineRule="auto"/>
        <w:ind w:left="284"/>
        <w:jc w:val="both"/>
        <w:rPr>
          <w:rFonts w:ascii="Palatino Linotype" w:hAnsi="Palatino Linotype"/>
          <w:b/>
          <w:kern w:val="2"/>
          <w:sz w:val="24"/>
          <w:szCs w:val="24"/>
          <w:lang w:eastAsia="hi-IN" w:bidi="hi-IN"/>
        </w:rPr>
      </w:pPr>
    </w:p>
    <w:p w:rsidR="00A758C8" w:rsidRPr="00F65B5C" w:rsidRDefault="00A758C8" w:rsidP="00F845A1">
      <w:pPr>
        <w:spacing w:after="0" w:line="240" w:lineRule="auto"/>
        <w:ind w:left="284"/>
        <w:jc w:val="both"/>
        <w:rPr>
          <w:rFonts w:ascii="Palatino Linotype" w:hAnsi="Palatino Linotype"/>
          <w:sz w:val="24"/>
          <w:szCs w:val="24"/>
        </w:rPr>
      </w:pPr>
      <w:r>
        <w:rPr>
          <w:rFonts w:ascii="Palatino Linotype" w:hAnsi="Palatino Linotype"/>
          <w:b/>
          <w:sz w:val="24"/>
          <w:szCs w:val="24"/>
        </w:rPr>
        <w:t>8</w:t>
      </w:r>
      <w:r w:rsidRPr="00F65B5C">
        <w:rPr>
          <w:rFonts w:ascii="Palatino Linotype" w:hAnsi="Palatino Linotype"/>
          <w:b/>
          <w:sz w:val="24"/>
          <w:szCs w:val="24"/>
        </w:rPr>
        <w:t xml:space="preserve">.2. </w:t>
      </w:r>
      <w:r>
        <w:rPr>
          <w:rFonts w:ascii="Palatino Linotype" w:hAnsi="Palatino Linotype"/>
          <w:b/>
          <w:sz w:val="24"/>
          <w:szCs w:val="24"/>
        </w:rPr>
        <w:tab/>
      </w:r>
      <w:r w:rsidRPr="00F65B5C">
        <w:rPr>
          <w:rFonts w:ascii="Palatino Linotype" w:hAnsi="Palatino Linotype"/>
          <w:b/>
          <w:sz w:val="24"/>
          <w:szCs w:val="24"/>
        </w:rPr>
        <w:t>Kapcsolódó közismereti, szakmai tartalmak</w:t>
      </w:r>
      <w:r w:rsidRPr="00F65B5C">
        <w:rPr>
          <w:rFonts w:ascii="Palatino Linotype" w:hAnsi="Palatino Linotype"/>
          <w:sz w:val="24"/>
          <w:szCs w:val="24"/>
        </w:rPr>
        <w:t>:</w:t>
      </w:r>
    </w:p>
    <w:p w:rsidR="00A758C8" w:rsidRPr="00F65B5C" w:rsidRDefault="00A758C8" w:rsidP="00F845A1">
      <w:pPr>
        <w:spacing w:after="0" w:line="240" w:lineRule="auto"/>
        <w:ind w:left="284"/>
        <w:jc w:val="both"/>
        <w:rPr>
          <w:rFonts w:ascii="Palatino Linotype" w:hAnsi="Palatino Linotype"/>
          <w:sz w:val="24"/>
          <w:szCs w:val="24"/>
        </w:rPr>
      </w:pPr>
      <w:r w:rsidRPr="00F65B5C">
        <w:rPr>
          <w:rFonts w:ascii="Palatino Linotype" w:hAnsi="Palatino Linotype"/>
          <w:sz w:val="24"/>
          <w:szCs w:val="24"/>
        </w:rPr>
        <w:t>matematika</w:t>
      </w:r>
    </w:p>
    <w:p w:rsidR="00A758C8" w:rsidRPr="00F65B5C" w:rsidRDefault="00A758C8" w:rsidP="00F845A1">
      <w:pPr>
        <w:spacing w:after="0" w:line="240" w:lineRule="auto"/>
        <w:ind w:left="284"/>
        <w:jc w:val="both"/>
        <w:rPr>
          <w:rFonts w:ascii="Palatino Linotype" w:hAnsi="Palatino Linotype"/>
          <w:sz w:val="24"/>
          <w:szCs w:val="24"/>
        </w:rPr>
      </w:pPr>
      <w:r w:rsidRPr="00F65B5C">
        <w:rPr>
          <w:rFonts w:ascii="Palatino Linotype" w:hAnsi="Palatino Linotype"/>
          <w:sz w:val="24"/>
          <w:szCs w:val="24"/>
        </w:rPr>
        <w:t>rajz és vizuális kultúra</w:t>
      </w:r>
    </w:p>
    <w:p w:rsidR="00A758C8" w:rsidRPr="00F65B5C" w:rsidRDefault="00A758C8" w:rsidP="00F845A1">
      <w:pPr>
        <w:widowControl w:val="0"/>
        <w:suppressAutoHyphens/>
        <w:spacing w:after="0" w:line="240" w:lineRule="auto"/>
        <w:ind w:left="284"/>
        <w:jc w:val="both"/>
        <w:rPr>
          <w:rFonts w:ascii="Palatino Linotype" w:hAnsi="Palatino Linotype"/>
          <w:b/>
          <w:bCs/>
          <w:iCs/>
          <w:kern w:val="2"/>
          <w:sz w:val="24"/>
          <w:szCs w:val="24"/>
          <w:lang w:eastAsia="hi-IN" w:bidi="hi-IN"/>
        </w:rPr>
      </w:pPr>
    </w:p>
    <w:p w:rsidR="00A758C8" w:rsidRPr="00F65B5C" w:rsidRDefault="00A758C8" w:rsidP="00F845A1">
      <w:pPr>
        <w:spacing w:after="0" w:line="240" w:lineRule="auto"/>
        <w:ind w:left="284"/>
        <w:jc w:val="both"/>
        <w:rPr>
          <w:rFonts w:ascii="Palatino Linotype" w:hAnsi="Palatino Linotype"/>
          <w:b/>
          <w:sz w:val="24"/>
          <w:szCs w:val="24"/>
        </w:rPr>
      </w:pPr>
      <w:r>
        <w:rPr>
          <w:rFonts w:ascii="Palatino Linotype" w:hAnsi="Palatino Linotype"/>
          <w:b/>
          <w:sz w:val="24"/>
          <w:szCs w:val="24"/>
        </w:rPr>
        <w:t>8.3.</w:t>
      </w:r>
      <w:r>
        <w:rPr>
          <w:rFonts w:ascii="Palatino Linotype" w:hAnsi="Palatino Linotype"/>
          <w:b/>
          <w:sz w:val="24"/>
          <w:szCs w:val="24"/>
        </w:rPr>
        <w:tab/>
      </w:r>
      <w:r w:rsidRPr="00F65B5C">
        <w:rPr>
          <w:rFonts w:ascii="Palatino Linotype" w:hAnsi="Palatino Linotype"/>
          <w:b/>
          <w:sz w:val="24"/>
          <w:szCs w:val="24"/>
        </w:rPr>
        <w:t xml:space="preserve">Témakörök </w:t>
      </w:r>
    </w:p>
    <w:p w:rsidR="00A758C8" w:rsidRPr="00F65B5C" w:rsidRDefault="00A758C8" w:rsidP="00A77ECA">
      <w:pPr>
        <w:spacing w:after="0" w:line="240" w:lineRule="auto"/>
        <w:rPr>
          <w:rFonts w:ascii="Palatino Linotype" w:hAnsi="Palatino Linotype"/>
          <w:b/>
          <w:sz w:val="24"/>
          <w:szCs w:val="24"/>
        </w:rPr>
      </w:pPr>
    </w:p>
    <w:p w:rsidR="00A758C8" w:rsidRPr="00F65B5C" w:rsidRDefault="00A758C8" w:rsidP="00F845A1">
      <w:pPr>
        <w:spacing w:after="0" w:line="240" w:lineRule="auto"/>
        <w:ind w:left="1134"/>
        <w:jc w:val="both"/>
        <w:rPr>
          <w:rFonts w:ascii="Palatino Linotype" w:hAnsi="Palatino Linotype"/>
          <w:b/>
          <w:sz w:val="24"/>
          <w:szCs w:val="24"/>
        </w:rPr>
      </w:pPr>
      <w:r>
        <w:rPr>
          <w:rFonts w:ascii="Palatino Linotype" w:hAnsi="Palatino Linotype"/>
          <w:b/>
          <w:sz w:val="24"/>
          <w:szCs w:val="24"/>
        </w:rPr>
        <w:t>8.3.1.</w:t>
      </w:r>
      <w:r>
        <w:rPr>
          <w:rFonts w:ascii="Palatino Linotype" w:hAnsi="Palatino Linotype"/>
          <w:b/>
          <w:sz w:val="24"/>
          <w:szCs w:val="24"/>
        </w:rPr>
        <w:tab/>
        <w:t>N</w:t>
      </w:r>
      <w:r w:rsidRPr="00F65B5C">
        <w:rPr>
          <w:rFonts w:ascii="Palatino Linotype" w:hAnsi="Palatino Linotype"/>
          <w:b/>
          <w:sz w:val="24"/>
          <w:szCs w:val="24"/>
        </w:rPr>
        <w:t xml:space="preserve">épi kézműves marketing alapjai </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16 óra/16 óra</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Termék, termékpolitika - piackutatás, vásárok, ajándéktárgyak, termékkatalógus, névjegy, üzlet, nyitott műhely, műhelygaléria kialakítása </w:t>
      </w:r>
      <w:r w:rsidRPr="00F65B5C">
        <w:rPr>
          <w:rFonts w:ascii="Palatino Linotype" w:hAnsi="Palatino Linotype"/>
          <w:sz w:val="24"/>
          <w:szCs w:val="24"/>
        </w:rPr>
        <w:br/>
        <w:t xml:space="preserve">Árpolitika, árképzés </w:t>
      </w:r>
      <w:r w:rsidRPr="00F65B5C">
        <w:rPr>
          <w:rFonts w:ascii="Palatino Linotype" w:hAnsi="Palatino Linotype"/>
          <w:sz w:val="24"/>
          <w:szCs w:val="24"/>
        </w:rPr>
        <w:br/>
        <w:t xml:space="preserve">Értékesítési politika, lehetséges értékesítési formák </w:t>
      </w:r>
    </w:p>
    <w:p w:rsidR="00A758C8" w:rsidRPr="00F65B5C" w:rsidRDefault="00A758C8" w:rsidP="00F845A1">
      <w:pPr>
        <w:spacing w:after="0" w:line="240" w:lineRule="auto"/>
        <w:ind w:left="1134"/>
        <w:jc w:val="both"/>
        <w:rPr>
          <w:rFonts w:ascii="Palatino Linotype" w:hAnsi="Palatino Linotype"/>
          <w:b/>
          <w:sz w:val="24"/>
          <w:szCs w:val="24"/>
        </w:rPr>
      </w:pPr>
      <w:r w:rsidRPr="00F65B5C">
        <w:rPr>
          <w:rFonts w:ascii="Palatino Linotype" w:hAnsi="Palatino Linotype"/>
          <w:sz w:val="24"/>
          <w:szCs w:val="24"/>
        </w:rPr>
        <w:t>Kommunikáció - reklám - logo, cégér, csomagolás, honlap készítés</w:t>
      </w:r>
      <w:r w:rsidRPr="00F65B5C">
        <w:rPr>
          <w:rFonts w:ascii="Palatino Linotype" w:hAnsi="Palatino Linotype"/>
          <w:sz w:val="24"/>
          <w:szCs w:val="24"/>
        </w:rPr>
        <w:tab/>
      </w:r>
    </w:p>
    <w:p w:rsidR="00A758C8" w:rsidRPr="00F65B5C" w:rsidRDefault="00A758C8" w:rsidP="00F845A1">
      <w:pPr>
        <w:spacing w:after="0" w:line="240" w:lineRule="auto"/>
        <w:ind w:left="1134"/>
        <w:jc w:val="both"/>
        <w:rPr>
          <w:rFonts w:ascii="Palatino Linotype" w:hAnsi="Palatino Linotype"/>
          <w:b/>
          <w:sz w:val="24"/>
          <w:szCs w:val="24"/>
        </w:rPr>
      </w:pPr>
    </w:p>
    <w:p w:rsidR="00A758C8" w:rsidRPr="00F65B5C" w:rsidRDefault="00A758C8" w:rsidP="00F845A1">
      <w:pPr>
        <w:spacing w:after="0" w:line="240" w:lineRule="auto"/>
        <w:ind w:left="1134"/>
        <w:jc w:val="both"/>
        <w:rPr>
          <w:rFonts w:ascii="Palatino Linotype" w:hAnsi="Palatino Linotype"/>
          <w:b/>
          <w:sz w:val="24"/>
          <w:szCs w:val="24"/>
        </w:rPr>
      </w:pPr>
      <w:r>
        <w:rPr>
          <w:rFonts w:ascii="Palatino Linotype" w:hAnsi="Palatino Linotype"/>
          <w:b/>
          <w:sz w:val="24"/>
          <w:szCs w:val="24"/>
        </w:rPr>
        <w:t>8.3.2.</w:t>
      </w:r>
      <w:r>
        <w:rPr>
          <w:rFonts w:ascii="Palatino Linotype" w:hAnsi="Palatino Linotype"/>
          <w:b/>
          <w:sz w:val="24"/>
          <w:szCs w:val="24"/>
        </w:rPr>
        <w:tab/>
      </w:r>
      <w:r w:rsidRPr="00F65B5C">
        <w:rPr>
          <w:rFonts w:ascii="Palatino Linotype" w:hAnsi="Palatino Linotype"/>
          <w:b/>
          <w:sz w:val="24"/>
          <w:szCs w:val="24"/>
        </w:rPr>
        <w:t xml:space="preserve">Népi kézműves vállalkozási alapismeretek </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16 óra/16 óra</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Vállalkozások lehetséges jogi formái, a vállalkozások létrehozásának, működtetésének gazdasági, jogi szabályai </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Pénzügyi, finanszírozási terv</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Stratégiai elemzés, célkitűzés</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Üzleti tervezés</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vállalkozás kockázatai </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Pénzügyi, finanszírozási terv készítése</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Költségszámítás </w:t>
      </w:r>
    </w:p>
    <w:p w:rsidR="00A758C8" w:rsidRPr="00F65B5C" w:rsidRDefault="00A758C8" w:rsidP="00F845A1">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 vállalkozások adózása</w:t>
      </w:r>
    </w:p>
    <w:p w:rsidR="00A758C8" w:rsidRPr="00F65B5C" w:rsidRDefault="00A758C8" w:rsidP="00F845A1">
      <w:pPr>
        <w:spacing w:after="0" w:line="240" w:lineRule="auto"/>
        <w:ind w:left="1134"/>
        <w:jc w:val="both"/>
        <w:rPr>
          <w:rFonts w:ascii="Palatino Linotype" w:hAnsi="Palatino Linotype"/>
          <w:sz w:val="24"/>
          <w:szCs w:val="24"/>
        </w:rPr>
      </w:pPr>
    </w:p>
    <w:p w:rsidR="00A758C8" w:rsidRDefault="00A758C8" w:rsidP="00A77ECA">
      <w:pPr>
        <w:spacing w:after="0" w:line="240" w:lineRule="auto"/>
        <w:rPr>
          <w:rFonts w:ascii="Palatino Linotype" w:hAnsi="Palatino Linotype"/>
          <w:b/>
          <w:i/>
          <w:sz w:val="24"/>
          <w:szCs w:val="24"/>
        </w:rPr>
      </w:pPr>
    </w:p>
    <w:p w:rsidR="00A758C8" w:rsidRPr="00F65B5C" w:rsidRDefault="00A758C8" w:rsidP="00A77ECA">
      <w:pPr>
        <w:spacing w:after="0" w:line="240" w:lineRule="auto"/>
        <w:rPr>
          <w:rFonts w:ascii="Palatino Linotype" w:hAnsi="Palatino Linotype"/>
          <w:i/>
          <w:sz w:val="24"/>
          <w:szCs w:val="24"/>
        </w:rPr>
      </w:pPr>
      <w:r>
        <w:rPr>
          <w:rFonts w:ascii="Palatino Linotype" w:hAnsi="Palatino Linotype"/>
          <w:b/>
          <w:i/>
          <w:sz w:val="24"/>
          <w:szCs w:val="24"/>
        </w:rPr>
        <w:t>8.4.</w:t>
      </w:r>
      <w:r>
        <w:rPr>
          <w:rFonts w:ascii="Palatino Linotype" w:hAnsi="Palatino Linotype"/>
          <w:b/>
          <w:i/>
          <w:sz w:val="24"/>
          <w:szCs w:val="24"/>
        </w:rPr>
        <w:tab/>
      </w:r>
      <w:r w:rsidRPr="00F65B5C">
        <w:rPr>
          <w:rFonts w:ascii="Palatino Linotype" w:hAnsi="Palatino Linotype"/>
          <w:b/>
          <w:i/>
          <w:sz w:val="24"/>
          <w:szCs w:val="24"/>
        </w:rPr>
        <w:t xml:space="preserve">A képzés javasolt helyszíne </w:t>
      </w:r>
      <w:r w:rsidRPr="00F65B5C">
        <w:rPr>
          <w:rFonts w:ascii="Palatino Linotype" w:hAnsi="Palatino Linotype"/>
          <w:b/>
          <w:i/>
          <w:kern w:val="2"/>
          <w:sz w:val="24"/>
          <w:szCs w:val="24"/>
          <w:lang w:eastAsia="hi-IN" w:bidi="hi-IN"/>
        </w:rPr>
        <w:t xml:space="preserve">(ajánlás): </w:t>
      </w:r>
    </w:p>
    <w:p w:rsidR="00A758C8" w:rsidRPr="00F65B5C" w:rsidRDefault="00A758C8" w:rsidP="00F845A1">
      <w:pPr>
        <w:spacing w:after="0" w:line="240" w:lineRule="auto"/>
        <w:ind w:left="502"/>
        <w:rPr>
          <w:rFonts w:ascii="Palatino Linotype" w:hAnsi="Palatino Linotype"/>
          <w:sz w:val="24"/>
          <w:szCs w:val="24"/>
        </w:rPr>
      </w:pPr>
      <w:r w:rsidRPr="00F65B5C">
        <w:rPr>
          <w:rFonts w:ascii="Palatino Linotype" w:hAnsi="Palatino Linotype"/>
          <w:kern w:val="2"/>
          <w:sz w:val="24"/>
          <w:szCs w:val="24"/>
          <w:lang w:eastAsia="hi-IN" w:bidi="hi-IN"/>
        </w:rPr>
        <w:t>szaktanterem</w:t>
      </w:r>
    </w:p>
    <w:p w:rsidR="00A758C8" w:rsidRPr="00F65B5C" w:rsidRDefault="00A758C8" w:rsidP="00F845A1">
      <w:pPr>
        <w:spacing w:after="0" w:line="240" w:lineRule="auto"/>
        <w:ind w:left="502"/>
        <w:rPr>
          <w:rFonts w:ascii="Palatino Linotype" w:hAnsi="Palatino Linotype"/>
          <w:sz w:val="24"/>
          <w:szCs w:val="24"/>
        </w:rPr>
      </w:pPr>
      <w:r w:rsidRPr="00F65B5C">
        <w:rPr>
          <w:rFonts w:ascii="Palatino Linotype" w:hAnsi="Palatino Linotype"/>
          <w:kern w:val="2"/>
          <w:sz w:val="24"/>
          <w:szCs w:val="24"/>
          <w:lang w:eastAsia="hi-IN" w:bidi="hi-IN"/>
        </w:rPr>
        <w:t>vásárok</w:t>
      </w:r>
    </w:p>
    <w:p w:rsidR="00A758C8" w:rsidRPr="00F65B5C" w:rsidRDefault="00A758C8" w:rsidP="00F845A1">
      <w:pPr>
        <w:spacing w:after="0" w:line="240" w:lineRule="auto"/>
        <w:ind w:left="502"/>
        <w:rPr>
          <w:rFonts w:ascii="Palatino Linotype" w:hAnsi="Palatino Linotype"/>
          <w:sz w:val="24"/>
          <w:szCs w:val="24"/>
        </w:rPr>
      </w:pPr>
      <w:r w:rsidRPr="00F65B5C">
        <w:rPr>
          <w:rFonts w:ascii="Palatino Linotype" w:hAnsi="Palatino Linotype"/>
          <w:kern w:val="2"/>
          <w:sz w:val="24"/>
          <w:szCs w:val="24"/>
          <w:lang w:eastAsia="hi-IN" w:bidi="hi-IN"/>
        </w:rPr>
        <w:t xml:space="preserve">mesterségbemutatók </w:t>
      </w:r>
    </w:p>
    <w:p w:rsidR="00A758C8" w:rsidRPr="00F65B5C" w:rsidRDefault="00A758C8" w:rsidP="00F845A1">
      <w:pPr>
        <w:spacing w:after="0" w:line="240" w:lineRule="auto"/>
        <w:ind w:left="502"/>
        <w:rPr>
          <w:rFonts w:ascii="Palatino Linotype" w:hAnsi="Palatino Linotype"/>
          <w:sz w:val="24"/>
          <w:szCs w:val="24"/>
        </w:rPr>
      </w:pPr>
      <w:r w:rsidRPr="00F65B5C">
        <w:rPr>
          <w:rFonts w:ascii="Palatino Linotype" w:hAnsi="Palatino Linotype"/>
          <w:kern w:val="2"/>
          <w:sz w:val="24"/>
          <w:szCs w:val="24"/>
          <w:lang w:eastAsia="hi-IN" w:bidi="hi-IN"/>
        </w:rPr>
        <w:t>műhelygalériák</w:t>
      </w:r>
    </w:p>
    <w:p w:rsidR="00A758C8" w:rsidRPr="00F65B5C" w:rsidRDefault="00A758C8" w:rsidP="00A77ECA">
      <w:pPr>
        <w:spacing w:after="0" w:line="240" w:lineRule="auto"/>
        <w:ind w:left="792"/>
        <w:rPr>
          <w:rFonts w:ascii="Palatino Linotype" w:hAnsi="Palatino Linotype"/>
          <w:b/>
          <w:sz w:val="24"/>
          <w:szCs w:val="24"/>
        </w:rPr>
      </w:pPr>
    </w:p>
    <w:p w:rsidR="00A758C8" w:rsidRPr="00F65B5C" w:rsidRDefault="00A758C8" w:rsidP="00F845A1">
      <w:pPr>
        <w:spacing w:after="0" w:line="240" w:lineRule="auto"/>
        <w:ind w:left="-284"/>
        <w:jc w:val="both"/>
        <w:rPr>
          <w:rFonts w:ascii="Palatino Linotype" w:hAnsi="Palatino Linotype"/>
          <w:b/>
          <w:i/>
          <w:sz w:val="24"/>
          <w:szCs w:val="24"/>
        </w:rPr>
      </w:pPr>
      <w:r>
        <w:rPr>
          <w:rFonts w:ascii="Palatino Linotype" w:hAnsi="Palatino Linotype"/>
          <w:b/>
          <w:i/>
          <w:sz w:val="24"/>
          <w:szCs w:val="24"/>
        </w:rPr>
        <w:t>8.5.</w:t>
      </w:r>
      <w:r>
        <w:rPr>
          <w:rFonts w:ascii="Palatino Linotype" w:hAnsi="Palatino Linotype"/>
          <w:b/>
          <w:i/>
          <w:sz w:val="24"/>
          <w:szCs w:val="24"/>
        </w:rPr>
        <w:tab/>
      </w:r>
      <w:r w:rsidRPr="00F65B5C">
        <w:rPr>
          <w:rFonts w:ascii="Palatino Linotype" w:hAnsi="Palatino Linotype"/>
          <w:b/>
          <w:i/>
          <w:sz w:val="24"/>
          <w:szCs w:val="24"/>
        </w:rPr>
        <w:t xml:space="preserve">A tantárgy elsajátítása során alkalmazható sajátos módszerek, tanulói tevékenységformák (ajánlás): </w:t>
      </w:r>
    </w:p>
    <w:p w:rsidR="00A758C8" w:rsidRPr="00F65B5C" w:rsidRDefault="00A758C8" w:rsidP="00F845A1">
      <w:pPr>
        <w:spacing w:after="0" w:line="240" w:lineRule="auto"/>
        <w:ind w:left="-284"/>
        <w:jc w:val="both"/>
        <w:rPr>
          <w:rFonts w:ascii="Palatino Linotype" w:hAnsi="Palatino Linotype"/>
          <w:b/>
          <w:sz w:val="24"/>
          <w:szCs w:val="24"/>
        </w:rPr>
      </w:pPr>
    </w:p>
    <w:p w:rsidR="00A758C8" w:rsidRPr="00F65B5C" w:rsidRDefault="00A758C8" w:rsidP="00F845A1">
      <w:pPr>
        <w:spacing w:after="0" w:line="240" w:lineRule="auto"/>
        <w:ind w:left="-284"/>
        <w:jc w:val="both"/>
        <w:rPr>
          <w:rFonts w:ascii="Palatino Linotype" w:hAnsi="Palatino Linotype"/>
          <w:b/>
          <w:i/>
          <w:sz w:val="24"/>
          <w:szCs w:val="24"/>
        </w:rPr>
      </w:pPr>
      <w:r>
        <w:rPr>
          <w:rFonts w:ascii="Palatino Linotype" w:hAnsi="Palatino Linotype"/>
          <w:b/>
          <w:i/>
          <w:sz w:val="24"/>
          <w:szCs w:val="24"/>
        </w:rPr>
        <w:t>8.5.1.</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tanulói tevékenységformák (ajánlás)</w:t>
      </w:r>
    </w:p>
    <w:p w:rsidR="00A758C8" w:rsidRPr="00F65B5C" w:rsidRDefault="00A758C8" w:rsidP="00A77ECA">
      <w:pPr>
        <w:spacing w:after="0" w:line="240" w:lineRule="auto"/>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A758C8" w:rsidRPr="00F65B5C">
        <w:trPr>
          <w:cantSplit/>
          <w:trHeight w:val="921"/>
          <w:jc w:val="center"/>
        </w:trPr>
        <w:tc>
          <w:tcPr>
            <w:tcW w:w="828"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3621"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tevékenységforma</w:t>
            </w:r>
          </w:p>
        </w:tc>
        <w:tc>
          <w:tcPr>
            <w:tcW w:w="2370"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Tanulói tevékenység szervezési kerete</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(differenciálási módok)</w:t>
            </w:r>
          </w:p>
        </w:tc>
        <w:tc>
          <w:tcPr>
            <w:tcW w:w="219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cantSplit/>
          <w:trHeight w:val="1076"/>
          <w:jc w:val="center"/>
        </w:trPr>
        <w:tc>
          <w:tcPr>
            <w:tcW w:w="828"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3621"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809"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Egyéni</w:t>
            </w:r>
          </w:p>
        </w:tc>
        <w:tc>
          <w:tcPr>
            <w:tcW w:w="798"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Csoport-</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bontás</w:t>
            </w:r>
          </w:p>
        </w:tc>
        <w:tc>
          <w:tcPr>
            <w:tcW w:w="763" w:type="dxa"/>
            <w:textDirection w:val="btLr"/>
            <w:vAlign w:val="center"/>
          </w:tcPr>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Osztály-</w:t>
            </w:r>
          </w:p>
          <w:p w:rsidR="00A758C8" w:rsidRPr="00F65B5C" w:rsidRDefault="00A758C8" w:rsidP="003A09A5">
            <w:pPr>
              <w:spacing w:after="0" w:line="240" w:lineRule="auto"/>
              <w:ind w:left="113" w:right="113"/>
              <w:jc w:val="center"/>
              <w:rPr>
                <w:rFonts w:ascii="Palatino Linotype" w:hAnsi="Palatino Linotype"/>
                <w:b/>
                <w:sz w:val="20"/>
                <w:szCs w:val="20"/>
              </w:rPr>
            </w:pPr>
            <w:r w:rsidRPr="00F65B5C">
              <w:rPr>
                <w:rFonts w:ascii="Palatino Linotype" w:hAnsi="Palatino Linotype"/>
                <w:b/>
                <w:sz w:val="20"/>
                <w:szCs w:val="20"/>
              </w:rPr>
              <w:t>keret</w:t>
            </w:r>
          </w:p>
        </w:tc>
        <w:tc>
          <w:tcPr>
            <w:tcW w:w="2190"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1.</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Információ feldolgozó tevékenységek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feladattal vezetett feldolgozása</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Olvasott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Hallott szöveg feldolgozása jegyzeteléssel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Információk önálló rendszerezése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dokumentáció kezelő és archiváló eszközök</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2.</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Ismeretalkalmazási gyakorló tevékenységek, feladatok</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Írásos elemzések készítése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2.2.</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Leírás készítése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2.3.</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Válaszolás írásban mondatszintű kérdésekre</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2.4.</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Tesztfeladat megoldása</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 nyomtató</w:t>
            </w: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2.5.</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Szöveges előadás egyéni felkészüléssel</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 nyomtató</w:t>
            </w:r>
          </w:p>
        </w:tc>
      </w:tr>
      <w:tr w:rsidR="00A758C8" w:rsidRPr="00F65B5C">
        <w:trPr>
          <w:jc w:val="center"/>
        </w:trPr>
        <w:tc>
          <w:tcPr>
            <w:tcW w:w="828" w:type="dxa"/>
            <w:shd w:val="clear" w:color="auto" w:fill="D9D9D9"/>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3.</w:t>
            </w:r>
          </w:p>
        </w:tc>
        <w:tc>
          <w:tcPr>
            <w:tcW w:w="3621" w:type="dxa"/>
            <w:shd w:val="clear" w:color="auto" w:fill="D9D9D9"/>
            <w:vAlign w:val="center"/>
          </w:tcPr>
          <w:p w:rsidR="00A758C8" w:rsidRPr="00F65B5C" w:rsidRDefault="00A758C8" w:rsidP="003A09A5">
            <w:pPr>
              <w:spacing w:after="0" w:line="240" w:lineRule="auto"/>
              <w:rPr>
                <w:rFonts w:ascii="Palatino Linotype" w:hAnsi="Palatino Linotype"/>
                <w:b/>
                <w:sz w:val="20"/>
                <w:szCs w:val="20"/>
              </w:rPr>
            </w:pPr>
            <w:r w:rsidRPr="00F65B5C">
              <w:rPr>
                <w:rFonts w:ascii="Palatino Linotype" w:hAnsi="Palatino Linotype"/>
                <w:b/>
                <w:sz w:val="20"/>
                <w:szCs w:val="20"/>
              </w:rPr>
              <w:t>Képi információk körében</w:t>
            </w:r>
          </w:p>
        </w:tc>
        <w:tc>
          <w:tcPr>
            <w:tcW w:w="809"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763"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c>
          <w:tcPr>
            <w:tcW w:w="2190" w:type="dxa"/>
            <w:shd w:val="clear" w:color="auto" w:fill="D9D9D9"/>
            <w:vAlign w:val="center"/>
          </w:tcPr>
          <w:p w:rsidR="00A758C8" w:rsidRPr="00F65B5C" w:rsidRDefault="00A758C8" w:rsidP="003A09A5">
            <w:pPr>
              <w:spacing w:after="0" w:line="240" w:lineRule="auto"/>
              <w:jc w:val="center"/>
              <w:rPr>
                <w:rFonts w:ascii="Palatino Linotype" w:hAnsi="Palatino Linotype"/>
                <w:sz w:val="20"/>
                <w:szCs w:val="20"/>
              </w:rPr>
            </w:pPr>
          </w:p>
        </w:tc>
      </w:tr>
      <w:tr w:rsidR="00A758C8" w:rsidRPr="00F65B5C">
        <w:trPr>
          <w:jc w:val="center"/>
        </w:trPr>
        <w:tc>
          <w:tcPr>
            <w:tcW w:w="82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3.1.</w:t>
            </w:r>
          </w:p>
        </w:tc>
        <w:tc>
          <w:tcPr>
            <w:tcW w:w="3621"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Képes illusztrációk logókról, mesterek promóciós anyagairól, honlapok</w:t>
            </w:r>
          </w:p>
        </w:tc>
        <w:tc>
          <w:tcPr>
            <w:tcW w:w="809"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798"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763"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190"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Videokamera, DVD felvevő</w:t>
            </w:r>
          </w:p>
        </w:tc>
      </w:tr>
    </w:tbl>
    <w:p w:rsidR="00A758C8" w:rsidRPr="00F65B5C" w:rsidRDefault="00A758C8" w:rsidP="00A77ECA">
      <w:pPr>
        <w:spacing w:after="0" w:line="240" w:lineRule="auto"/>
        <w:ind w:left="720"/>
        <w:rPr>
          <w:rFonts w:ascii="Palatino Linotype" w:hAnsi="Palatino Linotype"/>
          <w:b/>
          <w:sz w:val="24"/>
          <w:szCs w:val="24"/>
        </w:rPr>
      </w:pPr>
    </w:p>
    <w:p w:rsidR="00A758C8" w:rsidRPr="00F65B5C" w:rsidRDefault="00A758C8" w:rsidP="00F845A1">
      <w:pPr>
        <w:tabs>
          <w:tab w:val="left" w:pos="851"/>
        </w:tabs>
        <w:spacing w:after="0" w:line="240" w:lineRule="auto"/>
        <w:ind w:left="142" w:firstLine="1"/>
        <w:rPr>
          <w:rFonts w:ascii="Palatino Linotype" w:hAnsi="Palatino Linotype"/>
          <w:b/>
          <w:i/>
          <w:sz w:val="24"/>
          <w:szCs w:val="24"/>
        </w:rPr>
      </w:pPr>
      <w:r>
        <w:rPr>
          <w:rFonts w:ascii="Palatino Linotype" w:hAnsi="Palatino Linotype"/>
          <w:b/>
          <w:i/>
          <w:sz w:val="24"/>
          <w:szCs w:val="24"/>
        </w:rPr>
        <w:t>8.5.2.</w:t>
      </w:r>
      <w:r>
        <w:rPr>
          <w:rFonts w:ascii="Palatino Linotype" w:hAnsi="Palatino Linotype"/>
          <w:b/>
          <w:i/>
          <w:sz w:val="24"/>
          <w:szCs w:val="24"/>
        </w:rPr>
        <w:tab/>
      </w:r>
      <w:r w:rsidRPr="00F65B5C">
        <w:rPr>
          <w:rFonts w:ascii="Palatino Linotype" w:hAnsi="Palatino Linotype"/>
          <w:b/>
          <w:i/>
          <w:sz w:val="24"/>
          <w:szCs w:val="24"/>
        </w:rPr>
        <w:t>A tantárgy elsajátítása során alkalmazható sajátos módszerek (ajánlás)</w:t>
      </w:r>
    </w:p>
    <w:p w:rsidR="00A758C8" w:rsidRPr="00F65B5C" w:rsidRDefault="00A758C8" w:rsidP="00A77ECA">
      <w:pPr>
        <w:spacing w:after="0" w:line="240" w:lineRule="auto"/>
        <w:ind w:left="791" w:firstLine="1"/>
        <w:rPr>
          <w:rFonts w:ascii="Palatino Linotype" w:hAnsi="Palatino Linotype"/>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A758C8" w:rsidRPr="00F65B5C">
        <w:trPr>
          <w:jc w:val="center"/>
        </w:trPr>
        <w:tc>
          <w:tcPr>
            <w:tcW w:w="994"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Sorszám</w:t>
            </w:r>
          </w:p>
        </w:tc>
        <w:tc>
          <w:tcPr>
            <w:tcW w:w="2800"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 xml:space="preserve">Alkalmazott oktatási </w:t>
            </w:r>
          </w:p>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módszer neve</w:t>
            </w:r>
          </w:p>
        </w:tc>
        <w:tc>
          <w:tcPr>
            <w:tcW w:w="2835" w:type="dxa"/>
            <w:gridSpan w:val="3"/>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 tanulói tevékenység szervezeti kerete</w:t>
            </w:r>
          </w:p>
        </w:tc>
        <w:tc>
          <w:tcPr>
            <w:tcW w:w="2659" w:type="dxa"/>
            <w:vMerge w:val="restart"/>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Alkalmazandó eszközök és felszerelések (SZVK 6. pont lebontása, pontosítása)</w:t>
            </w:r>
          </w:p>
        </w:tc>
      </w:tr>
      <w:tr w:rsidR="00A758C8" w:rsidRPr="00F65B5C">
        <w:trPr>
          <w:jc w:val="center"/>
        </w:trPr>
        <w:tc>
          <w:tcPr>
            <w:tcW w:w="994"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2800" w:type="dxa"/>
            <w:vMerge/>
            <w:vAlign w:val="center"/>
          </w:tcPr>
          <w:p w:rsidR="00A758C8" w:rsidRPr="00F65B5C" w:rsidRDefault="00A758C8" w:rsidP="003A09A5">
            <w:pPr>
              <w:spacing w:after="0" w:line="240" w:lineRule="auto"/>
              <w:rPr>
                <w:rFonts w:ascii="Palatino Linotype" w:hAnsi="Palatino Linotype"/>
                <w:b/>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egyéni</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csoport</w:t>
            </w:r>
          </w:p>
        </w:tc>
        <w:tc>
          <w:tcPr>
            <w:tcW w:w="945" w:type="dxa"/>
            <w:vAlign w:val="center"/>
          </w:tcPr>
          <w:p w:rsidR="00A758C8" w:rsidRPr="00F65B5C" w:rsidRDefault="00A758C8" w:rsidP="003A09A5">
            <w:pPr>
              <w:spacing w:after="0" w:line="240" w:lineRule="auto"/>
              <w:jc w:val="center"/>
              <w:rPr>
                <w:rFonts w:ascii="Palatino Linotype" w:hAnsi="Palatino Linotype"/>
                <w:b/>
                <w:sz w:val="20"/>
                <w:szCs w:val="20"/>
              </w:rPr>
            </w:pPr>
            <w:r w:rsidRPr="00F65B5C">
              <w:rPr>
                <w:rFonts w:ascii="Palatino Linotype" w:hAnsi="Palatino Linotype"/>
                <w:b/>
                <w:sz w:val="20"/>
                <w:szCs w:val="20"/>
              </w:rPr>
              <w:t>osztály</w:t>
            </w:r>
          </w:p>
        </w:tc>
        <w:tc>
          <w:tcPr>
            <w:tcW w:w="2659" w:type="dxa"/>
            <w:vMerge/>
            <w:vAlign w:val="center"/>
          </w:tcPr>
          <w:p w:rsidR="00A758C8" w:rsidRPr="00F65B5C" w:rsidRDefault="00A758C8" w:rsidP="003A09A5">
            <w:pPr>
              <w:spacing w:after="0" w:line="240" w:lineRule="auto"/>
              <w:rPr>
                <w:rFonts w:ascii="Palatino Linotype" w:hAnsi="Palatino Linotype"/>
                <w:b/>
                <w:sz w:val="20"/>
                <w:szCs w:val="20"/>
              </w:rPr>
            </w:pP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1.1</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magyarázat</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1.2.</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elbeszélés</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1.3.</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kiselőadás</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1.4.</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megbeszélés</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x</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1.5.</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vita</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irodaszerek, számítógép</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1.6.</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szemléltetés</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Pr>
                <w:rFonts w:ascii="Palatino Linotype" w:hAnsi="Palatino Linotype"/>
                <w:sz w:val="20"/>
                <w:szCs w:val="20"/>
              </w:rPr>
              <w:t>v</w:t>
            </w:r>
            <w:r w:rsidRPr="00F65B5C">
              <w:rPr>
                <w:rFonts w:ascii="Palatino Linotype" w:hAnsi="Palatino Linotype"/>
                <w:sz w:val="20"/>
                <w:szCs w:val="20"/>
              </w:rPr>
              <w:t>etített képek</w:t>
            </w:r>
          </w:p>
        </w:tc>
      </w:tr>
      <w:tr w:rsidR="00A758C8" w:rsidRPr="00F65B5C">
        <w:trPr>
          <w:jc w:val="center"/>
        </w:trPr>
        <w:tc>
          <w:tcPr>
            <w:tcW w:w="994"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1.7.</w:t>
            </w:r>
          </w:p>
        </w:tc>
        <w:tc>
          <w:tcPr>
            <w:tcW w:w="2800" w:type="dxa"/>
            <w:vAlign w:val="center"/>
          </w:tcPr>
          <w:p w:rsidR="00A758C8" w:rsidRPr="00F65B5C" w:rsidRDefault="00A758C8" w:rsidP="003A09A5">
            <w:pPr>
              <w:spacing w:after="0" w:line="240" w:lineRule="auto"/>
              <w:rPr>
                <w:rFonts w:ascii="Palatino Linotype" w:hAnsi="Palatino Linotype"/>
                <w:sz w:val="20"/>
                <w:szCs w:val="20"/>
              </w:rPr>
            </w:pPr>
            <w:r w:rsidRPr="00F65B5C">
              <w:rPr>
                <w:rFonts w:ascii="Palatino Linotype" w:hAnsi="Palatino Linotype"/>
                <w:sz w:val="20"/>
                <w:szCs w:val="20"/>
              </w:rPr>
              <w:t>házi feladat</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w:t>
            </w: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945" w:type="dxa"/>
            <w:vAlign w:val="center"/>
          </w:tcPr>
          <w:p w:rsidR="00A758C8" w:rsidRPr="00F65B5C" w:rsidRDefault="00A758C8" w:rsidP="003A09A5">
            <w:pPr>
              <w:spacing w:after="0" w:line="240" w:lineRule="auto"/>
              <w:jc w:val="center"/>
              <w:rPr>
                <w:rFonts w:ascii="Palatino Linotype" w:hAnsi="Palatino Linotype"/>
                <w:sz w:val="20"/>
                <w:szCs w:val="20"/>
              </w:rPr>
            </w:pPr>
          </w:p>
        </w:tc>
        <w:tc>
          <w:tcPr>
            <w:tcW w:w="2659" w:type="dxa"/>
            <w:vAlign w:val="center"/>
          </w:tcPr>
          <w:p w:rsidR="00A758C8" w:rsidRPr="00F65B5C" w:rsidRDefault="00A758C8" w:rsidP="003A09A5">
            <w:pPr>
              <w:spacing w:after="0" w:line="240" w:lineRule="auto"/>
              <w:jc w:val="center"/>
              <w:rPr>
                <w:rFonts w:ascii="Palatino Linotype" w:hAnsi="Palatino Linotype"/>
                <w:sz w:val="20"/>
                <w:szCs w:val="20"/>
              </w:rPr>
            </w:pPr>
            <w:r w:rsidRPr="00F65B5C">
              <w:rPr>
                <w:rFonts w:ascii="Palatino Linotype" w:hAnsi="Palatino Linotype"/>
                <w:sz w:val="20"/>
                <w:szCs w:val="20"/>
              </w:rPr>
              <w:t>írásbeli feladat, házi dolgozat</w:t>
            </w:r>
          </w:p>
        </w:tc>
      </w:tr>
    </w:tbl>
    <w:p w:rsidR="00A758C8" w:rsidRPr="00F65B5C" w:rsidRDefault="00A758C8" w:rsidP="00A77ECA">
      <w:pPr>
        <w:spacing w:after="0" w:line="240" w:lineRule="auto"/>
        <w:ind w:left="792"/>
        <w:rPr>
          <w:rFonts w:ascii="Palatino Linotype" w:hAnsi="Palatino Linotype"/>
          <w:b/>
          <w:sz w:val="24"/>
          <w:szCs w:val="24"/>
        </w:rPr>
      </w:pPr>
    </w:p>
    <w:p w:rsidR="00A758C8" w:rsidRPr="00F65B5C" w:rsidRDefault="00A758C8" w:rsidP="00F845A1">
      <w:pPr>
        <w:tabs>
          <w:tab w:val="left" w:pos="0"/>
          <w:tab w:val="left" w:pos="142"/>
        </w:tabs>
        <w:spacing w:after="0" w:line="240" w:lineRule="auto"/>
        <w:rPr>
          <w:rFonts w:ascii="Palatino Linotype" w:hAnsi="Palatino Linotype"/>
          <w:b/>
          <w:sz w:val="24"/>
          <w:szCs w:val="24"/>
        </w:rPr>
      </w:pPr>
      <w:r>
        <w:rPr>
          <w:rFonts w:ascii="Palatino Linotype" w:hAnsi="Palatino Linotype"/>
          <w:b/>
          <w:sz w:val="24"/>
          <w:szCs w:val="24"/>
        </w:rPr>
        <w:t>8.6.</w:t>
      </w:r>
      <w:r>
        <w:rPr>
          <w:rFonts w:ascii="Palatino Linotype" w:hAnsi="Palatino Linotype"/>
          <w:b/>
          <w:sz w:val="24"/>
          <w:szCs w:val="24"/>
        </w:rPr>
        <w:tab/>
      </w:r>
      <w:r w:rsidRPr="00F65B5C">
        <w:rPr>
          <w:rFonts w:ascii="Palatino Linotype" w:hAnsi="Palatino Linotype"/>
          <w:b/>
          <w:sz w:val="24"/>
          <w:szCs w:val="24"/>
        </w:rPr>
        <w:t>A tantárgy értékelésének módja</w:t>
      </w:r>
    </w:p>
    <w:p w:rsidR="00A758C8" w:rsidRPr="00F65B5C" w:rsidRDefault="00A758C8" w:rsidP="00F845A1">
      <w:pPr>
        <w:tabs>
          <w:tab w:val="left" w:pos="0"/>
          <w:tab w:val="left" w:pos="142"/>
        </w:tabs>
        <w:spacing w:after="0" w:line="240" w:lineRule="auto"/>
        <w:rPr>
          <w:rFonts w:ascii="Palatino Linotype" w:hAnsi="Palatino Linotype"/>
          <w:sz w:val="24"/>
          <w:szCs w:val="24"/>
        </w:rPr>
      </w:pPr>
      <w:r w:rsidRPr="00F65B5C">
        <w:rPr>
          <w:rFonts w:ascii="Palatino Linotype" w:hAnsi="Palatino Linotype"/>
          <w:bCs/>
          <w:sz w:val="24"/>
          <w:szCs w:val="24"/>
        </w:rPr>
        <w:t>A nemzeti köznevelésről szóló 2011. évi CXC. törvény 54. § (2) a) pontja szerinti értékeléssel</w:t>
      </w:r>
      <w:r w:rsidRPr="00F65B5C">
        <w:rPr>
          <w:rFonts w:ascii="Palatino Linotype" w:hAnsi="Palatino Linotype"/>
          <w:bCs/>
        </w:rPr>
        <w:t>.</w:t>
      </w:r>
    </w:p>
    <w:p w:rsidR="00A758C8" w:rsidRPr="00F65B5C" w:rsidRDefault="00A758C8" w:rsidP="00F845A1">
      <w:pPr>
        <w:widowControl w:val="0"/>
        <w:tabs>
          <w:tab w:val="left" w:pos="0"/>
        </w:tabs>
        <w:suppressAutoHyphens/>
        <w:spacing w:after="0" w:line="240" w:lineRule="auto"/>
        <w:rPr>
          <w:rFonts w:ascii="Palatino Linotype" w:hAnsi="Palatino Linotype"/>
          <w:b/>
          <w:kern w:val="1"/>
          <w:sz w:val="24"/>
          <w:szCs w:val="24"/>
          <w:lang w:eastAsia="hi-IN" w:bidi="hi-IN"/>
        </w:rPr>
      </w:pPr>
    </w:p>
    <w:p w:rsidR="00A758C8" w:rsidRPr="002F530F" w:rsidRDefault="00A758C8" w:rsidP="002F530F">
      <w:pPr>
        <w:spacing w:after="0" w:line="240" w:lineRule="auto"/>
        <w:jc w:val="center"/>
        <w:rPr>
          <w:rFonts w:ascii="Palatino Linotype" w:hAnsi="Palatino Linotype"/>
          <w:b/>
          <w:kern w:val="1"/>
          <w:sz w:val="44"/>
          <w:szCs w:val="44"/>
          <w:lang w:eastAsia="hi-IN" w:bidi="hi-IN"/>
        </w:rPr>
      </w:pPr>
      <w:r w:rsidRPr="00F65B5C">
        <w:rPr>
          <w:rFonts w:ascii="Palatino Linotype" w:hAnsi="Palatino Linotype"/>
          <w:b/>
          <w:kern w:val="1"/>
          <w:sz w:val="24"/>
          <w:szCs w:val="24"/>
          <w:lang w:eastAsia="hi-IN" w:bidi="hi-IN"/>
        </w:rPr>
        <w:br w:type="page"/>
      </w:r>
    </w:p>
    <w:p w:rsidR="00A758C8" w:rsidRPr="002F530F" w:rsidRDefault="00A758C8" w:rsidP="002F530F">
      <w:pPr>
        <w:widowControl w:val="0"/>
        <w:suppressAutoHyphens/>
        <w:spacing w:after="0" w:line="240" w:lineRule="auto"/>
        <w:jc w:val="center"/>
        <w:rPr>
          <w:rFonts w:ascii="Palatino Linotype" w:hAnsi="Palatino Linotype"/>
          <w:b/>
          <w:kern w:val="1"/>
          <w:sz w:val="44"/>
          <w:szCs w:val="44"/>
          <w:lang w:eastAsia="hi-IN" w:bidi="hi-IN"/>
        </w:rPr>
      </w:pPr>
    </w:p>
    <w:p w:rsidR="00A758C8" w:rsidRPr="00F65B5C" w:rsidRDefault="00A758C8" w:rsidP="006039B3">
      <w:pPr>
        <w:widowControl w:val="0"/>
        <w:suppressAutoHyphens/>
        <w:spacing w:after="0" w:line="240" w:lineRule="auto"/>
        <w:jc w:val="center"/>
        <w:rPr>
          <w:rFonts w:ascii="Palatino Linotype" w:hAnsi="Palatino Linotype"/>
          <w:b/>
          <w:sz w:val="44"/>
          <w:szCs w:val="44"/>
          <w:lang w:eastAsia="hu-HU"/>
        </w:rPr>
      </w:pPr>
    </w:p>
    <w:p w:rsidR="00A758C8" w:rsidRPr="00F65B5C" w:rsidRDefault="00A758C8" w:rsidP="006039B3">
      <w:pPr>
        <w:widowControl w:val="0"/>
        <w:suppressAutoHyphens/>
        <w:spacing w:after="0" w:line="240" w:lineRule="auto"/>
        <w:jc w:val="center"/>
        <w:rPr>
          <w:rFonts w:ascii="Palatino Linotype" w:hAnsi="Palatino Linotype"/>
          <w:b/>
          <w:sz w:val="44"/>
          <w:szCs w:val="44"/>
          <w:lang w:eastAsia="hu-HU"/>
        </w:rPr>
      </w:pPr>
    </w:p>
    <w:p w:rsidR="00A758C8" w:rsidRPr="00F65B5C" w:rsidRDefault="00A758C8" w:rsidP="00FF7AB4">
      <w:pPr>
        <w:widowControl w:val="0"/>
        <w:suppressAutoHyphens/>
        <w:spacing w:after="0" w:line="240" w:lineRule="auto"/>
        <w:jc w:val="center"/>
        <w:rPr>
          <w:rFonts w:ascii="Palatino Linotype" w:hAnsi="Palatino Linotype"/>
          <w:b/>
          <w:sz w:val="44"/>
          <w:szCs w:val="44"/>
          <w:lang w:eastAsia="hu-HU"/>
        </w:rPr>
      </w:pPr>
    </w:p>
    <w:p w:rsidR="00A758C8" w:rsidRPr="00F65B5C" w:rsidRDefault="00A758C8" w:rsidP="00280858">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 xml:space="preserve">A </w:t>
      </w:r>
    </w:p>
    <w:p w:rsidR="00A758C8" w:rsidRPr="00F65B5C" w:rsidRDefault="00A758C8" w:rsidP="009401F0">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10693-12 azonosító számú</w:t>
      </w:r>
      <w:r>
        <w:rPr>
          <w:rFonts w:ascii="Palatino Linotype" w:hAnsi="Palatino Linotype"/>
          <w:b/>
          <w:sz w:val="44"/>
          <w:szCs w:val="44"/>
          <w:lang w:eastAsia="hu-HU"/>
        </w:rPr>
        <w:t>,</w:t>
      </w:r>
    </w:p>
    <w:p w:rsidR="00A758C8" w:rsidRPr="00F65B5C" w:rsidRDefault="00A758C8" w:rsidP="00014447">
      <w:pPr>
        <w:widowControl w:val="0"/>
        <w:suppressAutoHyphens/>
        <w:spacing w:after="0" w:line="240" w:lineRule="auto"/>
        <w:jc w:val="center"/>
        <w:rPr>
          <w:rFonts w:ascii="Palatino Linotype" w:hAnsi="Palatino Linotype"/>
          <w:sz w:val="44"/>
          <w:szCs w:val="44"/>
          <w:lang w:eastAsia="hu-HU"/>
        </w:rPr>
      </w:pPr>
    </w:p>
    <w:p w:rsidR="00A758C8" w:rsidRPr="00F65B5C" w:rsidRDefault="00A758C8" w:rsidP="00B87D30">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Takács mesterség</w:t>
      </w:r>
    </w:p>
    <w:p w:rsidR="00A758C8" w:rsidRPr="00F65B5C" w:rsidRDefault="00A758C8" w:rsidP="00B87D30">
      <w:pPr>
        <w:widowControl w:val="0"/>
        <w:suppressAutoHyphens/>
        <w:spacing w:after="0" w:line="240" w:lineRule="auto"/>
        <w:jc w:val="center"/>
        <w:rPr>
          <w:rFonts w:ascii="Palatino Linotype" w:hAnsi="Palatino Linotype"/>
          <w:b/>
          <w:sz w:val="44"/>
          <w:szCs w:val="44"/>
          <w:lang w:eastAsia="hu-HU"/>
        </w:rPr>
      </w:pPr>
      <w:r w:rsidRPr="00F65B5C">
        <w:rPr>
          <w:rFonts w:ascii="Palatino Linotype" w:hAnsi="Palatino Linotype"/>
          <w:b/>
          <w:sz w:val="44"/>
          <w:szCs w:val="44"/>
          <w:lang w:eastAsia="hu-HU"/>
        </w:rPr>
        <w:t>megnevezésű</w:t>
      </w:r>
    </w:p>
    <w:p w:rsidR="00A758C8" w:rsidRPr="00F65B5C" w:rsidRDefault="00A758C8" w:rsidP="00B87D30">
      <w:pPr>
        <w:widowControl w:val="0"/>
        <w:suppressAutoHyphens/>
        <w:spacing w:after="0" w:line="240" w:lineRule="auto"/>
        <w:jc w:val="center"/>
        <w:rPr>
          <w:rFonts w:ascii="Palatino Linotype" w:hAnsi="Palatino Linotype"/>
          <w:b/>
          <w:sz w:val="44"/>
          <w:szCs w:val="44"/>
          <w:lang w:eastAsia="hu-HU"/>
        </w:rPr>
      </w:pPr>
    </w:p>
    <w:p w:rsidR="00A758C8" w:rsidRPr="00F65B5C" w:rsidRDefault="00A758C8" w:rsidP="00B87D30">
      <w:pPr>
        <w:widowControl w:val="0"/>
        <w:suppressAutoHyphens/>
        <w:spacing w:after="0" w:line="240" w:lineRule="auto"/>
        <w:jc w:val="center"/>
        <w:rPr>
          <w:rFonts w:ascii="Palatino Linotype" w:hAnsi="Palatino Linotype"/>
          <w:b/>
          <w:kern w:val="1"/>
          <w:sz w:val="44"/>
          <w:szCs w:val="44"/>
          <w:lang w:eastAsia="hi-IN" w:bidi="hi-IN"/>
        </w:rPr>
      </w:pPr>
      <w:r w:rsidRPr="00F65B5C">
        <w:rPr>
          <w:rFonts w:ascii="Palatino Linotype" w:hAnsi="Palatino Linotype"/>
          <w:b/>
          <w:kern w:val="1"/>
          <w:sz w:val="44"/>
          <w:szCs w:val="44"/>
          <w:lang w:eastAsia="hi-IN" w:bidi="hi-IN"/>
        </w:rPr>
        <w:t>szakmai követelménymodul</w:t>
      </w:r>
    </w:p>
    <w:p w:rsidR="00A758C8" w:rsidRPr="00F65B5C" w:rsidRDefault="00A758C8" w:rsidP="00B87D30">
      <w:pPr>
        <w:widowControl w:val="0"/>
        <w:suppressAutoHyphens/>
        <w:spacing w:after="0" w:line="240" w:lineRule="auto"/>
        <w:jc w:val="center"/>
        <w:rPr>
          <w:rFonts w:ascii="Palatino Linotype" w:hAnsi="Palatino Linotype"/>
          <w:b/>
          <w:kern w:val="1"/>
          <w:sz w:val="44"/>
          <w:szCs w:val="44"/>
          <w:lang w:eastAsia="hi-IN" w:bidi="hi-IN"/>
        </w:rPr>
      </w:pPr>
    </w:p>
    <w:p w:rsidR="00A758C8" w:rsidRPr="00F65B5C" w:rsidRDefault="00A758C8" w:rsidP="00B87D30">
      <w:pPr>
        <w:widowControl w:val="0"/>
        <w:suppressAutoHyphens/>
        <w:spacing w:after="0" w:line="240" w:lineRule="auto"/>
        <w:jc w:val="center"/>
        <w:rPr>
          <w:rFonts w:ascii="Palatino Linotype" w:hAnsi="Palatino Linotype"/>
          <w:b/>
          <w:kern w:val="1"/>
          <w:sz w:val="44"/>
          <w:szCs w:val="44"/>
          <w:lang w:eastAsia="hi-IN" w:bidi="hi-IN"/>
        </w:rPr>
        <w:sectPr w:rsidR="00A758C8" w:rsidRPr="00F65B5C" w:rsidSect="00EC29FF">
          <w:pgSz w:w="11906" w:h="16838"/>
          <w:pgMar w:top="1417" w:right="1276" w:bottom="1417" w:left="1418" w:header="708" w:footer="708" w:gutter="0"/>
          <w:cols w:space="708"/>
          <w:docGrid w:linePitch="360"/>
        </w:sectPr>
      </w:pPr>
      <w:r w:rsidRPr="00F65B5C">
        <w:rPr>
          <w:rFonts w:ascii="Palatino Linotype" w:hAnsi="Palatino Linotype"/>
          <w:b/>
          <w:kern w:val="1"/>
          <w:sz w:val="44"/>
          <w:szCs w:val="44"/>
          <w:lang w:eastAsia="hi-IN" w:bidi="hi-IN"/>
        </w:rPr>
        <w:t>tantárgyai, témakörei</w:t>
      </w:r>
    </w:p>
    <w:p w:rsidR="00A758C8" w:rsidRPr="00F65B5C" w:rsidRDefault="00A758C8" w:rsidP="00487585">
      <w:pPr>
        <w:widowControl w:val="0"/>
        <w:suppressAutoHyphens/>
        <w:spacing w:after="0" w:line="240" w:lineRule="auto"/>
        <w:jc w:val="both"/>
        <w:rPr>
          <w:rFonts w:ascii="Palatino Linotype" w:hAnsi="Palatino Linotype"/>
          <w:b/>
          <w:kern w:val="1"/>
          <w:sz w:val="24"/>
          <w:szCs w:val="24"/>
          <w:lang w:eastAsia="hi-IN" w:bidi="hi-IN"/>
        </w:rPr>
      </w:pPr>
      <w:r w:rsidRPr="00F65B5C">
        <w:rPr>
          <w:rFonts w:ascii="Palatino Linotype" w:hAnsi="Palatino Linotype" w:cs="Mangal"/>
          <w:b/>
          <w:kern w:val="1"/>
          <w:sz w:val="24"/>
          <w:szCs w:val="24"/>
          <w:lang w:eastAsia="hi-IN" w:bidi="hi-IN"/>
        </w:rPr>
        <w:t xml:space="preserve">A </w:t>
      </w:r>
      <w:r>
        <w:rPr>
          <w:rFonts w:ascii="Palatino Linotype" w:hAnsi="Palatino Linotype" w:cs="Mangal"/>
          <w:b/>
          <w:kern w:val="1"/>
          <w:sz w:val="24"/>
          <w:szCs w:val="24"/>
          <w:lang w:eastAsia="hi-IN" w:bidi="hi-IN"/>
        </w:rPr>
        <w:t>10693-12</w:t>
      </w:r>
      <w:r w:rsidRPr="00F65B5C">
        <w:rPr>
          <w:rFonts w:ascii="Palatino Linotype" w:hAnsi="Palatino Linotype" w:cs="Mangal"/>
          <w:b/>
          <w:kern w:val="1"/>
          <w:sz w:val="24"/>
          <w:szCs w:val="24"/>
          <w:lang w:eastAsia="hi-IN" w:bidi="hi-IN"/>
        </w:rPr>
        <w:t xml:space="preserve"> </w:t>
      </w:r>
      <w:r w:rsidRPr="00F65B5C">
        <w:rPr>
          <w:rFonts w:ascii="Palatino Linotype" w:hAnsi="Palatino Linotype"/>
          <w:b/>
          <w:sz w:val="24"/>
          <w:szCs w:val="24"/>
          <w:lang w:eastAsia="hu-HU"/>
        </w:rPr>
        <w:t xml:space="preserve">azonosító számú, </w:t>
      </w:r>
      <w:r>
        <w:rPr>
          <w:rFonts w:ascii="Palatino Linotype" w:hAnsi="Palatino Linotype"/>
          <w:b/>
          <w:sz w:val="24"/>
          <w:szCs w:val="24"/>
          <w:lang w:eastAsia="hu-HU"/>
        </w:rPr>
        <w:t>Takács mesterség</w:t>
      </w:r>
      <w:r w:rsidRPr="00F65B5C">
        <w:rPr>
          <w:rFonts w:ascii="Palatino Linotype" w:hAnsi="Palatino Linotype"/>
          <w:b/>
          <w:sz w:val="24"/>
          <w:szCs w:val="24"/>
          <w:lang w:eastAsia="hu-HU"/>
        </w:rPr>
        <w:t xml:space="preserve"> megnevezésű szakmai követelmény</w:t>
      </w:r>
      <w:r w:rsidRPr="00F65B5C">
        <w:rPr>
          <w:rFonts w:ascii="Palatino Linotype" w:hAnsi="Palatino Linotype"/>
          <w:b/>
          <w:kern w:val="1"/>
          <w:sz w:val="24"/>
          <w:szCs w:val="24"/>
          <w:lang w:eastAsia="hi-IN" w:bidi="hi-IN"/>
        </w:rPr>
        <w:t>modulhoz tartozó tantárgyak és a témakörök oktatása során fejlesztendő kompetenciák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1"/>
        <w:gridCol w:w="443"/>
        <w:gridCol w:w="443"/>
        <w:gridCol w:w="443"/>
        <w:gridCol w:w="443"/>
        <w:gridCol w:w="443"/>
        <w:gridCol w:w="443"/>
        <w:gridCol w:w="671"/>
        <w:gridCol w:w="671"/>
        <w:gridCol w:w="443"/>
        <w:gridCol w:w="443"/>
        <w:gridCol w:w="443"/>
        <w:gridCol w:w="443"/>
        <w:gridCol w:w="443"/>
        <w:gridCol w:w="443"/>
        <w:gridCol w:w="443"/>
        <w:gridCol w:w="443"/>
        <w:gridCol w:w="443"/>
        <w:gridCol w:w="443"/>
        <w:gridCol w:w="443"/>
        <w:gridCol w:w="781"/>
      </w:tblGrid>
      <w:tr w:rsidR="00A758C8" w:rsidRPr="00F65B5C" w:rsidTr="00B44670">
        <w:tc>
          <w:tcPr>
            <w:tcW w:w="3921" w:type="dxa"/>
            <w:vMerge w:val="restart"/>
          </w:tcPr>
          <w:p w:rsidR="00A758C8" w:rsidRPr="00F65B5C" w:rsidRDefault="00A758C8" w:rsidP="004C4178">
            <w:pPr>
              <w:jc w:val="center"/>
              <w:rPr>
                <w:rFonts w:ascii="Palatino Linotype" w:hAnsi="Palatino Linotype"/>
                <w:b/>
                <w:sz w:val="20"/>
                <w:szCs w:val="20"/>
              </w:rPr>
            </w:pPr>
          </w:p>
          <w:p w:rsidR="00A758C8" w:rsidRPr="00F65B5C" w:rsidRDefault="00A758C8" w:rsidP="004C4178">
            <w:pPr>
              <w:jc w:val="center"/>
              <w:rPr>
                <w:rFonts w:ascii="Palatino Linotype" w:hAnsi="Palatino Linotype"/>
                <w:b/>
                <w:sz w:val="20"/>
                <w:szCs w:val="20"/>
              </w:rPr>
            </w:pPr>
          </w:p>
          <w:p w:rsidR="00A758C8" w:rsidRPr="00F65B5C" w:rsidRDefault="00A758C8" w:rsidP="004C4178">
            <w:pPr>
              <w:jc w:val="center"/>
              <w:rPr>
                <w:rFonts w:ascii="Palatino Linotype" w:hAnsi="Palatino Linotype"/>
                <w:b/>
                <w:sz w:val="20"/>
                <w:szCs w:val="20"/>
              </w:rPr>
            </w:pPr>
          </w:p>
          <w:p w:rsidR="00A758C8" w:rsidRPr="00F65B5C" w:rsidRDefault="00A758C8" w:rsidP="004C4178">
            <w:pPr>
              <w:jc w:val="center"/>
              <w:rPr>
                <w:rFonts w:ascii="Palatino Linotype" w:hAnsi="Palatino Linotype"/>
                <w:b/>
                <w:sz w:val="20"/>
                <w:szCs w:val="20"/>
              </w:rPr>
            </w:pPr>
          </w:p>
          <w:p w:rsidR="00A758C8" w:rsidRPr="00F65B5C" w:rsidRDefault="00A758C8" w:rsidP="004C4178">
            <w:pPr>
              <w:jc w:val="center"/>
              <w:rPr>
                <w:rFonts w:ascii="Palatino Linotype" w:hAnsi="Palatino Linotype"/>
                <w:b/>
                <w:sz w:val="20"/>
                <w:szCs w:val="20"/>
              </w:rPr>
            </w:pPr>
            <w:r w:rsidRPr="00F65B5C">
              <w:rPr>
                <w:rFonts w:ascii="Palatino Linotype" w:hAnsi="Palatino Linotype"/>
                <w:b/>
                <w:sz w:val="20"/>
                <w:szCs w:val="20"/>
              </w:rPr>
              <w:t>10693-12</w:t>
            </w:r>
          </w:p>
          <w:p w:rsidR="00A758C8" w:rsidRPr="00F65B5C" w:rsidRDefault="00A758C8" w:rsidP="004C4178">
            <w:pPr>
              <w:jc w:val="center"/>
              <w:rPr>
                <w:rFonts w:ascii="Palatino Linotype" w:hAnsi="Palatino Linotype"/>
                <w:sz w:val="20"/>
                <w:szCs w:val="20"/>
              </w:rPr>
            </w:pPr>
            <w:r w:rsidRPr="00F65B5C">
              <w:rPr>
                <w:rFonts w:ascii="Palatino Linotype" w:hAnsi="Palatino Linotype"/>
                <w:b/>
                <w:sz w:val="20"/>
                <w:szCs w:val="20"/>
              </w:rPr>
              <w:t>Takács mesterség</w:t>
            </w:r>
          </w:p>
        </w:tc>
        <w:tc>
          <w:tcPr>
            <w:tcW w:w="2658" w:type="dxa"/>
            <w:gridSpan w:val="6"/>
          </w:tcPr>
          <w:p w:rsidR="00A758C8" w:rsidRPr="00F65B5C" w:rsidRDefault="00A758C8" w:rsidP="004C4178">
            <w:pPr>
              <w:jc w:val="center"/>
              <w:rPr>
                <w:rFonts w:ascii="Palatino Linotype" w:hAnsi="Palatino Linotype"/>
                <w:b/>
                <w:sz w:val="20"/>
                <w:szCs w:val="20"/>
              </w:rPr>
            </w:pPr>
          </w:p>
          <w:p w:rsidR="00A758C8" w:rsidRPr="00F65B5C" w:rsidRDefault="00A758C8" w:rsidP="004C4178">
            <w:pPr>
              <w:jc w:val="center"/>
              <w:rPr>
                <w:rFonts w:ascii="Palatino Linotype" w:hAnsi="Palatino Linotype"/>
                <w:sz w:val="20"/>
                <w:szCs w:val="20"/>
              </w:rPr>
            </w:pPr>
            <w:r w:rsidRPr="00F65B5C">
              <w:rPr>
                <w:rFonts w:ascii="Palatino Linotype" w:hAnsi="Palatino Linotype"/>
                <w:b/>
                <w:sz w:val="20"/>
                <w:szCs w:val="20"/>
              </w:rPr>
              <w:t>Takács szakmai ismeretek</w:t>
            </w:r>
          </w:p>
        </w:tc>
        <w:tc>
          <w:tcPr>
            <w:tcW w:w="1342" w:type="dxa"/>
            <w:gridSpan w:val="2"/>
          </w:tcPr>
          <w:p w:rsidR="00A758C8" w:rsidRPr="00F65B5C" w:rsidRDefault="00A758C8" w:rsidP="00715963">
            <w:pPr>
              <w:spacing w:after="0"/>
              <w:jc w:val="center"/>
              <w:rPr>
                <w:rFonts w:ascii="Palatino Linotype" w:hAnsi="Palatino Linotype"/>
                <w:b/>
                <w:sz w:val="20"/>
                <w:szCs w:val="20"/>
              </w:rPr>
            </w:pPr>
          </w:p>
          <w:p w:rsidR="00A758C8" w:rsidRPr="00F65B5C" w:rsidRDefault="00A758C8" w:rsidP="00715963">
            <w:pPr>
              <w:spacing w:after="0"/>
              <w:jc w:val="center"/>
              <w:rPr>
                <w:rFonts w:ascii="Palatino Linotype" w:hAnsi="Palatino Linotype"/>
                <w:b/>
                <w:sz w:val="20"/>
                <w:szCs w:val="20"/>
              </w:rPr>
            </w:pPr>
            <w:r w:rsidRPr="00F65B5C">
              <w:rPr>
                <w:rFonts w:ascii="Palatino Linotype" w:hAnsi="Palatino Linotype"/>
                <w:b/>
                <w:sz w:val="20"/>
                <w:szCs w:val="20"/>
              </w:rPr>
              <w:t>Takács</w:t>
            </w:r>
          </w:p>
          <w:p w:rsidR="00A758C8" w:rsidRPr="00F65B5C" w:rsidRDefault="00A758C8" w:rsidP="00715963">
            <w:pPr>
              <w:spacing w:after="0"/>
              <w:jc w:val="center"/>
              <w:rPr>
                <w:rFonts w:ascii="Palatino Linotype" w:hAnsi="Palatino Linotype"/>
                <w:b/>
                <w:sz w:val="20"/>
                <w:szCs w:val="20"/>
              </w:rPr>
            </w:pPr>
            <w:r w:rsidRPr="00F65B5C">
              <w:rPr>
                <w:rFonts w:ascii="Palatino Linotype" w:hAnsi="Palatino Linotype"/>
                <w:b/>
                <w:sz w:val="20"/>
                <w:szCs w:val="20"/>
              </w:rPr>
              <w:t>szakmai néprajz</w:t>
            </w:r>
          </w:p>
        </w:tc>
        <w:tc>
          <w:tcPr>
            <w:tcW w:w="3101" w:type="dxa"/>
            <w:gridSpan w:val="7"/>
          </w:tcPr>
          <w:p w:rsidR="00A758C8" w:rsidRPr="00F65B5C" w:rsidRDefault="00A758C8" w:rsidP="004C4178">
            <w:pPr>
              <w:rPr>
                <w:rFonts w:ascii="Palatino Linotype" w:hAnsi="Palatino Linotype"/>
                <w:b/>
                <w:sz w:val="20"/>
                <w:szCs w:val="20"/>
              </w:rPr>
            </w:pPr>
          </w:p>
          <w:p w:rsidR="00A758C8" w:rsidRPr="00F65B5C" w:rsidRDefault="00A758C8" w:rsidP="00715963">
            <w:pPr>
              <w:jc w:val="center"/>
              <w:rPr>
                <w:rFonts w:ascii="Palatino Linotype" w:hAnsi="Palatino Linotype"/>
                <w:sz w:val="20"/>
                <w:szCs w:val="20"/>
              </w:rPr>
            </w:pPr>
            <w:r w:rsidRPr="00F65B5C">
              <w:rPr>
                <w:rFonts w:ascii="Palatino Linotype" w:hAnsi="Palatino Linotype"/>
                <w:b/>
                <w:sz w:val="20"/>
                <w:szCs w:val="20"/>
              </w:rPr>
              <w:t>Takács szövés gyakorlat</w:t>
            </w:r>
          </w:p>
        </w:tc>
        <w:tc>
          <w:tcPr>
            <w:tcW w:w="2553" w:type="dxa"/>
            <w:gridSpan w:val="5"/>
          </w:tcPr>
          <w:p w:rsidR="00A758C8" w:rsidRPr="00F65B5C" w:rsidRDefault="00A758C8" w:rsidP="004C4178">
            <w:pPr>
              <w:jc w:val="center"/>
              <w:rPr>
                <w:rFonts w:ascii="Palatino Linotype" w:hAnsi="Palatino Linotype"/>
                <w:b/>
                <w:sz w:val="20"/>
                <w:szCs w:val="20"/>
              </w:rPr>
            </w:pPr>
          </w:p>
          <w:p w:rsidR="00A758C8" w:rsidRPr="00F65B5C" w:rsidRDefault="00A758C8" w:rsidP="004C4178">
            <w:pPr>
              <w:jc w:val="center"/>
              <w:rPr>
                <w:rFonts w:ascii="Palatino Linotype" w:hAnsi="Palatino Linotype"/>
                <w:b/>
                <w:sz w:val="20"/>
                <w:szCs w:val="20"/>
              </w:rPr>
            </w:pPr>
            <w:r w:rsidRPr="00F65B5C">
              <w:rPr>
                <w:rFonts w:ascii="Palatino Linotype" w:hAnsi="Palatino Linotype"/>
                <w:b/>
                <w:sz w:val="20"/>
                <w:szCs w:val="20"/>
              </w:rPr>
              <w:t>Takács szakmai rajz gyakorlat</w:t>
            </w:r>
          </w:p>
        </w:tc>
      </w:tr>
      <w:tr w:rsidR="00A758C8" w:rsidRPr="00F65B5C" w:rsidTr="00B44670">
        <w:trPr>
          <w:trHeight w:val="4876"/>
        </w:trPr>
        <w:tc>
          <w:tcPr>
            <w:tcW w:w="3921" w:type="dxa"/>
            <w:vMerge/>
          </w:tcPr>
          <w:p w:rsidR="00A758C8" w:rsidRPr="00F65B5C" w:rsidRDefault="00A758C8" w:rsidP="004C4178">
            <w:pPr>
              <w:rPr>
                <w:rFonts w:ascii="Palatino Linotype" w:hAnsi="Palatino Linotype"/>
                <w:sz w:val="20"/>
                <w:szCs w:val="20"/>
              </w:rPr>
            </w:pP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Textiltörténet</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Szövőeszközök típusai</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Fonás története, fonószerkezetek</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Felvetés története, felvetőszerkezetek</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Szövés története, szövőszerkezetek</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A textilipar nyersanyagai</w:t>
            </w:r>
          </w:p>
        </w:tc>
        <w:tc>
          <w:tcPr>
            <w:tcW w:w="671"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Tájegységek textil kultúrája, szőttesei</w:t>
            </w:r>
          </w:p>
        </w:tc>
        <w:tc>
          <w:tcPr>
            <w:tcW w:w="671"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Korok és szőttesek</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Felvetés</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Egyszerű csíkritmusok szövése</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Szedettes szőttesek szövése</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 xml:space="preserve">Azsúr </w:t>
            </w:r>
            <w:r>
              <w:rPr>
                <w:rFonts w:ascii="Palatino Linotype" w:hAnsi="Palatino Linotype"/>
                <w:sz w:val="20"/>
                <w:szCs w:val="20"/>
              </w:rPr>
              <w:t xml:space="preserve"> </w:t>
            </w:r>
            <w:r w:rsidRPr="00F65B5C">
              <w:rPr>
                <w:rFonts w:ascii="Palatino Linotype" w:hAnsi="Palatino Linotype"/>
                <w:sz w:val="20"/>
                <w:szCs w:val="20"/>
              </w:rPr>
              <w:t>szövés</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Sávolyos szőttesek szövése</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Kockás szőttesek szövése</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Befejező műveletek</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Kötéstan</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Csíkritmusok</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Szedettesek kompozíciói</w:t>
            </w:r>
            <w:r>
              <w:rPr>
                <w:rFonts w:ascii="Palatino Linotype" w:hAnsi="Palatino Linotype"/>
                <w:sz w:val="20"/>
                <w:szCs w:val="20"/>
              </w:rPr>
              <w:t>,</w:t>
            </w:r>
            <w:r w:rsidRPr="00F65B5C">
              <w:rPr>
                <w:rFonts w:ascii="Palatino Linotype" w:hAnsi="Palatino Linotype"/>
                <w:sz w:val="20"/>
                <w:szCs w:val="20"/>
              </w:rPr>
              <w:t xml:space="preserve"> motívumai</w:t>
            </w:r>
          </w:p>
        </w:tc>
        <w:tc>
          <w:tcPr>
            <w:tcW w:w="443"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rPr>
              <w:t>Táblás szőttesek</w:t>
            </w:r>
          </w:p>
        </w:tc>
        <w:tc>
          <w:tcPr>
            <w:tcW w:w="781" w:type="dxa"/>
            <w:textDirection w:val="btLr"/>
          </w:tcPr>
          <w:p w:rsidR="00A758C8" w:rsidRPr="00F65B5C" w:rsidRDefault="00A758C8" w:rsidP="004C4178">
            <w:pPr>
              <w:spacing w:after="0" w:line="240" w:lineRule="auto"/>
              <w:ind w:left="57"/>
              <w:rPr>
                <w:rFonts w:ascii="Palatino Linotype" w:hAnsi="Palatino Linotype"/>
                <w:sz w:val="20"/>
                <w:szCs w:val="20"/>
                <w:lang w:eastAsia="hu-HU"/>
              </w:rPr>
            </w:pPr>
            <w:r w:rsidRPr="00F65B5C">
              <w:rPr>
                <w:rFonts w:ascii="Palatino Linotype" w:hAnsi="Palatino Linotype"/>
                <w:sz w:val="20"/>
                <w:szCs w:val="20"/>
                <w:lang w:eastAsia="hu-HU"/>
              </w:rPr>
              <w:t>Mintagyűjtemény, tervdokumentáció készítése, archiválás</w:t>
            </w:r>
          </w:p>
        </w:tc>
      </w:tr>
      <w:tr w:rsidR="00A758C8" w:rsidRPr="00F65B5C" w:rsidTr="00B44670">
        <w:tc>
          <w:tcPr>
            <w:tcW w:w="13575" w:type="dxa"/>
            <w:gridSpan w:val="21"/>
          </w:tcPr>
          <w:p w:rsidR="00A758C8" w:rsidRPr="00F65B5C" w:rsidRDefault="00A758C8" w:rsidP="004C4178">
            <w:pPr>
              <w:jc w:val="center"/>
              <w:rPr>
                <w:rFonts w:ascii="Palatino Linotype" w:hAnsi="Palatino Linotype"/>
                <w:sz w:val="20"/>
                <w:szCs w:val="20"/>
              </w:rPr>
            </w:pPr>
            <w:r w:rsidRPr="00F65B5C">
              <w:rPr>
                <w:rFonts w:ascii="Palatino Linotype" w:hAnsi="Palatino Linotype"/>
                <w:sz w:val="20"/>
                <w:szCs w:val="20"/>
              </w:rPr>
              <w:t>FELADATOK</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bCs/>
                <w:sz w:val="20"/>
                <w:szCs w:val="20"/>
              </w:rPr>
              <w:t>F</w:t>
            </w:r>
            <w:r w:rsidRPr="00F65B5C">
              <w:rPr>
                <w:rFonts w:ascii="Palatino Linotype" w:hAnsi="Palatino Linotype"/>
                <w:sz w:val="20"/>
                <w:szCs w:val="20"/>
              </w:rPr>
              <w:t>olyamatosan bővíti szakmai, néprajzi ismereteit</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 xml:space="preserve">A textil kultúra néprajzi és szakmai hagyományainak </w:t>
            </w:r>
          </w:p>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 xml:space="preserve">figyelembe vételével a takács szakma és a népi </w:t>
            </w:r>
          </w:p>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vászonszövés elméleti anyaga birtokában, dolgozik</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Megtervezi a munkafolyamatokat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Berendezi a műhelyét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 xml:space="preserve">Beszerzi az eszközöket, kéziszerszámokat, </w:t>
            </w:r>
          </w:p>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alapanyagokat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Forrásanyagot gyűjt, mintagyűjteményt készít</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rPr>
                <w:rFonts w:ascii="Palatino Linotype" w:hAnsi="Palatino Linotype"/>
                <w:sz w:val="20"/>
                <w:szCs w:val="20"/>
              </w:rPr>
            </w:pPr>
            <w:r w:rsidRPr="00F65B5C">
              <w:rPr>
                <w:rFonts w:ascii="Palatino Linotype" w:hAnsi="Palatino Linotype"/>
                <w:bCs/>
                <w:sz w:val="20"/>
                <w:szCs w:val="20"/>
              </w:rPr>
              <w:t>M</w:t>
            </w:r>
            <w:r w:rsidRPr="00F65B5C">
              <w:rPr>
                <w:rFonts w:ascii="Palatino Linotype" w:hAnsi="Palatino Linotype"/>
                <w:sz w:val="20"/>
                <w:szCs w:val="20"/>
              </w:rPr>
              <w:t>egtervezi/tervezteti a szőttest, értelmezi a tervet</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Megtervezi/tervezteti a szövéstechnikát,</w:t>
            </w:r>
          </w:p>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 xml:space="preserve"> technológiát</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Kötésrajzot, műszaki leírást készít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spacing w:after="0"/>
              <w:rPr>
                <w:rFonts w:ascii="Palatino Linotype" w:hAnsi="Palatino Linotype"/>
                <w:sz w:val="20"/>
                <w:szCs w:val="20"/>
              </w:rPr>
            </w:pPr>
            <w:r w:rsidRPr="00F65B5C">
              <w:rPr>
                <w:rFonts w:ascii="Palatino Linotype" w:hAnsi="Palatino Linotype"/>
                <w:bCs/>
                <w:sz w:val="20"/>
                <w:szCs w:val="20"/>
              </w:rPr>
              <w:t>K</w:t>
            </w:r>
            <w:r w:rsidRPr="00F65B5C">
              <w:rPr>
                <w:rFonts w:ascii="Palatino Linotype" w:hAnsi="Palatino Linotype"/>
                <w:sz w:val="20"/>
                <w:szCs w:val="20"/>
              </w:rPr>
              <w:t xml:space="preserve">iválasztja, a láncfonalat, kiszámolja a </w:t>
            </w:r>
          </w:p>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felvetéshez szükséges láncfonalakszámát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 xml:space="preserve"> 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 xml:space="preserve">Meghatározza a terv alapján a láncfonalak nyüstbe fűzési, </w:t>
            </w:r>
          </w:p>
          <w:p w:rsidR="00A758C8" w:rsidRPr="00F65B5C" w:rsidRDefault="00A758C8" w:rsidP="004C4178">
            <w:pPr>
              <w:spacing w:after="0"/>
              <w:rPr>
                <w:rFonts w:ascii="Palatino Linotype" w:hAnsi="Palatino Linotype"/>
                <w:sz w:val="20"/>
                <w:szCs w:val="20"/>
              </w:rPr>
            </w:pPr>
            <w:r w:rsidRPr="00F65B5C">
              <w:rPr>
                <w:rFonts w:ascii="Palatino Linotype" w:hAnsi="Palatino Linotype"/>
                <w:sz w:val="20"/>
                <w:szCs w:val="20"/>
              </w:rPr>
              <w:t>bordába húzási rendjét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bCs/>
                <w:sz w:val="20"/>
                <w:szCs w:val="20"/>
              </w:rPr>
              <w:t>F</w:t>
            </w:r>
            <w:r w:rsidRPr="00F65B5C">
              <w:rPr>
                <w:rFonts w:ascii="Palatino Linotype" w:hAnsi="Palatino Linotype"/>
                <w:sz w:val="20"/>
                <w:szCs w:val="20"/>
              </w:rPr>
              <w:t>elveti/felvetteti a láncot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A szövőszéken befűzi a nyüstökbe és a bordába a láncot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rPr>
                <w:rFonts w:ascii="Palatino Linotype" w:hAnsi="Palatino Linotype"/>
                <w:sz w:val="20"/>
                <w:szCs w:val="20"/>
              </w:rPr>
            </w:pPr>
            <w:r w:rsidRPr="00F65B5C">
              <w:rPr>
                <w:rFonts w:ascii="Palatino Linotype" w:hAnsi="Palatino Linotype"/>
                <w:bCs/>
                <w:sz w:val="20"/>
                <w:szCs w:val="20"/>
              </w:rPr>
              <w:t>K</w:t>
            </w:r>
            <w:r w:rsidRPr="00F65B5C">
              <w:rPr>
                <w:rFonts w:ascii="Palatino Linotype" w:hAnsi="Palatino Linotype"/>
                <w:sz w:val="20"/>
                <w:szCs w:val="20"/>
              </w:rPr>
              <w:t>iválasztja és előkészíti a vetülékfonalat, csévél</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bCs/>
                <w:sz w:val="20"/>
                <w:szCs w:val="20"/>
              </w:rPr>
              <w:t>A s</w:t>
            </w:r>
            <w:r w:rsidRPr="00F65B5C">
              <w:rPr>
                <w:rFonts w:ascii="Palatino Linotype" w:hAnsi="Palatino Linotype"/>
                <w:sz w:val="20"/>
                <w:szCs w:val="20"/>
              </w:rPr>
              <w:t>zövőszéket szövésindításhoz működőképessé teszi,</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(nyüstkeretek, nyüstök, lábítók, bordaláda beigazítása)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rPr>
                <w:rFonts w:ascii="Palatino Linotype" w:hAnsi="Palatino Linotype"/>
                <w:sz w:val="20"/>
                <w:szCs w:val="20"/>
              </w:rPr>
            </w:pPr>
            <w:r w:rsidRPr="00F65B5C">
              <w:rPr>
                <w:rFonts w:ascii="Palatino Linotype" w:hAnsi="Palatino Linotype"/>
                <w:bCs/>
                <w:sz w:val="20"/>
                <w:szCs w:val="20"/>
              </w:rPr>
              <w:t>P</w:t>
            </w:r>
            <w:r w:rsidRPr="00F65B5C">
              <w:rPr>
                <w:rFonts w:ascii="Palatino Linotype" w:hAnsi="Palatino Linotype"/>
                <w:sz w:val="20"/>
                <w:szCs w:val="20"/>
              </w:rPr>
              <w:t>róbaszövést végez</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noProof/>
                <w:sz w:val="20"/>
                <w:szCs w:val="20"/>
              </w:rPr>
              <w:t>Törekszik minőségi munkavégzésre</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bCs/>
                <w:sz w:val="20"/>
                <w:szCs w:val="20"/>
              </w:rPr>
              <w:t>M</w:t>
            </w:r>
            <w:r w:rsidRPr="00F65B5C">
              <w:rPr>
                <w:rFonts w:ascii="Palatino Linotype" w:hAnsi="Palatino Linotype"/>
                <w:sz w:val="20"/>
                <w:szCs w:val="20"/>
              </w:rPr>
              <w:t>egszövi a munkadarabot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Pamut, len, kender, szőtteseket sző</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Adjusztálja a nyersterméket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Csomagolja, értékesíti a készterméket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Dokumentál</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Betartja a munkavédelmi előírásokat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13575" w:type="dxa"/>
            <w:gridSpan w:val="21"/>
          </w:tcPr>
          <w:p w:rsidR="00A758C8" w:rsidRPr="00F65B5C" w:rsidRDefault="00A758C8" w:rsidP="004C4178">
            <w:pPr>
              <w:jc w:val="center"/>
              <w:rPr>
                <w:rFonts w:ascii="Palatino Linotype" w:hAnsi="Palatino Linotype"/>
                <w:sz w:val="20"/>
                <w:szCs w:val="20"/>
              </w:rPr>
            </w:pPr>
            <w:r w:rsidRPr="00F65B5C">
              <w:rPr>
                <w:rFonts w:ascii="Palatino Linotype" w:hAnsi="Palatino Linotype"/>
                <w:sz w:val="20"/>
                <w:szCs w:val="20"/>
              </w:rPr>
              <w:t>SZAKMAI ISMERETEK</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A szövés kultúrtörténete köréből </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szerzett ismeretek, a szövés szakmai </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és néprajzi hagyományainak tudatos használata </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(egyetemes és magyar)</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ind w:firstLine="34"/>
              <w:rPr>
                <w:rFonts w:ascii="Palatino Linotype" w:hAnsi="Palatino Linotype"/>
                <w:sz w:val="20"/>
                <w:szCs w:val="20"/>
              </w:rPr>
            </w:pPr>
            <w:r w:rsidRPr="00F65B5C">
              <w:rPr>
                <w:rFonts w:ascii="Palatino Linotype" w:hAnsi="Palatino Linotype"/>
                <w:sz w:val="20"/>
                <w:szCs w:val="20"/>
              </w:rPr>
              <w:t>A szőttesek szövésének műveleti, kivitelezési</w:t>
            </w:r>
          </w:p>
          <w:p w:rsidR="00A758C8" w:rsidRPr="00F65B5C" w:rsidRDefault="00A758C8" w:rsidP="004C4178">
            <w:pPr>
              <w:autoSpaceDE w:val="0"/>
              <w:autoSpaceDN w:val="0"/>
              <w:adjustRightInd w:val="0"/>
              <w:spacing w:after="0" w:line="240" w:lineRule="auto"/>
              <w:ind w:firstLine="34"/>
              <w:rPr>
                <w:rFonts w:ascii="Palatino Linotype" w:hAnsi="Palatino Linotype"/>
                <w:sz w:val="20"/>
                <w:szCs w:val="20"/>
              </w:rPr>
            </w:pPr>
            <w:r w:rsidRPr="00F65B5C">
              <w:rPr>
                <w:rFonts w:ascii="Palatino Linotype" w:hAnsi="Palatino Linotype"/>
                <w:sz w:val="20"/>
                <w:szCs w:val="20"/>
              </w:rPr>
              <w:t>sorrendjének ismerete és betartása</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Fonás eszközeinek, </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fejlődéstörténetének </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ismerete</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Felvetés eszközeinek, fejlődéstörténetének </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ismerete</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Szövés eszközeinek, fejlődéstörténetének</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ismerete</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Szövés alapanyagainak ismerete, a természetes</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alapanyagok tudatos használata</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 takács szőttesek és a népi vászonszövés</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tájegységekre jellemző sajátosságainak ismerete</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A takács szőttesek és a népi vászonszövés mintáinak, </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kompozícióinak, ismerete és alkalmazása</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A takács szőttesek és a népi vászonszövés </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szövéstechnológiáinak, szövéstechnikáinak</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alkalmazása</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Jártasság a kötéstani ismeretek terén</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 szedettes szőttesek szövéstechnikáinak</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 használata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 kockás szövés módjainak használata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A több nyüstös szőttesek befűzési </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és szövés módjainak használata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ind w:firstLine="34"/>
              <w:rPr>
                <w:rFonts w:ascii="Palatino Linotype" w:hAnsi="Palatino Linotype"/>
                <w:sz w:val="20"/>
                <w:szCs w:val="20"/>
              </w:rPr>
            </w:pPr>
            <w:r w:rsidRPr="00F65B5C">
              <w:rPr>
                <w:rFonts w:ascii="Palatino Linotype" w:hAnsi="Palatino Linotype"/>
                <w:sz w:val="20"/>
                <w:szCs w:val="20"/>
              </w:rPr>
              <w:t>Tervek és műhelyrajzok megértése és értelmezése</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 lakás- és öltözködési textíliákon, alkalmazható</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alapanyagok, szövéstechnikák, mintakincs</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ismerte, felhasználása</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 szövés közben előforduló hibák kijavítása</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lehetőségeinek alkalmazása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Végső adjusztálás módjainak ismerete,</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alkalmazása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Csomagolás, a terméken </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elhelyezendő információ ismerete, használta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Szövő szakma jeles képviselői munkásságának</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ismerete</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13575" w:type="dxa"/>
            <w:gridSpan w:val="21"/>
          </w:tcPr>
          <w:p w:rsidR="00A758C8" w:rsidRPr="00F65B5C" w:rsidRDefault="00A758C8" w:rsidP="004C4178">
            <w:pPr>
              <w:jc w:val="center"/>
              <w:rPr>
                <w:rFonts w:ascii="Palatino Linotype" w:hAnsi="Palatino Linotype"/>
                <w:sz w:val="20"/>
                <w:szCs w:val="20"/>
              </w:rPr>
            </w:pPr>
            <w:r w:rsidRPr="00F65B5C">
              <w:rPr>
                <w:rFonts w:ascii="Palatino Linotype" w:hAnsi="Palatino Linotype"/>
                <w:sz w:val="20"/>
                <w:szCs w:val="20"/>
              </w:rPr>
              <w:t>SZAKMAI KÉSZSÉGEK</w:t>
            </w:r>
          </w:p>
        </w:tc>
      </w:tr>
      <w:tr w:rsidR="00A758C8" w:rsidRPr="00F65B5C" w:rsidTr="00B44670">
        <w:tc>
          <w:tcPr>
            <w:tcW w:w="3921"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Eszközök karbantartása, balesetvédelem</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Szövő eszközök működtetése</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Alapanyagok felismerése, értelemszerű használata</w:t>
            </w:r>
          </w:p>
          <w:p w:rsidR="00A758C8" w:rsidRPr="00F65B5C" w:rsidRDefault="00A758C8" w:rsidP="00F65B5C">
            <w:pPr>
              <w:autoSpaceDE w:val="0"/>
              <w:autoSpaceDN w:val="0"/>
              <w:adjustRightInd w:val="0"/>
              <w:spacing w:after="0" w:line="240" w:lineRule="auto"/>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Technikák felismerése, alkalmazása</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Tervek értelmezése, utasítások megértése,</w:t>
            </w:r>
          </w:p>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 xml:space="preserve"> pontos követése</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13575" w:type="dxa"/>
            <w:gridSpan w:val="21"/>
          </w:tcPr>
          <w:p w:rsidR="00A758C8" w:rsidRPr="00F65B5C" w:rsidRDefault="00A758C8" w:rsidP="004C4178">
            <w:pPr>
              <w:jc w:val="center"/>
              <w:rPr>
                <w:rFonts w:ascii="Palatino Linotype" w:hAnsi="Palatino Linotype"/>
                <w:sz w:val="20"/>
                <w:szCs w:val="20"/>
              </w:rPr>
            </w:pPr>
            <w:r w:rsidRPr="00F65B5C">
              <w:rPr>
                <w:rFonts w:ascii="Palatino Linotype" w:hAnsi="Palatino Linotype"/>
                <w:sz w:val="20"/>
                <w:szCs w:val="20"/>
              </w:rPr>
              <w:t>SZEMÉLYES KOMPETENCIÁK</w:t>
            </w:r>
          </w:p>
        </w:tc>
      </w:tr>
      <w:tr w:rsidR="00A758C8" w:rsidRPr="00F65B5C" w:rsidTr="00B44670">
        <w:tc>
          <w:tcPr>
            <w:tcW w:w="3921"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Elhivatottság, elkötelezettség</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Monotónia tűrés</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Szorgalom, igyekezet</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13575" w:type="dxa"/>
            <w:gridSpan w:val="21"/>
          </w:tcPr>
          <w:p w:rsidR="00A758C8" w:rsidRPr="00F65B5C" w:rsidRDefault="00A758C8" w:rsidP="004C4178">
            <w:pPr>
              <w:jc w:val="center"/>
              <w:rPr>
                <w:rFonts w:ascii="Palatino Linotype" w:hAnsi="Palatino Linotype"/>
                <w:sz w:val="20"/>
                <w:szCs w:val="20"/>
              </w:rPr>
            </w:pPr>
            <w:r w:rsidRPr="00F65B5C">
              <w:rPr>
                <w:rFonts w:ascii="Palatino Linotype" w:hAnsi="Palatino Linotype"/>
                <w:sz w:val="20"/>
                <w:szCs w:val="20"/>
              </w:rPr>
              <w:t>TÁRSAS KOMPETENCIÁK</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Motiválhatóság</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3921"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Visszacsatolási készség</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ind w:firstLine="34"/>
              <w:rPr>
                <w:rFonts w:ascii="Palatino Linotype" w:hAnsi="Palatino Linotype"/>
                <w:sz w:val="20"/>
                <w:szCs w:val="20"/>
              </w:rPr>
            </w:pPr>
            <w:r w:rsidRPr="00F65B5C">
              <w:rPr>
                <w:rFonts w:ascii="Palatino Linotype" w:hAnsi="Palatino Linotype"/>
                <w:sz w:val="20"/>
                <w:szCs w:val="20"/>
              </w:rPr>
              <w:t>Irányíthatóság</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443" w:type="dxa"/>
          </w:tcPr>
          <w:p w:rsidR="00A758C8" w:rsidRPr="00F65B5C" w:rsidRDefault="00A758C8" w:rsidP="004C4178">
            <w:pPr>
              <w:rPr>
                <w:rFonts w:ascii="Palatino Linotype" w:hAnsi="Palatino Linotype"/>
                <w:sz w:val="20"/>
                <w:szCs w:val="20"/>
              </w:rPr>
            </w:pPr>
          </w:p>
        </w:tc>
        <w:tc>
          <w:tcPr>
            <w:tcW w:w="781" w:type="dxa"/>
          </w:tcPr>
          <w:p w:rsidR="00A758C8" w:rsidRPr="00F65B5C" w:rsidRDefault="00A758C8" w:rsidP="004C4178">
            <w:pPr>
              <w:rPr>
                <w:rFonts w:ascii="Palatino Linotype" w:hAnsi="Palatino Linotype"/>
                <w:sz w:val="20"/>
                <w:szCs w:val="20"/>
              </w:rPr>
            </w:pPr>
          </w:p>
        </w:tc>
      </w:tr>
      <w:tr w:rsidR="00A758C8" w:rsidRPr="00F65B5C" w:rsidTr="00B44670">
        <w:tc>
          <w:tcPr>
            <w:tcW w:w="13575" w:type="dxa"/>
            <w:gridSpan w:val="21"/>
          </w:tcPr>
          <w:p w:rsidR="00A758C8" w:rsidRPr="00F65B5C" w:rsidRDefault="00A758C8" w:rsidP="004C4178">
            <w:pPr>
              <w:jc w:val="center"/>
              <w:rPr>
                <w:rFonts w:ascii="Palatino Linotype" w:hAnsi="Palatino Linotype"/>
                <w:sz w:val="20"/>
                <w:szCs w:val="20"/>
              </w:rPr>
            </w:pPr>
            <w:r w:rsidRPr="00F65B5C">
              <w:rPr>
                <w:rFonts w:ascii="Palatino Linotype" w:hAnsi="Palatino Linotype"/>
                <w:sz w:val="20"/>
                <w:szCs w:val="20"/>
              </w:rPr>
              <w:t>MÓDSZER KOMPETENCIÁK</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ind w:firstLine="34"/>
              <w:rPr>
                <w:rFonts w:ascii="Palatino Linotype" w:hAnsi="Palatino Linotype"/>
                <w:sz w:val="20"/>
                <w:szCs w:val="20"/>
              </w:rPr>
            </w:pPr>
            <w:r w:rsidRPr="00F65B5C">
              <w:rPr>
                <w:rFonts w:ascii="Palatino Linotype" w:hAnsi="Palatino Linotype"/>
                <w:sz w:val="20"/>
                <w:szCs w:val="20"/>
              </w:rPr>
              <w:t>Ismeretek helyükön való alkalmazása</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4C4178">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Kontroll (ellenőrző képesség)</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r w:rsidR="00A758C8" w:rsidRPr="00F65B5C" w:rsidTr="00B44670">
        <w:tc>
          <w:tcPr>
            <w:tcW w:w="3921" w:type="dxa"/>
          </w:tcPr>
          <w:p w:rsidR="00A758C8" w:rsidRPr="00F65B5C" w:rsidRDefault="00A758C8" w:rsidP="00F65B5C">
            <w:pPr>
              <w:autoSpaceDE w:val="0"/>
              <w:autoSpaceDN w:val="0"/>
              <w:adjustRightInd w:val="0"/>
              <w:spacing w:after="0" w:line="240" w:lineRule="auto"/>
              <w:rPr>
                <w:rFonts w:ascii="Palatino Linotype" w:hAnsi="Palatino Linotype"/>
                <w:sz w:val="20"/>
                <w:szCs w:val="20"/>
              </w:rPr>
            </w:pPr>
            <w:r w:rsidRPr="00F65B5C">
              <w:rPr>
                <w:rFonts w:ascii="Palatino Linotype" w:hAnsi="Palatino Linotype"/>
                <w:sz w:val="20"/>
                <w:szCs w:val="20"/>
              </w:rPr>
              <w:t>Módszeres munkavégzés</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67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443"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c>
          <w:tcPr>
            <w:tcW w:w="781" w:type="dxa"/>
          </w:tcPr>
          <w:p w:rsidR="00A758C8" w:rsidRPr="00F65B5C" w:rsidRDefault="00A758C8" w:rsidP="004C4178">
            <w:pPr>
              <w:rPr>
                <w:rFonts w:ascii="Palatino Linotype" w:hAnsi="Palatino Linotype"/>
                <w:sz w:val="20"/>
                <w:szCs w:val="20"/>
              </w:rPr>
            </w:pPr>
            <w:r w:rsidRPr="00F65B5C">
              <w:rPr>
                <w:rFonts w:ascii="Palatino Linotype" w:hAnsi="Palatino Linotype"/>
                <w:sz w:val="20"/>
                <w:szCs w:val="20"/>
              </w:rPr>
              <w:t>x</w:t>
            </w:r>
          </w:p>
        </w:tc>
      </w:tr>
    </w:tbl>
    <w:p w:rsidR="00A758C8" w:rsidRPr="00F65B5C" w:rsidRDefault="00A758C8" w:rsidP="00376351">
      <w:pPr>
        <w:widowControl w:val="0"/>
        <w:suppressAutoHyphens/>
        <w:spacing w:after="0" w:line="240" w:lineRule="auto"/>
        <w:jc w:val="both"/>
        <w:rPr>
          <w:rFonts w:ascii="Palatino Linotype" w:hAnsi="Palatino Linotype"/>
          <w:b/>
          <w:bCs/>
          <w:kern w:val="1"/>
          <w:sz w:val="24"/>
          <w:szCs w:val="24"/>
          <w:lang w:eastAsia="hi-IN" w:bidi="hi-IN"/>
        </w:rPr>
        <w:sectPr w:rsidR="00A758C8" w:rsidRPr="00F65B5C" w:rsidSect="00D5053F">
          <w:pgSz w:w="16838" w:h="11906" w:orient="landscape"/>
          <w:pgMar w:top="1276" w:right="1417" w:bottom="1417" w:left="1417" w:header="708" w:footer="708" w:gutter="0"/>
          <w:cols w:space="708"/>
          <w:docGrid w:linePitch="360"/>
        </w:sectPr>
      </w:pPr>
    </w:p>
    <w:p w:rsidR="00A758C8" w:rsidRPr="00F65B5C" w:rsidRDefault="00A758C8" w:rsidP="003A09A5">
      <w:pPr>
        <w:widowControl w:val="0"/>
        <w:suppressAutoHyphens/>
        <w:spacing w:after="0" w:line="240" w:lineRule="auto"/>
        <w:rPr>
          <w:rFonts w:ascii="Palatino Linotype" w:hAnsi="Palatino Linotype" w:cs="Mangal"/>
          <w:b/>
          <w:kern w:val="1"/>
          <w:sz w:val="24"/>
          <w:szCs w:val="24"/>
          <w:lang w:eastAsia="hi-IN" w:bidi="hi-IN"/>
        </w:rPr>
      </w:pPr>
    </w:p>
    <w:p w:rsidR="00A758C8" w:rsidRPr="00F65B5C" w:rsidRDefault="00A758C8" w:rsidP="00DB691E">
      <w:pPr>
        <w:numPr>
          <w:ilvl w:val="0"/>
          <w:numId w:val="26"/>
          <w:numberingChange w:id="67" w:author="NMH-SZFI" w:date="2013-03-27T16:31:00Z" w:original="%1:9:0:."/>
        </w:numPr>
        <w:tabs>
          <w:tab w:val="left" w:pos="0"/>
        </w:tabs>
        <w:spacing w:after="0" w:line="240" w:lineRule="auto"/>
        <w:ind w:left="0" w:firstLine="0"/>
        <w:rPr>
          <w:rFonts w:ascii="Palatino Linotype" w:hAnsi="Palatino Linotype"/>
          <w:b/>
          <w:sz w:val="24"/>
          <w:szCs w:val="24"/>
          <w:lang w:eastAsia="hu-HU"/>
        </w:rPr>
      </w:pPr>
      <w:r w:rsidRPr="00F65B5C">
        <w:rPr>
          <w:rFonts w:ascii="Palatino Linotype" w:hAnsi="Palatino Linotype"/>
          <w:b/>
          <w:sz w:val="24"/>
          <w:szCs w:val="24"/>
          <w:lang w:eastAsia="hu-HU"/>
        </w:rPr>
        <w:t>Takács szakmai ismeretek</w:t>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Pr>
          <w:rFonts w:ascii="Palatino Linotype" w:hAnsi="Palatino Linotype"/>
          <w:b/>
          <w:sz w:val="24"/>
          <w:szCs w:val="24"/>
          <w:lang w:eastAsia="hu-HU"/>
        </w:rPr>
        <w:t xml:space="preserve">      </w:t>
      </w:r>
      <w:r w:rsidRPr="00F65B5C">
        <w:rPr>
          <w:rFonts w:ascii="Palatino Linotype" w:hAnsi="Palatino Linotype"/>
          <w:b/>
          <w:sz w:val="24"/>
          <w:szCs w:val="24"/>
          <w:lang w:eastAsia="hu-HU"/>
        </w:rPr>
        <w:t>244 óra/208 óra*</w:t>
      </w:r>
    </w:p>
    <w:p w:rsidR="00A758C8" w:rsidRPr="00F65B5C" w:rsidRDefault="00A758C8" w:rsidP="00DB691E">
      <w:pPr>
        <w:tabs>
          <w:tab w:val="left" w:pos="284"/>
        </w:tabs>
        <w:spacing w:after="0" w:line="240" w:lineRule="auto"/>
        <w:ind w:left="284"/>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DB691E">
      <w:pPr>
        <w:widowControl w:val="0"/>
        <w:suppressAutoHyphens/>
        <w:spacing w:after="0" w:line="240" w:lineRule="auto"/>
        <w:rPr>
          <w:rFonts w:ascii="Palatino Linotype" w:hAnsi="Palatino Linotype"/>
          <w:b/>
          <w:sz w:val="24"/>
          <w:szCs w:val="24"/>
          <w:lang w:eastAsia="hu-HU"/>
        </w:rPr>
      </w:pPr>
    </w:p>
    <w:p w:rsidR="00A758C8" w:rsidRPr="00F65B5C" w:rsidRDefault="00A758C8" w:rsidP="00DB691E">
      <w:pPr>
        <w:numPr>
          <w:ilvl w:val="1"/>
          <w:numId w:val="26"/>
          <w:numberingChange w:id="68" w:author="NMH-SZFI" w:date="2013-03-27T16:31:00Z" w:original="%1:9:0:.%2:1:0:."/>
        </w:numPr>
        <w:spacing w:after="0" w:line="240" w:lineRule="auto"/>
        <w:ind w:left="426" w:firstLine="0"/>
        <w:rPr>
          <w:rFonts w:ascii="Palatino Linotype" w:hAnsi="Palatino Linotype"/>
          <w:b/>
          <w:sz w:val="24"/>
          <w:szCs w:val="24"/>
          <w:lang w:eastAsia="hu-HU"/>
        </w:rPr>
      </w:pPr>
      <w:r w:rsidRPr="00F65B5C">
        <w:rPr>
          <w:rFonts w:ascii="Palatino Linotype" w:hAnsi="Palatino Linotype"/>
          <w:b/>
          <w:sz w:val="24"/>
          <w:szCs w:val="24"/>
          <w:lang w:eastAsia="hu-HU"/>
        </w:rPr>
        <w:t>A tantárgy tanításának célja</w:t>
      </w:r>
    </w:p>
    <w:p w:rsidR="00A758C8" w:rsidRPr="00F65B5C" w:rsidRDefault="00A758C8" w:rsidP="00DB691E">
      <w:pPr>
        <w:autoSpaceDE w:val="0"/>
        <w:autoSpaceDN w:val="0"/>
        <w:adjustRightInd w:val="0"/>
        <w:spacing w:after="0" w:line="240" w:lineRule="auto"/>
        <w:ind w:left="426"/>
        <w:jc w:val="both"/>
        <w:rPr>
          <w:rFonts w:ascii="Palatino Linotype" w:eastAsia="Times New Roman" w:hAnsi="Palatino Linotype"/>
          <w:sz w:val="24"/>
          <w:szCs w:val="24"/>
          <w:lang w:eastAsia="hu-HU"/>
        </w:rPr>
      </w:pPr>
      <w:r w:rsidRPr="00F65B5C">
        <w:rPr>
          <w:rFonts w:ascii="Palatino Linotype" w:eastAsia="Times New Roman" w:hAnsi="Palatino Linotype"/>
          <w:sz w:val="24"/>
          <w:szCs w:val="24"/>
          <w:lang w:eastAsia="hu-HU"/>
        </w:rPr>
        <w:t xml:space="preserve">A szövöttanyagok készítése fejlődéstörténetének megismertetése, a fonás, felvetés, szövés munkaműveleteinek és eszközeiknek története. A tantárgy célja, hogy a tanulók koronként egymáshoz viszonyítva ismerjék meg a szövő szakma jelentős területeinek a fejlődését a történelmi idők során. Mely alapanyagból, milyen eszközzel fontak, ehhez a fonalhoz/cérnához, mely felvetési és szövési mód-, szövő szerkezet tartozott adott korban, adott földrajzi területen, milyen terméket szőttek, mivel színezték hogyan díszítették, mire használták. </w:t>
      </w:r>
      <w:r w:rsidRPr="00F65B5C">
        <w:rPr>
          <w:rFonts w:ascii="Palatino Linotype" w:hAnsi="Palatino Linotype"/>
          <w:kern w:val="1"/>
          <w:sz w:val="24"/>
          <w:szCs w:val="24"/>
          <w:lang w:eastAsia="hi-IN" w:bidi="hi-IN"/>
        </w:rPr>
        <w:t>A takácsok és parasztasszonyok szőtteseinek összehasonlítása.</w:t>
      </w:r>
      <w:r w:rsidRPr="00F65B5C">
        <w:rPr>
          <w:rFonts w:ascii="Palatino Linotype" w:eastAsia="Times New Roman" w:hAnsi="Palatino Linotype"/>
          <w:sz w:val="24"/>
          <w:szCs w:val="24"/>
          <w:lang w:eastAsia="hu-HU"/>
        </w:rPr>
        <w:t xml:space="preserve"> </w:t>
      </w:r>
      <w:r w:rsidRPr="00F65B5C">
        <w:rPr>
          <w:rFonts w:ascii="Palatino Linotype" w:hAnsi="Palatino Linotype"/>
          <w:kern w:val="1"/>
          <w:sz w:val="24"/>
          <w:szCs w:val="24"/>
          <w:lang w:eastAsia="hi-IN" w:bidi="hi-IN"/>
        </w:rPr>
        <w:t>Hogyan alkalmazható ez a tudás és mintakincs a kortárs népművészetben.</w:t>
      </w:r>
    </w:p>
    <w:p w:rsidR="00A758C8" w:rsidRPr="00F65B5C" w:rsidRDefault="00A758C8" w:rsidP="00DB691E">
      <w:pPr>
        <w:widowControl w:val="0"/>
        <w:suppressAutoHyphens/>
        <w:spacing w:after="0" w:line="240" w:lineRule="auto"/>
        <w:ind w:left="426"/>
        <w:rPr>
          <w:rFonts w:ascii="Palatino Linotype" w:hAnsi="Palatino Linotype"/>
          <w:b/>
          <w:kern w:val="1"/>
          <w:sz w:val="24"/>
          <w:szCs w:val="24"/>
          <w:lang w:eastAsia="hi-IN" w:bidi="hi-IN"/>
        </w:rPr>
      </w:pPr>
    </w:p>
    <w:p w:rsidR="00A758C8" w:rsidRPr="00F65B5C" w:rsidRDefault="00A758C8" w:rsidP="00DB691E">
      <w:pPr>
        <w:numPr>
          <w:ilvl w:val="1"/>
          <w:numId w:val="26"/>
          <w:numberingChange w:id="69" w:author="NMH-SZFI" w:date="2013-03-27T16:31:00Z" w:original="%1:9:0:.%2:2:0:."/>
        </w:numPr>
        <w:spacing w:after="0" w:line="240" w:lineRule="auto"/>
        <w:ind w:left="426" w:firstLine="0"/>
        <w:rPr>
          <w:rFonts w:ascii="Palatino Linotype" w:hAnsi="Palatino Linotype"/>
          <w:b/>
          <w:sz w:val="24"/>
          <w:szCs w:val="24"/>
          <w:lang w:eastAsia="hu-HU"/>
        </w:rPr>
      </w:pPr>
      <w:r w:rsidRPr="00F65B5C">
        <w:rPr>
          <w:rFonts w:ascii="Palatino Linotype" w:hAnsi="Palatino Linotype"/>
          <w:b/>
          <w:sz w:val="24"/>
          <w:szCs w:val="24"/>
        </w:rPr>
        <w:t>Kapcsolódó</w:t>
      </w:r>
      <w:r w:rsidRPr="00F65B5C">
        <w:rPr>
          <w:rFonts w:ascii="Palatino Linotype" w:hAnsi="Palatino Linotype"/>
          <w:b/>
          <w:sz w:val="24"/>
          <w:szCs w:val="24"/>
          <w:lang w:eastAsia="hu-HU"/>
        </w:rPr>
        <w:t xml:space="preserve"> közismereti, szakmai tartalmak</w:t>
      </w:r>
    </w:p>
    <w:p w:rsidR="00A758C8" w:rsidRPr="00F65B5C" w:rsidRDefault="00A758C8" w:rsidP="00DB691E">
      <w:pPr>
        <w:spacing w:after="0" w:line="240" w:lineRule="auto"/>
        <w:ind w:left="426"/>
        <w:rPr>
          <w:rFonts w:ascii="Palatino Linotype" w:hAnsi="Palatino Linotype"/>
          <w:sz w:val="24"/>
          <w:szCs w:val="24"/>
          <w:lang w:eastAsia="hu-HU"/>
        </w:rPr>
      </w:pPr>
      <w:r w:rsidRPr="00F65B5C">
        <w:rPr>
          <w:rFonts w:ascii="Palatino Linotype" w:hAnsi="Palatino Linotype"/>
          <w:sz w:val="24"/>
          <w:szCs w:val="24"/>
          <w:lang w:eastAsia="hu-HU"/>
        </w:rPr>
        <w:t>Történelemi-, földrajzi-, néprajzi-, művészettörténeti-, biológiai-, kémia-, fizikai</w:t>
      </w:r>
      <w:r>
        <w:rPr>
          <w:rFonts w:ascii="Palatino Linotype" w:hAnsi="Palatino Linotype"/>
          <w:sz w:val="24"/>
          <w:szCs w:val="24"/>
          <w:lang w:eastAsia="hu-HU"/>
        </w:rPr>
        <w:t>-</w:t>
      </w:r>
      <w:r w:rsidRPr="00F65B5C">
        <w:rPr>
          <w:rFonts w:ascii="Palatino Linotype" w:hAnsi="Palatino Linotype"/>
          <w:sz w:val="24"/>
          <w:szCs w:val="24"/>
          <w:lang w:eastAsia="hu-HU"/>
        </w:rPr>
        <w:t xml:space="preserve"> ismeretek</w:t>
      </w:r>
    </w:p>
    <w:p w:rsidR="00A758C8" w:rsidRPr="00F65B5C" w:rsidRDefault="00A758C8" w:rsidP="00DB691E">
      <w:pPr>
        <w:widowControl w:val="0"/>
        <w:suppressAutoHyphens/>
        <w:spacing w:after="0" w:line="240" w:lineRule="auto"/>
        <w:ind w:left="426"/>
        <w:rPr>
          <w:rFonts w:ascii="Palatino Linotype" w:hAnsi="Palatino Linotype"/>
          <w:b/>
          <w:kern w:val="1"/>
          <w:sz w:val="24"/>
          <w:szCs w:val="24"/>
          <w:lang w:eastAsia="hi-IN" w:bidi="hi-IN"/>
        </w:rPr>
      </w:pPr>
    </w:p>
    <w:p w:rsidR="00A758C8" w:rsidRPr="00F65B5C" w:rsidRDefault="00A758C8" w:rsidP="00DB691E">
      <w:pPr>
        <w:numPr>
          <w:ilvl w:val="1"/>
          <w:numId w:val="26"/>
          <w:numberingChange w:id="70" w:author="NMH-SZFI" w:date="2013-03-27T16:31:00Z" w:original="%1:9:0:.%2:3:0:."/>
        </w:numPr>
        <w:tabs>
          <w:tab w:val="num" w:pos="432"/>
        </w:tabs>
        <w:spacing w:after="0" w:line="240" w:lineRule="auto"/>
        <w:ind w:left="426" w:firstLine="0"/>
        <w:rPr>
          <w:rFonts w:ascii="Palatino Linotype" w:hAnsi="Palatino Linotype"/>
          <w:b/>
          <w:sz w:val="24"/>
          <w:szCs w:val="24"/>
        </w:rPr>
      </w:pPr>
      <w:r w:rsidRPr="00F65B5C">
        <w:rPr>
          <w:rFonts w:ascii="Palatino Linotype" w:hAnsi="Palatino Linotype"/>
          <w:b/>
          <w:sz w:val="24"/>
          <w:szCs w:val="24"/>
        </w:rPr>
        <w:t xml:space="preserve">Témakörök </w:t>
      </w:r>
    </w:p>
    <w:p w:rsidR="00A758C8" w:rsidRPr="00F65B5C" w:rsidRDefault="00A758C8" w:rsidP="00DB691E">
      <w:pPr>
        <w:spacing w:after="0" w:line="240" w:lineRule="auto"/>
        <w:ind w:left="426"/>
        <w:rPr>
          <w:rFonts w:ascii="Palatino Linotype" w:hAnsi="Palatino Linotype"/>
          <w:b/>
          <w:sz w:val="24"/>
          <w:szCs w:val="24"/>
        </w:rPr>
      </w:pPr>
    </w:p>
    <w:p w:rsidR="00A758C8" w:rsidRPr="00F65B5C" w:rsidRDefault="00A758C8" w:rsidP="00DB691E">
      <w:pPr>
        <w:widowControl w:val="0"/>
        <w:numPr>
          <w:ilvl w:val="2"/>
          <w:numId w:val="26"/>
          <w:numberingChange w:id="71" w:author="NMH-SZFI" w:date="2013-03-27T16:31:00Z" w:original="%1:9:0:.%2:3:0:.%3:1:0:."/>
        </w:numPr>
        <w:suppressAutoHyphens/>
        <w:spacing w:after="0" w:line="240" w:lineRule="auto"/>
        <w:ind w:left="1134" w:firstLine="0"/>
        <w:jc w:val="both"/>
        <w:rPr>
          <w:rFonts w:ascii="Palatino Linotype" w:hAnsi="Palatino Linotype" w:cs="Mangal"/>
          <w:b/>
          <w:kern w:val="1"/>
          <w:sz w:val="24"/>
          <w:szCs w:val="24"/>
          <w:lang w:eastAsia="hi-IN" w:bidi="hi-IN"/>
        </w:rPr>
      </w:pPr>
      <w:r w:rsidRPr="00F65B5C">
        <w:rPr>
          <w:rFonts w:ascii="Palatino Linotype" w:hAnsi="Palatino Linotype"/>
          <w:b/>
          <w:sz w:val="24"/>
          <w:szCs w:val="24"/>
        </w:rPr>
        <w:t>Textiltörténet</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cs="Mangal"/>
          <w:b/>
          <w:i/>
          <w:kern w:val="1"/>
          <w:sz w:val="24"/>
          <w:szCs w:val="24"/>
          <w:lang w:eastAsia="hi-IN" w:bidi="hi-IN"/>
        </w:rPr>
        <w:t>34 óra/46 óra</w:t>
      </w:r>
    </w:p>
    <w:p w:rsidR="00A758C8" w:rsidRPr="00F65B5C" w:rsidRDefault="00A758C8" w:rsidP="00DB691E">
      <w:pPr>
        <w:autoSpaceDE w:val="0"/>
        <w:autoSpaceDN w:val="0"/>
        <w:adjustRightInd w:val="0"/>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b/>
        <w:t>A legfőbb jellemzők, összefüggések felismertetése, térben és időben.</w:t>
      </w:r>
    </w:p>
    <w:p w:rsidR="00A758C8" w:rsidRPr="00F65B5C" w:rsidRDefault="00A758C8" w:rsidP="00DB691E">
      <w:pPr>
        <w:autoSpaceDE w:val="0"/>
        <w:autoSpaceDN w:val="0"/>
        <w:adjustRightInd w:val="0"/>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szőnyegszövés elterjedésének földrajzi és történeti, időbeni megjelenése</w:t>
      </w:r>
      <w:r>
        <w:rPr>
          <w:rFonts w:ascii="Palatino Linotype" w:hAnsi="Palatino Linotype" w:cs="Mangal"/>
          <w:kern w:val="1"/>
          <w:sz w:val="24"/>
          <w:szCs w:val="24"/>
          <w:lang w:eastAsia="hi-IN" w:bidi="hi-IN"/>
        </w:rPr>
        <w:t>.</w:t>
      </w:r>
    </w:p>
    <w:p w:rsidR="00A758C8" w:rsidRPr="00F65B5C" w:rsidRDefault="00A758C8" w:rsidP="00DB691E">
      <w:pPr>
        <w:autoSpaceDE w:val="0"/>
        <w:autoSpaceDN w:val="0"/>
        <w:adjustRightInd w:val="0"/>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szövőszakma jelentős területeinek a fejlődése a történelmi idők során.</w:t>
      </w:r>
    </w:p>
    <w:p w:rsidR="00A758C8" w:rsidRPr="00F65B5C" w:rsidRDefault="00A758C8" w:rsidP="00DB691E">
      <w:pPr>
        <w:autoSpaceDE w:val="0"/>
        <w:autoSpaceDN w:val="0"/>
        <w:adjustRightInd w:val="0"/>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Mely alapanyagból, milyen eszközzel fontak, ehhez a fonalhoz/cérnához, mely felvetési és szövési mód-, szövő szerkezet tartozott adott korban, adott földrajzi területen, milyen terméket szőttek, mivel színezték</w:t>
      </w:r>
      <w:r>
        <w:rPr>
          <w:rFonts w:ascii="Palatino Linotype" w:hAnsi="Palatino Linotype" w:cs="Mangal"/>
          <w:kern w:val="1"/>
          <w:sz w:val="24"/>
          <w:szCs w:val="24"/>
          <w:lang w:eastAsia="hi-IN" w:bidi="hi-IN"/>
        </w:rPr>
        <w:t>,</w:t>
      </w:r>
      <w:r w:rsidRPr="00F65B5C">
        <w:rPr>
          <w:rFonts w:ascii="Palatino Linotype" w:hAnsi="Palatino Linotype" w:cs="Mangal"/>
          <w:kern w:val="1"/>
          <w:sz w:val="24"/>
          <w:szCs w:val="24"/>
          <w:lang w:eastAsia="hi-IN" w:bidi="hi-IN"/>
        </w:rPr>
        <w:t xml:space="preserve"> hogyan díszítették, mire használták</w:t>
      </w:r>
      <w:r>
        <w:rPr>
          <w:rFonts w:ascii="Palatino Linotype" w:hAnsi="Palatino Linotype" w:cs="Mangal"/>
          <w:kern w:val="1"/>
          <w:sz w:val="24"/>
          <w:szCs w:val="24"/>
          <w:lang w:eastAsia="hi-IN" w:bidi="hi-IN"/>
        </w:rPr>
        <w:t>.</w:t>
      </w:r>
    </w:p>
    <w:p w:rsidR="00A758C8" w:rsidRPr="00F65B5C" w:rsidRDefault="00A758C8" w:rsidP="00DB691E">
      <w:pPr>
        <w:autoSpaceDE w:val="0"/>
        <w:autoSpaceDN w:val="0"/>
        <w:adjustRightInd w:val="0"/>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Lakás és öltözködési textíliák, növényi eredetű alapanyagokból.</w:t>
      </w:r>
    </w:p>
    <w:p w:rsidR="00A758C8" w:rsidRPr="00F65B5C" w:rsidRDefault="00A758C8" w:rsidP="00DB691E">
      <w:pPr>
        <w:autoSpaceDE w:val="0"/>
        <w:autoSpaceDN w:val="0"/>
        <w:adjustRightInd w:val="0"/>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 xml:space="preserve">Ismeretek elsajátítása a len, kender, pamut szőttesek szövéséről, kiemelten a magyar nyelvterület szőttesei, a takács munkák és a falusi szövőasszonyok vászon szőtteseiről. </w:t>
      </w:r>
    </w:p>
    <w:p w:rsidR="00A758C8" w:rsidRPr="00F65B5C" w:rsidRDefault="00A758C8" w:rsidP="00DB691E">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DB691E">
      <w:pPr>
        <w:widowControl w:val="0"/>
        <w:numPr>
          <w:ilvl w:val="2"/>
          <w:numId w:val="26"/>
          <w:numberingChange w:id="72" w:author="NMH-SZFI" w:date="2013-03-27T16:31:00Z" w:original="%1:9:0:.%2:3:0:.%3:2:0:."/>
        </w:numPr>
        <w:suppressAutoHyphens/>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Szövőeszközök típusai</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t>1</w:t>
      </w:r>
      <w:r w:rsidRPr="00F65B5C">
        <w:rPr>
          <w:rFonts w:ascii="Palatino Linotype" w:hAnsi="Palatino Linotype"/>
          <w:b/>
          <w:i/>
          <w:sz w:val="24"/>
          <w:szCs w:val="24"/>
        </w:rPr>
        <w:t>6 óra/22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szövéshez szükséges munkaműveleteknek és szerszámainak rendszerbe foglalt bemutatása, felsorolása, csoportosítása</w:t>
      </w:r>
      <w:r>
        <w:rPr>
          <w:rFonts w:ascii="Palatino Linotype" w:hAnsi="Palatino Linotype"/>
          <w:sz w:val="24"/>
          <w:szCs w:val="24"/>
        </w:rPr>
        <w:t>.</w:t>
      </w:r>
    </w:p>
    <w:p w:rsidR="00A758C8" w:rsidRPr="00F65B5C" w:rsidRDefault="00A758C8" w:rsidP="00DB691E">
      <w:pPr>
        <w:widowControl w:val="0"/>
        <w:suppressAutoHyphens/>
        <w:spacing w:after="0" w:line="240" w:lineRule="auto"/>
        <w:ind w:left="1134"/>
        <w:jc w:val="both"/>
        <w:rPr>
          <w:rFonts w:ascii="Palatino Linotype" w:hAnsi="Palatino Linotype"/>
          <w:b/>
          <w:sz w:val="24"/>
          <w:szCs w:val="24"/>
        </w:rPr>
      </w:pPr>
    </w:p>
    <w:p w:rsidR="00A758C8" w:rsidRPr="00F65B5C" w:rsidRDefault="00A758C8" w:rsidP="00DB691E">
      <w:pPr>
        <w:widowControl w:val="0"/>
        <w:numPr>
          <w:ilvl w:val="2"/>
          <w:numId w:val="26"/>
          <w:numberingChange w:id="73" w:author="NMH-SZFI" w:date="2013-03-27T16:31:00Z" w:original="%1:9:0:.%2:3:0:.%3:3:0:."/>
        </w:numPr>
        <w:suppressAutoHyphens/>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A fonás története, fonószerkezetek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36 óra/27óra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növényi és az állati eredetű textil alapanyagok fonása és az azokhoz szükséges szerkezetek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fonalak készítésének módjai és lehetőségei, az őskortól kezdve, a mai manufaktúrákig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törő, tiloló, bontó, fésülő-kártoló eszközök és gépek, az orsó, guzsaly, rokkák, kézi vezérlésű fonógépek, kisipari fonógépek, melyekkel a ma használatos szövőfonalak készülnek</w:t>
      </w:r>
    </w:p>
    <w:p w:rsidR="00A758C8" w:rsidRPr="00F65B5C" w:rsidRDefault="00A758C8" w:rsidP="00DB691E">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DB691E">
      <w:pPr>
        <w:widowControl w:val="0"/>
        <w:numPr>
          <w:ilvl w:val="2"/>
          <w:numId w:val="26"/>
          <w:numberingChange w:id="74" w:author="NMH-SZFI" w:date="2013-03-27T16:31:00Z" w:original="%1:9:0:.%2:3:0:.%3:4:0:."/>
        </w:numPr>
        <w:suppressAutoHyphens/>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A felvetés története, felvetőszerkezetek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36 óra/27óra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különböző alapanyagú fonalak és cérnák felvetéshez való előkészítése (motollálás, csévélés, cérnázás)</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különböző felvető szerkezetek és működésük, alkalmazásuk lehetőségei</w:t>
      </w:r>
    </w:p>
    <w:p w:rsidR="00A758C8" w:rsidRPr="00F65B5C" w:rsidRDefault="00A758C8" w:rsidP="00DB691E">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sz w:val="24"/>
          <w:szCs w:val="24"/>
        </w:rPr>
        <w:t xml:space="preserve">A legkülönbözőbb szövő szerkezetekre való felvetések,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az őskortól kezdve a mai manufaktúrákig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csévélés és a csévetípusok ismerete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Függőleges felvetőfa és a szalagfelvető gép működése</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p>
    <w:p w:rsidR="00A758C8" w:rsidRPr="00F65B5C" w:rsidRDefault="00A758C8" w:rsidP="00DB691E">
      <w:pPr>
        <w:widowControl w:val="0"/>
        <w:numPr>
          <w:ilvl w:val="2"/>
          <w:numId w:val="26"/>
          <w:numberingChange w:id="75" w:author="NMH-SZFI" w:date="2013-03-27T16:31:00Z" w:original="%1:9:0:.%2:3:0:.%3:5:0:."/>
        </w:numPr>
        <w:suppressAutoHyphens/>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A szövés története, szövő szerkezetek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61 óra/43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Az őskortól kezdve a ma is használatos szövő szerkezetekig a szőnyegszövésre alkalmas szerkezetek fejlődéstörténete, működése és alkalmazhatósága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Paraszt szövőszék, gyorsvetélős szövőszék működése</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Egyszerű szövőgépek ismerete</w:t>
      </w:r>
    </w:p>
    <w:p w:rsidR="00A758C8" w:rsidRPr="00F65B5C" w:rsidRDefault="00A758C8" w:rsidP="00DB691E">
      <w:pPr>
        <w:widowControl w:val="0"/>
        <w:suppressAutoHyphens/>
        <w:spacing w:after="0" w:line="240" w:lineRule="auto"/>
        <w:ind w:left="1134"/>
        <w:jc w:val="both"/>
        <w:rPr>
          <w:rFonts w:ascii="Palatino Linotype" w:hAnsi="Palatino Linotype"/>
          <w:b/>
          <w:sz w:val="24"/>
          <w:szCs w:val="24"/>
        </w:rPr>
      </w:pPr>
    </w:p>
    <w:p w:rsidR="00A758C8" w:rsidRPr="00F65B5C" w:rsidRDefault="00A758C8" w:rsidP="00DB691E">
      <w:pPr>
        <w:widowControl w:val="0"/>
        <w:numPr>
          <w:ilvl w:val="2"/>
          <w:numId w:val="26"/>
          <w:numberingChange w:id="76" w:author="NMH-SZFI" w:date="2013-03-27T16:31:00Z" w:original="%1:9:0:.%2:3:0:.%3:6:0:."/>
        </w:numPr>
        <w:suppressAutoHyphens/>
        <w:spacing w:after="0" w:line="240" w:lineRule="auto"/>
        <w:ind w:left="1134" w:firstLine="0"/>
        <w:jc w:val="both"/>
        <w:rPr>
          <w:rFonts w:ascii="Palatino Linotype" w:hAnsi="Palatino Linotype"/>
          <w:b/>
          <w:i/>
          <w:sz w:val="24"/>
          <w:szCs w:val="24"/>
        </w:rPr>
      </w:pPr>
      <w:r w:rsidRPr="00F65B5C">
        <w:rPr>
          <w:rFonts w:ascii="Palatino Linotype" w:hAnsi="Palatino Linotype"/>
          <w:b/>
          <w:sz w:val="24"/>
          <w:szCs w:val="24"/>
        </w:rPr>
        <w:t>A textilipar nyersanyagai</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61 óra/43 óra</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szőnyegszövés alapanyagainak és segédanyagainak rendszerezése, (táblázat)</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szövéshez használható természetes alapanyagok útja a szövésig, kiemelten a növényi eredetű, szálas anyagok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szálas anyagok fizikai és kémiai tulajdonságai, felhasználásának lehetőségei</w:t>
      </w:r>
      <w:r w:rsidRPr="00F65B5C">
        <w:rPr>
          <w:rFonts w:ascii="Palatino Linotype" w:hAnsi="Palatino Linotype"/>
          <w:sz w:val="24"/>
          <w:szCs w:val="24"/>
        </w:rPr>
        <w:tab/>
      </w:r>
    </w:p>
    <w:p w:rsidR="00A758C8" w:rsidRPr="00F65B5C" w:rsidRDefault="00A758C8" w:rsidP="00DB691E">
      <w:pPr>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fonalak finomsági számozása</w:t>
      </w:r>
    </w:p>
    <w:p w:rsidR="00A758C8" w:rsidRPr="00F65B5C" w:rsidRDefault="00A758C8" w:rsidP="00DB691E">
      <w:pPr>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Különböző fonal és cérna minőségek</w:t>
      </w:r>
    </w:p>
    <w:p w:rsidR="00A758C8" w:rsidRPr="00F65B5C" w:rsidRDefault="00A758C8" w:rsidP="00DB691E">
      <w:pPr>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Sodratok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cs="Mangal"/>
          <w:kern w:val="1"/>
          <w:sz w:val="24"/>
          <w:szCs w:val="24"/>
          <w:lang w:eastAsia="hi-IN" w:bidi="hi-IN"/>
        </w:rPr>
        <w:t>Cérnázás, cérna típusok</w:t>
      </w:r>
      <w:r w:rsidRPr="00F65B5C">
        <w:rPr>
          <w:rFonts w:ascii="Palatino Linotype" w:hAnsi="Palatino Linotype"/>
          <w:sz w:val="24"/>
          <w:szCs w:val="24"/>
        </w:rPr>
        <w:t xml:space="preserve"> </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szőttesek funkcióhoz illő alapanyagai</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p>
    <w:p w:rsidR="00A758C8" w:rsidRPr="00F65B5C" w:rsidRDefault="00A758C8" w:rsidP="00DB691E">
      <w:pPr>
        <w:numPr>
          <w:ilvl w:val="1"/>
          <w:numId w:val="26"/>
          <w:numberingChange w:id="77" w:author="NMH-SZFI" w:date="2013-03-27T16:31:00Z" w:original="%1:9:0:.%2:4:0:."/>
        </w:numPr>
        <w:tabs>
          <w:tab w:val="num" w:pos="432"/>
        </w:tabs>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 xml:space="preserve">A képzés javasolt helyszíne </w:t>
      </w:r>
      <w:r w:rsidRPr="00F65B5C">
        <w:rPr>
          <w:rFonts w:ascii="Palatino Linotype" w:hAnsi="Palatino Linotype"/>
          <w:b/>
          <w:i/>
          <w:kern w:val="1"/>
          <w:sz w:val="24"/>
          <w:szCs w:val="24"/>
          <w:lang w:eastAsia="hi-IN" w:bidi="hi-IN"/>
        </w:rPr>
        <w:t>(ajánlás)</w:t>
      </w:r>
    </w:p>
    <w:p w:rsidR="00A758C8" w:rsidRPr="00F65B5C" w:rsidRDefault="00A758C8" w:rsidP="00DB691E">
      <w:pPr>
        <w:spacing w:after="0" w:line="240" w:lineRule="auto"/>
        <w:ind w:left="284"/>
        <w:jc w:val="both"/>
        <w:rPr>
          <w:rFonts w:ascii="Palatino Linotype" w:hAnsi="Palatino Linotype"/>
          <w:sz w:val="24"/>
          <w:szCs w:val="24"/>
        </w:rPr>
      </w:pPr>
      <w:r w:rsidRPr="00F65B5C">
        <w:rPr>
          <w:rFonts w:ascii="Palatino Linotype" w:hAnsi="Palatino Linotype"/>
          <w:sz w:val="24"/>
          <w:szCs w:val="24"/>
        </w:rPr>
        <w:t>Szaktanterem, tanműhely</w:t>
      </w:r>
    </w:p>
    <w:p w:rsidR="00A758C8" w:rsidRPr="00F65B5C" w:rsidRDefault="00A758C8" w:rsidP="00DB691E">
      <w:pPr>
        <w:numPr>
          <w:ilvl w:val="1"/>
          <w:numId w:val="26"/>
          <w:numberingChange w:id="78" w:author="NMH-SZFI" w:date="2013-03-27T16:31:00Z" w:original="%1:9:0:.%2:5:0:."/>
        </w:numPr>
        <w:tabs>
          <w:tab w:val="num" w:pos="432"/>
        </w:tabs>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tanulói tevékenységformák (ajánlás)</w:t>
      </w:r>
    </w:p>
    <w:p w:rsidR="00A758C8" w:rsidRPr="00F65B5C" w:rsidRDefault="00A758C8" w:rsidP="00DB691E">
      <w:pPr>
        <w:pStyle w:val="Listaszerbekezds"/>
        <w:spacing w:after="0" w:line="240" w:lineRule="auto"/>
        <w:ind w:left="284"/>
        <w:jc w:val="both"/>
        <w:rPr>
          <w:rFonts w:ascii="Palatino Linotype" w:hAnsi="Palatino Linotype"/>
          <w:b/>
          <w:i/>
          <w:sz w:val="24"/>
          <w:szCs w:val="24"/>
        </w:rPr>
      </w:pPr>
    </w:p>
    <w:p w:rsidR="00A758C8" w:rsidRPr="00F65B5C" w:rsidRDefault="00A758C8" w:rsidP="00DB691E">
      <w:pPr>
        <w:pStyle w:val="Listaszerbekezds"/>
        <w:numPr>
          <w:ilvl w:val="2"/>
          <w:numId w:val="26"/>
          <w:numberingChange w:id="79" w:author="NMH-SZFI" w:date="2013-03-27T16:31:00Z" w:original="%1:9:0:.%2:5:0:.%3:1:0:."/>
        </w:numPr>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2483"/>
        <w:gridCol w:w="864"/>
        <w:gridCol w:w="938"/>
        <w:gridCol w:w="914"/>
        <w:gridCol w:w="3490"/>
      </w:tblGrid>
      <w:tr w:rsidR="00A758C8" w:rsidRPr="00F65B5C">
        <w:tc>
          <w:tcPr>
            <w:tcW w:w="741" w:type="dxa"/>
            <w:vMerge w:val="restart"/>
          </w:tcPr>
          <w:p w:rsidR="00A758C8" w:rsidRPr="00F65B5C" w:rsidRDefault="00A758C8" w:rsidP="000512DD">
            <w:pPr>
              <w:rPr>
                <w:rFonts w:ascii="Palatino Linotype" w:hAnsi="Palatino Linotype"/>
              </w:rPr>
            </w:pPr>
            <w:r w:rsidRPr="00F65B5C">
              <w:rPr>
                <w:rFonts w:ascii="Palatino Linotype" w:hAnsi="Palatino Linotype"/>
              </w:rPr>
              <w:t>sor-szám</w:t>
            </w:r>
          </w:p>
        </w:tc>
        <w:tc>
          <w:tcPr>
            <w:tcW w:w="2493" w:type="dxa"/>
            <w:vMerge w:val="restart"/>
          </w:tcPr>
          <w:p w:rsidR="00A758C8" w:rsidRPr="00F65B5C" w:rsidRDefault="00A758C8" w:rsidP="001C29CF">
            <w:pPr>
              <w:jc w:val="center"/>
              <w:rPr>
                <w:rFonts w:ascii="Palatino Linotype" w:hAnsi="Palatino Linotype"/>
              </w:rPr>
            </w:pPr>
            <w:r w:rsidRPr="00F65B5C">
              <w:rPr>
                <w:rFonts w:ascii="Palatino Linotype" w:hAnsi="Palatino Linotype"/>
              </w:rPr>
              <w:t>Tanulói tevékenységforma</w:t>
            </w:r>
          </w:p>
        </w:tc>
        <w:tc>
          <w:tcPr>
            <w:tcW w:w="2666" w:type="dxa"/>
            <w:gridSpan w:val="3"/>
          </w:tcPr>
          <w:p w:rsidR="00A758C8" w:rsidRPr="00F65B5C" w:rsidRDefault="00A758C8" w:rsidP="001C29CF">
            <w:pPr>
              <w:jc w:val="center"/>
              <w:rPr>
                <w:rFonts w:ascii="Palatino Linotype" w:hAnsi="Palatino Linotype"/>
              </w:rPr>
            </w:pPr>
            <w:r w:rsidRPr="00F65B5C">
              <w:rPr>
                <w:rFonts w:ascii="Palatino Linotype" w:hAnsi="Palatino Linotype"/>
              </w:rPr>
              <w:t>Tanulói tevékenység</w:t>
            </w:r>
          </w:p>
          <w:p w:rsidR="00A758C8" w:rsidRPr="00F65B5C" w:rsidRDefault="00A758C8" w:rsidP="001C29CF">
            <w:pPr>
              <w:jc w:val="center"/>
              <w:rPr>
                <w:rFonts w:ascii="Palatino Linotype" w:hAnsi="Palatino Linotype"/>
              </w:rPr>
            </w:pPr>
            <w:r w:rsidRPr="00F65B5C">
              <w:rPr>
                <w:rFonts w:ascii="Palatino Linotype" w:hAnsi="Palatino Linotype"/>
              </w:rPr>
              <w:t>szervezési kerete</w:t>
            </w:r>
          </w:p>
        </w:tc>
        <w:tc>
          <w:tcPr>
            <w:tcW w:w="3529" w:type="dxa"/>
            <w:vMerge w:val="restart"/>
          </w:tcPr>
          <w:p w:rsidR="00A758C8" w:rsidRPr="00F65B5C" w:rsidRDefault="00A758C8" w:rsidP="001C29CF">
            <w:pPr>
              <w:jc w:val="center"/>
              <w:rPr>
                <w:rFonts w:ascii="Palatino Linotype" w:hAnsi="Palatino Linotype"/>
              </w:rPr>
            </w:pPr>
            <w:r w:rsidRPr="00F65B5C">
              <w:rPr>
                <w:rFonts w:ascii="Palatino Linotype" w:hAnsi="Palatino Linotype"/>
              </w:rPr>
              <w:t>Alkalmazandó eszközök és felszerelések</w:t>
            </w:r>
          </w:p>
        </w:tc>
      </w:tr>
      <w:tr w:rsidR="00A758C8" w:rsidRPr="00F65B5C">
        <w:tc>
          <w:tcPr>
            <w:tcW w:w="741" w:type="dxa"/>
            <w:vMerge/>
          </w:tcPr>
          <w:p w:rsidR="00A758C8" w:rsidRPr="00F65B5C" w:rsidRDefault="00A758C8" w:rsidP="000512DD">
            <w:pPr>
              <w:rPr>
                <w:rFonts w:ascii="Palatino Linotype" w:hAnsi="Palatino Linotype"/>
              </w:rPr>
            </w:pPr>
          </w:p>
        </w:tc>
        <w:tc>
          <w:tcPr>
            <w:tcW w:w="2493" w:type="dxa"/>
            <w:vMerge/>
          </w:tcPr>
          <w:p w:rsidR="00A758C8" w:rsidRPr="00F65B5C" w:rsidRDefault="00A758C8" w:rsidP="000512DD">
            <w:pPr>
              <w:rPr>
                <w:rFonts w:ascii="Palatino Linotype" w:hAnsi="Palatino Linotype"/>
              </w:rPr>
            </w:pPr>
          </w:p>
        </w:tc>
        <w:tc>
          <w:tcPr>
            <w:tcW w:w="826" w:type="dxa"/>
          </w:tcPr>
          <w:p w:rsidR="00A758C8" w:rsidRPr="00F65B5C" w:rsidRDefault="00A758C8" w:rsidP="00856E17">
            <w:pPr>
              <w:rPr>
                <w:rFonts w:ascii="Palatino Linotype" w:hAnsi="Palatino Linotype"/>
              </w:rPr>
            </w:pPr>
            <w:r w:rsidRPr="00F65B5C">
              <w:rPr>
                <w:rFonts w:ascii="Palatino Linotype" w:hAnsi="Palatino Linotype"/>
              </w:rPr>
              <w:t>egyéni</w:t>
            </w:r>
          </w:p>
        </w:tc>
        <w:tc>
          <w:tcPr>
            <w:tcW w:w="926" w:type="dxa"/>
          </w:tcPr>
          <w:p w:rsidR="00A758C8" w:rsidRPr="00F65B5C" w:rsidRDefault="00A758C8" w:rsidP="00856E17">
            <w:pPr>
              <w:rPr>
                <w:rFonts w:ascii="Palatino Linotype" w:hAnsi="Palatino Linotype"/>
              </w:rPr>
            </w:pPr>
            <w:r w:rsidRPr="00F65B5C">
              <w:rPr>
                <w:rFonts w:ascii="Palatino Linotype" w:hAnsi="Palatino Linotype"/>
              </w:rPr>
              <w:t>csoport</w:t>
            </w:r>
          </w:p>
        </w:tc>
        <w:tc>
          <w:tcPr>
            <w:tcW w:w="914" w:type="dxa"/>
          </w:tcPr>
          <w:p w:rsidR="00A758C8" w:rsidRPr="00F65B5C" w:rsidRDefault="00A758C8" w:rsidP="00856E17">
            <w:pPr>
              <w:rPr>
                <w:rFonts w:ascii="Palatino Linotype" w:hAnsi="Palatino Linotype"/>
              </w:rPr>
            </w:pPr>
            <w:r w:rsidRPr="00F65B5C">
              <w:rPr>
                <w:rFonts w:ascii="Palatino Linotype" w:hAnsi="Palatino Linotype"/>
              </w:rPr>
              <w:t>osztály</w:t>
            </w:r>
          </w:p>
        </w:tc>
        <w:tc>
          <w:tcPr>
            <w:tcW w:w="3529" w:type="dxa"/>
            <w:vMerge/>
          </w:tcPr>
          <w:p w:rsidR="00A758C8" w:rsidRPr="00F65B5C" w:rsidRDefault="00A758C8" w:rsidP="000512DD">
            <w:pPr>
              <w:rPr>
                <w:rFonts w:ascii="Palatino Linotype" w:hAnsi="Palatino Linotype"/>
              </w:rPr>
            </w:pP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1.</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Információ feldolgozó tevékenységek</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1.1.</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Hallott szöveg feldolgozása jegyzeteléssel</w:t>
            </w:r>
          </w:p>
        </w:tc>
        <w:tc>
          <w:tcPr>
            <w:tcW w:w="826" w:type="dxa"/>
          </w:tcPr>
          <w:p w:rsidR="00A758C8" w:rsidRPr="00F65B5C" w:rsidRDefault="00A758C8" w:rsidP="000512DD">
            <w:pPr>
              <w:rPr>
                <w:rFonts w:ascii="Palatino Linotype" w:hAnsi="Palatino Linotype"/>
              </w:rPr>
            </w:pPr>
          </w:p>
        </w:tc>
        <w:tc>
          <w:tcPr>
            <w:tcW w:w="926" w:type="dxa"/>
          </w:tcPr>
          <w:p w:rsidR="00A758C8" w:rsidRPr="00F65B5C" w:rsidRDefault="00A758C8" w:rsidP="000512DD">
            <w:pPr>
              <w:rPr>
                <w:rFonts w:ascii="Palatino Linotype" w:hAnsi="Palatino Linotype"/>
              </w:rPr>
            </w:pPr>
          </w:p>
        </w:tc>
        <w:tc>
          <w:tcPr>
            <w:tcW w:w="914"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írószerszámok, irodabútor</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1.2.</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Hallott szöveg feladattal vezetett feldolgozása</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írószerszámok, irodabútor</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1.3.</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Információ feladattal vezetett rendszerezése</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írószerszámok, irodabútor számítógép, nyomtató</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2.</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Ismeret alkalmazási gyakorló tevékenységek, feladatok</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2.1.</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Leírás készítése</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íróeszközök, számítógép nyomtató</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2.2.</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Tapasztalatok utólagos ismertetése szóban</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makettek, mintagyűjtemény, dokumentálásra alkalmas eszközök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2.3.</w:t>
            </w:r>
          </w:p>
        </w:tc>
        <w:tc>
          <w:tcPr>
            <w:tcW w:w="2493" w:type="dxa"/>
          </w:tcPr>
          <w:p w:rsidR="00A758C8" w:rsidRPr="00F65B5C" w:rsidRDefault="00A758C8" w:rsidP="006F5EA3">
            <w:pPr>
              <w:rPr>
                <w:rFonts w:ascii="Palatino Linotype" w:hAnsi="Palatino Linotype"/>
              </w:rPr>
            </w:pPr>
            <w:r w:rsidRPr="00F65B5C">
              <w:rPr>
                <w:rFonts w:ascii="Palatino Linotype" w:hAnsi="Palatino Linotype"/>
              </w:rPr>
              <w:t>Tapasztalatok helyszíni ismertetése szóban</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dokumentálásra alkalmas eszközök</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3.</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Képi információk körében</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3.1</w:t>
            </w:r>
          </w:p>
        </w:tc>
        <w:tc>
          <w:tcPr>
            <w:tcW w:w="2493" w:type="dxa"/>
          </w:tcPr>
          <w:p w:rsidR="00A758C8" w:rsidRPr="00F65B5C" w:rsidRDefault="00A758C8" w:rsidP="000512DD">
            <w:pPr>
              <w:rPr>
                <w:rFonts w:ascii="Palatino Linotype" w:hAnsi="Palatino Linotype"/>
              </w:rPr>
            </w:pPr>
            <w:r>
              <w:rPr>
                <w:rFonts w:ascii="Palatino Linotype" w:hAnsi="Palatino Linotype"/>
              </w:rPr>
              <w:t>S</w:t>
            </w:r>
            <w:r w:rsidRPr="00F65B5C">
              <w:rPr>
                <w:rFonts w:ascii="Palatino Linotype" w:hAnsi="Palatino Linotype"/>
              </w:rPr>
              <w:t>zerkezetek működését ábrázoló rajzok értelmezése</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0512DD">
            <w:pPr>
              <w:rPr>
                <w:rFonts w:ascii="Palatino Linotype" w:hAnsi="Palatino Linotype"/>
              </w:rPr>
            </w:pPr>
            <w:r w:rsidRPr="00F65B5C">
              <w:rPr>
                <w:rFonts w:ascii="Palatino Linotype" w:hAnsi="Palatino Linotype"/>
              </w:rPr>
              <w:t>rajzasztal, írószerszámok, számítógép, nyomtató</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4.</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Komplex információk körében</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4.1.</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Esetleírás készítése műhelylátogatásról</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dokumentálásra alkalmas eszközök, digitális fényképezőgép, számítógép</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4.2.</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Esemény helyszíni értékelése szóban, felkészülés után</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dokumentálásra alkalmas eszközök, digitális fényképezőgép, számítógép</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4.3.</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Utólagos szóbeli beszámoló</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dokumentálásra alkalmas eszközök, digitális fényképezőgép, számítógép</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5.</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Csoportos munkaformák körében</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5.1.</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Információk rendszerezése mozaik feladattal</w:t>
            </w:r>
          </w:p>
        </w:tc>
        <w:tc>
          <w:tcPr>
            <w:tcW w:w="826" w:type="dxa"/>
          </w:tcPr>
          <w:p w:rsidR="00A758C8" w:rsidRPr="00F65B5C" w:rsidRDefault="00A758C8" w:rsidP="000512DD">
            <w:pPr>
              <w:rPr>
                <w:rFonts w:ascii="Palatino Linotype" w:hAnsi="Palatino Linotype"/>
              </w:rPr>
            </w:pP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dokumentálásra alkalmas eszközök, digitális fényképezőgép, számítógép</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5.2.</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Kiscsoportos szakmai munkavégzés irányítással</w:t>
            </w:r>
          </w:p>
        </w:tc>
        <w:tc>
          <w:tcPr>
            <w:tcW w:w="826" w:type="dxa"/>
          </w:tcPr>
          <w:p w:rsidR="00A758C8" w:rsidRPr="00F65B5C" w:rsidRDefault="00A758C8" w:rsidP="000512DD">
            <w:pPr>
              <w:rPr>
                <w:rFonts w:ascii="Palatino Linotype" w:hAnsi="Palatino Linotype"/>
              </w:rPr>
            </w:pP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írószerszámok, irodabútor, számítógép, internet hozzáférés</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6.</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Gyakorlati munkavégzés körében</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6.1.</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Munka megfigyelés adott szempontok alapján</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p>
        </w:tc>
        <w:tc>
          <w:tcPr>
            <w:tcW w:w="914"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0512DD">
            <w:pPr>
              <w:rPr>
                <w:rFonts w:ascii="Palatino Linotype" w:hAnsi="Palatino Linotype"/>
              </w:rPr>
            </w:pPr>
            <w:r w:rsidRPr="00F65B5C">
              <w:rPr>
                <w:rFonts w:ascii="Palatino Linotype" w:hAnsi="Palatino Linotype"/>
              </w:rPr>
              <w:t>írószerszámok, irodabútor, számítógép, internet hozzáférés</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7.</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Üzemeltetési tevékenységek körében</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7.1.</w:t>
            </w:r>
          </w:p>
        </w:tc>
        <w:tc>
          <w:tcPr>
            <w:tcW w:w="2493" w:type="dxa"/>
          </w:tcPr>
          <w:p w:rsidR="00A758C8" w:rsidRPr="00F65B5C" w:rsidRDefault="00A758C8" w:rsidP="000512DD">
            <w:pPr>
              <w:rPr>
                <w:rFonts w:ascii="Palatino Linotype" w:hAnsi="Palatino Linotype"/>
              </w:rPr>
            </w:pPr>
            <w:r w:rsidRPr="00F65B5C">
              <w:rPr>
                <w:rFonts w:ascii="Palatino Linotype" w:hAnsi="Palatino Linotype"/>
              </w:rPr>
              <w:t>Feladattal vezetett szerkezetelemzés</w:t>
            </w:r>
          </w:p>
        </w:tc>
        <w:tc>
          <w:tcPr>
            <w:tcW w:w="8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0512DD">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0512DD">
            <w:pPr>
              <w:rPr>
                <w:rFonts w:ascii="Palatino Linotype" w:hAnsi="Palatino Linotype"/>
              </w:rPr>
            </w:pPr>
            <w:r w:rsidRPr="00F65B5C">
              <w:rPr>
                <w:rFonts w:ascii="Palatino Linotype" w:hAnsi="Palatino Linotype"/>
              </w:rPr>
              <w:t>írószerszámok, irodabútor, számítógép, internet hozzáférés</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8.</w:t>
            </w:r>
          </w:p>
        </w:tc>
        <w:tc>
          <w:tcPr>
            <w:tcW w:w="2493" w:type="dxa"/>
            <w:shd w:val="clear" w:color="auto" w:fill="D9D9D9"/>
          </w:tcPr>
          <w:p w:rsidR="00A758C8" w:rsidRPr="00F65B5C" w:rsidRDefault="00A758C8" w:rsidP="000512DD">
            <w:pPr>
              <w:rPr>
                <w:rFonts w:ascii="Palatino Linotype" w:hAnsi="Palatino Linotype"/>
              </w:rPr>
            </w:pPr>
            <w:r w:rsidRPr="00F65B5C">
              <w:rPr>
                <w:rFonts w:ascii="Palatino Linotype" w:hAnsi="Palatino Linotype"/>
              </w:rPr>
              <w:t>Vizsgálati tevékenységek körében</w:t>
            </w:r>
          </w:p>
        </w:tc>
        <w:tc>
          <w:tcPr>
            <w:tcW w:w="826" w:type="dxa"/>
            <w:shd w:val="clear" w:color="auto" w:fill="D9D9D9"/>
          </w:tcPr>
          <w:p w:rsidR="00A758C8" w:rsidRPr="00F65B5C" w:rsidRDefault="00A758C8" w:rsidP="000512DD">
            <w:pPr>
              <w:rPr>
                <w:rFonts w:ascii="Palatino Linotype" w:hAnsi="Palatino Linotype"/>
              </w:rPr>
            </w:pPr>
          </w:p>
        </w:tc>
        <w:tc>
          <w:tcPr>
            <w:tcW w:w="926" w:type="dxa"/>
            <w:shd w:val="clear" w:color="auto" w:fill="D9D9D9"/>
          </w:tcPr>
          <w:p w:rsidR="00A758C8" w:rsidRPr="00F65B5C" w:rsidRDefault="00A758C8" w:rsidP="000512DD">
            <w:pPr>
              <w:rPr>
                <w:rFonts w:ascii="Palatino Linotype" w:hAnsi="Palatino Linotype"/>
              </w:rPr>
            </w:pPr>
          </w:p>
        </w:tc>
        <w:tc>
          <w:tcPr>
            <w:tcW w:w="914" w:type="dxa"/>
            <w:shd w:val="clear" w:color="auto" w:fill="D9D9D9"/>
          </w:tcPr>
          <w:p w:rsidR="00A758C8" w:rsidRPr="00F65B5C" w:rsidRDefault="00A758C8" w:rsidP="000512DD">
            <w:pPr>
              <w:rPr>
                <w:rFonts w:ascii="Palatino Linotype" w:hAnsi="Palatino Linotype"/>
              </w:rPr>
            </w:pPr>
          </w:p>
        </w:tc>
        <w:tc>
          <w:tcPr>
            <w:tcW w:w="3529" w:type="dxa"/>
            <w:shd w:val="clear" w:color="auto" w:fill="D9D9D9"/>
          </w:tcPr>
          <w:p w:rsidR="00A758C8" w:rsidRPr="00F65B5C" w:rsidRDefault="00A758C8" w:rsidP="000512DD">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8.1.</w:t>
            </w:r>
          </w:p>
        </w:tc>
        <w:tc>
          <w:tcPr>
            <w:tcW w:w="2493" w:type="dxa"/>
          </w:tcPr>
          <w:p w:rsidR="00A758C8" w:rsidRPr="00F65B5C" w:rsidRDefault="00A758C8" w:rsidP="006B4CFF">
            <w:pPr>
              <w:rPr>
                <w:rFonts w:ascii="Palatino Linotype" w:hAnsi="Palatino Linotype"/>
              </w:rPr>
            </w:pPr>
            <w:r w:rsidRPr="00F65B5C">
              <w:rPr>
                <w:rFonts w:ascii="Palatino Linotype" w:hAnsi="Palatino Linotype"/>
              </w:rPr>
              <w:t>Technológiai próbák végzése</w:t>
            </w:r>
          </w:p>
        </w:tc>
        <w:tc>
          <w:tcPr>
            <w:tcW w:w="826"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6B4CF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makettek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8.2.</w:t>
            </w:r>
          </w:p>
        </w:tc>
        <w:tc>
          <w:tcPr>
            <w:tcW w:w="2493" w:type="dxa"/>
          </w:tcPr>
          <w:p w:rsidR="00A758C8" w:rsidRPr="00F65B5C" w:rsidRDefault="00A758C8" w:rsidP="006B4CFF">
            <w:pPr>
              <w:rPr>
                <w:rFonts w:ascii="Palatino Linotype" w:hAnsi="Palatino Linotype"/>
              </w:rPr>
            </w:pPr>
            <w:r w:rsidRPr="00F65B5C">
              <w:rPr>
                <w:rFonts w:ascii="Palatino Linotype" w:hAnsi="Palatino Linotype"/>
              </w:rPr>
              <w:t>Anyagminták azonosítása</w:t>
            </w:r>
          </w:p>
        </w:tc>
        <w:tc>
          <w:tcPr>
            <w:tcW w:w="826"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4028CD">
            <w:pPr>
              <w:rPr>
                <w:rFonts w:ascii="Palatino Linotype" w:hAnsi="Palatino Linotype"/>
              </w:rPr>
            </w:pPr>
            <w:r>
              <w:rPr>
                <w:rFonts w:ascii="Palatino Linotype" w:hAnsi="Palatino Linotype"/>
              </w:rPr>
              <w:t>m</w:t>
            </w:r>
            <w:r w:rsidRPr="00F65B5C">
              <w:rPr>
                <w:rFonts w:ascii="Palatino Linotype" w:hAnsi="Palatino Linotype"/>
              </w:rPr>
              <w:t>intagyűjtemény</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8.3.</w:t>
            </w:r>
          </w:p>
        </w:tc>
        <w:tc>
          <w:tcPr>
            <w:tcW w:w="2493" w:type="dxa"/>
          </w:tcPr>
          <w:p w:rsidR="00A758C8" w:rsidRPr="00F65B5C" w:rsidRDefault="00A758C8" w:rsidP="006B4CFF">
            <w:pPr>
              <w:rPr>
                <w:rFonts w:ascii="Palatino Linotype" w:hAnsi="Palatino Linotype"/>
              </w:rPr>
            </w:pPr>
            <w:r w:rsidRPr="00F65B5C">
              <w:rPr>
                <w:rFonts w:ascii="Palatino Linotype" w:hAnsi="Palatino Linotype"/>
              </w:rPr>
              <w:t>Tárgyminták azonosítása</w:t>
            </w:r>
          </w:p>
        </w:tc>
        <w:tc>
          <w:tcPr>
            <w:tcW w:w="826"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6B4CFF">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4028CD">
            <w:pPr>
              <w:rPr>
                <w:rFonts w:ascii="Palatino Linotype" w:hAnsi="Palatino Linotype"/>
              </w:rPr>
            </w:pPr>
            <w:r>
              <w:rPr>
                <w:rFonts w:ascii="Palatino Linotype" w:hAnsi="Palatino Linotype"/>
              </w:rPr>
              <w:t>m</w:t>
            </w:r>
            <w:r w:rsidRPr="00F65B5C">
              <w:rPr>
                <w:rFonts w:ascii="Palatino Linotype" w:hAnsi="Palatino Linotype"/>
              </w:rPr>
              <w:t>intagyűjtemény</w:t>
            </w:r>
          </w:p>
        </w:tc>
      </w:tr>
    </w:tbl>
    <w:p w:rsidR="00A758C8" w:rsidRPr="00F65B5C" w:rsidRDefault="00A758C8" w:rsidP="00797CCB">
      <w:pPr>
        <w:rPr>
          <w:rFonts w:ascii="Palatino Linotype" w:hAnsi="Palatino Linotype"/>
        </w:rPr>
      </w:pPr>
    </w:p>
    <w:p w:rsidR="00A758C8" w:rsidRPr="00F65B5C" w:rsidRDefault="00A758C8" w:rsidP="007F3D1F">
      <w:pPr>
        <w:pStyle w:val="Listaszerbekezds"/>
        <w:numPr>
          <w:ilvl w:val="2"/>
          <w:numId w:val="26"/>
          <w:numberingChange w:id="80" w:author="NMH-SZFI" w:date="2013-03-27T16:31:00Z" w:original="%1:9:0:.%2:5:0:.%3:2:0:."/>
        </w:numPr>
        <w:spacing w:after="0" w:line="240" w:lineRule="auto"/>
        <w:ind w:left="0" w:firstLine="0"/>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2425"/>
        <w:gridCol w:w="864"/>
        <w:gridCol w:w="963"/>
        <w:gridCol w:w="947"/>
        <w:gridCol w:w="3464"/>
      </w:tblGrid>
      <w:tr w:rsidR="00A758C8" w:rsidRPr="00F65B5C">
        <w:tc>
          <w:tcPr>
            <w:tcW w:w="817" w:type="dxa"/>
            <w:vMerge w:val="restart"/>
          </w:tcPr>
          <w:p w:rsidR="00A758C8" w:rsidRPr="00F65B5C" w:rsidRDefault="00A758C8" w:rsidP="002B3691">
            <w:pPr>
              <w:rPr>
                <w:rFonts w:ascii="Palatino Linotype" w:hAnsi="Palatino Linotype"/>
              </w:rPr>
            </w:pPr>
            <w:r w:rsidRPr="00F65B5C">
              <w:rPr>
                <w:rFonts w:ascii="Palatino Linotype" w:hAnsi="Palatino Linotype"/>
              </w:rPr>
              <w:t>sor-szám</w:t>
            </w:r>
          </w:p>
        </w:tc>
        <w:tc>
          <w:tcPr>
            <w:tcW w:w="3119"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Alkalmazott oktatási módszer</w:t>
            </w:r>
          </w:p>
        </w:tc>
        <w:tc>
          <w:tcPr>
            <w:tcW w:w="2835" w:type="dxa"/>
            <w:gridSpan w:val="3"/>
          </w:tcPr>
          <w:p w:rsidR="00A758C8" w:rsidRPr="00F65B5C" w:rsidRDefault="00A758C8" w:rsidP="002B3691">
            <w:pPr>
              <w:jc w:val="center"/>
              <w:rPr>
                <w:rFonts w:ascii="Palatino Linotype" w:hAnsi="Palatino Linotype"/>
              </w:rPr>
            </w:pPr>
            <w:r w:rsidRPr="00F65B5C">
              <w:rPr>
                <w:rFonts w:ascii="Palatino Linotype" w:hAnsi="Palatino Linotype"/>
              </w:rPr>
              <w:t>Tanulói tevékenység</w:t>
            </w:r>
          </w:p>
          <w:p w:rsidR="00A758C8" w:rsidRPr="00F65B5C" w:rsidRDefault="00A758C8" w:rsidP="002B3691">
            <w:pPr>
              <w:jc w:val="center"/>
              <w:rPr>
                <w:rFonts w:ascii="Palatino Linotype" w:hAnsi="Palatino Linotype"/>
              </w:rPr>
            </w:pPr>
            <w:r w:rsidRPr="00F65B5C">
              <w:rPr>
                <w:rFonts w:ascii="Palatino Linotype" w:hAnsi="Palatino Linotype"/>
              </w:rPr>
              <w:t>szervezési kerete</w:t>
            </w:r>
          </w:p>
        </w:tc>
        <w:tc>
          <w:tcPr>
            <w:tcW w:w="5386"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Alkalmazandó eszközök és felszerelések</w:t>
            </w:r>
          </w:p>
        </w:tc>
      </w:tr>
      <w:tr w:rsidR="00A758C8" w:rsidRPr="00F65B5C">
        <w:tc>
          <w:tcPr>
            <w:tcW w:w="817" w:type="dxa"/>
            <w:vMerge/>
          </w:tcPr>
          <w:p w:rsidR="00A758C8" w:rsidRPr="00F65B5C" w:rsidRDefault="00A758C8" w:rsidP="002B3691">
            <w:pPr>
              <w:rPr>
                <w:rFonts w:ascii="Palatino Linotype" w:hAnsi="Palatino Linotype"/>
              </w:rPr>
            </w:pPr>
          </w:p>
        </w:tc>
        <w:tc>
          <w:tcPr>
            <w:tcW w:w="3119" w:type="dxa"/>
            <w:vMerge/>
          </w:tcPr>
          <w:p w:rsidR="00A758C8" w:rsidRPr="00F65B5C" w:rsidRDefault="00A758C8" w:rsidP="002B3691">
            <w:pPr>
              <w:rPr>
                <w:rFonts w:ascii="Palatino Linotype" w:hAnsi="Palatino Linotype"/>
              </w:rPr>
            </w:pPr>
          </w:p>
        </w:tc>
        <w:tc>
          <w:tcPr>
            <w:tcW w:w="850" w:type="dxa"/>
          </w:tcPr>
          <w:p w:rsidR="00A758C8" w:rsidRPr="00F65B5C" w:rsidRDefault="00A758C8" w:rsidP="002B3691">
            <w:pPr>
              <w:rPr>
                <w:rFonts w:ascii="Palatino Linotype" w:hAnsi="Palatino Linotype"/>
              </w:rPr>
            </w:pPr>
            <w:r w:rsidRPr="00F65B5C">
              <w:rPr>
                <w:rFonts w:ascii="Palatino Linotype" w:hAnsi="Palatino Linotype"/>
              </w:rPr>
              <w:t>egyéni</w:t>
            </w: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csoport</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osztály</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2B3691">
            <w:pPr>
              <w:rPr>
                <w:rFonts w:ascii="Palatino Linotype" w:hAnsi="Palatino Linotype"/>
              </w:rPr>
            </w:pPr>
            <w:r w:rsidRPr="00F65B5C">
              <w:rPr>
                <w:rFonts w:ascii="Palatino Linotype" w:hAnsi="Palatino Linotype"/>
              </w:rPr>
              <w:t>1.1</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magyarázat</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val="restart"/>
          </w:tcPr>
          <w:p w:rsidR="00A758C8" w:rsidRPr="00F65B5C" w:rsidRDefault="00A758C8" w:rsidP="002B3691">
            <w:pPr>
              <w:rPr>
                <w:rFonts w:ascii="Palatino Linotype" w:hAnsi="Palatino Linotype"/>
              </w:rPr>
            </w:pPr>
          </w:p>
          <w:p w:rsidR="00A758C8" w:rsidRPr="00F65B5C" w:rsidRDefault="00A758C8" w:rsidP="002B3691">
            <w:pPr>
              <w:rPr>
                <w:rFonts w:ascii="Palatino Linotype" w:hAnsi="Palatino Linotype"/>
              </w:rPr>
            </w:pPr>
            <w:r w:rsidRPr="00F65B5C">
              <w:rPr>
                <w:rFonts w:ascii="Palatino Linotype" w:hAnsi="Palatino Linotype"/>
              </w:rPr>
              <w:t>Makettek:</w:t>
            </w:r>
          </w:p>
          <w:p w:rsidR="00A758C8" w:rsidRPr="00F65B5C" w:rsidRDefault="00A758C8" w:rsidP="002B3691">
            <w:pPr>
              <w:rPr>
                <w:rFonts w:ascii="Palatino Linotype" w:hAnsi="Palatino Linotype"/>
              </w:rPr>
            </w:pPr>
            <w:r w:rsidRPr="00F65B5C">
              <w:rPr>
                <w:rFonts w:ascii="Palatino Linotype" w:hAnsi="Palatino Linotype"/>
              </w:rPr>
              <w:t>fonó szerkezetek,</w:t>
            </w:r>
            <w:r>
              <w:rPr>
                <w:rFonts w:ascii="Palatino Linotype" w:hAnsi="Palatino Linotype"/>
              </w:rPr>
              <w:t xml:space="preserve"> </w:t>
            </w:r>
            <w:r w:rsidRPr="00F65B5C">
              <w:rPr>
                <w:rFonts w:ascii="Palatino Linotype" w:hAnsi="Palatino Linotype"/>
              </w:rPr>
              <w:t>felvető szerkezetek, szövő szerkezetek</w:t>
            </w: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1.2</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kiselőadás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1.3</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megbeszélés</w:t>
            </w:r>
          </w:p>
        </w:tc>
        <w:tc>
          <w:tcPr>
            <w:tcW w:w="850"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1.4</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szemléltetés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1.5</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műhelylátogatás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tcPr>
          <w:p w:rsidR="00A758C8" w:rsidRPr="00F65B5C" w:rsidRDefault="00A758C8" w:rsidP="002B3691">
            <w:pPr>
              <w:rPr>
                <w:rFonts w:ascii="Palatino Linotype" w:hAnsi="Palatino Linotype"/>
              </w:rPr>
            </w:pPr>
            <w:r>
              <w:rPr>
                <w:rFonts w:ascii="Palatino Linotype" w:hAnsi="Palatino Linotype"/>
              </w:rPr>
              <w:t>D</w:t>
            </w:r>
            <w:r w:rsidRPr="00F65B5C">
              <w:rPr>
                <w:rFonts w:ascii="Palatino Linotype" w:hAnsi="Palatino Linotype"/>
              </w:rPr>
              <w:t>okumentálásra alkalmas eszközök</w:t>
            </w: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1.6</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képek, filmek vetítése</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tcPr>
          <w:p w:rsidR="00A758C8" w:rsidRPr="00F65B5C" w:rsidRDefault="00A758C8" w:rsidP="002B3691">
            <w:pPr>
              <w:rPr>
                <w:rFonts w:ascii="Palatino Linotype" w:hAnsi="Palatino Linotype"/>
              </w:rPr>
            </w:pPr>
            <w:r w:rsidRPr="00F65B5C">
              <w:rPr>
                <w:rFonts w:ascii="Palatino Linotype" w:hAnsi="Palatino Linotype"/>
              </w:rPr>
              <w:t>Számítógép, projektor</w:t>
            </w:r>
          </w:p>
        </w:tc>
      </w:tr>
    </w:tbl>
    <w:p w:rsidR="00A758C8" w:rsidRPr="00F65B5C" w:rsidRDefault="00A758C8" w:rsidP="00C338C6">
      <w:pPr>
        <w:spacing w:after="0" w:line="240" w:lineRule="auto"/>
        <w:rPr>
          <w:rFonts w:ascii="Palatino Linotype" w:hAnsi="Palatino Linotype"/>
          <w:b/>
          <w:i/>
          <w:sz w:val="24"/>
          <w:szCs w:val="24"/>
        </w:rPr>
      </w:pPr>
    </w:p>
    <w:p w:rsidR="00A758C8" w:rsidRPr="00F65B5C" w:rsidRDefault="00A758C8" w:rsidP="007F3D1F">
      <w:pPr>
        <w:widowControl w:val="0"/>
        <w:numPr>
          <w:ilvl w:val="1"/>
          <w:numId w:val="26"/>
          <w:numberingChange w:id="81" w:author="NMH-SZFI" w:date="2013-03-27T16:31:00Z" w:original="%1:9:0:.%2:6:0:."/>
        </w:numPr>
        <w:tabs>
          <w:tab w:val="num" w:pos="432"/>
        </w:tabs>
        <w:suppressAutoHyphens/>
        <w:spacing w:after="0" w:line="240" w:lineRule="auto"/>
        <w:ind w:left="0" w:firstLine="0"/>
        <w:rPr>
          <w:rFonts w:ascii="Palatino Linotype" w:hAnsi="Palatino Linotype" w:cs="Mangal"/>
          <w:b/>
          <w:bCs/>
          <w:kern w:val="1"/>
          <w:sz w:val="24"/>
          <w:szCs w:val="24"/>
          <w:lang w:eastAsia="hi-IN" w:bidi="hi-IN"/>
        </w:rPr>
      </w:pPr>
      <w:r w:rsidRPr="00F65B5C">
        <w:rPr>
          <w:rFonts w:ascii="Palatino Linotype" w:hAnsi="Palatino Linotype"/>
          <w:b/>
          <w:sz w:val="24"/>
          <w:szCs w:val="24"/>
        </w:rPr>
        <w:t>A tantárgy értékelésének módja</w:t>
      </w:r>
    </w:p>
    <w:p w:rsidR="00A758C8" w:rsidRDefault="00A758C8" w:rsidP="00C338C6">
      <w:pPr>
        <w:widowControl w:val="0"/>
        <w:suppressAutoHyphens/>
        <w:spacing w:after="0" w:line="240" w:lineRule="auto"/>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nemzeti köznevelésről szóló 2011.</w:t>
      </w:r>
      <w:r>
        <w:rPr>
          <w:rFonts w:ascii="Palatino Linotype" w:hAnsi="Palatino Linotype" w:cs="Mangal"/>
          <w:kern w:val="1"/>
          <w:sz w:val="24"/>
          <w:szCs w:val="24"/>
          <w:lang w:eastAsia="hi-IN" w:bidi="hi-IN"/>
        </w:rPr>
        <w:t xml:space="preserve"> </w:t>
      </w:r>
      <w:r w:rsidRPr="00F65B5C">
        <w:rPr>
          <w:rFonts w:ascii="Palatino Linotype" w:hAnsi="Palatino Linotype" w:cs="Mangal"/>
          <w:kern w:val="1"/>
          <w:sz w:val="24"/>
          <w:szCs w:val="24"/>
          <w:lang w:eastAsia="hi-IN" w:bidi="hi-IN"/>
        </w:rPr>
        <w:t>évi CXC. törvény 54.</w:t>
      </w:r>
      <w:r>
        <w:rPr>
          <w:rFonts w:ascii="Palatino Linotype" w:hAnsi="Palatino Linotype" w:cs="Mangal"/>
          <w:kern w:val="1"/>
          <w:sz w:val="24"/>
          <w:szCs w:val="24"/>
          <w:lang w:eastAsia="hi-IN" w:bidi="hi-IN"/>
        </w:rPr>
        <w:t xml:space="preserve"> </w:t>
      </w:r>
      <w:r w:rsidRPr="00F65B5C">
        <w:rPr>
          <w:rFonts w:ascii="Palatino Linotype" w:hAnsi="Palatino Linotype" w:cs="Mangal"/>
          <w:kern w:val="1"/>
          <w:sz w:val="24"/>
          <w:szCs w:val="24"/>
          <w:lang w:eastAsia="hi-IN" w:bidi="hi-IN"/>
        </w:rPr>
        <w:t>§ (2) a) pontja szerinti értékeléssel.</w:t>
      </w:r>
    </w:p>
    <w:p w:rsidR="00A758C8" w:rsidRPr="00F65B5C" w:rsidRDefault="00A758C8" w:rsidP="00C338C6">
      <w:pPr>
        <w:widowControl w:val="0"/>
        <w:suppressAutoHyphens/>
        <w:spacing w:after="0" w:line="240" w:lineRule="auto"/>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br w:type="page"/>
      </w:r>
    </w:p>
    <w:p w:rsidR="00A758C8" w:rsidRPr="00F65B5C" w:rsidRDefault="00A758C8" w:rsidP="007F3D1F">
      <w:pPr>
        <w:numPr>
          <w:ilvl w:val="0"/>
          <w:numId w:val="26"/>
          <w:numberingChange w:id="82" w:author="NMH-SZFI" w:date="2013-03-27T16:31:00Z" w:original="%1:10:0:."/>
        </w:numPr>
        <w:spacing w:after="0" w:line="240" w:lineRule="auto"/>
        <w:ind w:left="357" w:hanging="357"/>
        <w:rPr>
          <w:rFonts w:ascii="Palatino Linotype" w:hAnsi="Palatino Linotype"/>
          <w:b/>
          <w:sz w:val="24"/>
          <w:szCs w:val="24"/>
          <w:lang w:eastAsia="hu-HU"/>
        </w:rPr>
      </w:pPr>
      <w:r w:rsidRPr="00F65B5C">
        <w:rPr>
          <w:rFonts w:ascii="Palatino Linotype" w:hAnsi="Palatino Linotype"/>
          <w:b/>
          <w:sz w:val="24"/>
          <w:szCs w:val="24"/>
          <w:lang w:eastAsia="hu-HU"/>
        </w:rPr>
        <w:t>Takács szakmai néprajz</w:t>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Pr>
          <w:rFonts w:ascii="Palatino Linotype" w:hAnsi="Palatino Linotype"/>
          <w:b/>
          <w:sz w:val="24"/>
          <w:szCs w:val="24"/>
          <w:lang w:eastAsia="hu-HU"/>
        </w:rPr>
        <w:t xml:space="preserve">      </w:t>
      </w:r>
      <w:r w:rsidRPr="00F65B5C">
        <w:rPr>
          <w:rFonts w:ascii="Palatino Linotype" w:hAnsi="Palatino Linotype"/>
          <w:b/>
          <w:sz w:val="24"/>
          <w:szCs w:val="24"/>
          <w:lang w:eastAsia="hu-HU"/>
        </w:rPr>
        <w:t>124 óra/136 óra*</w:t>
      </w:r>
    </w:p>
    <w:p w:rsidR="00A758C8" w:rsidRPr="00F65B5C" w:rsidRDefault="00A758C8" w:rsidP="00DB691E">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DB691E">
      <w:pPr>
        <w:widowControl w:val="0"/>
        <w:suppressAutoHyphens/>
        <w:spacing w:after="0" w:line="240" w:lineRule="auto"/>
        <w:rPr>
          <w:rFonts w:ascii="Palatino Linotype" w:hAnsi="Palatino Linotype" w:cs="Mangal"/>
          <w:b/>
          <w:kern w:val="1"/>
          <w:sz w:val="24"/>
          <w:szCs w:val="24"/>
          <w:lang w:eastAsia="hi-IN" w:bidi="hi-IN"/>
        </w:rPr>
      </w:pPr>
    </w:p>
    <w:p w:rsidR="00A758C8" w:rsidRPr="00F65B5C" w:rsidRDefault="00A758C8" w:rsidP="00DB691E">
      <w:pPr>
        <w:numPr>
          <w:ilvl w:val="1"/>
          <w:numId w:val="26"/>
          <w:numberingChange w:id="83" w:author="NMH-SZFI" w:date="2013-03-27T16:31:00Z" w:original="%1:10:0:.%2:1:0:."/>
        </w:numPr>
        <w:tabs>
          <w:tab w:val="num" w:pos="432"/>
        </w:tabs>
        <w:spacing w:after="0" w:line="240" w:lineRule="auto"/>
        <w:ind w:left="284" w:firstLine="0"/>
        <w:jc w:val="both"/>
        <w:rPr>
          <w:rFonts w:ascii="Palatino Linotype" w:hAnsi="Palatino Linotype"/>
          <w:b/>
          <w:sz w:val="24"/>
          <w:szCs w:val="24"/>
        </w:rPr>
      </w:pPr>
      <w:r w:rsidRPr="00F65B5C">
        <w:rPr>
          <w:rFonts w:ascii="Palatino Linotype" w:hAnsi="Palatino Linotype"/>
          <w:b/>
          <w:sz w:val="24"/>
          <w:szCs w:val="24"/>
        </w:rPr>
        <w:t>A tantárgy tanításának célja</w:t>
      </w:r>
    </w:p>
    <w:p w:rsidR="00A758C8" w:rsidRPr="00F65B5C" w:rsidRDefault="00A758C8" w:rsidP="00DB691E">
      <w:pPr>
        <w:spacing w:after="0" w:line="240" w:lineRule="auto"/>
        <w:ind w:left="284"/>
        <w:jc w:val="both"/>
        <w:rPr>
          <w:rFonts w:ascii="Palatino Linotype" w:hAnsi="Palatino Linotype"/>
          <w:sz w:val="24"/>
          <w:szCs w:val="24"/>
          <w:lang w:eastAsia="hu-HU"/>
        </w:rPr>
      </w:pPr>
      <w:r w:rsidRPr="00F65B5C">
        <w:rPr>
          <w:rFonts w:ascii="Palatino Linotype" w:hAnsi="Palatino Linotype"/>
          <w:sz w:val="24"/>
          <w:szCs w:val="24"/>
          <w:lang w:eastAsia="hu-HU"/>
        </w:rPr>
        <w:t xml:space="preserve">A néprajz tantárgy oktatásának célja, hogy a Népi kézműves szakos diákok átfogó képet kapjanak az egyetemes és a magyar szakmai néprajz legfontosabb korszakairól, a legfontosabb néprajzi tájegységek vászonszövő kultúrájáról, a legnevesebb műhelyekről és alkotókról. A szakképzés jellegéből adódóan kiemelt cél az egyes céhtörténeti, népművészeti, népi iparművészeti stílusok, műhelyek, korszakok, bemutatása. </w:t>
      </w:r>
    </w:p>
    <w:p w:rsidR="00A758C8" w:rsidRPr="00F65B5C" w:rsidRDefault="00A758C8" w:rsidP="00DB691E">
      <w:pPr>
        <w:widowControl w:val="0"/>
        <w:suppressAutoHyphens/>
        <w:spacing w:after="0" w:line="240" w:lineRule="auto"/>
        <w:ind w:left="284"/>
        <w:jc w:val="both"/>
        <w:rPr>
          <w:rFonts w:ascii="Palatino Linotype" w:hAnsi="Palatino Linotype"/>
          <w:b/>
          <w:kern w:val="1"/>
          <w:sz w:val="24"/>
          <w:szCs w:val="24"/>
          <w:lang w:eastAsia="hi-IN" w:bidi="hi-IN"/>
        </w:rPr>
      </w:pPr>
    </w:p>
    <w:p w:rsidR="00A758C8" w:rsidRPr="00F65B5C" w:rsidRDefault="00A758C8" w:rsidP="00DB691E">
      <w:pPr>
        <w:numPr>
          <w:ilvl w:val="1"/>
          <w:numId w:val="26"/>
          <w:numberingChange w:id="84" w:author="NMH-SZFI" w:date="2013-03-27T16:31:00Z" w:original="%1:10:0:.%2:2:0:."/>
        </w:numPr>
        <w:tabs>
          <w:tab w:val="num" w:pos="432"/>
        </w:tabs>
        <w:spacing w:after="0" w:line="240" w:lineRule="auto"/>
        <w:ind w:left="284" w:firstLine="0"/>
        <w:jc w:val="both"/>
        <w:rPr>
          <w:rFonts w:ascii="Palatino Linotype" w:hAnsi="Palatino Linotype"/>
          <w:b/>
          <w:sz w:val="24"/>
          <w:szCs w:val="24"/>
        </w:rPr>
      </w:pPr>
      <w:r w:rsidRPr="00F65B5C">
        <w:rPr>
          <w:rFonts w:ascii="Palatino Linotype" w:hAnsi="Palatino Linotype"/>
          <w:b/>
          <w:sz w:val="24"/>
          <w:szCs w:val="24"/>
        </w:rPr>
        <w:t>Kapcsolódó közismereti, szakmai tartalmak</w:t>
      </w:r>
    </w:p>
    <w:p w:rsidR="00A758C8" w:rsidRPr="00F65B5C" w:rsidRDefault="00A758C8" w:rsidP="00DB691E">
      <w:pPr>
        <w:spacing w:after="0" w:line="240" w:lineRule="auto"/>
        <w:ind w:left="284"/>
        <w:jc w:val="both"/>
        <w:rPr>
          <w:rFonts w:ascii="Palatino Linotype" w:hAnsi="Palatino Linotype"/>
          <w:sz w:val="24"/>
          <w:szCs w:val="24"/>
        </w:rPr>
      </w:pPr>
      <w:r w:rsidRPr="00F65B5C">
        <w:rPr>
          <w:rFonts w:ascii="Palatino Linotype" w:hAnsi="Palatino Linotype"/>
          <w:sz w:val="24"/>
          <w:szCs w:val="24"/>
        </w:rPr>
        <w:t>Történelemi-, földrajzi ismeretek, művészettörténet</w:t>
      </w:r>
    </w:p>
    <w:p w:rsidR="00A758C8" w:rsidRPr="00F65B5C" w:rsidRDefault="00A758C8" w:rsidP="00DB691E">
      <w:pPr>
        <w:widowControl w:val="0"/>
        <w:suppressAutoHyphens/>
        <w:spacing w:after="0" w:line="240" w:lineRule="auto"/>
        <w:ind w:left="284"/>
        <w:jc w:val="both"/>
        <w:rPr>
          <w:rFonts w:ascii="Palatino Linotype" w:hAnsi="Palatino Linotype" w:cs="Mangal"/>
          <w:b/>
          <w:bCs/>
          <w:iCs/>
          <w:kern w:val="1"/>
          <w:sz w:val="24"/>
          <w:szCs w:val="24"/>
          <w:lang w:eastAsia="hi-IN" w:bidi="hi-IN"/>
        </w:rPr>
      </w:pPr>
    </w:p>
    <w:p w:rsidR="00A758C8" w:rsidRPr="00F65B5C" w:rsidRDefault="00A758C8" w:rsidP="00DB691E">
      <w:pPr>
        <w:numPr>
          <w:ilvl w:val="1"/>
          <w:numId w:val="26"/>
          <w:numberingChange w:id="85" w:author="NMH-SZFI" w:date="2013-03-27T16:31:00Z" w:original="%1:10:0:.%2:3:0:."/>
        </w:numPr>
        <w:tabs>
          <w:tab w:val="num" w:pos="432"/>
        </w:tabs>
        <w:spacing w:after="0" w:line="240" w:lineRule="auto"/>
        <w:ind w:left="284" w:firstLine="0"/>
        <w:jc w:val="both"/>
        <w:rPr>
          <w:rFonts w:ascii="Palatino Linotype" w:hAnsi="Palatino Linotype"/>
          <w:b/>
          <w:sz w:val="24"/>
          <w:szCs w:val="24"/>
        </w:rPr>
      </w:pPr>
      <w:r w:rsidRPr="00F65B5C">
        <w:rPr>
          <w:rFonts w:ascii="Palatino Linotype" w:hAnsi="Palatino Linotype"/>
          <w:b/>
          <w:sz w:val="24"/>
          <w:szCs w:val="24"/>
        </w:rPr>
        <w:t>Témakörök</w:t>
      </w:r>
    </w:p>
    <w:p w:rsidR="00A758C8" w:rsidRPr="00F65B5C" w:rsidRDefault="00A758C8" w:rsidP="003A09A5">
      <w:pPr>
        <w:spacing w:after="0" w:line="240" w:lineRule="auto"/>
        <w:rPr>
          <w:rFonts w:ascii="Palatino Linotype" w:hAnsi="Palatino Linotype"/>
          <w:b/>
          <w:sz w:val="24"/>
          <w:szCs w:val="24"/>
        </w:rPr>
      </w:pPr>
    </w:p>
    <w:p w:rsidR="00A758C8" w:rsidRPr="00F65B5C" w:rsidRDefault="00A758C8" w:rsidP="00DB691E">
      <w:pPr>
        <w:numPr>
          <w:ilvl w:val="2"/>
          <w:numId w:val="26"/>
          <w:numberingChange w:id="86" w:author="NMH-SZFI" w:date="2013-03-27T16:31:00Z" w:original="%1:10:0:.%2:3:0:.%3:1:0:."/>
        </w:numPr>
        <w:spacing w:after="0" w:line="240" w:lineRule="auto"/>
        <w:ind w:left="1134" w:firstLine="0"/>
        <w:jc w:val="both"/>
        <w:rPr>
          <w:rFonts w:ascii="Palatino Linotype" w:hAnsi="Palatino Linotype"/>
          <w:b/>
          <w:i/>
          <w:sz w:val="24"/>
          <w:szCs w:val="24"/>
        </w:rPr>
      </w:pPr>
      <w:r w:rsidRPr="00F65B5C">
        <w:rPr>
          <w:rFonts w:ascii="Palatino Linotype" w:hAnsi="Palatino Linotype"/>
          <w:b/>
          <w:sz w:val="24"/>
          <w:szCs w:val="24"/>
        </w:rPr>
        <w:t>Tájegységek textil kultúrája, szőttesei</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62 óra/68 óra</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 vászon szőttesek szövésének jelentős területei, tájegységekre jellemző felhasználásuk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A magyar nyelvterület vászonszövő kultúrája</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Dunántúli takácsmunkák, mintakönyvek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Sárközi szőttesek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Alföld vászonszövés kultúrája</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 xml:space="preserve">Erdély szőttesei </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Csángó szőttesek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Bukovinai szőttesek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Szőttesek köznapi és az évkör ünnepeihez kapcsolódó használata</w:t>
      </w:r>
    </w:p>
    <w:p w:rsidR="00A758C8" w:rsidRPr="00F65B5C" w:rsidRDefault="00A758C8" w:rsidP="00DB691E">
      <w:pPr>
        <w:spacing w:after="0" w:line="240" w:lineRule="auto"/>
        <w:ind w:left="1134"/>
        <w:jc w:val="both"/>
        <w:rPr>
          <w:rFonts w:ascii="Palatino Linotype" w:hAnsi="Palatino Linotype"/>
          <w:b/>
          <w:sz w:val="24"/>
          <w:szCs w:val="24"/>
        </w:rPr>
      </w:pPr>
      <w:r w:rsidRPr="00F65B5C">
        <w:rPr>
          <w:rFonts w:ascii="Palatino Linotype" w:hAnsi="Palatino Linotype"/>
          <w:sz w:val="24"/>
          <w:szCs w:val="24"/>
        </w:rPr>
        <w:tab/>
      </w:r>
      <w:r w:rsidRPr="00F65B5C">
        <w:rPr>
          <w:rFonts w:ascii="Palatino Linotype" w:hAnsi="Palatino Linotype"/>
          <w:sz w:val="24"/>
          <w:szCs w:val="24"/>
        </w:rPr>
        <w:tab/>
      </w:r>
    </w:p>
    <w:p w:rsidR="00A758C8" w:rsidRPr="00F65B5C" w:rsidRDefault="00A758C8" w:rsidP="00DB691E">
      <w:pPr>
        <w:spacing w:after="0" w:line="240" w:lineRule="auto"/>
        <w:ind w:left="1134"/>
        <w:jc w:val="both"/>
        <w:rPr>
          <w:rFonts w:ascii="Palatino Linotype" w:hAnsi="Palatino Linotype"/>
          <w:b/>
          <w:sz w:val="24"/>
          <w:szCs w:val="24"/>
        </w:rPr>
      </w:pPr>
      <w:r w:rsidRPr="00F65B5C">
        <w:rPr>
          <w:rFonts w:ascii="Palatino Linotype" w:hAnsi="Palatino Linotype"/>
          <w:b/>
          <w:sz w:val="24"/>
          <w:szCs w:val="24"/>
        </w:rPr>
        <w:tab/>
      </w:r>
      <w:r w:rsidRPr="00F65B5C">
        <w:rPr>
          <w:rFonts w:ascii="Palatino Linotype" w:hAnsi="Palatino Linotype"/>
          <w:b/>
          <w:sz w:val="24"/>
          <w:szCs w:val="24"/>
        </w:rPr>
        <w:tab/>
      </w:r>
    </w:p>
    <w:p w:rsidR="00A758C8" w:rsidRPr="00F65B5C" w:rsidRDefault="00A758C8" w:rsidP="00DB691E">
      <w:pPr>
        <w:numPr>
          <w:ilvl w:val="2"/>
          <w:numId w:val="26"/>
          <w:numberingChange w:id="87" w:author="NMH-SZFI" w:date="2013-03-27T16:31:00Z" w:original="%1:10:0:.%2:3:0:.%3:2: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Korok és szőttesek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62 óra/68 óra</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t>Régi korok szőttesei</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sz w:val="24"/>
          <w:szCs w:val="24"/>
        </w:rPr>
        <w:t>Reneszánsz szőttesek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Takács céhek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t>Kender szőttesek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t>Len vásznak</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t xml:space="preserve">Háziipari szövetkezetek működése, szőttesei </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b/>
        <w:t>Kortárs népművészet</w:t>
      </w:r>
    </w:p>
    <w:p w:rsidR="00A758C8" w:rsidRPr="00F65B5C" w:rsidRDefault="00A758C8" w:rsidP="00DB691E">
      <w:pPr>
        <w:widowControl w:val="0"/>
        <w:suppressAutoHyphens/>
        <w:spacing w:after="0" w:line="240" w:lineRule="auto"/>
        <w:ind w:left="1134"/>
        <w:jc w:val="both"/>
        <w:rPr>
          <w:rFonts w:ascii="Palatino Linotype" w:hAnsi="Palatino Linotype" w:cs="Mangal"/>
          <w:b/>
          <w:kern w:val="1"/>
          <w:sz w:val="24"/>
          <w:szCs w:val="24"/>
          <w:lang w:eastAsia="hi-IN" w:bidi="hi-IN"/>
        </w:rPr>
      </w:pPr>
    </w:p>
    <w:p w:rsidR="00A758C8" w:rsidRPr="00F65B5C" w:rsidRDefault="00A758C8" w:rsidP="00DB691E">
      <w:pPr>
        <w:numPr>
          <w:ilvl w:val="1"/>
          <w:numId w:val="26"/>
          <w:numberingChange w:id="88" w:author="NMH-SZFI" w:date="2013-03-27T16:31:00Z" w:original="%1:10:0:.%2:4:0:."/>
        </w:numPr>
        <w:tabs>
          <w:tab w:val="num" w:pos="432"/>
        </w:tabs>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 xml:space="preserve">A képzés javasolt helyszíne </w:t>
      </w:r>
      <w:r w:rsidRPr="00F65B5C">
        <w:rPr>
          <w:rFonts w:ascii="Palatino Linotype" w:hAnsi="Palatino Linotype"/>
          <w:b/>
          <w:i/>
          <w:kern w:val="1"/>
          <w:sz w:val="24"/>
          <w:szCs w:val="24"/>
          <w:lang w:eastAsia="hi-IN" w:bidi="hi-IN"/>
        </w:rPr>
        <w:t>(ajánlás)</w:t>
      </w:r>
    </w:p>
    <w:p w:rsidR="00A758C8" w:rsidRPr="00F65B5C" w:rsidRDefault="00A758C8" w:rsidP="00DB691E">
      <w:pPr>
        <w:spacing w:after="0" w:line="240" w:lineRule="auto"/>
        <w:ind w:left="284"/>
        <w:jc w:val="both"/>
        <w:rPr>
          <w:rFonts w:ascii="Palatino Linotype" w:hAnsi="Palatino Linotype"/>
          <w:sz w:val="24"/>
          <w:szCs w:val="24"/>
        </w:rPr>
      </w:pPr>
      <w:r w:rsidRPr="00F65B5C">
        <w:rPr>
          <w:rFonts w:ascii="Palatino Linotype" w:hAnsi="Palatino Linotype"/>
          <w:kern w:val="1"/>
          <w:sz w:val="24"/>
          <w:szCs w:val="24"/>
          <w:lang w:eastAsia="hi-IN" w:bidi="hi-IN"/>
        </w:rPr>
        <w:t>Szaktanterem, tanműhely, múzeumok</w:t>
      </w:r>
    </w:p>
    <w:p w:rsidR="00A758C8" w:rsidRPr="00F65B5C" w:rsidRDefault="00A758C8" w:rsidP="00DB691E">
      <w:pPr>
        <w:widowControl w:val="0"/>
        <w:suppressAutoHyphens/>
        <w:spacing w:after="0" w:line="240" w:lineRule="auto"/>
        <w:ind w:left="284"/>
        <w:jc w:val="both"/>
        <w:rPr>
          <w:rFonts w:ascii="Palatino Linotype" w:hAnsi="Palatino Linotype" w:cs="Mangal"/>
          <w:b/>
          <w:bCs/>
          <w:kern w:val="1"/>
          <w:sz w:val="24"/>
          <w:szCs w:val="24"/>
          <w:lang w:eastAsia="hi-IN" w:bidi="hi-IN"/>
        </w:rPr>
      </w:pPr>
    </w:p>
    <w:p w:rsidR="00A758C8" w:rsidRPr="00F65B5C" w:rsidRDefault="00A758C8" w:rsidP="00DB691E">
      <w:pPr>
        <w:numPr>
          <w:ilvl w:val="1"/>
          <w:numId w:val="26"/>
          <w:numberingChange w:id="89" w:author="NMH-SZFI" w:date="2013-03-27T16:31:00Z" w:original="%1:10:0:.%2:5:0:."/>
        </w:numPr>
        <w:tabs>
          <w:tab w:val="num" w:pos="432"/>
        </w:tabs>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tanulói tevékenységformák (ajánlás)</w:t>
      </w:r>
    </w:p>
    <w:p w:rsidR="00A758C8" w:rsidRPr="00F65B5C" w:rsidRDefault="00A758C8" w:rsidP="00DB691E">
      <w:pPr>
        <w:pStyle w:val="Listaszerbekezds"/>
        <w:spacing w:after="0" w:line="240" w:lineRule="auto"/>
        <w:ind w:left="284"/>
        <w:jc w:val="both"/>
        <w:rPr>
          <w:rFonts w:ascii="Palatino Linotype" w:hAnsi="Palatino Linotype"/>
          <w:b/>
          <w:i/>
          <w:sz w:val="24"/>
          <w:szCs w:val="24"/>
        </w:rPr>
      </w:pPr>
    </w:p>
    <w:p w:rsidR="00A758C8" w:rsidRPr="00F65B5C" w:rsidRDefault="00A758C8" w:rsidP="00DB691E">
      <w:pPr>
        <w:pStyle w:val="Listaszerbekezds"/>
        <w:numPr>
          <w:ilvl w:val="2"/>
          <w:numId w:val="26"/>
          <w:numberingChange w:id="90" w:author="NMH-SZFI" w:date="2013-03-27T16:31:00Z" w:original="%1:10:0:.%2:5:0:.%3:1:0:."/>
        </w:numPr>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2483"/>
        <w:gridCol w:w="864"/>
        <w:gridCol w:w="938"/>
        <w:gridCol w:w="914"/>
        <w:gridCol w:w="3489"/>
      </w:tblGrid>
      <w:tr w:rsidR="00A758C8" w:rsidRPr="00F65B5C">
        <w:tc>
          <w:tcPr>
            <w:tcW w:w="741" w:type="dxa"/>
            <w:vMerge w:val="restart"/>
          </w:tcPr>
          <w:p w:rsidR="00A758C8" w:rsidRPr="00F65B5C" w:rsidRDefault="00A758C8" w:rsidP="001C29CF">
            <w:pPr>
              <w:rPr>
                <w:rFonts w:ascii="Palatino Linotype" w:hAnsi="Palatino Linotype"/>
              </w:rPr>
            </w:pPr>
            <w:r w:rsidRPr="00F65B5C">
              <w:rPr>
                <w:rFonts w:ascii="Palatino Linotype" w:hAnsi="Palatino Linotype"/>
              </w:rPr>
              <w:t>sor-szám</w:t>
            </w:r>
          </w:p>
        </w:tc>
        <w:tc>
          <w:tcPr>
            <w:tcW w:w="2493" w:type="dxa"/>
            <w:vMerge w:val="restart"/>
          </w:tcPr>
          <w:p w:rsidR="00A758C8" w:rsidRPr="00F65B5C" w:rsidRDefault="00A758C8" w:rsidP="001C29CF">
            <w:pPr>
              <w:jc w:val="center"/>
              <w:rPr>
                <w:rFonts w:ascii="Palatino Linotype" w:hAnsi="Palatino Linotype"/>
              </w:rPr>
            </w:pPr>
            <w:r w:rsidRPr="00F65B5C">
              <w:rPr>
                <w:rFonts w:ascii="Palatino Linotype" w:hAnsi="Palatino Linotype"/>
              </w:rPr>
              <w:t>Tanulói tevékenységforma</w:t>
            </w:r>
          </w:p>
        </w:tc>
        <w:tc>
          <w:tcPr>
            <w:tcW w:w="2666" w:type="dxa"/>
            <w:gridSpan w:val="3"/>
          </w:tcPr>
          <w:p w:rsidR="00A758C8" w:rsidRPr="00F65B5C" w:rsidRDefault="00A758C8" w:rsidP="001C29CF">
            <w:pPr>
              <w:jc w:val="center"/>
              <w:rPr>
                <w:rFonts w:ascii="Palatino Linotype" w:hAnsi="Palatino Linotype"/>
              </w:rPr>
            </w:pPr>
            <w:r w:rsidRPr="00F65B5C">
              <w:rPr>
                <w:rFonts w:ascii="Palatino Linotype" w:hAnsi="Palatino Linotype"/>
              </w:rPr>
              <w:t>Tanulói tevékenység</w:t>
            </w:r>
          </w:p>
          <w:p w:rsidR="00A758C8" w:rsidRPr="00F65B5C" w:rsidRDefault="00A758C8" w:rsidP="001C29CF">
            <w:pPr>
              <w:jc w:val="center"/>
              <w:rPr>
                <w:rFonts w:ascii="Palatino Linotype" w:hAnsi="Palatino Linotype"/>
              </w:rPr>
            </w:pPr>
            <w:r w:rsidRPr="00F65B5C">
              <w:rPr>
                <w:rFonts w:ascii="Palatino Linotype" w:hAnsi="Palatino Linotype"/>
              </w:rPr>
              <w:t>szervezési kerete</w:t>
            </w:r>
          </w:p>
          <w:p w:rsidR="00A758C8" w:rsidRPr="00F65B5C" w:rsidRDefault="00A758C8" w:rsidP="001C29CF">
            <w:pPr>
              <w:jc w:val="center"/>
              <w:rPr>
                <w:rFonts w:ascii="Palatino Linotype" w:hAnsi="Palatino Linotype"/>
              </w:rPr>
            </w:pPr>
          </w:p>
        </w:tc>
        <w:tc>
          <w:tcPr>
            <w:tcW w:w="3529" w:type="dxa"/>
            <w:vMerge w:val="restart"/>
          </w:tcPr>
          <w:p w:rsidR="00A758C8" w:rsidRPr="00F65B5C" w:rsidRDefault="00A758C8" w:rsidP="001C29CF">
            <w:pPr>
              <w:jc w:val="center"/>
              <w:rPr>
                <w:rFonts w:ascii="Palatino Linotype" w:hAnsi="Palatino Linotype"/>
              </w:rPr>
            </w:pPr>
            <w:r w:rsidRPr="00F65B5C">
              <w:rPr>
                <w:rFonts w:ascii="Palatino Linotype" w:hAnsi="Palatino Linotype"/>
              </w:rPr>
              <w:t>Alkalmazandó eszközök és felszerelések</w:t>
            </w:r>
          </w:p>
        </w:tc>
      </w:tr>
      <w:tr w:rsidR="00A758C8" w:rsidRPr="00F65B5C">
        <w:tc>
          <w:tcPr>
            <w:tcW w:w="741" w:type="dxa"/>
            <w:vMerge/>
          </w:tcPr>
          <w:p w:rsidR="00A758C8" w:rsidRPr="00F65B5C" w:rsidRDefault="00A758C8" w:rsidP="001C29CF">
            <w:pPr>
              <w:rPr>
                <w:rFonts w:ascii="Palatino Linotype" w:hAnsi="Palatino Linotype"/>
              </w:rPr>
            </w:pPr>
          </w:p>
        </w:tc>
        <w:tc>
          <w:tcPr>
            <w:tcW w:w="2493" w:type="dxa"/>
            <w:vMerge/>
          </w:tcPr>
          <w:p w:rsidR="00A758C8" w:rsidRPr="00F65B5C" w:rsidRDefault="00A758C8" w:rsidP="001C29CF">
            <w:pPr>
              <w:rPr>
                <w:rFonts w:ascii="Palatino Linotype" w:hAnsi="Palatino Linotype"/>
              </w:rPr>
            </w:pP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egyéni</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csoport</w:t>
            </w:r>
          </w:p>
        </w:tc>
        <w:tc>
          <w:tcPr>
            <w:tcW w:w="914" w:type="dxa"/>
          </w:tcPr>
          <w:p w:rsidR="00A758C8" w:rsidRPr="00F65B5C" w:rsidRDefault="00A758C8" w:rsidP="001C29CF">
            <w:pPr>
              <w:rPr>
                <w:rFonts w:ascii="Palatino Linotype" w:hAnsi="Palatino Linotype"/>
              </w:rPr>
            </w:pPr>
            <w:r w:rsidRPr="00F65B5C">
              <w:rPr>
                <w:rFonts w:ascii="Palatino Linotype" w:hAnsi="Palatino Linotype"/>
              </w:rPr>
              <w:t>osztály</w:t>
            </w:r>
          </w:p>
        </w:tc>
        <w:tc>
          <w:tcPr>
            <w:tcW w:w="3529" w:type="dxa"/>
            <w:vMerge/>
          </w:tcPr>
          <w:p w:rsidR="00A758C8" w:rsidRPr="00F65B5C" w:rsidRDefault="00A758C8" w:rsidP="001C29CF">
            <w:pPr>
              <w:rPr>
                <w:rFonts w:ascii="Palatino Linotype" w:hAnsi="Palatino Linotype"/>
              </w:rPr>
            </w:pP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1.</w:t>
            </w:r>
          </w:p>
        </w:tc>
        <w:tc>
          <w:tcPr>
            <w:tcW w:w="2493"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Információ feldolgozó tevékenységek</w:t>
            </w:r>
          </w:p>
        </w:tc>
        <w:tc>
          <w:tcPr>
            <w:tcW w:w="826" w:type="dxa"/>
            <w:shd w:val="clear" w:color="auto" w:fill="D9D9D9"/>
          </w:tcPr>
          <w:p w:rsidR="00A758C8" w:rsidRPr="00F65B5C" w:rsidRDefault="00A758C8" w:rsidP="001C29CF">
            <w:pPr>
              <w:rPr>
                <w:rFonts w:ascii="Palatino Linotype" w:hAnsi="Palatino Linotype"/>
              </w:rPr>
            </w:pPr>
          </w:p>
        </w:tc>
        <w:tc>
          <w:tcPr>
            <w:tcW w:w="926" w:type="dxa"/>
            <w:shd w:val="clear" w:color="auto" w:fill="D9D9D9"/>
          </w:tcPr>
          <w:p w:rsidR="00A758C8" w:rsidRPr="00F65B5C" w:rsidRDefault="00A758C8" w:rsidP="001C29CF">
            <w:pPr>
              <w:rPr>
                <w:rFonts w:ascii="Palatino Linotype" w:hAnsi="Palatino Linotype"/>
              </w:rPr>
            </w:pPr>
          </w:p>
        </w:tc>
        <w:tc>
          <w:tcPr>
            <w:tcW w:w="914" w:type="dxa"/>
            <w:shd w:val="clear" w:color="auto" w:fill="D9D9D9"/>
          </w:tcPr>
          <w:p w:rsidR="00A758C8" w:rsidRPr="00F65B5C" w:rsidRDefault="00A758C8" w:rsidP="001C29CF">
            <w:pPr>
              <w:rPr>
                <w:rFonts w:ascii="Palatino Linotype" w:hAnsi="Palatino Linotype"/>
              </w:rPr>
            </w:pPr>
          </w:p>
        </w:tc>
        <w:tc>
          <w:tcPr>
            <w:tcW w:w="3529" w:type="dxa"/>
            <w:shd w:val="clear" w:color="auto" w:fill="D9D9D9"/>
          </w:tcPr>
          <w:p w:rsidR="00A758C8" w:rsidRPr="00F65B5C" w:rsidRDefault="00A758C8" w:rsidP="001C29CF">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1.1.</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Hallott szöveg feladattal vezetett feldolgozása</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1.2.</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Információ feladattal vezetett rendszerezése</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2.</w:t>
            </w:r>
          </w:p>
        </w:tc>
        <w:tc>
          <w:tcPr>
            <w:tcW w:w="2493"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Ismeret alkalmazási gyakorló tevékenységek, feladatok</w:t>
            </w:r>
          </w:p>
        </w:tc>
        <w:tc>
          <w:tcPr>
            <w:tcW w:w="826" w:type="dxa"/>
            <w:shd w:val="clear" w:color="auto" w:fill="D9D9D9"/>
          </w:tcPr>
          <w:p w:rsidR="00A758C8" w:rsidRPr="00F65B5C" w:rsidRDefault="00A758C8" w:rsidP="001C29CF">
            <w:pPr>
              <w:rPr>
                <w:rFonts w:ascii="Palatino Linotype" w:hAnsi="Palatino Linotype"/>
              </w:rPr>
            </w:pPr>
          </w:p>
        </w:tc>
        <w:tc>
          <w:tcPr>
            <w:tcW w:w="926" w:type="dxa"/>
            <w:shd w:val="clear" w:color="auto" w:fill="D9D9D9"/>
          </w:tcPr>
          <w:p w:rsidR="00A758C8" w:rsidRPr="00F65B5C" w:rsidRDefault="00A758C8" w:rsidP="001C29CF">
            <w:pPr>
              <w:rPr>
                <w:rFonts w:ascii="Palatino Linotype" w:hAnsi="Palatino Linotype"/>
              </w:rPr>
            </w:pPr>
          </w:p>
        </w:tc>
        <w:tc>
          <w:tcPr>
            <w:tcW w:w="914" w:type="dxa"/>
            <w:shd w:val="clear" w:color="auto" w:fill="D9D9D9"/>
          </w:tcPr>
          <w:p w:rsidR="00A758C8" w:rsidRPr="00F65B5C" w:rsidRDefault="00A758C8" w:rsidP="001C29CF">
            <w:pPr>
              <w:rPr>
                <w:rFonts w:ascii="Palatino Linotype" w:hAnsi="Palatino Linotype"/>
              </w:rPr>
            </w:pPr>
          </w:p>
        </w:tc>
        <w:tc>
          <w:tcPr>
            <w:tcW w:w="3529" w:type="dxa"/>
            <w:shd w:val="clear" w:color="auto" w:fill="D9D9D9"/>
          </w:tcPr>
          <w:p w:rsidR="00A758C8" w:rsidRPr="00F65B5C" w:rsidRDefault="00A758C8" w:rsidP="001C29CF">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2.1</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Leírás készítése</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2.2</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Tapasztalatok utólagos ismertetése szóban</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2.3</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Tapasztalatok helyszíni ismertetése szóban</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3.</w:t>
            </w:r>
          </w:p>
        </w:tc>
        <w:tc>
          <w:tcPr>
            <w:tcW w:w="2493"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Képi információk körében</w:t>
            </w:r>
          </w:p>
        </w:tc>
        <w:tc>
          <w:tcPr>
            <w:tcW w:w="826" w:type="dxa"/>
            <w:shd w:val="clear" w:color="auto" w:fill="D9D9D9"/>
          </w:tcPr>
          <w:p w:rsidR="00A758C8" w:rsidRPr="00F65B5C" w:rsidRDefault="00A758C8" w:rsidP="001C29CF">
            <w:pPr>
              <w:rPr>
                <w:rFonts w:ascii="Palatino Linotype" w:hAnsi="Palatino Linotype"/>
              </w:rPr>
            </w:pPr>
          </w:p>
        </w:tc>
        <w:tc>
          <w:tcPr>
            <w:tcW w:w="926" w:type="dxa"/>
            <w:shd w:val="clear" w:color="auto" w:fill="D9D9D9"/>
          </w:tcPr>
          <w:p w:rsidR="00A758C8" w:rsidRPr="00F65B5C" w:rsidRDefault="00A758C8" w:rsidP="001C29CF">
            <w:pPr>
              <w:rPr>
                <w:rFonts w:ascii="Palatino Linotype" w:hAnsi="Palatino Linotype"/>
              </w:rPr>
            </w:pPr>
          </w:p>
        </w:tc>
        <w:tc>
          <w:tcPr>
            <w:tcW w:w="914" w:type="dxa"/>
            <w:shd w:val="clear" w:color="auto" w:fill="D9D9D9"/>
          </w:tcPr>
          <w:p w:rsidR="00A758C8" w:rsidRPr="00F65B5C" w:rsidRDefault="00A758C8" w:rsidP="001C29CF">
            <w:pPr>
              <w:rPr>
                <w:rFonts w:ascii="Palatino Linotype" w:hAnsi="Palatino Linotype"/>
              </w:rPr>
            </w:pPr>
          </w:p>
        </w:tc>
        <w:tc>
          <w:tcPr>
            <w:tcW w:w="3529" w:type="dxa"/>
            <w:shd w:val="clear" w:color="auto" w:fill="D9D9D9"/>
          </w:tcPr>
          <w:p w:rsidR="00A758C8" w:rsidRPr="00F65B5C" w:rsidRDefault="00A758C8" w:rsidP="001C29CF">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3.1</w:t>
            </w:r>
          </w:p>
        </w:tc>
        <w:tc>
          <w:tcPr>
            <w:tcW w:w="2493" w:type="dxa"/>
          </w:tcPr>
          <w:p w:rsidR="00A758C8" w:rsidRPr="00F65B5C" w:rsidRDefault="00A758C8" w:rsidP="001C29CF">
            <w:pPr>
              <w:rPr>
                <w:rFonts w:ascii="Palatino Linotype" w:hAnsi="Palatino Linotype"/>
              </w:rPr>
            </w:pPr>
            <w:r>
              <w:rPr>
                <w:rFonts w:ascii="Palatino Linotype" w:hAnsi="Palatino Linotype"/>
              </w:rPr>
              <w:t>Á</w:t>
            </w:r>
            <w:r w:rsidRPr="00F65B5C">
              <w:rPr>
                <w:rFonts w:ascii="Palatino Linotype" w:hAnsi="Palatino Linotype"/>
              </w:rPr>
              <w:t>brázoló rajzok értelmezése</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írószerszámok, rajzeszközök</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4.</w:t>
            </w:r>
          </w:p>
        </w:tc>
        <w:tc>
          <w:tcPr>
            <w:tcW w:w="2493"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Komplex információk körében</w:t>
            </w:r>
          </w:p>
        </w:tc>
        <w:tc>
          <w:tcPr>
            <w:tcW w:w="826" w:type="dxa"/>
            <w:shd w:val="clear" w:color="auto" w:fill="D9D9D9"/>
          </w:tcPr>
          <w:p w:rsidR="00A758C8" w:rsidRPr="00F65B5C" w:rsidRDefault="00A758C8" w:rsidP="001C29CF">
            <w:pPr>
              <w:rPr>
                <w:rFonts w:ascii="Palatino Linotype" w:hAnsi="Palatino Linotype"/>
              </w:rPr>
            </w:pPr>
          </w:p>
        </w:tc>
        <w:tc>
          <w:tcPr>
            <w:tcW w:w="926" w:type="dxa"/>
            <w:shd w:val="clear" w:color="auto" w:fill="D9D9D9"/>
          </w:tcPr>
          <w:p w:rsidR="00A758C8" w:rsidRPr="00F65B5C" w:rsidRDefault="00A758C8" w:rsidP="001C29CF">
            <w:pPr>
              <w:rPr>
                <w:rFonts w:ascii="Palatino Linotype" w:hAnsi="Palatino Linotype"/>
              </w:rPr>
            </w:pPr>
          </w:p>
        </w:tc>
        <w:tc>
          <w:tcPr>
            <w:tcW w:w="914" w:type="dxa"/>
            <w:shd w:val="clear" w:color="auto" w:fill="D9D9D9"/>
          </w:tcPr>
          <w:p w:rsidR="00A758C8" w:rsidRPr="00F65B5C" w:rsidRDefault="00A758C8" w:rsidP="001C29CF">
            <w:pPr>
              <w:rPr>
                <w:rFonts w:ascii="Palatino Linotype" w:hAnsi="Palatino Linotype"/>
              </w:rPr>
            </w:pPr>
          </w:p>
        </w:tc>
        <w:tc>
          <w:tcPr>
            <w:tcW w:w="3529" w:type="dxa"/>
            <w:shd w:val="clear" w:color="auto" w:fill="D9D9D9"/>
          </w:tcPr>
          <w:p w:rsidR="00A758C8" w:rsidRPr="00F65B5C" w:rsidRDefault="00A758C8" w:rsidP="001C29CF">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4.1</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Esetleírás készítése műhelylátogatásról</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4.2</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Esemény helyszíni értékelése szóban, felkészülés után</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5.</w:t>
            </w:r>
          </w:p>
        </w:tc>
        <w:tc>
          <w:tcPr>
            <w:tcW w:w="2493"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Csoportos munkaformák körében</w:t>
            </w:r>
          </w:p>
        </w:tc>
        <w:tc>
          <w:tcPr>
            <w:tcW w:w="826" w:type="dxa"/>
            <w:shd w:val="clear" w:color="auto" w:fill="D9D9D9"/>
          </w:tcPr>
          <w:p w:rsidR="00A758C8" w:rsidRPr="00F65B5C" w:rsidRDefault="00A758C8" w:rsidP="001C29CF">
            <w:pPr>
              <w:rPr>
                <w:rFonts w:ascii="Palatino Linotype" w:hAnsi="Palatino Linotype"/>
              </w:rPr>
            </w:pPr>
          </w:p>
        </w:tc>
        <w:tc>
          <w:tcPr>
            <w:tcW w:w="926" w:type="dxa"/>
            <w:shd w:val="clear" w:color="auto" w:fill="D9D9D9"/>
          </w:tcPr>
          <w:p w:rsidR="00A758C8" w:rsidRPr="00F65B5C" w:rsidRDefault="00A758C8" w:rsidP="001C29CF">
            <w:pPr>
              <w:rPr>
                <w:rFonts w:ascii="Palatino Linotype" w:hAnsi="Palatino Linotype"/>
              </w:rPr>
            </w:pPr>
          </w:p>
        </w:tc>
        <w:tc>
          <w:tcPr>
            <w:tcW w:w="914" w:type="dxa"/>
            <w:shd w:val="clear" w:color="auto" w:fill="D9D9D9"/>
          </w:tcPr>
          <w:p w:rsidR="00A758C8" w:rsidRPr="00F65B5C" w:rsidRDefault="00A758C8" w:rsidP="001C29CF">
            <w:pPr>
              <w:rPr>
                <w:rFonts w:ascii="Palatino Linotype" w:hAnsi="Palatino Linotype"/>
              </w:rPr>
            </w:pPr>
          </w:p>
        </w:tc>
        <w:tc>
          <w:tcPr>
            <w:tcW w:w="3529" w:type="dxa"/>
            <w:shd w:val="clear" w:color="auto" w:fill="D9D9D9"/>
          </w:tcPr>
          <w:p w:rsidR="00A758C8" w:rsidRPr="00F65B5C" w:rsidRDefault="00A758C8" w:rsidP="001C29CF">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5.1</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Információk rendszerezése mozaik feladattal</w:t>
            </w:r>
          </w:p>
        </w:tc>
        <w:tc>
          <w:tcPr>
            <w:tcW w:w="826" w:type="dxa"/>
          </w:tcPr>
          <w:p w:rsidR="00A758C8" w:rsidRPr="00F65B5C" w:rsidRDefault="00A758C8" w:rsidP="001C29CF">
            <w:pPr>
              <w:rPr>
                <w:rFonts w:ascii="Palatino Linotype" w:hAnsi="Palatino Linotype"/>
              </w:rPr>
            </w:pP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5.2</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Kiscsoportos szakmai munkavégzés irányítással</w:t>
            </w:r>
          </w:p>
        </w:tc>
        <w:tc>
          <w:tcPr>
            <w:tcW w:w="826" w:type="dxa"/>
          </w:tcPr>
          <w:p w:rsidR="00A758C8" w:rsidRPr="00F65B5C" w:rsidRDefault="00A758C8" w:rsidP="001C29CF">
            <w:pPr>
              <w:rPr>
                <w:rFonts w:ascii="Palatino Linotype" w:hAnsi="Palatino Linotype"/>
              </w:rPr>
            </w:pP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1"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6.</w:t>
            </w:r>
          </w:p>
        </w:tc>
        <w:tc>
          <w:tcPr>
            <w:tcW w:w="2493"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Vizsgálati tevékenységek körében</w:t>
            </w:r>
          </w:p>
        </w:tc>
        <w:tc>
          <w:tcPr>
            <w:tcW w:w="826" w:type="dxa"/>
            <w:shd w:val="clear" w:color="auto" w:fill="D9D9D9"/>
          </w:tcPr>
          <w:p w:rsidR="00A758C8" w:rsidRPr="00F65B5C" w:rsidRDefault="00A758C8" w:rsidP="001C29CF">
            <w:pPr>
              <w:rPr>
                <w:rFonts w:ascii="Palatino Linotype" w:hAnsi="Palatino Linotype"/>
              </w:rPr>
            </w:pPr>
          </w:p>
        </w:tc>
        <w:tc>
          <w:tcPr>
            <w:tcW w:w="926" w:type="dxa"/>
            <w:shd w:val="clear" w:color="auto" w:fill="D9D9D9"/>
          </w:tcPr>
          <w:p w:rsidR="00A758C8" w:rsidRPr="00F65B5C" w:rsidRDefault="00A758C8" w:rsidP="001C29CF">
            <w:pPr>
              <w:rPr>
                <w:rFonts w:ascii="Palatino Linotype" w:hAnsi="Palatino Linotype"/>
              </w:rPr>
            </w:pPr>
          </w:p>
        </w:tc>
        <w:tc>
          <w:tcPr>
            <w:tcW w:w="914" w:type="dxa"/>
            <w:shd w:val="clear" w:color="auto" w:fill="D9D9D9"/>
          </w:tcPr>
          <w:p w:rsidR="00A758C8" w:rsidRPr="00F65B5C" w:rsidRDefault="00A758C8" w:rsidP="001C29CF">
            <w:pPr>
              <w:rPr>
                <w:rFonts w:ascii="Palatino Linotype" w:hAnsi="Palatino Linotype"/>
              </w:rPr>
            </w:pPr>
          </w:p>
        </w:tc>
        <w:tc>
          <w:tcPr>
            <w:tcW w:w="3529" w:type="dxa"/>
            <w:shd w:val="clear" w:color="auto" w:fill="D9D9D9"/>
          </w:tcPr>
          <w:p w:rsidR="00A758C8" w:rsidRPr="00F65B5C" w:rsidRDefault="00A758C8" w:rsidP="001C29CF">
            <w:pPr>
              <w:rPr>
                <w:rFonts w:ascii="Palatino Linotype" w:hAnsi="Palatino Linotype"/>
              </w:rPr>
            </w:pP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6.1</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Technológiai próbák végzése</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p>
        </w:tc>
        <w:tc>
          <w:tcPr>
            <w:tcW w:w="3529" w:type="dxa"/>
          </w:tcPr>
          <w:p w:rsidR="00A758C8" w:rsidRPr="00F65B5C" w:rsidRDefault="00A758C8" w:rsidP="001C29CF">
            <w:pPr>
              <w:rPr>
                <w:rFonts w:ascii="Palatino Linotype" w:hAnsi="Palatino Linotype"/>
              </w:rPr>
            </w:pPr>
            <w:r w:rsidRPr="00F65B5C">
              <w:rPr>
                <w:rFonts w:ascii="Palatino Linotype" w:hAnsi="Palatino Linotype"/>
              </w:rPr>
              <w:t>makettek</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6.2</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Anyagminták azonosítása</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1C29CF">
            <w:pPr>
              <w:rPr>
                <w:rFonts w:ascii="Palatino Linotype" w:hAnsi="Palatino Linotype"/>
              </w:rPr>
            </w:pPr>
            <w:r>
              <w:rPr>
                <w:rFonts w:ascii="Palatino Linotype" w:hAnsi="Palatino Linotype"/>
              </w:rPr>
              <w:t>m</w:t>
            </w:r>
            <w:r w:rsidRPr="00F65B5C">
              <w:rPr>
                <w:rFonts w:ascii="Palatino Linotype" w:hAnsi="Palatino Linotype"/>
              </w:rPr>
              <w:t>intagyűjtemény</w:t>
            </w:r>
          </w:p>
        </w:tc>
      </w:tr>
      <w:tr w:rsidR="00A758C8" w:rsidRPr="00F65B5C">
        <w:tc>
          <w:tcPr>
            <w:tcW w:w="741" w:type="dxa"/>
          </w:tcPr>
          <w:p w:rsidR="00A758C8" w:rsidRPr="00F65B5C" w:rsidRDefault="00A758C8" w:rsidP="00925C68">
            <w:pPr>
              <w:jc w:val="center"/>
              <w:rPr>
                <w:rFonts w:ascii="Palatino Linotype" w:hAnsi="Palatino Linotype"/>
              </w:rPr>
            </w:pPr>
            <w:r w:rsidRPr="00F65B5C">
              <w:rPr>
                <w:rFonts w:ascii="Palatino Linotype" w:hAnsi="Palatino Linotype"/>
              </w:rPr>
              <w:t>6.3</w:t>
            </w:r>
          </w:p>
        </w:tc>
        <w:tc>
          <w:tcPr>
            <w:tcW w:w="2493" w:type="dxa"/>
          </w:tcPr>
          <w:p w:rsidR="00A758C8" w:rsidRPr="00F65B5C" w:rsidRDefault="00A758C8" w:rsidP="001C29CF">
            <w:pPr>
              <w:rPr>
                <w:rFonts w:ascii="Palatino Linotype" w:hAnsi="Palatino Linotype"/>
              </w:rPr>
            </w:pPr>
            <w:r w:rsidRPr="00F65B5C">
              <w:rPr>
                <w:rFonts w:ascii="Palatino Linotype" w:hAnsi="Palatino Linotype"/>
              </w:rPr>
              <w:t>Tárgyminták azonosítása</w:t>
            </w:r>
          </w:p>
        </w:tc>
        <w:tc>
          <w:tcPr>
            <w:tcW w:w="8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6"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4"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529" w:type="dxa"/>
          </w:tcPr>
          <w:p w:rsidR="00A758C8" w:rsidRPr="00F65B5C" w:rsidRDefault="00A758C8" w:rsidP="001C29CF">
            <w:pPr>
              <w:rPr>
                <w:rFonts w:ascii="Palatino Linotype" w:hAnsi="Palatino Linotype"/>
              </w:rPr>
            </w:pPr>
            <w:r>
              <w:rPr>
                <w:rFonts w:ascii="Palatino Linotype" w:hAnsi="Palatino Linotype"/>
              </w:rPr>
              <w:t>m</w:t>
            </w:r>
            <w:r w:rsidRPr="00F65B5C">
              <w:rPr>
                <w:rFonts w:ascii="Palatino Linotype" w:hAnsi="Palatino Linotype"/>
              </w:rPr>
              <w:t>intagyűjtemény</w:t>
            </w:r>
          </w:p>
        </w:tc>
      </w:tr>
    </w:tbl>
    <w:p w:rsidR="00A758C8" w:rsidRPr="00F65B5C" w:rsidRDefault="00A758C8" w:rsidP="00B87D30">
      <w:pPr>
        <w:spacing w:after="0" w:line="240" w:lineRule="auto"/>
        <w:ind w:left="792"/>
        <w:rPr>
          <w:rFonts w:ascii="Palatino Linotype" w:hAnsi="Palatino Linotype"/>
          <w:b/>
          <w:sz w:val="24"/>
          <w:szCs w:val="24"/>
        </w:rPr>
      </w:pPr>
    </w:p>
    <w:p w:rsidR="00A758C8" w:rsidRPr="00F65B5C" w:rsidRDefault="00A758C8" w:rsidP="007F3D1F">
      <w:pPr>
        <w:pStyle w:val="Listaszerbekezds"/>
        <w:numPr>
          <w:ilvl w:val="2"/>
          <w:numId w:val="26"/>
          <w:numberingChange w:id="91" w:author="NMH-SZFI" w:date="2013-03-27T16:31:00Z" w:original="%1:10:0:.%2:5:0:.%3:2:0:."/>
        </w:numPr>
        <w:spacing w:after="0" w:line="240" w:lineRule="auto"/>
        <w:ind w:left="0" w:firstLine="0"/>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
        <w:gridCol w:w="2376"/>
        <w:gridCol w:w="864"/>
        <w:gridCol w:w="961"/>
        <w:gridCol w:w="944"/>
        <w:gridCol w:w="3522"/>
      </w:tblGrid>
      <w:tr w:rsidR="00A758C8" w:rsidRPr="00F65B5C">
        <w:tc>
          <w:tcPr>
            <w:tcW w:w="817" w:type="dxa"/>
            <w:vMerge w:val="restart"/>
          </w:tcPr>
          <w:p w:rsidR="00A758C8" w:rsidRPr="00F65B5C" w:rsidRDefault="00A758C8" w:rsidP="002B3691">
            <w:pPr>
              <w:rPr>
                <w:rFonts w:ascii="Palatino Linotype" w:hAnsi="Palatino Linotype"/>
              </w:rPr>
            </w:pPr>
            <w:r w:rsidRPr="00F65B5C">
              <w:rPr>
                <w:rFonts w:ascii="Palatino Linotype" w:hAnsi="Palatino Linotype"/>
              </w:rPr>
              <w:t>sor-szám</w:t>
            </w:r>
          </w:p>
        </w:tc>
        <w:tc>
          <w:tcPr>
            <w:tcW w:w="3119"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Alkalmazott oktatási módszer</w:t>
            </w:r>
          </w:p>
        </w:tc>
        <w:tc>
          <w:tcPr>
            <w:tcW w:w="2835" w:type="dxa"/>
            <w:gridSpan w:val="3"/>
          </w:tcPr>
          <w:p w:rsidR="00A758C8" w:rsidRPr="00F65B5C" w:rsidRDefault="00A758C8" w:rsidP="002B3691">
            <w:pPr>
              <w:jc w:val="center"/>
              <w:rPr>
                <w:rFonts w:ascii="Palatino Linotype" w:hAnsi="Palatino Linotype"/>
              </w:rPr>
            </w:pPr>
            <w:r w:rsidRPr="00F65B5C">
              <w:rPr>
                <w:rFonts w:ascii="Palatino Linotype" w:hAnsi="Palatino Linotype"/>
              </w:rPr>
              <w:t>Tanulói tevékenység</w:t>
            </w:r>
          </w:p>
          <w:p w:rsidR="00A758C8" w:rsidRPr="00F65B5C" w:rsidRDefault="00A758C8" w:rsidP="002B3691">
            <w:pPr>
              <w:jc w:val="center"/>
              <w:rPr>
                <w:rFonts w:ascii="Palatino Linotype" w:hAnsi="Palatino Linotype"/>
              </w:rPr>
            </w:pPr>
            <w:r w:rsidRPr="00F65B5C">
              <w:rPr>
                <w:rFonts w:ascii="Palatino Linotype" w:hAnsi="Palatino Linotype"/>
              </w:rPr>
              <w:t>szervezési kerete</w:t>
            </w:r>
          </w:p>
        </w:tc>
        <w:tc>
          <w:tcPr>
            <w:tcW w:w="5386"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Alkalmazandó eszközök és felszerelések</w:t>
            </w:r>
          </w:p>
        </w:tc>
      </w:tr>
      <w:tr w:rsidR="00A758C8" w:rsidRPr="00F65B5C">
        <w:tc>
          <w:tcPr>
            <w:tcW w:w="817" w:type="dxa"/>
            <w:vMerge/>
          </w:tcPr>
          <w:p w:rsidR="00A758C8" w:rsidRPr="00F65B5C" w:rsidRDefault="00A758C8" w:rsidP="002B3691">
            <w:pPr>
              <w:rPr>
                <w:rFonts w:ascii="Palatino Linotype" w:hAnsi="Palatino Linotype"/>
              </w:rPr>
            </w:pPr>
          </w:p>
        </w:tc>
        <w:tc>
          <w:tcPr>
            <w:tcW w:w="3119" w:type="dxa"/>
            <w:vMerge/>
          </w:tcPr>
          <w:p w:rsidR="00A758C8" w:rsidRPr="00F65B5C" w:rsidRDefault="00A758C8" w:rsidP="002B3691">
            <w:pPr>
              <w:rPr>
                <w:rFonts w:ascii="Palatino Linotype" w:hAnsi="Palatino Linotype"/>
              </w:rPr>
            </w:pPr>
          </w:p>
        </w:tc>
        <w:tc>
          <w:tcPr>
            <w:tcW w:w="850" w:type="dxa"/>
          </w:tcPr>
          <w:p w:rsidR="00A758C8" w:rsidRPr="00F65B5C" w:rsidRDefault="00A758C8" w:rsidP="002B3691">
            <w:pPr>
              <w:rPr>
                <w:rFonts w:ascii="Palatino Linotype" w:hAnsi="Palatino Linotype"/>
              </w:rPr>
            </w:pPr>
            <w:r w:rsidRPr="00F65B5C">
              <w:rPr>
                <w:rFonts w:ascii="Palatino Linotype" w:hAnsi="Palatino Linotype"/>
              </w:rPr>
              <w:t>egyéni</w:t>
            </w: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csoport</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osztály</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2B3691">
            <w:pPr>
              <w:rPr>
                <w:rFonts w:ascii="Palatino Linotype" w:hAnsi="Palatino Linotype"/>
              </w:rPr>
            </w:pPr>
            <w:r w:rsidRPr="00F65B5C">
              <w:rPr>
                <w:rFonts w:ascii="Palatino Linotype" w:hAnsi="Palatino Linotype"/>
              </w:rPr>
              <w:t>1.1</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magyarázat</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val="restart"/>
          </w:tcPr>
          <w:p w:rsidR="00A758C8" w:rsidRPr="00F65B5C" w:rsidRDefault="00A758C8" w:rsidP="002B3691">
            <w:pPr>
              <w:rPr>
                <w:rFonts w:ascii="Palatino Linotype" w:hAnsi="Palatino Linotype"/>
              </w:rPr>
            </w:pPr>
          </w:p>
          <w:p w:rsidR="00A758C8" w:rsidRPr="00F65B5C" w:rsidRDefault="00A758C8" w:rsidP="002B3691">
            <w:pPr>
              <w:rPr>
                <w:rFonts w:ascii="Palatino Linotype" w:hAnsi="Palatino Linotype"/>
              </w:rPr>
            </w:pPr>
            <w:r>
              <w:rPr>
                <w:rFonts w:ascii="Palatino Linotype" w:hAnsi="Palatino Linotype"/>
              </w:rPr>
              <w:t>m</w:t>
            </w:r>
            <w:r w:rsidRPr="00F65B5C">
              <w:rPr>
                <w:rFonts w:ascii="Palatino Linotype" w:hAnsi="Palatino Linotype"/>
              </w:rPr>
              <w:t>intagyűjtemények</w:t>
            </w: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1.2</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kiselőadás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1.3</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megbeszélés</w:t>
            </w:r>
          </w:p>
        </w:tc>
        <w:tc>
          <w:tcPr>
            <w:tcW w:w="850"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1.4</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szemléltetés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1.5</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műhelylátogatás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tcPr>
          <w:p w:rsidR="00A758C8" w:rsidRPr="00F65B5C" w:rsidRDefault="00A758C8" w:rsidP="002B3691">
            <w:pPr>
              <w:rPr>
                <w:rFonts w:ascii="Palatino Linotype" w:hAnsi="Palatino Linotype"/>
              </w:rPr>
            </w:pPr>
            <w:r w:rsidRPr="00F65B5C">
              <w:rPr>
                <w:rFonts w:ascii="Palatino Linotype" w:hAnsi="Palatino Linotype"/>
              </w:rPr>
              <w:t>dokumentálásra alkalmas eszközök</w:t>
            </w:r>
          </w:p>
        </w:tc>
      </w:tr>
      <w:tr w:rsidR="00A758C8" w:rsidRPr="00F65B5C">
        <w:tc>
          <w:tcPr>
            <w:tcW w:w="817" w:type="dxa"/>
          </w:tcPr>
          <w:p w:rsidR="00A758C8" w:rsidRPr="00F65B5C" w:rsidRDefault="00A758C8" w:rsidP="00C338C6">
            <w:pPr>
              <w:rPr>
                <w:rFonts w:ascii="Palatino Linotype" w:hAnsi="Palatino Linotype"/>
              </w:rPr>
            </w:pPr>
            <w:r w:rsidRPr="00F65B5C">
              <w:rPr>
                <w:rFonts w:ascii="Palatino Linotype" w:hAnsi="Palatino Linotype"/>
              </w:rPr>
              <w:t>1.6</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képek, filmek vetítése</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tcPr>
          <w:p w:rsidR="00A758C8" w:rsidRPr="00F65B5C" w:rsidRDefault="00A758C8" w:rsidP="002B3691">
            <w:pPr>
              <w:rPr>
                <w:rFonts w:ascii="Palatino Linotype" w:hAnsi="Palatino Linotype"/>
              </w:rPr>
            </w:pPr>
            <w:r>
              <w:rPr>
                <w:rFonts w:ascii="Palatino Linotype" w:hAnsi="Palatino Linotype"/>
              </w:rPr>
              <w:t>s</w:t>
            </w:r>
            <w:r w:rsidRPr="00F65B5C">
              <w:rPr>
                <w:rFonts w:ascii="Palatino Linotype" w:hAnsi="Palatino Linotype"/>
              </w:rPr>
              <w:t>zámítógép, projektor</w:t>
            </w:r>
          </w:p>
        </w:tc>
      </w:tr>
    </w:tbl>
    <w:p w:rsidR="00A758C8" w:rsidRPr="00F65B5C" w:rsidRDefault="00A758C8" w:rsidP="006E6764">
      <w:pPr>
        <w:widowControl w:val="0"/>
        <w:suppressAutoHyphens/>
        <w:spacing w:after="0" w:line="240" w:lineRule="auto"/>
        <w:jc w:val="both"/>
        <w:rPr>
          <w:rFonts w:ascii="Palatino Linotype" w:hAnsi="Palatino Linotype" w:cs="Mangal"/>
          <w:b/>
          <w:bCs/>
          <w:kern w:val="1"/>
          <w:sz w:val="24"/>
          <w:szCs w:val="24"/>
          <w:lang w:eastAsia="hi-IN" w:bidi="hi-IN"/>
        </w:rPr>
      </w:pPr>
    </w:p>
    <w:p w:rsidR="00A758C8" w:rsidRPr="00F65B5C" w:rsidRDefault="00A758C8" w:rsidP="007F3D1F">
      <w:pPr>
        <w:numPr>
          <w:ilvl w:val="1"/>
          <w:numId w:val="26"/>
          <w:numberingChange w:id="92" w:author="NMH-SZFI" w:date="2013-03-27T16:31:00Z" w:original="%1:10:0:.%2:6:0:."/>
        </w:numPr>
        <w:tabs>
          <w:tab w:val="num" w:pos="432"/>
        </w:tabs>
        <w:spacing w:after="0" w:line="240" w:lineRule="auto"/>
        <w:ind w:left="0" w:firstLine="0"/>
        <w:rPr>
          <w:rFonts w:ascii="Palatino Linotype" w:hAnsi="Palatino Linotype"/>
          <w:b/>
          <w:sz w:val="24"/>
          <w:szCs w:val="24"/>
        </w:rPr>
      </w:pPr>
      <w:r w:rsidRPr="00F65B5C">
        <w:rPr>
          <w:rFonts w:ascii="Palatino Linotype" w:hAnsi="Palatino Linotype"/>
          <w:b/>
          <w:sz w:val="24"/>
          <w:szCs w:val="24"/>
        </w:rPr>
        <w:t>A tantárgy értékelésének módja</w:t>
      </w:r>
    </w:p>
    <w:p w:rsidR="00A758C8" w:rsidRDefault="00A758C8" w:rsidP="00C338C6">
      <w:pPr>
        <w:spacing w:after="0" w:line="240" w:lineRule="auto"/>
        <w:ind w:left="360"/>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nemzeti köznevelésről szóló 2011.</w:t>
      </w:r>
      <w:r>
        <w:rPr>
          <w:rFonts w:ascii="Palatino Linotype" w:hAnsi="Palatino Linotype" w:cs="Mangal"/>
          <w:kern w:val="1"/>
          <w:sz w:val="24"/>
          <w:szCs w:val="24"/>
          <w:lang w:eastAsia="hi-IN" w:bidi="hi-IN"/>
        </w:rPr>
        <w:t xml:space="preserve"> </w:t>
      </w:r>
      <w:r w:rsidRPr="00F65B5C">
        <w:rPr>
          <w:rFonts w:ascii="Palatino Linotype" w:hAnsi="Palatino Linotype" w:cs="Mangal"/>
          <w:kern w:val="1"/>
          <w:sz w:val="24"/>
          <w:szCs w:val="24"/>
          <w:lang w:eastAsia="hi-IN" w:bidi="hi-IN"/>
        </w:rPr>
        <w:t>évi CXC. törvény 54.§ (2) a) pontja szerinti értékeléssel.</w:t>
      </w:r>
    </w:p>
    <w:p w:rsidR="00A758C8" w:rsidRPr="00DB691E" w:rsidRDefault="00A758C8" w:rsidP="00DB691E">
      <w:pPr>
        <w:spacing w:after="0" w:line="240" w:lineRule="auto"/>
        <w:ind w:left="360"/>
        <w:rPr>
          <w:rFonts w:ascii="Palatino Linotype" w:hAnsi="Palatino Linotype"/>
          <w:b/>
          <w:sz w:val="24"/>
          <w:szCs w:val="24"/>
        </w:rPr>
      </w:pPr>
      <w:r>
        <w:rPr>
          <w:rFonts w:ascii="Palatino Linotype" w:hAnsi="Palatino Linotype" w:cs="Mangal"/>
          <w:kern w:val="1"/>
          <w:sz w:val="24"/>
          <w:szCs w:val="24"/>
          <w:lang w:eastAsia="hi-IN" w:bidi="hi-IN"/>
        </w:rPr>
        <w:br w:type="page"/>
      </w:r>
    </w:p>
    <w:p w:rsidR="00A758C8" w:rsidRPr="00F65B5C" w:rsidRDefault="00A758C8" w:rsidP="00DB691E">
      <w:pPr>
        <w:numPr>
          <w:ilvl w:val="0"/>
          <w:numId w:val="26"/>
          <w:numberingChange w:id="93" w:author="NMH-SZFI" w:date="2013-03-27T16:31:00Z" w:original="%1:11:0:."/>
        </w:numPr>
        <w:spacing w:after="0" w:line="240" w:lineRule="auto"/>
        <w:ind w:left="357" w:hanging="357"/>
        <w:jc w:val="both"/>
        <w:rPr>
          <w:rFonts w:ascii="Palatino Linotype" w:hAnsi="Palatino Linotype"/>
          <w:b/>
          <w:sz w:val="24"/>
          <w:szCs w:val="24"/>
          <w:lang w:eastAsia="hu-HU"/>
        </w:rPr>
      </w:pPr>
      <w:r w:rsidRPr="00F65B5C">
        <w:rPr>
          <w:rFonts w:ascii="Palatino Linotype" w:hAnsi="Palatino Linotype"/>
          <w:b/>
          <w:sz w:val="24"/>
          <w:szCs w:val="24"/>
          <w:lang w:eastAsia="hu-HU"/>
        </w:rPr>
        <w:t xml:space="preserve">Takács szövés gyakorlat </w:t>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Pr>
          <w:rFonts w:ascii="Palatino Linotype" w:hAnsi="Palatino Linotype"/>
          <w:b/>
          <w:sz w:val="24"/>
          <w:szCs w:val="24"/>
          <w:lang w:eastAsia="hu-HU"/>
        </w:rPr>
        <w:t xml:space="preserve">  </w:t>
      </w:r>
      <w:r w:rsidRPr="00F65B5C">
        <w:rPr>
          <w:rFonts w:ascii="Palatino Linotype" w:hAnsi="Palatino Linotype"/>
          <w:b/>
          <w:sz w:val="24"/>
          <w:szCs w:val="24"/>
          <w:lang w:eastAsia="hu-HU"/>
        </w:rPr>
        <w:t>960 óra / 1156 óra*</w:t>
      </w:r>
    </w:p>
    <w:p w:rsidR="00A758C8" w:rsidRPr="00F65B5C" w:rsidRDefault="00A758C8" w:rsidP="00DB691E">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DB691E">
      <w:pPr>
        <w:widowControl w:val="0"/>
        <w:suppressAutoHyphens/>
        <w:spacing w:after="0" w:line="240" w:lineRule="auto"/>
        <w:rPr>
          <w:rFonts w:ascii="Palatino Linotype" w:hAnsi="Palatino Linotype" w:cs="Mangal"/>
          <w:b/>
          <w:kern w:val="1"/>
          <w:sz w:val="24"/>
          <w:szCs w:val="24"/>
          <w:lang w:eastAsia="hi-IN" w:bidi="hi-IN"/>
        </w:rPr>
      </w:pPr>
    </w:p>
    <w:p w:rsidR="00A758C8" w:rsidRPr="00F65B5C" w:rsidRDefault="00A758C8" w:rsidP="00DB691E">
      <w:pPr>
        <w:numPr>
          <w:ilvl w:val="1"/>
          <w:numId w:val="26"/>
          <w:numberingChange w:id="94" w:author="NMH-SZFI" w:date="2013-03-27T16:31:00Z" w:original="%1:11:0:.%2:1:0:."/>
        </w:numPr>
        <w:tabs>
          <w:tab w:val="num" w:pos="432"/>
        </w:tabs>
        <w:spacing w:after="0" w:line="240" w:lineRule="auto"/>
        <w:ind w:left="284" w:firstLine="0"/>
        <w:jc w:val="both"/>
        <w:rPr>
          <w:rFonts w:ascii="Palatino Linotype" w:hAnsi="Palatino Linotype"/>
          <w:b/>
          <w:sz w:val="24"/>
          <w:szCs w:val="24"/>
        </w:rPr>
      </w:pPr>
      <w:r w:rsidRPr="00F65B5C">
        <w:rPr>
          <w:rFonts w:ascii="Palatino Linotype" w:hAnsi="Palatino Linotype"/>
          <w:b/>
          <w:sz w:val="24"/>
          <w:szCs w:val="24"/>
        </w:rPr>
        <w:t>A tantárgy tanításának célja</w:t>
      </w:r>
    </w:p>
    <w:p w:rsidR="00A758C8" w:rsidRPr="00F65B5C" w:rsidRDefault="00A758C8" w:rsidP="00DB691E">
      <w:pPr>
        <w:widowControl w:val="0"/>
        <w:suppressAutoHyphens/>
        <w:spacing w:after="0" w:line="240" w:lineRule="auto"/>
        <w:ind w:left="284"/>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 xml:space="preserve">A takács-, vászonszövés technikáinak és munkamódszereinek elsajátítása, begyakorlása, vizsgadarabok megszövése. Szövő szerkezetek működtetése, karbantartása </w:t>
      </w:r>
    </w:p>
    <w:p w:rsidR="00A758C8" w:rsidRPr="00F65B5C" w:rsidRDefault="00A758C8" w:rsidP="00DB691E">
      <w:pPr>
        <w:widowControl w:val="0"/>
        <w:suppressAutoHyphens/>
        <w:spacing w:after="0" w:line="240" w:lineRule="auto"/>
        <w:ind w:left="284"/>
        <w:jc w:val="both"/>
        <w:rPr>
          <w:rFonts w:ascii="Palatino Linotype" w:hAnsi="Palatino Linotype"/>
          <w:b/>
          <w:kern w:val="1"/>
          <w:sz w:val="24"/>
          <w:szCs w:val="24"/>
          <w:lang w:eastAsia="hi-IN" w:bidi="hi-IN"/>
        </w:rPr>
      </w:pPr>
    </w:p>
    <w:p w:rsidR="00A758C8" w:rsidRPr="00F65B5C" w:rsidRDefault="00A758C8" w:rsidP="00DB691E">
      <w:pPr>
        <w:numPr>
          <w:ilvl w:val="1"/>
          <w:numId w:val="26"/>
          <w:numberingChange w:id="95" w:author="NMH-SZFI" w:date="2013-03-27T16:31:00Z" w:original="%1:11:0:.%2:2:0:."/>
        </w:numPr>
        <w:tabs>
          <w:tab w:val="num" w:pos="432"/>
        </w:tabs>
        <w:spacing w:after="0" w:line="240" w:lineRule="auto"/>
        <w:ind w:left="284" w:firstLine="0"/>
        <w:jc w:val="both"/>
        <w:rPr>
          <w:rFonts w:ascii="Palatino Linotype" w:hAnsi="Palatino Linotype"/>
          <w:b/>
          <w:sz w:val="24"/>
          <w:szCs w:val="24"/>
        </w:rPr>
      </w:pPr>
      <w:r w:rsidRPr="00F65B5C">
        <w:rPr>
          <w:rFonts w:ascii="Palatino Linotype" w:hAnsi="Palatino Linotype"/>
          <w:b/>
          <w:sz w:val="24"/>
          <w:szCs w:val="24"/>
        </w:rPr>
        <w:t>Kapcsolódó közismereti, szakmai tartalmak</w:t>
      </w:r>
    </w:p>
    <w:p w:rsidR="00A758C8" w:rsidRPr="00F65B5C" w:rsidRDefault="00A758C8" w:rsidP="00DB691E">
      <w:pPr>
        <w:spacing w:after="0" w:line="240" w:lineRule="auto"/>
        <w:ind w:left="284"/>
        <w:jc w:val="both"/>
        <w:rPr>
          <w:rFonts w:ascii="Palatino Linotype" w:hAnsi="Palatino Linotype"/>
          <w:sz w:val="24"/>
          <w:szCs w:val="24"/>
        </w:rPr>
      </w:pPr>
      <w:r w:rsidRPr="00F65B5C">
        <w:rPr>
          <w:rFonts w:ascii="Palatino Linotype" w:hAnsi="Palatino Linotype"/>
          <w:sz w:val="24"/>
          <w:szCs w:val="24"/>
        </w:rPr>
        <w:t>Matematika, rajz, néprajz, földrajz, történelem</w:t>
      </w:r>
    </w:p>
    <w:p w:rsidR="00A758C8" w:rsidRPr="00F65B5C" w:rsidRDefault="00A758C8" w:rsidP="00DB691E">
      <w:pPr>
        <w:widowControl w:val="0"/>
        <w:suppressAutoHyphens/>
        <w:spacing w:after="0" w:line="240" w:lineRule="auto"/>
        <w:ind w:left="284"/>
        <w:jc w:val="both"/>
        <w:rPr>
          <w:rFonts w:ascii="Palatino Linotype" w:hAnsi="Palatino Linotype" w:cs="Mangal"/>
          <w:b/>
          <w:bCs/>
          <w:iCs/>
          <w:kern w:val="1"/>
          <w:sz w:val="24"/>
          <w:szCs w:val="24"/>
          <w:lang w:eastAsia="hi-IN" w:bidi="hi-IN"/>
        </w:rPr>
      </w:pPr>
    </w:p>
    <w:p w:rsidR="00A758C8" w:rsidRPr="00F65B5C" w:rsidRDefault="00A758C8" w:rsidP="00DB691E">
      <w:pPr>
        <w:numPr>
          <w:ilvl w:val="1"/>
          <w:numId w:val="26"/>
          <w:numberingChange w:id="96" w:author="NMH-SZFI" w:date="2013-03-27T16:31:00Z" w:original="%1:11:0:.%2:3:0:."/>
        </w:numPr>
        <w:tabs>
          <w:tab w:val="num" w:pos="432"/>
        </w:tabs>
        <w:spacing w:after="0" w:line="240" w:lineRule="auto"/>
        <w:ind w:left="284" w:firstLine="0"/>
        <w:jc w:val="both"/>
        <w:rPr>
          <w:rFonts w:ascii="Palatino Linotype" w:hAnsi="Palatino Linotype"/>
          <w:b/>
          <w:sz w:val="24"/>
          <w:szCs w:val="24"/>
        </w:rPr>
      </w:pPr>
      <w:r w:rsidRPr="00F65B5C">
        <w:rPr>
          <w:rFonts w:ascii="Palatino Linotype" w:hAnsi="Palatino Linotype"/>
          <w:b/>
          <w:sz w:val="24"/>
          <w:szCs w:val="24"/>
        </w:rPr>
        <w:t xml:space="preserve">Témakörök </w:t>
      </w:r>
    </w:p>
    <w:p w:rsidR="00A758C8" w:rsidRPr="00F65B5C" w:rsidRDefault="00A758C8" w:rsidP="00AA0628">
      <w:pPr>
        <w:widowControl w:val="0"/>
        <w:suppressAutoHyphens/>
        <w:spacing w:after="0" w:line="240" w:lineRule="auto"/>
        <w:rPr>
          <w:rFonts w:ascii="Palatino Linotype" w:hAnsi="Palatino Linotype" w:cs="Mangal"/>
          <w:b/>
          <w:bCs/>
          <w:iCs/>
          <w:kern w:val="1"/>
          <w:sz w:val="24"/>
          <w:szCs w:val="24"/>
          <w:lang w:eastAsia="hi-IN" w:bidi="hi-IN"/>
        </w:rPr>
      </w:pPr>
    </w:p>
    <w:p w:rsidR="00A758C8" w:rsidRPr="00F65B5C" w:rsidRDefault="00A758C8" w:rsidP="00DB691E">
      <w:pPr>
        <w:numPr>
          <w:ilvl w:val="2"/>
          <w:numId w:val="26"/>
          <w:numberingChange w:id="97" w:author="NMH-SZFI" w:date="2013-03-27T16:31:00Z" w:original="%1:11:0:.%2:3:0:.%3:1: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Felvetés</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Pr>
          <w:rFonts w:ascii="Palatino Linotype" w:hAnsi="Palatino Linotype"/>
          <w:b/>
          <w:sz w:val="24"/>
          <w:szCs w:val="24"/>
        </w:rPr>
        <w:t xml:space="preserve">        </w:t>
      </w:r>
      <w:r w:rsidRPr="00F65B5C">
        <w:rPr>
          <w:rFonts w:ascii="Palatino Linotype" w:hAnsi="Palatino Linotype"/>
          <w:b/>
          <w:i/>
          <w:sz w:val="24"/>
          <w:szCs w:val="24"/>
        </w:rPr>
        <w:t>104 óra/104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Az elméletben tanultak alkalmazása, a gyakorlatban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megtervezettek szerint, a kiválasztott szövő szerkezetre való felvetés</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láncfonal szám kikalkulálása, a nyüstök számának megválasztása, borda választás</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láncfonalak előkészítése, csévélés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Felvető fán, vagy szalagfelvető gépe, a „kalács” szalag elkészítése, a szövőszék lánchengerére való áttekerése, nyüstbe, bordába fűzés, előszövés készítése </w:t>
      </w:r>
    </w:p>
    <w:p w:rsidR="00A758C8" w:rsidRPr="00F65B5C" w:rsidRDefault="00A758C8" w:rsidP="00DB691E">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sz w:val="24"/>
          <w:szCs w:val="24"/>
        </w:rPr>
        <w:t>Mintázás, vetülék próbák</w:t>
      </w:r>
    </w:p>
    <w:p w:rsidR="00A758C8" w:rsidRPr="00F65B5C" w:rsidRDefault="00A758C8" w:rsidP="00DB691E">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DB691E">
      <w:pPr>
        <w:numPr>
          <w:ilvl w:val="2"/>
          <w:numId w:val="26"/>
          <w:numberingChange w:id="98" w:author="NMH-SZFI" w:date="2013-03-27T16:31:00Z" w:original="%1:11:0:.%2:3:0:.%3:2: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Egyszerű csíkritmusok szövése</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Pr>
          <w:rFonts w:ascii="Palatino Linotype" w:hAnsi="Palatino Linotype"/>
          <w:b/>
          <w:sz w:val="24"/>
          <w:szCs w:val="24"/>
        </w:rPr>
        <w:t xml:space="preserve">         </w:t>
      </w:r>
      <w:r w:rsidRPr="00F65B5C">
        <w:rPr>
          <w:rFonts w:ascii="Palatino Linotype" w:hAnsi="Palatino Linotype"/>
          <w:b/>
          <w:i/>
          <w:sz w:val="24"/>
          <w:szCs w:val="24"/>
        </w:rPr>
        <w:t>162 óra/240óra</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szövés munkaműveleteinek elsajátítása, egyszerű csíkos mintázat segítségével </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szőnyegek párhuzamosságának, szélek épségének és szépségének begyakorlása</w:t>
      </w:r>
    </w:p>
    <w:p w:rsidR="00A758C8" w:rsidRPr="00F65B5C" w:rsidRDefault="00A758C8" w:rsidP="00DB691E">
      <w:pPr>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vetélők, szélfeszítők biztonságos használatának elsajátítása </w:t>
      </w:r>
    </w:p>
    <w:p w:rsidR="00A758C8" w:rsidRPr="00F65B5C" w:rsidRDefault="00A758C8" w:rsidP="00DB691E">
      <w:pPr>
        <w:spacing w:after="0" w:line="240" w:lineRule="auto"/>
        <w:ind w:left="1134"/>
        <w:jc w:val="both"/>
        <w:rPr>
          <w:rFonts w:ascii="Palatino Linotype" w:hAnsi="Palatino Linotype"/>
          <w:b/>
          <w:sz w:val="24"/>
          <w:szCs w:val="24"/>
        </w:rPr>
      </w:pPr>
      <w:r w:rsidRPr="00F65B5C">
        <w:rPr>
          <w:rFonts w:ascii="Palatino Linotype" w:hAnsi="Palatino Linotype"/>
          <w:sz w:val="24"/>
          <w:szCs w:val="24"/>
        </w:rPr>
        <w:t>Gyorsvetélő használata</w:t>
      </w:r>
    </w:p>
    <w:p w:rsidR="00A758C8" w:rsidRPr="00F65B5C" w:rsidRDefault="00A758C8" w:rsidP="00DB691E">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b/>
      </w:r>
      <w:r w:rsidRPr="00F65B5C">
        <w:rPr>
          <w:rFonts w:ascii="Palatino Linotype" w:hAnsi="Palatino Linotype" w:cs="Mangal"/>
          <w:kern w:val="1"/>
          <w:sz w:val="24"/>
          <w:szCs w:val="24"/>
          <w:lang w:eastAsia="hi-IN" w:bidi="hi-IN"/>
        </w:rPr>
        <w:tab/>
      </w:r>
    </w:p>
    <w:p w:rsidR="00A758C8" w:rsidRPr="00F65B5C" w:rsidRDefault="00A758C8" w:rsidP="00DB691E">
      <w:pPr>
        <w:numPr>
          <w:ilvl w:val="2"/>
          <w:numId w:val="26"/>
          <w:numberingChange w:id="99" w:author="NMH-SZFI" w:date="2013-03-27T16:31:00Z" w:original="%1:11:0:.%2:3:0:.%3:3: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Szedettes szőttesek szövése</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Pr>
          <w:rFonts w:ascii="Palatino Linotype" w:hAnsi="Palatino Linotype"/>
          <w:b/>
          <w:sz w:val="24"/>
          <w:szCs w:val="24"/>
        </w:rPr>
        <w:t xml:space="preserve">        </w:t>
      </w:r>
      <w:r w:rsidRPr="00F65B5C">
        <w:rPr>
          <w:rFonts w:ascii="Palatino Linotype" w:hAnsi="Palatino Linotype"/>
          <w:b/>
          <w:i/>
          <w:sz w:val="24"/>
          <w:szCs w:val="24"/>
        </w:rPr>
        <w:t>208 óra/236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tanult szövéstechnikák, szövésmódok gyakorlatban való alkalmazása Deszkázás technikájának elsajátítása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Fél nyüstök készítése, használata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p>
    <w:p w:rsidR="00A758C8" w:rsidRPr="00F65B5C" w:rsidRDefault="00A758C8" w:rsidP="00DB691E">
      <w:pPr>
        <w:numPr>
          <w:ilvl w:val="2"/>
          <w:numId w:val="26"/>
          <w:numberingChange w:id="100" w:author="NMH-SZFI" w:date="2013-03-27T16:31:00Z" w:original="%1:11:0:.%2:3:0:.%3:4: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Azsúr szövés</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68 óra/72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tanult szövéstechnikák, szövésmódok gyakorlatban való alkalmazása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Tűvel és kicsi vetélővel való mintázás</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p>
    <w:p w:rsidR="00A758C8" w:rsidRPr="00F65B5C" w:rsidRDefault="00A758C8" w:rsidP="00DB691E">
      <w:pPr>
        <w:numPr>
          <w:ilvl w:val="2"/>
          <w:numId w:val="26"/>
          <w:numberingChange w:id="101" w:author="NMH-SZFI" w:date="2013-03-27T16:31:00Z" w:original="%1:11:0:.%2:3:0:.%3:5: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Sávolyos szőttesek szövése</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Pr>
          <w:rFonts w:ascii="Palatino Linotype" w:hAnsi="Palatino Linotype"/>
          <w:b/>
          <w:sz w:val="24"/>
          <w:szCs w:val="24"/>
        </w:rPr>
        <w:t xml:space="preserve">        </w:t>
      </w:r>
      <w:r w:rsidRPr="00F65B5C">
        <w:rPr>
          <w:rFonts w:ascii="Palatino Linotype" w:hAnsi="Palatino Linotype"/>
          <w:b/>
          <w:i/>
          <w:sz w:val="24"/>
          <w:szCs w:val="24"/>
        </w:rPr>
        <w:t>128 óra/236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tanult szövéstechnikák, szövésmódok gyakorlatban való alkalmazása. Több nyüstös szőttesek szövése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Sávolyok</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Tört sávolyok</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barackmagos minták</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darázsfészkes minták</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táblás szőttesek</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p>
    <w:p w:rsidR="00A758C8" w:rsidRPr="00F65B5C" w:rsidRDefault="00A758C8" w:rsidP="00DB691E">
      <w:pPr>
        <w:numPr>
          <w:ilvl w:val="2"/>
          <w:numId w:val="26"/>
          <w:numberingChange w:id="102" w:author="NMH-SZFI" w:date="2013-03-27T16:31:00Z" w:original="%1:11:0:.%2:3:0:.%3:6: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Kockás szőttesek szövése</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Pr>
          <w:rFonts w:ascii="Palatino Linotype" w:hAnsi="Palatino Linotype"/>
          <w:b/>
          <w:sz w:val="24"/>
          <w:szCs w:val="24"/>
        </w:rPr>
        <w:t xml:space="preserve">        </w:t>
      </w:r>
      <w:r w:rsidRPr="00F65B5C">
        <w:rPr>
          <w:rFonts w:ascii="Palatino Linotype" w:hAnsi="Palatino Linotype"/>
          <w:b/>
          <w:i/>
          <w:sz w:val="24"/>
          <w:szCs w:val="24"/>
        </w:rPr>
        <w:t>204 óra/164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tanult szövéstechnikák, szövésmódok gyakorlatban való alkalmazása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Láncirányban mintázott szőttesek szövése</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Színes csíkos felvetések, színes csíkos vetülékirányú mintázás</w:t>
      </w:r>
    </w:p>
    <w:p w:rsidR="00A758C8" w:rsidRPr="00F65B5C" w:rsidRDefault="00A758C8" w:rsidP="00DB691E">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DB691E">
      <w:pPr>
        <w:numPr>
          <w:ilvl w:val="2"/>
          <w:numId w:val="26"/>
          <w:numberingChange w:id="103" w:author="NMH-SZFI" w:date="2013-03-27T16:31:00Z" w:original="%1:11:0:.%2:3:0:.%3:7:0:."/>
        </w:numPr>
        <w:spacing w:after="0" w:line="240" w:lineRule="auto"/>
        <w:ind w:left="1134" w:firstLine="0"/>
        <w:jc w:val="both"/>
        <w:rPr>
          <w:rFonts w:ascii="Palatino Linotype" w:hAnsi="Palatino Linotype" w:cs="Mangal"/>
          <w:kern w:val="1"/>
          <w:sz w:val="24"/>
          <w:szCs w:val="24"/>
          <w:lang w:eastAsia="hi-IN" w:bidi="hi-IN"/>
        </w:rPr>
      </w:pPr>
      <w:r w:rsidRPr="00F65B5C">
        <w:rPr>
          <w:rFonts w:ascii="Palatino Linotype" w:hAnsi="Palatino Linotype" w:cs="Mangal"/>
          <w:b/>
          <w:kern w:val="1"/>
          <w:sz w:val="24"/>
          <w:szCs w:val="24"/>
          <w:lang w:eastAsia="hi-IN" w:bidi="hi-IN"/>
        </w:rPr>
        <w:t>Befejező műveletek</w:t>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sidRPr="00F65B5C">
        <w:rPr>
          <w:rFonts w:ascii="Palatino Linotype" w:hAnsi="Palatino Linotype" w:cs="Mangal"/>
          <w:b/>
          <w:i/>
          <w:kern w:val="1"/>
          <w:sz w:val="24"/>
          <w:szCs w:val="24"/>
          <w:lang w:eastAsia="hi-IN" w:bidi="hi-IN"/>
        </w:rPr>
        <w:t>86 óra/104 óra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szövőszékekről lekerülő félkész/nyers áru piacképessé tétele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Szálvégek eldolgozása</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Szegések,(kézzel, géppel) azsúrozás, rojtozás</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Vasalás, gőzölés </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Címkézés, használati utasítás (textil kresz csatolása), csomagolás</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Adminisztráció</w:t>
      </w:r>
    </w:p>
    <w:p w:rsidR="00A758C8" w:rsidRPr="00F65B5C" w:rsidRDefault="00A758C8" w:rsidP="00DB691E">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Az értékesítésig raktározás</w:t>
      </w:r>
    </w:p>
    <w:p w:rsidR="00A758C8" w:rsidRPr="00F65B5C" w:rsidRDefault="00A758C8" w:rsidP="00DB691E">
      <w:pPr>
        <w:widowControl w:val="0"/>
        <w:suppressAutoHyphens/>
        <w:spacing w:after="0" w:line="240" w:lineRule="auto"/>
        <w:ind w:left="1134"/>
        <w:jc w:val="both"/>
        <w:rPr>
          <w:rFonts w:ascii="Palatino Linotype" w:hAnsi="Palatino Linotype" w:cs="Mangal"/>
          <w:b/>
          <w:kern w:val="1"/>
          <w:sz w:val="24"/>
          <w:szCs w:val="24"/>
          <w:lang w:eastAsia="hi-IN" w:bidi="hi-IN"/>
        </w:rPr>
      </w:pPr>
    </w:p>
    <w:p w:rsidR="00A758C8" w:rsidRPr="00F65B5C" w:rsidRDefault="00A758C8" w:rsidP="00B37C08">
      <w:pPr>
        <w:numPr>
          <w:ilvl w:val="1"/>
          <w:numId w:val="26"/>
          <w:numberingChange w:id="104" w:author="NMH-SZFI" w:date="2013-03-27T16:31:00Z" w:original="%1:11:0:.%2:4:0:."/>
        </w:numPr>
        <w:tabs>
          <w:tab w:val="num" w:pos="432"/>
        </w:tabs>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 xml:space="preserve">A képzés javasolt helyszíne </w:t>
      </w:r>
      <w:r w:rsidRPr="00F65B5C">
        <w:rPr>
          <w:rFonts w:ascii="Palatino Linotype" w:hAnsi="Palatino Linotype"/>
          <w:b/>
          <w:i/>
          <w:kern w:val="1"/>
          <w:sz w:val="24"/>
          <w:szCs w:val="24"/>
          <w:lang w:eastAsia="hi-IN" w:bidi="hi-IN"/>
        </w:rPr>
        <w:t>(ajánlás)</w:t>
      </w:r>
    </w:p>
    <w:p w:rsidR="00A758C8" w:rsidRPr="00F65B5C" w:rsidRDefault="00A758C8" w:rsidP="00B37C08">
      <w:pPr>
        <w:spacing w:after="0" w:line="240" w:lineRule="auto"/>
        <w:ind w:left="284"/>
        <w:jc w:val="both"/>
        <w:rPr>
          <w:rFonts w:ascii="Palatino Linotype" w:hAnsi="Palatino Linotype"/>
          <w:sz w:val="24"/>
          <w:szCs w:val="24"/>
        </w:rPr>
      </w:pPr>
      <w:r w:rsidRPr="00F65B5C">
        <w:rPr>
          <w:rFonts w:ascii="Palatino Linotype" w:hAnsi="Palatino Linotype"/>
          <w:sz w:val="24"/>
          <w:szCs w:val="24"/>
        </w:rPr>
        <w:tab/>
        <w:t>Tanműhely</w:t>
      </w:r>
    </w:p>
    <w:p w:rsidR="00A758C8" w:rsidRPr="00F65B5C" w:rsidRDefault="00A758C8" w:rsidP="00B37C08">
      <w:pPr>
        <w:widowControl w:val="0"/>
        <w:suppressAutoHyphens/>
        <w:spacing w:after="0" w:line="240" w:lineRule="auto"/>
        <w:ind w:left="284"/>
        <w:jc w:val="both"/>
        <w:rPr>
          <w:rFonts w:ascii="Palatino Linotype" w:hAnsi="Palatino Linotype" w:cs="Mangal"/>
          <w:bCs/>
          <w:kern w:val="1"/>
          <w:sz w:val="24"/>
          <w:szCs w:val="24"/>
          <w:lang w:eastAsia="hi-IN" w:bidi="hi-IN"/>
        </w:rPr>
      </w:pPr>
    </w:p>
    <w:p w:rsidR="00A758C8" w:rsidRPr="00F65B5C" w:rsidRDefault="00A758C8" w:rsidP="00B37C08">
      <w:pPr>
        <w:numPr>
          <w:ilvl w:val="1"/>
          <w:numId w:val="26"/>
          <w:numberingChange w:id="105" w:author="NMH-SZFI" w:date="2013-03-27T16:31:00Z" w:original="%1:11:0:.%2:5:0:."/>
        </w:numPr>
        <w:tabs>
          <w:tab w:val="num" w:pos="432"/>
        </w:tabs>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tanulói tevékenységformák (ajánlás)</w:t>
      </w:r>
    </w:p>
    <w:p w:rsidR="00A758C8" w:rsidRPr="00F65B5C" w:rsidRDefault="00A758C8" w:rsidP="00B37C08">
      <w:pPr>
        <w:spacing w:after="0" w:line="240" w:lineRule="auto"/>
        <w:ind w:left="284"/>
        <w:jc w:val="both"/>
        <w:rPr>
          <w:rFonts w:ascii="Palatino Linotype" w:hAnsi="Palatino Linotype"/>
          <w:b/>
          <w:i/>
          <w:sz w:val="24"/>
          <w:szCs w:val="24"/>
        </w:rPr>
      </w:pPr>
    </w:p>
    <w:p w:rsidR="00A758C8" w:rsidRPr="00F65B5C" w:rsidRDefault="00A758C8" w:rsidP="00B37C08">
      <w:pPr>
        <w:pStyle w:val="Listaszerbekezds"/>
        <w:numPr>
          <w:ilvl w:val="2"/>
          <w:numId w:val="26"/>
          <w:numberingChange w:id="106" w:author="NMH-SZFI" w:date="2013-03-27T16:31:00Z" w:original="%1:11:0:.%2:5:0:.%3:1:0:."/>
        </w:numPr>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tanulói tevékenységformák (ajánlás)</w:t>
      </w:r>
    </w:p>
    <w:p w:rsidR="00A758C8" w:rsidRPr="00F65B5C" w:rsidRDefault="00A758C8" w:rsidP="00AA0628">
      <w:pPr>
        <w:spacing w:after="0" w:line="240" w:lineRule="auto"/>
        <w:ind w:left="792"/>
        <w:rPr>
          <w:rFonts w:ascii="Palatino Linotype" w:hAnsi="Palatino Linotype"/>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2515"/>
        <w:gridCol w:w="864"/>
        <w:gridCol w:w="938"/>
        <w:gridCol w:w="918"/>
        <w:gridCol w:w="3449"/>
      </w:tblGrid>
      <w:tr w:rsidR="00A758C8" w:rsidRPr="00F65B5C">
        <w:tc>
          <w:tcPr>
            <w:tcW w:w="746" w:type="dxa"/>
            <w:vMerge w:val="restart"/>
          </w:tcPr>
          <w:p w:rsidR="00A758C8" w:rsidRPr="00F65B5C" w:rsidRDefault="00A758C8" w:rsidP="001C29CF">
            <w:pPr>
              <w:rPr>
                <w:rFonts w:ascii="Palatino Linotype" w:hAnsi="Palatino Linotype"/>
              </w:rPr>
            </w:pPr>
            <w:r w:rsidRPr="00F65B5C">
              <w:rPr>
                <w:rFonts w:ascii="Palatino Linotype" w:hAnsi="Palatino Linotype"/>
              </w:rPr>
              <w:t>sor-szám</w:t>
            </w:r>
          </w:p>
        </w:tc>
        <w:tc>
          <w:tcPr>
            <w:tcW w:w="2524" w:type="dxa"/>
            <w:vMerge w:val="restart"/>
          </w:tcPr>
          <w:p w:rsidR="00A758C8" w:rsidRPr="00F65B5C" w:rsidRDefault="00A758C8" w:rsidP="001C29CF">
            <w:pPr>
              <w:jc w:val="center"/>
              <w:rPr>
                <w:rFonts w:ascii="Palatino Linotype" w:hAnsi="Palatino Linotype"/>
              </w:rPr>
            </w:pPr>
            <w:r w:rsidRPr="00F65B5C">
              <w:rPr>
                <w:rFonts w:ascii="Palatino Linotype" w:hAnsi="Palatino Linotype"/>
              </w:rPr>
              <w:t>Tanulói tevékenységforma</w:t>
            </w:r>
          </w:p>
        </w:tc>
        <w:tc>
          <w:tcPr>
            <w:tcW w:w="2674" w:type="dxa"/>
            <w:gridSpan w:val="3"/>
          </w:tcPr>
          <w:p w:rsidR="00A758C8" w:rsidRPr="00F65B5C" w:rsidRDefault="00A758C8" w:rsidP="001C29CF">
            <w:pPr>
              <w:jc w:val="center"/>
              <w:rPr>
                <w:rFonts w:ascii="Palatino Linotype" w:hAnsi="Palatino Linotype"/>
              </w:rPr>
            </w:pPr>
            <w:r w:rsidRPr="00F65B5C">
              <w:rPr>
                <w:rFonts w:ascii="Palatino Linotype" w:hAnsi="Palatino Linotype"/>
              </w:rPr>
              <w:t>Tanulói tevékenység</w:t>
            </w:r>
          </w:p>
          <w:p w:rsidR="00A758C8" w:rsidRPr="00F65B5C" w:rsidRDefault="00A758C8" w:rsidP="001C29CF">
            <w:pPr>
              <w:jc w:val="center"/>
              <w:rPr>
                <w:rFonts w:ascii="Palatino Linotype" w:hAnsi="Palatino Linotype"/>
              </w:rPr>
            </w:pPr>
            <w:r w:rsidRPr="00F65B5C">
              <w:rPr>
                <w:rFonts w:ascii="Palatino Linotype" w:hAnsi="Palatino Linotype"/>
              </w:rPr>
              <w:t>szervezési kerete</w:t>
            </w:r>
          </w:p>
          <w:p w:rsidR="00A758C8" w:rsidRPr="00F65B5C" w:rsidRDefault="00A758C8" w:rsidP="001C29CF">
            <w:pPr>
              <w:jc w:val="center"/>
              <w:rPr>
                <w:rFonts w:ascii="Palatino Linotype" w:hAnsi="Palatino Linotype"/>
              </w:rPr>
            </w:pPr>
          </w:p>
        </w:tc>
        <w:tc>
          <w:tcPr>
            <w:tcW w:w="3485" w:type="dxa"/>
            <w:vMerge w:val="restart"/>
          </w:tcPr>
          <w:p w:rsidR="00A758C8" w:rsidRPr="00F65B5C" w:rsidRDefault="00A758C8" w:rsidP="001C29CF">
            <w:pPr>
              <w:jc w:val="center"/>
              <w:rPr>
                <w:rFonts w:ascii="Palatino Linotype" w:hAnsi="Palatino Linotype"/>
              </w:rPr>
            </w:pPr>
            <w:r w:rsidRPr="00F65B5C">
              <w:rPr>
                <w:rFonts w:ascii="Palatino Linotype" w:hAnsi="Palatino Linotype"/>
              </w:rPr>
              <w:t>Alkalmazandó eszközök és felszerelések</w:t>
            </w:r>
          </w:p>
          <w:p w:rsidR="00A758C8" w:rsidRPr="00F65B5C" w:rsidRDefault="00A758C8" w:rsidP="001C29CF">
            <w:pPr>
              <w:jc w:val="center"/>
              <w:rPr>
                <w:rFonts w:ascii="Palatino Linotype" w:hAnsi="Palatino Linotype"/>
              </w:rPr>
            </w:pPr>
          </w:p>
          <w:p w:rsidR="00A758C8" w:rsidRPr="00F65B5C" w:rsidRDefault="00A758C8" w:rsidP="001C29CF">
            <w:pPr>
              <w:jc w:val="center"/>
              <w:rPr>
                <w:rFonts w:ascii="Palatino Linotype" w:hAnsi="Palatino Linotype"/>
              </w:rPr>
            </w:pPr>
            <w:r w:rsidRPr="00F65B5C">
              <w:rPr>
                <w:rFonts w:ascii="Palatino Linotype" w:hAnsi="Palatino Linotype"/>
              </w:rPr>
              <w:t>Az SZVK-ban megadott teljes eszközjegyzék</w:t>
            </w:r>
          </w:p>
        </w:tc>
      </w:tr>
      <w:tr w:rsidR="00A758C8" w:rsidRPr="00F65B5C">
        <w:tc>
          <w:tcPr>
            <w:tcW w:w="746" w:type="dxa"/>
            <w:vMerge/>
          </w:tcPr>
          <w:p w:rsidR="00A758C8" w:rsidRPr="00F65B5C" w:rsidRDefault="00A758C8" w:rsidP="001C29CF">
            <w:pPr>
              <w:rPr>
                <w:rFonts w:ascii="Palatino Linotype" w:hAnsi="Palatino Linotype"/>
              </w:rPr>
            </w:pPr>
          </w:p>
        </w:tc>
        <w:tc>
          <w:tcPr>
            <w:tcW w:w="2524" w:type="dxa"/>
            <w:vMerge/>
          </w:tcPr>
          <w:p w:rsidR="00A758C8" w:rsidRPr="00F65B5C" w:rsidRDefault="00A758C8" w:rsidP="001C29CF">
            <w:pPr>
              <w:rPr>
                <w:rFonts w:ascii="Palatino Linotype" w:hAnsi="Palatino Linotype"/>
              </w:rPr>
            </w:pP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egyéni</w:t>
            </w: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csoport</w:t>
            </w:r>
          </w:p>
        </w:tc>
        <w:tc>
          <w:tcPr>
            <w:tcW w:w="918" w:type="dxa"/>
          </w:tcPr>
          <w:p w:rsidR="00A758C8" w:rsidRPr="00F65B5C" w:rsidRDefault="00A758C8" w:rsidP="001C29CF">
            <w:pPr>
              <w:rPr>
                <w:rFonts w:ascii="Palatino Linotype" w:hAnsi="Palatino Linotype"/>
              </w:rPr>
            </w:pPr>
            <w:r w:rsidRPr="00F65B5C">
              <w:rPr>
                <w:rFonts w:ascii="Palatino Linotype" w:hAnsi="Palatino Linotype"/>
              </w:rPr>
              <w:t>osztály</w:t>
            </w:r>
          </w:p>
        </w:tc>
        <w:tc>
          <w:tcPr>
            <w:tcW w:w="3485" w:type="dxa"/>
            <w:vMerge/>
          </w:tcPr>
          <w:p w:rsidR="00A758C8" w:rsidRPr="00F65B5C" w:rsidRDefault="00A758C8" w:rsidP="001C29CF">
            <w:pPr>
              <w:rPr>
                <w:rFonts w:ascii="Palatino Linotype" w:hAnsi="Palatino Linotype"/>
              </w:rPr>
            </w:pP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1.</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Információ feldolgozó tevékenységek</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1.1</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Hallott szöveg feladattal vezetett feldolgozása</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1.2</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Információ feladattal vezetett rendszerezése</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2.</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Ismeret alkalmazási gyakorló tevékenységek, feladatok</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2.1</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Tapasztalatok utólagos ismertetése szóban</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p>
        </w:tc>
        <w:tc>
          <w:tcPr>
            <w:tcW w:w="918" w:type="dxa"/>
          </w:tcPr>
          <w:p w:rsidR="00A758C8" w:rsidRPr="00F65B5C" w:rsidRDefault="00A758C8" w:rsidP="001C29CF">
            <w:pPr>
              <w:rPr>
                <w:rFonts w:ascii="Palatino Linotype" w:hAnsi="Palatino Linotype"/>
              </w:rPr>
            </w:pP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2.2</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Tapasztalatok helyszíni ismertetése szóban</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p>
        </w:tc>
        <w:tc>
          <w:tcPr>
            <w:tcW w:w="918" w:type="dxa"/>
          </w:tcPr>
          <w:p w:rsidR="00A758C8" w:rsidRPr="00F65B5C" w:rsidRDefault="00A758C8" w:rsidP="001C29CF">
            <w:pPr>
              <w:rPr>
                <w:rFonts w:ascii="Palatino Linotype" w:hAnsi="Palatino Linotype"/>
              </w:rPr>
            </w:pP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3.</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Képi információk körében</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3.1</w:t>
            </w:r>
          </w:p>
        </w:tc>
        <w:tc>
          <w:tcPr>
            <w:tcW w:w="2524" w:type="dxa"/>
          </w:tcPr>
          <w:p w:rsidR="00A758C8" w:rsidRPr="00F65B5C" w:rsidRDefault="00A758C8" w:rsidP="001C29CF">
            <w:pPr>
              <w:rPr>
                <w:rFonts w:ascii="Palatino Linotype" w:hAnsi="Palatino Linotype"/>
              </w:rPr>
            </w:pPr>
            <w:r>
              <w:rPr>
                <w:rFonts w:ascii="Palatino Linotype" w:hAnsi="Palatino Linotype"/>
              </w:rPr>
              <w:t>S</w:t>
            </w:r>
            <w:r w:rsidRPr="00F65B5C">
              <w:rPr>
                <w:rFonts w:ascii="Palatino Linotype" w:hAnsi="Palatino Linotype"/>
              </w:rPr>
              <w:t>zerkezetek működését ábrázoló rajzok értelmezése</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1C29CF">
            <w:pPr>
              <w:rPr>
                <w:rFonts w:ascii="Palatino Linotype" w:hAnsi="Palatino Linotype"/>
              </w:rPr>
            </w:pPr>
          </w:p>
        </w:tc>
        <w:tc>
          <w:tcPr>
            <w:tcW w:w="3485" w:type="dxa"/>
          </w:tcPr>
          <w:p w:rsidR="00A758C8" w:rsidRPr="00F65B5C" w:rsidRDefault="00A758C8" w:rsidP="001C29CF">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4.</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Komplex információk körében</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4.1</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Esetleírás készítése műhelylátogatásról</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p>
        </w:tc>
        <w:tc>
          <w:tcPr>
            <w:tcW w:w="918" w:type="dxa"/>
          </w:tcPr>
          <w:p w:rsidR="00A758C8" w:rsidRPr="00F65B5C" w:rsidRDefault="00A758C8" w:rsidP="001C29CF">
            <w:pPr>
              <w:rPr>
                <w:rFonts w:ascii="Palatino Linotype" w:hAnsi="Palatino Linotype"/>
              </w:rPr>
            </w:pP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4.2</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Esemény helyszíni értékelése szóban, felkészülés után</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1C29CF">
            <w:pPr>
              <w:rPr>
                <w:rFonts w:ascii="Palatino Linotype" w:hAnsi="Palatino Linotype"/>
              </w:rPr>
            </w:pP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5.</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Csoportos munkaformák körében</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5.1</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Kiscsoportos szakmai munkavégzés irányítással</w:t>
            </w:r>
          </w:p>
        </w:tc>
        <w:tc>
          <w:tcPr>
            <w:tcW w:w="827" w:type="dxa"/>
          </w:tcPr>
          <w:p w:rsidR="00A758C8" w:rsidRPr="00F65B5C" w:rsidRDefault="00A758C8" w:rsidP="001C29CF">
            <w:pPr>
              <w:rPr>
                <w:rFonts w:ascii="Palatino Linotype" w:hAnsi="Palatino Linotype"/>
              </w:rPr>
            </w:pP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1C29CF">
            <w:pPr>
              <w:rPr>
                <w:rFonts w:ascii="Palatino Linotype" w:hAnsi="Palatino Linotype"/>
              </w:rPr>
            </w:pP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6.</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Gyakorlati munkavégzés körében</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6.1</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Munka megfigyelés adott szempontok alapján</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p>
        </w:tc>
        <w:tc>
          <w:tcPr>
            <w:tcW w:w="918"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485" w:type="dxa"/>
          </w:tcPr>
          <w:p w:rsidR="00A758C8" w:rsidRPr="00F65B5C" w:rsidRDefault="00A758C8" w:rsidP="001C29CF">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7.</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Üzemeltetési tevékenységek körében</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7.1</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Feladattal vezetett szerkezetelemzés</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3485"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6"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8.</w:t>
            </w:r>
          </w:p>
        </w:tc>
        <w:tc>
          <w:tcPr>
            <w:tcW w:w="2524" w:type="dxa"/>
            <w:shd w:val="clear" w:color="auto" w:fill="D9D9D9"/>
          </w:tcPr>
          <w:p w:rsidR="00A758C8" w:rsidRPr="00F65B5C" w:rsidRDefault="00A758C8" w:rsidP="001C29CF">
            <w:pPr>
              <w:rPr>
                <w:rFonts w:ascii="Palatino Linotype" w:hAnsi="Palatino Linotype"/>
              </w:rPr>
            </w:pPr>
            <w:r w:rsidRPr="00F65B5C">
              <w:rPr>
                <w:rFonts w:ascii="Palatino Linotype" w:hAnsi="Palatino Linotype"/>
              </w:rPr>
              <w:t>Vizsgálati tevékenységek körében</w:t>
            </w:r>
          </w:p>
        </w:tc>
        <w:tc>
          <w:tcPr>
            <w:tcW w:w="827" w:type="dxa"/>
            <w:shd w:val="clear" w:color="auto" w:fill="D9D9D9"/>
          </w:tcPr>
          <w:p w:rsidR="00A758C8" w:rsidRPr="00F65B5C" w:rsidRDefault="00A758C8" w:rsidP="001C29CF">
            <w:pPr>
              <w:rPr>
                <w:rFonts w:ascii="Palatino Linotype" w:hAnsi="Palatino Linotype"/>
              </w:rPr>
            </w:pPr>
          </w:p>
        </w:tc>
        <w:tc>
          <w:tcPr>
            <w:tcW w:w="929" w:type="dxa"/>
            <w:shd w:val="clear" w:color="auto" w:fill="D9D9D9"/>
          </w:tcPr>
          <w:p w:rsidR="00A758C8" w:rsidRPr="00F65B5C" w:rsidRDefault="00A758C8" w:rsidP="001C29CF">
            <w:pPr>
              <w:rPr>
                <w:rFonts w:ascii="Palatino Linotype" w:hAnsi="Palatino Linotype"/>
              </w:rPr>
            </w:pPr>
          </w:p>
        </w:tc>
        <w:tc>
          <w:tcPr>
            <w:tcW w:w="918" w:type="dxa"/>
            <w:shd w:val="clear" w:color="auto" w:fill="D9D9D9"/>
          </w:tcPr>
          <w:p w:rsidR="00A758C8" w:rsidRPr="00F65B5C" w:rsidRDefault="00A758C8" w:rsidP="001C29CF">
            <w:pPr>
              <w:rPr>
                <w:rFonts w:ascii="Palatino Linotype" w:hAnsi="Palatino Linotype"/>
              </w:rPr>
            </w:pPr>
          </w:p>
        </w:tc>
        <w:tc>
          <w:tcPr>
            <w:tcW w:w="3485" w:type="dxa"/>
            <w:shd w:val="clear" w:color="auto" w:fill="D9D9D9"/>
          </w:tcPr>
          <w:p w:rsidR="00A758C8" w:rsidRPr="00F65B5C" w:rsidRDefault="00A758C8" w:rsidP="001C29CF">
            <w:pPr>
              <w:rPr>
                <w:rFonts w:ascii="Palatino Linotype" w:hAnsi="Palatino Linotype"/>
              </w:rPr>
            </w:pPr>
          </w:p>
        </w:tc>
      </w:tr>
      <w:tr w:rsidR="00A758C8" w:rsidRPr="00F65B5C">
        <w:tc>
          <w:tcPr>
            <w:tcW w:w="746" w:type="dxa"/>
          </w:tcPr>
          <w:p w:rsidR="00A758C8" w:rsidRPr="00F65B5C" w:rsidRDefault="00A758C8" w:rsidP="00925C68">
            <w:pPr>
              <w:jc w:val="center"/>
              <w:rPr>
                <w:rFonts w:ascii="Palatino Linotype" w:hAnsi="Palatino Linotype"/>
              </w:rPr>
            </w:pPr>
            <w:r w:rsidRPr="00F65B5C">
              <w:rPr>
                <w:rFonts w:ascii="Palatino Linotype" w:hAnsi="Palatino Linotype"/>
              </w:rPr>
              <w:t>8.1</w:t>
            </w:r>
          </w:p>
        </w:tc>
        <w:tc>
          <w:tcPr>
            <w:tcW w:w="2524" w:type="dxa"/>
          </w:tcPr>
          <w:p w:rsidR="00A758C8" w:rsidRPr="00F65B5C" w:rsidRDefault="00A758C8" w:rsidP="001C29CF">
            <w:pPr>
              <w:rPr>
                <w:rFonts w:ascii="Palatino Linotype" w:hAnsi="Palatino Linotype"/>
              </w:rPr>
            </w:pPr>
            <w:r w:rsidRPr="00F65B5C">
              <w:rPr>
                <w:rFonts w:ascii="Palatino Linotype" w:hAnsi="Palatino Linotype"/>
              </w:rPr>
              <w:t>Technológiai próbák végzése</w:t>
            </w:r>
          </w:p>
        </w:tc>
        <w:tc>
          <w:tcPr>
            <w:tcW w:w="827"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1C29CF">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1C29CF">
            <w:pPr>
              <w:rPr>
                <w:rFonts w:ascii="Palatino Linotype" w:hAnsi="Palatino Linotype"/>
              </w:rPr>
            </w:pPr>
          </w:p>
        </w:tc>
        <w:tc>
          <w:tcPr>
            <w:tcW w:w="3485" w:type="dxa"/>
          </w:tcPr>
          <w:p w:rsidR="00A758C8" w:rsidRPr="00F65B5C" w:rsidRDefault="00A758C8" w:rsidP="001C29CF">
            <w:pPr>
              <w:rPr>
                <w:rFonts w:ascii="Palatino Linotype" w:hAnsi="Palatino Linotype"/>
              </w:rPr>
            </w:pPr>
            <w:r w:rsidRPr="00F65B5C">
              <w:rPr>
                <w:rFonts w:ascii="Palatino Linotype" w:hAnsi="Palatino Linotype"/>
              </w:rPr>
              <w:t>makettek</w:t>
            </w:r>
          </w:p>
        </w:tc>
      </w:tr>
    </w:tbl>
    <w:p w:rsidR="00A758C8" w:rsidRPr="00F65B5C" w:rsidRDefault="00A758C8" w:rsidP="00AA0628">
      <w:pPr>
        <w:widowControl w:val="0"/>
        <w:suppressAutoHyphens/>
        <w:spacing w:after="0" w:line="240" w:lineRule="auto"/>
        <w:jc w:val="both"/>
        <w:rPr>
          <w:rFonts w:ascii="Palatino Linotype" w:hAnsi="Palatino Linotype" w:cs="Mangal"/>
          <w:b/>
          <w:bCs/>
          <w:kern w:val="1"/>
          <w:sz w:val="24"/>
          <w:szCs w:val="24"/>
          <w:lang w:eastAsia="hi-IN" w:bidi="hi-IN"/>
        </w:rPr>
      </w:pPr>
    </w:p>
    <w:p w:rsidR="00A758C8" w:rsidRPr="00F65B5C" w:rsidRDefault="00A758C8" w:rsidP="007F3D1F">
      <w:pPr>
        <w:pStyle w:val="Listaszerbekezds"/>
        <w:numPr>
          <w:ilvl w:val="2"/>
          <w:numId w:val="26"/>
          <w:numberingChange w:id="107" w:author="NMH-SZFI" w:date="2013-03-27T16:31:00Z" w:original="%1:11:0:.%2:5:0:.%3:2:0:."/>
        </w:numPr>
        <w:spacing w:after="0" w:line="240" w:lineRule="auto"/>
        <w:ind w:left="0" w:firstLine="0"/>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(ajánlás)</w:t>
      </w:r>
    </w:p>
    <w:p w:rsidR="00A758C8" w:rsidRPr="00F65B5C" w:rsidRDefault="00A758C8" w:rsidP="00797CCB">
      <w:pPr>
        <w:pStyle w:val="Listaszerbekezds"/>
        <w:spacing w:after="0" w:line="240" w:lineRule="auto"/>
        <w:ind w:left="791" w:firstLine="1"/>
        <w:rPr>
          <w:rFonts w:ascii="Palatino Linotype" w:hAnsi="Palatino Linotype"/>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2448"/>
        <w:gridCol w:w="864"/>
        <w:gridCol w:w="964"/>
        <w:gridCol w:w="949"/>
        <w:gridCol w:w="3436"/>
      </w:tblGrid>
      <w:tr w:rsidR="00A758C8" w:rsidRPr="00F65B5C">
        <w:tc>
          <w:tcPr>
            <w:tcW w:w="817" w:type="dxa"/>
            <w:vMerge w:val="restart"/>
          </w:tcPr>
          <w:p w:rsidR="00A758C8" w:rsidRPr="00F65B5C" w:rsidRDefault="00A758C8" w:rsidP="002B3691">
            <w:pPr>
              <w:rPr>
                <w:rFonts w:ascii="Palatino Linotype" w:hAnsi="Palatino Linotype"/>
              </w:rPr>
            </w:pPr>
            <w:r w:rsidRPr="00F65B5C">
              <w:rPr>
                <w:rFonts w:ascii="Palatino Linotype" w:hAnsi="Palatino Linotype"/>
              </w:rPr>
              <w:t>sor-szám</w:t>
            </w:r>
          </w:p>
        </w:tc>
        <w:tc>
          <w:tcPr>
            <w:tcW w:w="3119"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Alkalmazott oktatási módszer</w:t>
            </w:r>
          </w:p>
        </w:tc>
        <w:tc>
          <w:tcPr>
            <w:tcW w:w="2835" w:type="dxa"/>
            <w:gridSpan w:val="3"/>
          </w:tcPr>
          <w:p w:rsidR="00A758C8" w:rsidRPr="00F65B5C" w:rsidRDefault="00A758C8" w:rsidP="002B3691">
            <w:pPr>
              <w:jc w:val="center"/>
              <w:rPr>
                <w:rFonts w:ascii="Palatino Linotype" w:hAnsi="Palatino Linotype"/>
              </w:rPr>
            </w:pPr>
            <w:r w:rsidRPr="00F65B5C">
              <w:rPr>
                <w:rFonts w:ascii="Palatino Linotype" w:hAnsi="Palatino Linotype"/>
              </w:rPr>
              <w:t>Tanulói tevékenység</w:t>
            </w:r>
          </w:p>
          <w:p w:rsidR="00A758C8" w:rsidRPr="00F65B5C" w:rsidRDefault="00A758C8" w:rsidP="002B3691">
            <w:pPr>
              <w:jc w:val="center"/>
              <w:rPr>
                <w:rFonts w:ascii="Palatino Linotype" w:hAnsi="Palatino Linotype"/>
              </w:rPr>
            </w:pPr>
            <w:r w:rsidRPr="00F65B5C">
              <w:rPr>
                <w:rFonts w:ascii="Palatino Linotype" w:hAnsi="Palatino Linotype"/>
              </w:rPr>
              <w:t>szervezési kerete</w:t>
            </w:r>
          </w:p>
        </w:tc>
        <w:tc>
          <w:tcPr>
            <w:tcW w:w="5386"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Alkalmazandó eszközök és felszerelések</w:t>
            </w:r>
          </w:p>
        </w:tc>
      </w:tr>
      <w:tr w:rsidR="00A758C8" w:rsidRPr="00F65B5C">
        <w:tc>
          <w:tcPr>
            <w:tcW w:w="817" w:type="dxa"/>
            <w:vMerge/>
          </w:tcPr>
          <w:p w:rsidR="00A758C8" w:rsidRPr="00F65B5C" w:rsidRDefault="00A758C8" w:rsidP="002B3691">
            <w:pPr>
              <w:rPr>
                <w:rFonts w:ascii="Palatino Linotype" w:hAnsi="Palatino Linotype"/>
              </w:rPr>
            </w:pPr>
          </w:p>
        </w:tc>
        <w:tc>
          <w:tcPr>
            <w:tcW w:w="3119" w:type="dxa"/>
            <w:vMerge/>
          </w:tcPr>
          <w:p w:rsidR="00A758C8" w:rsidRPr="00F65B5C" w:rsidRDefault="00A758C8" w:rsidP="002B3691">
            <w:pPr>
              <w:rPr>
                <w:rFonts w:ascii="Palatino Linotype" w:hAnsi="Palatino Linotype"/>
              </w:rPr>
            </w:pPr>
          </w:p>
        </w:tc>
        <w:tc>
          <w:tcPr>
            <w:tcW w:w="850" w:type="dxa"/>
          </w:tcPr>
          <w:p w:rsidR="00A758C8" w:rsidRPr="00F65B5C" w:rsidRDefault="00A758C8" w:rsidP="002B3691">
            <w:pPr>
              <w:rPr>
                <w:rFonts w:ascii="Palatino Linotype" w:hAnsi="Palatino Linotype"/>
              </w:rPr>
            </w:pPr>
            <w:r w:rsidRPr="00F65B5C">
              <w:rPr>
                <w:rFonts w:ascii="Palatino Linotype" w:hAnsi="Palatino Linotype"/>
              </w:rPr>
              <w:t>egyéni</w:t>
            </w: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csoport</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osztály</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2B3691">
            <w:pPr>
              <w:rPr>
                <w:rFonts w:ascii="Palatino Linotype" w:hAnsi="Palatino Linotype"/>
              </w:rPr>
            </w:pPr>
            <w:r w:rsidRPr="00F65B5C">
              <w:rPr>
                <w:rFonts w:ascii="Palatino Linotype" w:hAnsi="Palatino Linotype"/>
              </w:rPr>
              <w:t>1.1</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magyarázat</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val="restart"/>
          </w:tcPr>
          <w:p w:rsidR="00A758C8" w:rsidRPr="00F65B5C" w:rsidRDefault="00A758C8" w:rsidP="002B3691">
            <w:pPr>
              <w:rPr>
                <w:rFonts w:ascii="Palatino Linotype" w:hAnsi="Palatino Linotype"/>
              </w:rPr>
            </w:pPr>
          </w:p>
          <w:p w:rsidR="00A758C8" w:rsidRPr="00F65B5C" w:rsidRDefault="00A758C8" w:rsidP="002B3691">
            <w:pPr>
              <w:rPr>
                <w:rFonts w:ascii="Palatino Linotype" w:hAnsi="Palatino Linotype"/>
              </w:rPr>
            </w:pPr>
            <w:r w:rsidRPr="00F65B5C">
              <w:rPr>
                <w:rFonts w:ascii="Palatino Linotype" w:hAnsi="Palatino Linotype"/>
              </w:rPr>
              <w:t>Az SZVK-ban megadott eszközjegyzék</w:t>
            </w:r>
          </w:p>
        </w:tc>
      </w:tr>
      <w:tr w:rsidR="00A758C8" w:rsidRPr="00F65B5C">
        <w:tc>
          <w:tcPr>
            <w:tcW w:w="817" w:type="dxa"/>
          </w:tcPr>
          <w:p w:rsidR="00A758C8" w:rsidRPr="00F65B5C" w:rsidRDefault="00A758C8" w:rsidP="00E37EF3">
            <w:pPr>
              <w:rPr>
                <w:rFonts w:ascii="Palatino Linotype" w:hAnsi="Palatino Linotype"/>
              </w:rPr>
            </w:pPr>
            <w:r w:rsidRPr="00F65B5C">
              <w:rPr>
                <w:rFonts w:ascii="Palatino Linotype" w:hAnsi="Palatino Linotype"/>
              </w:rPr>
              <w:t>1.2</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megbeszélés</w:t>
            </w:r>
          </w:p>
        </w:tc>
        <w:tc>
          <w:tcPr>
            <w:tcW w:w="850"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2"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E37EF3">
            <w:pPr>
              <w:rPr>
                <w:rFonts w:ascii="Palatino Linotype" w:hAnsi="Palatino Linotype"/>
              </w:rPr>
            </w:pPr>
            <w:r w:rsidRPr="00F65B5C">
              <w:rPr>
                <w:rFonts w:ascii="Palatino Linotype" w:hAnsi="Palatino Linotype"/>
              </w:rPr>
              <w:t>1.3</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szemléltetés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E37EF3">
            <w:pPr>
              <w:rPr>
                <w:rFonts w:ascii="Palatino Linotype" w:hAnsi="Palatino Linotype"/>
              </w:rPr>
            </w:pPr>
            <w:r w:rsidRPr="00F65B5C">
              <w:rPr>
                <w:rFonts w:ascii="Palatino Linotype" w:hAnsi="Palatino Linotype"/>
              </w:rPr>
              <w:t>1.4</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műhelylátogatás</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r w:rsidR="00A758C8" w:rsidRPr="00F65B5C">
        <w:tc>
          <w:tcPr>
            <w:tcW w:w="817" w:type="dxa"/>
          </w:tcPr>
          <w:p w:rsidR="00A758C8" w:rsidRPr="00F65B5C" w:rsidRDefault="00A758C8" w:rsidP="00E37EF3">
            <w:pPr>
              <w:rPr>
                <w:rFonts w:ascii="Palatino Linotype" w:hAnsi="Palatino Linotype"/>
              </w:rPr>
            </w:pPr>
            <w:r w:rsidRPr="00F65B5C">
              <w:rPr>
                <w:rFonts w:ascii="Palatino Linotype" w:hAnsi="Palatino Linotype"/>
              </w:rPr>
              <w:t>1.5</w:t>
            </w:r>
          </w:p>
        </w:tc>
        <w:tc>
          <w:tcPr>
            <w:tcW w:w="3119" w:type="dxa"/>
          </w:tcPr>
          <w:p w:rsidR="00A758C8" w:rsidRPr="00F65B5C" w:rsidRDefault="00A758C8" w:rsidP="002B3691">
            <w:pPr>
              <w:rPr>
                <w:rFonts w:ascii="Palatino Linotype" w:hAnsi="Palatino Linotype"/>
              </w:rPr>
            </w:pPr>
            <w:r w:rsidRPr="00F65B5C">
              <w:rPr>
                <w:rFonts w:ascii="Palatino Linotype" w:hAnsi="Palatino Linotype"/>
              </w:rPr>
              <w:t>képek, filmek vetítése</w:t>
            </w:r>
          </w:p>
        </w:tc>
        <w:tc>
          <w:tcPr>
            <w:tcW w:w="850" w:type="dxa"/>
          </w:tcPr>
          <w:p w:rsidR="00A758C8" w:rsidRPr="00F65B5C" w:rsidRDefault="00A758C8" w:rsidP="002B3691">
            <w:pPr>
              <w:rPr>
                <w:rFonts w:ascii="Palatino Linotype" w:hAnsi="Palatino Linotype"/>
              </w:rPr>
            </w:pPr>
          </w:p>
        </w:tc>
        <w:tc>
          <w:tcPr>
            <w:tcW w:w="992" w:type="dxa"/>
          </w:tcPr>
          <w:p w:rsidR="00A758C8" w:rsidRPr="00F65B5C" w:rsidRDefault="00A758C8" w:rsidP="002B3691">
            <w:pPr>
              <w:rPr>
                <w:rFonts w:ascii="Palatino Linotype" w:hAnsi="Palatino Linotype"/>
              </w:rPr>
            </w:pPr>
          </w:p>
        </w:tc>
        <w:tc>
          <w:tcPr>
            <w:tcW w:w="993"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5386" w:type="dxa"/>
            <w:vMerge/>
          </w:tcPr>
          <w:p w:rsidR="00A758C8" w:rsidRPr="00F65B5C" w:rsidRDefault="00A758C8" w:rsidP="002B3691">
            <w:pPr>
              <w:rPr>
                <w:rFonts w:ascii="Palatino Linotype" w:hAnsi="Palatino Linotype"/>
              </w:rPr>
            </w:pPr>
          </w:p>
        </w:tc>
      </w:tr>
    </w:tbl>
    <w:p w:rsidR="00A758C8" w:rsidRPr="00F65B5C" w:rsidRDefault="00A758C8" w:rsidP="00AA0628">
      <w:pPr>
        <w:widowControl w:val="0"/>
        <w:suppressAutoHyphens/>
        <w:spacing w:after="0" w:line="240" w:lineRule="auto"/>
        <w:jc w:val="both"/>
        <w:rPr>
          <w:rFonts w:ascii="Palatino Linotype" w:hAnsi="Palatino Linotype" w:cs="Mangal"/>
          <w:b/>
          <w:bCs/>
          <w:kern w:val="1"/>
          <w:sz w:val="24"/>
          <w:szCs w:val="24"/>
          <w:lang w:eastAsia="hi-IN" w:bidi="hi-IN"/>
        </w:rPr>
      </w:pPr>
    </w:p>
    <w:p w:rsidR="00A758C8" w:rsidRPr="00F65B5C" w:rsidRDefault="00A758C8" w:rsidP="00B37C08">
      <w:pPr>
        <w:numPr>
          <w:ilvl w:val="1"/>
          <w:numId w:val="26"/>
          <w:numberingChange w:id="108" w:author="NMH-SZFI" w:date="2013-03-27T16:31:00Z" w:original="%1:11:0:.%2:6:0:."/>
        </w:numPr>
        <w:spacing w:after="0" w:line="240" w:lineRule="auto"/>
        <w:ind w:left="142" w:firstLine="0"/>
        <w:rPr>
          <w:rFonts w:ascii="Palatino Linotype" w:hAnsi="Palatino Linotype"/>
          <w:b/>
          <w:sz w:val="24"/>
          <w:szCs w:val="24"/>
        </w:rPr>
      </w:pPr>
      <w:r w:rsidRPr="00F65B5C">
        <w:rPr>
          <w:rFonts w:ascii="Palatino Linotype" w:hAnsi="Palatino Linotype"/>
          <w:b/>
          <w:sz w:val="24"/>
          <w:szCs w:val="24"/>
        </w:rPr>
        <w:t>A tantárgy értékelésének módja</w:t>
      </w:r>
    </w:p>
    <w:p w:rsidR="00A758C8" w:rsidRPr="00F65B5C" w:rsidRDefault="00A758C8" w:rsidP="00B37C08">
      <w:pPr>
        <w:widowControl w:val="0"/>
        <w:suppressAutoHyphens/>
        <w:spacing w:after="0" w:line="240" w:lineRule="auto"/>
        <w:ind w:left="142"/>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nemzeti köznevelésről szóló 2011.</w:t>
      </w:r>
      <w:r>
        <w:rPr>
          <w:rFonts w:ascii="Palatino Linotype" w:hAnsi="Palatino Linotype" w:cs="Mangal"/>
          <w:kern w:val="1"/>
          <w:sz w:val="24"/>
          <w:szCs w:val="24"/>
          <w:lang w:eastAsia="hi-IN" w:bidi="hi-IN"/>
        </w:rPr>
        <w:t xml:space="preserve"> </w:t>
      </w:r>
      <w:r w:rsidRPr="00F65B5C">
        <w:rPr>
          <w:rFonts w:ascii="Palatino Linotype" w:hAnsi="Palatino Linotype" w:cs="Mangal"/>
          <w:kern w:val="1"/>
          <w:sz w:val="24"/>
          <w:szCs w:val="24"/>
          <w:lang w:eastAsia="hi-IN" w:bidi="hi-IN"/>
        </w:rPr>
        <w:t>évi CXC. törvény. 54.</w:t>
      </w:r>
      <w:r>
        <w:rPr>
          <w:rFonts w:ascii="Palatino Linotype" w:hAnsi="Palatino Linotype" w:cs="Mangal"/>
          <w:kern w:val="1"/>
          <w:sz w:val="24"/>
          <w:szCs w:val="24"/>
          <w:lang w:eastAsia="hi-IN" w:bidi="hi-IN"/>
        </w:rPr>
        <w:t xml:space="preserve"> </w:t>
      </w:r>
      <w:r w:rsidRPr="00F65B5C">
        <w:rPr>
          <w:rFonts w:ascii="Palatino Linotype" w:hAnsi="Palatino Linotype" w:cs="Mangal"/>
          <w:kern w:val="1"/>
          <w:sz w:val="24"/>
          <w:szCs w:val="24"/>
          <w:lang w:eastAsia="hi-IN" w:bidi="hi-IN"/>
        </w:rPr>
        <w:t>§ (2) a) pontja szerinti értékeléssel.</w:t>
      </w:r>
    </w:p>
    <w:p w:rsidR="00A758C8" w:rsidRPr="00F65B5C" w:rsidRDefault="00A758C8" w:rsidP="006039B3">
      <w:pPr>
        <w:autoSpaceDE w:val="0"/>
        <w:autoSpaceDN w:val="0"/>
        <w:adjustRightInd w:val="0"/>
        <w:spacing w:after="0" w:line="240" w:lineRule="auto"/>
        <w:ind w:left="708"/>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A758C8" w:rsidRPr="00F65B5C" w:rsidRDefault="00A758C8" w:rsidP="006F26E5">
      <w:pPr>
        <w:spacing w:after="0" w:line="240" w:lineRule="auto"/>
        <w:ind w:left="284"/>
        <w:rPr>
          <w:rFonts w:ascii="Palatino Linotype" w:hAnsi="Palatino Linotype"/>
          <w:b/>
          <w:sz w:val="24"/>
          <w:szCs w:val="24"/>
          <w:lang w:eastAsia="hu-HU"/>
        </w:rPr>
      </w:pPr>
      <w:r>
        <w:rPr>
          <w:rFonts w:ascii="Palatino Linotype" w:hAnsi="Palatino Linotype"/>
          <w:b/>
          <w:sz w:val="24"/>
          <w:szCs w:val="24"/>
          <w:lang w:eastAsia="hu-HU"/>
        </w:rPr>
        <w:t>12</w:t>
      </w:r>
      <w:r>
        <w:rPr>
          <w:rFonts w:ascii="Palatino Linotype" w:hAnsi="Palatino Linotype"/>
          <w:b/>
          <w:sz w:val="24"/>
          <w:szCs w:val="24"/>
          <w:lang w:eastAsia="hu-HU"/>
        </w:rPr>
        <w:tab/>
      </w:r>
      <w:r w:rsidRPr="00F65B5C">
        <w:rPr>
          <w:rFonts w:ascii="Palatino Linotype" w:hAnsi="Palatino Linotype"/>
          <w:b/>
          <w:sz w:val="24"/>
          <w:szCs w:val="24"/>
          <w:lang w:eastAsia="hu-HU"/>
        </w:rPr>
        <w:t xml:space="preserve">Takács szakmai rajz gyakorlat </w:t>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sidRPr="00F65B5C">
        <w:rPr>
          <w:rFonts w:ascii="Palatino Linotype" w:hAnsi="Palatino Linotype"/>
          <w:b/>
          <w:sz w:val="24"/>
          <w:szCs w:val="24"/>
          <w:lang w:eastAsia="hu-HU"/>
        </w:rPr>
        <w:tab/>
      </w:r>
      <w:r>
        <w:rPr>
          <w:rFonts w:ascii="Palatino Linotype" w:hAnsi="Palatino Linotype"/>
          <w:b/>
          <w:sz w:val="24"/>
          <w:szCs w:val="24"/>
          <w:lang w:eastAsia="hu-HU"/>
        </w:rPr>
        <w:t xml:space="preserve">      </w:t>
      </w:r>
      <w:r w:rsidRPr="00F65B5C">
        <w:rPr>
          <w:rFonts w:ascii="Palatino Linotype" w:hAnsi="Palatino Linotype"/>
          <w:b/>
          <w:sz w:val="24"/>
          <w:szCs w:val="24"/>
          <w:lang w:eastAsia="hu-HU"/>
        </w:rPr>
        <w:t>244 óra/136 óra*</w:t>
      </w:r>
    </w:p>
    <w:p w:rsidR="00A758C8" w:rsidRPr="00F65B5C" w:rsidRDefault="00A758C8" w:rsidP="006F26E5">
      <w:pPr>
        <w:spacing w:after="0" w:line="240" w:lineRule="auto"/>
        <w:rPr>
          <w:rFonts w:ascii="Palatino Linotype" w:hAnsi="Palatino Linotype"/>
          <w:sz w:val="20"/>
          <w:szCs w:val="20"/>
        </w:rPr>
      </w:pPr>
      <w:r w:rsidRPr="00F65B5C">
        <w:rPr>
          <w:rFonts w:ascii="Palatino Linotype" w:hAnsi="Palatino Linotype"/>
          <w:sz w:val="20"/>
          <w:szCs w:val="20"/>
        </w:rPr>
        <w:t>*Három</w:t>
      </w:r>
      <w:r>
        <w:rPr>
          <w:rFonts w:ascii="Palatino Linotype" w:hAnsi="Palatino Linotype"/>
          <w:sz w:val="20"/>
          <w:szCs w:val="20"/>
        </w:rPr>
        <w:t xml:space="preserve"> </w:t>
      </w:r>
      <w:r w:rsidRPr="00F65B5C">
        <w:rPr>
          <w:rFonts w:ascii="Palatino Linotype" w:hAnsi="Palatino Linotype"/>
          <w:sz w:val="20"/>
          <w:szCs w:val="20"/>
        </w:rPr>
        <w:t>évfolyamos képzés közismereti oktatással/két</w:t>
      </w:r>
      <w:r>
        <w:rPr>
          <w:rFonts w:ascii="Palatino Linotype" w:hAnsi="Palatino Linotype"/>
          <w:sz w:val="20"/>
          <w:szCs w:val="20"/>
        </w:rPr>
        <w:t xml:space="preserve"> </w:t>
      </w:r>
      <w:r w:rsidRPr="00F65B5C">
        <w:rPr>
          <w:rFonts w:ascii="Palatino Linotype" w:hAnsi="Palatino Linotype"/>
          <w:sz w:val="20"/>
          <w:szCs w:val="20"/>
        </w:rPr>
        <w:t>évfolyamos képzés közismereti oktatás nélkül</w:t>
      </w:r>
    </w:p>
    <w:p w:rsidR="00A758C8" w:rsidRPr="00F65B5C" w:rsidRDefault="00A758C8" w:rsidP="00ED3B3F">
      <w:pPr>
        <w:widowControl w:val="0"/>
        <w:suppressAutoHyphens/>
        <w:spacing w:after="0" w:line="240" w:lineRule="auto"/>
        <w:ind w:left="1134"/>
        <w:jc w:val="both"/>
        <w:rPr>
          <w:rFonts w:ascii="Palatino Linotype" w:hAnsi="Palatino Linotype" w:cs="Mangal"/>
          <w:b/>
          <w:kern w:val="1"/>
          <w:sz w:val="24"/>
          <w:szCs w:val="24"/>
          <w:lang w:eastAsia="hi-IN" w:bidi="hi-IN"/>
        </w:rPr>
      </w:pPr>
    </w:p>
    <w:p w:rsidR="00A758C8" w:rsidRPr="00F65B5C" w:rsidRDefault="00A758C8" w:rsidP="00ED3B3F">
      <w:pPr>
        <w:pStyle w:val="Listaszerbekezds"/>
        <w:numPr>
          <w:ilvl w:val="1"/>
          <w:numId w:val="27"/>
          <w:numberingChange w:id="109" w:author="NMH-SZFI" w:date="2013-03-27T16:31:00Z" w:original="%1:12:0:.%2:1:0:."/>
        </w:numPr>
        <w:spacing w:after="0" w:line="240" w:lineRule="auto"/>
        <w:ind w:left="426" w:firstLine="0"/>
        <w:jc w:val="both"/>
        <w:rPr>
          <w:rFonts w:ascii="Palatino Linotype" w:hAnsi="Palatino Linotype"/>
          <w:b/>
          <w:sz w:val="24"/>
          <w:szCs w:val="24"/>
        </w:rPr>
      </w:pPr>
      <w:r w:rsidRPr="00F65B5C">
        <w:rPr>
          <w:rFonts w:ascii="Palatino Linotype" w:hAnsi="Palatino Linotype"/>
          <w:b/>
          <w:sz w:val="24"/>
          <w:szCs w:val="24"/>
        </w:rPr>
        <w:t>A tantárgy tanításának célja</w:t>
      </w:r>
    </w:p>
    <w:p w:rsidR="00A758C8" w:rsidRPr="00F65B5C" w:rsidRDefault="00A758C8" w:rsidP="00ED3B3F">
      <w:pPr>
        <w:widowControl w:val="0"/>
        <w:suppressAutoHyphens/>
        <w:spacing w:after="0" w:line="240" w:lineRule="auto"/>
        <w:ind w:left="426"/>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Az elsajátított szakrajzi ismeretek alkalmazása. A szőttesek kivitelezhetőségének, használhatóságának, valamint néprajzi és esztétikai megfelelésének megtervezése. A tervek kivitelezésének módjai és lehetőségeinek elsajátítása. A szedettes</w:t>
      </w:r>
      <w:r>
        <w:rPr>
          <w:rFonts w:ascii="Palatino Linotype" w:hAnsi="Palatino Linotype"/>
          <w:kern w:val="1"/>
          <w:sz w:val="24"/>
          <w:szCs w:val="24"/>
          <w:lang w:eastAsia="hi-IN" w:bidi="hi-IN"/>
        </w:rPr>
        <w:t xml:space="preserve"> </w:t>
      </w:r>
      <w:r w:rsidRPr="00F65B5C">
        <w:rPr>
          <w:rFonts w:ascii="Palatino Linotype" w:hAnsi="Palatino Linotype"/>
          <w:kern w:val="1"/>
          <w:sz w:val="24"/>
          <w:szCs w:val="24"/>
          <w:lang w:eastAsia="hi-IN" w:bidi="hi-IN"/>
        </w:rPr>
        <w:t xml:space="preserve">szőttesek kompozíciós szabályainak és alap motívumainak alkalmazása. Vázlatok készítése, részletrajzok, technikai tervek rajzai, leírásai. Megtervezni a szőnyegen alkalmazható szövéstechnikákat, lánc és vetülékfonalak minőségét, </w:t>
      </w:r>
      <w:r w:rsidRPr="00F65B5C">
        <w:rPr>
          <w:rFonts w:ascii="Palatino Linotype" w:hAnsi="Palatino Linotype"/>
          <w:kern w:val="1"/>
          <w:sz w:val="24"/>
          <w:szCs w:val="24"/>
          <w:lang w:eastAsia="hi-IN" w:bidi="hi-IN"/>
        </w:rPr>
        <w:tab/>
        <w:t xml:space="preserve">színét, sűrűségét, mennyiségét. Kötés tervet - színtervet-, látványtervet készíteni. Elkészíteni a műhelyrajzot és leírást. </w:t>
      </w:r>
    </w:p>
    <w:p w:rsidR="00A758C8" w:rsidRPr="00F65B5C" w:rsidRDefault="00A758C8" w:rsidP="00ED3B3F">
      <w:pPr>
        <w:widowControl w:val="0"/>
        <w:suppressAutoHyphens/>
        <w:spacing w:after="0" w:line="240" w:lineRule="auto"/>
        <w:ind w:left="426"/>
        <w:jc w:val="both"/>
        <w:rPr>
          <w:rFonts w:ascii="Palatino Linotype" w:hAnsi="Palatino Linotype"/>
          <w:kern w:val="1"/>
          <w:sz w:val="24"/>
          <w:szCs w:val="24"/>
          <w:lang w:eastAsia="hi-IN" w:bidi="hi-IN"/>
        </w:rPr>
      </w:pPr>
      <w:r w:rsidRPr="00F65B5C">
        <w:rPr>
          <w:rFonts w:ascii="Palatino Linotype" w:hAnsi="Palatino Linotype"/>
          <w:kern w:val="1"/>
          <w:sz w:val="24"/>
          <w:szCs w:val="24"/>
          <w:lang w:eastAsia="hi-IN" w:bidi="hi-IN"/>
        </w:rPr>
        <w:t>Mintagyűjtemény készítése. Rajzok segítségével a szedettes szőttesek arányrendszerének elsajátítása. Szín tanulmányok.</w:t>
      </w:r>
    </w:p>
    <w:p w:rsidR="00A758C8" w:rsidRPr="00F65B5C" w:rsidRDefault="00A758C8" w:rsidP="00ED3B3F">
      <w:pPr>
        <w:widowControl w:val="0"/>
        <w:suppressAutoHyphens/>
        <w:spacing w:after="0" w:line="240" w:lineRule="auto"/>
        <w:ind w:left="426"/>
        <w:jc w:val="both"/>
        <w:rPr>
          <w:rFonts w:ascii="Palatino Linotype" w:hAnsi="Palatino Linotype"/>
          <w:b/>
          <w:kern w:val="1"/>
          <w:sz w:val="24"/>
          <w:szCs w:val="24"/>
          <w:lang w:eastAsia="hi-IN" w:bidi="hi-IN"/>
        </w:rPr>
      </w:pPr>
    </w:p>
    <w:p w:rsidR="00A758C8" w:rsidRPr="00F65B5C" w:rsidRDefault="00A758C8" w:rsidP="00ED3B3F">
      <w:pPr>
        <w:numPr>
          <w:ilvl w:val="1"/>
          <w:numId w:val="27"/>
          <w:numberingChange w:id="110" w:author="NMH-SZFI" w:date="2013-03-27T16:31:00Z" w:original="%1:12:0:.%2:2:0:."/>
        </w:numPr>
        <w:spacing w:after="0" w:line="240" w:lineRule="auto"/>
        <w:ind w:left="426" w:firstLine="0"/>
        <w:jc w:val="both"/>
        <w:rPr>
          <w:rFonts w:ascii="Palatino Linotype" w:hAnsi="Palatino Linotype"/>
          <w:b/>
          <w:sz w:val="24"/>
          <w:szCs w:val="24"/>
        </w:rPr>
      </w:pPr>
      <w:r w:rsidRPr="00F65B5C">
        <w:rPr>
          <w:rFonts w:ascii="Palatino Linotype" w:hAnsi="Palatino Linotype"/>
          <w:b/>
          <w:sz w:val="24"/>
          <w:szCs w:val="24"/>
        </w:rPr>
        <w:t>Kapcsolódó közismereti, szakmai tartalmak</w:t>
      </w:r>
    </w:p>
    <w:p w:rsidR="00A758C8" w:rsidRPr="00F65B5C" w:rsidRDefault="00A758C8" w:rsidP="00ED3B3F">
      <w:pPr>
        <w:pStyle w:val="Listaszerbekezds"/>
        <w:spacing w:after="0" w:line="240" w:lineRule="auto"/>
        <w:ind w:left="426"/>
        <w:jc w:val="both"/>
        <w:rPr>
          <w:rFonts w:ascii="Palatino Linotype" w:hAnsi="Palatino Linotype"/>
          <w:sz w:val="24"/>
          <w:szCs w:val="24"/>
        </w:rPr>
      </w:pPr>
      <w:r w:rsidRPr="00F65B5C">
        <w:rPr>
          <w:rFonts w:ascii="Palatino Linotype" w:hAnsi="Palatino Linotype"/>
          <w:sz w:val="24"/>
          <w:szCs w:val="24"/>
        </w:rPr>
        <w:t xml:space="preserve">Matematika, </w:t>
      </w:r>
      <w:r>
        <w:rPr>
          <w:rFonts w:ascii="Palatino Linotype" w:hAnsi="Palatino Linotype"/>
          <w:sz w:val="24"/>
          <w:szCs w:val="24"/>
        </w:rPr>
        <w:t>r</w:t>
      </w:r>
      <w:r w:rsidRPr="00F65B5C">
        <w:rPr>
          <w:rFonts w:ascii="Palatino Linotype" w:hAnsi="Palatino Linotype"/>
          <w:sz w:val="24"/>
          <w:szCs w:val="24"/>
        </w:rPr>
        <w:t>ajzi-, néprajzi-, szakrajz ismeretek</w:t>
      </w:r>
    </w:p>
    <w:p w:rsidR="00A758C8" w:rsidRPr="00F65B5C" w:rsidRDefault="00A758C8" w:rsidP="00ED3B3F">
      <w:pPr>
        <w:spacing w:after="0" w:line="240" w:lineRule="auto"/>
        <w:ind w:left="426"/>
        <w:jc w:val="both"/>
        <w:rPr>
          <w:rFonts w:ascii="Palatino Linotype" w:hAnsi="Palatino Linotype"/>
          <w:b/>
          <w:sz w:val="24"/>
          <w:szCs w:val="24"/>
        </w:rPr>
      </w:pPr>
    </w:p>
    <w:p w:rsidR="00A758C8" w:rsidRPr="00F65B5C" w:rsidRDefault="00A758C8" w:rsidP="00ED3B3F">
      <w:pPr>
        <w:numPr>
          <w:ilvl w:val="1"/>
          <w:numId w:val="27"/>
          <w:numberingChange w:id="111" w:author="NMH-SZFI" w:date="2013-03-27T16:31:00Z" w:original="%1:12:0:.%2:3:0:."/>
        </w:numPr>
        <w:spacing w:after="0" w:line="240" w:lineRule="auto"/>
        <w:ind w:left="426" w:firstLine="0"/>
        <w:jc w:val="both"/>
        <w:rPr>
          <w:rFonts w:ascii="Palatino Linotype" w:hAnsi="Palatino Linotype"/>
          <w:b/>
          <w:sz w:val="24"/>
          <w:szCs w:val="24"/>
        </w:rPr>
      </w:pPr>
      <w:r w:rsidRPr="00F65B5C">
        <w:rPr>
          <w:rFonts w:ascii="Palatino Linotype" w:hAnsi="Palatino Linotype"/>
          <w:b/>
          <w:sz w:val="24"/>
          <w:szCs w:val="24"/>
        </w:rPr>
        <w:t>Témakörök</w:t>
      </w:r>
    </w:p>
    <w:p w:rsidR="00A758C8" w:rsidRPr="00F65B5C" w:rsidRDefault="00A758C8" w:rsidP="00ED3B3F">
      <w:pPr>
        <w:widowControl w:val="0"/>
        <w:suppressAutoHyphens/>
        <w:spacing w:after="0" w:line="240" w:lineRule="auto"/>
        <w:ind w:left="426"/>
        <w:jc w:val="both"/>
        <w:rPr>
          <w:rFonts w:ascii="Palatino Linotype" w:hAnsi="Palatino Linotype" w:cs="Mangal"/>
          <w:b/>
          <w:bCs/>
          <w:iCs/>
          <w:kern w:val="1"/>
          <w:sz w:val="24"/>
          <w:szCs w:val="24"/>
          <w:lang w:eastAsia="hi-IN" w:bidi="hi-IN"/>
        </w:rPr>
      </w:pPr>
    </w:p>
    <w:p w:rsidR="00A758C8" w:rsidRPr="00F65B5C" w:rsidRDefault="00A758C8" w:rsidP="00ED3B3F">
      <w:pPr>
        <w:pStyle w:val="Listaszerbekezds"/>
        <w:numPr>
          <w:ilvl w:val="2"/>
          <w:numId w:val="27"/>
          <w:numberingChange w:id="112" w:author="NMH-SZFI" w:date="2013-03-27T16:31:00Z" w:original="%1:12:0:.%2:3:0:.%3:1: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Kötéstan</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27 óra/ 9 óra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szövetek kötésének alap ismeretei, a lánc és vetülékfonalak kereszteződésének lehetőségei</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Alapfogalmak: kötésrajz részei, lánc kötéspont, vetülék kötéspont ábrázolása, mintaelem, raport</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Alapkötések és az abból levezetett kötések</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különböző típusú sávolykötéssel szövött textíliák, táblás szőttesek elemzése, rajzai</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ED3B3F">
      <w:pPr>
        <w:numPr>
          <w:ilvl w:val="2"/>
          <w:numId w:val="27"/>
          <w:numberingChange w:id="113" w:author="NMH-SZFI" w:date="2013-03-27T16:31:00Z" w:original="%1:12:0:.%2:3:0:.%3:2: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Csíkritmusok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43 óra/34 óra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szőttesek egyik fontos mintázási lehetősége, a csíkritmus és a különböző méretű rácsos (kockás) szőttesek</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Különböző kivitelezési módokkal egyenletes és változó ritmusú csíkos szőttesek terveinek rajzolása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Szimmetria alkalmazása</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ED3B3F">
      <w:pPr>
        <w:numPr>
          <w:ilvl w:val="2"/>
          <w:numId w:val="27"/>
          <w:numberingChange w:id="114" w:author="NMH-SZFI" w:date="2013-03-27T16:31:00Z" w:original="%1:12:0:.%2:3:0:.%3:3:0:."/>
        </w:numPr>
        <w:tabs>
          <w:tab w:val="left" w:pos="0"/>
        </w:tabs>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Szedettesek kompozíciói, motívumai</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i/>
          <w:sz w:val="24"/>
          <w:szCs w:val="24"/>
        </w:rPr>
        <w:t>52 óra/34 óra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takács-, vászonszövő szakma legfontosabb tananyaga a szedettes szőttesek mintakincsének tanulmányozása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szimmetrikus és aszimmetrikus minták rajzolása </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szélesebb keskenyebb minták csíkritmusba való komponálása</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ED3B3F">
      <w:pPr>
        <w:numPr>
          <w:ilvl w:val="2"/>
          <w:numId w:val="27"/>
          <w:numberingChange w:id="115" w:author="NMH-SZFI" w:date="2013-03-27T16:31:00Z" w:original="%1:12:0:.%2:3:0:.%3:4:0:."/>
        </w:numPr>
        <w:spacing w:after="0" w:line="240" w:lineRule="auto"/>
        <w:ind w:left="1134" w:firstLine="0"/>
        <w:jc w:val="both"/>
        <w:rPr>
          <w:rFonts w:ascii="Palatino Linotype" w:hAnsi="Palatino Linotype"/>
          <w:b/>
          <w:sz w:val="24"/>
          <w:szCs w:val="24"/>
        </w:rPr>
      </w:pPr>
      <w:r w:rsidRPr="00F65B5C">
        <w:rPr>
          <w:rFonts w:ascii="Palatino Linotype" w:hAnsi="Palatino Linotype"/>
          <w:b/>
          <w:sz w:val="24"/>
          <w:szCs w:val="24"/>
        </w:rPr>
        <w:t>Táblás szőttesek</w:t>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sidRPr="00F65B5C">
        <w:rPr>
          <w:rFonts w:ascii="Palatino Linotype" w:hAnsi="Palatino Linotype"/>
          <w:b/>
          <w:sz w:val="24"/>
          <w:szCs w:val="24"/>
        </w:rPr>
        <w:tab/>
      </w:r>
      <w:r>
        <w:rPr>
          <w:rFonts w:ascii="Palatino Linotype" w:hAnsi="Palatino Linotype"/>
          <w:b/>
          <w:sz w:val="24"/>
          <w:szCs w:val="24"/>
        </w:rPr>
        <w:t xml:space="preserve">  </w:t>
      </w:r>
      <w:r w:rsidRPr="00F65B5C">
        <w:rPr>
          <w:rFonts w:ascii="Palatino Linotype" w:hAnsi="Palatino Linotype"/>
          <w:b/>
          <w:i/>
          <w:sz w:val="24"/>
          <w:szCs w:val="24"/>
        </w:rPr>
        <w:t>18 óra/9 óra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takács-, vászonszövő szakma jellegzetes területe, a kötésekkel mintázott szőttesek csoportja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 xml:space="preserve">A saját anyagában mintázott több nyüsttel szövött szőttesek </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sz w:val="24"/>
          <w:szCs w:val="24"/>
        </w:rPr>
        <w:t>A táblás szőttesek kötésrajzának, nyüstbefűzési rendjének, bordabehúzás módjának megtervezése, rajzai</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p>
    <w:p w:rsidR="00A758C8" w:rsidRPr="00F65B5C" w:rsidRDefault="00A758C8" w:rsidP="00ED3B3F">
      <w:pPr>
        <w:numPr>
          <w:ilvl w:val="2"/>
          <w:numId w:val="27"/>
          <w:numberingChange w:id="116" w:author="NMH-SZFI" w:date="2013-03-27T16:31:00Z" w:original="%1:12:0:.%2:3:0:.%3:5:0:."/>
        </w:numPr>
        <w:spacing w:after="0" w:line="240" w:lineRule="auto"/>
        <w:ind w:left="1134" w:firstLine="0"/>
        <w:jc w:val="both"/>
        <w:rPr>
          <w:rFonts w:ascii="Palatino Linotype" w:hAnsi="Palatino Linotype" w:cs="Mangal"/>
          <w:kern w:val="1"/>
          <w:sz w:val="24"/>
          <w:szCs w:val="24"/>
          <w:lang w:eastAsia="hi-IN" w:bidi="hi-IN"/>
        </w:rPr>
      </w:pPr>
      <w:r w:rsidRPr="00F65B5C">
        <w:rPr>
          <w:rFonts w:ascii="Palatino Linotype" w:hAnsi="Palatino Linotype" w:cs="Mangal"/>
          <w:b/>
          <w:kern w:val="1"/>
          <w:sz w:val="24"/>
          <w:szCs w:val="24"/>
          <w:lang w:eastAsia="hi-IN" w:bidi="hi-IN"/>
        </w:rPr>
        <w:t>Mintagyűjtemény, tervdokumentáció készítése</w:t>
      </w:r>
      <w:r>
        <w:rPr>
          <w:rFonts w:ascii="Palatino Linotype" w:hAnsi="Palatino Linotype" w:cs="Mangal"/>
          <w:b/>
          <w:kern w:val="1"/>
          <w:sz w:val="24"/>
          <w:szCs w:val="24"/>
          <w:lang w:eastAsia="hi-IN" w:bidi="hi-IN"/>
        </w:rPr>
        <w:t>,</w:t>
      </w:r>
      <w:r w:rsidRPr="00F65B5C">
        <w:rPr>
          <w:rFonts w:ascii="Palatino Linotype" w:hAnsi="Palatino Linotype" w:cs="Mangal"/>
          <w:b/>
          <w:kern w:val="1"/>
          <w:sz w:val="24"/>
          <w:szCs w:val="24"/>
          <w:lang w:eastAsia="hi-IN" w:bidi="hi-IN"/>
        </w:rPr>
        <w:t xml:space="preserve"> archiválás</w:t>
      </w:r>
    </w:p>
    <w:p w:rsidR="00A758C8" w:rsidRPr="00F65B5C" w:rsidRDefault="00A758C8" w:rsidP="00ED3B3F">
      <w:pPr>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sidRPr="00F65B5C">
        <w:rPr>
          <w:rFonts w:ascii="Palatino Linotype" w:hAnsi="Palatino Linotype" w:cs="Mangal"/>
          <w:b/>
          <w:kern w:val="1"/>
          <w:sz w:val="24"/>
          <w:szCs w:val="24"/>
          <w:lang w:eastAsia="hi-IN" w:bidi="hi-IN"/>
        </w:rPr>
        <w:tab/>
      </w:r>
      <w:r>
        <w:rPr>
          <w:rFonts w:ascii="Palatino Linotype" w:hAnsi="Palatino Linotype" w:cs="Mangal"/>
          <w:b/>
          <w:kern w:val="1"/>
          <w:sz w:val="24"/>
          <w:szCs w:val="24"/>
          <w:lang w:eastAsia="hi-IN" w:bidi="hi-IN"/>
        </w:rPr>
        <w:t xml:space="preserve">          </w:t>
      </w:r>
      <w:r w:rsidRPr="00F65B5C">
        <w:rPr>
          <w:rFonts w:ascii="Palatino Linotype" w:hAnsi="Palatino Linotype" w:cs="Mangal"/>
          <w:b/>
          <w:i/>
          <w:kern w:val="1"/>
          <w:sz w:val="24"/>
          <w:szCs w:val="24"/>
          <w:lang w:eastAsia="hi-IN" w:bidi="hi-IN"/>
        </w:rPr>
        <w:t>104 óra/50 óra</w:t>
      </w:r>
    </w:p>
    <w:p w:rsidR="00A758C8" w:rsidRPr="00F65B5C" w:rsidRDefault="00A758C8" w:rsidP="00ED3B3F">
      <w:pPr>
        <w:widowControl w:val="0"/>
        <w:suppressAutoHyphens/>
        <w:spacing w:after="0" w:line="240" w:lineRule="auto"/>
        <w:ind w:left="1134"/>
        <w:jc w:val="both"/>
        <w:rPr>
          <w:rFonts w:ascii="Palatino Linotype" w:hAnsi="Palatino Linotype"/>
          <w:sz w:val="24"/>
          <w:szCs w:val="24"/>
        </w:rPr>
      </w:pPr>
      <w:r w:rsidRPr="00F65B5C">
        <w:rPr>
          <w:rFonts w:ascii="Palatino Linotype" w:hAnsi="Palatino Linotype"/>
          <w:sz w:val="24"/>
          <w:szCs w:val="24"/>
        </w:rPr>
        <w:t>A szőttesek mintáinak, arányrendszerének, sajátosságainak elsajátítása, a minták és kötések rajzolása segítségével</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Régi és mai alkotók szőtteseinek, azok mintáinak és szövéstechnikáinak lerajzolása</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Fotó dokumentáció</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Az elkészült szőttesek terveinek és fonalmintáinak, fotó dokumentumainak valamint az anyagbeszerzés lehetőségeinek összegyűjtése, a későbbi kivitelezhetőség igényével</w:t>
      </w:r>
    </w:p>
    <w:p w:rsidR="00A758C8" w:rsidRPr="00F65B5C" w:rsidRDefault="00A758C8" w:rsidP="00ED3B3F">
      <w:pPr>
        <w:widowControl w:val="0"/>
        <w:suppressAutoHyphens/>
        <w:spacing w:after="0" w:line="240" w:lineRule="auto"/>
        <w:ind w:left="113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Archiválás, raktározás</w:t>
      </w:r>
    </w:p>
    <w:p w:rsidR="00A758C8" w:rsidRPr="00F65B5C" w:rsidRDefault="00A758C8" w:rsidP="00ED3B3F">
      <w:pPr>
        <w:widowControl w:val="0"/>
        <w:suppressAutoHyphens/>
        <w:spacing w:after="0" w:line="240" w:lineRule="auto"/>
        <w:ind w:left="1134"/>
        <w:jc w:val="both"/>
        <w:rPr>
          <w:rFonts w:ascii="Palatino Linotype" w:hAnsi="Palatino Linotype" w:cs="Mangal"/>
          <w:b/>
          <w:kern w:val="1"/>
          <w:sz w:val="24"/>
          <w:szCs w:val="24"/>
          <w:lang w:eastAsia="hi-IN" w:bidi="hi-IN"/>
        </w:rPr>
      </w:pPr>
    </w:p>
    <w:p w:rsidR="00A758C8" w:rsidRPr="00F65B5C" w:rsidRDefault="00A758C8" w:rsidP="00ED3B3F">
      <w:pPr>
        <w:numPr>
          <w:ilvl w:val="1"/>
          <w:numId w:val="27"/>
          <w:numberingChange w:id="117" w:author="NMH-SZFI" w:date="2013-03-27T16:31:00Z" w:original="%1:12:0:.%2:4:0:."/>
        </w:numPr>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 xml:space="preserve">A képzés javasolt helyszíne </w:t>
      </w:r>
      <w:r w:rsidRPr="00F65B5C">
        <w:rPr>
          <w:rFonts w:ascii="Palatino Linotype" w:hAnsi="Palatino Linotype"/>
          <w:b/>
          <w:i/>
          <w:kern w:val="1"/>
          <w:sz w:val="24"/>
          <w:szCs w:val="24"/>
          <w:lang w:eastAsia="hi-IN" w:bidi="hi-IN"/>
        </w:rPr>
        <w:t>(ajánlás)</w:t>
      </w:r>
    </w:p>
    <w:p w:rsidR="00A758C8" w:rsidRPr="00F65B5C" w:rsidRDefault="00A758C8" w:rsidP="00ED3B3F">
      <w:pPr>
        <w:spacing w:after="0" w:line="240" w:lineRule="auto"/>
        <w:ind w:left="284"/>
        <w:jc w:val="both"/>
        <w:rPr>
          <w:rFonts w:ascii="Palatino Linotype" w:hAnsi="Palatino Linotype"/>
          <w:sz w:val="24"/>
          <w:szCs w:val="24"/>
        </w:rPr>
      </w:pPr>
      <w:r w:rsidRPr="00F65B5C">
        <w:rPr>
          <w:rFonts w:ascii="Palatino Linotype" w:hAnsi="Palatino Linotype"/>
          <w:sz w:val="24"/>
          <w:szCs w:val="24"/>
        </w:rPr>
        <w:tab/>
        <w:t>Szaktanterem, tanműhely</w:t>
      </w:r>
    </w:p>
    <w:p w:rsidR="00A758C8" w:rsidRPr="00F65B5C" w:rsidRDefault="00A758C8" w:rsidP="00ED3B3F">
      <w:pPr>
        <w:spacing w:after="0" w:line="240" w:lineRule="auto"/>
        <w:ind w:left="284"/>
        <w:jc w:val="both"/>
        <w:rPr>
          <w:rFonts w:ascii="Palatino Linotype" w:hAnsi="Palatino Linotype"/>
          <w:sz w:val="24"/>
          <w:szCs w:val="24"/>
        </w:rPr>
      </w:pPr>
    </w:p>
    <w:p w:rsidR="00A758C8" w:rsidRPr="00F65B5C" w:rsidRDefault="00A758C8" w:rsidP="00ED3B3F">
      <w:pPr>
        <w:numPr>
          <w:ilvl w:val="1"/>
          <w:numId w:val="27"/>
          <w:numberingChange w:id="118" w:author="NMH-SZFI" w:date="2013-03-27T16:31:00Z" w:original="%1:12:0:.%2:5:0:."/>
        </w:numPr>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tanulói tevékenységformák (ajánlás)</w:t>
      </w:r>
    </w:p>
    <w:p w:rsidR="00A758C8" w:rsidRPr="00F65B5C" w:rsidRDefault="00A758C8" w:rsidP="00ED3B3F">
      <w:pPr>
        <w:pStyle w:val="Listaszerbekezds"/>
        <w:spacing w:after="0" w:line="240" w:lineRule="auto"/>
        <w:ind w:left="284"/>
        <w:jc w:val="both"/>
        <w:rPr>
          <w:rFonts w:ascii="Palatino Linotype" w:hAnsi="Palatino Linotype"/>
          <w:b/>
          <w:i/>
          <w:sz w:val="24"/>
          <w:szCs w:val="24"/>
        </w:rPr>
      </w:pPr>
    </w:p>
    <w:p w:rsidR="00A758C8" w:rsidRPr="00F65B5C" w:rsidRDefault="00A758C8" w:rsidP="00ED3B3F">
      <w:pPr>
        <w:pStyle w:val="Listaszerbekezds"/>
        <w:numPr>
          <w:ilvl w:val="2"/>
          <w:numId w:val="27"/>
          <w:numberingChange w:id="119" w:author="NMH-SZFI" w:date="2013-03-27T16:31:00Z" w:original="%1:12:0:.%2:5:0:.%3:1:0:."/>
        </w:numPr>
        <w:spacing w:after="0" w:line="240" w:lineRule="auto"/>
        <w:ind w:left="284" w:firstLine="0"/>
        <w:jc w:val="both"/>
        <w:rPr>
          <w:rFonts w:ascii="Palatino Linotype" w:hAnsi="Palatino Linotype"/>
          <w:b/>
          <w:i/>
          <w:sz w:val="24"/>
          <w:szCs w:val="24"/>
        </w:rPr>
      </w:pPr>
      <w:r w:rsidRPr="00F65B5C">
        <w:rPr>
          <w:rFonts w:ascii="Palatino Linotype" w:hAnsi="Palatino Linotype"/>
          <w:b/>
          <w:i/>
          <w:sz w:val="24"/>
          <w:szCs w:val="24"/>
        </w:rPr>
        <w:t>A tantárgy elsajátítása során alkalmazható tanulói tevékenységformák (ajánlás)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2476"/>
        <w:gridCol w:w="864"/>
        <w:gridCol w:w="938"/>
        <w:gridCol w:w="913"/>
        <w:gridCol w:w="3499"/>
      </w:tblGrid>
      <w:tr w:rsidR="00A758C8" w:rsidRPr="00F65B5C">
        <w:tc>
          <w:tcPr>
            <w:tcW w:w="740" w:type="dxa"/>
            <w:vMerge w:val="restart"/>
          </w:tcPr>
          <w:p w:rsidR="00A758C8" w:rsidRPr="00F65B5C" w:rsidRDefault="00A758C8" w:rsidP="004C4178">
            <w:pPr>
              <w:rPr>
                <w:rFonts w:ascii="Palatino Linotype" w:hAnsi="Palatino Linotype"/>
              </w:rPr>
            </w:pPr>
            <w:r w:rsidRPr="00F65B5C">
              <w:rPr>
                <w:rFonts w:ascii="Palatino Linotype" w:hAnsi="Palatino Linotype"/>
              </w:rPr>
              <w:t>sor-szám</w:t>
            </w:r>
          </w:p>
        </w:tc>
        <w:tc>
          <w:tcPr>
            <w:tcW w:w="2486" w:type="dxa"/>
            <w:vMerge w:val="restart"/>
          </w:tcPr>
          <w:p w:rsidR="00A758C8" w:rsidRPr="00F65B5C" w:rsidRDefault="00A758C8" w:rsidP="004C4178">
            <w:pPr>
              <w:jc w:val="center"/>
              <w:rPr>
                <w:rFonts w:ascii="Palatino Linotype" w:hAnsi="Palatino Linotype"/>
              </w:rPr>
            </w:pPr>
            <w:r w:rsidRPr="00F65B5C">
              <w:rPr>
                <w:rFonts w:ascii="Palatino Linotype" w:hAnsi="Palatino Linotype"/>
              </w:rPr>
              <w:t>Tanulói tevékenységforma</w:t>
            </w:r>
          </w:p>
        </w:tc>
        <w:tc>
          <w:tcPr>
            <w:tcW w:w="2664" w:type="dxa"/>
            <w:gridSpan w:val="3"/>
          </w:tcPr>
          <w:p w:rsidR="00A758C8" w:rsidRPr="00F65B5C" w:rsidRDefault="00A758C8" w:rsidP="004C4178">
            <w:pPr>
              <w:jc w:val="center"/>
              <w:rPr>
                <w:rFonts w:ascii="Palatino Linotype" w:hAnsi="Palatino Linotype"/>
              </w:rPr>
            </w:pPr>
            <w:r w:rsidRPr="00F65B5C">
              <w:rPr>
                <w:rFonts w:ascii="Palatino Linotype" w:hAnsi="Palatino Linotype"/>
              </w:rPr>
              <w:t>Tanulói tevékenység</w:t>
            </w:r>
          </w:p>
          <w:p w:rsidR="00A758C8" w:rsidRPr="00F65B5C" w:rsidRDefault="00A758C8" w:rsidP="004C4178">
            <w:pPr>
              <w:jc w:val="center"/>
              <w:rPr>
                <w:rFonts w:ascii="Palatino Linotype" w:hAnsi="Palatino Linotype"/>
              </w:rPr>
            </w:pPr>
            <w:r w:rsidRPr="00F65B5C">
              <w:rPr>
                <w:rFonts w:ascii="Palatino Linotype" w:hAnsi="Palatino Linotype"/>
              </w:rPr>
              <w:t>szervezési kerete</w:t>
            </w:r>
          </w:p>
          <w:p w:rsidR="00A758C8" w:rsidRPr="00F65B5C" w:rsidRDefault="00A758C8" w:rsidP="004C4178">
            <w:pPr>
              <w:jc w:val="center"/>
              <w:rPr>
                <w:rFonts w:ascii="Palatino Linotype" w:hAnsi="Palatino Linotype"/>
              </w:rPr>
            </w:pPr>
          </w:p>
        </w:tc>
        <w:tc>
          <w:tcPr>
            <w:tcW w:w="3539" w:type="dxa"/>
            <w:vMerge w:val="restart"/>
          </w:tcPr>
          <w:p w:rsidR="00A758C8" w:rsidRPr="00F65B5C" w:rsidRDefault="00A758C8" w:rsidP="004C4178">
            <w:pPr>
              <w:jc w:val="center"/>
              <w:rPr>
                <w:rFonts w:ascii="Palatino Linotype" w:hAnsi="Palatino Linotype"/>
              </w:rPr>
            </w:pPr>
            <w:r w:rsidRPr="00F65B5C">
              <w:rPr>
                <w:rFonts w:ascii="Palatino Linotype" w:hAnsi="Palatino Linotype"/>
              </w:rPr>
              <w:t>Alkalmazandó eszközök és felszerelések</w:t>
            </w:r>
          </w:p>
        </w:tc>
      </w:tr>
      <w:tr w:rsidR="00A758C8" w:rsidRPr="00F65B5C">
        <w:tc>
          <w:tcPr>
            <w:tcW w:w="740" w:type="dxa"/>
            <w:vMerge/>
          </w:tcPr>
          <w:p w:rsidR="00A758C8" w:rsidRPr="00F65B5C" w:rsidRDefault="00A758C8" w:rsidP="004C4178">
            <w:pPr>
              <w:rPr>
                <w:rFonts w:ascii="Palatino Linotype" w:hAnsi="Palatino Linotype"/>
              </w:rPr>
            </w:pPr>
          </w:p>
        </w:tc>
        <w:tc>
          <w:tcPr>
            <w:tcW w:w="2486" w:type="dxa"/>
            <w:vMerge/>
          </w:tcPr>
          <w:p w:rsidR="00A758C8" w:rsidRPr="00F65B5C" w:rsidRDefault="00A758C8" w:rsidP="004C4178">
            <w:pPr>
              <w:rPr>
                <w:rFonts w:ascii="Palatino Linotype" w:hAnsi="Palatino Linotype"/>
              </w:rPr>
            </w:pP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egyéni</w:t>
            </w:r>
          </w:p>
        </w:tc>
        <w:tc>
          <w:tcPr>
            <w:tcW w:w="925" w:type="dxa"/>
          </w:tcPr>
          <w:p w:rsidR="00A758C8" w:rsidRPr="00F65B5C" w:rsidRDefault="00A758C8" w:rsidP="004C4178">
            <w:pPr>
              <w:rPr>
                <w:rFonts w:ascii="Palatino Linotype" w:hAnsi="Palatino Linotype"/>
              </w:rPr>
            </w:pPr>
            <w:r w:rsidRPr="00F65B5C">
              <w:rPr>
                <w:rFonts w:ascii="Palatino Linotype" w:hAnsi="Palatino Linotype"/>
              </w:rPr>
              <w:t>csoport</w:t>
            </w:r>
          </w:p>
        </w:tc>
        <w:tc>
          <w:tcPr>
            <w:tcW w:w="913" w:type="dxa"/>
          </w:tcPr>
          <w:p w:rsidR="00A758C8" w:rsidRPr="00F65B5C" w:rsidRDefault="00A758C8" w:rsidP="004C4178">
            <w:pPr>
              <w:rPr>
                <w:rFonts w:ascii="Palatino Linotype" w:hAnsi="Palatino Linotype"/>
              </w:rPr>
            </w:pPr>
            <w:r w:rsidRPr="00F65B5C">
              <w:rPr>
                <w:rFonts w:ascii="Palatino Linotype" w:hAnsi="Palatino Linotype"/>
              </w:rPr>
              <w:t>osztály</w:t>
            </w:r>
          </w:p>
        </w:tc>
        <w:tc>
          <w:tcPr>
            <w:tcW w:w="3539" w:type="dxa"/>
            <w:vMerge/>
          </w:tcPr>
          <w:p w:rsidR="00A758C8" w:rsidRPr="00F65B5C" w:rsidRDefault="00A758C8" w:rsidP="004C4178">
            <w:pPr>
              <w:rPr>
                <w:rFonts w:ascii="Palatino Linotype" w:hAnsi="Palatino Linotype"/>
              </w:rPr>
            </w:pPr>
          </w:p>
        </w:tc>
      </w:tr>
      <w:tr w:rsidR="00A758C8" w:rsidRPr="00F65B5C">
        <w:tc>
          <w:tcPr>
            <w:tcW w:w="740"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1.</w:t>
            </w:r>
          </w:p>
        </w:tc>
        <w:tc>
          <w:tcPr>
            <w:tcW w:w="2486" w:type="dxa"/>
            <w:shd w:val="clear" w:color="auto" w:fill="D9D9D9"/>
          </w:tcPr>
          <w:p w:rsidR="00A758C8" w:rsidRPr="00F65B5C" w:rsidRDefault="00A758C8" w:rsidP="004C4178">
            <w:pPr>
              <w:rPr>
                <w:rFonts w:ascii="Palatino Linotype" w:hAnsi="Palatino Linotype"/>
              </w:rPr>
            </w:pPr>
            <w:r w:rsidRPr="00F65B5C">
              <w:rPr>
                <w:rFonts w:ascii="Palatino Linotype" w:hAnsi="Palatino Linotype"/>
              </w:rPr>
              <w:t>Információ feldolgozó tevékenységek</w:t>
            </w:r>
          </w:p>
        </w:tc>
        <w:tc>
          <w:tcPr>
            <w:tcW w:w="826" w:type="dxa"/>
            <w:shd w:val="clear" w:color="auto" w:fill="D9D9D9"/>
          </w:tcPr>
          <w:p w:rsidR="00A758C8" w:rsidRPr="00F65B5C" w:rsidRDefault="00A758C8" w:rsidP="004C4178">
            <w:pPr>
              <w:rPr>
                <w:rFonts w:ascii="Palatino Linotype" w:hAnsi="Palatino Linotype"/>
              </w:rPr>
            </w:pPr>
          </w:p>
        </w:tc>
        <w:tc>
          <w:tcPr>
            <w:tcW w:w="925" w:type="dxa"/>
            <w:shd w:val="clear" w:color="auto" w:fill="D9D9D9"/>
          </w:tcPr>
          <w:p w:rsidR="00A758C8" w:rsidRPr="00F65B5C" w:rsidRDefault="00A758C8" w:rsidP="004C4178">
            <w:pPr>
              <w:rPr>
                <w:rFonts w:ascii="Palatino Linotype" w:hAnsi="Palatino Linotype"/>
              </w:rPr>
            </w:pPr>
          </w:p>
        </w:tc>
        <w:tc>
          <w:tcPr>
            <w:tcW w:w="913" w:type="dxa"/>
            <w:shd w:val="clear" w:color="auto" w:fill="D9D9D9"/>
          </w:tcPr>
          <w:p w:rsidR="00A758C8" w:rsidRPr="00F65B5C" w:rsidRDefault="00A758C8" w:rsidP="004C4178">
            <w:pPr>
              <w:rPr>
                <w:rFonts w:ascii="Palatino Linotype" w:hAnsi="Palatino Linotype"/>
              </w:rPr>
            </w:pPr>
          </w:p>
        </w:tc>
        <w:tc>
          <w:tcPr>
            <w:tcW w:w="3539" w:type="dxa"/>
            <w:shd w:val="clear" w:color="auto" w:fill="D9D9D9"/>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1.1</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Hallott szöveg feladattal vezetett feldolgozása</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13"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353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1.2</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Információ feladattal vezetett rendszerezése</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13"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353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2.</w:t>
            </w:r>
          </w:p>
        </w:tc>
        <w:tc>
          <w:tcPr>
            <w:tcW w:w="2486" w:type="dxa"/>
            <w:shd w:val="clear" w:color="auto" w:fill="D9D9D9"/>
          </w:tcPr>
          <w:p w:rsidR="00A758C8" w:rsidRPr="00F65B5C" w:rsidRDefault="00A758C8" w:rsidP="004C4178">
            <w:pPr>
              <w:rPr>
                <w:rFonts w:ascii="Palatino Linotype" w:hAnsi="Palatino Linotype"/>
              </w:rPr>
            </w:pPr>
            <w:r w:rsidRPr="00F65B5C">
              <w:rPr>
                <w:rFonts w:ascii="Palatino Linotype" w:hAnsi="Palatino Linotype"/>
              </w:rPr>
              <w:t>Ismeret alkalmazási gyakorló tevékenységek, feladatok</w:t>
            </w:r>
          </w:p>
        </w:tc>
        <w:tc>
          <w:tcPr>
            <w:tcW w:w="826" w:type="dxa"/>
            <w:shd w:val="clear" w:color="auto" w:fill="D9D9D9"/>
          </w:tcPr>
          <w:p w:rsidR="00A758C8" w:rsidRPr="00F65B5C" w:rsidRDefault="00A758C8" w:rsidP="004C4178">
            <w:pPr>
              <w:rPr>
                <w:rFonts w:ascii="Palatino Linotype" w:hAnsi="Palatino Linotype"/>
              </w:rPr>
            </w:pPr>
          </w:p>
        </w:tc>
        <w:tc>
          <w:tcPr>
            <w:tcW w:w="925" w:type="dxa"/>
            <w:shd w:val="clear" w:color="auto" w:fill="D9D9D9"/>
          </w:tcPr>
          <w:p w:rsidR="00A758C8" w:rsidRPr="00F65B5C" w:rsidRDefault="00A758C8" w:rsidP="004C4178">
            <w:pPr>
              <w:rPr>
                <w:rFonts w:ascii="Palatino Linotype" w:hAnsi="Palatino Linotype"/>
              </w:rPr>
            </w:pPr>
          </w:p>
        </w:tc>
        <w:tc>
          <w:tcPr>
            <w:tcW w:w="913" w:type="dxa"/>
            <w:shd w:val="clear" w:color="auto" w:fill="D9D9D9"/>
          </w:tcPr>
          <w:p w:rsidR="00A758C8" w:rsidRPr="00F65B5C" w:rsidRDefault="00A758C8" w:rsidP="004C4178">
            <w:pPr>
              <w:rPr>
                <w:rFonts w:ascii="Palatino Linotype" w:hAnsi="Palatino Linotype"/>
              </w:rPr>
            </w:pPr>
          </w:p>
        </w:tc>
        <w:tc>
          <w:tcPr>
            <w:tcW w:w="3539" w:type="dxa"/>
            <w:shd w:val="clear" w:color="auto" w:fill="D9D9D9"/>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2.1</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Leírás készítése</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p>
        </w:tc>
        <w:tc>
          <w:tcPr>
            <w:tcW w:w="913" w:type="dxa"/>
          </w:tcPr>
          <w:p w:rsidR="00A758C8" w:rsidRPr="00F65B5C" w:rsidRDefault="00A758C8" w:rsidP="004C4178">
            <w:pPr>
              <w:rPr>
                <w:rFonts w:ascii="Palatino Linotype" w:hAnsi="Palatino Linotype"/>
              </w:rPr>
            </w:pPr>
          </w:p>
        </w:tc>
        <w:tc>
          <w:tcPr>
            <w:tcW w:w="353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2.2</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Tapasztalatok utólagos ismertetése szóban</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p>
        </w:tc>
        <w:tc>
          <w:tcPr>
            <w:tcW w:w="913" w:type="dxa"/>
          </w:tcPr>
          <w:p w:rsidR="00A758C8" w:rsidRPr="00F65B5C" w:rsidRDefault="00A758C8" w:rsidP="004C4178">
            <w:pPr>
              <w:rPr>
                <w:rFonts w:ascii="Palatino Linotype" w:hAnsi="Palatino Linotype"/>
              </w:rPr>
            </w:pPr>
          </w:p>
        </w:tc>
        <w:tc>
          <w:tcPr>
            <w:tcW w:w="353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2.3</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Tapasztalatok helyszíni ismertetése szóban</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p>
        </w:tc>
        <w:tc>
          <w:tcPr>
            <w:tcW w:w="913" w:type="dxa"/>
          </w:tcPr>
          <w:p w:rsidR="00A758C8" w:rsidRPr="00F65B5C" w:rsidRDefault="00A758C8" w:rsidP="004C4178">
            <w:pPr>
              <w:rPr>
                <w:rFonts w:ascii="Palatino Linotype" w:hAnsi="Palatino Linotype"/>
              </w:rPr>
            </w:pPr>
          </w:p>
        </w:tc>
        <w:tc>
          <w:tcPr>
            <w:tcW w:w="353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3.</w:t>
            </w:r>
          </w:p>
        </w:tc>
        <w:tc>
          <w:tcPr>
            <w:tcW w:w="2486" w:type="dxa"/>
            <w:shd w:val="clear" w:color="auto" w:fill="D9D9D9"/>
          </w:tcPr>
          <w:p w:rsidR="00A758C8" w:rsidRPr="00F65B5C" w:rsidRDefault="00A758C8" w:rsidP="004C4178">
            <w:pPr>
              <w:rPr>
                <w:rFonts w:ascii="Palatino Linotype" w:hAnsi="Palatino Linotype"/>
              </w:rPr>
            </w:pPr>
            <w:r w:rsidRPr="00F65B5C">
              <w:rPr>
                <w:rFonts w:ascii="Palatino Linotype" w:hAnsi="Palatino Linotype"/>
              </w:rPr>
              <w:t>Képi információk körében</w:t>
            </w:r>
          </w:p>
        </w:tc>
        <w:tc>
          <w:tcPr>
            <w:tcW w:w="826" w:type="dxa"/>
            <w:shd w:val="clear" w:color="auto" w:fill="D9D9D9"/>
          </w:tcPr>
          <w:p w:rsidR="00A758C8" w:rsidRPr="00F65B5C" w:rsidRDefault="00A758C8" w:rsidP="004C4178">
            <w:pPr>
              <w:rPr>
                <w:rFonts w:ascii="Palatino Linotype" w:hAnsi="Palatino Linotype"/>
              </w:rPr>
            </w:pPr>
          </w:p>
        </w:tc>
        <w:tc>
          <w:tcPr>
            <w:tcW w:w="925" w:type="dxa"/>
            <w:shd w:val="clear" w:color="auto" w:fill="D9D9D9"/>
          </w:tcPr>
          <w:p w:rsidR="00A758C8" w:rsidRPr="00F65B5C" w:rsidRDefault="00A758C8" w:rsidP="004C4178">
            <w:pPr>
              <w:rPr>
                <w:rFonts w:ascii="Palatino Linotype" w:hAnsi="Palatino Linotype"/>
              </w:rPr>
            </w:pPr>
          </w:p>
        </w:tc>
        <w:tc>
          <w:tcPr>
            <w:tcW w:w="913" w:type="dxa"/>
            <w:shd w:val="clear" w:color="auto" w:fill="D9D9D9"/>
          </w:tcPr>
          <w:p w:rsidR="00A758C8" w:rsidRPr="00F65B5C" w:rsidRDefault="00A758C8" w:rsidP="004C4178">
            <w:pPr>
              <w:rPr>
                <w:rFonts w:ascii="Palatino Linotype" w:hAnsi="Palatino Linotype"/>
              </w:rPr>
            </w:pPr>
          </w:p>
        </w:tc>
        <w:tc>
          <w:tcPr>
            <w:tcW w:w="3539" w:type="dxa"/>
            <w:shd w:val="clear" w:color="auto" w:fill="D9D9D9"/>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3.1</w:t>
            </w:r>
          </w:p>
        </w:tc>
        <w:tc>
          <w:tcPr>
            <w:tcW w:w="2486" w:type="dxa"/>
          </w:tcPr>
          <w:p w:rsidR="00A758C8" w:rsidRPr="00F65B5C" w:rsidRDefault="00A758C8" w:rsidP="004C4178">
            <w:pPr>
              <w:rPr>
                <w:rFonts w:ascii="Palatino Linotype" w:hAnsi="Palatino Linotype"/>
              </w:rPr>
            </w:pPr>
            <w:r>
              <w:rPr>
                <w:rFonts w:ascii="Palatino Linotype" w:hAnsi="Palatino Linotype"/>
              </w:rPr>
              <w:t>V</w:t>
            </w:r>
            <w:r w:rsidRPr="00F65B5C">
              <w:rPr>
                <w:rFonts w:ascii="Palatino Linotype" w:hAnsi="Palatino Linotype"/>
              </w:rPr>
              <w:t>ázlat rajzok, látványrajzok értelmezése</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13" w:type="dxa"/>
          </w:tcPr>
          <w:p w:rsidR="00A758C8" w:rsidRPr="00F65B5C" w:rsidRDefault="00A758C8" w:rsidP="004C4178">
            <w:pPr>
              <w:rPr>
                <w:rFonts w:ascii="Palatino Linotype" w:hAnsi="Palatino Linotype"/>
              </w:rPr>
            </w:pPr>
          </w:p>
        </w:tc>
        <w:tc>
          <w:tcPr>
            <w:tcW w:w="3539" w:type="dxa"/>
            <w:vMerge w:val="restart"/>
          </w:tcPr>
          <w:p w:rsidR="00A758C8" w:rsidRPr="00F65B5C" w:rsidRDefault="00A758C8" w:rsidP="004C4178">
            <w:pPr>
              <w:rPr>
                <w:rFonts w:ascii="Palatino Linotype" w:hAnsi="Palatino Linotype"/>
              </w:rPr>
            </w:pPr>
          </w:p>
          <w:p w:rsidR="00A758C8" w:rsidRPr="00F65B5C" w:rsidRDefault="00A758C8" w:rsidP="004C4178">
            <w:pPr>
              <w:rPr>
                <w:rFonts w:ascii="Palatino Linotype" w:hAnsi="Palatino Linotype"/>
              </w:rPr>
            </w:pPr>
          </w:p>
          <w:p w:rsidR="00A758C8" w:rsidRPr="00F65B5C" w:rsidRDefault="00A758C8" w:rsidP="004C4178">
            <w:pPr>
              <w:rPr>
                <w:rFonts w:ascii="Palatino Linotype" w:hAnsi="Palatino Linotype"/>
              </w:rPr>
            </w:pPr>
            <w:r w:rsidRPr="00F65B5C">
              <w:rPr>
                <w:rFonts w:ascii="Palatino Linotype" w:hAnsi="Palatino Linotype"/>
              </w:rPr>
              <w:t>Mintagyűjtemény, rajzasztal</w:t>
            </w: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3.2</w:t>
            </w:r>
          </w:p>
        </w:tc>
        <w:tc>
          <w:tcPr>
            <w:tcW w:w="2486" w:type="dxa"/>
          </w:tcPr>
          <w:p w:rsidR="00A758C8" w:rsidRPr="00F65B5C" w:rsidRDefault="00A758C8" w:rsidP="004C4178">
            <w:pPr>
              <w:rPr>
                <w:rFonts w:ascii="Palatino Linotype" w:hAnsi="Palatino Linotype"/>
              </w:rPr>
            </w:pPr>
            <w:r>
              <w:rPr>
                <w:rFonts w:ascii="Palatino Linotype" w:hAnsi="Palatino Linotype"/>
              </w:rPr>
              <w:t>M</w:t>
            </w:r>
            <w:r w:rsidRPr="00F65B5C">
              <w:rPr>
                <w:rFonts w:ascii="Palatino Linotype" w:hAnsi="Palatino Linotype"/>
              </w:rPr>
              <w:t>űhelyrajz készítése leírásból</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13" w:type="dxa"/>
          </w:tcPr>
          <w:p w:rsidR="00A758C8" w:rsidRPr="00F65B5C" w:rsidRDefault="00A758C8" w:rsidP="004C4178">
            <w:pPr>
              <w:rPr>
                <w:rFonts w:ascii="Palatino Linotype" w:hAnsi="Palatino Linotype"/>
              </w:rPr>
            </w:pPr>
          </w:p>
        </w:tc>
        <w:tc>
          <w:tcPr>
            <w:tcW w:w="3539" w:type="dxa"/>
            <w:vMerge/>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3.3</w:t>
            </w:r>
          </w:p>
        </w:tc>
        <w:tc>
          <w:tcPr>
            <w:tcW w:w="2486" w:type="dxa"/>
          </w:tcPr>
          <w:p w:rsidR="00A758C8" w:rsidRPr="00F65B5C" w:rsidRDefault="00A758C8" w:rsidP="004C4178">
            <w:pPr>
              <w:rPr>
                <w:rFonts w:ascii="Palatino Linotype" w:hAnsi="Palatino Linotype"/>
              </w:rPr>
            </w:pPr>
            <w:r>
              <w:rPr>
                <w:rFonts w:ascii="Palatino Linotype" w:hAnsi="Palatino Linotype"/>
              </w:rPr>
              <w:t>R</w:t>
            </w:r>
            <w:r w:rsidRPr="00F65B5C">
              <w:rPr>
                <w:rFonts w:ascii="Palatino Linotype" w:hAnsi="Palatino Linotype"/>
              </w:rPr>
              <w:t>ajz készítése tárgyról</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p>
        </w:tc>
        <w:tc>
          <w:tcPr>
            <w:tcW w:w="913" w:type="dxa"/>
          </w:tcPr>
          <w:p w:rsidR="00A758C8" w:rsidRPr="00F65B5C" w:rsidRDefault="00A758C8" w:rsidP="004C4178">
            <w:pPr>
              <w:rPr>
                <w:rFonts w:ascii="Palatino Linotype" w:hAnsi="Palatino Linotype"/>
              </w:rPr>
            </w:pPr>
          </w:p>
        </w:tc>
        <w:tc>
          <w:tcPr>
            <w:tcW w:w="3539" w:type="dxa"/>
            <w:vMerge/>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3.4</w:t>
            </w:r>
          </w:p>
        </w:tc>
        <w:tc>
          <w:tcPr>
            <w:tcW w:w="2486" w:type="dxa"/>
          </w:tcPr>
          <w:p w:rsidR="00A758C8" w:rsidRPr="00F65B5C" w:rsidRDefault="00A758C8" w:rsidP="004C4178">
            <w:pPr>
              <w:rPr>
                <w:rFonts w:ascii="Palatino Linotype" w:hAnsi="Palatino Linotype"/>
              </w:rPr>
            </w:pPr>
            <w:r>
              <w:rPr>
                <w:rFonts w:ascii="Palatino Linotype" w:hAnsi="Palatino Linotype"/>
              </w:rPr>
              <w:t>R</w:t>
            </w:r>
            <w:r w:rsidRPr="00F65B5C">
              <w:rPr>
                <w:rFonts w:ascii="Palatino Linotype" w:hAnsi="Palatino Linotype"/>
              </w:rPr>
              <w:t>ajz kiegészítés</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p>
        </w:tc>
        <w:tc>
          <w:tcPr>
            <w:tcW w:w="913" w:type="dxa"/>
          </w:tcPr>
          <w:p w:rsidR="00A758C8" w:rsidRPr="00F65B5C" w:rsidRDefault="00A758C8" w:rsidP="004C4178">
            <w:pPr>
              <w:rPr>
                <w:rFonts w:ascii="Palatino Linotype" w:hAnsi="Palatino Linotype"/>
              </w:rPr>
            </w:pPr>
          </w:p>
        </w:tc>
        <w:tc>
          <w:tcPr>
            <w:tcW w:w="3539" w:type="dxa"/>
            <w:vMerge/>
          </w:tcPr>
          <w:p w:rsidR="00A758C8" w:rsidRPr="00F65B5C" w:rsidRDefault="00A758C8" w:rsidP="004C4178">
            <w:pPr>
              <w:rPr>
                <w:rFonts w:ascii="Palatino Linotype" w:hAnsi="Palatino Linotype"/>
              </w:rPr>
            </w:pPr>
          </w:p>
        </w:tc>
      </w:tr>
      <w:tr w:rsidR="00A758C8" w:rsidRPr="00F65B5C">
        <w:tc>
          <w:tcPr>
            <w:tcW w:w="740"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4.</w:t>
            </w:r>
          </w:p>
        </w:tc>
        <w:tc>
          <w:tcPr>
            <w:tcW w:w="2486" w:type="dxa"/>
            <w:shd w:val="clear" w:color="auto" w:fill="D9D9D9"/>
          </w:tcPr>
          <w:p w:rsidR="00A758C8" w:rsidRPr="00F65B5C" w:rsidRDefault="00A758C8" w:rsidP="004C4178">
            <w:pPr>
              <w:rPr>
                <w:rFonts w:ascii="Palatino Linotype" w:hAnsi="Palatino Linotype"/>
              </w:rPr>
            </w:pPr>
            <w:r w:rsidRPr="00F65B5C">
              <w:rPr>
                <w:rFonts w:ascii="Palatino Linotype" w:hAnsi="Palatino Linotype"/>
              </w:rPr>
              <w:t>Komplex információk körében</w:t>
            </w:r>
          </w:p>
        </w:tc>
        <w:tc>
          <w:tcPr>
            <w:tcW w:w="826" w:type="dxa"/>
            <w:shd w:val="clear" w:color="auto" w:fill="D9D9D9"/>
          </w:tcPr>
          <w:p w:rsidR="00A758C8" w:rsidRPr="00F65B5C" w:rsidRDefault="00A758C8" w:rsidP="004C4178">
            <w:pPr>
              <w:rPr>
                <w:rFonts w:ascii="Palatino Linotype" w:hAnsi="Palatino Linotype"/>
              </w:rPr>
            </w:pPr>
          </w:p>
        </w:tc>
        <w:tc>
          <w:tcPr>
            <w:tcW w:w="925" w:type="dxa"/>
            <w:shd w:val="clear" w:color="auto" w:fill="D9D9D9"/>
          </w:tcPr>
          <w:p w:rsidR="00A758C8" w:rsidRPr="00F65B5C" w:rsidRDefault="00A758C8" w:rsidP="004C4178">
            <w:pPr>
              <w:rPr>
                <w:rFonts w:ascii="Palatino Linotype" w:hAnsi="Palatino Linotype"/>
              </w:rPr>
            </w:pPr>
          </w:p>
        </w:tc>
        <w:tc>
          <w:tcPr>
            <w:tcW w:w="913" w:type="dxa"/>
            <w:shd w:val="clear" w:color="auto" w:fill="D9D9D9"/>
          </w:tcPr>
          <w:p w:rsidR="00A758C8" w:rsidRPr="00F65B5C" w:rsidRDefault="00A758C8" w:rsidP="004C4178">
            <w:pPr>
              <w:rPr>
                <w:rFonts w:ascii="Palatino Linotype" w:hAnsi="Palatino Linotype"/>
              </w:rPr>
            </w:pPr>
          </w:p>
        </w:tc>
        <w:tc>
          <w:tcPr>
            <w:tcW w:w="3539" w:type="dxa"/>
            <w:shd w:val="clear" w:color="auto" w:fill="D9D9D9"/>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4.1</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Esetleírás készítése műhelylátogatásról</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p>
        </w:tc>
        <w:tc>
          <w:tcPr>
            <w:tcW w:w="913" w:type="dxa"/>
          </w:tcPr>
          <w:p w:rsidR="00A758C8" w:rsidRPr="00F65B5C" w:rsidRDefault="00A758C8" w:rsidP="004C4178">
            <w:pPr>
              <w:rPr>
                <w:rFonts w:ascii="Palatino Linotype" w:hAnsi="Palatino Linotype"/>
              </w:rPr>
            </w:pPr>
          </w:p>
        </w:tc>
        <w:tc>
          <w:tcPr>
            <w:tcW w:w="3539" w:type="dxa"/>
          </w:tcPr>
          <w:p w:rsidR="00A758C8" w:rsidRPr="00F65B5C" w:rsidRDefault="00A758C8" w:rsidP="004C4178">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5.</w:t>
            </w:r>
          </w:p>
        </w:tc>
        <w:tc>
          <w:tcPr>
            <w:tcW w:w="2486" w:type="dxa"/>
            <w:shd w:val="clear" w:color="auto" w:fill="D9D9D9"/>
          </w:tcPr>
          <w:p w:rsidR="00A758C8" w:rsidRPr="00F65B5C" w:rsidRDefault="00A758C8" w:rsidP="004C4178">
            <w:pPr>
              <w:rPr>
                <w:rFonts w:ascii="Palatino Linotype" w:hAnsi="Palatino Linotype"/>
              </w:rPr>
            </w:pPr>
            <w:r w:rsidRPr="00F65B5C">
              <w:rPr>
                <w:rFonts w:ascii="Palatino Linotype" w:hAnsi="Palatino Linotype"/>
              </w:rPr>
              <w:t>Csoportos munkaformák körében</w:t>
            </w:r>
          </w:p>
        </w:tc>
        <w:tc>
          <w:tcPr>
            <w:tcW w:w="826" w:type="dxa"/>
            <w:shd w:val="clear" w:color="auto" w:fill="D9D9D9"/>
          </w:tcPr>
          <w:p w:rsidR="00A758C8" w:rsidRPr="00F65B5C" w:rsidRDefault="00A758C8" w:rsidP="004C4178">
            <w:pPr>
              <w:rPr>
                <w:rFonts w:ascii="Palatino Linotype" w:hAnsi="Palatino Linotype"/>
              </w:rPr>
            </w:pPr>
          </w:p>
        </w:tc>
        <w:tc>
          <w:tcPr>
            <w:tcW w:w="925" w:type="dxa"/>
            <w:shd w:val="clear" w:color="auto" w:fill="D9D9D9"/>
          </w:tcPr>
          <w:p w:rsidR="00A758C8" w:rsidRPr="00F65B5C" w:rsidRDefault="00A758C8" w:rsidP="004C4178">
            <w:pPr>
              <w:rPr>
                <w:rFonts w:ascii="Palatino Linotype" w:hAnsi="Palatino Linotype"/>
              </w:rPr>
            </w:pPr>
          </w:p>
        </w:tc>
        <w:tc>
          <w:tcPr>
            <w:tcW w:w="913" w:type="dxa"/>
            <w:shd w:val="clear" w:color="auto" w:fill="D9D9D9"/>
          </w:tcPr>
          <w:p w:rsidR="00A758C8" w:rsidRPr="00F65B5C" w:rsidRDefault="00A758C8" w:rsidP="004C4178">
            <w:pPr>
              <w:rPr>
                <w:rFonts w:ascii="Palatino Linotype" w:hAnsi="Palatino Linotype"/>
              </w:rPr>
            </w:pPr>
          </w:p>
        </w:tc>
        <w:tc>
          <w:tcPr>
            <w:tcW w:w="3539" w:type="dxa"/>
            <w:shd w:val="clear" w:color="auto" w:fill="D9D9D9"/>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5.1</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Információk rendszerezése mozaik feladattal</w:t>
            </w:r>
          </w:p>
        </w:tc>
        <w:tc>
          <w:tcPr>
            <w:tcW w:w="826" w:type="dxa"/>
          </w:tcPr>
          <w:p w:rsidR="00A758C8" w:rsidRPr="00F65B5C" w:rsidRDefault="00A758C8" w:rsidP="004C4178">
            <w:pPr>
              <w:rPr>
                <w:rFonts w:ascii="Palatino Linotype" w:hAnsi="Palatino Linotype"/>
              </w:rPr>
            </w:pPr>
          </w:p>
        </w:tc>
        <w:tc>
          <w:tcPr>
            <w:tcW w:w="925"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13" w:type="dxa"/>
          </w:tcPr>
          <w:p w:rsidR="00A758C8" w:rsidRPr="00F65B5C" w:rsidRDefault="00A758C8" w:rsidP="004C4178">
            <w:pPr>
              <w:rPr>
                <w:rFonts w:ascii="Palatino Linotype" w:hAnsi="Palatino Linotype"/>
              </w:rPr>
            </w:pPr>
          </w:p>
        </w:tc>
        <w:tc>
          <w:tcPr>
            <w:tcW w:w="353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5.2</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Kiscsoportos szakmai munkavégzés irányítással</w:t>
            </w:r>
          </w:p>
        </w:tc>
        <w:tc>
          <w:tcPr>
            <w:tcW w:w="826" w:type="dxa"/>
          </w:tcPr>
          <w:p w:rsidR="00A758C8" w:rsidRPr="00F65B5C" w:rsidRDefault="00A758C8" w:rsidP="004C4178">
            <w:pPr>
              <w:rPr>
                <w:rFonts w:ascii="Palatino Linotype" w:hAnsi="Palatino Linotype"/>
              </w:rPr>
            </w:pPr>
          </w:p>
        </w:tc>
        <w:tc>
          <w:tcPr>
            <w:tcW w:w="925"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13" w:type="dxa"/>
          </w:tcPr>
          <w:p w:rsidR="00A758C8" w:rsidRPr="00F65B5C" w:rsidRDefault="00A758C8" w:rsidP="004C4178">
            <w:pPr>
              <w:rPr>
                <w:rFonts w:ascii="Palatino Linotype" w:hAnsi="Palatino Linotype"/>
              </w:rPr>
            </w:pPr>
          </w:p>
        </w:tc>
        <w:tc>
          <w:tcPr>
            <w:tcW w:w="3539" w:type="dxa"/>
          </w:tcPr>
          <w:p w:rsidR="00A758C8" w:rsidRPr="00F65B5C" w:rsidRDefault="00A758C8" w:rsidP="004028CD">
            <w:pPr>
              <w:rPr>
                <w:rFonts w:ascii="Palatino Linotype" w:hAnsi="Palatino Linotype"/>
              </w:rPr>
            </w:pPr>
            <w:r w:rsidRPr="00F65B5C">
              <w:rPr>
                <w:rFonts w:ascii="Palatino Linotype" w:hAnsi="Palatino Linotype"/>
              </w:rPr>
              <w:t>számítógép, írószerszámok, rajzeszközök, dokumentálásra alkalmas eszközök</w:t>
            </w:r>
          </w:p>
        </w:tc>
      </w:tr>
      <w:tr w:rsidR="00A758C8" w:rsidRPr="00F65B5C">
        <w:tc>
          <w:tcPr>
            <w:tcW w:w="740" w:type="dxa"/>
            <w:shd w:val="clear" w:color="auto" w:fill="D9D9D9"/>
          </w:tcPr>
          <w:p w:rsidR="00A758C8" w:rsidRPr="00F65B5C" w:rsidRDefault="00A758C8" w:rsidP="00925C68">
            <w:pPr>
              <w:jc w:val="center"/>
              <w:rPr>
                <w:rFonts w:ascii="Palatino Linotype" w:hAnsi="Palatino Linotype"/>
              </w:rPr>
            </w:pPr>
            <w:r w:rsidRPr="00F65B5C">
              <w:rPr>
                <w:rFonts w:ascii="Palatino Linotype" w:hAnsi="Palatino Linotype"/>
              </w:rPr>
              <w:t>6.</w:t>
            </w:r>
          </w:p>
        </w:tc>
        <w:tc>
          <w:tcPr>
            <w:tcW w:w="2486" w:type="dxa"/>
            <w:shd w:val="clear" w:color="auto" w:fill="D9D9D9"/>
          </w:tcPr>
          <w:p w:rsidR="00A758C8" w:rsidRPr="00F65B5C" w:rsidRDefault="00A758C8" w:rsidP="004C4178">
            <w:pPr>
              <w:rPr>
                <w:rFonts w:ascii="Palatino Linotype" w:hAnsi="Palatino Linotype"/>
              </w:rPr>
            </w:pPr>
            <w:r w:rsidRPr="00F65B5C">
              <w:rPr>
                <w:rFonts w:ascii="Palatino Linotype" w:hAnsi="Palatino Linotype"/>
              </w:rPr>
              <w:t>Gyakorlati munkavégzés körében</w:t>
            </w:r>
          </w:p>
        </w:tc>
        <w:tc>
          <w:tcPr>
            <w:tcW w:w="826" w:type="dxa"/>
            <w:shd w:val="clear" w:color="auto" w:fill="D9D9D9"/>
          </w:tcPr>
          <w:p w:rsidR="00A758C8" w:rsidRPr="00F65B5C" w:rsidRDefault="00A758C8" w:rsidP="004C4178">
            <w:pPr>
              <w:rPr>
                <w:rFonts w:ascii="Palatino Linotype" w:hAnsi="Palatino Linotype"/>
              </w:rPr>
            </w:pPr>
          </w:p>
        </w:tc>
        <w:tc>
          <w:tcPr>
            <w:tcW w:w="925" w:type="dxa"/>
            <w:shd w:val="clear" w:color="auto" w:fill="D9D9D9"/>
          </w:tcPr>
          <w:p w:rsidR="00A758C8" w:rsidRPr="00F65B5C" w:rsidRDefault="00A758C8" w:rsidP="004C4178">
            <w:pPr>
              <w:rPr>
                <w:rFonts w:ascii="Palatino Linotype" w:hAnsi="Palatino Linotype"/>
              </w:rPr>
            </w:pPr>
          </w:p>
        </w:tc>
        <w:tc>
          <w:tcPr>
            <w:tcW w:w="913" w:type="dxa"/>
            <w:shd w:val="clear" w:color="auto" w:fill="D9D9D9"/>
          </w:tcPr>
          <w:p w:rsidR="00A758C8" w:rsidRPr="00F65B5C" w:rsidRDefault="00A758C8" w:rsidP="004C4178">
            <w:pPr>
              <w:rPr>
                <w:rFonts w:ascii="Palatino Linotype" w:hAnsi="Palatino Linotype"/>
              </w:rPr>
            </w:pPr>
          </w:p>
        </w:tc>
        <w:tc>
          <w:tcPr>
            <w:tcW w:w="3539" w:type="dxa"/>
            <w:shd w:val="clear" w:color="auto" w:fill="D9D9D9"/>
          </w:tcPr>
          <w:p w:rsidR="00A758C8" w:rsidRPr="00F65B5C" w:rsidRDefault="00A758C8" w:rsidP="004C4178">
            <w:pPr>
              <w:rPr>
                <w:rFonts w:ascii="Palatino Linotype" w:hAnsi="Palatino Linotype"/>
              </w:rPr>
            </w:pPr>
          </w:p>
        </w:tc>
      </w:tr>
      <w:tr w:rsidR="00A758C8" w:rsidRPr="00F65B5C">
        <w:tc>
          <w:tcPr>
            <w:tcW w:w="740" w:type="dxa"/>
          </w:tcPr>
          <w:p w:rsidR="00A758C8" w:rsidRPr="00F65B5C" w:rsidRDefault="00A758C8" w:rsidP="00925C68">
            <w:pPr>
              <w:jc w:val="center"/>
              <w:rPr>
                <w:rFonts w:ascii="Palatino Linotype" w:hAnsi="Palatino Linotype"/>
              </w:rPr>
            </w:pPr>
            <w:r w:rsidRPr="00F65B5C">
              <w:rPr>
                <w:rFonts w:ascii="Palatino Linotype" w:hAnsi="Palatino Linotype"/>
              </w:rPr>
              <w:t>6.1</w:t>
            </w:r>
          </w:p>
        </w:tc>
        <w:tc>
          <w:tcPr>
            <w:tcW w:w="2486" w:type="dxa"/>
          </w:tcPr>
          <w:p w:rsidR="00A758C8" w:rsidRPr="00F65B5C" w:rsidRDefault="00A758C8" w:rsidP="004C4178">
            <w:pPr>
              <w:rPr>
                <w:rFonts w:ascii="Palatino Linotype" w:hAnsi="Palatino Linotype"/>
              </w:rPr>
            </w:pPr>
            <w:r w:rsidRPr="00F65B5C">
              <w:rPr>
                <w:rFonts w:ascii="Palatino Linotype" w:hAnsi="Palatino Linotype"/>
              </w:rPr>
              <w:t>Munka megfigyelés adott szempontok alapján</w:t>
            </w:r>
          </w:p>
        </w:tc>
        <w:tc>
          <w:tcPr>
            <w:tcW w:w="826"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925" w:type="dxa"/>
          </w:tcPr>
          <w:p w:rsidR="00A758C8" w:rsidRPr="00F65B5C" w:rsidRDefault="00A758C8" w:rsidP="004C4178">
            <w:pPr>
              <w:rPr>
                <w:rFonts w:ascii="Palatino Linotype" w:hAnsi="Palatino Linotype"/>
              </w:rPr>
            </w:pPr>
          </w:p>
        </w:tc>
        <w:tc>
          <w:tcPr>
            <w:tcW w:w="913" w:type="dxa"/>
          </w:tcPr>
          <w:p w:rsidR="00A758C8" w:rsidRPr="00F65B5C" w:rsidRDefault="00A758C8" w:rsidP="004C4178">
            <w:pPr>
              <w:rPr>
                <w:rFonts w:ascii="Palatino Linotype" w:hAnsi="Palatino Linotype"/>
              </w:rPr>
            </w:pPr>
            <w:r w:rsidRPr="00F65B5C">
              <w:rPr>
                <w:rFonts w:ascii="Palatino Linotype" w:hAnsi="Palatino Linotype"/>
              </w:rPr>
              <w:t>x</w:t>
            </w:r>
          </w:p>
        </w:tc>
        <w:tc>
          <w:tcPr>
            <w:tcW w:w="3539" w:type="dxa"/>
          </w:tcPr>
          <w:p w:rsidR="00A758C8" w:rsidRPr="00F65B5C" w:rsidRDefault="00A758C8" w:rsidP="004C4178">
            <w:pPr>
              <w:rPr>
                <w:rFonts w:ascii="Palatino Linotype" w:hAnsi="Palatino Linotype"/>
              </w:rPr>
            </w:pPr>
            <w:r w:rsidRPr="00F65B5C">
              <w:rPr>
                <w:rFonts w:ascii="Palatino Linotype" w:hAnsi="Palatino Linotype"/>
              </w:rPr>
              <w:t>számítógép, írószerszámok, rajzeszközök, dokumentálásra alkalmas eszközök</w:t>
            </w:r>
          </w:p>
        </w:tc>
      </w:tr>
    </w:tbl>
    <w:p w:rsidR="00A758C8" w:rsidRPr="00F65B5C" w:rsidRDefault="00A758C8" w:rsidP="00797CCB">
      <w:pPr>
        <w:pStyle w:val="Listaszerbekezds"/>
        <w:spacing w:after="0" w:line="240" w:lineRule="auto"/>
        <w:ind w:left="791" w:firstLine="1"/>
        <w:rPr>
          <w:rFonts w:ascii="Palatino Linotype" w:hAnsi="Palatino Linotype"/>
          <w:b/>
          <w:i/>
          <w:sz w:val="24"/>
          <w:szCs w:val="24"/>
        </w:rPr>
      </w:pPr>
    </w:p>
    <w:p w:rsidR="00A758C8" w:rsidRPr="00F65B5C" w:rsidRDefault="00A758C8" w:rsidP="006F26E5">
      <w:pPr>
        <w:pStyle w:val="Listaszerbekezds"/>
        <w:numPr>
          <w:ilvl w:val="2"/>
          <w:numId w:val="27"/>
          <w:numberingChange w:id="120" w:author="NMH-SZFI" w:date="2013-03-27T16:31:00Z" w:original="%1:12:0:.%2:5:0:.%3:2:0:."/>
        </w:numPr>
        <w:spacing w:after="0" w:line="240" w:lineRule="auto"/>
        <w:ind w:left="0" w:firstLine="0"/>
        <w:rPr>
          <w:rFonts w:ascii="Palatino Linotype" w:hAnsi="Palatino Linotype"/>
          <w:b/>
          <w:i/>
          <w:sz w:val="24"/>
          <w:szCs w:val="24"/>
        </w:rPr>
      </w:pPr>
      <w:r w:rsidRPr="00F65B5C">
        <w:rPr>
          <w:rFonts w:ascii="Palatino Linotype" w:hAnsi="Palatino Linotype"/>
          <w:b/>
          <w:i/>
          <w:sz w:val="24"/>
          <w:szCs w:val="24"/>
        </w:rPr>
        <w:t>A tantárgy elsajátítása során alkalmazható sajátos módszerek (ajánlás)</w:t>
      </w:r>
    </w:p>
    <w:p w:rsidR="00A758C8" w:rsidRPr="00F65B5C" w:rsidRDefault="00A758C8" w:rsidP="006733B0">
      <w:pPr>
        <w:pStyle w:val="Listaszerbekezds"/>
        <w:spacing w:after="0" w:line="240" w:lineRule="auto"/>
        <w:ind w:left="0"/>
        <w:rPr>
          <w:rFonts w:ascii="Palatino Linotype" w:hAnsi="Palatino Linotype"/>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2389"/>
        <w:gridCol w:w="864"/>
        <w:gridCol w:w="938"/>
        <w:gridCol w:w="918"/>
        <w:gridCol w:w="3577"/>
      </w:tblGrid>
      <w:tr w:rsidR="00A758C8" w:rsidRPr="00F65B5C">
        <w:tc>
          <w:tcPr>
            <w:tcW w:w="744" w:type="dxa"/>
            <w:vMerge w:val="restart"/>
          </w:tcPr>
          <w:p w:rsidR="00A758C8" w:rsidRPr="00F65B5C" w:rsidRDefault="00A758C8" w:rsidP="002B3691">
            <w:pPr>
              <w:rPr>
                <w:rFonts w:ascii="Palatino Linotype" w:hAnsi="Palatino Linotype"/>
              </w:rPr>
            </w:pPr>
            <w:r w:rsidRPr="00F65B5C">
              <w:rPr>
                <w:rFonts w:ascii="Palatino Linotype" w:hAnsi="Palatino Linotype"/>
              </w:rPr>
              <w:t>sor-szám</w:t>
            </w:r>
          </w:p>
        </w:tc>
        <w:tc>
          <w:tcPr>
            <w:tcW w:w="2400"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Alkalmazott oktatási módszer</w:t>
            </w:r>
          </w:p>
        </w:tc>
        <w:tc>
          <w:tcPr>
            <w:tcW w:w="2674" w:type="dxa"/>
            <w:gridSpan w:val="3"/>
          </w:tcPr>
          <w:p w:rsidR="00A758C8" w:rsidRPr="00F65B5C" w:rsidRDefault="00A758C8" w:rsidP="002B3691">
            <w:pPr>
              <w:jc w:val="center"/>
              <w:rPr>
                <w:rFonts w:ascii="Palatino Linotype" w:hAnsi="Palatino Linotype"/>
              </w:rPr>
            </w:pPr>
            <w:r w:rsidRPr="00F65B5C">
              <w:rPr>
                <w:rFonts w:ascii="Palatino Linotype" w:hAnsi="Palatino Linotype"/>
              </w:rPr>
              <w:t>Tanulói tevékenység</w:t>
            </w:r>
          </w:p>
          <w:p w:rsidR="00A758C8" w:rsidRPr="00F65B5C" w:rsidRDefault="00A758C8" w:rsidP="002B3691">
            <w:pPr>
              <w:jc w:val="center"/>
              <w:rPr>
                <w:rFonts w:ascii="Palatino Linotype" w:hAnsi="Palatino Linotype"/>
              </w:rPr>
            </w:pPr>
            <w:r w:rsidRPr="00F65B5C">
              <w:rPr>
                <w:rFonts w:ascii="Palatino Linotype" w:hAnsi="Palatino Linotype"/>
              </w:rPr>
              <w:t>szervezési kerete</w:t>
            </w:r>
          </w:p>
        </w:tc>
        <w:tc>
          <w:tcPr>
            <w:tcW w:w="3611" w:type="dxa"/>
            <w:vMerge w:val="restart"/>
          </w:tcPr>
          <w:p w:rsidR="00A758C8" w:rsidRPr="00F65B5C" w:rsidRDefault="00A758C8" w:rsidP="002B3691">
            <w:pPr>
              <w:jc w:val="center"/>
              <w:rPr>
                <w:rFonts w:ascii="Palatino Linotype" w:hAnsi="Palatino Linotype"/>
              </w:rPr>
            </w:pPr>
            <w:r w:rsidRPr="00F65B5C">
              <w:rPr>
                <w:rFonts w:ascii="Palatino Linotype" w:hAnsi="Palatino Linotype"/>
              </w:rPr>
              <w:t>Alkalmazandó eszközök és felszerelések</w:t>
            </w:r>
          </w:p>
        </w:tc>
      </w:tr>
      <w:tr w:rsidR="00A758C8" w:rsidRPr="00F65B5C">
        <w:tc>
          <w:tcPr>
            <w:tcW w:w="744" w:type="dxa"/>
            <w:vMerge/>
          </w:tcPr>
          <w:p w:rsidR="00A758C8" w:rsidRPr="00F65B5C" w:rsidRDefault="00A758C8" w:rsidP="002B3691">
            <w:pPr>
              <w:rPr>
                <w:rFonts w:ascii="Palatino Linotype" w:hAnsi="Palatino Linotype"/>
              </w:rPr>
            </w:pPr>
          </w:p>
        </w:tc>
        <w:tc>
          <w:tcPr>
            <w:tcW w:w="2400" w:type="dxa"/>
            <w:vMerge/>
          </w:tcPr>
          <w:p w:rsidR="00A758C8" w:rsidRPr="00F65B5C" w:rsidRDefault="00A758C8" w:rsidP="002B3691">
            <w:pPr>
              <w:rPr>
                <w:rFonts w:ascii="Palatino Linotype" w:hAnsi="Palatino Linotype"/>
              </w:rPr>
            </w:pPr>
          </w:p>
        </w:tc>
        <w:tc>
          <w:tcPr>
            <w:tcW w:w="827" w:type="dxa"/>
          </w:tcPr>
          <w:p w:rsidR="00A758C8" w:rsidRPr="00F65B5C" w:rsidRDefault="00A758C8" w:rsidP="002B3691">
            <w:pPr>
              <w:rPr>
                <w:rFonts w:ascii="Palatino Linotype" w:hAnsi="Palatino Linotype"/>
              </w:rPr>
            </w:pPr>
            <w:r w:rsidRPr="00F65B5C">
              <w:rPr>
                <w:rFonts w:ascii="Palatino Linotype" w:hAnsi="Palatino Linotype"/>
              </w:rPr>
              <w:t>egyéni</w:t>
            </w:r>
          </w:p>
        </w:tc>
        <w:tc>
          <w:tcPr>
            <w:tcW w:w="929" w:type="dxa"/>
          </w:tcPr>
          <w:p w:rsidR="00A758C8" w:rsidRPr="00F65B5C" w:rsidRDefault="00A758C8" w:rsidP="002B3691">
            <w:pPr>
              <w:rPr>
                <w:rFonts w:ascii="Palatino Linotype" w:hAnsi="Palatino Linotype"/>
              </w:rPr>
            </w:pPr>
            <w:r w:rsidRPr="00F65B5C">
              <w:rPr>
                <w:rFonts w:ascii="Palatino Linotype" w:hAnsi="Palatino Linotype"/>
              </w:rPr>
              <w:t>csoport</w:t>
            </w:r>
          </w:p>
        </w:tc>
        <w:tc>
          <w:tcPr>
            <w:tcW w:w="918" w:type="dxa"/>
          </w:tcPr>
          <w:p w:rsidR="00A758C8" w:rsidRPr="00F65B5C" w:rsidRDefault="00A758C8" w:rsidP="002B3691">
            <w:pPr>
              <w:rPr>
                <w:rFonts w:ascii="Palatino Linotype" w:hAnsi="Palatino Linotype"/>
              </w:rPr>
            </w:pPr>
            <w:r w:rsidRPr="00F65B5C">
              <w:rPr>
                <w:rFonts w:ascii="Palatino Linotype" w:hAnsi="Palatino Linotype"/>
              </w:rPr>
              <w:t>osztály</w:t>
            </w:r>
          </w:p>
        </w:tc>
        <w:tc>
          <w:tcPr>
            <w:tcW w:w="3611" w:type="dxa"/>
            <w:vMerge/>
          </w:tcPr>
          <w:p w:rsidR="00A758C8" w:rsidRPr="00F65B5C" w:rsidRDefault="00A758C8" w:rsidP="002B3691">
            <w:pPr>
              <w:rPr>
                <w:rFonts w:ascii="Palatino Linotype" w:hAnsi="Palatino Linotype"/>
              </w:rPr>
            </w:pPr>
          </w:p>
        </w:tc>
      </w:tr>
      <w:tr w:rsidR="00A758C8" w:rsidRPr="00F65B5C">
        <w:trPr>
          <w:trHeight w:val="501"/>
        </w:trPr>
        <w:tc>
          <w:tcPr>
            <w:tcW w:w="744" w:type="dxa"/>
          </w:tcPr>
          <w:p w:rsidR="00A758C8" w:rsidRPr="00F65B5C" w:rsidRDefault="00A758C8" w:rsidP="002B3691">
            <w:pPr>
              <w:rPr>
                <w:rFonts w:ascii="Palatino Linotype" w:hAnsi="Palatino Linotype"/>
              </w:rPr>
            </w:pPr>
            <w:r w:rsidRPr="00F65B5C">
              <w:rPr>
                <w:rFonts w:ascii="Palatino Linotype" w:hAnsi="Palatino Linotype"/>
              </w:rPr>
              <w:t>1.1</w:t>
            </w:r>
          </w:p>
        </w:tc>
        <w:tc>
          <w:tcPr>
            <w:tcW w:w="2400" w:type="dxa"/>
          </w:tcPr>
          <w:p w:rsidR="00A758C8" w:rsidRPr="00F65B5C" w:rsidRDefault="00A758C8" w:rsidP="002B3691">
            <w:pPr>
              <w:rPr>
                <w:rFonts w:ascii="Palatino Linotype" w:hAnsi="Palatino Linotype"/>
              </w:rPr>
            </w:pPr>
            <w:r w:rsidRPr="00F65B5C">
              <w:rPr>
                <w:rFonts w:ascii="Palatino Linotype" w:hAnsi="Palatino Linotype"/>
              </w:rPr>
              <w:t>magyarázat</w:t>
            </w:r>
          </w:p>
        </w:tc>
        <w:tc>
          <w:tcPr>
            <w:tcW w:w="827" w:type="dxa"/>
          </w:tcPr>
          <w:p w:rsidR="00A758C8" w:rsidRPr="00F65B5C" w:rsidRDefault="00A758C8" w:rsidP="002B3691">
            <w:pPr>
              <w:rPr>
                <w:rFonts w:ascii="Palatino Linotype" w:hAnsi="Palatino Linotype"/>
              </w:rPr>
            </w:pPr>
          </w:p>
        </w:tc>
        <w:tc>
          <w:tcPr>
            <w:tcW w:w="929" w:type="dxa"/>
          </w:tcPr>
          <w:p w:rsidR="00A758C8" w:rsidRPr="00F65B5C" w:rsidRDefault="00A758C8" w:rsidP="002B3691">
            <w:pPr>
              <w:rPr>
                <w:rFonts w:ascii="Palatino Linotype" w:hAnsi="Palatino Linotype"/>
              </w:rPr>
            </w:pPr>
          </w:p>
        </w:tc>
        <w:tc>
          <w:tcPr>
            <w:tcW w:w="918"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3611" w:type="dxa"/>
            <w:vMerge w:val="restart"/>
          </w:tcPr>
          <w:p w:rsidR="00A758C8" w:rsidRPr="00F65B5C" w:rsidRDefault="00A758C8" w:rsidP="002B3691">
            <w:pPr>
              <w:rPr>
                <w:rFonts w:ascii="Palatino Linotype" w:hAnsi="Palatino Linotype"/>
              </w:rPr>
            </w:pPr>
          </w:p>
          <w:p w:rsidR="00A758C8" w:rsidRPr="00F65B5C" w:rsidRDefault="00A758C8" w:rsidP="002B3691">
            <w:pPr>
              <w:rPr>
                <w:rFonts w:ascii="Palatino Linotype" w:hAnsi="Palatino Linotype"/>
              </w:rPr>
            </w:pPr>
            <w:r>
              <w:rPr>
                <w:rFonts w:ascii="Palatino Linotype" w:hAnsi="Palatino Linotype"/>
              </w:rPr>
              <w:t>m</w:t>
            </w:r>
            <w:r w:rsidRPr="00F65B5C">
              <w:rPr>
                <w:rFonts w:ascii="Palatino Linotype" w:hAnsi="Palatino Linotype"/>
              </w:rPr>
              <w:t>intagyűjtemény</w:t>
            </w:r>
          </w:p>
        </w:tc>
      </w:tr>
      <w:tr w:rsidR="00A758C8" w:rsidRPr="00F65B5C">
        <w:tc>
          <w:tcPr>
            <w:tcW w:w="744" w:type="dxa"/>
          </w:tcPr>
          <w:p w:rsidR="00A758C8" w:rsidRPr="00F65B5C" w:rsidRDefault="00A758C8" w:rsidP="00E37EF3">
            <w:pPr>
              <w:rPr>
                <w:rFonts w:ascii="Palatino Linotype" w:hAnsi="Palatino Linotype"/>
              </w:rPr>
            </w:pPr>
            <w:r w:rsidRPr="00F65B5C">
              <w:rPr>
                <w:rFonts w:ascii="Palatino Linotype" w:hAnsi="Palatino Linotype"/>
              </w:rPr>
              <w:t>1.2</w:t>
            </w:r>
          </w:p>
        </w:tc>
        <w:tc>
          <w:tcPr>
            <w:tcW w:w="2400" w:type="dxa"/>
          </w:tcPr>
          <w:p w:rsidR="00A758C8" w:rsidRPr="00F65B5C" w:rsidRDefault="00A758C8" w:rsidP="002B3691">
            <w:pPr>
              <w:rPr>
                <w:rFonts w:ascii="Palatino Linotype" w:hAnsi="Palatino Linotype"/>
              </w:rPr>
            </w:pPr>
            <w:r w:rsidRPr="00F65B5C">
              <w:rPr>
                <w:rFonts w:ascii="Palatino Linotype" w:hAnsi="Palatino Linotype"/>
              </w:rPr>
              <w:t>megbeszélés</w:t>
            </w:r>
          </w:p>
        </w:tc>
        <w:tc>
          <w:tcPr>
            <w:tcW w:w="827"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29"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918"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3611" w:type="dxa"/>
            <w:vMerge/>
          </w:tcPr>
          <w:p w:rsidR="00A758C8" w:rsidRPr="00F65B5C" w:rsidRDefault="00A758C8" w:rsidP="002B3691">
            <w:pPr>
              <w:rPr>
                <w:rFonts w:ascii="Palatino Linotype" w:hAnsi="Palatino Linotype"/>
              </w:rPr>
            </w:pPr>
          </w:p>
        </w:tc>
      </w:tr>
      <w:tr w:rsidR="00A758C8" w:rsidRPr="00F65B5C">
        <w:tc>
          <w:tcPr>
            <w:tcW w:w="744" w:type="dxa"/>
          </w:tcPr>
          <w:p w:rsidR="00A758C8" w:rsidRPr="00F65B5C" w:rsidRDefault="00A758C8" w:rsidP="00E37EF3">
            <w:pPr>
              <w:rPr>
                <w:rFonts w:ascii="Palatino Linotype" w:hAnsi="Palatino Linotype"/>
              </w:rPr>
            </w:pPr>
            <w:r w:rsidRPr="00F65B5C">
              <w:rPr>
                <w:rFonts w:ascii="Palatino Linotype" w:hAnsi="Palatino Linotype"/>
              </w:rPr>
              <w:t>1.3</w:t>
            </w:r>
          </w:p>
        </w:tc>
        <w:tc>
          <w:tcPr>
            <w:tcW w:w="2400" w:type="dxa"/>
          </w:tcPr>
          <w:p w:rsidR="00A758C8" w:rsidRPr="00F65B5C" w:rsidRDefault="00A758C8" w:rsidP="002B3691">
            <w:pPr>
              <w:rPr>
                <w:rFonts w:ascii="Palatino Linotype" w:hAnsi="Palatino Linotype"/>
              </w:rPr>
            </w:pPr>
            <w:r w:rsidRPr="00F65B5C">
              <w:rPr>
                <w:rFonts w:ascii="Palatino Linotype" w:hAnsi="Palatino Linotype"/>
              </w:rPr>
              <w:t>szemléltetés</w:t>
            </w:r>
          </w:p>
        </w:tc>
        <w:tc>
          <w:tcPr>
            <w:tcW w:w="827" w:type="dxa"/>
          </w:tcPr>
          <w:p w:rsidR="00A758C8" w:rsidRPr="00F65B5C" w:rsidRDefault="00A758C8" w:rsidP="002B3691">
            <w:pPr>
              <w:rPr>
                <w:rFonts w:ascii="Palatino Linotype" w:hAnsi="Palatino Linotype"/>
              </w:rPr>
            </w:pPr>
          </w:p>
        </w:tc>
        <w:tc>
          <w:tcPr>
            <w:tcW w:w="929" w:type="dxa"/>
          </w:tcPr>
          <w:p w:rsidR="00A758C8" w:rsidRPr="00F65B5C" w:rsidRDefault="00A758C8" w:rsidP="002B3691">
            <w:pPr>
              <w:rPr>
                <w:rFonts w:ascii="Palatino Linotype" w:hAnsi="Palatino Linotype"/>
              </w:rPr>
            </w:pPr>
          </w:p>
        </w:tc>
        <w:tc>
          <w:tcPr>
            <w:tcW w:w="918"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3611" w:type="dxa"/>
            <w:vMerge/>
          </w:tcPr>
          <w:p w:rsidR="00A758C8" w:rsidRPr="00F65B5C" w:rsidRDefault="00A758C8" w:rsidP="002B3691">
            <w:pPr>
              <w:rPr>
                <w:rFonts w:ascii="Palatino Linotype" w:hAnsi="Palatino Linotype"/>
              </w:rPr>
            </w:pPr>
          </w:p>
        </w:tc>
      </w:tr>
      <w:tr w:rsidR="00A758C8" w:rsidRPr="00F65B5C">
        <w:tc>
          <w:tcPr>
            <w:tcW w:w="744" w:type="dxa"/>
          </w:tcPr>
          <w:p w:rsidR="00A758C8" w:rsidRPr="00F65B5C" w:rsidRDefault="00A758C8" w:rsidP="00E37EF3">
            <w:pPr>
              <w:rPr>
                <w:rFonts w:ascii="Palatino Linotype" w:hAnsi="Palatino Linotype"/>
              </w:rPr>
            </w:pPr>
            <w:r w:rsidRPr="00F65B5C">
              <w:rPr>
                <w:rFonts w:ascii="Palatino Linotype" w:hAnsi="Palatino Linotype"/>
              </w:rPr>
              <w:t>1.4</w:t>
            </w:r>
          </w:p>
        </w:tc>
        <w:tc>
          <w:tcPr>
            <w:tcW w:w="2400" w:type="dxa"/>
          </w:tcPr>
          <w:p w:rsidR="00A758C8" w:rsidRPr="00F65B5C" w:rsidRDefault="00A758C8" w:rsidP="002B3691">
            <w:pPr>
              <w:rPr>
                <w:rFonts w:ascii="Palatino Linotype" w:hAnsi="Palatino Linotype"/>
              </w:rPr>
            </w:pPr>
            <w:r w:rsidRPr="00F65B5C">
              <w:rPr>
                <w:rFonts w:ascii="Palatino Linotype" w:hAnsi="Palatino Linotype"/>
              </w:rPr>
              <w:t>műhelylátogatás</w:t>
            </w:r>
          </w:p>
        </w:tc>
        <w:tc>
          <w:tcPr>
            <w:tcW w:w="827" w:type="dxa"/>
          </w:tcPr>
          <w:p w:rsidR="00A758C8" w:rsidRPr="00F65B5C" w:rsidRDefault="00A758C8" w:rsidP="002B3691">
            <w:pPr>
              <w:rPr>
                <w:rFonts w:ascii="Palatino Linotype" w:hAnsi="Palatino Linotype"/>
              </w:rPr>
            </w:pPr>
          </w:p>
        </w:tc>
        <w:tc>
          <w:tcPr>
            <w:tcW w:w="929" w:type="dxa"/>
          </w:tcPr>
          <w:p w:rsidR="00A758C8" w:rsidRPr="00F65B5C" w:rsidRDefault="00A758C8" w:rsidP="002B3691">
            <w:pPr>
              <w:rPr>
                <w:rFonts w:ascii="Palatino Linotype" w:hAnsi="Palatino Linotype"/>
              </w:rPr>
            </w:pPr>
          </w:p>
        </w:tc>
        <w:tc>
          <w:tcPr>
            <w:tcW w:w="918"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3611" w:type="dxa"/>
          </w:tcPr>
          <w:p w:rsidR="00A758C8" w:rsidRPr="00F65B5C" w:rsidRDefault="00A758C8" w:rsidP="004028CD">
            <w:pPr>
              <w:rPr>
                <w:rFonts w:ascii="Palatino Linotype" w:hAnsi="Palatino Linotype"/>
              </w:rPr>
            </w:pPr>
            <w:r w:rsidRPr="00F65B5C">
              <w:rPr>
                <w:rFonts w:ascii="Palatino Linotype" w:hAnsi="Palatino Linotype"/>
              </w:rPr>
              <w:t>dokumentálásra alkalmas eszközök</w:t>
            </w:r>
          </w:p>
        </w:tc>
      </w:tr>
      <w:tr w:rsidR="00A758C8" w:rsidRPr="00F65B5C">
        <w:tc>
          <w:tcPr>
            <w:tcW w:w="744" w:type="dxa"/>
          </w:tcPr>
          <w:p w:rsidR="00A758C8" w:rsidRPr="00F65B5C" w:rsidRDefault="00A758C8" w:rsidP="00E37EF3">
            <w:pPr>
              <w:rPr>
                <w:rFonts w:ascii="Palatino Linotype" w:hAnsi="Palatino Linotype"/>
              </w:rPr>
            </w:pPr>
            <w:r w:rsidRPr="00F65B5C">
              <w:rPr>
                <w:rFonts w:ascii="Palatino Linotype" w:hAnsi="Palatino Linotype"/>
              </w:rPr>
              <w:t>1.5</w:t>
            </w:r>
          </w:p>
        </w:tc>
        <w:tc>
          <w:tcPr>
            <w:tcW w:w="2400" w:type="dxa"/>
          </w:tcPr>
          <w:p w:rsidR="00A758C8" w:rsidRPr="00F65B5C" w:rsidRDefault="00A758C8" w:rsidP="002B3691">
            <w:pPr>
              <w:rPr>
                <w:rFonts w:ascii="Palatino Linotype" w:hAnsi="Palatino Linotype"/>
              </w:rPr>
            </w:pPr>
            <w:r w:rsidRPr="00F65B5C">
              <w:rPr>
                <w:rFonts w:ascii="Palatino Linotype" w:hAnsi="Palatino Linotype"/>
              </w:rPr>
              <w:t>képek, filmek vetítése</w:t>
            </w:r>
          </w:p>
        </w:tc>
        <w:tc>
          <w:tcPr>
            <w:tcW w:w="827" w:type="dxa"/>
          </w:tcPr>
          <w:p w:rsidR="00A758C8" w:rsidRPr="00F65B5C" w:rsidRDefault="00A758C8" w:rsidP="002B3691">
            <w:pPr>
              <w:rPr>
                <w:rFonts w:ascii="Palatino Linotype" w:hAnsi="Palatino Linotype"/>
              </w:rPr>
            </w:pPr>
          </w:p>
        </w:tc>
        <w:tc>
          <w:tcPr>
            <w:tcW w:w="929" w:type="dxa"/>
          </w:tcPr>
          <w:p w:rsidR="00A758C8" w:rsidRPr="00F65B5C" w:rsidRDefault="00A758C8" w:rsidP="002B3691">
            <w:pPr>
              <w:rPr>
                <w:rFonts w:ascii="Palatino Linotype" w:hAnsi="Palatino Linotype"/>
              </w:rPr>
            </w:pPr>
          </w:p>
        </w:tc>
        <w:tc>
          <w:tcPr>
            <w:tcW w:w="918" w:type="dxa"/>
          </w:tcPr>
          <w:p w:rsidR="00A758C8" w:rsidRPr="00F65B5C" w:rsidRDefault="00A758C8" w:rsidP="002B3691">
            <w:pPr>
              <w:rPr>
                <w:rFonts w:ascii="Palatino Linotype" w:hAnsi="Palatino Linotype"/>
              </w:rPr>
            </w:pPr>
            <w:r w:rsidRPr="00F65B5C">
              <w:rPr>
                <w:rFonts w:ascii="Palatino Linotype" w:hAnsi="Palatino Linotype"/>
              </w:rPr>
              <w:t>x</w:t>
            </w:r>
          </w:p>
        </w:tc>
        <w:tc>
          <w:tcPr>
            <w:tcW w:w="3611" w:type="dxa"/>
          </w:tcPr>
          <w:p w:rsidR="00A758C8" w:rsidRPr="00F65B5C" w:rsidRDefault="00A758C8" w:rsidP="004028CD">
            <w:pPr>
              <w:rPr>
                <w:rFonts w:ascii="Palatino Linotype" w:hAnsi="Palatino Linotype"/>
              </w:rPr>
            </w:pPr>
            <w:r w:rsidRPr="00F65B5C">
              <w:rPr>
                <w:rFonts w:ascii="Palatino Linotype" w:hAnsi="Palatino Linotype"/>
              </w:rPr>
              <w:t>számítógép, videó</w:t>
            </w:r>
          </w:p>
        </w:tc>
      </w:tr>
    </w:tbl>
    <w:p w:rsidR="00A758C8" w:rsidRPr="00F65B5C" w:rsidRDefault="00A758C8" w:rsidP="00715963">
      <w:pPr>
        <w:widowControl w:val="0"/>
        <w:suppressAutoHyphens/>
        <w:spacing w:after="0" w:line="240" w:lineRule="auto"/>
        <w:jc w:val="both"/>
        <w:rPr>
          <w:rFonts w:ascii="Palatino Linotype" w:hAnsi="Palatino Linotype" w:cs="Mangal"/>
          <w:b/>
          <w:bCs/>
          <w:kern w:val="1"/>
          <w:sz w:val="24"/>
          <w:szCs w:val="24"/>
          <w:lang w:eastAsia="hi-IN" w:bidi="hi-IN"/>
        </w:rPr>
      </w:pPr>
    </w:p>
    <w:p w:rsidR="00A758C8" w:rsidRPr="00F65B5C" w:rsidRDefault="00A758C8" w:rsidP="00ED3B3F">
      <w:pPr>
        <w:pStyle w:val="Listaszerbekezds"/>
        <w:numPr>
          <w:ilvl w:val="1"/>
          <w:numId w:val="27"/>
          <w:numberingChange w:id="121" w:author="NMH-SZFI" w:date="2013-03-27T16:31:00Z" w:original="%1:12:0:.%2:6:0:."/>
        </w:numPr>
        <w:spacing w:after="0" w:line="240" w:lineRule="auto"/>
        <w:ind w:left="284" w:firstLine="0"/>
        <w:jc w:val="both"/>
        <w:rPr>
          <w:rFonts w:ascii="Palatino Linotype" w:hAnsi="Palatino Linotype"/>
          <w:b/>
          <w:sz w:val="24"/>
          <w:szCs w:val="24"/>
        </w:rPr>
      </w:pPr>
      <w:r w:rsidRPr="00F65B5C">
        <w:rPr>
          <w:rFonts w:ascii="Palatino Linotype" w:hAnsi="Palatino Linotype"/>
          <w:b/>
          <w:sz w:val="24"/>
          <w:szCs w:val="24"/>
        </w:rPr>
        <w:t xml:space="preserve"> tantárgy értékelésének módja</w:t>
      </w:r>
    </w:p>
    <w:p w:rsidR="00A758C8" w:rsidRPr="00F65B5C" w:rsidRDefault="00A758C8" w:rsidP="00ED3B3F">
      <w:pPr>
        <w:widowControl w:val="0"/>
        <w:suppressAutoHyphens/>
        <w:spacing w:after="0" w:line="240" w:lineRule="auto"/>
        <w:ind w:left="284"/>
        <w:jc w:val="both"/>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 nemzeti köznevelésről szóló 2011.</w:t>
      </w:r>
      <w:r>
        <w:rPr>
          <w:rFonts w:ascii="Palatino Linotype" w:hAnsi="Palatino Linotype" w:cs="Mangal"/>
          <w:kern w:val="1"/>
          <w:sz w:val="24"/>
          <w:szCs w:val="24"/>
          <w:lang w:eastAsia="hi-IN" w:bidi="hi-IN"/>
        </w:rPr>
        <w:t xml:space="preserve"> </w:t>
      </w:r>
      <w:r w:rsidRPr="00F65B5C">
        <w:rPr>
          <w:rFonts w:ascii="Palatino Linotype" w:hAnsi="Palatino Linotype" w:cs="Mangal"/>
          <w:kern w:val="1"/>
          <w:sz w:val="24"/>
          <w:szCs w:val="24"/>
          <w:lang w:eastAsia="hi-IN" w:bidi="hi-IN"/>
        </w:rPr>
        <w:t>évi CXC. törvény 54.§ (2) a) pontja szerinti értékeléssel.</w:t>
      </w:r>
    </w:p>
    <w:p w:rsidR="00A758C8" w:rsidRPr="00F65B5C" w:rsidRDefault="00A758C8" w:rsidP="005E2442">
      <w:pPr>
        <w:spacing w:after="0" w:line="240" w:lineRule="auto"/>
        <w:rPr>
          <w:rFonts w:ascii="Palatino Linotype" w:hAnsi="Palatino Linotype" w:cs="TimesNewRomanPSMT"/>
          <w:sz w:val="24"/>
          <w:szCs w:val="24"/>
          <w:lang w:bidi="hi-IN"/>
        </w:rPr>
      </w:pPr>
      <w:r w:rsidRPr="00F65B5C">
        <w:rPr>
          <w:rFonts w:ascii="Palatino Linotype" w:hAnsi="Palatino Linotype" w:cs="TimesNewRomanPSMT"/>
          <w:sz w:val="24"/>
          <w:szCs w:val="24"/>
          <w:lang w:bidi="hi-IN"/>
        </w:rPr>
        <w:br w:type="page"/>
      </w:r>
    </w:p>
    <w:p w:rsidR="00A758C8" w:rsidRPr="00F65B5C" w:rsidRDefault="00A758C8"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p>
    <w:p w:rsidR="00A758C8" w:rsidRPr="00F65B5C" w:rsidRDefault="00A758C8" w:rsidP="00280858">
      <w:pPr>
        <w:autoSpaceDE w:val="0"/>
        <w:autoSpaceDN w:val="0"/>
        <w:adjustRightInd w:val="0"/>
        <w:spacing w:after="0" w:line="240" w:lineRule="auto"/>
        <w:ind w:left="708"/>
        <w:jc w:val="center"/>
        <w:rPr>
          <w:rFonts w:ascii="Palatino Linotype" w:hAnsi="Palatino Linotype" w:cs="TimesNewRomanPSMT"/>
          <w:sz w:val="44"/>
          <w:szCs w:val="44"/>
          <w:lang w:bidi="hi-IN"/>
        </w:rPr>
      </w:pPr>
      <w:r w:rsidRPr="00F65B5C">
        <w:rPr>
          <w:rFonts w:ascii="Palatino Linotype" w:hAnsi="Palatino Linotype" w:cs="TimesNewRomanPSMT"/>
          <w:sz w:val="44"/>
          <w:szCs w:val="44"/>
          <w:lang w:bidi="hi-IN"/>
        </w:rPr>
        <w:t xml:space="preserve">Összefüggő szakmai gyakorlat </w:t>
      </w:r>
    </w:p>
    <w:p w:rsidR="00A758C8" w:rsidRPr="00F65B5C" w:rsidRDefault="00A758C8" w:rsidP="00B87D30">
      <w:pPr>
        <w:autoSpaceDE w:val="0"/>
        <w:autoSpaceDN w:val="0"/>
        <w:adjustRightInd w:val="0"/>
        <w:spacing w:after="0" w:line="240" w:lineRule="auto"/>
        <w:jc w:val="center"/>
        <w:rPr>
          <w:rFonts w:ascii="Palatino Linotype" w:hAnsi="Palatino Linotype" w:cs="TimesNewRomanPSMT"/>
          <w:b/>
          <w:sz w:val="28"/>
          <w:szCs w:val="28"/>
          <w:lang w:bidi="hi-IN"/>
        </w:rPr>
      </w:pPr>
      <w:r w:rsidRPr="00F65B5C">
        <w:rPr>
          <w:rFonts w:ascii="Palatino Linotype" w:hAnsi="Palatino Linotype" w:cs="TimesNewRomanPSMT"/>
          <w:b/>
          <w:sz w:val="28"/>
          <w:szCs w:val="28"/>
          <w:lang w:bidi="hi-IN"/>
        </w:rPr>
        <w:t>I. Három</w:t>
      </w:r>
      <w:r>
        <w:rPr>
          <w:rFonts w:ascii="Palatino Linotype" w:hAnsi="Palatino Linotype" w:cs="TimesNewRomanPSMT"/>
          <w:b/>
          <w:sz w:val="28"/>
          <w:szCs w:val="28"/>
          <w:lang w:bidi="hi-IN"/>
        </w:rPr>
        <w:t xml:space="preserve"> </w:t>
      </w:r>
      <w:r w:rsidRPr="00F65B5C">
        <w:rPr>
          <w:rFonts w:ascii="Palatino Linotype" w:hAnsi="Palatino Linotype" w:cs="TimesNewRomanPSMT"/>
          <w:b/>
          <w:sz w:val="28"/>
          <w:szCs w:val="28"/>
          <w:lang w:bidi="hi-IN"/>
        </w:rPr>
        <w:t>évfolyamos oktatás közismereti képzéssel</w:t>
      </w:r>
    </w:p>
    <w:p w:rsidR="00A758C8" w:rsidRPr="00F65B5C" w:rsidRDefault="00A758C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F65B5C">
        <w:rPr>
          <w:rFonts w:ascii="Palatino Linotype" w:hAnsi="Palatino Linotype" w:cs="TimesNewRomanPSMT"/>
          <w:sz w:val="24"/>
          <w:szCs w:val="24"/>
          <w:lang w:bidi="hi-IN"/>
        </w:rPr>
        <w:t>1/9. évfolyamot követően 140 óra</w:t>
      </w:r>
    </w:p>
    <w:p w:rsidR="00A758C8" w:rsidRPr="00F65B5C" w:rsidRDefault="00A758C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F65B5C">
        <w:rPr>
          <w:rFonts w:ascii="Palatino Linotype" w:hAnsi="Palatino Linotype" w:cs="TimesNewRomanPSMT"/>
          <w:sz w:val="24"/>
          <w:szCs w:val="24"/>
          <w:lang w:bidi="hi-IN"/>
        </w:rPr>
        <w:t>2/10. évfolyamot követően 140 óra</w:t>
      </w:r>
    </w:p>
    <w:p w:rsidR="00A758C8" w:rsidRPr="00F65B5C" w:rsidRDefault="00A758C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A758C8" w:rsidRPr="00F65B5C" w:rsidRDefault="00A758C8" w:rsidP="006E6764">
      <w:pPr>
        <w:widowControl w:val="0"/>
        <w:suppressAutoHyphens/>
        <w:spacing w:after="0" w:line="240" w:lineRule="auto"/>
        <w:jc w:val="both"/>
        <w:rPr>
          <w:rFonts w:ascii="Palatino Linotype" w:hAnsi="Palatino Linotype" w:cs="Tahoma"/>
          <w:sz w:val="24"/>
          <w:szCs w:val="24"/>
          <w:shd w:val="clear" w:color="auto" w:fill="FFFFFF"/>
        </w:rPr>
      </w:pPr>
      <w:r w:rsidRPr="00F65B5C">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A758C8" w:rsidRPr="00F65B5C" w:rsidRDefault="00A758C8" w:rsidP="006039B3">
      <w:pPr>
        <w:widowControl w:val="0"/>
        <w:suppressAutoHyphens/>
        <w:spacing w:after="0" w:line="240" w:lineRule="auto"/>
        <w:jc w:val="both"/>
        <w:rPr>
          <w:rFonts w:ascii="Palatino Linotype" w:hAnsi="Palatino Linotype" w:cs="Mangal"/>
          <w:iCs/>
          <w:kern w:val="1"/>
          <w:sz w:val="24"/>
          <w:szCs w:val="24"/>
          <w:lang w:eastAsia="hi-IN" w:bidi="hi-IN"/>
        </w:rPr>
      </w:pPr>
    </w:p>
    <w:p w:rsidR="00A758C8" w:rsidRPr="00F65B5C" w:rsidRDefault="00A758C8" w:rsidP="006039B3">
      <w:pPr>
        <w:widowControl w:val="0"/>
        <w:suppressAutoHyphens/>
        <w:spacing w:after="0" w:line="240" w:lineRule="auto"/>
        <w:jc w:val="both"/>
        <w:rPr>
          <w:rFonts w:ascii="Palatino Linotype" w:hAnsi="Palatino Linotype" w:cs="Mangal"/>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677"/>
      </w:tblGrid>
      <w:tr w:rsidR="00A758C8" w:rsidRPr="00987BDD" w:rsidTr="005722CB">
        <w:tc>
          <w:tcPr>
            <w:tcW w:w="4676" w:type="dxa"/>
          </w:tcPr>
          <w:p w:rsidR="00A758C8" w:rsidRPr="00987BDD" w:rsidRDefault="00A758C8" w:rsidP="00E3649C">
            <w:pPr>
              <w:widowControl w:val="0"/>
              <w:suppressAutoHyphens/>
              <w:spacing w:after="0" w:line="240" w:lineRule="auto"/>
              <w:rPr>
                <w:rFonts w:ascii="Palatino Linotype" w:hAnsi="Palatino Linotype" w:cs="Mangal"/>
                <w:b/>
                <w:iCs/>
                <w:kern w:val="1"/>
                <w:sz w:val="24"/>
                <w:szCs w:val="24"/>
                <w:lang w:eastAsia="hi-IN" w:bidi="hi-IN"/>
              </w:rPr>
            </w:pPr>
            <w:r w:rsidRPr="00987BDD">
              <w:rPr>
                <w:rFonts w:ascii="Palatino Linotype" w:hAnsi="Palatino Linotype" w:cs="Mangal"/>
                <w:b/>
                <w:iCs/>
                <w:kern w:val="1"/>
                <w:sz w:val="24"/>
                <w:szCs w:val="24"/>
                <w:lang w:eastAsia="hi-IN" w:bidi="hi-IN"/>
              </w:rPr>
              <w:t>Szakmai követelménymodulok</w:t>
            </w:r>
          </w:p>
        </w:tc>
        <w:tc>
          <w:tcPr>
            <w:tcW w:w="4677" w:type="dxa"/>
          </w:tcPr>
          <w:p w:rsidR="00A758C8" w:rsidRPr="00987BDD" w:rsidRDefault="00A758C8" w:rsidP="00E3649C">
            <w:pPr>
              <w:widowControl w:val="0"/>
              <w:suppressAutoHyphens/>
              <w:spacing w:after="0" w:line="240" w:lineRule="auto"/>
              <w:rPr>
                <w:rFonts w:ascii="Palatino Linotype" w:hAnsi="Palatino Linotype" w:cs="Mangal"/>
                <w:iCs/>
                <w:kern w:val="1"/>
                <w:sz w:val="24"/>
                <w:szCs w:val="24"/>
                <w:lang w:eastAsia="hi-IN" w:bidi="hi-IN"/>
              </w:rPr>
            </w:pPr>
            <w:r w:rsidRPr="005D26C8">
              <w:rPr>
                <w:rFonts w:ascii="Palatino Linotype" w:hAnsi="Palatino Linotype" w:cs="Mangal"/>
                <w:b/>
                <w:iCs/>
                <w:kern w:val="1"/>
                <w:sz w:val="24"/>
                <w:szCs w:val="24"/>
                <w:lang w:eastAsia="hi-IN" w:bidi="hi-IN"/>
              </w:rPr>
              <w:t>Tantárgyak</w:t>
            </w:r>
            <w:r>
              <w:rPr>
                <w:rFonts w:ascii="Palatino Linotype" w:hAnsi="Palatino Linotype" w:cs="Mangal"/>
                <w:iCs/>
                <w:kern w:val="1"/>
                <w:sz w:val="24"/>
                <w:szCs w:val="24"/>
                <w:lang w:eastAsia="hi-IN" w:bidi="hi-IN"/>
              </w:rPr>
              <w:t>/Témakörök</w:t>
            </w:r>
          </w:p>
        </w:tc>
      </w:tr>
      <w:tr w:rsidR="00A758C8" w:rsidRPr="00F65B5C" w:rsidTr="00B44670">
        <w:trPr>
          <w:trHeight w:val="315"/>
        </w:trPr>
        <w:tc>
          <w:tcPr>
            <w:tcW w:w="4676" w:type="dxa"/>
            <w:vMerge w:val="restart"/>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b/>
                <w:iCs/>
                <w:kern w:val="1"/>
                <w:sz w:val="24"/>
                <w:szCs w:val="24"/>
                <w:lang w:eastAsia="hi-IN" w:bidi="hi-IN"/>
              </w:rPr>
            </w:pPr>
            <w:r w:rsidRPr="00F65B5C">
              <w:rPr>
                <w:rFonts w:ascii="Palatino Linotype" w:hAnsi="Palatino Linotype" w:cs="Mangal"/>
                <w:b/>
                <w:iCs/>
                <w:kern w:val="1"/>
                <w:sz w:val="24"/>
                <w:szCs w:val="24"/>
                <w:lang w:eastAsia="hi-IN" w:bidi="hi-IN"/>
              </w:rPr>
              <w:t>10693-12 Takács mesterség</w:t>
            </w:r>
          </w:p>
        </w:tc>
        <w:tc>
          <w:tcPr>
            <w:tcW w:w="4677" w:type="dxa"/>
            <w:vAlign w:val="center"/>
          </w:tcPr>
          <w:p w:rsidR="00A758C8" w:rsidRPr="00F65B5C" w:rsidRDefault="00A758C8" w:rsidP="00B44670">
            <w:pPr>
              <w:widowControl w:val="0"/>
              <w:suppressAutoHyphens/>
              <w:spacing w:after="0" w:line="240" w:lineRule="auto"/>
              <w:rPr>
                <w:rFonts w:ascii="Palatino Linotype" w:hAnsi="Palatino Linotype"/>
                <w:b/>
                <w:bCs/>
                <w:kern w:val="1"/>
                <w:sz w:val="24"/>
                <w:szCs w:val="24"/>
                <w:lang w:eastAsia="hi-IN" w:bidi="hi-IN"/>
              </w:rPr>
            </w:pPr>
            <w:r w:rsidRPr="00F65B5C">
              <w:rPr>
                <w:rFonts w:ascii="Palatino Linotype" w:hAnsi="Palatino Linotype"/>
                <w:b/>
                <w:bCs/>
                <w:kern w:val="1"/>
                <w:sz w:val="24"/>
                <w:szCs w:val="24"/>
                <w:lang w:eastAsia="hi-IN" w:bidi="hi-IN"/>
              </w:rPr>
              <w:t>Takács szövés gyakorlat</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 xml:space="preserve">Felvetés </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Egyszerű csíkritmusok szövése</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Szedettes szőttesek szövése</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Azsúr szövés</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Sávolyos szőttesek szövése</w:t>
            </w:r>
          </w:p>
        </w:tc>
      </w:tr>
      <w:tr w:rsidR="00A758C8" w:rsidRPr="00F65B5C" w:rsidTr="00B44670">
        <w:trPr>
          <w:trHeight w:val="330"/>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Kockás szőttesek szövése</w:t>
            </w:r>
          </w:p>
        </w:tc>
      </w:tr>
      <w:tr w:rsidR="00A758C8" w:rsidRPr="00F65B5C" w:rsidTr="00B44670">
        <w:trPr>
          <w:trHeight w:val="240"/>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Befejező műveletek</w:t>
            </w:r>
          </w:p>
        </w:tc>
      </w:tr>
    </w:tbl>
    <w:p w:rsidR="00A758C8" w:rsidRDefault="00A758C8" w:rsidP="005722CB">
      <w:pPr>
        <w:widowControl w:val="0"/>
        <w:suppressAutoHyphens/>
        <w:spacing w:after="0" w:line="240" w:lineRule="auto"/>
        <w:rPr>
          <w:rFonts w:ascii="Palatino Linotype" w:hAnsi="Palatino Linotype" w:cs="Arial"/>
          <w:b/>
          <w:sz w:val="24"/>
          <w:szCs w:val="24"/>
          <w:lang w:eastAsia="hu-HU"/>
        </w:rPr>
      </w:pPr>
    </w:p>
    <w:p w:rsidR="00A758C8" w:rsidRDefault="00A758C8" w:rsidP="005722CB">
      <w:pPr>
        <w:widowControl w:val="0"/>
        <w:suppressAutoHyphens/>
        <w:spacing w:after="0" w:line="240" w:lineRule="auto"/>
        <w:rPr>
          <w:rFonts w:ascii="Palatino Linotype" w:hAnsi="Palatino Linotype"/>
          <w:b/>
          <w:kern w:val="1"/>
          <w:sz w:val="24"/>
          <w:szCs w:val="24"/>
          <w:lang w:eastAsia="hi-IN" w:bidi="hi-IN"/>
        </w:rPr>
      </w:pPr>
      <w:r w:rsidRPr="00987BDD">
        <w:rPr>
          <w:rFonts w:ascii="Palatino Linotype" w:hAnsi="Palatino Linotype" w:cs="Arial"/>
          <w:b/>
          <w:sz w:val="24"/>
          <w:szCs w:val="24"/>
          <w:lang w:eastAsia="hu-HU"/>
        </w:rPr>
        <w:t>106</w:t>
      </w:r>
      <w:r>
        <w:rPr>
          <w:rFonts w:ascii="Palatino Linotype" w:hAnsi="Palatino Linotype" w:cs="Arial"/>
          <w:b/>
          <w:sz w:val="24"/>
          <w:szCs w:val="24"/>
          <w:lang w:eastAsia="hu-HU"/>
        </w:rPr>
        <w:t>93</w:t>
      </w:r>
      <w:r w:rsidRPr="00987BDD">
        <w:rPr>
          <w:rFonts w:ascii="Palatino Linotype" w:hAnsi="Palatino Linotype" w:cs="Arial"/>
          <w:b/>
          <w:sz w:val="24"/>
          <w:szCs w:val="24"/>
          <w:lang w:eastAsia="hu-HU"/>
        </w:rPr>
        <w:t xml:space="preserve">-12 </w:t>
      </w:r>
      <w:r>
        <w:rPr>
          <w:rFonts w:ascii="Palatino Linotype" w:hAnsi="Palatino Linotype"/>
          <w:b/>
          <w:sz w:val="24"/>
          <w:szCs w:val="24"/>
          <w:lang w:eastAsia="hu-HU"/>
        </w:rPr>
        <w:t>Takács mesterség</w:t>
      </w:r>
      <w:r w:rsidRPr="00987BDD">
        <w:rPr>
          <w:rFonts w:ascii="Palatino Linotype" w:hAnsi="Palatino Linotype"/>
          <w:b/>
          <w:sz w:val="24"/>
          <w:szCs w:val="24"/>
          <w:lang w:eastAsia="hu-HU"/>
        </w:rPr>
        <w:t xml:space="preserve"> </w:t>
      </w:r>
      <w:r w:rsidRPr="00987BDD">
        <w:rPr>
          <w:rFonts w:ascii="Palatino Linotype" w:hAnsi="Palatino Linotype"/>
          <w:b/>
          <w:kern w:val="1"/>
          <w:sz w:val="24"/>
          <w:szCs w:val="24"/>
          <w:lang w:eastAsia="hi-IN" w:bidi="hi-IN"/>
        </w:rPr>
        <w:t>szakmai követelménymodul</w:t>
      </w:r>
      <w:r w:rsidRPr="00987BDD">
        <w:rPr>
          <w:rFonts w:ascii="Palatino Linotype" w:hAnsi="Palatino Linotype"/>
          <w:b/>
          <w:sz w:val="24"/>
          <w:szCs w:val="24"/>
          <w:lang w:eastAsia="hu-HU"/>
        </w:rPr>
        <w:t>*</w:t>
      </w:r>
    </w:p>
    <w:p w:rsidR="00A758C8" w:rsidRPr="00987BDD" w:rsidRDefault="00A758C8" w:rsidP="005722CB">
      <w:pPr>
        <w:widowControl w:val="0"/>
        <w:suppressAutoHyphens/>
        <w:spacing w:after="0" w:line="240" w:lineRule="auto"/>
        <w:jc w:val="right"/>
        <w:rPr>
          <w:rFonts w:ascii="Palatino Linotype" w:hAnsi="Palatino Linotype" w:cs="Arial"/>
          <w:sz w:val="20"/>
          <w:szCs w:val="20"/>
          <w:lang w:eastAsia="hu-HU"/>
        </w:rPr>
      </w:pPr>
      <w:r w:rsidRPr="00987BDD">
        <w:rPr>
          <w:rFonts w:ascii="Palatino Linotype" w:hAnsi="Palatino Linotype"/>
          <w:b/>
          <w:sz w:val="24"/>
          <w:szCs w:val="24"/>
          <w:lang w:eastAsia="hu-HU"/>
        </w:rPr>
        <w:t>*</w:t>
      </w:r>
      <w:r w:rsidRPr="00987BDD">
        <w:rPr>
          <w:rFonts w:ascii="Palatino Linotype" w:hAnsi="Palatino Linotype" w:cs="Arial"/>
          <w:sz w:val="20"/>
          <w:szCs w:val="20"/>
          <w:lang w:eastAsia="hu-HU"/>
        </w:rPr>
        <w:t>Három</w:t>
      </w:r>
      <w:r>
        <w:rPr>
          <w:rFonts w:ascii="Palatino Linotype" w:hAnsi="Palatino Linotype" w:cs="Arial"/>
          <w:sz w:val="20"/>
          <w:szCs w:val="20"/>
          <w:lang w:eastAsia="hu-HU"/>
        </w:rPr>
        <w:t xml:space="preserve"> </w:t>
      </w:r>
      <w:r w:rsidRPr="00987BDD">
        <w:rPr>
          <w:rFonts w:ascii="Palatino Linotype" w:hAnsi="Palatino Linotype" w:cs="Arial"/>
          <w:sz w:val="20"/>
          <w:szCs w:val="20"/>
          <w:lang w:eastAsia="hu-HU"/>
        </w:rPr>
        <w:t>évfolyamos oktatás esetén a 9.</w:t>
      </w:r>
      <w:r>
        <w:rPr>
          <w:rFonts w:ascii="Palatino Linotype" w:hAnsi="Palatino Linotype" w:cs="Arial"/>
          <w:sz w:val="20"/>
          <w:szCs w:val="20"/>
          <w:lang w:eastAsia="hu-HU"/>
        </w:rPr>
        <w:t xml:space="preserve">, 10. </w:t>
      </w:r>
      <w:r w:rsidRPr="00987BDD">
        <w:rPr>
          <w:rFonts w:ascii="Palatino Linotype" w:hAnsi="Palatino Linotype" w:cs="Arial"/>
          <w:sz w:val="20"/>
          <w:szCs w:val="20"/>
          <w:lang w:eastAsia="hu-HU"/>
        </w:rPr>
        <w:t>évfolyamot követően</w:t>
      </w:r>
    </w:p>
    <w:p w:rsidR="00A758C8" w:rsidRPr="00987BDD" w:rsidRDefault="00A758C8" w:rsidP="005722CB">
      <w:pPr>
        <w:widowControl w:val="0"/>
        <w:suppressAutoHyphens/>
        <w:spacing w:after="0" w:line="240" w:lineRule="auto"/>
        <w:rPr>
          <w:rFonts w:ascii="Palatino Linotype" w:hAnsi="Palatino Linotype"/>
          <w:b/>
          <w:sz w:val="24"/>
          <w:szCs w:val="24"/>
          <w:lang w:eastAsia="hu-HU"/>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Felvetés:</w:t>
      </w:r>
    </w:p>
    <w:p w:rsidR="00A758C8" w:rsidRPr="00F65B5C" w:rsidRDefault="00A758C8" w:rsidP="005E2442">
      <w:pPr>
        <w:widowControl w:val="0"/>
        <w:suppressAutoHyphens/>
        <w:spacing w:after="0" w:line="240" w:lineRule="auto"/>
        <w:ind w:left="1225"/>
        <w:rPr>
          <w:rFonts w:ascii="Palatino Linotype" w:hAnsi="Palatino Linotype" w:cs="Mangal"/>
          <w:kern w:val="1"/>
          <w:sz w:val="24"/>
          <w:szCs w:val="24"/>
          <w:lang w:eastAsia="hi-IN" w:bidi="hi-IN"/>
        </w:rPr>
      </w:pPr>
      <w:r w:rsidRPr="00F65B5C">
        <w:rPr>
          <w:rFonts w:ascii="Palatino Linotype" w:hAnsi="Palatino Linotype"/>
          <w:sz w:val="24"/>
          <w:szCs w:val="24"/>
        </w:rPr>
        <w:t>Az elméletben tanultak alkalmazása, a gyakorlatban. A megtervezettek szerint, a kiválasztott szövő szerkezetre való felvetés. A láncfonal szám kikalkulálása, a nyüstök számának megválasztása, borda választás. A láncfonalak előkészítése, csévélés. Felvető fán, vagy szalagfelvető gépen, a „kalács” szalag elkészítése, a szövőszék lánchengerére való áttekerése, nyüstbe, bordába fűzés, előszövés készítése. Mintázás, vetülék próbák.</w:t>
      </w:r>
    </w:p>
    <w:p w:rsidR="00A758C8" w:rsidRPr="00F65B5C" w:rsidRDefault="00A758C8" w:rsidP="005E2442">
      <w:pPr>
        <w:widowControl w:val="0"/>
        <w:suppressAutoHyphens/>
        <w:spacing w:after="0" w:line="240" w:lineRule="auto"/>
        <w:ind w:left="1225"/>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b/>
      </w: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Egyszerű csíkritmusok szövése:</w:t>
      </w:r>
    </w:p>
    <w:p w:rsidR="00A758C8" w:rsidRPr="00F65B5C" w:rsidRDefault="00A758C8" w:rsidP="005E2442">
      <w:pPr>
        <w:spacing w:after="0" w:line="240" w:lineRule="auto"/>
        <w:ind w:left="1225"/>
        <w:rPr>
          <w:rFonts w:ascii="Palatino Linotype" w:hAnsi="Palatino Linotype"/>
          <w:sz w:val="24"/>
          <w:szCs w:val="24"/>
        </w:rPr>
      </w:pPr>
      <w:r w:rsidRPr="00F65B5C">
        <w:rPr>
          <w:rFonts w:ascii="Palatino Linotype" w:hAnsi="Palatino Linotype"/>
          <w:sz w:val="24"/>
          <w:szCs w:val="24"/>
        </w:rPr>
        <w:t>A szövés munkaműveleteinek elsajátítása, egyszerű csíkos mintázat segítségével. A szőnyegek párhuzamosságának, szélek épségének és szépségének begyakorlása. A vetélők, szélfeszítők biztonságos használatának elsajátítása. Gyorsvetélő használata.</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Szedettes szőttesek szövése:</w:t>
      </w:r>
    </w:p>
    <w:p w:rsidR="00A758C8" w:rsidRPr="00F65B5C" w:rsidRDefault="00A758C8" w:rsidP="005E2442">
      <w:pPr>
        <w:spacing w:after="0" w:line="240" w:lineRule="auto"/>
        <w:jc w:val="both"/>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 xml:space="preserve">A tanult szövéstechnikák, szövésmódok gyakorlatban való alkalmazása. </w:t>
      </w:r>
      <w:r w:rsidRPr="00F65B5C">
        <w:rPr>
          <w:rFonts w:ascii="Palatino Linotype" w:hAnsi="Palatino Linotype"/>
          <w:sz w:val="24"/>
          <w:szCs w:val="24"/>
        </w:rPr>
        <w:tab/>
      </w:r>
      <w:r w:rsidRPr="00F65B5C">
        <w:rPr>
          <w:rFonts w:ascii="Palatino Linotype" w:hAnsi="Palatino Linotype"/>
          <w:sz w:val="24"/>
          <w:szCs w:val="24"/>
        </w:rPr>
        <w:tab/>
        <w:t>Deszkázás technikájának elsajátítása. Fél nyüstök készítése, használata</w:t>
      </w:r>
      <w:r>
        <w:rPr>
          <w:rFonts w:ascii="Palatino Linotype" w:hAnsi="Palatino Linotype"/>
          <w:sz w:val="24"/>
          <w:szCs w:val="24"/>
        </w:rPr>
        <w:t>.</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Azsúr szövés:</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A tanult szövéstechnikák, szövésmódok gyakorlatban való alkalmazása. Tűvel és kicsi vetélővel való mintázás.</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Sávolyos szőttesek szövése:</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 xml:space="preserve">A tanult szövéstechnikák, szövésmódok gyakorlatban való alkalmazása. Több nyüstös szőttesek szövése. </w:t>
      </w:r>
    </w:p>
    <w:p w:rsidR="00A758C8" w:rsidRPr="00F65B5C" w:rsidRDefault="00A758C8" w:rsidP="00302246">
      <w:pPr>
        <w:widowControl w:val="0"/>
        <w:numPr>
          <w:ilvl w:val="0"/>
          <w:numId w:val="11"/>
          <w:numberingChange w:id="122"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Sávolyok</w:t>
      </w:r>
    </w:p>
    <w:p w:rsidR="00A758C8" w:rsidRPr="00F65B5C" w:rsidRDefault="00A758C8" w:rsidP="00302246">
      <w:pPr>
        <w:widowControl w:val="0"/>
        <w:numPr>
          <w:ilvl w:val="0"/>
          <w:numId w:val="11"/>
          <w:numberingChange w:id="123"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Tört sávolyok</w:t>
      </w:r>
    </w:p>
    <w:p w:rsidR="00A758C8" w:rsidRPr="00F65B5C" w:rsidRDefault="00A758C8" w:rsidP="00302246">
      <w:pPr>
        <w:widowControl w:val="0"/>
        <w:numPr>
          <w:ilvl w:val="0"/>
          <w:numId w:val="11"/>
          <w:numberingChange w:id="124"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barackmagos minták</w:t>
      </w:r>
    </w:p>
    <w:p w:rsidR="00A758C8" w:rsidRPr="00F65B5C" w:rsidRDefault="00A758C8" w:rsidP="00302246">
      <w:pPr>
        <w:widowControl w:val="0"/>
        <w:numPr>
          <w:ilvl w:val="0"/>
          <w:numId w:val="11"/>
          <w:numberingChange w:id="125"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darázsfészkes minták</w:t>
      </w:r>
    </w:p>
    <w:p w:rsidR="00A758C8" w:rsidRPr="00F65B5C" w:rsidRDefault="00A758C8" w:rsidP="00302246">
      <w:pPr>
        <w:widowControl w:val="0"/>
        <w:numPr>
          <w:ilvl w:val="0"/>
          <w:numId w:val="11"/>
          <w:numberingChange w:id="126"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táblás szőttesek</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Kockás szőttesek szövése:</w:t>
      </w:r>
    </w:p>
    <w:p w:rsidR="00A758C8" w:rsidRPr="00F65B5C" w:rsidRDefault="00A758C8" w:rsidP="005E2442">
      <w:pPr>
        <w:widowControl w:val="0"/>
        <w:suppressAutoHyphens/>
        <w:spacing w:after="0" w:line="240" w:lineRule="auto"/>
        <w:ind w:left="1134" w:firstLine="91"/>
        <w:rPr>
          <w:rFonts w:ascii="Palatino Linotype" w:hAnsi="Palatino Linotype"/>
          <w:sz w:val="24"/>
          <w:szCs w:val="24"/>
        </w:rPr>
      </w:pPr>
      <w:r w:rsidRPr="00F65B5C">
        <w:rPr>
          <w:rFonts w:ascii="Palatino Linotype" w:hAnsi="Palatino Linotype"/>
          <w:sz w:val="24"/>
          <w:szCs w:val="24"/>
        </w:rPr>
        <w:t xml:space="preserve">A tanult szövéstechnikák, szövésmódok gyakorlatban való alkalmazása. </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Láncirányban mintázott szőttesek szövése.</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Színes csíkos felvetések, színes csíkos vetülékirányú mintázás.</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Befejező műveletek:</w:t>
      </w:r>
    </w:p>
    <w:p w:rsidR="00A758C8" w:rsidRPr="00F65B5C" w:rsidRDefault="00A758C8" w:rsidP="005E2442">
      <w:pPr>
        <w:widowControl w:val="0"/>
        <w:suppressAutoHyphens/>
        <w:spacing w:after="0" w:line="240" w:lineRule="auto"/>
        <w:ind w:left="1225" w:firstLine="51"/>
        <w:rPr>
          <w:rFonts w:ascii="Palatino Linotype" w:hAnsi="Palatino Linotype"/>
          <w:sz w:val="24"/>
          <w:szCs w:val="24"/>
        </w:rPr>
      </w:pPr>
      <w:r w:rsidRPr="00F65B5C">
        <w:rPr>
          <w:rFonts w:ascii="Palatino Linotype" w:hAnsi="Palatino Linotype"/>
          <w:sz w:val="24"/>
          <w:szCs w:val="24"/>
        </w:rPr>
        <w:t xml:space="preserve">A szövőszékekről lekerülő félkész/nyers árú piacképessé tétele. </w:t>
      </w: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Szálvégek eldolgozása. Szegések</w:t>
      </w:r>
      <w:r>
        <w:rPr>
          <w:rFonts w:ascii="Palatino Linotype" w:hAnsi="Palatino Linotype"/>
          <w:sz w:val="24"/>
          <w:szCs w:val="24"/>
        </w:rPr>
        <w:t xml:space="preserve"> </w:t>
      </w:r>
      <w:r w:rsidRPr="00F65B5C">
        <w:rPr>
          <w:rFonts w:ascii="Palatino Linotype" w:hAnsi="Palatino Linotype"/>
          <w:sz w:val="24"/>
          <w:szCs w:val="24"/>
        </w:rPr>
        <w:t>(kézzel</w:t>
      </w:r>
      <w:r>
        <w:rPr>
          <w:rFonts w:ascii="Palatino Linotype" w:hAnsi="Palatino Linotype"/>
          <w:sz w:val="24"/>
          <w:szCs w:val="24"/>
        </w:rPr>
        <w:t>,</w:t>
      </w:r>
      <w:r w:rsidRPr="00F65B5C">
        <w:rPr>
          <w:rFonts w:ascii="Palatino Linotype" w:hAnsi="Palatino Linotype"/>
          <w:sz w:val="24"/>
          <w:szCs w:val="24"/>
        </w:rPr>
        <w:t xml:space="preserve"> géppel)</w:t>
      </w:r>
      <w:r>
        <w:rPr>
          <w:rFonts w:ascii="Palatino Linotype" w:hAnsi="Palatino Linotype"/>
          <w:sz w:val="24"/>
          <w:szCs w:val="24"/>
        </w:rPr>
        <w:t>,</w:t>
      </w:r>
      <w:r w:rsidRPr="00F65B5C">
        <w:rPr>
          <w:rFonts w:ascii="Palatino Linotype" w:hAnsi="Palatino Linotype"/>
          <w:sz w:val="24"/>
          <w:szCs w:val="24"/>
        </w:rPr>
        <w:t xml:space="preserve"> azsúrozás, rojtozás. Vasalás, gőzölés. Címkézés, használati utasítás </w:t>
      </w:r>
      <w:r w:rsidRPr="00F65B5C">
        <w:rPr>
          <w:rFonts w:ascii="Palatino Linotype" w:hAnsi="Palatino Linotype"/>
          <w:sz w:val="24"/>
          <w:szCs w:val="24"/>
        </w:rPr>
        <w:tab/>
      </w:r>
      <w:r w:rsidRPr="00F65B5C">
        <w:rPr>
          <w:rFonts w:ascii="Palatino Linotype" w:hAnsi="Palatino Linotype"/>
          <w:sz w:val="24"/>
          <w:szCs w:val="24"/>
        </w:rPr>
        <w:tab/>
        <w:t>(textil kresz csatolása), csomagolás.</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4B150A">
      <w:pPr>
        <w:spacing w:after="0" w:line="240" w:lineRule="auto"/>
        <w:jc w:val="center"/>
        <w:rPr>
          <w:rFonts w:ascii="Palatino Linotype" w:hAnsi="Palatino Linotype"/>
          <w:sz w:val="24"/>
          <w:szCs w:val="24"/>
        </w:rPr>
      </w:pPr>
    </w:p>
    <w:p w:rsidR="00A758C8" w:rsidRDefault="00A758C8">
      <w:pPr>
        <w:spacing w:after="0" w:line="240" w:lineRule="auto"/>
        <w:rPr>
          <w:rFonts w:ascii="Palatino Linotype" w:hAnsi="Palatino Linotype" w:cs="TimesNewRomanPSMT"/>
          <w:b/>
          <w:sz w:val="28"/>
          <w:szCs w:val="28"/>
          <w:lang w:bidi="hi-IN"/>
        </w:rPr>
      </w:pPr>
      <w:r>
        <w:rPr>
          <w:rFonts w:ascii="Palatino Linotype" w:hAnsi="Palatino Linotype" w:cs="TimesNewRomanPSMT"/>
          <w:b/>
          <w:sz w:val="28"/>
          <w:szCs w:val="28"/>
          <w:lang w:bidi="hi-IN"/>
        </w:rPr>
        <w:br w:type="page"/>
      </w:r>
    </w:p>
    <w:p w:rsidR="00A758C8" w:rsidRPr="00F65B5C" w:rsidRDefault="00A758C8" w:rsidP="004B150A">
      <w:pPr>
        <w:spacing w:after="0" w:line="240" w:lineRule="auto"/>
        <w:jc w:val="center"/>
        <w:rPr>
          <w:rFonts w:ascii="Palatino Linotype" w:hAnsi="Palatino Linotype"/>
        </w:rPr>
      </w:pPr>
      <w:r w:rsidRPr="00F65B5C">
        <w:rPr>
          <w:rFonts w:ascii="Palatino Linotype" w:hAnsi="Palatino Linotype" w:cs="TimesNewRomanPSMT"/>
          <w:b/>
          <w:sz w:val="28"/>
          <w:szCs w:val="28"/>
          <w:lang w:bidi="hi-IN"/>
        </w:rPr>
        <w:t>II. Két</w:t>
      </w:r>
      <w:r>
        <w:rPr>
          <w:rFonts w:ascii="Palatino Linotype" w:hAnsi="Palatino Linotype" w:cs="TimesNewRomanPSMT"/>
          <w:b/>
          <w:sz w:val="28"/>
          <w:szCs w:val="28"/>
          <w:lang w:bidi="hi-IN"/>
        </w:rPr>
        <w:t xml:space="preserve"> </w:t>
      </w:r>
      <w:r w:rsidRPr="00F65B5C">
        <w:rPr>
          <w:rFonts w:ascii="Palatino Linotype" w:hAnsi="Palatino Linotype" w:cs="TimesNewRomanPSMT"/>
          <w:b/>
          <w:sz w:val="28"/>
          <w:szCs w:val="28"/>
          <w:lang w:bidi="hi-IN"/>
        </w:rPr>
        <w:t>évfolyamos oktatás közismereti képzés nélkül</w:t>
      </w:r>
    </w:p>
    <w:p w:rsidR="00A758C8" w:rsidRPr="00F65B5C" w:rsidRDefault="00A758C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r w:rsidRPr="00F65B5C">
        <w:rPr>
          <w:rFonts w:ascii="Palatino Linotype" w:hAnsi="Palatino Linotype" w:cs="TimesNewRomanPSMT"/>
          <w:sz w:val="24"/>
          <w:szCs w:val="24"/>
          <w:lang w:bidi="hi-IN"/>
        </w:rPr>
        <w:t>1. évfolyamot követően 160 óra</w:t>
      </w:r>
    </w:p>
    <w:p w:rsidR="00A758C8" w:rsidRPr="00F65B5C" w:rsidRDefault="00A758C8" w:rsidP="00B87D30">
      <w:pPr>
        <w:autoSpaceDE w:val="0"/>
        <w:autoSpaceDN w:val="0"/>
        <w:adjustRightInd w:val="0"/>
        <w:spacing w:after="0" w:line="240" w:lineRule="auto"/>
        <w:ind w:left="709"/>
        <w:jc w:val="center"/>
        <w:rPr>
          <w:rFonts w:ascii="Palatino Linotype" w:hAnsi="Palatino Linotype" w:cs="TimesNewRomanPSMT"/>
          <w:sz w:val="24"/>
          <w:szCs w:val="24"/>
          <w:lang w:bidi="hi-IN"/>
        </w:rPr>
      </w:pPr>
    </w:p>
    <w:p w:rsidR="00A758C8" w:rsidRPr="00F65B5C" w:rsidRDefault="00A758C8" w:rsidP="006E6764">
      <w:pPr>
        <w:widowControl w:val="0"/>
        <w:suppressAutoHyphens/>
        <w:spacing w:after="0" w:line="240" w:lineRule="auto"/>
        <w:jc w:val="both"/>
        <w:rPr>
          <w:rFonts w:ascii="Palatino Linotype" w:hAnsi="Palatino Linotype" w:cs="Tahoma"/>
          <w:sz w:val="24"/>
          <w:szCs w:val="24"/>
          <w:shd w:val="clear" w:color="auto" w:fill="FFFFFF"/>
        </w:rPr>
      </w:pPr>
      <w:r w:rsidRPr="00F65B5C">
        <w:rPr>
          <w:rFonts w:ascii="Palatino Linotype" w:hAnsi="Palatino Linotype" w:cs="Tahoma"/>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A758C8" w:rsidRPr="00F65B5C" w:rsidRDefault="00A758C8" w:rsidP="006E6764">
      <w:pPr>
        <w:widowControl w:val="0"/>
        <w:suppressAutoHyphens/>
        <w:spacing w:after="0" w:line="240" w:lineRule="auto"/>
        <w:jc w:val="both"/>
        <w:rPr>
          <w:rFonts w:ascii="Palatino Linotype" w:hAnsi="Palatino Linotype" w:cs="Tahoma"/>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4677"/>
      </w:tblGrid>
      <w:tr w:rsidR="00A758C8" w:rsidRPr="00987BDD" w:rsidTr="005722CB">
        <w:tc>
          <w:tcPr>
            <w:tcW w:w="4676" w:type="dxa"/>
          </w:tcPr>
          <w:p w:rsidR="00A758C8" w:rsidRPr="00987BDD" w:rsidRDefault="00A758C8" w:rsidP="00E3649C">
            <w:pPr>
              <w:widowControl w:val="0"/>
              <w:suppressAutoHyphens/>
              <w:spacing w:after="0" w:line="240" w:lineRule="auto"/>
              <w:rPr>
                <w:rFonts w:ascii="Palatino Linotype" w:hAnsi="Palatino Linotype" w:cs="Mangal"/>
                <w:b/>
                <w:iCs/>
                <w:kern w:val="1"/>
                <w:sz w:val="24"/>
                <w:szCs w:val="24"/>
                <w:lang w:eastAsia="hi-IN" w:bidi="hi-IN"/>
              </w:rPr>
            </w:pPr>
            <w:r w:rsidRPr="00987BDD">
              <w:rPr>
                <w:rFonts w:ascii="Palatino Linotype" w:hAnsi="Palatino Linotype" w:cs="Mangal"/>
                <w:b/>
                <w:iCs/>
                <w:kern w:val="1"/>
                <w:sz w:val="24"/>
                <w:szCs w:val="24"/>
                <w:lang w:eastAsia="hi-IN" w:bidi="hi-IN"/>
              </w:rPr>
              <w:t>Szakmai követelménymodulok</w:t>
            </w:r>
          </w:p>
        </w:tc>
        <w:tc>
          <w:tcPr>
            <w:tcW w:w="4677" w:type="dxa"/>
          </w:tcPr>
          <w:p w:rsidR="00A758C8" w:rsidRPr="00987BDD" w:rsidRDefault="00A758C8" w:rsidP="00E3649C">
            <w:pPr>
              <w:widowControl w:val="0"/>
              <w:suppressAutoHyphens/>
              <w:spacing w:after="0" w:line="240" w:lineRule="auto"/>
              <w:rPr>
                <w:rFonts w:ascii="Palatino Linotype" w:hAnsi="Palatino Linotype" w:cs="Mangal"/>
                <w:iCs/>
                <w:kern w:val="1"/>
                <w:sz w:val="24"/>
                <w:szCs w:val="24"/>
                <w:lang w:eastAsia="hi-IN" w:bidi="hi-IN"/>
              </w:rPr>
            </w:pPr>
            <w:r w:rsidRPr="005D26C8">
              <w:rPr>
                <w:rFonts w:ascii="Palatino Linotype" w:hAnsi="Palatino Linotype" w:cs="Mangal"/>
                <w:b/>
                <w:iCs/>
                <w:kern w:val="1"/>
                <w:sz w:val="24"/>
                <w:szCs w:val="24"/>
                <w:lang w:eastAsia="hi-IN" w:bidi="hi-IN"/>
              </w:rPr>
              <w:t>Tantárgyak</w:t>
            </w:r>
            <w:r>
              <w:rPr>
                <w:rFonts w:ascii="Palatino Linotype" w:hAnsi="Palatino Linotype" w:cs="Mangal"/>
                <w:iCs/>
                <w:kern w:val="1"/>
                <w:sz w:val="24"/>
                <w:szCs w:val="24"/>
                <w:lang w:eastAsia="hi-IN" w:bidi="hi-IN"/>
              </w:rPr>
              <w:t>/Témakörök</w:t>
            </w:r>
          </w:p>
        </w:tc>
      </w:tr>
      <w:tr w:rsidR="00A758C8" w:rsidRPr="00F65B5C" w:rsidTr="00B44670">
        <w:trPr>
          <w:trHeight w:val="315"/>
        </w:trPr>
        <w:tc>
          <w:tcPr>
            <w:tcW w:w="4676" w:type="dxa"/>
            <w:vMerge w:val="restart"/>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p w:rsidR="00A758C8" w:rsidRPr="00F65B5C" w:rsidRDefault="00A758C8" w:rsidP="004028CD">
            <w:pPr>
              <w:widowControl w:val="0"/>
              <w:suppressAutoHyphens/>
              <w:spacing w:after="0" w:line="240" w:lineRule="auto"/>
              <w:rPr>
                <w:rFonts w:ascii="Palatino Linotype" w:hAnsi="Palatino Linotype" w:cs="Mangal"/>
                <w:b/>
                <w:iCs/>
                <w:kern w:val="1"/>
                <w:sz w:val="24"/>
                <w:szCs w:val="24"/>
                <w:lang w:eastAsia="hi-IN" w:bidi="hi-IN"/>
              </w:rPr>
            </w:pPr>
            <w:r w:rsidRPr="00F65B5C">
              <w:rPr>
                <w:rFonts w:ascii="Palatino Linotype" w:hAnsi="Palatino Linotype" w:cs="Mangal"/>
                <w:b/>
                <w:iCs/>
                <w:kern w:val="1"/>
                <w:sz w:val="24"/>
                <w:szCs w:val="24"/>
                <w:lang w:eastAsia="hi-IN" w:bidi="hi-IN"/>
              </w:rPr>
              <w:t>10693-12 Takács mesterség</w:t>
            </w:r>
          </w:p>
        </w:tc>
        <w:tc>
          <w:tcPr>
            <w:tcW w:w="4677" w:type="dxa"/>
            <w:vAlign w:val="center"/>
          </w:tcPr>
          <w:p w:rsidR="00A758C8" w:rsidRPr="00F65B5C" w:rsidRDefault="00A758C8" w:rsidP="004028CD">
            <w:pPr>
              <w:widowControl w:val="0"/>
              <w:suppressAutoHyphens/>
              <w:spacing w:after="0" w:line="240" w:lineRule="auto"/>
              <w:rPr>
                <w:rFonts w:ascii="Palatino Linotype" w:hAnsi="Palatino Linotype"/>
                <w:b/>
                <w:bCs/>
                <w:kern w:val="1"/>
                <w:sz w:val="24"/>
                <w:szCs w:val="24"/>
                <w:lang w:eastAsia="hi-IN" w:bidi="hi-IN"/>
              </w:rPr>
            </w:pPr>
            <w:r w:rsidRPr="00F65B5C">
              <w:rPr>
                <w:rFonts w:ascii="Palatino Linotype" w:hAnsi="Palatino Linotype"/>
                <w:b/>
                <w:bCs/>
                <w:kern w:val="1"/>
                <w:sz w:val="24"/>
                <w:szCs w:val="24"/>
                <w:lang w:eastAsia="hi-IN" w:bidi="hi-IN"/>
              </w:rPr>
              <w:t>Takács szövés, gyakorlat</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 xml:space="preserve">Felvetés </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Egyszerű csíkritmusok szövése</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Szedettes szőttesek szövése</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Azsúr szövés</w:t>
            </w:r>
          </w:p>
        </w:tc>
      </w:tr>
      <w:tr w:rsidR="00A758C8" w:rsidRPr="00F65B5C" w:rsidTr="00B44670">
        <w:trPr>
          <w:trHeight w:val="315"/>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Sávolyos szőttesek szövése</w:t>
            </w:r>
          </w:p>
        </w:tc>
      </w:tr>
      <w:tr w:rsidR="00A758C8" w:rsidRPr="00F65B5C" w:rsidTr="00B44670">
        <w:trPr>
          <w:trHeight w:val="330"/>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Kockás szőttesek szövése</w:t>
            </w:r>
          </w:p>
        </w:tc>
      </w:tr>
      <w:tr w:rsidR="00A758C8" w:rsidRPr="00F65B5C" w:rsidTr="00B44670">
        <w:trPr>
          <w:trHeight w:val="240"/>
        </w:trPr>
        <w:tc>
          <w:tcPr>
            <w:tcW w:w="4676" w:type="dxa"/>
            <w:vMerge/>
          </w:tcPr>
          <w:p w:rsidR="00A758C8" w:rsidRPr="00F65B5C" w:rsidRDefault="00A758C8" w:rsidP="004028CD">
            <w:pPr>
              <w:widowControl w:val="0"/>
              <w:suppressAutoHyphens/>
              <w:spacing w:after="0" w:line="240" w:lineRule="auto"/>
              <w:rPr>
                <w:rFonts w:ascii="Palatino Linotype" w:hAnsi="Palatino Linotype" w:cs="Mangal"/>
                <w:iCs/>
                <w:kern w:val="1"/>
                <w:sz w:val="24"/>
                <w:szCs w:val="24"/>
                <w:lang w:eastAsia="hi-IN" w:bidi="hi-IN"/>
              </w:rPr>
            </w:pPr>
          </w:p>
        </w:tc>
        <w:tc>
          <w:tcPr>
            <w:tcW w:w="4677" w:type="dxa"/>
            <w:vAlign w:val="center"/>
          </w:tcPr>
          <w:p w:rsidR="00A758C8" w:rsidRPr="00F65B5C" w:rsidRDefault="00A758C8" w:rsidP="004028CD">
            <w:pPr>
              <w:spacing w:after="0" w:line="240" w:lineRule="auto"/>
              <w:rPr>
                <w:rFonts w:ascii="Palatino Linotype" w:eastAsia="Times New Roman" w:hAnsi="Palatino Linotype" w:cs="Arial"/>
                <w:lang w:eastAsia="hu-HU"/>
              </w:rPr>
            </w:pPr>
            <w:r w:rsidRPr="00F65B5C">
              <w:rPr>
                <w:rFonts w:ascii="Palatino Linotype" w:eastAsia="Times New Roman" w:hAnsi="Palatino Linotype" w:cs="Arial"/>
                <w:lang w:eastAsia="hu-HU"/>
              </w:rPr>
              <w:t>Befejező műveletek</w:t>
            </w:r>
          </w:p>
        </w:tc>
      </w:tr>
    </w:tbl>
    <w:p w:rsidR="00A758C8" w:rsidRDefault="00A758C8" w:rsidP="005E2442">
      <w:pPr>
        <w:spacing w:after="0" w:line="240" w:lineRule="auto"/>
        <w:rPr>
          <w:rFonts w:ascii="Palatino Linotype" w:hAnsi="Palatino Linotype" w:cs="Arial"/>
          <w:b/>
          <w:sz w:val="24"/>
          <w:szCs w:val="24"/>
          <w:lang w:eastAsia="hu-HU"/>
        </w:rPr>
      </w:pPr>
    </w:p>
    <w:p w:rsidR="00A758C8" w:rsidRDefault="00A758C8" w:rsidP="005E2442">
      <w:pPr>
        <w:spacing w:after="0" w:line="240" w:lineRule="auto"/>
        <w:rPr>
          <w:rFonts w:ascii="Palatino Linotype" w:hAnsi="Palatino Linotype"/>
          <w:b/>
          <w:kern w:val="1"/>
          <w:sz w:val="24"/>
          <w:szCs w:val="24"/>
          <w:lang w:eastAsia="hi-IN" w:bidi="hi-IN"/>
        </w:rPr>
      </w:pPr>
      <w:r w:rsidRPr="00987BDD">
        <w:rPr>
          <w:rFonts w:ascii="Palatino Linotype" w:hAnsi="Palatino Linotype" w:cs="Arial"/>
          <w:b/>
          <w:sz w:val="24"/>
          <w:szCs w:val="24"/>
          <w:lang w:eastAsia="hu-HU"/>
        </w:rPr>
        <w:t>106</w:t>
      </w:r>
      <w:r>
        <w:rPr>
          <w:rFonts w:ascii="Palatino Linotype" w:hAnsi="Palatino Linotype" w:cs="Arial"/>
          <w:b/>
          <w:sz w:val="24"/>
          <w:szCs w:val="24"/>
          <w:lang w:eastAsia="hu-HU"/>
        </w:rPr>
        <w:t>93</w:t>
      </w:r>
      <w:r w:rsidRPr="00987BDD">
        <w:rPr>
          <w:rFonts w:ascii="Palatino Linotype" w:hAnsi="Palatino Linotype" w:cs="Arial"/>
          <w:b/>
          <w:sz w:val="24"/>
          <w:szCs w:val="24"/>
          <w:lang w:eastAsia="hu-HU"/>
        </w:rPr>
        <w:t xml:space="preserve">-12 </w:t>
      </w:r>
      <w:r>
        <w:rPr>
          <w:rFonts w:ascii="Palatino Linotype" w:hAnsi="Palatino Linotype"/>
          <w:b/>
          <w:sz w:val="24"/>
          <w:szCs w:val="24"/>
          <w:lang w:eastAsia="hu-HU"/>
        </w:rPr>
        <w:t>Takács mesterség</w:t>
      </w:r>
      <w:r w:rsidRPr="00987BDD">
        <w:rPr>
          <w:rFonts w:ascii="Palatino Linotype" w:hAnsi="Palatino Linotype"/>
          <w:b/>
          <w:sz w:val="24"/>
          <w:szCs w:val="24"/>
          <w:lang w:eastAsia="hu-HU"/>
        </w:rPr>
        <w:t xml:space="preserve"> </w:t>
      </w:r>
      <w:r w:rsidRPr="00987BDD">
        <w:rPr>
          <w:rFonts w:ascii="Palatino Linotype" w:hAnsi="Palatino Linotype"/>
          <w:b/>
          <w:kern w:val="1"/>
          <w:sz w:val="24"/>
          <w:szCs w:val="24"/>
          <w:lang w:eastAsia="hi-IN" w:bidi="hi-IN"/>
        </w:rPr>
        <w:t>szakmai követelménymodul</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Felvetés:</w:t>
      </w:r>
    </w:p>
    <w:p w:rsidR="00A758C8" w:rsidRPr="00F65B5C" w:rsidRDefault="00A758C8" w:rsidP="005E2442">
      <w:pPr>
        <w:widowControl w:val="0"/>
        <w:suppressAutoHyphens/>
        <w:spacing w:after="0" w:line="240" w:lineRule="auto"/>
        <w:ind w:left="1225"/>
        <w:rPr>
          <w:rFonts w:ascii="Palatino Linotype" w:hAnsi="Palatino Linotype" w:cs="Mangal"/>
          <w:kern w:val="1"/>
          <w:sz w:val="24"/>
          <w:szCs w:val="24"/>
          <w:lang w:eastAsia="hi-IN" w:bidi="hi-IN"/>
        </w:rPr>
      </w:pPr>
      <w:r w:rsidRPr="00F65B5C">
        <w:rPr>
          <w:rFonts w:ascii="Palatino Linotype" w:hAnsi="Palatino Linotype"/>
          <w:sz w:val="24"/>
          <w:szCs w:val="24"/>
        </w:rPr>
        <w:t>Az elméletben tanultak alkalmazása, a gyakorlatban. A megtervezettek szerint, a kiválasztott szövő szerkezetre való felvetés. A láncfonal szám kikalkulálása, a nyüstök számának megválasztása, borda választás. A láncfonalak előkészítése, csévélés. Felvető fán, vagy szalagfelvető gépen, a „kalács” szalag elkészítése, a szövőszék lánchengerére való áttekerése, nyüstbe, bordába fűzés, előszövés készítése. Mintázás, vetülék próbák.</w:t>
      </w:r>
    </w:p>
    <w:p w:rsidR="00A758C8" w:rsidRPr="00F65B5C" w:rsidRDefault="00A758C8" w:rsidP="005E2442">
      <w:pPr>
        <w:widowControl w:val="0"/>
        <w:suppressAutoHyphens/>
        <w:spacing w:after="0" w:line="240" w:lineRule="auto"/>
        <w:ind w:left="1225"/>
        <w:rPr>
          <w:rFonts w:ascii="Palatino Linotype" w:hAnsi="Palatino Linotype" w:cs="Mangal"/>
          <w:kern w:val="1"/>
          <w:sz w:val="24"/>
          <w:szCs w:val="24"/>
          <w:lang w:eastAsia="hi-IN" w:bidi="hi-IN"/>
        </w:rPr>
      </w:pPr>
      <w:r w:rsidRPr="00F65B5C">
        <w:rPr>
          <w:rFonts w:ascii="Palatino Linotype" w:hAnsi="Palatino Linotype" w:cs="Mangal"/>
          <w:kern w:val="1"/>
          <w:sz w:val="24"/>
          <w:szCs w:val="24"/>
          <w:lang w:eastAsia="hi-IN" w:bidi="hi-IN"/>
        </w:rPr>
        <w:tab/>
      </w: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Egyszerű csíkritmusok szövése:</w:t>
      </w:r>
    </w:p>
    <w:p w:rsidR="00A758C8" w:rsidRPr="00F65B5C" w:rsidRDefault="00A758C8" w:rsidP="005E2442">
      <w:pPr>
        <w:spacing w:after="0" w:line="240" w:lineRule="auto"/>
        <w:ind w:left="1225"/>
        <w:rPr>
          <w:rFonts w:ascii="Palatino Linotype" w:hAnsi="Palatino Linotype"/>
          <w:sz w:val="24"/>
          <w:szCs w:val="24"/>
        </w:rPr>
      </w:pPr>
      <w:r w:rsidRPr="00F65B5C">
        <w:rPr>
          <w:rFonts w:ascii="Palatino Linotype" w:hAnsi="Palatino Linotype"/>
          <w:sz w:val="24"/>
          <w:szCs w:val="24"/>
        </w:rPr>
        <w:t xml:space="preserve">A szövés munkaműveleteinek elsajátítása, egyszerű csíkos mintázat segítségével. A szőnyegek párhuzamosságának, szélek épségének és szépségének begyakorlása. A vetélők, szélfeszítők biztonságos használatának elsajátítása. </w:t>
      </w:r>
    </w:p>
    <w:p w:rsidR="00A758C8" w:rsidRPr="00F65B5C" w:rsidRDefault="00A758C8" w:rsidP="005E2442">
      <w:pPr>
        <w:spacing w:after="0" w:line="240" w:lineRule="auto"/>
        <w:ind w:left="1225"/>
        <w:rPr>
          <w:rFonts w:ascii="Palatino Linotype" w:hAnsi="Palatino Linotype"/>
          <w:b/>
          <w:sz w:val="24"/>
          <w:szCs w:val="24"/>
        </w:rPr>
      </w:pPr>
      <w:r w:rsidRPr="00F65B5C">
        <w:rPr>
          <w:rFonts w:ascii="Palatino Linotype" w:hAnsi="Palatino Linotype"/>
          <w:sz w:val="24"/>
          <w:szCs w:val="24"/>
        </w:rPr>
        <w:t>Gyorsvetélő használata.</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Szedettes szőttesek szövése:</w:t>
      </w: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A tanult szövéstechnikák, szövésmódok gyakorlatban való alkalmazása. Deszkázás technikájának elsajátítása. Fél nyüstök készítése, használata</w:t>
      </w:r>
      <w:r>
        <w:rPr>
          <w:rFonts w:ascii="Palatino Linotype" w:hAnsi="Palatino Linotype"/>
          <w:sz w:val="24"/>
          <w:szCs w:val="24"/>
        </w:rPr>
        <w:t>.</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Azsúr szövés:</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A tanult szövéstechnikák, szövésmódok gyakorlatban való alkalmazása. Tűvel és kicsi vetélővel való mintázás.</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Sávolyos szőttesek szövése:</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 xml:space="preserve">A tanult szövéstechnikák, szövésmódok gyakorlatban való alkalmazása. Több nyüstös szőttesek szövése. </w:t>
      </w:r>
    </w:p>
    <w:p w:rsidR="00A758C8" w:rsidRPr="00F65B5C" w:rsidRDefault="00A758C8" w:rsidP="00302246">
      <w:pPr>
        <w:widowControl w:val="0"/>
        <w:numPr>
          <w:ilvl w:val="0"/>
          <w:numId w:val="11"/>
          <w:numberingChange w:id="127"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Sávolyok</w:t>
      </w:r>
    </w:p>
    <w:p w:rsidR="00A758C8" w:rsidRPr="00F65B5C" w:rsidRDefault="00A758C8" w:rsidP="00302246">
      <w:pPr>
        <w:widowControl w:val="0"/>
        <w:numPr>
          <w:ilvl w:val="0"/>
          <w:numId w:val="11"/>
          <w:numberingChange w:id="128"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Tört sávolyok</w:t>
      </w:r>
    </w:p>
    <w:p w:rsidR="00A758C8" w:rsidRPr="00F65B5C" w:rsidRDefault="00A758C8" w:rsidP="00302246">
      <w:pPr>
        <w:widowControl w:val="0"/>
        <w:numPr>
          <w:ilvl w:val="0"/>
          <w:numId w:val="11"/>
          <w:numberingChange w:id="129"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barackmagos minták</w:t>
      </w:r>
    </w:p>
    <w:p w:rsidR="00A758C8" w:rsidRPr="00F65B5C" w:rsidRDefault="00A758C8" w:rsidP="00302246">
      <w:pPr>
        <w:widowControl w:val="0"/>
        <w:numPr>
          <w:ilvl w:val="0"/>
          <w:numId w:val="11"/>
          <w:numberingChange w:id="130"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darázsfészkes minták</w:t>
      </w:r>
    </w:p>
    <w:p w:rsidR="00A758C8" w:rsidRPr="00F65B5C" w:rsidRDefault="00A758C8" w:rsidP="00302246">
      <w:pPr>
        <w:widowControl w:val="0"/>
        <w:numPr>
          <w:ilvl w:val="0"/>
          <w:numId w:val="11"/>
          <w:numberingChange w:id="131" w:author="NMH-SZFI" w:date="2013-03-27T16:31:00Z" w:original="-"/>
        </w:numPr>
        <w:suppressAutoHyphens/>
        <w:spacing w:after="0" w:line="240" w:lineRule="auto"/>
        <w:rPr>
          <w:rFonts w:ascii="Palatino Linotype" w:hAnsi="Palatino Linotype"/>
          <w:sz w:val="24"/>
          <w:szCs w:val="24"/>
        </w:rPr>
      </w:pPr>
      <w:r w:rsidRPr="00F65B5C">
        <w:rPr>
          <w:rFonts w:ascii="Palatino Linotype" w:hAnsi="Palatino Linotype"/>
          <w:sz w:val="24"/>
          <w:szCs w:val="24"/>
        </w:rPr>
        <w:t>táblás szőttesek</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Kockás szőttesek szövése:</w:t>
      </w:r>
    </w:p>
    <w:p w:rsidR="00A758C8" w:rsidRPr="00F65B5C" w:rsidRDefault="00A758C8" w:rsidP="005E2442">
      <w:pPr>
        <w:widowControl w:val="0"/>
        <w:suppressAutoHyphens/>
        <w:spacing w:after="0" w:line="240" w:lineRule="auto"/>
        <w:ind w:left="1134" w:firstLine="91"/>
        <w:rPr>
          <w:rFonts w:ascii="Palatino Linotype" w:hAnsi="Palatino Linotype"/>
          <w:sz w:val="24"/>
          <w:szCs w:val="24"/>
        </w:rPr>
      </w:pPr>
      <w:r w:rsidRPr="00F65B5C">
        <w:rPr>
          <w:rFonts w:ascii="Palatino Linotype" w:hAnsi="Palatino Linotype"/>
          <w:sz w:val="24"/>
          <w:szCs w:val="24"/>
        </w:rPr>
        <w:t xml:space="preserve">A tanult szövéstechnikák, szövésmódok gyakorlatban való alkalmazása. </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Láncirányban mintázott szőttesek szövése.</w:t>
      </w:r>
    </w:p>
    <w:p w:rsidR="00A758C8" w:rsidRPr="00F65B5C" w:rsidRDefault="00A758C8" w:rsidP="005E2442">
      <w:pPr>
        <w:widowControl w:val="0"/>
        <w:suppressAutoHyphens/>
        <w:spacing w:after="0" w:line="240" w:lineRule="auto"/>
        <w:ind w:left="1225"/>
        <w:rPr>
          <w:rFonts w:ascii="Palatino Linotype" w:hAnsi="Palatino Linotype"/>
          <w:sz w:val="24"/>
          <w:szCs w:val="24"/>
        </w:rPr>
      </w:pPr>
      <w:r w:rsidRPr="00F65B5C">
        <w:rPr>
          <w:rFonts w:ascii="Palatino Linotype" w:hAnsi="Palatino Linotype"/>
          <w:sz w:val="24"/>
          <w:szCs w:val="24"/>
        </w:rPr>
        <w:t>Színes csíkos felvetések, színes csíkos vetülékirányú mintázás.</w:t>
      </w:r>
    </w:p>
    <w:p w:rsidR="00A758C8" w:rsidRPr="00F65B5C" w:rsidRDefault="00A758C8" w:rsidP="005E2442">
      <w:pPr>
        <w:spacing w:after="0" w:line="240" w:lineRule="auto"/>
        <w:rPr>
          <w:rFonts w:ascii="Palatino Linotype" w:hAnsi="Palatino Linotype"/>
          <w:sz w:val="24"/>
          <w:szCs w:val="24"/>
        </w:rPr>
      </w:pPr>
    </w:p>
    <w:p w:rsidR="00A758C8" w:rsidRPr="00F65B5C" w:rsidRDefault="00A758C8" w:rsidP="005E2442">
      <w:pPr>
        <w:spacing w:after="0" w:line="240" w:lineRule="auto"/>
        <w:rPr>
          <w:rFonts w:ascii="Palatino Linotype" w:hAnsi="Palatino Linotype"/>
          <w:sz w:val="24"/>
          <w:szCs w:val="24"/>
        </w:rPr>
      </w:pPr>
      <w:r w:rsidRPr="00F65B5C">
        <w:rPr>
          <w:rFonts w:ascii="Palatino Linotype" w:hAnsi="Palatino Linotype"/>
          <w:sz w:val="24"/>
          <w:szCs w:val="24"/>
        </w:rPr>
        <w:t>Befejező műveletek:</w:t>
      </w:r>
    </w:p>
    <w:p w:rsidR="00A758C8" w:rsidRPr="00F65B5C" w:rsidRDefault="00A758C8" w:rsidP="005E2442">
      <w:pPr>
        <w:widowControl w:val="0"/>
        <w:suppressAutoHyphens/>
        <w:spacing w:after="0" w:line="240" w:lineRule="auto"/>
        <w:ind w:left="1225" w:firstLine="51"/>
        <w:rPr>
          <w:rFonts w:ascii="Palatino Linotype" w:hAnsi="Palatino Linotype"/>
          <w:sz w:val="24"/>
          <w:szCs w:val="24"/>
        </w:rPr>
      </w:pPr>
      <w:r w:rsidRPr="00F65B5C">
        <w:rPr>
          <w:rFonts w:ascii="Palatino Linotype" w:hAnsi="Palatino Linotype"/>
          <w:sz w:val="24"/>
          <w:szCs w:val="24"/>
        </w:rPr>
        <w:t xml:space="preserve">A szövőszékekről lekerülő félkész/nyers árú piacképessé tétele. </w:t>
      </w:r>
    </w:p>
    <w:p w:rsidR="00A758C8" w:rsidRPr="00F65B5C" w:rsidRDefault="00A758C8" w:rsidP="00B87D30">
      <w:pPr>
        <w:spacing w:after="0" w:line="240" w:lineRule="auto"/>
        <w:rPr>
          <w:rFonts w:ascii="Palatino Linotype" w:hAnsi="Palatino Linotype"/>
          <w:sz w:val="24"/>
          <w:szCs w:val="24"/>
        </w:rPr>
      </w:pPr>
      <w:r w:rsidRPr="00F65B5C">
        <w:rPr>
          <w:rFonts w:ascii="Palatino Linotype" w:hAnsi="Palatino Linotype"/>
          <w:sz w:val="24"/>
          <w:szCs w:val="24"/>
        </w:rPr>
        <w:tab/>
      </w:r>
      <w:r w:rsidRPr="00F65B5C">
        <w:rPr>
          <w:rFonts w:ascii="Palatino Linotype" w:hAnsi="Palatino Linotype"/>
          <w:sz w:val="24"/>
          <w:szCs w:val="24"/>
        </w:rPr>
        <w:tab/>
        <w:t>Szálvégek eldolgozása. Szegések</w:t>
      </w:r>
      <w:r>
        <w:rPr>
          <w:rFonts w:ascii="Palatino Linotype" w:hAnsi="Palatino Linotype"/>
          <w:sz w:val="24"/>
          <w:szCs w:val="24"/>
        </w:rPr>
        <w:t xml:space="preserve"> </w:t>
      </w:r>
      <w:r w:rsidRPr="00F65B5C">
        <w:rPr>
          <w:rFonts w:ascii="Palatino Linotype" w:hAnsi="Palatino Linotype"/>
          <w:sz w:val="24"/>
          <w:szCs w:val="24"/>
        </w:rPr>
        <w:t>(kézzel</w:t>
      </w:r>
      <w:r>
        <w:rPr>
          <w:rFonts w:ascii="Palatino Linotype" w:hAnsi="Palatino Linotype"/>
          <w:sz w:val="24"/>
          <w:szCs w:val="24"/>
        </w:rPr>
        <w:t>,</w:t>
      </w:r>
      <w:r w:rsidRPr="00F65B5C">
        <w:rPr>
          <w:rFonts w:ascii="Palatino Linotype" w:hAnsi="Palatino Linotype"/>
          <w:sz w:val="24"/>
          <w:szCs w:val="24"/>
        </w:rPr>
        <w:t xml:space="preserve"> géppel)</w:t>
      </w:r>
      <w:r>
        <w:rPr>
          <w:rFonts w:ascii="Palatino Linotype" w:hAnsi="Palatino Linotype"/>
          <w:sz w:val="24"/>
          <w:szCs w:val="24"/>
        </w:rPr>
        <w:t>,</w:t>
      </w:r>
      <w:r w:rsidRPr="00F65B5C">
        <w:rPr>
          <w:rFonts w:ascii="Palatino Linotype" w:hAnsi="Palatino Linotype"/>
          <w:sz w:val="24"/>
          <w:szCs w:val="24"/>
        </w:rPr>
        <w:t xml:space="preserve"> azsúrozás, rojtozás. Vasalás, gőzölés. Címkézés, használati utasítás (textil kresz csatolása), csomagolás.</w:t>
      </w:r>
    </w:p>
    <w:sectPr w:rsidR="00A758C8" w:rsidRPr="00F65B5C" w:rsidSect="00D5053F">
      <w:pgSz w:w="11906" w:h="16838"/>
      <w:pgMar w:top="1417" w:right="127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C8" w:rsidRDefault="00A758C8">
      <w:pPr>
        <w:spacing w:after="0" w:line="240" w:lineRule="auto"/>
      </w:pPr>
      <w:r>
        <w:separator/>
      </w:r>
    </w:p>
  </w:endnote>
  <w:endnote w:type="continuationSeparator" w:id="0">
    <w:p w:rsidR="00A758C8" w:rsidRDefault="00A7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Ó©úĹé"/>
    <w:panose1 w:val="02010609000101010101"/>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l‚r –ľ’©"/>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C8" w:rsidRPr="0028078A" w:rsidRDefault="00A758C8" w:rsidP="002B69E9">
    <w:pPr>
      <w:pStyle w:val="Footer"/>
      <w:ind w:left="720"/>
      <w:jc w:val="center"/>
    </w:pPr>
    <w:fldSimple w:instr="PAGE   \* MERGEFORMAT">
      <w:r>
        <w:rPr>
          <w:noProof/>
        </w:rPr>
        <w:t>8</w:t>
      </w:r>
    </w:fldSimple>
  </w:p>
  <w:p w:rsidR="00A758C8" w:rsidRDefault="00A75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C8" w:rsidRDefault="00A758C8" w:rsidP="004A6425">
    <w:pPr>
      <w:pStyle w:val="Footer"/>
      <w:ind w:left="720"/>
      <w:jc w:val="center"/>
      <w:rPr>
        <w:sz w:val="16"/>
        <w:szCs w:val="16"/>
      </w:rPr>
    </w:pPr>
  </w:p>
  <w:p w:rsidR="00A758C8" w:rsidRDefault="00A758C8" w:rsidP="004A6425">
    <w:pPr>
      <w:pStyle w:val="Footer"/>
    </w:pPr>
  </w:p>
  <w:p w:rsidR="00A758C8" w:rsidRDefault="00A758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C8" w:rsidRPr="0028078A" w:rsidRDefault="00A758C8" w:rsidP="007F3D1F">
    <w:pPr>
      <w:pStyle w:val="Footer"/>
      <w:ind w:left="720"/>
      <w:jc w:val="center"/>
    </w:pPr>
    <w:fldSimple w:instr="PAGE   \* MERGEFORMAT">
      <w:r>
        <w:rPr>
          <w:noProof/>
        </w:rPr>
        <w:t>10</w:t>
      </w:r>
    </w:fldSimple>
  </w:p>
  <w:p w:rsidR="00A758C8" w:rsidRDefault="00A75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C8" w:rsidRDefault="00A758C8">
      <w:pPr>
        <w:spacing w:after="0" w:line="240" w:lineRule="auto"/>
      </w:pPr>
      <w:r>
        <w:separator/>
      </w:r>
    </w:p>
  </w:footnote>
  <w:footnote w:type="continuationSeparator" w:id="0">
    <w:p w:rsidR="00A758C8" w:rsidRDefault="00A7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C8" w:rsidRDefault="00A75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56C3446"/>
    <w:multiLevelType w:val="hybridMultilevel"/>
    <w:tmpl w:val="F7D8BB96"/>
    <w:lvl w:ilvl="0" w:tplc="64327138">
      <w:start w:val="6"/>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Subtitle"/>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D4645E"/>
    <w:multiLevelType w:val="multilevel"/>
    <w:tmpl w:val="8C24C4BA"/>
    <w:lvl w:ilvl="0">
      <w:start w:val="4"/>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8B34811"/>
    <w:multiLevelType w:val="hybridMultilevel"/>
    <w:tmpl w:val="3AF2A03E"/>
    <w:lvl w:ilvl="0" w:tplc="899A7B58">
      <w:start w:val="20"/>
      <w:numFmt w:val="bullet"/>
      <w:lvlText w:val="-"/>
      <w:lvlJc w:val="left"/>
      <w:pPr>
        <w:ind w:left="1585" w:hanging="360"/>
      </w:pPr>
      <w:rPr>
        <w:rFonts w:ascii="Palatino Linotype" w:eastAsia="Times New Roman" w:hAnsi="Palatino Linotype" w:hint="default"/>
      </w:rPr>
    </w:lvl>
    <w:lvl w:ilvl="1" w:tplc="040E0003" w:tentative="1">
      <w:start w:val="1"/>
      <w:numFmt w:val="bullet"/>
      <w:lvlText w:val="o"/>
      <w:lvlJc w:val="left"/>
      <w:pPr>
        <w:ind w:left="2305" w:hanging="360"/>
      </w:pPr>
      <w:rPr>
        <w:rFonts w:ascii="Courier New" w:hAnsi="Courier New" w:hint="default"/>
      </w:rPr>
    </w:lvl>
    <w:lvl w:ilvl="2" w:tplc="040E0005" w:tentative="1">
      <w:start w:val="1"/>
      <w:numFmt w:val="bullet"/>
      <w:lvlText w:val=""/>
      <w:lvlJc w:val="left"/>
      <w:pPr>
        <w:ind w:left="3025" w:hanging="360"/>
      </w:pPr>
      <w:rPr>
        <w:rFonts w:ascii="Wingdings" w:hAnsi="Wingdings" w:hint="default"/>
      </w:rPr>
    </w:lvl>
    <w:lvl w:ilvl="3" w:tplc="040E0001" w:tentative="1">
      <w:start w:val="1"/>
      <w:numFmt w:val="bullet"/>
      <w:lvlText w:val=""/>
      <w:lvlJc w:val="left"/>
      <w:pPr>
        <w:ind w:left="3745" w:hanging="360"/>
      </w:pPr>
      <w:rPr>
        <w:rFonts w:ascii="Symbol" w:hAnsi="Symbol" w:hint="default"/>
      </w:rPr>
    </w:lvl>
    <w:lvl w:ilvl="4" w:tplc="040E0003" w:tentative="1">
      <w:start w:val="1"/>
      <w:numFmt w:val="bullet"/>
      <w:lvlText w:val="o"/>
      <w:lvlJc w:val="left"/>
      <w:pPr>
        <w:ind w:left="4465" w:hanging="360"/>
      </w:pPr>
      <w:rPr>
        <w:rFonts w:ascii="Courier New" w:hAnsi="Courier New" w:hint="default"/>
      </w:rPr>
    </w:lvl>
    <w:lvl w:ilvl="5" w:tplc="040E0005" w:tentative="1">
      <w:start w:val="1"/>
      <w:numFmt w:val="bullet"/>
      <w:lvlText w:val=""/>
      <w:lvlJc w:val="left"/>
      <w:pPr>
        <w:ind w:left="5185" w:hanging="360"/>
      </w:pPr>
      <w:rPr>
        <w:rFonts w:ascii="Wingdings" w:hAnsi="Wingdings" w:hint="default"/>
      </w:rPr>
    </w:lvl>
    <w:lvl w:ilvl="6" w:tplc="040E0001" w:tentative="1">
      <w:start w:val="1"/>
      <w:numFmt w:val="bullet"/>
      <w:lvlText w:val=""/>
      <w:lvlJc w:val="left"/>
      <w:pPr>
        <w:ind w:left="5905" w:hanging="360"/>
      </w:pPr>
      <w:rPr>
        <w:rFonts w:ascii="Symbol" w:hAnsi="Symbol" w:hint="default"/>
      </w:rPr>
    </w:lvl>
    <w:lvl w:ilvl="7" w:tplc="040E0003" w:tentative="1">
      <w:start w:val="1"/>
      <w:numFmt w:val="bullet"/>
      <w:lvlText w:val="o"/>
      <w:lvlJc w:val="left"/>
      <w:pPr>
        <w:ind w:left="6625" w:hanging="360"/>
      </w:pPr>
      <w:rPr>
        <w:rFonts w:ascii="Courier New" w:hAnsi="Courier New" w:hint="default"/>
      </w:rPr>
    </w:lvl>
    <w:lvl w:ilvl="8" w:tplc="040E0005" w:tentative="1">
      <w:start w:val="1"/>
      <w:numFmt w:val="bullet"/>
      <w:lvlText w:val=""/>
      <w:lvlJc w:val="left"/>
      <w:pPr>
        <w:ind w:left="7345" w:hanging="360"/>
      </w:pPr>
      <w:rPr>
        <w:rFonts w:ascii="Wingdings" w:hAnsi="Wingdings" w:hint="default"/>
      </w:rPr>
    </w:lvl>
  </w:abstractNum>
  <w:abstractNum w:abstractNumId="7">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16"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236E6505"/>
    <w:multiLevelType w:val="hybridMultilevel"/>
    <w:tmpl w:val="85DCE938"/>
    <w:lvl w:ilvl="0" w:tplc="9712F85C">
      <w:start w:val="3"/>
      <w:numFmt w:val="decimal"/>
      <w:lvlText w:val="%1."/>
      <w:lvlJc w:val="left"/>
      <w:pPr>
        <w:tabs>
          <w:tab w:val="num" w:pos="720"/>
        </w:tabs>
        <w:ind w:left="720" w:hanging="360"/>
      </w:pPr>
      <w:rPr>
        <w:rFonts w:cs="Times New Roman" w:hint="default"/>
      </w:rPr>
    </w:lvl>
    <w:lvl w:ilvl="1" w:tplc="A0C2DC5A">
      <w:numFmt w:val="none"/>
      <w:lvlText w:val=""/>
      <w:lvlJc w:val="left"/>
      <w:pPr>
        <w:tabs>
          <w:tab w:val="num" w:pos="360"/>
        </w:tabs>
      </w:pPr>
      <w:rPr>
        <w:rFonts w:cs="Times New Roman"/>
      </w:rPr>
    </w:lvl>
    <w:lvl w:ilvl="2" w:tplc="28E8A750">
      <w:numFmt w:val="none"/>
      <w:lvlText w:val=""/>
      <w:lvlJc w:val="left"/>
      <w:pPr>
        <w:tabs>
          <w:tab w:val="num" w:pos="360"/>
        </w:tabs>
      </w:pPr>
      <w:rPr>
        <w:rFonts w:cs="Times New Roman"/>
      </w:rPr>
    </w:lvl>
    <w:lvl w:ilvl="3" w:tplc="18A842CE">
      <w:numFmt w:val="none"/>
      <w:lvlText w:val=""/>
      <w:lvlJc w:val="left"/>
      <w:pPr>
        <w:tabs>
          <w:tab w:val="num" w:pos="360"/>
        </w:tabs>
      </w:pPr>
      <w:rPr>
        <w:rFonts w:cs="Times New Roman"/>
      </w:rPr>
    </w:lvl>
    <w:lvl w:ilvl="4" w:tplc="4DBA293A">
      <w:numFmt w:val="none"/>
      <w:lvlText w:val=""/>
      <w:lvlJc w:val="left"/>
      <w:pPr>
        <w:tabs>
          <w:tab w:val="num" w:pos="360"/>
        </w:tabs>
      </w:pPr>
      <w:rPr>
        <w:rFonts w:cs="Times New Roman"/>
      </w:rPr>
    </w:lvl>
    <w:lvl w:ilvl="5" w:tplc="F79829B2">
      <w:numFmt w:val="none"/>
      <w:lvlText w:val=""/>
      <w:lvlJc w:val="left"/>
      <w:pPr>
        <w:tabs>
          <w:tab w:val="num" w:pos="360"/>
        </w:tabs>
      </w:pPr>
      <w:rPr>
        <w:rFonts w:cs="Times New Roman"/>
      </w:rPr>
    </w:lvl>
    <w:lvl w:ilvl="6" w:tplc="1C925B06">
      <w:numFmt w:val="none"/>
      <w:lvlText w:val=""/>
      <w:lvlJc w:val="left"/>
      <w:pPr>
        <w:tabs>
          <w:tab w:val="num" w:pos="360"/>
        </w:tabs>
      </w:pPr>
      <w:rPr>
        <w:rFonts w:cs="Times New Roman"/>
      </w:rPr>
    </w:lvl>
    <w:lvl w:ilvl="7" w:tplc="833AAF66">
      <w:numFmt w:val="none"/>
      <w:lvlText w:val=""/>
      <w:lvlJc w:val="left"/>
      <w:pPr>
        <w:tabs>
          <w:tab w:val="num" w:pos="360"/>
        </w:tabs>
      </w:pPr>
      <w:rPr>
        <w:rFonts w:cs="Times New Roman"/>
      </w:rPr>
    </w:lvl>
    <w:lvl w:ilvl="8" w:tplc="83664B64">
      <w:numFmt w:val="none"/>
      <w:lvlText w:val=""/>
      <w:lvlJc w:val="left"/>
      <w:pPr>
        <w:tabs>
          <w:tab w:val="num" w:pos="360"/>
        </w:tabs>
      </w:pPr>
      <w:rPr>
        <w:rFonts w:cs="Times New Roman"/>
      </w:rPr>
    </w:lvl>
  </w:abstractNum>
  <w:abstractNum w:abstractNumId="9">
    <w:nsid w:val="2769173C"/>
    <w:multiLevelType w:val="multilevel"/>
    <w:tmpl w:val="54604DA4"/>
    <w:lvl w:ilvl="0">
      <w:start w:val="5"/>
      <w:numFmt w:val="upperRoman"/>
      <w:lvlText w:val="%1."/>
      <w:lvlJc w:val="left"/>
      <w:pPr>
        <w:tabs>
          <w:tab w:val="num" w:pos="750"/>
        </w:tabs>
        <w:ind w:left="750" w:hanging="72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974" w:hanging="720"/>
      </w:pPr>
      <w:rPr>
        <w:rFonts w:cs="Times New Roman" w:hint="default"/>
        <w:b/>
      </w:rPr>
    </w:lvl>
    <w:lvl w:ilvl="3">
      <w:start w:val="1"/>
      <w:numFmt w:val="decimal"/>
      <w:isLgl/>
      <w:lvlText w:val="%1.%2.%3.%4."/>
      <w:lvlJc w:val="left"/>
      <w:pPr>
        <w:ind w:left="1086" w:hanging="720"/>
      </w:pPr>
      <w:rPr>
        <w:rFonts w:cs="Times New Roman" w:hint="default"/>
      </w:rPr>
    </w:lvl>
    <w:lvl w:ilvl="4">
      <w:start w:val="1"/>
      <w:numFmt w:val="decimal"/>
      <w:isLgl/>
      <w:lvlText w:val="%1.%2.%3.%4.%5."/>
      <w:lvlJc w:val="left"/>
      <w:pPr>
        <w:ind w:left="1558" w:hanging="1080"/>
      </w:pPr>
      <w:rPr>
        <w:rFonts w:cs="Times New Roman" w:hint="default"/>
      </w:rPr>
    </w:lvl>
    <w:lvl w:ilvl="5">
      <w:start w:val="1"/>
      <w:numFmt w:val="decimal"/>
      <w:isLgl/>
      <w:lvlText w:val="%1.%2.%3.%4.%5.%6."/>
      <w:lvlJc w:val="left"/>
      <w:pPr>
        <w:ind w:left="1670"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254" w:hanging="1440"/>
      </w:pPr>
      <w:rPr>
        <w:rFonts w:cs="Times New Roman" w:hint="default"/>
      </w:rPr>
    </w:lvl>
    <w:lvl w:ilvl="8">
      <w:start w:val="1"/>
      <w:numFmt w:val="decimal"/>
      <w:isLgl/>
      <w:lvlText w:val="%1.%2.%3.%4.%5.%6.%7.%8.%9."/>
      <w:lvlJc w:val="left"/>
      <w:pPr>
        <w:ind w:left="2726" w:hanging="1800"/>
      </w:pPr>
      <w:rPr>
        <w:rFonts w:cs="Times New Roman" w:hint="default"/>
      </w:rPr>
    </w:lvl>
  </w:abstractNum>
  <w:abstractNum w:abstractNumId="10">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7962532"/>
    <w:multiLevelType w:val="multilevel"/>
    <w:tmpl w:val="56D46D0A"/>
    <w:lvl w:ilvl="0">
      <w:start w:val="2"/>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3F8B74B7"/>
    <w:multiLevelType w:val="multilevel"/>
    <w:tmpl w:val="9F18F3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6027C78"/>
    <w:multiLevelType w:val="multilevel"/>
    <w:tmpl w:val="E15871B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15">
    <w:nsid w:val="4ED92386"/>
    <w:multiLevelType w:val="multilevel"/>
    <w:tmpl w:val="DC6E0A72"/>
    <w:lvl w:ilvl="0">
      <w:start w:val="9"/>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FED7C18"/>
    <w:multiLevelType w:val="multilevel"/>
    <w:tmpl w:val="FA761F4C"/>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upperLetter"/>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5910752E"/>
    <w:multiLevelType w:val="multilevel"/>
    <w:tmpl w:val="193EBDFC"/>
    <w:lvl w:ilvl="0">
      <w:start w:val="12"/>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AE003C1"/>
    <w:multiLevelType w:val="hybridMultilevel"/>
    <w:tmpl w:val="1FAA3B38"/>
    <w:lvl w:ilvl="0" w:tplc="1CBCD24E">
      <w:start w:val="1"/>
      <w:numFmt w:val="decimal"/>
      <w:lvlText w:val="%1."/>
      <w:lvlJc w:val="left"/>
      <w:pPr>
        <w:tabs>
          <w:tab w:val="num" w:pos="540"/>
        </w:tabs>
        <w:ind w:left="540" w:hanging="360"/>
      </w:pPr>
      <w:rPr>
        <w:rFonts w:cs="Times New Roman"/>
      </w:rPr>
    </w:lvl>
    <w:lvl w:ilvl="1" w:tplc="AB64A766">
      <w:numFmt w:val="none"/>
      <w:lvlText w:val=""/>
      <w:lvlJc w:val="left"/>
      <w:pPr>
        <w:tabs>
          <w:tab w:val="num" w:pos="180"/>
        </w:tabs>
        <w:ind w:left="-180"/>
      </w:pPr>
      <w:rPr>
        <w:rFonts w:cs="Times New Roman"/>
      </w:rPr>
    </w:lvl>
    <w:lvl w:ilvl="2" w:tplc="60FAD220">
      <w:numFmt w:val="none"/>
      <w:lvlText w:val=""/>
      <w:lvlJc w:val="left"/>
      <w:pPr>
        <w:tabs>
          <w:tab w:val="num" w:pos="180"/>
        </w:tabs>
        <w:ind w:left="-180"/>
      </w:pPr>
      <w:rPr>
        <w:rFonts w:cs="Times New Roman"/>
      </w:rPr>
    </w:lvl>
    <w:lvl w:ilvl="3" w:tplc="AB623BE6">
      <w:numFmt w:val="none"/>
      <w:lvlText w:val=""/>
      <w:lvlJc w:val="left"/>
      <w:pPr>
        <w:tabs>
          <w:tab w:val="num" w:pos="180"/>
        </w:tabs>
        <w:ind w:left="-180"/>
      </w:pPr>
      <w:rPr>
        <w:rFonts w:cs="Times New Roman"/>
      </w:rPr>
    </w:lvl>
    <w:lvl w:ilvl="4" w:tplc="45AAE030">
      <w:numFmt w:val="none"/>
      <w:lvlText w:val=""/>
      <w:lvlJc w:val="left"/>
      <w:pPr>
        <w:tabs>
          <w:tab w:val="num" w:pos="180"/>
        </w:tabs>
        <w:ind w:left="-180"/>
      </w:pPr>
      <w:rPr>
        <w:rFonts w:cs="Times New Roman"/>
      </w:rPr>
    </w:lvl>
    <w:lvl w:ilvl="5" w:tplc="206C51D4">
      <w:numFmt w:val="none"/>
      <w:lvlText w:val=""/>
      <w:lvlJc w:val="left"/>
      <w:pPr>
        <w:tabs>
          <w:tab w:val="num" w:pos="180"/>
        </w:tabs>
        <w:ind w:left="-180"/>
      </w:pPr>
      <w:rPr>
        <w:rFonts w:cs="Times New Roman"/>
      </w:rPr>
    </w:lvl>
    <w:lvl w:ilvl="6" w:tplc="B4581142">
      <w:numFmt w:val="none"/>
      <w:lvlText w:val=""/>
      <w:lvlJc w:val="left"/>
      <w:pPr>
        <w:tabs>
          <w:tab w:val="num" w:pos="180"/>
        </w:tabs>
        <w:ind w:left="-180"/>
      </w:pPr>
      <w:rPr>
        <w:rFonts w:cs="Times New Roman"/>
      </w:rPr>
    </w:lvl>
    <w:lvl w:ilvl="7" w:tplc="61F0A300">
      <w:numFmt w:val="none"/>
      <w:lvlText w:val=""/>
      <w:lvlJc w:val="left"/>
      <w:pPr>
        <w:tabs>
          <w:tab w:val="num" w:pos="180"/>
        </w:tabs>
        <w:ind w:left="-180"/>
      </w:pPr>
      <w:rPr>
        <w:rFonts w:cs="Times New Roman"/>
      </w:rPr>
    </w:lvl>
    <w:lvl w:ilvl="8" w:tplc="B90E0316">
      <w:numFmt w:val="none"/>
      <w:lvlText w:val=""/>
      <w:lvlJc w:val="left"/>
      <w:pPr>
        <w:tabs>
          <w:tab w:val="num" w:pos="180"/>
        </w:tabs>
        <w:ind w:left="-180"/>
      </w:pPr>
      <w:rPr>
        <w:rFonts w:cs="Times New Roman"/>
      </w:rPr>
    </w:lvl>
  </w:abstractNum>
  <w:abstractNum w:abstractNumId="19">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0">
    <w:nsid w:val="652F17F6"/>
    <w:multiLevelType w:val="multilevel"/>
    <w:tmpl w:val="FADC7EC8"/>
    <w:lvl w:ilvl="0">
      <w:start w:val="4"/>
      <w:numFmt w:val="decimal"/>
      <w:lvlText w:val="%1."/>
      <w:lvlJc w:val="left"/>
      <w:pPr>
        <w:ind w:left="360" w:hanging="360"/>
      </w:pPr>
      <w:rPr>
        <w:rFonts w:cs="Times New Roman" w:hint="default"/>
      </w:rPr>
    </w:lvl>
    <w:lvl w:ilvl="1">
      <w:start w:val="6"/>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71E2DA9"/>
    <w:multiLevelType w:val="multilevel"/>
    <w:tmpl w:val="BC3261BA"/>
    <w:lvl w:ilvl="0">
      <w:start w:val="5"/>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2">
    <w:nsid w:val="69D7346D"/>
    <w:multiLevelType w:val="multilevel"/>
    <w:tmpl w:val="00A0617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5">
    <w:nsid w:val="77734987"/>
    <w:multiLevelType w:val="multilevel"/>
    <w:tmpl w:val="43429E14"/>
    <w:styleLink w:val="Stlus21"/>
    <w:lvl w:ilvl="0">
      <w:start w:val="3"/>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080"/>
        </w:tabs>
        <w:ind w:left="1080" w:hanging="540"/>
      </w:pPr>
      <w:rPr>
        <w:rFonts w:cs="Times New Roman" w:hint="default"/>
      </w:rPr>
    </w:lvl>
    <w:lvl w:ilvl="2">
      <w:start w:val="2"/>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26">
    <w:nsid w:val="79156FD3"/>
    <w:multiLevelType w:val="multilevel"/>
    <w:tmpl w:val="914EFA96"/>
    <w:numStyleLink w:val="Stlus2"/>
  </w:abstractNum>
  <w:num w:numId="1">
    <w:abstractNumId w:val="19"/>
  </w:num>
  <w:num w:numId="2">
    <w:abstractNumId w:val="10"/>
  </w:num>
  <w:num w:numId="3">
    <w:abstractNumId w:val="9"/>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lvlOverride w:ilvl="0">
      <w:startOverride w:val="3"/>
    </w:lvlOverride>
    <w:lvlOverride w:ilvl="1"/>
    <w:lvlOverride w:ilvl="2"/>
    <w:lvlOverride w:ilvl="3"/>
    <w:lvlOverride w:ilvl="4"/>
    <w:lvlOverride w:ilvl="5"/>
    <w:lvlOverride w:ilvl="6"/>
    <w:lvlOverride w:ilvl="7"/>
    <w:lvlOverride w:ilvl="8"/>
  </w:num>
  <w:num w:numId="9">
    <w:abstractNumId w:val="25"/>
  </w:num>
  <w:num w:numId="10">
    <w:abstractNumId w:val="12"/>
  </w:num>
  <w:num w:numId="11">
    <w:abstractNumId w:val="6"/>
  </w:num>
  <w:num w:numId="12">
    <w:abstractNumId w:val="0"/>
  </w:num>
  <w:num w:numId="13">
    <w:abstractNumId w:val="3"/>
  </w:num>
  <w:num w:numId="14">
    <w:abstractNumId w:val="1"/>
  </w:num>
  <w:num w:numId="15">
    <w:abstractNumId w:val="23"/>
  </w:num>
  <w:num w:numId="16">
    <w:abstractNumId w:val="7"/>
  </w:num>
  <w:num w:numId="17">
    <w:abstractNumId w:val="26"/>
    <w:lvlOverride w:ilvl="0">
      <w:lvl w:ilvl="0">
        <w:start w:val="3"/>
        <w:numFmt w:val="decimal"/>
        <w:lvlText w:val="%3."/>
        <w:lvlJc w:val="left"/>
        <w:pPr>
          <w:tabs>
            <w:tab w:val="num" w:pos="1440"/>
          </w:tabs>
          <w:ind w:left="1225" w:hanging="505"/>
        </w:pPr>
        <w:rPr>
          <w:rFonts w:cs="Times New Roman" w:hint="default"/>
          <w:b/>
          <w:i w:val="0"/>
          <w:sz w:val="24"/>
          <w:szCs w:val="24"/>
        </w:rPr>
      </w:lvl>
    </w:lvlOverride>
  </w:num>
  <w:num w:numId="18">
    <w:abstractNumId w:val="5"/>
  </w:num>
  <w:num w:numId="19">
    <w:abstractNumId w:val="24"/>
  </w:num>
  <w:num w:numId="20">
    <w:abstractNumId w:val="14"/>
  </w:num>
  <w:num w:numId="21">
    <w:abstractNumId w:val="13"/>
  </w:num>
  <w:num w:numId="22">
    <w:abstractNumId w:val="4"/>
  </w:num>
  <w:num w:numId="23">
    <w:abstractNumId w:val="20"/>
  </w:num>
  <w:num w:numId="24">
    <w:abstractNumId w:val="2"/>
  </w:num>
  <w:num w:numId="25">
    <w:abstractNumId w:val="21"/>
  </w:num>
  <w:num w:numId="26">
    <w:abstractNumId w:val="15"/>
  </w:num>
  <w:num w:numId="27">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0358A"/>
    <w:rsid w:val="0000628B"/>
    <w:rsid w:val="000125D1"/>
    <w:rsid w:val="00014447"/>
    <w:rsid w:val="00016CBB"/>
    <w:rsid w:val="00017C63"/>
    <w:rsid w:val="00033FB3"/>
    <w:rsid w:val="00036091"/>
    <w:rsid w:val="00043F9D"/>
    <w:rsid w:val="0004622D"/>
    <w:rsid w:val="000512DD"/>
    <w:rsid w:val="00051ECE"/>
    <w:rsid w:val="0006357D"/>
    <w:rsid w:val="0006464E"/>
    <w:rsid w:val="00065463"/>
    <w:rsid w:val="00066A06"/>
    <w:rsid w:val="000768BE"/>
    <w:rsid w:val="00085544"/>
    <w:rsid w:val="00085613"/>
    <w:rsid w:val="00096C56"/>
    <w:rsid w:val="00097D12"/>
    <w:rsid w:val="000A1817"/>
    <w:rsid w:val="000A3848"/>
    <w:rsid w:val="000A5DD6"/>
    <w:rsid w:val="000A75AA"/>
    <w:rsid w:val="000B1E88"/>
    <w:rsid w:val="000B6278"/>
    <w:rsid w:val="000C0281"/>
    <w:rsid w:val="000C20B8"/>
    <w:rsid w:val="000D2983"/>
    <w:rsid w:val="000D30FE"/>
    <w:rsid w:val="000D519B"/>
    <w:rsid w:val="000D70BA"/>
    <w:rsid w:val="000D75AE"/>
    <w:rsid w:val="000E120B"/>
    <w:rsid w:val="000E1590"/>
    <w:rsid w:val="000F58AE"/>
    <w:rsid w:val="000F7EA5"/>
    <w:rsid w:val="001000EC"/>
    <w:rsid w:val="00102678"/>
    <w:rsid w:val="0010336C"/>
    <w:rsid w:val="00105FC6"/>
    <w:rsid w:val="0010660C"/>
    <w:rsid w:val="00107C9F"/>
    <w:rsid w:val="00122A8A"/>
    <w:rsid w:val="0013607D"/>
    <w:rsid w:val="00136423"/>
    <w:rsid w:val="00136B1F"/>
    <w:rsid w:val="00136FC1"/>
    <w:rsid w:val="00137A02"/>
    <w:rsid w:val="00144A16"/>
    <w:rsid w:val="001470B6"/>
    <w:rsid w:val="0015624F"/>
    <w:rsid w:val="00156600"/>
    <w:rsid w:val="001569EA"/>
    <w:rsid w:val="0016048D"/>
    <w:rsid w:val="001616C7"/>
    <w:rsid w:val="001618A5"/>
    <w:rsid w:val="001619DE"/>
    <w:rsid w:val="00165A36"/>
    <w:rsid w:val="001667AE"/>
    <w:rsid w:val="0016689D"/>
    <w:rsid w:val="00170E24"/>
    <w:rsid w:val="0017355C"/>
    <w:rsid w:val="00175BEA"/>
    <w:rsid w:val="00176AB7"/>
    <w:rsid w:val="00176D26"/>
    <w:rsid w:val="001834C4"/>
    <w:rsid w:val="00192CE7"/>
    <w:rsid w:val="00197EB4"/>
    <w:rsid w:val="001A7408"/>
    <w:rsid w:val="001B2CAD"/>
    <w:rsid w:val="001B375A"/>
    <w:rsid w:val="001B3D1D"/>
    <w:rsid w:val="001B40B4"/>
    <w:rsid w:val="001B4D30"/>
    <w:rsid w:val="001C0DB3"/>
    <w:rsid w:val="001C2431"/>
    <w:rsid w:val="001C29CF"/>
    <w:rsid w:val="001C6F25"/>
    <w:rsid w:val="001D2E6D"/>
    <w:rsid w:val="001D48FA"/>
    <w:rsid w:val="001D5540"/>
    <w:rsid w:val="001D574D"/>
    <w:rsid w:val="001E0E45"/>
    <w:rsid w:val="001E18B1"/>
    <w:rsid w:val="001E3CFD"/>
    <w:rsid w:val="001F0AFD"/>
    <w:rsid w:val="001F0E07"/>
    <w:rsid w:val="001F369D"/>
    <w:rsid w:val="001F71F5"/>
    <w:rsid w:val="001F74EF"/>
    <w:rsid w:val="0021193D"/>
    <w:rsid w:val="002120BE"/>
    <w:rsid w:val="002120C9"/>
    <w:rsid w:val="00230798"/>
    <w:rsid w:val="002307B8"/>
    <w:rsid w:val="002309BA"/>
    <w:rsid w:val="002320C6"/>
    <w:rsid w:val="002339C5"/>
    <w:rsid w:val="00234830"/>
    <w:rsid w:val="0025173A"/>
    <w:rsid w:val="00255AD3"/>
    <w:rsid w:val="00256BCD"/>
    <w:rsid w:val="002625B4"/>
    <w:rsid w:val="00271A0C"/>
    <w:rsid w:val="002720D6"/>
    <w:rsid w:val="00272DC1"/>
    <w:rsid w:val="002770BF"/>
    <w:rsid w:val="0028078A"/>
    <w:rsid w:val="00280858"/>
    <w:rsid w:val="00284C8A"/>
    <w:rsid w:val="00296446"/>
    <w:rsid w:val="002971CF"/>
    <w:rsid w:val="00297217"/>
    <w:rsid w:val="002A4569"/>
    <w:rsid w:val="002A79D9"/>
    <w:rsid w:val="002A7C0F"/>
    <w:rsid w:val="002B3691"/>
    <w:rsid w:val="002B3866"/>
    <w:rsid w:val="002B69E9"/>
    <w:rsid w:val="002C1ED2"/>
    <w:rsid w:val="002C1F1F"/>
    <w:rsid w:val="002C6D98"/>
    <w:rsid w:val="002D3E9D"/>
    <w:rsid w:val="002E4E36"/>
    <w:rsid w:val="002E5E16"/>
    <w:rsid w:val="002E6453"/>
    <w:rsid w:val="002E656A"/>
    <w:rsid w:val="002E71B8"/>
    <w:rsid w:val="002F530F"/>
    <w:rsid w:val="002F65C5"/>
    <w:rsid w:val="00302246"/>
    <w:rsid w:val="00305855"/>
    <w:rsid w:val="003145D2"/>
    <w:rsid w:val="003150D6"/>
    <w:rsid w:val="0031651D"/>
    <w:rsid w:val="00317302"/>
    <w:rsid w:val="003232B9"/>
    <w:rsid w:val="00325781"/>
    <w:rsid w:val="00330365"/>
    <w:rsid w:val="003316D5"/>
    <w:rsid w:val="0033201A"/>
    <w:rsid w:val="0034095D"/>
    <w:rsid w:val="0034097C"/>
    <w:rsid w:val="00342840"/>
    <w:rsid w:val="00345650"/>
    <w:rsid w:val="00350317"/>
    <w:rsid w:val="00352271"/>
    <w:rsid w:val="00355E50"/>
    <w:rsid w:val="00362DF2"/>
    <w:rsid w:val="00363F8E"/>
    <w:rsid w:val="003645EA"/>
    <w:rsid w:val="00364982"/>
    <w:rsid w:val="00365C1C"/>
    <w:rsid w:val="00376351"/>
    <w:rsid w:val="003765C1"/>
    <w:rsid w:val="00376663"/>
    <w:rsid w:val="0037687C"/>
    <w:rsid w:val="00376DA6"/>
    <w:rsid w:val="003771E7"/>
    <w:rsid w:val="00385149"/>
    <w:rsid w:val="003905F2"/>
    <w:rsid w:val="003915F1"/>
    <w:rsid w:val="00391E5C"/>
    <w:rsid w:val="003A09A5"/>
    <w:rsid w:val="003A1AAF"/>
    <w:rsid w:val="003A49E9"/>
    <w:rsid w:val="003A5D8F"/>
    <w:rsid w:val="003A6EE7"/>
    <w:rsid w:val="003C1756"/>
    <w:rsid w:val="003C59F1"/>
    <w:rsid w:val="003D167A"/>
    <w:rsid w:val="003D3919"/>
    <w:rsid w:val="003D41A9"/>
    <w:rsid w:val="003E0C64"/>
    <w:rsid w:val="003E445A"/>
    <w:rsid w:val="003E704C"/>
    <w:rsid w:val="003F1578"/>
    <w:rsid w:val="003F3067"/>
    <w:rsid w:val="003F7840"/>
    <w:rsid w:val="004028CD"/>
    <w:rsid w:val="004036EA"/>
    <w:rsid w:val="0040662E"/>
    <w:rsid w:val="00406CE4"/>
    <w:rsid w:val="004108AA"/>
    <w:rsid w:val="00411C61"/>
    <w:rsid w:val="00412D05"/>
    <w:rsid w:val="0041412F"/>
    <w:rsid w:val="004153BF"/>
    <w:rsid w:val="00421DB3"/>
    <w:rsid w:val="00424E04"/>
    <w:rsid w:val="00430C35"/>
    <w:rsid w:val="00432A77"/>
    <w:rsid w:val="00433D83"/>
    <w:rsid w:val="00434183"/>
    <w:rsid w:val="00435075"/>
    <w:rsid w:val="00445DB7"/>
    <w:rsid w:val="0045044E"/>
    <w:rsid w:val="004515D9"/>
    <w:rsid w:val="00452B42"/>
    <w:rsid w:val="00454D2A"/>
    <w:rsid w:val="00455454"/>
    <w:rsid w:val="0046273A"/>
    <w:rsid w:val="0046340A"/>
    <w:rsid w:val="004647E4"/>
    <w:rsid w:val="0046502A"/>
    <w:rsid w:val="00465ADD"/>
    <w:rsid w:val="00472527"/>
    <w:rsid w:val="00475B6E"/>
    <w:rsid w:val="00481C53"/>
    <w:rsid w:val="004842CC"/>
    <w:rsid w:val="00487585"/>
    <w:rsid w:val="00493BAA"/>
    <w:rsid w:val="00494883"/>
    <w:rsid w:val="004956CF"/>
    <w:rsid w:val="004A0695"/>
    <w:rsid w:val="004A127B"/>
    <w:rsid w:val="004A3157"/>
    <w:rsid w:val="004A3332"/>
    <w:rsid w:val="004A52DA"/>
    <w:rsid w:val="004A6425"/>
    <w:rsid w:val="004B1001"/>
    <w:rsid w:val="004B150A"/>
    <w:rsid w:val="004B49E3"/>
    <w:rsid w:val="004B72BF"/>
    <w:rsid w:val="004C4178"/>
    <w:rsid w:val="004C488C"/>
    <w:rsid w:val="004C6688"/>
    <w:rsid w:val="004C699F"/>
    <w:rsid w:val="004D4845"/>
    <w:rsid w:val="004D5DC0"/>
    <w:rsid w:val="004D6AC3"/>
    <w:rsid w:val="004E3FA2"/>
    <w:rsid w:val="004F2835"/>
    <w:rsid w:val="004F3A30"/>
    <w:rsid w:val="004F5A84"/>
    <w:rsid w:val="004F6767"/>
    <w:rsid w:val="004F7E7E"/>
    <w:rsid w:val="005013D7"/>
    <w:rsid w:val="00503CAD"/>
    <w:rsid w:val="00505B0A"/>
    <w:rsid w:val="00506136"/>
    <w:rsid w:val="00510373"/>
    <w:rsid w:val="00512028"/>
    <w:rsid w:val="00512661"/>
    <w:rsid w:val="00512C80"/>
    <w:rsid w:val="00516DE4"/>
    <w:rsid w:val="00526E91"/>
    <w:rsid w:val="00542D4F"/>
    <w:rsid w:val="005431B0"/>
    <w:rsid w:val="005448ED"/>
    <w:rsid w:val="0054581C"/>
    <w:rsid w:val="005501DE"/>
    <w:rsid w:val="00553274"/>
    <w:rsid w:val="00563CAE"/>
    <w:rsid w:val="00571BD6"/>
    <w:rsid w:val="005722C9"/>
    <w:rsid w:val="005722CB"/>
    <w:rsid w:val="00575E35"/>
    <w:rsid w:val="00577D78"/>
    <w:rsid w:val="005804B4"/>
    <w:rsid w:val="005808F8"/>
    <w:rsid w:val="00583213"/>
    <w:rsid w:val="00583554"/>
    <w:rsid w:val="00583F85"/>
    <w:rsid w:val="005912B1"/>
    <w:rsid w:val="005A1A09"/>
    <w:rsid w:val="005A24D0"/>
    <w:rsid w:val="005B0592"/>
    <w:rsid w:val="005B3555"/>
    <w:rsid w:val="005B3BCF"/>
    <w:rsid w:val="005B5462"/>
    <w:rsid w:val="005C0D08"/>
    <w:rsid w:val="005C196B"/>
    <w:rsid w:val="005C1F87"/>
    <w:rsid w:val="005C68B6"/>
    <w:rsid w:val="005C7068"/>
    <w:rsid w:val="005D26C8"/>
    <w:rsid w:val="005D478B"/>
    <w:rsid w:val="005D7D26"/>
    <w:rsid w:val="005E2442"/>
    <w:rsid w:val="005E3538"/>
    <w:rsid w:val="005E4589"/>
    <w:rsid w:val="005E5DFB"/>
    <w:rsid w:val="005F38A5"/>
    <w:rsid w:val="005F5D4D"/>
    <w:rsid w:val="006039B3"/>
    <w:rsid w:val="00603C16"/>
    <w:rsid w:val="00605010"/>
    <w:rsid w:val="00615D69"/>
    <w:rsid w:val="006210EA"/>
    <w:rsid w:val="006371A8"/>
    <w:rsid w:val="006418D4"/>
    <w:rsid w:val="00641FD4"/>
    <w:rsid w:val="00643180"/>
    <w:rsid w:val="0064443C"/>
    <w:rsid w:val="006460EC"/>
    <w:rsid w:val="00650D52"/>
    <w:rsid w:val="00655889"/>
    <w:rsid w:val="006612C9"/>
    <w:rsid w:val="006615EC"/>
    <w:rsid w:val="00662E5E"/>
    <w:rsid w:val="00665EFD"/>
    <w:rsid w:val="0066701A"/>
    <w:rsid w:val="00667BFF"/>
    <w:rsid w:val="006727D5"/>
    <w:rsid w:val="00673000"/>
    <w:rsid w:val="006733B0"/>
    <w:rsid w:val="00674955"/>
    <w:rsid w:val="00675CB1"/>
    <w:rsid w:val="00677553"/>
    <w:rsid w:val="00677806"/>
    <w:rsid w:val="006807C2"/>
    <w:rsid w:val="006817F4"/>
    <w:rsid w:val="00690466"/>
    <w:rsid w:val="006904E9"/>
    <w:rsid w:val="00690519"/>
    <w:rsid w:val="00691D65"/>
    <w:rsid w:val="0069229D"/>
    <w:rsid w:val="006931AC"/>
    <w:rsid w:val="00693BFC"/>
    <w:rsid w:val="006A03CF"/>
    <w:rsid w:val="006A33F5"/>
    <w:rsid w:val="006A457A"/>
    <w:rsid w:val="006A4D80"/>
    <w:rsid w:val="006B1288"/>
    <w:rsid w:val="006B15A1"/>
    <w:rsid w:val="006B316A"/>
    <w:rsid w:val="006B3365"/>
    <w:rsid w:val="006B463E"/>
    <w:rsid w:val="006B4CFF"/>
    <w:rsid w:val="006B4F95"/>
    <w:rsid w:val="006B61B8"/>
    <w:rsid w:val="006C0E7C"/>
    <w:rsid w:val="006C1371"/>
    <w:rsid w:val="006C1C5F"/>
    <w:rsid w:val="006C54A6"/>
    <w:rsid w:val="006C6144"/>
    <w:rsid w:val="006C7BC1"/>
    <w:rsid w:val="006C7F7D"/>
    <w:rsid w:val="006D1B77"/>
    <w:rsid w:val="006D3FEC"/>
    <w:rsid w:val="006D4A9A"/>
    <w:rsid w:val="006D5175"/>
    <w:rsid w:val="006D62C3"/>
    <w:rsid w:val="006E0C44"/>
    <w:rsid w:val="006E3165"/>
    <w:rsid w:val="006E3CA6"/>
    <w:rsid w:val="006E4520"/>
    <w:rsid w:val="006E6449"/>
    <w:rsid w:val="006E6764"/>
    <w:rsid w:val="006E7B5E"/>
    <w:rsid w:val="006F1C32"/>
    <w:rsid w:val="006F2449"/>
    <w:rsid w:val="006F26E5"/>
    <w:rsid w:val="006F5EA3"/>
    <w:rsid w:val="006F7366"/>
    <w:rsid w:val="007003D4"/>
    <w:rsid w:val="007003F6"/>
    <w:rsid w:val="00705310"/>
    <w:rsid w:val="00705F22"/>
    <w:rsid w:val="00706A99"/>
    <w:rsid w:val="00707095"/>
    <w:rsid w:val="00715963"/>
    <w:rsid w:val="00715B68"/>
    <w:rsid w:val="007172E8"/>
    <w:rsid w:val="00720957"/>
    <w:rsid w:val="00721247"/>
    <w:rsid w:val="00727D78"/>
    <w:rsid w:val="00736F0A"/>
    <w:rsid w:val="007411B3"/>
    <w:rsid w:val="00741A22"/>
    <w:rsid w:val="00750154"/>
    <w:rsid w:val="00750A72"/>
    <w:rsid w:val="007517B3"/>
    <w:rsid w:val="0075277E"/>
    <w:rsid w:val="0075340D"/>
    <w:rsid w:val="00753597"/>
    <w:rsid w:val="007540AA"/>
    <w:rsid w:val="007561C1"/>
    <w:rsid w:val="007654AE"/>
    <w:rsid w:val="00770396"/>
    <w:rsid w:val="0077081A"/>
    <w:rsid w:val="00770E10"/>
    <w:rsid w:val="00772A64"/>
    <w:rsid w:val="00774C44"/>
    <w:rsid w:val="00775D2B"/>
    <w:rsid w:val="00780BCD"/>
    <w:rsid w:val="00785CDF"/>
    <w:rsid w:val="00790727"/>
    <w:rsid w:val="00795A5D"/>
    <w:rsid w:val="00795BAF"/>
    <w:rsid w:val="00797CCB"/>
    <w:rsid w:val="007A1549"/>
    <w:rsid w:val="007A1859"/>
    <w:rsid w:val="007A2EBE"/>
    <w:rsid w:val="007A3A4F"/>
    <w:rsid w:val="007B3B03"/>
    <w:rsid w:val="007B50D1"/>
    <w:rsid w:val="007B72AD"/>
    <w:rsid w:val="007B734E"/>
    <w:rsid w:val="007C3861"/>
    <w:rsid w:val="007C5248"/>
    <w:rsid w:val="007C7A8D"/>
    <w:rsid w:val="007D06D1"/>
    <w:rsid w:val="007D08CC"/>
    <w:rsid w:val="007D28C1"/>
    <w:rsid w:val="007D2A63"/>
    <w:rsid w:val="007D553D"/>
    <w:rsid w:val="007D6292"/>
    <w:rsid w:val="007E1DC1"/>
    <w:rsid w:val="007F0A22"/>
    <w:rsid w:val="007F12BC"/>
    <w:rsid w:val="007F25C7"/>
    <w:rsid w:val="007F3D1F"/>
    <w:rsid w:val="007F57EA"/>
    <w:rsid w:val="007F6178"/>
    <w:rsid w:val="00800611"/>
    <w:rsid w:val="00800C6D"/>
    <w:rsid w:val="00801505"/>
    <w:rsid w:val="00806351"/>
    <w:rsid w:val="00810765"/>
    <w:rsid w:val="00814C6D"/>
    <w:rsid w:val="00816396"/>
    <w:rsid w:val="00826B78"/>
    <w:rsid w:val="0084060E"/>
    <w:rsid w:val="00843FA0"/>
    <w:rsid w:val="00847B64"/>
    <w:rsid w:val="00847E4E"/>
    <w:rsid w:val="008521E2"/>
    <w:rsid w:val="0085508A"/>
    <w:rsid w:val="00856E17"/>
    <w:rsid w:val="008743AD"/>
    <w:rsid w:val="00876441"/>
    <w:rsid w:val="00881251"/>
    <w:rsid w:val="00883AE4"/>
    <w:rsid w:val="00886F53"/>
    <w:rsid w:val="00887720"/>
    <w:rsid w:val="00887D7F"/>
    <w:rsid w:val="00890E97"/>
    <w:rsid w:val="00892866"/>
    <w:rsid w:val="008965AD"/>
    <w:rsid w:val="008A0CC7"/>
    <w:rsid w:val="008A39E0"/>
    <w:rsid w:val="008A5AA6"/>
    <w:rsid w:val="008A5B29"/>
    <w:rsid w:val="008B0D25"/>
    <w:rsid w:val="008B3896"/>
    <w:rsid w:val="008B56E8"/>
    <w:rsid w:val="008C2F39"/>
    <w:rsid w:val="008C596A"/>
    <w:rsid w:val="008C7E7C"/>
    <w:rsid w:val="008D206C"/>
    <w:rsid w:val="008D4359"/>
    <w:rsid w:val="008D490E"/>
    <w:rsid w:val="008D59A8"/>
    <w:rsid w:val="008D752C"/>
    <w:rsid w:val="008E7969"/>
    <w:rsid w:val="008F1EEB"/>
    <w:rsid w:val="008F261A"/>
    <w:rsid w:val="008F7232"/>
    <w:rsid w:val="00900361"/>
    <w:rsid w:val="00901610"/>
    <w:rsid w:val="00902974"/>
    <w:rsid w:val="00921219"/>
    <w:rsid w:val="009234AD"/>
    <w:rsid w:val="00923805"/>
    <w:rsid w:val="00925C68"/>
    <w:rsid w:val="00926CAA"/>
    <w:rsid w:val="009303A3"/>
    <w:rsid w:val="00931282"/>
    <w:rsid w:val="009338C3"/>
    <w:rsid w:val="009340F6"/>
    <w:rsid w:val="009360A0"/>
    <w:rsid w:val="009401F0"/>
    <w:rsid w:val="00942352"/>
    <w:rsid w:val="00943075"/>
    <w:rsid w:val="00944D7C"/>
    <w:rsid w:val="009466B0"/>
    <w:rsid w:val="00950740"/>
    <w:rsid w:val="00957D20"/>
    <w:rsid w:val="00967BE7"/>
    <w:rsid w:val="009730CA"/>
    <w:rsid w:val="009809B4"/>
    <w:rsid w:val="00982082"/>
    <w:rsid w:val="00987BDD"/>
    <w:rsid w:val="0099089D"/>
    <w:rsid w:val="00993A21"/>
    <w:rsid w:val="00995F72"/>
    <w:rsid w:val="009976DF"/>
    <w:rsid w:val="009A1C69"/>
    <w:rsid w:val="009B0E83"/>
    <w:rsid w:val="009B2A84"/>
    <w:rsid w:val="009B38CD"/>
    <w:rsid w:val="009B4A24"/>
    <w:rsid w:val="009B5868"/>
    <w:rsid w:val="009C007A"/>
    <w:rsid w:val="009C245C"/>
    <w:rsid w:val="009C31E1"/>
    <w:rsid w:val="009C4B93"/>
    <w:rsid w:val="009D550A"/>
    <w:rsid w:val="009D6132"/>
    <w:rsid w:val="009D6EEF"/>
    <w:rsid w:val="009D7E3F"/>
    <w:rsid w:val="009E5D22"/>
    <w:rsid w:val="009F1E24"/>
    <w:rsid w:val="009F7CD2"/>
    <w:rsid w:val="00A0063D"/>
    <w:rsid w:val="00A05093"/>
    <w:rsid w:val="00A05942"/>
    <w:rsid w:val="00A13407"/>
    <w:rsid w:val="00A13F43"/>
    <w:rsid w:val="00A17701"/>
    <w:rsid w:val="00A22211"/>
    <w:rsid w:val="00A2552E"/>
    <w:rsid w:val="00A2566B"/>
    <w:rsid w:val="00A31EE8"/>
    <w:rsid w:val="00A40B71"/>
    <w:rsid w:val="00A416D4"/>
    <w:rsid w:val="00A4190E"/>
    <w:rsid w:val="00A44E6F"/>
    <w:rsid w:val="00A46540"/>
    <w:rsid w:val="00A51FE1"/>
    <w:rsid w:val="00A578D2"/>
    <w:rsid w:val="00A63D41"/>
    <w:rsid w:val="00A64296"/>
    <w:rsid w:val="00A721EB"/>
    <w:rsid w:val="00A758C8"/>
    <w:rsid w:val="00A77ECA"/>
    <w:rsid w:val="00A8134F"/>
    <w:rsid w:val="00A91F9F"/>
    <w:rsid w:val="00AA0628"/>
    <w:rsid w:val="00AA1379"/>
    <w:rsid w:val="00AA5421"/>
    <w:rsid w:val="00AA565C"/>
    <w:rsid w:val="00AB6185"/>
    <w:rsid w:val="00AB7A23"/>
    <w:rsid w:val="00AC0196"/>
    <w:rsid w:val="00AC16B7"/>
    <w:rsid w:val="00AC24D5"/>
    <w:rsid w:val="00AC2B5A"/>
    <w:rsid w:val="00AC5342"/>
    <w:rsid w:val="00AC676E"/>
    <w:rsid w:val="00AD061E"/>
    <w:rsid w:val="00AE3B7F"/>
    <w:rsid w:val="00AE41B9"/>
    <w:rsid w:val="00B01618"/>
    <w:rsid w:val="00B0360F"/>
    <w:rsid w:val="00B03FD5"/>
    <w:rsid w:val="00B13C63"/>
    <w:rsid w:val="00B14510"/>
    <w:rsid w:val="00B15384"/>
    <w:rsid w:val="00B15F13"/>
    <w:rsid w:val="00B16E87"/>
    <w:rsid w:val="00B17369"/>
    <w:rsid w:val="00B22A1F"/>
    <w:rsid w:val="00B24EEE"/>
    <w:rsid w:val="00B30E53"/>
    <w:rsid w:val="00B310F3"/>
    <w:rsid w:val="00B34CD8"/>
    <w:rsid w:val="00B36C29"/>
    <w:rsid w:val="00B37C08"/>
    <w:rsid w:val="00B41534"/>
    <w:rsid w:val="00B44670"/>
    <w:rsid w:val="00B45EE9"/>
    <w:rsid w:val="00B5294E"/>
    <w:rsid w:val="00B53E13"/>
    <w:rsid w:val="00B540C4"/>
    <w:rsid w:val="00B54907"/>
    <w:rsid w:val="00B55FF5"/>
    <w:rsid w:val="00B60AAF"/>
    <w:rsid w:val="00B61F0A"/>
    <w:rsid w:val="00B6309B"/>
    <w:rsid w:val="00B63DC0"/>
    <w:rsid w:val="00B734DE"/>
    <w:rsid w:val="00B738B9"/>
    <w:rsid w:val="00B741BD"/>
    <w:rsid w:val="00B8004D"/>
    <w:rsid w:val="00B833FC"/>
    <w:rsid w:val="00B87D30"/>
    <w:rsid w:val="00B92533"/>
    <w:rsid w:val="00B93A37"/>
    <w:rsid w:val="00B9531C"/>
    <w:rsid w:val="00B95AFD"/>
    <w:rsid w:val="00B96729"/>
    <w:rsid w:val="00B96897"/>
    <w:rsid w:val="00B96999"/>
    <w:rsid w:val="00BA7F43"/>
    <w:rsid w:val="00BB3FD8"/>
    <w:rsid w:val="00BC001D"/>
    <w:rsid w:val="00BC0C21"/>
    <w:rsid w:val="00BC5763"/>
    <w:rsid w:val="00BC5771"/>
    <w:rsid w:val="00BC58F8"/>
    <w:rsid w:val="00BC67FE"/>
    <w:rsid w:val="00BC6A81"/>
    <w:rsid w:val="00BC6CAE"/>
    <w:rsid w:val="00BC6CB5"/>
    <w:rsid w:val="00BC7B54"/>
    <w:rsid w:val="00BD4C2D"/>
    <w:rsid w:val="00BD7802"/>
    <w:rsid w:val="00BD7A7B"/>
    <w:rsid w:val="00BE1072"/>
    <w:rsid w:val="00BE1334"/>
    <w:rsid w:val="00BE4213"/>
    <w:rsid w:val="00BF20AE"/>
    <w:rsid w:val="00BF27BA"/>
    <w:rsid w:val="00BF4659"/>
    <w:rsid w:val="00BF788B"/>
    <w:rsid w:val="00C00A2B"/>
    <w:rsid w:val="00C00DA1"/>
    <w:rsid w:val="00C00DAC"/>
    <w:rsid w:val="00C02C63"/>
    <w:rsid w:val="00C12A9B"/>
    <w:rsid w:val="00C13928"/>
    <w:rsid w:val="00C143AC"/>
    <w:rsid w:val="00C1752D"/>
    <w:rsid w:val="00C20E20"/>
    <w:rsid w:val="00C2551A"/>
    <w:rsid w:val="00C26A44"/>
    <w:rsid w:val="00C32EC1"/>
    <w:rsid w:val="00C338C6"/>
    <w:rsid w:val="00C44616"/>
    <w:rsid w:val="00C45B2D"/>
    <w:rsid w:val="00C465D6"/>
    <w:rsid w:val="00C508F2"/>
    <w:rsid w:val="00C6795C"/>
    <w:rsid w:val="00C70883"/>
    <w:rsid w:val="00C70E78"/>
    <w:rsid w:val="00C715F4"/>
    <w:rsid w:val="00C74CB0"/>
    <w:rsid w:val="00C8425F"/>
    <w:rsid w:val="00C86E27"/>
    <w:rsid w:val="00CA11CD"/>
    <w:rsid w:val="00CB4DFA"/>
    <w:rsid w:val="00CB7747"/>
    <w:rsid w:val="00CB7E45"/>
    <w:rsid w:val="00CC1115"/>
    <w:rsid w:val="00CC160B"/>
    <w:rsid w:val="00CC1B88"/>
    <w:rsid w:val="00CC2D23"/>
    <w:rsid w:val="00CD1401"/>
    <w:rsid w:val="00CD29B7"/>
    <w:rsid w:val="00CD4BC6"/>
    <w:rsid w:val="00CE126C"/>
    <w:rsid w:val="00CE203C"/>
    <w:rsid w:val="00CE3738"/>
    <w:rsid w:val="00CE55BB"/>
    <w:rsid w:val="00CE57C1"/>
    <w:rsid w:val="00CE5859"/>
    <w:rsid w:val="00CE5B5E"/>
    <w:rsid w:val="00CE642A"/>
    <w:rsid w:val="00CE7E3E"/>
    <w:rsid w:val="00CF0542"/>
    <w:rsid w:val="00CF2DD8"/>
    <w:rsid w:val="00CF6ED8"/>
    <w:rsid w:val="00D01440"/>
    <w:rsid w:val="00D019FA"/>
    <w:rsid w:val="00D0746D"/>
    <w:rsid w:val="00D10899"/>
    <w:rsid w:val="00D11A36"/>
    <w:rsid w:val="00D16A1A"/>
    <w:rsid w:val="00D20631"/>
    <w:rsid w:val="00D23B30"/>
    <w:rsid w:val="00D24849"/>
    <w:rsid w:val="00D251FA"/>
    <w:rsid w:val="00D31005"/>
    <w:rsid w:val="00D31C21"/>
    <w:rsid w:val="00D330C6"/>
    <w:rsid w:val="00D353B0"/>
    <w:rsid w:val="00D35E59"/>
    <w:rsid w:val="00D36C67"/>
    <w:rsid w:val="00D434AC"/>
    <w:rsid w:val="00D45194"/>
    <w:rsid w:val="00D45942"/>
    <w:rsid w:val="00D46C4D"/>
    <w:rsid w:val="00D5053F"/>
    <w:rsid w:val="00D544D0"/>
    <w:rsid w:val="00D6343D"/>
    <w:rsid w:val="00D63EF6"/>
    <w:rsid w:val="00D70EEC"/>
    <w:rsid w:val="00D7317A"/>
    <w:rsid w:val="00D737EC"/>
    <w:rsid w:val="00D73A32"/>
    <w:rsid w:val="00D758CA"/>
    <w:rsid w:val="00D75921"/>
    <w:rsid w:val="00D77035"/>
    <w:rsid w:val="00D7766B"/>
    <w:rsid w:val="00D81CE5"/>
    <w:rsid w:val="00D84E8F"/>
    <w:rsid w:val="00D871FD"/>
    <w:rsid w:val="00D929D4"/>
    <w:rsid w:val="00D952CA"/>
    <w:rsid w:val="00DA2839"/>
    <w:rsid w:val="00DA69E2"/>
    <w:rsid w:val="00DA6D5C"/>
    <w:rsid w:val="00DB0D3D"/>
    <w:rsid w:val="00DB2210"/>
    <w:rsid w:val="00DB29DD"/>
    <w:rsid w:val="00DB2CA4"/>
    <w:rsid w:val="00DB691E"/>
    <w:rsid w:val="00DC078E"/>
    <w:rsid w:val="00DC0D36"/>
    <w:rsid w:val="00DC1B7B"/>
    <w:rsid w:val="00DC4CDA"/>
    <w:rsid w:val="00DC6C6E"/>
    <w:rsid w:val="00DC6EE7"/>
    <w:rsid w:val="00DD2F5F"/>
    <w:rsid w:val="00DD6280"/>
    <w:rsid w:val="00DD6E1A"/>
    <w:rsid w:val="00DD72BF"/>
    <w:rsid w:val="00DE52B0"/>
    <w:rsid w:val="00DF17CE"/>
    <w:rsid w:val="00DF48E6"/>
    <w:rsid w:val="00DF6E87"/>
    <w:rsid w:val="00E017B2"/>
    <w:rsid w:val="00E03810"/>
    <w:rsid w:val="00E10361"/>
    <w:rsid w:val="00E10B45"/>
    <w:rsid w:val="00E16BEE"/>
    <w:rsid w:val="00E22545"/>
    <w:rsid w:val="00E237DE"/>
    <w:rsid w:val="00E23829"/>
    <w:rsid w:val="00E23AF2"/>
    <w:rsid w:val="00E27784"/>
    <w:rsid w:val="00E31FAC"/>
    <w:rsid w:val="00E3346F"/>
    <w:rsid w:val="00E34BD4"/>
    <w:rsid w:val="00E3649C"/>
    <w:rsid w:val="00E36529"/>
    <w:rsid w:val="00E37EF3"/>
    <w:rsid w:val="00E4160D"/>
    <w:rsid w:val="00E416FF"/>
    <w:rsid w:val="00E4517A"/>
    <w:rsid w:val="00E50FCD"/>
    <w:rsid w:val="00E531DB"/>
    <w:rsid w:val="00E54B30"/>
    <w:rsid w:val="00E56B42"/>
    <w:rsid w:val="00E602AA"/>
    <w:rsid w:val="00E61777"/>
    <w:rsid w:val="00E61FFE"/>
    <w:rsid w:val="00E62226"/>
    <w:rsid w:val="00E6539C"/>
    <w:rsid w:val="00E678C4"/>
    <w:rsid w:val="00E714E4"/>
    <w:rsid w:val="00E755CC"/>
    <w:rsid w:val="00E8030D"/>
    <w:rsid w:val="00E805C6"/>
    <w:rsid w:val="00E8331A"/>
    <w:rsid w:val="00E84F77"/>
    <w:rsid w:val="00E87AF7"/>
    <w:rsid w:val="00E95859"/>
    <w:rsid w:val="00E95A65"/>
    <w:rsid w:val="00E97ADD"/>
    <w:rsid w:val="00EA0489"/>
    <w:rsid w:val="00EA0A28"/>
    <w:rsid w:val="00EA7EA9"/>
    <w:rsid w:val="00EB5DEE"/>
    <w:rsid w:val="00EB6F51"/>
    <w:rsid w:val="00EB7D10"/>
    <w:rsid w:val="00EC0AE8"/>
    <w:rsid w:val="00EC228D"/>
    <w:rsid w:val="00EC29FF"/>
    <w:rsid w:val="00EC43B9"/>
    <w:rsid w:val="00EC491E"/>
    <w:rsid w:val="00EC6ACA"/>
    <w:rsid w:val="00ED0EA1"/>
    <w:rsid w:val="00ED29B2"/>
    <w:rsid w:val="00ED3B3F"/>
    <w:rsid w:val="00EE0349"/>
    <w:rsid w:val="00EE5BE3"/>
    <w:rsid w:val="00EE7C13"/>
    <w:rsid w:val="00EE7DFB"/>
    <w:rsid w:val="00EF0C64"/>
    <w:rsid w:val="00EF33DA"/>
    <w:rsid w:val="00EF585C"/>
    <w:rsid w:val="00F04353"/>
    <w:rsid w:val="00F11ED8"/>
    <w:rsid w:val="00F122C3"/>
    <w:rsid w:val="00F2152B"/>
    <w:rsid w:val="00F2260B"/>
    <w:rsid w:val="00F240F4"/>
    <w:rsid w:val="00F2431F"/>
    <w:rsid w:val="00F26D63"/>
    <w:rsid w:val="00F33E7F"/>
    <w:rsid w:val="00F36492"/>
    <w:rsid w:val="00F3678E"/>
    <w:rsid w:val="00F36BDB"/>
    <w:rsid w:val="00F443FF"/>
    <w:rsid w:val="00F44D78"/>
    <w:rsid w:val="00F45467"/>
    <w:rsid w:val="00F46F86"/>
    <w:rsid w:val="00F477CB"/>
    <w:rsid w:val="00F477FB"/>
    <w:rsid w:val="00F47A2D"/>
    <w:rsid w:val="00F513ED"/>
    <w:rsid w:val="00F535F8"/>
    <w:rsid w:val="00F5369F"/>
    <w:rsid w:val="00F55767"/>
    <w:rsid w:val="00F5650C"/>
    <w:rsid w:val="00F6044E"/>
    <w:rsid w:val="00F60667"/>
    <w:rsid w:val="00F618F6"/>
    <w:rsid w:val="00F651E8"/>
    <w:rsid w:val="00F65B5C"/>
    <w:rsid w:val="00F71537"/>
    <w:rsid w:val="00F73872"/>
    <w:rsid w:val="00F75E88"/>
    <w:rsid w:val="00F773A1"/>
    <w:rsid w:val="00F77579"/>
    <w:rsid w:val="00F81238"/>
    <w:rsid w:val="00F814F2"/>
    <w:rsid w:val="00F82508"/>
    <w:rsid w:val="00F845A1"/>
    <w:rsid w:val="00F85408"/>
    <w:rsid w:val="00F92F5D"/>
    <w:rsid w:val="00F95A17"/>
    <w:rsid w:val="00F966D2"/>
    <w:rsid w:val="00FA17C2"/>
    <w:rsid w:val="00FA1835"/>
    <w:rsid w:val="00FA590C"/>
    <w:rsid w:val="00FA706B"/>
    <w:rsid w:val="00FB15DB"/>
    <w:rsid w:val="00FB16FA"/>
    <w:rsid w:val="00FB1C79"/>
    <w:rsid w:val="00FB23DF"/>
    <w:rsid w:val="00FB2BA8"/>
    <w:rsid w:val="00FB6647"/>
    <w:rsid w:val="00FC2DB4"/>
    <w:rsid w:val="00FC3818"/>
    <w:rsid w:val="00FC673B"/>
    <w:rsid w:val="00FD0462"/>
    <w:rsid w:val="00FD0465"/>
    <w:rsid w:val="00FD0B08"/>
    <w:rsid w:val="00FD13C5"/>
    <w:rsid w:val="00FD2FD0"/>
    <w:rsid w:val="00FD415F"/>
    <w:rsid w:val="00FE0A19"/>
    <w:rsid w:val="00FE0A3C"/>
    <w:rsid w:val="00FE4E10"/>
    <w:rsid w:val="00FE5B9F"/>
    <w:rsid w:val="00FE60EF"/>
    <w:rsid w:val="00FF0EC0"/>
    <w:rsid w:val="00FF2603"/>
    <w:rsid w:val="00FF5265"/>
    <w:rsid w:val="00FF5320"/>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120BE"/>
    <w:pPr>
      <w:spacing w:after="200" w:line="276" w:lineRule="auto"/>
    </w:pPr>
    <w:rPr>
      <w:lang w:eastAsia="en-US"/>
    </w:rPr>
  </w:style>
  <w:style w:type="paragraph" w:styleId="Heading1">
    <w:name w:val="heading 1"/>
    <w:basedOn w:val="Normal"/>
    <w:link w:val="Heading1Char1"/>
    <w:uiPriority w:val="99"/>
    <w:qFormat/>
    <w:rsid w:val="009338C3"/>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Heading2">
    <w:name w:val="heading 2"/>
    <w:basedOn w:val="Normal"/>
    <w:next w:val="Normal"/>
    <w:link w:val="Heading2Char1"/>
    <w:uiPriority w:val="99"/>
    <w:qFormat/>
    <w:locked/>
    <w:rsid w:val="00715963"/>
    <w:pPr>
      <w:keepNext/>
      <w:spacing w:before="240" w:after="60"/>
      <w:outlineLvl w:val="1"/>
    </w:pPr>
    <w:rPr>
      <w:rFonts w:ascii="Arial" w:hAnsi="Arial"/>
      <w:b/>
      <w:bCs/>
      <w:i/>
      <w:iCs/>
      <w:sz w:val="28"/>
      <w:szCs w:val="28"/>
    </w:rPr>
  </w:style>
  <w:style w:type="paragraph" w:styleId="Heading3">
    <w:name w:val="heading 3"/>
    <w:basedOn w:val="Normal"/>
    <w:next w:val="Normal"/>
    <w:link w:val="Heading3Char1"/>
    <w:uiPriority w:val="99"/>
    <w:qFormat/>
    <w:locked/>
    <w:rsid w:val="00136FC1"/>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2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1C2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71C24"/>
    <w:rPr>
      <w:rFonts w:asciiTheme="majorHAnsi" w:eastAsiaTheme="majorEastAsia" w:hAnsiTheme="majorHAnsi" w:cstheme="majorBidi"/>
      <w:b/>
      <w:bCs/>
      <w:sz w:val="26"/>
      <w:szCs w:val="26"/>
      <w:lang w:eastAsia="en-US"/>
    </w:rPr>
  </w:style>
  <w:style w:type="character" w:customStyle="1" w:styleId="Heading1Char1">
    <w:name w:val="Heading 1 Char1"/>
    <w:link w:val="Heading1"/>
    <w:uiPriority w:val="99"/>
    <w:locked/>
    <w:rsid w:val="009338C3"/>
    <w:rPr>
      <w:rFonts w:ascii="Times New Roman" w:hAnsi="Times New Roman"/>
      <w:b/>
      <w:kern w:val="36"/>
      <w:sz w:val="48"/>
      <w:lang w:eastAsia="hu-HU"/>
    </w:rPr>
  </w:style>
  <w:style w:type="paragraph" w:styleId="FootnoteText">
    <w:name w:val="footnote text"/>
    <w:basedOn w:val="Normal"/>
    <w:link w:val="FootnoteTextChar1"/>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rsid w:val="00A71C24"/>
    <w:rPr>
      <w:sz w:val="20"/>
      <w:szCs w:val="20"/>
      <w:lang w:eastAsia="en-US"/>
    </w:rPr>
  </w:style>
  <w:style w:type="character" w:customStyle="1" w:styleId="FootnoteTextChar1">
    <w:name w:val="Footnote Text Char1"/>
    <w:link w:val="FootnoteText"/>
    <w:uiPriority w:val="99"/>
    <w:semiHidden/>
    <w:locked/>
    <w:rsid w:val="009338C3"/>
    <w:rPr>
      <w:rFonts w:ascii="Calibri" w:eastAsia="Times New Roman" w:hAnsi="Calibri"/>
      <w:sz w:val="20"/>
    </w:rPr>
  </w:style>
  <w:style w:type="character" w:styleId="FootnoteReference">
    <w:name w:val="footnote reference"/>
    <w:basedOn w:val="DefaultParagraphFont"/>
    <w:uiPriority w:val="99"/>
    <w:semiHidden/>
    <w:rsid w:val="009338C3"/>
    <w:rPr>
      <w:vertAlign w:val="superscript"/>
    </w:rPr>
  </w:style>
  <w:style w:type="paragraph" w:customStyle="1" w:styleId="Listaszerbekezds1">
    <w:name w:val="Listaszerű bekezdés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lang w:eastAsia="en-US"/>
    </w:rPr>
  </w:style>
  <w:style w:type="character" w:styleId="CommentReference">
    <w:name w:val="annotation reference"/>
    <w:basedOn w:val="DefaultParagraphFont"/>
    <w:uiPriority w:val="99"/>
    <w:rsid w:val="009338C3"/>
    <w:rPr>
      <w:sz w:val="16"/>
    </w:rPr>
  </w:style>
  <w:style w:type="paragraph" w:styleId="CommentText">
    <w:name w:val="annotation text"/>
    <w:basedOn w:val="Normal"/>
    <w:link w:val="CommentTextChar1"/>
    <w:uiPriority w:val="99"/>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semiHidden/>
    <w:rsid w:val="00A71C24"/>
    <w:rPr>
      <w:sz w:val="20"/>
      <w:szCs w:val="20"/>
      <w:lang w:eastAsia="en-US"/>
    </w:rPr>
  </w:style>
  <w:style w:type="character" w:customStyle="1" w:styleId="CommentTextChar1">
    <w:name w:val="Comment Text Char1"/>
    <w:link w:val="CommentText"/>
    <w:uiPriority w:val="99"/>
    <w:locked/>
    <w:rsid w:val="009338C3"/>
    <w:rPr>
      <w:rFonts w:ascii="Calibri" w:eastAsia="Times New Roman" w:hAnsi="Calibri"/>
      <w:sz w:val="20"/>
    </w:rPr>
  </w:style>
  <w:style w:type="paragraph" w:styleId="CommentSubject">
    <w:name w:val="annotation subject"/>
    <w:basedOn w:val="CommentText"/>
    <w:next w:val="CommentText"/>
    <w:link w:val="CommentSubjectChar1"/>
    <w:uiPriority w:val="99"/>
    <w:semiHidden/>
    <w:rsid w:val="009338C3"/>
    <w:rPr>
      <w:b/>
      <w:bCs/>
    </w:rPr>
  </w:style>
  <w:style w:type="character" w:customStyle="1" w:styleId="CommentSubjectChar">
    <w:name w:val="Comment Subject Char"/>
    <w:basedOn w:val="CommentTextChar1"/>
    <w:link w:val="CommentSubject"/>
    <w:uiPriority w:val="99"/>
    <w:semiHidden/>
    <w:rsid w:val="00A71C24"/>
    <w:rPr>
      <w:b/>
      <w:bCs/>
      <w:szCs w:val="20"/>
      <w:lang w:eastAsia="en-US"/>
    </w:rPr>
  </w:style>
  <w:style w:type="character" w:customStyle="1" w:styleId="CommentSubjectChar1">
    <w:name w:val="Comment Subject Char1"/>
    <w:link w:val="CommentSubject"/>
    <w:uiPriority w:val="99"/>
    <w:semiHidden/>
    <w:locked/>
    <w:rsid w:val="009338C3"/>
    <w:rPr>
      <w:rFonts w:ascii="Calibri" w:eastAsia="Times New Roman" w:hAnsi="Calibri"/>
      <w:b/>
      <w:sz w:val="20"/>
    </w:rPr>
  </w:style>
  <w:style w:type="paragraph" w:styleId="BalloonText">
    <w:name w:val="Balloon Text"/>
    <w:basedOn w:val="Normal"/>
    <w:link w:val="BalloonTextChar1"/>
    <w:uiPriority w:val="99"/>
    <w:rsid w:val="009338C3"/>
    <w:pPr>
      <w:spacing w:after="0" w:line="240" w:lineRule="auto"/>
    </w:pPr>
    <w:rPr>
      <w:rFonts w:ascii="Tahoma" w:hAnsi="Tahoma"/>
      <w:sz w:val="16"/>
      <w:szCs w:val="16"/>
      <w:lang w:eastAsia="hu-HU"/>
    </w:rPr>
  </w:style>
  <w:style w:type="character" w:customStyle="1" w:styleId="BalloonTextChar">
    <w:name w:val="Balloon Text Char"/>
    <w:basedOn w:val="DefaultParagraphFont"/>
    <w:link w:val="BalloonText"/>
    <w:uiPriority w:val="99"/>
    <w:semiHidden/>
    <w:rsid w:val="00A71C24"/>
    <w:rPr>
      <w:rFonts w:ascii="Times New Roman" w:hAnsi="Times New Roman"/>
      <w:sz w:val="0"/>
      <w:szCs w:val="0"/>
      <w:lang w:eastAsia="en-US"/>
    </w:rPr>
  </w:style>
  <w:style w:type="character" w:customStyle="1" w:styleId="BalloonTextChar1">
    <w:name w:val="Balloon Text Char1"/>
    <w:link w:val="BalloonText"/>
    <w:uiPriority w:val="99"/>
    <w:locked/>
    <w:rsid w:val="009338C3"/>
    <w:rPr>
      <w:rFonts w:ascii="Tahoma" w:eastAsia="Times New Roman"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BodyTextIndent">
    <w:name w:val="Body Text Indent"/>
    <w:basedOn w:val="Normal"/>
    <w:link w:val="BodyTextIndentChar1"/>
    <w:uiPriority w:val="99"/>
    <w:rsid w:val="009338C3"/>
    <w:pPr>
      <w:spacing w:after="120" w:line="240" w:lineRule="auto"/>
      <w:ind w:left="283"/>
    </w:pPr>
    <w:rPr>
      <w:rFonts w:ascii="Times New Roman" w:eastAsia="Times New Roman" w:hAnsi="Times New Roman"/>
      <w:sz w:val="24"/>
      <w:szCs w:val="24"/>
      <w:lang w:eastAsia="hu-HU"/>
    </w:rPr>
  </w:style>
  <w:style w:type="character" w:customStyle="1" w:styleId="BodyTextIndentChar">
    <w:name w:val="Body Text Indent Char"/>
    <w:basedOn w:val="DefaultParagraphFont"/>
    <w:link w:val="BodyTextIndent"/>
    <w:uiPriority w:val="99"/>
    <w:semiHidden/>
    <w:rsid w:val="00A71C24"/>
    <w:rPr>
      <w:lang w:eastAsia="en-US"/>
    </w:rPr>
  </w:style>
  <w:style w:type="character" w:customStyle="1" w:styleId="BodyTextIndentChar1">
    <w:name w:val="Body Text Indent Char1"/>
    <w:link w:val="BodyTextIndent"/>
    <w:uiPriority w:val="99"/>
    <w:locked/>
    <w:rsid w:val="009338C3"/>
    <w:rPr>
      <w:rFonts w:ascii="Times New Roman" w:hAnsi="Times New Roman"/>
      <w:sz w:val="24"/>
      <w:lang w:eastAsia="hu-HU"/>
    </w:rPr>
  </w:style>
  <w:style w:type="paragraph" w:styleId="BodyTextIndent2">
    <w:name w:val="Body Text Indent 2"/>
    <w:basedOn w:val="Normal"/>
    <w:link w:val="BodyTextIndent2Char1"/>
    <w:uiPriority w:val="99"/>
    <w:rsid w:val="009338C3"/>
    <w:pPr>
      <w:spacing w:after="120" w:line="480" w:lineRule="auto"/>
      <w:ind w:left="283"/>
    </w:pPr>
    <w:rPr>
      <w:rFonts w:ascii="Times New Roman" w:eastAsia="Times New Roman" w:hAnsi="Times New Roman"/>
      <w:sz w:val="24"/>
      <w:szCs w:val="24"/>
      <w:lang w:eastAsia="hu-HU"/>
    </w:rPr>
  </w:style>
  <w:style w:type="character" w:customStyle="1" w:styleId="BodyTextIndent2Char">
    <w:name w:val="Body Text Indent 2 Char"/>
    <w:basedOn w:val="DefaultParagraphFont"/>
    <w:link w:val="BodyTextIndent2"/>
    <w:uiPriority w:val="99"/>
    <w:semiHidden/>
    <w:rsid w:val="00A71C24"/>
    <w:rPr>
      <w:lang w:eastAsia="en-US"/>
    </w:rPr>
  </w:style>
  <w:style w:type="character" w:customStyle="1" w:styleId="BodyTextIndent2Char1">
    <w:name w:val="Body Text Indent 2 Char1"/>
    <w:link w:val="BodyTextIndent2"/>
    <w:uiPriority w:val="99"/>
    <w:locked/>
    <w:rsid w:val="009338C3"/>
    <w:rPr>
      <w:rFonts w:ascii="Times New Roman" w:hAnsi="Times New Roman"/>
      <w:sz w:val="24"/>
      <w:lang w:eastAsia="hu-HU"/>
    </w:rPr>
  </w:style>
  <w:style w:type="paragraph" w:styleId="Header">
    <w:name w:val="header"/>
    <w:basedOn w:val="Normal"/>
    <w:link w:val="Header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HeaderChar">
    <w:name w:val="Header Char"/>
    <w:basedOn w:val="DefaultParagraphFont"/>
    <w:link w:val="Header"/>
    <w:uiPriority w:val="99"/>
    <w:semiHidden/>
    <w:rsid w:val="00A71C24"/>
    <w:rPr>
      <w:lang w:eastAsia="en-US"/>
    </w:rPr>
  </w:style>
  <w:style w:type="character" w:customStyle="1" w:styleId="HeaderChar1">
    <w:name w:val="Header Char1"/>
    <w:link w:val="Header"/>
    <w:uiPriority w:val="99"/>
    <w:locked/>
    <w:rsid w:val="009338C3"/>
    <w:rPr>
      <w:rFonts w:ascii="Times New Roman" w:eastAsia="Times New Roman" w:hAnsi="Times New Roman"/>
      <w:kern w:val="1"/>
      <w:sz w:val="21"/>
      <w:lang w:eastAsia="hi-IN" w:bidi="hi-IN"/>
    </w:rPr>
  </w:style>
  <w:style w:type="paragraph" w:styleId="Footer">
    <w:name w:val="footer"/>
    <w:basedOn w:val="Normal"/>
    <w:link w:val="FooterChar1"/>
    <w:uiPriority w:val="99"/>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FooterChar">
    <w:name w:val="Footer Char"/>
    <w:basedOn w:val="DefaultParagraphFont"/>
    <w:link w:val="Footer"/>
    <w:uiPriority w:val="99"/>
    <w:semiHidden/>
    <w:rsid w:val="00A71C24"/>
    <w:rPr>
      <w:lang w:eastAsia="en-US"/>
    </w:rPr>
  </w:style>
  <w:style w:type="character" w:customStyle="1" w:styleId="FooterChar1">
    <w:name w:val="Footer Char1"/>
    <w:link w:val="Footer"/>
    <w:uiPriority w:val="99"/>
    <w:locked/>
    <w:rsid w:val="009338C3"/>
    <w:rPr>
      <w:rFonts w:ascii="Times New Roman" w:eastAsia="Times New Roman" w:hAnsi="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yperlink">
    <w:name w:val="Hyperlink"/>
    <w:basedOn w:val="DefaultParagraphFont"/>
    <w:uiPriority w:val="99"/>
    <w:rsid w:val="009338C3"/>
    <w:rPr>
      <w:color w:val="0000FF"/>
      <w:u w:val="single"/>
    </w:rPr>
  </w:style>
  <w:style w:type="character" w:styleId="FollowedHyperlink">
    <w:name w:val="FollowedHyperlink"/>
    <w:basedOn w:val="DefaultParagraphFont"/>
    <w:uiPriority w:val="99"/>
    <w:rsid w:val="009338C3"/>
    <w:rPr>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rsid w:val="009338C3"/>
    <w:pPr>
      <w:ind w:left="440"/>
    </w:pPr>
  </w:style>
  <w:style w:type="paragraph" w:styleId="TOC2">
    <w:name w:val="toc 2"/>
    <w:basedOn w:val="Normal"/>
    <w:next w:val="Normal"/>
    <w:autoRedefine/>
    <w:uiPriority w:val="99"/>
    <w:rsid w:val="009338C3"/>
    <w:pPr>
      <w:spacing w:after="100"/>
      <w:ind w:left="220"/>
    </w:pPr>
    <w:rPr>
      <w:rFonts w:eastAsia="Times New Roman"/>
      <w:lang w:eastAsia="hu-HU"/>
    </w:rPr>
  </w:style>
  <w:style w:type="paragraph" w:styleId="TOC1">
    <w:name w:val="toc 1"/>
    <w:basedOn w:val="Normal"/>
    <w:next w:val="Norma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
    <w:name w:val="Listaszerű bekezdés"/>
    <w:basedOn w:val="Normal"/>
    <w:uiPriority w:val="99"/>
    <w:rsid w:val="009C245C"/>
    <w:pPr>
      <w:ind w:left="708"/>
    </w:pPr>
  </w:style>
  <w:style w:type="paragraph" w:customStyle="1" w:styleId="Vltozat">
    <w:name w:val="Változat"/>
    <w:hidden/>
    <w:uiPriority w:val="99"/>
    <w:semiHidden/>
    <w:rsid w:val="00F773A1"/>
    <w:rPr>
      <w:lang w:eastAsia="en-US"/>
    </w:rPr>
  </w:style>
  <w:style w:type="paragraph" w:customStyle="1" w:styleId="Listaszerbekezds4">
    <w:name w:val="Listaszerű bekezdés4"/>
    <w:basedOn w:val="Normal"/>
    <w:uiPriority w:val="99"/>
    <w:rsid w:val="00F33E7F"/>
    <w:pPr>
      <w:ind w:left="720"/>
      <w:contextualSpacing/>
    </w:pPr>
    <w:rPr>
      <w:rFonts w:eastAsia="Times New Roman"/>
    </w:rPr>
  </w:style>
  <w:style w:type="paragraph" w:customStyle="1" w:styleId="Nincstrkz12">
    <w:name w:val="Nincs térköz12"/>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TableNormal"/>
    <w:next w:val="TableGrid"/>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Heading1"/>
    <w:next w:val="Normal"/>
    <w:uiPriority w:val="99"/>
    <w:rsid w:val="00F33E7F"/>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8">
    <w:name w:val="Char Char18"/>
    <w:uiPriority w:val="99"/>
    <w:semiHidden/>
    <w:rsid w:val="00F33E7F"/>
    <w:rPr>
      <w:rFonts w:ascii="Tahoma" w:eastAsia="Times New Roman" w:hAnsi="Tahoma"/>
      <w:sz w:val="16"/>
    </w:rPr>
  </w:style>
  <w:style w:type="paragraph" w:customStyle="1" w:styleId="Vltozat12">
    <w:name w:val="Változat12"/>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basedOn w:val="TableNormal"/>
    <w:next w:val="TableGrid"/>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TableNormal"/>
    <w:next w:val="TableGrid"/>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TableNormal"/>
    <w:next w:val="TableGrid"/>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TableNormal"/>
    <w:next w:val="TableGrid"/>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
    <w:name w:val="Nincs térköz"/>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
    <w:name w:val="Tartalomjegyzék címsora"/>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locked/>
    <w:rsid w:val="00F33E7F"/>
    <w:rPr>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TableNormal"/>
    <w:next w:val="TableGrid"/>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TableNormal"/>
    <w:next w:val="TableGrid"/>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TableNormal"/>
    <w:next w:val="TableGrid"/>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TableNormal"/>
    <w:next w:val="TableGrid"/>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TableNormal"/>
    <w:next w:val="TableGrid"/>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link w:val="Heading2"/>
    <w:uiPriority w:val="99"/>
    <w:locked/>
    <w:rsid w:val="00715963"/>
    <w:rPr>
      <w:rFonts w:ascii="Arial" w:eastAsia="Times New Roman" w:hAnsi="Arial"/>
      <w:b/>
      <w:i/>
      <w:sz w:val="28"/>
      <w:lang w:eastAsia="en-US"/>
    </w:rPr>
  </w:style>
  <w:style w:type="character" w:styleId="Emphasis">
    <w:name w:val="Emphasis"/>
    <w:basedOn w:val="DefaultParagraphFont"/>
    <w:uiPriority w:val="99"/>
    <w:qFormat/>
    <w:locked/>
    <w:rsid w:val="00715963"/>
    <w:rPr>
      <w:i/>
    </w:rPr>
  </w:style>
  <w:style w:type="paragraph" w:customStyle="1" w:styleId="Listaszerbekezds5">
    <w:name w:val="Listaszerű bekezdés5"/>
    <w:basedOn w:val="Normal"/>
    <w:uiPriority w:val="99"/>
    <w:rsid w:val="00AC16B7"/>
    <w:pPr>
      <w:ind w:left="720"/>
    </w:pPr>
  </w:style>
  <w:style w:type="paragraph" w:customStyle="1" w:styleId="Nincstrkz2">
    <w:name w:val="Nincs térköz2"/>
    <w:uiPriority w:val="99"/>
    <w:rsid w:val="00AC16B7"/>
    <w:rPr>
      <w:lang w:eastAsia="en-US"/>
    </w:rPr>
  </w:style>
  <w:style w:type="paragraph" w:customStyle="1" w:styleId="Tartalomjegyzkcmsora2">
    <w:name w:val="Tartalomjegyzék címsora2"/>
    <w:basedOn w:val="Heading1"/>
    <w:next w:val="Normal"/>
    <w:uiPriority w:val="99"/>
    <w:rsid w:val="00AC16B7"/>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uiPriority w:val="99"/>
    <w:semiHidden/>
    <w:rsid w:val="00AC16B7"/>
    <w:rPr>
      <w:rFonts w:ascii="Times New Roman" w:hAnsi="Times New Roman" w:cs="Mangal"/>
      <w:kern w:val="1"/>
      <w:sz w:val="24"/>
      <w:szCs w:val="21"/>
      <w:lang w:eastAsia="hi-IN" w:bidi="hi-IN"/>
    </w:rPr>
  </w:style>
  <w:style w:type="character" w:customStyle="1" w:styleId="CharChar17">
    <w:name w:val="Char Char17"/>
    <w:uiPriority w:val="99"/>
    <w:semiHidden/>
    <w:rsid w:val="00AC16B7"/>
    <w:rPr>
      <w:rFonts w:ascii="Tahoma" w:eastAsia="Times New Roman" w:hAnsi="Tahoma"/>
      <w:sz w:val="16"/>
    </w:rPr>
  </w:style>
  <w:style w:type="paragraph" w:customStyle="1" w:styleId="font6">
    <w:name w:val="font6"/>
    <w:basedOn w:val="Normal"/>
    <w:uiPriority w:val="99"/>
    <w:rsid w:val="00AC16B7"/>
    <w:pPr>
      <w:spacing w:before="100" w:beforeAutospacing="1" w:after="100" w:afterAutospacing="1" w:line="240" w:lineRule="auto"/>
    </w:pPr>
    <w:rPr>
      <w:rFonts w:ascii="Palatino Linotype" w:hAnsi="Palatino Linotype"/>
      <w:b/>
      <w:bCs/>
      <w:color w:val="3366FF"/>
      <w:lang w:eastAsia="hu-HU"/>
    </w:rPr>
  </w:style>
  <w:style w:type="paragraph" w:customStyle="1" w:styleId="font7">
    <w:name w:val="font7"/>
    <w:basedOn w:val="Normal"/>
    <w:uiPriority w:val="99"/>
    <w:rsid w:val="00AC16B7"/>
    <w:pPr>
      <w:spacing w:before="100" w:beforeAutospacing="1" w:after="100" w:afterAutospacing="1" w:line="240" w:lineRule="auto"/>
    </w:pPr>
    <w:rPr>
      <w:rFonts w:ascii="Tahoma" w:hAnsi="Tahoma" w:cs="Tahoma"/>
      <w:color w:val="000000"/>
      <w:sz w:val="18"/>
      <w:szCs w:val="18"/>
      <w:lang w:eastAsia="hu-HU"/>
    </w:rPr>
  </w:style>
  <w:style w:type="paragraph" w:customStyle="1" w:styleId="font8">
    <w:name w:val="font8"/>
    <w:basedOn w:val="Normal"/>
    <w:uiPriority w:val="99"/>
    <w:rsid w:val="00AC16B7"/>
    <w:pPr>
      <w:spacing w:before="100" w:beforeAutospacing="1" w:after="100" w:afterAutospacing="1" w:line="240" w:lineRule="auto"/>
    </w:pPr>
    <w:rPr>
      <w:rFonts w:ascii="Tahoma" w:hAnsi="Tahoma" w:cs="Tahoma"/>
      <w:b/>
      <w:bCs/>
      <w:color w:val="000000"/>
      <w:sz w:val="18"/>
      <w:szCs w:val="18"/>
      <w:lang w:eastAsia="hu-HU"/>
    </w:rPr>
  </w:style>
  <w:style w:type="paragraph" w:customStyle="1" w:styleId="xl24">
    <w:name w:val="xl24"/>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25">
    <w:name w:val="xl25"/>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lang w:eastAsia="hu-HU"/>
    </w:rPr>
  </w:style>
  <w:style w:type="paragraph" w:customStyle="1" w:styleId="xl26">
    <w:name w:val="xl26"/>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b/>
      <w:bCs/>
      <w:lang w:eastAsia="hu-HU"/>
    </w:rPr>
  </w:style>
  <w:style w:type="paragraph" w:customStyle="1" w:styleId="xl27">
    <w:name w:val="xl27"/>
    <w:basedOn w:val="Normal"/>
    <w:uiPriority w:val="99"/>
    <w:rsid w:val="00AC16B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Palatino Linotype" w:hAnsi="Palatino Linotype"/>
      <w:b/>
      <w:bCs/>
      <w:lang w:eastAsia="hu-HU"/>
    </w:rPr>
  </w:style>
  <w:style w:type="paragraph" w:customStyle="1" w:styleId="xl28">
    <w:name w:val="xl28"/>
    <w:basedOn w:val="Normal"/>
    <w:uiPriority w:val="99"/>
    <w:rsid w:val="00AC16B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Palatino Linotype" w:hAnsi="Palatino Linotype"/>
      <w:lang w:eastAsia="hu-HU"/>
    </w:rPr>
  </w:style>
  <w:style w:type="paragraph" w:customStyle="1" w:styleId="xl29">
    <w:name w:val="xl29"/>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sz w:val="24"/>
      <w:szCs w:val="24"/>
      <w:lang w:eastAsia="hu-HU"/>
    </w:rPr>
  </w:style>
  <w:style w:type="paragraph" w:customStyle="1" w:styleId="xl30">
    <w:name w:val="xl30"/>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lang w:eastAsia="hu-HU"/>
    </w:rPr>
  </w:style>
  <w:style w:type="paragraph" w:customStyle="1" w:styleId="xl31">
    <w:name w:val="xl31"/>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b/>
      <w:bCs/>
      <w:lang w:eastAsia="hu-HU"/>
    </w:rPr>
  </w:style>
  <w:style w:type="paragraph" w:customStyle="1" w:styleId="xl32">
    <w:name w:val="xl32"/>
    <w:basedOn w:val="Normal"/>
    <w:uiPriority w:val="99"/>
    <w:rsid w:val="00AC16B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Palatino Linotype" w:hAnsi="Palatino Linotype"/>
      <w:b/>
      <w:bCs/>
      <w:lang w:eastAsia="hu-HU"/>
    </w:rPr>
  </w:style>
  <w:style w:type="paragraph" w:customStyle="1" w:styleId="xl33">
    <w:name w:val="xl33"/>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i/>
      <w:iCs/>
      <w:lang w:eastAsia="hu-HU"/>
    </w:rPr>
  </w:style>
  <w:style w:type="paragraph" w:customStyle="1" w:styleId="xl34">
    <w:name w:val="xl34"/>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lang w:eastAsia="hu-HU"/>
    </w:rPr>
  </w:style>
  <w:style w:type="paragraph" w:customStyle="1" w:styleId="xl35">
    <w:name w:val="xl35"/>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lang w:eastAsia="hu-HU"/>
    </w:rPr>
  </w:style>
  <w:style w:type="paragraph" w:customStyle="1" w:styleId="xl36">
    <w:name w:val="xl36"/>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37">
    <w:name w:val="xl37"/>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lang w:eastAsia="hu-HU"/>
    </w:rPr>
  </w:style>
  <w:style w:type="paragraph" w:customStyle="1" w:styleId="xl38">
    <w:name w:val="xl38"/>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3366FF"/>
      <w:lang w:eastAsia="hu-HU"/>
    </w:rPr>
  </w:style>
  <w:style w:type="paragraph" w:customStyle="1" w:styleId="xl39">
    <w:name w:val="xl39"/>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99CC00"/>
      <w:lang w:eastAsia="hu-HU"/>
    </w:rPr>
  </w:style>
  <w:style w:type="paragraph" w:customStyle="1" w:styleId="xl40">
    <w:name w:val="xl40"/>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41">
    <w:name w:val="xl41"/>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color w:val="3366FF"/>
      <w:lang w:eastAsia="hu-HU"/>
    </w:rPr>
  </w:style>
  <w:style w:type="paragraph" w:customStyle="1" w:styleId="xl42">
    <w:name w:val="xl42"/>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3366FF"/>
      <w:lang w:eastAsia="hu-HU"/>
    </w:rPr>
  </w:style>
  <w:style w:type="paragraph" w:customStyle="1" w:styleId="xl43">
    <w:name w:val="xl43"/>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color w:val="3366FF"/>
      <w:lang w:eastAsia="hu-HU"/>
    </w:rPr>
  </w:style>
  <w:style w:type="paragraph" w:customStyle="1" w:styleId="xl44">
    <w:name w:val="xl44"/>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99CC00"/>
      <w:lang w:eastAsia="hu-HU"/>
    </w:rPr>
  </w:style>
  <w:style w:type="paragraph" w:customStyle="1" w:styleId="xl45">
    <w:name w:val="xl45"/>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46">
    <w:name w:val="xl46"/>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993366"/>
      <w:lang w:eastAsia="hu-HU"/>
    </w:rPr>
  </w:style>
  <w:style w:type="paragraph" w:customStyle="1" w:styleId="xl47">
    <w:name w:val="xl47"/>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b/>
      <w:bCs/>
      <w:color w:val="993366"/>
      <w:lang w:eastAsia="hu-HU"/>
    </w:rPr>
  </w:style>
  <w:style w:type="paragraph" w:customStyle="1" w:styleId="xl48">
    <w:name w:val="xl48"/>
    <w:basedOn w:val="Normal"/>
    <w:uiPriority w:val="99"/>
    <w:rsid w:val="00AC16B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Palatino Linotype" w:hAnsi="Palatino Linotype"/>
      <w:b/>
      <w:bCs/>
      <w:color w:val="993366"/>
      <w:lang w:eastAsia="hu-HU"/>
    </w:rPr>
  </w:style>
  <w:style w:type="paragraph" w:customStyle="1" w:styleId="xl49">
    <w:name w:val="xl49"/>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993366"/>
      <w:lang w:eastAsia="hu-HU"/>
    </w:rPr>
  </w:style>
  <w:style w:type="paragraph" w:customStyle="1" w:styleId="xl50">
    <w:name w:val="xl50"/>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color w:val="993366"/>
      <w:lang w:eastAsia="hu-HU"/>
    </w:rPr>
  </w:style>
  <w:style w:type="paragraph" w:customStyle="1" w:styleId="xl51">
    <w:name w:val="xl51"/>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color w:val="993366"/>
      <w:lang w:eastAsia="hu-HU"/>
    </w:rPr>
  </w:style>
  <w:style w:type="paragraph" w:customStyle="1" w:styleId="xl52">
    <w:name w:val="xl52"/>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993366"/>
      <w:lang w:eastAsia="hu-HU"/>
    </w:rPr>
  </w:style>
  <w:style w:type="paragraph" w:customStyle="1" w:styleId="xl53">
    <w:name w:val="xl53"/>
    <w:basedOn w:val="Normal"/>
    <w:uiPriority w:val="99"/>
    <w:rsid w:val="00AC16B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Palatino Linotype" w:hAnsi="Palatino Linotype"/>
      <w:color w:val="993366"/>
      <w:lang w:eastAsia="hu-HU"/>
    </w:rPr>
  </w:style>
  <w:style w:type="paragraph" w:customStyle="1" w:styleId="xl54">
    <w:name w:val="xl54"/>
    <w:basedOn w:val="Normal"/>
    <w:uiPriority w:val="99"/>
    <w:rsid w:val="00AC16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55">
    <w:name w:val="xl55"/>
    <w:basedOn w:val="Normal"/>
    <w:uiPriority w:val="99"/>
    <w:rsid w:val="00AC16B7"/>
    <w:pPr>
      <w:pBdr>
        <w:left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56">
    <w:name w:val="xl56"/>
    <w:basedOn w:val="Normal"/>
    <w:uiPriority w:val="99"/>
    <w:rsid w:val="00AC16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57">
    <w:name w:val="xl57"/>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b/>
      <w:bCs/>
      <w:color w:val="3366FF"/>
      <w:sz w:val="24"/>
      <w:szCs w:val="24"/>
      <w:lang w:eastAsia="hu-HU"/>
    </w:rPr>
  </w:style>
  <w:style w:type="paragraph" w:customStyle="1" w:styleId="xl58">
    <w:name w:val="xl58"/>
    <w:basedOn w:val="Normal"/>
    <w:uiPriority w:val="99"/>
    <w:rsid w:val="00AC16B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textAlignment w:val="center"/>
    </w:pPr>
    <w:rPr>
      <w:rFonts w:ascii="Palatino Linotype" w:hAnsi="Palatino Linotype"/>
      <w:b/>
      <w:bCs/>
      <w:color w:val="3366FF"/>
      <w:lang w:eastAsia="hu-HU"/>
    </w:rPr>
  </w:style>
  <w:style w:type="paragraph" w:customStyle="1" w:styleId="xl59">
    <w:name w:val="xl59"/>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hAnsi="Palatino Linotype"/>
      <w:color w:val="3366FF"/>
      <w:sz w:val="24"/>
      <w:szCs w:val="24"/>
      <w:lang w:eastAsia="hu-HU"/>
    </w:rPr>
  </w:style>
  <w:style w:type="paragraph" w:customStyle="1" w:styleId="xl60">
    <w:name w:val="xl60"/>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hAnsi="Palatino Linotype"/>
      <w:b/>
      <w:bCs/>
      <w:sz w:val="24"/>
      <w:szCs w:val="24"/>
      <w:lang w:eastAsia="hu-HU"/>
    </w:rPr>
  </w:style>
  <w:style w:type="paragraph" w:customStyle="1" w:styleId="xl61">
    <w:name w:val="xl61"/>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hAnsi="Palatino Linotype"/>
      <w:b/>
      <w:bCs/>
      <w:lang w:eastAsia="hu-HU"/>
    </w:rPr>
  </w:style>
  <w:style w:type="paragraph" w:customStyle="1" w:styleId="xl62">
    <w:name w:val="xl62"/>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lang w:eastAsia="hu-HU"/>
    </w:rPr>
  </w:style>
  <w:style w:type="paragraph" w:customStyle="1" w:styleId="xl63">
    <w:name w:val="xl63"/>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color w:val="99CC00"/>
      <w:sz w:val="24"/>
      <w:szCs w:val="24"/>
      <w:lang w:eastAsia="hu-HU"/>
    </w:rPr>
  </w:style>
  <w:style w:type="paragraph" w:customStyle="1" w:styleId="xl64">
    <w:name w:val="xl64"/>
    <w:basedOn w:val="Normal"/>
    <w:uiPriority w:val="99"/>
    <w:rsid w:val="00AC1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hAnsi="Palatino Linotype"/>
      <w:b/>
      <w:bCs/>
      <w:sz w:val="24"/>
      <w:szCs w:val="24"/>
      <w:lang w:eastAsia="hu-HU"/>
    </w:rPr>
  </w:style>
  <w:style w:type="paragraph" w:customStyle="1" w:styleId="Listaszerbekezds11">
    <w:name w:val="Listaszerű bekezdés11"/>
    <w:basedOn w:val="Normal"/>
    <w:uiPriority w:val="99"/>
    <w:rsid w:val="00A77ECA"/>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Nincstrkz11">
    <w:name w:val="Nincs térköz11"/>
    <w:uiPriority w:val="99"/>
    <w:rsid w:val="00A77ECA"/>
    <w:rPr>
      <w:rFonts w:eastAsia="Times New Roman"/>
      <w:lang w:eastAsia="en-US"/>
    </w:rPr>
  </w:style>
  <w:style w:type="paragraph" w:customStyle="1" w:styleId="Tartalomjegyzkcmsora11">
    <w:name w:val="Tartalomjegyzék címsora11"/>
    <w:basedOn w:val="Heading1"/>
    <w:next w:val="Normal"/>
    <w:uiPriority w:val="99"/>
    <w:rsid w:val="00A77ECA"/>
    <w:pPr>
      <w:keepNext/>
      <w:keepLines/>
      <w:spacing w:before="480" w:beforeAutospacing="0" w:after="0" w:afterAutospacing="0" w:line="276" w:lineRule="auto"/>
      <w:outlineLvl w:val="9"/>
    </w:pPr>
    <w:rPr>
      <w:rFonts w:ascii="Cambria" w:eastAsia="Calibri" w:hAnsi="Cambria"/>
      <w:color w:val="365F91"/>
      <w:kern w:val="0"/>
      <w:sz w:val="28"/>
      <w:szCs w:val="28"/>
    </w:rPr>
  </w:style>
  <w:style w:type="character" w:customStyle="1" w:styleId="CharChar1">
    <w:name w:val="Char Char1"/>
    <w:uiPriority w:val="99"/>
    <w:semiHidden/>
    <w:rsid w:val="00A77ECA"/>
    <w:rPr>
      <w:rFonts w:ascii="Tahoma" w:eastAsia="Times New Roman" w:hAnsi="Tahoma"/>
      <w:sz w:val="16"/>
    </w:rPr>
  </w:style>
  <w:style w:type="paragraph" w:customStyle="1" w:styleId="Vltozat11">
    <w:name w:val="Változat11"/>
    <w:hidden/>
    <w:uiPriority w:val="99"/>
    <w:semiHidden/>
    <w:rsid w:val="00A77ECA"/>
    <w:rPr>
      <w:rFonts w:ascii="Times New Roman" w:eastAsia="Times New Roman" w:hAnsi="Times New Roman" w:cs="Mangal"/>
      <w:kern w:val="1"/>
      <w:sz w:val="24"/>
      <w:szCs w:val="21"/>
      <w:lang w:eastAsia="hi-IN" w:bidi="hi-IN"/>
    </w:rPr>
  </w:style>
  <w:style w:type="paragraph" w:customStyle="1" w:styleId="Listaszerbekezds6">
    <w:name w:val="Listaszerű bekezdés6"/>
    <w:basedOn w:val="Normal"/>
    <w:uiPriority w:val="99"/>
    <w:rsid w:val="00A77ECA"/>
    <w:pPr>
      <w:ind w:left="720"/>
    </w:pPr>
  </w:style>
  <w:style w:type="paragraph" w:customStyle="1" w:styleId="xl22">
    <w:name w:val="xl22"/>
    <w:basedOn w:val="Normal"/>
    <w:uiPriority w:val="99"/>
    <w:rsid w:val="00A77ECA"/>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23">
    <w:name w:val="xl23"/>
    <w:basedOn w:val="Normal"/>
    <w:uiPriority w:val="99"/>
    <w:rsid w:val="00A77ECA"/>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lang w:eastAsia="hu-HU"/>
    </w:rPr>
  </w:style>
  <w:style w:type="paragraph" w:styleId="BodyText">
    <w:name w:val="Body Text"/>
    <w:basedOn w:val="Normal"/>
    <w:link w:val="BodyTextChar1"/>
    <w:uiPriority w:val="99"/>
    <w:rsid w:val="00A77ECA"/>
    <w:pPr>
      <w:spacing w:after="120"/>
    </w:pPr>
  </w:style>
  <w:style w:type="character" w:customStyle="1" w:styleId="BodyTextChar">
    <w:name w:val="Body Text Char"/>
    <w:basedOn w:val="DefaultParagraphFont"/>
    <w:link w:val="BodyText"/>
    <w:uiPriority w:val="99"/>
    <w:semiHidden/>
    <w:rsid w:val="00A71C24"/>
    <w:rPr>
      <w:lang w:eastAsia="en-US"/>
    </w:rPr>
  </w:style>
  <w:style w:type="character" w:customStyle="1" w:styleId="BodyTextChar1">
    <w:name w:val="Body Text Char1"/>
    <w:link w:val="BodyText"/>
    <w:uiPriority w:val="99"/>
    <w:locked/>
    <w:rsid w:val="00A77ECA"/>
    <w:rPr>
      <w:rFonts w:eastAsia="Times New Roman"/>
      <w:sz w:val="22"/>
      <w:lang w:eastAsia="en-US"/>
    </w:rPr>
  </w:style>
  <w:style w:type="paragraph" w:customStyle="1" w:styleId="Listaszerbekezds7">
    <w:name w:val="Listaszerű bekezdés7"/>
    <w:basedOn w:val="Normal"/>
    <w:uiPriority w:val="99"/>
    <w:rsid w:val="00A77ECA"/>
    <w:pPr>
      <w:ind w:left="720"/>
    </w:pPr>
  </w:style>
  <w:style w:type="paragraph" w:customStyle="1" w:styleId="Nincstrkz3">
    <w:name w:val="Nincs térköz3"/>
    <w:uiPriority w:val="99"/>
    <w:rsid w:val="00A77ECA"/>
    <w:rPr>
      <w:lang w:eastAsia="en-US"/>
    </w:rPr>
  </w:style>
  <w:style w:type="paragraph" w:customStyle="1" w:styleId="Tartalomjegyzkcmsora3">
    <w:name w:val="Tartalomjegyzék címsora3"/>
    <w:basedOn w:val="Heading1"/>
    <w:next w:val="Normal"/>
    <w:uiPriority w:val="99"/>
    <w:rsid w:val="00A77ECA"/>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3">
    <w:name w:val="Változat3"/>
    <w:hidden/>
    <w:uiPriority w:val="99"/>
    <w:semiHidden/>
    <w:rsid w:val="00A77ECA"/>
    <w:rPr>
      <w:rFonts w:ascii="Times New Roman" w:hAnsi="Times New Roman" w:cs="Mangal"/>
      <w:kern w:val="1"/>
      <w:sz w:val="24"/>
      <w:szCs w:val="21"/>
      <w:lang w:eastAsia="hi-IN" w:bidi="hi-IN"/>
    </w:rPr>
  </w:style>
  <w:style w:type="character" w:customStyle="1" w:styleId="Heading3Char1">
    <w:name w:val="Heading 3 Char1"/>
    <w:link w:val="Heading3"/>
    <w:uiPriority w:val="99"/>
    <w:locked/>
    <w:rsid w:val="00136FC1"/>
    <w:rPr>
      <w:rFonts w:ascii="Times New Roman" w:eastAsia="Times New Roman" w:hAnsi="Times New Roman"/>
      <w:b/>
      <w:sz w:val="24"/>
    </w:rPr>
  </w:style>
  <w:style w:type="paragraph" w:styleId="ListParagraph">
    <w:name w:val="List Paragraph"/>
    <w:basedOn w:val="Normal"/>
    <w:uiPriority w:val="99"/>
    <w:qFormat/>
    <w:rsid w:val="00136FC1"/>
    <w:pPr>
      <w:ind w:left="720"/>
    </w:pPr>
  </w:style>
  <w:style w:type="paragraph" w:styleId="NoSpacing">
    <w:name w:val="No Spacing"/>
    <w:uiPriority w:val="99"/>
    <w:qFormat/>
    <w:rsid w:val="00136FC1"/>
    <w:rPr>
      <w:lang w:eastAsia="en-US"/>
    </w:rPr>
  </w:style>
  <w:style w:type="paragraph" w:styleId="TOCHeading">
    <w:name w:val="TOC Heading"/>
    <w:basedOn w:val="Heading1"/>
    <w:next w:val="Normal"/>
    <w:uiPriority w:val="99"/>
    <w:qFormat/>
    <w:rsid w:val="00136FC1"/>
    <w:pPr>
      <w:keepNext/>
      <w:keepLines/>
      <w:spacing w:before="480" w:beforeAutospacing="0" w:after="0" w:afterAutospacing="0" w:line="276" w:lineRule="auto"/>
      <w:outlineLvl w:val="9"/>
    </w:pPr>
    <w:rPr>
      <w:rFonts w:ascii="Cambria" w:hAnsi="Cambria"/>
      <w:color w:val="365F91"/>
      <w:kern w:val="0"/>
      <w:sz w:val="28"/>
      <w:szCs w:val="28"/>
    </w:rPr>
  </w:style>
  <w:style w:type="paragraph" w:styleId="Revision">
    <w:name w:val="Revision"/>
    <w:hidden/>
    <w:uiPriority w:val="99"/>
    <w:semiHidden/>
    <w:rsid w:val="00136FC1"/>
    <w:rPr>
      <w:rFonts w:ascii="Times New Roman" w:hAnsi="Times New Roman" w:cs="Mangal"/>
      <w:kern w:val="1"/>
      <w:sz w:val="24"/>
      <w:szCs w:val="21"/>
      <w:lang w:eastAsia="hi-IN" w:bidi="hi-IN"/>
    </w:rPr>
  </w:style>
  <w:style w:type="character" w:customStyle="1" w:styleId="CharChar16">
    <w:name w:val="Char Char16"/>
    <w:uiPriority w:val="99"/>
    <w:semiHidden/>
    <w:rsid w:val="00136FC1"/>
    <w:rPr>
      <w:rFonts w:ascii="Tahoma" w:eastAsia="Times New Roman" w:hAnsi="Tahoma"/>
      <w:sz w:val="16"/>
    </w:rPr>
  </w:style>
  <w:style w:type="character" w:customStyle="1" w:styleId="CharChar10">
    <w:name w:val="Char Char10"/>
    <w:uiPriority w:val="99"/>
    <w:rsid w:val="00136FC1"/>
    <w:rPr>
      <w:b/>
      <w:kern w:val="36"/>
      <w:sz w:val="48"/>
    </w:rPr>
  </w:style>
  <w:style w:type="paragraph" w:customStyle="1" w:styleId="CharChar2Char">
    <w:name w:val="Char Char2 Char"/>
    <w:basedOn w:val="Normal"/>
    <w:uiPriority w:val="99"/>
    <w:rsid w:val="00136FC1"/>
    <w:pPr>
      <w:spacing w:after="160" w:line="240" w:lineRule="exact"/>
    </w:pPr>
    <w:rPr>
      <w:rFonts w:ascii="Tahoma" w:hAnsi="Tahoma"/>
      <w:sz w:val="20"/>
      <w:szCs w:val="20"/>
      <w:lang w:val="en-US"/>
    </w:rPr>
  </w:style>
  <w:style w:type="paragraph" w:styleId="Subtitle">
    <w:name w:val="Subtitle"/>
    <w:basedOn w:val="Normal"/>
    <w:link w:val="SubtitleChar1"/>
    <w:uiPriority w:val="99"/>
    <w:qFormat/>
    <w:locked/>
    <w:rsid w:val="00136FC1"/>
    <w:pPr>
      <w:widowControl w:val="0"/>
      <w:numPr>
        <w:ilvl w:val="1"/>
        <w:numId w:val="13"/>
      </w:numPr>
      <w:suppressAutoHyphens/>
      <w:spacing w:after="0" w:line="240" w:lineRule="auto"/>
    </w:pPr>
    <w:rPr>
      <w:rFonts w:ascii="Palatino Linotype" w:eastAsia="Times New Roman" w:hAnsi="Palatino Linotype" w:cs="Tahoma"/>
      <w:b/>
      <w:kern w:val="1"/>
      <w:sz w:val="24"/>
      <w:szCs w:val="24"/>
      <w:lang w:eastAsia="hi-IN" w:bidi="hi-IN"/>
    </w:rPr>
  </w:style>
  <w:style w:type="character" w:customStyle="1" w:styleId="SubtitleChar">
    <w:name w:val="Subtitle Char"/>
    <w:basedOn w:val="DefaultParagraphFont"/>
    <w:link w:val="Subtitle"/>
    <w:uiPriority w:val="11"/>
    <w:rsid w:val="00A71C24"/>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136FC1"/>
    <w:rPr>
      <w:rFonts w:ascii="Palatino Linotype" w:eastAsia="Times New Roman" w:hAnsi="Palatino Linotype"/>
      <w:b/>
      <w:kern w:val="1"/>
      <w:sz w:val="24"/>
      <w:lang w:eastAsia="hi-IN" w:bidi="hi-IN"/>
    </w:rPr>
  </w:style>
  <w:style w:type="paragraph" w:styleId="NormalWeb">
    <w:name w:val="Normal (Web)"/>
    <w:basedOn w:val="Normal"/>
    <w:uiPriority w:val="99"/>
    <w:rsid w:val="00136FC1"/>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A71C24"/>
    <w:pPr>
      <w:numPr>
        <w:numId w:val="18"/>
      </w:numPr>
    </w:pPr>
  </w:style>
  <w:style w:type="numbering" w:customStyle="1" w:styleId="Stlus21">
    <w:name w:val="Stílus21"/>
    <w:rsid w:val="00A71C24"/>
    <w:pPr>
      <w:numPr>
        <w:numId w:val="9"/>
      </w:numPr>
    </w:pPr>
  </w:style>
</w:styles>
</file>

<file path=word/webSettings.xml><?xml version="1.0" encoding="utf-8"?>
<w:webSettings xmlns:r="http://schemas.openxmlformats.org/officeDocument/2006/relationships" xmlns:w="http://schemas.openxmlformats.org/wordprocessingml/2006/main">
  <w:divs>
    <w:div w:id="1290355033">
      <w:marLeft w:val="0"/>
      <w:marRight w:val="0"/>
      <w:marTop w:val="0"/>
      <w:marBottom w:val="0"/>
      <w:divBdr>
        <w:top w:val="none" w:sz="0" w:space="0" w:color="auto"/>
        <w:left w:val="none" w:sz="0" w:space="0" w:color="auto"/>
        <w:bottom w:val="none" w:sz="0" w:space="0" w:color="auto"/>
        <w:right w:val="none" w:sz="0" w:space="0" w:color="auto"/>
      </w:divBdr>
    </w:div>
    <w:div w:id="1290355034">
      <w:marLeft w:val="0"/>
      <w:marRight w:val="0"/>
      <w:marTop w:val="0"/>
      <w:marBottom w:val="0"/>
      <w:divBdr>
        <w:top w:val="none" w:sz="0" w:space="0" w:color="auto"/>
        <w:left w:val="none" w:sz="0" w:space="0" w:color="auto"/>
        <w:bottom w:val="none" w:sz="0" w:space="0" w:color="auto"/>
        <w:right w:val="none" w:sz="0" w:space="0" w:color="auto"/>
      </w:divBdr>
    </w:div>
    <w:div w:id="1290355035">
      <w:marLeft w:val="0"/>
      <w:marRight w:val="0"/>
      <w:marTop w:val="0"/>
      <w:marBottom w:val="0"/>
      <w:divBdr>
        <w:top w:val="none" w:sz="0" w:space="0" w:color="auto"/>
        <w:left w:val="none" w:sz="0" w:space="0" w:color="auto"/>
        <w:bottom w:val="none" w:sz="0" w:space="0" w:color="auto"/>
        <w:right w:val="none" w:sz="0" w:space="0" w:color="auto"/>
      </w:divBdr>
    </w:div>
    <w:div w:id="1290355036">
      <w:marLeft w:val="0"/>
      <w:marRight w:val="0"/>
      <w:marTop w:val="0"/>
      <w:marBottom w:val="0"/>
      <w:divBdr>
        <w:top w:val="none" w:sz="0" w:space="0" w:color="auto"/>
        <w:left w:val="none" w:sz="0" w:space="0" w:color="auto"/>
        <w:bottom w:val="none" w:sz="0" w:space="0" w:color="auto"/>
        <w:right w:val="none" w:sz="0" w:space="0" w:color="auto"/>
      </w:divBdr>
    </w:div>
    <w:div w:id="1290355037">
      <w:marLeft w:val="0"/>
      <w:marRight w:val="0"/>
      <w:marTop w:val="0"/>
      <w:marBottom w:val="0"/>
      <w:divBdr>
        <w:top w:val="none" w:sz="0" w:space="0" w:color="auto"/>
        <w:left w:val="none" w:sz="0" w:space="0" w:color="auto"/>
        <w:bottom w:val="none" w:sz="0" w:space="0" w:color="auto"/>
        <w:right w:val="none" w:sz="0" w:space="0" w:color="auto"/>
      </w:divBdr>
    </w:div>
    <w:div w:id="1290355038">
      <w:marLeft w:val="0"/>
      <w:marRight w:val="0"/>
      <w:marTop w:val="0"/>
      <w:marBottom w:val="0"/>
      <w:divBdr>
        <w:top w:val="none" w:sz="0" w:space="0" w:color="auto"/>
        <w:left w:val="none" w:sz="0" w:space="0" w:color="auto"/>
        <w:bottom w:val="none" w:sz="0" w:space="0" w:color="auto"/>
        <w:right w:val="none" w:sz="0" w:space="0" w:color="auto"/>
      </w:divBdr>
    </w:div>
    <w:div w:id="1290355039">
      <w:marLeft w:val="0"/>
      <w:marRight w:val="0"/>
      <w:marTop w:val="0"/>
      <w:marBottom w:val="0"/>
      <w:divBdr>
        <w:top w:val="none" w:sz="0" w:space="0" w:color="auto"/>
        <w:left w:val="none" w:sz="0" w:space="0" w:color="auto"/>
        <w:bottom w:val="none" w:sz="0" w:space="0" w:color="auto"/>
        <w:right w:val="none" w:sz="0" w:space="0" w:color="auto"/>
      </w:divBdr>
    </w:div>
    <w:div w:id="1290355040">
      <w:marLeft w:val="0"/>
      <w:marRight w:val="0"/>
      <w:marTop w:val="0"/>
      <w:marBottom w:val="0"/>
      <w:divBdr>
        <w:top w:val="none" w:sz="0" w:space="0" w:color="auto"/>
        <w:left w:val="none" w:sz="0" w:space="0" w:color="auto"/>
        <w:bottom w:val="none" w:sz="0" w:space="0" w:color="auto"/>
        <w:right w:val="none" w:sz="0" w:space="0" w:color="auto"/>
      </w:divBdr>
    </w:div>
    <w:div w:id="1290355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79</Pages>
  <Words>11795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2</cp:revision>
  <cp:lastPrinted>2013-03-01T09:43:00Z</cp:lastPrinted>
  <dcterms:created xsi:type="dcterms:W3CDTF">2013-03-27T15:31:00Z</dcterms:created>
  <dcterms:modified xsi:type="dcterms:W3CDTF">2013-03-27T15:31:00Z</dcterms:modified>
</cp:coreProperties>
</file>