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2A" w:rsidRDefault="001D342A" w:rsidP="001D342A">
      <w:pPr>
        <w:spacing w:after="0"/>
        <w:rPr>
          <w:rFonts w:ascii="Palatino Linotype" w:hAnsi="Palatino Linotype"/>
          <w:sz w:val="24"/>
          <w:szCs w:val="24"/>
        </w:rPr>
      </w:pPr>
      <w:bookmarkStart w:id="0" w:name="_GoBack"/>
      <w:bookmarkEnd w:id="0"/>
    </w:p>
    <w:p w:rsidR="001D342A" w:rsidRPr="007B7B64" w:rsidRDefault="007B7B64" w:rsidP="007B7B64">
      <w:pPr>
        <w:spacing w:after="0"/>
        <w:jc w:val="center"/>
        <w:rPr>
          <w:rFonts w:ascii="Palatino Linotype" w:hAnsi="Palatino Linotype"/>
          <w:b/>
          <w:sz w:val="24"/>
          <w:szCs w:val="24"/>
        </w:rPr>
      </w:pPr>
      <w:r w:rsidRPr="007B7B64">
        <w:rPr>
          <w:rFonts w:ascii="Palatino Linotype" w:hAnsi="Palatino Linotype"/>
          <w:b/>
          <w:sz w:val="24"/>
          <w:szCs w:val="24"/>
        </w:rPr>
        <w:t>2.77.</w:t>
      </w:r>
    </w:p>
    <w:p w:rsidR="00B61F0A" w:rsidRPr="000E120B" w:rsidRDefault="00B61F0A"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SZAKKÉPZÉSI</w:t>
      </w:r>
      <w:r w:rsidR="005B3555" w:rsidRPr="000E120B">
        <w:rPr>
          <w:rFonts w:ascii="Palatino Linotype" w:hAnsi="Palatino Linotype"/>
          <w:b/>
          <w:w w:val="99"/>
          <w:sz w:val="24"/>
          <w:szCs w:val="24"/>
        </w:rPr>
        <w:t xml:space="preserve"> </w:t>
      </w:r>
      <w:r w:rsidRPr="000E120B">
        <w:rPr>
          <w:rFonts w:ascii="Palatino Linotype" w:hAnsi="Palatino Linotype"/>
          <w:b/>
          <w:w w:val="99"/>
          <w:sz w:val="24"/>
          <w:szCs w:val="24"/>
        </w:rPr>
        <w:t xml:space="preserve">KERETTANTERV </w:t>
      </w:r>
    </w:p>
    <w:p w:rsidR="00B61F0A" w:rsidRPr="000E120B" w:rsidRDefault="00D11A36"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a</w:t>
      </w:r>
      <w:r w:rsidR="00B61F0A" w:rsidRPr="000E120B">
        <w:rPr>
          <w:rFonts w:ascii="Palatino Linotype" w:hAnsi="Palatino Linotype"/>
          <w:b/>
          <w:w w:val="99"/>
          <w:sz w:val="24"/>
          <w:szCs w:val="24"/>
        </w:rPr>
        <w:t>z</w:t>
      </w:r>
    </w:p>
    <w:p w:rsidR="00D63EF6" w:rsidRPr="000E120B" w:rsidRDefault="009B605D" w:rsidP="00FD13C5">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 54</w:t>
      </w:r>
      <w:r w:rsidR="00E725AE">
        <w:rPr>
          <w:rFonts w:ascii="Palatino Linotype" w:hAnsi="Palatino Linotype" w:cs="Mangal"/>
          <w:b/>
          <w:bCs/>
          <w:kern w:val="1"/>
          <w:sz w:val="24"/>
          <w:szCs w:val="24"/>
          <w:lang w:eastAsia="hi-IN" w:bidi="hi-IN"/>
        </w:rPr>
        <w:t xml:space="preserve"> </w:t>
      </w:r>
      <w:r>
        <w:rPr>
          <w:rFonts w:ascii="Palatino Linotype" w:hAnsi="Palatino Linotype" w:cs="Mangal"/>
          <w:b/>
          <w:bCs/>
          <w:kern w:val="1"/>
          <w:sz w:val="24"/>
          <w:szCs w:val="24"/>
          <w:lang w:eastAsia="hi-IN" w:bidi="hi-IN"/>
        </w:rPr>
        <w:t>621 02</w:t>
      </w:r>
    </w:p>
    <w:p w:rsidR="00D63EF6" w:rsidRPr="000E120B" w:rsidRDefault="009B605D" w:rsidP="00FD13C5">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 MEZŐGAZDASÁGI TECHNIKUS</w:t>
      </w:r>
    </w:p>
    <w:p w:rsidR="00B61F0A" w:rsidRPr="000E120B" w:rsidRDefault="00B61F0A" w:rsidP="00FD13C5">
      <w:pPr>
        <w:spacing w:after="0" w:line="240" w:lineRule="auto"/>
        <w:ind w:left="555" w:hanging="555"/>
        <w:jc w:val="center"/>
        <w:rPr>
          <w:rFonts w:ascii="Palatino Linotype" w:hAnsi="Palatino Linotype"/>
          <w:b/>
          <w:bCs/>
          <w:sz w:val="24"/>
          <w:szCs w:val="24"/>
        </w:rPr>
      </w:pPr>
      <w:r w:rsidRPr="000E120B">
        <w:rPr>
          <w:rFonts w:ascii="Palatino Linotype" w:hAnsi="Palatino Linotype"/>
          <w:b/>
          <w:bCs/>
          <w:sz w:val="24"/>
          <w:szCs w:val="24"/>
        </w:rPr>
        <w:t>SZAKKÉPESÍTÉSHEZ</w:t>
      </w:r>
      <w:r w:rsidR="00D11A36" w:rsidRPr="000E120B">
        <w:rPr>
          <w:rFonts w:ascii="Palatino Linotype" w:hAnsi="Palatino Linotype"/>
          <w:b/>
          <w:bCs/>
          <w:sz w:val="24"/>
          <w:szCs w:val="24"/>
        </w:rPr>
        <w:t>,</w:t>
      </w:r>
      <w:r w:rsidRPr="000E120B">
        <w:rPr>
          <w:rFonts w:ascii="Palatino Linotype" w:hAnsi="Palatino Linotype"/>
          <w:b/>
          <w:bCs/>
          <w:sz w:val="24"/>
          <w:szCs w:val="24"/>
        </w:rPr>
        <w:t xml:space="preserve"> </w:t>
      </w:r>
    </w:p>
    <w:p w:rsidR="00B61F0A" w:rsidRPr="000E120B" w:rsidRDefault="00B61F0A"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valamint a</w:t>
      </w:r>
    </w:p>
    <w:p w:rsidR="00B61F0A" w:rsidRPr="00CC71A4" w:rsidRDefault="00B61F0A"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 xml:space="preserve"> </w:t>
      </w:r>
      <w:r w:rsidR="009B605D">
        <w:rPr>
          <w:rFonts w:ascii="Palatino Linotype" w:hAnsi="Palatino Linotype"/>
          <w:b/>
          <w:w w:val="99"/>
          <w:sz w:val="24"/>
          <w:szCs w:val="24"/>
        </w:rPr>
        <w:t xml:space="preserve">XXXIII. </w:t>
      </w:r>
      <w:r w:rsidR="005B44D1">
        <w:rPr>
          <w:rFonts w:ascii="Palatino Linotype" w:hAnsi="Palatino Linotype"/>
          <w:b/>
          <w:w w:val="99"/>
          <w:sz w:val="24"/>
          <w:szCs w:val="24"/>
        </w:rPr>
        <w:t xml:space="preserve">MEZŐGAZDASÁG </w:t>
      </w:r>
    </w:p>
    <w:p w:rsidR="00B61F0A" w:rsidRPr="000E120B" w:rsidRDefault="00B61F0A"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ÁGAZATHOZ</w:t>
      </w:r>
    </w:p>
    <w:p w:rsidR="00B61F0A" w:rsidRPr="000E120B" w:rsidRDefault="00B61F0A" w:rsidP="00FD13C5">
      <w:pPr>
        <w:autoSpaceDE w:val="0"/>
        <w:spacing w:after="0" w:line="240" w:lineRule="auto"/>
        <w:ind w:right="-20"/>
        <w:jc w:val="center"/>
        <w:rPr>
          <w:rFonts w:ascii="Palatino Linotype" w:hAnsi="Palatino Linotype"/>
          <w:b/>
          <w:w w:val="99"/>
          <w:sz w:val="24"/>
          <w:szCs w:val="24"/>
        </w:rPr>
      </w:pPr>
    </w:p>
    <w:p w:rsidR="00B61F0A" w:rsidRPr="000E120B" w:rsidRDefault="00B61F0A" w:rsidP="00FD13C5">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FD13C5">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w:t>
      </w:r>
      <w:r w:rsidR="00B14510" w:rsidRPr="000E120B">
        <w:rPr>
          <w:rFonts w:ascii="Palatino Linotype" w:hAnsi="Palatino Linotype"/>
          <w:kern w:val="1"/>
          <w:sz w:val="24"/>
          <w:szCs w:val="24"/>
          <w:lang w:eastAsia="hi-IN" w:bidi="hi-IN"/>
        </w:rPr>
        <w:t>4+1 évfolyamos képzésben az első négy évfolyamra</w:t>
      </w:r>
      <w:r w:rsidR="00E725AE">
        <w:rPr>
          <w:rFonts w:ascii="Palatino Linotype" w:hAnsi="Palatino Linotype"/>
          <w:kern w:val="1"/>
          <w:sz w:val="24"/>
          <w:szCs w:val="24"/>
          <w:lang w:eastAsia="hi-IN" w:bidi="hi-IN"/>
        </w:rPr>
        <w:t>,</w:t>
      </w:r>
      <w:r w:rsidR="00B14510">
        <w:rPr>
          <w:rFonts w:ascii="Palatino Linotype" w:hAnsi="Palatino Linotype"/>
          <w:kern w:val="1"/>
          <w:sz w:val="24"/>
          <w:szCs w:val="24"/>
          <w:lang w:eastAsia="hi-IN" w:bidi="hi-IN"/>
        </w:rPr>
        <w:t xml:space="preserve"> </w:t>
      </w:r>
      <w:r w:rsidR="00B14510" w:rsidRPr="000E120B">
        <w:rPr>
          <w:rFonts w:ascii="Palatino Linotype" w:hAnsi="Palatino Linotype"/>
          <w:kern w:val="1"/>
          <w:sz w:val="24"/>
          <w:szCs w:val="24"/>
          <w:lang w:eastAsia="hi-IN" w:bidi="hi-IN"/>
        </w:rPr>
        <w:t>azaz a 9-12. középiskolai évfolyamok</w:t>
      </w:r>
      <w:r w:rsidR="00B14510">
        <w:rPr>
          <w:rFonts w:ascii="Palatino Linotype" w:hAnsi="Palatino Linotype"/>
          <w:kern w:val="1"/>
          <w:sz w:val="24"/>
          <w:szCs w:val="24"/>
          <w:lang w:eastAsia="hi-IN" w:bidi="hi-IN"/>
        </w:rPr>
        <w:t>ra,</w:t>
      </w:r>
      <w:r w:rsidR="00B14510" w:rsidRPr="000E120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két</w:t>
      </w:r>
      <w:r w:rsidR="00901810">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szakképzésben az első évfolyam</w:t>
      </w:r>
      <w:r w:rsidR="00B14510">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előírt tartalom) a</w:t>
      </w:r>
      <w:r w:rsidR="009B605D">
        <w:rPr>
          <w:rFonts w:ascii="Palatino Linotype" w:hAnsi="Palatino Linotype"/>
          <w:kern w:val="1"/>
          <w:sz w:val="24"/>
          <w:szCs w:val="24"/>
          <w:lang w:eastAsia="hi-IN" w:bidi="hi-IN"/>
        </w:rPr>
        <w:t xml:space="preserve"> </w:t>
      </w:r>
      <w:r w:rsidR="00883888">
        <w:rPr>
          <w:rFonts w:ascii="Palatino Linotype" w:hAnsi="Palatino Linotype"/>
          <w:kern w:val="1"/>
          <w:sz w:val="24"/>
          <w:szCs w:val="24"/>
          <w:lang w:eastAsia="hi-IN" w:bidi="hi-IN"/>
        </w:rPr>
        <w:t xml:space="preserve">XXXIII. </w:t>
      </w:r>
      <w:r w:rsidR="009B605D">
        <w:rPr>
          <w:rFonts w:ascii="Palatino Linotype" w:hAnsi="Palatino Linotype"/>
          <w:kern w:val="1"/>
          <w:sz w:val="24"/>
          <w:szCs w:val="24"/>
          <w:lang w:eastAsia="hi-IN" w:bidi="hi-IN"/>
        </w:rPr>
        <w:t>Mezőgazdaság</w:t>
      </w:r>
      <w:r w:rsidRPr="000E120B">
        <w:rPr>
          <w:rFonts w:ascii="Palatino Linotype" w:hAnsi="Palatino Linotype"/>
          <w:kern w:val="1"/>
          <w:sz w:val="24"/>
          <w:szCs w:val="24"/>
          <w:lang w:eastAsia="hi-IN" w:bidi="hi-IN"/>
        </w:rPr>
        <w:t xml:space="preserve"> ágazat alábbi szakképesítéseire egységesen vonatkozik:</w:t>
      </w:r>
    </w:p>
    <w:p w:rsidR="00B61F0A" w:rsidRPr="000E120B" w:rsidRDefault="00B61F0A" w:rsidP="006E6764">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azonosítószám</w:t>
      </w:r>
      <w:r w:rsidRPr="000E120B">
        <w:rPr>
          <w:rFonts w:ascii="Palatino Linotype" w:hAnsi="Palatino Linotype"/>
          <w:kern w:val="1"/>
          <w:sz w:val="24"/>
          <w:szCs w:val="24"/>
          <w:lang w:eastAsia="hi-IN" w:bidi="hi-IN"/>
        </w:rPr>
        <w:tab/>
        <w:t>megnevezés</w:t>
      </w:r>
    </w:p>
    <w:p w:rsidR="00B61F0A" w:rsidRPr="000E120B" w:rsidRDefault="009B605D" w:rsidP="00FF7AB4">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w:t>
      </w:r>
      <w:r w:rsidR="00E725AE">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621 01</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Állattenyésztő és állategészségügyi technikus</w:t>
      </w:r>
    </w:p>
    <w:p w:rsidR="00B61F0A" w:rsidRPr="000E120B" w:rsidRDefault="009B605D" w:rsidP="002808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w:t>
      </w:r>
      <w:r w:rsidR="00E725AE">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621 02</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Mezőgazdasági technikus</w:t>
      </w:r>
    </w:p>
    <w:p w:rsidR="00B61F0A" w:rsidRPr="000E120B" w:rsidRDefault="00B61F0A" w:rsidP="009401F0">
      <w:pPr>
        <w:spacing w:after="0" w:line="240" w:lineRule="auto"/>
        <w:jc w:val="both"/>
        <w:rPr>
          <w:rFonts w:ascii="Palatino Linotype" w:hAnsi="Palatino Linotype"/>
          <w:sz w:val="24"/>
          <w:szCs w:val="24"/>
        </w:rPr>
      </w:pPr>
    </w:p>
    <w:p w:rsidR="00BC5763" w:rsidRPr="000E120B" w:rsidRDefault="00BC5763" w:rsidP="00014447">
      <w:pPr>
        <w:spacing w:after="0" w:line="240" w:lineRule="auto"/>
        <w:jc w:val="both"/>
        <w:rPr>
          <w:rFonts w:ascii="Palatino Linotype" w:hAnsi="Palatino Linotype"/>
          <w:sz w:val="24"/>
          <w:szCs w:val="24"/>
        </w:rPr>
      </w:pPr>
    </w:p>
    <w:p w:rsidR="00B61F0A" w:rsidRPr="000E120B" w:rsidRDefault="00B61F0A" w:rsidP="00EE7DFB">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r w:rsidRPr="000E120B">
        <w:rPr>
          <w:rFonts w:ascii="Palatino Linotype" w:hAnsi="Palatino Linotype"/>
          <w:b/>
          <w:sz w:val="24"/>
          <w:szCs w:val="24"/>
        </w:rPr>
        <w:t>A szakképzés jogi háttere</w:t>
      </w:r>
    </w:p>
    <w:p w:rsidR="00B61F0A" w:rsidRPr="000E120B" w:rsidRDefault="00B61F0A" w:rsidP="00B87D30">
      <w:pPr>
        <w:spacing w:after="0" w:line="240" w:lineRule="auto"/>
        <w:jc w:val="both"/>
        <w:rPr>
          <w:rFonts w:ascii="Palatino Linotype" w:hAnsi="Palatino Linotype"/>
          <w:b/>
          <w:sz w:val="24"/>
          <w:szCs w:val="24"/>
        </w:rPr>
      </w:pPr>
    </w:p>
    <w:p w:rsidR="00B61F0A" w:rsidRPr="000E120B" w:rsidRDefault="00B61F0A" w:rsidP="00B87D30">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nemzeti köznevelésről szóló </w:t>
      </w:r>
      <w:r w:rsidR="00D11A36" w:rsidRPr="000E120B">
        <w:rPr>
          <w:rFonts w:ascii="Palatino Linotype" w:hAnsi="Palatino Linotype"/>
          <w:sz w:val="24"/>
          <w:szCs w:val="24"/>
        </w:rPr>
        <w:t>2011. évi CXC. törvény,</w:t>
      </w:r>
      <w:r w:rsidRPr="000E120B">
        <w:rPr>
          <w:rFonts w:ascii="Palatino Linotype" w:hAnsi="Palatino Linotype"/>
          <w:sz w:val="24"/>
          <w:szCs w:val="24"/>
        </w:rPr>
        <w:tab/>
      </w:r>
    </w:p>
    <w:p w:rsidR="00B61F0A" w:rsidRPr="000E120B" w:rsidRDefault="00A31EE8"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szakképzésről szóló </w:t>
      </w:r>
      <w:r w:rsidR="00B61F0A" w:rsidRPr="000E120B">
        <w:rPr>
          <w:rFonts w:ascii="Palatino Linotype" w:hAnsi="Palatino Linotype"/>
          <w:sz w:val="24"/>
          <w:szCs w:val="24"/>
        </w:rPr>
        <w:t>2011. évi CLXXXVII. törvény,</w:t>
      </w:r>
      <w:r w:rsidR="00B61F0A" w:rsidRPr="000E120B">
        <w:rPr>
          <w:rFonts w:ascii="Palatino Linotype" w:hAnsi="Palatino Linotype"/>
          <w:sz w:val="24"/>
          <w:szCs w:val="24"/>
        </w:rPr>
        <w:tab/>
      </w:r>
    </w:p>
    <w:p w:rsidR="00B61F0A" w:rsidRPr="000E120B" w:rsidRDefault="00B61F0A" w:rsidP="00B87D30">
      <w:pPr>
        <w:spacing w:after="0" w:line="240" w:lineRule="auto"/>
        <w:ind w:left="1362" w:hanging="447"/>
        <w:jc w:val="both"/>
        <w:rPr>
          <w:rFonts w:ascii="Palatino Linotype" w:hAnsi="Palatino Linotype"/>
          <w:sz w:val="24"/>
          <w:szCs w:val="24"/>
        </w:rPr>
      </w:pP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valamint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w:t>
      </w:r>
      <w:r w:rsidR="00D11A36" w:rsidRPr="000E120B">
        <w:rPr>
          <w:rFonts w:ascii="Palatino Linotype" w:hAnsi="Palatino Linotype"/>
          <w:sz w:val="24"/>
          <w:szCs w:val="24"/>
        </w:rPr>
        <w:t>éről szóló 150/2012. (VII. 6.) K</w:t>
      </w:r>
      <w:r w:rsidRPr="000E120B">
        <w:rPr>
          <w:rFonts w:ascii="Palatino Linotype" w:hAnsi="Palatino Linotype"/>
          <w:sz w:val="24"/>
          <w:szCs w:val="24"/>
        </w:rPr>
        <w:t>ormányrendelet,</w:t>
      </w:r>
    </w:p>
    <w:p w:rsidR="00B61F0A" w:rsidRPr="000E120B" w:rsidRDefault="00B61F0A"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B61F0A" w:rsidRPr="000E120B" w:rsidRDefault="00B61F0A" w:rsidP="00B87D30">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az</w:t>
      </w:r>
      <w:r w:rsidR="009B605D">
        <w:rPr>
          <w:rFonts w:ascii="Palatino Linotype" w:hAnsi="Palatino Linotype"/>
          <w:kern w:val="1"/>
          <w:sz w:val="24"/>
          <w:szCs w:val="24"/>
          <w:lang w:eastAsia="hi-IN" w:bidi="hi-IN"/>
        </w:rPr>
        <w:t xml:space="preserve"> 54</w:t>
      </w:r>
      <w:r w:rsidR="00E725AE">
        <w:rPr>
          <w:rFonts w:ascii="Palatino Linotype" w:hAnsi="Palatino Linotype"/>
          <w:kern w:val="1"/>
          <w:sz w:val="24"/>
          <w:szCs w:val="24"/>
          <w:lang w:eastAsia="hi-IN" w:bidi="hi-IN"/>
        </w:rPr>
        <w:t xml:space="preserve"> </w:t>
      </w:r>
      <w:r w:rsidR="009B605D">
        <w:rPr>
          <w:rFonts w:ascii="Palatino Linotype" w:hAnsi="Palatino Linotype"/>
          <w:kern w:val="1"/>
          <w:sz w:val="24"/>
          <w:szCs w:val="24"/>
          <w:lang w:eastAsia="hi-IN" w:bidi="hi-IN"/>
        </w:rPr>
        <w:t>621 02</w:t>
      </w:r>
      <w:r w:rsidRPr="000E120B">
        <w:rPr>
          <w:rFonts w:ascii="Palatino Linotype" w:hAnsi="Palatino Linotype"/>
          <w:kern w:val="1"/>
          <w:sz w:val="24"/>
          <w:szCs w:val="24"/>
          <w:lang w:eastAsia="hi-IN" w:bidi="hi-IN"/>
        </w:rPr>
        <w:t xml:space="preserve"> </w:t>
      </w:r>
      <w:r w:rsidR="009B605D">
        <w:rPr>
          <w:rFonts w:ascii="Palatino Linotype" w:hAnsi="Palatino Linotype"/>
          <w:kern w:val="1"/>
          <w:sz w:val="24"/>
          <w:szCs w:val="24"/>
          <w:lang w:eastAsia="hi-IN" w:bidi="hi-IN"/>
        </w:rPr>
        <w:t>Mezőgazdasági technikus</w:t>
      </w:r>
      <w:r w:rsidRPr="000E120B">
        <w:rPr>
          <w:rFonts w:ascii="Palatino Linotype" w:hAnsi="Palatino Linotype"/>
          <w:kern w:val="1"/>
          <w:sz w:val="24"/>
          <w:szCs w:val="24"/>
          <w:lang w:eastAsia="hi-IN" w:bidi="hi-IN"/>
        </w:rPr>
        <w:t xml:space="preserve"> szakképesítés szakmai és vizsgakövetelményeit tartalmazó rendelet</w:t>
      </w:r>
      <w:r w:rsidRPr="000E120B">
        <w:rPr>
          <w:rFonts w:ascii="Palatino Linotype" w:hAnsi="Palatino Linotype"/>
          <w:sz w:val="24"/>
          <w:szCs w:val="24"/>
        </w:rPr>
        <w:tab/>
      </w: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alapján készült.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C7B54" w:rsidRPr="000E120B" w:rsidRDefault="00BC7B54" w:rsidP="00B87D30">
      <w:pPr>
        <w:spacing w:after="0" w:line="240" w:lineRule="auto"/>
        <w:ind w:left="555"/>
        <w:jc w:val="both"/>
        <w:rPr>
          <w:rFonts w:ascii="Palatino Linotype" w:hAnsi="Palatino Linotype"/>
          <w:sz w:val="24"/>
          <w:szCs w:val="24"/>
        </w:rPr>
      </w:pPr>
    </w:p>
    <w:p w:rsidR="00BC7B54" w:rsidRPr="000E120B" w:rsidRDefault="00BC7B54" w:rsidP="00B87D30">
      <w:pPr>
        <w:spacing w:after="0" w:line="240" w:lineRule="auto"/>
        <w:ind w:left="555"/>
        <w:jc w:val="both"/>
        <w:rPr>
          <w:rFonts w:ascii="Palatino Linotype" w:hAnsi="Palatino Linotype"/>
          <w:sz w:val="24"/>
          <w:szCs w:val="24"/>
        </w:rPr>
      </w:pPr>
    </w:p>
    <w:p w:rsidR="00B61F0A" w:rsidRPr="000E120B" w:rsidRDefault="00512C80" w:rsidP="00B87D30">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w:t>
      </w:r>
      <w:r w:rsidR="00B61F0A" w:rsidRPr="000E120B">
        <w:rPr>
          <w:rFonts w:ascii="Palatino Linotype" w:hAnsi="Palatino Linotype"/>
          <w:b/>
          <w:sz w:val="24"/>
          <w:szCs w:val="24"/>
        </w:rPr>
        <w:t>adatai</w:t>
      </w:r>
    </w:p>
    <w:p w:rsidR="00B61F0A" w:rsidRPr="000E120B"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A szakképesítés azonosító száma: </w:t>
      </w:r>
      <w:r w:rsidR="009B605D">
        <w:rPr>
          <w:rFonts w:ascii="Palatino Linotype" w:hAnsi="Palatino Linotype"/>
          <w:kern w:val="1"/>
          <w:sz w:val="24"/>
          <w:szCs w:val="24"/>
          <w:lang w:eastAsia="hi-IN" w:bidi="hi-IN"/>
        </w:rPr>
        <w:t>54</w:t>
      </w:r>
      <w:r w:rsidR="00E725AE">
        <w:rPr>
          <w:rFonts w:ascii="Palatino Linotype" w:hAnsi="Palatino Linotype"/>
          <w:kern w:val="1"/>
          <w:sz w:val="24"/>
          <w:szCs w:val="24"/>
          <w:lang w:eastAsia="hi-IN" w:bidi="hi-IN"/>
        </w:rPr>
        <w:t xml:space="preserve"> </w:t>
      </w:r>
      <w:r w:rsidR="009B605D">
        <w:rPr>
          <w:rFonts w:ascii="Palatino Linotype" w:hAnsi="Palatino Linotype"/>
          <w:kern w:val="1"/>
          <w:sz w:val="24"/>
          <w:szCs w:val="24"/>
          <w:lang w:eastAsia="hi-IN" w:bidi="hi-IN"/>
        </w:rPr>
        <w:t>621 02</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lastRenderedPageBreak/>
        <w:t>A s</w:t>
      </w:r>
      <w:r w:rsidR="00B61F0A" w:rsidRPr="000E120B">
        <w:rPr>
          <w:rFonts w:ascii="Palatino Linotype" w:hAnsi="Palatino Linotype"/>
          <w:iCs/>
          <w:sz w:val="24"/>
          <w:szCs w:val="24"/>
        </w:rPr>
        <w:t>zakképesítés megnevezése:</w:t>
      </w:r>
      <w:r w:rsidR="009B605D">
        <w:rPr>
          <w:rFonts w:ascii="Palatino Linotype" w:hAnsi="Palatino Linotype"/>
          <w:iCs/>
          <w:sz w:val="24"/>
          <w:szCs w:val="24"/>
        </w:rPr>
        <w:t xml:space="preserve"> </w:t>
      </w:r>
      <w:r w:rsidR="009B605D">
        <w:rPr>
          <w:rFonts w:ascii="Palatino Linotype" w:hAnsi="Palatino Linotype"/>
          <w:kern w:val="1"/>
          <w:sz w:val="24"/>
          <w:szCs w:val="24"/>
          <w:lang w:eastAsia="hi-IN" w:bidi="hi-IN"/>
        </w:rPr>
        <w:t>Mezőgazdasági technikus</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00B61F0A" w:rsidRPr="000E120B">
        <w:rPr>
          <w:rFonts w:ascii="Palatino Linotype" w:hAnsi="Palatino Linotype"/>
          <w:iCs/>
          <w:sz w:val="24"/>
          <w:szCs w:val="24"/>
        </w:rPr>
        <w:t>zakmacsoport</w:t>
      </w:r>
      <w:r w:rsidR="00512C80" w:rsidRPr="000E120B">
        <w:rPr>
          <w:rFonts w:ascii="Palatino Linotype" w:hAnsi="Palatino Linotype"/>
          <w:iCs/>
          <w:sz w:val="24"/>
          <w:szCs w:val="24"/>
        </w:rPr>
        <w:t xml:space="preserve"> száma és megnevezése</w:t>
      </w:r>
      <w:r w:rsidR="00B61F0A" w:rsidRPr="000E120B">
        <w:rPr>
          <w:rFonts w:ascii="Palatino Linotype" w:hAnsi="Palatino Linotype"/>
          <w:iCs/>
          <w:sz w:val="24"/>
          <w:szCs w:val="24"/>
        </w:rPr>
        <w:t xml:space="preserve">: </w:t>
      </w:r>
      <w:r w:rsidR="00FD3C8B">
        <w:rPr>
          <w:rFonts w:ascii="Palatino Linotype" w:hAnsi="Palatino Linotype"/>
          <w:iCs/>
          <w:sz w:val="24"/>
          <w:szCs w:val="24"/>
        </w:rPr>
        <w:t>20. Mezőgazdaság</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Ágazati besorolás</w:t>
      </w:r>
      <w:r w:rsidR="00512C80" w:rsidRPr="000E120B">
        <w:rPr>
          <w:rFonts w:ascii="Palatino Linotype" w:hAnsi="Palatino Linotype"/>
          <w:iCs/>
          <w:sz w:val="24"/>
          <w:szCs w:val="24"/>
        </w:rPr>
        <w:t xml:space="preserve"> száma és megnevezése</w:t>
      </w:r>
      <w:r w:rsidR="00FD3C8B">
        <w:rPr>
          <w:rFonts w:ascii="Palatino Linotype" w:hAnsi="Palatino Linotype"/>
          <w:iCs/>
          <w:sz w:val="24"/>
          <w:szCs w:val="24"/>
        </w:rPr>
        <w:t>: XXXIII. Mezőgazdaság</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sidR="006033DE">
        <w:rPr>
          <w:rFonts w:ascii="Palatino Linotype" w:hAnsi="Palatino Linotype"/>
          <w:iCs/>
          <w:sz w:val="24"/>
          <w:szCs w:val="24"/>
        </w:rPr>
        <w:t xml:space="preserve"> 2</w:t>
      </w:r>
      <w:r w:rsidR="00883888">
        <w:rPr>
          <w:rFonts w:ascii="Palatino Linotype" w:hAnsi="Palatino Linotype"/>
          <w:iCs/>
          <w:sz w:val="24"/>
          <w:szCs w:val="24"/>
        </w:rPr>
        <w:t xml:space="preserve"> év</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Elméleti képzési idő aránya:</w:t>
      </w:r>
      <w:r w:rsidR="006033DE">
        <w:rPr>
          <w:rFonts w:ascii="Palatino Linotype" w:hAnsi="Palatino Linotype"/>
          <w:iCs/>
          <w:sz w:val="24"/>
          <w:szCs w:val="24"/>
        </w:rPr>
        <w:t xml:space="preserve"> 40 %</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sidR="006033DE">
        <w:rPr>
          <w:rFonts w:ascii="Palatino Linotype" w:hAnsi="Palatino Linotype"/>
          <w:iCs/>
          <w:sz w:val="24"/>
          <w:szCs w:val="24"/>
        </w:rPr>
        <w:t xml:space="preserve"> 60%</w:t>
      </w:r>
    </w:p>
    <w:p w:rsidR="002971CF" w:rsidRPr="000E120B"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p>
    <w:p w:rsidR="002971CF"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r w:rsidR="00236AC9">
        <w:rPr>
          <w:rFonts w:ascii="Palatino Linotype" w:hAnsi="Palatino Linotype"/>
          <w:iCs/>
          <w:sz w:val="24"/>
          <w:szCs w:val="24"/>
        </w:rPr>
        <w:t xml:space="preserve"> </w:t>
      </w:r>
    </w:p>
    <w:p w:rsidR="00236AC9" w:rsidRPr="00236AC9" w:rsidRDefault="00236AC9" w:rsidP="00236AC9">
      <w:pPr>
        <w:autoSpaceDE w:val="0"/>
        <w:autoSpaceDN w:val="0"/>
        <w:adjustRightInd w:val="0"/>
        <w:spacing w:after="0" w:line="240" w:lineRule="auto"/>
        <w:ind w:left="438"/>
        <w:rPr>
          <w:rFonts w:ascii="Palatino Linotype" w:hAnsi="Palatino Linotype"/>
          <w:iCs/>
          <w:sz w:val="24"/>
          <w:szCs w:val="24"/>
        </w:rPr>
      </w:pPr>
      <w:r w:rsidRPr="00236AC9">
        <w:rPr>
          <w:rFonts w:ascii="Palatino Linotype" w:hAnsi="Palatino Linotype"/>
          <w:iCs/>
          <w:sz w:val="24"/>
          <w:szCs w:val="24"/>
        </w:rPr>
        <w:t xml:space="preserve">5 évfolyamos képzés esetén a 9. évfolyamot követően 70 óra, a 10. évfolyamot </w:t>
      </w:r>
      <w:r>
        <w:rPr>
          <w:rFonts w:ascii="Palatino Linotype" w:hAnsi="Palatino Linotype"/>
          <w:iCs/>
          <w:sz w:val="24"/>
          <w:szCs w:val="24"/>
        </w:rPr>
        <w:t xml:space="preserve">követően 105 óra, </w:t>
      </w:r>
      <w:r w:rsidRPr="00236AC9">
        <w:rPr>
          <w:rFonts w:ascii="Palatino Linotype" w:hAnsi="Palatino Linotype"/>
          <w:iCs/>
          <w:sz w:val="24"/>
          <w:szCs w:val="24"/>
        </w:rPr>
        <w:t>a 11. évfolyamot követően 140 óra;</w:t>
      </w:r>
    </w:p>
    <w:p w:rsidR="00236AC9" w:rsidRPr="00236AC9" w:rsidRDefault="00236AC9" w:rsidP="00236AC9">
      <w:pPr>
        <w:autoSpaceDE w:val="0"/>
        <w:autoSpaceDN w:val="0"/>
        <w:adjustRightInd w:val="0"/>
        <w:spacing w:after="0" w:line="240" w:lineRule="auto"/>
        <w:ind w:left="234" w:firstLine="204"/>
        <w:jc w:val="both"/>
        <w:rPr>
          <w:rFonts w:ascii="Palatino Linotype" w:hAnsi="Palatino Linotype"/>
          <w:iCs/>
          <w:sz w:val="24"/>
          <w:szCs w:val="24"/>
        </w:rPr>
      </w:pPr>
      <w:r w:rsidRPr="00236AC9">
        <w:rPr>
          <w:rFonts w:ascii="Palatino Linotype" w:hAnsi="Palatino Linotype"/>
          <w:iCs/>
          <w:sz w:val="24"/>
          <w:szCs w:val="24"/>
        </w:rPr>
        <w:t>2 évfolyamos képzés esetén az első szakképzési évfolyamot követően 160 óra</w:t>
      </w:r>
    </w:p>
    <w:p w:rsidR="00236AC9" w:rsidRPr="000E120B" w:rsidRDefault="00236AC9"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236AC9">
      <w:pPr>
        <w:autoSpaceDE w:val="0"/>
        <w:autoSpaceDN w:val="0"/>
        <w:adjustRightInd w:val="0"/>
        <w:spacing w:after="0" w:line="240" w:lineRule="auto"/>
        <w:jc w:val="both"/>
        <w:rPr>
          <w:rFonts w:ascii="Palatino Linotype" w:hAnsi="Palatino Linotype"/>
          <w:iCs/>
          <w:sz w:val="24"/>
          <w:szCs w:val="24"/>
        </w:rPr>
      </w:pPr>
    </w:p>
    <w:p w:rsidR="00B61F0A" w:rsidRPr="000E120B" w:rsidRDefault="001F74EF" w:rsidP="00B87D30">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 xml:space="preserve">III. </w:t>
      </w:r>
      <w:r w:rsidR="00B61F0A" w:rsidRPr="000E120B">
        <w:rPr>
          <w:rFonts w:ascii="Palatino Linotype" w:hAnsi="Palatino Linotype"/>
          <w:b/>
          <w:sz w:val="24"/>
          <w:szCs w:val="24"/>
        </w:rPr>
        <w:t>A szakképzésbe történő belépés feltételei</w:t>
      </w:r>
    </w:p>
    <w:p w:rsidR="00B61F0A" w:rsidRPr="000E120B" w:rsidRDefault="00B61F0A" w:rsidP="00B87D30">
      <w:pPr>
        <w:tabs>
          <w:tab w:val="left" w:pos="1260"/>
        </w:tabs>
        <w:spacing w:after="0" w:line="240" w:lineRule="auto"/>
        <w:ind w:left="42" w:hanging="12"/>
        <w:jc w:val="both"/>
        <w:rPr>
          <w:rFonts w:ascii="Palatino Linotype" w:hAnsi="Palatino Linotype"/>
          <w:b/>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előképzettség:</w:t>
      </w:r>
      <w:r w:rsidR="006033DE">
        <w:rPr>
          <w:rFonts w:ascii="Palatino Linotype" w:hAnsi="Palatino Linotype"/>
          <w:iCs/>
          <w:sz w:val="24"/>
          <w:szCs w:val="24"/>
        </w:rPr>
        <w:t xml:space="preserve"> érettségi vizsga</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Bemeneti kompetenciák:</w:t>
      </w:r>
      <w:r w:rsidR="006033DE">
        <w:rPr>
          <w:rFonts w:ascii="Palatino Linotype" w:hAnsi="Palatino Linotype"/>
          <w:iCs/>
          <w:sz w:val="24"/>
          <w:szCs w:val="24"/>
        </w:rPr>
        <w:t xml:space="preserve"> -</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sidR="006033DE">
        <w:rPr>
          <w:rFonts w:ascii="Palatino Linotype" w:hAnsi="Palatino Linotype"/>
          <w:iCs/>
          <w:sz w:val="24"/>
          <w:szCs w:val="24"/>
        </w:rPr>
        <w:t xml:space="preserve"> -</w:t>
      </w:r>
    </w:p>
    <w:p w:rsidR="001F74EF" w:rsidRPr="000E120B" w:rsidRDefault="001F74EF"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sidR="006033DE">
        <w:rPr>
          <w:rFonts w:ascii="Palatino Linotype" w:hAnsi="Palatino Linotype"/>
          <w:iCs/>
          <w:sz w:val="24"/>
          <w:szCs w:val="24"/>
        </w:rPr>
        <w:t xml:space="preserve"> -</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sidR="00236AC9">
        <w:rPr>
          <w:rFonts w:ascii="Palatino Linotype" w:hAnsi="Palatino Linotype"/>
          <w:iCs/>
          <w:sz w:val="24"/>
          <w:szCs w:val="24"/>
        </w:rPr>
        <w:t xml:space="preserve"> szükségesek</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Pályaalkalmassági követelmények:</w:t>
      </w:r>
      <w:r w:rsidR="00E15D46">
        <w:rPr>
          <w:rFonts w:ascii="Palatino Linotype" w:hAnsi="Palatino Linotype"/>
          <w:iCs/>
          <w:sz w:val="24"/>
          <w:szCs w:val="24"/>
        </w:rPr>
        <w:t xml:space="preserve"> -</w:t>
      </w:r>
    </w:p>
    <w:p w:rsidR="00B61F0A" w:rsidRDefault="00B61F0A" w:rsidP="00B87D30">
      <w:pPr>
        <w:autoSpaceDE w:val="0"/>
        <w:autoSpaceDN w:val="0"/>
        <w:adjustRightInd w:val="0"/>
        <w:spacing w:after="0" w:line="240" w:lineRule="auto"/>
        <w:jc w:val="both"/>
        <w:rPr>
          <w:rFonts w:ascii="Palatino Linotype" w:hAnsi="Palatino Linotype"/>
          <w:iCs/>
          <w:sz w:val="24"/>
          <w:szCs w:val="24"/>
        </w:rPr>
      </w:pPr>
    </w:p>
    <w:p w:rsidR="000125D1" w:rsidRPr="000E120B" w:rsidRDefault="000125D1" w:rsidP="00B87D30">
      <w:pPr>
        <w:autoSpaceDE w:val="0"/>
        <w:autoSpaceDN w:val="0"/>
        <w:adjustRightInd w:val="0"/>
        <w:spacing w:after="0" w:line="240" w:lineRule="auto"/>
        <w:jc w:val="both"/>
        <w:rPr>
          <w:rFonts w:ascii="Palatino Linotype" w:hAnsi="Palatino Linotype"/>
          <w:iCs/>
          <w:sz w:val="24"/>
          <w:szCs w:val="24"/>
        </w:rPr>
      </w:pPr>
    </w:p>
    <w:p w:rsidR="00B61F0A" w:rsidRPr="000E120B" w:rsidRDefault="00B61F0A" w:rsidP="00B87D30">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szakképzés szervezésének feltételei</w:t>
      </w:r>
    </w:p>
    <w:p w:rsidR="00B61F0A" w:rsidRPr="000E120B"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B87D30">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w:t>
      </w:r>
      <w:r w:rsidR="00E725AE">
        <w:rPr>
          <w:rFonts w:ascii="Palatino Linotype" w:hAnsi="Palatino Linotype"/>
          <w:sz w:val="24"/>
          <w:szCs w:val="24"/>
        </w:rPr>
        <w:t>t</w:t>
      </w:r>
      <w:r w:rsidRPr="000E120B">
        <w:rPr>
          <w:rFonts w:ascii="Palatino Linotype" w:hAnsi="Palatino Linotype"/>
          <w:sz w:val="24"/>
          <w:szCs w:val="24"/>
        </w:rPr>
        <w:t xml:space="preserve">örvény és a szakképzésről szóló 2011. évi CLXXXVII. </w:t>
      </w:r>
      <w:r w:rsidR="00E725AE">
        <w:rPr>
          <w:rFonts w:ascii="Palatino Linotype" w:hAnsi="Palatino Linotype"/>
          <w:sz w:val="24"/>
          <w:szCs w:val="24"/>
        </w:rPr>
        <w:t>t</w:t>
      </w:r>
      <w:r w:rsidRPr="000E120B">
        <w:rPr>
          <w:rFonts w:ascii="Palatino Linotype" w:hAnsi="Palatino Linotype"/>
          <w:sz w:val="24"/>
          <w:szCs w:val="24"/>
        </w:rPr>
        <w:t xml:space="preserve">örvény előírásainak megfelelő végzettséggel rendelkező pedagógus és egyéb szakember vehet részt. </w:t>
      </w: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B61F0A" w:rsidRPr="000E120B" w:rsidRDefault="005B44D1" w:rsidP="00B87D30">
      <w:pPr>
        <w:spacing w:after="0" w:line="240" w:lineRule="auto"/>
        <w:ind w:left="555"/>
        <w:jc w:val="both"/>
        <w:rPr>
          <w:rFonts w:ascii="Palatino Linotype" w:hAnsi="Palatino Linotype"/>
          <w:sz w:val="24"/>
          <w:szCs w:val="24"/>
        </w:rPr>
      </w:pPr>
      <w:r>
        <w:rPr>
          <w:rFonts w:ascii="Palatino Linotype" w:hAnsi="Palatino Linotype"/>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0E120B"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lastRenderedPageBreak/>
              <w:t>Tantárgy</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B61F0A" w:rsidRPr="000E120B" w:rsidRDefault="006033DE" w:rsidP="006033DE">
            <w:pPr>
              <w:spacing w:after="0" w:line="240" w:lineRule="auto"/>
              <w:jc w:val="center"/>
              <w:rPr>
                <w:rFonts w:ascii="Palatino Linotype" w:hAnsi="Palatino Linotype"/>
                <w:bCs/>
                <w:sz w:val="24"/>
                <w:szCs w:val="24"/>
              </w:rPr>
            </w:pPr>
            <w:r>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6033DE" w:rsidP="006033DE">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B61F0A" w:rsidRPr="000E120B" w:rsidRDefault="00B61F0A" w:rsidP="006039B3">
      <w:pPr>
        <w:spacing w:after="0" w:line="240" w:lineRule="auto"/>
        <w:ind w:left="555"/>
        <w:jc w:val="both"/>
        <w:rPr>
          <w:rFonts w:ascii="Palatino Linotype" w:hAnsi="Palatino Linotype"/>
          <w:b/>
          <w:sz w:val="24"/>
          <w:szCs w:val="24"/>
        </w:rPr>
      </w:pPr>
    </w:p>
    <w:p w:rsidR="00B61F0A" w:rsidRPr="000E120B" w:rsidRDefault="00B61F0A" w:rsidP="00FF7AB4">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B61F0A" w:rsidRDefault="0021193D" w:rsidP="00014447">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r w:rsidR="009A2591">
        <w:rPr>
          <w:rFonts w:ascii="Palatino Linotype" w:hAnsi="Palatino Linotype"/>
          <w:kern w:val="1"/>
          <w:sz w:val="24"/>
          <w:szCs w:val="24"/>
          <w:lang w:eastAsia="hi-IN" w:bidi="hi-IN"/>
        </w:rPr>
        <w:t>nincs</w:t>
      </w:r>
    </w:p>
    <w:p w:rsidR="00EB7D10" w:rsidRDefault="004C6688" w:rsidP="006039B3">
      <w:p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p>
    <w:p w:rsidR="004C6688" w:rsidRDefault="004C6688" w:rsidP="00014447">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p>
    <w:p w:rsidR="006033DE" w:rsidRPr="006033DE" w:rsidRDefault="009A2591" w:rsidP="00014447">
      <w:pPr>
        <w:spacing w:after="0" w:line="240" w:lineRule="auto"/>
        <w:ind w:left="55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nincs</w:t>
      </w:r>
    </w:p>
    <w:p w:rsidR="00B61F0A" w:rsidRDefault="00B61F0A" w:rsidP="006E6764">
      <w:pPr>
        <w:spacing w:after="0" w:line="240" w:lineRule="auto"/>
        <w:jc w:val="both"/>
        <w:rPr>
          <w:rFonts w:ascii="Palatino Linotype" w:hAnsi="Palatino Linotype"/>
          <w:b/>
          <w:sz w:val="16"/>
          <w:szCs w:val="16"/>
        </w:rPr>
      </w:pPr>
    </w:p>
    <w:p w:rsidR="00EB7D10" w:rsidRPr="000E120B" w:rsidRDefault="00EB7D10" w:rsidP="006039B3">
      <w:pPr>
        <w:spacing w:after="0" w:line="240" w:lineRule="auto"/>
        <w:jc w:val="both"/>
        <w:rPr>
          <w:rFonts w:ascii="Palatino Linotype" w:hAnsi="Palatino Linotype"/>
          <w:b/>
          <w:sz w:val="16"/>
          <w:szCs w:val="16"/>
        </w:rPr>
      </w:pPr>
    </w:p>
    <w:p w:rsidR="00B61F0A" w:rsidRPr="00014447" w:rsidRDefault="00B61F0A" w:rsidP="006039B3">
      <w:pPr>
        <w:spacing w:after="0" w:line="240" w:lineRule="auto"/>
        <w:jc w:val="both"/>
        <w:rPr>
          <w:rFonts w:ascii="Palatino Linotype" w:hAnsi="Palatino Linotype"/>
          <w:b/>
          <w:i/>
          <w:sz w:val="16"/>
          <w:szCs w:val="16"/>
        </w:rPr>
      </w:pPr>
    </w:p>
    <w:p w:rsidR="00B61F0A" w:rsidRPr="000E120B" w:rsidRDefault="00B61F0A" w:rsidP="00FF7AB4">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B61F0A" w:rsidRPr="000E120B" w:rsidRDefault="00B61F0A" w:rsidP="00280858">
      <w:pPr>
        <w:widowControl w:val="0"/>
        <w:suppressAutoHyphens/>
        <w:spacing w:after="0" w:line="240" w:lineRule="auto"/>
        <w:ind w:left="750"/>
        <w:jc w:val="both"/>
        <w:rPr>
          <w:rFonts w:ascii="Palatino Linotype" w:hAnsi="Palatino Linotype"/>
          <w:b/>
        </w:rPr>
      </w:pPr>
    </w:p>
    <w:p w:rsidR="00B61F0A" w:rsidRPr="000E120B" w:rsidRDefault="00B61F0A" w:rsidP="009401F0">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sidR="005B44D1">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5B44D1">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750A72" w:rsidRPr="000E120B" w:rsidRDefault="00750A72"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 xml:space="preserve">Szakközépiskolai képzés esetén a heti és éves szakmai óraszámok: </w:t>
      </w:r>
    </w:p>
    <w:p w:rsidR="006039B3" w:rsidRPr="006039B3"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014447">
        <w:trPr>
          <w:jc w:val="center"/>
        </w:trPr>
        <w:tc>
          <w:tcPr>
            <w:tcW w:w="200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990"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180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8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288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320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393" w:type="dxa"/>
            <w:gridSpan w:val="2"/>
            <w:shd w:val="clear" w:color="auto" w:fill="auto"/>
          </w:tcPr>
          <w:p w:rsidR="006039B3" w:rsidRPr="00014447" w:rsidRDefault="006039B3" w:rsidP="006039B3">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2275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2543 óra</w:t>
            </w:r>
          </w:p>
        </w:tc>
      </w:tr>
    </w:tbl>
    <w:p w:rsidR="006039B3" w:rsidRDefault="006039B3" w:rsidP="006039B3">
      <w:pPr>
        <w:rPr>
          <w:rFonts w:eastAsia="Calibri"/>
        </w:rPr>
      </w:pPr>
    </w:p>
    <w:p w:rsidR="001D342A" w:rsidRPr="00FF7AB4" w:rsidRDefault="001D342A" w:rsidP="006039B3">
      <w:pPr>
        <w:rPr>
          <w:rFonts w:eastAsia="Calibri"/>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014447">
        <w:trPr>
          <w:jc w:val="center"/>
        </w:trPr>
        <w:tc>
          <w:tcPr>
            <w:tcW w:w="214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1260 óra/év</w:t>
            </w:r>
          </w:p>
        </w:tc>
      </w:tr>
      <w:tr w:rsidR="006039B3" w:rsidRPr="00014447">
        <w:trPr>
          <w:jc w:val="center"/>
        </w:trPr>
        <w:tc>
          <w:tcPr>
            <w:tcW w:w="214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842"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982" w:type="dxa"/>
            <w:gridSpan w:val="2"/>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w:t>
            </w:r>
            <w:r>
              <w:rPr>
                <w:rFonts w:ascii="Palatino Linotype" w:eastAsia="Lucida Sans Unicode" w:hAnsi="Palatino Linotype"/>
                <w:kern w:val="1"/>
                <w:sz w:val="24"/>
                <w:szCs w:val="24"/>
                <w:lang w:eastAsia="hi-IN" w:bidi="hi-IN"/>
              </w:rPr>
              <w:t>e</w:t>
            </w:r>
            <w:r w:rsidRPr="00014447">
              <w:rPr>
                <w:rFonts w:ascii="Palatino Linotype" w:eastAsia="Lucida Sans Unicode" w:hAnsi="Palatino Linotype"/>
                <w:kern w:val="1"/>
                <w:sz w:val="24"/>
                <w:szCs w:val="24"/>
                <w:lang w:eastAsia="hi-IN" w:bidi="hi-IN"/>
              </w:rPr>
              <w:t>sen:</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2540 óra</w:t>
            </w:r>
          </w:p>
        </w:tc>
      </w:tr>
    </w:tbl>
    <w:p w:rsidR="006039B3" w:rsidRDefault="006039B3"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FF7AB4" w:rsidRDefault="00B61F0A" w:rsidP="006E6764">
      <w:pPr>
        <w:widowControl w:val="0"/>
        <w:suppressAutoHyphens/>
        <w:spacing w:after="0" w:line="240" w:lineRule="auto"/>
        <w:ind w:left="750"/>
        <w:jc w:val="both"/>
        <w:rPr>
          <w:rFonts w:ascii="Palatino Linotype" w:hAnsi="Palatino Linotype"/>
          <w:sz w:val="24"/>
          <w:szCs w:val="24"/>
        </w:rPr>
      </w:pPr>
      <w:r w:rsidRPr="00014447">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014447">
        <w:rPr>
          <w:rFonts w:ascii="Palatino Linotype" w:hAnsi="Palatino Linotype"/>
          <w:kern w:val="1"/>
          <w:sz w:val="24"/>
          <w:szCs w:val="24"/>
          <w:lang w:eastAsia="hi-IN" w:bidi="hi-IN"/>
        </w:rPr>
        <w:t>heteinek eltérő</w:t>
      </w:r>
      <w:r w:rsidRPr="00014447">
        <w:rPr>
          <w:rFonts w:ascii="Palatino Linotype" w:hAnsi="Palatino Linotype"/>
          <w:kern w:val="1"/>
          <w:sz w:val="24"/>
          <w:szCs w:val="24"/>
          <w:lang w:eastAsia="hi-IN" w:bidi="hi-IN"/>
        </w:rPr>
        <w:t xml:space="preserve"> száma, és az óraszámok oszthatósága miatt keletkezik!)</w:t>
      </w:r>
    </w:p>
    <w:p w:rsidR="00B61F0A" w:rsidRPr="00B87D30" w:rsidRDefault="00B61F0A" w:rsidP="00B87D30">
      <w:pPr>
        <w:spacing w:after="0" w:line="240" w:lineRule="auto"/>
        <w:jc w:val="both"/>
        <w:rPr>
          <w:rFonts w:ascii="Palatino Linotype" w:hAnsi="Palatino Linotype"/>
          <w:sz w:val="24"/>
          <w:szCs w:val="24"/>
        </w:rPr>
        <w:sectPr w:rsidR="00B61F0A" w:rsidRPr="00B87D30" w:rsidSect="000C74EB">
          <w:footerReference w:type="default" r:id="rId8"/>
          <w:headerReference w:type="first" r:id="rId9"/>
          <w:footerReference w:type="first" r:id="rId10"/>
          <w:pgSz w:w="11906" w:h="16838"/>
          <w:pgMar w:top="1418" w:right="1418" w:bottom="1418" w:left="1276" w:header="709" w:footer="709" w:gutter="0"/>
          <w:pgNumType w:start="0"/>
          <w:cols w:space="708"/>
          <w:titlePg/>
          <w:docGrid w:linePitch="360"/>
        </w:sectPr>
      </w:pPr>
    </w:p>
    <w:p w:rsidR="009A043B" w:rsidRPr="005E764D" w:rsidRDefault="009A043B" w:rsidP="009A043B">
      <w:pPr>
        <w:widowControl w:val="0"/>
        <w:suppressAutoHyphens/>
        <w:spacing w:after="0" w:line="240" w:lineRule="auto"/>
        <w:ind w:left="750"/>
        <w:jc w:val="center"/>
        <w:rPr>
          <w:rFonts w:ascii="Palatino Linotype" w:hAnsi="Palatino Linotype"/>
          <w:sz w:val="24"/>
          <w:szCs w:val="24"/>
        </w:rPr>
      </w:pPr>
      <w:r w:rsidRPr="005E764D">
        <w:rPr>
          <w:rFonts w:ascii="Palatino Linotype" w:hAnsi="Palatino Linotype"/>
          <w:sz w:val="24"/>
          <w:szCs w:val="24"/>
        </w:rPr>
        <w:t>1. számú táblázat</w:t>
      </w:r>
    </w:p>
    <w:p w:rsidR="009A043B" w:rsidRPr="005E764D" w:rsidRDefault="009A043B" w:rsidP="009A043B">
      <w:pPr>
        <w:spacing w:after="0" w:line="240" w:lineRule="auto"/>
        <w:jc w:val="center"/>
        <w:rPr>
          <w:rFonts w:ascii="Palatino Linotype" w:hAnsi="Palatino Linotype"/>
          <w:b/>
          <w:sz w:val="24"/>
          <w:szCs w:val="24"/>
        </w:rPr>
      </w:pPr>
      <w:r w:rsidRPr="005E764D">
        <w:rPr>
          <w:rFonts w:ascii="Palatino Linotype" w:hAnsi="Palatino Linotype"/>
          <w:b/>
          <w:sz w:val="24"/>
          <w:szCs w:val="24"/>
        </w:rPr>
        <w:t>A szakmai követelménymodulokhoz rendelt tantárgyak heti óraszáma évfolyamonként</w:t>
      </w:r>
    </w:p>
    <w:p w:rsidR="009A043B" w:rsidRPr="005E764D" w:rsidRDefault="009A043B" w:rsidP="009A043B">
      <w:pPr>
        <w:spacing w:after="0" w:line="240" w:lineRule="auto"/>
        <w:jc w:val="center"/>
        <w:rPr>
          <w:rFonts w:ascii="Palatino Linotype" w:hAnsi="Palatino Linotype"/>
          <w:b/>
          <w:sz w:val="24"/>
          <w:szCs w:val="24"/>
        </w:rPr>
      </w:pPr>
    </w:p>
    <w:tbl>
      <w:tblPr>
        <w:tblW w:w="13982" w:type="dxa"/>
        <w:jc w:val="center"/>
        <w:tblInd w:w="-1008" w:type="dxa"/>
        <w:tblCellMar>
          <w:left w:w="70" w:type="dxa"/>
          <w:right w:w="70" w:type="dxa"/>
        </w:tblCellMar>
        <w:tblLook w:val="04A0" w:firstRow="1" w:lastRow="0" w:firstColumn="1" w:lastColumn="0" w:noHBand="0" w:noVBand="1"/>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9A043B" w:rsidRPr="005E764D">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Szakképesítés-specifikus utolsó évf.</w:t>
            </w:r>
          </w:p>
        </w:tc>
      </w:tr>
      <w:tr w:rsidR="009A043B" w:rsidRPr="005E764D">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9A043B" w:rsidRPr="005E764D" w:rsidRDefault="009A043B" w:rsidP="00A67304">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9A043B" w:rsidRPr="005E764D" w:rsidRDefault="009A043B" w:rsidP="00A67304">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5/13 és 2/14.</w:t>
            </w:r>
          </w:p>
        </w:tc>
      </w:tr>
      <w:tr w:rsidR="009A043B" w:rsidRPr="005E764D">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9A043B" w:rsidRPr="005E764D" w:rsidRDefault="009A043B" w:rsidP="00A67304">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9A043B" w:rsidRPr="005E764D" w:rsidRDefault="009A043B" w:rsidP="00A67304">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r>
      <w:tr w:rsidR="009A043B" w:rsidRPr="005E764D">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9A043B" w:rsidRPr="005E764D" w:rsidRDefault="009A043B" w:rsidP="00A67304">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9A043B" w:rsidRPr="005E764D" w:rsidRDefault="009A043B" w:rsidP="00A67304">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9A043B" w:rsidRPr="005E764D" w:rsidRDefault="009A043B" w:rsidP="00A67304">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9A043B" w:rsidRPr="005E764D" w:rsidRDefault="009A043B" w:rsidP="00A67304">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580" w:type="dxa"/>
            <w:vMerge/>
            <w:tcBorders>
              <w:top w:val="nil"/>
              <w:left w:val="single" w:sz="4" w:space="0" w:color="auto"/>
              <w:bottom w:val="single" w:sz="4" w:space="0" w:color="000000"/>
              <w:right w:val="single" w:sz="4" w:space="0" w:color="auto"/>
            </w:tcBorders>
            <w:vAlign w:val="center"/>
          </w:tcPr>
          <w:p w:rsidR="009A043B" w:rsidRPr="005E764D" w:rsidRDefault="009A043B" w:rsidP="00A67304">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492" w:type="dxa"/>
            <w:tcBorders>
              <w:top w:val="nil"/>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670" w:type="dxa"/>
            <w:vMerge/>
            <w:tcBorders>
              <w:top w:val="nil"/>
              <w:left w:val="single" w:sz="4" w:space="0" w:color="auto"/>
              <w:bottom w:val="single" w:sz="4" w:space="0" w:color="000000"/>
              <w:right w:val="single" w:sz="4" w:space="0" w:color="auto"/>
            </w:tcBorders>
            <w:vAlign w:val="center"/>
          </w:tcPr>
          <w:p w:rsidR="009A043B" w:rsidRPr="005E764D" w:rsidRDefault="009A043B" w:rsidP="00A67304">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9A043B" w:rsidRPr="005E764D" w:rsidRDefault="009A043B" w:rsidP="00A67304">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r>
      <w:tr w:rsidR="009A043B" w:rsidRPr="005E764D">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9A043B" w:rsidRPr="005E764D" w:rsidRDefault="009A043B" w:rsidP="00A67304">
            <w:pPr>
              <w:spacing w:after="0" w:line="240" w:lineRule="auto"/>
              <w:rPr>
                <w:rFonts w:ascii="Palatino Linotype" w:hAnsi="Palatino Linotype" w:cs="Arial"/>
                <w:sz w:val="20"/>
                <w:szCs w:val="20"/>
              </w:rPr>
            </w:pPr>
            <w:r w:rsidRPr="005E764D">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shd w:val="clear" w:color="auto" w:fill="auto"/>
            <w:vAlign w:val="center"/>
          </w:tcPr>
          <w:p w:rsidR="009A043B" w:rsidRPr="005E764D" w:rsidRDefault="009A043B" w:rsidP="00A67304">
            <w:pPr>
              <w:spacing w:after="0" w:line="240" w:lineRule="auto"/>
              <w:rPr>
                <w:rFonts w:ascii="Palatino Linotype" w:hAnsi="Palatino Linotype" w:cs="Arial"/>
                <w:sz w:val="20"/>
                <w:szCs w:val="20"/>
              </w:rPr>
            </w:pPr>
            <w:r w:rsidRPr="005E764D">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r>
      <w:tr w:rsidR="009A043B" w:rsidRPr="005E764D">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9A043B" w:rsidRPr="005E764D" w:rsidRDefault="009A043B" w:rsidP="00A67304">
            <w:pPr>
              <w:spacing w:after="0" w:line="240" w:lineRule="auto"/>
              <w:rPr>
                <w:rFonts w:ascii="Palatino Linotype" w:hAnsi="Palatino Linotype" w:cs="Arial"/>
                <w:sz w:val="20"/>
                <w:szCs w:val="20"/>
              </w:rPr>
            </w:pPr>
            <w:r w:rsidRPr="005E764D">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shd w:val="clear" w:color="auto" w:fill="auto"/>
            <w:vAlign w:val="center"/>
          </w:tcPr>
          <w:p w:rsidR="009A043B" w:rsidRPr="005E764D" w:rsidRDefault="009A043B" w:rsidP="00A67304">
            <w:pPr>
              <w:spacing w:after="0" w:line="240" w:lineRule="auto"/>
              <w:rPr>
                <w:rFonts w:ascii="Palatino Linotype" w:hAnsi="Palatino Linotype" w:cs="Arial"/>
                <w:sz w:val="20"/>
                <w:szCs w:val="20"/>
              </w:rPr>
            </w:pPr>
            <w:r w:rsidRPr="005E764D">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r>
      <w:tr w:rsidR="009A043B" w:rsidRPr="005E764D">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9A043B" w:rsidRPr="005E764D" w:rsidRDefault="009A043B" w:rsidP="00A67304">
            <w:pPr>
              <w:spacing w:after="0" w:line="240" w:lineRule="auto"/>
              <w:rPr>
                <w:rFonts w:ascii="Palatino Linotype" w:hAnsi="Palatino Linotype" w:cs="Arial"/>
                <w:sz w:val="20"/>
                <w:szCs w:val="20"/>
              </w:rPr>
            </w:pPr>
            <w:r w:rsidRPr="005E764D">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shd w:val="clear" w:color="auto" w:fill="auto"/>
            <w:vAlign w:val="center"/>
          </w:tcPr>
          <w:p w:rsidR="009A043B" w:rsidRPr="005E764D" w:rsidRDefault="009A043B" w:rsidP="00A67304">
            <w:pPr>
              <w:spacing w:after="0" w:line="240" w:lineRule="auto"/>
              <w:rPr>
                <w:rFonts w:ascii="Palatino Linotype" w:hAnsi="Palatino Linotype" w:cs="Arial"/>
                <w:sz w:val="20"/>
                <w:szCs w:val="20"/>
              </w:rPr>
            </w:pPr>
            <w:r w:rsidRPr="005E764D">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9A043B" w:rsidRPr="005E764D" w:rsidRDefault="009A043B" w:rsidP="00A67304">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9A043B" w:rsidRPr="005E764D" w:rsidRDefault="009A043B" w:rsidP="00A67304">
            <w:pPr>
              <w:spacing w:after="0" w:line="240" w:lineRule="auto"/>
              <w:jc w:val="center"/>
              <w:rPr>
                <w:rFonts w:ascii="Palatino Linotype" w:hAnsi="Palatino Linotype"/>
                <w:bCs/>
                <w:sz w:val="20"/>
                <w:szCs w:val="20"/>
              </w:rPr>
            </w:pPr>
            <w:r w:rsidRPr="005E764D">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9A043B" w:rsidRPr="005E764D" w:rsidRDefault="009A043B" w:rsidP="00A67304">
            <w:pPr>
              <w:spacing w:after="0" w:line="240" w:lineRule="auto"/>
              <w:jc w:val="center"/>
              <w:rPr>
                <w:rFonts w:ascii="Palatino Linotype" w:hAnsi="Palatino Linotype"/>
                <w:bCs/>
                <w:sz w:val="20"/>
                <w:szCs w:val="20"/>
              </w:rPr>
            </w:pPr>
          </w:p>
        </w:tc>
      </w:tr>
    </w:tbl>
    <w:p w:rsidR="009A043B" w:rsidRPr="005E764D" w:rsidRDefault="009A043B" w:rsidP="009A043B">
      <w:pPr>
        <w:spacing w:after="0" w:line="240" w:lineRule="auto"/>
        <w:jc w:val="center"/>
        <w:rPr>
          <w:rFonts w:ascii="Palatino Linotype" w:hAnsi="Palatino Linotype"/>
          <w:b/>
          <w:sz w:val="24"/>
          <w:szCs w:val="24"/>
        </w:rPr>
      </w:pPr>
    </w:p>
    <w:p w:rsidR="00B61F0A" w:rsidRPr="000E120B" w:rsidRDefault="009A043B" w:rsidP="009A043B">
      <w:pPr>
        <w:jc w:val="center"/>
        <w:rPr>
          <w:rFonts w:ascii="Palatino Linotype" w:hAnsi="Palatino Linotype"/>
          <w:sz w:val="24"/>
          <w:szCs w:val="24"/>
        </w:rPr>
      </w:pPr>
      <w:r w:rsidRPr="005E764D">
        <w:rPr>
          <w:rFonts w:ascii="Palatino Linotype" w:hAnsi="Palatino Linotype"/>
          <w:kern w:val="1"/>
          <w:sz w:val="24"/>
          <w:szCs w:val="24"/>
          <w:lang w:eastAsia="hi-IN" w:bidi="hi-IN"/>
        </w:rPr>
        <w:br w:type="page"/>
      </w:r>
      <w:r w:rsidR="00B61F0A" w:rsidRPr="000E120B">
        <w:rPr>
          <w:rFonts w:ascii="Palatino Linotype" w:hAnsi="Palatino Linotype"/>
          <w:sz w:val="24"/>
          <w:szCs w:val="24"/>
        </w:rPr>
        <w:t>1. számú táblázat</w:t>
      </w:r>
    </w:p>
    <w:p w:rsidR="00B61F0A"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5000" w:type="pct"/>
        <w:jc w:val="center"/>
        <w:tblCellMar>
          <w:left w:w="70" w:type="dxa"/>
          <w:right w:w="70" w:type="dxa"/>
        </w:tblCellMar>
        <w:tblLook w:val="04A0" w:firstRow="1" w:lastRow="0" w:firstColumn="1" w:lastColumn="0" w:noHBand="0" w:noVBand="1"/>
      </w:tblPr>
      <w:tblGrid>
        <w:gridCol w:w="1974"/>
        <w:gridCol w:w="2646"/>
        <w:gridCol w:w="579"/>
        <w:gridCol w:w="582"/>
        <w:gridCol w:w="579"/>
        <w:gridCol w:w="580"/>
        <w:gridCol w:w="583"/>
        <w:gridCol w:w="580"/>
        <w:gridCol w:w="580"/>
        <w:gridCol w:w="583"/>
        <w:gridCol w:w="580"/>
        <w:gridCol w:w="580"/>
        <w:gridCol w:w="588"/>
        <w:gridCol w:w="580"/>
        <w:gridCol w:w="583"/>
        <w:gridCol w:w="580"/>
        <w:gridCol w:w="690"/>
        <w:gridCol w:w="695"/>
      </w:tblGrid>
      <w:tr w:rsidR="00F33E7F" w:rsidRPr="00F33E7F">
        <w:trPr>
          <w:trHeight w:val="795"/>
          <w:jc w:val="center"/>
        </w:trPr>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Szakmai követelménymodulok</w:t>
            </w:r>
          </w:p>
        </w:tc>
        <w:tc>
          <w:tcPr>
            <w:tcW w:w="9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Tantárgyak</w:t>
            </w:r>
          </w:p>
        </w:tc>
        <w:tc>
          <w:tcPr>
            <w:tcW w:w="2261" w:type="pct"/>
            <w:gridSpan w:val="11"/>
            <w:tcBorders>
              <w:top w:val="single" w:sz="4" w:space="0" w:color="auto"/>
              <w:left w:val="nil"/>
              <w:bottom w:val="single" w:sz="4" w:space="0" w:color="auto"/>
              <w:right w:val="single" w:sz="4" w:space="0" w:color="000000"/>
            </w:tcBorders>
            <w:shd w:val="clear" w:color="000000" w:fill="FFFFFF"/>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Ágazati szakképzés a közismereti oktatással párhuzamosan</w:t>
            </w:r>
          </w:p>
        </w:tc>
        <w:tc>
          <w:tcPr>
            <w:tcW w:w="616" w:type="pct"/>
            <w:gridSpan w:val="3"/>
            <w:tcBorders>
              <w:top w:val="single" w:sz="4" w:space="0" w:color="auto"/>
              <w:left w:val="nil"/>
              <w:bottom w:val="single" w:sz="4" w:space="0" w:color="auto"/>
              <w:right w:val="single" w:sz="4" w:space="0" w:color="auto"/>
            </w:tcBorders>
            <w:shd w:val="clear" w:color="000000" w:fill="FFFFFF"/>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 xml:space="preserve">Ágazati szakképzés </w:t>
            </w:r>
            <w:r w:rsidRPr="00F33E7F">
              <w:rPr>
                <w:rFonts w:ascii="Times New Roman" w:hAnsi="Times New Roman"/>
                <w:b/>
                <w:bCs/>
                <w:color w:val="000000"/>
                <w:sz w:val="18"/>
                <w:szCs w:val="18"/>
                <w:lang w:eastAsia="hu-HU"/>
              </w:rPr>
              <w:t>közismeret nélkül</w:t>
            </w:r>
          </w:p>
        </w:tc>
        <w:tc>
          <w:tcPr>
            <w:tcW w:w="490" w:type="pct"/>
            <w:gridSpan w:val="2"/>
            <w:tcBorders>
              <w:top w:val="single" w:sz="4" w:space="0" w:color="auto"/>
              <w:left w:val="nil"/>
              <w:bottom w:val="single" w:sz="4" w:space="0" w:color="auto"/>
              <w:right w:val="single" w:sz="4" w:space="0" w:color="auto"/>
            </w:tcBorders>
            <w:shd w:val="clear" w:color="000000" w:fill="FFFFFF"/>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Szakképesítés-specifikus utolsó évf.</w:t>
            </w:r>
          </w:p>
        </w:tc>
      </w:tr>
      <w:tr w:rsidR="00F33E7F" w:rsidRPr="00F33E7F">
        <w:trPr>
          <w:trHeight w:val="255"/>
          <w:jc w:val="center"/>
        </w:trPr>
        <w:tc>
          <w:tcPr>
            <w:tcW w:w="698"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615" w:type="pct"/>
            <w:gridSpan w:val="3"/>
            <w:tcBorders>
              <w:top w:val="single" w:sz="4" w:space="0" w:color="auto"/>
              <w:left w:val="nil"/>
              <w:bottom w:val="single" w:sz="4" w:space="0" w:color="auto"/>
              <w:right w:val="single" w:sz="4" w:space="0" w:color="000000"/>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9.</w:t>
            </w:r>
          </w:p>
        </w:tc>
        <w:tc>
          <w:tcPr>
            <w:tcW w:w="616" w:type="pct"/>
            <w:gridSpan w:val="3"/>
            <w:tcBorders>
              <w:top w:val="single" w:sz="4" w:space="0" w:color="auto"/>
              <w:left w:val="nil"/>
              <w:bottom w:val="single" w:sz="4" w:space="0" w:color="auto"/>
              <w:right w:val="single" w:sz="4" w:space="0" w:color="000000"/>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10.</w:t>
            </w:r>
          </w:p>
        </w:tc>
        <w:tc>
          <w:tcPr>
            <w:tcW w:w="616" w:type="pct"/>
            <w:gridSpan w:val="3"/>
            <w:tcBorders>
              <w:top w:val="single" w:sz="4" w:space="0" w:color="auto"/>
              <w:left w:val="nil"/>
              <w:bottom w:val="nil"/>
              <w:right w:val="single" w:sz="4" w:space="0" w:color="000000"/>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11.</w:t>
            </w:r>
          </w:p>
        </w:tc>
        <w:tc>
          <w:tcPr>
            <w:tcW w:w="413" w:type="pct"/>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12.</w:t>
            </w:r>
          </w:p>
        </w:tc>
        <w:tc>
          <w:tcPr>
            <w:tcW w:w="616" w:type="pct"/>
            <w:gridSpan w:val="3"/>
            <w:tcBorders>
              <w:top w:val="single" w:sz="4" w:space="0" w:color="auto"/>
              <w:left w:val="nil"/>
              <w:bottom w:val="single" w:sz="4" w:space="0" w:color="auto"/>
              <w:right w:val="single" w:sz="4" w:space="0" w:color="000000"/>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1/13</w:t>
            </w:r>
          </w:p>
        </w:tc>
        <w:tc>
          <w:tcPr>
            <w:tcW w:w="490" w:type="pct"/>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5/13 és 2/14.</w:t>
            </w:r>
          </w:p>
        </w:tc>
      </w:tr>
      <w:tr w:rsidR="00F33E7F" w:rsidRPr="00F33E7F">
        <w:trPr>
          <w:trHeight w:val="255"/>
          <w:jc w:val="center"/>
        </w:trPr>
        <w:tc>
          <w:tcPr>
            <w:tcW w:w="698"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410" w:type="pct"/>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c>
          <w:tcPr>
            <w:tcW w:w="205" w:type="pct"/>
            <w:vMerge w:val="restart"/>
            <w:tcBorders>
              <w:top w:val="nil"/>
              <w:left w:val="single" w:sz="4" w:space="0" w:color="auto"/>
              <w:bottom w:val="single" w:sz="4" w:space="0" w:color="000000"/>
              <w:right w:val="single" w:sz="4" w:space="0" w:color="auto"/>
            </w:tcBorders>
            <w:shd w:val="clear" w:color="000000" w:fill="808080"/>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ögy</w:t>
            </w:r>
          </w:p>
        </w:tc>
        <w:tc>
          <w:tcPr>
            <w:tcW w:w="411" w:type="pct"/>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c>
          <w:tcPr>
            <w:tcW w:w="205" w:type="pct"/>
            <w:vMerge w:val="restart"/>
            <w:tcBorders>
              <w:top w:val="nil"/>
              <w:left w:val="single" w:sz="4" w:space="0" w:color="auto"/>
              <w:bottom w:val="single" w:sz="4" w:space="0" w:color="000000"/>
              <w:right w:val="single" w:sz="4" w:space="0" w:color="auto"/>
            </w:tcBorders>
            <w:shd w:val="clear" w:color="000000" w:fill="808080"/>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ögy</w:t>
            </w:r>
          </w:p>
        </w:tc>
        <w:tc>
          <w:tcPr>
            <w:tcW w:w="411" w:type="pct"/>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c>
          <w:tcPr>
            <w:tcW w:w="205" w:type="pct"/>
            <w:vMerge w:val="restart"/>
            <w:tcBorders>
              <w:top w:val="nil"/>
              <w:left w:val="single" w:sz="4" w:space="0" w:color="auto"/>
              <w:bottom w:val="single" w:sz="4" w:space="0" w:color="000000"/>
              <w:right w:val="single" w:sz="4" w:space="0" w:color="auto"/>
            </w:tcBorders>
            <w:shd w:val="clear" w:color="000000" w:fill="808080"/>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ögy</w:t>
            </w:r>
          </w:p>
        </w:tc>
        <w:tc>
          <w:tcPr>
            <w:tcW w:w="413" w:type="pct"/>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c>
          <w:tcPr>
            <w:tcW w:w="411" w:type="pct"/>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c>
          <w:tcPr>
            <w:tcW w:w="205" w:type="pct"/>
            <w:vMerge w:val="restart"/>
            <w:tcBorders>
              <w:top w:val="nil"/>
              <w:left w:val="single" w:sz="4" w:space="0" w:color="auto"/>
              <w:bottom w:val="single" w:sz="4" w:space="0" w:color="000000"/>
              <w:right w:val="single" w:sz="4" w:space="0" w:color="auto"/>
            </w:tcBorders>
            <w:shd w:val="clear" w:color="000000" w:fill="808080"/>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ögy</w:t>
            </w:r>
          </w:p>
        </w:tc>
        <w:tc>
          <w:tcPr>
            <w:tcW w:w="490" w:type="pct"/>
            <w:gridSpan w:val="2"/>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heti óraszám</w:t>
            </w:r>
          </w:p>
        </w:tc>
      </w:tr>
      <w:tr w:rsidR="00F33E7F" w:rsidRPr="00F33E7F">
        <w:trPr>
          <w:trHeight w:val="255"/>
          <w:jc w:val="center"/>
        </w:trPr>
        <w:tc>
          <w:tcPr>
            <w:tcW w:w="698"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gy</w:t>
            </w:r>
          </w:p>
        </w:tc>
        <w:tc>
          <w:tcPr>
            <w:tcW w:w="205"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gy</w:t>
            </w:r>
          </w:p>
        </w:tc>
        <w:tc>
          <w:tcPr>
            <w:tcW w:w="205"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gy</w:t>
            </w:r>
          </w:p>
        </w:tc>
        <w:tc>
          <w:tcPr>
            <w:tcW w:w="205"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208"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gy</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gy</w:t>
            </w:r>
          </w:p>
        </w:tc>
        <w:tc>
          <w:tcPr>
            <w:tcW w:w="205"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244"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e</w:t>
            </w:r>
          </w:p>
        </w:tc>
        <w:tc>
          <w:tcPr>
            <w:tcW w:w="24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gy</w:t>
            </w:r>
          </w:p>
        </w:tc>
      </w:tr>
      <w:tr w:rsidR="006033DE" w:rsidRPr="00F33E7F">
        <w:trPr>
          <w:trHeight w:val="435"/>
          <w:jc w:val="center"/>
        </w:trPr>
        <w:tc>
          <w:tcPr>
            <w:tcW w:w="698" w:type="pct"/>
            <w:vMerge w:val="restart"/>
            <w:tcBorders>
              <w:top w:val="nil"/>
              <w:left w:val="single" w:sz="4" w:space="0" w:color="auto"/>
              <w:right w:val="single" w:sz="4" w:space="0" w:color="auto"/>
            </w:tcBorders>
            <w:shd w:val="clear" w:color="000000" w:fill="FFC000"/>
            <w:vAlign w:val="center"/>
          </w:tcPr>
          <w:p w:rsidR="006033DE" w:rsidRPr="00F33E7F" w:rsidRDefault="006033DE" w:rsidP="00292481">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11495</w:t>
            </w:r>
            <w:r>
              <w:rPr>
                <w:rFonts w:ascii="Palatino Linotype" w:hAnsi="Palatino Linotype" w:cs="Arial"/>
                <w:sz w:val="20"/>
                <w:szCs w:val="20"/>
                <w:lang w:eastAsia="hu-HU"/>
              </w:rPr>
              <w:br/>
              <w:t>Takarmányozástan és általános állattenyésztés</w:t>
            </w:r>
          </w:p>
        </w:tc>
        <w:tc>
          <w:tcPr>
            <w:tcW w:w="936" w:type="pct"/>
            <w:tcBorders>
              <w:top w:val="nil"/>
              <w:left w:val="nil"/>
              <w:bottom w:val="single" w:sz="4" w:space="0" w:color="auto"/>
              <w:right w:val="single" w:sz="4" w:space="0" w:color="auto"/>
            </w:tcBorders>
            <w:shd w:val="clear" w:color="auto" w:fill="auto"/>
            <w:vAlign w:val="center"/>
          </w:tcPr>
          <w:p w:rsidR="006033DE" w:rsidRPr="00F33E7F" w:rsidRDefault="006033D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Állattenyésztés I.</w:t>
            </w:r>
          </w:p>
        </w:tc>
        <w:tc>
          <w:tcPr>
            <w:tcW w:w="205" w:type="pct"/>
            <w:tcBorders>
              <w:top w:val="nil"/>
              <w:left w:val="nil"/>
              <w:bottom w:val="single" w:sz="4" w:space="0" w:color="auto"/>
              <w:right w:val="single" w:sz="4" w:space="0" w:color="auto"/>
            </w:tcBorders>
            <w:shd w:val="clear" w:color="000000" w:fill="FFFFFF"/>
            <w:vAlign w:val="bottom"/>
          </w:tcPr>
          <w:p w:rsidR="006033DE" w:rsidRPr="006033DE" w:rsidRDefault="006033DE" w:rsidP="00F33E7F">
            <w:pPr>
              <w:spacing w:after="0" w:line="240" w:lineRule="auto"/>
              <w:jc w:val="center"/>
              <w:rPr>
                <w:rFonts w:ascii="Times New Roman" w:hAnsi="Times New Roman"/>
                <w:b/>
                <w:color w:val="000000"/>
                <w:sz w:val="20"/>
                <w:szCs w:val="20"/>
                <w:lang w:eastAsia="hu-HU"/>
              </w:rPr>
            </w:pPr>
            <w:r w:rsidRPr="006033DE">
              <w:rPr>
                <w:rFonts w:ascii="Times New Roman" w:hAnsi="Times New Roman"/>
                <w:b/>
                <w:color w:val="000000"/>
                <w:sz w:val="20"/>
                <w:szCs w:val="20"/>
                <w:lang w:eastAsia="hu-HU"/>
              </w:rPr>
              <w:t> 0,5</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r w:rsidRPr="006033DE">
              <w:rPr>
                <w:rFonts w:ascii="Times New Roman" w:hAnsi="Times New Roman"/>
                <w:b/>
                <w:color w:val="000000"/>
                <w:sz w:val="20"/>
                <w:szCs w:val="20"/>
                <w:lang w:eastAsia="hu-HU"/>
              </w:rPr>
              <w:t> 0,5</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6033DE" w:rsidRPr="006033DE" w:rsidRDefault="006033DE" w:rsidP="00F33E7F">
            <w:pPr>
              <w:spacing w:after="0" w:line="240" w:lineRule="auto"/>
              <w:jc w:val="center"/>
              <w:rPr>
                <w:rFonts w:ascii="Times New Roman" w:hAnsi="Times New Roman"/>
                <w:b/>
                <w:color w:val="000000"/>
                <w:sz w:val="20"/>
                <w:szCs w:val="20"/>
                <w:lang w:eastAsia="hu-HU"/>
              </w:rPr>
            </w:pPr>
            <w:r w:rsidRPr="006033DE">
              <w:rPr>
                <w:rFonts w:ascii="Times New Roman" w:hAnsi="Times New Roman"/>
                <w:b/>
                <w:color w:val="000000"/>
                <w:sz w:val="20"/>
                <w:szCs w:val="20"/>
                <w:lang w:eastAsia="hu-HU"/>
              </w:rPr>
              <w:t> 1</w:t>
            </w:r>
          </w:p>
        </w:tc>
        <w:tc>
          <w:tcPr>
            <w:tcW w:w="208"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6033DE" w:rsidRPr="001D7EC7" w:rsidRDefault="001D7EC7" w:rsidP="00F33E7F">
            <w:pPr>
              <w:spacing w:after="0" w:line="240" w:lineRule="auto"/>
              <w:jc w:val="center"/>
              <w:rPr>
                <w:rFonts w:ascii="Times New Roman" w:hAnsi="Times New Roman"/>
                <w:b/>
                <w:color w:val="000000"/>
                <w:sz w:val="20"/>
                <w:szCs w:val="20"/>
                <w:lang w:eastAsia="hu-HU"/>
              </w:rPr>
            </w:pPr>
            <w:r w:rsidRPr="001D7EC7">
              <w:rPr>
                <w:rFonts w:ascii="Times New Roman" w:hAnsi="Times New Roman"/>
                <w:b/>
                <w:color w:val="000000"/>
                <w:sz w:val="20"/>
                <w:szCs w:val="20"/>
                <w:lang w:eastAsia="hu-HU"/>
              </w:rPr>
              <w:t>2</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4"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r>
      <w:tr w:rsidR="006033DE" w:rsidRPr="00F33E7F">
        <w:trPr>
          <w:trHeight w:val="510"/>
          <w:jc w:val="center"/>
        </w:trPr>
        <w:tc>
          <w:tcPr>
            <w:tcW w:w="698" w:type="pct"/>
            <w:vMerge/>
            <w:tcBorders>
              <w:left w:val="single" w:sz="4" w:space="0" w:color="auto"/>
              <w:right w:val="single" w:sz="4" w:space="0" w:color="auto"/>
            </w:tcBorders>
            <w:vAlign w:val="center"/>
          </w:tcPr>
          <w:p w:rsidR="006033DE" w:rsidRPr="00F33E7F" w:rsidRDefault="006033DE" w:rsidP="00F33E7F">
            <w:pPr>
              <w:spacing w:after="0" w:line="240" w:lineRule="auto"/>
              <w:rPr>
                <w:rFonts w:ascii="Palatino Linotype" w:hAnsi="Palatino Linotype" w:cs="Arial"/>
                <w:sz w:val="20"/>
                <w:szCs w:val="20"/>
                <w:lang w:eastAsia="hu-HU"/>
              </w:rPr>
            </w:pPr>
          </w:p>
        </w:tc>
        <w:tc>
          <w:tcPr>
            <w:tcW w:w="936" w:type="pct"/>
            <w:tcBorders>
              <w:top w:val="nil"/>
              <w:left w:val="nil"/>
              <w:bottom w:val="single" w:sz="4" w:space="0" w:color="auto"/>
              <w:right w:val="single" w:sz="4" w:space="0" w:color="auto"/>
            </w:tcBorders>
            <w:shd w:val="clear" w:color="auto" w:fill="auto"/>
            <w:vAlign w:val="center"/>
          </w:tcPr>
          <w:p w:rsidR="006033DE" w:rsidRPr="00F33E7F" w:rsidRDefault="00322203"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Anatómi</w:t>
            </w:r>
            <w:r w:rsidR="001D7EC7">
              <w:rPr>
                <w:rFonts w:ascii="Palatino Linotype" w:hAnsi="Palatino Linotype" w:cs="Arial"/>
                <w:color w:val="000000"/>
                <w:sz w:val="20"/>
                <w:szCs w:val="20"/>
                <w:lang w:eastAsia="hu-HU"/>
              </w:rPr>
              <w:t>a és élettan</w:t>
            </w:r>
            <w:r>
              <w:rPr>
                <w:rFonts w:ascii="Palatino Linotype" w:hAnsi="Palatino Linotype" w:cs="Arial"/>
                <w:color w:val="000000"/>
                <w:sz w:val="20"/>
                <w:szCs w:val="20"/>
                <w:lang w:eastAsia="hu-HU"/>
              </w:rPr>
              <w:t xml:space="preserve"> I.</w:t>
            </w:r>
          </w:p>
        </w:tc>
        <w:tc>
          <w:tcPr>
            <w:tcW w:w="205" w:type="pct"/>
            <w:tcBorders>
              <w:top w:val="nil"/>
              <w:left w:val="nil"/>
              <w:bottom w:val="single" w:sz="4" w:space="0" w:color="auto"/>
              <w:right w:val="single" w:sz="4" w:space="0" w:color="auto"/>
            </w:tcBorders>
            <w:shd w:val="clear" w:color="000000" w:fill="FFFFFF"/>
            <w:vAlign w:val="bottom"/>
          </w:tcPr>
          <w:p w:rsidR="006033DE" w:rsidRPr="001D7EC7" w:rsidRDefault="006033DE" w:rsidP="00F33E7F">
            <w:pPr>
              <w:spacing w:after="0" w:line="240" w:lineRule="auto"/>
              <w:jc w:val="center"/>
              <w:rPr>
                <w:rFonts w:ascii="Times New Roman" w:hAnsi="Times New Roman"/>
                <w:b/>
                <w:color w:val="000000"/>
                <w:sz w:val="20"/>
                <w:szCs w:val="20"/>
                <w:lang w:eastAsia="hu-HU"/>
              </w:rPr>
            </w:pPr>
            <w:r w:rsidRPr="001D7EC7">
              <w:rPr>
                <w:rFonts w:ascii="Times New Roman" w:hAnsi="Times New Roman"/>
                <w:b/>
                <w:color w:val="000000"/>
                <w:sz w:val="20"/>
                <w:szCs w:val="20"/>
                <w:lang w:eastAsia="hu-HU"/>
              </w:rPr>
              <w:t> </w:t>
            </w:r>
            <w:r w:rsidR="001D7EC7" w:rsidRPr="001D7EC7">
              <w:rPr>
                <w:rFonts w:ascii="Times New Roman" w:hAnsi="Times New Roman"/>
                <w:b/>
                <w:color w:val="000000"/>
                <w:sz w:val="20"/>
                <w:szCs w:val="20"/>
                <w:lang w:eastAsia="hu-HU"/>
              </w:rPr>
              <w:t>1</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8"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6033DE" w:rsidRPr="001D7EC7" w:rsidRDefault="006033DE" w:rsidP="00F33E7F">
            <w:pPr>
              <w:spacing w:after="0" w:line="240" w:lineRule="auto"/>
              <w:jc w:val="center"/>
              <w:rPr>
                <w:rFonts w:ascii="Times New Roman" w:hAnsi="Times New Roman"/>
                <w:b/>
                <w:color w:val="000000"/>
                <w:sz w:val="20"/>
                <w:szCs w:val="20"/>
                <w:lang w:eastAsia="hu-HU"/>
              </w:rPr>
            </w:pPr>
            <w:r w:rsidRPr="001D7EC7">
              <w:rPr>
                <w:rFonts w:ascii="Times New Roman" w:hAnsi="Times New Roman"/>
                <w:b/>
                <w:color w:val="000000"/>
                <w:sz w:val="20"/>
                <w:szCs w:val="20"/>
                <w:lang w:eastAsia="hu-HU"/>
              </w:rPr>
              <w:t> </w:t>
            </w:r>
            <w:r w:rsidR="001D7EC7" w:rsidRPr="001D7EC7">
              <w:rPr>
                <w:rFonts w:ascii="Times New Roman" w:hAnsi="Times New Roman"/>
                <w:b/>
                <w:color w:val="000000"/>
                <w:sz w:val="20"/>
                <w:szCs w:val="20"/>
                <w:lang w:eastAsia="hu-HU"/>
              </w:rPr>
              <w:t>1</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4"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r>
      <w:tr w:rsidR="006033DE" w:rsidRPr="00F33E7F">
        <w:trPr>
          <w:trHeight w:val="510"/>
          <w:jc w:val="center"/>
        </w:trPr>
        <w:tc>
          <w:tcPr>
            <w:tcW w:w="698" w:type="pct"/>
            <w:vMerge/>
            <w:tcBorders>
              <w:left w:val="single" w:sz="4" w:space="0" w:color="auto"/>
              <w:bottom w:val="single" w:sz="4" w:space="0" w:color="000000"/>
              <w:right w:val="single" w:sz="4" w:space="0" w:color="auto"/>
            </w:tcBorders>
            <w:vAlign w:val="center"/>
          </w:tcPr>
          <w:p w:rsidR="006033DE" w:rsidRPr="00F33E7F" w:rsidRDefault="006033DE" w:rsidP="00F33E7F">
            <w:pPr>
              <w:spacing w:after="0" w:line="240" w:lineRule="auto"/>
              <w:rPr>
                <w:rFonts w:ascii="Palatino Linotype" w:hAnsi="Palatino Linotype" w:cs="Arial"/>
                <w:sz w:val="20"/>
                <w:szCs w:val="20"/>
                <w:lang w:eastAsia="hu-HU"/>
              </w:rPr>
            </w:pPr>
          </w:p>
        </w:tc>
        <w:tc>
          <w:tcPr>
            <w:tcW w:w="936" w:type="pct"/>
            <w:tcBorders>
              <w:top w:val="nil"/>
              <w:left w:val="nil"/>
              <w:bottom w:val="single" w:sz="4" w:space="0" w:color="auto"/>
              <w:right w:val="single" w:sz="4" w:space="0" w:color="auto"/>
            </w:tcBorders>
            <w:shd w:val="clear" w:color="auto" w:fill="auto"/>
            <w:vAlign w:val="center"/>
          </w:tcPr>
          <w:p w:rsidR="006033DE" w:rsidRDefault="001D7EC7"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Takarmányozástan</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1D7EC7" w:rsidRDefault="001D7EC7" w:rsidP="00F33E7F">
            <w:pPr>
              <w:spacing w:after="0" w:line="240" w:lineRule="auto"/>
              <w:jc w:val="center"/>
              <w:rPr>
                <w:rFonts w:ascii="Times New Roman" w:hAnsi="Times New Roman"/>
                <w:b/>
                <w:color w:val="000000"/>
                <w:sz w:val="20"/>
                <w:szCs w:val="20"/>
                <w:lang w:eastAsia="hu-HU"/>
              </w:rPr>
            </w:pPr>
            <w:r w:rsidRPr="001D7EC7">
              <w:rPr>
                <w:rFonts w:ascii="Times New Roman" w:hAnsi="Times New Roman"/>
                <w:b/>
                <w:color w:val="000000"/>
                <w:sz w:val="20"/>
                <w:szCs w:val="20"/>
                <w:lang w:eastAsia="hu-HU"/>
              </w:rPr>
              <w:t>1</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8"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15087D" w:rsidRDefault="001D7EC7" w:rsidP="00F33E7F">
            <w:pPr>
              <w:spacing w:after="0" w:line="240" w:lineRule="auto"/>
              <w:jc w:val="center"/>
              <w:rPr>
                <w:rFonts w:ascii="Times New Roman" w:hAnsi="Times New Roman"/>
                <w:b/>
                <w:sz w:val="20"/>
                <w:szCs w:val="20"/>
                <w:lang w:eastAsia="hu-HU"/>
              </w:rPr>
            </w:pPr>
            <w:r w:rsidRPr="0015087D">
              <w:rPr>
                <w:rFonts w:ascii="Times New Roman" w:hAnsi="Times New Roman"/>
                <w:b/>
                <w:sz w:val="20"/>
                <w:szCs w:val="20"/>
                <w:lang w:eastAsia="hu-HU"/>
              </w:rPr>
              <w:t>1</w:t>
            </w:r>
            <w:r w:rsidR="003C6CBA" w:rsidRPr="0015087D">
              <w:rPr>
                <w:rFonts w:ascii="Times New Roman" w:hAnsi="Times New Roman"/>
                <w:b/>
                <w:sz w:val="20"/>
                <w:szCs w:val="20"/>
                <w:lang w:eastAsia="hu-HU"/>
              </w:rPr>
              <w:t>,5</w:t>
            </w:r>
          </w:p>
        </w:tc>
        <w:tc>
          <w:tcPr>
            <w:tcW w:w="206" w:type="pct"/>
            <w:tcBorders>
              <w:top w:val="nil"/>
              <w:left w:val="nil"/>
              <w:bottom w:val="single" w:sz="4" w:space="0" w:color="auto"/>
              <w:right w:val="single" w:sz="4" w:space="0" w:color="auto"/>
            </w:tcBorders>
            <w:shd w:val="clear" w:color="000000" w:fill="C0C0C0"/>
            <w:vAlign w:val="bottom"/>
          </w:tcPr>
          <w:p w:rsidR="006033DE" w:rsidRPr="0015087D" w:rsidRDefault="006033DE" w:rsidP="00F33E7F">
            <w:pPr>
              <w:spacing w:after="0" w:line="240" w:lineRule="auto"/>
              <w:jc w:val="center"/>
              <w:rPr>
                <w:rFonts w:ascii="Times New Roman" w:hAnsi="Times New Roman"/>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44"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4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r>
      <w:tr w:rsidR="006033DE" w:rsidRPr="00F33E7F">
        <w:trPr>
          <w:trHeight w:val="510"/>
          <w:jc w:val="center"/>
        </w:trPr>
        <w:tc>
          <w:tcPr>
            <w:tcW w:w="698" w:type="pct"/>
            <w:vMerge/>
            <w:tcBorders>
              <w:left w:val="single" w:sz="4" w:space="0" w:color="auto"/>
              <w:bottom w:val="single" w:sz="4" w:space="0" w:color="000000"/>
              <w:right w:val="single" w:sz="4" w:space="0" w:color="auto"/>
            </w:tcBorders>
            <w:vAlign w:val="center"/>
          </w:tcPr>
          <w:p w:rsidR="006033DE" w:rsidRPr="00F33E7F" w:rsidRDefault="006033DE" w:rsidP="00F33E7F">
            <w:pPr>
              <w:spacing w:after="0" w:line="240" w:lineRule="auto"/>
              <w:rPr>
                <w:rFonts w:ascii="Palatino Linotype" w:hAnsi="Palatino Linotype" w:cs="Arial"/>
                <w:sz w:val="20"/>
                <w:szCs w:val="20"/>
                <w:lang w:eastAsia="hu-HU"/>
              </w:rPr>
            </w:pPr>
          </w:p>
        </w:tc>
        <w:tc>
          <w:tcPr>
            <w:tcW w:w="936" w:type="pct"/>
            <w:tcBorders>
              <w:top w:val="nil"/>
              <w:left w:val="nil"/>
              <w:bottom w:val="single" w:sz="4" w:space="0" w:color="auto"/>
              <w:right w:val="single" w:sz="4" w:space="0" w:color="auto"/>
            </w:tcBorders>
            <w:shd w:val="clear" w:color="auto" w:fill="auto"/>
            <w:vAlign w:val="center"/>
          </w:tcPr>
          <w:p w:rsidR="006033DE" w:rsidRDefault="00322203"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Takarmány</w:t>
            </w:r>
            <w:r w:rsidR="00883888">
              <w:rPr>
                <w:rFonts w:ascii="Palatino Linotype" w:hAnsi="Palatino Linotype" w:cs="Arial"/>
                <w:color w:val="000000"/>
                <w:sz w:val="20"/>
                <w:szCs w:val="20"/>
                <w:lang w:eastAsia="hu-HU"/>
              </w:rPr>
              <w:t>n</w:t>
            </w:r>
            <w:r w:rsidR="001D7EC7">
              <w:rPr>
                <w:rFonts w:ascii="Palatino Linotype" w:hAnsi="Palatino Linotype" w:cs="Arial"/>
                <w:color w:val="000000"/>
                <w:sz w:val="20"/>
                <w:szCs w:val="20"/>
                <w:lang w:eastAsia="hu-HU"/>
              </w:rPr>
              <w:t>övény</w:t>
            </w:r>
            <w:r w:rsidR="00E725AE">
              <w:rPr>
                <w:rFonts w:ascii="Palatino Linotype" w:hAnsi="Palatino Linotype" w:cs="Arial"/>
                <w:color w:val="000000"/>
                <w:sz w:val="20"/>
                <w:szCs w:val="20"/>
                <w:lang w:eastAsia="hu-HU"/>
              </w:rPr>
              <w:t>-</w:t>
            </w:r>
            <w:r w:rsidR="001D7EC7">
              <w:rPr>
                <w:rFonts w:ascii="Palatino Linotype" w:hAnsi="Palatino Linotype" w:cs="Arial"/>
                <w:color w:val="000000"/>
                <w:sz w:val="20"/>
                <w:szCs w:val="20"/>
                <w:lang w:eastAsia="hu-HU"/>
              </w:rPr>
              <w:t>termesztés</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1D7EC7"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r w:rsidRPr="006033DE">
              <w:rPr>
                <w:rFonts w:ascii="Times New Roman" w:hAnsi="Times New Roman"/>
                <w:b/>
                <w:color w:val="000000"/>
                <w:sz w:val="20"/>
                <w:szCs w:val="20"/>
                <w:lang w:eastAsia="hu-HU"/>
              </w:rPr>
              <w:t> 0,5</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8"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15087D" w:rsidRDefault="001D7EC7" w:rsidP="00F33E7F">
            <w:pPr>
              <w:spacing w:after="0" w:line="240" w:lineRule="auto"/>
              <w:jc w:val="center"/>
              <w:rPr>
                <w:rFonts w:ascii="Times New Roman" w:hAnsi="Times New Roman"/>
                <w:b/>
                <w:sz w:val="20"/>
                <w:szCs w:val="20"/>
                <w:lang w:eastAsia="hu-HU"/>
              </w:rPr>
            </w:pPr>
            <w:r w:rsidRPr="0015087D">
              <w:rPr>
                <w:rFonts w:ascii="Times New Roman" w:hAnsi="Times New Roman"/>
                <w:sz w:val="20"/>
                <w:szCs w:val="20"/>
                <w:lang w:eastAsia="hu-HU"/>
              </w:rPr>
              <w:t> </w:t>
            </w:r>
            <w:r w:rsidRPr="0015087D">
              <w:rPr>
                <w:rFonts w:ascii="Times New Roman" w:hAnsi="Times New Roman"/>
                <w:b/>
                <w:sz w:val="20"/>
                <w:szCs w:val="20"/>
                <w:lang w:eastAsia="hu-HU"/>
              </w:rPr>
              <w:t> 0,5</w:t>
            </w:r>
          </w:p>
        </w:tc>
        <w:tc>
          <w:tcPr>
            <w:tcW w:w="206" w:type="pct"/>
            <w:tcBorders>
              <w:top w:val="nil"/>
              <w:left w:val="nil"/>
              <w:bottom w:val="single" w:sz="4" w:space="0" w:color="auto"/>
              <w:right w:val="single" w:sz="4" w:space="0" w:color="auto"/>
            </w:tcBorders>
            <w:shd w:val="clear" w:color="000000" w:fill="C0C0C0"/>
            <w:vAlign w:val="bottom"/>
          </w:tcPr>
          <w:p w:rsidR="006033DE" w:rsidRPr="0015087D" w:rsidRDefault="006033DE" w:rsidP="00F33E7F">
            <w:pPr>
              <w:spacing w:after="0" w:line="240" w:lineRule="auto"/>
              <w:jc w:val="center"/>
              <w:rPr>
                <w:rFonts w:ascii="Times New Roman" w:hAnsi="Times New Roman"/>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44"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4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r>
      <w:tr w:rsidR="006033DE" w:rsidRPr="00F33E7F">
        <w:trPr>
          <w:trHeight w:val="510"/>
          <w:jc w:val="center"/>
        </w:trPr>
        <w:tc>
          <w:tcPr>
            <w:tcW w:w="698" w:type="pct"/>
            <w:vMerge/>
            <w:tcBorders>
              <w:left w:val="single" w:sz="4" w:space="0" w:color="auto"/>
              <w:bottom w:val="single" w:sz="4" w:space="0" w:color="000000"/>
              <w:right w:val="single" w:sz="4" w:space="0" w:color="auto"/>
            </w:tcBorders>
            <w:vAlign w:val="center"/>
          </w:tcPr>
          <w:p w:rsidR="006033DE" w:rsidRPr="00F33E7F" w:rsidRDefault="006033DE" w:rsidP="00F33E7F">
            <w:pPr>
              <w:spacing w:after="0" w:line="240" w:lineRule="auto"/>
              <w:rPr>
                <w:rFonts w:ascii="Palatino Linotype" w:hAnsi="Palatino Linotype" w:cs="Arial"/>
                <w:sz w:val="20"/>
                <w:szCs w:val="20"/>
                <w:lang w:eastAsia="hu-HU"/>
              </w:rPr>
            </w:pPr>
          </w:p>
        </w:tc>
        <w:tc>
          <w:tcPr>
            <w:tcW w:w="936" w:type="pct"/>
            <w:tcBorders>
              <w:top w:val="nil"/>
              <w:left w:val="nil"/>
              <w:bottom w:val="single" w:sz="4" w:space="0" w:color="auto"/>
              <w:right w:val="single" w:sz="4" w:space="0" w:color="auto"/>
            </w:tcBorders>
            <w:shd w:val="clear" w:color="auto" w:fill="auto"/>
            <w:vAlign w:val="center"/>
          </w:tcPr>
          <w:p w:rsidR="006033DE" w:rsidRDefault="002D099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Á</w:t>
            </w:r>
            <w:r w:rsidR="001D7EC7">
              <w:rPr>
                <w:rFonts w:ascii="Palatino Linotype" w:hAnsi="Palatino Linotype" w:cs="Arial"/>
                <w:color w:val="000000"/>
                <w:sz w:val="20"/>
                <w:szCs w:val="20"/>
                <w:lang w:eastAsia="hu-HU"/>
              </w:rPr>
              <w:t>llatok egészségvédelme</w:t>
            </w:r>
            <w:r>
              <w:rPr>
                <w:rFonts w:ascii="Palatino Linotype" w:hAnsi="Palatino Linotype" w:cs="Arial"/>
                <w:color w:val="000000"/>
                <w:sz w:val="20"/>
                <w:szCs w:val="20"/>
                <w:lang w:eastAsia="hu-HU"/>
              </w:rPr>
              <w:t xml:space="preserve"> I.</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1D7EC7" w:rsidRDefault="001D7EC7" w:rsidP="00F33E7F">
            <w:pPr>
              <w:spacing w:after="0" w:line="240" w:lineRule="auto"/>
              <w:jc w:val="center"/>
              <w:rPr>
                <w:rFonts w:ascii="Times New Roman" w:hAnsi="Times New Roman"/>
                <w:b/>
                <w:color w:val="000000"/>
                <w:sz w:val="20"/>
                <w:szCs w:val="20"/>
                <w:lang w:eastAsia="hu-HU"/>
              </w:rPr>
            </w:pPr>
            <w:r w:rsidRPr="001D7EC7">
              <w:rPr>
                <w:rFonts w:ascii="Times New Roman" w:hAnsi="Times New Roman"/>
                <w:b/>
                <w:color w:val="000000"/>
                <w:sz w:val="20"/>
                <w:szCs w:val="20"/>
                <w:lang w:eastAsia="hu-HU"/>
              </w:rPr>
              <w:t>1</w:t>
            </w:r>
          </w:p>
        </w:tc>
        <w:tc>
          <w:tcPr>
            <w:tcW w:w="20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8"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6033DE" w:rsidRPr="0015087D" w:rsidRDefault="001D7EC7" w:rsidP="00F33E7F">
            <w:pPr>
              <w:spacing w:after="0" w:line="240" w:lineRule="auto"/>
              <w:jc w:val="center"/>
              <w:rPr>
                <w:rFonts w:ascii="Times New Roman" w:hAnsi="Times New Roman"/>
                <w:b/>
                <w:sz w:val="20"/>
                <w:szCs w:val="20"/>
                <w:lang w:eastAsia="hu-HU"/>
              </w:rPr>
            </w:pPr>
            <w:r w:rsidRPr="0015087D">
              <w:rPr>
                <w:rFonts w:ascii="Times New Roman" w:hAnsi="Times New Roman"/>
                <w:b/>
                <w:sz w:val="20"/>
                <w:szCs w:val="20"/>
                <w:lang w:eastAsia="hu-HU"/>
              </w:rPr>
              <w:t>1</w:t>
            </w:r>
            <w:r w:rsidR="003C6CBA" w:rsidRPr="0015087D">
              <w:rPr>
                <w:rFonts w:ascii="Times New Roman" w:hAnsi="Times New Roman"/>
                <w:b/>
                <w:sz w:val="20"/>
                <w:szCs w:val="20"/>
                <w:lang w:eastAsia="hu-HU"/>
              </w:rPr>
              <w:t>,5</w:t>
            </w:r>
          </w:p>
        </w:tc>
        <w:tc>
          <w:tcPr>
            <w:tcW w:w="206" w:type="pct"/>
            <w:tcBorders>
              <w:top w:val="nil"/>
              <w:left w:val="nil"/>
              <w:bottom w:val="single" w:sz="4" w:space="0" w:color="auto"/>
              <w:right w:val="single" w:sz="4" w:space="0" w:color="auto"/>
            </w:tcBorders>
            <w:shd w:val="clear" w:color="000000" w:fill="C0C0C0"/>
            <w:vAlign w:val="bottom"/>
          </w:tcPr>
          <w:p w:rsidR="006033DE" w:rsidRPr="0015087D" w:rsidRDefault="006033DE" w:rsidP="00F33E7F">
            <w:pPr>
              <w:spacing w:after="0" w:line="240" w:lineRule="auto"/>
              <w:jc w:val="center"/>
              <w:rPr>
                <w:rFonts w:ascii="Times New Roman" w:hAnsi="Times New Roman"/>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44"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4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r>
      <w:tr w:rsidR="006033DE" w:rsidRPr="00F33E7F">
        <w:trPr>
          <w:trHeight w:val="510"/>
          <w:jc w:val="center"/>
        </w:trPr>
        <w:tc>
          <w:tcPr>
            <w:tcW w:w="698" w:type="pct"/>
            <w:vMerge/>
            <w:tcBorders>
              <w:left w:val="single" w:sz="4" w:space="0" w:color="auto"/>
              <w:bottom w:val="single" w:sz="4" w:space="0" w:color="000000"/>
              <w:right w:val="single" w:sz="4" w:space="0" w:color="auto"/>
            </w:tcBorders>
            <w:vAlign w:val="center"/>
          </w:tcPr>
          <w:p w:rsidR="006033DE" w:rsidRPr="00F33E7F" w:rsidRDefault="006033DE" w:rsidP="00F33E7F">
            <w:pPr>
              <w:spacing w:after="0" w:line="240" w:lineRule="auto"/>
              <w:rPr>
                <w:rFonts w:ascii="Palatino Linotype" w:hAnsi="Palatino Linotype" w:cs="Arial"/>
                <w:sz w:val="20"/>
                <w:szCs w:val="20"/>
                <w:lang w:eastAsia="hu-HU"/>
              </w:rPr>
            </w:pPr>
          </w:p>
        </w:tc>
        <w:tc>
          <w:tcPr>
            <w:tcW w:w="936" w:type="pct"/>
            <w:tcBorders>
              <w:top w:val="nil"/>
              <w:left w:val="nil"/>
              <w:bottom w:val="single" w:sz="4" w:space="0" w:color="auto"/>
              <w:right w:val="single" w:sz="4" w:space="0" w:color="auto"/>
            </w:tcBorders>
            <w:shd w:val="clear" w:color="auto" w:fill="auto"/>
            <w:vAlign w:val="center"/>
          </w:tcPr>
          <w:p w:rsidR="006033DE" w:rsidRDefault="00322203"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Mezőgazdasági</w:t>
            </w:r>
            <w:r w:rsidR="001D7EC7">
              <w:rPr>
                <w:rFonts w:ascii="Palatino Linotype" w:hAnsi="Palatino Linotype" w:cs="Arial"/>
                <w:color w:val="000000"/>
                <w:sz w:val="20"/>
                <w:szCs w:val="20"/>
                <w:lang w:eastAsia="hu-HU"/>
              </w:rPr>
              <w:t xml:space="preserve"> </w:t>
            </w:r>
            <w:r>
              <w:rPr>
                <w:rFonts w:ascii="Palatino Linotype" w:hAnsi="Palatino Linotype" w:cs="Arial"/>
                <w:color w:val="000000"/>
                <w:sz w:val="20"/>
                <w:szCs w:val="20"/>
                <w:lang w:eastAsia="hu-HU"/>
              </w:rPr>
              <w:t>alap</w:t>
            </w:r>
            <w:r w:rsidR="001D7EC7">
              <w:rPr>
                <w:rFonts w:ascii="Palatino Linotype" w:hAnsi="Palatino Linotype" w:cs="Arial"/>
                <w:color w:val="000000"/>
                <w:sz w:val="20"/>
                <w:szCs w:val="20"/>
                <w:lang w:eastAsia="hu-HU"/>
              </w:rPr>
              <w:t>gyakorlat</w:t>
            </w:r>
            <w:r>
              <w:rPr>
                <w:rFonts w:ascii="Palatino Linotype" w:hAnsi="Palatino Linotype" w:cs="Arial"/>
                <w:color w:val="000000"/>
                <w:sz w:val="20"/>
                <w:szCs w:val="20"/>
                <w:lang w:eastAsia="hu-HU"/>
              </w:rPr>
              <w:t>ok</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6033DE" w:rsidRPr="001D7EC7" w:rsidRDefault="001D7EC7" w:rsidP="00F33E7F">
            <w:pPr>
              <w:spacing w:after="0" w:line="240" w:lineRule="auto"/>
              <w:jc w:val="center"/>
              <w:rPr>
                <w:rFonts w:ascii="Times New Roman" w:hAnsi="Times New Roman"/>
                <w:b/>
                <w:color w:val="000000"/>
                <w:sz w:val="20"/>
                <w:szCs w:val="20"/>
                <w:lang w:eastAsia="hu-HU"/>
              </w:rPr>
            </w:pPr>
            <w:r w:rsidRPr="001D7EC7">
              <w:rPr>
                <w:rFonts w:ascii="Times New Roman" w:hAnsi="Times New Roman"/>
                <w:b/>
                <w:color w:val="000000"/>
                <w:sz w:val="20"/>
                <w:szCs w:val="20"/>
                <w:lang w:eastAsia="hu-HU"/>
              </w:rPr>
              <w:t>3</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931963" w:rsidP="00F33E7F">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70</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6033DE" w:rsidRPr="001D7EC7" w:rsidRDefault="00322203" w:rsidP="00F33E7F">
            <w:pPr>
              <w:spacing w:after="0" w:line="240" w:lineRule="auto"/>
              <w:jc w:val="center"/>
              <w:rPr>
                <w:rFonts w:ascii="Times New Roman" w:hAnsi="Times New Roman"/>
                <w:b/>
                <w:color w:val="000000"/>
                <w:sz w:val="20"/>
                <w:szCs w:val="20"/>
                <w:lang w:eastAsia="hu-HU"/>
              </w:rPr>
            </w:pPr>
            <w:r>
              <w:rPr>
                <w:rFonts w:ascii="Times New Roman" w:hAnsi="Times New Roman"/>
                <w:b/>
                <w:color w:val="000000"/>
                <w:sz w:val="20"/>
                <w:szCs w:val="20"/>
                <w:lang w:eastAsia="hu-HU"/>
              </w:rPr>
              <w:t>4</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931963" w:rsidP="00F33E7F">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105</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6033DE" w:rsidRPr="001D7EC7" w:rsidRDefault="001D7EC7" w:rsidP="00F33E7F">
            <w:pPr>
              <w:spacing w:after="0" w:line="240" w:lineRule="auto"/>
              <w:jc w:val="center"/>
              <w:rPr>
                <w:rFonts w:ascii="Times New Roman" w:hAnsi="Times New Roman"/>
                <w:b/>
                <w:color w:val="000000"/>
                <w:sz w:val="20"/>
                <w:szCs w:val="20"/>
                <w:lang w:eastAsia="hu-HU"/>
              </w:rPr>
            </w:pPr>
            <w:r w:rsidRPr="001D7EC7">
              <w:rPr>
                <w:rFonts w:ascii="Times New Roman" w:hAnsi="Times New Roman"/>
                <w:b/>
                <w:color w:val="000000"/>
                <w:sz w:val="20"/>
                <w:szCs w:val="20"/>
                <w:lang w:eastAsia="hu-HU"/>
              </w:rPr>
              <w:t>2</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931963" w:rsidP="00F33E7F">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70</w:t>
            </w:r>
          </w:p>
        </w:tc>
        <w:tc>
          <w:tcPr>
            <w:tcW w:w="205"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08" w:type="pct"/>
            <w:tcBorders>
              <w:top w:val="nil"/>
              <w:left w:val="nil"/>
              <w:bottom w:val="single" w:sz="4" w:space="0" w:color="auto"/>
              <w:right w:val="single" w:sz="4" w:space="0" w:color="auto"/>
            </w:tcBorders>
            <w:shd w:val="clear" w:color="000000" w:fill="C0C0C0"/>
            <w:vAlign w:val="bottom"/>
          </w:tcPr>
          <w:p w:rsidR="006033DE" w:rsidRPr="001D7EC7" w:rsidRDefault="001E426A" w:rsidP="00F33E7F">
            <w:pPr>
              <w:spacing w:after="0" w:line="240" w:lineRule="auto"/>
              <w:jc w:val="center"/>
              <w:rPr>
                <w:rFonts w:ascii="Times New Roman" w:hAnsi="Times New Roman"/>
                <w:b/>
                <w:color w:val="000000"/>
                <w:sz w:val="20"/>
                <w:szCs w:val="20"/>
                <w:lang w:eastAsia="hu-HU"/>
              </w:rPr>
            </w:pPr>
            <w:r>
              <w:rPr>
                <w:rFonts w:ascii="Times New Roman" w:hAnsi="Times New Roman"/>
                <w:b/>
                <w:color w:val="000000"/>
                <w:sz w:val="20"/>
                <w:szCs w:val="20"/>
                <w:lang w:eastAsia="hu-HU"/>
              </w:rPr>
              <w:t>3</w:t>
            </w:r>
          </w:p>
        </w:tc>
        <w:tc>
          <w:tcPr>
            <w:tcW w:w="205" w:type="pct"/>
            <w:tcBorders>
              <w:top w:val="nil"/>
              <w:left w:val="nil"/>
              <w:bottom w:val="single" w:sz="4" w:space="0" w:color="auto"/>
              <w:right w:val="single" w:sz="4" w:space="0" w:color="auto"/>
            </w:tcBorders>
            <w:shd w:val="clear" w:color="000000" w:fill="FFFFFF"/>
            <w:vAlign w:val="bottom"/>
          </w:tcPr>
          <w:p w:rsidR="006033DE" w:rsidRPr="0015087D" w:rsidRDefault="006033DE" w:rsidP="00F33E7F">
            <w:pPr>
              <w:spacing w:after="0" w:line="240" w:lineRule="auto"/>
              <w:jc w:val="center"/>
              <w:rPr>
                <w:rFonts w:ascii="Times New Roman" w:hAnsi="Times New Roman"/>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6033DE" w:rsidRPr="0015087D" w:rsidRDefault="00322203" w:rsidP="00F33E7F">
            <w:pPr>
              <w:spacing w:after="0" w:line="240" w:lineRule="auto"/>
              <w:jc w:val="center"/>
              <w:rPr>
                <w:rFonts w:ascii="Times New Roman" w:hAnsi="Times New Roman"/>
                <w:b/>
                <w:sz w:val="20"/>
                <w:szCs w:val="20"/>
                <w:lang w:eastAsia="hu-HU"/>
              </w:rPr>
            </w:pPr>
            <w:r w:rsidRPr="0015087D">
              <w:rPr>
                <w:rFonts w:ascii="Times New Roman" w:hAnsi="Times New Roman"/>
                <w:b/>
                <w:sz w:val="20"/>
                <w:szCs w:val="20"/>
                <w:lang w:eastAsia="hu-HU"/>
              </w:rPr>
              <w:t>1</w:t>
            </w:r>
            <w:r w:rsidR="001E426A">
              <w:rPr>
                <w:rFonts w:ascii="Times New Roman" w:hAnsi="Times New Roman"/>
                <w:b/>
                <w:sz w:val="20"/>
                <w:szCs w:val="20"/>
                <w:lang w:eastAsia="hu-HU"/>
              </w:rPr>
              <w:t>3</w:t>
            </w:r>
          </w:p>
        </w:tc>
        <w:tc>
          <w:tcPr>
            <w:tcW w:w="205" w:type="pct"/>
            <w:tcBorders>
              <w:top w:val="nil"/>
              <w:left w:val="nil"/>
              <w:bottom w:val="single" w:sz="4" w:space="0" w:color="auto"/>
              <w:right w:val="single" w:sz="4" w:space="0" w:color="auto"/>
            </w:tcBorders>
            <w:shd w:val="clear" w:color="000000" w:fill="808080"/>
            <w:vAlign w:val="bottom"/>
          </w:tcPr>
          <w:p w:rsidR="006033DE" w:rsidRPr="00F33E7F" w:rsidRDefault="00014EEF" w:rsidP="00F33E7F">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118</w:t>
            </w:r>
          </w:p>
        </w:tc>
        <w:tc>
          <w:tcPr>
            <w:tcW w:w="244" w:type="pct"/>
            <w:tcBorders>
              <w:top w:val="nil"/>
              <w:left w:val="nil"/>
              <w:bottom w:val="single" w:sz="4" w:space="0" w:color="auto"/>
              <w:right w:val="single" w:sz="4" w:space="0" w:color="auto"/>
            </w:tcBorders>
            <w:shd w:val="clear" w:color="000000" w:fill="FFFFFF"/>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c>
          <w:tcPr>
            <w:tcW w:w="246" w:type="pct"/>
            <w:tcBorders>
              <w:top w:val="nil"/>
              <w:left w:val="nil"/>
              <w:bottom w:val="single" w:sz="4" w:space="0" w:color="auto"/>
              <w:right w:val="single" w:sz="4" w:space="0" w:color="auto"/>
            </w:tcBorders>
            <w:shd w:val="clear" w:color="000000" w:fill="C0C0C0"/>
            <w:vAlign w:val="bottom"/>
          </w:tcPr>
          <w:p w:rsidR="006033DE" w:rsidRPr="00F33E7F" w:rsidRDefault="006033DE" w:rsidP="00F33E7F">
            <w:pPr>
              <w:spacing w:after="0" w:line="240" w:lineRule="auto"/>
              <w:jc w:val="center"/>
              <w:rPr>
                <w:rFonts w:ascii="Times New Roman" w:hAnsi="Times New Roman"/>
                <w:color w:val="000000"/>
                <w:sz w:val="20"/>
                <w:szCs w:val="20"/>
                <w:lang w:eastAsia="hu-HU"/>
              </w:rPr>
            </w:pPr>
          </w:p>
        </w:tc>
      </w:tr>
      <w:tr w:rsidR="00F33E7F" w:rsidRPr="00F33E7F">
        <w:trPr>
          <w:trHeight w:val="495"/>
          <w:jc w:val="center"/>
        </w:trPr>
        <w:tc>
          <w:tcPr>
            <w:tcW w:w="698" w:type="pct"/>
            <w:vMerge w:val="restart"/>
            <w:tcBorders>
              <w:top w:val="nil"/>
              <w:left w:val="single" w:sz="4" w:space="0" w:color="auto"/>
              <w:bottom w:val="single" w:sz="4" w:space="0" w:color="000000"/>
              <w:right w:val="single" w:sz="4" w:space="0" w:color="auto"/>
            </w:tcBorders>
            <w:shd w:val="clear" w:color="000000" w:fill="FFC000"/>
            <w:vAlign w:val="center"/>
          </w:tcPr>
          <w:p w:rsidR="001D7EC7" w:rsidRDefault="001D7EC7"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10960-12 </w:t>
            </w:r>
          </w:p>
          <w:p w:rsidR="00F33E7F" w:rsidRPr="00F33E7F" w:rsidRDefault="001D7EC7"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Vállalkozás</w:t>
            </w:r>
            <w:r w:rsidR="005B44D1">
              <w:rPr>
                <w:rFonts w:ascii="Palatino Linotype" w:hAnsi="Palatino Linotype" w:cs="Arial"/>
                <w:sz w:val="20"/>
                <w:szCs w:val="20"/>
                <w:lang w:eastAsia="hu-HU"/>
              </w:rPr>
              <w:t>i</w:t>
            </w:r>
            <w:r>
              <w:rPr>
                <w:rFonts w:ascii="Palatino Linotype" w:hAnsi="Palatino Linotype" w:cs="Arial"/>
                <w:sz w:val="20"/>
                <w:szCs w:val="20"/>
                <w:lang w:eastAsia="hu-HU"/>
              </w:rPr>
              <w:t>, kereskedelmi alapok</w:t>
            </w:r>
          </w:p>
        </w:tc>
        <w:tc>
          <w:tcPr>
            <w:tcW w:w="936" w:type="pct"/>
            <w:tcBorders>
              <w:top w:val="nil"/>
              <w:left w:val="nil"/>
              <w:bottom w:val="single" w:sz="4" w:space="0" w:color="auto"/>
              <w:right w:val="single" w:sz="4" w:space="0" w:color="auto"/>
            </w:tcBorders>
            <w:shd w:val="clear" w:color="auto" w:fill="auto"/>
            <w:vAlign w:val="center"/>
          </w:tcPr>
          <w:p w:rsidR="00F33E7F" w:rsidRPr="00F33E7F" w:rsidRDefault="00322203"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 xml:space="preserve">Gazdálkodási </w:t>
            </w:r>
            <w:r w:rsidR="001D7EC7">
              <w:rPr>
                <w:rFonts w:ascii="Palatino Linotype" w:hAnsi="Palatino Linotype" w:cs="Arial"/>
                <w:color w:val="000000"/>
                <w:sz w:val="20"/>
                <w:szCs w:val="20"/>
                <w:lang w:eastAsia="hu-HU"/>
              </w:rPr>
              <w:t>alapismeretek</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5E36AE" w:rsidRDefault="00F33E7F" w:rsidP="00F33E7F">
            <w:pPr>
              <w:spacing w:after="0" w:line="240" w:lineRule="auto"/>
              <w:jc w:val="center"/>
              <w:rPr>
                <w:rFonts w:ascii="Times New Roman" w:hAnsi="Times New Roman"/>
                <w:b/>
                <w:color w:val="000000"/>
                <w:sz w:val="20"/>
                <w:szCs w:val="20"/>
                <w:lang w:eastAsia="hu-HU"/>
              </w:rPr>
            </w:pPr>
            <w:r w:rsidRPr="005E36AE">
              <w:rPr>
                <w:rFonts w:ascii="Times New Roman" w:hAnsi="Times New Roman"/>
                <w:b/>
                <w:color w:val="000000"/>
                <w:sz w:val="20"/>
                <w:szCs w:val="20"/>
                <w:lang w:eastAsia="hu-HU"/>
              </w:rPr>
              <w:t> </w:t>
            </w:r>
            <w:r w:rsidR="005E36AE" w:rsidRPr="005E36AE">
              <w:rPr>
                <w:rFonts w:ascii="Times New Roman" w:hAnsi="Times New Roman"/>
                <w:b/>
                <w:color w:val="000000"/>
                <w:sz w:val="20"/>
                <w:szCs w:val="20"/>
                <w:lang w:eastAsia="hu-HU"/>
              </w:rPr>
              <w:t>1</w:t>
            </w:r>
          </w:p>
        </w:tc>
        <w:tc>
          <w:tcPr>
            <w:tcW w:w="206" w:type="pct"/>
            <w:tcBorders>
              <w:top w:val="nil"/>
              <w:left w:val="nil"/>
              <w:bottom w:val="single" w:sz="4" w:space="0" w:color="auto"/>
              <w:right w:val="single" w:sz="4" w:space="0" w:color="auto"/>
            </w:tcBorders>
            <w:shd w:val="clear" w:color="000000" w:fill="C0C0C0"/>
            <w:vAlign w:val="bottom"/>
          </w:tcPr>
          <w:p w:rsidR="00F33E7F" w:rsidRPr="005E36AE" w:rsidRDefault="00F33E7F" w:rsidP="00F33E7F">
            <w:pPr>
              <w:spacing w:after="0" w:line="240" w:lineRule="auto"/>
              <w:jc w:val="center"/>
              <w:rPr>
                <w:rFonts w:ascii="Times New Roman" w:hAnsi="Times New Roman"/>
                <w:b/>
                <w:color w:val="000000"/>
                <w:sz w:val="20"/>
                <w:szCs w:val="20"/>
                <w:lang w:eastAsia="hu-HU"/>
              </w:rPr>
            </w:pPr>
            <w:r w:rsidRPr="005E36AE">
              <w:rPr>
                <w:rFonts w:ascii="Times New Roman" w:hAnsi="Times New Roman"/>
                <w:b/>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5E36AE" w:rsidRDefault="00F33E7F" w:rsidP="00F33E7F">
            <w:pPr>
              <w:spacing w:after="0" w:line="240" w:lineRule="auto"/>
              <w:jc w:val="center"/>
              <w:rPr>
                <w:rFonts w:ascii="Times New Roman" w:hAnsi="Times New Roman"/>
                <w:b/>
                <w:color w:val="000000"/>
                <w:sz w:val="20"/>
                <w:szCs w:val="20"/>
                <w:lang w:eastAsia="hu-HU"/>
              </w:rPr>
            </w:pPr>
            <w:r w:rsidRPr="005E36AE">
              <w:rPr>
                <w:rFonts w:ascii="Times New Roman" w:hAnsi="Times New Roman"/>
                <w:b/>
                <w:color w:val="000000"/>
                <w:sz w:val="20"/>
                <w:szCs w:val="20"/>
                <w:lang w:eastAsia="hu-HU"/>
              </w:rPr>
              <w:t> </w:t>
            </w:r>
            <w:r w:rsidR="005E36AE" w:rsidRPr="005E36AE">
              <w:rPr>
                <w:rFonts w:ascii="Times New Roman" w:hAnsi="Times New Roman"/>
                <w:b/>
                <w:color w:val="000000"/>
                <w:sz w:val="20"/>
                <w:szCs w:val="20"/>
                <w:lang w:eastAsia="hu-HU"/>
              </w:rPr>
              <w:t>2</w:t>
            </w:r>
          </w:p>
        </w:tc>
        <w:tc>
          <w:tcPr>
            <w:tcW w:w="208" w:type="pct"/>
            <w:tcBorders>
              <w:top w:val="nil"/>
              <w:left w:val="nil"/>
              <w:bottom w:val="single" w:sz="4" w:space="0" w:color="auto"/>
              <w:right w:val="single" w:sz="4" w:space="0" w:color="auto"/>
            </w:tcBorders>
            <w:shd w:val="clear" w:color="000000" w:fill="C0C0C0"/>
            <w:vAlign w:val="bottom"/>
          </w:tcPr>
          <w:p w:rsidR="00F33E7F" w:rsidRPr="005E36AE" w:rsidRDefault="00F33E7F" w:rsidP="00F33E7F">
            <w:pPr>
              <w:spacing w:after="0" w:line="240" w:lineRule="auto"/>
              <w:jc w:val="center"/>
              <w:rPr>
                <w:rFonts w:ascii="Times New Roman" w:hAnsi="Times New Roman"/>
                <w:b/>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F33E7F" w:rsidRPr="0015087D" w:rsidRDefault="005E36AE" w:rsidP="00F33E7F">
            <w:pPr>
              <w:spacing w:after="0" w:line="240" w:lineRule="auto"/>
              <w:jc w:val="center"/>
              <w:rPr>
                <w:rFonts w:ascii="Times New Roman" w:hAnsi="Times New Roman"/>
                <w:b/>
                <w:sz w:val="20"/>
                <w:szCs w:val="20"/>
                <w:lang w:eastAsia="hu-HU"/>
              </w:rPr>
            </w:pPr>
            <w:r w:rsidRPr="0015087D">
              <w:rPr>
                <w:rFonts w:ascii="Times New Roman" w:hAnsi="Times New Roman"/>
                <w:b/>
                <w:sz w:val="20"/>
                <w:szCs w:val="20"/>
                <w:lang w:eastAsia="hu-HU"/>
              </w:rPr>
              <w:t>3</w:t>
            </w:r>
            <w:r w:rsidR="003C6CBA" w:rsidRPr="0015087D">
              <w:rPr>
                <w:rFonts w:ascii="Times New Roman" w:hAnsi="Times New Roman"/>
                <w:b/>
                <w:sz w:val="20"/>
                <w:szCs w:val="20"/>
                <w:lang w:eastAsia="hu-HU"/>
              </w:rPr>
              <w:t>,5</w:t>
            </w:r>
          </w:p>
        </w:tc>
        <w:tc>
          <w:tcPr>
            <w:tcW w:w="206" w:type="pct"/>
            <w:tcBorders>
              <w:top w:val="nil"/>
              <w:left w:val="nil"/>
              <w:bottom w:val="single" w:sz="4" w:space="0" w:color="auto"/>
              <w:right w:val="single" w:sz="4" w:space="0" w:color="auto"/>
            </w:tcBorders>
            <w:shd w:val="clear" w:color="000000" w:fill="C0C0C0"/>
            <w:vAlign w:val="bottom"/>
          </w:tcPr>
          <w:p w:rsidR="00F33E7F" w:rsidRPr="0015087D" w:rsidRDefault="00F33E7F" w:rsidP="00F33E7F">
            <w:pPr>
              <w:spacing w:after="0" w:line="240" w:lineRule="auto"/>
              <w:jc w:val="center"/>
              <w:rPr>
                <w:rFonts w:ascii="Times New Roman" w:hAnsi="Times New Roman"/>
                <w:b/>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4"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r>
      <w:tr w:rsidR="00F33E7F" w:rsidRPr="00F33E7F">
        <w:trPr>
          <w:trHeight w:val="495"/>
          <w:jc w:val="center"/>
        </w:trPr>
        <w:tc>
          <w:tcPr>
            <w:tcW w:w="698"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Palatino Linotype" w:hAnsi="Palatino Linotype" w:cs="Arial"/>
                <w:sz w:val="20"/>
                <w:szCs w:val="20"/>
                <w:lang w:eastAsia="hu-HU"/>
              </w:rPr>
            </w:pPr>
          </w:p>
        </w:tc>
        <w:tc>
          <w:tcPr>
            <w:tcW w:w="936" w:type="pct"/>
            <w:tcBorders>
              <w:top w:val="nil"/>
              <w:left w:val="nil"/>
              <w:bottom w:val="single" w:sz="4" w:space="0" w:color="auto"/>
              <w:right w:val="single" w:sz="4" w:space="0" w:color="auto"/>
            </w:tcBorders>
            <w:shd w:val="clear" w:color="auto" w:fill="auto"/>
            <w:vAlign w:val="center"/>
          </w:tcPr>
          <w:p w:rsidR="00F33E7F" w:rsidRPr="00F33E7F" w:rsidRDefault="00322203"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Gazdálkodási</w:t>
            </w:r>
            <w:r w:rsidR="001D7EC7">
              <w:rPr>
                <w:rFonts w:ascii="Palatino Linotype" w:hAnsi="Palatino Linotype" w:cs="Arial"/>
                <w:color w:val="000000"/>
                <w:sz w:val="20"/>
                <w:szCs w:val="20"/>
                <w:lang w:eastAsia="hu-HU"/>
              </w:rPr>
              <w:t xml:space="preserve"> </w:t>
            </w:r>
            <w:r>
              <w:rPr>
                <w:rFonts w:ascii="Palatino Linotype" w:hAnsi="Palatino Linotype" w:cs="Arial"/>
                <w:color w:val="000000"/>
                <w:sz w:val="20"/>
                <w:szCs w:val="20"/>
                <w:lang w:eastAsia="hu-HU"/>
              </w:rPr>
              <w:t>alap</w:t>
            </w:r>
            <w:r w:rsidR="001D7EC7">
              <w:rPr>
                <w:rFonts w:ascii="Palatino Linotype" w:hAnsi="Palatino Linotype" w:cs="Arial"/>
                <w:color w:val="000000"/>
                <w:sz w:val="20"/>
                <w:szCs w:val="20"/>
                <w:lang w:eastAsia="hu-HU"/>
              </w:rPr>
              <w:t>gyakorlatok</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r w:rsidR="005E36AE" w:rsidRPr="005E36AE">
              <w:rPr>
                <w:rFonts w:ascii="Times New Roman" w:hAnsi="Times New Roman"/>
                <w:b/>
                <w:color w:val="000000"/>
                <w:sz w:val="20"/>
                <w:szCs w:val="20"/>
                <w:lang w:eastAsia="hu-HU"/>
              </w:rPr>
              <w:t>3</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r w:rsidR="00931963">
              <w:rPr>
                <w:rFonts w:ascii="Times New Roman" w:hAnsi="Times New Roman"/>
                <w:color w:val="000000"/>
                <w:sz w:val="20"/>
                <w:szCs w:val="20"/>
                <w:lang w:eastAsia="hu-HU"/>
              </w:rPr>
              <w:t>70</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8"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r w:rsidR="005E36AE" w:rsidRPr="005E36AE">
              <w:rPr>
                <w:rFonts w:ascii="Times New Roman" w:hAnsi="Times New Roman"/>
                <w:b/>
                <w:color w:val="000000"/>
                <w:sz w:val="20"/>
                <w:szCs w:val="20"/>
                <w:lang w:eastAsia="hu-HU"/>
              </w:rPr>
              <w:t> </w:t>
            </w:r>
            <w:r w:rsidR="001E426A">
              <w:rPr>
                <w:rFonts w:ascii="Times New Roman" w:hAnsi="Times New Roman"/>
                <w:b/>
                <w:color w:val="000000"/>
                <w:sz w:val="20"/>
                <w:szCs w:val="20"/>
                <w:lang w:eastAsia="hu-HU"/>
              </w:rPr>
              <w:t>4</w:t>
            </w:r>
          </w:p>
        </w:tc>
        <w:tc>
          <w:tcPr>
            <w:tcW w:w="205" w:type="pct"/>
            <w:tcBorders>
              <w:top w:val="nil"/>
              <w:left w:val="nil"/>
              <w:bottom w:val="single" w:sz="4" w:space="0" w:color="auto"/>
              <w:right w:val="single" w:sz="4" w:space="0" w:color="auto"/>
            </w:tcBorders>
            <w:shd w:val="clear" w:color="000000" w:fill="FFFFFF"/>
            <w:vAlign w:val="bottom"/>
          </w:tcPr>
          <w:p w:rsidR="00F33E7F" w:rsidRPr="0015087D" w:rsidRDefault="00F33E7F" w:rsidP="00F33E7F">
            <w:pPr>
              <w:spacing w:after="0" w:line="240" w:lineRule="auto"/>
              <w:jc w:val="center"/>
              <w:rPr>
                <w:rFonts w:ascii="Times New Roman" w:hAnsi="Times New Roman"/>
                <w:sz w:val="20"/>
                <w:szCs w:val="20"/>
                <w:lang w:eastAsia="hu-HU"/>
              </w:rPr>
            </w:pPr>
            <w:r w:rsidRPr="0015087D">
              <w:rPr>
                <w:rFonts w:ascii="Times New Roman" w:hAnsi="Times New Roman"/>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15087D" w:rsidRDefault="00F33E7F" w:rsidP="00F33E7F">
            <w:pPr>
              <w:spacing w:after="0" w:line="240" w:lineRule="auto"/>
              <w:jc w:val="center"/>
              <w:rPr>
                <w:rFonts w:ascii="Times New Roman" w:hAnsi="Times New Roman"/>
                <w:sz w:val="20"/>
                <w:szCs w:val="20"/>
                <w:lang w:eastAsia="hu-HU"/>
              </w:rPr>
            </w:pPr>
            <w:r w:rsidRPr="0015087D">
              <w:rPr>
                <w:rFonts w:ascii="Times New Roman" w:hAnsi="Times New Roman"/>
                <w:sz w:val="20"/>
                <w:szCs w:val="20"/>
                <w:lang w:eastAsia="hu-HU"/>
              </w:rPr>
              <w:t> </w:t>
            </w:r>
            <w:r w:rsidR="001E426A">
              <w:rPr>
                <w:rFonts w:ascii="Times New Roman" w:hAnsi="Times New Roman"/>
                <w:b/>
                <w:sz w:val="20"/>
                <w:szCs w:val="20"/>
                <w:lang w:eastAsia="hu-HU"/>
              </w:rPr>
              <w:t>7</w:t>
            </w:r>
            <w:r w:rsidR="003C6CBA" w:rsidRPr="0015087D">
              <w:rPr>
                <w:rFonts w:ascii="Times New Roman" w:hAnsi="Times New Roman"/>
                <w:b/>
                <w:sz w:val="20"/>
                <w:szCs w:val="20"/>
                <w:lang w:eastAsia="hu-HU"/>
              </w:rPr>
              <w:t>,5</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014EEF" w:rsidP="00014EEF">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42</w:t>
            </w:r>
          </w:p>
        </w:tc>
        <w:tc>
          <w:tcPr>
            <w:tcW w:w="244"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r>
      <w:tr w:rsidR="00F33E7F" w:rsidRPr="00F33E7F">
        <w:trPr>
          <w:trHeight w:val="465"/>
          <w:jc w:val="center"/>
        </w:trPr>
        <w:tc>
          <w:tcPr>
            <w:tcW w:w="698" w:type="pct"/>
            <w:vMerge w:val="restart"/>
            <w:tcBorders>
              <w:top w:val="nil"/>
              <w:left w:val="single" w:sz="4" w:space="0" w:color="auto"/>
              <w:bottom w:val="single" w:sz="4" w:space="0" w:color="000000"/>
              <w:right w:val="single" w:sz="4" w:space="0" w:color="auto"/>
            </w:tcBorders>
            <w:shd w:val="clear" w:color="auto" w:fill="auto"/>
            <w:vAlign w:val="center"/>
          </w:tcPr>
          <w:p w:rsidR="00F33E7F" w:rsidRDefault="00231E48"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11052-12</w:t>
            </w:r>
          </w:p>
          <w:p w:rsidR="00883888" w:rsidRDefault="00231E48" w:rsidP="00883888">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Gépüzemeltetés és </w:t>
            </w:r>
          </w:p>
          <w:p w:rsidR="00231E48" w:rsidRPr="00F33E7F" w:rsidRDefault="00231E48" w:rsidP="00883888">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w:t>
            </w:r>
            <w:r w:rsidR="00883888">
              <w:rPr>
                <w:rFonts w:ascii="Palatino Linotype" w:hAnsi="Palatino Linotype" w:cs="Arial"/>
                <w:sz w:val="20"/>
                <w:szCs w:val="20"/>
                <w:lang w:eastAsia="hu-HU"/>
              </w:rPr>
              <w:t>k</w:t>
            </w:r>
            <w:r>
              <w:rPr>
                <w:rFonts w:ascii="Palatino Linotype" w:hAnsi="Palatino Linotype" w:cs="Arial"/>
                <w:sz w:val="20"/>
                <w:szCs w:val="20"/>
                <w:lang w:eastAsia="hu-HU"/>
              </w:rPr>
              <w:t>arbantartás</w:t>
            </w:r>
          </w:p>
        </w:tc>
        <w:tc>
          <w:tcPr>
            <w:tcW w:w="936" w:type="pct"/>
            <w:tcBorders>
              <w:top w:val="nil"/>
              <w:left w:val="nil"/>
              <w:bottom w:val="single" w:sz="4" w:space="0" w:color="auto"/>
              <w:right w:val="single" w:sz="4" w:space="0" w:color="auto"/>
            </w:tcBorders>
            <w:shd w:val="clear" w:color="auto" w:fill="auto"/>
            <w:vAlign w:val="center"/>
          </w:tcPr>
          <w:p w:rsidR="00F33E7F" w:rsidRPr="00F33E7F" w:rsidRDefault="002D099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Géptan</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8"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4"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r w:rsidR="007C1CE0">
              <w:rPr>
                <w:rFonts w:ascii="Times New Roman" w:hAnsi="Times New Roman"/>
                <w:color w:val="000000"/>
                <w:sz w:val="20"/>
                <w:szCs w:val="20"/>
                <w:lang w:eastAsia="hu-HU"/>
              </w:rPr>
              <w:t>2</w:t>
            </w:r>
          </w:p>
        </w:tc>
        <w:tc>
          <w:tcPr>
            <w:tcW w:w="24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r>
      <w:tr w:rsidR="00F33E7F" w:rsidRPr="00F33E7F">
        <w:trPr>
          <w:trHeight w:val="465"/>
          <w:jc w:val="center"/>
        </w:trPr>
        <w:tc>
          <w:tcPr>
            <w:tcW w:w="698"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Palatino Linotype" w:hAnsi="Palatino Linotype" w:cs="Arial"/>
                <w:sz w:val="20"/>
                <w:szCs w:val="20"/>
                <w:lang w:eastAsia="hu-HU"/>
              </w:rPr>
            </w:pPr>
          </w:p>
        </w:tc>
        <w:tc>
          <w:tcPr>
            <w:tcW w:w="936" w:type="pct"/>
            <w:tcBorders>
              <w:top w:val="nil"/>
              <w:left w:val="nil"/>
              <w:bottom w:val="single" w:sz="4" w:space="0" w:color="auto"/>
              <w:right w:val="single" w:sz="4" w:space="0" w:color="auto"/>
            </w:tcBorders>
            <w:shd w:val="clear" w:color="auto" w:fill="auto"/>
            <w:vAlign w:val="center"/>
          </w:tcPr>
          <w:p w:rsidR="00F33E7F" w:rsidRPr="00F33E7F" w:rsidRDefault="002D099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Géptan gyakorlat</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8"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4"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r w:rsidR="007C1CE0">
              <w:rPr>
                <w:rFonts w:ascii="Times New Roman" w:hAnsi="Times New Roman"/>
                <w:color w:val="000000"/>
                <w:sz w:val="20"/>
                <w:szCs w:val="20"/>
                <w:lang w:eastAsia="hu-HU"/>
              </w:rPr>
              <w:t>3</w:t>
            </w:r>
          </w:p>
        </w:tc>
      </w:tr>
      <w:tr w:rsidR="00F33E7F" w:rsidRPr="00F33E7F">
        <w:trPr>
          <w:trHeight w:val="465"/>
          <w:jc w:val="center"/>
        </w:trPr>
        <w:tc>
          <w:tcPr>
            <w:tcW w:w="698" w:type="pct"/>
            <w:vMerge w:val="restart"/>
            <w:tcBorders>
              <w:top w:val="nil"/>
              <w:left w:val="single" w:sz="4" w:space="0" w:color="auto"/>
              <w:bottom w:val="single" w:sz="4" w:space="0" w:color="000000"/>
              <w:right w:val="single" w:sz="4" w:space="0" w:color="auto"/>
            </w:tcBorders>
            <w:shd w:val="clear" w:color="auto" w:fill="auto"/>
            <w:vAlign w:val="center"/>
          </w:tcPr>
          <w:p w:rsidR="00F33E7F" w:rsidRDefault="00231E48"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11053-12</w:t>
            </w:r>
          </w:p>
          <w:p w:rsidR="00231E48" w:rsidRPr="00F33E7F" w:rsidRDefault="00231E48"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Szántóföldi növénytermesztés</w:t>
            </w:r>
          </w:p>
        </w:tc>
        <w:tc>
          <w:tcPr>
            <w:tcW w:w="936" w:type="pct"/>
            <w:tcBorders>
              <w:top w:val="nil"/>
              <w:left w:val="nil"/>
              <w:bottom w:val="single" w:sz="4" w:space="0" w:color="auto"/>
              <w:right w:val="single" w:sz="4" w:space="0" w:color="auto"/>
            </w:tcBorders>
            <w:shd w:val="clear" w:color="auto" w:fill="auto"/>
            <w:vAlign w:val="center"/>
          </w:tcPr>
          <w:p w:rsidR="00F33E7F" w:rsidRPr="00F33E7F" w:rsidRDefault="002D099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Növénytermesztés</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8"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4" w:type="pct"/>
            <w:tcBorders>
              <w:top w:val="nil"/>
              <w:left w:val="nil"/>
              <w:bottom w:val="single" w:sz="4" w:space="0" w:color="auto"/>
              <w:right w:val="single" w:sz="4" w:space="0" w:color="auto"/>
            </w:tcBorders>
            <w:shd w:val="clear" w:color="000000" w:fill="FFFFFF"/>
            <w:vAlign w:val="bottom"/>
          </w:tcPr>
          <w:p w:rsidR="00F33E7F" w:rsidRPr="00F33E7F" w:rsidRDefault="007C1CE0" w:rsidP="00F33E7F">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6,5</w:t>
            </w:r>
            <w:r w:rsidR="00F33E7F" w:rsidRPr="00F33E7F">
              <w:rPr>
                <w:rFonts w:ascii="Times New Roman" w:hAnsi="Times New Roman"/>
                <w:color w:val="000000"/>
                <w:sz w:val="20"/>
                <w:szCs w:val="20"/>
                <w:lang w:eastAsia="hu-HU"/>
              </w:rPr>
              <w:t> </w:t>
            </w:r>
          </w:p>
        </w:tc>
        <w:tc>
          <w:tcPr>
            <w:tcW w:w="24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r>
      <w:tr w:rsidR="002D099E" w:rsidRPr="00F33E7F">
        <w:trPr>
          <w:trHeight w:val="465"/>
          <w:jc w:val="center"/>
        </w:trPr>
        <w:tc>
          <w:tcPr>
            <w:tcW w:w="698" w:type="pct"/>
            <w:vMerge/>
            <w:tcBorders>
              <w:top w:val="nil"/>
              <w:left w:val="single" w:sz="4" w:space="0" w:color="auto"/>
              <w:bottom w:val="single" w:sz="4" w:space="0" w:color="000000"/>
              <w:right w:val="single" w:sz="4" w:space="0" w:color="auto"/>
            </w:tcBorders>
            <w:vAlign w:val="center"/>
          </w:tcPr>
          <w:p w:rsidR="002D099E" w:rsidRPr="00F33E7F" w:rsidRDefault="002D099E" w:rsidP="00F33E7F">
            <w:pPr>
              <w:spacing w:after="0" w:line="240" w:lineRule="auto"/>
              <w:rPr>
                <w:rFonts w:ascii="Palatino Linotype" w:hAnsi="Palatino Linotype" w:cs="Arial"/>
                <w:sz w:val="20"/>
                <w:szCs w:val="20"/>
                <w:lang w:eastAsia="hu-HU"/>
              </w:rPr>
            </w:pPr>
          </w:p>
        </w:tc>
        <w:tc>
          <w:tcPr>
            <w:tcW w:w="936" w:type="pct"/>
            <w:tcBorders>
              <w:top w:val="nil"/>
              <w:left w:val="nil"/>
              <w:bottom w:val="single" w:sz="4" w:space="0" w:color="auto"/>
              <w:right w:val="single" w:sz="4" w:space="0" w:color="auto"/>
            </w:tcBorders>
            <w:shd w:val="clear" w:color="auto" w:fill="auto"/>
            <w:vAlign w:val="center"/>
          </w:tcPr>
          <w:p w:rsidR="002D099E" w:rsidRPr="00F33E7F" w:rsidRDefault="002D099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Növénytermesztés adminisztrációja</w:t>
            </w:r>
          </w:p>
        </w:tc>
        <w:tc>
          <w:tcPr>
            <w:tcW w:w="205" w:type="pct"/>
            <w:tcBorders>
              <w:top w:val="nil"/>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8" w:type="pct"/>
            <w:tcBorders>
              <w:top w:val="nil"/>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6" w:type="pct"/>
            <w:tcBorders>
              <w:top w:val="nil"/>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nil"/>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44" w:type="pct"/>
            <w:tcBorders>
              <w:top w:val="nil"/>
              <w:left w:val="nil"/>
              <w:bottom w:val="single" w:sz="4" w:space="0" w:color="auto"/>
              <w:right w:val="single" w:sz="4" w:space="0" w:color="auto"/>
            </w:tcBorders>
            <w:shd w:val="clear" w:color="000000" w:fill="FFFFFF"/>
            <w:vAlign w:val="bottom"/>
          </w:tcPr>
          <w:p w:rsidR="002D099E" w:rsidRPr="00F33E7F" w:rsidRDefault="007C1CE0" w:rsidP="00F33E7F">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w:t>
            </w:r>
          </w:p>
        </w:tc>
        <w:tc>
          <w:tcPr>
            <w:tcW w:w="246" w:type="pct"/>
            <w:tcBorders>
              <w:top w:val="nil"/>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r>
      <w:tr w:rsidR="00F33E7F" w:rsidRPr="00F33E7F">
        <w:trPr>
          <w:trHeight w:val="465"/>
          <w:jc w:val="center"/>
        </w:trPr>
        <w:tc>
          <w:tcPr>
            <w:tcW w:w="698" w:type="pct"/>
            <w:vMerge/>
            <w:tcBorders>
              <w:top w:val="nil"/>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sz w:val="20"/>
                <w:szCs w:val="20"/>
                <w:lang w:eastAsia="hu-HU"/>
              </w:rPr>
            </w:pPr>
          </w:p>
        </w:tc>
        <w:tc>
          <w:tcPr>
            <w:tcW w:w="936" w:type="pct"/>
            <w:tcBorders>
              <w:top w:val="nil"/>
              <w:left w:val="nil"/>
              <w:bottom w:val="single" w:sz="4" w:space="0" w:color="auto"/>
              <w:right w:val="single" w:sz="4" w:space="0" w:color="auto"/>
            </w:tcBorders>
            <w:shd w:val="clear" w:color="auto" w:fill="auto"/>
            <w:vAlign w:val="center"/>
          </w:tcPr>
          <w:p w:rsidR="00F33E7F" w:rsidRPr="00F33E7F" w:rsidRDefault="002D099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Növénytermesztés</w:t>
            </w:r>
            <w:r w:rsidR="00153B8C">
              <w:rPr>
                <w:rFonts w:ascii="Palatino Linotype" w:hAnsi="Palatino Linotype" w:cs="Arial"/>
                <w:color w:val="000000"/>
                <w:sz w:val="20"/>
                <w:szCs w:val="20"/>
                <w:lang w:eastAsia="hu-HU"/>
              </w:rPr>
              <w:t xml:space="preserve"> gyakorlat</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8"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4"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r w:rsidR="007C1CE0">
              <w:rPr>
                <w:rFonts w:ascii="Times New Roman" w:hAnsi="Times New Roman"/>
                <w:color w:val="000000"/>
                <w:sz w:val="20"/>
                <w:szCs w:val="20"/>
                <w:lang w:eastAsia="hu-HU"/>
              </w:rPr>
              <w:t>3,5</w:t>
            </w:r>
          </w:p>
        </w:tc>
      </w:tr>
      <w:tr w:rsidR="00F33E7F" w:rsidRPr="00F33E7F">
        <w:trPr>
          <w:trHeight w:val="465"/>
          <w:jc w:val="center"/>
        </w:trPr>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Default="00231E48"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11054-12</w:t>
            </w:r>
          </w:p>
          <w:p w:rsidR="00231E48" w:rsidRDefault="00231E48"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Állattenyésztés és </w:t>
            </w:r>
          </w:p>
          <w:p w:rsidR="00231E48" w:rsidRPr="00F33E7F" w:rsidRDefault="00231E48"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-tartás</w:t>
            </w:r>
          </w:p>
        </w:tc>
        <w:tc>
          <w:tcPr>
            <w:tcW w:w="936" w:type="pct"/>
            <w:tcBorders>
              <w:top w:val="single" w:sz="4" w:space="0" w:color="auto"/>
              <w:left w:val="nil"/>
              <w:bottom w:val="single" w:sz="4" w:space="0" w:color="auto"/>
              <w:right w:val="single" w:sz="4" w:space="0" w:color="auto"/>
            </w:tcBorders>
            <w:shd w:val="clear" w:color="auto" w:fill="auto"/>
            <w:vAlign w:val="center"/>
          </w:tcPr>
          <w:p w:rsidR="00F33E7F" w:rsidRPr="00F33E7F" w:rsidRDefault="002D099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Állattenyésztés II.</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8" w:type="pct"/>
            <w:tcBorders>
              <w:top w:val="single" w:sz="4" w:space="0" w:color="auto"/>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4" w:type="pct"/>
            <w:tcBorders>
              <w:top w:val="single" w:sz="4" w:space="0" w:color="auto"/>
              <w:left w:val="nil"/>
              <w:bottom w:val="single" w:sz="4" w:space="0" w:color="auto"/>
              <w:right w:val="single" w:sz="4" w:space="0" w:color="auto"/>
            </w:tcBorders>
            <w:shd w:val="clear" w:color="000000" w:fill="FFFFFF"/>
            <w:vAlign w:val="bottom"/>
          </w:tcPr>
          <w:p w:rsidR="00F33E7F" w:rsidRPr="00F33E7F" w:rsidRDefault="007C1CE0" w:rsidP="00F33E7F">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6</w:t>
            </w:r>
            <w:r w:rsidR="00F33E7F" w:rsidRPr="00F33E7F">
              <w:rPr>
                <w:rFonts w:ascii="Times New Roman" w:hAnsi="Times New Roman"/>
                <w:color w:val="000000"/>
                <w:sz w:val="20"/>
                <w:szCs w:val="20"/>
                <w:lang w:eastAsia="hu-HU"/>
              </w:rPr>
              <w:t> </w:t>
            </w:r>
          </w:p>
        </w:tc>
        <w:tc>
          <w:tcPr>
            <w:tcW w:w="246" w:type="pct"/>
            <w:tcBorders>
              <w:top w:val="single" w:sz="4" w:space="0" w:color="auto"/>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r>
      <w:tr w:rsidR="002D099E" w:rsidRPr="00F33E7F">
        <w:trPr>
          <w:trHeight w:val="465"/>
          <w:jc w:val="center"/>
        </w:trPr>
        <w:tc>
          <w:tcPr>
            <w:tcW w:w="698" w:type="pct"/>
            <w:vMerge/>
            <w:tcBorders>
              <w:top w:val="single" w:sz="4" w:space="0" w:color="auto"/>
              <w:left w:val="single" w:sz="4" w:space="0" w:color="auto"/>
              <w:bottom w:val="single" w:sz="4" w:space="0" w:color="000000"/>
              <w:right w:val="single" w:sz="4" w:space="0" w:color="auto"/>
            </w:tcBorders>
            <w:vAlign w:val="center"/>
          </w:tcPr>
          <w:p w:rsidR="002D099E" w:rsidRPr="00F33E7F" w:rsidRDefault="002D099E" w:rsidP="00F33E7F">
            <w:pPr>
              <w:spacing w:after="0" w:line="240" w:lineRule="auto"/>
              <w:rPr>
                <w:rFonts w:ascii="Palatino Linotype" w:hAnsi="Palatino Linotype" w:cs="Arial"/>
                <w:sz w:val="20"/>
                <w:szCs w:val="20"/>
                <w:lang w:eastAsia="hu-HU"/>
              </w:rPr>
            </w:pPr>
          </w:p>
        </w:tc>
        <w:tc>
          <w:tcPr>
            <w:tcW w:w="936" w:type="pct"/>
            <w:tcBorders>
              <w:top w:val="single" w:sz="4" w:space="0" w:color="auto"/>
              <w:left w:val="nil"/>
              <w:bottom w:val="single" w:sz="4" w:space="0" w:color="auto"/>
              <w:right w:val="single" w:sz="4" w:space="0" w:color="auto"/>
            </w:tcBorders>
            <w:shd w:val="clear" w:color="auto" w:fill="auto"/>
            <w:vAlign w:val="center"/>
          </w:tcPr>
          <w:p w:rsidR="002D099E" w:rsidRPr="00F33E7F" w:rsidRDefault="002D099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Állattenyésztés adminisztrációja</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6"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single" w:sz="4" w:space="0" w:color="auto"/>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6"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single" w:sz="4" w:space="0" w:color="auto"/>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6"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single" w:sz="4" w:space="0" w:color="auto"/>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8"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6"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05" w:type="pct"/>
            <w:tcBorders>
              <w:top w:val="single" w:sz="4" w:space="0" w:color="auto"/>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c>
          <w:tcPr>
            <w:tcW w:w="244"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7C1CE0" w:rsidP="00F33E7F">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w:t>
            </w:r>
          </w:p>
        </w:tc>
        <w:tc>
          <w:tcPr>
            <w:tcW w:w="246"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p>
        </w:tc>
      </w:tr>
      <w:tr w:rsidR="00F33E7F" w:rsidRPr="00F33E7F">
        <w:trPr>
          <w:trHeight w:val="465"/>
          <w:jc w:val="center"/>
        </w:trPr>
        <w:tc>
          <w:tcPr>
            <w:tcW w:w="698"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Palatino Linotype" w:hAnsi="Palatino Linotype" w:cs="Arial"/>
                <w:sz w:val="20"/>
                <w:szCs w:val="20"/>
                <w:lang w:eastAsia="hu-HU"/>
              </w:rPr>
            </w:pPr>
          </w:p>
        </w:tc>
        <w:tc>
          <w:tcPr>
            <w:tcW w:w="936" w:type="pct"/>
            <w:tcBorders>
              <w:top w:val="nil"/>
              <w:left w:val="nil"/>
              <w:bottom w:val="single" w:sz="4" w:space="0" w:color="auto"/>
              <w:right w:val="single" w:sz="4" w:space="0" w:color="auto"/>
            </w:tcBorders>
            <w:shd w:val="clear" w:color="auto" w:fill="auto"/>
            <w:vAlign w:val="center"/>
          </w:tcPr>
          <w:p w:rsidR="00F33E7F" w:rsidRPr="00F33E7F" w:rsidRDefault="002D099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Állattenyésztés gyakorlat</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8"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nil"/>
              <w:left w:val="nil"/>
              <w:bottom w:val="single" w:sz="4" w:space="0" w:color="auto"/>
              <w:right w:val="single" w:sz="4" w:space="0" w:color="auto"/>
            </w:tcBorders>
            <w:shd w:val="clear" w:color="000000" w:fill="C0C0C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nil"/>
              <w:left w:val="nil"/>
              <w:bottom w:val="single" w:sz="4" w:space="0" w:color="auto"/>
              <w:right w:val="single" w:sz="4" w:space="0" w:color="auto"/>
            </w:tcBorders>
            <w:shd w:val="clear" w:color="000000" w:fill="808080"/>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4" w:type="pct"/>
            <w:tcBorders>
              <w:top w:val="nil"/>
              <w:left w:val="nil"/>
              <w:bottom w:val="single" w:sz="4" w:space="0" w:color="auto"/>
              <w:right w:val="single" w:sz="4" w:space="0" w:color="auto"/>
            </w:tcBorders>
            <w:shd w:val="clear" w:color="000000" w:fill="FFFFFF"/>
            <w:vAlign w:val="bottom"/>
          </w:tcPr>
          <w:p w:rsidR="00F33E7F" w:rsidRPr="00F33E7F" w:rsidRDefault="00F33E7F"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6" w:type="pct"/>
            <w:tcBorders>
              <w:top w:val="nil"/>
              <w:left w:val="nil"/>
              <w:bottom w:val="single" w:sz="4" w:space="0" w:color="auto"/>
              <w:right w:val="single" w:sz="4" w:space="0" w:color="auto"/>
            </w:tcBorders>
            <w:shd w:val="clear" w:color="000000" w:fill="C0C0C0"/>
            <w:vAlign w:val="bottom"/>
          </w:tcPr>
          <w:p w:rsidR="00F33E7F" w:rsidRPr="00F33E7F" w:rsidRDefault="007C1CE0" w:rsidP="00F33E7F">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3,5</w:t>
            </w:r>
            <w:r w:rsidR="00F33E7F" w:rsidRPr="00F33E7F">
              <w:rPr>
                <w:rFonts w:ascii="Times New Roman" w:hAnsi="Times New Roman"/>
                <w:color w:val="000000"/>
                <w:sz w:val="20"/>
                <w:szCs w:val="20"/>
                <w:lang w:eastAsia="hu-HU"/>
              </w:rPr>
              <w:t> </w:t>
            </w:r>
          </w:p>
        </w:tc>
      </w:tr>
      <w:tr w:rsidR="002D099E" w:rsidRPr="00F33E7F">
        <w:trPr>
          <w:trHeight w:val="930"/>
          <w:jc w:val="center"/>
        </w:trPr>
        <w:tc>
          <w:tcPr>
            <w:tcW w:w="698" w:type="pct"/>
            <w:tcBorders>
              <w:top w:val="nil"/>
              <w:left w:val="single" w:sz="4" w:space="0" w:color="auto"/>
              <w:bottom w:val="single" w:sz="4" w:space="0" w:color="000000"/>
              <w:right w:val="single" w:sz="4" w:space="0" w:color="auto"/>
            </w:tcBorders>
            <w:shd w:val="clear" w:color="auto" w:fill="auto"/>
            <w:vAlign w:val="center"/>
          </w:tcPr>
          <w:p w:rsidR="002D099E" w:rsidRDefault="002D099E"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11082-12</w:t>
            </w:r>
          </w:p>
          <w:p w:rsidR="002D099E" w:rsidRPr="00F33E7F" w:rsidRDefault="002D099E"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Kertészeti növénytermesztés</w:t>
            </w:r>
          </w:p>
        </w:tc>
        <w:tc>
          <w:tcPr>
            <w:tcW w:w="936" w:type="pct"/>
            <w:tcBorders>
              <w:top w:val="nil"/>
              <w:left w:val="nil"/>
              <w:right w:val="single" w:sz="4" w:space="0" w:color="auto"/>
            </w:tcBorders>
            <w:shd w:val="clear" w:color="auto" w:fill="auto"/>
            <w:vAlign w:val="center"/>
          </w:tcPr>
          <w:p w:rsidR="002D099E" w:rsidRPr="00F33E7F" w:rsidRDefault="002D099E" w:rsidP="00F33E7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Kertészeti gyakorlat</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8"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000000" w:fill="80808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4" w:type="pct"/>
            <w:tcBorders>
              <w:top w:val="single" w:sz="4" w:space="0" w:color="auto"/>
              <w:left w:val="nil"/>
              <w:bottom w:val="single" w:sz="4" w:space="0" w:color="auto"/>
              <w:right w:val="single" w:sz="4" w:space="0" w:color="auto"/>
            </w:tcBorders>
            <w:shd w:val="clear" w:color="000000" w:fill="FFFFFF"/>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tc>
        <w:tc>
          <w:tcPr>
            <w:tcW w:w="246" w:type="pct"/>
            <w:tcBorders>
              <w:top w:val="single" w:sz="4" w:space="0" w:color="auto"/>
              <w:left w:val="nil"/>
              <w:bottom w:val="single" w:sz="4" w:space="0" w:color="auto"/>
              <w:right w:val="single" w:sz="4" w:space="0" w:color="auto"/>
            </w:tcBorders>
            <w:shd w:val="clear" w:color="000000" w:fill="C0C0C0"/>
            <w:vAlign w:val="bottom"/>
          </w:tcPr>
          <w:p w:rsidR="002D099E" w:rsidRPr="00F33E7F" w:rsidRDefault="002D099E" w:rsidP="00F33E7F">
            <w:pPr>
              <w:spacing w:after="0" w:line="240" w:lineRule="auto"/>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p>
          <w:p w:rsidR="002D099E" w:rsidRPr="00F33E7F" w:rsidRDefault="002D099E" w:rsidP="00F33E7F">
            <w:pPr>
              <w:jc w:val="center"/>
              <w:rPr>
                <w:rFonts w:ascii="Times New Roman" w:hAnsi="Times New Roman"/>
                <w:color w:val="000000"/>
                <w:sz w:val="20"/>
                <w:szCs w:val="20"/>
                <w:lang w:eastAsia="hu-HU"/>
              </w:rPr>
            </w:pPr>
            <w:r w:rsidRPr="00F33E7F">
              <w:rPr>
                <w:rFonts w:ascii="Times New Roman" w:hAnsi="Times New Roman"/>
                <w:color w:val="000000"/>
                <w:sz w:val="20"/>
                <w:szCs w:val="20"/>
                <w:lang w:eastAsia="hu-HU"/>
              </w:rPr>
              <w:t> </w:t>
            </w:r>
            <w:r w:rsidR="007C1CE0">
              <w:rPr>
                <w:rFonts w:ascii="Times New Roman" w:hAnsi="Times New Roman"/>
                <w:color w:val="000000"/>
                <w:sz w:val="20"/>
                <w:szCs w:val="20"/>
                <w:lang w:eastAsia="hu-HU"/>
              </w:rPr>
              <w:t>2</w:t>
            </w:r>
          </w:p>
        </w:tc>
      </w:tr>
      <w:tr w:rsidR="00F33E7F" w:rsidRPr="00F33E7F">
        <w:trPr>
          <w:trHeight w:val="255"/>
          <w:jc w:val="center"/>
        </w:trPr>
        <w:tc>
          <w:tcPr>
            <w:tcW w:w="163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E7F" w:rsidRPr="00F33E7F" w:rsidRDefault="00F33E7F" w:rsidP="00F33E7F">
            <w:pPr>
              <w:spacing w:after="0" w:line="240" w:lineRule="auto"/>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összes óra</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546741"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2</w:t>
            </w:r>
            <w:r w:rsidR="00F33E7F" w:rsidRPr="00F33E7F">
              <w:rPr>
                <w:rFonts w:ascii="Times New Roman" w:hAnsi="Times New Roman"/>
                <w:b/>
                <w:bCs/>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noWrap/>
            <w:vAlign w:val="bottom"/>
          </w:tcPr>
          <w:p w:rsidR="00F33E7F" w:rsidRPr="00F33E7F" w:rsidRDefault="00546741"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3</w:t>
            </w:r>
            <w:r w:rsidR="00F33E7F" w:rsidRPr="00F33E7F">
              <w:rPr>
                <w:rFonts w:ascii="Times New Roman" w:hAnsi="Times New Roman"/>
                <w:b/>
                <w:bCs/>
                <w:color w:val="000000"/>
                <w:sz w:val="20"/>
                <w:szCs w:val="20"/>
                <w:lang w:eastAsia="hu-HU"/>
              </w:rPr>
              <w:t> </w:t>
            </w:r>
          </w:p>
        </w:tc>
        <w:tc>
          <w:tcPr>
            <w:tcW w:w="205" w:type="pct"/>
            <w:vMerge w:val="restart"/>
            <w:tcBorders>
              <w:top w:val="single" w:sz="4" w:space="0" w:color="auto"/>
              <w:left w:val="single" w:sz="4" w:space="0" w:color="auto"/>
              <w:bottom w:val="single" w:sz="4" w:space="0" w:color="000000"/>
              <w:right w:val="single" w:sz="4" w:space="0" w:color="auto"/>
            </w:tcBorders>
            <w:shd w:val="clear" w:color="000000" w:fill="808080"/>
            <w:noWrap/>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70</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 </w:t>
            </w:r>
            <w:r w:rsidR="00546741">
              <w:rPr>
                <w:rFonts w:ascii="Times New Roman" w:hAnsi="Times New Roman"/>
                <w:b/>
                <w:bCs/>
                <w:color w:val="000000"/>
                <w:sz w:val="20"/>
                <w:szCs w:val="20"/>
                <w:lang w:eastAsia="hu-HU"/>
              </w:rPr>
              <w:t>2</w:t>
            </w:r>
          </w:p>
        </w:tc>
        <w:tc>
          <w:tcPr>
            <w:tcW w:w="206" w:type="pct"/>
            <w:tcBorders>
              <w:top w:val="single" w:sz="4" w:space="0" w:color="auto"/>
              <w:left w:val="nil"/>
              <w:bottom w:val="single" w:sz="4" w:space="0" w:color="auto"/>
              <w:right w:val="single" w:sz="4" w:space="0" w:color="auto"/>
            </w:tcBorders>
            <w:shd w:val="clear" w:color="000000" w:fill="C0C0C0"/>
            <w:noWrap/>
            <w:vAlign w:val="bottom"/>
          </w:tcPr>
          <w:p w:rsidR="00F33E7F" w:rsidRPr="00F33E7F" w:rsidRDefault="00546741"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4</w:t>
            </w:r>
            <w:r w:rsidR="00F33E7F" w:rsidRPr="00F33E7F">
              <w:rPr>
                <w:rFonts w:ascii="Times New Roman" w:hAnsi="Times New Roman"/>
                <w:b/>
                <w:bCs/>
                <w:color w:val="000000"/>
                <w:sz w:val="20"/>
                <w:szCs w:val="20"/>
                <w:lang w:eastAsia="hu-HU"/>
              </w:rPr>
              <w:t> </w:t>
            </w:r>
          </w:p>
        </w:tc>
        <w:tc>
          <w:tcPr>
            <w:tcW w:w="205" w:type="pct"/>
            <w:vMerge w:val="restart"/>
            <w:tcBorders>
              <w:top w:val="single" w:sz="4" w:space="0" w:color="auto"/>
              <w:left w:val="single" w:sz="4" w:space="0" w:color="auto"/>
              <w:bottom w:val="single" w:sz="4" w:space="0" w:color="000000"/>
              <w:right w:val="single" w:sz="4" w:space="0" w:color="auto"/>
            </w:tcBorders>
            <w:shd w:val="clear" w:color="000000" w:fill="808080"/>
            <w:noWrap/>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105</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546741"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2</w:t>
            </w:r>
            <w:r w:rsidR="00F33E7F" w:rsidRPr="00F33E7F">
              <w:rPr>
                <w:rFonts w:ascii="Times New Roman" w:hAnsi="Times New Roman"/>
                <w:b/>
                <w:bCs/>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noWrap/>
            <w:vAlign w:val="bottom"/>
          </w:tcPr>
          <w:p w:rsidR="00F33E7F" w:rsidRPr="00F33E7F" w:rsidRDefault="00546741"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5</w:t>
            </w:r>
            <w:r w:rsidR="00F33E7F" w:rsidRPr="00F33E7F">
              <w:rPr>
                <w:rFonts w:ascii="Times New Roman" w:hAnsi="Times New Roman"/>
                <w:b/>
                <w:bCs/>
                <w:color w:val="000000"/>
                <w:sz w:val="20"/>
                <w:szCs w:val="20"/>
                <w:lang w:eastAsia="hu-HU"/>
              </w:rPr>
              <w:t> </w:t>
            </w:r>
          </w:p>
        </w:tc>
        <w:tc>
          <w:tcPr>
            <w:tcW w:w="205" w:type="pct"/>
            <w:vMerge w:val="restart"/>
            <w:tcBorders>
              <w:top w:val="single" w:sz="4" w:space="0" w:color="auto"/>
              <w:left w:val="single" w:sz="4" w:space="0" w:color="auto"/>
              <w:bottom w:val="single" w:sz="4" w:space="0" w:color="000000"/>
              <w:right w:val="single" w:sz="4" w:space="0" w:color="auto"/>
            </w:tcBorders>
            <w:shd w:val="clear" w:color="000000" w:fill="808080"/>
            <w:noWrap/>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140</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546741"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3</w:t>
            </w:r>
            <w:r w:rsidR="00F33E7F" w:rsidRPr="00F33E7F">
              <w:rPr>
                <w:rFonts w:ascii="Times New Roman" w:hAnsi="Times New Roman"/>
                <w:b/>
                <w:bCs/>
                <w:color w:val="000000"/>
                <w:sz w:val="20"/>
                <w:szCs w:val="20"/>
                <w:lang w:eastAsia="hu-HU"/>
              </w:rPr>
              <w:t> </w:t>
            </w:r>
          </w:p>
        </w:tc>
        <w:tc>
          <w:tcPr>
            <w:tcW w:w="208" w:type="pct"/>
            <w:tcBorders>
              <w:top w:val="single" w:sz="4" w:space="0" w:color="auto"/>
              <w:left w:val="nil"/>
              <w:bottom w:val="single" w:sz="4" w:space="0" w:color="auto"/>
              <w:right w:val="single" w:sz="4" w:space="0" w:color="auto"/>
            </w:tcBorders>
            <w:shd w:val="clear" w:color="000000" w:fill="C0C0C0"/>
            <w:noWrap/>
            <w:vAlign w:val="bottom"/>
          </w:tcPr>
          <w:p w:rsidR="00F33E7F" w:rsidRPr="00F33E7F" w:rsidRDefault="00546741"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7</w:t>
            </w:r>
            <w:r w:rsidR="00F33E7F" w:rsidRPr="00F33E7F">
              <w:rPr>
                <w:rFonts w:ascii="Times New Roman" w:hAnsi="Times New Roman"/>
                <w:b/>
                <w:bCs/>
                <w:color w:val="000000"/>
                <w:sz w:val="20"/>
                <w:szCs w:val="20"/>
                <w:lang w:eastAsia="hu-HU"/>
              </w:rPr>
              <w:t> </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546741"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10,5</w:t>
            </w:r>
            <w:r w:rsidR="00F33E7F" w:rsidRPr="00F33E7F">
              <w:rPr>
                <w:rFonts w:ascii="Times New Roman" w:hAnsi="Times New Roman"/>
                <w:b/>
                <w:bCs/>
                <w:color w:val="000000"/>
                <w:sz w:val="20"/>
                <w:szCs w:val="20"/>
                <w:lang w:eastAsia="hu-HU"/>
              </w:rPr>
              <w:t> </w:t>
            </w:r>
          </w:p>
        </w:tc>
        <w:tc>
          <w:tcPr>
            <w:tcW w:w="206" w:type="pct"/>
            <w:tcBorders>
              <w:top w:val="single" w:sz="4" w:space="0" w:color="auto"/>
              <w:left w:val="nil"/>
              <w:bottom w:val="single" w:sz="4" w:space="0" w:color="auto"/>
              <w:right w:val="single" w:sz="4" w:space="0" w:color="auto"/>
            </w:tcBorders>
            <w:shd w:val="clear" w:color="000000" w:fill="C0C0C0"/>
            <w:noWrap/>
            <w:vAlign w:val="bottom"/>
          </w:tcPr>
          <w:p w:rsidR="00F33E7F" w:rsidRPr="00F33E7F" w:rsidRDefault="00546741"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20,5</w:t>
            </w:r>
            <w:r w:rsidR="00F33E7F" w:rsidRPr="00F33E7F">
              <w:rPr>
                <w:rFonts w:ascii="Times New Roman" w:hAnsi="Times New Roman"/>
                <w:b/>
                <w:bCs/>
                <w:color w:val="000000"/>
                <w:sz w:val="20"/>
                <w:szCs w:val="20"/>
                <w:lang w:eastAsia="hu-HU"/>
              </w:rPr>
              <w:t> </w:t>
            </w:r>
          </w:p>
        </w:tc>
        <w:tc>
          <w:tcPr>
            <w:tcW w:w="205" w:type="pct"/>
            <w:vMerge w:val="restart"/>
            <w:tcBorders>
              <w:top w:val="single" w:sz="4" w:space="0" w:color="auto"/>
              <w:left w:val="single" w:sz="4" w:space="0" w:color="auto"/>
              <w:bottom w:val="single" w:sz="4" w:space="0" w:color="000000"/>
              <w:right w:val="single" w:sz="4" w:space="0" w:color="auto"/>
            </w:tcBorders>
            <w:shd w:val="clear" w:color="000000" w:fill="808080"/>
            <w:noWrap/>
            <w:vAlign w:val="center"/>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160</w:t>
            </w: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546741"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19</w:t>
            </w:r>
            <w:r w:rsidR="00F33E7F" w:rsidRPr="00F33E7F">
              <w:rPr>
                <w:rFonts w:ascii="Times New Roman" w:hAnsi="Times New Roman"/>
                <w:b/>
                <w:bCs/>
                <w:color w:val="000000"/>
                <w:sz w:val="20"/>
                <w:szCs w:val="20"/>
                <w:lang w:eastAsia="hu-HU"/>
              </w:rPr>
              <w:t> </w:t>
            </w:r>
          </w:p>
        </w:tc>
        <w:tc>
          <w:tcPr>
            <w:tcW w:w="246" w:type="pct"/>
            <w:tcBorders>
              <w:top w:val="single" w:sz="4" w:space="0" w:color="auto"/>
              <w:left w:val="nil"/>
              <w:bottom w:val="single" w:sz="4" w:space="0" w:color="auto"/>
              <w:right w:val="single" w:sz="4" w:space="0" w:color="auto"/>
            </w:tcBorders>
            <w:shd w:val="clear" w:color="000000" w:fill="C0C0C0"/>
            <w:noWrap/>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 </w:t>
            </w:r>
            <w:r w:rsidR="00546741">
              <w:rPr>
                <w:rFonts w:ascii="Times New Roman" w:hAnsi="Times New Roman"/>
                <w:b/>
                <w:bCs/>
                <w:color w:val="000000"/>
                <w:sz w:val="20"/>
                <w:szCs w:val="20"/>
                <w:lang w:eastAsia="hu-HU"/>
              </w:rPr>
              <w:t>12</w:t>
            </w:r>
          </w:p>
        </w:tc>
      </w:tr>
      <w:tr w:rsidR="00F33E7F" w:rsidRPr="00F33E7F">
        <w:trPr>
          <w:trHeight w:val="255"/>
          <w:jc w:val="center"/>
        </w:trPr>
        <w:tc>
          <w:tcPr>
            <w:tcW w:w="163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E7F" w:rsidRPr="00F33E7F" w:rsidRDefault="00F33E7F" w:rsidP="00F33E7F">
            <w:pPr>
              <w:spacing w:after="0" w:line="240" w:lineRule="auto"/>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összes óra</w:t>
            </w:r>
          </w:p>
        </w:tc>
        <w:tc>
          <w:tcPr>
            <w:tcW w:w="410" w:type="pct"/>
            <w:gridSpan w:val="2"/>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5</w:t>
            </w:r>
          </w:p>
        </w:tc>
        <w:tc>
          <w:tcPr>
            <w:tcW w:w="205"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6</w:t>
            </w:r>
          </w:p>
        </w:tc>
        <w:tc>
          <w:tcPr>
            <w:tcW w:w="205"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7</w:t>
            </w:r>
          </w:p>
        </w:tc>
        <w:tc>
          <w:tcPr>
            <w:tcW w:w="205"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413" w:type="pct"/>
            <w:gridSpan w:val="2"/>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10</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tcPr>
          <w:p w:rsidR="00F33E7F" w:rsidRPr="003C6CBA" w:rsidRDefault="00F33E7F" w:rsidP="00F33E7F">
            <w:pPr>
              <w:spacing w:after="0" w:line="240" w:lineRule="auto"/>
              <w:jc w:val="center"/>
              <w:rPr>
                <w:rFonts w:ascii="Times New Roman" w:hAnsi="Times New Roman"/>
                <w:b/>
                <w:bCs/>
                <w:sz w:val="20"/>
                <w:szCs w:val="20"/>
                <w:lang w:eastAsia="hu-HU"/>
              </w:rPr>
            </w:pPr>
            <w:r w:rsidRPr="003C6CBA">
              <w:rPr>
                <w:rFonts w:ascii="Times New Roman" w:hAnsi="Times New Roman"/>
                <w:b/>
                <w:bCs/>
                <w:sz w:val="20"/>
                <w:szCs w:val="20"/>
                <w:lang w:eastAsia="hu-HU"/>
              </w:rPr>
              <w:t>31</w:t>
            </w:r>
          </w:p>
        </w:tc>
        <w:tc>
          <w:tcPr>
            <w:tcW w:w="205" w:type="pct"/>
            <w:vMerge/>
            <w:tcBorders>
              <w:top w:val="nil"/>
              <w:left w:val="single" w:sz="4" w:space="0" w:color="auto"/>
              <w:bottom w:val="single" w:sz="4" w:space="0" w:color="000000"/>
              <w:right w:val="single" w:sz="4" w:space="0" w:color="auto"/>
            </w:tcBorders>
            <w:vAlign w:val="center"/>
          </w:tcPr>
          <w:p w:rsidR="00F33E7F" w:rsidRPr="00F33E7F" w:rsidRDefault="00F33E7F" w:rsidP="00F33E7F">
            <w:pPr>
              <w:spacing w:after="0" w:line="240" w:lineRule="auto"/>
              <w:rPr>
                <w:rFonts w:ascii="Times New Roman" w:hAnsi="Times New Roman"/>
                <w:b/>
                <w:bCs/>
                <w:color w:val="000000"/>
                <w:sz w:val="20"/>
                <w:szCs w:val="20"/>
                <w:lang w:eastAsia="hu-HU"/>
              </w:rPr>
            </w:pP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tcPr>
          <w:p w:rsidR="00F33E7F" w:rsidRPr="00F33E7F" w:rsidRDefault="00F33E7F" w:rsidP="00F33E7F">
            <w:pPr>
              <w:spacing w:after="0" w:line="240" w:lineRule="auto"/>
              <w:jc w:val="center"/>
              <w:rPr>
                <w:rFonts w:ascii="Times New Roman" w:hAnsi="Times New Roman"/>
                <w:b/>
                <w:bCs/>
                <w:color w:val="000000"/>
                <w:sz w:val="20"/>
                <w:szCs w:val="20"/>
                <w:lang w:eastAsia="hu-HU"/>
              </w:rPr>
            </w:pPr>
            <w:r w:rsidRPr="00F33E7F">
              <w:rPr>
                <w:rFonts w:ascii="Times New Roman" w:hAnsi="Times New Roman"/>
                <w:b/>
                <w:bCs/>
                <w:color w:val="000000"/>
                <w:sz w:val="20"/>
                <w:szCs w:val="20"/>
                <w:lang w:eastAsia="hu-HU"/>
              </w:rPr>
              <w:t>31</w:t>
            </w:r>
          </w:p>
        </w:tc>
      </w:tr>
    </w:tbl>
    <w:p w:rsidR="00A4190E" w:rsidRPr="000E120B" w:rsidRDefault="00A4190E" w:rsidP="006039B3">
      <w:pPr>
        <w:spacing w:after="0" w:line="240" w:lineRule="auto"/>
        <w:jc w:val="center"/>
        <w:rPr>
          <w:rFonts w:ascii="Palatino Linotype" w:hAnsi="Palatino Linotype"/>
          <w:b/>
          <w:sz w:val="24"/>
          <w:szCs w:val="24"/>
        </w:rPr>
      </w:pP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AE41B9" w:rsidRPr="000E120B">
        <w:rPr>
          <w:rFonts w:ascii="Palatino Linotype" w:hAnsi="Palatino Linotype"/>
          <w:kern w:val="1"/>
          <w:sz w:val="24"/>
          <w:szCs w:val="24"/>
          <w:lang w:eastAsia="hi-IN" w:bidi="hi-IN"/>
        </w:rPr>
        <w:t>kerettanterv szakmai tartalma -</w:t>
      </w:r>
      <w:r w:rsidRPr="000E120B">
        <w:rPr>
          <w:rFonts w:ascii="Palatino Linotype" w:hAnsi="Palatino Linotype"/>
          <w:kern w:val="1"/>
          <w:sz w:val="24"/>
          <w:szCs w:val="24"/>
          <w:lang w:eastAsia="hi-IN" w:bidi="hi-IN"/>
        </w:rPr>
        <w:t>a szakképzésről szóló 2011. évi CLXXXVII. törvény 8.</w:t>
      </w:r>
      <w:r w:rsidR="00883888">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(5) bekezdésének megfelelően</w:t>
      </w:r>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w:t>
      </w:r>
      <w:r w:rsidR="00AE41B9" w:rsidRPr="000E120B">
        <w:rPr>
          <w:rFonts w:ascii="Palatino Linotype" w:hAnsi="Palatino Linotype"/>
          <w:kern w:val="1"/>
          <w:sz w:val="24"/>
          <w:szCs w:val="24"/>
          <w:lang w:eastAsia="hi-IN" w:bidi="hi-IN"/>
        </w:rPr>
        <w:t xml:space="preserve"> (szabadsáv)</w:t>
      </w:r>
      <w:r w:rsidRPr="000E120B">
        <w:rPr>
          <w:rFonts w:ascii="Palatino Linotype" w:hAnsi="Palatino Linotype"/>
          <w:kern w:val="1"/>
          <w:sz w:val="24"/>
          <w:szCs w:val="24"/>
          <w:lang w:eastAsia="hi-IN" w:bidi="hi-IN"/>
        </w:rPr>
        <w:t xml:space="preserve"> szakmai tartalmáról a szakképző iskola szakmai programjában kell rendelkezni</w:t>
      </w:r>
      <w:r w:rsidR="00AE41B9" w:rsidRPr="000E120B">
        <w:rPr>
          <w:rFonts w:ascii="Palatino Linotype" w:hAnsi="Palatino Linotype"/>
          <w:kern w:val="1"/>
          <w:sz w:val="24"/>
          <w:szCs w:val="24"/>
          <w:lang w:eastAsia="hi-IN" w:bidi="hi-IN"/>
        </w:rPr>
        <w:t>.</w:t>
      </w:r>
    </w:p>
    <w:p w:rsidR="009A1C69" w:rsidRPr="000E120B" w:rsidRDefault="009A1C69"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17EF9" w:rsidRDefault="00B17EF9" w:rsidP="00B17EF9">
      <w:pPr>
        <w:widowControl w:val="0"/>
        <w:suppressAutoHyphens/>
        <w:spacing w:after="0" w:line="240" w:lineRule="auto"/>
        <w:jc w:val="center"/>
        <w:rPr>
          <w:rFonts w:ascii="Palatino Linotype" w:hAnsi="Palatino Linotype" w:cs="Tahoma"/>
          <w:kern w:val="1"/>
          <w:sz w:val="24"/>
          <w:szCs w:val="24"/>
          <w:lang w:eastAsia="hi-IN" w:bidi="hi-IN"/>
        </w:rPr>
      </w:pPr>
      <w:r>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t>2. számú táblázat</w:t>
      </w:r>
    </w:p>
    <w:p w:rsidR="00B17EF9" w:rsidRDefault="00B17EF9" w:rsidP="00B17EF9">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4A0" w:firstRow="1" w:lastRow="0" w:firstColumn="1" w:lastColumn="0" w:noHBand="0" w:noVBand="1"/>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B17EF9" w:rsidRPr="00365C1C">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r>
            <w:r w:rsidRPr="009E6C6D">
              <w:rPr>
                <w:rFonts w:ascii="Palatino Linotype" w:hAnsi="Palatino Linotype" w:cs="Arial"/>
                <w:b/>
                <w:sz w:val="20"/>
                <w:szCs w:val="20"/>
              </w:rP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B17EF9" w:rsidRPr="00365C1C">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r>
      <w:tr w:rsidR="00B17EF9" w:rsidRPr="00365C1C">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r>
      <w:tr w:rsidR="00B17EF9" w:rsidRPr="00365C1C">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B17EF9" w:rsidRPr="00365C1C" w:rsidRDefault="00B17EF9" w:rsidP="00A67304">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B17EF9" w:rsidRPr="00365C1C">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B17EF9" w:rsidRPr="00365C1C" w:rsidRDefault="00B17EF9" w:rsidP="00A67304">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B17EF9"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17EF9"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17EF9"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17EF9"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17EF9"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17EF9"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17EF9" w:rsidRPr="00365C1C">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B17EF9" w:rsidRPr="00365C1C" w:rsidRDefault="00B17EF9" w:rsidP="00A67304">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B17EF9" w:rsidRPr="00365C1C" w:rsidRDefault="00B17EF9" w:rsidP="00A67304">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B17EF9"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A46540" w:rsidRDefault="00B17EF9" w:rsidP="00A6730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A46540" w:rsidRDefault="00B17EF9" w:rsidP="00A6730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17EF9"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A46540" w:rsidRDefault="00B17EF9" w:rsidP="00A6730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A46540" w:rsidRDefault="00B17EF9" w:rsidP="00A6730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17EF9"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A46540" w:rsidRDefault="00B17EF9" w:rsidP="00A6730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A46540" w:rsidRDefault="00B17EF9" w:rsidP="00A6730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17EF9"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A46540" w:rsidRDefault="00B17EF9" w:rsidP="00A6730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A46540" w:rsidRDefault="00B17EF9" w:rsidP="00A6730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17EF9" w:rsidRPr="00365C1C">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B17EF9" w:rsidRPr="00365C1C" w:rsidRDefault="00B17EF9" w:rsidP="00A67304">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B17EF9" w:rsidRPr="00365C1C">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F36492" w:rsidRDefault="00B17EF9" w:rsidP="00A67304">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4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B17EF9" w:rsidRPr="00365C1C">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F36492" w:rsidRDefault="00B17EF9" w:rsidP="00A67304">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B17EF9" w:rsidRPr="00365C1C">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B17EF9" w:rsidRPr="00365C1C">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B17EF9" w:rsidRPr="00365C1C" w:rsidRDefault="00B17EF9" w:rsidP="00A67304">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17EF9" w:rsidRPr="00365C1C" w:rsidRDefault="00B17EF9" w:rsidP="00A6730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7EF9" w:rsidRPr="0002798C" w:rsidRDefault="00B17EF9" w:rsidP="00A6730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bl>
    <w:p w:rsidR="00B17EF9" w:rsidRDefault="00B17EF9" w:rsidP="00B17EF9">
      <w:pPr>
        <w:widowControl w:val="0"/>
        <w:suppressAutoHyphens/>
        <w:spacing w:after="0" w:line="240" w:lineRule="auto"/>
        <w:jc w:val="center"/>
        <w:rPr>
          <w:rFonts w:ascii="Palatino Linotype" w:hAnsi="Palatino Linotype" w:cs="Mangal"/>
          <w:b/>
          <w:kern w:val="1"/>
          <w:sz w:val="24"/>
          <w:szCs w:val="24"/>
          <w:lang w:eastAsia="hi-IN" w:bidi="hi-IN"/>
        </w:rPr>
      </w:pPr>
    </w:p>
    <w:p w:rsidR="00B17EF9" w:rsidRPr="000E120B" w:rsidRDefault="00B17EF9" w:rsidP="00B17EF9">
      <w:pPr>
        <w:widowControl w:val="0"/>
        <w:suppressAutoHyphens/>
        <w:spacing w:after="0" w:line="240" w:lineRule="auto"/>
        <w:jc w:val="both"/>
        <w:rPr>
          <w:rFonts w:ascii="Palatino Linotype" w:hAnsi="Palatino Linotype"/>
        </w:rPr>
        <w:sectPr w:rsidR="00B17EF9" w:rsidRPr="000E120B" w:rsidSect="0006357D">
          <w:footerReference w:type="default" r:id="rId11"/>
          <w:pgSz w:w="16838" w:h="11906" w:orient="landscape"/>
          <w:pgMar w:top="1276" w:right="1418" w:bottom="1418" w:left="1418" w:header="708" w:footer="708" w:gutter="0"/>
          <w:cols w:space="708"/>
          <w:docGrid w:linePitch="360"/>
        </w:sectPr>
      </w:pPr>
    </w:p>
    <w:p w:rsidR="003A1AAF" w:rsidRPr="000E120B" w:rsidRDefault="00B61F0A" w:rsidP="00B17EF9">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cs="Tahoma"/>
          <w:kern w:val="1"/>
          <w:sz w:val="24"/>
          <w:szCs w:val="24"/>
          <w:lang w:eastAsia="hi-IN" w:bidi="hi-IN"/>
        </w:rPr>
        <w:t>2. számú táblázat</w:t>
      </w:r>
    </w:p>
    <w:p w:rsidR="00B61F0A" w:rsidRDefault="00B61F0A" w:rsidP="006E6764">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453" w:type="pct"/>
        <w:jc w:val="center"/>
        <w:tblCellMar>
          <w:left w:w="70" w:type="dxa"/>
          <w:right w:w="70" w:type="dxa"/>
        </w:tblCellMar>
        <w:tblLook w:val="04A0" w:firstRow="1" w:lastRow="0" w:firstColumn="1" w:lastColumn="0" w:noHBand="0" w:noVBand="1"/>
      </w:tblPr>
      <w:tblGrid>
        <w:gridCol w:w="1833"/>
        <w:gridCol w:w="2228"/>
        <w:gridCol w:w="415"/>
        <w:gridCol w:w="489"/>
        <w:gridCol w:w="507"/>
        <w:gridCol w:w="415"/>
        <w:gridCol w:w="489"/>
        <w:gridCol w:w="507"/>
        <w:gridCol w:w="415"/>
        <w:gridCol w:w="525"/>
        <w:gridCol w:w="507"/>
        <w:gridCol w:w="415"/>
        <w:gridCol w:w="525"/>
        <w:gridCol w:w="1729"/>
        <w:gridCol w:w="565"/>
        <w:gridCol w:w="586"/>
        <w:gridCol w:w="580"/>
        <w:gridCol w:w="774"/>
        <w:gridCol w:w="734"/>
        <w:gridCol w:w="1185"/>
      </w:tblGrid>
      <w:tr w:rsidR="00F33E7F" w:rsidRPr="006079C7" w:rsidTr="004727FD">
        <w:trPr>
          <w:trHeight w:val="1020"/>
          <w:jc w:val="center"/>
        </w:trPr>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6079C7" w:rsidRDefault="00F33E7F" w:rsidP="00292481">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Szakmai követelmény-modul</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6079C7" w:rsidRDefault="00F33E7F"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Tantárgyak,</w:t>
            </w:r>
            <w:r w:rsidRPr="006079C7">
              <w:rPr>
                <w:rFonts w:ascii="Palatino Linotype" w:hAnsi="Palatino Linotype" w:cs="Arial"/>
                <w:sz w:val="20"/>
                <w:szCs w:val="20"/>
                <w:lang w:eastAsia="hu-HU"/>
              </w:rPr>
              <w:t xml:space="preserve"> </w:t>
            </w:r>
            <w:r w:rsidRPr="006079C7">
              <w:rPr>
                <w:rFonts w:ascii="Palatino Linotype" w:hAnsi="Palatino Linotype" w:cs="Arial"/>
                <w:sz w:val="20"/>
                <w:szCs w:val="20"/>
                <w:lang w:eastAsia="hu-HU"/>
              </w:rPr>
              <w:br/>
            </w:r>
            <w:r w:rsidRPr="006079C7">
              <w:rPr>
                <w:rFonts w:ascii="Palatino Linotype" w:hAnsi="Palatino Linotype" w:cs="Arial"/>
                <w:b/>
                <w:sz w:val="20"/>
                <w:szCs w:val="20"/>
                <w:lang w:eastAsia="hu-HU"/>
              </w:rPr>
              <w:t>témakörök</w:t>
            </w:r>
          </w:p>
        </w:tc>
        <w:tc>
          <w:tcPr>
            <w:tcW w:w="1689" w:type="pct"/>
            <w:gridSpan w:val="11"/>
            <w:tcBorders>
              <w:top w:val="single" w:sz="4" w:space="0" w:color="auto"/>
              <w:left w:val="nil"/>
              <w:bottom w:val="single" w:sz="4" w:space="0" w:color="auto"/>
              <w:right w:val="single" w:sz="4" w:space="0" w:color="000000"/>
            </w:tcBorders>
            <w:shd w:val="clear" w:color="000000" w:fill="FFFFFF"/>
            <w:vAlign w:val="center"/>
          </w:tcPr>
          <w:p w:rsidR="00F33E7F" w:rsidRPr="006079C7" w:rsidRDefault="00F33E7F" w:rsidP="00F33E7F">
            <w:pPr>
              <w:spacing w:after="0" w:line="240" w:lineRule="auto"/>
              <w:jc w:val="center"/>
              <w:rPr>
                <w:rFonts w:ascii="Palatino Linotype" w:hAnsi="Palatino Linotype"/>
                <w:b/>
                <w:bCs/>
                <w:color w:val="000000"/>
                <w:sz w:val="20"/>
                <w:szCs w:val="20"/>
                <w:lang w:eastAsia="hu-HU"/>
              </w:rPr>
            </w:pPr>
            <w:r w:rsidRPr="006079C7">
              <w:rPr>
                <w:rFonts w:ascii="Palatino Linotype" w:hAnsi="Palatino Linotype"/>
                <w:b/>
                <w:bCs/>
                <w:color w:val="000000"/>
                <w:sz w:val="20"/>
                <w:szCs w:val="20"/>
                <w:lang w:eastAsia="hu-HU"/>
              </w:rPr>
              <w:t>Ágazati szakközépiskolai képzés óraszáma a közismereti oktatással párhuzamosan</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6079C7" w:rsidRDefault="00F33E7F"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Ágazati szakközépiskolai képzés</w:t>
            </w:r>
            <w:r w:rsidRPr="006079C7">
              <w:rPr>
                <w:rFonts w:ascii="Palatino Linotype" w:hAnsi="Palatino Linotype" w:cs="Arial"/>
                <w:b/>
                <w:bCs/>
                <w:sz w:val="20"/>
                <w:szCs w:val="20"/>
                <w:lang w:eastAsia="hu-HU"/>
              </w:rPr>
              <w:br/>
              <w:t>összes óraszáma</w:t>
            </w:r>
            <w:r w:rsidRPr="006079C7">
              <w:rPr>
                <w:rFonts w:ascii="Palatino Linotype" w:hAnsi="Palatino Linotype" w:cs="Arial"/>
                <w:b/>
                <w:bCs/>
                <w:sz w:val="20"/>
                <w:szCs w:val="20"/>
                <w:lang w:eastAsia="hu-HU"/>
              </w:rPr>
              <w:br/>
              <w:t>9-12. évfolyam</w:t>
            </w:r>
          </w:p>
        </w:tc>
        <w:tc>
          <w:tcPr>
            <w:tcW w:w="561" w:type="pct"/>
            <w:gridSpan w:val="3"/>
            <w:tcBorders>
              <w:top w:val="single" w:sz="4" w:space="0" w:color="auto"/>
              <w:left w:val="nil"/>
              <w:bottom w:val="single" w:sz="4" w:space="0" w:color="auto"/>
              <w:right w:val="single" w:sz="4" w:space="0" w:color="auto"/>
            </w:tcBorders>
            <w:shd w:val="clear" w:color="000000" w:fill="FFFFFF"/>
            <w:vAlign w:val="center"/>
          </w:tcPr>
          <w:p w:rsidR="00F33E7F" w:rsidRPr="006079C7" w:rsidRDefault="00F33E7F" w:rsidP="00F33E7F">
            <w:pPr>
              <w:spacing w:after="0" w:line="240" w:lineRule="auto"/>
              <w:jc w:val="center"/>
              <w:rPr>
                <w:rFonts w:ascii="Palatino Linotype" w:hAnsi="Palatino Linotype"/>
                <w:b/>
                <w:bCs/>
                <w:color w:val="000000"/>
                <w:sz w:val="20"/>
                <w:szCs w:val="20"/>
                <w:lang w:eastAsia="hu-HU"/>
              </w:rPr>
            </w:pPr>
            <w:r w:rsidRPr="006079C7">
              <w:rPr>
                <w:rFonts w:ascii="Palatino Linotype" w:hAnsi="Palatino Linotype"/>
                <w:b/>
                <w:bCs/>
                <w:color w:val="000000"/>
                <w:sz w:val="20"/>
                <w:szCs w:val="20"/>
                <w:lang w:eastAsia="hu-HU"/>
              </w:rPr>
              <w:t>Ágazati szakközépiskolai képzés óraszáma a közismeret nélkül</w:t>
            </w:r>
          </w:p>
        </w:tc>
        <w:tc>
          <w:tcPr>
            <w:tcW w:w="48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6079C7" w:rsidRDefault="00F33E7F"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Szakképesítés-specifikus szakképzés</w:t>
            </w:r>
            <w:r w:rsidRPr="006079C7">
              <w:rPr>
                <w:rFonts w:ascii="Palatino Linotype" w:hAnsi="Palatino Linotype" w:cs="Arial"/>
                <w:b/>
                <w:bCs/>
                <w:sz w:val="20"/>
                <w:szCs w:val="20"/>
                <w:lang w:eastAsia="hu-HU"/>
              </w:rPr>
              <w:br/>
              <w:t>óraszáma</w:t>
            </w:r>
            <w:r w:rsidRPr="006079C7">
              <w:rPr>
                <w:rFonts w:ascii="Palatino Linotype" w:hAnsi="Palatino Linotype" w:cs="Arial"/>
                <w:b/>
                <w:bCs/>
                <w:sz w:val="20"/>
                <w:szCs w:val="20"/>
                <w:lang w:eastAsia="hu-HU"/>
              </w:rPr>
              <w:br/>
              <w:t xml:space="preserve">5/13. és </w:t>
            </w:r>
            <w:r w:rsidRPr="006079C7">
              <w:rPr>
                <w:rFonts w:ascii="Palatino Linotype" w:hAnsi="Palatino Linotype" w:cs="Arial"/>
                <w:b/>
                <w:bCs/>
                <w:sz w:val="20"/>
                <w:szCs w:val="20"/>
                <w:lang w:eastAsia="hu-HU"/>
              </w:rPr>
              <w:br/>
              <w:t>2/14.</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6079C7" w:rsidRDefault="00F33E7F"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A szakképzés</w:t>
            </w:r>
            <w:r w:rsidRPr="006079C7">
              <w:rPr>
                <w:rFonts w:ascii="Palatino Linotype" w:hAnsi="Palatino Linotype" w:cs="Arial"/>
                <w:b/>
                <w:bCs/>
                <w:sz w:val="20"/>
                <w:szCs w:val="20"/>
                <w:lang w:eastAsia="hu-HU"/>
              </w:rPr>
              <w:br/>
              <w:t>összes</w:t>
            </w:r>
            <w:r w:rsidRPr="006079C7">
              <w:rPr>
                <w:rFonts w:ascii="Palatino Linotype" w:hAnsi="Palatino Linotype" w:cs="Arial"/>
                <w:b/>
                <w:bCs/>
                <w:sz w:val="20"/>
                <w:szCs w:val="20"/>
                <w:lang w:eastAsia="hu-HU"/>
              </w:rPr>
              <w:br/>
              <w:t>óraszáma</w:t>
            </w:r>
          </w:p>
        </w:tc>
      </w:tr>
      <w:tr w:rsidR="00F33E7F" w:rsidRPr="006079C7" w:rsidTr="004727FD">
        <w:trPr>
          <w:trHeight w:val="300"/>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F33E7F" w:rsidRPr="006079C7" w:rsidRDefault="00F33E7F" w:rsidP="00F33E7F">
            <w:pPr>
              <w:spacing w:after="0" w:line="240" w:lineRule="auto"/>
              <w:rPr>
                <w:rFonts w:ascii="Palatino Linotype" w:hAnsi="Palatino Linotype" w:cs="Arial"/>
                <w:b/>
                <w:bCs/>
                <w:sz w:val="20"/>
                <w:szCs w:val="20"/>
                <w:lang w:eastAsia="hu-HU"/>
              </w:rPr>
            </w:pPr>
          </w:p>
        </w:tc>
        <w:tc>
          <w:tcPr>
            <w:tcW w:w="722" w:type="pct"/>
            <w:vMerge/>
            <w:tcBorders>
              <w:top w:val="single" w:sz="4" w:space="0" w:color="auto"/>
              <w:left w:val="single" w:sz="4" w:space="0" w:color="auto"/>
              <w:bottom w:val="single" w:sz="4" w:space="0" w:color="auto"/>
              <w:right w:val="single" w:sz="4" w:space="0" w:color="auto"/>
            </w:tcBorders>
            <w:vAlign w:val="center"/>
          </w:tcPr>
          <w:p w:rsidR="00F33E7F" w:rsidRPr="006079C7" w:rsidRDefault="00F33E7F" w:rsidP="00F33E7F">
            <w:pPr>
              <w:spacing w:after="0" w:line="240" w:lineRule="auto"/>
              <w:rPr>
                <w:rFonts w:ascii="Palatino Linotype" w:hAnsi="Palatino Linotype" w:cs="Arial"/>
                <w:b/>
                <w:bCs/>
                <w:sz w:val="20"/>
                <w:szCs w:val="20"/>
                <w:lang w:eastAsia="hu-HU"/>
              </w:rPr>
            </w:pPr>
          </w:p>
        </w:tc>
        <w:tc>
          <w:tcPr>
            <w:tcW w:w="45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6079C7" w:rsidRDefault="00F33E7F"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9.</w:t>
            </w:r>
          </w:p>
        </w:tc>
        <w:tc>
          <w:tcPr>
            <w:tcW w:w="45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6079C7" w:rsidRDefault="00F33E7F"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10.</w:t>
            </w:r>
          </w:p>
        </w:tc>
        <w:tc>
          <w:tcPr>
            <w:tcW w:w="46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6079C7" w:rsidRDefault="00F33E7F"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11.</w:t>
            </w:r>
          </w:p>
        </w:tc>
        <w:tc>
          <w:tcPr>
            <w:tcW w:w="30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6079C7" w:rsidRDefault="00F33E7F"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12.</w:t>
            </w:r>
          </w:p>
        </w:tc>
        <w:tc>
          <w:tcPr>
            <w:tcW w:w="561" w:type="pct"/>
            <w:vMerge/>
            <w:tcBorders>
              <w:top w:val="single" w:sz="4" w:space="0" w:color="auto"/>
              <w:left w:val="single" w:sz="4" w:space="0" w:color="auto"/>
              <w:bottom w:val="single" w:sz="4" w:space="0" w:color="auto"/>
              <w:right w:val="single" w:sz="4" w:space="0" w:color="auto"/>
            </w:tcBorders>
            <w:vAlign w:val="center"/>
          </w:tcPr>
          <w:p w:rsidR="00F33E7F" w:rsidRPr="006079C7" w:rsidRDefault="00F33E7F" w:rsidP="00F33E7F">
            <w:pPr>
              <w:spacing w:after="0" w:line="240" w:lineRule="auto"/>
              <w:rPr>
                <w:rFonts w:ascii="Palatino Linotype" w:hAnsi="Palatino Linotype" w:cs="Arial"/>
                <w:b/>
                <w:bCs/>
                <w:sz w:val="20"/>
                <w:szCs w:val="20"/>
                <w:lang w:eastAsia="hu-HU"/>
              </w:rPr>
            </w:pPr>
          </w:p>
        </w:tc>
        <w:tc>
          <w:tcPr>
            <w:tcW w:w="561" w:type="pct"/>
            <w:gridSpan w:val="3"/>
            <w:vMerge w:val="restart"/>
            <w:tcBorders>
              <w:top w:val="single" w:sz="4" w:space="0" w:color="auto"/>
              <w:left w:val="single" w:sz="4" w:space="0" w:color="auto"/>
              <w:bottom w:val="single" w:sz="4" w:space="0" w:color="000000"/>
              <w:right w:val="nil"/>
            </w:tcBorders>
            <w:shd w:val="clear" w:color="auto" w:fill="auto"/>
            <w:vAlign w:val="center"/>
          </w:tcPr>
          <w:p w:rsidR="00F33E7F" w:rsidRPr="006079C7" w:rsidRDefault="00F33E7F"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1/13.</w:t>
            </w:r>
          </w:p>
        </w:tc>
        <w:tc>
          <w:tcPr>
            <w:tcW w:w="489" w:type="pct"/>
            <w:gridSpan w:val="2"/>
            <w:vMerge/>
            <w:tcBorders>
              <w:top w:val="single" w:sz="4" w:space="0" w:color="auto"/>
              <w:left w:val="single" w:sz="4" w:space="0" w:color="auto"/>
              <w:bottom w:val="single" w:sz="4" w:space="0" w:color="auto"/>
              <w:right w:val="single" w:sz="4" w:space="0" w:color="auto"/>
            </w:tcBorders>
            <w:vAlign w:val="center"/>
          </w:tcPr>
          <w:p w:rsidR="00F33E7F" w:rsidRPr="006079C7" w:rsidRDefault="00F33E7F" w:rsidP="00F33E7F">
            <w:pPr>
              <w:spacing w:after="0" w:line="240" w:lineRule="auto"/>
              <w:rPr>
                <w:rFonts w:ascii="Palatino Linotype" w:hAnsi="Palatino Linotype" w:cs="Arial"/>
                <w:b/>
                <w:bCs/>
                <w:sz w:val="20"/>
                <w:szCs w:val="20"/>
                <w:lang w:eastAsia="hu-HU"/>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F33E7F" w:rsidRPr="006079C7" w:rsidRDefault="00F33E7F" w:rsidP="00F33E7F">
            <w:pPr>
              <w:spacing w:after="0" w:line="240" w:lineRule="auto"/>
              <w:rPr>
                <w:rFonts w:ascii="Palatino Linotype" w:hAnsi="Palatino Linotype" w:cs="Arial"/>
                <w:b/>
                <w:bCs/>
                <w:sz w:val="20"/>
                <w:szCs w:val="20"/>
                <w:lang w:eastAsia="hu-HU"/>
              </w:rPr>
            </w:pPr>
          </w:p>
        </w:tc>
      </w:tr>
      <w:tr w:rsidR="00F33E7F" w:rsidRPr="00F33E7F" w:rsidTr="004727FD">
        <w:trPr>
          <w:trHeight w:val="73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722"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458" w:type="pct"/>
            <w:gridSpan w:val="3"/>
            <w:vMerge/>
            <w:tcBorders>
              <w:top w:val="single" w:sz="4" w:space="0" w:color="auto"/>
              <w:left w:val="single" w:sz="4" w:space="0" w:color="auto"/>
              <w:bottom w:val="single" w:sz="4" w:space="0" w:color="000000"/>
              <w:right w:val="single" w:sz="4" w:space="0" w:color="000000"/>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458" w:type="pct"/>
            <w:gridSpan w:val="3"/>
            <w:vMerge/>
            <w:tcBorders>
              <w:top w:val="single" w:sz="4" w:space="0" w:color="auto"/>
              <w:left w:val="single" w:sz="4" w:space="0" w:color="auto"/>
              <w:bottom w:val="single" w:sz="4" w:space="0" w:color="000000"/>
              <w:right w:val="single" w:sz="4" w:space="0" w:color="000000"/>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469" w:type="pct"/>
            <w:gridSpan w:val="3"/>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305" w:type="pct"/>
            <w:gridSpan w:val="2"/>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561"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561" w:type="pct"/>
            <w:gridSpan w:val="3"/>
            <w:vMerge/>
            <w:tcBorders>
              <w:top w:val="single" w:sz="4" w:space="0" w:color="auto"/>
              <w:left w:val="single" w:sz="4" w:space="0" w:color="auto"/>
              <w:bottom w:val="single" w:sz="4" w:space="0" w:color="000000"/>
              <w:right w:val="nil"/>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489" w:type="pct"/>
            <w:gridSpan w:val="2"/>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b/>
                <w:bCs/>
                <w:lang w:eastAsia="hu-HU"/>
              </w:rPr>
            </w:pPr>
          </w:p>
        </w:tc>
      </w:tr>
      <w:tr w:rsidR="00F33E7F" w:rsidRPr="00F33E7F" w:rsidTr="004727FD">
        <w:trPr>
          <w:trHeight w:val="420"/>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722" w:type="pct"/>
            <w:vMerge/>
            <w:tcBorders>
              <w:top w:val="single" w:sz="4" w:space="0" w:color="auto"/>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159"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gy</w:t>
            </w:r>
          </w:p>
        </w:tc>
        <w:tc>
          <w:tcPr>
            <w:tcW w:w="164" w:type="pct"/>
            <w:tcBorders>
              <w:top w:val="nil"/>
              <w:left w:val="nil"/>
              <w:bottom w:val="single" w:sz="4" w:space="0" w:color="auto"/>
              <w:right w:val="single" w:sz="4" w:space="0" w:color="auto"/>
            </w:tcBorders>
            <w:shd w:val="clear" w:color="000000" w:fill="808080"/>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ögy</w:t>
            </w:r>
          </w:p>
        </w:tc>
        <w:tc>
          <w:tcPr>
            <w:tcW w:w="135"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159"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gy</w:t>
            </w:r>
          </w:p>
        </w:tc>
        <w:tc>
          <w:tcPr>
            <w:tcW w:w="164" w:type="pct"/>
            <w:tcBorders>
              <w:top w:val="nil"/>
              <w:left w:val="nil"/>
              <w:bottom w:val="single" w:sz="4" w:space="0" w:color="auto"/>
              <w:right w:val="single" w:sz="4" w:space="0" w:color="auto"/>
            </w:tcBorders>
            <w:shd w:val="clear" w:color="000000" w:fill="808080"/>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ögy</w:t>
            </w:r>
          </w:p>
        </w:tc>
        <w:tc>
          <w:tcPr>
            <w:tcW w:w="135"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170"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gy</w:t>
            </w:r>
          </w:p>
        </w:tc>
        <w:tc>
          <w:tcPr>
            <w:tcW w:w="164" w:type="pct"/>
            <w:tcBorders>
              <w:top w:val="nil"/>
              <w:left w:val="nil"/>
              <w:bottom w:val="single" w:sz="4" w:space="0" w:color="auto"/>
              <w:right w:val="single" w:sz="4" w:space="0" w:color="auto"/>
            </w:tcBorders>
            <w:shd w:val="clear" w:color="000000" w:fill="808080"/>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ögy</w:t>
            </w:r>
          </w:p>
        </w:tc>
        <w:tc>
          <w:tcPr>
            <w:tcW w:w="135"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170"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gy</w:t>
            </w:r>
          </w:p>
        </w:tc>
        <w:tc>
          <w:tcPr>
            <w:tcW w:w="561"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190"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gy</w:t>
            </w:r>
          </w:p>
        </w:tc>
        <w:tc>
          <w:tcPr>
            <w:tcW w:w="187" w:type="pct"/>
            <w:tcBorders>
              <w:top w:val="nil"/>
              <w:left w:val="nil"/>
              <w:bottom w:val="single" w:sz="4" w:space="0" w:color="auto"/>
              <w:right w:val="single" w:sz="4" w:space="0" w:color="auto"/>
            </w:tcBorders>
            <w:shd w:val="clear" w:color="000000" w:fill="808080"/>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ögy</w:t>
            </w:r>
          </w:p>
        </w:tc>
        <w:tc>
          <w:tcPr>
            <w:tcW w:w="251"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e</w:t>
            </w:r>
          </w:p>
        </w:tc>
        <w:tc>
          <w:tcPr>
            <w:tcW w:w="237"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gy</w:t>
            </w:r>
          </w:p>
        </w:tc>
        <w:tc>
          <w:tcPr>
            <w:tcW w:w="384"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 </w:t>
            </w:r>
          </w:p>
        </w:tc>
      </w:tr>
      <w:tr w:rsidR="00F33E7F" w:rsidRPr="00F33E7F" w:rsidTr="004727FD">
        <w:trPr>
          <w:trHeight w:val="345"/>
          <w:jc w:val="center"/>
        </w:trPr>
        <w:tc>
          <w:tcPr>
            <w:tcW w:w="594" w:type="pct"/>
            <w:vMerge w:val="restart"/>
            <w:tcBorders>
              <w:top w:val="single" w:sz="4" w:space="0" w:color="auto"/>
              <w:left w:val="single" w:sz="4" w:space="0" w:color="auto"/>
              <w:bottom w:val="single" w:sz="4" w:space="0" w:color="auto"/>
              <w:right w:val="single" w:sz="4" w:space="0" w:color="auto"/>
            </w:tcBorders>
            <w:shd w:val="clear" w:color="000000" w:fill="FFCC00"/>
            <w:vAlign w:val="center"/>
          </w:tcPr>
          <w:p w:rsidR="00F33E7F" w:rsidRPr="006079C7" w:rsidRDefault="00F33E7F" w:rsidP="009745CE">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br/>
            </w:r>
            <w:r w:rsidR="00D51363" w:rsidRPr="006079C7">
              <w:rPr>
                <w:rFonts w:ascii="Palatino Linotype" w:hAnsi="Palatino Linotype" w:cs="Arial"/>
                <w:sz w:val="20"/>
                <w:szCs w:val="20"/>
                <w:lang w:eastAsia="hu-HU"/>
              </w:rPr>
              <w:t>11495-12  Takarmányozástan és általános állattenyésztés</w:t>
            </w:r>
          </w:p>
        </w:tc>
        <w:tc>
          <w:tcPr>
            <w:tcW w:w="722" w:type="pct"/>
            <w:tcBorders>
              <w:top w:val="single" w:sz="4" w:space="0" w:color="auto"/>
              <w:left w:val="nil"/>
              <w:bottom w:val="single" w:sz="4" w:space="0" w:color="auto"/>
              <w:right w:val="single" w:sz="4" w:space="0" w:color="auto"/>
            </w:tcBorders>
            <w:shd w:val="clear" w:color="auto" w:fill="auto"/>
            <w:vAlign w:val="center"/>
          </w:tcPr>
          <w:p w:rsidR="00F33E7F" w:rsidRPr="00883888" w:rsidRDefault="00F65FB6" w:rsidP="00F33E7F">
            <w:pPr>
              <w:spacing w:after="0" w:line="240" w:lineRule="auto"/>
              <w:rPr>
                <w:rFonts w:ascii="Palatino Linotype" w:hAnsi="Palatino Linotype" w:cs="Arial"/>
                <w:b/>
                <w:sz w:val="20"/>
                <w:szCs w:val="20"/>
                <w:lang w:eastAsia="hu-HU"/>
              </w:rPr>
            </w:pPr>
            <w:r w:rsidRPr="00883888">
              <w:rPr>
                <w:rFonts w:ascii="Palatino Linotype" w:hAnsi="Palatino Linotype" w:cs="Arial"/>
                <w:b/>
                <w:sz w:val="20"/>
                <w:szCs w:val="20"/>
                <w:lang w:eastAsia="hu-HU"/>
              </w:rPr>
              <w:t>Állattenyésztés I.</w:t>
            </w:r>
          </w:p>
        </w:tc>
        <w:tc>
          <w:tcPr>
            <w:tcW w:w="135" w:type="pct"/>
            <w:tcBorders>
              <w:top w:val="single" w:sz="4" w:space="0" w:color="auto"/>
              <w:left w:val="nil"/>
              <w:bottom w:val="single" w:sz="4" w:space="0" w:color="auto"/>
              <w:right w:val="single" w:sz="4" w:space="0" w:color="auto"/>
            </w:tcBorders>
            <w:shd w:val="clear" w:color="auto" w:fill="auto"/>
            <w:vAlign w:val="center"/>
          </w:tcPr>
          <w:p w:rsidR="00F33E7F" w:rsidRPr="00F65FB6" w:rsidRDefault="00F65FB6"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18</w:t>
            </w:r>
            <w:r w:rsidR="00F33E7F" w:rsidRPr="00F65FB6">
              <w:rPr>
                <w:rFonts w:ascii="Palatino Linotype" w:hAnsi="Palatino Linotype" w:cs="Arial"/>
                <w:b/>
                <w:lang w:eastAsia="hu-HU"/>
              </w:rPr>
              <w:t> </w:t>
            </w:r>
          </w:p>
        </w:tc>
        <w:tc>
          <w:tcPr>
            <w:tcW w:w="159" w:type="pct"/>
            <w:tcBorders>
              <w:top w:val="single" w:sz="4" w:space="0" w:color="auto"/>
              <w:left w:val="nil"/>
              <w:bottom w:val="single" w:sz="4" w:space="0" w:color="auto"/>
              <w:right w:val="single" w:sz="4" w:space="0" w:color="auto"/>
            </w:tcBorders>
            <w:shd w:val="clear" w:color="000000" w:fill="969696"/>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p>
        </w:tc>
        <w:tc>
          <w:tcPr>
            <w:tcW w:w="164" w:type="pct"/>
            <w:tcBorders>
              <w:top w:val="single" w:sz="4" w:space="0" w:color="auto"/>
              <w:left w:val="nil"/>
              <w:bottom w:val="single" w:sz="4" w:space="0" w:color="auto"/>
              <w:right w:val="single" w:sz="4" w:space="0" w:color="auto"/>
            </w:tcBorders>
            <w:shd w:val="clear" w:color="000000" w:fill="808080"/>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p>
        </w:tc>
        <w:tc>
          <w:tcPr>
            <w:tcW w:w="135" w:type="pct"/>
            <w:tcBorders>
              <w:top w:val="single" w:sz="4" w:space="0" w:color="auto"/>
              <w:left w:val="nil"/>
              <w:bottom w:val="single" w:sz="4" w:space="0" w:color="auto"/>
              <w:right w:val="single" w:sz="4" w:space="0" w:color="auto"/>
            </w:tcBorders>
            <w:shd w:val="clear" w:color="auto" w:fill="auto"/>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r w:rsidR="00F65FB6" w:rsidRPr="00F65FB6">
              <w:rPr>
                <w:rFonts w:ascii="Palatino Linotype" w:hAnsi="Palatino Linotype" w:cs="Arial"/>
                <w:b/>
                <w:lang w:eastAsia="hu-HU"/>
              </w:rPr>
              <w:t>18</w:t>
            </w:r>
          </w:p>
        </w:tc>
        <w:tc>
          <w:tcPr>
            <w:tcW w:w="159" w:type="pct"/>
            <w:tcBorders>
              <w:top w:val="single" w:sz="4" w:space="0" w:color="auto"/>
              <w:left w:val="nil"/>
              <w:bottom w:val="single" w:sz="4" w:space="0" w:color="auto"/>
              <w:right w:val="single" w:sz="4" w:space="0" w:color="auto"/>
            </w:tcBorders>
            <w:shd w:val="clear" w:color="000000" w:fill="969696"/>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p>
        </w:tc>
        <w:tc>
          <w:tcPr>
            <w:tcW w:w="164" w:type="pct"/>
            <w:tcBorders>
              <w:top w:val="single" w:sz="4" w:space="0" w:color="auto"/>
              <w:left w:val="nil"/>
              <w:bottom w:val="single" w:sz="4" w:space="0" w:color="auto"/>
              <w:right w:val="single" w:sz="4" w:space="0" w:color="auto"/>
            </w:tcBorders>
            <w:shd w:val="clear" w:color="000000" w:fill="808080"/>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p>
        </w:tc>
        <w:tc>
          <w:tcPr>
            <w:tcW w:w="135" w:type="pct"/>
            <w:tcBorders>
              <w:top w:val="single" w:sz="4" w:space="0" w:color="auto"/>
              <w:left w:val="nil"/>
              <w:bottom w:val="single" w:sz="4" w:space="0" w:color="auto"/>
              <w:right w:val="single" w:sz="4" w:space="0" w:color="auto"/>
            </w:tcBorders>
            <w:shd w:val="clear" w:color="auto" w:fill="auto"/>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p>
        </w:tc>
        <w:tc>
          <w:tcPr>
            <w:tcW w:w="170" w:type="pct"/>
            <w:tcBorders>
              <w:top w:val="single" w:sz="4" w:space="0" w:color="auto"/>
              <w:left w:val="nil"/>
              <w:bottom w:val="single" w:sz="4" w:space="0" w:color="auto"/>
              <w:right w:val="single" w:sz="4" w:space="0" w:color="auto"/>
            </w:tcBorders>
            <w:shd w:val="clear" w:color="000000" w:fill="969696"/>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p>
        </w:tc>
        <w:tc>
          <w:tcPr>
            <w:tcW w:w="164" w:type="pct"/>
            <w:tcBorders>
              <w:top w:val="single" w:sz="4" w:space="0" w:color="auto"/>
              <w:left w:val="nil"/>
              <w:bottom w:val="single" w:sz="4" w:space="0" w:color="auto"/>
              <w:right w:val="single" w:sz="4" w:space="0" w:color="auto"/>
            </w:tcBorders>
            <w:shd w:val="clear" w:color="000000" w:fill="808080"/>
            <w:vAlign w:val="center"/>
          </w:tcPr>
          <w:p w:rsidR="00F33E7F" w:rsidRPr="00F65FB6" w:rsidRDefault="00F33E7F" w:rsidP="00F33E7F">
            <w:pPr>
              <w:spacing w:after="0" w:line="240" w:lineRule="auto"/>
              <w:rPr>
                <w:rFonts w:ascii="Palatino Linotype" w:hAnsi="Palatino Linotype" w:cs="Arial"/>
                <w:b/>
                <w:bCs/>
                <w:lang w:eastAsia="hu-HU"/>
              </w:rPr>
            </w:pPr>
            <w:r w:rsidRPr="00F65FB6">
              <w:rPr>
                <w:rFonts w:ascii="Palatino Linotype" w:hAnsi="Palatino Linotype" w:cs="Arial"/>
                <w:b/>
                <w:bCs/>
                <w:lang w:eastAsia="hu-HU"/>
              </w:rPr>
              <w:t> </w:t>
            </w:r>
          </w:p>
        </w:tc>
        <w:tc>
          <w:tcPr>
            <w:tcW w:w="135" w:type="pct"/>
            <w:tcBorders>
              <w:top w:val="single" w:sz="4" w:space="0" w:color="auto"/>
              <w:left w:val="nil"/>
              <w:bottom w:val="single" w:sz="4" w:space="0" w:color="auto"/>
              <w:right w:val="single" w:sz="4" w:space="0" w:color="auto"/>
            </w:tcBorders>
            <w:shd w:val="clear" w:color="auto" w:fill="auto"/>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r w:rsidR="00F65FB6" w:rsidRPr="00F65FB6">
              <w:rPr>
                <w:rFonts w:ascii="Palatino Linotype" w:hAnsi="Palatino Linotype" w:cs="Arial"/>
                <w:b/>
                <w:lang w:eastAsia="hu-HU"/>
              </w:rPr>
              <w:t>32</w:t>
            </w:r>
          </w:p>
        </w:tc>
        <w:tc>
          <w:tcPr>
            <w:tcW w:w="170" w:type="pct"/>
            <w:tcBorders>
              <w:top w:val="single" w:sz="4" w:space="0" w:color="auto"/>
              <w:left w:val="nil"/>
              <w:bottom w:val="single" w:sz="4" w:space="0" w:color="auto"/>
              <w:right w:val="single" w:sz="4" w:space="0" w:color="auto"/>
            </w:tcBorders>
            <w:shd w:val="clear" w:color="000000" w:fill="969696"/>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p>
        </w:tc>
        <w:tc>
          <w:tcPr>
            <w:tcW w:w="561" w:type="pct"/>
            <w:tcBorders>
              <w:top w:val="single" w:sz="4" w:space="0" w:color="auto"/>
              <w:left w:val="nil"/>
              <w:bottom w:val="single" w:sz="4" w:space="0" w:color="auto"/>
              <w:right w:val="single" w:sz="4" w:space="0" w:color="auto"/>
            </w:tcBorders>
            <w:shd w:val="clear" w:color="auto" w:fill="auto"/>
            <w:vAlign w:val="center"/>
          </w:tcPr>
          <w:p w:rsidR="00F33E7F" w:rsidRPr="00F65FB6" w:rsidRDefault="00F33E7F" w:rsidP="00F33E7F">
            <w:pPr>
              <w:spacing w:after="0" w:line="240" w:lineRule="auto"/>
              <w:jc w:val="center"/>
              <w:rPr>
                <w:rFonts w:ascii="Palatino Linotype" w:hAnsi="Palatino Linotype" w:cs="Arial"/>
                <w:b/>
                <w:bCs/>
                <w:lang w:eastAsia="hu-HU"/>
              </w:rPr>
            </w:pPr>
            <w:r w:rsidRPr="00F65FB6">
              <w:rPr>
                <w:rFonts w:ascii="Palatino Linotype" w:hAnsi="Palatino Linotype" w:cs="Arial"/>
                <w:b/>
                <w:bCs/>
                <w:lang w:eastAsia="hu-HU"/>
              </w:rPr>
              <w:t> </w:t>
            </w:r>
            <w:r w:rsidR="00F65FB6" w:rsidRPr="00F65FB6">
              <w:rPr>
                <w:rFonts w:ascii="Palatino Linotype" w:hAnsi="Palatino Linotype" w:cs="Arial"/>
                <w:b/>
                <w:bCs/>
                <w:lang w:eastAsia="hu-HU"/>
              </w:rPr>
              <w:t>68</w:t>
            </w:r>
          </w:p>
        </w:tc>
        <w:tc>
          <w:tcPr>
            <w:tcW w:w="183" w:type="pct"/>
            <w:tcBorders>
              <w:top w:val="single" w:sz="4" w:space="0" w:color="auto"/>
              <w:left w:val="nil"/>
              <w:bottom w:val="single" w:sz="4" w:space="0" w:color="auto"/>
              <w:right w:val="single" w:sz="4" w:space="0" w:color="auto"/>
            </w:tcBorders>
            <w:shd w:val="clear" w:color="auto" w:fill="auto"/>
            <w:vAlign w:val="center"/>
          </w:tcPr>
          <w:p w:rsidR="00F33E7F" w:rsidRPr="005B77B3" w:rsidRDefault="00C202D2" w:rsidP="00F33E7F">
            <w:pPr>
              <w:spacing w:after="0" w:line="240" w:lineRule="auto"/>
              <w:jc w:val="center"/>
              <w:rPr>
                <w:rFonts w:ascii="Palatino Linotype" w:hAnsi="Palatino Linotype" w:cs="Arial"/>
                <w:b/>
                <w:lang w:eastAsia="hu-HU"/>
              </w:rPr>
            </w:pPr>
            <w:r w:rsidRPr="005B77B3">
              <w:rPr>
                <w:rFonts w:ascii="Palatino Linotype" w:hAnsi="Palatino Linotype" w:cs="Arial"/>
                <w:b/>
                <w:lang w:eastAsia="hu-HU"/>
              </w:rPr>
              <w:t>72</w:t>
            </w:r>
            <w:r w:rsidR="00F33E7F" w:rsidRPr="005B77B3">
              <w:rPr>
                <w:rFonts w:ascii="Palatino Linotype" w:hAnsi="Palatino Linotype" w:cs="Arial"/>
                <w:b/>
                <w:lang w:eastAsia="hu-HU"/>
              </w:rPr>
              <w:t> </w:t>
            </w:r>
          </w:p>
        </w:tc>
        <w:tc>
          <w:tcPr>
            <w:tcW w:w="190" w:type="pct"/>
            <w:tcBorders>
              <w:top w:val="single" w:sz="4" w:space="0" w:color="auto"/>
              <w:left w:val="nil"/>
              <w:bottom w:val="single" w:sz="4" w:space="0" w:color="auto"/>
              <w:right w:val="single" w:sz="4" w:space="0" w:color="auto"/>
            </w:tcBorders>
            <w:shd w:val="clear" w:color="000000" w:fill="969696"/>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p>
        </w:tc>
        <w:tc>
          <w:tcPr>
            <w:tcW w:w="187" w:type="pct"/>
            <w:tcBorders>
              <w:top w:val="single" w:sz="4" w:space="0" w:color="auto"/>
              <w:left w:val="nil"/>
              <w:bottom w:val="single" w:sz="4" w:space="0" w:color="auto"/>
              <w:right w:val="single" w:sz="4" w:space="0" w:color="auto"/>
            </w:tcBorders>
            <w:shd w:val="clear" w:color="000000" w:fill="808080"/>
            <w:vAlign w:val="center"/>
          </w:tcPr>
          <w:p w:rsidR="00F33E7F" w:rsidRPr="00F65FB6" w:rsidRDefault="00F33E7F" w:rsidP="00F33E7F">
            <w:pPr>
              <w:spacing w:after="0" w:line="240" w:lineRule="auto"/>
              <w:rPr>
                <w:rFonts w:ascii="Palatino Linotype" w:hAnsi="Palatino Linotype" w:cs="Arial"/>
                <w:b/>
                <w:bCs/>
                <w:lang w:eastAsia="hu-HU"/>
              </w:rPr>
            </w:pPr>
            <w:r w:rsidRPr="00F65FB6">
              <w:rPr>
                <w:rFonts w:ascii="Palatino Linotype" w:hAnsi="Palatino Linotype" w:cs="Arial"/>
                <w:b/>
                <w:bCs/>
                <w:lang w:eastAsia="hu-HU"/>
              </w:rPr>
              <w:t> </w:t>
            </w:r>
          </w:p>
        </w:tc>
        <w:tc>
          <w:tcPr>
            <w:tcW w:w="251" w:type="pct"/>
            <w:tcBorders>
              <w:top w:val="single" w:sz="4" w:space="0" w:color="auto"/>
              <w:left w:val="nil"/>
              <w:bottom w:val="single" w:sz="4" w:space="0" w:color="auto"/>
              <w:right w:val="single" w:sz="4" w:space="0" w:color="auto"/>
            </w:tcBorders>
            <w:shd w:val="clear" w:color="auto" w:fill="auto"/>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F33E7F" w:rsidRPr="00F65FB6" w:rsidRDefault="00F33E7F" w:rsidP="00F33E7F">
            <w:pPr>
              <w:spacing w:after="0" w:line="240" w:lineRule="auto"/>
              <w:jc w:val="center"/>
              <w:rPr>
                <w:rFonts w:ascii="Palatino Linotype" w:hAnsi="Palatino Linotype" w:cs="Arial"/>
                <w:b/>
                <w:lang w:eastAsia="hu-HU"/>
              </w:rPr>
            </w:pPr>
            <w:r w:rsidRPr="00F65FB6">
              <w:rPr>
                <w:rFonts w:ascii="Palatino Linotype" w:hAnsi="Palatino Linotype" w:cs="Arial"/>
                <w:b/>
                <w:lang w:eastAsia="hu-HU"/>
              </w:rPr>
              <w:t> </w:t>
            </w:r>
          </w:p>
        </w:tc>
        <w:tc>
          <w:tcPr>
            <w:tcW w:w="384" w:type="pct"/>
            <w:tcBorders>
              <w:top w:val="single" w:sz="4" w:space="0" w:color="auto"/>
              <w:left w:val="nil"/>
              <w:bottom w:val="single" w:sz="4" w:space="0" w:color="auto"/>
              <w:right w:val="single" w:sz="4" w:space="0" w:color="auto"/>
            </w:tcBorders>
            <w:shd w:val="clear" w:color="auto" w:fill="auto"/>
            <w:vAlign w:val="center"/>
          </w:tcPr>
          <w:p w:rsidR="00F33E7F" w:rsidRPr="00F65FB6" w:rsidRDefault="00F33E7F" w:rsidP="00F33E7F">
            <w:pPr>
              <w:spacing w:after="0" w:line="240" w:lineRule="auto"/>
              <w:jc w:val="center"/>
              <w:rPr>
                <w:rFonts w:ascii="Palatino Linotype" w:hAnsi="Palatino Linotype" w:cs="Arial"/>
                <w:b/>
                <w:bCs/>
                <w:lang w:eastAsia="hu-HU"/>
              </w:rPr>
            </w:pPr>
            <w:r w:rsidRPr="00F65FB6">
              <w:rPr>
                <w:rFonts w:ascii="Palatino Linotype" w:hAnsi="Palatino Linotype" w:cs="Arial"/>
                <w:b/>
                <w:bCs/>
                <w:lang w:eastAsia="hu-HU"/>
              </w:rPr>
              <w:t> </w:t>
            </w:r>
            <w:r w:rsidR="00F65FB6" w:rsidRPr="00F65FB6">
              <w:rPr>
                <w:rFonts w:ascii="Palatino Linotype" w:hAnsi="Palatino Linotype" w:cs="Arial"/>
                <w:b/>
                <w:bCs/>
                <w:lang w:eastAsia="hu-HU"/>
              </w:rPr>
              <w:t>68</w:t>
            </w:r>
          </w:p>
        </w:tc>
      </w:tr>
      <w:tr w:rsidR="00F33E7F"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F33E7F" w:rsidRPr="00F33E7F" w:rsidRDefault="00F33E7F"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F33E7F" w:rsidRPr="00DD6224" w:rsidRDefault="00CC28F1" w:rsidP="00F33E7F">
            <w:pPr>
              <w:spacing w:after="0" w:line="240" w:lineRule="auto"/>
              <w:rPr>
                <w:rFonts w:ascii="Palatino Linotype" w:hAnsi="Palatino Linotype" w:cs="Arial"/>
                <w:iCs/>
                <w:sz w:val="20"/>
                <w:szCs w:val="20"/>
                <w:lang w:eastAsia="hu-HU"/>
              </w:rPr>
            </w:pPr>
            <w:r w:rsidRPr="00DD6224">
              <w:rPr>
                <w:rFonts w:ascii="Palatino Linotype" w:hAnsi="Palatino Linotype"/>
                <w:sz w:val="20"/>
                <w:szCs w:val="20"/>
                <w:lang w:eastAsia="hu-HU"/>
              </w:rPr>
              <w:t>Alapfogalmak</w:t>
            </w:r>
            <w:r w:rsidR="00ED4A59" w:rsidRPr="00DD6224">
              <w:rPr>
                <w:rFonts w:ascii="Palatino Linotype" w:hAnsi="Palatino Linotype"/>
                <w:sz w:val="20"/>
                <w:szCs w:val="20"/>
                <w:lang w:eastAsia="hu-HU"/>
              </w:rPr>
              <w:t>, értékmérők</w:t>
            </w:r>
          </w:p>
        </w:tc>
        <w:tc>
          <w:tcPr>
            <w:tcW w:w="135" w:type="pct"/>
            <w:tcBorders>
              <w:top w:val="nil"/>
              <w:left w:val="nil"/>
              <w:bottom w:val="single" w:sz="4" w:space="0" w:color="auto"/>
              <w:right w:val="single" w:sz="4" w:space="0" w:color="auto"/>
            </w:tcBorders>
            <w:shd w:val="clear" w:color="auto" w:fill="auto"/>
            <w:vAlign w:val="center"/>
          </w:tcPr>
          <w:p w:rsidR="00F33E7F" w:rsidRPr="00F65FB6" w:rsidRDefault="00ED4A59"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18</w:t>
            </w:r>
            <w:r w:rsidR="00F33E7F" w:rsidRPr="00F65FB6">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F33E7F" w:rsidRPr="00F65FB6" w:rsidRDefault="00F33E7F" w:rsidP="00F33E7F">
            <w:pPr>
              <w:spacing w:after="0" w:line="240" w:lineRule="auto"/>
              <w:jc w:val="center"/>
              <w:rPr>
                <w:rFonts w:ascii="Palatino Linotype" w:hAnsi="Palatino Linotype" w:cs="Arial"/>
                <w:i/>
                <w:iCs/>
                <w:lang w:eastAsia="hu-HU"/>
              </w:rPr>
            </w:pPr>
            <w:r w:rsidRPr="00F65FB6">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F33E7F" w:rsidRPr="00F65FB6" w:rsidRDefault="00F33E7F" w:rsidP="00F33E7F">
            <w:pPr>
              <w:spacing w:after="0" w:line="240" w:lineRule="auto"/>
              <w:jc w:val="center"/>
              <w:rPr>
                <w:rFonts w:ascii="Palatino Linotype" w:hAnsi="Palatino Linotype" w:cs="Arial"/>
                <w:i/>
                <w:iCs/>
                <w:lang w:eastAsia="hu-HU"/>
              </w:rPr>
            </w:pPr>
            <w:r w:rsidRPr="00F65FB6">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F33E7F" w:rsidRPr="00F65FB6" w:rsidRDefault="00F33E7F" w:rsidP="00F33E7F">
            <w:pPr>
              <w:spacing w:after="0" w:line="240" w:lineRule="auto"/>
              <w:jc w:val="center"/>
              <w:rPr>
                <w:rFonts w:ascii="Palatino Linotype" w:hAnsi="Palatino Linotype" w:cs="Arial"/>
                <w:i/>
                <w:iCs/>
                <w:lang w:eastAsia="hu-HU"/>
              </w:rPr>
            </w:pPr>
            <w:r w:rsidRPr="00F65FB6">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F33E7F" w:rsidRPr="00F33E7F" w:rsidRDefault="00F33E7F"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F33E7F" w:rsidRPr="00F33E7F" w:rsidRDefault="00F33E7F"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F33E7F" w:rsidRPr="00F65FB6" w:rsidRDefault="00ED4A59" w:rsidP="00F33E7F">
            <w:pPr>
              <w:spacing w:after="0" w:line="240" w:lineRule="auto"/>
              <w:jc w:val="center"/>
              <w:rPr>
                <w:rFonts w:ascii="Palatino Linotype" w:hAnsi="Palatino Linotype" w:cs="Arial"/>
                <w:bCs/>
                <w:i/>
                <w:iCs/>
                <w:lang w:eastAsia="hu-HU"/>
              </w:rPr>
            </w:pPr>
            <w:r>
              <w:rPr>
                <w:rFonts w:ascii="Palatino Linotype" w:hAnsi="Palatino Linotype" w:cs="Arial"/>
                <w:bCs/>
                <w:i/>
                <w:iCs/>
                <w:lang w:eastAsia="hu-HU"/>
              </w:rPr>
              <w:t>18</w:t>
            </w:r>
          </w:p>
        </w:tc>
        <w:tc>
          <w:tcPr>
            <w:tcW w:w="183" w:type="pct"/>
            <w:tcBorders>
              <w:top w:val="nil"/>
              <w:left w:val="nil"/>
              <w:bottom w:val="single" w:sz="4" w:space="0" w:color="auto"/>
              <w:right w:val="single" w:sz="4" w:space="0" w:color="auto"/>
            </w:tcBorders>
            <w:shd w:val="clear" w:color="auto" w:fill="auto"/>
            <w:vAlign w:val="center"/>
          </w:tcPr>
          <w:p w:rsidR="00F33E7F" w:rsidRPr="005B77B3" w:rsidRDefault="00C202D2"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20</w:t>
            </w:r>
          </w:p>
        </w:tc>
        <w:tc>
          <w:tcPr>
            <w:tcW w:w="190"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F33E7F" w:rsidRPr="00F33E7F" w:rsidRDefault="00F33E7F"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F33E7F" w:rsidRPr="00F33E7F" w:rsidRDefault="00F33E7F"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F33E7F" w:rsidRPr="00F33E7F" w:rsidRDefault="00F33E7F"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F33E7F" w:rsidRPr="000D4CA4" w:rsidRDefault="00F33E7F" w:rsidP="00F33E7F">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 </w:t>
            </w:r>
            <w:r w:rsidR="00ED4A59">
              <w:rPr>
                <w:rFonts w:ascii="Palatino Linotype" w:hAnsi="Palatino Linotype" w:cs="Arial"/>
                <w:bCs/>
                <w:i/>
                <w:iCs/>
                <w:lang w:eastAsia="hu-HU"/>
              </w:rPr>
              <w:t>18</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ED4A59">
            <w:pPr>
              <w:spacing w:after="0" w:line="240" w:lineRule="auto"/>
              <w:rPr>
                <w:rFonts w:ascii="Palatino Linotype" w:hAnsi="Palatino Linotype"/>
                <w:sz w:val="20"/>
                <w:szCs w:val="20"/>
              </w:rPr>
            </w:pPr>
            <w:r w:rsidRPr="00DD6224">
              <w:rPr>
                <w:rFonts w:ascii="Palatino Linotype" w:hAnsi="Palatino Linotype"/>
                <w:sz w:val="20"/>
                <w:szCs w:val="20"/>
              </w:rPr>
              <w:t xml:space="preserve">A gazdasági állatok </w:t>
            </w:r>
            <w:r w:rsidRPr="00DD6224">
              <w:rPr>
                <w:rFonts w:ascii="Palatino Linotype" w:hAnsi="Palatino Linotype"/>
                <w:sz w:val="20"/>
                <w:szCs w:val="20"/>
                <w:lang w:eastAsia="hu-HU"/>
              </w:rPr>
              <w:t>nem</w:t>
            </w:r>
            <w:r w:rsidRPr="00DD6224">
              <w:rPr>
                <w:rFonts w:ascii="Palatino Linotype" w:hAnsi="Palatino Linotype"/>
                <w:sz w:val="20"/>
                <w:szCs w:val="20"/>
              </w:rPr>
              <w:t>e</w:t>
            </w:r>
            <w:r w:rsidRPr="00DD6224">
              <w:rPr>
                <w:rFonts w:ascii="Palatino Linotype" w:hAnsi="Palatino Linotype"/>
                <w:sz w:val="20"/>
                <w:szCs w:val="20"/>
                <w:lang w:eastAsia="hu-HU"/>
              </w:rPr>
              <w:t>sítése</w:t>
            </w:r>
          </w:p>
        </w:tc>
        <w:tc>
          <w:tcPr>
            <w:tcW w:w="135" w:type="pct"/>
            <w:tcBorders>
              <w:top w:val="nil"/>
              <w:left w:val="nil"/>
              <w:bottom w:val="single" w:sz="4" w:space="0" w:color="auto"/>
              <w:right w:val="single" w:sz="4" w:space="0" w:color="auto"/>
            </w:tcBorders>
            <w:shd w:val="clear" w:color="auto" w:fill="auto"/>
            <w:vAlign w:val="center"/>
          </w:tcPr>
          <w:p w:rsidR="00ED4A59" w:rsidRPr="00F65FB6" w:rsidRDefault="00ED4A59" w:rsidP="00ED4A59">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65FB6" w:rsidRDefault="00ED4A59" w:rsidP="00ED4A59">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65FB6" w:rsidRDefault="00ED4A59" w:rsidP="00ED4A59">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65FB6" w:rsidRDefault="00ED4A59" w:rsidP="00ED4A59">
            <w:pPr>
              <w:spacing w:after="0" w:line="240" w:lineRule="auto"/>
              <w:jc w:val="center"/>
              <w:rPr>
                <w:rFonts w:ascii="Palatino Linotype" w:hAnsi="Palatino Linotype" w:cs="Arial"/>
                <w:i/>
                <w:iCs/>
                <w:lang w:eastAsia="hu-HU"/>
              </w:rPr>
            </w:pPr>
            <w:r>
              <w:rPr>
                <w:rFonts w:ascii="Palatino Linotype" w:hAnsi="Palatino Linotype" w:cs="Arial"/>
                <w:i/>
                <w:iCs/>
                <w:lang w:eastAsia="hu-HU"/>
              </w:rPr>
              <w:t>13</w:t>
            </w: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ED4A59">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ED4A59">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ED4A59">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ED4A59">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ED4A59">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ED4A59">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ED4A59">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Default="00ED4A59" w:rsidP="00ED4A59">
            <w:pPr>
              <w:spacing w:after="0" w:line="240" w:lineRule="auto"/>
              <w:jc w:val="center"/>
              <w:rPr>
                <w:rFonts w:ascii="Palatino Linotype" w:hAnsi="Palatino Linotype" w:cs="Arial"/>
                <w:bCs/>
                <w:i/>
                <w:iCs/>
                <w:lang w:eastAsia="hu-HU"/>
              </w:rPr>
            </w:pPr>
            <w:r>
              <w:rPr>
                <w:rFonts w:ascii="Palatino Linotype" w:hAnsi="Palatino Linotype" w:cs="Arial"/>
                <w:bCs/>
                <w:i/>
                <w:iCs/>
                <w:lang w:eastAsia="hu-HU"/>
              </w:rPr>
              <w:t>13</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C202D2" w:rsidP="00ED4A59">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15</w:t>
            </w:r>
          </w:p>
        </w:tc>
        <w:tc>
          <w:tcPr>
            <w:tcW w:w="190" w:type="pct"/>
            <w:tcBorders>
              <w:top w:val="nil"/>
              <w:left w:val="nil"/>
              <w:bottom w:val="single" w:sz="4" w:space="0" w:color="auto"/>
              <w:right w:val="single" w:sz="4" w:space="0" w:color="auto"/>
            </w:tcBorders>
            <w:shd w:val="clear" w:color="000000" w:fill="969696"/>
            <w:vAlign w:val="center"/>
          </w:tcPr>
          <w:p w:rsidR="00ED4A59" w:rsidRPr="00F33E7F" w:rsidRDefault="00ED4A59" w:rsidP="00ED4A59">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F33E7F" w:rsidRDefault="00ED4A59" w:rsidP="00ED4A59">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F33E7F" w:rsidRDefault="00ED4A59" w:rsidP="00ED4A59">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F33E7F" w:rsidRDefault="00ED4A59" w:rsidP="00ED4A59">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0D4CA4" w:rsidRDefault="00ED4A59" w:rsidP="00ED4A59">
            <w:pPr>
              <w:spacing w:after="0" w:line="240" w:lineRule="auto"/>
              <w:jc w:val="center"/>
              <w:rPr>
                <w:rFonts w:ascii="Palatino Linotype" w:hAnsi="Palatino Linotype" w:cs="Arial"/>
                <w:bCs/>
                <w:i/>
                <w:iCs/>
                <w:lang w:eastAsia="hu-HU"/>
              </w:rPr>
            </w:pPr>
            <w:r>
              <w:rPr>
                <w:rFonts w:ascii="Palatino Linotype" w:hAnsi="Palatino Linotype" w:cs="Arial"/>
                <w:bCs/>
                <w:i/>
                <w:iCs/>
                <w:lang w:eastAsia="hu-HU"/>
              </w:rPr>
              <w:t>13</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ED4A59">
            <w:pPr>
              <w:spacing w:after="0" w:line="240" w:lineRule="auto"/>
              <w:rPr>
                <w:rFonts w:ascii="Palatino Linotype" w:hAnsi="Palatino Linotype" w:cs="Arial"/>
                <w:iCs/>
                <w:lang w:eastAsia="hu-HU"/>
              </w:rPr>
            </w:pPr>
            <w:r w:rsidRPr="00DD6224">
              <w:rPr>
                <w:rFonts w:ascii="Palatino Linotype" w:hAnsi="Palatino Linotype"/>
                <w:sz w:val="20"/>
                <w:szCs w:val="20"/>
                <w:lang w:eastAsia="hu-HU"/>
              </w:rPr>
              <w:t>Elhelyezés,</w:t>
            </w:r>
            <w:r w:rsidRPr="00DD6224">
              <w:rPr>
                <w:rFonts w:ascii="Palatino Linotype" w:hAnsi="Palatino Linotype"/>
                <w:sz w:val="20"/>
                <w:szCs w:val="20"/>
              </w:rPr>
              <w:t xml:space="preserve"> ápolás</w:t>
            </w:r>
          </w:p>
        </w:tc>
        <w:tc>
          <w:tcPr>
            <w:tcW w:w="135" w:type="pct"/>
            <w:tcBorders>
              <w:top w:val="nil"/>
              <w:left w:val="nil"/>
              <w:bottom w:val="single" w:sz="4" w:space="0" w:color="auto"/>
              <w:right w:val="single" w:sz="4" w:space="0" w:color="auto"/>
            </w:tcBorders>
            <w:shd w:val="clear" w:color="auto" w:fill="auto"/>
            <w:vAlign w:val="center"/>
          </w:tcPr>
          <w:p w:rsidR="00ED4A59" w:rsidRPr="00F65FB6" w:rsidRDefault="00ED4A59" w:rsidP="00ED4A59">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65FB6" w:rsidRDefault="00ED4A59" w:rsidP="00ED4A59">
            <w:pPr>
              <w:spacing w:after="0" w:line="240" w:lineRule="auto"/>
              <w:jc w:val="center"/>
              <w:rPr>
                <w:rFonts w:ascii="Palatino Linotype" w:hAnsi="Palatino Linotype" w:cs="Arial"/>
                <w:i/>
                <w:iCs/>
                <w:lang w:eastAsia="hu-HU"/>
              </w:rPr>
            </w:pPr>
            <w:r w:rsidRPr="00F65FB6">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F65FB6" w:rsidRDefault="00ED4A59" w:rsidP="00ED4A59">
            <w:pPr>
              <w:spacing w:after="0" w:line="240" w:lineRule="auto"/>
              <w:jc w:val="center"/>
              <w:rPr>
                <w:rFonts w:ascii="Palatino Linotype" w:hAnsi="Palatino Linotype" w:cs="Arial"/>
                <w:i/>
                <w:iCs/>
                <w:lang w:eastAsia="hu-HU"/>
              </w:rPr>
            </w:pPr>
            <w:r w:rsidRPr="00F65FB6">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F65FB6" w:rsidRDefault="00ED4A59" w:rsidP="00ED4A59">
            <w:pPr>
              <w:spacing w:after="0" w:line="240" w:lineRule="auto"/>
              <w:jc w:val="center"/>
              <w:rPr>
                <w:rFonts w:ascii="Palatino Linotype" w:hAnsi="Palatino Linotype" w:cs="Arial"/>
                <w:i/>
                <w:iCs/>
                <w:lang w:eastAsia="hu-HU"/>
              </w:rPr>
            </w:pPr>
            <w:r>
              <w:rPr>
                <w:rFonts w:ascii="Palatino Linotype" w:hAnsi="Palatino Linotype" w:cs="Arial"/>
                <w:i/>
                <w:iCs/>
                <w:lang w:eastAsia="hu-HU"/>
              </w:rPr>
              <w:t>5</w:t>
            </w:r>
            <w:r w:rsidRPr="00F65FB6">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ED4A59">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ED4A59">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ED4A59">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ED4A59">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ED4A59">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ED4A59">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ED4A59">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ED4A59" w:rsidRPr="00F65FB6" w:rsidRDefault="00ED4A59" w:rsidP="00ED4A59">
            <w:pPr>
              <w:spacing w:after="0" w:line="240" w:lineRule="auto"/>
              <w:jc w:val="center"/>
              <w:rPr>
                <w:rFonts w:ascii="Palatino Linotype" w:hAnsi="Palatino Linotype" w:cs="Arial"/>
                <w:bCs/>
                <w:i/>
                <w:iCs/>
                <w:lang w:eastAsia="hu-HU"/>
              </w:rPr>
            </w:pPr>
            <w:r>
              <w:rPr>
                <w:rFonts w:ascii="Palatino Linotype" w:hAnsi="Palatino Linotype" w:cs="Arial"/>
                <w:bCs/>
                <w:i/>
                <w:iCs/>
                <w:lang w:eastAsia="hu-HU"/>
              </w:rPr>
              <w:t>5</w:t>
            </w:r>
          </w:p>
        </w:tc>
        <w:tc>
          <w:tcPr>
            <w:tcW w:w="183" w:type="pct"/>
            <w:tcBorders>
              <w:top w:val="nil"/>
              <w:left w:val="nil"/>
              <w:bottom w:val="single" w:sz="4" w:space="0" w:color="auto"/>
              <w:right w:val="single" w:sz="4" w:space="0" w:color="auto"/>
            </w:tcBorders>
            <w:shd w:val="clear" w:color="auto" w:fill="auto"/>
            <w:vAlign w:val="center"/>
          </w:tcPr>
          <w:p w:rsidR="00ED4A59" w:rsidRPr="000D4CA4" w:rsidRDefault="00ED4A59" w:rsidP="00ED4A59">
            <w:pPr>
              <w:spacing w:after="0" w:line="240" w:lineRule="auto"/>
              <w:jc w:val="center"/>
              <w:rPr>
                <w:rFonts w:ascii="Palatino Linotype" w:hAnsi="Palatino Linotype" w:cs="Arial"/>
                <w:i/>
                <w:iCs/>
                <w:lang w:eastAsia="hu-HU"/>
              </w:rPr>
            </w:pPr>
            <w:r>
              <w:rPr>
                <w:rFonts w:ascii="Palatino Linotype" w:hAnsi="Palatino Linotype" w:cs="Arial"/>
                <w:i/>
                <w:iCs/>
                <w:lang w:eastAsia="hu-HU"/>
              </w:rPr>
              <w:t>5</w:t>
            </w:r>
          </w:p>
        </w:tc>
        <w:tc>
          <w:tcPr>
            <w:tcW w:w="190" w:type="pct"/>
            <w:tcBorders>
              <w:top w:val="nil"/>
              <w:left w:val="nil"/>
              <w:bottom w:val="single" w:sz="4" w:space="0" w:color="auto"/>
              <w:right w:val="single" w:sz="4" w:space="0" w:color="auto"/>
            </w:tcBorders>
            <w:shd w:val="clear" w:color="000000" w:fill="969696"/>
            <w:vAlign w:val="center"/>
          </w:tcPr>
          <w:p w:rsidR="00ED4A59" w:rsidRPr="00F33E7F" w:rsidRDefault="00ED4A59" w:rsidP="00ED4A59">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ED4A59" w:rsidRPr="00F33E7F" w:rsidRDefault="00ED4A59" w:rsidP="00ED4A59">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ED4A59" w:rsidRPr="00F33E7F" w:rsidRDefault="00ED4A59" w:rsidP="00ED4A59">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ED4A59" w:rsidRPr="00F33E7F" w:rsidRDefault="00ED4A59" w:rsidP="00ED4A59">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ED4A59" w:rsidRPr="000D4CA4" w:rsidRDefault="00ED4A59" w:rsidP="00ED4A59">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 </w:t>
            </w:r>
            <w:r>
              <w:rPr>
                <w:rFonts w:ascii="Palatino Linotype" w:hAnsi="Palatino Linotype" w:cs="Arial"/>
                <w:bCs/>
                <w:i/>
                <w:iCs/>
                <w:lang w:eastAsia="hu-HU"/>
              </w:rPr>
              <w:t>5</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iCs/>
                <w:sz w:val="20"/>
                <w:szCs w:val="20"/>
                <w:lang w:eastAsia="hu-HU"/>
              </w:rPr>
            </w:pPr>
            <w:r w:rsidRPr="00DD6224">
              <w:rPr>
                <w:rFonts w:ascii="Palatino Linotype" w:hAnsi="Palatino Linotype" w:cs="Arial"/>
                <w:iCs/>
                <w:sz w:val="20"/>
                <w:szCs w:val="20"/>
                <w:lang w:eastAsia="hu-HU"/>
              </w:rPr>
              <w:t>A ló elnevezései, értékmérői, fajtái, nemesítése</w:t>
            </w:r>
          </w:p>
        </w:tc>
        <w:tc>
          <w:tcPr>
            <w:tcW w:w="135"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ED4A59" w:rsidRDefault="00ED4A59" w:rsidP="00F33E7F">
            <w:pPr>
              <w:spacing w:after="0" w:line="240" w:lineRule="auto"/>
              <w:rPr>
                <w:rFonts w:ascii="Palatino Linotype" w:hAnsi="Palatino Linotype" w:cs="Arial"/>
                <w:b/>
                <w:bCs/>
                <w:sz w:val="20"/>
                <w:szCs w:val="20"/>
                <w:lang w:eastAsia="hu-HU"/>
              </w:rPr>
            </w:pPr>
            <w:r w:rsidRPr="00ED4A59">
              <w:rPr>
                <w:rFonts w:ascii="Palatino Linotype" w:hAnsi="Palatino Linotype" w:cs="Arial"/>
                <w:b/>
                <w:bCs/>
                <w:sz w:val="20"/>
                <w:szCs w:val="20"/>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8</w:t>
            </w:r>
          </w:p>
        </w:tc>
        <w:tc>
          <w:tcPr>
            <w:tcW w:w="170" w:type="pct"/>
            <w:tcBorders>
              <w:top w:val="nil"/>
              <w:left w:val="nil"/>
              <w:bottom w:val="single" w:sz="4" w:space="0" w:color="auto"/>
              <w:right w:val="single" w:sz="4" w:space="0" w:color="auto"/>
            </w:tcBorders>
            <w:shd w:val="clear" w:color="000000" w:fill="969696"/>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561"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bCs/>
                <w:i/>
                <w:iCs/>
                <w:sz w:val="20"/>
                <w:szCs w:val="20"/>
                <w:lang w:eastAsia="hu-HU"/>
              </w:rPr>
            </w:pPr>
            <w:r w:rsidRPr="00ED4A59">
              <w:rPr>
                <w:rFonts w:ascii="Palatino Linotype" w:hAnsi="Palatino Linotype" w:cs="Arial"/>
                <w:bCs/>
                <w:i/>
                <w:iCs/>
                <w:sz w:val="20"/>
                <w:szCs w:val="20"/>
                <w:lang w:eastAsia="hu-HU"/>
              </w:rPr>
              <w:t>8</w:t>
            </w:r>
          </w:p>
        </w:tc>
        <w:tc>
          <w:tcPr>
            <w:tcW w:w="183"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8</w:t>
            </w:r>
          </w:p>
        </w:tc>
        <w:tc>
          <w:tcPr>
            <w:tcW w:w="190" w:type="pct"/>
            <w:tcBorders>
              <w:top w:val="nil"/>
              <w:left w:val="nil"/>
              <w:bottom w:val="single" w:sz="4" w:space="0" w:color="auto"/>
              <w:right w:val="single" w:sz="4" w:space="0" w:color="auto"/>
            </w:tcBorders>
            <w:shd w:val="clear" w:color="000000" w:fill="969696"/>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ED4A59" w:rsidRPr="00ED4A59" w:rsidRDefault="00ED4A59" w:rsidP="00F33E7F">
            <w:pPr>
              <w:spacing w:after="0" w:line="240" w:lineRule="auto"/>
              <w:rPr>
                <w:rFonts w:ascii="Palatino Linotype" w:hAnsi="Palatino Linotype" w:cs="Arial"/>
                <w:b/>
                <w:bCs/>
                <w:sz w:val="20"/>
                <w:szCs w:val="20"/>
                <w:lang w:eastAsia="hu-HU"/>
              </w:rPr>
            </w:pPr>
            <w:r w:rsidRPr="00ED4A59">
              <w:rPr>
                <w:rFonts w:ascii="Palatino Linotype" w:hAnsi="Palatino Linotype" w:cs="Arial"/>
                <w:b/>
                <w:bCs/>
                <w:sz w:val="20"/>
                <w:szCs w:val="20"/>
                <w:lang w:eastAsia="hu-HU"/>
              </w:rPr>
              <w:t> </w:t>
            </w:r>
          </w:p>
        </w:tc>
        <w:tc>
          <w:tcPr>
            <w:tcW w:w="251"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384"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bCs/>
                <w:i/>
                <w:iCs/>
                <w:sz w:val="20"/>
                <w:szCs w:val="20"/>
                <w:lang w:eastAsia="hu-HU"/>
              </w:rPr>
            </w:pPr>
            <w:r w:rsidRPr="00ED4A59">
              <w:rPr>
                <w:rFonts w:ascii="Palatino Linotype" w:hAnsi="Palatino Linotype" w:cs="Arial"/>
                <w:bCs/>
                <w:i/>
                <w:iCs/>
                <w:sz w:val="20"/>
                <w:szCs w:val="20"/>
                <w:lang w:eastAsia="hu-HU"/>
              </w:rPr>
              <w:t>8</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iCs/>
                <w:sz w:val="20"/>
                <w:szCs w:val="20"/>
                <w:lang w:eastAsia="hu-HU"/>
              </w:rPr>
            </w:pPr>
            <w:r w:rsidRPr="00DD6224">
              <w:rPr>
                <w:rFonts w:ascii="Palatino Linotype" w:hAnsi="Palatino Linotype"/>
                <w:sz w:val="20"/>
                <w:szCs w:val="20"/>
              </w:rPr>
              <w:t>A ló szaporítása, felnevelése, takarmányozása, ápolása, elhelyezése</w:t>
            </w:r>
          </w:p>
        </w:tc>
        <w:tc>
          <w:tcPr>
            <w:tcW w:w="135"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ED4A59" w:rsidRDefault="00ED4A59" w:rsidP="00F33E7F">
            <w:pPr>
              <w:spacing w:after="0" w:line="240" w:lineRule="auto"/>
              <w:jc w:val="center"/>
              <w:rPr>
                <w:rFonts w:ascii="Palatino Linotype" w:hAnsi="Palatino Linotype" w:cs="Arial"/>
                <w:i/>
                <w:iCs/>
                <w:sz w:val="20"/>
                <w:szCs w:val="20"/>
                <w:lang w:eastAsia="hu-HU"/>
              </w:rPr>
            </w:pPr>
            <w:r w:rsidRPr="00ED4A59">
              <w:rPr>
                <w:rFonts w:ascii="Palatino Linotype" w:hAnsi="Palatino Linotype" w:cs="Arial"/>
                <w:i/>
                <w:iCs/>
                <w:sz w:val="20"/>
                <w:szCs w:val="20"/>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ED4A59" w:rsidRDefault="00ED4A59" w:rsidP="00F33E7F">
            <w:pPr>
              <w:spacing w:after="0" w:line="240" w:lineRule="auto"/>
              <w:rPr>
                <w:rFonts w:ascii="Palatino Linotype" w:hAnsi="Palatino Linotype" w:cs="Arial"/>
                <w:b/>
                <w:bCs/>
                <w:sz w:val="20"/>
                <w:szCs w:val="20"/>
                <w:lang w:eastAsia="hu-HU"/>
              </w:rPr>
            </w:pPr>
            <w:r w:rsidRPr="00ED4A59">
              <w:rPr>
                <w:rFonts w:ascii="Palatino Linotype" w:hAnsi="Palatino Linotype" w:cs="Arial"/>
                <w:b/>
                <w:bCs/>
                <w:sz w:val="20"/>
                <w:szCs w:val="20"/>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C202D2" w:rsidRDefault="00533B90" w:rsidP="00F33E7F">
            <w:pPr>
              <w:spacing w:after="0" w:line="240" w:lineRule="auto"/>
              <w:jc w:val="center"/>
              <w:rPr>
                <w:rFonts w:ascii="Palatino Linotype" w:hAnsi="Palatino Linotype" w:cs="Arial"/>
                <w:i/>
                <w:iCs/>
                <w:sz w:val="20"/>
                <w:szCs w:val="20"/>
                <w:lang w:eastAsia="hu-HU"/>
              </w:rPr>
            </w:pPr>
            <w:r w:rsidRPr="00C202D2">
              <w:rPr>
                <w:rFonts w:ascii="Palatino Linotype" w:hAnsi="Palatino Linotype" w:cs="Arial"/>
                <w:i/>
                <w:iCs/>
                <w:sz w:val="20"/>
                <w:szCs w:val="20"/>
                <w:lang w:eastAsia="hu-HU"/>
              </w:rPr>
              <w:t>12</w:t>
            </w:r>
            <w:r w:rsidR="00ED4A59" w:rsidRPr="00C202D2">
              <w:rPr>
                <w:rFonts w:ascii="Palatino Linotype" w:hAnsi="Palatino Linotype" w:cs="Arial"/>
                <w:i/>
                <w:iCs/>
                <w:sz w:val="20"/>
                <w:szCs w:val="20"/>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C202D2" w:rsidRDefault="00ED4A59" w:rsidP="00F33E7F">
            <w:pPr>
              <w:spacing w:after="0" w:line="240" w:lineRule="auto"/>
              <w:jc w:val="center"/>
              <w:rPr>
                <w:rFonts w:ascii="Palatino Linotype" w:hAnsi="Palatino Linotype" w:cs="Arial"/>
                <w:i/>
                <w:iCs/>
                <w:sz w:val="20"/>
                <w:szCs w:val="20"/>
                <w:lang w:eastAsia="hu-HU"/>
              </w:rPr>
            </w:pPr>
            <w:r w:rsidRPr="00C202D2">
              <w:rPr>
                <w:rFonts w:ascii="Palatino Linotype" w:hAnsi="Palatino Linotype" w:cs="Arial"/>
                <w:i/>
                <w:iCs/>
                <w:sz w:val="20"/>
                <w:szCs w:val="20"/>
                <w:lang w:eastAsia="hu-HU"/>
              </w:rPr>
              <w:t> </w:t>
            </w:r>
          </w:p>
        </w:tc>
        <w:tc>
          <w:tcPr>
            <w:tcW w:w="561" w:type="pct"/>
            <w:tcBorders>
              <w:top w:val="nil"/>
              <w:left w:val="nil"/>
              <w:bottom w:val="single" w:sz="4" w:space="0" w:color="auto"/>
              <w:right w:val="single" w:sz="4" w:space="0" w:color="auto"/>
            </w:tcBorders>
            <w:shd w:val="clear" w:color="auto" w:fill="auto"/>
            <w:vAlign w:val="center"/>
          </w:tcPr>
          <w:p w:rsidR="00ED4A59" w:rsidRPr="00C202D2" w:rsidRDefault="00533B90" w:rsidP="00F33E7F">
            <w:pPr>
              <w:spacing w:after="0" w:line="240" w:lineRule="auto"/>
              <w:jc w:val="center"/>
              <w:rPr>
                <w:rFonts w:ascii="Palatino Linotype" w:hAnsi="Palatino Linotype" w:cs="Arial"/>
                <w:bCs/>
                <w:i/>
                <w:iCs/>
                <w:sz w:val="20"/>
                <w:szCs w:val="20"/>
                <w:lang w:eastAsia="hu-HU"/>
              </w:rPr>
            </w:pPr>
            <w:r w:rsidRPr="00C202D2">
              <w:rPr>
                <w:rFonts w:ascii="Palatino Linotype" w:hAnsi="Palatino Linotype" w:cs="Arial"/>
                <w:bCs/>
                <w:i/>
                <w:iCs/>
                <w:sz w:val="20"/>
                <w:szCs w:val="20"/>
                <w:lang w:eastAsia="hu-HU"/>
              </w:rPr>
              <w:t>12</w:t>
            </w:r>
          </w:p>
        </w:tc>
        <w:tc>
          <w:tcPr>
            <w:tcW w:w="183" w:type="pct"/>
            <w:tcBorders>
              <w:top w:val="nil"/>
              <w:left w:val="nil"/>
              <w:bottom w:val="single" w:sz="4" w:space="0" w:color="auto"/>
              <w:right w:val="single" w:sz="4" w:space="0" w:color="auto"/>
            </w:tcBorders>
            <w:shd w:val="clear" w:color="auto" w:fill="auto"/>
            <w:vAlign w:val="center"/>
          </w:tcPr>
          <w:p w:rsidR="00ED4A59" w:rsidRPr="00C202D2" w:rsidRDefault="00C36859" w:rsidP="00ED4A59">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 xml:space="preserve"> </w:t>
            </w:r>
            <w:r w:rsidR="00533B90" w:rsidRPr="00C202D2">
              <w:rPr>
                <w:rFonts w:ascii="Palatino Linotype" w:hAnsi="Palatino Linotype" w:cs="Arial"/>
                <w:i/>
                <w:iCs/>
                <w:sz w:val="20"/>
                <w:szCs w:val="20"/>
                <w:lang w:eastAsia="hu-HU"/>
              </w:rPr>
              <w:t>12</w:t>
            </w:r>
          </w:p>
        </w:tc>
        <w:tc>
          <w:tcPr>
            <w:tcW w:w="190" w:type="pct"/>
            <w:tcBorders>
              <w:top w:val="nil"/>
              <w:left w:val="nil"/>
              <w:bottom w:val="single" w:sz="4" w:space="0" w:color="auto"/>
              <w:right w:val="single" w:sz="4" w:space="0" w:color="auto"/>
            </w:tcBorders>
            <w:shd w:val="clear" w:color="000000" w:fill="969696"/>
            <w:vAlign w:val="center"/>
          </w:tcPr>
          <w:p w:rsidR="00ED4A59" w:rsidRPr="00C202D2" w:rsidRDefault="00ED4A59" w:rsidP="00F33E7F">
            <w:pPr>
              <w:spacing w:after="0" w:line="240" w:lineRule="auto"/>
              <w:jc w:val="center"/>
              <w:rPr>
                <w:rFonts w:ascii="Palatino Linotype" w:hAnsi="Palatino Linotype" w:cs="Arial"/>
                <w:i/>
                <w:iCs/>
                <w:sz w:val="20"/>
                <w:szCs w:val="20"/>
                <w:lang w:eastAsia="hu-HU"/>
              </w:rPr>
            </w:pPr>
            <w:r w:rsidRPr="00C202D2">
              <w:rPr>
                <w:rFonts w:ascii="Palatino Linotype" w:hAnsi="Palatino Linotype" w:cs="Arial"/>
                <w:i/>
                <w:iCs/>
                <w:sz w:val="20"/>
                <w:szCs w:val="20"/>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ED4A59" w:rsidRPr="00C202D2" w:rsidRDefault="00ED4A59" w:rsidP="00F33E7F">
            <w:pPr>
              <w:spacing w:after="0" w:line="240" w:lineRule="auto"/>
              <w:rPr>
                <w:rFonts w:ascii="Palatino Linotype" w:hAnsi="Palatino Linotype" w:cs="Arial"/>
                <w:b/>
                <w:bCs/>
                <w:sz w:val="20"/>
                <w:szCs w:val="20"/>
                <w:lang w:eastAsia="hu-HU"/>
              </w:rPr>
            </w:pPr>
            <w:r w:rsidRPr="00C202D2">
              <w:rPr>
                <w:rFonts w:ascii="Palatino Linotype" w:hAnsi="Palatino Linotype" w:cs="Arial"/>
                <w:b/>
                <w:bCs/>
                <w:sz w:val="20"/>
                <w:szCs w:val="20"/>
                <w:lang w:eastAsia="hu-HU"/>
              </w:rPr>
              <w:t> </w:t>
            </w:r>
          </w:p>
        </w:tc>
        <w:tc>
          <w:tcPr>
            <w:tcW w:w="251" w:type="pct"/>
            <w:tcBorders>
              <w:top w:val="nil"/>
              <w:left w:val="nil"/>
              <w:bottom w:val="single" w:sz="4" w:space="0" w:color="auto"/>
              <w:right w:val="single" w:sz="4" w:space="0" w:color="auto"/>
            </w:tcBorders>
            <w:shd w:val="clear" w:color="auto" w:fill="auto"/>
            <w:vAlign w:val="center"/>
          </w:tcPr>
          <w:p w:rsidR="00ED4A59" w:rsidRPr="00C202D2" w:rsidRDefault="00ED4A59" w:rsidP="00F33E7F">
            <w:pPr>
              <w:spacing w:after="0" w:line="240" w:lineRule="auto"/>
              <w:jc w:val="center"/>
              <w:rPr>
                <w:rFonts w:ascii="Palatino Linotype" w:hAnsi="Palatino Linotype" w:cs="Arial"/>
                <w:i/>
                <w:iCs/>
                <w:sz w:val="20"/>
                <w:szCs w:val="20"/>
                <w:lang w:eastAsia="hu-HU"/>
              </w:rPr>
            </w:pPr>
            <w:r w:rsidRPr="00C202D2">
              <w:rPr>
                <w:rFonts w:ascii="Palatino Linotype" w:hAnsi="Palatino Linotype" w:cs="Arial"/>
                <w:i/>
                <w:iCs/>
                <w:sz w:val="20"/>
                <w:szCs w:val="20"/>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ED4A59" w:rsidRPr="00C202D2" w:rsidRDefault="00ED4A59" w:rsidP="00F33E7F">
            <w:pPr>
              <w:spacing w:after="0" w:line="240" w:lineRule="auto"/>
              <w:jc w:val="center"/>
              <w:rPr>
                <w:rFonts w:ascii="Palatino Linotype" w:hAnsi="Palatino Linotype" w:cs="Arial"/>
                <w:i/>
                <w:iCs/>
                <w:sz w:val="20"/>
                <w:szCs w:val="20"/>
                <w:lang w:eastAsia="hu-HU"/>
              </w:rPr>
            </w:pPr>
            <w:r w:rsidRPr="00C202D2">
              <w:rPr>
                <w:rFonts w:ascii="Palatino Linotype" w:hAnsi="Palatino Linotype" w:cs="Arial"/>
                <w:i/>
                <w:iCs/>
                <w:sz w:val="20"/>
                <w:szCs w:val="20"/>
                <w:lang w:eastAsia="hu-HU"/>
              </w:rPr>
              <w:t> </w:t>
            </w:r>
          </w:p>
        </w:tc>
        <w:tc>
          <w:tcPr>
            <w:tcW w:w="384" w:type="pct"/>
            <w:tcBorders>
              <w:top w:val="nil"/>
              <w:left w:val="nil"/>
              <w:bottom w:val="single" w:sz="4" w:space="0" w:color="auto"/>
              <w:right w:val="single" w:sz="4" w:space="0" w:color="auto"/>
            </w:tcBorders>
            <w:shd w:val="clear" w:color="auto" w:fill="auto"/>
            <w:vAlign w:val="center"/>
          </w:tcPr>
          <w:p w:rsidR="00ED4A59" w:rsidRPr="00C202D2" w:rsidRDefault="00533B90" w:rsidP="00F33E7F">
            <w:pPr>
              <w:spacing w:after="0" w:line="240" w:lineRule="auto"/>
              <w:jc w:val="center"/>
              <w:rPr>
                <w:rFonts w:ascii="Palatino Linotype" w:hAnsi="Palatino Linotype" w:cs="Arial"/>
                <w:bCs/>
                <w:i/>
                <w:iCs/>
                <w:sz w:val="20"/>
                <w:szCs w:val="20"/>
                <w:lang w:eastAsia="hu-HU"/>
              </w:rPr>
            </w:pPr>
            <w:r w:rsidRPr="00C202D2">
              <w:rPr>
                <w:rFonts w:ascii="Palatino Linotype" w:hAnsi="Palatino Linotype" w:cs="Arial"/>
                <w:bCs/>
                <w:i/>
                <w:iCs/>
                <w:sz w:val="20"/>
                <w:szCs w:val="20"/>
                <w:lang w:eastAsia="hu-HU"/>
              </w:rPr>
              <w:t> 12</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iCs/>
                <w:lang w:eastAsia="hu-HU"/>
              </w:rPr>
            </w:pPr>
            <w:r w:rsidRPr="00DD6224">
              <w:rPr>
                <w:rFonts w:ascii="Palatino Linotype" w:hAnsi="Palatino Linotype"/>
                <w:sz w:val="20"/>
                <w:szCs w:val="20"/>
              </w:rPr>
              <w:t>Tejgazdaságtan</w:t>
            </w:r>
            <w:r w:rsidRPr="00DD6224">
              <w:rPr>
                <w:rFonts w:ascii="Palatino Linotype" w:hAnsi="Palatino Linotype"/>
                <w:sz w:val="20"/>
                <w:szCs w:val="20"/>
              </w:rPr>
              <w:tab/>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C202D2" w:rsidRDefault="00533B90" w:rsidP="00F33E7F">
            <w:pPr>
              <w:spacing w:after="0" w:line="240" w:lineRule="auto"/>
              <w:jc w:val="center"/>
              <w:rPr>
                <w:rFonts w:ascii="Palatino Linotype" w:hAnsi="Palatino Linotype" w:cs="Arial"/>
                <w:i/>
                <w:iCs/>
                <w:sz w:val="20"/>
                <w:szCs w:val="20"/>
                <w:lang w:eastAsia="hu-HU"/>
              </w:rPr>
            </w:pPr>
            <w:r w:rsidRPr="00C202D2">
              <w:rPr>
                <w:rFonts w:ascii="Palatino Linotype" w:hAnsi="Palatino Linotype" w:cs="Arial"/>
                <w:i/>
                <w:iCs/>
                <w:sz w:val="20"/>
                <w:szCs w:val="20"/>
                <w:lang w:eastAsia="hu-HU"/>
              </w:rPr>
              <w:t> 12</w:t>
            </w:r>
          </w:p>
        </w:tc>
        <w:tc>
          <w:tcPr>
            <w:tcW w:w="170" w:type="pct"/>
            <w:tcBorders>
              <w:top w:val="nil"/>
              <w:left w:val="nil"/>
              <w:bottom w:val="single" w:sz="4" w:space="0" w:color="auto"/>
              <w:right w:val="single" w:sz="4" w:space="0" w:color="auto"/>
            </w:tcBorders>
            <w:shd w:val="clear" w:color="000000" w:fill="969696"/>
            <w:vAlign w:val="center"/>
          </w:tcPr>
          <w:p w:rsidR="00ED4A59" w:rsidRPr="00C202D2" w:rsidRDefault="00ED4A59" w:rsidP="00F33E7F">
            <w:pPr>
              <w:spacing w:after="0" w:line="240" w:lineRule="auto"/>
              <w:jc w:val="center"/>
              <w:rPr>
                <w:rFonts w:ascii="Palatino Linotype" w:hAnsi="Palatino Linotype" w:cs="Arial"/>
                <w:i/>
                <w:iCs/>
                <w:sz w:val="20"/>
                <w:szCs w:val="20"/>
                <w:lang w:eastAsia="hu-HU"/>
              </w:rPr>
            </w:pPr>
            <w:r w:rsidRPr="00C202D2">
              <w:rPr>
                <w:rFonts w:ascii="Palatino Linotype" w:hAnsi="Palatino Linotype" w:cs="Arial"/>
                <w:i/>
                <w:iCs/>
                <w:sz w:val="20"/>
                <w:szCs w:val="20"/>
                <w:lang w:eastAsia="hu-HU"/>
              </w:rPr>
              <w:t> </w:t>
            </w:r>
          </w:p>
        </w:tc>
        <w:tc>
          <w:tcPr>
            <w:tcW w:w="561" w:type="pct"/>
            <w:tcBorders>
              <w:top w:val="nil"/>
              <w:left w:val="nil"/>
              <w:bottom w:val="single" w:sz="4" w:space="0" w:color="auto"/>
              <w:right w:val="single" w:sz="4" w:space="0" w:color="auto"/>
            </w:tcBorders>
            <w:shd w:val="clear" w:color="auto" w:fill="auto"/>
            <w:vAlign w:val="center"/>
          </w:tcPr>
          <w:p w:rsidR="00ED4A59" w:rsidRPr="00C202D2" w:rsidRDefault="00533B90" w:rsidP="00F33E7F">
            <w:pPr>
              <w:spacing w:after="0" w:line="240" w:lineRule="auto"/>
              <w:jc w:val="center"/>
              <w:rPr>
                <w:rFonts w:ascii="Palatino Linotype" w:hAnsi="Palatino Linotype" w:cs="Arial"/>
                <w:bCs/>
                <w:i/>
                <w:iCs/>
                <w:sz w:val="20"/>
                <w:szCs w:val="20"/>
                <w:lang w:eastAsia="hu-HU"/>
              </w:rPr>
            </w:pPr>
            <w:r w:rsidRPr="00C202D2">
              <w:rPr>
                <w:rFonts w:ascii="Palatino Linotype" w:hAnsi="Palatino Linotype" w:cs="Arial"/>
                <w:bCs/>
                <w:i/>
                <w:iCs/>
                <w:sz w:val="20"/>
                <w:szCs w:val="20"/>
                <w:lang w:eastAsia="hu-HU"/>
              </w:rPr>
              <w:t>12</w:t>
            </w:r>
          </w:p>
        </w:tc>
        <w:tc>
          <w:tcPr>
            <w:tcW w:w="183" w:type="pct"/>
            <w:tcBorders>
              <w:top w:val="nil"/>
              <w:left w:val="nil"/>
              <w:bottom w:val="single" w:sz="4" w:space="0" w:color="auto"/>
              <w:right w:val="single" w:sz="4" w:space="0" w:color="auto"/>
            </w:tcBorders>
            <w:shd w:val="clear" w:color="auto" w:fill="auto"/>
            <w:vAlign w:val="center"/>
          </w:tcPr>
          <w:p w:rsidR="00ED4A59" w:rsidRPr="00C202D2" w:rsidRDefault="00ED4A59" w:rsidP="00F33E7F">
            <w:pPr>
              <w:spacing w:after="0" w:line="240" w:lineRule="auto"/>
              <w:jc w:val="center"/>
              <w:rPr>
                <w:rFonts w:ascii="Palatino Linotype" w:hAnsi="Palatino Linotype" w:cs="Arial"/>
                <w:i/>
                <w:iCs/>
                <w:sz w:val="20"/>
                <w:szCs w:val="20"/>
                <w:lang w:eastAsia="hu-HU"/>
              </w:rPr>
            </w:pPr>
            <w:r w:rsidRPr="00C202D2">
              <w:rPr>
                <w:rFonts w:ascii="Palatino Linotype" w:hAnsi="Palatino Linotype" w:cs="Arial"/>
                <w:i/>
                <w:iCs/>
                <w:sz w:val="20"/>
                <w:szCs w:val="20"/>
                <w:lang w:eastAsia="hu-HU"/>
              </w:rPr>
              <w:t>1</w:t>
            </w:r>
            <w:r w:rsidR="00533B90" w:rsidRPr="00C202D2">
              <w:rPr>
                <w:rFonts w:ascii="Palatino Linotype" w:hAnsi="Palatino Linotype" w:cs="Arial"/>
                <w:i/>
                <w:iCs/>
                <w:sz w:val="20"/>
                <w:szCs w:val="20"/>
                <w:lang w:eastAsia="hu-HU"/>
              </w:rPr>
              <w:t>2</w:t>
            </w:r>
          </w:p>
        </w:tc>
        <w:tc>
          <w:tcPr>
            <w:tcW w:w="190" w:type="pct"/>
            <w:tcBorders>
              <w:top w:val="nil"/>
              <w:left w:val="nil"/>
              <w:bottom w:val="single" w:sz="4" w:space="0" w:color="auto"/>
              <w:right w:val="single" w:sz="4" w:space="0" w:color="auto"/>
            </w:tcBorders>
            <w:shd w:val="clear" w:color="000000" w:fill="969696"/>
            <w:vAlign w:val="center"/>
          </w:tcPr>
          <w:p w:rsidR="00ED4A59" w:rsidRPr="00C202D2" w:rsidRDefault="00ED4A59" w:rsidP="00F33E7F">
            <w:pPr>
              <w:spacing w:after="0" w:line="240" w:lineRule="auto"/>
              <w:jc w:val="center"/>
              <w:rPr>
                <w:rFonts w:ascii="Palatino Linotype" w:hAnsi="Palatino Linotype" w:cs="Arial"/>
                <w:i/>
                <w:iCs/>
                <w:lang w:eastAsia="hu-HU"/>
              </w:rPr>
            </w:pPr>
            <w:r w:rsidRPr="00C202D2">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ED4A59" w:rsidRPr="00C202D2" w:rsidRDefault="00ED4A59" w:rsidP="00F33E7F">
            <w:pPr>
              <w:spacing w:after="0" w:line="240" w:lineRule="auto"/>
              <w:rPr>
                <w:rFonts w:ascii="Palatino Linotype" w:hAnsi="Palatino Linotype" w:cs="Arial"/>
                <w:b/>
                <w:bCs/>
                <w:lang w:eastAsia="hu-HU"/>
              </w:rPr>
            </w:pPr>
            <w:r w:rsidRPr="00C202D2">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ED4A59" w:rsidRPr="00C202D2" w:rsidRDefault="00ED4A59" w:rsidP="00F33E7F">
            <w:pPr>
              <w:spacing w:after="0" w:line="240" w:lineRule="auto"/>
              <w:jc w:val="center"/>
              <w:rPr>
                <w:rFonts w:ascii="Palatino Linotype" w:hAnsi="Palatino Linotype" w:cs="Arial"/>
                <w:i/>
                <w:iCs/>
                <w:lang w:eastAsia="hu-HU"/>
              </w:rPr>
            </w:pPr>
            <w:r w:rsidRPr="00C202D2">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ED4A59" w:rsidRPr="00C202D2" w:rsidRDefault="00ED4A59" w:rsidP="00F33E7F">
            <w:pPr>
              <w:spacing w:after="0" w:line="240" w:lineRule="auto"/>
              <w:jc w:val="center"/>
              <w:rPr>
                <w:rFonts w:ascii="Palatino Linotype" w:hAnsi="Palatino Linotype" w:cs="Arial"/>
                <w:i/>
                <w:iCs/>
                <w:lang w:eastAsia="hu-HU"/>
              </w:rPr>
            </w:pPr>
            <w:r w:rsidRPr="00C202D2">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ED4A59" w:rsidRPr="00C202D2" w:rsidRDefault="00ED4A59" w:rsidP="00F33E7F">
            <w:pPr>
              <w:spacing w:after="0" w:line="240" w:lineRule="auto"/>
              <w:jc w:val="center"/>
              <w:rPr>
                <w:rFonts w:ascii="Palatino Linotype" w:hAnsi="Palatino Linotype" w:cs="Arial"/>
                <w:bCs/>
                <w:i/>
                <w:iCs/>
                <w:lang w:eastAsia="hu-HU"/>
              </w:rPr>
            </w:pPr>
            <w:r w:rsidRPr="00C202D2">
              <w:rPr>
                <w:rFonts w:ascii="Palatino Linotype" w:hAnsi="Palatino Linotype" w:cs="Arial"/>
                <w:bCs/>
                <w:i/>
                <w:iCs/>
                <w:lang w:eastAsia="hu-HU"/>
              </w:rPr>
              <w:t> 1</w:t>
            </w:r>
            <w:r w:rsidR="00533B90" w:rsidRPr="00C202D2">
              <w:rPr>
                <w:rFonts w:ascii="Palatino Linotype" w:hAnsi="Palatino Linotype" w:cs="Arial"/>
                <w:bCs/>
                <w:i/>
                <w:iCs/>
                <w:lang w:eastAsia="hu-HU"/>
              </w:rPr>
              <w:t>2</w:t>
            </w:r>
          </w:p>
        </w:tc>
      </w:tr>
      <w:tr w:rsidR="00ED4A59" w:rsidRPr="00F33E7F" w:rsidTr="004727FD">
        <w:trPr>
          <w:trHeight w:val="536"/>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lang w:eastAsia="hu-HU"/>
              </w:rPr>
            </w:pPr>
            <w:r w:rsidRPr="00883888">
              <w:rPr>
                <w:rFonts w:ascii="Palatino Linotype" w:hAnsi="Palatino Linotype" w:cs="Arial"/>
                <w:b/>
                <w:sz w:val="20"/>
                <w:szCs w:val="20"/>
                <w:lang w:eastAsia="hu-HU"/>
              </w:rPr>
              <w:t>Anatómia és élettan I.</w:t>
            </w:r>
          </w:p>
        </w:tc>
        <w:tc>
          <w:tcPr>
            <w:tcW w:w="135" w:type="pct"/>
            <w:tcBorders>
              <w:top w:val="nil"/>
              <w:left w:val="nil"/>
              <w:bottom w:val="single" w:sz="4" w:space="0" w:color="auto"/>
              <w:right w:val="single" w:sz="4" w:space="0" w:color="auto"/>
            </w:tcBorders>
            <w:shd w:val="clear" w:color="auto" w:fill="auto"/>
            <w:vAlign w:val="center"/>
          </w:tcPr>
          <w:p w:rsidR="00ED4A59" w:rsidRPr="00CF7713" w:rsidRDefault="00ED4A59" w:rsidP="00F33E7F">
            <w:pPr>
              <w:spacing w:after="0" w:line="240" w:lineRule="auto"/>
              <w:jc w:val="center"/>
              <w:rPr>
                <w:rFonts w:ascii="Palatino Linotype" w:hAnsi="Palatino Linotype" w:cs="Arial"/>
                <w:b/>
                <w:lang w:eastAsia="hu-HU"/>
              </w:rPr>
            </w:pPr>
            <w:r w:rsidRPr="00CF7713">
              <w:rPr>
                <w:rFonts w:ascii="Palatino Linotype" w:hAnsi="Palatino Linotype" w:cs="Arial"/>
                <w:b/>
                <w:lang w:eastAsia="hu-HU"/>
              </w:rPr>
              <w:t>36 </w:t>
            </w: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561"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 </w:t>
            </w:r>
            <w:r>
              <w:rPr>
                <w:rFonts w:ascii="Palatino Linotype" w:hAnsi="Palatino Linotype" w:cs="Arial"/>
                <w:b/>
                <w:bCs/>
                <w:lang w:eastAsia="hu-HU"/>
              </w:rPr>
              <w:t>36</w:t>
            </w:r>
          </w:p>
        </w:tc>
        <w:tc>
          <w:tcPr>
            <w:tcW w:w="183" w:type="pct"/>
            <w:tcBorders>
              <w:top w:val="nil"/>
              <w:left w:val="nil"/>
              <w:bottom w:val="single" w:sz="4" w:space="0" w:color="auto"/>
              <w:right w:val="single" w:sz="4" w:space="0" w:color="auto"/>
            </w:tcBorders>
            <w:shd w:val="clear" w:color="auto" w:fill="auto"/>
            <w:vAlign w:val="center"/>
          </w:tcPr>
          <w:p w:rsidR="00ED4A59" w:rsidRPr="00CF7713" w:rsidRDefault="00ED4A59" w:rsidP="00F33E7F">
            <w:pPr>
              <w:spacing w:after="0" w:line="240" w:lineRule="auto"/>
              <w:jc w:val="center"/>
              <w:rPr>
                <w:rFonts w:ascii="Palatino Linotype" w:hAnsi="Palatino Linotype" w:cs="Arial"/>
                <w:b/>
                <w:lang w:eastAsia="hu-HU"/>
              </w:rPr>
            </w:pPr>
            <w:r w:rsidRPr="00CF7713">
              <w:rPr>
                <w:rFonts w:ascii="Palatino Linotype" w:hAnsi="Palatino Linotype" w:cs="Arial"/>
                <w:b/>
                <w:lang w:eastAsia="hu-HU"/>
              </w:rPr>
              <w:t>36 </w:t>
            </w:r>
          </w:p>
        </w:tc>
        <w:tc>
          <w:tcPr>
            <w:tcW w:w="19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384"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36</w:t>
            </w:r>
            <w:r w:rsidRPr="00F33E7F">
              <w:rPr>
                <w:rFonts w:ascii="Palatino Linotype" w:hAnsi="Palatino Linotype" w:cs="Arial"/>
                <w:b/>
                <w:bCs/>
                <w:lang w:eastAsia="hu-HU"/>
              </w:rPr>
              <w:t> </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iCs/>
                <w:lang w:eastAsia="hu-HU"/>
              </w:rPr>
            </w:pPr>
            <w:r w:rsidRPr="00DD6224">
              <w:rPr>
                <w:rFonts w:ascii="Palatino Linotype" w:hAnsi="Palatino Linotype"/>
                <w:sz w:val="20"/>
                <w:szCs w:val="20"/>
              </w:rPr>
              <w:t xml:space="preserve">A gazdasági állatok testének anatómiai felépítése, a testtájak csontos alapja, az emlősök és madarak testtájai   </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12 </w:t>
            </w: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rPr>
                <w:rFonts w:ascii="Palatino Linotype" w:hAnsi="Palatino Linotype" w:cs="Arial"/>
                <w:b/>
                <w:bCs/>
                <w:i/>
                <w:lang w:eastAsia="hu-HU"/>
              </w:rPr>
            </w:pPr>
            <w:r w:rsidRPr="00AA3C57">
              <w:rPr>
                <w:rFonts w:ascii="Palatino Linotype" w:hAnsi="Palatino Linotype" w:cs="Arial"/>
                <w:b/>
                <w:bCs/>
                <w:i/>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ED4A59" w:rsidRPr="00AB312F" w:rsidRDefault="00ED4A59" w:rsidP="00F33E7F">
            <w:pPr>
              <w:spacing w:after="0" w:line="240" w:lineRule="auto"/>
              <w:jc w:val="center"/>
              <w:rPr>
                <w:rFonts w:ascii="Palatino Linotype" w:hAnsi="Palatino Linotype" w:cs="Arial"/>
                <w:bCs/>
                <w:i/>
                <w:iCs/>
                <w:lang w:eastAsia="hu-HU"/>
              </w:rPr>
            </w:pPr>
            <w:r w:rsidRPr="00AB312F">
              <w:rPr>
                <w:rFonts w:ascii="Palatino Linotype" w:hAnsi="Palatino Linotype" w:cs="Arial"/>
                <w:bCs/>
                <w:i/>
                <w:iCs/>
                <w:lang w:eastAsia="hu-HU"/>
              </w:rPr>
              <w:t> 12</w:t>
            </w:r>
          </w:p>
        </w:tc>
        <w:tc>
          <w:tcPr>
            <w:tcW w:w="183"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12 </w:t>
            </w:r>
          </w:p>
        </w:tc>
        <w:tc>
          <w:tcPr>
            <w:tcW w:w="19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rPr>
                <w:rFonts w:ascii="Palatino Linotype" w:hAnsi="Palatino Linotype" w:cs="Arial"/>
                <w:b/>
                <w:bCs/>
                <w:i/>
                <w:lang w:eastAsia="hu-HU"/>
              </w:rPr>
            </w:pPr>
            <w:r w:rsidRPr="00AA3C57">
              <w:rPr>
                <w:rFonts w:ascii="Palatino Linotype" w:hAnsi="Palatino Linotype" w:cs="Arial"/>
                <w:b/>
                <w:bCs/>
                <w:i/>
                <w:lang w:eastAsia="hu-HU"/>
              </w:rPr>
              <w:t> </w:t>
            </w:r>
          </w:p>
        </w:tc>
        <w:tc>
          <w:tcPr>
            <w:tcW w:w="251"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ED4A59" w:rsidRPr="000D4CA4" w:rsidRDefault="00ED4A59" w:rsidP="00F33E7F">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 12</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iCs/>
                <w:lang w:eastAsia="hu-HU"/>
              </w:rPr>
            </w:pPr>
            <w:r w:rsidRPr="00DD6224">
              <w:rPr>
                <w:rFonts w:ascii="Palatino Linotype" w:hAnsi="Palatino Linotype"/>
                <w:sz w:val="20"/>
                <w:szCs w:val="20"/>
              </w:rPr>
              <w:t>A gazdasági állatok emésztőkészülékének felépítése, az emésztés folyamata és az anyagforgalom</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12</w:t>
            </w: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rPr>
                <w:rFonts w:ascii="Palatino Linotype" w:hAnsi="Palatino Linotype" w:cs="Arial"/>
                <w:b/>
                <w:bCs/>
                <w:i/>
                <w:lang w:eastAsia="hu-HU"/>
              </w:rPr>
            </w:pPr>
            <w:r w:rsidRPr="00AA3C57">
              <w:rPr>
                <w:rFonts w:ascii="Palatino Linotype" w:hAnsi="Palatino Linotype" w:cs="Arial"/>
                <w:b/>
                <w:bCs/>
                <w:i/>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ED4A59" w:rsidRPr="00AB312F" w:rsidRDefault="00ED4A59" w:rsidP="00F33E7F">
            <w:pPr>
              <w:spacing w:after="0" w:line="240" w:lineRule="auto"/>
              <w:jc w:val="center"/>
              <w:rPr>
                <w:rFonts w:ascii="Palatino Linotype" w:hAnsi="Palatino Linotype" w:cs="Arial"/>
                <w:bCs/>
                <w:i/>
                <w:iCs/>
                <w:lang w:eastAsia="hu-HU"/>
              </w:rPr>
            </w:pPr>
            <w:r w:rsidRPr="00AB312F">
              <w:rPr>
                <w:rFonts w:ascii="Palatino Linotype" w:hAnsi="Palatino Linotype" w:cs="Arial"/>
                <w:bCs/>
                <w:i/>
                <w:iCs/>
                <w:lang w:eastAsia="hu-HU"/>
              </w:rPr>
              <w:t> 12</w:t>
            </w:r>
          </w:p>
        </w:tc>
        <w:tc>
          <w:tcPr>
            <w:tcW w:w="183"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12</w:t>
            </w:r>
          </w:p>
        </w:tc>
        <w:tc>
          <w:tcPr>
            <w:tcW w:w="19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rPr>
                <w:rFonts w:ascii="Palatino Linotype" w:hAnsi="Palatino Linotype" w:cs="Arial"/>
                <w:b/>
                <w:bCs/>
                <w:i/>
                <w:lang w:eastAsia="hu-HU"/>
              </w:rPr>
            </w:pPr>
            <w:r w:rsidRPr="00AA3C57">
              <w:rPr>
                <w:rFonts w:ascii="Palatino Linotype" w:hAnsi="Palatino Linotype" w:cs="Arial"/>
                <w:b/>
                <w:bCs/>
                <w:i/>
                <w:lang w:eastAsia="hu-HU"/>
              </w:rPr>
              <w:t> </w:t>
            </w:r>
          </w:p>
        </w:tc>
        <w:tc>
          <w:tcPr>
            <w:tcW w:w="251"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ED4A59" w:rsidRPr="000D4CA4" w:rsidRDefault="00ED4A59" w:rsidP="00F33E7F">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 12</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iCs/>
                <w:lang w:eastAsia="hu-HU"/>
              </w:rPr>
            </w:pPr>
            <w:r w:rsidRPr="00DD6224">
              <w:rPr>
                <w:rFonts w:ascii="Palatino Linotype" w:hAnsi="Palatino Linotype"/>
                <w:sz w:val="20"/>
                <w:szCs w:val="20"/>
              </w:rPr>
              <w:t>A gazdasági állatok hím és női nemi készülékének anatómiai felépítése és működése, a szaporodás</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12</w:t>
            </w: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rPr>
                <w:rFonts w:ascii="Palatino Linotype" w:hAnsi="Palatino Linotype" w:cs="Arial"/>
                <w:b/>
                <w:bCs/>
                <w:i/>
                <w:lang w:eastAsia="hu-HU"/>
              </w:rPr>
            </w:pPr>
            <w:r w:rsidRPr="00AA3C57">
              <w:rPr>
                <w:rFonts w:ascii="Palatino Linotype" w:hAnsi="Palatino Linotype" w:cs="Arial"/>
                <w:b/>
                <w:bCs/>
                <w:i/>
                <w:lang w:eastAsia="hu-HU"/>
              </w:rPr>
              <w:t> </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ED4A59" w:rsidRPr="00AB312F" w:rsidRDefault="00ED4A59" w:rsidP="00F33E7F">
            <w:pPr>
              <w:spacing w:after="0" w:line="240" w:lineRule="auto"/>
              <w:jc w:val="center"/>
              <w:rPr>
                <w:rFonts w:ascii="Palatino Linotype" w:hAnsi="Palatino Linotype" w:cs="Arial"/>
                <w:bCs/>
                <w:i/>
                <w:iCs/>
                <w:lang w:eastAsia="hu-HU"/>
              </w:rPr>
            </w:pPr>
            <w:r w:rsidRPr="00AB312F">
              <w:rPr>
                <w:rFonts w:ascii="Palatino Linotype" w:hAnsi="Palatino Linotype" w:cs="Arial"/>
                <w:bCs/>
                <w:i/>
                <w:iCs/>
                <w:lang w:eastAsia="hu-HU"/>
              </w:rPr>
              <w:t> 12</w:t>
            </w:r>
          </w:p>
        </w:tc>
        <w:tc>
          <w:tcPr>
            <w:tcW w:w="183"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Pr>
                <w:rFonts w:ascii="Palatino Linotype" w:hAnsi="Palatino Linotype" w:cs="Arial"/>
                <w:i/>
                <w:iCs/>
                <w:lang w:eastAsia="hu-HU"/>
              </w:rPr>
              <w:t>12</w:t>
            </w:r>
          </w:p>
        </w:tc>
        <w:tc>
          <w:tcPr>
            <w:tcW w:w="19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ED4A59" w:rsidRPr="000D4CA4" w:rsidRDefault="00ED4A59" w:rsidP="00F33E7F">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 12</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iCs/>
                <w:lang w:eastAsia="hu-HU"/>
              </w:rPr>
            </w:pPr>
            <w:r w:rsidRPr="00883888">
              <w:rPr>
                <w:rFonts w:ascii="Palatino Linotype" w:hAnsi="Palatino Linotype" w:cs="Arial"/>
                <w:b/>
                <w:sz w:val="20"/>
                <w:szCs w:val="20"/>
                <w:lang w:eastAsia="hu-HU"/>
              </w:rPr>
              <w:t>Takarmányozástan</w:t>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b/>
                <w:iCs/>
                <w:lang w:eastAsia="hu-HU"/>
              </w:rPr>
            </w:pPr>
            <w:r w:rsidRPr="00AA3C57">
              <w:rPr>
                <w:rFonts w:ascii="Palatino Linotype" w:hAnsi="Palatino Linotype" w:cs="Arial"/>
                <w:b/>
                <w:iCs/>
                <w:lang w:eastAsia="hu-HU"/>
              </w:rPr>
              <w:t>36</w:t>
            </w: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b/>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b/>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b/>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b/>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b/>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b/>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b/>
                <w:bCs/>
                <w:iCs/>
                <w:lang w:eastAsia="hu-HU"/>
              </w:rPr>
            </w:pPr>
            <w:r w:rsidRPr="00AA3C57">
              <w:rPr>
                <w:rFonts w:ascii="Palatino Linotype" w:hAnsi="Palatino Linotype" w:cs="Arial"/>
                <w:b/>
                <w:bCs/>
                <w:iCs/>
                <w:lang w:eastAsia="hu-HU"/>
              </w:rPr>
              <w:t>36</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3C6CBA" w:rsidP="00F33E7F">
            <w:pPr>
              <w:spacing w:after="0" w:line="240" w:lineRule="auto"/>
              <w:jc w:val="center"/>
              <w:rPr>
                <w:rFonts w:ascii="Palatino Linotype" w:hAnsi="Palatino Linotype" w:cs="Arial"/>
                <w:b/>
                <w:iCs/>
                <w:lang w:eastAsia="hu-HU"/>
              </w:rPr>
            </w:pPr>
            <w:r w:rsidRPr="005B77B3">
              <w:rPr>
                <w:rFonts w:ascii="Palatino Linotype" w:hAnsi="Palatino Linotype" w:cs="Arial"/>
                <w:b/>
                <w:iCs/>
                <w:lang w:eastAsia="hu-HU"/>
              </w:rPr>
              <w:t>54</w:t>
            </w:r>
          </w:p>
        </w:tc>
        <w:tc>
          <w:tcPr>
            <w:tcW w:w="19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b/>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b/>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b/>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b/>
                <w:bCs/>
                <w:iCs/>
                <w:lang w:eastAsia="hu-HU"/>
              </w:rPr>
            </w:pPr>
            <w:r w:rsidRPr="00AA3C57">
              <w:rPr>
                <w:rFonts w:ascii="Palatino Linotype" w:hAnsi="Palatino Linotype" w:cs="Arial"/>
                <w:b/>
                <w:bCs/>
                <w:iCs/>
                <w:lang w:eastAsia="hu-HU"/>
              </w:rPr>
              <w:t>36</w:t>
            </w:r>
          </w:p>
        </w:tc>
      </w:tr>
      <w:tr w:rsidR="00ED4A59"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iCs/>
                <w:lang w:eastAsia="hu-HU"/>
              </w:rPr>
            </w:pPr>
            <w:r w:rsidRPr="00DD6224">
              <w:rPr>
                <w:rFonts w:ascii="Palatino Linotype" w:hAnsi="Palatino Linotype"/>
                <w:sz w:val="20"/>
                <w:szCs w:val="20"/>
              </w:rPr>
              <w:t>A takarmányok alkotórészei, takarmányozási alapismeretek</w:t>
            </w:r>
          </w:p>
        </w:tc>
        <w:tc>
          <w:tcPr>
            <w:tcW w:w="135" w:type="pct"/>
            <w:tcBorders>
              <w:top w:val="single" w:sz="4" w:space="0" w:color="auto"/>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59" w:type="pct"/>
            <w:tcBorders>
              <w:top w:val="single" w:sz="4" w:space="0" w:color="auto"/>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single" w:sz="4" w:space="0" w:color="auto"/>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single" w:sz="4" w:space="0" w:color="auto"/>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12</w:t>
            </w:r>
          </w:p>
        </w:tc>
        <w:tc>
          <w:tcPr>
            <w:tcW w:w="159" w:type="pct"/>
            <w:tcBorders>
              <w:top w:val="single" w:sz="4" w:space="0" w:color="auto"/>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single" w:sz="4" w:space="0" w:color="auto"/>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single" w:sz="4" w:space="0" w:color="auto"/>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70" w:type="pct"/>
            <w:tcBorders>
              <w:top w:val="single" w:sz="4" w:space="0" w:color="auto"/>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single" w:sz="4" w:space="0" w:color="auto"/>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p>
        </w:tc>
        <w:tc>
          <w:tcPr>
            <w:tcW w:w="135" w:type="pct"/>
            <w:tcBorders>
              <w:top w:val="single" w:sz="4" w:space="0" w:color="auto"/>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70" w:type="pct"/>
            <w:tcBorders>
              <w:top w:val="single" w:sz="4" w:space="0" w:color="auto"/>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ED4A59" w:rsidRPr="00AB312F" w:rsidRDefault="00ED4A59" w:rsidP="00F33E7F">
            <w:pPr>
              <w:spacing w:after="0" w:line="240" w:lineRule="auto"/>
              <w:jc w:val="center"/>
              <w:rPr>
                <w:rFonts w:ascii="Palatino Linotype" w:hAnsi="Palatino Linotype" w:cs="Arial"/>
                <w:bCs/>
                <w:iCs/>
                <w:lang w:eastAsia="hu-HU"/>
              </w:rPr>
            </w:pPr>
            <w:r w:rsidRPr="00AB312F">
              <w:rPr>
                <w:rFonts w:ascii="Palatino Linotype" w:hAnsi="Palatino Linotype" w:cs="Arial"/>
                <w:bCs/>
                <w:iCs/>
                <w:lang w:eastAsia="hu-HU"/>
              </w:rPr>
              <w:t>12</w:t>
            </w:r>
          </w:p>
        </w:tc>
        <w:tc>
          <w:tcPr>
            <w:tcW w:w="183" w:type="pct"/>
            <w:tcBorders>
              <w:top w:val="single" w:sz="4" w:space="0" w:color="auto"/>
              <w:left w:val="nil"/>
              <w:bottom w:val="single" w:sz="4" w:space="0" w:color="auto"/>
              <w:right w:val="single" w:sz="4" w:space="0" w:color="auto"/>
            </w:tcBorders>
            <w:shd w:val="clear" w:color="auto" w:fill="auto"/>
            <w:vAlign w:val="center"/>
          </w:tcPr>
          <w:p w:rsidR="00ED4A59" w:rsidRPr="005B77B3" w:rsidRDefault="003C6CBA"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16</w:t>
            </w:r>
          </w:p>
        </w:tc>
        <w:tc>
          <w:tcPr>
            <w:tcW w:w="190" w:type="pct"/>
            <w:tcBorders>
              <w:top w:val="single" w:sz="4" w:space="0" w:color="auto"/>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87" w:type="pct"/>
            <w:tcBorders>
              <w:top w:val="single" w:sz="4" w:space="0" w:color="auto"/>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384" w:type="pct"/>
            <w:tcBorders>
              <w:top w:val="single" w:sz="4" w:space="0" w:color="auto"/>
              <w:left w:val="nil"/>
              <w:bottom w:val="single" w:sz="4" w:space="0" w:color="auto"/>
              <w:right w:val="single" w:sz="4" w:space="0" w:color="auto"/>
            </w:tcBorders>
            <w:shd w:val="clear" w:color="auto" w:fill="auto"/>
            <w:vAlign w:val="center"/>
          </w:tcPr>
          <w:p w:rsidR="00ED4A59" w:rsidRPr="000D4CA4" w:rsidRDefault="00ED4A59" w:rsidP="00F33E7F">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12</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iCs/>
                <w:lang w:eastAsia="hu-HU"/>
              </w:rPr>
            </w:pPr>
            <w:r w:rsidRPr="00DD6224">
              <w:rPr>
                <w:rFonts w:ascii="Palatino Linotype" w:hAnsi="Palatino Linotype"/>
                <w:sz w:val="20"/>
                <w:szCs w:val="20"/>
              </w:rPr>
              <w:t>Takarmányismeret</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r w:rsidRPr="00AA3C57">
              <w:rPr>
                <w:rFonts w:ascii="Palatino Linotype" w:hAnsi="Palatino Linotype" w:cs="Arial"/>
                <w:i/>
                <w:iCs/>
                <w:lang w:eastAsia="hu-HU"/>
              </w:rPr>
              <w:t>15</w:t>
            </w: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rPr>
                <w:rFonts w:ascii="Palatino Linotype" w:hAnsi="Palatino Linotype" w:cs="Arial"/>
                <w:b/>
                <w:bCs/>
                <w:i/>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AB312F" w:rsidRDefault="00ED4A59" w:rsidP="00F33E7F">
            <w:pPr>
              <w:spacing w:after="0" w:line="240" w:lineRule="auto"/>
              <w:jc w:val="center"/>
              <w:rPr>
                <w:rFonts w:ascii="Palatino Linotype" w:hAnsi="Palatino Linotype" w:cs="Arial"/>
                <w:bCs/>
                <w:iCs/>
                <w:lang w:eastAsia="hu-HU"/>
              </w:rPr>
            </w:pPr>
            <w:r w:rsidRPr="00AB312F">
              <w:rPr>
                <w:rFonts w:ascii="Palatino Linotype" w:hAnsi="Palatino Linotype" w:cs="Arial"/>
                <w:bCs/>
                <w:iCs/>
                <w:lang w:eastAsia="hu-HU"/>
              </w:rPr>
              <w:t>15</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3C6CBA"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26</w:t>
            </w:r>
          </w:p>
        </w:tc>
        <w:tc>
          <w:tcPr>
            <w:tcW w:w="190"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rPr>
                <w:rFonts w:ascii="Palatino Linotype" w:hAnsi="Palatino Linotype" w:cs="Arial"/>
                <w:b/>
                <w:bCs/>
                <w:i/>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0D4CA4" w:rsidRDefault="00ED4A59" w:rsidP="00F33E7F">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15</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DD6224" w:rsidRDefault="00ED4A59" w:rsidP="00F33E7F">
            <w:pPr>
              <w:spacing w:after="0" w:line="240" w:lineRule="auto"/>
              <w:rPr>
                <w:rFonts w:ascii="Palatino Linotype" w:hAnsi="Palatino Linotype" w:cs="Arial"/>
                <w:iCs/>
                <w:lang w:eastAsia="hu-HU"/>
              </w:rPr>
            </w:pPr>
            <w:r w:rsidRPr="00DD6224">
              <w:rPr>
                <w:rFonts w:ascii="Palatino Linotype" w:hAnsi="Palatino Linotype"/>
                <w:sz w:val="20"/>
                <w:szCs w:val="20"/>
              </w:rPr>
              <w:t>A gazdasági állatok táplálóanyag szükséglete, a takarmányozás gyakorlati végrehajtása</w:t>
            </w:r>
            <w:r w:rsidRPr="00DD6224">
              <w:rPr>
                <w:rFonts w:ascii="Palatino Linotype" w:hAnsi="Palatino Linotype"/>
                <w:sz w:val="20"/>
                <w:szCs w:val="20"/>
              </w:rPr>
              <w:tab/>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9</w:t>
            </w: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AB312F" w:rsidRDefault="00ED4A59" w:rsidP="00F33E7F">
            <w:pPr>
              <w:spacing w:after="0" w:line="240" w:lineRule="auto"/>
              <w:jc w:val="center"/>
              <w:rPr>
                <w:rFonts w:ascii="Palatino Linotype" w:hAnsi="Palatino Linotype" w:cs="Arial"/>
                <w:bCs/>
                <w:iCs/>
                <w:lang w:eastAsia="hu-HU"/>
              </w:rPr>
            </w:pPr>
            <w:r w:rsidRPr="00AB312F">
              <w:rPr>
                <w:rFonts w:ascii="Palatino Linotype" w:hAnsi="Palatino Linotype" w:cs="Arial"/>
                <w:bCs/>
                <w:iCs/>
                <w:lang w:eastAsia="hu-HU"/>
              </w:rPr>
              <w:t>9</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3C6CBA"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12</w:t>
            </w:r>
          </w:p>
        </w:tc>
        <w:tc>
          <w:tcPr>
            <w:tcW w:w="19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0D4CA4" w:rsidRDefault="00ED4A59" w:rsidP="00F33E7F">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9</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b/>
                <w:sz w:val="20"/>
                <w:szCs w:val="20"/>
                <w:lang w:eastAsia="hu-HU"/>
              </w:rPr>
              <w:t>Takarmánynövény-termesztés</w:t>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6A7EC2" w:rsidRDefault="00ED4A59" w:rsidP="00F33E7F">
            <w:pPr>
              <w:spacing w:after="0" w:line="240" w:lineRule="auto"/>
              <w:jc w:val="center"/>
              <w:rPr>
                <w:rFonts w:ascii="Palatino Linotype" w:hAnsi="Palatino Linotype" w:cs="Arial"/>
                <w:b/>
                <w:iCs/>
                <w:lang w:eastAsia="hu-HU"/>
              </w:rPr>
            </w:pPr>
            <w:r w:rsidRPr="006A7EC2">
              <w:rPr>
                <w:rFonts w:ascii="Palatino Linotype" w:hAnsi="Palatino Linotype" w:cs="Arial"/>
                <w:b/>
                <w:iCs/>
                <w:lang w:eastAsia="hu-HU"/>
              </w:rPr>
              <w:t>18</w:t>
            </w: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7C1CE0" w:rsidRDefault="00ED4A59" w:rsidP="00F33E7F">
            <w:pPr>
              <w:spacing w:after="0" w:line="240" w:lineRule="auto"/>
              <w:jc w:val="center"/>
              <w:rPr>
                <w:rFonts w:ascii="Palatino Linotype" w:hAnsi="Palatino Linotype" w:cs="Arial"/>
                <w:b/>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AB312F" w:rsidRDefault="00ED4A59" w:rsidP="00F33E7F">
            <w:pPr>
              <w:spacing w:after="0" w:line="240" w:lineRule="auto"/>
              <w:jc w:val="center"/>
              <w:rPr>
                <w:rFonts w:ascii="Palatino Linotype" w:hAnsi="Palatino Linotype" w:cs="Arial"/>
                <w:b/>
                <w:bCs/>
                <w:iCs/>
                <w:lang w:eastAsia="hu-HU"/>
              </w:rPr>
            </w:pPr>
            <w:r w:rsidRPr="00AB312F">
              <w:rPr>
                <w:rFonts w:ascii="Palatino Linotype" w:hAnsi="Palatino Linotype" w:cs="Arial"/>
                <w:b/>
                <w:bCs/>
                <w:iCs/>
                <w:lang w:eastAsia="hu-HU"/>
              </w:rPr>
              <w:t>18</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ED4A59" w:rsidP="00F33E7F">
            <w:pPr>
              <w:spacing w:after="0" w:line="240" w:lineRule="auto"/>
              <w:jc w:val="center"/>
              <w:rPr>
                <w:rFonts w:ascii="Palatino Linotype" w:hAnsi="Palatino Linotype" w:cs="Arial"/>
                <w:b/>
                <w:iCs/>
                <w:lang w:eastAsia="hu-HU"/>
              </w:rPr>
            </w:pPr>
            <w:r w:rsidRPr="005B77B3">
              <w:rPr>
                <w:rFonts w:ascii="Palatino Linotype" w:hAnsi="Palatino Linotype" w:cs="Arial"/>
                <w:b/>
                <w:iCs/>
                <w:lang w:eastAsia="hu-HU"/>
              </w:rPr>
              <w:t>18</w:t>
            </w:r>
          </w:p>
        </w:tc>
        <w:tc>
          <w:tcPr>
            <w:tcW w:w="190" w:type="pct"/>
            <w:tcBorders>
              <w:top w:val="nil"/>
              <w:left w:val="nil"/>
              <w:bottom w:val="single" w:sz="4" w:space="0" w:color="auto"/>
              <w:right w:val="single" w:sz="4" w:space="0" w:color="auto"/>
            </w:tcBorders>
            <w:shd w:val="clear" w:color="000000" w:fill="969696"/>
            <w:vAlign w:val="center"/>
          </w:tcPr>
          <w:p w:rsidR="00ED4A59" w:rsidRPr="007C1CE0" w:rsidRDefault="00ED4A59" w:rsidP="00F33E7F">
            <w:pPr>
              <w:spacing w:after="0" w:line="240" w:lineRule="auto"/>
              <w:jc w:val="center"/>
              <w:rPr>
                <w:rFonts w:ascii="Palatino Linotype" w:hAnsi="Palatino Linotype" w:cs="Arial"/>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7C1CE0" w:rsidRDefault="00ED4A59" w:rsidP="00247E5D">
            <w:pPr>
              <w:spacing w:after="0" w:line="240" w:lineRule="auto"/>
              <w:jc w:val="center"/>
              <w:rPr>
                <w:rFonts w:ascii="Palatino Linotype" w:hAnsi="Palatino Linotype" w:cs="Arial"/>
                <w:b/>
                <w:iCs/>
                <w:lang w:eastAsia="hu-HU"/>
              </w:rPr>
            </w:pPr>
            <w:r w:rsidRPr="007C1CE0">
              <w:rPr>
                <w:rFonts w:ascii="Palatino Linotype" w:hAnsi="Palatino Linotype" w:cs="Arial"/>
                <w:b/>
                <w:iCs/>
                <w:lang w:eastAsia="hu-HU"/>
              </w:rPr>
              <w:t>18</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877D5C">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Talajművelés</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i/>
                <w:iCs/>
                <w:lang w:eastAsia="hu-HU"/>
              </w:rPr>
            </w:pPr>
            <w:r w:rsidRPr="00C36859">
              <w:rPr>
                <w:rFonts w:ascii="Palatino Linotype" w:hAnsi="Palatino Linotype" w:cs="Arial"/>
                <w:i/>
                <w:iCs/>
                <w:lang w:eastAsia="hu-HU"/>
              </w:rPr>
              <w:t>10</w:t>
            </w:r>
          </w:p>
        </w:tc>
        <w:tc>
          <w:tcPr>
            <w:tcW w:w="159"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C36859" w:rsidRDefault="00ED4A59" w:rsidP="00F33E7F">
            <w:pPr>
              <w:spacing w:after="0" w:line="240" w:lineRule="auto"/>
              <w:rPr>
                <w:rFonts w:ascii="Palatino Linotype" w:hAnsi="Palatino Linotype" w:cs="Arial"/>
                <w:b/>
                <w:bCs/>
                <w:i/>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bCs/>
                <w:i/>
                <w:iCs/>
                <w:lang w:eastAsia="hu-HU"/>
              </w:rPr>
            </w:pPr>
            <w:r w:rsidRPr="00C36859">
              <w:rPr>
                <w:rFonts w:ascii="Palatino Linotype" w:hAnsi="Palatino Linotype" w:cs="Arial"/>
                <w:bCs/>
                <w:i/>
                <w:iCs/>
                <w:lang w:eastAsia="hu-HU"/>
              </w:rPr>
              <w:t>10</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ED4A59" w:rsidP="00247E5D">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10</w:t>
            </w:r>
          </w:p>
        </w:tc>
        <w:tc>
          <w:tcPr>
            <w:tcW w:w="190"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C36859" w:rsidRDefault="00ED4A59" w:rsidP="00F33E7F">
            <w:pPr>
              <w:spacing w:after="0" w:line="240" w:lineRule="auto"/>
              <w:rPr>
                <w:rFonts w:ascii="Palatino Linotype" w:hAnsi="Palatino Linotype" w:cs="Arial"/>
                <w:b/>
                <w:bCs/>
                <w:i/>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C36859" w:rsidRDefault="00ED4A59" w:rsidP="00247E5D">
            <w:pPr>
              <w:spacing w:after="0" w:line="240" w:lineRule="auto"/>
              <w:jc w:val="center"/>
              <w:rPr>
                <w:rFonts w:ascii="Palatino Linotype" w:hAnsi="Palatino Linotype" w:cs="Arial"/>
                <w:i/>
                <w:iCs/>
                <w:lang w:eastAsia="hu-HU"/>
              </w:rPr>
            </w:pPr>
            <w:r w:rsidRPr="00C36859">
              <w:rPr>
                <w:rFonts w:ascii="Palatino Linotype" w:hAnsi="Palatino Linotype" w:cs="Arial"/>
                <w:i/>
                <w:iCs/>
                <w:lang w:eastAsia="hu-HU"/>
              </w:rPr>
              <w:t>10</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877D5C">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Szaporítás, növényápolás</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C36859" w:rsidRDefault="00C36859" w:rsidP="00F33E7F">
            <w:pPr>
              <w:spacing w:after="0" w:line="240" w:lineRule="auto"/>
              <w:jc w:val="center"/>
              <w:rPr>
                <w:rFonts w:ascii="Palatino Linotype" w:hAnsi="Palatino Linotype" w:cs="Arial"/>
                <w:i/>
                <w:iCs/>
                <w:lang w:eastAsia="hu-HU"/>
              </w:rPr>
            </w:pPr>
            <w:r w:rsidRPr="00C36859">
              <w:rPr>
                <w:rFonts w:ascii="Palatino Linotype" w:hAnsi="Palatino Linotype" w:cs="Arial"/>
                <w:i/>
                <w:iCs/>
                <w:lang w:eastAsia="hu-HU"/>
              </w:rPr>
              <w:t>5</w:t>
            </w:r>
          </w:p>
        </w:tc>
        <w:tc>
          <w:tcPr>
            <w:tcW w:w="159"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C36859" w:rsidRDefault="00ED4A59" w:rsidP="00F33E7F">
            <w:pPr>
              <w:spacing w:after="0" w:line="240" w:lineRule="auto"/>
              <w:rPr>
                <w:rFonts w:ascii="Palatino Linotype" w:hAnsi="Palatino Linotype" w:cs="Arial"/>
                <w:b/>
                <w:bCs/>
                <w:i/>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C36859" w:rsidRDefault="00C36859" w:rsidP="00F33E7F">
            <w:pPr>
              <w:spacing w:after="0" w:line="240" w:lineRule="auto"/>
              <w:jc w:val="center"/>
              <w:rPr>
                <w:rFonts w:ascii="Palatino Linotype" w:hAnsi="Palatino Linotype" w:cs="Arial"/>
                <w:bCs/>
                <w:i/>
                <w:iCs/>
                <w:lang w:eastAsia="hu-HU"/>
              </w:rPr>
            </w:pPr>
            <w:r w:rsidRPr="00C36859">
              <w:rPr>
                <w:rFonts w:ascii="Palatino Linotype" w:hAnsi="Palatino Linotype" w:cs="Arial"/>
                <w:bCs/>
                <w:i/>
                <w:iCs/>
                <w:lang w:eastAsia="hu-HU"/>
              </w:rPr>
              <w:t>5</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C36859" w:rsidP="00247E5D">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5</w:t>
            </w:r>
          </w:p>
        </w:tc>
        <w:tc>
          <w:tcPr>
            <w:tcW w:w="190"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C36859" w:rsidRDefault="00ED4A59" w:rsidP="00F33E7F">
            <w:pPr>
              <w:spacing w:after="0" w:line="240" w:lineRule="auto"/>
              <w:rPr>
                <w:rFonts w:ascii="Palatino Linotype" w:hAnsi="Palatino Linotype" w:cs="Arial"/>
                <w:b/>
                <w:bCs/>
                <w:i/>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C36859" w:rsidRDefault="00C36859" w:rsidP="00247E5D">
            <w:pPr>
              <w:spacing w:after="0" w:line="240" w:lineRule="auto"/>
              <w:jc w:val="center"/>
              <w:rPr>
                <w:rFonts w:ascii="Palatino Linotype" w:hAnsi="Palatino Linotype" w:cs="Arial"/>
                <w:i/>
                <w:iCs/>
                <w:lang w:eastAsia="hu-HU"/>
              </w:rPr>
            </w:pPr>
            <w:r w:rsidRPr="00C36859">
              <w:rPr>
                <w:rFonts w:ascii="Palatino Linotype" w:hAnsi="Palatino Linotype" w:cs="Arial"/>
                <w:i/>
                <w:iCs/>
                <w:lang w:eastAsia="hu-HU"/>
              </w:rPr>
              <w:t>5</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877D5C">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Betakarítás, tartósítás, terménytárolás</w:t>
            </w:r>
          </w:p>
        </w:tc>
        <w:tc>
          <w:tcPr>
            <w:tcW w:w="135" w:type="pct"/>
            <w:tcBorders>
              <w:top w:val="nil"/>
              <w:left w:val="nil"/>
              <w:bottom w:val="single" w:sz="4" w:space="0" w:color="auto"/>
              <w:right w:val="single" w:sz="4" w:space="0" w:color="auto"/>
            </w:tcBorders>
            <w:shd w:val="clear" w:color="auto" w:fill="auto"/>
            <w:vAlign w:val="center"/>
          </w:tcPr>
          <w:p w:rsidR="00ED4A59" w:rsidRPr="00AA3C57" w:rsidRDefault="00ED4A59" w:rsidP="00F33E7F">
            <w:pPr>
              <w:spacing w:after="0" w:line="240" w:lineRule="auto"/>
              <w:jc w:val="center"/>
              <w:rPr>
                <w:rFonts w:ascii="Palatino Linotype" w:hAnsi="Palatino Linotype" w:cs="Arial"/>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AA3C57" w:rsidRDefault="00ED4A59"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AA3C57" w:rsidRDefault="00ED4A59" w:rsidP="00F33E7F">
            <w:pPr>
              <w:spacing w:after="0" w:line="240" w:lineRule="auto"/>
              <w:jc w:val="center"/>
              <w:rPr>
                <w:rFonts w:ascii="Palatino Linotype" w:hAnsi="Palatino Linotype" w:cs="Arial"/>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C36859" w:rsidRDefault="00C36859" w:rsidP="00F33E7F">
            <w:pPr>
              <w:spacing w:after="0" w:line="240" w:lineRule="auto"/>
              <w:jc w:val="center"/>
              <w:rPr>
                <w:rFonts w:ascii="Palatino Linotype" w:hAnsi="Palatino Linotype" w:cs="Arial"/>
                <w:i/>
                <w:iCs/>
                <w:lang w:eastAsia="hu-HU"/>
              </w:rPr>
            </w:pPr>
            <w:r w:rsidRPr="00C36859">
              <w:rPr>
                <w:rFonts w:ascii="Palatino Linotype" w:hAnsi="Palatino Linotype" w:cs="Arial"/>
                <w:i/>
                <w:iCs/>
                <w:lang w:eastAsia="hu-HU"/>
              </w:rPr>
              <w:t>3</w:t>
            </w:r>
          </w:p>
        </w:tc>
        <w:tc>
          <w:tcPr>
            <w:tcW w:w="159"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C36859" w:rsidRDefault="00ED4A59" w:rsidP="00F33E7F">
            <w:pPr>
              <w:spacing w:after="0" w:line="240" w:lineRule="auto"/>
              <w:rPr>
                <w:rFonts w:ascii="Palatino Linotype" w:hAnsi="Palatino Linotype" w:cs="Arial"/>
                <w:b/>
                <w:bCs/>
                <w:i/>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C36859" w:rsidRDefault="00C36859" w:rsidP="00F33E7F">
            <w:pPr>
              <w:spacing w:after="0" w:line="240" w:lineRule="auto"/>
              <w:jc w:val="center"/>
              <w:rPr>
                <w:rFonts w:ascii="Palatino Linotype" w:hAnsi="Palatino Linotype" w:cs="Arial"/>
                <w:bCs/>
                <w:i/>
                <w:iCs/>
                <w:lang w:eastAsia="hu-HU"/>
              </w:rPr>
            </w:pPr>
            <w:r w:rsidRPr="00C36859">
              <w:rPr>
                <w:rFonts w:ascii="Palatino Linotype" w:hAnsi="Palatino Linotype" w:cs="Arial"/>
                <w:bCs/>
                <w:i/>
                <w:iCs/>
                <w:lang w:eastAsia="hu-HU"/>
              </w:rPr>
              <w:t>3</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C36859" w:rsidP="00247E5D">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3</w:t>
            </w:r>
          </w:p>
        </w:tc>
        <w:tc>
          <w:tcPr>
            <w:tcW w:w="190"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C36859" w:rsidRDefault="00ED4A59" w:rsidP="00F33E7F">
            <w:pPr>
              <w:spacing w:after="0" w:line="240" w:lineRule="auto"/>
              <w:rPr>
                <w:rFonts w:ascii="Palatino Linotype" w:hAnsi="Palatino Linotype" w:cs="Arial"/>
                <w:b/>
                <w:bCs/>
                <w:i/>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C36859"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C36859" w:rsidRDefault="00C36859" w:rsidP="00247E5D">
            <w:pPr>
              <w:spacing w:after="0" w:line="240" w:lineRule="auto"/>
              <w:jc w:val="center"/>
              <w:rPr>
                <w:rFonts w:ascii="Palatino Linotype" w:hAnsi="Palatino Linotype" w:cs="Arial"/>
                <w:i/>
                <w:iCs/>
                <w:lang w:eastAsia="hu-HU"/>
              </w:rPr>
            </w:pPr>
            <w:r w:rsidRPr="00C36859">
              <w:rPr>
                <w:rFonts w:ascii="Palatino Linotype" w:hAnsi="Palatino Linotype" w:cs="Arial"/>
                <w:i/>
                <w:iCs/>
                <w:lang w:eastAsia="hu-HU"/>
              </w:rPr>
              <w:t>3</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b/>
                <w:sz w:val="20"/>
                <w:szCs w:val="20"/>
                <w:lang w:eastAsia="hu-HU"/>
              </w:rPr>
              <w:t>Állatok egészségvédelme I.</w:t>
            </w:r>
          </w:p>
        </w:tc>
        <w:tc>
          <w:tcPr>
            <w:tcW w:w="135"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b/>
                <w:iCs/>
                <w:lang w:eastAsia="hu-HU"/>
              </w:rPr>
            </w:pPr>
            <w:r w:rsidRPr="00F863CD">
              <w:rPr>
                <w:rFonts w:ascii="Palatino Linotype" w:hAnsi="Palatino Linotype" w:cs="Arial"/>
                <w:b/>
                <w:iCs/>
                <w:lang w:eastAsia="hu-HU"/>
              </w:rPr>
              <w:t>36</w:t>
            </w:r>
          </w:p>
        </w:tc>
        <w:tc>
          <w:tcPr>
            <w:tcW w:w="170"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863CD" w:rsidRDefault="00ED4A59"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b/>
                <w:bCs/>
                <w:iCs/>
                <w:lang w:eastAsia="hu-HU"/>
              </w:rPr>
            </w:pPr>
            <w:r w:rsidRPr="00F863CD">
              <w:rPr>
                <w:rFonts w:ascii="Palatino Linotype" w:hAnsi="Palatino Linotype" w:cs="Arial"/>
                <w:b/>
                <w:bCs/>
                <w:iCs/>
                <w:lang w:eastAsia="hu-HU"/>
              </w:rPr>
              <w:t>36</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3C6CBA" w:rsidP="00F33E7F">
            <w:pPr>
              <w:spacing w:after="0" w:line="240" w:lineRule="auto"/>
              <w:jc w:val="center"/>
              <w:rPr>
                <w:rFonts w:ascii="Palatino Linotype" w:hAnsi="Palatino Linotype" w:cs="Arial"/>
                <w:b/>
                <w:iCs/>
                <w:lang w:eastAsia="hu-HU"/>
              </w:rPr>
            </w:pPr>
            <w:r w:rsidRPr="005B77B3">
              <w:rPr>
                <w:rFonts w:ascii="Palatino Linotype" w:hAnsi="Palatino Linotype" w:cs="Arial"/>
                <w:b/>
                <w:iCs/>
                <w:lang w:eastAsia="hu-HU"/>
              </w:rPr>
              <w:t>54</w:t>
            </w:r>
          </w:p>
        </w:tc>
        <w:tc>
          <w:tcPr>
            <w:tcW w:w="190"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F863CD" w:rsidRDefault="00ED4A59"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b/>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b/>
                <w:bCs/>
                <w:iCs/>
                <w:lang w:eastAsia="hu-HU"/>
              </w:rPr>
            </w:pPr>
            <w:r w:rsidRPr="00F863CD">
              <w:rPr>
                <w:rFonts w:ascii="Palatino Linotype" w:hAnsi="Palatino Linotype" w:cs="Arial"/>
                <w:b/>
                <w:bCs/>
                <w:iCs/>
                <w:lang w:eastAsia="hu-HU"/>
              </w:rPr>
              <w:t>36</w:t>
            </w:r>
          </w:p>
        </w:tc>
      </w:tr>
      <w:tr w:rsidR="00ED4A59" w:rsidRPr="00F33E7F" w:rsidTr="004727FD">
        <w:trPr>
          <w:trHeight w:val="133"/>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Az állat és környezete</w:t>
            </w:r>
            <w:r w:rsidRPr="006079C7">
              <w:rPr>
                <w:rFonts w:ascii="Palatino Linotype" w:hAnsi="Palatino Linotype"/>
                <w:sz w:val="20"/>
                <w:szCs w:val="20"/>
              </w:rPr>
              <w:tab/>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8</w:t>
            </w: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271BC2" w:rsidRDefault="00ED4A59" w:rsidP="00F33E7F">
            <w:pPr>
              <w:spacing w:after="0" w:line="240" w:lineRule="auto"/>
              <w:jc w:val="center"/>
              <w:rPr>
                <w:rFonts w:ascii="Palatino Linotype" w:hAnsi="Palatino Linotype" w:cs="Arial"/>
                <w:bCs/>
                <w:i/>
                <w:iCs/>
                <w:lang w:eastAsia="hu-HU"/>
              </w:rPr>
            </w:pPr>
            <w:r w:rsidRPr="00271BC2">
              <w:rPr>
                <w:rFonts w:ascii="Palatino Linotype" w:hAnsi="Palatino Linotype" w:cs="Arial"/>
                <w:bCs/>
                <w:i/>
                <w:iCs/>
                <w:lang w:eastAsia="hu-HU"/>
              </w:rPr>
              <w:t>8</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76715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10</w:t>
            </w:r>
          </w:p>
        </w:tc>
        <w:tc>
          <w:tcPr>
            <w:tcW w:w="19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0D4CA4" w:rsidRDefault="00ED4A59" w:rsidP="00F33E7F">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8</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Az egészség, a csökkent termelő képesség és a betegség</w:t>
            </w:r>
          </w:p>
        </w:tc>
        <w:tc>
          <w:tcPr>
            <w:tcW w:w="135"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iCs/>
                <w:lang w:eastAsia="hu-HU"/>
              </w:rPr>
            </w:pPr>
            <w:r>
              <w:rPr>
                <w:rFonts w:ascii="Palatino Linotype" w:hAnsi="Palatino Linotype" w:cs="Arial"/>
                <w:iCs/>
                <w:lang w:eastAsia="hu-HU"/>
              </w:rPr>
              <w:t>16</w:t>
            </w:r>
          </w:p>
        </w:tc>
        <w:tc>
          <w:tcPr>
            <w:tcW w:w="170"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863CD" w:rsidRDefault="00ED4A59"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271BC2" w:rsidRDefault="00ED4A59" w:rsidP="00F33E7F">
            <w:pPr>
              <w:spacing w:after="0" w:line="240" w:lineRule="auto"/>
              <w:jc w:val="center"/>
              <w:rPr>
                <w:rFonts w:ascii="Palatino Linotype" w:hAnsi="Palatino Linotype" w:cs="Arial"/>
                <w:bCs/>
                <w:i/>
                <w:iCs/>
                <w:lang w:eastAsia="hu-HU"/>
              </w:rPr>
            </w:pPr>
            <w:r w:rsidRPr="00271BC2">
              <w:rPr>
                <w:rFonts w:ascii="Palatino Linotype" w:hAnsi="Palatino Linotype" w:cs="Arial"/>
                <w:bCs/>
                <w:i/>
                <w:iCs/>
                <w:lang w:eastAsia="hu-HU"/>
              </w:rPr>
              <w:t>16</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767158" w:rsidP="00F33E7F">
            <w:pPr>
              <w:spacing w:after="0" w:line="240" w:lineRule="auto"/>
              <w:jc w:val="center"/>
              <w:rPr>
                <w:rFonts w:ascii="Palatino Linotype" w:hAnsi="Palatino Linotype" w:cs="Arial"/>
                <w:iCs/>
                <w:lang w:eastAsia="hu-HU"/>
              </w:rPr>
            </w:pPr>
            <w:r w:rsidRPr="005B77B3">
              <w:rPr>
                <w:rFonts w:ascii="Palatino Linotype" w:hAnsi="Palatino Linotype" w:cs="Arial"/>
                <w:iCs/>
                <w:lang w:eastAsia="hu-HU"/>
              </w:rPr>
              <w:t>25</w:t>
            </w:r>
          </w:p>
        </w:tc>
        <w:tc>
          <w:tcPr>
            <w:tcW w:w="190"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F863CD" w:rsidRDefault="00ED4A59"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0D4CA4" w:rsidRDefault="00ED4A59" w:rsidP="00F33E7F">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16</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A betegségek gyógykezelése és megelőzése, az állatok jóléte és az állatvédelem</w:t>
            </w:r>
            <w:r w:rsidRPr="006079C7">
              <w:rPr>
                <w:rFonts w:ascii="Palatino Linotype" w:hAnsi="Palatino Linotype"/>
                <w:sz w:val="20"/>
                <w:szCs w:val="20"/>
              </w:rPr>
              <w:tab/>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12</w:t>
            </w: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AB312F" w:rsidRDefault="00ED4A59" w:rsidP="00F33E7F">
            <w:pPr>
              <w:spacing w:after="0" w:line="240" w:lineRule="auto"/>
              <w:jc w:val="center"/>
              <w:rPr>
                <w:rFonts w:ascii="Palatino Linotype" w:hAnsi="Palatino Linotype" w:cs="Arial"/>
                <w:bCs/>
                <w:i/>
                <w:iCs/>
                <w:lang w:eastAsia="hu-HU"/>
              </w:rPr>
            </w:pPr>
            <w:r w:rsidRPr="00AB312F">
              <w:rPr>
                <w:rFonts w:ascii="Palatino Linotype" w:hAnsi="Palatino Linotype" w:cs="Arial"/>
                <w:bCs/>
                <w:i/>
                <w:iCs/>
                <w:lang w:eastAsia="hu-HU"/>
              </w:rPr>
              <w:t>12</w:t>
            </w:r>
          </w:p>
        </w:tc>
        <w:tc>
          <w:tcPr>
            <w:tcW w:w="183" w:type="pct"/>
            <w:tcBorders>
              <w:top w:val="nil"/>
              <w:left w:val="nil"/>
              <w:bottom w:val="single" w:sz="4" w:space="0" w:color="auto"/>
              <w:right w:val="single" w:sz="4" w:space="0" w:color="auto"/>
            </w:tcBorders>
            <w:shd w:val="clear" w:color="auto" w:fill="auto"/>
            <w:vAlign w:val="center"/>
          </w:tcPr>
          <w:p w:rsidR="00ED4A59" w:rsidRPr="005B77B3" w:rsidRDefault="0076715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19</w:t>
            </w:r>
          </w:p>
        </w:tc>
        <w:tc>
          <w:tcPr>
            <w:tcW w:w="190" w:type="pct"/>
            <w:tcBorders>
              <w:top w:val="nil"/>
              <w:left w:val="nil"/>
              <w:bottom w:val="single" w:sz="4" w:space="0" w:color="auto"/>
              <w:right w:val="single" w:sz="4" w:space="0" w:color="auto"/>
            </w:tcBorders>
            <w:shd w:val="clear" w:color="000000" w:fill="969696"/>
            <w:vAlign w:val="center"/>
          </w:tcPr>
          <w:p w:rsidR="00ED4A59" w:rsidRPr="005B77B3" w:rsidRDefault="00ED4A59"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ED4A59" w:rsidRPr="00F33E7F" w:rsidRDefault="00ED4A59"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0D4CA4" w:rsidRDefault="00ED4A59" w:rsidP="00F33E7F">
            <w:pPr>
              <w:spacing w:after="0" w:line="240" w:lineRule="auto"/>
              <w:jc w:val="center"/>
              <w:rPr>
                <w:rFonts w:ascii="Palatino Linotype" w:hAnsi="Palatino Linotype" w:cs="Arial"/>
                <w:bCs/>
                <w:i/>
                <w:iCs/>
                <w:lang w:eastAsia="hu-HU"/>
              </w:rPr>
            </w:pPr>
            <w:r w:rsidRPr="000D4CA4">
              <w:rPr>
                <w:rFonts w:ascii="Palatino Linotype" w:hAnsi="Palatino Linotype" w:cs="Arial"/>
                <w:bCs/>
                <w:i/>
                <w:iCs/>
                <w:lang w:eastAsia="hu-HU"/>
              </w:rPr>
              <w:t>12</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b/>
                <w:sz w:val="20"/>
                <w:szCs w:val="20"/>
                <w:lang w:eastAsia="hu-HU"/>
              </w:rPr>
              <w:t>Mezőgazdasági alapgyakorlatok</w:t>
            </w:r>
          </w:p>
        </w:tc>
        <w:tc>
          <w:tcPr>
            <w:tcW w:w="135" w:type="pct"/>
            <w:tcBorders>
              <w:top w:val="nil"/>
              <w:left w:val="nil"/>
              <w:bottom w:val="single" w:sz="4" w:space="0" w:color="auto"/>
              <w:right w:val="single" w:sz="4" w:space="0" w:color="auto"/>
            </w:tcBorders>
            <w:shd w:val="clear" w:color="auto" w:fill="auto"/>
            <w:vAlign w:val="center"/>
          </w:tcPr>
          <w:p w:rsidR="00ED4A59" w:rsidRPr="00F33E7F"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F863CD" w:rsidRDefault="00ED4A59" w:rsidP="00F33E7F">
            <w:pPr>
              <w:spacing w:after="0" w:line="240" w:lineRule="auto"/>
              <w:jc w:val="center"/>
              <w:rPr>
                <w:rFonts w:ascii="Palatino Linotype" w:hAnsi="Palatino Linotype" w:cs="Arial"/>
                <w:b/>
                <w:iCs/>
                <w:lang w:eastAsia="hu-HU"/>
              </w:rPr>
            </w:pPr>
            <w:r w:rsidRPr="00F863CD">
              <w:rPr>
                <w:rFonts w:ascii="Palatino Linotype" w:hAnsi="Palatino Linotype" w:cs="Arial"/>
                <w:b/>
                <w:iCs/>
                <w:lang w:eastAsia="hu-HU"/>
              </w:rPr>
              <w:t>108</w:t>
            </w:r>
          </w:p>
        </w:tc>
        <w:tc>
          <w:tcPr>
            <w:tcW w:w="164" w:type="pct"/>
            <w:tcBorders>
              <w:top w:val="nil"/>
              <w:left w:val="nil"/>
              <w:bottom w:val="single" w:sz="4" w:space="0" w:color="auto"/>
              <w:right w:val="single" w:sz="4" w:space="0" w:color="auto"/>
            </w:tcBorders>
            <w:shd w:val="clear" w:color="000000" w:fill="808080"/>
            <w:vAlign w:val="center"/>
          </w:tcPr>
          <w:p w:rsidR="00ED4A59" w:rsidRPr="00DA6F7C" w:rsidRDefault="00ED4A59" w:rsidP="00F33E7F">
            <w:pPr>
              <w:spacing w:after="0" w:line="240" w:lineRule="auto"/>
              <w:jc w:val="center"/>
              <w:rPr>
                <w:rFonts w:ascii="Palatino Linotype" w:hAnsi="Palatino Linotype" w:cs="Arial"/>
                <w:b/>
                <w:iCs/>
                <w:lang w:eastAsia="hu-HU"/>
              </w:rPr>
            </w:pPr>
            <w:r w:rsidRPr="00DA6F7C">
              <w:rPr>
                <w:rFonts w:ascii="Palatino Linotype" w:hAnsi="Palatino Linotype" w:cs="Arial"/>
                <w:b/>
                <w:iCs/>
                <w:lang w:eastAsia="hu-HU"/>
              </w:rPr>
              <w:t>70</w:t>
            </w:r>
          </w:p>
        </w:tc>
        <w:tc>
          <w:tcPr>
            <w:tcW w:w="135"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b/>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b/>
                <w:iCs/>
                <w:lang w:eastAsia="hu-HU"/>
              </w:rPr>
            </w:pPr>
            <w:r w:rsidRPr="00DA6F7C">
              <w:rPr>
                <w:rFonts w:ascii="Palatino Linotype" w:hAnsi="Palatino Linotype" w:cs="Arial"/>
                <w:b/>
                <w:iCs/>
                <w:lang w:eastAsia="hu-HU"/>
              </w:rPr>
              <w:t>144</w:t>
            </w:r>
          </w:p>
        </w:tc>
        <w:tc>
          <w:tcPr>
            <w:tcW w:w="164" w:type="pct"/>
            <w:tcBorders>
              <w:top w:val="nil"/>
              <w:left w:val="nil"/>
              <w:bottom w:val="single" w:sz="4" w:space="0" w:color="auto"/>
              <w:right w:val="single" w:sz="4" w:space="0" w:color="auto"/>
            </w:tcBorders>
            <w:shd w:val="clear" w:color="000000" w:fill="808080"/>
            <w:vAlign w:val="center"/>
          </w:tcPr>
          <w:p w:rsidR="00ED4A59" w:rsidRPr="00DA6F7C" w:rsidRDefault="00ED4A59" w:rsidP="00F33E7F">
            <w:pPr>
              <w:spacing w:after="0" w:line="240" w:lineRule="auto"/>
              <w:jc w:val="center"/>
              <w:rPr>
                <w:rFonts w:ascii="Palatino Linotype" w:hAnsi="Palatino Linotype" w:cs="Arial"/>
                <w:b/>
                <w:iCs/>
                <w:lang w:eastAsia="hu-HU"/>
              </w:rPr>
            </w:pPr>
            <w:r w:rsidRPr="00DA6F7C">
              <w:rPr>
                <w:rFonts w:ascii="Palatino Linotype" w:hAnsi="Palatino Linotype" w:cs="Arial"/>
                <w:b/>
                <w:iCs/>
                <w:lang w:eastAsia="hu-HU"/>
              </w:rPr>
              <w:t>105</w:t>
            </w:r>
          </w:p>
        </w:tc>
        <w:tc>
          <w:tcPr>
            <w:tcW w:w="135"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b/>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b/>
                <w:iCs/>
                <w:lang w:eastAsia="hu-HU"/>
              </w:rPr>
            </w:pPr>
            <w:r w:rsidRPr="00DA6F7C">
              <w:rPr>
                <w:rFonts w:ascii="Palatino Linotype" w:hAnsi="Palatino Linotype" w:cs="Arial"/>
                <w:b/>
                <w:iCs/>
                <w:lang w:eastAsia="hu-HU"/>
              </w:rPr>
              <w:t>72</w:t>
            </w:r>
          </w:p>
        </w:tc>
        <w:tc>
          <w:tcPr>
            <w:tcW w:w="164" w:type="pct"/>
            <w:tcBorders>
              <w:top w:val="nil"/>
              <w:left w:val="nil"/>
              <w:bottom w:val="single" w:sz="4" w:space="0" w:color="auto"/>
              <w:right w:val="single" w:sz="4" w:space="0" w:color="auto"/>
            </w:tcBorders>
            <w:shd w:val="clear" w:color="000000" w:fill="808080"/>
            <w:vAlign w:val="center"/>
          </w:tcPr>
          <w:p w:rsidR="00ED4A59" w:rsidRPr="00DA6F7C" w:rsidRDefault="00ED4A59"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70</w:t>
            </w:r>
          </w:p>
        </w:tc>
        <w:tc>
          <w:tcPr>
            <w:tcW w:w="135"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b/>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DA6F7C" w:rsidRDefault="005F7412" w:rsidP="00F33E7F">
            <w:pPr>
              <w:spacing w:after="0" w:line="240" w:lineRule="auto"/>
              <w:jc w:val="center"/>
              <w:rPr>
                <w:rFonts w:ascii="Palatino Linotype" w:hAnsi="Palatino Linotype" w:cs="Arial"/>
                <w:b/>
                <w:iCs/>
                <w:lang w:eastAsia="hu-HU"/>
              </w:rPr>
            </w:pPr>
            <w:r w:rsidRPr="00DA6F7C">
              <w:rPr>
                <w:rFonts w:ascii="Palatino Linotype" w:hAnsi="Palatino Linotype" w:cs="Arial"/>
                <w:b/>
                <w:iCs/>
                <w:lang w:eastAsia="hu-HU"/>
              </w:rPr>
              <w:t>96</w:t>
            </w:r>
          </w:p>
        </w:tc>
        <w:tc>
          <w:tcPr>
            <w:tcW w:w="561" w:type="pct"/>
            <w:tcBorders>
              <w:top w:val="nil"/>
              <w:left w:val="nil"/>
              <w:bottom w:val="single" w:sz="4" w:space="0" w:color="auto"/>
              <w:right w:val="single" w:sz="4" w:space="0" w:color="auto"/>
            </w:tcBorders>
            <w:shd w:val="clear" w:color="auto" w:fill="auto"/>
            <w:vAlign w:val="center"/>
          </w:tcPr>
          <w:p w:rsidR="00ED4A59" w:rsidRPr="00DA6F7C" w:rsidRDefault="005F7412" w:rsidP="00F33E7F">
            <w:pPr>
              <w:spacing w:after="0" w:line="240" w:lineRule="auto"/>
              <w:jc w:val="center"/>
              <w:rPr>
                <w:rFonts w:ascii="Palatino Linotype" w:hAnsi="Palatino Linotype" w:cs="Arial"/>
                <w:b/>
                <w:bCs/>
                <w:iCs/>
                <w:lang w:eastAsia="hu-HU"/>
              </w:rPr>
            </w:pPr>
            <w:r w:rsidRPr="00DA6F7C">
              <w:rPr>
                <w:rFonts w:ascii="Palatino Linotype" w:hAnsi="Palatino Linotype" w:cs="Arial"/>
                <w:b/>
                <w:bCs/>
                <w:iCs/>
                <w:lang w:eastAsia="hu-HU"/>
              </w:rPr>
              <w:t>665</w:t>
            </w:r>
          </w:p>
        </w:tc>
        <w:tc>
          <w:tcPr>
            <w:tcW w:w="183"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b/>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ED4A59" w:rsidRPr="00DA6F7C" w:rsidRDefault="001025C1" w:rsidP="001D03AA">
            <w:pPr>
              <w:spacing w:after="0" w:line="240" w:lineRule="auto"/>
              <w:jc w:val="center"/>
              <w:rPr>
                <w:rFonts w:ascii="Palatino Linotype" w:hAnsi="Palatino Linotype" w:cs="Arial"/>
                <w:b/>
                <w:iCs/>
                <w:lang w:eastAsia="hu-HU"/>
              </w:rPr>
            </w:pPr>
            <w:r w:rsidRPr="00DA6F7C">
              <w:rPr>
                <w:rFonts w:ascii="Palatino Linotype" w:hAnsi="Palatino Linotype" w:cs="Arial"/>
                <w:b/>
                <w:iCs/>
                <w:lang w:eastAsia="hu-HU"/>
              </w:rPr>
              <w:t>468</w:t>
            </w:r>
          </w:p>
        </w:tc>
        <w:tc>
          <w:tcPr>
            <w:tcW w:w="187" w:type="pct"/>
            <w:tcBorders>
              <w:top w:val="nil"/>
              <w:left w:val="nil"/>
              <w:bottom w:val="single" w:sz="4" w:space="0" w:color="auto"/>
              <w:right w:val="single" w:sz="4" w:space="0" w:color="auto"/>
            </w:tcBorders>
            <w:shd w:val="clear" w:color="000000" w:fill="808080"/>
            <w:vAlign w:val="center"/>
          </w:tcPr>
          <w:p w:rsidR="00ED4A59" w:rsidRPr="00DA6F7C" w:rsidRDefault="00971DF3"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118</w:t>
            </w:r>
          </w:p>
        </w:tc>
        <w:tc>
          <w:tcPr>
            <w:tcW w:w="251"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b/>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DA6F7C" w:rsidRDefault="005F7412" w:rsidP="009B0DDC">
            <w:pPr>
              <w:spacing w:after="0" w:line="240" w:lineRule="auto"/>
              <w:jc w:val="center"/>
              <w:rPr>
                <w:rFonts w:ascii="Palatino Linotype" w:hAnsi="Palatino Linotype" w:cs="Arial"/>
                <w:b/>
                <w:bCs/>
                <w:iCs/>
                <w:lang w:eastAsia="hu-HU"/>
              </w:rPr>
            </w:pPr>
            <w:r w:rsidRPr="00DA6F7C">
              <w:rPr>
                <w:rFonts w:ascii="Palatino Linotype" w:hAnsi="Palatino Linotype" w:cs="Arial"/>
                <w:b/>
                <w:bCs/>
                <w:iCs/>
                <w:lang w:eastAsia="hu-HU"/>
              </w:rPr>
              <w:t>665</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lang w:eastAsia="hu-HU"/>
              </w:rPr>
              <w:t>Általános állattenyésztés</w:t>
            </w:r>
          </w:p>
        </w:tc>
        <w:tc>
          <w:tcPr>
            <w:tcW w:w="135" w:type="pct"/>
            <w:tcBorders>
              <w:top w:val="nil"/>
              <w:left w:val="nil"/>
              <w:bottom w:val="single" w:sz="4" w:space="0" w:color="auto"/>
              <w:right w:val="single" w:sz="4" w:space="0" w:color="auto"/>
            </w:tcBorders>
            <w:shd w:val="clear" w:color="auto" w:fill="auto"/>
            <w:vAlign w:val="center"/>
          </w:tcPr>
          <w:p w:rsidR="00ED4A59" w:rsidRPr="0059334F"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59334F" w:rsidRDefault="00ED4A59"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36</w:t>
            </w:r>
          </w:p>
        </w:tc>
        <w:tc>
          <w:tcPr>
            <w:tcW w:w="164" w:type="pct"/>
            <w:tcBorders>
              <w:top w:val="nil"/>
              <w:left w:val="nil"/>
              <w:bottom w:val="single" w:sz="4" w:space="0" w:color="auto"/>
              <w:right w:val="single" w:sz="4" w:space="0" w:color="auto"/>
            </w:tcBorders>
            <w:shd w:val="clear" w:color="000000" w:fill="808080"/>
            <w:vAlign w:val="center"/>
          </w:tcPr>
          <w:p w:rsidR="00ED4A59" w:rsidRPr="00DA6F7C" w:rsidRDefault="009B0DDC"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24</w:t>
            </w:r>
          </w:p>
        </w:tc>
        <w:tc>
          <w:tcPr>
            <w:tcW w:w="135"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18</w:t>
            </w:r>
          </w:p>
        </w:tc>
        <w:tc>
          <w:tcPr>
            <w:tcW w:w="164" w:type="pct"/>
            <w:tcBorders>
              <w:top w:val="nil"/>
              <w:left w:val="nil"/>
              <w:bottom w:val="single" w:sz="4" w:space="0" w:color="auto"/>
              <w:right w:val="single" w:sz="4" w:space="0" w:color="auto"/>
            </w:tcBorders>
            <w:shd w:val="clear" w:color="000000" w:fill="808080"/>
            <w:vAlign w:val="center"/>
          </w:tcPr>
          <w:p w:rsidR="00ED4A59" w:rsidRPr="00DA6F7C" w:rsidRDefault="00C137E3"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12</w:t>
            </w:r>
          </w:p>
        </w:tc>
        <w:tc>
          <w:tcPr>
            <w:tcW w:w="135"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DA6F7C" w:rsidRDefault="00ED4A59" w:rsidP="00F33E7F">
            <w:pPr>
              <w:spacing w:after="0" w:line="240" w:lineRule="auto"/>
              <w:rPr>
                <w:rFonts w:ascii="Palatino Linotype" w:hAnsi="Palatino Linotype" w:cs="Arial"/>
                <w:b/>
                <w:bCs/>
                <w:i/>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DA6F7C" w:rsidRDefault="009B0DDC"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90</w:t>
            </w:r>
          </w:p>
        </w:tc>
        <w:tc>
          <w:tcPr>
            <w:tcW w:w="183"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ED4A59" w:rsidRPr="00DA6F7C" w:rsidRDefault="00767158" w:rsidP="00767158">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62</w:t>
            </w:r>
          </w:p>
        </w:tc>
        <w:tc>
          <w:tcPr>
            <w:tcW w:w="187" w:type="pct"/>
            <w:tcBorders>
              <w:top w:val="nil"/>
              <w:left w:val="nil"/>
              <w:bottom w:val="single" w:sz="4" w:space="0" w:color="auto"/>
              <w:right w:val="single" w:sz="4" w:space="0" w:color="auto"/>
            </w:tcBorders>
            <w:shd w:val="clear" w:color="000000" w:fill="808080"/>
            <w:vAlign w:val="center"/>
          </w:tcPr>
          <w:p w:rsidR="00ED4A59" w:rsidRPr="00014EEF" w:rsidRDefault="00D24866" w:rsidP="00F33E7F">
            <w:pPr>
              <w:spacing w:after="0" w:line="240" w:lineRule="auto"/>
              <w:rPr>
                <w:rFonts w:ascii="Palatino Linotype" w:hAnsi="Palatino Linotype" w:cs="Arial"/>
                <w:bCs/>
                <w:i/>
                <w:lang w:eastAsia="hu-HU"/>
              </w:rPr>
            </w:pPr>
            <w:r w:rsidRPr="00014EEF">
              <w:rPr>
                <w:rFonts w:ascii="Palatino Linotype" w:hAnsi="Palatino Linotype" w:cs="Arial"/>
                <w:bCs/>
                <w:i/>
                <w:lang w:eastAsia="hu-HU"/>
              </w:rPr>
              <w:t>21</w:t>
            </w:r>
          </w:p>
        </w:tc>
        <w:tc>
          <w:tcPr>
            <w:tcW w:w="251"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DA6F7C" w:rsidRDefault="009B0DDC"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90</w:t>
            </w:r>
          </w:p>
        </w:tc>
      </w:tr>
      <w:tr w:rsidR="00ED4A59"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ED4A59" w:rsidRPr="006079C7" w:rsidRDefault="00ED4A59"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 xml:space="preserve">Anatómia és élettan I.                                                                </w:t>
            </w:r>
          </w:p>
        </w:tc>
        <w:tc>
          <w:tcPr>
            <w:tcW w:w="135" w:type="pct"/>
            <w:tcBorders>
              <w:top w:val="single" w:sz="4" w:space="0" w:color="auto"/>
              <w:left w:val="nil"/>
              <w:bottom w:val="single" w:sz="4" w:space="0" w:color="auto"/>
              <w:right w:val="single" w:sz="4" w:space="0" w:color="auto"/>
            </w:tcBorders>
            <w:shd w:val="clear" w:color="auto" w:fill="auto"/>
            <w:vAlign w:val="center"/>
          </w:tcPr>
          <w:p w:rsidR="00ED4A59" w:rsidRPr="0059334F" w:rsidRDefault="00ED4A59" w:rsidP="00F33E7F">
            <w:pPr>
              <w:spacing w:after="0" w:line="240" w:lineRule="auto"/>
              <w:jc w:val="center"/>
              <w:rPr>
                <w:rFonts w:ascii="Palatino Linotype" w:hAnsi="Palatino Linotype" w:cs="Arial"/>
                <w:i/>
                <w:iCs/>
                <w:lang w:eastAsia="hu-HU"/>
              </w:rPr>
            </w:pPr>
          </w:p>
        </w:tc>
        <w:tc>
          <w:tcPr>
            <w:tcW w:w="159" w:type="pct"/>
            <w:tcBorders>
              <w:top w:val="single" w:sz="4" w:space="0" w:color="auto"/>
              <w:left w:val="nil"/>
              <w:bottom w:val="single" w:sz="4" w:space="0" w:color="auto"/>
              <w:right w:val="single" w:sz="4" w:space="0" w:color="auto"/>
            </w:tcBorders>
            <w:shd w:val="clear" w:color="000000" w:fill="969696"/>
            <w:vAlign w:val="center"/>
          </w:tcPr>
          <w:p w:rsidR="00ED4A59" w:rsidRPr="0059334F" w:rsidRDefault="00ED4A59"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72</w:t>
            </w:r>
          </w:p>
        </w:tc>
        <w:tc>
          <w:tcPr>
            <w:tcW w:w="164" w:type="pct"/>
            <w:tcBorders>
              <w:top w:val="single" w:sz="4" w:space="0" w:color="auto"/>
              <w:left w:val="nil"/>
              <w:bottom w:val="single" w:sz="4" w:space="0" w:color="auto"/>
              <w:right w:val="single" w:sz="4" w:space="0" w:color="auto"/>
            </w:tcBorders>
            <w:shd w:val="clear" w:color="000000" w:fill="808080"/>
            <w:vAlign w:val="center"/>
          </w:tcPr>
          <w:p w:rsidR="00ED4A59" w:rsidRPr="00DA6F7C" w:rsidRDefault="009B0DDC"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46</w:t>
            </w:r>
          </w:p>
        </w:tc>
        <w:tc>
          <w:tcPr>
            <w:tcW w:w="135" w:type="pct"/>
            <w:tcBorders>
              <w:top w:val="single" w:sz="4" w:space="0" w:color="auto"/>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59" w:type="pct"/>
            <w:tcBorders>
              <w:top w:val="single" w:sz="4" w:space="0" w:color="auto"/>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64" w:type="pct"/>
            <w:tcBorders>
              <w:top w:val="single" w:sz="4" w:space="0" w:color="auto"/>
              <w:left w:val="nil"/>
              <w:bottom w:val="single" w:sz="4" w:space="0" w:color="auto"/>
              <w:right w:val="single" w:sz="4" w:space="0" w:color="auto"/>
            </w:tcBorders>
            <w:shd w:val="clear" w:color="000000" w:fill="808080"/>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35" w:type="pct"/>
            <w:tcBorders>
              <w:top w:val="single" w:sz="4" w:space="0" w:color="auto"/>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70" w:type="pct"/>
            <w:tcBorders>
              <w:top w:val="single" w:sz="4" w:space="0" w:color="auto"/>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64" w:type="pct"/>
            <w:tcBorders>
              <w:top w:val="single" w:sz="4" w:space="0" w:color="auto"/>
              <w:left w:val="nil"/>
              <w:bottom w:val="single" w:sz="4" w:space="0" w:color="auto"/>
              <w:right w:val="single" w:sz="4" w:space="0" w:color="auto"/>
            </w:tcBorders>
            <w:shd w:val="clear" w:color="000000" w:fill="808080"/>
            <w:vAlign w:val="center"/>
          </w:tcPr>
          <w:p w:rsidR="00ED4A59" w:rsidRPr="00DA6F7C" w:rsidRDefault="00ED4A59" w:rsidP="00F33E7F">
            <w:pPr>
              <w:spacing w:after="0" w:line="240" w:lineRule="auto"/>
              <w:rPr>
                <w:rFonts w:ascii="Palatino Linotype" w:hAnsi="Palatino Linotype" w:cs="Arial"/>
                <w:b/>
                <w:bCs/>
                <w:i/>
                <w:lang w:eastAsia="hu-HU"/>
              </w:rPr>
            </w:pPr>
          </w:p>
        </w:tc>
        <w:tc>
          <w:tcPr>
            <w:tcW w:w="135" w:type="pct"/>
            <w:tcBorders>
              <w:top w:val="single" w:sz="4" w:space="0" w:color="auto"/>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70" w:type="pct"/>
            <w:tcBorders>
              <w:top w:val="single" w:sz="4" w:space="0" w:color="auto"/>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ED4A59" w:rsidRPr="00DA6F7C" w:rsidRDefault="009B0DDC" w:rsidP="009B0DDC">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118</w:t>
            </w:r>
          </w:p>
        </w:tc>
        <w:tc>
          <w:tcPr>
            <w:tcW w:w="183" w:type="pct"/>
            <w:tcBorders>
              <w:top w:val="single" w:sz="4" w:space="0" w:color="auto"/>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90" w:type="pct"/>
            <w:tcBorders>
              <w:top w:val="single" w:sz="4" w:space="0" w:color="auto"/>
              <w:left w:val="nil"/>
              <w:bottom w:val="single" w:sz="4" w:space="0" w:color="auto"/>
              <w:right w:val="single" w:sz="4" w:space="0" w:color="auto"/>
            </w:tcBorders>
            <w:shd w:val="clear" w:color="000000" w:fill="969696"/>
            <w:vAlign w:val="center"/>
          </w:tcPr>
          <w:p w:rsidR="00ED4A59" w:rsidRPr="00DA6F7C" w:rsidRDefault="00767158" w:rsidP="001D03AA">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80</w:t>
            </w:r>
          </w:p>
        </w:tc>
        <w:tc>
          <w:tcPr>
            <w:tcW w:w="187" w:type="pct"/>
            <w:tcBorders>
              <w:top w:val="single" w:sz="4" w:space="0" w:color="auto"/>
              <w:left w:val="nil"/>
              <w:bottom w:val="single" w:sz="4" w:space="0" w:color="auto"/>
              <w:right w:val="single" w:sz="4" w:space="0" w:color="auto"/>
            </w:tcBorders>
            <w:shd w:val="clear" w:color="000000" w:fill="808080"/>
            <w:vAlign w:val="center"/>
          </w:tcPr>
          <w:p w:rsidR="00ED4A59" w:rsidRPr="00014EEF" w:rsidRDefault="00D24866" w:rsidP="00F33E7F">
            <w:pPr>
              <w:spacing w:after="0" w:line="240" w:lineRule="auto"/>
              <w:rPr>
                <w:rFonts w:ascii="Palatino Linotype" w:hAnsi="Palatino Linotype" w:cs="Arial"/>
                <w:bCs/>
                <w:i/>
                <w:lang w:eastAsia="hu-HU"/>
              </w:rPr>
            </w:pPr>
            <w:r w:rsidRPr="00014EEF">
              <w:rPr>
                <w:rFonts w:ascii="Palatino Linotype" w:hAnsi="Palatino Linotype" w:cs="Arial"/>
                <w:bCs/>
                <w:i/>
                <w:lang w:eastAsia="hu-HU"/>
              </w:rPr>
              <w:t>14</w:t>
            </w:r>
          </w:p>
        </w:tc>
        <w:tc>
          <w:tcPr>
            <w:tcW w:w="251" w:type="pct"/>
            <w:tcBorders>
              <w:top w:val="single" w:sz="4" w:space="0" w:color="auto"/>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237" w:type="pct"/>
            <w:tcBorders>
              <w:top w:val="single" w:sz="4" w:space="0" w:color="auto"/>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384" w:type="pct"/>
            <w:tcBorders>
              <w:top w:val="single" w:sz="4" w:space="0" w:color="auto"/>
              <w:left w:val="nil"/>
              <w:bottom w:val="single" w:sz="4" w:space="0" w:color="auto"/>
              <w:right w:val="single" w:sz="4" w:space="0" w:color="auto"/>
            </w:tcBorders>
            <w:shd w:val="clear" w:color="auto" w:fill="auto"/>
            <w:vAlign w:val="center"/>
          </w:tcPr>
          <w:p w:rsidR="00ED4A59" w:rsidRPr="00DA6F7C" w:rsidRDefault="009B0DDC"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118</w:t>
            </w:r>
          </w:p>
        </w:tc>
      </w:tr>
      <w:tr w:rsidR="00ED4A59"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ED4A59" w:rsidRPr="00F33E7F" w:rsidRDefault="00ED4A59"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ED4A59" w:rsidRPr="006079C7" w:rsidRDefault="00ED4A59"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Takarmányozástan</w:t>
            </w:r>
          </w:p>
        </w:tc>
        <w:tc>
          <w:tcPr>
            <w:tcW w:w="135" w:type="pct"/>
            <w:tcBorders>
              <w:top w:val="nil"/>
              <w:left w:val="nil"/>
              <w:bottom w:val="single" w:sz="4" w:space="0" w:color="auto"/>
              <w:right w:val="single" w:sz="4" w:space="0" w:color="auto"/>
            </w:tcBorders>
            <w:shd w:val="clear" w:color="auto" w:fill="auto"/>
            <w:vAlign w:val="center"/>
          </w:tcPr>
          <w:p w:rsidR="00ED4A59" w:rsidRPr="0059334F"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59334F"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90</w:t>
            </w:r>
          </w:p>
        </w:tc>
        <w:tc>
          <w:tcPr>
            <w:tcW w:w="164" w:type="pct"/>
            <w:tcBorders>
              <w:top w:val="nil"/>
              <w:left w:val="nil"/>
              <w:bottom w:val="single" w:sz="4" w:space="0" w:color="auto"/>
              <w:right w:val="single" w:sz="4" w:space="0" w:color="auto"/>
            </w:tcBorders>
            <w:shd w:val="clear" w:color="000000" w:fill="808080"/>
            <w:vAlign w:val="center"/>
          </w:tcPr>
          <w:p w:rsidR="00ED4A59" w:rsidRPr="00DA6F7C" w:rsidRDefault="00C137E3"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69</w:t>
            </w:r>
          </w:p>
        </w:tc>
        <w:tc>
          <w:tcPr>
            <w:tcW w:w="135"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ED4A59" w:rsidRPr="00DA6F7C" w:rsidRDefault="00ED4A59" w:rsidP="00F33E7F">
            <w:pPr>
              <w:spacing w:after="0" w:line="240" w:lineRule="auto"/>
              <w:rPr>
                <w:rFonts w:ascii="Palatino Linotype" w:hAnsi="Palatino Linotype" w:cs="Arial"/>
                <w:b/>
                <w:bCs/>
                <w:i/>
                <w:lang w:eastAsia="hu-HU"/>
              </w:rPr>
            </w:pPr>
          </w:p>
        </w:tc>
        <w:tc>
          <w:tcPr>
            <w:tcW w:w="135"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ED4A59" w:rsidRPr="00DA6F7C" w:rsidRDefault="009B0DDC"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159</w:t>
            </w:r>
          </w:p>
        </w:tc>
        <w:tc>
          <w:tcPr>
            <w:tcW w:w="183"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ED4A59" w:rsidRPr="00DA6F7C" w:rsidRDefault="00767158" w:rsidP="001D03AA">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102</w:t>
            </w:r>
          </w:p>
        </w:tc>
        <w:tc>
          <w:tcPr>
            <w:tcW w:w="187" w:type="pct"/>
            <w:tcBorders>
              <w:top w:val="nil"/>
              <w:left w:val="nil"/>
              <w:bottom w:val="single" w:sz="4" w:space="0" w:color="auto"/>
              <w:right w:val="single" w:sz="4" w:space="0" w:color="auto"/>
            </w:tcBorders>
            <w:shd w:val="clear" w:color="000000" w:fill="808080"/>
            <w:vAlign w:val="center"/>
          </w:tcPr>
          <w:p w:rsidR="00ED4A59" w:rsidRPr="00014EEF" w:rsidRDefault="00D24866" w:rsidP="00F33E7F">
            <w:pPr>
              <w:spacing w:after="0" w:line="240" w:lineRule="auto"/>
              <w:rPr>
                <w:rFonts w:ascii="Palatino Linotype" w:hAnsi="Palatino Linotype" w:cs="Arial"/>
                <w:bCs/>
                <w:i/>
                <w:lang w:eastAsia="hu-HU"/>
              </w:rPr>
            </w:pPr>
            <w:r w:rsidRPr="00014EEF">
              <w:rPr>
                <w:rFonts w:ascii="Palatino Linotype" w:hAnsi="Palatino Linotype" w:cs="Arial"/>
                <w:bCs/>
                <w:i/>
                <w:lang w:eastAsia="hu-HU"/>
              </w:rPr>
              <w:t>28</w:t>
            </w:r>
          </w:p>
        </w:tc>
        <w:tc>
          <w:tcPr>
            <w:tcW w:w="251" w:type="pct"/>
            <w:tcBorders>
              <w:top w:val="nil"/>
              <w:left w:val="nil"/>
              <w:bottom w:val="single" w:sz="4" w:space="0" w:color="auto"/>
              <w:right w:val="single" w:sz="4" w:space="0" w:color="auto"/>
            </w:tcBorders>
            <w:shd w:val="clear" w:color="auto" w:fill="auto"/>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ED4A59" w:rsidRPr="00DA6F7C" w:rsidRDefault="00ED4A59"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ED4A59" w:rsidRPr="00DA6F7C" w:rsidRDefault="009B0DDC"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159</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966E20">
            <w:pPr>
              <w:spacing w:after="0" w:line="240" w:lineRule="auto"/>
              <w:rPr>
                <w:rFonts w:ascii="Palatino Linotype" w:hAnsi="Palatino Linotype" w:cs="Arial"/>
                <w:iCs/>
                <w:sz w:val="20"/>
                <w:szCs w:val="20"/>
                <w:lang w:eastAsia="hu-HU"/>
              </w:rPr>
            </w:pPr>
            <w:r w:rsidRPr="006079C7">
              <w:rPr>
                <w:rFonts w:ascii="Palatino Linotype" w:hAnsi="Palatino Linotype" w:cs="Arial"/>
                <w:color w:val="000000"/>
                <w:sz w:val="20"/>
                <w:szCs w:val="20"/>
                <w:lang w:eastAsia="hu-HU"/>
              </w:rPr>
              <w:t xml:space="preserve">Takarmánynövény-termesztés </w:t>
            </w:r>
          </w:p>
        </w:tc>
        <w:tc>
          <w:tcPr>
            <w:tcW w:w="135" w:type="pct"/>
            <w:tcBorders>
              <w:top w:val="nil"/>
              <w:left w:val="nil"/>
              <w:bottom w:val="single" w:sz="4" w:space="0" w:color="auto"/>
              <w:right w:val="single" w:sz="4" w:space="0" w:color="auto"/>
            </w:tcBorders>
            <w:shd w:val="clear" w:color="auto" w:fill="auto"/>
            <w:vAlign w:val="center"/>
          </w:tcPr>
          <w:p w:rsidR="00966E20" w:rsidRPr="006F1946" w:rsidRDefault="00966E20" w:rsidP="00966E20">
            <w:pPr>
              <w:spacing w:after="0" w:line="240" w:lineRule="auto"/>
              <w:jc w:val="center"/>
              <w:rPr>
                <w:rFonts w:ascii="Palatino Linotype" w:hAnsi="Palatino Linotype" w:cs="Arial"/>
                <w:b/>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6F1946" w:rsidRDefault="00966E20" w:rsidP="00966E20">
            <w:pPr>
              <w:spacing w:after="0" w:line="240" w:lineRule="auto"/>
              <w:jc w:val="center"/>
              <w:rPr>
                <w:rFonts w:ascii="Palatino Linotype" w:hAnsi="Palatino Linotype" w:cs="Arial"/>
                <w:b/>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966E20">
            <w:pPr>
              <w:spacing w:after="0" w:line="240" w:lineRule="auto"/>
              <w:jc w:val="center"/>
              <w:rPr>
                <w:rFonts w:ascii="Palatino Linotype" w:hAnsi="Palatino Linotype" w:cs="Arial"/>
                <w:b/>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966E20">
            <w:pPr>
              <w:spacing w:after="0" w:line="240" w:lineRule="auto"/>
              <w:jc w:val="center"/>
              <w:rPr>
                <w:rFonts w:ascii="Palatino Linotype" w:hAnsi="Palatino Linotype" w:cs="Arial"/>
                <w:b/>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966E20">
            <w:pPr>
              <w:spacing w:after="0" w:line="240" w:lineRule="auto"/>
              <w:jc w:val="center"/>
              <w:rPr>
                <w:rFonts w:ascii="Palatino Linotype" w:hAnsi="Palatino Linotype" w:cs="Arial"/>
                <w:iCs/>
                <w:lang w:eastAsia="hu-HU"/>
              </w:rPr>
            </w:pPr>
            <w:r w:rsidRPr="00DA6F7C">
              <w:rPr>
                <w:rFonts w:ascii="Palatino Linotype" w:hAnsi="Palatino Linotype" w:cs="Arial"/>
                <w:iCs/>
                <w:lang w:eastAsia="hu-HU"/>
              </w:rPr>
              <w:t>36</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C137E3" w:rsidP="00966E20">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24</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966E20">
            <w:pPr>
              <w:spacing w:after="0" w:line="240" w:lineRule="auto"/>
              <w:jc w:val="center"/>
              <w:rPr>
                <w:rFonts w:ascii="Palatino Linotype" w:hAnsi="Palatino Linotype" w:cs="Arial"/>
                <w:b/>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966E20">
            <w:pPr>
              <w:spacing w:after="0" w:line="240" w:lineRule="auto"/>
              <w:jc w:val="center"/>
              <w:rPr>
                <w:rFonts w:ascii="Palatino Linotype" w:hAnsi="Palatino Linotype" w:cs="Arial"/>
                <w:b/>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966E20">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966E20">
            <w:pPr>
              <w:spacing w:after="0" w:line="240" w:lineRule="auto"/>
              <w:jc w:val="center"/>
              <w:rPr>
                <w:rFonts w:ascii="Palatino Linotype" w:hAnsi="Palatino Linotype" w:cs="Arial"/>
                <w:b/>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5F7412" w:rsidP="00966E20">
            <w:pPr>
              <w:spacing w:after="0" w:line="240" w:lineRule="auto"/>
              <w:jc w:val="center"/>
              <w:rPr>
                <w:rFonts w:ascii="Palatino Linotype" w:hAnsi="Palatino Linotype" w:cs="Arial"/>
                <w:iCs/>
                <w:lang w:eastAsia="hu-HU"/>
              </w:rPr>
            </w:pPr>
            <w:r w:rsidRPr="00DA6F7C">
              <w:rPr>
                <w:rFonts w:ascii="Palatino Linotype" w:hAnsi="Palatino Linotype" w:cs="Arial"/>
                <w:iCs/>
                <w:lang w:eastAsia="hu-HU"/>
              </w:rPr>
              <w:t>32</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5F7412" w:rsidP="00966E20">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92</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966E20">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1025C1" w:rsidP="00966E20">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68</w:t>
            </w:r>
          </w:p>
        </w:tc>
        <w:tc>
          <w:tcPr>
            <w:tcW w:w="187" w:type="pct"/>
            <w:tcBorders>
              <w:top w:val="nil"/>
              <w:left w:val="nil"/>
              <w:bottom w:val="single" w:sz="4" w:space="0" w:color="auto"/>
              <w:right w:val="single" w:sz="4" w:space="0" w:color="auto"/>
            </w:tcBorders>
            <w:shd w:val="clear" w:color="000000" w:fill="808080"/>
            <w:vAlign w:val="center"/>
          </w:tcPr>
          <w:p w:rsidR="00966E20" w:rsidRPr="00014EEF" w:rsidRDefault="00D24866" w:rsidP="00966E20">
            <w:pPr>
              <w:spacing w:after="0" w:line="240" w:lineRule="auto"/>
              <w:rPr>
                <w:rFonts w:ascii="Palatino Linotype" w:hAnsi="Palatino Linotype" w:cs="Arial"/>
                <w:bCs/>
                <w:lang w:eastAsia="hu-HU"/>
              </w:rPr>
            </w:pPr>
            <w:r w:rsidRPr="00014EEF">
              <w:rPr>
                <w:rFonts w:ascii="Palatino Linotype" w:hAnsi="Palatino Linotype" w:cs="Arial"/>
                <w:bCs/>
                <w:lang w:eastAsia="hu-HU"/>
              </w:rPr>
              <w:t>14</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966E20">
            <w:pPr>
              <w:spacing w:after="0" w:line="240" w:lineRule="auto"/>
              <w:jc w:val="center"/>
              <w:rPr>
                <w:rFonts w:ascii="Palatino Linotype" w:hAnsi="Palatino Linotype" w:cs="Arial"/>
                <w:b/>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966E20">
            <w:pPr>
              <w:spacing w:after="0" w:line="240" w:lineRule="auto"/>
              <w:jc w:val="center"/>
              <w:rPr>
                <w:rFonts w:ascii="Palatino Linotype" w:hAnsi="Palatino Linotype" w:cs="Arial"/>
                <w:b/>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5F7412" w:rsidP="00966E20">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92</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6563CC"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Á</w:t>
            </w:r>
            <w:r w:rsidR="00966E20" w:rsidRPr="006079C7">
              <w:rPr>
                <w:rFonts w:ascii="Palatino Linotype" w:hAnsi="Palatino Linotype"/>
                <w:sz w:val="20"/>
                <w:szCs w:val="20"/>
              </w:rPr>
              <w:t xml:space="preserve">llatok egészségvédelme I.  </w:t>
            </w:r>
          </w:p>
        </w:tc>
        <w:tc>
          <w:tcPr>
            <w:tcW w:w="135" w:type="pct"/>
            <w:tcBorders>
              <w:top w:val="nil"/>
              <w:left w:val="nil"/>
              <w:bottom w:val="single" w:sz="4" w:space="0" w:color="auto"/>
              <w:right w:val="single" w:sz="4" w:space="0" w:color="auto"/>
            </w:tcBorders>
            <w:shd w:val="clear" w:color="auto" w:fill="auto"/>
            <w:vAlign w:val="center"/>
          </w:tcPr>
          <w:p w:rsidR="00966E20" w:rsidRPr="0059334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59334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72</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C137E3" w:rsidP="00F33E7F">
            <w:pPr>
              <w:spacing w:after="0" w:line="240" w:lineRule="auto"/>
              <w:rPr>
                <w:rFonts w:ascii="Palatino Linotype" w:hAnsi="Palatino Linotype" w:cs="Arial"/>
                <w:bCs/>
                <w:i/>
                <w:lang w:eastAsia="hu-HU"/>
              </w:rPr>
            </w:pPr>
            <w:r w:rsidRPr="00DA6F7C">
              <w:rPr>
                <w:rFonts w:ascii="Palatino Linotype" w:hAnsi="Palatino Linotype" w:cs="Arial"/>
                <w:bCs/>
                <w:i/>
                <w:lang w:eastAsia="hu-HU"/>
              </w:rPr>
              <w:t>70</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9B0DDC"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142</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767158" w:rsidP="001D03AA">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84</w:t>
            </w:r>
          </w:p>
        </w:tc>
        <w:tc>
          <w:tcPr>
            <w:tcW w:w="187" w:type="pct"/>
            <w:tcBorders>
              <w:top w:val="nil"/>
              <w:left w:val="nil"/>
              <w:bottom w:val="single" w:sz="4" w:space="0" w:color="auto"/>
              <w:right w:val="single" w:sz="4" w:space="0" w:color="auto"/>
            </w:tcBorders>
            <w:shd w:val="clear" w:color="000000" w:fill="808080"/>
            <w:vAlign w:val="center"/>
          </w:tcPr>
          <w:p w:rsidR="00966E20" w:rsidRPr="00014EEF" w:rsidRDefault="00D24866" w:rsidP="00F33E7F">
            <w:pPr>
              <w:spacing w:after="0" w:line="240" w:lineRule="auto"/>
              <w:rPr>
                <w:rFonts w:ascii="Palatino Linotype" w:hAnsi="Palatino Linotype" w:cs="Arial"/>
                <w:bCs/>
                <w:i/>
                <w:lang w:eastAsia="hu-HU"/>
              </w:rPr>
            </w:pPr>
            <w:r w:rsidRPr="00014EEF">
              <w:rPr>
                <w:rFonts w:ascii="Palatino Linotype" w:hAnsi="Palatino Linotype" w:cs="Arial"/>
                <w:bCs/>
                <w:i/>
                <w:lang w:eastAsia="hu-HU"/>
              </w:rPr>
              <w:t>21</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9B0DDC"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142</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Lótenyésztés</w:t>
            </w:r>
          </w:p>
        </w:tc>
        <w:tc>
          <w:tcPr>
            <w:tcW w:w="135" w:type="pct"/>
            <w:tcBorders>
              <w:top w:val="nil"/>
              <w:left w:val="nil"/>
              <w:bottom w:val="single" w:sz="4" w:space="0" w:color="auto"/>
              <w:right w:val="single" w:sz="4" w:space="0" w:color="auto"/>
            </w:tcBorders>
            <w:shd w:val="clear" w:color="auto" w:fill="auto"/>
            <w:vAlign w:val="center"/>
          </w:tcPr>
          <w:p w:rsidR="00966E20" w:rsidRPr="0059334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59334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i/>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251E0F"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48</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4</w:t>
            </w:r>
            <w:r w:rsidR="00251E0F" w:rsidRPr="00DA6F7C">
              <w:rPr>
                <w:rFonts w:ascii="Palatino Linotype" w:hAnsi="Palatino Linotype" w:cs="Arial"/>
                <w:bCs/>
                <w:i/>
                <w:iCs/>
                <w:lang w:eastAsia="hu-HU"/>
              </w:rPr>
              <w:t>8</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767158" w:rsidP="00767158">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52</w:t>
            </w:r>
          </w:p>
        </w:tc>
        <w:tc>
          <w:tcPr>
            <w:tcW w:w="187" w:type="pct"/>
            <w:tcBorders>
              <w:top w:val="nil"/>
              <w:left w:val="nil"/>
              <w:bottom w:val="single" w:sz="4" w:space="0" w:color="auto"/>
              <w:right w:val="single" w:sz="4" w:space="0" w:color="auto"/>
            </w:tcBorders>
            <w:shd w:val="clear" w:color="000000" w:fill="808080"/>
            <w:vAlign w:val="center"/>
          </w:tcPr>
          <w:p w:rsidR="00966E20" w:rsidRPr="00014EEF" w:rsidRDefault="00D24866" w:rsidP="00F33E7F">
            <w:pPr>
              <w:spacing w:after="0" w:line="240" w:lineRule="auto"/>
              <w:rPr>
                <w:rFonts w:ascii="Palatino Linotype" w:hAnsi="Palatino Linotype" w:cs="Arial"/>
                <w:bCs/>
                <w:i/>
                <w:lang w:eastAsia="hu-HU"/>
              </w:rPr>
            </w:pPr>
            <w:r w:rsidRPr="00014EEF">
              <w:rPr>
                <w:rFonts w:ascii="Palatino Linotype" w:hAnsi="Palatino Linotype" w:cs="Arial"/>
                <w:bCs/>
                <w:i/>
                <w:lang w:eastAsia="hu-HU"/>
              </w:rPr>
              <w:t>20</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4</w:t>
            </w:r>
            <w:r w:rsidR="00251E0F" w:rsidRPr="00DA6F7C">
              <w:rPr>
                <w:rFonts w:ascii="Palatino Linotype" w:hAnsi="Palatino Linotype" w:cs="Arial"/>
                <w:bCs/>
                <w:i/>
                <w:iCs/>
                <w:lang w:eastAsia="hu-HU"/>
              </w:rPr>
              <w:t>8</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Tejgazdaságtan</w:t>
            </w:r>
            <w:r w:rsidRPr="006079C7">
              <w:rPr>
                <w:rFonts w:ascii="Palatino Linotype" w:hAnsi="Palatino Linotype"/>
                <w:sz w:val="20"/>
                <w:szCs w:val="20"/>
              </w:rPr>
              <w:tab/>
            </w:r>
          </w:p>
        </w:tc>
        <w:tc>
          <w:tcPr>
            <w:tcW w:w="135" w:type="pct"/>
            <w:tcBorders>
              <w:top w:val="nil"/>
              <w:left w:val="nil"/>
              <w:bottom w:val="single" w:sz="4" w:space="0" w:color="auto"/>
              <w:right w:val="single" w:sz="4" w:space="0" w:color="auto"/>
            </w:tcBorders>
            <w:shd w:val="clear" w:color="auto" w:fill="auto"/>
            <w:vAlign w:val="center"/>
          </w:tcPr>
          <w:p w:rsidR="00966E20" w:rsidRPr="0059334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59334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i/>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251E0F"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16</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251E0F"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16</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767158" w:rsidP="001D03AA">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20</w:t>
            </w:r>
          </w:p>
        </w:tc>
        <w:tc>
          <w:tcPr>
            <w:tcW w:w="187"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i/>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16</w:t>
            </w:r>
          </w:p>
        </w:tc>
      </w:tr>
      <w:tr w:rsidR="00966E20" w:rsidRPr="00F33E7F" w:rsidTr="004727FD">
        <w:trPr>
          <w:trHeight w:val="345"/>
          <w:jc w:val="center"/>
        </w:trPr>
        <w:tc>
          <w:tcPr>
            <w:tcW w:w="594" w:type="pct"/>
            <w:vMerge w:val="restart"/>
            <w:tcBorders>
              <w:top w:val="nil"/>
              <w:left w:val="single" w:sz="4" w:space="0" w:color="auto"/>
              <w:bottom w:val="single" w:sz="4" w:space="0" w:color="auto"/>
              <w:right w:val="single" w:sz="4" w:space="0" w:color="auto"/>
            </w:tcBorders>
            <w:shd w:val="clear" w:color="000000" w:fill="FFCC00"/>
            <w:vAlign w:val="center"/>
          </w:tcPr>
          <w:p w:rsidR="00966E20" w:rsidRPr="006079C7" w:rsidRDefault="00966E20" w:rsidP="00231E48">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10960-12</w:t>
            </w:r>
          </w:p>
          <w:p w:rsidR="00966E20" w:rsidRPr="00F33E7F" w:rsidRDefault="00966E20" w:rsidP="00231E48">
            <w:pPr>
              <w:spacing w:after="0" w:line="240" w:lineRule="auto"/>
              <w:jc w:val="center"/>
              <w:rPr>
                <w:rFonts w:ascii="Palatino Linotype" w:hAnsi="Palatino Linotype" w:cs="Arial"/>
                <w:lang w:eastAsia="hu-HU"/>
              </w:rPr>
            </w:pPr>
            <w:r w:rsidRPr="006079C7">
              <w:rPr>
                <w:rFonts w:ascii="Palatino Linotype" w:hAnsi="Palatino Linotype" w:cs="Arial"/>
                <w:sz w:val="20"/>
                <w:szCs w:val="20"/>
                <w:lang w:eastAsia="hu-HU"/>
              </w:rPr>
              <w:t>Vállalkozás, kereskedelmi alapok</w:t>
            </w: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sz w:val="20"/>
                <w:szCs w:val="20"/>
                <w:lang w:eastAsia="hu-HU"/>
              </w:rPr>
            </w:pPr>
            <w:r w:rsidRPr="006079C7">
              <w:rPr>
                <w:rFonts w:ascii="Palatino Linotype" w:hAnsi="Palatino Linotype" w:cs="Arial"/>
                <w:b/>
                <w:sz w:val="20"/>
                <w:szCs w:val="20"/>
                <w:lang w:eastAsia="hu-HU"/>
              </w:rPr>
              <w:t>Gazdálkodási alapismeretek</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b/>
                <w:lang w:eastAsia="hu-HU"/>
              </w:rPr>
              <w:t>36</w:t>
            </w:r>
            <w:r w:rsidRPr="00DA6F7C">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
                <w:lang w:eastAsia="hu-HU"/>
              </w:rPr>
            </w:pPr>
            <w:r w:rsidRPr="00DA6F7C">
              <w:rPr>
                <w:rFonts w:ascii="Palatino Linotype" w:hAnsi="Palatino Linotype" w:cs="Arial"/>
                <w:lang w:eastAsia="hu-HU"/>
              </w:rPr>
              <w:t> </w:t>
            </w:r>
            <w:r w:rsidRPr="00DA6F7C">
              <w:rPr>
                <w:rFonts w:ascii="Palatino Linotype" w:hAnsi="Palatino Linotype" w:cs="Arial"/>
                <w:b/>
                <w:lang w:eastAsia="hu-HU"/>
              </w:rPr>
              <w:t>64</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
                <w:bCs/>
                <w:lang w:eastAsia="hu-HU"/>
              </w:rPr>
            </w:pPr>
            <w:r w:rsidRPr="00DA6F7C">
              <w:rPr>
                <w:rFonts w:ascii="Palatino Linotype" w:hAnsi="Palatino Linotype" w:cs="Arial"/>
                <w:b/>
                <w:bCs/>
                <w:lang w:eastAsia="hu-HU"/>
              </w:rPr>
              <w:t>100 </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
                <w:lang w:eastAsia="hu-HU"/>
              </w:rPr>
            </w:pPr>
            <w:r w:rsidRPr="00DA6F7C">
              <w:rPr>
                <w:rFonts w:ascii="Palatino Linotype" w:hAnsi="Palatino Linotype" w:cs="Arial"/>
                <w:lang w:eastAsia="hu-HU"/>
              </w:rPr>
              <w:t> </w:t>
            </w:r>
            <w:r w:rsidR="006C1B53" w:rsidRPr="00DA6F7C">
              <w:rPr>
                <w:rFonts w:ascii="Palatino Linotype" w:hAnsi="Palatino Linotype" w:cs="Arial"/>
                <w:b/>
                <w:lang w:eastAsia="hu-HU"/>
              </w:rPr>
              <w:t>126</w:t>
            </w: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966E20" w:rsidP="00247E5D">
            <w:pPr>
              <w:spacing w:after="0" w:line="240" w:lineRule="auto"/>
              <w:jc w:val="center"/>
              <w:rPr>
                <w:rFonts w:ascii="Palatino Linotype" w:hAnsi="Palatino Linotype" w:cs="Arial"/>
                <w:b/>
                <w:lang w:eastAsia="hu-HU"/>
              </w:rPr>
            </w:pPr>
            <w:r w:rsidRPr="00DA6F7C">
              <w:rPr>
                <w:rFonts w:ascii="Palatino Linotype" w:hAnsi="Palatino Linotype" w:cs="Arial"/>
                <w:lang w:eastAsia="hu-HU"/>
              </w:rPr>
              <w:t> </w:t>
            </w:r>
            <w:r w:rsidRPr="00DA6F7C">
              <w:rPr>
                <w:rFonts w:ascii="Palatino Linotype" w:hAnsi="Palatino Linotype" w:cs="Arial"/>
                <w:b/>
                <w:lang w:eastAsia="hu-HU"/>
              </w:rPr>
              <w:t>100</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Gazdálkodás alapismeretei</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36</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36 </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6C1B53" w:rsidP="006C1B53">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48</w:t>
            </w: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966E20" w:rsidP="00247E5D">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36 </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Vállalkozási alapismeretek</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32</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32 </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r w:rsidR="006C1B53" w:rsidRPr="00DA6F7C">
              <w:rPr>
                <w:rFonts w:ascii="Palatino Linotype" w:hAnsi="Palatino Linotype" w:cs="Arial"/>
                <w:i/>
                <w:iCs/>
                <w:lang w:eastAsia="hu-HU"/>
              </w:rPr>
              <w:t>4</w:t>
            </w:r>
            <w:r w:rsidRPr="00DA6F7C">
              <w:rPr>
                <w:rFonts w:ascii="Palatino Linotype" w:hAnsi="Palatino Linotype" w:cs="Arial"/>
                <w:i/>
                <w:iCs/>
                <w:lang w:eastAsia="hu-HU"/>
              </w:rPr>
              <w:t>2</w:t>
            </w: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966E20" w:rsidP="00247E5D">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32</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Marketing</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16</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16 </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1</w:t>
            </w:r>
            <w:r w:rsidR="006C1B53" w:rsidRPr="00DA6F7C">
              <w:rPr>
                <w:rFonts w:ascii="Palatino Linotype" w:hAnsi="Palatino Linotype" w:cs="Arial"/>
                <w:i/>
                <w:iCs/>
                <w:lang w:eastAsia="hu-HU"/>
              </w:rPr>
              <w:t>8</w:t>
            </w: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966E20" w:rsidP="00247E5D">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16</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Európai Uniós ismeretek</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16</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16 </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1</w:t>
            </w:r>
            <w:r w:rsidR="006C1B53" w:rsidRPr="00DA6F7C">
              <w:rPr>
                <w:rFonts w:ascii="Palatino Linotype" w:hAnsi="Palatino Linotype" w:cs="Arial"/>
                <w:i/>
                <w:iCs/>
                <w:lang w:eastAsia="hu-HU"/>
              </w:rPr>
              <w:t>8</w:t>
            </w: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966E20" w:rsidP="00247E5D">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16</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sz w:val="20"/>
                <w:szCs w:val="20"/>
                <w:lang w:eastAsia="hu-HU"/>
              </w:rPr>
            </w:pPr>
            <w:r w:rsidRPr="006079C7">
              <w:rPr>
                <w:rFonts w:ascii="Palatino Linotype" w:hAnsi="Palatino Linotype" w:cs="Arial"/>
                <w:b/>
                <w:sz w:val="20"/>
                <w:szCs w:val="20"/>
                <w:lang w:eastAsia="hu-HU"/>
              </w:rPr>
              <w:t>Gazdálkodási alapgyakorlatok</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b/>
                <w:lang w:eastAsia="hu-HU"/>
              </w:rPr>
            </w:pPr>
            <w:r w:rsidRPr="00DA6F7C">
              <w:rPr>
                <w:rFonts w:ascii="Palatino Linotype" w:hAnsi="Palatino Linotype" w:cs="Arial"/>
                <w:b/>
                <w:lang w:eastAsia="hu-HU"/>
              </w:rPr>
              <w:t>108 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70 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5F7412" w:rsidP="00F33E7F">
            <w:pPr>
              <w:spacing w:after="0" w:line="240" w:lineRule="auto"/>
              <w:jc w:val="center"/>
              <w:rPr>
                <w:rFonts w:ascii="Palatino Linotype" w:hAnsi="Palatino Linotype" w:cs="Arial"/>
                <w:b/>
                <w:lang w:eastAsia="hu-HU"/>
              </w:rPr>
            </w:pPr>
            <w:r w:rsidRPr="00DA6F7C">
              <w:rPr>
                <w:rFonts w:ascii="Palatino Linotype" w:hAnsi="Palatino Linotype" w:cs="Arial"/>
                <w:b/>
                <w:lang w:eastAsia="hu-HU"/>
              </w:rPr>
              <w:t> 128</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5F7412" w:rsidP="009B0DDC">
            <w:pPr>
              <w:spacing w:after="0" w:line="240" w:lineRule="auto"/>
              <w:jc w:val="center"/>
              <w:rPr>
                <w:rFonts w:ascii="Palatino Linotype" w:hAnsi="Palatino Linotype" w:cs="Arial"/>
                <w:b/>
                <w:bCs/>
                <w:lang w:eastAsia="hu-HU"/>
              </w:rPr>
            </w:pPr>
            <w:r w:rsidRPr="00DA6F7C">
              <w:rPr>
                <w:rFonts w:ascii="Palatino Linotype" w:hAnsi="Palatino Linotype" w:cs="Arial"/>
                <w:b/>
                <w:bCs/>
                <w:lang w:eastAsia="hu-HU"/>
              </w:rPr>
              <w:t>306</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1025C1" w:rsidP="001D03AA">
            <w:pPr>
              <w:spacing w:after="0" w:line="240" w:lineRule="auto"/>
              <w:jc w:val="center"/>
              <w:rPr>
                <w:rFonts w:ascii="Palatino Linotype" w:hAnsi="Palatino Linotype" w:cs="Arial"/>
                <w:b/>
                <w:lang w:eastAsia="hu-HU"/>
              </w:rPr>
            </w:pPr>
            <w:r w:rsidRPr="00DA6F7C">
              <w:rPr>
                <w:rFonts w:ascii="Palatino Linotype" w:hAnsi="Palatino Linotype" w:cs="Arial"/>
                <w:b/>
                <w:lang w:eastAsia="hu-HU"/>
              </w:rPr>
              <w:t>270</w:t>
            </w:r>
            <w:r w:rsidR="00966E20" w:rsidRPr="00DA6F7C">
              <w:rPr>
                <w:rFonts w:ascii="Palatino Linotype" w:hAnsi="Palatino Linotype" w:cs="Arial"/>
                <w:b/>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r w:rsidR="00971DF3" w:rsidRPr="00DA6F7C">
              <w:rPr>
                <w:rFonts w:ascii="Palatino Linotype" w:hAnsi="Palatino Linotype" w:cs="Arial"/>
                <w:b/>
                <w:bCs/>
                <w:lang w:eastAsia="hu-HU"/>
              </w:rPr>
              <w:t>42</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lang w:eastAsia="hu-HU"/>
              </w:rPr>
            </w:pPr>
            <w:r w:rsidRPr="00DA6F7C">
              <w:rPr>
                <w:rFonts w:ascii="Palatino Linotype" w:hAnsi="Palatino Linotype" w:cs="Arial"/>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5F7412" w:rsidP="009B0DDC">
            <w:pPr>
              <w:spacing w:after="0" w:line="240" w:lineRule="auto"/>
              <w:jc w:val="center"/>
              <w:rPr>
                <w:rFonts w:ascii="Palatino Linotype" w:hAnsi="Palatino Linotype" w:cs="Arial"/>
                <w:b/>
                <w:lang w:eastAsia="hu-HU"/>
              </w:rPr>
            </w:pPr>
            <w:r w:rsidRPr="00DA6F7C">
              <w:rPr>
                <w:rFonts w:ascii="Palatino Linotype" w:hAnsi="Palatino Linotype" w:cs="Arial"/>
                <w:b/>
                <w:lang w:eastAsia="hu-HU"/>
              </w:rPr>
              <w:t>306</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Adózási ismeretek</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24</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 24</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DB59E8" w:rsidP="001D03AA">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30</w:t>
            </w:r>
            <w:r w:rsidR="00966E20" w:rsidRPr="00DA6F7C">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966E20" w:rsidP="00247E5D">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24 </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Vállalkozás gyakorlata</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BB7A57"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xml:space="preserve"> </w:t>
            </w:r>
            <w:r w:rsidR="00966E20" w:rsidRPr="00DA6F7C">
              <w:rPr>
                <w:rFonts w:ascii="Palatino Linotype" w:hAnsi="Palatino Linotype" w:cs="Arial"/>
                <w:i/>
                <w:iCs/>
                <w:lang w:eastAsia="hu-HU"/>
              </w:rPr>
              <w:t>84 </w:t>
            </w:r>
          </w:p>
        </w:tc>
        <w:tc>
          <w:tcPr>
            <w:tcW w:w="164"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
                <w:bCs/>
                <w:lang w:eastAsia="hu-HU"/>
              </w:rPr>
            </w:pPr>
            <w:r w:rsidRPr="00DA6F7C">
              <w:rPr>
                <w:rFonts w:ascii="Palatino Linotype" w:hAnsi="Palatino Linotype" w:cs="Arial"/>
                <w:b/>
                <w:bCs/>
                <w:lang w:eastAsia="hu-HU"/>
              </w:rPr>
              <w:t> </w:t>
            </w:r>
            <w:r w:rsidR="00C137E3" w:rsidRPr="00DA6F7C">
              <w:rPr>
                <w:rFonts w:ascii="Palatino Linotype" w:hAnsi="Palatino Linotype" w:cs="Arial"/>
                <w:b/>
                <w:bCs/>
                <w:lang w:eastAsia="hu-HU"/>
              </w:rPr>
              <w:t>70</w:t>
            </w:r>
          </w:p>
        </w:tc>
        <w:tc>
          <w:tcPr>
            <w:tcW w:w="135"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r w:rsidR="00A3403A" w:rsidRPr="00DA6F7C">
              <w:rPr>
                <w:rFonts w:ascii="Palatino Linotype" w:hAnsi="Palatino Linotype" w:cs="Arial"/>
                <w:i/>
                <w:iCs/>
                <w:lang w:eastAsia="hu-HU"/>
              </w:rPr>
              <w:t>48</w:t>
            </w:r>
          </w:p>
        </w:tc>
        <w:tc>
          <w:tcPr>
            <w:tcW w:w="561" w:type="pct"/>
            <w:tcBorders>
              <w:top w:val="nil"/>
              <w:left w:val="nil"/>
              <w:bottom w:val="single" w:sz="4" w:space="0" w:color="auto"/>
              <w:right w:val="single" w:sz="4" w:space="0" w:color="auto"/>
            </w:tcBorders>
            <w:shd w:val="clear" w:color="auto" w:fill="auto"/>
            <w:vAlign w:val="center"/>
          </w:tcPr>
          <w:p w:rsidR="00966E20" w:rsidRPr="00DA6F7C" w:rsidRDefault="00A3403A" w:rsidP="00F33E7F">
            <w:pPr>
              <w:spacing w:after="0" w:line="240" w:lineRule="auto"/>
              <w:jc w:val="center"/>
              <w:rPr>
                <w:rFonts w:ascii="Palatino Linotype" w:hAnsi="Palatino Linotype" w:cs="Arial"/>
                <w:bCs/>
                <w:i/>
                <w:iCs/>
                <w:lang w:eastAsia="hu-HU"/>
              </w:rPr>
            </w:pPr>
            <w:r w:rsidRPr="00DA6F7C">
              <w:rPr>
                <w:rFonts w:ascii="Palatino Linotype" w:hAnsi="Palatino Linotype" w:cs="Arial"/>
                <w:bCs/>
                <w:i/>
                <w:iCs/>
                <w:lang w:eastAsia="hu-HU"/>
              </w:rPr>
              <w:t>202</w:t>
            </w:r>
          </w:p>
        </w:tc>
        <w:tc>
          <w:tcPr>
            <w:tcW w:w="183"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DA6F7C" w:rsidRDefault="001025C1" w:rsidP="001D03AA">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156</w:t>
            </w:r>
            <w:r w:rsidR="00966E20" w:rsidRPr="00DA6F7C">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DA6F7C" w:rsidRDefault="00966E20" w:rsidP="00F33E7F">
            <w:pPr>
              <w:spacing w:after="0" w:line="240" w:lineRule="auto"/>
              <w:rPr>
                <w:rFonts w:ascii="Palatino Linotype" w:hAnsi="Palatino Linotype" w:cs="Arial"/>
                <w:bCs/>
                <w:i/>
                <w:lang w:eastAsia="hu-HU"/>
              </w:rPr>
            </w:pPr>
            <w:r w:rsidRPr="00DA6F7C">
              <w:rPr>
                <w:rFonts w:ascii="Palatino Linotype" w:hAnsi="Palatino Linotype" w:cs="Arial"/>
                <w:bCs/>
                <w:i/>
                <w:lang w:eastAsia="hu-HU"/>
              </w:rPr>
              <w:t> </w:t>
            </w:r>
            <w:r w:rsidR="00C137E3" w:rsidRPr="00DA6F7C">
              <w:rPr>
                <w:rFonts w:ascii="Palatino Linotype" w:hAnsi="Palatino Linotype" w:cs="Arial"/>
                <w:bCs/>
                <w:i/>
                <w:lang w:eastAsia="hu-HU"/>
              </w:rPr>
              <w:t>42</w:t>
            </w:r>
          </w:p>
        </w:tc>
        <w:tc>
          <w:tcPr>
            <w:tcW w:w="251" w:type="pct"/>
            <w:tcBorders>
              <w:top w:val="nil"/>
              <w:left w:val="nil"/>
              <w:bottom w:val="single" w:sz="4" w:space="0" w:color="auto"/>
              <w:right w:val="single" w:sz="4" w:space="0" w:color="auto"/>
            </w:tcBorders>
            <w:shd w:val="clear" w:color="auto" w:fill="auto"/>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DA6F7C" w:rsidRDefault="00A3403A" w:rsidP="00A3403A">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202</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Adminisztráció</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sidR="00A3403A">
              <w:rPr>
                <w:rFonts w:ascii="Palatino Linotype" w:hAnsi="Palatino Linotype" w:cs="Arial"/>
                <w:i/>
                <w:iCs/>
                <w:lang w:eastAsia="hu-HU"/>
              </w:rPr>
              <w:t>40</w:t>
            </w:r>
          </w:p>
        </w:tc>
        <w:tc>
          <w:tcPr>
            <w:tcW w:w="561" w:type="pct"/>
            <w:tcBorders>
              <w:top w:val="nil"/>
              <w:left w:val="nil"/>
              <w:bottom w:val="single" w:sz="4" w:space="0" w:color="auto"/>
              <w:right w:val="single" w:sz="4" w:space="0" w:color="auto"/>
            </w:tcBorders>
            <w:shd w:val="clear" w:color="auto" w:fill="auto"/>
            <w:vAlign w:val="center"/>
          </w:tcPr>
          <w:p w:rsidR="00966E20" w:rsidRPr="00271BC2" w:rsidRDefault="00A3403A" w:rsidP="00271BC2">
            <w:pPr>
              <w:spacing w:after="0" w:line="240" w:lineRule="auto"/>
              <w:jc w:val="center"/>
              <w:rPr>
                <w:rFonts w:ascii="Palatino Linotype" w:hAnsi="Palatino Linotype" w:cs="Arial"/>
                <w:bCs/>
                <w:i/>
                <w:iCs/>
                <w:lang w:eastAsia="hu-HU"/>
              </w:rPr>
            </w:pPr>
            <w:r>
              <w:rPr>
                <w:rFonts w:ascii="Palatino Linotype" w:hAnsi="Palatino Linotype" w:cs="Arial"/>
                <w:bCs/>
                <w:i/>
                <w:iCs/>
                <w:lang w:eastAsia="hu-HU"/>
              </w:rPr>
              <w:t>40</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1D03A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sidR="001025C1">
              <w:rPr>
                <w:rFonts w:ascii="Palatino Linotype" w:hAnsi="Palatino Linotype" w:cs="Arial"/>
                <w:i/>
                <w:iCs/>
                <w:lang w:eastAsia="hu-HU"/>
              </w:rPr>
              <w:t>42</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247E5D">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sidR="00A3403A">
              <w:rPr>
                <w:rFonts w:ascii="Palatino Linotype" w:hAnsi="Palatino Linotype" w:cs="Arial"/>
                <w:i/>
                <w:iCs/>
                <w:lang w:eastAsia="hu-HU"/>
              </w:rPr>
              <w:t>40</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Kommunikáció</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sidR="00A3403A">
              <w:rPr>
                <w:rFonts w:ascii="Palatino Linotype" w:hAnsi="Palatino Linotype" w:cs="Arial"/>
                <w:i/>
                <w:iCs/>
                <w:lang w:eastAsia="hu-HU"/>
              </w:rPr>
              <w:t>40</w:t>
            </w:r>
          </w:p>
        </w:tc>
        <w:tc>
          <w:tcPr>
            <w:tcW w:w="561" w:type="pct"/>
            <w:tcBorders>
              <w:top w:val="nil"/>
              <w:left w:val="nil"/>
              <w:bottom w:val="single" w:sz="4" w:space="0" w:color="auto"/>
              <w:right w:val="single" w:sz="4" w:space="0" w:color="auto"/>
            </w:tcBorders>
            <w:shd w:val="clear" w:color="auto" w:fill="auto"/>
            <w:vAlign w:val="center"/>
          </w:tcPr>
          <w:p w:rsidR="00966E20" w:rsidRPr="00271BC2" w:rsidRDefault="00A3403A" w:rsidP="00F33E7F">
            <w:pPr>
              <w:spacing w:after="0" w:line="240" w:lineRule="auto"/>
              <w:jc w:val="center"/>
              <w:rPr>
                <w:rFonts w:ascii="Palatino Linotype" w:hAnsi="Palatino Linotype" w:cs="Arial"/>
                <w:bCs/>
                <w:i/>
                <w:iCs/>
                <w:lang w:eastAsia="hu-HU"/>
              </w:rPr>
            </w:pPr>
            <w:r>
              <w:rPr>
                <w:rFonts w:ascii="Palatino Linotype" w:hAnsi="Palatino Linotype" w:cs="Arial"/>
                <w:bCs/>
                <w:i/>
                <w:iCs/>
                <w:lang w:eastAsia="hu-HU"/>
              </w:rPr>
              <w:t> 40</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1D03A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sidR="001025C1">
              <w:rPr>
                <w:rFonts w:ascii="Palatino Linotype" w:hAnsi="Palatino Linotype" w:cs="Arial"/>
                <w:i/>
                <w:iCs/>
                <w:lang w:eastAsia="hu-HU"/>
              </w:rPr>
              <w:t>42</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247E5D">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sidR="00A3403A">
              <w:rPr>
                <w:rFonts w:ascii="Palatino Linotype" w:hAnsi="Palatino Linotype" w:cs="Arial"/>
                <w:i/>
                <w:iCs/>
                <w:lang w:eastAsia="hu-HU"/>
              </w:rPr>
              <w:t>40</w:t>
            </w:r>
          </w:p>
        </w:tc>
      </w:tr>
      <w:tr w:rsidR="00966E20" w:rsidRPr="00F33E7F" w:rsidTr="004727FD">
        <w:trPr>
          <w:trHeight w:val="345"/>
          <w:jc w:val="center"/>
        </w:trPr>
        <w:tc>
          <w:tcPr>
            <w:tcW w:w="594" w:type="pct"/>
            <w:vMerge w:val="restart"/>
            <w:tcBorders>
              <w:top w:val="nil"/>
              <w:left w:val="single" w:sz="4" w:space="0" w:color="auto"/>
              <w:bottom w:val="single" w:sz="4" w:space="0" w:color="auto"/>
              <w:right w:val="single" w:sz="4" w:space="0" w:color="auto"/>
            </w:tcBorders>
            <w:shd w:val="clear" w:color="auto" w:fill="auto"/>
            <w:vAlign w:val="center"/>
          </w:tcPr>
          <w:p w:rsidR="00966E20" w:rsidRPr="006079C7" w:rsidRDefault="00966E20" w:rsidP="00DD6224">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11052-12 Gépüzemeltetés és -karbantartás</w:t>
            </w: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sz w:val="20"/>
                <w:szCs w:val="20"/>
                <w:lang w:eastAsia="hu-HU"/>
              </w:rPr>
            </w:pPr>
            <w:r w:rsidRPr="006079C7">
              <w:rPr>
                <w:rFonts w:ascii="Palatino Linotype" w:hAnsi="Palatino Linotype" w:cs="Arial"/>
                <w:b/>
                <w:sz w:val="20"/>
                <w:szCs w:val="20"/>
                <w:lang w:eastAsia="hu-HU"/>
              </w:rPr>
              <w:t>Géptan</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A64DBB" w:rsidRDefault="00966E20" w:rsidP="00F33E7F">
            <w:pPr>
              <w:spacing w:after="0" w:line="240" w:lineRule="auto"/>
              <w:jc w:val="center"/>
              <w:rPr>
                <w:rFonts w:ascii="Palatino Linotype" w:hAnsi="Palatino Linotype" w:cs="Arial"/>
                <w:b/>
                <w:lang w:eastAsia="hu-HU"/>
              </w:rPr>
            </w:pPr>
            <w:r w:rsidRPr="00F33E7F">
              <w:rPr>
                <w:rFonts w:ascii="Palatino Linotype" w:hAnsi="Palatino Linotype" w:cs="Arial"/>
                <w:lang w:eastAsia="hu-HU"/>
              </w:rPr>
              <w:t> </w:t>
            </w:r>
            <w:r w:rsidRPr="00A64DBB">
              <w:rPr>
                <w:rFonts w:ascii="Palatino Linotype" w:hAnsi="Palatino Linotype" w:cs="Arial"/>
                <w:b/>
                <w:lang w:eastAsia="hu-HU"/>
              </w:rPr>
              <w:t>64</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64</w:t>
            </w:r>
            <w:r w:rsidRPr="00F33E7F">
              <w:rPr>
                <w:rFonts w:ascii="Palatino Linotype" w:hAnsi="Palatino Linotype" w:cs="Arial"/>
                <w:b/>
                <w:bCs/>
                <w:lang w:eastAsia="hu-HU"/>
              </w:rPr>
              <w:t> </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Műszaki alapismeretek</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r w:rsidRPr="00F33E7F">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Pr>
                <w:rFonts w:ascii="Palatino Linotype" w:hAnsi="Palatino Linotype" w:cs="Arial"/>
                <w:i/>
                <w:iCs/>
                <w:lang w:eastAsia="hu-HU"/>
              </w:rPr>
              <w:t>16</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Pr>
                <w:rFonts w:ascii="Palatino Linotype" w:hAnsi="Palatino Linotype" w:cs="Arial"/>
                <w:i/>
                <w:iCs/>
                <w:lang w:eastAsia="hu-HU"/>
              </w:rPr>
              <w:t>16</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Erőgépek felépítése és működése</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16</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16</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Növénytermesztés gépeinek felépítése és működése</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r w:rsidRPr="00F33E7F">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Pr>
                <w:rFonts w:ascii="Palatino Linotype" w:hAnsi="Palatino Linotype" w:cs="Arial"/>
                <w:i/>
                <w:iCs/>
                <w:lang w:eastAsia="hu-HU"/>
              </w:rPr>
              <w:t>16</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Pr>
                <w:rFonts w:ascii="Palatino Linotype" w:hAnsi="Palatino Linotype" w:cs="Arial"/>
                <w:i/>
                <w:iCs/>
                <w:lang w:eastAsia="hu-HU"/>
              </w:rPr>
              <w:t>16</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Állattenyésztés épületei, gépei</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r w:rsidRPr="00F33E7F">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Pr>
                <w:rFonts w:ascii="Palatino Linotype" w:hAnsi="Palatino Linotype" w:cs="Arial"/>
                <w:i/>
                <w:iCs/>
                <w:lang w:eastAsia="hu-HU"/>
              </w:rPr>
              <w:t>16</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r>
              <w:rPr>
                <w:rFonts w:ascii="Palatino Linotype" w:hAnsi="Palatino Linotype" w:cs="Arial"/>
                <w:i/>
                <w:iCs/>
                <w:lang w:eastAsia="hu-HU"/>
              </w:rPr>
              <w:t>16</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sz w:val="20"/>
                <w:szCs w:val="20"/>
                <w:lang w:eastAsia="hu-HU"/>
              </w:rPr>
            </w:pPr>
            <w:r w:rsidRPr="006079C7">
              <w:rPr>
                <w:rFonts w:ascii="Palatino Linotype" w:hAnsi="Palatino Linotype" w:cs="Arial"/>
                <w:b/>
                <w:sz w:val="20"/>
                <w:szCs w:val="20"/>
                <w:lang w:eastAsia="hu-HU"/>
              </w:rPr>
              <w:t>Géptan gyakorlat</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A64DBB" w:rsidRDefault="00966E20" w:rsidP="00F33E7F">
            <w:pPr>
              <w:spacing w:after="0" w:line="240" w:lineRule="auto"/>
              <w:jc w:val="center"/>
              <w:rPr>
                <w:rFonts w:ascii="Palatino Linotype" w:hAnsi="Palatino Linotype" w:cs="Arial"/>
                <w:b/>
                <w:lang w:eastAsia="hu-HU"/>
              </w:rPr>
            </w:pPr>
            <w:r>
              <w:rPr>
                <w:rFonts w:ascii="Palatino Linotype" w:hAnsi="Palatino Linotype" w:cs="Arial"/>
                <w:b/>
                <w:lang w:eastAsia="hu-HU"/>
              </w:rPr>
              <w:t>96</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 </w:t>
            </w:r>
            <w:r>
              <w:rPr>
                <w:rFonts w:ascii="Palatino Linotype" w:hAnsi="Palatino Linotype" w:cs="Arial"/>
                <w:b/>
                <w:bCs/>
                <w:lang w:eastAsia="hu-HU"/>
              </w:rPr>
              <w:t>96</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Gépelemek, erőgépek és karbantartásuk</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r w:rsidRPr="00F33E7F">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18</w:t>
            </w: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18</w:t>
            </w:r>
            <w:r w:rsidRPr="00F33E7F">
              <w:rPr>
                <w:rFonts w:ascii="Palatino Linotype" w:hAnsi="Palatino Linotype" w:cs="Arial"/>
                <w:i/>
                <w:iCs/>
                <w:lang w:eastAsia="hu-HU"/>
              </w:rPr>
              <w:t> </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Növénytermesztés gépeinek beállítása, üzemeltetése, karbantartása</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r w:rsidRPr="00F33E7F">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42</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42</w:t>
            </w:r>
          </w:p>
        </w:tc>
      </w:tr>
      <w:tr w:rsidR="00966E20" w:rsidRPr="00F33E7F" w:rsidTr="004727FD">
        <w:trPr>
          <w:trHeight w:val="345"/>
          <w:jc w:val="center"/>
        </w:trPr>
        <w:tc>
          <w:tcPr>
            <w:tcW w:w="594" w:type="pct"/>
            <w:vMerge/>
            <w:tcBorders>
              <w:top w:val="nil"/>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Állattenyésztés épületeinek, gépeinek üzemeltetése, karbantartása</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r w:rsidRPr="00F33E7F">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sidRPr="00F33E7F">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36</w:t>
            </w:r>
            <w:r w:rsidRPr="00F33E7F">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36</w:t>
            </w:r>
            <w:r w:rsidRPr="00F33E7F">
              <w:rPr>
                <w:rFonts w:ascii="Palatino Linotype" w:hAnsi="Palatino Linotype" w:cs="Arial"/>
                <w:i/>
                <w:iCs/>
                <w:lang w:eastAsia="hu-HU"/>
              </w:rPr>
              <w:t> </w:t>
            </w:r>
          </w:p>
        </w:tc>
      </w:tr>
      <w:tr w:rsidR="00966E20" w:rsidRPr="00F33E7F" w:rsidTr="004727FD">
        <w:trPr>
          <w:trHeight w:val="345"/>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tcPr>
          <w:p w:rsidR="00966E20" w:rsidRPr="006079C7" w:rsidRDefault="00966E20" w:rsidP="00DD6224">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br/>
              <w:t>11053-12 Szántóföldi növénytermesztés</w:t>
            </w: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BA6DEE">
            <w:pPr>
              <w:spacing w:after="0" w:line="240" w:lineRule="auto"/>
              <w:rPr>
                <w:rFonts w:ascii="Palatino Linotype" w:hAnsi="Palatino Linotype" w:cs="Arial"/>
                <w:sz w:val="20"/>
                <w:szCs w:val="20"/>
                <w:lang w:eastAsia="hu-HU"/>
              </w:rPr>
            </w:pPr>
            <w:r w:rsidRPr="006079C7">
              <w:rPr>
                <w:rFonts w:ascii="Palatino Linotype" w:hAnsi="Palatino Linotype" w:cs="Arial"/>
                <w:b/>
                <w:sz w:val="20"/>
                <w:szCs w:val="20"/>
                <w:lang w:eastAsia="hu-HU"/>
              </w:rPr>
              <w:t>Növénytermesztés</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A64DBB" w:rsidRDefault="00966E20" w:rsidP="00F33E7F">
            <w:pPr>
              <w:spacing w:after="0" w:line="240" w:lineRule="auto"/>
              <w:jc w:val="center"/>
              <w:rPr>
                <w:rFonts w:ascii="Palatino Linotype" w:hAnsi="Palatino Linotype" w:cs="Arial"/>
                <w:b/>
                <w:iCs/>
                <w:lang w:eastAsia="hu-HU"/>
              </w:rPr>
            </w:pPr>
            <w:r w:rsidRPr="00A64DBB">
              <w:rPr>
                <w:rFonts w:ascii="Palatino Linotype" w:hAnsi="Palatino Linotype" w:cs="Arial"/>
                <w:b/>
                <w:iCs/>
                <w:lang w:eastAsia="hu-HU"/>
              </w:rPr>
              <w:t>208</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A64DBB" w:rsidRDefault="00966E20" w:rsidP="001D03AA">
            <w:pPr>
              <w:spacing w:after="0" w:line="240" w:lineRule="auto"/>
              <w:jc w:val="center"/>
              <w:rPr>
                <w:rFonts w:ascii="Palatino Linotype" w:hAnsi="Palatino Linotype" w:cs="Arial"/>
                <w:b/>
                <w:iCs/>
                <w:lang w:eastAsia="hu-HU"/>
              </w:rPr>
            </w:pPr>
            <w:r w:rsidRPr="00A64DBB">
              <w:rPr>
                <w:rFonts w:ascii="Palatino Linotype" w:hAnsi="Palatino Linotype" w:cs="Arial"/>
                <w:b/>
                <w:iCs/>
                <w:lang w:eastAsia="hu-HU"/>
              </w:rPr>
              <w:t>208</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6079C7" w:rsidRDefault="00966E20" w:rsidP="00F33E7F">
            <w:pPr>
              <w:spacing w:after="0" w:line="240" w:lineRule="auto"/>
              <w:rPr>
                <w:rFonts w:ascii="Palatino Linotype" w:hAnsi="Palatino Linotype" w:cs="Arial"/>
                <w:sz w:val="20"/>
                <w:szCs w:val="20"/>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BA6DEE">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Általános növénytermesztés</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80</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80</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6079C7" w:rsidRDefault="00966E20" w:rsidP="00F33E7F">
            <w:pPr>
              <w:spacing w:after="0" w:line="240" w:lineRule="auto"/>
              <w:rPr>
                <w:rFonts w:ascii="Palatino Linotype" w:hAnsi="Palatino Linotype" w:cs="Arial"/>
                <w:sz w:val="20"/>
                <w:szCs w:val="20"/>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BA6DEE">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Részletes növénytermesztés</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128</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128</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6079C7" w:rsidRDefault="00966E20" w:rsidP="00F33E7F">
            <w:pPr>
              <w:spacing w:after="0" w:line="240" w:lineRule="auto"/>
              <w:rPr>
                <w:rFonts w:ascii="Palatino Linotype" w:hAnsi="Palatino Linotype" w:cs="Arial"/>
                <w:sz w:val="20"/>
                <w:szCs w:val="20"/>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BA6DEE">
            <w:pPr>
              <w:spacing w:after="0" w:line="240" w:lineRule="auto"/>
              <w:rPr>
                <w:rFonts w:ascii="Palatino Linotype" w:hAnsi="Palatino Linotype" w:cs="Arial"/>
                <w:sz w:val="20"/>
                <w:szCs w:val="20"/>
                <w:lang w:eastAsia="hu-HU"/>
              </w:rPr>
            </w:pPr>
            <w:r w:rsidRPr="006079C7">
              <w:rPr>
                <w:rFonts w:ascii="Palatino Linotype" w:hAnsi="Palatino Linotype" w:cs="Arial"/>
                <w:b/>
                <w:sz w:val="20"/>
                <w:szCs w:val="20"/>
                <w:lang w:eastAsia="hu-HU"/>
              </w:rPr>
              <w:t>Növénytermesztés</w:t>
            </w:r>
            <w:r w:rsidRPr="006079C7">
              <w:rPr>
                <w:rFonts w:ascii="Palatino Linotype" w:hAnsi="Palatino Linotype" w:cs="Arial"/>
                <w:sz w:val="20"/>
                <w:szCs w:val="20"/>
                <w:lang w:eastAsia="hu-HU"/>
              </w:rPr>
              <w:t xml:space="preserve"> </w:t>
            </w:r>
            <w:r w:rsidRPr="006079C7">
              <w:rPr>
                <w:rFonts w:ascii="Palatino Linotype" w:hAnsi="Palatino Linotype" w:cs="Arial"/>
                <w:b/>
                <w:sz w:val="20"/>
                <w:szCs w:val="20"/>
                <w:lang w:eastAsia="hu-HU"/>
              </w:rPr>
              <w:t>adminisztrációja</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702FC8" w:rsidRDefault="00966E20" w:rsidP="00F33E7F">
            <w:pPr>
              <w:spacing w:after="0" w:line="240" w:lineRule="auto"/>
              <w:jc w:val="center"/>
              <w:rPr>
                <w:rFonts w:ascii="Palatino Linotype" w:hAnsi="Palatino Linotype" w:cs="Arial"/>
                <w:b/>
                <w:iCs/>
                <w:lang w:eastAsia="hu-HU"/>
              </w:rPr>
            </w:pPr>
            <w:r w:rsidRPr="00702FC8">
              <w:rPr>
                <w:rFonts w:ascii="Palatino Linotype" w:hAnsi="Palatino Linotype" w:cs="Arial"/>
                <w:b/>
                <w:iCs/>
                <w:lang w:eastAsia="hu-HU"/>
              </w:rPr>
              <w:t>32</w:t>
            </w:r>
          </w:p>
        </w:tc>
        <w:tc>
          <w:tcPr>
            <w:tcW w:w="237" w:type="pct"/>
            <w:tcBorders>
              <w:top w:val="nil"/>
              <w:left w:val="nil"/>
              <w:bottom w:val="single" w:sz="4" w:space="0" w:color="auto"/>
              <w:right w:val="single" w:sz="4" w:space="0" w:color="auto"/>
            </w:tcBorders>
            <w:shd w:val="clear" w:color="000000" w:fill="969696"/>
            <w:vAlign w:val="center"/>
          </w:tcPr>
          <w:p w:rsidR="00966E20" w:rsidRPr="00702FC8" w:rsidRDefault="00966E20" w:rsidP="00F33E7F">
            <w:pPr>
              <w:spacing w:after="0" w:line="240" w:lineRule="auto"/>
              <w:jc w:val="center"/>
              <w:rPr>
                <w:rFonts w:ascii="Palatino Linotype" w:hAnsi="Palatino Linotype" w:cs="Arial"/>
                <w:b/>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702FC8" w:rsidRDefault="00966E20" w:rsidP="001D03AA">
            <w:pPr>
              <w:spacing w:after="0" w:line="240" w:lineRule="auto"/>
              <w:jc w:val="center"/>
              <w:rPr>
                <w:rFonts w:ascii="Palatino Linotype" w:hAnsi="Palatino Linotype" w:cs="Arial"/>
                <w:b/>
                <w:iCs/>
                <w:lang w:eastAsia="hu-HU"/>
              </w:rPr>
            </w:pPr>
            <w:r w:rsidRPr="00702FC8">
              <w:rPr>
                <w:rFonts w:ascii="Palatino Linotype" w:hAnsi="Palatino Linotype" w:cs="Arial"/>
                <w:b/>
                <w:iCs/>
                <w:lang w:eastAsia="hu-HU"/>
              </w:rPr>
              <w:t>32</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247E5D">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Bizonylatok kiállítása</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1</w:t>
            </w:r>
            <w:r w:rsidR="00424A46">
              <w:rPr>
                <w:rFonts w:ascii="Palatino Linotype" w:hAnsi="Palatino Linotype" w:cs="Arial"/>
                <w:i/>
                <w:iCs/>
                <w:lang w:eastAsia="hu-HU"/>
              </w:rPr>
              <w:t>0</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1</w:t>
            </w:r>
            <w:r w:rsidR="00424A46">
              <w:rPr>
                <w:rFonts w:ascii="Palatino Linotype" w:hAnsi="Palatino Linotype" w:cs="Arial"/>
                <w:i/>
                <w:iCs/>
                <w:lang w:eastAsia="hu-HU"/>
              </w:rPr>
              <w:t>0</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247E5D">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Támogatásigénylés</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6</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6</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247E5D">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Munkaszervezés</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424A46"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16</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1</w:t>
            </w:r>
            <w:r w:rsidR="00424A46">
              <w:rPr>
                <w:rFonts w:ascii="Palatino Linotype" w:hAnsi="Palatino Linotype" w:cs="Arial"/>
                <w:i/>
                <w:iCs/>
                <w:lang w:eastAsia="hu-HU"/>
              </w:rPr>
              <w:t>6</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BA6DEE">
            <w:pPr>
              <w:spacing w:after="0" w:line="240" w:lineRule="auto"/>
              <w:rPr>
                <w:rFonts w:ascii="Palatino Linotype" w:hAnsi="Palatino Linotype" w:cs="Arial"/>
                <w:iCs/>
                <w:sz w:val="20"/>
                <w:szCs w:val="20"/>
                <w:lang w:eastAsia="hu-HU"/>
              </w:rPr>
            </w:pPr>
            <w:r w:rsidRPr="006079C7">
              <w:rPr>
                <w:rFonts w:ascii="Palatino Linotype" w:hAnsi="Palatino Linotype" w:cs="Arial"/>
                <w:b/>
                <w:sz w:val="20"/>
                <w:szCs w:val="20"/>
                <w:lang w:eastAsia="hu-HU"/>
              </w:rPr>
              <w:t>Növénytermesztés</w:t>
            </w:r>
            <w:r w:rsidRPr="006079C7">
              <w:rPr>
                <w:rFonts w:ascii="Palatino Linotype" w:hAnsi="Palatino Linotype" w:cs="Arial"/>
                <w:iCs/>
                <w:sz w:val="20"/>
                <w:szCs w:val="20"/>
                <w:lang w:eastAsia="hu-HU"/>
              </w:rPr>
              <w:t xml:space="preserve"> </w:t>
            </w:r>
            <w:r w:rsidRPr="006079C7">
              <w:rPr>
                <w:rFonts w:ascii="Palatino Linotype" w:hAnsi="Palatino Linotype" w:cs="Arial"/>
                <w:b/>
                <w:sz w:val="20"/>
                <w:szCs w:val="20"/>
                <w:lang w:eastAsia="hu-HU"/>
              </w:rPr>
              <w:t>gyakorlat</w:t>
            </w:r>
          </w:p>
        </w:tc>
        <w:tc>
          <w:tcPr>
            <w:tcW w:w="135" w:type="pct"/>
            <w:tcBorders>
              <w:top w:val="nil"/>
              <w:left w:val="nil"/>
              <w:bottom w:val="single" w:sz="4" w:space="0" w:color="auto"/>
              <w:right w:val="single" w:sz="4" w:space="0" w:color="auto"/>
            </w:tcBorders>
            <w:shd w:val="clear" w:color="auto" w:fill="auto"/>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75558B"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75558B" w:rsidRDefault="00966E20" w:rsidP="00F33E7F">
            <w:pPr>
              <w:spacing w:after="0" w:line="240" w:lineRule="auto"/>
              <w:jc w:val="center"/>
              <w:rPr>
                <w:rFonts w:ascii="Palatino Linotype" w:hAnsi="Palatino Linotype" w:cs="Arial"/>
                <w:b/>
                <w:bCs/>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75558B"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75558B" w:rsidRDefault="00966E20" w:rsidP="00F33E7F">
            <w:pPr>
              <w:spacing w:after="0" w:line="240" w:lineRule="auto"/>
              <w:jc w:val="center"/>
              <w:rPr>
                <w:rFonts w:ascii="Palatino Linotype" w:hAnsi="Palatino Linotype" w:cs="Arial"/>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966E20" w:rsidRPr="00A64DBB" w:rsidRDefault="00966E20" w:rsidP="00F33E7F">
            <w:pPr>
              <w:spacing w:after="0" w:line="240" w:lineRule="auto"/>
              <w:jc w:val="center"/>
              <w:rPr>
                <w:rFonts w:ascii="Palatino Linotype" w:hAnsi="Palatino Linotype" w:cs="Arial"/>
                <w:b/>
                <w:iCs/>
                <w:lang w:eastAsia="hu-HU"/>
              </w:rPr>
            </w:pPr>
            <w:r>
              <w:rPr>
                <w:rFonts w:ascii="Palatino Linotype" w:hAnsi="Palatino Linotype" w:cs="Arial"/>
                <w:b/>
                <w:iCs/>
                <w:lang w:eastAsia="hu-HU"/>
              </w:rPr>
              <w:t>112</w:t>
            </w:r>
          </w:p>
        </w:tc>
        <w:tc>
          <w:tcPr>
            <w:tcW w:w="384" w:type="pct"/>
            <w:tcBorders>
              <w:top w:val="nil"/>
              <w:left w:val="nil"/>
              <w:bottom w:val="single" w:sz="4" w:space="0" w:color="auto"/>
              <w:right w:val="single" w:sz="4" w:space="0" w:color="auto"/>
            </w:tcBorders>
            <w:shd w:val="clear" w:color="auto" w:fill="auto"/>
            <w:vAlign w:val="center"/>
          </w:tcPr>
          <w:p w:rsidR="00966E20" w:rsidRPr="00A64DBB" w:rsidRDefault="00966E20" w:rsidP="001D03AA">
            <w:pPr>
              <w:spacing w:after="0" w:line="240" w:lineRule="auto"/>
              <w:jc w:val="center"/>
              <w:rPr>
                <w:rFonts w:ascii="Palatino Linotype" w:hAnsi="Palatino Linotype" w:cs="Arial"/>
                <w:b/>
                <w:iCs/>
                <w:lang w:eastAsia="hu-HU"/>
              </w:rPr>
            </w:pPr>
            <w:r>
              <w:rPr>
                <w:rFonts w:ascii="Palatino Linotype" w:hAnsi="Palatino Linotype" w:cs="Arial"/>
                <w:b/>
                <w:iCs/>
                <w:lang w:eastAsia="hu-HU"/>
              </w:rPr>
              <w:t>112</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BA6DEE">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Meteorológiai gyakorlat</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12</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12</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BA6DEE">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Talajmintavétel, talajvizsgálat</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12</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12</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BA6DEE">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Vetőmagmintavétel, vetőmagvizsgálat</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966E20"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12</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12</w:t>
            </w:r>
          </w:p>
        </w:tc>
      </w:tr>
      <w:tr w:rsidR="00966E20"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966E20" w:rsidRPr="00F33E7F" w:rsidRDefault="00966E20"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BA6DEE">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Termesztéstechnológiai gyakorlatok</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966E20" w:rsidRPr="00DA6F7C" w:rsidRDefault="003F5CC7" w:rsidP="00F33E7F">
            <w:pPr>
              <w:spacing w:after="0" w:line="240" w:lineRule="auto"/>
              <w:jc w:val="center"/>
              <w:rPr>
                <w:rFonts w:ascii="Palatino Linotype" w:hAnsi="Palatino Linotype" w:cs="Arial"/>
                <w:i/>
                <w:iCs/>
                <w:lang w:eastAsia="hu-HU"/>
              </w:rPr>
            </w:pPr>
            <w:r w:rsidRPr="00DA6F7C">
              <w:rPr>
                <w:rFonts w:ascii="Palatino Linotype" w:hAnsi="Palatino Linotype" w:cs="Arial"/>
                <w:i/>
                <w:iCs/>
                <w:lang w:eastAsia="hu-HU"/>
              </w:rPr>
              <w:t>7</w:t>
            </w:r>
            <w:r w:rsidR="00966E20" w:rsidRPr="00DA6F7C">
              <w:rPr>
                <w:rFonts w:ascii="Palatino Linotype" w:hAnsi="Palatino Linotype" w:cs="Arial"/>
                <w:i/>
                <w:iCs/>
                <w:lang w:eastAsia="hu-HU"/>
              </w:rPr>
              <w:t>6</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3F5CC7" w:rsidP="001D03AA">
            <w:pPr>
              <w:spacing w:after="0" w:line="240" w:lineRule="auto"/>
              <w:jc w:val="center"/>
              <w:rPr>
                <w:rFonts w:ascii="Palatino Linotype" w:hAnsi="Palatino Linotype" w:cs="Arial"/>
                <w:i/>
                <w:iCs/>
                <w:lang w:eastAsia="hu-HU"/>
              </w:rPr>
            </w:pPr>
            <w:r>
              <w:rPr>
                <w:rFonts w:ascii="Palatino Linotype" w:hAnsi="Palatino Linotype" w:cs="Arial"/>
                <w:i/>
                <w:iCs/>
                <w:lang w:eastAsia="hu-HU"/>
              </w:rPr>
              <w:t>7</w:t>
            </w:r>
            <w:r w:rsidR="00966E20">
              <w:rPr>
                <w:rFonts w:ascii="Palatino Linotype" w:hAnsi="Palatino Linotype" w:cs="Arial"/>
                <w:i/>
                <w:iCs/>
                <w:lang w:eastAsia="hu-HU"/>
              </w:rPr>
              <w:t>6</w:t>
            </w:r>
          </w:p>
        </w:tc>
      </w:tr>
      <w:tr w:rsidR="00966E20" w:rsidRPr="00F33E7F" w:rsidTr="004727FD">
        <w:trPr>
          <w:trHeight w:val="345"/>
          <w:jc w:val="center"/>
        </w:trPr>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E20" w:rsidRPr="006079C7" w:rsidRDefault="00966E20" w:rsidP="00944264">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11054-12 Állattenyésztés és -tartás</w:t>
            </w:r>
          </w:p>
        </w:tc>
        <w:tc>
          <w:tcPr>
            <w:tcW w:w="722" w:type="pct"/>
            <w:tcBorders>
              <w:top w:val="nil"/>
              <w:left w:val="nil"/>
              <w:bottom w:val="single" w:sz="4" w:space="0" w:color="auto"/>
              <w:right w:val="single" w:sz="4" w:space="0" w:color="auto"/>
            </w:tcBorders>
            <w:shd w:val="clear" w:color="auto" w:fill="auto"/>
            <w:vAlign w:val="center"/>
          </w:tcPr>
          <w:p w:rsidR="00966E20" w:rsidRPr="006079C7" w:rsidRDefault="00966E20" w:rsidP="00F33E7F">
            <w:pPr>
              <w:spacing w:after="0" w:line="240" w:lineRule="auto"/>
              <w:rPr>
                <w:rFonts w:ascii="Palatino Linotype" w:hAnsi="Palatino Linotype" w:cs="Arial"/>
                <w:sz w:val="20"/>
                <w:szCs w:val="20"/>
                <w:lang w:eastAsia="hu-HU"/>
              </w:rPr>
            </w:pPr>
            <w:r w:rsidRPr="006079C7">
              <w:rPr>
                <w:rFonts w:ascii="Palatino Linotype" w:hAnsi="Palatino Linotype" w:cs="Arial"/>
                <w:b/>
                <w:sz w:val="20"/>
                <w:szCs w:val="20"/>
                <w:lang w:eastAsia="hu-HU"/>
              </w:rPr>
              <w:t>Állattenyésztés II.</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561"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966E20" w:rsidRPr="00F33E7F" w:rsidRDefault="00966E20"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966E20" w:rsidRPr="00707A9D" w:rsidRDefault="00966E20" w:rsidP="00F33E7F">
            <w:pPr>
              <w:spacing w:after="0" w:line="240" w:lineRule="auto"/>
              <w:jc w:val="center"/>
              <w:rPr>
                <w:rFonts w:ascii="Palatino Linotype" w:hAnsi="Palatino Linotype" w:cs="Arial"/>
                <w:b/>
                <w:lang w:eastAsia="hu-HU"/>
              </w:rPr>
            </w:pPr>
            <w:r w:rsidRPr="00F33E7F">
              <w:rPr>
                <w:rFonts w:ascii="Palatino Linotype" w:hAnsi="Palatino Linotype" w:cs="Arial"/>
                <w:lang w:eastAsia="hu-HU"/>
              </w:rPr>
              <w:t> </w:t>
            </w:r>
            <w:r w:rsidRPr="00707A9D">
              <w:rPr>
                <w:rFonts w:ascii="Palatino Linotype" w:hAnsi="Palatino Linotype" w:cs="Arial"/>
                <w:b/>
                <w:lang w:eastAsia="hu-HU"/>
              </w:rPr>
              <w:t>192</w:t>
            </w:r>
          </w:p>
        </w:tc>
        <w:tc>
          <w:tcPr>
            <w:tcW w:w="237" w:type="pct"/>
            <w:tcBorders>
              <w:top w:val="nil"/>
              <w:left w:val="nil"/>
              <w:bottom w:val="single" w:sz="4" w:space="0" w:color="auto"/>
              <w:right w:val="single" w:sz="4" w:space="0" w:color="auto"/>
            </w:tcBorders>
            <w:shd w:val="clear" w:color="000000" w:fill="969696"/>
            <w:vAlign w:val="center"/>
          </w:tcPr>
          <w:p w:rsidR="00966E20" w:rsidRPr="00F33E7F" w:rsidRDefault="00966E20"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384" w:type="pct"/>
            <w:tcBorders>
              <w:top w:val="nil"/>
              <w:left w:val="nil"/>
              <w:bottom w:val="single" w:sz="4" w:space="0" w:color="auto"/>
              <w:right w:val="single" w:sz="4" w:space="0" w:color="auto"/>
            </w:tcBorders>
            <w:shd w:val="clear" w:color="auto" w:fill="auto"/>
            <w:vAlign w:val="center"/>
          </w:tcPr>
          <w:p w:rsidR="00966E20" w:rsidRPr="00F33E7F" w:rsidRDefault="00966E20"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192</w:t>
            </w:r>
            <w:r w:rsidRPr="00F33E7F">
              <w:rPr>
                <w:rFonts w:ascii="Palatino Linotype" w:hAnsi="Palatino Linotype" w:cs="Arial"/>
                <w:b/>
                <w:bCs/>
                <w:lang w:eastAsia="hu-HU"/>
              </w:rPr>
              <w:t> </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A szarvasmarha elnevezései, értékmérői, fajtái, nemesítése, szaporítása és felnevelése</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ED7682"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32</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533B90"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32</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sz w:val="20"/>
                <w:szCs w:val="20"/>
              </w:rPr>
            </w:pPr>
            <w:r w:rsidRPr="006079C7">
              <w:rPr>
                <w:rFonts w:ascii="Palatino Linotype" w:hAnsi="Palatino Linotype"/>
                <w:sz w:val="20"/>
                <w:szCs w:val="20"/>
              </w:rPr>
              <w:t xml:space="preserve">A </w:t>
            </w:r>
            <w:r w:rsidR="00ED7682" w:rsidRPr="006079C7">
              <w:rPr>
                <w:rFonts w:ascii="Palatino Linotype" w:hAnsi="Palatino Linotype"/>
                <w:sz w:val="20"/>
                <w:szCs w:val="20"/>
              </w:rPr>
              <w:t>szarvasmarha</w:t>
            </w:r>
          </w:p>
          <w:p w:rsidR="001C2188" w:rsidRPr="006079C7" w:rsidRDefault="004D68A7"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t</w:t>
            </w:r>
            <w:r w:rsidR="00ED7682" w:rsidRPr="006079C7">
              <w:rPr>
                <w:rFonts w:ascii="Palatino Linotype" w:hAnsi="Palatino Linotype"/>
                <w:sz w:val="20"/>
                <w:szCs w:val="20"/>
              </w:rPr>
              <w:t>artástechnológ</w:t>
            </w:r>
            <w:r w:rsidRPr="006079C7">
              <w:rPr>
                <w:rFonts w:ascii="Palatino Linotype" w:hAnsi="Palatino Linotype"/>
                <w:sz w:val="20"/>
                <w:szCs w:val="20"/>
              </w:rPr>
              <w:t>iái</w:t>
            </w:r>
            <w:r w:rsidR="001C2188" w:rsidRPr="006079C7">
              <w:rPr>
                <w:rFonts w:ascii="Palatino Linotype" w:hAnsi="Palatino Linotype"/>
                <w:sz w:val="20"/>
                <w:szCs w:val="20"/>
              </w:rPr>
              <w:t xml:space="preserve">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ED7682"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20</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533B90"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20</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ED7682"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Juhtenyésztés</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ED7682"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3</w:t>
            </w:r>
            <w:r w:rsidR="00533B90" w:rsidRPr="005B77B3">
              <w:rPr>
                <w:rFonts w:ascii="Palatino Linotype" w:hAnsi="Palatino Linotype" w:cs="Arial"/>
                <w:i/>
                <w:iCs/>
                <w:lang w:eastAsia="hu-HU"/>
              </w:rPr>
              <w:t>2</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533B90"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32</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ED7682" w:rsidP="002154CD">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A sertés elnevezései, értékmérői, fajtái és hibridjei, nemesítése</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r w:rsidRPr="005B77B3">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r w:rsidR="00ED7682" w:rsidRPr="005B77B3">
              <w:rPr>
                <w:rFonts w:ascii="Palatino Linotype" w:hAnsi="Palatino Linotype" w:cs="Arial"/>
                <w:i/>
                <w:iCs/>
                <w:lang w:eastAsia="hu-HU"/>
              </w:rPr>
              <w:t>20</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1C2188"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 </w:t>
            </w:r>
            <w:r w:rsidR="00533B90" w:rsidRPr="00702FC8">
              <w:rPr>
                <w:rFonts w:ascii="Palatino Linotype" w:hAnsi="Palatino Linotype" w:cs="Arial"/>
                <w:bCs/>
                <w:i/>
                <w:iCs/>
                <w:lang w:eastAsia="hu-HU"/>
              </w:rPr>
              <w:t>20</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ED7682"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A sertés szaporítása, felnevelése, takarmányozása, hizlalása, elhelyezése</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r w:rsidRPr="005B77B3">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r w:rsidR="00ED7682" w:rsidRPr="005B77B3">
              <w:rPr>
                <w:rFonts w:ascii="Palatino Linotype" w:hAnsi="Palatino Linotype" w:cs="Arial"/>
                <w:i/>
                <w:iCs/>
                <w:lang w:eastAsia="hu-HU"/>
              </w:rPr>
              <w:t>32</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1C2188"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 </w:t>
            </w:r>
            <w:r w:rsidR="00533B90" w:rsidRPr="00702FC8">
              <w:rPr>
                <w:rFonts w:ascii="Palatino Linotype" w:hAnsi="Palatino Linotype" w:cs="Arial"/>
                <w:bCs/>
                <w:i/>
                <w:iCs/>
                <w:lang w:eastAsia="hu-HU"/>
              </w:rPr>
              <w:t>32</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ED7682"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Tyúktenyésztés</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r w:rsidRPr="005B77B3">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r w:rsidR="00ED7682" w:rsidRPr="005B77B3">
              <w:rPr>
                <w:rFonts w:ascii="Palatino Linotype" w:hAnsi="Palatino Linotype" w:cs="Arial"/>
                <w:i/>
                <w:iCs/>
                <w:lang w:eastAsia="hu-HU"/>
              </w:rPr>
              <w:t>36</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1C2188"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 </w:t>
            </w:r>
            <w:r w:rsidR="00533B90" w:rsidRPr="00702FC8">
              <w:rPr>
                <w:rFonts w:ascii="Palatino Linotype" w:hAnsi="Palatino Linotype" w:cs="Arial"/>
                <w:bCs/>
                <w:i/>
                <w:iCs/>
                <w:lang w:eastAsia="hu-HU"/>
              </w:rPr>
              <w:t>36</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ED7682" w:rsidP="00F33E7F">
            <w:pPr>
              <w:spacing w:after="0" w:line="240" w:lineRule="auto"/>
              <w:rPr>
                <w:rFonts w:ascii="Palatino Linotype" w:hAnsi="Palatino Linotype" w:cs="Arial"/>
                <w:iCs/>
                <w:sz w:val="20"/>
                <w:szCs w:val="20"/>
                <w:lang w:eastAsia="hu-HU"/>
              </w:rPr>
            </w:pPr>
            <w:r w:rsidRPr="006079C7">
              <w:rPr>
                <w:rFonts w:ascii="Palatino Linotype" w:hAnsi="Palatino Linotype"/>
                <w:sz w:val="20"/>
                <w:szCs w:val="20"/>
              </w:rPr>
              <w:t>Pulyka-, lúd- és kacsatenyésztés</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r w:rsidRPr="005B77B3">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r w:rsidR="00ED7682" w:rsidRPr="005B77B3">
              <w:rPr>
                <w:rFonts w:ascii="Palatino Linotype" w:hAnsi="Palatino Linotype" w:cs="Arial"/>
                <w:i/>
                <w:iCs/>
                <w:lang w:eastAsia="hu-HU"/>
              </w:rPr>
              <w:t>2</w:t>
            </w:r>
            <w:r w:rsidR="00533B90" w:rsidRPr="005B77B3">
              <w:rPr>
                <w:rFonts w:ascii="Palatino Linotype" w:hAnsi="Palatino Linotype" w:cs="Arial"/>
                <w:i/>
                <w:iCs/>
                <w:lang w:eastAsia="hu-HU"/>
              </w:rPr>
              <w:t>0</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1C2188"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 </w:t>
            </w:r>
            <w:r w:rsidR="00533B90" w:rsidRPr="00702FC8">
              <w:rPr>
                <w:rFonts w:ascii="Palatino Linotype" w:hAnsi="Palatino Linotype" w:cs="Arial"/>
                <w:bCs/>
                <w:i/>
                <w:iCs/>
                <w:lang w:eastAsia="hu-HU"/>
              </w:rPr>
              <w:t>20</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sz w:val="20"/>
                <w:szCs w:val="20"/>
                <w:lang w:eastAsia="hu-HU"/>
              </w:rPr>
            </w:pPr>
            <w:r w:rsidRPr="006079C7">
              <w:rPr>
                <w:rFonts w:ascii="Palatino Linotype" w:hAnsi="Palatino Linotype" w:cs="Arial"/>
                <w:b/>
                <w:sz w:val="20"/>
                <w:szCs w:val="20"/>
                <w:lang w:eastAsia="hu-HU"/>
              </w:rPr>
              <w:t>Állattenyésztés</w:t>
            </w:r>
            <w:r w:rsidRPr="006079C7">
              <w:rPr>
                <w:rFonts w:ascii="Palatino Linotype" w:hAnsi="Palatino Linotype" w:cs="Arial"/>
                <w:sz w:val="20"/>
                <w:szCs w:val="20"/>
                <w:lang w:eastAsia="hu-HU"/>
              </w:rPr>
              <w:t xml:space="preserve"> </w:t>
            </w:r>
            <w:r w:rsidRPr="006079C7">
              <w:rPr>
                <w:rFonts w:ascii="Palatino Linotype" w:hAnsi="Palatino Linotype" w:cs="Arial"/>
                <w:b/>
                <w:sz w:val="20"/>
                <w:szCs w:val="20"/>
                <w:lang w:eastAsia="hu-HU"/>
              </w:rPr>
              <w:t>adminisztrációja</w:t>
            </w: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56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b/>
                <w:bCs/>
                <w:lang w:eastAsia="hu-HU"/>
              </w:rPr>
            </w:pPr>
            <w:r w:rsidRPr="00F33E7F">
              <w:rPr>
                <w:rFonts w:ascii="Palatino Linotype" w:hAnsi="Palatino Linotype" w:cs="Arial"/>
                <w:b/>
                <w:b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lang w:eastAsia="hu-HU"/>
              </w:rPr>
            </w:pPr>
            <w:r w:rsidRPr="00F33E7F">
              <w:rPr>
                <w:rFonts w:ascii="Palatino Linotype" w:hAnsi="Palatino Linotype" w:cs="Arial"/>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r w:rsidRPr="00F33E7F">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1C2188" w:rsidRPr="00707A9D" w:rsidRDefault="001C2188" w:rsidP="00F33E7F">
            <w:pPr>
              <w:spacing w:after="0" w:line="240" w:lineRule="auto"/>
              <w:jc w:val="center"/>
              <w:rPr>
                <w:rFonts w:ascii="Palatino Linotype" w:hAnsi="Palatino Linotype" w:cs="Arial"/>
                <w:b/>
                <w:lang w:eastAsia="hu-HU"/>
              </w:rPr>
            </w:pPr>
            <w:r w:rsidRPr="00F33E7F">
              <w:rPr>
                <w:rFonts w:ascii="Palatino Linotype" w:hAnsi="Palatino Linotype" w:cs="Arial"/>
                <w:lang w:eastAsia="hu-HU"/>
              </w:rPr>
              <w:t> </w:t>
            </w:r>
            <w:r>
              <w:rPr>
                <w:rFonts w:ascii="Palatino Linotype" w:hAnsi="Palatino Linotype" w:cs="Arial"/>
                <w:b/>
                <w:lang w:eastAsia="hu-HU"/>
              </w:rPr>
              <w:t>32</w:t>
            </w:r>
          </w:p>
        </w:tc>
        <w:tc>
          <w:tcPr>
            <w:tcW w:w="237" w:type="pct"/>
            <w:tcBorders>
              <w:top w:val="nil"/>
              <w:left w:val="nil"/>
              <w:bottom w:val="single" w:sz="4" w:space="0" w:color="auto"/>
              <w:right w:val="single" w:sz="4" w:space="0" w:color="auto"/>
            </w:tcBorders>
            <w:shd w:val="clear" w:color="000000" w:fill="969696"/>
            <w:vAlign w:val="center"/>
          </w:tcPr>
          <w:p w:rsidR="001C2188" w:rsidRPr="00707A9D" w:rsidRDefault="001C2188" w:rsidP="00F33E7F">
            <w:pPr>
              <w:spacing w:after="0" w:line="240" w:lineRule="auto"/>
              <w:jc w:val="center"/>
              <w:rPr>
                <w:rFonts w:ascii="Palatino Linotype" w:hAnsi="Palatino Linotype" w:cs="Arial"/>
                <w:b/>
                <w:lang w:eastAsia="hu-HU"/>
              </w:rPr>
            </w:pPr>
            <w:r w:rsidRPr="00707A9D">
              <w:rPr>
                <w:rFonts w:ascii="Palatino Linotype" w:hAnsi="Palatino Linotype" w:cs="Arial"/>
                <w:b/>
                <w:lang w:eastAsia="hu-HU"/>
              </w:rPr>
              <w:t> </w:t>
            </w:r>
          </w:p>
        </w:tc>
        <w:tc>
          <w:tcPr>
            <w:tcW w:w="384" w:type="pct"/>
            <w:tcBorders>
              <w:top w:val="nil"/>
              <w:left w:val="nil"/>
              <w:bottom w:val="single" w:sz="4" w:space="0" w:color="auto"/>
              <w:right w:val="single" w:sz="4" w:space="0" w:color="auto"/>
            </w:tcBorders>
            <w:shd w:val="clear" w:color="auto" w:fill="auto"/>
            <w:vAlign w:val="center"/>
          </w:tcPr>
          <w:p w:rsidR="001C2188" w:rsidRPr="00533B90" w:rsidRDefault="001C2188" w:rsidP="00F33E7F">
            <w:pPr>
              <w:spacing w:after="0" w:line="240" w:lineRule="auto"/>
              <w:jc w:val="center"/>
              <w:rPr>
                <w:rFonts w:ascii="Palatino Linotype" w:hAnsi="Palatino Linotype" w:cs="Arial"/>
                <w:b/>
                <w:bCs/>
                <w:lang w:eastAsia="hu-HU"/>
              </w:rPr>
            </w:pPr>
            <w:r w:rsidRPr="00533B90">
              <w:rPr>
                <w:rFonts w:ascii="Palatino Linotype" w:hAnsi="Palatino Linotype" w:cs="Arial"/>
                <w:b/>
                <w:bCs/>
                <w:lang w:eastAsia="hu-HU"/>
              </w:rPr>
              <w:t> 32</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247E5D">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Állattenyésztési bizonylatok kiállítása</w:t>
            </w: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1C2188" w:rsidRPr="00F33E7F" w:rsidRDefault="00702FC8"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6</w:t>
            </w:r>
          </w:p>
        </w:tc>
        <w:tc>
          <w:tcPr>
            <w:tcW w:w="237"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702FC8"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6</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1C2188" w:rsidRPr="006079C7" w:rsidRDefault="001C2188" w:rsidP="00247E5D">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Állattenyésztési támogatások igénylése</w:t>
            </w:r>
          </w:p>
        </w:tc>
        <w:tc>
          <w:tcPr>
            <w:tcW w:w="135" w:type="pct"/>
            <w:tcBorders>
              <w:top w:val="single" w:sz="4" w:space="0" w:color="auto"/>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single" w:sz="4" w:space="0" w:color="auto"/>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single" w:sz="4" w:space="0" w:color="auto"/>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single" w:sz="4" w:space="0" w:color="auto"/>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single" w:sz="4" w:space="0" w:color="auto"/>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single" w:sz="4" w:space="0" w:color="auto"/>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single" w:sz="4" w:space="0" w:color="auto"/>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single" w:sz="4" w:space="0" w:color="auto"/>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single" w:sz="4" w:space="0" w:color="auto"/>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135" w:type="pct"/>
            <w:tcBorders>
              <w:top w:val="single" w:sz="4" w:space="0" w:color="auto"/>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single" w:sz="4" w:space="0" w:color="auto"/>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b/>
                <w:bCs/>
                <w:i/>
                <w:iCs/>
                <w:lang w:eastAsia="hu-HU"/>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90" w:type="pct"/>
            <w:tcBorders>
              <w:top w:val="single" w:sz="4" w:space="0" w:color="auto"/>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87" w:type="pct"/>
            <w:tcBorders>
              <w:top w:val="single" w:sz="4" w:space="0" w:color="auto"/>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1C2188" w:rsidRPr="00F33E7F" w:rsidRDefault="00702FC8"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5</w:t>
            </w:r>
          </w:p>
        </w:tc>
        <w:tc>
          <w:tcPr>
            <w:tcW w:w="237" w:type="pct"/>
            <w:tcBorders>
              <w:top w:val="single" w:sz="4" w:space="0" w:color="auto"/>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384" w:type="pct"/>
            <w:tcBorders>
              <w:top w:val="single" w:sz="4" w:space="0" w:color="auto"/>
              <w:left w:val="nil"/>
              <w:bottom w:val="single" w:sz="4" w:space="0" w:color="auto"/>
              <w:right w:val="single" w:sz="4" w:space="0" w:color="auto"/>
            </w:tcBorders>
            <w:shd w:val="clear" w:color="auto" w:fill="auto"/>
            <w:vAlign w:val="center"/>
          </w:tcPr>
          <w:p w:rsidR="001C2188" w:rsidRPr="00702FC8" w:rsidRDefault="00702FC8"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5</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247E5D">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Állattenyésztési munkák szervezése</w:t>
            </w: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1C2188" w:rsidRPr="00F33E7F" w:rsidRDefault="00702FC8"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21</w:t>
            </w:r>
          </w:p>
        </w:tc>
        <w:tc>
          <w:tcPr>
            <w:tcW w:w="237"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702FC8"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21</w:t>
            </w:r>
          </w:p>
        </w:tc>
      </w:tr>
      <w:tr w:rsidR="001C2188" w:rsidRPr="0075558B"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75558B"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b/>
                <w:sz w:val="20"/>
                <w:szCs w:val="20"/>
                <w:lang w:eastAsia="hu-HU"/>
              </w:rPr>
              <w:t>Állattenyésztés gyakorlat</w:t>
            </w:r>
          </w:p>
        </w:tc>
        <w:tc>
          <w:tcPr>
            <w:tcW w:w="135" w:type="pct"/>
            <w:tcBorders>
              <w:top w:val="nil"/>
              <w:left w:val="nil"/>
              <w:bottom w:val="single" w:sz="4" w:space="0" w:color="auto"/>
              <w:right w:val="single" w:sz="4" w:space="0" w:color="auto"/>
            </w:tcBorders>
            <w:shd w:val="clear" w:color="auto" w:fill="auto"/>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75558B" w:rsidRDefault="001C2188"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561" w:type="pct"/>
            <w:tcBorders>
              <w:top w:val="nil"/>
              <w:left w:val="nil"/>
              <w:bottom w:val="single" w:sz="4" w:space="0" w:color="auto"/>
              <w:right w:val="single" w:sz="4" w:space="0" w:color="auto"/>
            </w:tcBorders>
            <w:shd w:val="clear" w:color="auto" w:fill="auto"/>
            <w:vAlign w:val="center"/>
          </w:tcPr>
          <w:p w:rsidR="001C2188" w:rsidRPr="0075558B" w:rsidRDefault="001C2188" w:rsidP="00F33E7F">
            <w:pPr>
              <w:spacing w:after="0" w:line="240" w:lineRule="auto"/>
              <w:jc w:val="center"/>
              <w:rPr>
                <w:rFonts w:ascii="Palatino Linotype" w:hAnsi="Palatino Linotype" w:cs="Arial"/>
                <w:b/>
                <w:bCs/>
                <w:iCs/>
                <w:lang w:eastAsia="hu-HU"/>
              </w:rPr>
            </w:pPr>
          </w:p>
        </w:tc>
        <w:tc>
          <w:tcPr>
            <w:tcW w:w="183" w:type="pct"/>
            <w:tcBorders>
              <w:top w:val="nil"/>
              <w:left w:val="nil"/>
              <w:bottom w:val="single" w:sz="4" w:space="0" w:color="auto"/>
              <w:right w:val="single" w:sz="4" w:space="0" w:color="auto"/>
            </w:tcBorders>
            <w:shd w:val="clear" w:color="auto" w:fill="auto"/>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1C2188" w:rsidRPr="0075558B" w:rsidRDefault="001C2188"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1C2188" w:rsidRPr="0075558B" w:rsidRDefault="001C2188" w:rsidP="00F33E7F">
            <w:pPr>
              <w:spacing w:after="0" w:line="240" w:lineRule="auto"/>
              <w:jc w:val="center"/>
              <w:rPr>
                <w:rFonts w:ascii="Palatino Linotype" w:hAnsi="Palatino Linotype" w:cs="Arial"/>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1C2188" w:rsidRPr="00707A9D" w:rsidRDefault="001C2188" w:rsidP="00F33E7F">
            <w:pPr>
              <w:spacing w:after="0" w:line="240" w:lineRule="auto"/>
              <w:jc w:val="center"/>
              <w:rPr>
                <w:rFonts w:ascii="Palatino Linotype" w:hAnsi="Palatino Linotype" w:cs="Arial"/>
                <w:b/>
                <w:iCs/>
                <w:lang w:eastAsia="hu-HU"/>
              </w:rPr>
            </w:pPr>
            <w:r w:rsidRPr="00707A9D">
              <w:rPr>
                <w:rFonts w:ascii="Palatino Linotype" w:hAnsi="Palatino Linotype" w:cs="Arial"/>
                <w:b/>
                <w:iCs/>
                <w:lang w:eastAsia="hu-HU"/>
              </w:rPr>
              <w:t>112</w:t>
            </w:r>
          </w:p>
        </w:tc>
        <w:tc>
          <w:tcPr>
            <w:tcW w:w="384" w:type="pct"/>
            <w:tcBorders>
              <w:top w:val="nil"/>
              <w:left w:val="nil"/>
              <w:bottom w:val="single" w:sz="4" w:space="0" w:color="auto"/>
              <w:right w:val="single" w:sz="4" w:space="0" w:color="auto"/>
            </w:tcBorders>
            <w:shd w:val="clear" w:color="auto" w:fill="auto"/>
            <w:vAlign w:val="center"/>
          </w:tcPr>
          <w:p w:rsidR="001C2188" w:rsidRPr="0075558B" w:rsidRDefault="001C2188" w:rsidP="00F33E7F">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112</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Szarvasmarha-tenyésztési gyakorlatok</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r w:rsidRPr="005B77B3">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702FC8"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 xml:space="preserve"> </w:t>
            </w:r>
            <w:r w:rsidR="00A47A40" w:rsidRPr="005B77B3">
              <w:rPr>
                <w:rFonts w:ascii="Palatino Linotype" w:hAnsi="Palatino Linotype" w:cs="Arial"/>
                <w:i/>
                <w:iCs/>
                <w:lang w:eastAsia="hu-HU"/>
              </w:rPr>
              <w:t>36</w:t>
            </w:r>
            <w:r w:rsidR="001C2188" w:rsidRPr="005B77B3">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A47A40"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36</w:t>
            </w:r>
            <w:r w:rsidR="001C2188" w:rsidRPr="00702FC8">
              <w:rPr>
                <w:rFonts w:ascii="Palatino Linotype" w:hAnsi="Palatino Linotype" w:cs="Arial"/>
                <w:bCs/>
                <w:i/>
                <w:iCs/>
                <w:lang w:eastAsia="hu-HU"/>
              </w:rPr>
              <w:t> </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Juhtenyésztési gyakorlatok</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r w:rsidRPr="005B77B3">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r w:rsidR="00A47A40" w:rsidRPr="005B77B3">
              <w:rPr>
                <w:rFonts w:ascii="Palatino Linotype" w:hAnsi="Palatino Linotype" w:cs="Arial"/>
                <w:i/>
                <w:iCs/>
                <w:lang w:eastAsia="hu-HU"/>
              </w:rPr>
              <w:t>16</w:t>
            </w: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A47A40"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16</w:t>
            </w:r>
            <w:r w:rsidR="001C2188" w:rsidRPr="00702FC8">
              <w:rPr>
                <w:rFonts w:ascii="Palatino Linotype" w:hAnsi="Palatino Linotype" w:cs="Arial"/>
                <w:bCs/>
                <w:i/>
                <w:iCs/>
                <w:lang w:eastAsia="hu-HU"/>
              </w:rPr>
              <w:t> </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Sertéstenyésztési gyakorlatok</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r w:rsidRPr="005B77B3">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r w:rsidR="00A47A40" w:rsidRPr="005B77B3">
              <w:rPr>
                <w:rFonts w:ascii="Palatino Linotype" w:hAnsi="Palatino Linotype" w:cs="Arial"/>
                <w:i/>
                <w:iCs/>
                <w:lang w:eastAsia="hu-HU"/>
              </w:rPr>
              <w:t>36</w:t>
            </w: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A47A40"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36</w:t>
            </w:r>
            <w:r w:rsidR="001C2188" w:rsidRPr="00702FC8">
              <w:rPr>
                <w:rFonts w:ascii="Palatino Linotype" w:hAnsi="Palatino Linotype" w:cs="Arial"/>
                <w:bCs/>
                <w:i/>
                <w:iCs/>
                <w:lang w:eastAsia="hu-HU"/>
              </w:rPr>
              <w:t> </w:t>
            </w:r>
          </w:p>
        </w:tc>
      </w:tr>
      <w:tr w:rsidR="001C2188" w:rsidRPr="00F33E7F" w:rsidTr="004727FD">
        <w:trPr>
          <w:trHeight w:val="345"/>
          <w:jc w:val="center"/>
        </w:trPr>
        <w:tc>
          <w:tcPr>
            <w:tcW w:w="594" w:type="pct"/>
            <w:vMerge/>
            <w:tcBorders>
              <w:top w:val="single" w:sz="4" w:space="0" w:color="auto"/>
              <w:left w:val="single" w:sz="4" w:space="0" w:color="auto"/>
              <w:bottom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Baromfitenyésztési gyakorlatok</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59"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64"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135"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7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56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b/>
                <w:bCs/>
                <w:i/>
                <w:iCs/>
                <w:lang w:eastAsia="hu-HU"/>
              </w:rPr>
            </w:pPr>
            <w:r w:rsidRPr="005B77B3">
              <w:rPr>
                <w:rFonts w:ascii="Palatino Linotype" w:hAnsi="Palatino Linotype" w:cs="Arial"/>
                <w:b/>
                <w:bCs/>
                <w:i/>
                <w:iCs/>
                <w:lang w:eastAsia="hu-HU"/>
              </w:rPr>
              <w:t> </w:t>
            </w:r>
          </w:p>
        </w:tc>
        <w:tc>
          <w:tcPr>
            <w:tcW w:w="183"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90" w:type="pct"/>
            <w:tcBorders>
              <w:top w:val="nil"/>
              <w:left w:val="nil"/>
              <w:bottom w:val="single" w:sz="4" w:space="0" w:color="auto"/>
              <w:right w:val="single" w:sz="4" w:space="0" w:color="auto"/>
            </w:tcBorders>
            <w:shd w:val="clear" w:color="000000" w:fill="969696"/>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187" w:type="pct"/>
            <w:tcBorders>
              <w:top w:val="nil"/>
              <w:left w:val="nil"/>
              <w:bottom w:val="single" w:sz="4" w:space="0" w:color="auto"/>
              <w:right w:val="single" w:sz="4" w:space="0" w:color="auto"/>
            </w:tcBorders>
            <w:shd w:val="clear" w:color="000000" w:fill="808080"/>
            <w:vAlign w:val="center"/>
          </w:tcPr>
          <w:p w:rsidR="001C2188" w:rsidRPr="005B77B3" w:rsidRDefault="001C2188" w:rsidP="00F33E7F">
            <w:pPr>
              <w:spacing w:after="0" w:line="240" w:lineRule="auto"/>
              <w:rPr>
                <w:rFonts w:ascii="Palatino Linotype" w:hAnsi="Palatino Linotype" w:cs="Arial"/>
                <w:b/>
                <w:bCs/>
                <w:lang w:eastAsia="hu-HU"/>
              </w:rPr>
            </w:pPr>
            <w:r w:rsidRPr="005B77B3">
              <w:rPr>
                <w:rFonts w:ascii="Palatino Linotype" w:hAnsi="Palatino Linotype" w:cs="Arial"/>
                <w:b/>
                <w:bCs/>
                <w:lang w:eastAsia="hu-HU"/>
              </w:rPr>
              <w:t> </w:t>
            </w:r>
          </w:p>
        </w:tc>
        <w:tc>
          <w:tcPr>
            <w:tcW w:w="251" w:type="pct"/>
            <w:tcBorders>
              <w:top w:val="nil"/>
              <w:left w:val="nil"/>
              <w:bottom w:val="single" w:sz="4" w:space="0" w:color="auto"/>
              <w:right w:val="single" w:sz="4" w:space="0" w:color="auto"/>
            </w:tcBorders>
            <w:shd w:val="clear" w:color="auto" w:fill="auto"/>
            <w:vAlign w:val="center"/>
          </w:tcPr>
          <w:p w:rsidR="001C2188" w:rsidRPr="005B77B3" w:rsidRDefault="001C2188" w:rsidP="00F33E7F">
            <w:pPr>
              <w:spacing w:after="0" w:line="240" w:lineRule="auto"/>
              <w:jc w:val="center"/>
              <w:rPr>
                <w:rFonts w:ascii="Palatino Linotype" w:hAnsi="Palatino Linotype" w:cs="Arial"/>
                <w:i/>
                <w:iCs/>
                <w:lang w:eastAsia="hu-HU"/>
              </w:rPr>
            </w:pPr>
            <w:r w:rsidRPr="005B77B3">
              <w:rPr>
                <w:rFonts w:ascii="Palatino Linotype" w:hAnsi="Palatino Linotype" w:cs="Arial"/>
                <w:i/>
                <w:iCs/>
                <w:lang w:eastAsia="hu-HU"/>
              </w:rPr>
              <w:t> </w:t>
            </w:r>
          </w:p>
        </w:tc>
        <w:tc>
          <w:tcPr>
            <w:tcW w:w="237" w:type="pct"/>
            <w:tcBorders>
              <w:top w:val="nil"/>
              <w:left w:val="nil"/>
              <w:bottom w:val="single" w:sz="4" w:space="0" w:color="auto"/>
              <w:right w:val="single" w:sz="4" w:space="0" w:color="auto"/>
            </w:tcBorders>
            <w:shd w:val="clear" w:color="000000" w:fill="969696"/>
            <w:vAlign w:val="center"/>
          </w:tcPr>
          <w:p w:rsidR="001C2188" w:rsidRPr="005B77B3" w:rsidRDefault="00702FC8"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 xml:space="preserve"> </w:t>
            </w:r>
            <w:r w:rsidR="00A47A40" w:rsidRPr="005B77B3">
              <w:rPr>
                <w:rFonts w:ascii="Palatino Linotype" w:hAnsi="Palatino Linotype" w:cs="Arial"/>
                <w:i/>
                <w:iCs/>
                <w:lang w:eastAsia="hu-HU"/>
              </w:rPr>
              <w:t>24</w:t>
            </w:r>
            <w:r w:rsidR="001C2188" w:rsidRPr="005B77B3">
              <w:rPr>
                <w:rFonts w:ascii="Palatino Linotype" w:hAnsi="Palatino Linotype" w:cs="Arial"/>
                <w:i/>
                <w:iCs/>
                <w:lang w:eastAsia="hu-HU"/>
              </w:rPr>
              <w:t> </w:t>
            </w:r>
          </w:p>
        </w:tc>
        <w:tc>
          <w:tcPr>
            <w:tcW w:w="384" w:type="pct"/>
            <w:tcBorders>
              <w:top w:val="nil"/>
              <w:left w:val="nil"/>
              <w:bottom w:val="single" w:sz="4" w:space="0" w:color="auto"/>
              <w:right w:val="single" w:sz="4" w:space="0" w:color="auto"/>
            </w:tcBorders>
            <w:shd w:val="clear" w:color="auto" w:fill="auto"/>
            <w:vAlign w:val="center"/>
          </w:tcPr>
          <w:p w:rsidR="001C2188" w:rsidRPr="00702FC8" w:rsidRDefault="00A47A40" w:rsidP="00F33E7F">
            <w:pPr>
              <w:spacing w:after="0" w:line="240" w:lineRule="auto"/>
              <w:jc w:val="center"/>
              <w:rPr>
                <w:rFonts w:ascii="Palatino Linotype" w:hAnsi="Palatino Linotype" w:cs="Arial"/>
                <w:bCs/>
                <w:i/>
                <w:iCs/>
                <w:lang w:eastAsia="hu-HU"/>
              </w:rPr>
            </w:pPr>
            <w:r w:rsidRPr="00702FC8">
              <w:rPr>
                <w:rFonts w:ascii="Palatino Linotype" w:hAnsi="Palatino Linotype" w:cs="Arial"/>
                <w:bCs/>
                <w:i/>
                <w:iCs/>
                <w:lang w:eastAsia="hu-HU"/>
              </w:rPr>
              <w:t>24</w:t>
            </w:r>
            <w:r w:rsidR="001C2188" w:rsidRPr="00702FC8">
              <w:rPr>
                <w:rFonts w:ascii="Palatino Linotype" w:hAnsi="Palatino Linotype" w:cs="Arial"/>
                <w:bCs/>
                <w:i/>
                <w:iCs/>
                <w:lang w:eastAsia="hu-HU"/>
              </w:rPr>
              <w:t> </w:t>
            </w:r>
          </w:p>
        </w:tc>
      </w:tr>
    </w:tbl>
    <w:p w:rsidR="004727FD" w:rsidRDefault="004727FD">
      <w:r>
        <w:br w:type="page"/>
      </w:r>
    </w:p>
    <w:tbl>
      <w:tblPr>
        <w:tblW w:w="5453" w:type="pct"/>
        <w:jc w:val="center"/>
        <w:tblCellMar>
          <w:left w:w="70" w:type="dxa"/>
          <w:right w:w="70" w:type="dxa"/>
        </w:tblCellMar>
        <w:tblLook w:val="04A0" w:firstRow="1" w:lastRow="0" w:firstColumn="1" w:lastColumn="0" w:noHBand="0" w:noVBand="1"/>
      </w:tblPr>
      <w:tblGrid>
        <w:gridCol w:w="1833"/>
        <w:gridCol w:w="2231"/>
        <w:gridCol w:w="417"/>
        <w:gridCol w:w="491"/>
        <w:gridCol w:w="507"/>
        <w:gridCol w:w="416"/>
        <w:gridCol w:w="490"/>
        <w:gridCol w:w="506"/>
        <w:gridCol w:w="416"/>
        <w:gridCol w:w="524"/>
        <w:gridCol w:w="506"/>
        <w:gridCol w:w="416"/>
        <w:gridCol w:w="524"/>
        <w:gridCol w:w="1730"/>
        <w:gridCol w:w="564"/>
        <w:gridCol w:w="586"/>
        <w:gridCol w:w="577"/>
        <w:gridCol w:w="774"/>
        <w:gridCol w:w="734"/>
        <w:gridCol w:w="1181"/>
      </w:tblGrid>
      <w:tr w:rsidR="001C2188" w:rsidRPr="00F33E7F" w:rsidTr="004727FD">
        <w:trPr>
          <w:trHeight w:val="345"/>
          <w:jc w:val="center"/>
        </w:trPr>
        <w:tc>
          <w:tcPr>
            <w:tcW w:w="594" w:type="pct"/>
            <w:vMerge w:val="restart"/>
            <w:tcBorders>
              <w:top w:val="nil"/>
              <w:left w:val="single" w:sz="4" w:space="0" w:color="auto"/>
              <w:right w:val="single" w:sz="4" w:space="0" w:color="auto"/>
            </w:tcBorders>
            <w:vAlign w:val="center"/>
          </w:tcPr>
          <w:p w:rsidR="001C2188" w:rsidRPr="006079C7" w:rsidRDefault="001C2188" w:rsidP="00DD6224">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11082-12 Kertészeti növénytermesztés</w:t>
            </w:r>
          </w:p>
        </w:tc>
        <w:tc>
          <w:tcPr>
            <w:tcW w:w="722" w:type="pct"/>
            <w:tcBorders>
              <w:top w:val="nil"/>
              <w:left w:val="nil"/>
              <w:bottom w:val="single" w:sz="4" w:space="0" w:color="auto"/>
              <w:right w:val="single" w:sz="4" w:space="0" w:color="auto"/>
            </w:tcBorders>
            <w:shd w:val="clear" w:color="auto" w:fill="auto"/>
            <w:vAlign w:val="center"/>
          </w:tcPr>
          <w:p w:rsidR="001C2188" w:rsidRPr="00DD6224" w:rsidRDefault="001C2188" w:rsidP="00BA6DEE">
            <w:pPr>
              <w:spacing w:after="0" w:line="240" w:lineRule="auto"/>
              <w:rPr>
                <w:rFonts w:ascii="Palatino Linotype" w:hAnsi="Palatino Linotype" w:cs="Arial"/>
                <w:lang w:eastAsia="hu-HU"/>
              </w:rPr>
            </w:pPr>
            <w:r w:rsidRPr="00883888">
              <w:rPr>
                <w:rFonts w:ascii="Palatino Linotype" w:hAnsi="Palatino Linotype" w:cs="Arial"/>
                <w:b/>
                <w:sz w:val="20"/>
                <w:szCs w:val="20"/>
                <w:lang w:eastAsia="hu-HU"/>
              </w:rPr>
              <w:t>Kertészeti gyakorlat</w:t>
            </w: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1C2188" w:rsidRPr="00707A9D" w:rsidRDefault="001C2188" w:rsidP="00F33E7F">
            <w:pPr>
              <w:spacing w:after="0" w:line="240" w:lineRule="auto"/>
              <w:jc w:val="center"/>
              <w:rPr>
                <w:rFonts w:ascii="Palatino Linotype" w:hAnsi="Palatino Linotype" w:cs="Arial"/>
                <w:b/>
                <w:iCs/>
                <w:lang w:eastAsia="hu-HU"/>
              </w:rPr>
            </w:pPr>
            <w:r>
              <w:rPr>
                <w:rFonts w:ascii="Palatino Linotype" w:hAnsi="Palatino Linotype" w:cs="Arial"/>
                <w:b/>
                <w:iCs/>
                <w:lang w:eastAsia="hu-HU"/>
              </w:rPr>
              <w:t>64</w:t>
            </w:r>
          </w:p>
        </w:tc>
        <w:tc>
          <w:tcPr>
            <w:tcW w:w="384" w:type="pct"/>
            <w:tcBorders>
              <w:top w:val="nil"/>
              <w:left w:val="nil"/>
              <w:bottom w:val="single" w:sz="4" w:space="0" w:color="auto"/>
              <w:right w:val="single" w:sz="4" w:space="0" w:color="auto"/>
            </w:tcBorders>
            <w:shd w:val="clear" w:color="auto" w:fill="auto"/>
            <w:vAlign w:val="center"/>
          </w:tcPr>
          <w:p w:rsidR="001C2188" w:rsidRPr="0086767C" w:rsidRDefault="001C2188" w:rsidP="00F33E7F">
            <w:pPr>
              <w:spacing w:after="0" w:line="240" w:lineRule="auto"/>
              <w:jc w:val="center"/>
              <w:rPr>
                <w:rFonts w:ascii="Palatino Linotype" w:hAnsi="Palatino Linotype" w:cs="Arial"/>
                <w:b/>
                <w:bCs/>
                <w:iCs/>
                <w:lang w:eastAsia="hu-HU"/>
              </w:rPr>
            </w:pPr>
            <w:r w:rsidRPr="0086767C">
              <w:rPr>
                <w:rFonts w:ascii="Palatino Linotype" w:hAnsi="Palatino Linotype" w:cs="Arial"/>
                <w:b/>
                <w:bCs/>
                <w:iCs/>
                <w:lang w:eastAsia="hu-HU"/>
              </w:rPr>
              <w:t>64</w:t>
            </w:r>
          </w:p>
        </w:tc>
      </w:tr>
      <w:tr w:rsidR="001C2188" w:rsidRPr="00F33E7F" w:rsidTr="004727FD">
        <w:trPr>
          <w:trHeight w:val="345"/>
          <w:jc w:val="center"/>
        </w:trPr>
        <w:tc>
          <w:tcPr>
            <w:tcW w:w="594" w:type="pct"/>
            <w:vMerge/>
            <w:tcBorders>
              <w:left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BA6DEE">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 xml:space="preserve">Gyümölcstermesztés </w:t>
            </w: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20</w:t>
            </w:r>
          </w:p>
        </w:tc>
        <w:tc>
          <w:tcPr>
            <w:tcW w:w="384" w:type="pct"/>
            <w:tcBorders>
              <w:top w:val="nil"/>
              <w:left w:val="nil"/>
              <w:bottom w:val="single" w:sz="4" w:space="0" w:color="auto"/>
              <w:right w:val="single" w:sz="4" w:space="0" w:color="auto"/>
            </w:tcBorders>
            <w:shd w:val="clear" w:color="auto" w:fill="auto"/>
            <w:vAlign w:val="center"/>
          </w:tcPr>
          <w:p w:rsidR="001C2188" w:rsidRPr="0086767C" w:rsidRDefault="001C2188" w:rsidP="00F33E7F">
            <w:pPr>
              <w:spacing w:after="0" w:line="240" w:lineRule="auto"/>
              <w:jc w:val="center"/>
              <w:rPr>
                <w:rFonts w:ascii="Palatino Linotype" w:hAnsi="Palatino Linotype" w:cs="Arial"/>
                <w:bCs/>
                <w:i/>
                <w:iCs/>
                <w:lang w:eastAsia="hu-HU"/>
              </w:rPr>
            </w:pPr>
            <w:r>
              <w:rPr>
                <w:rFonts w:ascii="Palatino Linotype" w:hAnsi="Palatino Linotype" w:cs="Arial"/>
                <w:bCs/>
                <w:i/>
                <w:iCs/>
                <w:lang w:eastAsia="hu-HU"/>
              </w:rPr>
              <w:t>20</w:t>
            </w:r>
          </w:p>
        </w:tc>
      </w:tr>
      <w:tr w:rsidR="001C2188" w:rsidRPr="00F33E7F" w:rsidTr="004727FD">
        <w:trPr>
          <w:trHeight w:val="345"/>
          <w:jc w:val="center"/>
        </w:trPr>
        <w:tc>
          <w:tcPr>
            <w:tcW w:w="594" w:type="pct"/>
            <w:vMerge/>
            <w:tcBorders>
              <w:left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BA6DEE">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Szőlőtermesztés</w:t>
            </w: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20</w:t>
            </w:r>
          </w:p>
        </w:tc>
        <w:tc>
          <w:tcPr>
            <w:tcW w:w="384" w:type="pct"/>
            <w:tcBorders>
              <w:top w:val="nil"/>
              <w:left w:val="nil"/>
              <w:bottom w:val="single" w:sz="4" w:space="0" w:color="auto"/>
              <w:right w:val="single" w:sz="4" w:space="0" w:color="auto"/>
            </w:tcBorders>
            <w:shd w:val="clear" w:color="auto" w:fill="auto"/>
            <w:vAlign w:val="center"/>
          </w:tcPr>
          <w:p w:rsidR="001C2188" w:rsidRPr="0086767C" w:rsidRDefault="001C2188" w:rsidP="00F33E7F">
            <w:pPr>
              <w:spacing w:after="0" w:line="240" w:lineRule="auto"/>
              <w:jc w:val="center"/>
              <w:rPr>
                <w:rFonts w:ascii="Palatino Linotype" w:hAnsi="Palatino Linotype" w:cs="Arial"/>
                <w:bCs/>
                <w:i/>
                <w:iCs/>
                <w:lang w:eastAsia="hu-HU"/>
              </w:rPr>
            </w:pPr>
            <w:r>
              <w:rPr>
                <w:rFonts w:ascii="Palatino Linotype" w:hAnsi="Palatino Linotype" w:cs="Arial"/>
                <w:bCs/>
                <w:i/>
                <w:iCs/>
                <w:lang w:eastAsia="hu-HU"/>
              </w:rPr>
              <w:t>20</w:t>
            </w:r>
          </w:p>
        </w:tc>
      </w:tr>
      <w:tr w:rsidR="001C2188" w:rsidRPr="0086767C" w:rsidTr="004727FD">
        <w:trPr>
          <w:trHeight w:val="345"/>
          <w:jc w:val="center"/>
        </w:trPr>
        <w:tc>
          <w:tcPr>
            <w:tcW w:w="594" w:type="pct"/>
            <w:vMerge/>
            <w:tcBorders>
              <w:left w:val="single" w:sz="4" w:space="0" w:color="auto"/>
              <w:right w:val="single" w:sz="4" w:space="0" w:color="auto"/>
            </w:tcBorders>
            <w:vAlign w:val="center"/>
          </w:tcPr>
          <w:p w:rsidR="001C2188" w:rsidRPr="00F33E7F" w:rsidRDefault="001C2188" w:rsidP="00F33E7F">
            <w:pPr>
              <w:spacing w:after="0" w:line="240" w:lineRule="auto"/>
              <w:rPr>
                <w:rFonts w:ascii="Palatino Linotype" w:hAnsi="Palatino Linotype" w:cs="Arial"/>
                <w:lang w:eastAsia="hu-HU"/>
              </w:rPr>
            </w:pPr>
          </w:p>
        </w:tc>
        <w:tc>
          <w:tcPr>
            <w:tcW w:w="722" w:type="pct"/>
            <w:tcBorders>
              <w:top w:val="nil"/>
              <w:left w:val="nil"/>
              <w:bottom w:val="single" w:sz="4" w:space="0" w:color="auto"/>
              <w:right w:val="single" w:sz="4" w:space="0" w:color="auto"/>
            </w:tcBorders>
            <w:shd w:val="clear" w:color="auto" w:fill="auto"/>
            <w:vAlign w:val="center"/>
          </w:tcPr>
          <w:p w:rsidR="001C2188" w:rsidRPr="006079C7" w:rsidRDefault="001C2188" w:rsidP="00BA6DEE">
            <w:pPr>
              <w:spacing w:after="0" w:line="240" w:lineRule="auto"/>
              <w:rPr>
                <w:rFonts w:ascii="Palatino Linotype" w:hAnsi="Palatino Linotype" w:cs="Arial"/>
                <w:iCs/>
                <w:sz w:val="20"/>
                <w:szCs w:val="20"/>
                <w:lang w:eastAsia="hu-HU"/>
              </w:rPr>
            </w:pPr>
            <w:r w:rsidRPr="006079C7">
              <w:rPr>
                <w:rFonts w:ascii="Palatino Linotype" w:hAnsi="Palatino Linotype" w:cs="Arial"/>
                <w:iCs/>
                <w:sz w:val="20"/>
                <w:szCs w:val="20"/>
                <w:lang w:eastAsia="hu-HU"/>
              </w:rPr>
              <w:t>Zöldségtermesztés</w:t>
            </w: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59"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64"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135"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7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56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b/>
                <w:bCs/>
                <w:i/>
                <w:iCs/>
                <w:lang w:eastAsia="hu-HU"/>
              </w:rPr>
            </w:pPr>
          </w:p>
        </w:tc>
        <w:tc>
          <w:tcPr>
            <w:tcW w:w="183"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90"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187" w:type="pct"/>
            <w:tcBorders>
              <w:top w:val="nil"/>
              <w:left w:val="nil"/>
              <w:bottom w:val="single" w:sz="4" w:space="0" w:color="auto"/>
              <w:right w:val="single" w:sz="4" w:space="0" w:color="auto"/>
            </w:tcBorders>
            <w:shd w:val="clear" w:color="000000" w:fill="808080"/>
            <w:vAlign w:val="center"/>
          </w:tcPr>
          <w:p w:rsidR="001C2188" w:rsidRPr="00F33E7F" w:rsidRDefault="001C2188" w:rsidP="00F33E7F">
            <w:pPr>
              <w:spacing w:after="0" w:line="240" w:lineRule="auto"/>
              <w:rPr>
                <w:rFonts w:ascii="Palatino Linotype" w:hAnsi="Palatino Linotype" w:cs="Arial"/>
                <w:b/>
                <w:bCs/>
                <w:lang w:eastAsia="hu-HU"/>
              </w:rPr>
            </w:pPr>
          </w:p>
        </w:tc>
        <w:tc>
          <w:tcPr>
            <w:tcW w:w="251" w:type="pct"/>
            <w:tcBorders>
              <w:top w:val="nil"/>
              <w:left w:val="nil"/>
              <w:bottom w:val="single" w:sz="4" w:space="0" w:color="auto"/>
              <w:right w:val="single" w:sz="4" w:space="0" w:color="auto"/>
            </w:tcBorders>
            <w:shd w:val="clear" w:color="auto" w:fill="auto"/>
            <w:vAlign w:val="center"/>
          </w:tcPr>
          <w:p w:rsidR="001C2188" w:rsidRPr="00F33E7F" w:rsidRDefault="001C2188" w:rsidP="00F33E7F">
            <w:pPr>
              <w:spacing w:after="0" w:line="240" w:lineRule="auto"/>
              <w:jc w:val="center"/>
              <w:rPr>
                <w:rFonts w:ascii="Palatino Linotype" w:hAnsi="Palatino Linotype" w:cs="Arial"/>
                <w:i/>
                <w:iCs/>
                <w:lang w:eastAsia="hu-HU"/>
              </w:rPr>
            </w:pPr>
          </w:p>
        </w:tc>
        <w:tc>
          <w:tcPr>
            <w:tcW w:w="237" w:type="pct"/>
            <w:tcBorders>
              <w:top w:val="nil"/>
              <w:left w:val="nil"/>
              <w:bottom w:val="single" w:sz="4" w:space="0" w:color="auto"/>
              <w:right w:val="single" w:sz="4" w:space="0" w:color="auto"/>
            </w:tcBorders>
            <w:shd w:val="clear" w:color="000000" w:fill="969696"/>
            <w:vAlign w:val="center"/>
          </w:tcPr>
          <w:p w:rsidR="001C2188" w:rsidRPr="00F33E7F" w:rsidRDefault="001C2188" w:rsidP="00F33E7F">
            <w:pPr>
              <w:spacing w:after="0" w:line="240" w:lineRule="auto"/>
              <w:jc w:val="center"/>
              <w:rPr>
                <w:rFonts w:ascii="Palatino Linotype" w:hAnsi="Palatino Linotype" w:cs="Arial"/>
                <w:i/>
                <w:iCs/>
                <w:lang w:eastAsia="hu-HU"/>
              </w:rPr>
            </w:pPr>
            <w:r>
              <w:rPr>
                <w:rFonts w:ascii="Palatino Linotype" w:hAnsi="Palatino Linotype" w:cs="Arial"/>
                <w:i/>
                <w:iCs/>
                <w:lang w:eastAsia="hu-HU"/>
              </w:rPr>
              <w:t>24</w:t>
            </w:r>
          </w:p>
        </w:tc>
        <w:tc>
          <w:tcPr>
            <w:tcW w:w="384" w:type="pct"/>
            <w:tcBorders>
              <w:top w:val="nil"/>
              <w:left w:val="nil"/>
              <w:bottom w:val="single" w:sz="4" w:space="0" w:color="auto"/>
              <w:right w:val="single" w:sz="4" w:space="0" w:color="auto"/>
            </w:tcBorders>
            <w:shd w:val="clear" w:color="auto" w:fill="auto"/>
            <w:vAlign w:val="center"/>
          </w:tcPr>
          <w:p w:rsidR="001C2188" w:rsidRPr="0086767C" w:rsidRDefault="001C2188" w:rsidP="00F33E7F">
            <w:pPr>
              <w:spacing w:after="0" w:line="240" w:lineRule="auto"/>
              <w:jc w:val="center"/>
              <w:rPr>
                <w:rFonts w:ascii="Palatino Linotype" w:hAnsi="Palatino Linotype" w:cs="Arial"/>
                <w:bCs/>
                <w:i/>
                <w:iCs/>
                <w:lang w:eastAsia="hu-HU"/>
              </w:rPr>
            </w:pPr>
            <w:r>
              <w:rPr>
                <w:rFonts w:ascii="Palatino Linotype" w:hAnsi="Palatino Linotype" w:cs="Arial"/>
                <w:bCs/>
                <w:i/>
                <w:iCs/>
                <w:lang w:eastAsia="hu-HU"/>
              </w:rPr>
              <w:t>24</w:t>
            </w:r>
          </w:p>
        </w:tc>
      </w:tr>
      <w:tr w:rsidR="001C2188" w:rsidRPr="006079C7" w:rsidTr="004727FD">
        <w:trPr>
          <w:trHeight w:val="345"/>
          <w:jc w:val="center"/>
        </w:trPr>
        <w:tc>
          <w:tcPr>
            <w:tcW w:w="13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sz w:val="20"/>
                <w:szCs w:val="20"/>
                <w:lang w:eastAsia="hu-HU"/>
              </w:rPr>
            </w:pPr>
            <w:r w:rsidRPr="006079C7">
              <w:rPr>
                <w:rFonts w:ascii="Palatino Linotype" w:hAnsi="Palatino Linotype" w:cs="Arial"/>
                <w:sz w:val="20"/>
                <w:szCs w:val="20"/>
                <w:lang w:eastAsia="hu-HU"/>
              </w:rPr>
              <w:t>Összesen</w:t>
            </w:r>
          </w:p>
        </w:tc>
        <w:tc>
          <w:tcPr>
            <w:tcW w:w="135"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72</w:t>
            </w:r>
          </w:p>
        </w:tc>
        <w:tc>
          <w:tcPr>
            <w:tcW w:w="159"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108</w:t>
            </w:r>
          </w:p>
        </w:tc>
        <w:tc>
          <w:tcPr>
            <w:tcW w:w="164" w:type="pct"/>
            <w:vMerge w:val="restart"/>
            <w:tcBorders>
              <w:top w:val="nil"/>
              <w:left w:val="single" w:sz="4" w:space="0" w:color="auto"/>
              <w:bottom w:val="single" w:sz="4" w:space="0" w:color="000000"/>
              <w:right w:val="single" w:sz="4" w:space="0" w:color="auto"/>
            </w:tcBorders>
            <w:shd w:val="clear" w:color="000000" w:fill="808080"/>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70</w:t>
            </w:r>
          </w:p>
        </w:tc>
        <w:tc>
          <w:tcPr>
            <w:tcW w:w="135"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72 </w:t>
            </w:r>
          </w:p>
        </w:tc>
        <w:tc>
          <w:tcPr>
            <w:tcW w:w="159"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144 </w:t>
            </w:r>
          </w:p>
        </w:tc>
        <w:tc>
          <w:tcPr>
            <w:tcW w:w="164" w:type="pct"/>
            <w:vMerge w:val="restart"/>
            <w:tcBorders>
              <w:top w:val="nil"/>
              <w:left w:val="single" w:sz="4" w:space="0" w:color="auto"/>
              <w:bottom w:val="single" w:sz="4" w:space="0" w:color="000000"/>
              <w:right w:val="single" w:sz="4" w:space="0" w:color="auto"/>
            </w:tcBorders>
            <w:shd w:val="clear" w:color="000000" w:fill="808080"/>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105</w:t>
            </w:r>
          </w:p>
        </w:tc>
        <w:tc>
          <w:tcPr>
            <w:tcW w:w="135"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72 </w:t>
            </w:r>
          </w:p>
        </w:tc>
        <w:tc>
          <w:tcPr>
            <w:tcW w:w="170"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180 </w:t>
            </w:r>
          </w:p>
        </w:tc>
        <w:tc>
          <w:tcPr>
            <w:tcW w:w="164" w:type="pct"/>
            <w:vMerge w:val="restart"/>
            <w:tcBorders>
              <w:top w:val="nil"/>
              <w:left w:val="single" w:sz="4" w:space="0" w:color="auto"/>
              <w:bottom w:val="single" w:sz="4" w:space="0" w:color="000000"/>
              <w:right w:val="single" w:sz="4" w:space="0" w:color="auto"/>
            </w:tcBorders>
            <w:shd w:val="clear" w:color="000000" w:fill="808080"/>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140</w:t>
            </w:r>
          </w:p>
        </w:tc>
        <w:tc>
          <w:tcPr>
            <w:tcW w:w="135"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96</w:t>
            </w:r>
          </w:p>
        </w:tc>
        <w:tc>
          <w:tcPr>
            <w:tcW w:w="170"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224</w:t>
            </w:r>
          </w:p>
        </w:tc>
        <w:tc>
          <w:tcPr>
            <w:tcW w:w="561" w:type="pct"/>
            <w:tcBorders>
              <w:top w:val="nil"/>
              <w:left w:val="nil"/>
              <w:bottom w:val="single" w:sz="4" w:space="0" w:color="auto"/>
              <w:right w:val="single" w:sz="4" w:space="0" w:color="auto"/>
            </w:tcBorders>
            <w:shd w:val="clear" w:color="auto" w:fill="auto"/>
            <w:noWrap/>
            <w:vAlign w:val="center"/>
          </w:tcPr>
          <w:p w:rsidR="001C2188" w:rsidRPr="006079C7" w:rsidRDefault="001064EE"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1283</w:t>
            </w:r>
          </w:p>
        </w:tc>
        <w:tc>
          <w:tcPr>
            <w:tcW w:w="183" w:type="pct"/>
            <w:tcBorders>
              <w:top w:val="nil"/>
              <w:left w:val="nil"/>
              <w:bottom w:val="single" w:sz="4" w:space="0" w:color="auto"/>
              <w:right w:val="single" w:sz="4" w:space="0" w:color="auto"/>
            </w:tcBorders>
            <w:shd w:val="clear" w:color="auto" w:fill="auto"/>
            <w:noWrap/>
            <w:vAlign w:val="center"/>
          </w:tcPr>
          <w:p w:rsidR="001C2188" w:rsidRPr="006079C7" w:rsidRDefault="00C202D2"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378</w:t>
            </w:r>
            <w:r w:rsidR="001C2188" w:rsidRPr="006079C7">
              <w:rPr>
                <w:rFonts w:ascii="Palatino Linotype" w:hAnsi="Palatino Linotype" w:cs="Arial"/>
                <w:sz w:val="20"/>
                <w:szCs w:val="20"/>
                <w:lang w:eastAsia="hu-HU"/>
              </w:rPr>
              <w:t> </w:t>
            </w:r>
          </w:p>
        </w:tc>
        <w:tc>
          <w:tcPr>
            <w:tcW w:w="190" w:type="pct"/>
            <w:tcBorders>
              <w:top w:val="nil"/>
              <w:left w:val="nil"/>
              <w:bottom w:val="single" w:sz="4" w:space="0" w:color="auto"/>
              <w:right w:val="single" w:sz="4" w:space="0" w:color="auto"/>
            </w:tcBorders>
            <w:shd w:val="clear" w:color="auto" w:fill="auto"/>
            <w:noWrap/>
            <w:vAlign w:val="center"/>
          </w:tcPr>
          <w:p w:rsidR="001C2188" w:rsidRPr="006079C7" w:rsidRDefault="00C202D2"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738</w:t>
            </w:r>
            <w:r w:rsidR="001C2188" w:rsidRPr="006079C7">
              <w:rPr>
                <w:rFonts w:ascii="Palatino Linotype" w:hAnsi="Palatino Linotype" w:cs="Arial"/>
                <w:sz w:val="20"/>
                <w:szCs w:val="20"/>
                <w:lang w:eastAsia="hu-HU"/>
              </w:rPr>
              <w:t> </w:t>
            </w:r>
          </w:p>
        </w:tc>
        <w:tc>
          <w:tcPr>
            <w:tcW w:w="187" w:type="pct"/>
            <w:vMerge w:val="restart"/>
            <w:tcBorders>
              <w:top w:val="nil"/>
              <w:left w:val="single" w:sz="4" w:space="0" w:color="auto"/>
              <w:bottom w:val="single" w:sz="4" w:space="0" w:color="000000"/>
              <w:right w:val="single" w:sz="4" w:space="0" w:color="auto"/>
            </w:tcBorders>
            <w:shd w:val="clear" w:color="000000" w:fill="808080"/>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160</w:t>
            </w:r>
          </w:p>
        </w:tc>
        <w:tc>
          <w:tcPr>
            <w:tcW w:w="251"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608</w:t>
            </w:r>
          </w:p>
        </w:tc>
        <w:tc>
          <w:tcPr>
            <w:tcW w:w="237"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384 </w:t>
            </w:r>
          </w:p>
        </w:tc>
        <w:tc>
          <w:tcPr>
            <w:tcW w:w="384" w:type="pct"/>
            <w:tcBorders>
              <w:top w:val="nil"/>
              <w:left w:val="nil"/>
              <w:bottom w:val="single" w:sz="4" w:space="0" w:color="auto"/>
              <w:right w:val="single" w:sz="4" w:space="0" w:color="auto"/>
            </w:tcBorders>
            <w:shd w:val="clear" w:color="auto" w:fill="auto"/>
            <w:noWrap/>
            <w:vAlign w:val="center"/>
          </w:tcPr>
          <w:p w:rsidR="001C2188" w:rsidRPr="006079C7" w:rsidRDefault="001064EE"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2275</w:t>
            </w:r>
            <w:r w:rsidR="001C2188" w:rsidRPr="006079C7">
              <w:rPr>
                <w:rFonts w:ascii="Palatino Linotype" w:hAnsi="Palatino Linotype" w:cs="Arial"/>
                <w:sz w:val="20"/>
                <w:szCs w:val="20"/>
                <w:lang w:eastAsia="hu-HU"/>
              </w:rPr>
              <w:t> </w:t>
            </w:r>
          </w:p>
        </w:tc>
      </w:tr>
      <w:tr w:rsidR="001C2188" w:rsidRPr="006079C7" w:rsidTr="004727FD">
        <w:trPr>
          <w:trHeight w:val="345"/>
          <w:jc w:val="center"/>
        </w:trPr>
        <w:tc>
          <w:tcPr>
            <w:tcW w:w="13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sz w:val="20"/>
                <w:szCs w:val="20"/>
                <w:lang w:eastAsia="hu-HU"/>
              </w:rPr>
            </w:pPr>
            <w:r w:rsidRPr="006079C7">
              <w:rPr>
                <w:rFonts w:ascii="Palatino Linotype" w:hAnsi="Palatino Linotype" w:cs="Arial"/>
                <w:sz w:val="20"/>
                <w:szCs w:val="20"/>
                <w:lang w:eastAsia="hu-HU"/>
              </w:rPr>
              <w:t>Összesen</w:t>
            </w:r>
          </w:p>
        </w:tc>
        <w:tc>
          <w:tcPr>
            <w:tcW w:w="293" w:type="pct"/>
            <w:gridSpan w:val="2"/>
            <w:tcBorders>
              <w:top w:val="single" w:sz="4" w:space="0" w:color="auto"/>
              <w:left w:val="nil"/>
              <w:bottom w:val="single" w:sz="4" w:space="0" w:color="auto"/>
              <w:right w:val="single" w:sz="4" w:space="0" w:color="000000"/>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180</w:t>
            </w:r>
          </w:p>
        </w:tc>
        <w:tc>
          <w:tcPr>
            <w:tcW w:w="164" w:type="pct"/>
            <w:vMerge/>
            <w:tcBorders>
              <w:top w:val="nil"/>
              <w:left w:val="single" w:sz="4" w:space="0" w:color="auto"/>
              <w:bottom w:val="single" w:sz="4" w:space="0" w:color="000000"/>
              <w:right w:val="single" w:sz="4" w:space="0" w:color="auto"/>
            </w:tcBorders>
            <w:vAlign w:val="center"/>
          </w:tcPr>
          <w:p w:rsidR="001C2188" w:rsidRPr="006079C7" w:rsidRDefault="001C2188" w:rsidP="00F33E7F">
            <w:pPr>
              <w:spacing w:after="0" w:line="240" w:lineRule="auto"/>
              <w:rPr>
                <w:rFonts w:ascii="Palatino Linotype" w:hAnsi="Palatino Linotype" w:cs="Arial"/>
                <w:sz w:val="20"/>
                <w:szCs w:val="20"/>
                <w:lang w:eastAsia="hu-HU"/>
              </w:rPr>
            </w:pPr>
          </w:p>
        </w:tc>
        <w:tc>
          <w:tcPr>
            <w:tcW w:w="293" w:type="pct"/>
            <w:gridSpan w:val="2"/>
            <w:tcBorders>
              <w:top w:val="single" w:sz="4" w:space="0" w:color="auto"/>
              <w:left w:val="nil"/>
              <w:bottom w:val="single" w:sz="4" w:space="0" w:color="auto"/>
              <w:right w:val="single" w:sz="4" w:space="0" w:color="000000"/>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216</w:t>
            </w:r>
          </w:p>
        </w:tc>
        <w:tc>
          <w:tcPr>
            <w:tcW w:w="164" w:type="pct"/>
            <w:vMerge/>
            <w:tcBorders>
              <w:top w:val="nil"/>
              <w:left w:val="single" w:sz="4" w:space="0" w:color="auto"/>
              <w:bottom w:val="single" w:sz="4" w:space="0" w:color="000000"/>
              <w:right w:val="single" w:sz="4" w:space="0" w:color="auto"/>
            </w:tcBorders>
            <w:vAlign w:val="center"/>
          </w:tcPr>
          <w:p w:rsidR="001C2188" w:rsidRPr="006079C7" w:rsidRDefault="001C2188" w:rsidP="00F33E7F">
            <w:pPr>
              <w:spacing w:after="0" w:line="240" w:lineRule="auto"/>
              <w:rPr>
                <w:rFonts w:ascii="Palatino Linotype" w:hAnsi="Palatino Linotype" w:cs="Arial"/>
                <w:sz w:val="20"/>
                <w:szCs w:val="20"/>
                <w:lang w:eastAsia="hu-HU"/>
              </w:rPr>
            </w:pPr>
          </w:p>
        </w:tc>
        <w:tc>
          <w:tcPr>
            <w:tcW w:w="305" w:type="pct"/>
            <w:gridSpan w:val="2"/>
            <w:tcBorders>
              <w:top w:val="single" w:sz="4" w:space="0" w:color="auto"/>
              <w:left w:val="nil"/>
              <w:bottom w:val="single" w:sz="4" w:space="0" w:color="auto"/>
              <w:right w:val="single" w:sz="4" w:space="0" w:color="000000"/>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252</w:t>
            </w:r>
          </w:p>
        </w:tc>
        <w:tc>
          <w:tcPr>
            <w:tcW w:w="164" w:type="pct"/>
            <w:vMerge/>
            <w:tcBorders>
              <w:top w:val="nil"/>
              <w:left w:val="single" w:sz="4" w:space="0" w:color="auto"/>
              <w:bottom w:val="single" w:sz="4" w:space="0" w:color="000000"/>
              <w:right w:val="single" w:sz="4" w:space="0" w:color="auto"/>
            </w:tcBorders>
            <w:vAlign w:val="center"/>
          </w:tcPr>
          <w:p w:rsidR="001C2188" w:rsidRPr="006079C7" w:rsidRDefault="001C2188" w:rsidP="00F33E7F">
            <w:pPr>
              <w:spacing w:after="0" w:line="240" w:lineRule="auto"/>
              <w:rPr>
                <w:rFonts w:ascii="Palatino Linotype" w:hAnsi="Palatino Linotype" w:cs="Arial"/>
                <w:sz w:val="20"/>
                <w:szCs w:val="20"/>
                <w:lang w:eastAsia="hu-HU"/>
              </w:rPr>
            </w:pPr>
          </w:p>
        </w:tc>
        <w:tc>
          <w:tcPr>
            <w:tcW w:w="305" w:type="pct"/>
            <w:gridSpan w:val="2"/>
            <w:tcBorders>
              <w:top w:val="single" w:sz="4" w:space="0" w:color="auto"/>
              <w:left w:val="nil"/>
              <w:bottom w:val="single" w:sz="4" w:space="0" w:color="auto"/>
              <w:right w:val="single" w:sz="4" w:space="0" w:color="000000"/>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320</w:t>
            </w:r>
          </w:p>
        </w:tc>
        <w:tc>
          <w:tcPr>
            <w:tcW w:w="561"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b/>
                <w:bCs/>
                <w:sz w:val="20"/>
                <w:szCs w:val="20"/>
                <w:lang w:eastAsia="hu-HU"/>
              </w:rPr>
            </w:pPr>
            <w:r w:rsidRPr="006079C7">
              <w:rPr>
                <w:rFonts w:ascii="Palatino Linotype" w:hAnsi="Palatino Linotype" w:cs="Arial"/>
                <w:b/>
                <w:bCs/>
                <w:sz w:val="20"/>
                <w:szCs w:val="20"/>
                <w:lang w:eastAsia="hu-HU"/>
              </w:rPr>
              <w:t>1283 </w:t>
            </w:r>
          </w:p>
        </w:tc>
        <w:tc>
          <w:tcPr>
            <w:tcW w:w="373" w:type="pct"/>
            <w:gridSpan w:val="2"/>
            <w:tcBorders>
              <w:top w:val="single" w:sz="4" w:space="0" w:color="auto"/>
              <w:left w:val="nil"/>
              <w:bottom w:val="single" w:sz="4" w:space="0" w:color="auto"/>
              <w:right w:val="single" w:sz="4" w:space="0" w:color="000000"/>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1116</w:t>
            </w:r>
          </w:p>
        </w:tc>
        <w:tc>
          <w:tcPr>
            <w:tcW w:w="187" w:type="pct"/>
            <w:vMerge/>
            <w:tcBorders>
              <w:top w:val="nil"/>
              <w:left w:val="single" w:sz="4" w:space="0" w:color="auto"/>
              <w:bottom w:val="single" w:sz="4" w:space="0" w:color="000000"/>
              <w:right w:val="single" w:sz="4" w:space="0" w:color="auto"/>
            </w:tcBorders>
            <w:vAlign w:val="center"/>
          </w:tcPr>
          <w:p w:rsidR="001C2188" w:rsidRPr="006079C7" w:rsidRDefault="001C2188" w:rsidP="00F33E7F">
            <w:pPr>
              <w:spacing w:after="0" w:line="240" w:lineRule="auto"/>
              <w:rPr>
                <w:rFonts w:ascii="Palatino Linotype" w:hAnsi="Palatino Linotype" w:cs="Arial"/>
                <w:sz w:val="20"/>
                <w:szCs w:val="20"/>
                <w:lang w:eastAsia="hu-HU"/>
              </w:rPr>
            </w:pPr>
          </w:p>
        </w:tc>
        <w:tc>
          <w:tcPr>
            <w:tcW w:w="489" w:type="pct"/>
            <w:gridSpan w:val="2"/>
            <w:tcBorders>
              <w:top w:val="single" w:sz="4" w:space="0" w:color="auto"/>
              <w:left w:val="nil"/>
              <w:bottom w:val="single" w:sz="4" w:space="0" w:color="auto"/>
              <w:right w:val="single" w:sz="4" w:space="0" w:color="000000"/>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992</w:t>
            </w:r>
          </w:p>
        </w:tc>
        <w:tc>
          <w:tcPr>
            <w:tcW w:w="384"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2275</w:t>
            </w:r>
          </w:p>
        </w:tc>
      </w:tr>
      <w:tr w:rsidR="001C2188" w:rsidRPr="006079C7" w:rsidTr="004727FD">
        <w:trPr>
          <w:trHeight w:val="330"/>
          <w:jc w:val="center"/>
        </w:trPr>
        <w:tc>
          <w:tcPr>
            <w:tcW w:w="13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sz w:val="20"/>
                <w:szCs w:val="20"/>
                <w:lang w:eastAsia="hu-HU"/>
              </w:rPr>
            </w:pPr>
            <w:r w:rsidRPr="006079C7">
              <w:rPr>
                <w:rFonts w:ascii="Palatino Linotype" w:hAnsi="Palatino Linotype" w:cs="Arial"/>
                <w:sz w:val="20"/>
                <w:szCs w:val="20"/>
                <w:lang w:eastAsia="hu-HU"/>
              </w:rPr>
              <w:t>Elméleti óraszámok/aránya</w:t>
            </w:r>
          </w:p>
        </w:tc>
        <w:tc>
          <w:tcPr>
            <w:tcW w:w="2810" w:type="pct"/>
            <w:gridSpan w:val="15"/>
            <w:tcBorders>
              <w:top w:val="single" w:sz="4" w:space="0" w:color="auto"/>
              <w:left w:val="nil"/>
              <w:bottom w:val="single" w:sz="4" w:space="0" w:color="auto"/>
              <w:right w:val="single" w:sz="4" w:space="0" w:color="000000"/>
            </w:tcBorders>
            <w:shd w:val="clear" w:color="auto" w:fill="auto"/>
            <w:noWrap/>
            <w:vAlign w:val="center"/>
          </w:tcPr>
          <w:p w:rsidR="001C2188" w:rsidRPr="006079C7" w:rsidRDefault="004727FD" w:rsidP="00F33E7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 évfolyamos képzésben 920/40,4% (2 évfolyamos képzésben 986/43,5%)</w:t>
            </w:r>
            <w:r w:rsidR="001C2188" w:rsidRPr="006079C7">
              <w:rPr>
                <w:rFonts w:ascii="Palatino Linotype" w:hAnsi="Palatino Linotype" w:cs="Arial"/>
                <w:sz w:val="20"/>
                <w:szCs w:val="20"/>
                <w:lang w:eastAsia="hu-HU"/>
              </w:rPr>
              <w:t> </w:t>
            </w:r>
          </w:p>
        </w:tc>
        <w:tc>
          <w:tcPr>
            <w:tcW w:w="251"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w:t>
            </w:r>
          </w:p>
        </w:tc>
        <w:tc>
          <w:tcPr>
            <w:tcW w:w="237"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w:t>
            </w:r>
          </w:p>
        </w:tc>
        <w:tc>
          <w:tcPr>
            <w:tcW w:w="384"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p>
        </w:tc>
      </w:tr>
      <w:tr w:rsidR="001C2188" w:rsidRPr="006079C7" w:rsidTr="004727FD">
        <w:trPr>
          <w:trHeight w:val="330"/>
          <w:jc w:val="center"/>
        </w:trPr>
        <w:tc>
          <w:tcPr>
            <w:tcW w:w="13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188" w:rsidRPr="006079C7" w:rsidRDefault="001C2188" w:rsidP="00F33E7F">
            <w:pPr>
              <w:spacing w:after="0" w:line="240" w:lineRule="auto"/>
              <w:rPr>
                <w:rFonts w:ascii="Palatino Linotype" w:hAnsi="Palatino Linotype" w:cs="Arial"/>
                <w:sz w:val="20"/>
                <w:szCs w:val="20"/>
                <w:lang w:eastAsia="hu-HU"/>
              </w:rPr>
            </w:pPr>
            <w:r w:rsidRPr="006079C7">
              <w:rPr>
                <w:rFonts w:ascii="Palatino Linotype" w:hAnsi="Palatino Linotype" w:cs="Arial"/>
                <w:sz w:val="20"/>
                <w:szCs w:val="20"/>
                <w:lang w:eastAsia="hu-HU"/>
              </w:rPr>
              <w:t>Gyakorlati óraszámok/aránya</w:t>
            </w:r>
          </w:p>
        </w:tc>
        <w:tc>
          <w:tcPr>
            <w:tcW w:w="2810" w:type="pct"/>
            <w:gridSpan w:val="15"/>
            <w:tcBorders>
              <w:top w:val="single" w:sz="4" w:space="0" w:color="auto"/>
              <w:left w:val="nil"/>
              <w:bottom w:val="single" w:sz="4" w:space="0" w:color="auto"/>
              <w:right w:val="single" w:sz="4" w:space="0" w:color="000000"/>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w:t>
            </w:r>
            <w:r w:rsidR="004727FD">
              <w:rPr>
                <w:rFonts w:ascii="Palatino Linotype" w:hAnsi="Palatino Linotype" w:cs="Arial"/>
                <w:sz w:val="20"/>
                <w:szCs w:val="20"/>
                <w:lang w:eastAsia="hu-HU"/>
              </w:rPr>
              <w:t>5 évfolyamos képzésben 1355/59,6% (2 évfolyamos képzésben 1282/56,5%)</w:t>
            </w:r>
          </w:p>
        </w:tc>
        <w:tc>
          <w:tcPr>
            <w:tcW w:w="251"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w:t>
            </w:r>
          </w:p>
        </w:tc>
        <w:tc>
          <w:tcPr>
            <w:tcW w:w="237"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r w:rsidRPr="006079C7">
              <w:rPr>
                <w:rFonts w:ascii="Palatino Linotype" w:hAnsi="Palatino Linotype" w:cs="Arial"/>
                <w:sz w:val="20"/>
                <w:szCs w:val="20"/>
                <w:lang w:eastAsia="hu-HU"/>
              </w:rPr>
              <w:t> </w:t>
            </w:r>
          </w:p>
        </w:tc>
        <w:tc>
          <w:tcPr>
            <w:tcW w:w="384" w:type="pct"/>
            <w:tcBorders>
              <w:top w:val="nil"/>
              <w:left w:val="nil"/>
              <w:bottom w:val="single" w:sz="4" w:space="0" w:color="auto"/>
              <w:right w:val="single" w:sz="4" w:space="0" w:color="auto"/>
            </w:tcBorders>
            <w:shd w:val="clear" w:color="auto" w:fill="auto"/>
            <w:noWrap/>
            <w:vAlign w:val="center"/>
          </w:tcPr>
          <w:p w:rsidR="001C2188" w:rsidRPr="006079C7" w:rsidRDefault="001C2188" w:rsidP="00F33E7F">
            <w:pPr>
              <w:spacing w:after="0" w:line="240" w:lineRule="auto"/>
              <w:jc w:val="center"/>
              <w:rPr>
                <w:rFonts w:ascii="Palatino Linotype" w:hAnsi="Palatino Linotype" w:cs="Arial"/>
                <w:sz w:val="20"/>
                <w:szCs w:val="20"/>
                <w:lang w:eastAsia="hu-HU"/>
              </w:rPr>
            </w:pPr>
          </w:p>
        </w:tc>
      </w:tr>
    </w:tbl>
    <w:p w:rsidR="00A4190E" w:rsidRDefault="00A4190E"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B61F0A" w:rsidRPr="000E120B" w:rsidRDefault="00B61F0A" w:rsidP="006E6764">
      <w:pPr>
        <w:widowControl w:val="0"/>
        <w:suppressAutoHyphens/>
        <w:spacing w:after="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Jelmagyarázat: e/elmélet; gy/gyakorlat; ögy/összefüggő szakmai gyakorlat</w:t>
      </w: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DD72BF">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876441"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w:t>
      </w:r>
      <w:r w:rsidR="001619DE" w:rsidRPr="000E120B">
        <w:rPr>
          <w:rFonts w:ascii="Palatino Linotype" w:hAnsi="Palatino Linotype"/>
          <w:kern w:val="1"/>
          <w:sz w:val="24"/>
          <w:szCs w:val="24"/>
          <w:lang w:eastAsia="hi-IN" w:bidi="hi-IN"/>
        </w:rPr>
        <w:t>óló</w:t>
      </w:r>
      <w:r w:rsidRPr="000E120B">
        <w:rPr>
          <w:rFonts w:ascii="Palatino Linotype" w:hAnsi="Palatino Linotype"/>
          <w:kern w:val="1"/>
          <w:sz w:val="24"/>
          <w:szCs w:val="24"/>
          <w:lang w:eastAsia="hi-IN" w:bidi="hi-IN"/>
        </w:rPr>
        <w:t xml:space="preserve"> 2011. évi CLXXXVII. törvény 8.</w:t>
      </w:r>
      <w:r w:rsidR="00DD6224">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(5) bekezdésének megfelelően a táblázatban a nappali rendszerű oktatásra meghatározott tanulói éves kötelező szakmai elméleti és gyakorlati óraszám legalább 90%-a felosztásra került.</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B61F0A" w:rsidRPr="000E120B" w:rsidRDefault="00B61F0A" w:rsidP="00B87D30">
      <w:pPr>
        <w:widowControl w:val="0"/>
        <w:suppressAutoHyphens/>
        <w:spacing w:after="0" w:line="240" w:lineRule="auto"/>
        <w:jc w:val="both"/>
        <w:rPr>
          <w:rFonts w:ascii="Palatino Linotype" w:hAnsi="Palatino Linotype"/>
        </w:rPr>
        <w:sectPr w:rsidR="00B61F0A" w:rsidRPr="000E120B" w:rsidSect="005D2F6D">
          <w:pgSz w:w="16838" w:h="11906" w:orient="landscape"/>
          <w:pgMar w:top="1276" w:right="1418" w:bottom="1418" w:left="1418" w:header="708" w:footer="708" w:gutter="0"/>
          <w:cols w:space="708"/>
          <w:docGrid w:linePitch="360"/>
        </w:sectPr>
      </w:pPr>
    </w:p>
    <w:p w:rsidR="00B17EF9" w:rsidRPr="00894C6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17EF9"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17EF9"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17EF9" w:rsidRPr="00894C6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17EF9" w:rsidRPr="00894C6C" w:rsidRDefault="00B17EF9" w:rsidP="00B17EF9">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B17EF9" w:rsidRPr="00894C6C" w:rsidRDefault="00B17EF9" w:rsidP="00B17EF9">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B17EF9" w:rsidRPr="00894C6C" w:rsidRDefault="00B17EF9" w:rsidP="00B17EF9">
      <w:pPr>
        <w:spacing w:after="0" w:line="240" w:lineRule="auto"/>
        <w:jc w:val="center"/>
        <w:rPr>
          <w:rFonts w:ascii="Palatino Linotype" w:hAnsi="Palatino Linotype"/>
          <w:sz w:val="44"/>
          <w:szCs w:val="44"/>
        </w:rPr>
      </w:pPr>
    </w:p>
    <w:p w:rsidR="00B17EF9" w:rsidRPr="00894C6C" w:rsidRDefault="00B17EF9" w:rsidP="00B17EF9">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B17EF9" w:rsidRPr="00894C6C" w:rsidRDefault="00B17EF9" w:rsidP="00B17EF9">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B17EF9" w:rsidRPr="00894C6C" w:rsidRDefault="00B17EF9" w:rsidP="00B17EF9">
      <w:pPr>
        <w:spacing w:after="0" w:line="240" w:lineRule="auto"/>
        <w:jc w:val="center"/>
        <w:rPr>
          <w:rFonts w:ascii="Palatino Linotype" w:hAnsi="Palatino Linotype"/>
          <w:b/>
          <w:sz w:val="44"/>
          <w:szCs w:val="44"/>
        </w:rPr>
      </w:pPr>
    </w:p>
    <w:p w:rsidR="00B17EF9" w:rsidRPr="00894C6C" w:rsidRDefault="00B17EF9" w:rsidP="00B17EF9">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B17EF9" w:rsidRPr="00894C6C" w:rsidRDefault="00B17EF9" w:rsidP="00B17EF9">
      <w:pPr>
        <w:spacing w:after="0" w:line="240" w:lineRule="auto"/>
        <w:ind w:left="-15"/>
        <w:jc w:val="center"/>
        <w:rPr>
          <w:rFonts w:ascii="Palatino Linotype" w:hAnsi="Palatino Linotype"/>
          <w:b/>
          <w:sz w:val="44"/>
          <w:szCs w:val="44"/>
        </w:rPr>
      </w:pPr>
    </w:p>
    <w:p w:rsidR="00B17EF9" w:rsidRPr="00894C6C" w:rsidRDefault="00B17EF9" w:rsidP="00B17EF9">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B17EF9" w:rsidRPr="000E25A6" w:rsidRDefault="00B17EF9" w:rsidP="00B17EF9">
      <w:pPr>
        <w:spacing w:after="0" w:line="240" w:lineRule="auto"/>
        <w:jc w:val="both"/>
        <w:rPr>
          <w:rFonts w:ascii="Palatino Linotype" w:hAnsi="Palatino Linotype"/>
          <w:b/>
          <w:sz w:val="24"/>
          <w:szCs w:val="24"/>
        </w:rPr>
      </w:pPr>
      <w:r>
        <w:rPr>
          <w:rFonts w:ascii="Palatino Linotype" w:hAnsi="Palatino Linotype"/>
          <w:b/>
          <w:sz w:val="44"/>
          <w:szCs w:val="44"/>
        </w:rPr>
        <w:br w:type="page"/>
      </w:r>
      <w:r w:rsidRPr="000E25A6">
        <w:rPr>
          <w:rFonts w:ascii="Palatino Linotype" w:hAnsi="Palatino Linotype"/>
          <w:b/>
          <w:sz w:val="24"/>
          <w:szCs w:val="24"/>
        </w:rPr>
        <w:t>A 11500-12 azonosító számú</w:t>
      </w:r>
      <w:r w:rsidR="00E725AE">
        <w:rPr>
          <w:rFonts w:ascii="Palatino Linotype" w:hAnsi="Palatino Linotype"/>
          <w:b/>
          <w:sz w:val="24"/>
          <w:szCs w:val="24"/>
        </w:rPr>
        <w:t>.</w:t>
      </w:r>
      <w:r w:rsidRPr="000E25A6">
        <w:rPr>
          <w:rFonts w:ascii="Palatino Linotype" w:hAnsi="Palatino Linotype"/>
          <w:b/>
          <w:sz w:val="24"/>
          <w:szCs w:val="24"/>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B17EF9"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B17EF9"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B17EF9" w:rsidRPr="00894C6C" w:rsidRDefault="00B17EF9" w:rsidP="00A67304">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B17EF9" w:rsidRPr="009973C2" w:rsidRDefault="00B17EF9" w:rsidP="00A6730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B17EF9" w:rsidRPr="009973C2" w:rsidRDefault="00B17EF9" w:rsidP="00A6730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B17EF9" w:rsidRPr="009973C2" w:rsidRDefault="00B17EF9" w:rsidP="00A6730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B17EF9" w:rsidRPr="009973C2" w:rsidRDefault="00B17EF9" w:rsidP="00A6730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B17EF9" w:rsidRPr="009973C2" w:rsidRDefault="00B17EF9" w:rsidP="00A6730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B17EF9" w:rsidRPr="009973C2" w:rsidRDefault="00B17EF9" w:rsidP="00A6730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B17EF9"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B17EF9"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17EF9"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B17EF9" w:rsidRPr="00894C6C">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17EF9"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17EF9" w:rsidRPr="00894C6C">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17EF9"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17EF9" w:rsidRPr="00894C6C" w:rsidRDefault="00B17EF9" w:rsidP="00A67304">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17EF9"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B17EF9"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B17EF9" w:rsidRPr="00894C6C">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17EF9" w:rsidRPr="00894C6C" w:rsidRDefault="00B17EF9" w:rsidP="00A67304">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17EF9" w:rsidRPr="00894C6C" w:rsidRDefault="00B17EF9" w:rsidP="00A6730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17EF9" w:rsidRPr="00894C6C" w:rsidRDefault="00B17EF9" w:rsidP="00A67304">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17EF9" w:rsidRPr="00894C6C" w:rsidRDefault="00B17EF9" w:rsidP="00A6730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17EF9" w:rsidRPr="00894C6C" w:rsidRDefault="00B17EF9" w:rsidP="00A67304">
            <w:pPr>
              <w:spacing w:after="0" w:line="240" w:lineRule="auto"/>
              <w:jc w:val="center"/>
              <w:rPr>
                <w:rFonts w:ascii="Palatino Linotype" w:hAnsi="Palatino Linotype" w:cs="Arial"/>
                <w:sz w:val="20"/>
                <w:szCs w:val="20"/>
              </w:rPr>
            </w:pPr>
          </w:p>
        </w:tc>
      </w:tr>
      <w:tr w:rsidR="00B17EF9"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17EF9" w:rsidRPr="00894C6C" w:rsidRDefault="00B17EF9" w:rsidP="00A6730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17EF9" w:rsidRPr="00894C6C" w:rsidRDefault="00B17EF9" w:rsidP="00A67304">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17EF9" w:rsidRPr="00894C6C" w:rsidRDefault="00B17EF9" w:rsidP="00A6730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17EF9" w:rsidRPr="00894C6C" w:rsidRDefault="00B17EF9" w:rsidP="00A67304">
            <w:pPr>
              <w:spacing w:after="0" w:line="240" w:lineRule="auto"/>
              <w:jc w:val="center"/>
              <w:rPr>
                <w:rFonts w:ascii="Palatino Linotype" w:hAnsi="Palatino Linotype" w:cs="Arial"/>
                <w:sz w:val="20"/>
                <w:szCs w:val="20"/>
              </w:rPr>
            </w:pPr>
          </w:p>
        </w:tc>
      </w:tr>
    </w:tbl>
    <w:p w:rsidR="00B17EF9" w:rsidRDefault="00B17EF9" w:rsidP="00B17EF9">
      <w:pPr>
        <w:spacing w:after="0" w:line="240" w:lineRule="auto"/>
        <w:jc w:val="both"/>
        <w:rPr>
          <w:rFonts w:ascii="Palatino Linotype" w:hAnsi="Palatino Linotype"/>
          <w:b/>
        </w:rPr>
      </w:pPr>
    </w:p>
    <w:p w:rsidR="00B17EF9" w:rsidRPr="000E25A6" w:rsidRDefault="00B17EF9" w:rsidP="00B17EF9">
      <w:pPr>
        <w:widowControl w:val="0"/>
        <w:numPr>
          <w:ilvl w:val="0"/>
          <w:numId w:val="6"/>
        </w:numPr>
        <w:tabs>
          <w:tab w:val="clear" w:pos="360"/>
        </w:tabs>
        <w:suppressAutoHyphens/>
        <w:spacing w:after="0" w:line="240" w:lineRule="auto"/>
        <w:rPr>
          <w:rFonts w:ascii="Palatino Linotype" w:hAnsi="Palatino Linotype"/>
          <w:b/>
          <w:sz w:val="24"/>
          <w:szCs w:val="24"/>
        </w:rPr>
      </w:pPr>
      <w:r w:rsidRPr="00894C6C">
        <w:rPr>
          <w:rFonts w:ascii="Palatino Linotype" w:hAnsi="Palatino Linotype"/>
        </w:rPr>
        <w:br w:type="page"/>
      </w:r>
      <w:r w:rsidRPr="000E25A6">
        <w:rPr>
          <w:rFonts w:ascii="Palatino Linotype" w:hAnsi="Palatino Linotype"/>
          <w:b/>
          <w:sz w:val="24"/>
          <w:szCs w:val="24"/>
        </w:rPr>
        <w:t xml:space="preserve">Munkahelyi egészség és biztonság tantárgy </w:t>
      </w:r>
      <w:r w:rsidRPr="000E25A6">
        <w:rPr>
          <w:rFonts w:ascii="Palatino Linotype" w:hAnsi="Palatino Linotype"/>
          <w:sz w:val="24"/>
          <w:szCs w:val="24"/>
        </w:rPr>
        <w:tab/>
      </w:r>
      <w:r w:rsidRPr="000E25A6">
        <w:rPr>
          <w:rFonts w:ascii="Palatino Linotype" w:hAnsi="Palatino Linotype"/>
          <w:sz w:val="24"/>
          <w:szCs w:val="24"/>
        </w:rPr>
        <w:tab/>
      </w:r>
      <w:r w:rsidRPr="000E25A6">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b/>
          <w:sz w:val="24"/>
          <w:szCs w:val="24"/>
        </w:rPr>
        <w:t>18 óra</w:t>
      </w:r>
    </w:p>
    <w:p w:rsidR="00B17EF9" w:rsidRPr="000E25A6" w:rsidRDefault="00B17EF9" w:rsidP="00B17EF9">
      <w:pPr>
        <w:spacing w:after="0" w:line="240" w:lineRule="auto"/>
        <w:rPr>
          <w:rFonts w:ascii="Palatino Linotype" w:hAnsi="Palatino Linotype"/>
          <w:b/>
          <w:sz w:val="24"/>
          <w:szCs w:val="24"/>
        </w:rPr>
      </w:pPr>
    </w:p>
    <w:p w:rsidR="00B17EF9" w:rsidRPr="000E25A6" w:rsidRDefault="00B17EF9" w:rsidP="00B17EF9">
      <w:pPr>
        <w:numPr>
          <w:ilvl w:val="1"/>
          <w:numId w:val="2"/>
        </w:numPr>
        <w:spacing w:after="0" w:line="240" w:lineRule="auto"/>
        <w:jc w:val="both"/>
        <w:rPr>
          <w:rFonts w:ascii="Palatino Linotype" w:hAnsi="Palatino Linotype"/>
          <w:b/>
          <w:sz w:val="24"/>
          <w:szCs w:val="24"/>
        </w:rPr>
      </w:pPr>
      <w:r w:rsidRPr="000E25A6">
        <w:rPr>
          <w:rFonts w:ascii="Palatino Linotype" w:hAnsi="Palatino Linotype"/>
          <w:b/>
          <w:sz w:val="24"/>
          <w:szCs w:val="24"/>
        </w:rPr>
        <w:t>A tantárgy tanításának célja</w:t>
      </w:r>
    </w:p>
    <w:p w:rsidR="00B17EF9" w:rsidRPr="000E25A6" w:rsidRDefault="00B17EF9" w:rsidP="00B17EF9">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B17EF9" w:rsidRPr="000E25A6" w:rsidRDefault="00B17EF9" w:rsidP="00B17EF9">
      <w:pPr>
        <w:spacing w:after="0" w:line="240" w:lineRule="auto"/>
        <w:ind w:firstLine="540"/>
        <w:jc w:val="both"/>
        <w:rPr>
          <w:rFonts w:ascii="Palatino Linotype" w:hAnsi="Palatino Linotype"/>
          <w:sz w:val="24"/>
          <w:szCs w:val="24"/>
        </w:rPr>
      </w:pPr>
      <w:r w:rsidRPr="000E25A6">
        <w:rPr>
          <w:rFonts w:ascii="Palatino Linotype" w:hAnsi="Palatino Linotype"/>
          <w:sz w:val="24"/>
          <w:szCs w:val="24"/>
        </w:rPr>
        <w:t>Nincsen előtanulmányi követelmény.</w:t>
      </w:r>
    </w:p>
    <w:p w:rsidR="00B17EF9" w:rsidRPr="000E25A6" w:rsidRDefault="00B17EF9" w:rsidP="00B17EF9">
      <w:pPr>
        <w:spacing w:after="0" w:line="240" w:lineRule="auto"/>
        <w:jc w:val="both"/>
        <w:rPr>
          <w:rFonts w:ascii="Palatino Linotype" w:hAnsi="Palatino Linotype"/>
          <w:b/>
          <w:sz w:val="24"/>
          <w:szCs w:val="24"/>
        </w:rPr>
      </w:pPr>
    </w:p>
    <w:p w:rsidR="00B17EF9" w:rsidRPr="000E25A6" w:rsidRDefault="00B17EF9" w:rsidP="00B17EF9">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0E25A6">
        <w:rPr>
          <w:rFonts w:ascii="Palatino Linotype" w:hAnsi="Palatino Linotype"/>
          <w:b/>
          <w:sz w:val="24"/>
          <w:szCs w:val="24"/>
        </w:rPr>
        <w:t xml:space="preserve">Kapcsolódó közismereti, szakmai tartalmak </w:t>
      </w:r>
    </w:p>
    <w:p w:rsidR="00B17EF9" w:rsidRPr="007D14DF" w:rsidRDefault="00B17EF9" w:rsidP="00B17EF9">
      <w:pPr>
        <w:spacing w:after="0" w:line="240" w:lineRule="auto"/>
        <w:ind w:left="540"/>
        <w:jc w:val="both"/>
        <w:rPr>
          <w:rFonts w:ascii="Palatino Linotype" w:hAnsi="Palatino Linotype"/>
          <w:sz w:val="24"/>
          <w:szCs w:val="24"/>
        </w:rPr>
      </w:pPr>
      <w:r w:rsidRPr="007D14DF">
        <w:rPr>
          <w:rFonts w:ascii="Palatino Linotype" w:hAnsi="Palatino Linotype"/>
          <w:sz w:val="24"/>
          <w:szCs w:val="24"/>
        </w:rPr>
        <w:t>-</w:t>
      </w:r>
    </w:p>
    <w:p w:rsidR="00B17EF9" w:rsidRPr="000E25A6" w:rsidRDefault="00B17EF9" w:rsidP="00B17EF9">
      <w:pPr>
        <w:spacing w:after="0" w:line="240" w:lineRule="auto"/>
        <w:jc w:val="both"/>
        <w:rPr>
          <w:rFonts w:ascii="Palatino Linotype" w:hAnsi="Palatino Linotype"/>
          <w:b/>
          <w:sz w:val="24"/>
          <w:szCs w:val="24"/>
        </w:rPr>
      </w:pPr>
    </w:p>
    <w:p w:rsidR="00B17EF9" w:rsidRPr="000E25A6" w:rsidRDefault="00B17EF9" w:rsidP="00B17EF9">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sz w:val="24"/>
          <w:szCs w:val="24"/>
        </w:rPr>
        <w:t xml:space="preserve">Témakörök </w:t>
      </w:r>
    </w:p>
    <w:p w:rsidR="00B17EF9" w:rsidRPr="000E25A6" w:rsidRDefault="00B17EF9" w:rsidP="00B17EF9">
      <w:pPr>
        <w:spacing w:after="0" w:line="240" w:lineRule="auto"/>
        <w:jc w:val="both"/>
        <w:rPr>
          <w:rFonts w:ascii="Palatino Linotype" w:hAnsi="Palatino Linotype"/>
          <w:b/>
          <w:sz w:val="24"/>
          <w:szCs w:val="24"/>
        </w:rPr>
      </w:pPr>
    </w:p>
    <w:p w:rsidR="00B17EF9" w:rsidRPr="000E25A6" w:rsidRDefault="00B17EF9" w:rsidP="00B17EF9">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1.3.1. Munkavédelmi alapismeretek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4 óra</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munkahelyi egészség és biztonság jelentősége</w:t>
      </w:r>
    </w:p>
    <w:p w:rsidR="00B17EF9" w:rsidRPr="000E25A6" w:rsidRDefault="00B17EF9" w:rsidP="00B17EF9">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B17EF9" w:rsidRPr="000E25A6" w:rsidRDefault="00B17EF9" w:rsidP="00B17EF9">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munkakörnyezet és a munkavégzés hatása a munkát végző ember egészségére és testi épségére</w:t>
      </w:r>
    </w:p>
    <w:p w:rsidR="00B17EF9" w:rsidRPr="000E25A6" w:rsidRDefault="00B17EF9" w:rsidP="00B17EF9">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A munkavá</w:t>
      </w:r>
      <w:r>
        <w:rPr>
          <w:rFonts w:ascii="Palatino Linotype" w:hAnsi="Palatino Linotype"/>
          <w:sz w:val="24"/>
          <w:szCs w:val="24"/>
        </w:rPr>
        <w:t>l</w:t>
      </w:r>
      <w:r w:rsidRPr="000E25A6">
        <w:rPr>
          <w:rFonts w:ascii="Palatino Linotype" w:hAnsi="Palatino Linotype"/>
          <w:sz w:val="24"/>
          <w:szCs w:val="24"/>
        </w:rPr>
        <w:t xml:space="preserve">lalók egészségét és biztonságát veszélyeztető kockázatok, a munkakörülmények hatásai, a </w:t>
      </w:r>
      <w:r w:rsidRPr="000E25A6">
        <w:rPr>
          <w:rFonts w:ascii="Palatino Linotype" w:hAnsi="Palatino Linotype"/>
          <w:bCs/>
          <w:sz w:val="24"/>
          <w:szCs w:val="24"/>
        </w:rPr>
        <w:t>munkavégzésből eredő megterhelések, munkakörnyezet kóroki tényezők.</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megelőzés fontossága és lehetőségei</w:t>
      </w:r>
    </w:p>
    <w:p w:rsidR="00B17EF9" w:rsidRPr="000E25A6" w:rsidRDefault="00B17EF9" w:rsidP="00B17EF9">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0E25A6">
        <w:rPr>
          <w:rFonts w:ascii="Palatino Linotype" w:hAnsi="Palatino Linotype"/>
          <w:sz w:val="24"/>
          <w:szCs w:val="24"/>
        </w:rPr>
        <w:t>szaki megelőzés, zárt technológia, a biztonsági berendezések, egyéni védőeszközök és szervezési intézkedések fogalma, fajtái, és rendeltetésük.</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Munkavédelem, mint komplex fogalom (munkabiztonság-munkaegészségügy)</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Veszélyes és ártalmas termelési tényezők</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fogalomrendszere, források</w:t>
      </w:r>
    </w:p>
    <w:p w:rsidR="00B17EF9" w:rsidRPr="000E25A6" w:rsidRDefault="00B17EF9" w:rsidP="00B17EF9">
      <w:pPr>
        <w:autoSpaceDE w:val="0"/>
        <w:autoSpaceDN w:val="0"/>
        <w:adjustRightInd w:val="0"/>
        <w:ind w:firstLine="204"/>
        <w:jc w:val="both"/>
        <w:rPr>
          <w:rFonts w:ascii="Palatino Linotype" w:hAnsi="Palatino Linotype"/>
          <w:sz w:val="24"/>
          <w:szCs w:val="24"/>
        </w:rPr>
      </w:pPr>
      <w:r w:rsidRPr="000E25A6">
        <w:rPr>
          <w:rFonts w:ascii="Palatino Linotype" w:hAnsi="Palatino Linotype"/>
          <w:sz w:val="24"/>
          <w:szCs w:val="24"/>
        </w:rPr>
        <w:tab/>
        <w:t>A munkavédelemről szóló 1993. évi XCIII</w:t>
      </w:r>
      <w:r w:rsidR="00E725AE">
        <w:rPr>
          <w:rFonts w:ascii="Palatino Linotype" w:hAnsi="Palatino Linotype"/>
          <w:sz w:val="24"/>
          <w:szCs w:val="24"/>
        </w:rPr>
        <w:t>.</w:t>
      </w:r>
      <w:r w:rsidRPr="000E25A6">
        <w:rPr>
          <w:rFonts w:ascii="Palatino Linotype" w:hAnsi="Palatino Linotype"/>
          <w:sz w:val="24"/>
          <w:szCs w:val="24"/>
        </w:rPr>
        <w:t xml:space="preserve"> törvény fogalom</w:t>
      </w:r>
      <w:r>
        <w:rPr>
          <w:rFonts w:ascii="Palatino Linotype" w:hAnsi="Palatino Linotype"/>
          <w:sz w:val="24"/>
          <w:szCs w:val="24"/>
        </w:rPr>
        <w:t xml:space="preserve"> meghatározásai. </w:t>
      </w:r>
    </w:p>
    <w:p w:rsidR="00B17EF9" w:rsidRPr="000E25A6" w:rsidRDefault="00B17EF9" w:rsidP="00B17EF9">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1.3.2. Munkahelyek kialakítása</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Munkahelyek kialakításának általános szabályai</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létesítés általános követelményei, a hatásos védelem módjai, prioritások.</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Szociális létesítmények</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Öltözőhelyiségek, pihenőhelyek, tisztálkodó- és mellékhelyiségek biztosítása, megfelelősége. </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Közlekedési útvonalak, menekülési utak, jelölések</w:t>
      </w:r>
    </w:p>
    <w:p w:rsidR="00B17EF9" w:rsidRPr="004B0B76" w:rsidRDefault="00B17EF9" w:rsidP="00B17EF9">
      <w:pPr>
        <w:spacing w:after="0" w:line="240" w:lineRule="auto"/>
        <w:ind w:left="900" w:hanging="360"/>
        <w:jc w:val="both"/>
        <w:rPr>
          <w:rFonts w:ascii="Palatino Linotype" w:hAnsi="Palatino Linotype"/>
          <w:bCs/>
          <w:iCs/>
          <w:sz w:val="24"/>
          <w:szCs w:val="24"/>
        </w:rPr>
      </w:pPr>
      <w:r w:rsidRPr="000E25A6">
        <w:rPr>
          <w:rFonts w:ascii="Palatino Linotype" w:hAnsi="Palatino Linotype"/>
          <w:sz w:val="24"/>
          <w:szCs w:val="24"/>
        </w:rPr>
        <w:tab/>
      </w:r>
      <w:r w:rsidRPr="000E25A6">
        <w:rPr>
          <w:rFonts w:ascii="Palatino Linotype" w:hAnsi="Palatino Linotype"/>
          <w:bCs/>
          <w:iCs/>
          <w:sz w:val="24"/>
          <w:szCs w:val="24"/>
        </w:rPr>
        <w:t>Közlekedési útvonalak, menekülési utak, helyiségek padlózata, ajtók és kapuk, lépcsők, veszélyes területek, akadálymentes közlekedés, jelölések.</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Alapvető feladatok a tűzmegelőzés érdekében</w:t>
      </w:r>
    </w:p>
    <w:p w:rsidR="00B17EF9" w:rsidRPr="000E25A6" w:rsidRDefault="00B17EF9" w:rsidP="00B17EF9">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 xml:space="preserve">Tűzmegelőzés, tervezés, létesítés, üzemeltetés, karbantartás, javítás és felülvizsgálat. </w:t>
      </w:r>
      <w:r w:rsidRPr="000E25A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B17EF9" w:rsidRPr="004B0B76" w:rsidRDefault="00B17EF9" w:rsidP="00B17EF9">
      <w:pPr>
        <w:spacing w:after="0" w:line="240" w:lineRule="auto"/>
        <w:ind w:left="900"/>
        <w:jc w:val="both"/>
        <w:rPr>
          <w:rFonts w:ascii="Palatino Linotype" w:hAnsi="Palatino Linotype"/>
          <w:bCs/>
          <w:sz w:val="24"/>
          <w:szCs w:val="24"/>
        </w:rPr>
      </w:pPr>
      <w:r w:rsidRPr="000E25A6">
        <w:rPr>
          <w:rFonts w:ascii="Palatino Linotype" w:hAnsi="Palatino Linotype"/>
          <w:bCs/>
          <w:sz w:val="24"/>
          <w:szCs w:val="24"/>
        </w:rPr>
        <w:t>Termékfelelősség, forgalomba hozatal kritériumai.</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Anyagmozgatás</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Anyagmozgatás a munkahelyeken. Kézi és gépi anyagmozgatás fajtái. A kézi anyagmozgatás szabályai, hátsérülések megelőzése</w:t>
      </w:r>
      <w:r w:rsidRPr="000E25A6">
        <w:rPr>
          <w:rFonts w:ascii="Palatino Linotype" w:hAnsi="Palatino Linotype"/>
          <w:sz w:val="24"/>
          <w:szCs w:val="24"/>
        </w:rPr>
        <w:tab/>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Raktározás</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Áruk fajtái, raktározás típusai</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Munkahelyi rend és hulladékkezelés</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Jelzések, feliratok, biztonsági szín-és alakjelek. Hulladékgazdálkodás, környezetvédelem célja, eszközei.</w:t>
      </w:r>
    </w:p>
    <w:p w:rsidR="00B17EF9" w:rsidRPr="000E25A6" w:rsidRDefault="00B17EF9" w:rsidP="00B17EF9">
      <w:pPr>
        <w:spacing w:after="0" w:line="240" w:lineRule="auto"/>
        <w:ind w:firstLine="540"/>
        <w:jc w:val="both"/>
        <w:rPr>
          <w:rFonts w:ascii="Palatino Linotype" w:hAnsi="Palatino Linotype"/>
          <w:sz w:val="24"/>
          <w:szCs w:val="24"/>
        </w:rPr>
      </w:pPr>
    </w:p>
    <w:p w:rsidR="00B17EF9" w:rsidRPr="000E25A6" w:rsidRDefault="00B17EF9" w:rsidP="00B17EF9">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1.3.3. Munkavégzés személyi feltételei</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2 óra</w:t>
      </w:r>
    </w:p>
    <w:p w:rsidR="00B17EF9" w:rsidRPr="000E25A6" w:rsidRDefault="00B17EF9" w:rsidP="00B17EF9">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B17EF9" w:rsidRPr="000E25A6" w:rsidRDefault="00B17EF9" w:rsidP="00B17EF9">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alapvető szervezési feltételei: egyedül végzett munka tilalma, irányítás szükségessége. Egyéni védőeszközök juttatásának szabályai.</w:t>
      </w:r>
    </w:p>
    <w:p w:rsidR="00B17EF9" w:rsidRPr="000E25A6" w:rsidRDefault="00B17EF9" w:rsidP="00B17EF9">
      <w:pPr>
        <w:spacing w:after="0" w:line="240" w:lineRule="auto"/>
        <w:ind w:left="900" w:hanging="360"/>
        <w:jc w:val="both"/>
        <w:rPr>
          <w:rFonts w:ascii="Palatino Linotype" w:hAnsi="Palatino Linotype"/>
          <w:sz w:val="24"/>
          <w:szCs w:val="24"/>
        </w:rPr>
      </w:pP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b/>
          <w:sz w:val="24"/>
          <w:szCs w:val="24"/>
        </w:rPr>
        <w:t xml:space="preserve">1.3.4. </w:t>
      </w:r>
      <w:bookmarkStart w:id="1" w:name="OLE_LINK1"/>
      <w:r w:rsidRPr="000E25A6">
        <w:rPr>
          <w:rFonts w:ascii="Palatino Linotype" w:hAnsi="Palatino Linotype"/>
          <w:b/>
          <w:sz w:val="24"/>
          <w:szCs w:val="24"/>
        </w:rPr>
        <w:t>Munkaeszközök biztonsága</w:t>
      </w:r>
      <w:bookmarkEnd w:id="1"/>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halmazai</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0E25A6">
        <w:rPr>
          <w:rFonts w:ascii="Palatino Linotype" w:hAnsi="Palatino Linotype"/>
          <w:sz w:val="24"/>
          <w:szCs w:val="24"/>
        </w:rPr>
        <w:t>meghatározása.</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dokumentációi</w:t>
      </w:r>
    </w:p>
    <w:p w:rsidR="00B17EF9" w:rsidRPr="000E25A6" w:rsidRDefault="00B17EF9" w:rsidP="00B17EF9">
      <w:pPr>
        <w:autoSpaceDE w:val="0"/>
        <w:autoSpaceDN w:val="0"/>
        <w:adjustRightInd w:val="0"/>
        <w:ind w:left="900" w:hanging="360"/>
        <w:jc w:val="both"/>
        <w:rPr>
          <w:rFonts w:ascii="Palatino Linotype" w:hAnsi="Palatino Linotype"/>
          <w:sz w:val="24"/>
          <w:szCs w:val="24"/>
        </w:rPr>
      </w:pPr>
      <w:r w:rsidRPr="000E25A6">
        <w:rPr>
          <w:rFonts w:ascii="Palatino Linotype" w:hAnsi="Palatino Linotype"/>
          <w:sz w:val="24"/>
          <w:szCs w:val="24"/>
        </w:rPr>
        <w:tab/>
        <w:t>Munkaeszköz üzembe helyezésének, használatba vételének dokumentációs követelményei</w:t>
      </w:r>
      <w:r>
        <w:rPr>
          <w:rFonts w:ascii="Palatino Linotype" w:hAnsi="Palatino Linotype"/>
          <w:sz w:val="24"/>
          <w:szCs w:val="24"/>
        </w:rPr>
        <w:t>,</w:t>
      </w:r>
      <w:r w:rsidRPr="000E25A6">
        <w:rPr>
          <w:rFonts w:ascii="Palatino Linotype" w:hAnsi="Palatino Linotype"/>
          <w:sz w:val="24"/>
          <w:szCs w:val="24"/>
        </w:rPr>
        <w:t xml:space="preserve"> és a munkaeszközre (mint termékre) meghatározott EK-megfelelőségi nyilatkozat, valamint a megfelelőséget tanúsító egyéb dokumentumok.</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veszélyessége, eljárások</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w:t>
      </w:r>
      <w:r w:rsidR="00E725AE">
        <w:rPr>
          <w:rFonts w:ascii="Palatino Linotype" w:hAnsi="Palatino Linotype"/>
          <w:sz w:val="24"/>
          <w:szCs w:val="24"/>
        </w:rPr>
        <w:t xml:space="preserve"> </w:t>
      </w:r>
      <w:r w:rsidRPr="000E25A6">
        <w:rPr>
          <w:rFonts w:ascii="Palatino Linotype" w:hAnsi="Palatino Linotype"/>
          <w:sz w:val="24"/>
          <w:szCs w:val="24"/>
        </w:rPr>
        <w:t>helyezési eljárás.</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üzemeltetésének, használatának feltételei</w:t>
      </w:r>
    </w:p>
    <w:p w:rsidR="00B17EF9" w:rsidRPr="000E25A6" w:rsidRDefault="00B17EF9" w:rsidP="00B17EF9">
      <w:pPr>
        <w:autoSpaceDE w:val="0"/>
        <w:autoSpaceDN w:val="0"/>
        <w:adjustRightInd w:val="0"/>
        <w:spacing w:after="0" w:line="240" w:lineRule="auto"/>
        <w:ind w:left="720" w:hanging="180"/>
        <w:jc w:val="both"/>
        <w:rPr>
          <w:rFonts w:ascii="Palatino Linotype" w:hAnsi="Palatino Linotype"/>
          <w:sz w:val="24"/>
          <w:szCs w:val="24"/>
        </w:rPr>
      </w:pPr>
      <w:r w:rsidRPr="000E25A6">
        <w:rPr>
          <w:rFonts w:ascii="Palatino Linotype" w:hAnsi="Palatino Linotype"/>
          <w:sz w:val="24"/>
          <w:szCs w:val="24"/>
        </w:rPr>
        <w:tab/>
        <w:t>Feltétlenül és</w:t>
      </w:r>
      <w:r>
        <w:rPr>
          <w:rFonts w:ascii="Palatino Linotype" w:hAnsi="Palatino Linotype"/>
          <w:sz w:val="24"/>
          <w:szCs w:val="24"/>
        </w:rPr>
        <w:t xml:space="preserve"> feltételesen ható biztonságtec</w:t>
      </w:r>
      <w:r w:rsidRPr="000E25A6">
        <w:rPr>
          <w:rFonts w:ascii="Palatino Linotype" w:hAnsi="Palatino Linotype"/>
          <w:sz w:val="24"/>
          <w:szCs w:val="24"/>
        </w:rPr>
        <w:t>hnika, konst</w:t>
      </w:r>
      <w:r>
        <w:rPr>
          <w:rFonts w:ascii="Palatino Linotype" w:hAnsi="Palatino Linotype"/>
          <w:sz w:val="24"/>
          <w:szCs w:val="24"/>
        </w:rPr>
        <w:t>r</w:t>
      </w:r>
      <w:r w:rsidRPr="000E25A6">
        <w:rPr>
          <w:rFonts w:ascii="Palatino Linotype" w:hAnsi="Palatino Linotype"/>
          <w:sz w:val="24"/>
          <w:szCs w:val="24"/>
        </w:rPr>
        <w:t>ukciós, üzemviteli és emberi tényezők szerepe. Általános üzemeltetési követelmények.</w:t>
      </w:r>
      <w:r w:rsidRPr="000E25A6">
        <w:rPr>
          <w:rFonts w:ascii="Times-Roman" w:hAnsi="Times-Roman" w:cs="Times-Roman"/>
          <w:sz w:val="24"/>
          <w:szCs w:val="24"/>
          <w:lang w:eastAsia="hu-HU"/>
        </w:rPr>
        <w:t xml:space="preserve"> Kezel</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elemek, véd</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berendezések kialakítása, a biztonságos m</w:t>
      </w:r>
      <w:r w:rsidRPr="000E25A6">
        <w:rPr>
          <w:rFonts w:ascii="TTE12B7180t00" w:hAnsi="TTE12B7180t00" w:cs="TTE12B7180t00"/>
          <w:sz w:val="24"/>
          <w:szCs w:val="24"/>
          <w:lang w:eastAsia="hu-HU"/>
        </w:rPr>
        <w:t>ű</w:t>
      </w:r>
      <w:r w:rsidRPr="000E25A6">
        <w:rPr>
          <w:rFonts w:ascii="Times-Roman" w:hAnsi="Times-Roman" w:cs="Times-Roman"/>
          <w:sz w:val="24"/>
          <w:szCs w:val="24"/>
          <w:lang w:eastAsia="hu-HU"/>
        </w:rPr>
        <w:t>ködés ellen</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rzése, ergonómiai követelmények.</w:t>
      </w:r>
    </w:p>
    <w:p w:rsidR="00B17EF9" w:rsidRPr="000E25A6" w:rsidRDefault="00B17EF9" w:rsidP="00B17EF9">
      <w:pPr>
        <w:spacing w:after="0" w:line="240" w:lineRule="auto"/>
        <w:ind w:left="900" w:hanging="360"/>
        <w:jc w:val="both"/>
        <w:rPr>
          <w:rFonts w:ascii="Palatino Linotype" w:hAnsi="Palatino Linotype"/>
          <w:b/>
          <w:sz w:val="24"/>
          <w:szCs w:val="24"/>
        </w:rPr>
      </w:pPr>
    </w:p>
    <w:p w:rsidR="00B17EF9" w:rsidRPr="000E25A6" w:rsidRDefault="00B17EF9" w:rsidP="00B17EF9">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1.3.5. Munkakörnyezeti hatások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B17EF9" w:rsidRPr="000E25A6" w:rsidRDefault="00B17EF9" w:rsidP="00B17EF9">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Veszélyforrások, veszélyek a munkahelyeken (pl. zaj, rezgés, veszélyes anyagok és keverékek, stressz)</w:t>
      </w:r>
    </w:p>
    <w:p w:rsidR="00B17EF9" w:rsidRPr="000E25A6" w:rsidRDefault="00B17EF9" w:rsidP="00B17EF9">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B17EF9" w:rsidRPr="000E25A6" w:rsidRDefault="00B17EF9" w:rsidP="00B17EF9">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A stressz, munkahelyi stressz fogalma és az ellene való védekezés jelentősége a munkahelyen.</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kockázat fogalma, felmérése és kezelése</w:t>
      </w:r>
    </w:p>
    <w:p w:rsidR="00B17EF9" w:rsidRDefault="00B17EF9" w:rsidP="00B17EF9">
      <w:pPr>
        <w:spacing w:after="0" w:line="240" w:lineRule="auto"/>
        <w:ind w:left="900"/>
        <w:jc w:val="both"/>
        <w:rPr>
          <w:rFonts w:ascii="Palatino Linotype" w:hAnsi="Palatino Linotype"/>
          <w:sz w:val="24"/>
          <w:szCs w:val="24"/>
        </w:rPr>
      </w:pPr>
      <w:r w:rsidRPr="000E25A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B17EF9" w:rsidRPr="000E25A6" w:rsidRDefault="00B17EF9" w:rsidP="00B17EF9">
      <w:pPr>
        <w:spacing w:after="0" w:line="240" w:lineRule="auto"/>
        <w:ind w:left="900"/>
        <w:jc w:val="both"/>
        <w:rPr>
          <w:rFonts w:ascii="Palatino Linotype" w:hAnsi="Palatino Linotype"/>
          <w:sz w:val="24"/>
          <w:szCs w:val="24"/>
        </w:rPr>
      </w:pPr>
    </w:p>
    <w:p w:rsidR="00B17EF9" w:rsidRPr="000E25A6" w:rsidRDefault="00B17EF9" w:rsidP="00B17EF9">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1.3.6. Munkavédelmi jogi ismeretek</w:t>
      </w:r>
      <w:r>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szabályrendszere, jogok és kötelezettségek</w:t>
      </w:r>
    </w:p>
    <w:p w:rsidR="00B17EF9" w:rsidRPr="000E25A6" w:rsidRDefault="00B17EF9" w:rsidP="00B17EF9">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Az Alaptörvényben biztosított</w:t>
      </w:r>
      <w:r w:rsidRPr="000E25A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w:t>
      </w:r>
      <w:r>
        <w:rPr>
          <w:rFonts w:ascii="Palatino Linotype" w:hAnsi="Palatino Linotype"/>
          <w:bCs/>
          <w:sz w:val="24"/>
          <w:szCs w:val="24"/>
        </w:rPr>
        <w:t xml:space="preserve">000. évi XXV. törvény, illetve </w:t>
      </w:r>
      <w:r w:rsidRPr="000E25A6">
        <w:rPr>
          <w:rFonts w:ascii="Palatino Linotype" w:hAnsi="Palatino Linotype"/>
          <w:bCs/>
          <w:sz w:val="24"/>
          <w:szCs w:val="24"/>
        </w:rPr>
        <w:t>a Kormány</w:t>
      </w:r>
      <w:r w:rsidR="00E725AE">
        <w:rPr>
          <w:rFonts w:ascii="Palatino Linotype" w:hAnsi="Palatino Linotype"/>
          <w:bCs/>
          <w:sz w:val="24"/>
          <w:szCs w:val="24"/>
        </w:rPr>
        <w:t xml:space="preserve"> és</w:t>
      </w:r>
      <w:r w:rsidRPr="000E25A6">
        <w:rPr>
          <w:rFonts w:ascii="Palatino Linotype" w:hAnsi="Palatino Linotype"/>
          <w:bCs/>
          <w:sz w:val="24"/>
          <w:szCs w:val="24"/>
        </w:rPr>
        <w:t xml:space="preserve"> az ágazati miniszterek rendeleteinek szabályozási területei a további részletes követelményekről. A szabványok, illetve a munkáltatók helyi előírásainak szerepe.</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feladatok a munkahelyeken</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szakemberek feladatai a munkahelyeken</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Munkabiztonsági és munkaegészségügyi szaktevéken</w:t>
      </w:r>
      <w:r>
        <w:rPr>
          <w:rFonts w:ascii="Palatino Linotype" w:hAnsi="Palatino Linotype"/>
          <w:sz w:val="24"/>
          <w:szCs w:val="24"/>
        </w:rPr>
        <w:t>y</w:t>
      </w:r>
      <w:r w:rsidRPr="000E25A6">
        <w:rPr>
          <w:rFonts w:ascii="Palatino Linotype" w:hAnsi="Palatino Linotype"/>
          <w:sz w:val="24"/>
          <w:szCs w:val="24"/>
        </w:rPr>
        <w:t>ség keretében ellátandó feladatok. Foglalkozás-egészségügyi feladatok</w:t>
      </w:r>
      <w:r>
        <w:rPr>
          <w:rFonts w:ascii="Palatino Linotype" w:hAnsi="Palatino Linotype"/>
          <w:sz w:val="24"/>
          <w:szCs w:val="24"/>
        </w:rPr>
        <w:t>.</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Balesetek és foglalkozási megbetegedések</w:t>
      </w:r>
      <w:r>
        <w:rPr>
          <w:rFonts w:ascii="Palatino Linotype" w:hAnsi="Palatino Linotype"/>
          <w:sz w:val="24"/>
          <w:szCs w:val="24"/>
        </w:rPr>
        <w:t>.</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Balesetek és munkabalesetek</w:t>
      </w:r>
      <w:r w:rsidR="00E725AE">
        <w:rPr>
          <w:rFonts w:ascii="Palatino Linotype" w:hAnsi="Palatino Linotype"/>
          <w:sz w:val="24"/>
          <w:szCs w:val="24"/>
        </w:rPr>
        <w:t>,</w:t>
      </w:r>
      <w:r w:rsidRPr="000E25A6">
        <w:rPr>
          <w:rFonts w:ascii="Palatino Linotype" w:hAnsi="Palatino Linotype"/>
          <w:sz w:val="24"/>
          <w:szCs w:val="24"/>
        </w:rPr>
        <w:t xml:space="preserve"> valamint a foglalkozási megbetegedések fogalma. Feladatok munkabaleset esetén. A kivizsgálás</w:t>
      </w:r>
      <w:r w:rsidR="00E725AE">
        <w:rPr>
          <w:rFonts w:ascii="Palatino Linotype" w:hAnsi="Palatino Linotype"/>
          <w:sz w:val="24"/>
          <w:szCs w:val="24"/>
        </w:rPr>
        <w:t>,</w:t>
      </w:r>
      <w:r w:rsidRPr="000E25A6">
        <w:rPr>
          <w:rFonts w:ascii="Palatino Linotype" w:hAnsi="Palatino Linotype"/>
          <w:sz w:val="24"/>
          <w:szCs w:val="24"/>
        </w:rPr>
        <w:t xml:space="preserve"> mint a megelőzés eszköze</w:t>
      </w:r>
      <w:r>
        <w:rPr>
          <w:rFonts w:ascii="Palatino Linotype" w:hAnsi="Palatino Linotype"/>
          <w:sz w:val="24"/>
          <w:szCs w:val="24"/>
        </w:rPr>
        <w:t>.</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érdekképviselet a munkahelyen</w:t>
      </w:r>
    </w:p>
    <w:p w:rsidR="00B17EF9" w:rsidRPr="000E25A6" w:rsidRDefault="00B17EF9" w:rsidP="00B17EF9">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A munkavállalók munkavédelmi érdekképviseletének jelentősége és lehetőségei. A választott képviselők szerepe, feladatai, jogai. </w:t>
      </w:r>
    </w:p>
    <w:p w:rsidR="00B17EF9" w:rsidRPr="000E25A6" w:rsidRDefault="00B17EF9" w:rsidP="00B17EF9">
      <w:pPr>
        <w:spacing w:after="0" w:line="240" w:lineRule="auto"/>
        <w:ind w:left="705"/>
        <w:jc w:val="both"/>
        <w:rPr>
          <w:rFonts w:ascii="Palatino Linotype" w:hAnsi="Palatino Linotype"/>
          <w:sz w:val="24"/>
          <w:szCs w:val="24"/>
        </w:rPr>
      </w:pPr>
    </w:p>
    <w:p w:rsidR="00B17EF9" w:rsidRPr="000E25A6" w:rsidRDefault="00B17EF9" w:rsidP="00B17EF9">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i/>
          <w:sz w:val="24"/>
          <w:szCs w:val="24"/>
        </w:rPr>
        <w:t xml:space="preserve">A képzés javasolt helyszíne </w:t>
      </w:r>
      <w:r w:rsidRPr="000E25A6">
        <w:rPr>
          <w:rFonts w:ascii="Palatino Linotype" w:hAnsi="Palatino Linotype"/>
          <w:b/>
          <w:i/>
          <w:kern w:val="1"/>
          <w:sz w:val="24"/>
          <w:szCs w:val="24"/>
          <w:lang w:eastAsia="hi-IN" w:bidi="hi-IN"/>
        </w:rPr>
        <w:t>(ajánlás)</w:t>
      </w:r>
    </w:p>
    <w:p w:rsidR="00B17EF9" w:rsidRPr="000E25A6" w:rsidRDefault="00B17EF9" w:rsidP="00B17EF9">
      <w:pPr>
        <w:widowControl w:val="0"/>
        <w:suppressAutoHyphens/>
        <w:spacing w:after="0" w:line="240" w:lineRule="auto"/>
        <w:ind w:left="540"/>
        <w:jc w:val="both"/>
        <w:rPr>
          <w:rFonts w:ascii="Palatino Linotype" w:hAnsi="Palatino Linotype"/>
          <w:b/>
          <w:bCs/>
          <w:sz w:val="24"/>
          <w:szCs w:val="24"/>
        </w:rPr>
      </w:pPr>
      <w:r>
        <w:rPr>
          <w:rFonts w:ascii="Palatino Linotype" w:hAnsi="Palatino Linotype"/>
          <w:bCs/>
          <w:i/>
          <w:sz w:val="24"/>
          <w:szCs w:val="24"/>
        </w:rPr>
        <w:t>-</w:t>
      </w:r>
    </w:p>
    <w:p w:rsidR="00B17EF9" w:rsidRPr="000E25A6" w:rsidRDefault="00B17EF9" w:rsidP="00B17EF9">
      <w:pPr>
        <w:spacing w:after="0" w:line="240" w:lineRule="auto"/>
        <w:jc w:val="both"/>
        <w:rPr>
          <w:rFonts w:ascii="Palatino Linotype" w:hAnsi="Palatino Linotype"/>
          <w:b/>
          <w:sz w:val="24"/>
          <w:szCs w:val="24"/>
        </w:rPr>
      </w:pPr>
    </w:p>
    <w:p w:rsidR="00B17EF9" w:rsidRPr="000E25A6" w:rsidRDefault="00B17EF9" w:rsidP="00B17EF9">
      <w:pPr>
        <w:widowControl w:val="0"/>
        <w:numPr>
          <w:ilvl w:val="1"/>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sajátos módszerek, tanulói tevékenységformák (ajánlás)</w:t>
      </w:r>
    </w:p>
    <w:p w:rsidR="00B17EF9" w:rsidRPr="000E25A6" w:rsidRDefault="00B17EF9" w:rsidP="00B17EF9">
      <w:pPr>
        <w:widowControl w:val="0"/>
        <w:suppressAutoHyphens/>
        <w:spacing w:after="0" w:line="240" w:lineRule="auto"/>
        <w:ind w:left="826"/>
        <w:jc w:val="both"/>
        <w:rPr>
          <w:rFonts w:ascii="Palatino Linotype" w:hAnsi="Palatino Linotype"/>
          <w:bCs/>
          <w:sz w:val="24"/>
          <w:szCs w:val="24"/>
        </w:rPr>
      </w:pPr>
    </w:p>
    <w:p w:rsidR="00B17EF9" w:rsidRPr="000E25A6" w:rsidRDefault="00B17EF9" w:rsidP="00B17EF9">
      <w:pPr>
        <w:widowControl w:val="0"/>
        <w:numPr>
          <w:ilvl w:val="2"/>
          <w:numId w:val="2"/>
        </w:numPr>
        <w:suppressAutoHyphens/>
        <w:spacing w:after="0" w:line="240" w:lineRule="auto"/>
        <w:jc w:val="both"/>
        <w:rPr>
          <w:rFonts w:ascii="Palatino Linotype" w:hAnsi="Palatino Linotype"/>
          <w:b/>
          <w:bCs/>
          <w:i/>
          <w:sz w:val="24"/>
          <w:szCs w:val="24"/>
        </w:rPr>
      </w:pPr>
      <w:r w:rsidRPr="000E25A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7EF9" w:rsidRPr="002B2499">
        <w:trPr>
          <w:jc w:val="center"/>
        </w:trPr>
        <w:tc>
          <w:tcPr>
            <w:tcW w:w="994" w:type="dxa"/>
            <w:vMerge w:val="restart"/>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B17EF9" w:rsidRPr="002B2499">
        <w:trPr>
          <w:jc w:val="center"/>
        </w:trPr>
        <w:tc>
          <w:tcPr>
            <w:tcW w:w="994" w:type="dxa"/>
            <w:vMerge/>
            <w:vAlign w:val="center"/>
          </w:tcPr>
          <w:p w:rsidR="00B17EF9" w:rsidRPr="002B2499" w:rsidRDefault="00B17EF9" w:rsidP="00A67304">
            <w:pPr>
              <w:spacing w:after="0" w:line="240" w:lineRule="auto"/>
              <w:jc w:val="center"/>
              <w:rPr>
                <w:rFonts w:ascii="Palatino Linotype" w:hAnsi="Palatino Linotype"/>
                <w:b/>
                <w:sz w:val="20"/>
                <w:szCs w:val="20"/>
              </w:rPr>
            </w:pPr>
          </w:p>
        </w:tc>
        <w:tc>
          <w:tcPr>
            <w:tcW w:w="2800" w:type="dxa"/>
            <w:vMerge/>
            <w:vAlign w:val="center"/>
          </w:tcPr>
          <w:p w:rsidR="00B17EF9" w:rsidRPr="002B2499" w:rsidRDefault="00B17EF9" w:rsidP="00A67304">
            <w:pPr>
              <w:spacing w:after="0" w:line="240" w:lineRule="auto"/>
              <w:rPr>
                <w:rFonts w:ascii="Palatino Linotype" w:hAnsi="Palatino Linotype"/>
                <w:b/>
                <w:sz w:val="20"/>
                <w:szCs w:val="20"/>
              </w:rPr>
            </w:pPr>
          </w:p>
        </w:tc>
        <w:tc>
          <w:tcPr>
            <w:tcW w:w="945" w:type="dxa"/>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B17EF9" w:rsidRPr="002B2499" w:rsidRDefault="00B17EF9" w:rsidP="00A67304">
            <w:pPr>
              <w:spacing w:after="0" w:line="240" w:lineRule="auto"/>
              <w:jc w:val="center"/>
              <w:rPr>
                <w:rFonts w:ascii="Palatino Linotype" w:hAnsi="Palatino Linotype"/>
                <w:b/>
                <w:sz w:val="20"/>
                <w:szCs w:val="20"/>
              </w:rPr>
            </w:pPr>
          </w:p>
        </w:tc>
      </w:tr>
      <w:tr w:rsidR="00B17EF9" w:rsidRPr="002B2499">
        <w:trPr>
          <w:jc w:val="center"/>
        </w:trPr>
        <w:tc>
          <w:tcPr>
            <w:tcW w:w="994" w:type="dxa"/>
            <w:vAlign w:val="center"/>
          </w:tcPr>
          <w:p w:rsidR="00B17EF9" w:rsidRPr="002B2499" w:rsidRDefault="00B17EF9" w:rsidP="00A67304">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B17EF9" w:rsidRPr="002B2499" w:rsidRDefault="00B17EF9" w:rsidP="00A67304">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17EF9" w:rsidRPr="002B2499" w:rsidRDefault="00B17EF9" w:rsidP="00A67304">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B17EF9" w:rsidRPr="002B2499">
        <w:trPr>
          <w:jc w:val="center"/>
        </w:trPr>
        <w:tc>
          <w:tcPr>
            <w:tcW w:w="994" w:type="dxa"/>
            <w:vAlign w:val="center"/>
          </w:tcPr>
          <w:p w:rsidR="00B17EF9" w:rsidRPr="002B2499" w:rsidRDefault="00B17EF9" w:rsidP="00A67304">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B17EF9" w:rsidRPr="002B2499" w:rsidRDefault="00B17EF9" w:rsidP="00A67304">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2B2499" w:rsidRDefault="00B17EF9" w:rsidP="00A67304">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B17EF9" w:rsidRPr="002B2499">
        <w:trPr>
          <w:jc w:val="center"/>
        </w:trPr>
        <w:tc>
          <w:tcPr>
            <w:tcW w:w="994" w:type="dxa"/>
            <w:vAlign w:val="center"/>
          </w:tcPr>
          <w:p w:rsidR="00B17EF9" w:rsidRPr="002B2499" w:rsidRDefault="00B17EF9" w:rsidP="00A67304">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B17EF9" w:rsidRPr="002B2499" w:rsidRDefault="00B17EF9" w:rsidP="00A67304">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17EF9" w:rsidRPr="002B2499" w:rsidRDefault="00B17EF9" w:rsidP="00A67304">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B17EF9" w:rsidRPr="002B2499">
        <w:trPr>
          <w:jc w:val="center"/>
        </w:trPr>
        <w:tc>
          <w:tcPr>
            <w:tcW w:w="994" w:type="dxa"/>
            <w:vAlign w:val="center"/>
          </w:tcPr>
          <w:p w:rsidR="00B17EF9" w:rsidRPr="002B2499" w:rsidRDefault="00B17EF9" w:rsidP="00A67304">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B17EF9" w:rsidRPr="002B2499" w:rsidRDefault="00B17EF9" w:rsidP="00A67304">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2B2499" w:rsidRDefault="00B17EF9" w:rsidP="00A67304">
            <w:pPr>
              <w:spacing w:after="0" w:line="240" w:lineRule="auto"/>
              <w:jc w:val="center"/>
              <w:rPr>
                <w:rFonts w:ascii="Palatino Linotype" w:hAnsi="Palatino Linotype"/>
                <w:sz w:val="20"/>
                <w:szCs w:val="20"/>
              </w:rPr>
            </w:pPr>
          </w:p>
        </w:tc>
      </w:tr>
      <w:tr w:rsidR="00B17EF9" w:rsidRPr="002B2499">
        <w:trPr>
          <w:jc w:val="center"/>
        </w:trPr>
        <w:tc>
          <w:tcPr>
            <w:tcW w:w="994"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B17EF9" w:rsidRPr="002B2499" w:rsidRDefault="00B17EF9" w:rsidP="00A67304">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B17EF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2B2499" w:rsidRDefault="00B17EF9" w:rsidP="00A67304">
            <w:pPr>
              <w:spacing w:after="0" w:line="240" w:lineRule="auto"/>
              <w:jc w:val="center"/>
              <w:rPr>
                <w:rFonts w:ascii="Palatino Linotype" w:hAnsi="Palatino Linotype"/>
                <w:sz w:val="20"/>
                <w:szCs w:val="20"/>
              </w:rPr>
            </w:pPr>
          </w:p>
        </w:tc>
      </w:tr>
    </w:tbl>
    <w:p w:rsidR="00B17EF9" w:rsidRPr="000E25A6" w:rsidRDefault="00B17EF9" w:rsidP="00B17EF9">
      <w:pPr>
        <w:widowControl w:val="0"/>
        <w:suppressAutoHyphens/>
        <w:spacing w:after="0" w:line="240" w:lineRule="auto"/>
        <w:ind w:left="972"/>
        <w:rPr>
          <w:rFonts w:ascii="Palatino Linotype" w:hAnsi="Palatino Linotype"/>
          <w:b/>
          <w:bCs/>
          <w:sz w:val="24"/>
          <w:szCs w:val="24"/>
        </w:rPr>
      </w:pPr>
    </w:p>
    <w:p w:rsidR="00B17EF9" w:rsidRPr="000E25A6" w:rsidRDefault="00B17EF9" w:rsidP="00B17EF9">
      <w:pPr>
        <w:widowControl w:val="0"/>
        <w:numPr>
          <w:ilvl w:val="2"/>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7EF9" w:rsidRPr="002B2499">
        <w:trPr>
          <w:cantSplit/>
          <w:trHeight w:val="921"/>
          <w:jc w:val="center"/>
        </w:trPr>
        <w:tc>
          <w:tcPr>
            <w:tcW w:w="828" w:type="dxa"/>
            <w:vMerge w:val="restart"/>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B17EF9" w:rsidRPr="002B2499">
        <w:trPr>
          <w:cantSplit/>
          <w:trHeight w:val="1076"/>
          <w:jc w:val="center"/>
        </w:trPr>
        <w:tc>
          <w:tcPr>
            <w:tcW w:w="828" w:type="dxa"/>
            <w:vMerge/>
            <w:vAlign w:val="center"/>
          </w:tcPr>
          <w:p w:rsidR="00B17EF9" w:rsidRPr="002B2499" w:rsidRDefault="00B17EF9" w:rsidP="00A67304">
            <w:pPr>
              <w:spacing w:after="0" w:line="240" w:lineRule="auto"/>
              <w:jc w:val="center"/>
              <w:rPr>
                <w:rFonts w:ascii="Palatino Linotype" w:hAnsi="Palatino Linotype"/>
                <w:b/>
                <w:sz w:val="20"/>
                <w:szCs w:val="20"/>
              </w:rPr>
            </w:pPr>
          </w:p>
        </w:tc>
        <w:tc>
          <w:tcPr>
            <w:tcW w:w="3621" w:type="dxa"/>
            <w:vMerge/>
            <w:vAlign w:val="center"/>
          </w:tcPr>
          <w:p w:rsidR="00B17EF9" w:rsidRPr="002B2499" w:rsidRDefault="00B17EF9" w:rsidP="00A67304">
            <w:pPr>
              <w:spacing w:after="0" w:line="240" w:lineRule="auto"/>
              <w:rPr>
                <w:rFonts w:ascii="Palatino Linotype" w:hAnsi="Palatino Linotype"/>
                <w:b/>
                <w:sz w:val="20"/>
                <w:szCs w:val="20"/>
              </w:rPr>
            </w:pPr>
          </w:p>
        </w:tc>
        <w:tc>
          <w:tcPr>
            <w:tcW w:w="809" w:type="dxa"/>
            <w:textDirection w:val="btLr"/>
            <w:vAlign w:val="center"/>
          </w:tcPr>
          <w:p w:rsidR="00B17EF9" w:rsidRPr="002B2499" w:rsidRDefault="00B17EF9" w:rsidP="00A67304">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B17EF9" w:rsidRPr="002B2499" w:rsidRDefault="00B17EF9" w:rsidP="00A67304">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B17EF9" w:rsidRPr="002B2499" w:rsidRDefault="00B17EF9" w:rsidP="00A67304">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B17EF9" w:rsidRPr="002B2499" w:rsidRDefault="00B17EF9" w:rsidP="00A67304">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B17EF9" w:rsidRPr="002B2499" w:rsidRDefault="00B17EF9" w:rsidP="00A67304">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B17EF9" w:rsidRPr="002B2499" w:rsidRDefault="00B17EF9" w:rsidP="00A67304">
            <w:pPr>
              <w:spacing w:after="0" w:line="240" w:lineRule="auto"/>
              <w:jc w:val="center"/>
              <w:rPr>
                <w:rFonts w:ascii="Palatino Linotype" w:hAnsi="Palatino Linotype"/>
                <w:b/>
                <w:sz w:val="20"/>
                <w:szCs w:val="20"/>
              </w:rPr>
            </w:pPr>
          </w:p>
        </w:tc>
      </w:tr>
      <w:tr w:rsidR="00B17EF9" w:rsidRPr="002B2499">
        <w:trPr>
          <w:jc w:val="center"/>
        </w:trPr>
        <w:tc>
          <w:tcPr>
            <w:tcW w:w="828" w:type="dxa"/>
            <w:shd w:val="clear" w:color="auto" w:fill="D9D9D9"/>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B17EF9" w:rsidRPr="002B2499" w:rsidRDefault="00B17EF9" w:rsidP="00A67304">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B17EF9" w:rsidRPr="002B2499" w:rsidRDefault="00B17EF9" w:rsidP="00A67304">
            <w:pPr>
              <w:spacing w:after="0" w:line="240" w:lineRule="auto"/>
              <w:jc w:val="center"/>
              <w:rPr>
                <w:rFonts w:ascii="Palatino Linotype" w:hAnsi="Palatino Linotype"/>
                <w:sz w:val="20"/>
                <w:szCs w:val="20"/>
              </w:rPr>
            </w:pPr>
          </w:p>
        </w:tc>
        <w:tc>
          <w:tcPr>
            <w:tcW w:w="798" w:type="dxa"/>
            <w:shd w:val="clear" w:color="auto" w:fill="D9D9D9"/>
            <w:vAlign w:val="center"/>
          </w:tcPr>
          <w:p w:rsidR="00B17EF9" w:rsidRPr="002B2499" w:rsidRDefault="00B17EF9" w:rsidP="00A67304">
            <w:pPr>
              <w:spacing w:after="0" w:line="240" w:lineRule="auto"/>
              <w:jc w:val="center"/>
              <w:rPr>
                <w:rFonts w:ascii="Palatino Linotype" w:hAnsi="Palatino Linotype"/>
                <w:sz w:val="20"/>
                <w:szCs w:val="20"/>
              </w:rPr>
            </w:pPr>
          </w:p>
        </w:tc>
        <w:tc>
          <w:tcPr>
            <w:tcW w:w="763" w:type="dxa"/>
            <w:shd w:val="clear" w:color="auto" w:fill="D9D9D9"/>
            <w:vAlign w:val="center"/>
          </w:tcPr>
          <w:p w:rsidR="00B17EF9" w:rsidRPr="002B2499" w:rsidRDefault="00B17EF9" w:rsidP="00A67304">
            <w:pPr>
              <w:spacing w:after="0" w:line="240" w:lineRule="auto"/>
              <w:jc w:val="center"/>
              <w:rPr>
                <w:rFonts w:ascii="Palatino Linotype" w:hAnsi="Palatino Linotype"/>
                <w:sz w:val="20"/>
                <w:szCs w:val="20"/>
              </w:rPr>
            </w:pPr>
          </w:p>
        </w:tc>
        <w:tc>
          <w:tcPr>
            <w:tcW w:w="2190" w:type="dxa"/>
            <w:shd w:val="clear" w:color="auto" w:fill="D9D9D9"/>
            <w:vAlign w:val="center"/>
          </w:tcPr>
          <w:p w:rsidR="00B17EF9" w:rsidRPr="002B2499" w:rsidRDefault="00B17EF9" w:rsidP="00A67304">
            <w:pPr>
              <w:spacing w:after="0" w:line="240" w:lineRule="auto"/>
              <w:jc w:val="center"/>
              <w:rPr>
                <w:rFonts w:ascii="Palatino Linotype" w:hAnsi="Palatino Linotype"/>
                <w:sz w:val="20"/>
                <w:szCs w:val="20"/>
              </w:rPr>
            </w:pPr>
          </w:p>
        </w:tc>
      </w:tr>
      <w:tr w:rsidR="00B17EF9" w:rsidRPr="002B2499">
        <w:trPr>
          <w:jc w:val="center"/>
        </w:trPr>
        <w:tc>
          <w:tcPr>
            <w:tcW w:w="828"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B17EF9" w:rsidRPr="002B2499" w:rsidRDefault="00B17EF9" w:rsidP="00A67304">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798"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17EF9" w:rsidRPr="002B2499" w:rsidRDefault="00B17EF9" w:rsidP="00A67304">
            <w:pPr>
              <w:spacing w:after="0" w:line="240" w:lineRule="auto"/>
              <w:jc w:val="center"/>
              <w:rPr>
                <w:rFonts w:ascii="Palatino Linotype" w:hAnsi="Palatino Linotype"/>
                <w:sz w:val="20"/>
                <w:szCs w:val="20"/>
              </w:rPr>
            </w:pPr>
          </w:p>
        </w:tc>
      </w:tr>
      <w:tr w:rsidR="00B17EF9" w:rsidRPr="002B2499">
        <w:trPr>
          <w:jc w:val="center"/>
        </w:trPr>
        <w:tc>
          <w:tcPr>
            <w:tcW w:w="828" w:type="dxa"/>
            <w:shd w:val="clear" w:color="auto" w:fill="D9D9D9"/>
            <w:vAlign w:val="center"/>
          </w:tcPr>
          <w:p w:rsidR="00B17EF9" w:rsidRPr="002B2499" w:rsidRDefault="00B17EF9" w:rsidP="00A67304">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B17EF9" w:rsidRPr="002B2499" w:rsidRDefault="00B17EF9" w:rsidP="00A67304">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B17EF9" w:rsidRPr="002B2499" w:rsidRDefault="00B17EF9" w:rsidP="00A67304">
            <w:pPr>
              <w:spacing w:after="0" w:line="240" w:lineRule="auto"/>
              <w:jc w:val="center"/>
              <w:rPr>
                <w:rFonts w:ascii="Palatino Linotype" w:hAnsi="Palatino Linotype"/>
                <w:sz w:val="20"/>
                <w:szCs w:val="20"/>
              </w:rPr>
            </w:pPr>
          </w:p>
        </w:tc>
        <w:tc>
          <w:tcPr>
            <w:tcW w:w="798" w:type="dxa"/>
            <w:shd w:val="clear" w:color="auto" w:fill="D9D9D9"/>
            <w:vAlign w:val="center"/>
          </w:tcPr>
          <w:p w:rsidR="00B17EF9" w:rsidRPr="002B2499" w:rsidRDefault="00B17EF9" w:rsidP="00A67304">
            <w:pPr>
              <w:spacing w:after="0" w:line="240" w:lineRule="auto"/>
              <w:jc w:val="center"/>
              <w:rPr>
                <w:rFonts w:ascii="Palatino Linotype" w:hAnsi="Palatino Linotype"/>
                <w:sz w:val="20"/>
                <w:szCs w:val="20"/>
              </w:rPr>
            </w:pPr>
          </w:p>
        </w:tc>
        <w:tc>
          <w:tcPr>
            <w:tcW w:w="763" w:type="dxa"/>
            <w:shd w:val="clear" w:color="auto" w:fill="D9D9D9"/>
            <w:vAlign w:val="center"/>
          </w:tcPr>
          <w:p w:rsidR="00B17EF9" w:rsidRPr="002B2499" w:rsidRDefault="00B17EF9" w:rsidP="00A67304">
            <w:pPr>
              <w:spacing w:after="0" w:line="240" w:lineRule="auto"/>
              <w:jc w:val="center"/>
              <w:rPr>
                <w:rFonts w:ascii="Palatino Linotype" w:hAnsi="Palatino Linotype"/>
                <w:sz w:val="20"/>
                <w:szCs w:val="20"/>
              </w:rPr>
            </w:pPr>
          </w:p>
        </w:tc>
        <w:tc>
          <w:tcPr>
            <w:tcW w:w="2190" w:type="dxa"/>
            <w:shd w:val="clear" w:color="auto" w:fill="D9D9D9"/>
            <w:vAlign w:val="center"/>
          </w:tcPr>
          <w:p w:rsidR="00B17EF9" w:rsidRPr="002B2499" w:rsidRDefault="00B17EF9" w:rsidP="00A67304">
            <w:pPr>
              <w:spacing w:after="0" w:line="240" w:lineRule="auto"/>
              <w:jc w:val="center"/>
              <w:rPr>
                <w:rFonts w:ascii="Palatino Linotype" w:hAnsi="Palatino Linotype"/>
                <w:sz w:val="20"/>
                <w:szCs w:val="20"/>
              </w:rPr>
            </w:pPr>
          </w:p>
        </w:tc>
      </w:tr>
      <w:tr w:rsidR="00B17EF9" w:rsidRPr="002B2499">
        <w:trPr>
          <w:jc w:val="center"/>
        </w:trPr>
        <w:tc>
          <w:tcPr>
            <w:tcW w:w="828"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B17EF9" w:rsidRPr="002B2499" w:rsidRDefault="00B17EF9" w:rsidP="00A67304">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17EF9" w:rsidRPr="002B2499"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2B2499"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B17EF9" w:rsidRPr="005661E8" w:rsidRDefault="00B17EF9" w:rsidP="00B17EF9">
      <w:pPr>
        <w:spacing w:after="0" w:line="240" w:lineRule="auto"/>
        <w:ind w:left="540"/>
        <w:jc w:val="both"/>
        <w:rPr>
          <w:rFonts w:ascii="Palatino Linotype" w:hAnsi="Palatino Linotype"/>
          <w:iCs/>
          <w:sz w:val="24"/>
          <w:szCs w:val="24"/>
        </w:rPr>
      </w:pPr>
    </w:p>
    <w:p w:rsidR="00B17EF9" w:rsidRPr="00CF3A34" w:rsidRDefault="00B17EF9" w:rsidP="00B17EF9">
      <w:pPr>
        <w:widowControl w:val="0"/>
        <w:numPr>
          <w:ilvl w:val="1"/>
          <w:numId w:val="2"/>
        </w:numPr>
        <w:suppressAutoHyphens/>
        <w:spacing w:after="0" w:line="240" w:lineRule="auto"/>
        <w:rPr>
          <w:rFonts w:ascii="Palatino Linotype" w:hAnsi="Palatino Linotype"/>
          <w:b/>
          <w:bCs/>
          <w:sz w:val="24"/>
          <w:szCs w:val="24"/>
        </w:rPr>
      </w:pPr>
      <w:r w:rsidRPr="00CF3A34">
        <w:rPr>
          <w:rFonts w:ascii="Palatino Linotype" w:hAnsi="Palatino Linotype"/>
          <w:b/>
          <w:bCs/>
          <w:sz w:val="24"/>
          <w:szCs w:val="24"/>
        </w:rPr>
        <w:t xml:space="preserve">A </w:t>
      </w:r>
      <w:r w:rsidRPr="00CF3A34">
        <w:rPr>
          <w:rFonts w:ascii="Palatino Linotype" w:hAnsi="Palatino Linotype"/>
          <w:b/>
          <w:sz w:val="24"/>
          <w:szCs w:val="24"/>
        </w:rPr>
        <w:t>tantárgy</w:t>
      </w:r>
      <w:r w:rsidRPr="00CF3A34">
        <w:rPr>
          <w:rFonts w:ascii="Palatino Linotype" w:hAnsi="Palatino Linotype"/>
          <w:b/>
          <w:bCs/>
          <w:sz w:val="24"/>
          <w:szCs w:val="24"/>
        </w:rPr>
        <w:t xml:space="preserve"> értékelésének módja</w:t>
      </w:r>
    </w:p>
    <w:p w:rsidR="00B17EF9" w:rsidRPr="00CF3A34" w:rsidRDefault="00B17EF9" w:rsidP="00B17EF9">
      <w:pPr>
        <w:widowControl w:val="0"/>
        <w:suppressAutoHyphens/>
        <w:spacing w:after="0" w:line="240" w:lineRule="auto"/>
        <w:ind w:left="540"/>
        <w:jc w:val="both"/>
        <w:rPr>
          <w:rFonts w:ascii="Palatino Linotype" w:hAnsi="Palatino Linotype"/>
          <w:bCs/>
          <w:sz w:val="24"/>
          <w:szCs w:val="24"/>
        </w:rPr>
      </w:pPr>
      <w:r w:rsidRPr="00CF3A34">
        <w:rPr>
          <w:rFonts w:ascii="Palatino Linotype" w:hAnsi="Palatino Linotype"/>
          <w:bCs/>
          <w:sz w:val="24"/>
          <w:szCs w:val="24"/>
        </w:rPr>
        <w:t>A nemzeti köznevelésről szóló 2011. évi CXC. törvény 54. § (2) a) pontja szerinti értékeléssel.</w:t>
      </w:r>
    </w:p>
    <w:p w:rsidR="00B17EF9" w:rsidRDefault="00B17EF9" w:rsidP="00B17EF9">
      <w:pPr>
        <w:widowControl w:val="0"/>
        <w:suppressAutoHyphens/>
        <w:spacing w:after="0" w:line="240" w:lineRule="auto"/>
        <w:ind w:left="792"/>
        <w:jc w:val="both"/>
        <w:rPr>
          <w:rFonts w:ascii="Palatino Linotype" w:hAnsi="Palatino Linotype"/>
          <w:bCs/>
        </w:rPr>
      </w:pPr>
    </w:p>
    <w:p w:rsidR="00B17EF9" w:rsidRDefault="00B17EF9" w:rsidP="00B17EF9">
      <w:pPr>
        <w:widowControl w:val="0"/>
        <w:suppressAutoHyphens/>
        <w:spacing w:after="0" w:line="240" w:lineRule="auto"/>
        <w:ind w:left="792"/>
        <w:jc w:val="both"/>
        <w:rPr>
          <w:rFonts w:ascii="Palatino Linotype" w:hAnsi="Palatino Linotype"/>
          <w:bCs/>
        </w:rPr>
      </w:pPr>
    </w:p>
    <w:p w:rsidR="00B17EF9" w:rsidRPr="006B7DDC" w:rsidRDefault="00B17EF9" w:rsidP="00B17EF9">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B17EF9" w:rsidRPr="006B7DDC" w:rsidRDefault="00B17EF9" w:rsidP="00B17EF9">
      <w:pPr>
        <w:widowControl w:val="0"/>
        <w:suppressAutoHyphens/>
        <w:spacing w:after="0" w:line="240" w:lineRule="auto"/>
        <w:jc w:val="center"/>
        <w:rPr>
          <w:rFonts w:ascii="Palatino Linotype" w:hAnsi="Palatino Linotype"/>
          <w:b/>
          <w:bCs/>
          <w:sz w:val="40"/>
          <w:szCs w:val="40"/>
          <w:lang w:eastAsia="hu-HU"/>
        </w:rPr>
      </w:pPr>
    </w:p>
    <w:p w:rsidR="00B17EF9" w:rsidRPr="006B7DDC" w:rsidRDefault="00B17EF9" w:rsidP="00B17EF9">
      <w:pPr>
        <w:widowControl w:val="0"/>
        <w:suppressAutoHyphens/>
        <w:spacing w:after="0" w:line="240" w:lineRule="auto"/>
        <w:jc w:val="center"/>
        <w:rPr>
          <w:rFonts w:ascii="Palatino Linotype" w:hAnsi="Palatino Linotype"/>
          <w:b/>
          <w:bCs/>
          <w:sz w:val="40"/>
          <w:szCs w:val="40"/>
          <w:lang w:eastAsia="hu-HU"/>
        </w:rPr>
      </w:pPr>
    </w:p>
    <w:p w:rsidR="00B17EF9" w:rsidRPr="006B7DDC" w:rsidRDefault="00B17EF9" w:rsidP="00B17EF9">
      <w:pPr>
        <w:widowControl w:val="0"/>
        <w:suppressAutoHyphens/>
        <w:spacing w:after="0" w:line="240" w:lineRule="auto"/>
        <w:jc w:val="center"/>
        <w:rPr>
          <w:rFonts w:ascii="Palatino Linotype" w:hAnsi="Palatino Linotype"/>
          <w:b/>
          <w:bCs/>
          <w:sz w:val="40"/>
          <w:szCs w:val="40"/>
          <w:lang w:eastAsia="hu-HU"/>
        </w:rPr>
      </w:pPr>
    </w:p>
    <w:p w:rsidR="00B17EF9" w:rsidRPr="006B7DDC" w:rsidRDefault="00B17EF9" w:rsidP="00B17EF9">
      <w:pPr>
        <w:widowControl w:val="0"/>
        <w:suppressAutoHyphens/>
        <w:spacing w:after="0" w:line="240" w:lineRule="auto"/>
        <w:jc w:val="center"/>
        <w:rPr>
          <w:rFonts w:ascii="Palatino Linotype" w:hAnsi="Palatino Linotype"/>
          <w:b/>
          <w:bCs/>
          <w:sz w:val="40"/>
          <w:szCs w:val="40"/>
          <w:lang w:eastAsia="hu-HU"/>
        </w:rPr>
      </w:pPr>
    </w:p>
    <w:p w:rsidR="00B17EF9" w:rsidRPr="006B7DDC" w:rsidRDefault="00B17EF9" w:rsidP="00B17EF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B17EF9" w:rsidRPr="006B7DDC" w:rsidRDefault="00B17EF9" w:rsidP="00B17EF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B17EF9" w:rsidRPr="006B7DDC" w:rsidRDefault="00B17EF9" w:rsidP="00B17EF9">
      <w:pPr>
        <w:widowControl w:val="0"/>
        <w:suppressAutoHyphens/>
        <w:spacing w:after="0" w:line="240" w:lineRule="auto"/>
        <w:jc w:val="center"/>
        <w:rPr>
          <w:rFonts w:ascii="Palatino Linotype" w:hAnsi="Palatino Linotype"/>
          <w:sz w:val="44"/>
          <w:szCs w:val="44"/>
          <w:lang w:eastAsia="hu-HU"/>
        </w:rPr>
      </w:pPr>
    </w:p>
    <w:p w:rsidR="00B17EF9" w:rsidRPr="006B7DDC" w:rsidRDefault="00B17EF9" w:rsidP="00B17EF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B17EF9" w:rsidRPr="006B7DDC" w:rsidRDefault="00B17EF9" w:rsidP="00B17EF9">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B17EF9" w:rsidRPr="006B7DDC" w:rsidRDefault="00B17EF9" w:rsidP="00B17EF9">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B17EF9"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B17EF9"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B17EF9" w:rsidRPr="006B7DDC" w:rsidRDefault="00B17EF9" w:rsidP="00A67304">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B17EF9" w:rsidRPr="006B7DDC" w:rsidRDefault="00B17EF9" w:rsidP="00A6730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B17EF9" w:rsidRPr="006B7DDC" w:rsidRDefault="00B17EF9" w:rsidP="00A6730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B17EF9" w:rsidRPr="006B7DDC" w:rsidRDefault="00B17EF9" w:rsidP="00A6730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B17EF9" w:rsidRPr="006B7DDC" w:rsidRDefault="00B17EF9" w:rsidP="00A6730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B17EF9"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8773D5" w:rsidRDefault="00B17EF9" w:rsidP="00A67304">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B17EF9"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17EF9"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B17EF9"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17EF9"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E725AE">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17EF9"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17EF9"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B17EF9"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17EF9"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B17EF9" w:rsidRPr="006B7DDC" w:rsidRDefault="00B17EF9" w:rsidP="00B17EF9">
      <w:pPr>
        <w:widowControl w:val="0"/>
        <w:suppressAutoHyphens/>
        <w:spacing w:after="0" w:line="240" w:lineRule="auto"/>
        <w:ind w:left="-15"/>
        <w:jc w:val="both"/>
        <w:rPr>
          <w:rFonts w:ascii="Palatino Linotype" w:hAnsi="Palatino Linotype"/>
          <w:sz w:val="24"/>
          <w:szCs w:val="24"/>
          <w:lang w:eastAsia="hu-HU"/>
        </w:rPr>
      </w:pPr>
    </w:p>
    <w:p w:rsidR="00B17EF9" w:rsidRPr="006B7DDC" w:rsidRDefault="00B17EF9" w:rsidP="00B17EF9">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B17EF9" w:rsidRPr="00AB6051" w:rsidRDefault="00B17EF9" w:rsidP="00B17EF9">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B17EF9" w:rsidRPr="00AB6051" w:rsidRDefault="00B17EF9" w:rsidP="00A67304">
      <w:pPr>
        <w:widowControl w:val="0"/>
        <w:numPr>
          <w:ilvl w:val="0"/>
          <w:numId w:val="37"/>
        </w:numPr>
        <w:suppressAutoHyphens/>
        <w:spacing w:after="0" w:line="240" w:lineRule="auto"/>
        <w:rPr>
          <w:rFonts w:ascii="Palatino Linotype" w:hAnsi="Palatino Linotype"/>
          <w:b/>
          <w:bCs/>
          <w:iCs/>
          <w:sz w:val="24"/>
          <w:szCs w:val="24"/>
          <w:lang w:eastAsia="hu-HU"/>
        </w:rPr>
      </w:pPr>
      <w:r w:rsidRPr="00AB6051">
        <w:rPr>
          <w:rFonts w:ascii="Palatino Linotype" w:eastAsia="Lucida Sans Unicode" w:hAnsi="Palatino Linotype"/>
          <w:b/>
          <w:kern w:val="1"/>
          <w:sz w:val="24"/>
          <w:szCs w:val="24"/>
          <w:lang w:eastAsia="hi-IN" w:bidi="hi-IN"/>
        </w:rPr>
        <w:t>Foglalkoztatás II. tantárgy</w:t>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t>16 óra</w:t>
      </w:r>
    </w:p>
    <w:p w:rsidR="00B17EF9" w:rsidRPr="00AB6051" w:rsidRDefault="00B17EF9" w:rsidP="00B17EF9">
      <w:pPr>
        <w:spacing w:after="0" w:line="240" w:lineRule="auto"/>
        <w:rPr>
          <w:rFonts w:ascii="Palatino Linotype" w:hAnsi="Palatino Linotype"/>
          <w:b/>
          <w:sz w:val="24"/>
          <w:szCs w:val="24"/>
          <w:lang w:eastAsia="hu-HU"/>
        </w:rPr>
      </w:pPr>
    </w:p>
    <w:p w:rsidR="00B17EF9" w:rsidRPr="00AB6051" w:rsidRDefault="00B17EF9" w:rsidP="00A67304">
      <w:pPr>
        <w:widowControl w:val="0"/>
        <w:numPr>
          <w:ilvl w:val="1"/>
          <w:numId w:val="37"/>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A tantárgy tanításának célja</w:t>
      </w:r>
    </w:p>
    <w:p w:rsidR="00B17EF9" w:rsidRPr="00AB6051" w:rsidRDefault="00B17EF9" w:rsidP="00B17EF9">
      <w:pPr>
        <w:spacing w:after="0" w:line="240" w:lineRule="auto"/>
        <w:ind w:left="360"/>
        <w:jc w:val="both"/>
        <w:rPr>
          <w:sz w:val="24"/>
          <w:szCs w:val="24"/>
        </w:rPr>
      </w:pPr>
      <w:r w:rsidRPr="00AB6051">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B17EF9" w:rsidRPr="00AB6051" w:rsidRDefault="00B17EF9" w:rsidP="00B17EF9">
      <w:pPr>
        <w:spacing w:after="0" w:line="240" w:lineRule="auto"/>
        <w:rPr>
          <w:rFonts w:ascii="Palatino Linotype" w:hAnsi="Palatino Linotype"/>
          <w:sz w:val="24"/>
          <w:szCs w:val="24"/>
          <w:lang w:eastAsia="hu-HU"/>
        </w:rPr>
      </w:pPr>
    </w:p>
    <w:p w:rsidR="00B17EF9" w:rsidRPr="00AB6051" w:rsidRDefault="00B17EF9" w:rsidP="00A67304">
      <w:pPr>
        <w:widowControl w:val="0"/>
        <w:numPr>
          <w:ilvl w:val="1"/>
          <w:numId w:val="37"/>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Kapcsolódó közismereti, szakmai tartalmak</w:t>
      </w:r>
    </w:p>
    <w:p w:rsidR="00B17EF9" w:rsidRPr="00AB6051" w:rsidRDefault="00B17EF9" w:rsidP="00B17EF9">
      <w:pPr>
        <w:spacing w:after="0" w:line="240" w:lineRule="auto"/>
        <w:ind w:left="83" w:firstLine="709"/>
        <w:rPr>
          <w:rFonts w:ascii="Palatino Linotype" w:hAnsi="Palatino Linotype"/>
          <w:bCs/>
          <w:iCs/>
          <w:sz w:val="24"/>
          <w:szCs w:val="24"/>
          <w:lang w:eastAsia="hu-HU"/>
        </w:rPr>
      </w:pPr>
      <w:r w:rsidRPr="00AB6051">
        <w:rPr>
          <w:rFonts w:ascii="Palatino Linotype" w:hAnsi="Palatino Linotype"/>
          <w:bCs/>
          <w:iCs/>
          <w:sz w:val="24"/>
          <w:szCs w:val="24"/>
          <w:lang w:eastAsia="hu-HU"/>
        </w:rPr>
        <w:t>-</w:t>
      </w:r>
    </w:p>
    <w:p w:rsidR="00B17EF9" w:rsidRPr="00AB6051" w:rsidRDefault="00B17EF9" w:rsidP="00B17EF9">
      <w:pPr>
        <w:spacing w:after="0" w:line="240" w:lineRule="auto"/>
        <w:rPr>
          <w:rFonts w:ascii="Palatino Linotype" w:hAnsi="Palatino Linotype"/>
          <w:b/>
          <w:bCs/>
          <w:iCs/>
          <w:sz w:val="24"/>
          <w:szCs w:val="24"/>
          <w:lang w:eastAsia="hu-HU"/>
        </w:rPr>
      </w:pPr>
    </w:p>
    <w:p w:rsidR="00B17EF9" w:rsidRPr="00AB6051" w:rsidRDefault="00B17EF9" w:rsidP="00A67304">
      <w:pPr>
        <w:widowControl w:val="0"/>
        <w:numPr>
          <w:ilvl w:val="1"/>
          <w:numId w:val="37"/>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sz w:val="24"/>
          <w:szCs w:val="24"/>
          <w:lang w:eastAsia="hu-HU"/>
        </w:rPr>
        <w:t xml:space="preserve">Témakörök </w:t>
      </w:r>
    </w:p>
    <w:p w:rsidR="00B17EF9" w:rsidRPr="00AB6051" w:rsidRDefault="00B17EF9" w:rsidP="00B17EF9">
      <w:pPr>
        <w:spacing w:after="0" w:line="240" w:lineRule="auto"/>
        <w:rPr>
          <w:rFonts w:ascii="Palatino Linotype" w:hAnsi="Palatino Linotype"/>
          <w:b/>
          <w:bCs/>
          <w:iCs/>
          <w:sz w:val="24"/>
          <w:szCs w:val="24"/>
          <w:lang w:eastAsia="hu-HU"/>
        </w:rPr>
      </w:pPr>
    </w:p>
    <w:p w:rsidR="00B17EF9" w:rsidRPr="006B7DDC" w:rsidRDefault="00B17EF9" w:rsidP="00A67304">
      <w:pPr>
        <w:numPr>
          <w:ilvl w:val="2"/>
          <w:numId w:val="37"/>
        </w:numPr>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Munkajogi alapismeretek</w:t>
      </w:r>
      <w:r w:rsidRPr="00AB6051">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B17EF9" w:rsidRPr="006B7DDC" w:rsidRDefault="00B17EF9" w:rsidP="00B17EF9">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B17EF9" w:rsidRDefault="00B17EF9" w:rsidP="00B17EF9">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B17EF9" w:rsidRDefault="00B17EF9" w:rsidP="00B17EF9">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B17EF9" w:rsidRDefault="00B17EF9" w:rsidP="00B17EF9">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w:t>
      </w:r>
      <w:r w:rsidR="00E725AE">
        <w:rPr>
          <w:rFonts w:ascii="Palatino Linotype" w:eastAsia="Lucida Sans Unicode" w:hAnsi="Palatino Linotype"/>
          <w:kern w:val="1"/>
          <w:sz w:val="24"/>
          <w:szCs w:val="24"/>
          <w:lang w:eastAsia="hi-IN" w:bidi="hi-IN"/>
        </w:rPr>
        <w:t>M</w:t>
      </w:r>
      <w:r>
        <w:rPr>
          <w:rFonts w:ascii="Palatino Linotype" w:eastAsia="Lucida Sans Unicode" w:hAnsi="Palatino Linotype"/>
          <w:kern w:val="1"/>
          <w:sz w:val="24"/>
          <w:szCs w:val="24"/>
          <w:lang w:eastAsia="hi-IN" w:bidi="hi-IN"/>
        </w:rPr>
        <w:t xml:space="preserve">unka </w:t>
      </w:r>
      <w:r w:rsidR="00E725AE">
        <w:rPr>
          <w:rFonts w:ascii="Palatino Linotype" w:eastAsia="Lucida Sans Unicode" w:hAnsi="Palatino Linotype"/>
          <w:kern w:val="1"/>
          <w:sz w:val="24"/>
          <w:szCs w:val="24"/>
          <w:lang w:eastAsia="hi-IN" w:bidi="hi-IN"/>
        </w:rPr>
        <w:t>T</w:t>
      </w:r>
      <w:r>
        <w:rPr>
          <w:rFonts w:ascii="Palatino Linotype" w:eastAsia="Lucida Sans Unicode" w:hAnsi="Palatino Linotype"/>
          <w:kern w:val="1"/>
          <w:sz w:val="24"/>
          <w:szCs w:val="24"/>
          <w:lang w:eastAsia="hi-IN" w:bidi="hi-IN"/>
        </w:rPr>
        <w: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B17EF9" w:rsidRPr="006B7DDC" w:rsidRDefault="00B17EF9" w:rsidP="00B17EF9">
      <w:pPr>
        <w:spacing w:after="0" w:line="240" w:lineRule="auto"/>
        <w:ind w:firstLine="540"/>
        <w:rPr>
          <w:rFonts w:ascii="Palatino Linotype" w:hAnsi="Palatino Linotype"/>
          <w:sz w:val="24"/>
          <w:szCs w:val="24"/>
          <w:lang w:eastAsia="hu-HU"/>
        </w:rPr>
      </w:pPr>
    </w:p>
    <w:p w:rsidR="00B17EF9" w:rsidRPr="0016206C" w:rsidRDefault="00B17EF9" w:rsidP="00A67304">
      <w:pPr>
        <w:numPr>
          <w:ilvl w:val="2"/>
          <w:numId w:val="37"/>
        </w:numPr>
        <w:spacing w:after="0" w:line="240" w:lineRule="auto"/>
        <w:rPr>
          <w:rFonts w:ascii="Palatino Linotype" w:hAnsi="Palatino Linotype"/>
          <w:b/>
          <w:i/>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6206C">
        <w:rPr>
          <w:rFonts w:ascii="Palatino Linotype" w:hAnsi="Palatino Linotype"/>
          <w:b/>
          <w:i/>
          <w:sz w:val="24"/>
          <w:szCs w:val="24"/>
          <w:lang w:eastAsia="hu-HU"/>
        </w:rPr>
        <w:t>4 óra</w:t>
      </w:r>
    </w:p>
    <w:p w:rsidR="00B17EF9" w:rsidRPr="00B63991" w:rsidRDefault="00B17EF9" w:rsidP="00B17EF9">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B17EF9" w:rsidRPr="00B63991" w:rsidRDefault="00B17EF9" w:rsidP="00B17EF9">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B17EF9" w:rsidRDefault="00B17EF9" w:rsidP="00B17EF9">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4632FA" w:rsidRPr="00B63991" w:rsidRDefault="004632FA" w:rsidP="00B17EF9">
      <w:pPr>
        <w:spacing w:after="0" w:line="240" w:lineRule="auto"/>
        <w:ind w:left="708"/>
        <w:jc w:val="both"/>
        <w:rPr>
          <w:rFonts w:ascii="Palatino Linotype" w:hAnsi="Palatino Linotype"/>
          <w:sz w:val="24"/>
          <w:szCs w:val="24"/>
          <w:lang w:eastAsia="hu-HU"/>
        </w:rPr>
      </w:pPr>
    </w:p>
    <w:p w:rsidR="00B17EF9" w:rsidRPr="00B63991" w:rsidRDefault="00B17EF9" w:rsidP="00A67304">
      <w:pPr>
        <w:numPr>
          <w:ilvl w:val="2"/>
          <w:numId w:val="37"/>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B17EF9" w:rsidRPr="00B63991" w:rsidRDefault="00B17EF9" w:rsidP="00B17EF9">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B17EF9" w:rsidRPr="00B63991" w:rsidRDefault="00B17EF9" w:rsidP="00B17EF9">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B17EF9" w:rsidRPr="00B63991" w:rsidRDefault="00B17EF9" w:rsidP="00B17EF9">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sidR="00E725AE">
        <w:rPr>
          <w:rFonts w:ascii="Palatino Linotype" w:eastAsia="Lucida Sans Unicode" w:hAnsi="Palatino Linotype"/>
          <w:kern w:val="1"/>
          <w:sz w:val="24"/>
          <w:szCs w:val="24"/>
          <w:lang w:eastAsia="hi-IN" w:bidi="hi-IN"/>
        </w:rPr>
        <w:t>U</w:t>
      </w:r>
      <w:r w:rsidRPr="00B63991">
        <w:rPr>
          <w:rFonts w:ascii="Palatino Linotype" w:eastAsia="Lucida Sans Unicod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B17EF9" w:rsidRPr="00B63991" w:rsidRDefault="00B17EF9" w:rsidP="00B17EF9">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B17EF9" w:rsidRPr="00B63991" w:rsidRDefault="00B17EF9" w:rsidP="00B17EF9">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B17EF9" w:rsidRPr="00B63991" w:rsidRDefault="00B17EF9" w:rsidP="00B17EF9">
      <w:pPr>
        <w:spacing w:after="0" w:line="240" w:lineRule="auto"/>
        <w:ind w:left="720"/>
        <w:rPr>
          <w:rFonts w:ascii="Palatino Linotype" w:hAnsi="Palatino Linotype"/>
          <w:sz w:val="24"/>
          <w:szCs w:val="24"/>
          <w:lang w:eastAsia="hu-HU"/>
        </w:rPr>
      </w:pPr>
    </w:p>
    <w:p w:rsidR="00B17EF9" w:rsidRPr="00B63991" w:rsidRDefault="00B17EF9" w:rsidP="00A67304">
      <w:pPr>
        <w:numPr>
          <w:ilvl w:val="2"/>
          <w:numId w:val="37"/>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B17EF9" w:rsidRPr="00B63991" w:rsidRDefault="00B17EF9" w:rsidP="00B17EF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B17EF9" w:rsidRPr="00B63991" w:rsidRDefault="00B17EF9" w:rsidP="00B17EF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B17EF9" w:rsidRPr="00B63991" w:rsidRDefault="00B17EF9" w:rsidP="00B17EF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B17EF9" w:rsidRPr="00B63991" w:rsidRDefault="00B17EF9" w:rsidP="00B17EF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B17EF9" w:rsidRPr="00B63991" w:rsidRDefault="00B17EF9" w:rsidP="00B17EF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B17EF9" w:rsidRPr="00B63991" w:rsidRDefault="00B17EF9" w:rsidP="00B17EF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B17EF9" w:rsidRPr="00B63991" w:rsidRDefault="00B17EF9" w:rsidP="00B17EF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B17EF9" w:rsidRPr="00B63991" w:rsidRDefault="00B17EF9" w:rsidP="00B17EF9">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B17EF9" w:rsidRPr="00B63991" w:rsidRDefault="00B17EF9" w:rsidP="00B17EF9">
      <w:pPr>
        <w:spacing w:after="0" w:line="240" w:lineRule="auto"/>
        <w:ind w:left="720"/>
        <w:jc w:val="both"/>
        <w:rPr>
          <w:rFonts w:ascii="Palatino Linotype" w:hAnsi="Palatino Linotype"/>
          <w:sz w:val="24"/>
          <w:szCs w:val="24"/>
          <w:lang w:eastAsia="hu-HU"/>
        </w:rPr>
      </w:pPr>
    </w:p>
    <w:p w:rsidR="00B17EF9" w:rsidRPr="00B63991" w:rsidRDefault="00B17EF9" w:rsidP="00A67304">
      <w:pPr>
        <w:widowControl w:val="0"/>
        <w:numPr>
          <w:ilvl w:val="1"/>
          <w:numId w:val="37"/>
        </w:numPr>
        <w:suppressAutoHyphens/>
        <w:spacing w:after="0" w:line="240" w:lineRule="auto"/>
        <w:jc w:val="both"/>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B17EF9" w:rsidRPr="00B63991" w:rsidRDefault="00E725AE" w:rsidP="00A67304">
      <w:pPr>
        <w:widowControl w:val="0"/>
        <w:numPr>
          <w:ilvl w:val="1"/>
          <w:numId w:val="37"/>
        </w:numPr>
        <w:suppressAutoHyphens/>
        <w:spacing w:after="0" w:line="240" w:lineRule="auto"/>
        <w:jc w:val="both"/>
        <w:rPr>
          <w:rFonts w:ascii="Palatino Linotype" w:hAnsi="Palatino Linotype"/>
          <w:b/>
          <w:bCs/>
          <w:sz w:val="24"/>
          <w:szCs w:val="24"/>
          <w:lang w:eastAsia="hu-HU"/>
        </w:rPr>
      </w:pPr>
      <w:r>
        <w:rPr>
          <w:rFonts w:ascii="Palatino Linotype" w:hAnsi="Palatino Linotype"/>
          <w:b/>
          <w:bCs/>
          <w:i/>
          <w:sz w:val="24"/>
          <w:szCs w:val="24"/>
          <w:lang w:eastAsia="hu-HU"/>
        </w:rPr>
        <w:t>A tantár</w:t>
      </w:r>
      <w:r w:rsidR="00B17EF9" w:rsidRPr="00B63991">
        <w:rPr>
          <w:rFonts w:ascii="Palatino Linotype" w:hAnsi="Palatino Linotype"/>
          <w:b/>
          <w:bCs/>
          <w:i/>
          <w:sz w:val="24"/>
          <w:szCs w:val="24"/>
          <w:lang w:eastAsia="hu-HU"/>
        </w:rPr>
        <w:t>gy elsajátítása során alkalmazható sajátos módszerek, tanulói tevékenységformák (ajánlás)</w:t>
      </w:r>
    </w:p>
    <w:p w:rsidR="00B17EF9" w:rsidRPr="006B7DDC" w:rsidRDefault="00B17EF9" w:rsidP="00A67304">
      <w:pPr>
        <w:widowControl w:val="0"/>
        <w:numPr>
          <w:ilvl w:val="2"/>
          <w:numId w:val="37"/>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7EF9" w:rsidRPr="00E8030B">
        <w:trPr>
          <w:jc w:val="center"/>
        </w:trPr>
        <w:tc>
          <w:tcPr>
            <w:tcW w:w="994" w:type="dxa"/>
            <w:vMerge w:val="restart"/>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B17EF9" w:rsidRPr="00E8030B">
        <w:trPr>
          <w:jc w:val="center"/>
        </w:trPr>
        <w:tc>
          <w:tcPr>
            <w:tcW w:w="994" w:type="dxa"/>
            <w:vMerge/>
            <w:vAlign w:val="center"/>
          </w:tcPr>
          <w:p w:rsidR="00B17EF9" w:rsidRPr="00E8030B" w:rsidRDefault="00B17EF9" w:rsidP="00A67304">
            <w:pPr>
              <w:spacing w:after="0" w:line="240" w:lineRule="auto"/>
              <w:jc w:val="center"/>
              <w:rPr>
                <w:rFonts w:ascii="Palatino Linotype" w:hAnsi="Palatino Linotype"/>
                <w:b/>
                <w:sz w:val="20"/>
                <w:szCs w:val="20"/>
              </w:rPr>
            </w:pPr>
          </w:p>
        </w:tc>
        <w:tc>
          <w:tcPr>
            <w:tcW w:w="2800" w:type="dxa"/>
            <w:vMerge/>
            <w:vAlign w:val="center"/>
          </w:tcPr>
          <w:p w:rsidR="00B17EF9" w:rsidRPr="00E8030B" w:rsidRDefault="00B17EF9" w:rsidP="00A67304">
            <w:pPr>
              <w:spacing w:after="0" w:line="240" w:lineRule="auto"/>
              <w:rPr>
                <w:rFonts w:ascii="Palatino Linotype" w:hAnsi="Palatino Linotype"/>
                <w:b/>
                <w:sz w:val="20"/>
                <w:szCs w:val="20"/>
              </w:rPr>
            </w:pPr>
          </w:p>
        </w:tc>
        <w:tc>
          <w:tcPr>
            <w:tcW w:w="945" w:type="dxa"/>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B17EF9" w:rsidRPr="00E8030B" w:rsidRDefault="00B17EF9" w:rsidP="00A67304">
            <w:pPr>
              <w:spacing w:after="0" w:line="240" w:lineRule="auto"/>
              <w:jc w:val="center"/>
              <w:rPr>
                <w:rFonts w:ascii="Palatino Linotype" w:hAnsi="Palatino Linotype"/>
                <w:b/>
                <w:sz w:val="20"/>
                <w:szCs w:val="20"/>
              </w:rPr>
            </w:pPr>
          </w:p>
        </w:tc>
      </w:tr>
      <w:tr w:rsidR="00B17EF9" w:rsidRPr="00E8030B">
        <w:trPr>
          <w:jc w:val="center"/>
        </w:trPr>
        <w:tc>
          <w:tcPr>
            <w:tcW w:w="994"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B17EF9" w:rsidRPr="00E8030B" w:rsidRDefault="00B17EF9" w:rsidP="00A67304">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994"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B17EF9" w:rsidRPr="00E8030B" w:rsidRDefault="00B17EF9" w:rsidP="00A67304">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994"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B17EF9" w:rsidRPr="00E8030B" w:rsidRDefault="00B17EF9" w:rsidP="00A67304">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994"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B17EF9" w:rsidRPr="00E8030B" w:rsidRDefault="00B17EF9" w:rsidP="00A67304">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994"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B17EF9" w:rsidRPr="00E8030B" w:rsidRDefault="00B17EF9" w:rsidP="00A67304">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994"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B17EF9" w:rsidRPr="00E8030B" w:rsidRDefault="00B17EF9" w:rsidP="00A67304">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17EF9" w:rsidRPr="00E8030B" w:rsidRDefault="00B17EF9" w:rsidP="00A67304">
            <w:pPr>
              <w:spacing w:after="0" w:line="240" w:lineRule="auto"/>
              <w:jc w:val="center"/>
              <w:rPr>
                <w:rFonts w:ascii="Palatino Linotype" w:hAnsi="Palatino Linotype"/>
                <w:sz w:val="20"/>
                <w:szCs w:val="20"/>
              </w:rPr>
            </w:pPr>
          </w:p>
        </w:tc>
      </w:tr>
    </w:tbl>
    <w:p w:rsidR="00B17EF9" w:rsidRPr="00B63991" w:rsidRDefault="00B17EF9" w:rsidP="00B17EF9">
      <w:pPr>
        <w:widowControl w:val="0"/>
        <w:suppressAutoHyphens/>
        <w:spacing w:after="0" w:line="240" w:lineRule="auto"/>
        <w:rPr>
          <w:rFonts w:ascii="Palatino Linotype" w:hAnsi="Palatino Linotype"/>
          <w:b/>
          <w:bCs/>
          <w:sz w:val="24"/>
          <w:szCs w:val="24"/>
          <w:lang w:eastAsia="hu-HU"/>
        </w:rPr>
      </w:pPr>
    </w:p>
    <w:p w:rsidR="00B17EF9" w:rsidRPr="006B7DDC" w:rsidRDefault="00B17EF9" w:rsidP="00A67304">
      <w:pPr>
        <w:widowControl w:val="0"/>
        <w:numPr>
          <w:ilvl w:val="2"/>
          <w:numId w:val="37"/>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7EF9" w:rsidRPr="00E8030B">
        <w:trPr>
          <w:cantSplit/>
          <w:trHeight w:val="921"/>
          <w:jc w:val="center"/>
        </w:trPr>
        <w:tc>
          <w:tcPr>
            <w:tcW w:w="828" w:type="dxa"/>
            <w:vMerge w:val="restart"/>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B17EF9" w:rsidRPr="00E8030B">
        <w:trPr>
          <w:cantSplit/>
          <w:trHeight w:val="1076"/>
          <w:jc w:val="center"/>
        </w:trPr>
        <w:tc>
          <w:tcPr>
            <w:tcW w:w="828" w:type="dxa"/>
            <w:vMerge/>
            <w:vAlign w:val="center"/>
          </w:tcPr>
          <w:p w:rsidR="00B17EF9" w:rsidRPr="00E8030B" w:rsidRDefault="00B17EF9" w:rsidP="00A67304">
            <w:pPr>
              <w:spacing w:after="0" w:line="240" w:lineRule="auto"/>
              <w:jc w:val="center"/>
              <w:rPr>
                <w:rFonts w:ascii="Palatino Linotype" w:hAnsi="Palatino Linotype"/>
                <w:b/>
                <w:sz w:val="20"/>
                <w:szCs w:val="20"/>
              </w:rPr>
            </w:pPr>
          </w:p>
        </w:tc>
        <w:tc>
          <w:tcPr>
            <w:tcW w:w="3621" w:type="dxa"/>
            <w:vMerge/>
            <w:vAlign w:val="center"/>
          </w:tcPr>
          <w:p w:rsidR="00B17EF9" w:rsidRPr="00E8030B" w:rsidRDefault="00B17EF9" w:rsidP="00A67304">
            <w:pPr>
              <w:spacing w:after="0" w:line="240" w:lineRule="auto"/>
              <w:rPr>
                <w:rFonts w:ascii="Palatino Linotype" w:hAnsi="Palatino Linotype"/>
                <w:b/>
                <w:sz w:val="20"/>
                <w:szCs w:val="20"/>
              </w:rPr>
            </w:pPr>
          </w:p>
        </w:tc>
        <w:tc>
          <w:tcPr>
            <w:tcW w:w="809" w:type="dxa"/>
            <w:textDirection w:val="btLr"/>
            <w:vAlign w:val="center"/>
          </w:tcPr>
          <w:p w:rsidR="00B17EF9" w:rsidRPr="00E8030B" w:rsidRDefault="00B17EF9" w:rsidP="00A67304">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B17EF9" w:rsidRPr="00E8030B" w:rsidRDefault="00B17EF9" w:rsidP="00A67304">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B17EF9" w:rsidRPr="00E8030B" w:rsidRDefault="00B17EF9" w:rsidP="00A67304">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B17EF9" w:rsidRPr="00E8030B" w:rsidRDefault="00B17EF9" w:rsidP="00A67304">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B17EF9" w:rsidRPr="00E8030B" w:rsidRDefault="00B17EF9" w:rsidP="00A67304">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B17EF9" w:rsidRPr="00E8030B" w:rsidRDefault="00B17EF9" w:rsidP="00A67304">
            <w:pPr>
              <w:spacing w:after="0" w:line="240" w:lineRule="auto"/>
              <w:jc w:val="center"/>
              <w:rPr>
                <w:rFonts w:ascii="Palatino Linotype" w:hAnsi="Palatino Linotype"/>
                <w:b/>
                <w:sz w:val="20"/>
                <w:szCs w:val="20"/>
              </w:rPr>
            </w:pPr>
          </w:p>
        </w:tc>
      </w:tr>
      <w:tr w:rsidR="00B17EF9" w:rsidRPr="00E8030B">
        <w:trPr>
          <w:jc w:val="center"/>
        </w:trPr>
        <w:tc>
          <w:tcPr>
            <w:tcW w:w="828" w:type="dxa"/>
            <w:shd w:val="clear" w:color="auto" w:fill="D9D9D9"/>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B17EF9" w:rsidRPr="00E8030B" w:rsidRDefault="00B17EF9" w:rsidP="00A67304">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B17EF9" w:rsidRPr="00E8030B" w:rsidRDefault="00B17EF9" w:rsidP="00A67304">
            <w:pPr>
              <w:spacing w:after="0" w:line="240" w:lineRule="auto"/>
              <w:jc w:val="center"/>
              <w:rPr>
                <w:rFonts w:ascii="Palatino Linotype" w:hAnsi="Palatino Linotype"/>
                <w:sz w:val="20"/>
                <w:szCs w:val="20"/>
              </w:rPr>
            </w:pPr>
          </w:p>
        </w:tc>
        <w:tc>
          <w:tcPr>
            <w:tcW w:w="798" w:type="dxa"/>
            <w:shd w:val="clear" w:color="auto" w:fill="D9D9D9"/>
            <w:vAlign w:val="center"/>
          </w:tcPr>
          <w:p w:rsidR="00B17EF9" w:rsidRPr="00E8030B" w:rsidRDefault="00B17EF9" w:rsidP="00A67304">
            <w:pPr>
              <w:spacing w:after="0" w:line="240" w:lineRule="auto"/>
              <w:jc w:val="center"/>
              <w:rPr>
                <w:rFonts w:ascii="Palatino Linotype" w:hAnsi="Palatino Linotype"/>
                <w:sz w:val="20"/>
                <w:szCs w:val="20"/>
              </w:rPr>
            </w:pPr>
          </w:p>
        </w:tc>
        <w:tc>
          <w:tcPr>
            <w:tcW w:w="763" w:type="dxa"/>
            <w:shd w:val="clear" w:color="auto" w:fill="D9D9D9"/>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shd w:val="clear" w:color="auto" w:fill="D9D9D9"/>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B17EF9" w:rsidRPr="00E8030B" w:rsidRDefault="00B17EF9" w:rsidP="00A67304">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B17EF9" w:rsidRPr="00E8030B" w:rsidRDefault="00B17EF9" w:rsidP="00A67304">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B17EF9" w:rsidRPr="00E8030B" w:rsidRDefault="00B17EF9" w:rsidP="00A67304">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B17EF9" w:rsidRPr="00E8030B" w:rsidRDefault="00B17EF9" w:rsidP="00A67304">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B17EF9" w:rsidRPr="00E8030B" w:rsidRDefault="00B17EF9" w:rsidP="00A67304">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B17EF9" w:rsidRPr="00E8030B" w:rsidRDefault="00B17EF9" w:rsidP="00A67304">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B17EF9" w:rsidRPr="00E8030B" w:rsidRDefault="00B17EF9" w:rsidP="00A67304">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shd w:val="clear" w:color="auto" w:fill="D9D9D9"/>
            <w:vAlign w:val="center"/>
          </w:tcPr>
          <w:p w:rsidR="00B17EF9" w:rsidRPr="00E8030B" w:rsidRDefault="00B17EF9" w:rsidP="00A67304">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B17EF9" w:rsidRPr="00E8030B" w:rsidRDefault="00B17EF9" w:rsidP="00A67304">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B17EF9" w:rsidRPr="00E8030B" w:rsidRDefault="00B17EF9" w:rsidP="00A67304">
            <w:pPr>
              <w:spacing w:after="0" w:line="240" w:lineRule="auto"/>
              <w:jc w:val="center"/>
              <w:rPr>
                <w:rFonts w:ascii="Palatino Linotype" w:hAnsi="Palatino Linotype"/>
                <w:sz w:val="20"/>
                <w:szCs w:val="20"/>
              </w:rPr>
            </w:pPr>
          </w:p>
        </w:tc>
        <w:tc>
          <w:tcPr>
            <w:tcW w:w="798" w:type="dxa"/>
            <w:shd w:val="clear" w:color="auto" w:fill="D9D9D9"/>
            <w:vAlign w:val="center"/>
          </w:tcPr>
          <w:p w:rsidR="00B17EF9" w:rsidRPr="00E8030B" w:rsidRDefault="00B17EF9" w:rsidP="00A67304">
            <w:pPr>
              <w:spacing w:after="0" w:line="240" w:lineRule="auto"/>
              <w:jc w:val="center"/>
              <w:rPr>
                <w:rFonts w:ascii="Palatino Linotype" w:hAnsi="Palatino Linotype"/>
                <w:sz w:val="20"/>
                <w:szCs w:val="20"/>
              </w:rPr>
            </w:pPr>
          </w:p>
        </w:tc>
        <w:tc>
          <w:tcPr>
            <w:tcW w:w="763" w:type="dxa"/>
            <w:shd w:val="clear" w:color="auto" w:fill="D9D9D9"/>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shd w:val="clear" w:color="auto" w:fill="D9D9D9"/>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B17EF9" w:rsidRPr="00E8030B" w:rsidRDefault="00B17EF9" w:rsidP="00A67304">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798"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B17EF9" w:rsidRPr="00E8030B" w:rsidRDefault="00B17EF9" w:rsidP="00A67304">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798"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E8030B" w:rsidRDefault="00B17EF9" w:rsidP="00A67304">
            <w:pPr>
              <w:spacing w:after="0" w:line="240" w:lineRule="auto"/>
              <w:jc w:val="center"/>
              <w:rPr>
                <w:rFonts w:ascii="Palatino Linotype" w:hAnsi="Palatino Linotype"/>
                <w:sz w:val="20"/>
                <w:szCs w:val="20"/>
              </w:rPr>
            </w:pPr>
          </w:p>
        </w:tc>
      </w:tr>
      <w:tr w:rsidR="00B17EF9" w:rsidRPr="00E8030B">
        <w:trPr>
          <w:jc w:val="center"/>
        </w:trPr>
        <w:tc>
          <w:tcPr>
            <w:tcW w:w="828" w:type="dxa"/>
            <w:vAlign w:val="center"/>
          </w:tcPr>
          <w:p w:rsidR="00B17EF9" w:rsidRPr="00E8030B" w:rsidRDefault="00B17EF9" w:rsidP="00A67304">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B17EF9" w:rsidRPr="00E8030B" w:rsidRDefault="00B17EF9" w:rsidP="00A67304">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798" w:type="dxa"/>
            <w:vAlign w:val="center"/>
          </w:tcPr>
          <w:p w:rsidR="00B17EF9" w:rsidRPr="00E8030B"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17EF9" w:rsidRPr="00E8030B"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E8030B" w:rsidRDefault="00B17EF9" w:rsidP="00A67304">
            <w:pPr>
              <w:spacing w:after="0" w:line="240" w:lineRule="auto"/>
              <w:jc w:val="center"/>
              <w:rPr>
                <w:rFonts w:ascii="Palatino Linotype" w:hAnsi="Palatino Linotype"/>
                <w:sz w:val="20"/>
                <w:szCs w:val="20"/>
              </w:rPr>
            </w:pPr>
          </w:p>
        </w:tc>
      </w:tr>
    </w:tbl>
    <w:p w:rsidR="00B17EF9" w:rsidRDefault="00B17EF9" w:rsidP="00B17EF9">
      <w:pPr>
        <w:widowControl w:val="0"/>
        <w:suppressAutoHyphens/>
        <w:spacing w:after="0" w:line="240" w:lineRule="auto"/>
        <w:ind w:left="360"/>
        <w:rPr>
          <w:rFonts w:ascii="Palatino Linotype" w:hAnsi="Palatino Linotype"/>
          <w:b/>
          <w:bCs/>
          <w:sz w:val="24"/>
          <w:szCs w:val="24"/>
          <w:lang w:eastAsia="hu-HU"/>
        </w:rPr>
      </w:pPr>
    </w:p>
    <w:p w:rsidR="00B17EF9" w:rsidRPr="006B7DDC" w:rsidRDefault="00B17EF9" w:rsidP="00A67304">
      <w:pPr>
        <w:widowControl w:val="0"/>
        <w:numPr>
          <w:ilvl w:val="1"/>
          <w:numId w:val="37"/>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B17EF9" w:rsidRPr="006B7DDC" w:rsidRDefault="00B17EF9" w:rsidP="00B17EF9">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B17EF9" w:rsidRDefault="00B17EF9" w:rsidP="00B17EF9">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B17EF9" w:rsidRDefault="00B17EF9" w:rsidP="00B17EF9">
      <w:pPr>
        <w:widowControl w:val="0"/>
        <w:suppressAutoHyphens/>
        <w:spacing w:after="0" w:line="240" w:lineRule="auto"/>
        <w:ind w:left="-15"/>
        <w:jc w:val="center"/>
        <w:rPr>
          <w:rFonts w:ascii="Palatino Linotype" w:hAnsi="Palatino Linotype"/>
          <w:b/>
          <w:bCs/>
          <w:sz w:val="40"/>
          <w:szCs w:val="40"/>
          <w:lang w:eastAsia="hu-HU"/>
        </w:rPr>
      </w:pPr>
    </w:p>
    <w:p w:rsidR="00B17EF9" w:rsidRDefault="00B17EF9" w:rsidP="00B17EF9">
      <w:pPr>
        <w:widowControl w:val="0"/>
        <w:suppressAutoHyphens/>
        <w:spacing w:after="0" w:line="240" w:lineRule="auto"/>
        <w:ind w:left="-15"/>
        <w:jc w:val="center"/>
        <w:rPr>
          <w:rFonts w:ascii="Palatino Linotype" w:hAnsi="Palatino Linotype"/>
          <w:b/>
          <w:bCs/>
          <w:sz w:val="40"/>
          <w:szCs w:val="40"/>
          <w:lang w:eastAsia="hu-HU"/>
        </w:rPr>
      </w:pPr>
    </w:p>
    <w:p w:rsidR="00B17EF9" w:rsidRDefault="00B17EF9" w:rsidP="00B17EF9">
      <w:pPr>
        <w:widowControl w:val="0"/>
        <w:suppressAutoHyphens/>
        <w:spacing w:after="0" w:line="240" w:lineRule="auto"/>
        <w:ind w:left="-15"/>
        <w:jc w:val="center"/>
        <w:rPr>
          <w:rFonts w:ascii="Palatino Linotype" w:hAnsi="Palatino Linotype"/>
          <w:b/>
          <w:bCs/>
          <w:sz w:val="40"/>
          <w:szCs w:val="40"/>
          <w:lang w:eastAsia="hu-HU"/>
        </w:rPr>
      </w:pPr>
    </w:p>
    <w:p w:rsidR="00B17EF9" w:rsidRDefault="00B17EF9" w:rsidP="00B17EF9">
      <w:pPr>
        <w:widowControl w:val="0"/>
        <w:suppressAutoHyphens/>
        <w:spacing w:after="0" w:line="240" w:lineRule="auto"/>
        <w:ind w:left="-15"/>
        <w:jc w:val="center"/>
        <w:rPr>
          <w:rFonts w:ascii="Palatino Linotype" w:hAnsi="Palatino Linotype"/>
          <w:b/>
          <w:bCs/>
          <w:sz w:val="40"/>
          <w:szCs w:val="40"/>
          <w:lang w:eastAsia="hu-HU"/>
        </w:rPr>
      </w:pP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megnevezésű</w:t>
      </w: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17EF9" w:rsidRPr="006B7DDC" w:rsidRDefault="00B17EF9" w:rsidP="00B17EF9">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B17EF9" w:rsidRPr="006B7DDC" w:rsidRDefault="00B17EF9" w:rsidP="00B17EF9">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t xml:space="preserve">A 11498-12 </w:t>
      </w:r>
      <w:r w:rsidR="00E725AE">
        <w:rPr>
          <w:rFonts w:ascii="Palatino Linotype" w:eastAsia="Lucida Sans Unicode" w:hAnsi="Palatino Linotype"/>
          <w:b/>
          <w:kern w:val="1"/>
          <w:sz w:val="24"/>
          <w:szCs w:val="24"/>
          <w:lang w:eastAsia="hi-IN" w:bidi="hi-IN"/>
        </w:rPr>
        <w:t xml:space="preserve">azonosító számú, </w:t>
      </w:r>
      <w:r w:rsidRPr="006B7DDC">
        <w:rPr>
          <w:rFonts w:ascii="Palatino Linotype" w:eastAsia="Lucida Sans Unicode"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B17EF9"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B17EF9" w:rsidRPr="00C230C6" w:rsidRDefault="00B17EF9" w:rsidP="00A67304">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B17EF9"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B17EF9" w:rsidRPr="006B7DDC" w:rsidRDefault="00B17EF9" w:rsidP="00A67304">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B17EF9" w:rsidRPr="00C230C6" w:rsidRDefault="00B17EF9" w:rsidP="00A67304">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B17EF9" w:rsidRPr="00C230C6" w:rsidRDefault="00B17EF9" w:rsidP="00A67304">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B17EF9" w:rsidRPr="006B7DDC" w:rsidRDefault="00B17EF9" w:rsidP="00A6730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B17EF9" w:rsidRPr="006B7DDC" w:rsidRDefault="00B17EF9" w:rsidP="00A6730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B17EF9"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r>
      <w:tr w:rsidR="00B17EF9" w:rsidRPr="006B7DDC">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B17EF9" w:rsidRPr="006B7DDC">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17EF9" w:rsidRPr="006B7DDC" w:rsidRDefault="00B17EF9" w:rsidP="00A6730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17EF9"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r>
      <w:tr w:rsidR="00B17EF9"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r>
      <w:tr w:rsidR="00B17EF9"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r>
      <w:tr w:rsidR="00B17EF9"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B17EF9" w:rsidRPr="006B7DDC" w:rsidRDefault="00B17EF9" w:rsidP="00A67304">
            <w:pPr>
              <w:spacing w:after="0" w:line="240" w:lineRule="auto"/>
              <w:jc w:val="center"/>
              <w:rPr>
                <w:rFonts w:ascii="Palatino Linotype" w:hAnsi="Palatino Linotype" w:cs="Arial"/>
                <w:sz w:val="20"/>
                <w:szCs w:val="20"/>
                <w:lang w:eastAsia="hu-HU"/>
              </w:rPr>
            </w:pPr>
          </w:p>
        </w:tc>
      </w:tr>
    </w:tbl>
    <w:p w:rsidR="00B17EF9" w:rsidRPr="006B7DDC" w:rsidRDefault="00B17EF9" w:rsidP="00A67304">
      <w:pPr>
        <w:widowControl w:val="0"/>
        <w:numPr>
          <w:ilvl w:val="0"/>
          <w:numId w:val="39"/>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B17EF9" w:rsidRDefault="00B17EF9" w:rsidP="00B17EF9">
      <w:pPr>
        <w:spacing w:after="0" w:line="240" w:lineRule="auto"/>
        <w:rPr>
          <w:rFonts w:ascii="Palatino Linotype" w:hAnsi="Palatino Linotype"/>
          <w:b/>
          <w:sz w:val="24"/>
          <w:szCs w:val="24"/>
          <w:lang w:eastAsia="hu-HU"/>
        </w:rPr>
      </w:pPr>
    </w:p>
    <w:p w:rsidR="00B17EF9" w:rsidRPr="006B7DDC" w:rsidRDefault="00B17EF9" w:rsidP="00A67304">
      <w:pPr>
        <w:widowControl w:val="0"/>
        <w:numPr>
          <w:ilvl w:val="1"/>
          <w:numId w:val="4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B17EF9" w:rsidRPr="00AA5B0C" w:rsidRDefault="00B17EF9" w:rsidP="00B17EF9">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B17EF9" w:rsidRPr="00AA5B0C" w:rsidRDefault="00B17EF9" w:rsidP="00B17EF9">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B17EF9" w:rsidRPr="00AA5B0C" w:rsidRDefault="00B17EF9" w:rsidP="00B17EF9">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w:t>
      </w:r>
      <w:r>
        <w:rPr>
          <w:rFonts w:ascii="Palatino Linotype" w:hAnsi="Palatino Linotype"/>
          <w:sz w:val="24"/>
          <w:szCs w:val="24"/>
          <w:lang w:eastAsia="hu-HU"/>
        </w:rPr>
        <w:t>egen nyelvi asszociatív memória</w:t>
      </w:r>
      <w:r w:rsidRPr="00AA5B0C">
        <w:rPr>
          <w:rFonts w:ascii="Palatino Linotype" w:hAnsi="Palatino Linotype"/>
          <w:sz w:val="24"/>
          <w:szCs w:val="24"/>
          <w:lang w:eastAsia="hu-HU"/>
        </w:rPr>
        <w:t>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B17EF9" w:rsidRPr="00C5478E" w:rsidRDefault="00B17EF9" w:rsidP="00B17EF9">
      <w:pPr>
        <w:spacing w:after="0" w:line="240" w:lineRule="auto"/>
        <w:rPr>
          <w:rFonts w:ascii="Palatino Linotype" w:hAnsi="Palatino Linotype"/>
          <w:b/>
          <w:sz w:val="24"/>
          <w:szCs w:val="24"/>
          <w:lang w:eastAsia="hu-HU"/>
        </w:rPr>
      </w:pPr>
    </w:p>
    <w:p w:rsidR="00B17EF9" w:rsidRDefault="00B17EF9" w:rsidP="00A67304">
      <w:pPr>
        <w:widowControl w:val="0"/>
        <w:numPr>
          <w:ilvl w:val="1"/>
          <w:numId w:val="40"/>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B17EF9" w:rsidRPr="00C005EC" w:rsidRDefault="00B17EF9" w:rsidP="00B17EF9">
      <w:pPr>
        <w:widowControl w:val="0"/>
        <w:suppressAutoHyphens/>
        <w:spacing w:after="0" w:line="240" w:lineRule="auto"/>
        <w:ind w:left="443"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B17EF9" w:rsidRPr="006B7DDC" w:rsidRDefault="00B17EF9" w:rsidP="00B17EF9">
      <w:pPr>
        <w:spacing w:after="0" w:line="240" w:lineRule="auto"/>
        <w:rPr>
          <w:rFonts w:ascii="Palatino Linotype" w:hAnsi="Palatino Linotype"/>
          <w:b/>
          <w:bCs/>
          <w:iCs/>
          <w:sz w:val="24"/>
          <w:szCs w:val="24"/>
          <w:lang w:eastAsia="hu-HU"/>
        </w:rPr>
      </w:pPr>
    </w:p>
    <w:p w:rsidR="00B17EF9" w:rsidRPr="00DE7CA1" w:rsidRDefault="00B17EF9" w:rsidP="00A67304">
      <w:pPr>
        <w:widowControl w:val="0"/>
        <w:numPr>
          <w:ilvl w:val="1"/>
          <w:numId w:val="40"/>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B17EF9" w:rsidRPr="009E38C9" w:rsidRDefault="00B17EF9" w:rsidP="00B17EF9">
      <w:pPr>
        <w:widowControl w:val="0"/>
        <w:suppressAutoHyphens/>
        <w:spacing w:after="0" w:line="240" w:lineRule="auto"/>
        <w:ind w:left="792"/>
        <w:rPr>
          <w:rFonts w:ascii="Palatino Linotype" w:hAnsi="Palatino Linotype"/>
          <w:b/>
          <w:bCs/>
          <w:iCs/>
          <w:sz w:val="24"/>
          <w:szCs w:val="24"/>
          <w:lang w:eastAsia="hu-HU"/>
        </w:rPr>
      </w:pPr>
    </w:p>
    <w:p w:rsidR="00B17EF9" w:rsidRPr="006B7DDC" w:rsidRDefault="00B17EF9" w:rsidP="00A67304">
      <w:pPr>
        <w:numPr>
          <w:ilvl w:val="3"/>
          <w:numId w:val="4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B17EF9" w:rsidRPr="00AA5B0C" w:rsidRDefault="00B17EF9" w:rsidP="00B17EF9">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datokban legyen képes reagálni, helyesen használva az igeidő</w:t>
      </w:r>
      <w:r>
        <w:rPr>
          <w:rFonts w:ascii="Palatino Linotype" w:eastAsia="Lucida Sans Unicode" w:hAnsi="Palatino Linotype"/>
          <w:kern w:val="1"/>
          <w:sz w:val="24"/>
          <w:szCs w:val="24"/>
          <w:lang w:eastAsia="hi-IN" w:bidi="hi-IN"/>
        </w:rPr>
        <w:t>-</w:t>
      </w:r>
      <w:r w:rsidRPr="00AA5B0C">
        <w:rPr>
          <w:rFonts w:ascii="Palatino Linotype" w:eastAsia="Lucida Sans Unicode" w:hAnsi="Palatino Linotype"/>
          <w:kern w:val="1"/>
          <w:sz w:val="24"/>
          <w:szCs w:val="24"/>
          <w:lang w:eastAsia="hi-IN" w:bidi="hi-IN"/>
        </w:rPr>
        <w:t xml:space="preserve">egyeztetést. </w:t>
      </w:r>
    </w:p>
    <w:p w:rsidR="00B17EF9" w:rsidRPr="00A00643" w:rsidRDefault="00B17EF9" w:rsidP="00B17EF9">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arra, hogy a </w:t>
      </w:r>
      <w:r w:rsidRPr="00AA5B0C">
        <w:rPr>
          <w:rFonts w:ascii="Palatino Linotype" w:hAnsi="Palatino Linotype"/>
          <w:sz w:val="24"/>
          <w:szCs w:val="24"/>
          <w:lang w:eastAsia="hu-HU"/>
        </w:rPr>
        <w:t>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w:t>
      </w:r>
      <w:r w:rsidR="00E725AE">
        <w:rPr>
          <w:rFonts w:ascii="Palatino Linotype" w:hAnsi="Palatino Linotype"/>
          <w:sz w:val="24"/>
          <w:szCs w:val="24"/>
          <w:lang w:eastAsia="hu-HU"/>
        </w:rPr>
        <w:t xml:space="preserve"> </w:t>
      </w:r>
      <w:r>
        <w:rPr>
          <w:rFonts w:ascii="Palatino Linotype" w:hAnsi="Palatino Linotype"/>
          <w:sz w:val="24"/>
          <w:szCs w:val="24"/>
          <w:lang w:eastAsia="hu-HU"/>
        </w:rPr>
        <w:t>nyelvi magbiztosság csak az igeidők helyes használata révén fog megvalósulni.</w:t>
      </w:r>
    </w:p>
    <w:p w:rsidR="00B17EF9" w:rsidRPr="006B7DDC" w:rsidRDefault="00B17EF9" w:rsidP="00B17EF9">
      <w:pPr>
        <w:spacing w:after="0" w:line="240" w:lineRule="auto"/>
        <w:ind w:firstLine="540"/>
        <w:rPr>
          <w:rFonts w:ascii="Palatino Linotype" w:hAnsi="Palatino Linotype"/>
          <w:sz w:val="24"/>
          <w:szCs w:val="24"/>
          <w:lang w:eastAsia="hu-HU"/>
        </w:rPr>
      </w:pPr>
    </w:p>
    <w:p w:rsidR="00B17EF9" w:rsidRPr="006B7DDC" w:rsidRDefault="00B17EF9" w:rsidP="00A67304">
      <w:pPr>
        <w:numPr>
          <w:ilvl w:val="3"/>
          <w:numId w:val="4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B17EF9" w:rsidRPr="006B7DDC" w:rsidRDefault="00B17EF9" w:rsidP="00B17EF9">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B17EF9" w:rsidRPr="006B7DDC" w:rsidRDefault="00B17EF9" w:rsidP="00B17EF9">
      <w:pPr>
        <w:spacing w:after="0" w:line="240" w:lineRule="auto"/>
        <w:jc w:val="both"/>
        <w:rPr>
          <w:rFonts w:ascii="Palatino Linotype" w:hAnsi="Palatino Linotype"/>
          <w:sz w:val="24"/>
          <w:szCs w:val="24"/>
          <w:lang w:eastAsia="hu-HU"/>
        </w:rPr>
      </w:pPr>
    </w:p>
    <w:p w:rsidR="00B17EF9" w:rsidRPr="006B7DDC" w:rsidRDefault="00B17EF9" w:rsidP="00A67304">
      <w:pPr>
        <w:numPr>
          <w:ilvl w:val="3"/>
          <w:numId w:val="4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B17EF9" w:rsidRDefault="00B17EF9" w:rsidP="00B17EF9">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sidR="00E725AE">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B17EF9" w:rsidRDefault="00B17EF9" w:rsidP="00B17EF9">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B17EF9" w:rsidRDefault="00B17EF9" w:rsidP="00B17EF9">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w:t>
      </w:r>
      <w:r w:rsidR="00E725AE">
        <w:rPr>
          <w:rFonts w:ascii="Palatino Linotype" w:eastAsia="Lucida Sans Unicode" w:hAnsi="Palatino Linotype"/>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 véve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induktív nyelvtanulási képességfejlesztés</w:t>
      </w:r>
      <w:r>
        <w:rPr>
          <w:rFonts w:ascii="Palatino Linotype" w:eastAsia="Lucida Sans Unicode" w:hAnsi="Palatino Linotype"/>
          <w:b/>
          <w:kern w:val="1"/>
          <w:sz w:val="24"/>
          <w:szCs w:val="24"/>
          <w:lang w:eastAsia="hi-IN" w:bidi="hi-IN"/>
        </w:rPr>
        <w:t>,</w:t>
      </w:r>
      <w:r w:rsidRPr="00AA5B0C">
        <w:rPr>
          <w:rFonts w:ascii="Palatino Linotype" w:eastAsia="Lucida Sans Unicode" w:hAnsi="Palatino Linotype"/>
          <w:b/>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w:t>
      </w:r>
      <w:r w:rsidR="00E725AE">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b/>
          <w:kern w:val="1"/>
          <w:sz w:val="24"/>
          <w:szCs w:val="24"/>
          <w:lang w:eastAsia="hi-IN" w:bidi="hi-IN"/>
        </w:rPr>
        <w:t>nyelvi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B17EF9" w:rsidRPr="00F44D3F" w:rsidRDefault="00B17EF9" w:rsidP="00B17EF9">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B17EF9" w:rsidRPr="00F44D3F" w:rsidRDefault="00B17EF9" w:rsidP="00A67304">
      <w:pPr>
        <w:widowControl w:val="0"/>
        <w:numPr>
          <w:ilvl w:val="0"/>
          <w:numId w:val="38"/>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B17EF9" w:rsidRPr="00F44D3F" w:rsidRDefault="00B17EF9" w:rsidP="00A67304">
      <w:pPr>
        <w:widowControl w:val="0"/>
        <w:numPr>
          <w:ilvl w:val="0"/>
          <w:numId w:val="38"/>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B17EF9" w:rsidRPr="00F44D3F" w:rsidRDefault="00B17EF9" w:rsidP="00A67304">
      <w:pPr>
        <w:widowControl w:val="0"/>
        <w:numPr>
          <w:ilvl w:val="0"/>
          <w:numId w:val="38"/>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B17EF9" w:rsidRPr="00F44D3F" w:rsidRDefault="00B17EF9" w:rsidP="00A67304">
      <w:pPr>
        <w:widowControl w:val="0"/>
        <w:numPr>
          <w:ilvl w:val="0"/>
          <w:numId w:val="38"/>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B17EF9" w:rsidRPr="00F44D3F" w:rsidRDefault="00B17EF9" w:rsidP="00A67304">
      <w:pPr>
        <w:widowControl w:val="0"/>
        <w:numPr>
          <w:ilvl w:val="0"/>
          <w:numId w:val="38"/>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B17EF9" w:rsidRPr="00F44D3F" w:rsidRDefault="00B17EF9" w:rsidP="00A67304">
      <w:pPr>
        <w:widowControl w:val="0"/>
        <w:numPr>
          <w:ilvl w:val="0"/>
          <w:numId w:val="38"/>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B17EF9" w:rsidRPr="00AA5B0C" w:rsidRDefault="00B17EF9" w:rsidP="00B17EF9">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B17EF9" w:rsidRPr="006B7DDC" w:rsidRDefault="00B17EF9" w:rsidP="00B17EF9">
      <w:pPr>
        <w:spacing w:after="0" w:line="240" w:lineRule="auto"/>
        <w:ind w:left="708"/>
        <w:jc w:val="both"/>
        <w:rPr>
          <w:rFonts w:ascii="Palatino Linotype" w:hAnsi="Palatino Linotype"/>
          <w:sz w:val="24"/>
          <w:szCs w:val="24"/>
          <w:lang w:eastAsia="hu-HU"/>
        </w:rPr>
      </w:pPr>
    </w:p>
    <w:p w:rsidR="00B17EF9" w:rsidRPr="006B7DDC" w:rsidRDefault="00B17EF9" w:rsidP="00A67304">
      <w:pPr>
        <w:numPr>
          <w:ilvl w:val="3"/>
          <w:numId w:val="41"/>
        </w:numPr>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B17EF9" w:rsidRDefault="00B17EF9" w:rsidP="00B17EF9">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B17EF9" w:rsidRDefault="00B17EF9" w:rsidP="00B17EF9">
      <w:pPr>
        <w:spacing w:after="0" w:line="240" w:lineRule="auto"/>
        <w:ind w:left="1080"/>
        <w:jc w:val="both"/>
        <w:rPr>
          <w:rFonts w:ascii="Palatino Linotype" w:hAnsi="Palatino Linotype"/>
          <w:sz w:val="24"/>
          <w:szCs w:val="24"/>
          <w:lang w:eastAsia="hu-HU"/>
        </w:rPr>
      </w:pPr>
    </w:p>
    <w:p w:rsidR="00B17EF9" w:rsidRPr="006B7DDC" w:rsidRDefault="00B17EF9" w:rsidP="00B17EF9">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B17EF9" w:rsidRPr="006B7DDC" w:rsidRDefault="00B17EF9" w:rsidP="00B17EF9">
      <w:pPr>
        <w:spacing w:after="0" w:line="240" w:lineRule="auto"/>
        <w:rPr>
          <w:rFonts w:ascii="Palatino Linotype" w:hAnsi="Palatino Linotype"/>
          <w:sz w:val="24"/>
          <w:szCs w:val="24"/>
          <w:lang w:eastAsia="hu-HU"/>
        </w:rPr>
      </w:pPr>
    </w:p>
    <w:p w:rsidR="00B17EF9" w:rsidRPr="00DE7CA1" w:rsidRDefault="00B17EF9" w:rsidP="00A67304">
      <w:pPr>
        <w:widowControl w:val="0"/>
        <w:numPr>
          <w:ilvl w:val="1"/>
          <w:numId w:val="40"/>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B17EF9" w:rsidRPr="00614E53" w:rsidRDefault="00B17EF9" w:rsidP="00B17EF9">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a</w:t>
      </w:r>
      <w:r w:rsidRPr="00614E53">
        <w:rPr>
          <w:rFonts w:ascii="Palatino Linotype" w:hAnsi="Palatino Linotype"/>
          <w:kern w:val="1"/>
          <w:sz w:val="24"/>
          <w:szCs w:val="24"/>
          <w:lang w:eastAsia="hi-IN" w:bidi="hi-IN"/>
        </w:rPr>
        <w:t xml:space="preserve"> másik fele pedig számítógépes tanterem</w:t>
      </w:r>
      <w:r>
        <w:rPr>
          <w:rFonts w:ascii="Palatino Linotype" w:hAnsi="Palatino Linotype"/>
          <w:kern w:val="1"/>
          <w:sz w:val="24"/>
          <w:szCs w:val="24"/>
          <w:lang w:eastAsia="hi-IN" w:bidi="hi-IN"/>
        </w:rPr>
        <w:t>ben</w:t>
      </w:r>
      <w:r w:rsidRPr="00614E53">
        <w:rPr>
          <w:rFonts w:ascii="Palatino Linotype" w:hAnsi="Palatino Linotype"/>
          <w:kern w:val="1"/>
          <w:sz w:val="24"/>
          <w:szCs w:val="24"/>
          <w:lang w:eastAsia="hi-IN" w:bidi="hi-IN"/>
        </w:rPr>
        <w:t>, hiszen az oktatás jelentős részben digitális tananyag által támogatott formában zajlik.</w:t>
      </w:r>
    </w:p>
    <w:p w:rsidR="00B17EF9" w:rsidRPr="006B7DDC" w:rsidRDefault="00B17EF9" w:rsidP="00B17EF9">
      <w:pPr>
        <w:spacing w:after="0" w:line="240" w:lineRule="auto"/>
        <w:ind w:left="792"/>
        <w:jc w:val="both"/>
        <w:rPr>
          <w:rFonts w:ascii="Palatino Linotype" w:hAnsi="Palatino Linotype"/>
          <w:b/>
          <w:bCs/>
          <w:sz w:val="24"/>
          <w:szCs w:val="24"/>
          <w:lang w:eastAsia="hu-HU"/>
        </w:rPr>
      </w:pPr>
    </w:p>
    <w:p w:rsidR="00B17EF9" w:rsidRPr="00045446" w:rsidRDefault="00B17EF9" w:rsidP="00A67304">
      <w:pPr>
        <w:widowControl w:val="0"/>
        <w:numPr>
          <w:ilvl w:val="1"/>
          <w:numId w:val="40"/>
        </w:numPr>
        <w:suppressAutoHyphens/>
        <w:spacing w:after="0" w:line="240" w:lineRule="auto"/>
        <w:jc w:val="both"/>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sajátos módszerek, tanulói tevékenységformák</w:t>
      </w:r>
    </w:p>
    <w:p w:rsidR="00B17EF9" w:rsidRPr="00CF3A34" w:rsidRDefault="00B17EF9" w:rsidP="00B17EF9">
      <w:pPr>
        <w:widowControl w:val="0"/>
        <w:suppressAutoHyphens/>
        <w:spacing w:after="0" w:line="240" w:lineRule="auto"/>
        <w:ind w:left="792"/>
        <w:jc w:val="both"/>
        <w:rPr>
          <w:rFonts w:ascii="Palatino Linotype" w:hAnsi="Palatino Linotype"/>
          <w:bCs/>
          <w:i/>
          <w:sz w:val="24"/>
          <w:szCs w:val="24"/>
          <w:lang w:eastAsia="hu-HU"/>
        </w:rPr>
      </w:pPr>
      <w:r w:rsidRPr="00CF3A34">
        <w:rPr>
          <w:rFonts w:ascii="Palatino Linotype" w:hAnsi="Palatino Linotype"/>
          <w:bCs/>
          <w:i/>
          <w:sz w:val="24"/>
          <w:szCs w:val="24"/>
          <w:lang w:eastAsia="hu-HU"/>
        </w:rPr>
        <w:t>A tananyag kb. fele digitális tartalmú oktatási anyag, így speciálisak mind a módszerek, mind pedig a tanulói tevékenységformák.</w:t>
      </w:r>
    </w:p>
    <w:p w:rsidR="00B17EF9" w:rsidRPr="00FE2313" w:rsidRDefault="00B17EF9" w:rsidP="00B17EF9">
      <w:pPr>
        <w:widowControl w:val="0"/>
        <w:suppressAutoHyphens/>
        <w:spacing w:after="0" w:line="240" w:lineRule="auto"/>
        <w:rPr>
          <w:rFonts w:ascii="Palatino Linotype" w:hAnsi="Palatino Linotype"/>
          <w:bCs/>
          <w:sz w:val="24"/>
          <w:szCs w:val="24"/>
          <w:lang w:eastAsia="hu-HU"/>
        </w:rPr>
      </w:pPr>
    </w:p>
    <w:p w:rsidR="00B17EF9" w:rsidRDefault="00B17EF9" w:rsidP="00A67304">
      <w:pPr>
        <w:widowControl w:val="0"/>
        <w:numPr>
          <w:ilvl w:val="2"/>
          <w:numId w:val="43"/>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7EF9" w:rsidRPr="008B7D14">
        <w:trPr>
          <w:jc w:val="center"/>
        </w:trPr>
        <w:tc>
          <w:tcPr>
            <w:tcW w:w="994" w:type="dxa"/>
            <w:vMerge w:val="restart"/>
            <w:vAlign w:val="center"/>
          </w:tcPr>
          <w:p w:rsidR="00B17EF9" w:rsidRPr="008B7D14" w:rsidRDefault="00B17EF9" w:rsidP="00A67304">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17EF9" w:rsidRDefault="00B17EF9" w:rsidP="00A67304">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17EF9" w:rsidRPr="008B7D14" w:rsidRDefault="00B17EF9" w:rsidP="00A67304">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17EF9" w:rsidRPr="008B7D14" w:rsidRDefault="00B17EF9" w:rsidP="00A67304">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17EF9" w:rsidRPr="008B7D14" w:rsidRDefault="00B17EF9" w:rsidP="00A67304">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B17EF9" w:rsidRPr="008B7D14">
        <w:trPr>
          <w:jc w:val="center"/>
        </w:trPr>
        <w:tc>
          <w:tcPr>
            <w:tcW w:w="994" w:type="dxa"/>
            <w:vMerge/>
            <w:vAlign w:val="center"/>
          </w:tcPr>
          <w:p w:rsidR="00B17EF9" w:rsidRPr="008B7D14" w:rsidRDefault="00B17EF9" w:rsidP="00A67304">
            <w:pPr>
              <w:spacing w:after="0" w:line="240" w:lineRule="auto"/>
              <w:jc w:val="center"/>
              <w:rPr>
                <w:rFonts w:ascii="Palatino Linotype" w:hAnsi="Palatino Linotype"/>
                <w:b/>
                <w:sz w:val="20"/>
                <w:szCs w:val="20"/>
              </w:rPr>
            </w:pPr>
          </w:p>
        </w:tc>
        <w:tc>
          <w:tcPr>
            <w:tcW w:w="2800" w:type="dxa"/>
            <w:vMerge/>
            <w:vAlign w:val="center"/>
          </w:tcPr>
          <w:p w:rsidR="00B17EF9" w:rsidRPr="008B7D14" w:rsidRDefault="00B17EF9" w:rsidP="00A67304">
            <w:pPr>
              <w:spacing w:after="0" w:line="240" w:lineRule="auto"/>
              <w:rPr>
                <w:rFonts w:ascii="Palatino Linotype" w:hAnsi="Palatino Linotype"/>
                <w:b/>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17EF9" w:rsidRPr="008B7D14" w:rsidRDefault="00B17EF9" w:rsidP="00A67304">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17EF9" w:rsidRPr="008B7D14" w:rsidRDefault="00B17EF9" w:rsidP="00A67304">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17EF9" w:rsidRPr="008B7D14" w:rsidRDefault="00B17EF9" w:rsidP="00A67304">
            <w:pPr>
              <w:spacing w:after="0" w:line="240" w:lineRule="auto"/>
              <w:jc w:val="center"/>
              <w:rPr>
                <w:rFonts w:ascii="Palatino Linotype" w:hAnsi="Palatino Linotype"/>
                <w:b/>
                <w:sz w:val="20"/>
                <w:szCs w:val="20"/>
              </w:rPr>
            </w:pPr>
          </w:p>
        </w:tc>
      </w:tr>
      <w:tr w:rsidR="00B17EF9" w:rsidRPr="008B7D14">
        <w:trPr>
          <w:jc w:val="center"/>
        </w:trPr>
        <w:tc>
          <w:tcPr>
            <w:tcW w:w="994" w:type="dxa"/>
            <w:vAlign w:val="center"/>
          </w:tcPr>
          <w:p w:rsidR="00B17EF9" w:rsidRPr="008B7D14" w:rsidRDefault="00B17EF9" w:rsidP="00A67304">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17EF9" w:rsidRPr="008B7D14" w:rsidRDefault="00B17EF9" w:rsidP="00A67304">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17EF9" w:rsidRPr="008B7D14" w:rsidRDefault="00B17EF9" w:rsidP="00A67304">
            <w:pPr>
              <w:spacing w:after="0" w:line="240" w:lineRule="auto"/>
              <w:jc w:val="center"/>
              <w:rPr>
                <w:rFonts w:ascii="Palatino Linotype" w:hAnsi="Palatino Linotype"/>
                <w:sz w:val="20"/>
                <w:szCs w:val="20"/>
              </w:rPr>
            </w:pPr>
          </w:p>
        </w:tc>
      </w:tr>
      <w:tr w:rsidR="00B17EF9" w:rsidRPr="008B7D14">
        <w:trPr>
          <w:jc w:val="center"/>
        </w:trPr>
        <w:tc>
          <w:tcPr>
            <w:tcW w:w="994" w:type="dxa"/>
            <w:vAlign w:val="center"/>
          </w:tcPr>
          <w:p w:rsidR="00B17EF9" w:rsidRPr="008B7D14" w:rsidRDefault="00B17EF9" w:rsidP="00A67304">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B17EF9" w:rsidRPr="008B7D14" w:rsidRDefault="00B17EF9" w:rsidP="00A67304">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17EF9" w:rsidRPr="008B7D14" w:rsidRDefault="00B17EF9" w:rsidP="00A67304">
            <w:pPr>
              <w:spacing w:after="0" w:line="240" w:lineRule="auto"/>
              <w:jc w:val="center"/>
              <w:rPr>
                <w:rFonts w:ascii="Palatino Linotype" w:hAnsi="Palatino Linotype"/>
                <w:sz w:val="20"/>
                <w:szCs w:val="20"/>
              </w:rPr>
            </w:pPr>
          </w:p>
        </w:tc>
      </w:tr>
      <w:tr w:rsidR="00B17EF9" w:rsidRPr="008B7D14">
        <w:trPr>
          <w:jc w:val="center"/>
        </w:trPr>
        <w:tc>
          <w:tcPr>
            <w:tcW w:w="994" w:type="dxa"/>
            <w:vAlign w:val="center"/>
          </w:tcPr>
          <w:p w:rsidR="00B17EF9" w:rsidRPr="008B7D14" w:rsidRDefault="00B17EF9" w:rsidP="00A67304">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B17EF9" w:rsidRPr="008B7D14" w:rsidRDefault="00B17EF9" w:rsidP="00A67304">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17EF9" w:rsidRPr="008B7D14" w:rsidRDefault="00B17EF9" w:rsidP="00A67304">
            <w:pPr>
              <w:spacing w:after="0" w:line="240" w:lineRule="auto"/>
              <w:jc w:val="center"/>
              <w:rPr>
                <w:rFonts w:ascii="Palatino Linotype" w:hAnsi="Palatino Linotype"/>
                <w:sz w:val="20"/>
                <w:szCs w:val="20"/>
              </w:rPr>
            </w:pPr>
          </w:p>
        </w:tc>
      </w:tr>
      <w:tr w:rsidR="00B17EF9" w:rsidRPr="008B7D14">
        <w:trPr>
          <w:jc w:val="center"/>
        </w:trPr>
        <w:tc>
          <w:tcPr>
            <w:tcW w:w="994" w:type="dxa"/>
            <w:vAlign w:val="center"/>
          </w:tcPr>
          <w:p w:rsidR="00B17EF9" w:rsidRPr="008B7D14" w:rsidRDefault="00B17EF9" w:rsidP="00A67304">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B17EF9" w:rsidRPr="008B7D14" w:rsidRDefault="00B17EF9" w:rsidP="00A67304">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17EF9" w:rsidRPr="008B7D14" w:rsidRDefault="00B17EF9" w:rsidP="00A67304">
            <w:pPr>
              <w:spacing w:after="0" w:line="240" w:lineRule="auto"/>
              <w:jc w:val="center"/>
              <w:rPr>
                <w:rFonts w:ascii="Palatino Linotype" w:hAnsi="Palatino Linotype"/>
                <w:sz w:val="20"/>
                <w:szCs w:val="20"/>
              </w:rPr>
            </w:pPr>
          </w:p>
        </w:tc>
      </w:tr>
      <w:tr w:rsidR="00B17EF9" w:rsidRPr="008B7D14">
        <w:trPr>
          <w:jc w:val="center"/>
        </w:trPr>
        <w:tc>
          <w:tcPr>
            <w:tcW w:w="994" w:type="dxa"/>
            <w:vAlign w:val="center"/>
          </w:tcPr>
          <w:p w:rsidR="00B17EF9" w:rsidRPr="008B7D14" w:rsidRDefault="00B17EF9" w:rsidP="00A67304">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B17EF9" w:rsidRPr="008B7D14" w:rsidRDefault="00B17EF9" w:rsidP="00A67304">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17EF9" w:rsidRPr="008B7D14" w:rsidRDefault="00B17EF9" w:rsidP="00A67304">
            <w:pPr>
              <w:spacing w:after="0" w:line="240" w:lineRule="auto"/>
              <w:jc w:val="center"/>
              <w:rPr>
                <w:rFonts w:ascii="Palatino Linotype" w:hAnsi="Palatino Linotype"/>
                <w:sz w:val="20"/>
                <w:szCs w:val="20"/>
              </w:rPr>
            </w:pPr>
          </w:p>
        </w:tc>
      </w:tr>
      <w:tr w:rsidR="00B17EF9" w:rsidRPr="008B7D14">
        <w:trPr>
          <w:jc w:val="center"/>
        </w:trPr>
        <w:tc>
          <w:tcPr>
            <w:tcW w:w="994" w:type="dxa"/>
            <w:vAlign w:val="center"/>
          </w:tcPr>
          <w:p w:rsidR="00B17EF9" w:rsidRPr="008B7D14" w:rsidRDefault="00B17EF9" w:rsidP="00A67304">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B17EF9" w:rsidRPr="008B7D14" w:rsidRDefault="00B17EF9" w:rsidP="00A67304">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8B7D14" w:rsidRDefault="00B17EF9" w:rsidP="00A67304">
            <w:pPr>
              <w:spacing w:after="0" w:line="240" w:lineRule="auto"/>
              <w:jc w:val="center"/>
              <w:rPr>
                <w:rFonts w:ascii="Palatino Linotype" w:hAnsi="Palatino Linotype"/>
                <w:sz w:val="20"/>
                <w:szCs w:val="20"/>
              </w:rPr>
            </w:pPr>
          </w:p>
        </w:tc>
      </w:tr>
      <w:tr w:rsidR="00B17EF9" w:rsidRPr="008B7D14">
        <w:trPr>
          <w:jc w:val="center"/>
        </w:trPr>
        <w:tc>
          <w:tcPr>
            <w:tcW w:w="994" w:type="dxa"/>
            <w:vAlign w:val="center"/>
          </w:tcPr>
          <w:p w:rsidR="00B17EF9" w:rsidRPr="008B7D14" w:rsidRDefault="00B17EF9" w:rsidP="00A67304">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B17EF9" w:rsidRPr="008B7D14" w:rsidRDefault="00B17EF9" w:rsidP="00A67304">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8B7D14" w:rsidRDefault="00B17EF9" w:rsidP="00A67304">
            <w:pPr>
              <w:spacing w:after="0" w:line="240" w:lineRule="auto"/>
              <w:jc w:val="center"/>
              <w:rPr>
                <w:rFonts w:ascii="Palatino Linotype" w:hAnsi="Palatino Linotype"/>
                <w:sz w:val="20"/>
                <w:szCs w:val="20"/>
              </w:rPr>
            </w:pPr>
          </w:p>
        </w:tc>
      </w:tr>
      <w:tr w:rsidR="00B17EF9" w:rsidRPr="008B7D14">
        <w:trPr>
          <w:jc w:val="center"/>
        </w:trPr>
        <w:tc>
          <w:tcPr>
            <w:tcW w:w="994" w:type="dxa"/>
            <w:vAlign w:val="center"/>
          </w:tcPr>
          <w:p w:rsidR="00B17EF9" w:rsidRPr="008B7D14" w:rsidRDefault="00B17EF9" w:rsidP="00A67304">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B17EF9" w:rsidRPr="008B7D14" w:rsidRDefault="00B17EF9" w:rsidP="00A67304">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8B7D14" w:rsidRDefault="00B17EF9" w:rsidP="00A67304">
            <w:pPr>
              <w:spacing w:after="0" w:line="240" w:lineRule="auto"/>
              <w:jc w:val="center"/>
              <w:rPr>
                <w:rFonts w:ascii="Palatino Linotype" w:hAnsi="Palatino Linotype"/>
                <w:sz w:val="20"/>
                <w:szCs w:val="20"/>
              </w:rPr>
            </w:pPr>
          </w:p>
        </w:tc>
      </w:tr>
      <w:tr w:rsidR="00B17EF9" w:rsidRPr="008B7D14">
        <w:trPr>
          <w:jc w:val="center"/>
        </w:trPr>
        <w:tc>
          <w:tcPr>
            <w:tcW w:w="994" w:type="dxa"/>
            <w:vAlign w:val="center"/>
          </w:tcPr>
          <w:p w:rsidR="00B17EF9" w:rsidRPr="008B7D14" w:rsidRDefault="00B17EF9" w:rsidP="00A67304">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B17EF9" w:rsidRPr="008B7D14" w:rsidRDefault="00B17EF9" w:rsidP="00A67304">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8B7D14" w:rsidRDefault="00B17EF9" w:rsidP="00A67304">
            <w:pPr>
              <w:spacing w:after="0" w:line="240" w:lineRule="auto"/>
              <w:jc w:val="center"/>
              <w:rPr>
                <w:rFonts w:ascii="Palatino Linotype" w:hAnsi="Palatino Linotype"/>
                <w:sz w:val="20"/>
                <w:szCs w:val="20"/>
              </w:rPr>
            </w:pPr>
          </w:p>
        </w:tc>
      </w:tr>
      <w:tr w:rsidR="00B17EF9" w:rsidRPr="008B7D14">
        <w:trPr>
          <w:jc w:val="center"/>
        </w:trPr>
        <w:tc>
          <w:tcPr>
            <w:tcW w:w="994" w:type="dxa"/>
            <w:vAlign w:val="center"/>
          </w:tcPr>
          <w:p w:rsidR="00B17EF9" w:rsidRPr="008B7D14" w:rsidRDefault="00B17EF9" w:rsidP="00A67304">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B17EF9" w:rsidRPr="00DE4860" w:rsidRDefault="00B17EF9" w:rsidP="00A67304">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945" w:type="dxa"/>
            <w:vAlign w:val="center"/>
          </w:tcPr>
          <w:p w:rsidR="00B17EF9" w:rsidRPr="008B7D14" w:rsidRDefault="00B17EF9" w:rsidP="00A67304">
            <w:pPr>
              <w:spacing w:after="0" w:line="240" w:lineRule="auto"/>
              <w:jc w:val="center"/>
              <w:rPr>
                <w:rFonts w:ascii="Palatino Linotype" w:hAnsi="Palatino Linotype"/>
                <w:sz w:val="20"/>
                <w:szCs w:val="20"/>
              </w:rPr>
            </w:pPr>
          </w:p>
        </w:tc>
        <w:tc>
          <w:tcPr>
            <w:tcW w:w="2659" w:type="dxa"/>
            <w:vAlign w:val="center"/>
          </w:tcPr>
          <w:p w:rsidR="00B17EF9" w:rsidRPr="008B7D14" w:rsidRDefault="00B17EF9" w:rsidP="00A67304">
            <w:pPr>
              <w:spacing w:after="0" w:line="240" w:lineRule="auto"/>
              <w:jc w:val="center"/>
              <w:rPr>
                <w:rFonts w:ascii="Palatino Linotype" w:hAnsi="Palatino Linotype"/>
                <w:sz w:val="20"/>
                <w:szCs w:val="20"/>
              </w:rPr>
            </w:pPr>
          </w:p>
        </w:tc>
      </w:tr>
    </w:tbl>
    <w:p w:rsidR="00B17EF9" w:rsidRDefault="00B17EF9" w:rsidP="00B17EF9">
      <w:pPr>
        <w:pStyle w:val="Listaszerbekezds"/>
        <w:widowControl w:val="0"/>
        <w:suppressAutoHyphens/>
        <w:spacing w:after="0" w:line="240" w:lineRule="auto"/>
        <w:rPr>
          <w:rFonts w:ascii="Palatino Linotype" w:hAnsi="Palatino Linotype"/>
          <w:b/>
          <w:bCs/>
          <w:i/>
          <w:sz w:val="24"/>
          <w:szCs w:val="24"/>
          <w:lang w:eastAsia="hu-HU"/>
        </w:rPr>
      </w:pPr>
    </w:p>
    <w:p w:rsidR="00B17EF9" w:rsidRPr="000E25A6" w:rsidRDefault="00B17EF9" w:rsidP="00B17EF9">
      <w:pPr>
        <w:pStyle w:val="Listaszerbekezds"/>
        <w:widowControl w:val="0"/>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B17EF9" w:rsidRPr="00045446" w:rsidRDefault="00B17EF9" w:rsidP="00A67304">
      <w:pPr>
        <w:pStyle w:val="Listaszerbekezds"/>
        <w:widowControl w:val="0"/>
        <w:numPr>
          <w:ilvl w:val="2"/>
          <w:numId w:val="43"/>
        </w:numPr>
        <w:suppressAutoHyphens/>
        <w:spacing w:after="0" w:line="240" w:lineRule="auto"/>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7EF9" w:rsidRPr="00FE5532">
        <w:trPr>
          <w:cantSplit/>
          <w:trHeight w:val="921"/>
          <w:jc w:val="center"/>
        </w:trPr>
        <w:tc>
          <w:tcPr>
            <w:tcW w:w="828" w:type="dxa"/>
            <w:vMerge w:val="restart"/>
            <w:vAlign w:val="center"/>
          </w:tcPr>
          <w:p w:rsidR="00B17EF9" w:rsidRPr="00FE5532" w:rsidRDefault="00B17EF9" w:rsidP="00A67304">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17EF9" w:rsidRPr="00FE5532" w:rsidRDefault="00B17EF9" w:rsidP="00A67304">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17EF9" w:rsidRDefault="00B17EF9" w:rsidP="00A67304">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17EF9" w:rsidRDefault="00B17EF9" w:rsidP="00A67304">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17EF9" w:rsidRPr="00FE5532" w:rsidRDefault="00B17EF9" w:rsidP="00A67304">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B17EF9" w:rsidRPr="00FE5532">
        <w:trPr>
          <w:cantSplit/>
          <w:trHeight w:val="1076"/>
          <w:jc w:val="center"/>
        </w:trPr>
        <w:tc>
          <w:tcPr>
            <w:tcW w:w="828" w:type="dxa"/>
            <w:vMerge/>
            <w:vAlign w:val="center"/>
          </w:tcPr>
          <w:p w:rsidR="00B17EF9" w:rsidRPr="00FE5532" w:rsidRDefault="00B17EF9" w:rsidP="00A67304">
            <w:pPr>
              <w:spacing w:after="0" w:line="240" w:lineRule="auto"/>
              <w:jc w:val="center"/>
              <w:rPr>
                <w:rFonts w:ascii="Palatino Linotype" w:hAnsi="Palatino Linotype"/>
                <w:b/>
                <w:sz w:val="20"/>
                <w:szCs w:val="20"/>
              </w:rPr>
            </w:pPr>
          </w:p>
        </w:tc>
        <w:tc>
          <w:tcPr>
            <w:tcW w:w="3621" w:type="dxa"/>
            <w:vMerge/>
            <w:vAlign w:val="center"/>
          </w:tcPr>
          <w:p w:rsidR="00B17EF9" w:rsidRPr="00FE5532" w:rsidRDefault="00B17EF9" w:rsidP="00A67304">
            <w:pPr>
              <w:spacing w:after="0" w:line="240" w:lineRule="auto"/>
              <w:rPr>
                <w:rFonts w:ascii="Palatino Linotype" w:hAnsi="Palatino Linotype"/>
                <w:b/>
                <w:sz w:val="20"/>
                <w:szCs w:val="20"/>
              </w:rPr>
            </w:pPr>
          </w:p>
        </w:tc>
        <w:tc>
          <w:tcPr>
            <w:tcW w:w="809" w:type="dxa"/>
            <w:textDirection w:val="btLr"/>
            <w:vAlign w:val="center"/>
          </w:tcPr>
          <w:p w:rsidR="00B17EF9" w:rsidRPr="00FE5532" w:rsidRDefault="00B17EF9" w:rsidP="00A6730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17EF9" w:rsidRDefault="00B17EF9" w:rsidP="00A6730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17EF9" w:rsidRPr="00FE5532" w:rsidRDefault="00B17EF9" w:rsidP="00A6730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17EF9" w:rsidRDefault="00B17EF9" w:rsidP="00A6730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17EF9" w:rsidRPr="00FE5532" w:rsidRDefault="00B17EF9" w:rsidP="00A6730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17EF9" w:rsidRPr="00FE5532" w:rsidRDefault="00B17EF9" w:rsidP="00A67304">
            <w:pPr>
              <w:spacing w:after="0" w:line="240" w:lineRule="auto"/>
              <w:jc w:val="center"/>
              <w:rPr>
                <w:rFonts w:ascii="Palatino Linotype" w:hAnsi="Palatino Linotype"/>
                <w:b/>
                <w:sz w:val="20"/>
                <w:szCs w:val="20"/>
              </w:rPr>
            </w:pPr>
          </w:p>
        </w:tc>
      </w:tr>
      <w:tr w:rsidR="00B17EF9" w:rsidRPr="00FE5532">
        <w:trPr>
          <w:jc w:val="center"/>
        </w:trPr>
        <w:tc>
          <w:tcPr>
            <w:tcW w:w="828" w:type="dxa"/>
            <w:shd w:val="clear" w:color="auto" w:fill="D9D9D9"/>
            <w:vAlign w:val="center"/>
          </w:tcPr>
          <w:p w:rsidR="00B17EF9" w:rsidRPr="008B7D14" w:rsidRDefault="00B17EF9" w:rsidP="00A67304">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17EF9" w:rsidRPr="008B7D14" w:rsidRDefault="00B17EF9" w:rsidP="00A67304">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798"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shd w:val="clear" w:color="auto" w:fill="D9D9D9"/>
            <w:vAlign w:val="center"/>
          </w:tcPr>
          <w:p w:rsidR="00B17EF9" w:rsidRPr="008B7D14" w:rsidRDefault="00B17EF9" w:rsidP="00A67304">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17EF9" w:rsidRPr="008B7D14" w:rsidRDefault="00B17EF9" w:rsidP="00A67304">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798"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shd w:val="clear" w:color="auto" w:fill="D9D9D9"/>
            <w:vAlign w:val="center"/>
          </w:tcPr>
          <w:p w:rsidR="00B17EF9" w:rsidRPr="008B7D14" w:rsidRDefault="00B17EF9" w:rsidP="00A67304">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B17EF9" w:rsidRPr="008B7D14" w:rsidRDefault="00B17EF9" w:rsidP="00A67304">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798"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B17EF9" w:rsidRPr="00FE5532" w:rsidRDefault="00B17EF9" w:rsidP="00A67304">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trHeight w:val="499"/>
          <w:jc w:val="center"/>
        </w:trPr>
        <w:tc>
          <w:tcPr>
            <w:tcW w:w="828" w:type="dxa"/>
            <w:shd w:val="clear" w:color="auto" w:fill="D9D9D9"/>
            <w:vAlign w:val="center"/>
          </w:tcPr>
          <w:p w:rsidR="00B17EF9" w:rsidRPr="008B7D14" w:rsidRDefault="00B17EF9" w:rsidP="00A67304">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B17EF9" w:rsidRPr="008B7D14" w:rsidRDefault="00B17EF9" w:rsidP="00A67304">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798"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shd w:val="clear" w:color="auto" w:fill="D9D9D9"/>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r w:rsidR="00B17EF9" w:rsidRPr="00FE5532">
        <w:trPr>
          <w:jc w:val="center"/>
        </w:trPr>
        <w:tc>
          <w:tcPr>
            <w:tcW w:w="828" w:type="dxa"/>
            <w:vAlign w:val="center"/>
          </w:tcPr>
          <w:p w:rsidR="00B17EF9" w:rsidRPr="00FE5532" w:rsidRDefault="00B17EF9" w:rsidP="00A67304">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B17EF9" w:rsidRPr="00FE5532" w:rsidRDefault="00B17EF9" w:rsidP="00A67304">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98" w:type="dxa"/>
            <w:vAlign w:val="center"/>
          </w:tcPr>
          <w:p w:rsidR="00B17EF9" w:rsidRPr="00FE5532" w:rsidRDefault="00B17EF9" w:rsidP="00A67304">
            <w:pPr>
              <w:spacing w:after="0" w:line="240" w:lineRule="auto"/>
              <w:jc w:val="center"/>
              <w:rPr>
                <w:rFonts w:ascii="Palatino Linotype" w:hAnsi="Palatino Linotype"/>
                <w:sz w:val="20"/>
                <w:szCs w:val="20"/>
              </w:rPr>
            </w:pPr>
          </w:p>
        </w:tc>
        <w:tc>
          <w:tcPr>
            <w:tcW w:w="763" w:type="dxa"/>
            <w:vAlign w:val="center"/>
          </w:tcPr>
          <w:p w:rsidR="00B17EF9" w:rsidRPr="00FE5532" w:rsidRDefault="00B17EF9" w:rsidP="00A673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17EF9" w:rsidRPr="00FE5532" w:rsidRDefault="00B17EF9" w:rsidP="00A67304">
            <w:pPr>
              <w:spacing w:after="0" w:line="240" w:lineRule="auto"/>
              <w:jc w:val="center"/>
              <w:rPr>
                <w:rFonts w:ascii="Palatino Linotype" w:hAnsi="Palatino Linotype"/>
                <w:sz w:val="20"/>
                <w:szCs w:val="20"/>
              </w:rPr>
            </w:pPr>
          </w:p>
        </w:tc>
      </w:tr>
    </w:tbl>
    <w:p w:rsidR="00B17EF9" w:rsidRPr="000E25A6" w:rsidRDefault="00B17EF9" w:rsidP="00B17EF9">
      <w:pPr>
        <w:spacing w:after="0" w:line="240" w:lineRule="auto"/>
        <w:jc w:val="both"/>
        <w:rPr>
          <w:rFonts w:ascii="Palatino Linotype" w:hAnsi="Palatino Linotype"/>
          <w:iCs/>
          <w:sz w:val="24"/>
          <w:szCs w:val="24"/>
          <w:lang w:eastAsia="hu-HU"/>
        </w:rPr>
      </w:pPr>
    </w:p>
    <w:p w:rsidR="00B17EF9" w:rsidRPr="000E25A6" w:rsidRDefault="00B17EF9" w:rsidP="00A67304">
      <w:pPr>
        <w:widowControl w:val="0"/>
        <w:numPr>
          <w:ilvl w:val="1"/>
          <w:numId w:val="40"/>
        </w:numPr>
        <w:suppressAutoHyphens/>
        <w:spacing w:after="0" w:line="240" w:lineRule="auto"/>
        <w:rPr>
          <w:rFonts w:ascii="Palatino Linotype" w:hAnsi="Palatino Linotype"/>
          <w:sz w:val="24"/>
          <w:szCs w:val="24"/>
          <w:lang w:eastAsia="hu-HU"/>
        </w:rPr>
      </w:pPr>
      <w:r w:rsidRPr="000E25A6">
        <w:rPr>
          <w:rFonts w:ascii="Palatino Linotype" w:hAnsi="Palatino Linotype"/>
          <w:b/>
          <w:bCs/>
          <w:sz w:val="24"/>
          <w:szCs w:val="24"/>
          <w:lang w:eastAsia="hu-HU"/>
        </w:rPr>
        <w:t>A tantárgy értékelésének módja</w:t>
      </w:r>
    </w:p>
    <w:p w:rsidR="00B17EF9" w:rsidRDefault="00B17EF9" w:rsidP="00B17EF9">
      <w:pPr>
        <w:widowControl w:val="0"/>
        <w:suppressAutoHyphens/>
        <w:spacing w:after="0" w:line="240" w:lineRule="auto"/>
        <w:ind w:left="360"/>
        <w:rPr>
          <w:rFonts w:ascii="Palatino Linotype" w:hAnsi="Palatino Linotype"/>
          <w:bCs/>
          <w:sz w:val="24"/>
          <w:szCs w:val="24"/>
        </w:rPr>
      </w:pPr>
      <w:r w:rsidRPr="000E25A6">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0E25A6">
        <w:rPr>
          <w:rFonts w:ascii="Palatino Linotype" w:hAnsi="Palatino Linotype"/>
          <w:bCs/>
          <w:sz w:val="24"/>
          <w:szCs w:val="24"/>
        </w:rPr>
        <w:t xml:space="preserve"> 54. § (2) a) pontja szerinti értékeléssel.</w:t>
      </w:r>
    </w:p>
    <w:p w:rsidR="00A422F8" w:rsidRPr="000E120B" w:rsidRDefault="00B17EF9" w:rsidP="00B17EF9">
      <w:pPr>
        <w:widowControl w:val="0"/>
        <w:suppressAutoHyphens/>
        <w:spacing w:after="0" w:line="240" w:lineRule="auto"/>
        <w:ind w:left="360"/>
        <w:rPr>
          <w:rFonts w:ascii="Palatino Linotype" w:hAnsi="Palatino Linotype"/>
          <w:b/>
          <w:bCs/>
          <w:sz w:val="44"/>
          <w:szCs w:val="44"/>
        </w:rPr>
      </w:pPr>
      <w:r>
        <w:rPr>
          <w:rFonts w:ascii="Palatino Linotype" w:hAnsi="Palatino Linotype"/>
          <w:bCs/>
          <w:sz w:val="24"/>
          <w:szCs w:val="24"/>
        </w:rPr>
        <w:br w:type="page"/>
      </w:r>
    </w:p>
    <w:p w:rsidR="00292481" w:rsidRDefault="00292481" w:rsidP="00A422F8">
      <w:pPr>
        <w:spacing w:after="0" w:line="240" w:lineRule="auto"/>
        <w:jc w:val="center"/>
        <w:rPr>
          <w:rFonts w:ascii="Palatino Linotype" w:hAnsi="Palatino Linotype"/>
          <w:b/>
          <w:sz w:val="44"/>
          <w:szCs w:val="44"/>
          <w:lang w:eastAsia="hu-HU"/>
        </w:rPr>
      </w:pPr>
    </w:p>
    <w:p w:rsidR="00292481" w:rsidRDefault="00292481" w:rsidP="00A422F8">
      <w:pPr>
        <w:spacing w:after="0" w:line="240" w:lineRule="auto"/>
        <w:jc w:val="center"/>
        <w:rPr>
          <w:rFonts w:ascii="Palatino Linotype" w:hAnsi="Palatino Linotype"/>
          <w:b/>
          <w:sz w:val="44"/>
          <w:szCs w:val="44"/>
          <w:lang w:eastAsia="hu-HU"/>
        </w:rPr>
      </w:pPr>
    </w:p>
    <w:p w:rsidR="00B17EF9" w:rsidRDefault="00B17EF9" w:rsidP="00A422F8">
      <w:pPr>
        <w:spacing w:after="0" w:line="240" w:lineRule="auto"/>
        <w:jc w:val="center"/>
        <w:rPr>
          <w:rFonts w:ascii="Palatino Linotype" w:hAnsi="Palatino Linotype"/>
          <w:b/>
          <w:sz w:val="44"/>
          <w:szCs w:val="44"/>
          <w:lang w:eastAsia="hu-HU"/>
        </w:rPr>
      </w:pPr>
    </w:p>
    <w:p w:rsidR="00292481" w:rsidRDefault="00292481" w:rsidP="00A422F8">
      <w:pPr>
        <w:spacing w:after="0" w:line="240" w:lineRule="auto"/>
        <w:jc w:val="center"/>
        <w:rPr>
          <w:rFonts w:ascii="Palatino Linotype" w:hAnsi="Palatino Linotype"/>
          <w:b/>
          <w:sz w:val="44"/>
          <w:szCs w:val="44"/>
          <w:lang w:eastAsia="hu-HU"/>
        </w:rPr>
      </w:pPr>
    </w:p>
    <w:p w:rsidR="00A422F8" w:rsidRPr="000E120B" w:rsidRDefault="00A422F8" w:rsidP="00A422F8">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A422F8" w:rsidRPr="000E120B" w:rsidRDefault="00A422F8" w:rsidP="00A422F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11495</w:t>
      </w:r>
      <w:r w:rsidR="00946EDB" w:rsidRPr="00384BF8">
        <w:rPr>
          <w:rFonts w:ascii="Palatino Linotype" w:hAnsi="Palatino Linotype"/>
          <w:b/>
          <w:sz w:val="44"/>
          <w:szCs w:val="44"/>
          <w:lang w:eastAsia="hu-HU"/>
        </w:rPr>
        <w:t>-12</w:t>
      </w:r>
      <w:r w:rsidRPr="000E120B">
        <w:rPr>
          <w:rFonts w:ascii="Palatino Linotype" w:hAnsi="Palatino Linotype"/>
          <w:b/>
          <w:sz w:val="44"/>
          <w:szCs w:val="44"/>
          <w:lang w:eastAsia="hu-HU"/>
        </w:rPr>
        <w:t xml:space="preserve"> azonosító számú</w:t>
      </w:r>
    </w:p>
    <w:p w:rsidR="00A422F8" w:rsidRPr="000E120B" w:rsidRDefault="00A422F8" w:rsidP="00A422F8">
      <w:pPr>
        <w:spacing w:after="0" w:line="240" w:lineRule="auto"/>
        <w:jc w:val="center"/>
        <w:rPr>
          <w:rFonts w:ascii="Palatino Linotype" w:hAnsi="Palatino Linotype"/>
          <w:sz w:val="44"/>
          <w:szCs w:val="44"/>
          <w:lang w:eastAsia="hu-HU"/>
        </w:rPr>
      </w:pPr>
    </w:p>
    <w:p w:rsidR="00A422F8" w:rsidRPr="000E120B" w:rsidRDefault="00A422F8" w:rsidP="00A422F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Takarmányozástan és általános állattenyésztés</w:t>
      </w:r>
    </w:p>
    <w:p w:rsidR="00A422F8" w:rsidRPr="000E120B" w:rsidRDefault="00A422F8" w:rsidP="00A422F8">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A422F8" w:rsidRPr="000E120B" w:rsidRDefault="00A422F8" w:rsidP="00A422F8">
      <w:pPr>
        <w:spacing w:after="0" w:line="240" w:lineRule="auto"/>
        <w:jc w:val="center"/>
        <w:rPr>
          <w:rFonts w:ascii="Palatino Linotype" w:hAnsi="Palatino Linotype"/>
          <w:b/>
          <w:sz w:val="44"/>
          <w:szCs w:val="44"/>
          <w:lang w:eastAsia="hu-HU"/>
        </w:rPr>
      </w:pPr>
    </w:p>
    <w:p w:rsidR="00A422F8" w:rsidRPr="000E120B" w:rsidRDefault="00A422F8" w:rsidP="00A422F8">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A422F8" w:rsidRPr="000E120B" w:rsidRDefault="00A422F8" w:rsidP="00A422F8">
      <w:pPr>
        <w:spacing w:after="0" w:line="240" w:lineRule="auto"/>
        <w:ind w:left="-15"/>
        <w:jc w:val="center"/>
        <w:rPr>
          <w:rFonts w:ascii="Palatino Linotype" w:hAnsi="Palatino Linotype"/>
          <w:b/>
          <w:sz w:val="44"/>
          <w:szCs w:val="44"/>
        </w:rPr>
      </w:pPr>
    </w:p>
    <w:p w:rsidR="00A422F8" w:rsidRPr="000E120B" w:rsidRDefault="00A422F8" w:rsidP="00A422F8">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A422F8" w:rsidRPr="000E120B" w:rsidRDefault="00A422F8" w:rsidP="00A422F8">
      <w:pPr>
        <w:spacing w:after="0" w:line="240" w:lineRule="auto"/>
        <w:jc w:val="center"/>
        <w:rPr>
          <w:rFonts w:ascii="Palatino Linotype" w:hAnsi="Palatino Linotype"/>
          <w:b/>
          <w:sz w:val="44"/>
          <w:szCs w:val="44"/>
          <w:lang w:eastAsia="hu-HU"/>
        </w:rPr>
      </w:pPr>
    </w:p>
    <w:p w:rsidR="00384BF8" w:rsidRDefault="00384BF8" w:rsidP="00493FF4">
      <w:pPr>
        <w:widowControl w:val="0"/>
        <w:numPr>
          <w:ilvl w:val="0"/>
          <w:numId w:val="6"/>
        </w:numPr>
        <w:suppressAutoHyphens/>
        <w:spacing w:after="0" w:line="240" w:lineRule="auto"/>
        <w:rPr>
          <w:rFonts w:ascii="Palatino Linotype" w:hAnsi="Palatino Linotype"/>
          <w:sz w:val="20"/>
          <w:szCs w:val="20"/>
          <w:lang w:eastAsia="hu-HU"/>
        </w:rPr>
        <w:sectPr w:rsidR="00384BF8" w:rsidSect="005D2F6D">
          <w:footerReference w:type="default" r:id="rId12"/>
          <w:pgSz w:w="11906" w:h="16838"/>
          <w:pgMar w:top="1417" w:right="1417" w:bottom="1417" w:left="1276" w:header="708" w:footer="708" w:gutter="0"/>
          <w:cols w:space="708"/>
          <w:docGrid w:linePitch="360"/>
        </w:sectPr>
      </w:pPr>
    </w:p>
    <w:p w:rsidR="00384BF8" w:rsidRPr="000E120B" w:rsidRDefault="00A06F8D" w:rsidP="00384BF8">
      <w:pPr>
        <w:spacing w:after="0" w:line="240" w:lineRule="auto"/>
        <w:ind w:left="-15"/>
        <w:jc w:val="both"/>
        <w:rPr>
          <w:rFonts w:ascii="Palatino Linotype" w:hAnsi="Palatino Linotype"/>
          <w:b/>
          <w:sz w:val="24"/>
          <w:szCs w:val="24"/>
        </w:rPr>
      </w:pPr>
      <w:r>
        <w:rPr>
          <w:rFonts w:ascii="Palatino Linotype" w:hAnsi="Palatino Linotype"/>
          <w:b/>
          <w:sz w:val="24"/>
          <w:szCs w:val="24"/>
        </w:rPr>
        <w:t>A 11</w:t>
      </w:r>
      <w:r w:rsidR="00384BF8">
        <w:rPr>
          <w:rFonts w:ascii="Palatino Linotype" w:hAnsi="Palatino Linotype"/>
          <w:b/>
          <w:sz w:val="24"/>
          <w:szCs w:val="24"/>
        </w:rPr>
        <w:t>495-12 azonosító számú</w:t>
      </w:r>
      <w:r w:rsidR="00E725AE">
        <w:rPr>
          <w:rFonts w:ascii="Palatino Linotype" w:hAnsi="Palatino Linotype"/>
          <w:b/>
          <w:sz w:val="24"/>
          <w:szCs w:val="24"/>
        </w:rPr>
        <w:t>,</w:t>
      </w:r>
      <w:r w:rsidR="00384BF8">
        <w:rPr>
          <w:rFonts w:ascii="Palatino Linotype" w:hAnsi="Palatino Linotype"/>
          <w:b/>
          <w:sz w:val="24"/>
          <w:szCs w:val="24"/>
        </w:rPr>
        <w:t xml:space="preserve"> Takarmányozástan és általános állattenyésztés</w:t>
      </w:r>
      <w:r w:rsidR="00384BF8" w:rsidRPr="000E120B">
        <w:rPr>
          <w:rFonts w:ascii="Palatino Linotype" w:hAnsi="Palatino Linotype"/>
          <w:b/>
          <w:sz w:val="24"/>
          <w:szCs w:val="24"/>
        </w:rPr>
        <w:t xml:space="preserve"> megnevezésű szakmai követelménymodulhoz tartozó tantárgyak és témakörök oktatása során fejlesztendő kompetenciák</w:t>
      </w:r>
    </w:p>
    <w:p w:rsidR="00384BF8" w:rsidRPr="000E120B" w:rsidRDefault="00384BF8" w:rsidP="00384BF8">
      <w:pPr>
        <w:spacing w:after="0" w:line="240" w:lineRule="auto"/>
        <w:ind w:left="-15"/>
        <w:jc w:val="both"/>
        <w:rPr>
          <w:rFonts w:ascii="Palatino Linotype" w:hAnsi="Palatino Linotype"/>
          <w:b/>
          <w:sz w:val="24"/>
          <w:szCs w:val="24"/>
        </w:rPr>
      </w:pPr>
    </w:p>
    <w:tbl>
      <w:tblPr>
        <w:tblW w:w="14204" w:type="dxa"/>
        <w:jc w:val="center"/>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4"/>
        <w:gridCol w:w="540"/>
        <w:gridCol w:w="720"/>
        <w:gridCol w:w="360"/>
        <w:gridCol w:w="900"/>
        <w:gridCol w:w="1080"/>
        <w:gridCol w:w="360"/>
        <w:gridCol w:w="1440"/>
        <w:gridCol w:w="1620"/>
        <w:gridCol w:w="1620"/>
      </w:tblGrid>
      <w:tr w:rsidR="00384BF8" w:rsidRPr="000E120B">
        <w:trPr>
          <w:trHeight w:val="570"/>
          <w:jc w:val="center"/>
        </w:trPr>
        <w:tc>
          <w:tcPr>
            <w:tcW w:w="5564" w:type="dxa"/>
            <w:vMerge w:val="restart"/>
            <w:noWrap/>
            <w:vAlign w:val="center"/>
          </w:tcPr>
          <w:p w:rsidR="00384BF8" w:rsidRPr="000E120B" w:rsidRDefault="00A06F8D"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w:t>
            </w:r>
            <w:r w:rsidR="00384BF8">
              <w:rPr>
                <w:rFonts w:ascii="Palatino Linotype" w:hAnsi="Palatino Linotype"/>
                <w:sz w:val="20"/>
                <w:szCs w:val="20"/>
                <w:lang w:eastAsia="hu-HU"/>
              </w:rPr>
              <w:t>495-12 Takarmányozástan és általános állattenyésztés</w:t>
            </w:r>
          </w:p>
        </w:tc>
        <w:tc>
          <w:tcPr>
            <w:tcW w:w="3960" w:type="dxa"/>
            <w:gridSpan w:val="6"/>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Állattenyésztés I.</w:t>
            </w:r>
          </w:p>
        </w:tc>
        <w:tc>
          <w:tcPr>
            <w:tcW w:w="4680" w:type="dxa"/>
            <w:gridSpan w:val="3"/>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Anatómia és élettan I.</w:t>
            </w:r>
          </w:p>
        </w:tc>
      </w:tr>
      <w:tr w:rsidR="00855F55" w:rsidRPr="000E120B">
        <w:trPr>
          <w:trHeight w:val="2070"/>
          <w:jc w:val="center"/>
        </w:trPr>
        <w:tc>
          <w:tcPr>
            <w:tcW w:w="5564" w:type="dxa"/>
            <w:vMerge/>
            <w:vAlign w:val="center"/>
          </w:tcPr>
          <w:p w:rsidR="00384BF8" w:rsidRPr="000E120B" w:rsidRDefault="00384BF8" w:rsidP="00384BF8">
            <w:pPr>
              <w:spacing w:after="0" w:line="240" w:lineRule="auto"/>
              <w:rPr>
                <w:rFonts w:ascii="Palatino Linotype" w:hAnsi="Palatino Linotype"/>
                <w:sz w:val="20"/>
                <w:szCs w:val="20"/>
                <w:lang w:eastAsia="hu-HU"/>
              </w:rPr>
            </w:pPr>
          </w:p>
        </w:tc>
        <w:tc>
          <w:tcPr>
            <w:tcW w:w="540" w:type="dxa"/>
            <w:textDirection w:val="btLr"/>
          </w:tcPr>
          <w:p w:rsidR="00384BF8" w:rsidRPr="00855F55" w:rsidRDefault="00384BF8" w:rsidP="00384BF8">
            <w:pPr>
              <w:spacing w:after="0" w:line="240" w:lineRule="auto"/>
              <w:ind w:left="113"/>
              <w:rPr>
                <w:rFonts w:ascii="Palatino Linotype" w:hAnsi="Palatino Linotype"/>
                <w:sz w:val="18"/>
                <w:szCs w:val="18"/>
                <w:lang w:eastAsia="hu-HU"/>
              </w:rPr>
            </w:pPr>
            <w:r w:rsidRPr="00855F55">
              <w:rPr>
                <w:rFonts w:ascii="Palatino Linotype" w:hAnsi="Palatino Linotype"/>
                <w:sz w:val="18"/>
                <w:szCs w:val="18"/>
                <w:lang w:eastAsia="hu-HU"/>
              </w:rPr>
              <w:t>Alapfogalmak</w:t>
            </w:r>
            <w:r w:rsidR="00E82F67" w:rsidRPr="00855F55">
              <w:rPr>
                <w:rFonts w:ascii="Palatino Linotype" w:hAnsi="Palatino Linotype"/>
                <w:sz w:val="18"/>
                <w:szCs w:val="18"/>
                <w:lang w:eastAsia="hu-HU"/>
              </w:rPr>
              <w:t>, értékmérők</w:t>
            </w:r>
          </w:p>
        </w:tc>
        <w:tc>
          <w:tcPr>
            <w:tcW w:w="720" w:type="dxa"/>
            <w:textDirection w:val="btLr"/>
          </w:tcPr>
          <w:p w:rsidR="00384BF8" w:rsidRPr="00855F55" w:rsidRDefault="00E82F67" w:rsidP="00384BF8">
            <w:pPr>
              <w:spacing w:after="0" w:line="240" w:lineRule="auto"/>
              <w:ind w:left="113"/>
              <w:rPr>
                <w:rFonts w:ascii="Palatino Linotype" w:hAnsi="Palatino Linotype"/>
                <w:sz w:val="18"/>
                <w:szCs w:val="18"/>
                <w:lang w:eastAsia="hu-HU"/>
              </w:rPr>
            </w:pPr>
            <w:r w:rsidRPr="00855F55">
              <w:rPr>
                <w:rFonts w:ascii="Palatino Linotype" w:hAnsi="Palatino Linotype"/>
                <w:sz w:val="18"/>
                <w:szCs w:val="18"/>
                <w:lang w:eastAsia="hu-HU"/>
              </w:rPr>
              <w:t>A gazdasági állatok nemesítése</w:t>
            </w:r>
          </w:p>
        </w:tc>
        <w:tc>
          <w:tcPr>
            <w:tcW w:w="360" w:type="dxa"/>
            <w:textDirection w:val="btLr"/>
          </w:tcPr>
          <w:p w:rsidR="00384BF8" w:rsidRPr="00855F55" w:rsidRDefault="00E82F67" w:rsidP="00384BF8">
            <w:pPr>
              <w:spacing w:after="0" w:line="240" w:lineRule="auto"/>
              <w:ind w:left="113"/>
              <w:rPr>
                <w:rFonts w:ascii="Palatino Linotype" w:hAnsi="Palatino Linotype"/>
                <w:sz w:val="18"/>
                <w:szCs w:val="18"/>
                <w:lang w:eastAsia="hu-HU"/>
              </w:rPr>
            </w:pPr>
            <w:r w:rsidRPr="00855F55">
              <w:rPr>
                <w:rFonts w:ascii="Palatino Linotype" w:hAnsi="Palatino Linotype"/>
                <w:sz w:val="18"/>
                <w:szCs w:val="18"/>
                <w:lang w:eastAsia="hu-HU"/>
              </w:rPr>
              <w:t>Elhelyezés, ápolás</w:t>
            </w:r>
          </w:p>
        </w:tc>
        <w:tc>
          <w:tcPr>
            <w:tcW w:w="900" w:type="dxa"/>
            <w:textDirection w:val="btLr"/>
          </w:tcPr>
          <w:p w:rsidR="00384BF8" w:rsidRPr="00855F55" w:rsidRDefault="00855F55" w:rsidP="00384BF8">
            <w:pPr>
              <w:spacing w:after="0" w:line="240" w:lineRule="auto"/>
              <w:ind w:left="113"/>
              <w:rPr>
                <w:rFonts w:ascii="Palatino Linotype" w:hAnsi="Palatino Linotype"/>
                <w:sz w:val="18"/>
                <w:szCs w:val="18"/>
                <w:lang w:eastAsia="hu-HU"/>
              </w:rPr>
            </w:pPr>
            <w:r w:rsidRPr="00855F55">
              <w:rPr>
                <w:rFonts w:ascii="Palatino Linotype" w:hAnsi="Palatino Linotype"/>
                <w:sz w:val="18"/>
                <w:szCs w:val="18"/>
                <w:lang w:eastAsia="hu-HU"/>
              </w:rPr>
              <w:t>A ló elnevezései, értékmérői, fajtái, nemesítése</w:t>
            </w:r>
          </w:p>
        </w:tc>
        <w:tc>
          <w:tcPr>
            <w:tcW w:w="1080" w:type="dxa"/>
            <w:textDirection w:val="btLr"/>
          </w:tcPr>
          <w:p w:rsidR="00384BF8" w:rsidRPr="00855F55" w:rsidRDefault="00855F55" w:rsidP="00E82F67">
            <w:pPr>
              <w:spacing w:after="0" w:line="240" w:lineRule="auto"/>
              <w:ind w:left="113"/>
              <w:rPr>
                <w:rFonts w:ascii="Palatino Linotype" w:hAnsi="Palatino Linotype"/>
                <w:sz w:val="18"/>
                <w:szCs w:val="18"/>
                <w:lang w:eastAsia="hu-HU"/>
              </w:rPr>
            </w:pPr>
            <w:r w:rsidRPr="00855F55">
              <w:rPr>
                <w:rFonts w:ascii="Palatino Linotype" w:hAnsi="Palatino Linotype"/>
                <w:sz w:val="18"/>
                <w:szCs w:val="18"/>
                <w:lang w:eastAsia="hu-HU"/>
              </w:rPr>
              <w:t>A ló  zaporítása, felnevelése, takarmányozása, ápolása, elhelyezése</w:t>
            </w:r>
          </w:p>
        </w:tc>
        <w:tc>
          <w:tcPr>
            <w:tcW w:w="360" w:type="dxa"/>
            <w:textDirection w:val="btLr"/>
          </w:tcPr>
          <w:p w:rsidR="00384BF8" w:rsidRPr="00855F55" w:rsidRDefault="00384BF8" w:rsidP="00384BF8">
            <w:pPr>
              <w:spacing w:after="0" w:line="240" w:lineRule="auto"/>
              <w:ind w:left="113"/>
              <w:rPr>
                <w:rFonts w:ascii="Palatino Linotype" w:hAnsi="Palatino Linotype"/>
                <w:sz w:val="18"/>
                <w:szCs w:val="18"/>
                <w:lang w:eastAsia="hu-HU"/>
              </w:rPr>
            </w:pPr>
            <w:r w:rsidRPr="00855F55">
              <w:rPr>
                <w:rFonts w:ascii="Palatino Linotype" w:hAnsi="Palatino Linotype"/>
                <w:sz w:val="18"/>
                <w:szCs w:val="18"/>
                <w:lang w:eastAsia="hu-HU"/>
              </w:rPr>
              <w:t>Tejgazdaságtan</w:t>
            </w:r>
          </w:p>
        </w:tc>
        <w:tc>
          <w:tcPr>
            <w:tcW w:w="1440" w:type="dxa"/>
            <w:textDirection w:val="btLr"/>
          </w:tcPr>
          <w:p w:rsidR="00384BF8" w:rsidRPr="00855F55" w:rsidRDefault="00384BF8" w:rsidP="00384BF8">
            <w:pPr>
              <w:rPr>
                <w:sz w:val="18"/>
                <w:szCs w:val="18"/>
              </w:rPr>
            </w:pPr>
            <w:r w:rsidRPr="00855F55">
              <w:rPr>
                <w:rFonts w:ascii="Palatino Linotype" w:hAnsi="Palatino Linotype"/>
                <w:sz w:val="18"/>
                <w:szCs w:val="18"/>
              </w:rPr>
              <w:t xml:space="preserve">A gazdasági állatok testének anatómiai felépítése, a testtájak csontos alapja, az emlősök és madarak testtájai   </w:t>
            </w:r>
          </w:p>
          <w:p w:rsidR="00384BF8" w:rsidRPr="00855F55" w:rsidRDefault="00384BF8" w:rsidP="00384BF8">
            <w:pPr>
              <w:spacing w:after="0" w:line="240" w:lineRule="auto"/>
              <w:ind w:left="57"/>
              <w:rPr>
                <w:rFonts w:ascii="Palatino Linotype" w:hAnsi="Palatino Linotype"/>
                <w:sz w:val="18"/>
                <w:szCs w:val="18"/>
                <w:lang w:eastAsia="hu-HU"/>
              </w:rPr>
            </w:pPr>
          </w:p>
        </w:tc>
        <w:tc>
          <w:tcPr>
            <w:tcW w:w="1620" w:type="dxa"/>
            <w:textDirection w:val="btLr"/>
          </w:tcPr>
          <w:p w:rsidR="00384BF8" w:rsidRPr="00855F55" w:rsidRDefault="00384BF8" w:rsidP="00384BF8">
            <w:pPr>
              <w:rPr>
                <w:sz w:val="18"/>
                <w:szCs w:val="18"/>
              </w:rPr>
            </w:pPr>
            <w:r w:rsidRPr="00855F55">
              <w:rPr>
                <w:rFonts w:ascii="Palatino Linotype" w:hAnsi="Palatino Linotype"/>
                <w:sz w:val="18"/>
                <w:szCs w:val="18"/>
              </w:rPr>
              <w:t>A gazdasági állatok emésztőkészülékének felépítése, az emésztés folyamata és az anyagforgalom</w:t>
            </w:r>
          </w:p>
          <w:p w:rsidR="00384BF8" w:rsidRPr="00855F55" w:rsidRDefault="00384BF8" w:rsidP="00384BF8">
            <w:pPr>
              <w:spacing w:after="0" w:line="240" w:lineRule="auto"/>
              <w:ind w:left="57"/>
              <w:rPr>
                <w:rFonts w:ascii="Palatino Linotype" w:hAnsi="Palatino Linotype"/>
                <w:sz w:val="18"/>
                <w:szCs w:val="18"/>
                <w:lang w:eastAsia="hu-HU"/>
              </w:rPr>
            </w:pPr>
          </w:p>
        </w:tc>
        <w:tc>
          <w:tcPr>
            <w:tcW w:w="1620" w:type="dxa"/>
            <w:textDirection w:val="btLr"/>
          </w:tcPr>
          <w:p w:rsidR="00384BF8" w:rsidRPr="00855F55" w:rsidRDefault="00384BF8" w:rsidP="00384BF8">
            <w:pPr>
              <w:rPr>
                <w:sz w:val="18"/>
                <w:szCs w:val="18"/>
              </w:rPr>
            </w:pPr>
            <w:r w:rsidRPr="00855F55">
              <w:rPr>
                <w:rFonts w:ascii="Palatino Linotype" w:hAnsi="Palatino Linotype"/>
                <w:sz w:val="18"/>
                <w:szCs w:val="18"/>
              </w:rPr>
              <w:t>A gazdasági állatok hím és  női nemi készülékének anatómiai felépítése és működése,  a szaporodás</w:t>
            </w:r>
          </w:p>
          <w:p w:rsidR="00384BF8" w:rsidRPr="00855F55" w:rsidRDefault="00384BF8" w:rsidP="00384BF8">
            <w:pPr>
              <w:spacing w:after="0" w:line="240" w:lineRule="auto"/>
              <w:ind w:left="113"/>
              <w:rPr>
                <w:rFonts w:ascii="Palatino Linotype" w:hAnsi="Palatino Linotype"/>
                <w:sz w:val="18"/>
                <w:szCs w:val="18"/>
                <w:lang w:eastAsia="hu-HU"/>
              </w:rPr>
            </w:pPr>
          </w:p>
        </w:tc>
      </w:tr>
      <w:tr w:rsidR="00384BF8" w:rsidRPr="000E120B">
        <w:trPr>
          <w:trHeight w:val="345"/>
          <w:jc w:val="center"/>
        </w:trPr>
        <w:tc>
          <w:tcPr>
            <w:tcW w:w="14204"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Felismeri a takarmányokat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Érzékszervileg minősíti a takarmányokat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Mintát vesz a takarmányból és az ivóvízből, laboratóriumi vizsgálatra küldi és értékeli az eredményt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Takarmányadagot állít össze</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Ellenőrzi a takarmány-kiosztást, az itatást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D82A50"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Ellenőrzi és közreműködik a legeltetés előkészítésében, a legeltetésben</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D82A50"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Meghatározza a takarmányszükségletet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Beszerzi a takarmányokat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0E120B"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Csoportosítja az állatokat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F9142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0E120B"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Jelöli, mérlegeli, minősíti az állatokat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tcPr>
          <w:p w:rsidR="00384BF8"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F9142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Állatot tenyészt (nemesít)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tcPr>
          <w:p w:rsidR="00384BF8"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Azonosítja, megjelöli, elkülöníti az ivarzó egyedeket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186918">
              <w:rPr>
                <w:rFonts w:ascii="Palatino Linotype" w:hAnsi="Palatino Linotype"/>
                <w:sz w:val="20"/>
                <w:szCs w:val="20"/>
                <w:lang w:eastAsia="hu-HU"/>
              </w:rPr>
              <w:t>x</w:t>
            </w:r>
          </w:p>
        </w:tc>
      </w:tr>
      <w:tr w:rsidR="00855F55" w:rsidRPr="000E120B">
        <w:trPr>
          <w:trHeight w:val="255"/>
          <w:jc w:val="center"/>
        </w:trPr>
        <w:tc>
          <w:tcPr>
            <w:tcW w:w="5564" w:type="dxa"/>
            <w:noWrap/>
            <w:vAlign w:val="center"/>
          </w:tcPr>
          <w:p w:rsidR="00384BF8" w:rsidRPr="000E120B"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Elvégzi vagy elvégezteti a pároztatást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Megállapítja vagy megállapíttatja a vemhességet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Előkészíti, levezeti az ellés/fialást</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 xml:space="preserve">Ellátja az újszülött állatot és az anyaállatot </w:t>
            </w: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4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186918">
              <w:rPr>
                <w:rFonts w:ascii="Palatino Linotype" w:hAnsi="Palatino Linotype"/>
                <w:sz w:val="20"/>
                <w:szCs w:val="20"/>
                <w:lang w:eastAsia="hu-HU"/>
              </w:rPr>
              <w:t>x</w:t>
            </w:r>
          </w:p>
        </w:tc>
      </w:tr>
      <w:tr w:rsidR="00384BF8" w:rsidRPr="000E120B">
        <w:trPr>
          <w:trHeight w:val="360"/>
          <w:jc w:val="center"/>
        </w:trPr>
        <w:tc>
          <w:tcPr>
            <w:tcW w:w="14204"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855F55" w:rsidRPr="000E120B">
        <w:trPr>
          <w:trHeight w:val="255"/>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5A5409">
              <w:rPr>
                <w:rFonts w:ascii="Palatino Linotype" w:hAnsi="Palatino Linotype"/>
                <w:sz w:val="20"/>
                <w:szCs w:val="20"/>
                <w:lang w:eastAsia="hu-HU"/>
              </w:rPr>
              <w:t>A takarmányok kémiai alkotó részei</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Takarmányozási alapfogalmak (emészthetőség, táplálóérték, energiaérték, értékesülés)</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Táplálóanyag-szükséglet, takarmányadag összeállítása</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Takarmányismeret és tartósítás</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Takarmányok tárolása</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A takarmányok érzékszervi minősítése</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Takarmány mintavétel, mintaküldés szabályai</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Az ivóvíz minősége, az állatok vízszükséglete</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A takarmányok előkészítése etetésre</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Etetés, itatás módja, rendje</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Az etetés és az itatás higiéniája</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Legeltetés</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Takarmányszükséglet meghatározása</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 xml:space="preserve">A domesztikáció folyamata </w:t>
            </w:r>
          </w:p>
        </w:tc>
        <w:tc>
          <w:tcPr>
            <w:tcW w:w="540" w:type="dxa"/>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855F55" w:rsidRPr="000E120B">
        <w:trPr>
          <w:trHeight w:val="255"/>
          <w:jc w:val="center"/>
        </w:trPr>
        <w:tc>
          <w:tcPr>
            <w:tcW w:w="5564" w:type="dxa"/>
            <w:noWrap/>
            <w:vAlign w:val="center"/>
          </w:tcPr>
          <w:p w:rsidR="00384BF8" w:rsidRPr="000E120B"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A gazdasági állatok rendszerezése</w:t>
            </w:r>
          </w:p>
        </w:tc>
        <w:tc>
          <w:tcPr>
            <w:tcW w:w="540" w:type="dxa"/>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855F55" w:rsidRPr="000E120B">
        <w:trPr>
          <w:trHeight w:val="255"/>
          <w:jc w:val="center"/>
        </w:trPr>
        <w:tc>
          <w:tcPr>
            <w:tcW w:w="5564" w:type="dxa"/>
            <w:noWrap/>
            <w:vAlign w:val="center"/>
          </w:tcPr>
          <w:p w:rsidR="00384BF8" w:rsidRPr="005A5409" w:rsidRDefault="00384BF8" w:rsidP="00384BF8">
            <w:pPr>
              <w:spacing w:after="0" w:line="240" w:lineRule="auto"/>
              <w:rPr>
                <w:rFonts w:ascii="Palatino Linotype" w:hAnsi="Palatino Linotype"/>
                <w:sz w:val="20"/>
                <w:szCs w:val="20"/>
                <w:lang w:eastAsia="hu-HU"/>
              </w:rPr>
            </w:pPr>
            <w:r w:rsidRPr="005A5409">
              <w:rPr>
                <w:rFonts w:ascii="Palatino Linotype" w:hAnsi="Palatino Linotype"/>
                <w:sz w:val="20"/>
                <w:szCs w:val="20"/>
                <w:lang w:eastAsia="hu-HU"/>
              </w:rPr>
              <w:t>Értékmérő tulajdonságok</w:t>
            </w:r>
          </w:p>
        </w:tc>
        <w:tc>
          <w:tcPr>
            <w:tcW w:w="540" w:type="dxa"/>
            <w:noWrap/>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noWrap/>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855F55" w:rsidRPr="000E120B">
        <w:trPr>
          <w:trHeight w:val="255"/>
          <w:jc w:val="center"/>
        </w:trPr>
        <w:tc>
          <w:tcPr>
            <w:tcW w:w="5564" w:type="dxa"/>
            <w:noWrap/>
            <w:vAlign w:val="center"/>
          </w:tcPr>
          <w:p w:rsidR="00384BF8" w:rsidRPr="000E120B" w:rsidRDefault="00384BF8" w:rsidP="00384BF8">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Állatok tenyésztésének (nemesítésének) folyamata (tenyészcél kitűzése, fajta és típus meghatározása, tenyészállat kiválasztása, tenyésztési eljárás meghatározása, párosítás)</w:t>
            </w: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noWrap/>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noWrap/>
            <w:vAlign w:val="center"/>
          </w:tcPr>
          <w:p w:rsidR="00384BF8" w:rsidRPr="000E120B" w:rsidRDefault="00EA19D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noWrap/>
            <w:vAlign w:val="center"/>
          </w:tcPr>
          <w:p w:rsidR="00384BF8" w:rsidRPr="000E120B" w:rsidRDefault="00557074"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186918">
              <w:rPr>
                <w:rFonts w:ascii="Palatino Linotype" w:hAnsi="Palatino Linotype"/>
                <w:sz w:val="20"/>
                <w:szCs w:val="20"/>
                <w:lang w:eastAsia="hu-HU"/>
              </w:rPr>
              <w:t>x</w:t>
            </w:r>
          </w:p>
        </w:tc>
      </w:tr>
      <w:tr w:rsidR="004E1F3E" w:rsidRPr="000E120B">
        <w:trPr>
          <w:trHeight w:val="255"/>
          <w:jc w:val="center"/>
        </w:trPr>
        <w:tc>
          <w:tcPr>
            <w:tcW w:w="5564" w:type="dxa"/>
            <w:noWrap/>
            <w:vAlign w:val="center"/>
          </w:tcPr>
          <w:p w:rsidR="004E1F3E" w:rsidRPr="00364EDF" w:rsidRDefault="004E1F3E" w:rsidP="004E1F3E">
            <w:pPr>
              <w:autoSpaceDE w:val="0"/>
              <w:autoSpaceDN w:val="0"/>
              <w:adjustRightInd w:val="0"/>
              <w:spacing w:after="0"/>
              <w:ind w:left="31"/>
              <w:jc w:val="both"/>
              <w:rPr>
                <w:rFonts w:ascii="Palatino Linotype" w:hAnsi="Palatino Linotype"/>
                <w:sz w:val="20"/>
                <w:szCs w:val="20"/>
              </w:rPr>
            </w:pPr>
            <w:r w:rsidRPr="00364EDF">
              <w:rPr>
                <w:rFonts w:ascii="Palatino Linotype" w:hAnsi="Palatino Linotype"/>
                <w:sz w:val="20"/>
                <w:szCs w:val="20"/>
              </w:rPr>
              <w:t>A gazdasági állatok szaporítása (ivarzás, pároztatás, vemhesség, ellés)</w:t>
            </w:r>
          </w:p>
        </w:tc>
        <w:tc>
          <w:tcPr>
            <w:tcW w:w="54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720" w:type="dxa"/>
            <w:noWrap/>
            <w:vAlign w:val="center"/>
          </w:tcPr>
          <w:p w:rsidR="004E1F3E" w:rsidRDefault="004E1F3E" w:rsidP="00384BF8">
            <w:pPr>
              <w:spacing w:after="0" w:line="240" w:lineRule="auto"/>
              <w:jc w:val="center"/>
              <w:rPr>
                <w:rFonts w:ascii="Palatino Linotype" w:hAnsi="Palatino Linotype"/>
                <w:sz w:val="20"/>
                <w:szCs w:val="20"/>
                <w:lang w:eastAsia="hu-HU"/>
              </w:rPr>
            </w:pPr>
          </w:p>
        </w:tc>
        <w:tc>
          <w:tcPr>
            <w:tcW w:w="360" w:type="dxa"/>
          </w:tcPr>
          <w:p w:rsidR="004E1F3E" w:rsidRPr="000E120B" w:rsidRDefault="004E1F3E" w:rsidP="00384BF8">
            <w:pPr>
              <w:spacing w:after="0" w:line="240" w:lineRule="auto"/>
              <w:jc w:val="center"/>
              <w:rPr>
                <w:rFonts w:ascii="Palatino Linotype" w:hAnsi="Palatino Linotype"/>
                <w:sz w:val="20"/>
                <w:szCs w:val="20"/>
                <w:lang w:eastAsia="hu-HU"/>
              </w:rPr>
            </w:pPr>
          </w:p>
        </w:tc>
        <w:tc>
          <w:tcPr>
            <w:tcW w:w="900" w:type="dxa"/>
            <w:noWrap/>
            <w:vAlign w:val="center"/>
          </w:tcPr>
          <w:p w:rsidR="004E1F3E" w:rsidRDefault="004E1F3E" w:rsidP="00384BF8">
            <w:pPr>
              <w:spacing w:after="0" w:line="240" w:lineRule="auto"/>
              <w:jc w:val="center"/>
              <w:rPr>
                <w:rFonts w:ascii="Palatino Linotype" w:hAnsi="Palatino Linotype"/>
                <w:sz w:val="20"/>
                <w:szCs w:val="20"/>
                <w:lang w:eastAsia="hu-HU"/>
              </w:rPr>
            </w:pPr>
          </w:p>
        </w:tc>
        <w:tc>
          <w:tcPr>
            <w:tcW w:w="108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36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144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162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162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4E1F3E" w:rsidRPr="000E120B">
        <w:trPr>
          <w:trHeight w:val="255"/>
          <w:jc w:val="center"/>
        </w:trPr>
        <w:tc>
          <w:tcPr>
            <w:tcW w:w="5564" w:type="dxa"/>
            <w:noWrap/>
            <w:vAlign w:val="center"/>
          </w:tcPr>
          <w:p w:rsidR="004E1F3E" w:rsidRPr="00364EDF" w:rsidRDefault="004E1F3E" w:rsidP="004E1F3E">
            <w:pPr>
              <w:autoSpaceDE w:val="0"/>
              <w:autoSpaceDN w:val="0"/>
              <w:adjustRightInd w:val="0"/>
              <w:spacing w:after="0"/>
              <w:ind w:left="31"/>
              <w:jc w:val="both"/>
              <w:rPr>
                <w:rFonts w:ascii="Palatino Linotype" w:hAnsi="Palatino Linotype"/>
                <w:sz w:val="20"/>
                <w:szCs w:val="20"/>
              </w:rPr>
            </w:pPr>
            <w:r w:rsidRPr="00364EDF">
              <w:rPr>
                <w:rFonts w:ascii="Palatino Linotype" w:hAnsi="Palatino Linotype"/>
                <w:sz w:val="20"/>
                <w:szCs w:val="20"/>
              </w:rPr>
              <w:t>A gazdasági állatok elhelyezése, gondozása</w:t>
            </w:r>
          </w:p>
        </w:tc>
        <w:tc>
          <w:tcPr>
            <w:tcW w:w="54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720" w:type="dxa"/>
            <w:noWrap/>
            <w:vAlign w:val="center"/>
          </w:tcPr>
          <w:p w:rsidR="004E1F3E" w:rsidRDefault="004E1F3E" w:rsidP="00384BF8">
            <w:pPr>
              <w:spacing w:after="0" w:line="240" w:lineRule="auto"/>
              <w:jc w:val="center"/>
              <w:rPr>
                <w:rFonts w:ascii="Palatino Linotype" w:hAnsi="Palatino Linotype"/>
                <w:sz w:val="20"/>
                <w:szCs w:val="20"/>
                <w:lang w:eastAsia="hu-HU"/>
              </w:rPr>
            </w:pPr>
          </w:p>
        </w:tc>
        <w:tc>
          <w:tcPr>
            <w:tcW w:w="360" w:type="dxa"/>
          </w:tcPr>
          <w:p w:rsidR="004E1F3E" w:rsidRPr="000E120B" w:rsidRDefault="00557074"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noWrap/>
            <w:vAlign w:val="center"/>
          </w:tcPr>
          <w:p w:rsidR="004E1F3E" w:rsidRDefault="004E1F3E" w:rsidP="00384BF8">
            <w:pPr>
              <w:spacing w:after="0" w:line="240" w:lineRule="auto"/>
              <w:jc w:val="center"/>
              <w:rPr>
                <w:rFonts w:ascii="Palatino Linotype" w:hAnsi="Palatino Linotype"/>
                <w:sz w:val="20"/>
                <w:szCs w:val="20"/>
                <w:lang w:eastAsia="hu-HU"/>
              </w:rPr>
            </w:pPr>
          </w:p>
        </w:tc>
        <w:tc>
          <w:tcPr>
            <w:tcW w:w="1080" w:type="dxa"/>
            <w:noWrap/>
            <w:vAlign w:val="center"/>
          </w:tcPr>
          <w:p w:rsidR="004E1F3E" w:rsidRPr="000E120B" w:rsidRDefault="00557074"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144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162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162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r>
      <w:tr w:rsidR="00384BF8" w:rsidRPr="000E120B">
        <w:trPr>
          <w:trHeight w:val="360"/>
          <w:jc w:val="center"/>
        </w:trPr>
        <w:tc>
          <w:tcPr>
            <w:tcW w:w="14204"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855F55" w:rsidRPr="000E120B">
        <w:trPr>
          <w:trHeight w:val="240"/>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Olvasott szakmai szöveg megértése</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3319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855F55" w:rsidRPr="000E120B">
        <w:trPr>
          <w:trHeight w:val="255"/>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 xml:space="preserve">Szakmai nyelvű beszédkészség </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186918">
              <w:rPr>
                <w:rFonts w:ascii="Palatino Linotype" w:hAnsi="Palatino Linotype"/>
                <w:sz w:val="20"/>
                <w:szCs w:val="20"/>
                <w:lang w:eastAsia="hu-HU"/>
              </w:rPr>
              <w:t>x</w:t>
            </w:r>
          </w:p>
        </w:tc>
      </w:tr>
      <w:tr w:rsidR="00855F55" w:rsidRPr="000E120B">
        <w:trPr>
          <w:trHeight w:val="255"/>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Szakmai nyelvi íráskészség</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855F55" w:rsidRPr="000E120B">
        <w:trPr>
          <w:trHeight w:val="255"/>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Szakmai írásbeli fogalmazás készsége</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Default="00C3319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855F55" w:rsidRPr="000E120B">
        <w:trPr>
          <w:trHeight w:val="255"/>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5A5409">
              <w:rPr>
                <w:rFonts w:ascii="Palatino Linotype" w:hAnsi="Palatino Linotype"/>
                <w:sz w:val="20"/>
                <w:szCs w:val="20"/>
                <w:lang w:eastAsia="hu-HU"/>
              </w:rPr>
              <w:t>Mennyiségérzék</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C3319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C3319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855F55" w:rsidRPr="000E120B">
        <w:trPr>
          <w:trHeight w:val="255"/>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Elemi számolási készség</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C3319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C3319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186918">
              <w:rPr>
                <w:rFonts w:ascii="Palatino Linotype" w:hAnsi="Palatino Linotype"/>
                <w:sz w:val="20"/>
                <w:szCs w:val="20"/>
                <w:lang w:eastAsia="hu-HU"/>
              </w:rPr>
              <w:t>x</w:t>
            </w:r>
          </w:p>
        </w:tc>
      </w:tr>
      <w:tr w:rsidR="00384BF8" w:rsidRPr="000E120B">
        <w:trPr>
          <w:trHeight w:val="360"/>
          <w:jc w:val="center"/>
        </w:trPr>
        <w:tc>
          <w:tcPr>
            <w:tcW w:w="14204"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855F55" w:rsidRPr="000E120B">
        <w:trPr>
          <w:trHeight w:val="300"/>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Látás</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C3319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186918">
              <w:rPr>
                <w:rFonts w:ascii="Palatino Linotype" w:hAnsi="Palatino Linotype"/>
                <w:sz w:val="20"/>
                <w:szCs w:val="20"/>
                <w:lang w:eastAsia="hu-HU"/>
              </w:rPr>
              <w:t>x</w:t>
            </w:r>
          </w:p>
        </w:tc>
      </w:tr>
      <w:tr w:rsidR="00855F55" w:rsidRPr="000E120B">
        <w:trPr>
          <w:trHeight w:val="300"/>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5A5409">
              <w:rPr>
                <w:rFonts w:ascii="Palatino Linotype" w:hAnsi="Palatino Linotype"/>
                <w:sz w:val="20"/>
                <w:szCs w:val="20"/>
                <w:lang w:eastAsia="hu-HU"/>
              </w:rPr>
              <w:t>Tapintás</w:t>
            </w: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855F55" w:rsidRPr="000E120B">
        <w:trPr>
          <w:trHeight w:val="300"/>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5A5409">
              <w:rPr>
                <w:rFonts w:ascii="Palatino Linotype" w:hAnsi="Palatino Linotype"/>
                <w:sz w:val="20"/>
                <w:szCs w:val="20"/>
                <w:lang w:eastAsia="hu-HU"/>
              </w:rPr>
              <w:t>Szaglás</w:t>
            </w: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C3319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4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855F55" w:rsidRPr="000E120B">
        <w:trPr>
          <w:trHeight w:val="300"/>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Önállóság</w:t>
            </w: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186918">
              <w:rPr>
                <w:rFonts w:ascii="Palatino Linotype" w:hAnsi="Palatino Linotype"/>
                <w:sz w:val="20"/>
                <w:szCs w:val="20"/>
                <w:lang w:eastAsia="hu-HU"/>
              </w:rPr>
              <w:t>x</w:t>
            </w:r>
          </w:p>
        </w:tc>
      </w:tr>
      <w:tr w:rsidR="00855F55" w:rsidRPr="000E120B">
        <w:trPr>
          <w:trHeight w:val="300"/>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Szervezőkészség</w:t>
            </w: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360"/>
          <w:jc w:val="center"/>
        </w:trPr>
        <w:tc>
          <w:tcPr>
            <w:tcW w:w="14204"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855F55" w:rsidRPr="000E120B">
        <w:trPr>
          <w:trHeight w:val="300"/>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Határozottság</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C3319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855F55" w:rsidRPr="000E120B">
        <w:trPr>
          <w:trHeight w:val="300"/>
          <w:jc w:val="center"/>
        </w:trPr>
        <w:tc>
          <w:tcPr>
            <w:tcW w:w="5564" w:type="dxa"/>
            <w:noWrap/>
            <w:vAlign w:val="center"/>
          </w:tcPr>
          <w:p w:rsidR="00384BF8" w:rsidRPr="000E120B"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Meggyőző készség</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C3319E"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360"/>
          <w:jc w:val="center"/>
        </w:trPr>
        <w:tc>
          <w:tcPr>
            <w:tcW w:w="14204"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855F55" w:rsidRPr="000E120B">
        <w:trPr>
          <w:trHeight w:val="300"/>
          <w:jc w:val="center"/>
        </w:trPr>
        <w:tc>
          <w:tcPr>
            <w:tcW w:w="5564" w:type="dxa"/>
            <w:noWrap/>
            <w:vAlign w:val="center"/>
          </w:tcPr>
          <w:p w:rsidR="00384BF8" w:rsidRPr="005A5409"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Ismeretek helyén való alkalmazása</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4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186918">
              <w:rPr>
                <w:rFonts w:ascii="Palatino Linotype" w:hAnsi="Palatino Linotype"/>
                <w:sz w:val="20"/>
                <w:szCs w:val="20"/>
                <w:lang w:eastAsia="hu-HU"/>
              </w:rPr>
              <w:t>x</w:t>
            </w:r>
          </w:p>
        </w:tc>
        <w:tc>
          <w:tcPr>
            <w:tcW w:w="16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186918">
              <w:rPr>
                <w:rFonts w:ascii="Palatino Linotype" w:hAnsi="Palatino Linotype"/>
                <w:sz w:val="20"/>
                <w:szCs w:val="20"/>
                <w:lang w:eastAsia="hu-HU"/>
              </w:rPr>
              <w:t>x</w:t>
            </w:r>
          </w:p>
        </w:tc>
      </w:tr>
      <w:tr w:rsidR="00855F55" w:rsidRPr="000E120B">
        <w:trPr>
          <w:trHeight w:val="300"/>
          <w:jc w:val="center"/>
        </w:trPr>
        <w:tc>
          <w:tcPr>
            <w:tcW w:w="5564" w:type="dxa"/>
            <w:noWrap/>
            <w:vAlign w:val="center"/>
          </w:tcPr>
          <w:p w:rsidR="00384BF8" w:rsidRPr="000E120B" w:rsidRDefault="00384BF8" w:rsidP="00384BF8">
            <w:pPr>
              <w:autoSpaceDE w:val="0"/>
              <w:autoSpaceDN w:val="0"/>
              <w:adjustRightInd w:val="0"/>
              <w:spacing w:after="0"/>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5A5409">
              <w:rPr>
                <w:rFonts w:ascii="Palatino Linotype" w:hAnsi="Palatino Linotype"/>
                <w:sz w:val="20"/>
                <w:szCs w:val="20"/>
                <w:lang w:eastAsia="hu-HU"/>
              </w:rPr>
              <w:t>Helyzetfelismerés</w:t>
            </w: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tcPr>
          <w:p w:rsidR="00384BF8" w:rsidRDefault="00384BF8" w:rsidP="00384BF8">
            <w:pPr>
              <w:spacing w:after="0" w:line="240" w:lineRule="auto"/>
              <w:jc w:val="center"/>
              <w:rPr>
                <w:rFonts w:ascii="Palatino Linotype" w:hAnsi="Palatino Linotype"/>
                <w:sz w:val="20"/>
                <w:szCs w:val="20"/>
                <w:lang w:eastAsia="hu-HU"/>
              </w:rPr>
            </w:pP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4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noWrap/>
            <w:vAlign w:val="center"/>
          </w:tcPr>
          <w:p w:rsidR="00384BF8" w:rsidRPr="000E120B" w:rsidRDefault="0018691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384BF8" w:rsidRPr="000E120B">
              <w:rPr>
                <w:rFonts w:ascii="Palatino Linotype" w:hAnsi="Palatino Linotype"/>
                <w:sz w:val="20"/>
                <w:szCs w:val="20"/>
                <w:lang w:eastAsia="hu-HU"/>
              </w:rPr>
              <w:t> </w:t>
            </w:r>
          </w:p>
        </w:tc>
      </w:tr>
    </w:tbl>
    <w:p w:rsidR="00384BF8" w:rsidRDefault="00384BF8" w:rsidP="00384BF8">
      <w:pPr>
        <w:widowControl w:val="0"/>
        <w:suppressAutoHyphens/>
        <w:spacing w:after="0" w:line="240" w:lineRule="auto"/>
        <w:rPr>
          <w:rFonts w:ascii="Palatino Linotype" w:hAnsi="Palatino Linotype"/>
          <w:b/>
          <w:bCs/>
          <w:sz w:val="24"/>
          <w:szCs w:val="24"/>
        </w:rPr>
      </w:pPr>
    </w:p>
    <w:p w:rsidR="00384BF8" w:rsidRDefault="00384BF8" w:rsidP="00384BF8">
      <w:pPr>
        <w:autoSpaceDE w:val="0"/>
        <w:autoSpaceDN w:val="0"/>
        <w:adjustRightInd w:val="0"/>
        <w:spacing w:after="0"/>
        <w:jc w:val="both"/>
      </w:pPr>
    </w:p>
    <w:p w:rsidR="00384BF8" w:rsidRDefault="00384BF8" w:rsidP="00384BF8"/>
    <w:p w:rsidR="007D192A" w:rsidRDefault="007D192A" w:rsidP="00384BF8"/>
    <w:p w:rsidR="007D192A" w:rsidRDefault="007D192A" w:rsidP="00384BF8"/>
    <w:p w:rsidR="007D192A" w:rsidRDefault="007D192A" w:rsidP="00384BF8"/>
    <w:p w:rsidR="007D192A" w:rsidRDefault="007D192A" w:rsidP="00384BF8"/>
    <w:p w:rsidR="007D192A" w:rsidRDefault="007D192A" w:rsidP="00384BF8"/>
    <w:p w:rsidR="007D192A" w:rsidRDefault="007D192A" w:rsidP="00384BF8"/>
    <w:p w:rsidR="007D192A" w:rsidRDefault="007D192A" w:rsidP="00384BF8"/>
    <w:tbl>
      <w:tblPr>
        <w:tblW w:w="13969" w:type="dxa"/>
        <w:jc w:val="center"/>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4"/>
        <w:gridCol w:w="1260"/>
        <w:gridCol w:w="360"/>
        <w:gridCol w:w="1620"/>
        <w:gridCol w:w="360"/>
        <w:gridCol w:w="720"/>
        <w:gridCol w:w="900"/>
        <w:gridCol w:w="360"/>
        <w:gridCol w:w="1080"/>
        <w:gridCol w:w="1565"/>
      </w:tblGrid>
      <w:tr w:rsidR="00384BF8" w:rsidRPr="000E120B">
        <w:trPr>
          <w:trHeight w:val="570"/>
          <w:jc w:val="center"/>
        </w:trPr>
        <w:tc>
          <w:tcPr>
            <w:tcW w:w="5744" w:type="dxa"/>
            <w:vMerge w:val="restart"/>
            <w:noWrap/>
            <w:vAlign w:val="center"/>
          </w:tcPr>
          <w:p w:rsidR="00384BF8" w:rsidRPr="000E120B" w:rsidRDefault="007D192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w:t>
            </w:r>
            <w:r w:rsidR="00384BF8">
              <w:rPr>
                <w:rFonts w:ascii="Palatino Linotype" w:hAnsi="Palatino Linotype"/>
                <w:sz w:val="20"/>
                <w:szCs w:val="20"/>
                <w:lang w:eastAsia="hu-HU"/>
              </w:rPr>
              <w:t>495-12 Takarmányozástan és általános állattenyésztés</w:t>
            </w:r>
          </w:p>
        </w:tc>
        <w:tc>
          <w:tcPr>
            <w:tcW w:w="3240" w:type="dxa"/>
            <w:gridSpan w:val="3"/>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Takarmányozástan</w:t>
            </w:r>
          </w:p>
        </w:tc>
        <w:tc>
          <w:tcPr>
            <w:tcW w:w="1980" w:type="dxa"/>
            <w:gridSpan w:val="3"/>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Takarmánynövény-termesztés</w:t>
            </w:r>
          </w:p>
        </w:tc>
        <w:tc>
          <w:tcPr>
            <w:tcW w:w="3005" w:type="dxa"/>
            <w:gridSpan w:val="3"/>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Állatok egészségvédelme I.</w:t>
            </w:r>
          </w:p>
        </w:tc>
      </w:tr>
      <w:tr w:rsidR="00384BF8" w:rsidRPr="004B7E02">
        <w:trPr>
          <w:trHeight w:val="2070"/>
          <w:jc w:val="center"/>
        </w:trPr>
        <w:tc>
          <w:tcPr>
            <w:tcW w:w="5744" w:type="dxa"/>
            <w:vMerge/>
            <w:vAlign w:val="center"/>
          </w:tcPr>
          <w:p w:rsidR="00384BF8" w:rsidRPr="000E120B" w:rsidRDefault="00384BF8" w:rsidP="00384BF8">
            <w:pPr>
              <w:spacing w:after="0" w:line="240" w:lineRule="auto"/>
              <w:rPr>
                <w:rFonts w:ascii="Palatino Linotype" w:hAnsi="Palatino Linotype"/>
                <w:sz w:val="20"/>
                <w:szCs w:val="20"/>
                <w:lang w:eastAsia="hu-HU"/>
              </w:rPr>
            </w:pPr>
          </w:p>
        </w:tc>
        <w:tc>
          <w:tcPr>
            <w:tcW w:w="1260" w:type="dxa"/>
            <w:textDirection w:val="btLr"/>
          </w:tcPr>
          <w:p w:rsidR="00384BF8" w:rsidRPr="00566817" w:rsidRDefault="00384BF8" w:rsidP="00384BF8">
            <w:pPr>
              <w:rPr>
                <w:rFonts w:ascii="Palatino Linotype" w:hAnsi="Palatino Linotype"/>
                <w:sz w:val="20"/>
                <w:szCs w:val="20"/>
              </w:rPr>
            </w:pPr>
            <w:r w:rsidRPr="00566817">
              <w:rPr>
                <w:rFonts w:ascii="Palatino Linotype" w:hAnsi="Palatino Linotype"/>
                <w:sz w:val="20"/>
                <w:szCs w:val="20"/>
              </w:rPr>
              <w:t>A takarmányok alkotórészei, takarmányozási alapismeret</w:t>
            </w:r>
            <w:r>
              <w:rPr>
                <w:rFonts w:ascii="Palatino Linotype" w:hAnsi="Palatino Linotype"/>
                <w:sz w:val="20"/>
                <w:szCs w:val="20"/>
              </w:rPr>
              <w:t>ek</w:t>
            </w:r>
          </w:p>
          <w:p w:rsidR="00384BF8" w:rsidRPr="004B7E02" w:rsidRDefault="00384BF8" w:rsidP="00384BF8">
            <w:pPr>
              <w:spacing w:after="0" w:line="240" w:lineRule="auto"/>
              <w:ind w:left="113"/>
              <w:rPr>
                <w:rFonts w:ascii="Palatino Linotype" w:hAnsi="Palatino Linotype"/>
                <w:sz w:val="20"/>
                <w:szCs w:val="20"/>
                <w:lang w:eastAsia="hu-HU"/>
              </w:rPr>
            </w:pPr>
          </w:p>
        </w:tc>
        <w:tc>
          <w:tcPr>
            <w:tcW w:w="360" w:type="dxa"/>
            <w:textDirection w:val="btLr"/>
          </w:tcPr>
          <w:p w:rsidR="00384BF8" w:rsidRPr="00566817" w:rsidRDefault="00384BF8" w:rsidP="00384BF8">
            <w:pPr>
              <w:rPr>
                <w:rFonts w:ascii="Palatino Linotype" w:hAnsi="Palatino Linotype"/>
                <w:sz w:val="20"/>
                <w:szCs w:val="20"/>
              </w:rPr>
            </w:pPr>
            <w:r w:rsidRPr="00566817">
              <w:rPr>
                <w:rFonts w:ascii="Palatino Linotype" w:hAnsi="Palatino Linotype"/>
                <w:sz w:val="20"/>
                <w:szCs w:val="20"/>
              </w:rPr>
              <w:t>Takarmányismeret</w:t>
            </w:r>
          </w:p>
          <w:p w:rsidR="00384BF8" w:rsidRPr="004B7E02" w:rsidRDefault="00384BF8" w:rsidP="00384BF8">
            <w:pPr>
              <w:spacing w:after="0" w:line="240" w:lineRule="auto"/>
              <w:ind w:left="113"/>
              <w:rPr>
                <w:rFonts w:ascii="Palatino Linotype" w:hAnsi="Palatino Linotype"/>
                <w:sz w:val="20"/>
                <w:szCs w:val="20"/>
                <w:lang w:eastAsia="hu-HU"/>
              </w:rPr>
            </w:pPr>
          </w:p>
        </w:tc>
        <w:tc>
          <w:tcPr>
            <w:tcW w:w="1620" w:type="dxa"/>
            <w:textDirection w:val="btLr"/>
          </w:tcPr>
          <w:p w:rsidR="00384BF8" w:rsidRPr="00566817" w:rsidRDefault="00384BF8" w:rsidP="00384BF8">
            <w:pPr>
              <w:rPr>
                <w:rFonts w:ascii="Palatino Linotype" w:hAnsi="Palatino Linotype"/>
                <w:sz w:val="20"/>
                <w:szCs w:val="20"/>
              </w:rPr>
            </w:pPr>
            <w:r w:rsidRPr="00566817">
              <w:rPr>
                <w:rFonts w:ascii="Palatino Linotype" w:hAnsi="Palatino Linotype"/>
                <w:sz w:val="20"/>
                <w:szCs w:val="20"/>
              </w:rPr>
              <w:t>A gazdasági állatok táplálóanyag szükséglete, a takarmányozás gyakorlati végrehajtása</w:t>
            </w:r>
          </w:p>
          <w:p w:rsidR="00384BF8" w:rsidRPr="004B7E02" w:rsidRDefault="00384BF8" w:rsidP="00384BF8">
            <w:pPr>
              <w:spacing w:after="0" w:line="240" w:lineRule="auto"/>
              <w:ind w:left="113"/>
              <w:rPr>
                <w:rFonts w:ascii="Palatino Linotype" w:hAnsi="Palatino Linotype"/>
                <w:sz w:val="20"/>
                <w:szCs w:val="20"/>
                <w:lang w:eastAsia="hu-HU"/>
              </w:rPr>
            </w:pPr>
          </w:p>
        </w:tc>
        <w:tc>
          <w:tcPr>
            <w:tcW w:w="360" w:type="dxa"/>
            <w:textDirection w:val="btLr"/>
          </w:tcPr>
          <w:p w:rsidR="00384BF8" w:rsidRPr="0009777A" w:rsidRDefault="00384BF8" w:rsidP="00384BF8">
            <w:pPr>
              <w:rPr>
                <w:rFonts w:ascii="Palatino Linotype" w:hAnsi="Palatino Linotype" w:cs="Arial"/>
                <w:iCs/>
                <w:sz w:val="20"/>
                <w:szCs w:val="20"/>
              </w:rPr>
            </w:pPr>
            <w:r w:rsidRPr="0009777A">
              <w:rPr>
                <w:rFonts w:ascii="Palatino Linotype" w:hAnsi="Palatino Linotype" w:cs="Arial"/>
                <w:iCs/>
                <w:sz w:val="20"/>
                <w:szCs w:val="20"/>
                <w:lang w:eastAsia="hu-HU"/>
              </w:rPr>
              <w:t>Talajművelés</w:t>
            </w:r>
          </w:p>
          <w:p w:rsidR="00384BF8" w:rsidRPr="004B7E02" w:rsidRDefault="00384BF8" w:rsidP="00384BF8">
            <w:pPr>
              <w:spacing w:after="0" w:line="240" w:lineRule="auto"/>
              <w:ind w:left="113"/>
              <w:rPr>
                <w:rFonts w:ascii="Palatino Linotype" w:hAnsi="Palatino Linotype"/>
                <w:sz w:val="20"/>
                <w:szCs w:val="20"/>
                <w:lang w:eastAsia="hu-HU"/>
              </w:rPr>
            </w:pPr>
          </w:p>
        </w:tc>
        <w:tc>
          <w:tcPr>
            <w:tcW w:w="720" w:type="dxa"/>
            <w:textDirection w:val="btLr"/>
          </w:tcPr>
          <w:p w:rsidR="00384BF8" w:rsidRPr="0009777A" w:rsidRDefault="00384BF8" w:rsidP="00384BF8">
            <w:pPr>
              <w:rPr>
                <w:rFonts w:ascii="Palatino Linotype" w:hAnsi="Palatino Linotype" w:cs="Arial"/>
                <w:iCs/>
                <w:sz w:val="20"/>
                <w:szCs w:val="20"/>
              </w:rPr>
            </w:pPr>
            <w:r w:rsidRPr="0009777A">
              <w:rPr>
                <w:rFonts w:ascii="Palatino Linotype" w:hAnsi="Palatino Linotype" w:cs="Arial"/>
                <w:iCs/>
                <w:sz w:val="20"/>
                <w:szCs w:val="20"/>
                <w:lang w:eastAsia="hu-HU"/>
              </w:rPr>
              <w:t>Szaporítás, növényápolás</w:t>
            </w:r>
          </w:p>
          <w:p w:rsidR="00384BF8" w:rsidRPr="004B7E02" w:rsidRDefault="00384BF8" w:rsidP="00384BF8">
            <w:pPr>
              <w:spacing w:after="0" w:line="240" w:lineRule="auto"/>
              <w:ind w:left="57"/>
              <w:rPr>
                <w:rFonts w:ascii="Palatino Linotype" w:hAnsi="Palatino Linotype"/>
                <w:sz w:val="20"/>
                <w:szCs w:val="20"/>
                <w:lang w:eastAsia="hu-HU"/>
              </w:rPr>
            </w:pPr>
          </w:p>
        </w:tc>
        <w:tc>
          <w:tcPr>
            <w:tcW w:w="900" w:type="dxa"/>
            <w:textDirection w:val="btLr"/>
          </w:tcPr>
          <w:p w:rsidR="00384BF8" w:rsidRPr="0009777A" w:rsidRDefault="00384BF8" w:rsidP="00384BF8">
            <w:pPr>
              <w:rPr>
                <w:rFonts w:ascii="Palatino Linotype" w:hAnsi="Palatino Linotype" w:cs="Arial"/>
                <w:iCs/>
                <w:sz w:val="20"/>
                <w:szCs w:val="20"/>
              </w:rPr>
            </w:pPr>
            <w:r w:rsidRPr="0009777A">
              <w:rPr>
                <w:rFonts w:ascii="Palatino Linotype" w:hAnsi="Palatino Linotype" w:cs="Arial"/>
                <w:iCs/>
                <w:sz w:val="20"/>
                <w:szCs w:val="20"/>
                <w:lang w:eastAsia="hu-HU"/>
              </w:rPr>
              <w:t>Betakarítás, tartósítás, terménytárolás</w:t>
            </w:r>
          </w:p>
          <w:p w:rsidR="00384BF8" w:rsidRPr="004B7E02" w:rsidRDefault="00384BF8" w:rsidP="00384BF8">
            <w:pPr>
              <w:spacing w:after="0" w:line="240" w:lineRule="auto"/>
              <w:ind w:left="113"/>
              <w:rPr>
                <w:rFonts w:ascii="Palatino Linotype" w:hAnsi="Palatino Linotype"/>
                <w:sz w:val="20"/>
                <w:szCs w:val="20"/>
                <w:lang w:eastAsia="hu-HU"/>
              </w:rPr>
            </w:pPr>
          </w:p>
        </w:tc>
        <w:tc>
          <w:tcPr>
            <w:tcW w:w="360" w:type="dxa"/>
            <w:textDirection w:val="btLr"/>
          </w:tcPr>
          <w:p w:rsidR="00384BF8" w:rsidRPr="00566817" w:rsidRDefault="00384BF8" w:rsidP="00384BF8">
            <w:pPr>
              <w:rPr>
                <w:rFonts w:ascii="Palatino Linotype" w:hAnsi="Palatino Linotype"/>
                <w:sz w:val="20"/>
                <w:szCs w:val="20"/>
              </w:rPr>
            </w:pPr>
            <w:r w:rsidRPr="00566817">
              <w:rPr>
                <w:rFonts w:ascii="Palatino Linotype" w:hAnsi="Palatino Linotype"/>
                <w:sz w:val="20"/>
                <w:szCs w:val="20"/>
              </w:rPr>
              <w:t>Az állat és környezete</w:t>
            </w:r>
          </w:p>
          <w:p w:rsidR="00384BF8" w:rsidRPr="004B7E02" w:rsidRDefault="00384BF8" w:rsidP="00384BF8">
            <w:pPr>
              <w:spacing w:after="0" w:line="240" w:lineRule="auto"/>
              <w:ind w:left="57"/>
              <w:rPr>
                <w:rFonts w:ascii="Palatino Linotype" w:hAnsi="Palatino Linotype"/>
                <w:sz w:val="20"/>
                <w:szCs w:val="20"/>
                <w:lang w:eastAsia="hu-HU"/>
              </w:rPr>
            </w:pPr>
          </w:p>
        </w:tc>
        <w:tc>
          <w:tcPr>
            <w:tcW w:w="1080" w:type="dxa"/>
            <w:textDirection w:val="btLr"/>
          </w:tcPr>
          <w:p w:rsidR="00384BF8" w:rsidRPr="004B7E02" w:rsidRDefault="00384BF8" w:rsidP="00384BF8">
            <w:pPr>
              <w:spacing w:after="0" w:line="240" w:lineRule="auto"/>
              <w:ind w:left="57"/>
              <w:rPr>
                <w:rFonts w:ascii="Palatino Linotype" w:hAnsi="Palatino Linotype"/>
                <w:sz w:val="20"/>
                <w:szCs w:val="20"/>
                <w:lang w:eastAsia="hu-HU"/>
              </w:rPr>
            </w:pPr>
            <w:r w:rsidRPr="00566817">
              <w:rPr>
                <w:rFonts w:ascii="Palatino Linotype" w:hAnsi="Palatino Linotype"/>
                <w:sz w:val="20"/>
                <w:szCs w:val="20"/>
              </w:rPr>
              <w:t>Az egészség, a csökkent termelő képesség és a betegség</w:t>
            </w:r>
          </w:p>
        </w:tc>
        <w:tc>
          <w:tcPr>
            <w:tcW w:w="1565" w:type="dxa"/>
            <w:textDirection w:val="btLr"/>
          </w:tcPr>
          <w:p w:rsidR="00384BF8" w:rsidRPr="004B7E02" w:rsidRDefault="00384BF8" w:rsidP="00384BF8">
            <w:pPr>
              <w:spacing w:after="0" w:line="240" w:lineRule="auto"/>
              <w:ind w:left="113"/>
              <w:rPr>
                <w:rFonts w:ascii="Palatino Linotype" w:hAnsi="Palatino Linotype"/>
                <w:sz w:val="20"/>
                <w:szCs w:val="20"/>
                <w:lang w:eastAsia="hu-HU"/>
              </w:rPr>
            </w:pPr>
            <w:r w:rsidRPr="00566817">
              <w:rPr>
                <w:rFonts w:ascii="Palatino Linotype" w:hAnsi="Palatino Linotype"/>
                <w:sz w:val="20"/>
                <w:szCs w:val="20"/>
              </w:rPr>
              <w:t>A betegségek gyógykezelése és megelőzése, az állatok jóléte és az állatvédelem</w:t>
            </w:r>
          </w:p>
        </w:tc>
      </w:tr>
      <w:tr w:rsidR="00384BF8" w:rsidRPr="000E120B">
        <w:trPr>
          <w:trHeight w:val="345"/>
          <w:jc w:val="center"/>
        </w:trPr>
        <w:tc>
          <w:tcPr>
            <w:tcW w:w="13969"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Felismeri a takarmányokat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835A0F">
              <w:rPr>
                <w:rFonts w:ascii="Palatino Linotype" w:hAnsi="Palatino Linotype"/>
                <w:sz w:val="20"/>
                <w:szCs w:val="20"/>
                <w:lang w:eastAsia="hu-HU"/>
              </w:rPr>
              <w:t>x</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7D192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384BF8" w:rsidRPr="000E120B">
              <w:rPr>
                <w:rFonts w:ascii="Palatino Linotype" w:hAnsi="Palatino Linotype"/>
                <w:sz w:val="20"/>
                <w:szCs w:val="20"/>
                <w:lang w:eastAsia="hu-HU"/>
              </w:rPr>
              <w:t> </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Érzékszervileg minősíti a takarmányokat</w:t>
            </w:r>
          </w:p>
        </w:tc>
        <w:tc>
          <w:tcPr>
            <w:tcW w:w="1260" w:type="dxa"/>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7D192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Mintát vesz a takarmányból és az ivóvízből, laboratóriumi vizsgálatra küldi és értékeli az eredményt</w:t>
            </w:r>
          </w:p>
        </w:tc>
        <w:tc>
          <w:tcPr>
            <w:tcW w:w="1260" w:type="dxa"/>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Takarmányadagot állít össze</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Ellenőrzi a takarmány-kiosztást, az itatást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Ellenőrzi és közreműködik a legeltetés előkészítésében, a legeltetésben</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Meghatározza a takarmányszükségletet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Beszerzi a takarmányokat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BA74F3">
              <w:rPr>
                <w:rFonts w:ascii="Times New Roman" w:hAnsi="Times New Roman"/>
                <w:sz w:val="20"/>
                <w:szCs w:val="20"/>
              </w:rPr>
              <w:t>Csoportosítja az állatokat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C93054"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C93054"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84BF8" w:rsidRPr="000E120B">
        <w:trPr>
          <w:trHeight w:val="255"/>
          <w:jc w:val="center"/>
        </w:trPr>
        <w:tc>
          <w:tcPr>
            <w:tcW w:w="574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BA74F3">
              <w:rPr>
                <w:rFonts w:ascii="Times New Roman" w:hAnsi="Times New Roman"/>
                <w:sz w:val="20"/>
                <w:szCs w:val="20"/>
              </w:rPr>
              <w:t>Jelöli, mérlegeli, minősíti az állatokat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C93054"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Állatot tenyészt (nemesít)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Azonosítja, megjelöli, elkülöníti az ivarzó egyedeket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C93054">
              <w:rPr>
                <w:rFonts w:ascii="Palatino Linotype" w:hAnsi="Palatino Linotype"/>
                <w:sz w:val="20"/>
                <w:szCs w:val="20"/>
                <w:lang w:eastAsia="hu-HU"/>
              </w:rPr>
              <w:t>x</w:t>
            </w:r>
          </w:p>
        </w:tc>
      </w:tr>
      <w:tr w:rsidR="00384BF8" w:rsidRPr="000E120B">
        <w:trPr>
          <w:trHeight w:val="255"/>
          <w:jc w:val="center"/>
        </w:trPr>
        <w:tc>
          <w:tcPr>
            <w:tcW w:w="574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BA74F3">
              <w:rPr>
                <w:rFonts w:ascii="Times New Roman" w:hAnsi="Times New Roman"/>
                <w:sz w:val="20"/>
                <w:szCs w:val="20"/>
              </w:rPr>
              <w:t>Elvégzi vagy elvégezteti a pároztatást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Megállapítja vagy megállapíttatja a vemhességet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Előkészíti, levezeti az ellés/fialást</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C93054"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384BF8" w:rsidRPr="000E120B" w:rsidRDefault="00C93054"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 xml:space="preserve">Ellátja az újszülött állatot és az anyaállatot </w:t>
            </w:r>
          </w:p>
        </w:tc>
        <w:tc>
          <w:tcPr>
            <w:tcW w:w="12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C93054"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C93054">
              <w:rPr>
                <w:rFonts w:ascii="Palatino Linotype" w:hAnsi="Palatino Linotype"/>
                <w:sz w:val="20"/>
                <w:szCs w:val="20"/>
                <w:lang w:eastAsia="hu-HU"/>
              </w:rPr>
              <w:t>x</w:t>
            </w:r>
          </w:p>
        </w:tc>
      </w:tr>
      <w:tr w:rsidR="00384BF8" w:rsidRPr="000E120B">
        <w:trPr>
          <w:trHeight w:val="360"/>
          <w:jc w:val="center"/>
        </w:trPr>
        <w:tc>
          <w:tcPr>
            <w:tcW w:w="13969"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 takarmányok kémiai alkotó részei</w:t>
            </w:r>
          </w:p>
        </w:tc>
        <w:tc>
          <w:tcPr>
            <w:tcW w:w="1260" w:type="dxa"/>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rPr>
                <w:rFonts w:ascii="Times New Roman" w:hAnsi="Times New Roman"/>
                <w:sz w:val="20"/>
                <w:szCs w:val="20"/>
              </w:rPr>
            </w:pPr>
            <w:r w:rsidRPr="00BA74F3">
              <w:rPr>
                <w:rFonts w:ascii="Times New Roman" w:hAnsi="Times New Roman"/>
                <w:sz w:val="20"/>
                <w:szCs w:val="20"/>
              </w:rPr>
              <w:t>Takarmányozási alapfogalmak (emészthetőség, táplálóérték, energiaérték, értékesülés)</w:t>
            </w:r>
          </w:p>
        </w:tc>
        <w:tc>
          <w:tcPr>
            <w:tcW w:w="1260" w:type="dxa"/>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Táplálóanyag-szükséglet, takarmányadag összeállítása</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Takarmányismeret és tartósítás</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Takarmányok tárolása</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 takarmányok érzékszervi minősítése</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Takarmány mintavétel, mintaküldés szabályai</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Az ivóvíz minősége, az állatok vízszükséglete</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 takarmányok előkészítése etetésre</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Etetés, itatás módja, rendje</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Az etetés és az itatás higiéniája</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Legeltetés</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Takarmányszükséglet meghatározása</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744" w:type="dxa"/>
            <w:noWrap/>
            <w:vAlign w:val="center"/>
          </w:tcPr>
          <w:p w:rsidR="00384BF8" w:rsidRPr="00DC5E59"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 xml:space="preserve">A domesztikáció folyamata </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255"/>
          <w:jc w:val="center"/>
        </w:trPr>
        <w:tc>
          <w:tcPr>
            <w:tcW w:w="574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BA74F3">
              <w:rPr>
                <w:rFonts w:ascii="Times New Roman" w:hAnsi="Times New Roman"/>
                <w:sz w:val="20"/>
                <w:szCs w:val="20"/>
              </w:rPr>
              <w:t>A gazdasági állatok rendszerezése</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255"/>
          <w:jc w:val="center"/>
        </w:trPr>
        <w:tc>
          <w:tcPr>
            <w:tcW w:w="5744" w:type="dxa"/>
            <w:noWrap/>
            <w:vAlign w:val="center"/>
          </w:tcPr>
          <w:p w:rsidR="00384BF8" w:rsidRPr="00DC5E59"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Értékmérő tulajdonságok</w:t>
            </w:r>
          </w:p>
        </w:tc>
        <w:tc>
          <w:tcPr>
            <w:tcW w:w="12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255"/>
          <w:jc w:val="center"/>
        </w:trPr>
        <w:tc>
          <w:tcPr>
            <w:tcW w:w="574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BA74F3">
              <w:rPr>
                <w:rFonts w:ascii="Times New Roman" w:hAnsi="Times New Roman"/>
                <w:sz w:val="20"/>
                <w:szCs w:val="20"/>
              </w:rPr>
              <w:t>Állatok tenyésztésének (nemesítésének) folyamata (tenyészcél kitűzése, fajta és típus meghatározása, tenyészállat kiválasztása, tenyésztési eljárás meghatározása, párosítás)</w:t>
            </w:r>
          </w:p>
        </w:tc>
        <w:tc>
          <w:tcPr>
            <w:tcW w:w="12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4E1F3E" w:rsidRPr="000E120B">
        <w:trPr>
          <w:trHeight w:val="255"/>
          <w:jc w:val="center"/>
        </w:trPr>
        <w:tc>
          <w:tcPr>
            <w:tcW w:w="5744" w:type="dxa"/>
            <w:noWrap/>
            <w:vAlign w:val="center"/>
          </w:tcPr>
          <w:p w:rsidR="004E1F3E" w:rsidRPr="00364EDF" w:rsidRDefault="004E1F3E" w:rsidP="00384BF8">
            <w:pPr>
              <w:spacing w:after="0" w:line="240" w:lineRule="auto"/>
              <w:jc w:val="both"/>
              <w:rPr>
                <w:rFonts w:ascii="Palatino Linotype" w:hAnsi="Palatino Linotype"/>
                <w:sz w:val="20"/>
                <w:szCs w:val="20"/>
                <w:lang w:eastAsia="hu-HU"/>
              </w:rPr>
            </w:pPr>
            <w:r w:rsidRPr="00364EDF">
              <w:rPr>
                <w:rFonts w:ascii="Palatino Linotype" w:hAnsi="Palatino Linotype"/>
                <w:sz w:val="20"/>
                <w:szCs w:val="20"/>
              </w:rPr>
              <w:t>A gazdasági állatok szaporítása (ivarzás, pároztatás, vemhesség, ellés)</w:t>
            </w:r>
          </w:p>
        </w:tc>
        <w:tc>
          <w:tcPr>
            <w:tcW w:w="126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36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1620" w:type="dxa"/>
          </w:tcPr>
          <w:p w:rsidR="004E1F3E" w:rsidRPr="000E120B" w:rsidRDefault="004E1F3E" w:rsidP="00384BF8">
            <w:pPr>
              <w:spacing w:after="0" w:line="240" w:lineRule="auto"/>
              <w:jc w:val="center"/>
              <w:rPr>
                <w:rFonts w:ascii="Palatino Linotype" w:hAnsi="Palatino Linotype"/>
                <w:sz w:val="20"/>
                <w:szCs w:val="20"/>
                <w:lang w:eastAsia="hu-HU"/>
              </w:rPr>
            </w:pPr>
          </w:p>
        </w:tc>
        <w:tc>
          <w:tcPr>
            <w:tcW w:w="36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72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90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36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1080" w:type="dxa"/>
            <w:noWrap/>
            <w:vAlign w:val="center"/>
          </w:tcPr>
          <w:p w:rsidR="004E1F3E"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r>
      <w:tr w:rsidR="004E1F3E" w:rsidRPr="000E120B">
        <w:trPr>
          <w:trHeight w:val="255"/>
          <w:jc w:val="center"/>
        </w:trPr>
        <w:tc>
          <w:tcPr>
            <w:tcW w:w="5744" w:type="dxa"/>
            <w:noWrap/>
            <w:vAlign w:val="center"/>
          </w:tcPr>
          <w:p w:rsidR="004E1F3E" w:rsidRPr="00364EDF" w:rsidRDefault="004E1F3E" w:rsidP="00384BF8">
            <w:pPr>
              <w:spacing w:after="0" w:line="240" w:lineRule="auto"/>
              <w:jc w:val="both"/>
              <w:rPr>
                <w:rFonts w:ascii="Palatino Linotype" w:hAnsi="Palatino Linotype"/>
                <w:sz w:val="20"/>
                <w:szCs w:val="20"/>
                <w:lang w:eastAsia="hu-HU"/>
              </w:rPr>
            </w:pPr>
            <w:r w:rsidRPr="00364EDF">
              <w:rPr>
                <w:rFonts w:ascii="Palatino Linotype" w:hAnsi="Palatino Linotype"/>
                <w:sz w:val="20"/>
                <w:szCs w:val="20"/>
              </w:rPr>
              <w:t>A gazdasági állatok elhelyezése, gondozása</w:t>
            </w:r>
          </w:p>
        </w:tc>
        <w:tc>
          <w:tcPr>
            <w:tcW w:w="126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36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1620" w:type="dxa"/>
          </w:tcPr>
          <w:p w:rsidR="004E1F3E" w:rsidRPr="000E120B" w:rsidRDefault="004E1F3E" w:rsidP="00384BF8">
            <w:pPr>
              <w:spacing w:after="0" w:line="240" w:lineRule="auto"/>
              <w:jc w:val="center"/>
              <w:rPr>
                <w:rFonts w:ascii="Palatino Linotype" w:hAnsi="Palatino Linotype"/>
                <w:sz w:val="20"/>
                <w:szCs w:val="20"/>
                <w:lang w:eastAsia="hu-HU"/>
              </w:rPr>
            </w:pPr>
          </w:p>
        </w:tc>
        <w:tc>
          <w:tcPr>
            <w:tcW w:w="36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72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90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360" w:type="dxa"/>
            <w:noWrap/>
            <w:vAlign w:val="center"/>
          </w:tcPr>
          <w:p w:rsidR="004E1F3E"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noWrap/>
            <w:vAlign w:val="center"/>
          </w:tcPr>
          <w:p w:rsidR="004E1F3E"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noWrap/>
            <w:vAlign w:val="center"/>
          </w:tcPr>
          <w:p w:rsidR="004E1F3E"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84BF8" w:rsidRPr="000E120B">
        <w:trPr>
          <w:trHeight w:val="360"/>
          <w:jc w:val="center"/>
        </w:trPr>
        <w:tc>
          <w:tcPr>
            <w:tcW w:w="13969"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384BF8" w:rsidRPr="000E120B">
        <w:trPr>
          <w:trHeight w:val="240"/>
          <w:jc w:val="center"/>
        </w:trPr>
        <w:tc>
          <w:tcPr>
            <w:tcW w:w="574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Olvasott szakmai szöveg megértése</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152EC">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B72C3A">
              <w:rPr>
                <w:rFonts w:ascii="Palatino Linotype" w:hAnsi="Palatino Linotype"/>
                <w:sz w:val="20"/>
                <w:szCs w:val="20"/>
                <w:lang w:eastAsia="hu-HU"/>
              </w:rPr>
              <w:t>x</w:t>
            </w: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B72C3A">
              <w:rPr>
                <w:rFonts w:ascii="Palatino Linotype" w:hAnsi="Palatino Linotype"/>
                <w:sz w:val="20"/>
                <w:szCs w:val="20"/>
                <w:lang w:eastAsia="hu-HU"/>
              </w:rPr>
              <w:t>x</w:t>
            </w:r>
          </w:p>
        </w:tc>
      </w:tr>
      <w:tr w:rsidR="00384BF8" w:rsidRPr="000E120B">
        <w:trPr>
          <w:trHeight w:val="255"/>
          <w:jc w:val="center"/>
        </w:trPr>
        <w:tc>
          <w:tcPr>
            <w:tcW w:w="574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 xml:space="preserve">Szakmai nyelvű beszédkészség </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255"/>
          <w:jc w:val="center"/>
        </w:trPr>
        <w:tc>
          <w:tcPr>
            <w:tcW w:w="574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Szakmai nyelvi íráskészség</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B72C3A">
              <w:rPr>
                <w:rFonts w:ascii="Palatino Linotype" w:hAnsi="Palatino Linotype"/>
                <w:sz w:val="20"/>
                <w:szCs w:val="20"/>
                <w:lang w:eastAsia="hu-HU"/>
              </w:rPr>
              <w:t>x</w:t>
            </w:r>
          </w:p>
        </w:tc>
      </w:tr>
      <w:tr w:rsidR="00384BF8" w:rsidRPr="000E120B">
        <w:trPr>
          <w:trHeight w:val="255"/>
          <w:jc w:val="center"/>
        </w:trPr>
        <w:tc>
          <w:tcPr>
            <w:tcW w:w="574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BA74F3">
              <w:rPr>
                <w:rFonts w:ascii="Times New Roman" w:hAnsi="Times New Roman"/>
                <w:sz w:val="20"/>
                <w:szCs w:val="20"/>
              </w:rPr>
              <w:t>Szakmai írásbeli fogalmazás készsége</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255"/>
          <w:jc w:val="center"/>
        </w:trPr>
        <w:tc>
          <w:tcPr>
            <w:tcW w:w="574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Mennyiségérzék</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B72C3A">
              <w:rPr>
                <w:rFonts w:ascii="Palatino Linotype" w:hAnsi="Palatino Linotype"/>
                <w:sz w:val="20"/>
                <w:szCs w:val="20"/>
                <w:lang w:eastAsia="hu-HU"/>
              </w:rPr>
              <w:t>x</w:t>
            </w:r>
          </w:p>
        </w:tc>
      </w:tr>
      <w:tr w:rsidR="00384BF8" w:rsidRPr="000E120B">
        <w:trPr>
          <w:trHeight w:val="255"/>
          <w:jc w:val="center"/>
        </w:trPr>
        <w:tc>
          <w:tcPr>
            <w:tcW w:w="574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Elemi számolási készség</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B72C3A">
              <w:rPr>
                <w:rFonts w:ascii="Palatino Linotype" w:hAnsi="Palatino Linotype"/>
                <w:sz w:val="20"/>
                <w:szCs w:val="20"/>
                <w:lang w:eastAsia="hu-HU"/>
              </w:rPr>
              <w:t>x</w:t>
            </w:r>
          </w:p>
        </w:tc>
      </w:tr>
      <w:tr w:rsidR="00384BF8" w:rsidRPr="000E120B">
        <w:trPr>
          <w:trHeight w:val="360"/>
          <w:jc w:val="center"/>
        </w:trPr>
        <w:tc>
          <w:tcPr>
            <w:tcW w:w="13969"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384BF8" w:rsidRPr="000E120B">
        <w:trPr>
          <w:trHeight w:val="300"/>
          <w:jc w:val="center"/>
        </w:trPr>
        <w:tc>
          <w:tcPr>
            <w:tcW w:w="574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Látás</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384BF8" w:rsidRPr="000E120B">
              <w:rPr>
                <w:rFonts w:ascii="Palatino Linotype" w:hAnsi="Palatino Linotype"/>
                <w:sz w:val="20"/>
                <w:szCs w:val="20"/>
                <w:lang w:eastAsia="hu-HU"/>
              </w:rPr>
              <w:t> </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5152EC">
              <w:rPr>
                <w:rFonts w:ascii="Palatino Linotype" w:hAnsi="Palatino Linotype"/>
                <w:sz w:val="20"/>
                <w:szCs w:val="20"/>
                <w:lang w:eastAsia="hu-HU"/>
              </w:rPr>
              <w:t>x</w:t>
            </w:r>
          </w:p>
        </w:tc>
        <w:tc>
          <w:tcPr>
            <w:tcW w:w="900" w:type="dxa"/>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384BF8"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300"/>
          <w:jc w:val="center"/>
        </w:trPr>
        <w:tc>
          <w:tcPr>
            <w:tcW w:w="574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BA74F3">
              <w:rPr>
                <w:rFonts w:ascii="Times New Roman" w:hAnsi="Times New Roman"/>
                <w:sz w:val="20"/>
                <w:szCs w:val="20"/>
              </w:rPr>
              <w:t>Tapintás</w:t>
            </w:r>
          </w:p>
        </w:tc>
        <w:tc>
          <w:tcPr>
            <w:tcW w:w="12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300"/>
          <w:jc w:val="center"/>
        </w:trPr>
        <w:tc>
          <w:tcPr>
            <w:tcW w:w="574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Szaglás</w:t>
            </w:r>
          </w:p>
        </w:tc>
        <w:tc>
          <w:tcPr>
            <w:tcW w:w="12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noWrap/>
            <w:vAlign w:val="center"/>
          </w:tcPr>
          <w:p w:rsidR="00384BF8" w:rsidRPr="000E120B" w:rsidRDefault="005152EC"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65"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300"/>
          <w:jc w:val="center"/>
        </w:trPr>
        <w:tc>
          <w:tcPr>
            <w:tcW w:w="574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Önállóság</w:t>
            </w:r>
          </w:p>
        </w:tc>
        <w:tc>
          <w:tcPr>
            <w:tcW w:w="12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300"/>
          <w:jc w:val="center"/>
        </w:trPr>
        <w:tc>
          <w:tcPr>
            <w:tcW w:w="574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Szervezőkészség</w:t>
            </w:r>
          </w:p>
        </w:tc>
        <w:tc>
          <w:tcPr>
            <w:tcW w:w="12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08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360"/>
          <w:jc w:val="center"/>
        </w:trPr>
        <w:tc>
          <w:tcPr>
            <w:tcW w:w="13969"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384BF8" w:rsidRPr="000E120B">
        <w:trPr>
          <w:trHeight w:val="300"/>
          <w:jc w:val="center"/>
        </w:trPr>
        <w:tc>
          <w:tcPr>
            <w:tcW w:w="574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Határozottság</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B72C3A">
              <w:rPr>
                <w:rFonts w:ascii="Palatino Linotype" w:hAnsi="Palatino Linotype"/>
                <w:sz w:val="20"/>
                <w:szCs w:val="20"/>
                <w:lang w:eastAsia="hu-HU"/>
              </w:rPr>
              <w:t>x</w:t>
            </w:r>
          </w:p>
        </w:tc>
      </w:tr>
      <w:tr w:rsidR="00384BF8" w:rsidRPr="000E120B">
        <w:trPr>
          <w:trHeight w:val="300"/>
          <w:jc w:val="center"/>
        </w:trPr>
        <w:tc>
          <w:tcPr>
            <w:tcW w:w="574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BA74F3">
              <w:rPr>
                <w:rFonts w:ascii="Times New Roman" w:hAnsi="Times New Roman"/>
                <w:sz w:val="20"/>
                <w:szCs w:val="20"/>
              </w:rPr>
              <w:t>Meggyőző készség</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Pr="000E120B"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8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B72C3A">
              <w:rPr>
                <w:rFonts w:ascii="Palatino Linotype" w:hAnsi="Palatino Linotype"/>
                <w:sz w:val="20"/>
                <w:szCs w:val="20"/>
                <w:lang w:eastAsia="hu-HU"/>
              </w:rPr>
              <w:t>x</w:t>
            </w:r>
          </w:p>
        </w:tc>
      </w:tr>
      <w:tr w:rsidR="00384BF8" w:rsidRPr="000E120B">
        <w:trPr>
          <w:trHeight w:val="360"/>
          <w:jc w:val="center"/>
        </w:trPr>
        <w:tc>
          <w:tcPr>
            <w:tcW w:w="13969" w:type="dxa"/>
            <w:gridSpan w:val="10"/>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384BF8" w:rsidRPr="000E120B">
        <w:trPr>
          <w:trHeight w:val="300"/>
          <w:jc w:val="center"/>
        </w:trPr>
        <w:tc>
          <w:tcPr>
            <w:tcW w:w="5744" w:type="dxa"/>
            <w:noWrap/>
            <w:vAlign w:val="center"/>
          </w:tcPr>
          <w:p w:rsidR="00384BF8" w:rsidRPr="00B30189" w:rsidRDefault="00384BF8" w:rsidP="00384BF8">
            <w:pPr>
              <w:spacing w:after="0"/>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Ismeretek helyén való alkalmazása</w:t>
            </w:r>
          </w:p>
        </w:tc>
        <w:tc>
          <w:tcPr>
            <w:tcW w:w="12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90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8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384BF8" w:rsidRPr="000E120B">
              <w:rPr>
                <w:rFonts w:ascii="Palatino Linotype" w:hAnsi="Palatino Linotype"/>
                <w:sz w:val="20"/>
                <w:szCs w:val="20"/>
                <w:lang w:eastAsia="hu-HU"/>
              </w:rPr>
              <w:t> </w:t>
            </w:r>
          </w:p>
        </w:tc>
        <w:tc>
          <w:tcPr>
            <w:tcW w:w="1565"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300"/>
          <w:jc w:val="center"/>
        </w:trPr>
        <w:tc>
          <w:tcPr>
            <w:tcW w:w="574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BA74F3">
              <w:rPr>
                <w:rFonts w:ascii="Times New Roman" w:hAnsi="Times New Roman"/>
                <w:sz w:val="20"/>
                <w:szCs w:val="20"/>
              </w:rPr>
              <w:t>Helyzetfelismerés</w:t>
            </w:r>
          </w:p>
        </w:tc>
        <w:tc>
          <w:tcPr>
            <w:tcW w:w="12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620" w:type="dxa"/>
          </w:tcPr>
          <w:p w:rsidR="00384BF8" w:rsidRDefault="00835A0F"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90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36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8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B72C3A">
              <w:rPr>
                <w:rFonts w:ascii="Palatino Linotype" w:hAnsi="Palatino Linotype"/>
                <w:sz w:val="20"/>
                <w:szCs w:val="20"/>
                <w:lang w:eastAsia="hu-HU"/>
              </w:rPr>
              <w:t>x</w:t>
            </w:r>
          </w:p>
        </w:tc>
        <w:tc>
          <w:tcPr>
            <w:tcW w:w="1565"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bl>
    <w:p w:rsidR="00384BF8" w:rsidRDefault="00384BF8" w:rsidP="00384BF8"/>
    <w:p w:rsidR="00384BF8" w:rsidRDefault="00384BF8" w:rsidP="00384BF8"/>
    <w:p w:rsidR="00384BF8" w:rsidRDefault="00384BF8" w:rsidP="00384BF8"/>
    <w:p w:rsidR="00384BF8" w:rsidRDefault="00384BF8" w:rsidP="00384BF8"/>
    <w:p w:rsidR="00384BF8" w:rsidRDefault="00384BF8" w:rsidP="00384BF8"/>
    <w:p w:rsidR="00A00259" w:rsidRDefault="00A00259" w:rsidP="00384BF8"/>
    <w:p w:rsidR="00A00259" w:rsidRDefault="00A00259" w:rsidP="00384BF8"/>
    <w:p w:rsidR="00A00259" w:rsidRDefault="00A00259" w:rsidP="00384BF8"/>
    <w:p w:rsidR="00A00259" w:rsidRDefault="00A00259" w:rsidP="00384BF8"/>
    <w:p w:rsidR="00A00259" w:rsidRDefault="00A00259" w:rsidP="00384BF8"/>
    <w:p w:rsidR="00A00259" w:rsidRDefault="00A00259" w:rsidP="00384BF8"/>
    <w:p w:rsidR="00A00259" w:rsidRDefault="00A00259" w:rsidP="00384BF8"/>
    <w:tbl>
      <w:tblPr>
        <w:tblW w:w="10424" w:type="dxa"/>
        <w:jc w:val="center"/>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4"/>
        <w:gridCol w:w="747"/>
        <w:gridCol w:w="540"/>
        <w:gridCol w:w="513"/>
        <w:gridCol w:w="747"/>
        <w:gridCol w:w="720"/>
        <w:gridCol w:w="720"/>
        <w:gridCol w:w="873"/>
      </w:tblGrid>
      <w:tr w:rsidR="00384BF8" w:rsidRPr="000E120B">
        <w:trPr>
          <w:trHeight w:val="570"/>
          <w:jc w:val="center"/>
        </w:trPr>
        <w:tc>
          <w:tcPr>
            <w:tcW w:w="5564" w:type="dxa"/>
            <w:vMerge w:val="restart"/>
            <w:noWrap/>
            <w:vAlign w:val="center"/>
          </w:tcPr>
          <w:p w:rsidR="00384BF8" w:rsidRPr="000E120B" w:rsidRDefault="00A06F8D"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w:t>
            </w:r>
            <w:r w:rsidR="00384BF8">
              <w:rPr>
                <w:rFonts w:ascii="Palatino Linotype" w:hAnsi="Palatino Linotype"/>
                <w:sz w:val="20"/>
                <w:szCs w:val="20"/>
                <w:lang w:eastAsia="hu-HU"/>
              </w:rPr>
              <w:t>495-12 Takarmányozástan és általános állattenyésztés</w:t>
            </w:r>
          </w:p>
        </w:tc>
        <w:tc>
          <w:tcPr>
            <w:tcW w:w="4860" w:type="dxa"/>
            <w:gridSpan w:val="7"/>
            <w:vAlign w:val="center"/>
          </w:tcPr>
          <w:p w:rsidR="00384BF8" w:rsidRPr="000E120B" w:rsidRDefault="00384BF8" w:rsidP="00384BF8">
            <w:pPr>
              <w:spacing w:after="0" w:line="240" w:lineRule="auto"/>
              <w:jc w:val="center"/>
              <w:rPr>
                <w:rFonts w:ascii="Palatino Linotype" w:hAnsi="Palatino Linotype"/>
                <w:sz w:val="20"/>
                <w:szCs w:val="20"/>
                <w:lang w:eastAsia="hu-HU"/>
              </w:rPr>
            </w:pPr>
            <w:r>
              <w:rPr>
                <w:rFonts w:ascii="Palatino Linotype" w:hAnsi="Palatino Linotype" w:cs="Arial"/>
                <w:color w:val="000000"/>
                <w:sz w:val="20"/>
                <w:szCs w:val="20"/>
                <w:lang w:eastAsia="hu-HU"/>
              </w:rPr>
              <w:t>Mezőgazdasági alapgyakorlatok</w:t>
            </w:r>
          </w:p>
        </w:tc>
      </w:tr>
      <w:tr w:rsidR="00384BF8" w:rsidRPr="004B7E02">
        <w:trPr>
          <w:trHeight w:val="2070"/>
          <w:jc w:val="center"/>
        </w:trPr>
        <w:tc>
          <w:tcPr>
            <w:tcW w:w="5564" w:type="dxa"/>
            <w:vMerge/>
            <w:vAlign w:val="center"/>
          </w:tcPr>
          <w:p w:rsidR="00384BF8" w:rsidRPr="000E120B" w:rsidRDefault="00384BF8" w:rsidP="00384BF8">
            <w:pPr>
              <w:spacing w:after="0" w:line="240" w:lineRule="auto"/>
              <w:rPr>
                <w:rFonts w:ascii="Palatino Linotype" w:hAnsi="Palatino Linotype"/>
                <w:sz w:val="20"/>
                <w:szCs w:val="20"/>
                <w:lang w:eastAsia="hu-HU"/>
              </w:rPr>
            </w:pPr>
          </w:p>
        </w:tc>
        <w:tc>
          <w:tcPr>
            <w:tcW w:w="747" w:type="dxa"/>
            <w:textDirection w:val="btLr"/>
          </w:tcPr>
          <w:p w:rsidR="00384BF8" w:rsidRPr="00FB63D1" w:rsidRDefault="00384BF8" w:rsidP="00384BF8">
            <w:r w:rsidRPr="00FB63D1">
              <w:rPr>
                <w:rFonts w:ascii="Palatino Linotype" w:hAnsi="Palatino Linotype"/>
                <w:sz w:val="20"/>
                <w:szCs w:val="20"/>
                <w:lang w:eastAsia="hu-HU"/>
              </w:rPr>
              <w:t>Általános állattenyésztés</w:t>
            </w:r>
          </w:p>
          <w:p w:rsidR="00384BF8" w:rsidRPr="00FB63D1" w:rsidRDefault="00384BF8" w:rsidP="00384BF8">
            <w:pPr>
              <w:spacing w:after="0" w:line="240" w:lineRule="auto"/>
              <w:ind w:left="113"/>
              <w:rPr>
                <w:rFonts w:ascii="Palatino Linotype" w:hAnsi="Palatino Linotype"/>
                <w:sz w:val="20"/>
                <w:szCs w:val="20"/>
                <w:lang w:eastAsia="hu-HU"/>
              </w:rPr>
            </w:pPr>
          </w:p>
        </w:tc>
        <w:tc>
          <w:tcPr>
            <w:tcW w:w="540" w:type="dxa"/>
            <w:textDirection w:val="btLr"/>
          </w:tcPr>
          <w:p w:rsidR="00384BF8" w:rsidRPr="00FB63D1" w:rsidRDefault="00384BF8" w:rsidP="00384BF8">
            <w:pPr>
              <w:spacing w:after="0" w:line="240" w:lineRule="auto"/>
              <w:ind w:left="113"/>
              <w:rPr>
                <w:rFonts w:ascii="Palatino Linotype" w:hAnsi="Palatino Linotype"/>
                <w:sz w:val="20"/>
                <w:szCs w:val="20"/>
                <w:lang w:eastAsia="hu-HU"/>
              </w:rPr>
            </w:pPr>
            <w:r w:rsidRPr="00FB63D1">
              <w:rPr>
                <w:rFonts w:ascii="Palatino Linotype" w:hAnsi="Palatino Linotype"/>
                <w:sz w:val="20"/>
                <w:szCs w:val="20"/>
              </w:rPr>
              <w:t xml:space="preserve">Anatómia és élettan I.                                                                </w:t>
            </w:r>
          </w:p>
        </w:tc>
        <w:tc>
          <w:tcPr>
            <w:tcW w:w="513" w:type="dxa"/>
            <w:textDirection w:val="btLr"/>
          </w:tcPr>
          <w:p w:rsidR="00384BF8" w:rsidRPr="00FB63D1" w:rsidRDefault="00384BF8" w:rsidP="00384BF8">
            <w:pPr>
              <w:spacing w:after="0" w:line="240" w:lineRule="auto"/>
              <w:ind w:left="113"/>
              <w:rPr>
                <w:rFonts w:ascii="Palatino Linotype" w:hAnsi="Palatino Linotype"/>
                <w:sz w:val="20"/>
                <w:szCs w:val="20"/>
                <w:lang w:eastAsia="hu-HU"/>
              </w:rPr>
            </w:pPr>
            <w:r w:rsidRPr="00FB63D1">
              <w:rPr>
                <w:rFonts w:ascii="Palatino Linotype" w:hAnsi="Palatino Linotype"/>
                <w:sz w:val="20"/>
                <w:szCs w:val="20"/>
              </w:rPr>
              <w:t>Takarmányozástan</w:t>
            </w:r>
          </w:p>
        </w:tc>
        <w:tc>
          <w:tcPr>
            <w:tcW w:w="747" w:type="dxa"/>
            <w:textDirection w:val="btLr"/>
          </w:tcPr>
          <w:p w:rsidR="00384BF8" w:rsidRPr="00FB63D1" w:rsidRDefault="00C20747" w:rsidP="00384BF8">
            <w:pPr>
              <w:spacing w:after="0" w:line="240" w:lineRule="auto"/>
              <w:ind w:left="113"/>
              <w:rPr>
                <w:rFonts w:ascii="Palatino Linotype" w:hAnsi="Palatino Linotype"/>
                <w:sz w:val="20"/>
                <w:szCs w:val="20"/>
                <w:lang w:eastAsia="hu-HU"/>
              </w:rPr>
            </w:pPr>
            <w:r w:rsidRPr="00FB63D1">
              <w:rPr>
                <w:rFonts w:ascii="Palatino Linotype" w:hAnsi="Palatino Linotype" w:cs="Arial"/>
                <w:color w:val="000000"/>
                <w:sz w:val="20"/>
                <w:szCs w:val="20"/>
                <w:lang w:eastAsia="hu-HU"/>
              </w:rPr>
              <w:t>Takarmánynövény</w:t>
            </w:r>
            <w:r>
              <w:rPr>
                <w:rFonts w:ascii="Palatino Linotype" w:hAnsi="Palatino Linotype" w:cs="Arial"/>
                <w:color w:val="000000"/>
                <w:sz w:val="20"/>
                <w:szCs w:val="20"/>
                <w:lang w:eastAsia="hu-HU"/>
              </w:rPr>
              <w:t>- termesztés</w:t>
            </w:r>
          </w:p>
        </w:tc>
        <w:tc>
          <w:tcPr>
            <w:tcW w:w="720" w:type="dxa"/>
            <w:textDirection w:val="btLr"/>
          </w:tcPr>
          <w:p w:rsidR="00C20747" w:rsidRDefault="00B72C3A" w:rsidP="00C20747">
            <w:pPr>
              <w:rPr>
                <w:rFonts w:ascii="Palatino Linotype" w:hAnsi="Palatino Linotype"/>
                <w:sz w:val="20"/>
                <w:szCs w:val="20"/>
              </w:rPr>
            </w:pPr>
            <w:r w:rsidRPr="00364EDF">
              <w:rPr>
                <w:rFonts w:ascii="Palatino Linotype" w:hAnsi="Palatino Linotype"/>
                <w:sz w:val="20"/>
                <w:szCs w:val="20"/>
              </w:rPr>
              <w:t>Á</w:t>
            </w:r>
            <w:r w:rsidR="00C20747" w:rsidRPr="00364EDF">
              <w:rPr>
                <w:rFonts w:ascii="Palatino Linotype" w:hAnsi="Palatino Linotype"/>
                <w:sz w:val="20"/>
                <w:szCs w:val="20"/>
              </w:rPr>
              <w:t>llatok</w:t>
            </w:r>
            <w:r w:rsidR="00C20747" w:rsidRPr="00B72C3A">
              <w:rPr>
                <w:rFonts w:ascii="Palatino Linotype" w:hAnsi="Palatino Linotype"/>
                <w:color w:val="FF0000"/>
                <w:sz w:val="20"/>
                <w:szCs w:val="20"/>
              </w:rPr>
              <w:t xml:space="preserve"> </w:t>
            </w:r>
            <w:r w:rsidR="00C20747" w:rsidRPr="00364EDF">
              <w:rPr>
                <w:rFonts w:ascii="Palatino Linotype" w:hAnsi="Palatino Linotype"/>
                <w:sz w:val="20"/>
                <w:szCs w:val="20"/>
              </w:rPr>
              <w:t xml:space="preserve">egészségvédelme I.  </w:t>
            </w:r>
          </w:p>
          <w:p w:rsidR="00384BF8" w:rsidRPr="00FB63D1" w:rsidRDefault="00384BF8" w:rsidP="00384BF8">
            <w:pPr>
              <w:spacing w:after="0" w:line="240" w:lineRule="auto"/>
              <w:ind w:left="57"/>
              <w:rPr>
                <w:rFonts w:ascii="Palatino Linotype" w:hAnsi="Palatino Linotype"/>
                <w:sz w:val="20"/>
                <w:szCs w:val="20"/>
                <w:lang w:eastAsia="hu-HU"/>
              </w:rPr>
            </w:pPr>
          </w:p>
        </w:tc>
        <w:tc>
          <w:tcPr>
            <w:tcW w:w="720" w:type="dxa"/>
            <w:textDirection w:val="btLr"/>
          </w:tcPr>
          <w:p w:rsidR="00384BF8" w:rsidRPr="00FB63D1" w:rsidRDefault="00C20747" w:rsidP="00384BF8">
            <w:pPr>
              <w:spacing w:after="0" w:line="240" w:lineRule="auto"/>
              <w:ind w:left="113"/>
              <w:rPr>
                <w:rFonts w:ascii="Palatino Linotype" w:hAnsi="Palatino Linotype"/>
                <w:sz w:val="20"/>
                <w:szCs w:val="20"/>
                <w:lang w:eastAsia="hu-HU"/>
              </w:rPr>
            </w:pPr>
            <w:r w:rsidRPr="00FB63D1">
              <w:rPr>
                <w:rFonts w:ascii="Palatino Linotype" w:hAnsi="Palatino Linotype"/>
                <w:sz w:val="20"/>
                <w:szCs w:val="20"/>
              </w:rPr>
              <w:t>Lótenyésztés</w:t>
            </w:r>
            <w:r w:rsidR="00384BF8" w:rsidRPr="00FB63D1">
              <w:rPr>
                <w:rFonts w:ascii="Palatino Linotype" w:hAnsi="Palatino Linotype"/>
                <w:sz w:val="20"/>
                <w:szCs w:val="20"/>
              </w:rPr>
              <w:tab/>
            </w:r>
          </w:p>
        </w:tc>
        <w:tc>
          <w:tcPr>
            <w:tcW w:w="873" w:type="dxa"/>
            <w:textDirection w:val="btLr"/>
          </w:tcPr>
          <w:p w:rsidR="00384BF8" w:rsidRPr="00FB63D1" w:rsidRDefault="00C20747" w:rsidP="00384BF8">
            <w:pPr>
              <w:spacing w:after="0" w:line="240" w:lineRule="auto"/>
              <w:ind w:left="57"/>
              <w:rPr>
                <w:rFonts w:ascii="Palatino Linotype" w:hAnsi="Palatino Linotype"/>
                <w:sz w:val="20"/>
                <w:szCs w:val="20"/>
                <w:lang w:eastAsia="hu-HU"/>
              </w:rPr>
            </w:pPr>
            <w:r w:rsidRPr="00FB63D1">
              <w:rPr>
                <w:rFonts w:ascii="Palatino Linotype" w:hAnsi="Palatino Linotype"/>
                <w:sz w:val="20"/>
                <w:szCs w:val="20"/>
              </w:rPr>
              <w:t>Tejgazdaságtan</w:t>
            </w:r>
          </w:p>
        </w:tc>
      </w:tr>
      <w:tr w:rsidR="00384BF8" w:rsidRPr="000E120B">
        <w:trPr>
          <w:trHeight w:val="345"/>
          <w:jc w:val="center"/>
        </w:trPr>
        <w:tc>
          <w:tcPr>
            <w:tcW w:w="10424" w:type="dxa"/>
            <w:gridSpan w:val="8"/>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Felismeri a takarmányokat</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A00259"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Érzékszervileg minősíti a takarmányokat</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A00259"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Mintát vesz a takarmányból és az ivóvízből, laboratóriumi vizsgálatra küldi és értékeli az eredményt</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A00259"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Takarmányadagot állít össze</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Ellenőrzi a takarmány-kiosztást, az itatást</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Ellenőrzi és közreműködik a legeltetés előkészítésében, a legeltetésben</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A00259"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Meghatározza a takarmányszükségletet</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Beszerzi a takarmányokat</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BA74F3">
              <w:rPr>
                <w:rFonts w:ascii="Times New Roman" w:hAnsi="Times New Roman"/>
                <w:sz w:val="20"/>
                <w:szCs w:val="20"/>
              </w:rPr>
              <w:t>Csoportosítja az állatokat</w:t>
            </w:r>
          </w:p>
        </w:tc>
        <w:tc>
          <w:tcPr>
            <w:tcW w:w="747"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BA74F3">
              <w:rPr>
                <w:rFonts w:ascii="Times New Roman" w:hAnsi="Times New Roman"/>
                <w:sz w:val="20"/>
                <w:szCs w:val="20"/>
              </w:rPr>
              <w:t>Jelöli, mérlegeli, minősíti az állatokat</w:t>
            </w:r>
          </w:p>
        </w:tc>
        <w:tc>
          <w:tcPr>
            <w:tcW w:w="747"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Állatot tenyészt (nemesít)</w:t>
            </w:r>
          </w:p>
        </w:tc>
        <w:tc>
          <w:tcPr>
            <w:tcW w:w="747"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Azonosítja, megjelöli, elkülöníti az ivarzó egyedeket</w:t>
            </w:r>
          </w:p>
        </w:tc>
        <w:tc>
          <w:tcPr>
            <w:tcW w:w="747"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BA74F3">
              <w:rPr>
                <w:rFonts w:ascii="Times New Roman" w:hAnsi="Times New Roman"/>
                <w:sz w:val="20"/>
                <w:szCs w:val="20"/>
              </w:rPr>
              <w:t>Elvégzi vagy elvégezteti a pároztatást</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Megállapítja vagy megállapíttatja a vemhességet</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Előkészíti, levezeti az ellés/fialást</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245125"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 xml:space="preserve">Ellátja az újszülött állatot és az anyaállatot </w:t>
            </w: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noWrap/>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noWrap/>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noWrap/>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84BF8" w:rsidRPr="000E120B">
        <w:trPr>
          <w:trHeight w:val="360"/>
          <w:jc w:val="center"/>
        </w:trPr>
        <w:tc>
          <w:tcPr>
            <w:tcW w:w="10424" w:type="dxa"/>
            <w:gridSpan w:val="8"/>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 takarmányok kémiai alkotó részei</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rPr>
                <w:rFonts w:ascii="Times New Roman" w:hAnsi="Times New Roman"/>
                <w:sz w:val="20"/>
                <w:szCs w:val="20"/>
              </w:rPr>
            </w:pPr>
            <w:r w:rsidRPr="00BA74F3">
              <w:rPr>
                <w:rFonts w:ascii="Times New Roman" w:hAnsi="Times New Roman"/>
                <w:sz w:val="20"/>
                <w:szCs w:val="20"/>
              </w:rPr>
              <w:t>Takarmányozási alapfogalmak (emészthetőség, táplálóérték, energiaérték, értékesülés)</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Táplálóanyag-szükséglet, takarmányadag összeállítása</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Takarmányismeret és tartósítás</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A00259"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Takarmányok tárolása</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A00259"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 takarmányok érzékszervi minősítése</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A00259"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Takarmány mintavétel, mintaküldés szabályai</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A00259"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Az ivóvíz minősége, az állatok vízszükséglete</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 takarmányok előkészítése etetésre</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Etetés, itatás módja, rendje</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Az etetés és az itatás higiéniája</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Legeltetés</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A00259"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A74F3"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Takarmányszükséglet meghatározása</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C20747"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DC5E59"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 xml:space="preserve">A domesztikáció folyamata </w:t>
            </w:r>
          </w:p>
        </w:tc>
        <w:tc>
          <w:tcPr>
            <w:tcW w:w="747"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BA74F3">
              <w:rPr>
                <w:rFonts w:ascii="Times New Roman" w:hAnsi="Times New Roman"/>
                <w:sz w:val="20"/>
                <w:szCs w:val="20"/>
              </w:rPr>
              <w:t>A gazdasági állatok rendszerezése</w:t>
            </w:r>
          </w:p>
        </w:tc>
        <w:tc>
          <w:tcPr>
            <w:tcW w:w="747"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DC5E59"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Értékmérő tulajdonságok</w:t>
            </w:r>
          </w:p>
        </w:tc>
        <w:tc>
          <w:tcPr>
            <w:tcW w:w="747" w:type="dxa"/>
            <w:noWrap/>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BA74F3">
              <w:rPr>
                <w:rFonts w:ascii="Times New Roman" w:hAnsi="Times New Roman"/>
                <w:sz w:val="20"/>
                <w:szCs w:val="20"/>
              </w:rPr>
              <w:t>Állatok tenyésztésének (nemesítésének) folyamata (tenyészcél kitűzése, fajta és típus meghatározása, tenyészállat kiválasztása, tenyésztési eljárás meghatározása, párosítás)</w:t>
            </w:r>
          </w:p>
        </w:tc>
        <w:tc>
          <w:tcPr>
            <w:tcW w:w="747" w:type="dxa"/>
            <w:noWrap/>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4E1F3E" w:rsidRPr="000E120B">
        <w:trPr>
          <w:trHeight w:val="255"/>
          <w:jc w:val="center"/>
        </w:trPr>
        <w:tc>
          <w:tcPr>
            <w:tcW w:w="5564" w:type="dxa"/>
            <w:noWrap/>
            <w:vAlign w:val="center"/>
          </w:tcPr>
          <w:p w:rsidR="004E1F3E" w:rsidRPr="00364EDF" w:rsidRDefault="004E1F3E" w:rsidP="009430CA">
            <w:pPr>
              <w:spacing w:after="0" w:line="240" w:lineRule="auto"/>
              <w:jc w:val="both"/>
              <w:rPr>
                <w:rFonts w:ascii="Palatino Linotype" w:hAnsi="Palatino Linotype"/>
                <w:sz w:val="20"/>
                <w:szCs w:val="20"/>
                <w:lang w:eastAsia="hu-HU"/>
              </w:rPr>
            </w:pPr>
            <w:r w:rsidRPr="00364EDF">
              <w:rPr>
                <w:rFonts w:ascii="Palatino Linotype" w:hAnsi="Palatino Linotype"/>
                <w:sz w:val="20"/>
                <w:szCs w:val="20"/>
              </w:rPr>
              <w:t>A gazdasági állatok szaporítása (ivarzás, pároztatás, vemhesség, ellés)</w:t>
            </w:r>
          </w:p>
        </w:tc>
        <w:tc>
          <w:tcPr>
            <w:tcW w:w="747" w:type="dxa"/>
            <w:noWrap/>
            <w:vAlign w:val="center"/>
          </w:tcPr>
          <w:p w:rsidR="004E1F3E" w:rsidRDefault="004E1F3E" w:rsidP="00384BF8">
            <w:pPr>
              <w:spacing w:after="0" w:line="240" w:lineRule="auto"/>
              <w:jc w:val="center"/>
              <w:rPr>
                <w:rFonts w:ascii="Palatino Linotype" w:hAnsi="Palatino Linotype"/>
                <w:sz w:val="20"/>
                <w:szCs w:val="20"/>
                <w:lang w:eastAsia="hu-HU"/>
              </w:rPr>
            </w:pPr>
          </w:p>
        </w:tc>
        <w:tc>
          <w:tcPr>
            <w:tcW w:w="540" w:type="dxa"/>
            <w:noWrap/>
            <w:vAlign w:val="center"/>
          </w:tcPr>
          <w:p w:rsidR="004E1F3E"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4E1F3E" w:rsidRPr="000E120B" w:rsidRDefault="004E1F3E" w:rsidP="00384BF8">
            <w:pPr>
              <w:spacing w:after="0" w:line="240" w:lineRule="auto"/>
              <w:jc w:val="center"/>
              <w:rPr>
                <w:rFonts w:ascii="Palatino Linotype" w:hAnsi="Palatino Linotype"/>
                <w:sz w:val="20"/>
                <w:szCs w:val="20"/>
                <w:lang w:eastAsia="hu-HU"/>
              </w:rPr>
            </w:pPr>
          </w:p>
        </w:tc>
        <w:tc>
          <w:tcPr>
            <w:tcW w:w="747"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72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720" w:type="dxa"/>
            <w:noWrap/>
            <w:vAlign w:val="center"/>
          </w:tcPr>
          <w:p w:rsidR="004E1F3E" w:rsidRDefault="004E1F3E" w:rsidP="00384BF8">
            <w:pPr>
              <w:spacing w:after="0" w:line="240" w:lineRule="auto"/>
              <w:jc w:val="center"/>
              <w:rPr>
                <w:rFonts w:ascii="Palatino Linotype" w:hAnsi="Palatino Linotype"/>
                <w:sz w:val="20"/>
                <w:szCs w:val="20"/>
                <w:lang w:eastAsia="hu-HU"/>
              </w:rPr>
            </w:pPr>
          </w:p>
        </w:tc>
        <w:tc>
          <w:tcPr>
            <w:tcW w:w="873"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r>
      <w:tr w:rsidR="004E1F3E" w:rsidRPr="000E120B">
        <w:trPr>
          <w:trHeight w:val="255"/>
          <w:jc w:val="center"/>
        </w:trPr>
        <w:tc>
          <w:tcPr>
            <w:tcW w:w="5564" w:type="dxa"/>
            <w:noWrap/>
            <w:vAlign w:val="center"/>
          </w:tcPr>
          <w:p w:rsidR="004E1F3E" w:rsidRPr="00364EDF" w:rsidRDefault="004E1F3E" w:rsidP="009430CA">
            <w:pPr>
              <w:spacing w:after="0" w:line="240" w:lineRule="auto"/>
              <w:jc w:val="both"/>
              <w:rPr>
                <w:rFonts w:ascii="Palatino Linotype" w:hAnsi="Palatino Linotype"/>
                <w:sz w:val="20"/>
                <w:szCs w:val="20"/>
                <w:lang w:eastAsia="hu-HU"/>
              </w:rPr>
            </w:pPr>
            <w:r w:rsidRPr="00364EDF">
              <w:rPr>
                <w:rFonts w:ascii="Palatino Linotype" w:hAnsi="Palatino Linotype"/>
                <w:sz w:val="20"/>
                <w:szCs w:val="20"/>
              </w:rPr>
              <w:t>A gazdasági állatok elhelyezése, gondozása</w:t>
            </w:r>
          </w:p>
        </w:tc>
        <w:tc>
          <w:tcPr>
            <w:tcW w:w="747" w:type="dxa"/>
            <w:noWrap/>
            <w:vAlign w:val="center"/>
          </w:tcPr>
          <w:p w:rsidR="004E1F3E" w:rsidRDefault="004E1F3E" w:rsidP="00384BF8">
            <w:pPr>
              <w:spacing w:after="0" w:line="240" w:lineRule="auto"/>
              <w:jc w:val="center"/>
              <w:rPr>
                <w:rFonts w:ascii="Palatino Linotype" w:hAnsi="Palatino Linotype"/>
                <w:sz w:val="20"/>
                <w:szCs w:val="20"/>
                <w:lang w:eastAsia="hu-HU"/>
              </w:rPr>
            </w:pPr>
          </w:p>
        </w:tc>
        <w:tc>
          <w:tcPr>
            <w:tcW w:w="540"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513" w:type="dxa"/>
          </w:tcPr>
          <w:p w:rsidR="004E1F3E" w:rsidRPr="000E120B" w:rsidRDefault="004E1F3E" w:rsidP="00384BF8">
            <w:pPr>
              <w:spacing w:after="0" w:line="240" w:lineRule="auto"/>
              <w:jc w:val="center"/>
              <w:rPr>
                <w:rFonts w:ascii="Palatino Linotype" w:hAnsi="Palatino Linotype"/>
                <w:sz w:val="20"/>
                <w:szCs w:val="20"/>
                <w:lang w:eastAsia="hu-HU"/>
              </w:rPr>
            </w:pPr>
          </w:p>
        </w:tc>
        <w:tc>
          <w:tcPr>
            <w:tcW w:w="747"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c>
          <w:tcPr>
            <w:tcW w:w="720" w:type="dxa"/>
            <w:noWrap/>
            <w:vAlign w:val="center"/>
          </w:tcPr>
          <w:p w:rsidR="004E1F3E"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noWrap/>
            <w:vAlign w:val="center"/>
          </w:tcPr>
          <w:p w:rsidR="004E1F3E" w:rsidRDefault="004E1F3E" w:rsidP="00384BF8">
            <w:pPr>
              <w:spacing w:after="0" w:line="240" w:lineRule="auto"/>
              <w:jc w:val="center"/>
              <w:rPr>
                <w:rFonts w:ascii="Palatino Linotype" w:hAnsi="Palatino Linotype"/>
                <w:sz w:val="20"/>
                <w:szCs w:val="20"/>
                <w:lang w:eastAsia="hu-HU"/>
              </w:rPr>
            </w:pPr>
          </w:p>
        </w:tc>
        <w:tc>
          <w:tcPr>
            <w:tcW w:w="873" w:type="dxa"/>
            <w:noWrap/>
            <w:vAlign w:val="center"/>
          </w:tcPr>
          <w:p w:rsidR="004E1F3E" w:rsidRPr="000E120B" w:rsidRDefault="004E1F3E" w:rsidP="00384BF8">
            <w:pPr>
              <w:spacing w:after="0" w:line="240" w:lineRule="auto"/>
              <w:jc w:val="center"/>
              <w:rPr>
                <w:rFonts w:ascii="Palatino Linotype" w:hAnsi="Palatino Linotype"/>
                <w:sz w:val="20"/>
                <w:szCs w:val="20"/>
                <w:lang w:eastAsia="hu-HU"/>
              </w:rPr>
            </w:pPr>
          </w:p>
        </w:tc>
      </w:tr>
      <w:tr w:rsidR="00384BF8" w:rsidRPr="000E120B">
        <w:trPr>
          <w:trHeight w:val="360"/>
          <w:jc w:val="center"/>
        </w:trPr>
        <w:tc>
          <w:tcPr>
            <w:tcW w:w="10424" w:type="dxa"/>
            <w:gridSpan w:val="8"/>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384BF8" w:rsidRPr="000E120B">
        <w:trPr>
          <w:trHeight w:val="240"/>
          <w:jc w:val="center"/>
        </w:trPr>
        <w:tc>
          <w:tcPr>
            <w:tcW w:w="556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Olvasott szakmai szöveg megértése</w:t>
            </w:r>
          </w:p>
        </w:tc>
        <w:tc>
          <w:tcPr>
            <w:tcW w:w="747"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 xml:space="preserve">Szakmai nyelvű beszédkészség </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795D4D"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Szakmai nyelvi íráskészség</w:t>
            </w:r>
          </w:p>
        </w:tc>
        <w:tc>
          <w:tcPr>
            <w:tcW w:w="747"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BA74F3">
              <w:rPr>
                <w:rFonts w:ascii="Times New Roman" w:hAnsi="Times New Roman"/>
                <w:sz w:val="20"/>
                <w:szCs w:val="20"/>
              </w:rPr>
              <w:t>Szakmai írásbeli fogalmazás készsége</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255"/>
          <w:jc w:val="center"/>
        </w:trPr>
        <w:tc>
          <w:tcPr>
            <w:tcW w:w="556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Mennyiségérzék</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795D4D"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84BF8" w:rsidRPr="000E120B">
        <w:trPr>
          <w:trHeight w:val="255"/>
          <w:jc w:val="center"/>
        </w:trPr>
        <w:tc>
          <w:tcPr>
            <w:tcW w:w="556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Elemi számolási készség</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795D4D"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84BF8" w:rsidRPr="000E120B">
        <w:trPr>
          <w:trHeight w:val="360"/>
          <w:jc w:val="center"/>
        </w:trPr>
        <w:tc>
          <w:tcPr>
            <w:tcW w:w="10424" w:type="dxa"/>
            <w:gridSpan w:val="8"/>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384BF8" w:rsidRPr="000E120B">
        <w:trPr>
          <w:trHeight w:val="300"/>
          <w:jc w:val="center"/>
        </w:trPr>
        <w:tc>
          <w:tcPr>
            <w:tcW w:w="556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Látás</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795D4D"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84BF8" w:rsidRPr="000E120B">
        <w:trPr>
          <w:trHeight w:val="300"/>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BA74F3">
              <w:rPr>
                <w:rFonts w:ascii="Times New Roman" w:hAnsi="Times New Roman"/>
                <w:sz w:val="20"/>
                <w:szCs w:val="20"/>
              </w:rPr>
              <w:t>Tapintás</w:t>
            </w: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noWrap/>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noWrap/>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84BF8" w:rsidRPr="000E120B">
        <w:trPr>
          <w:trHeight w:val="300"/>
          <w:jc w:val="center"/>
        </w:trPr>
        <w:tc>
          <w:tcPr>
            <w:tcW w:w="556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BA74F3">
              <w:rPr>
                <w:rFonts w:ascii="Times New Roman" w:hAnsi="Times New Roman"/>
                <w:sz w:val="20"/>
                <w:szCs w:val="20"/>
              </w:rPr>
              <w:t>Szaglás</w:t>
            </w: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noWrap/>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3" w:type="dxa"/>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noWrap/>
            <w:vAlign w:val="center"/>
          </w:tcPr>
          <w:p w:rsidR="00384BF8" w:rsidRPr="000E120B" w:rsidRDefault="00795D4D"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noWrap/>
            <w:vAlign w:val="center"/>
          </w:tcPr>
          <w:p w:rsidR="00384BF8" w:rsidRPr="000E120B" w:rsidRDefault="00B72C3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noWrap/>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84BF8" w:rsidRPr="000E120B">
        <w:trPr>
          <w:trHeight w:val="300"/>
          <w:jc w:val="center"/>
        </w:trPr>
        <w:tc>
          <w:tcPr>
            <w:tcW w:w="556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Önállóság</w:t>
            </w: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r>
      <w:tr w:rsidR="00384BF8" w:rsidRPr="000E120B">
        <w:trPr>
          <w:trHeight w:val="300"/>
          <w:jc w:val="center"/>
        </w:trPr>
        <w:tc>
          <w:tcPr>
            <w:tcW w:w="556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Szervezőkészség</w:t>
            </w: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E62ED2">
              <w:rPr>
                <w:rFonts w:ascii="Palatino Linotype" w:hAnsi="Palatino Linotype"/>
                <w:sz w:val="20"/>
                <w:szCs w:val="20"/>
                <w:lang w:eastAsia="hu-HU"/>
              </w:rPr>
              <w:t>x</w:t>
            </w:r>
          </w:p>
        </w:tc>
        <w:tc>
          <w:tcPr>
            <w:tcW w:w="873"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360"/>
          <w:jc w:val="center"/>
        </w:trPr>
        <w:tc>
          <w:tcPr>
            <w:tcW w:w="10424" w:type="dxa"/>
            <w:gridSpan w:val="8"/>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384BF8" w:rsidRPr="000E120B">
        <w:trPr>
          <w:trHeight w:val="300"/>
          <w:jc w:val="center"/>
        </w:trPr>
        <w:tc>
          <w:tcPr>
            <w:tcW w:w="5564" w:type="dxa"/>
            <w:noWrap/>
            <w:vAlign w:val="center"/>
          </w:tcPr>
          <w:p w:rsidR="00384BF8" w:rsidRPr="00B30189" w:rsidRDefault="00384BF8" w:rsidP="00384BF8">
            <w:pPr>
              <w:autoSpaceDE w:val="0"/>
              <w:autoSpaceDN w:val="0"/>
              <w:adjustRightInd w:val="0"/>
              <w:spacing w:after="0"/>
              <w:jc w:val="both"/>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Határozottság</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384BF8" w:rsidRPr="000E120B">
              <w:rPr>
                <w:rFonts w:ascii="Palatino Linotype" w:hAnsi="Palatino Linotype"/>
                <w:sz w:val="20"/>
                <w:szCs w:val="20"/>
                <w:lang w:eastAsia="hu-HU"/>
              </w:rPr>
              <w:t> </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300"/>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BA74F3">
              <w:rPr>
                <w:rFonts w:ascii="Times New Roman" w:hAnsi="Times New Roman"/>
                <w:sz w:val="20"/>
                <w:szCs w:val="20"/>
              </w:rPr>
              <w:t>Meggyőző készség</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13" w:type="dxa"/>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7"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360"/>
          <w:jc w:val="center"/>
        </w:trPr>
        <w:tc>
          <w:tcPr>
            <w:tcW w:w="10424" w:type="dxa"/>
            <w:gridSpan w:val="8"/>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384BF8" w:rsidRPr="000E120B">
        <w:trPr>
          <w:trHeight w:val="300"/>
          <w:jc w:val="center"/>
        </w:trPr>
        <w:tc>
          <w:tcPr>
            <w:tcW w:w="5564" w:type="dxa"/>
            <w:noWrap/>
            <w:vAlign w:val="center"/>
          </w:tcPr>
          <w:p w:rsidR="00384BF8" w:rsidRPr="00B30189" w:rsidRDefault="00384BF8" w:rsidP="00384BF8">
            <w:pPr>
              <w:spacing w:after="0"/>
              <w:rPr>
                <w:rFonts w:ascii="Times New Roman" w:hAnsi="Times New Roman"/>
                <w:sz w:val="20"/>
                <w:szCs w:val="20"/>
              </w:rPr>
            </w:pPr>
            <w:r w:rsidRPr="000E120B">
              <w:rPr>
                <w:rFonts w:ascii="Palatino Linotype" w:hAnsi="Palatino Linotype"/>
                <w:sz w:val="20"/>
                <w:szCs w:val="20"/>
                <w:lang w:eastAsia="hu-HU"/>
              </w:rPr>
              <w:t> </w:t>
            </w:r>
            <w:r w:rsidRPr="00BA74F3">
              <w:rPr>
                <w:rFonts w:ascii="Times New Roman" w:hAnsi="Times New Roman"/>
                <w:sz w:val="20"/>
                <w:szCs w:val="20"/>
              </w:rPr>
              <w:t>Ismeretek helyén való alkalmazása</w:t>
            </w:r>
          </w:p>
        </w:tc>
        <w:tc>
          <w:tcPr>
            <w:tcW w:w="747" w:type="dxa"/>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Pr="000E120B" w:rsidRDefault="00384BF8" w:rsidP="00384BF8">
            <w:pPr>
              <w:spacing w:after="0" w:line="240" w:lineRule="auto"/>
              <w:jc w:val="center"/>
              <w:rPr>
                <w:rFonts w:ascii="Palatino Linotype" w:hAnsi="Palatino Linotype"/>
                <w:sz w:val="20"/>
                <w:szCs w:val="20"/>
                <w:lang w:eastAsia="hu-HU"/>
              </w:rPr>
            </w:pPr>
          </w:p>
        </w:tc>
        <w:tc>
          <w:tcPr>
            <w:tcW w:w="747" w:type="dxa"/>
            <w:vAlign w:val="center"/>
          </w:tcPr>
          <w:p w:rsidR="00384BF8" w:rsidRPr="000E120B" w:rsidRDefault="00795D4D"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9430C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873" w:type="dxa"/>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384BF8" w:rsidRPr="000E120B">
        <w:trPr>
          <w:trHeight w:val="300"/>
          <w:jc w:val="center"/>
        </w:trPr>
        <w:tc>
          <w:tcPr>
            <w:tcW w:w="5564" w:type="dxa"/>
            <w:noWrap/>
            <w:vAlign w:val="center"/>
          </w:tcPr>
          <w:p w:rsidR="00384BF8" w:rsidRPr="000E120B" w:rsidRDefault="00384BF8" w:rsidP="00384BF8">
            <w:pPr>
              <w:spacing w:after="0" w:line="240" w:lineRule="auto"/>
              <w:jc w:val="both"/>
              <w:rPr>
                <w:rFonts w:ascii="Palatino Linotype" w:hAnsi="Palatino Linotype"/>
                <w:sz w:val="20"/>
                <w:szCs w:val="20"/>
                <w:lang w:eastAsia="hu-HU"/>
              </w:rPr>
            </w:pPr>
            <w:r w:rsidRPr="000E120B">
              <w:rPr>
                <w:rFonts w:ascii="Palatino Linotype" w:hAnsi="Palatino Linotype"/>
                <w:sz w:val="20"/>
                <w:szCs w:val="20"/>
                <w:lang w:eastAsia="hu-HU"/>
              </w:rPr>
              <w:t> </w:t>
            </w:r>
            <w:r w:rsidRPr="00BA74F3">
              <w:rPr>
                <w:rFonts w:ascii="Times New Roman" w:hAnsi="Times New Roman"/>
                <w:sz w:val="20"/>
                <w:szCs w:val="20"/>
              </w:rPr>
              <w:t>Helyzetfelismerés</w:t>
            </w: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40"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513" w:type="dxa"/>
          </w:tcPr>
          <w:p w:rsidR="00384BF8" w:rsidRDefault="00384BF8" w:rsidP="00384BF8">
            <w:pPr>
              <w:spacing w:after="0" w:line="240" w:lineRule="auto"/>
              <w:jc w:val="center"/>
              <w:rPr>
                <w:rFonts w:ascii="Palatino Linotype" w:hAnsi="Palatino Linotype"/>
                <w:sz w:val="20"/>
                <w:szCs w:val="20"/>
                <w:lang w:eastAsia="hu-HU"/>
              </w:rPr>
            </w:pPr>
          </w:p>
        </w:tc>
        <w:tc>
          <w:tcPr>
            <w:tcW w:w="747"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p>
        </w:tc>
        <w:tc>
          <w:tcPr>
            <w:tcW w:w="720" w:type="dxa"/>
            <w:noWrap/>
            <w:vAlign w:val="center"/>
          </w:tcPr>
          <w:p w:rsidR="00384BF8" w:rsidRPr="000E120B" w:rsidRDefault="009430CA"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noWrap/>
            <w:vAlign w:val="center"/>
          </w:tcPr>
          <w:p w:rsidR="00384BF8" w:rsidRPr="000E120B" w:rsidRDefault="00E62ED2" w:rsidP="00384BF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3" w:type="dxa"/>
            <w:noWrap/>
            <w:vAlign w:val="center"/>
          </w:tcPr>
          <w:p w:rsidR="00384BF8" w:rsidRPr="000E120B" w:rsidRDefault="00384BF8" w:rsidP="00384BF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bl>
    <w:p w:rsidR="00384BF8" w:rsidRDefault="00384BF8" w:rsidP="00384BF8"/>
    <w:p w:rsidR="00384BF8" w:rsidRDefault="00384BF8" w:rsidP="00384BF8">
      <w:pPr>
        <w:widowControl w:val="0"/>
        <w:suppressAutoHyphens/>
        <w:spacing w:after="0" w:line="240" w:lineRule="auto"/>
        <w:rPr>
          <w:rFonts w:ascii="Palatino Linotype" w:hAnsi="Palatino Linotype"/>
          <w:sz w:val="20"/>
          <w:szCs w:val="20"/>
          <w:lang w:eastAsia="hu-HU"/>
        </w:rPr>
        <w:sectPr w:rsidR="00384BF8" w:rsidSect="005D2F6D">
          <w:pgSz w:w="16838" w:h="11906" w:orient="landscape"/>
          <w:pgMar w:top="1276" w:right="1418" w:bottom="1418" w:left="1418" w:header="709" w:footer="709" w:gutter="0"/>
          <w:cols w:space="708"/>
          <w:docGrid w:linePitch="360"/>
        </w:sectPr>
      </w:pPr>
    </w:p>
    <w:p w:rsidR="00384BF8" w:rsidRDefault="00384BF8" w:rsidP="00384BF8">
      <w:pPr>
        <w:widowControl w:val="0"/>
        <w:suppressAutoHyphens/>
        <w:spacing w:after="0" w:line="240" w:lineRule="auto"/>
        <w:rPr>
          <w:rFonts w:ascii="Palatino Linotype" w:hAnsi="Palatino Linotype"/>
          <w:b/>
          <w:sz w:val="24"/>
          <w:szCs w:val="24"/>
        </w:rPr>
      </w:pPr>
    </w:p>
    <w:p w:rsidR="00E82F67" w:rsidRPr="00F91422" w:rsidRDefault="00E82F67" w:rsidP="00E82F67">
      <w:pPr>
        <w:widowControl w:val="0"/>
        <w:numPr>
          <w:ilvl w:val="0"/>
          <w:numId w:val="6"/>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  Állattenyésztés I.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F91422">
        <w:rPr>
          <w:rFonts w:ascii="Palatino Linotype" w:hAnsi="Palatino Linotype"/>
          <w:b/>
          <w:sz w:val="24"/>
          <w:szCs w:val="24"/>
        </w:rPr>
        <w:t>68 óra</w:t>
      </w:r>
      <w:r w:rsidR="00307DE3" w:rsidRPr="00F91422">
        <w:rPr>
          <w:rFonts w:ascii="Palatino Linotype" w:hAnsi="Palatino Linotype"/>
          <w:b/>
          <w:sz w:val="24"/>
          <w:szCs w:val="24"/>
        </w:rPr>
        <w:t xml:space="preserve">/ 72 </w:t>
      </w:r>
      <w:r w:rsidRPr="00F91422">
        <w:rPr>
          <w:rFonts w:ascii="Palatino Linotype" w:hAnsi="Palatino Linotype"/>
          <w:b/>
          <w:sz w:val="24"/>
          <w:szCs w:val="24"/>
        </w:rPr>
        <w:t>óra*</w:t>
      </w:r>
    </w:p>
    <w:p w:rsidR="00E82F67" w:rsidRPr="00014447" w:rsidRDefault="00E82F67" w:rsidP="00E82F67">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E82F67" w:rsidRDefault="00E82F67" w:rsidP="00E82F67">
      <w:pPr>
        <w:spacing w:after="0" w:line="240" w:lineRule="auto"/>
        <w:ind w:left="540"/>
        <w:rPr>
          <w:rFonts w:ascii="Palatino Linotype" w:hAnsi="Palatino Linotype"/>
          <w:i/>
          <w:sz w:val="24"/>
          <w:szCs w:val="24"/>
        </w:rPr>
      </w:pPr>
    </w:p>
    <w:p w:rsidR="00E82F67" w:rsidRPr="000E120B" w:rsidRDefault="00E82F67" w:rsidP="00E82F67">
      <w:pPr>
        <w:spacing w:after="0" w:line="240" w:lineRule="auto"/>
        <w:rPr>
          <w:rFonts w:ascii="Palatino Linotype" w:hAnsi="Palatino Linotype"/>
          <w:b/>
          <w:vanish/>
          <w:sz w:val="24"/>
          <w:szCs w:val="24"/>
        </w:rPr>
      </w:pPr>
    </w:p>
    <w:p w:rsidR="00E82F67" w:rsidRPr="000E120B" w:rsidRDefault="00E82F67" w:rsidP="00E82F67">
      <w:pPr>
        <w:pStyle w:val="Listaszerbekezds"/>
        <w:widowControl w:val="0"/>
        <w:numPr>
          <w:ilvl w:val="0"/>
          <w:numId w:val="5"/>
        </w:numPr>
        <w:suppressAutoHyphens/>
        <w:spacing w:after="0" w:line="240" w:lineRule="auto"/>
        <w:rPr>
          <w:rFonts w:ascii="Palatino Linotype" w:hAnsi="Palatino Linotype"/>
          <w:b/>
          <w:vanish/>
          <w:sz w:val="24"/>
          <w:szCs w:val="24"/>
        </w:rPr>
      </w:pPr>
    </w:p>
    <w:p w:rsidR="00E82F67" w:rsidRPr="000E120B" w:rsidRDefault="00E82F67" w:rsidP="00E82F67">
      <w:pPr>
        <w:pStyle w:val="Listaszerbekezds"/>
        <w:widowControl w:val="0"/>
        <w:numPr>
          <w:ilvl w:val="0"/>
          <w:numId w:val="5"/>
        </w:numPr>
        <w:suppressAutoHyphens/>
        <w:spacing w:after="0" w:line="240" w:lineRule="auto"/>
        <w:rPr>
          <w:rFonts w:ascii="Palatino Linotype" w:hAnsi="Palatino Linotype"/>
          <w:b/>
          <w:vanish/>
          <w:sz w:val="24"/>
          <w:szCs w:val="24"/>
        </w:rPr>
      </w:pPr>
    </w:p>
    <w:p w:rsidR="00E82F67" w:rsidRPr="000E120B" w:rsidRDefault="00E82F67" w:rsidP="00E82F67">
      <w:pPr>
        <w:widowControl w:val="0"/>
        <w:numPr>
          <w:ilvl w:val="1"/>
          <w:numId w:val="5"/>
        </w:numPr>
        <w:suppressAutoHyphens/>
        <w:spacing w:after="0" w:line="240" w:lineRule="auto"/>
        <w:ind w:left="717"/>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E82F67" w:rsidRPr="00CD6797" w:rsidRDefault="00E82F67" w:rsidP="003E4B4E">
      <w:pPr>
        <w:spacing w:after="0" w:line="240" w:lineRule="auto"/>
        <w:ind w:left="708"/>
        <w:jc w:val="both"/>
        <w:rPr>
          <w:rFonts w:ascii="Palatino Linotype" w:hAnsi="Palatino Linotype"/>
          <w:sz w:val="24"/>
          <w:szCs w:val="24"/>
        </w:rPr>
      </w:pPr>
      <w:r w:rsidRPr="00CD6797">
        <w:rPr>
          <w:rFonts w:ascii="Palatino Linotype" w:hAnsi="Palatino Linotype"/>
          <w:sz w:val="24"/>
          <w:szCs w:val="24"/>
        </w:rPr>
        <w:t>Olyan korszerű állattenyésztési alapismeretek nyújtása, amelyek egyrészt alkalmasak a mezőgazdasági szakközépiskola ágazatban tanulmányaikat végző tanulók érdeklődését felkelteni az állattenyésztés iránt, másrészt szilárd alapokat jelentenek az egyes állatfajok speciális tenyésztési ismereteinek elsajátításához. Az érdeklődés folyamatos fenntartása és az elsajátított alapismeretek alkalmazása érdekében kerül feldolgozásra</w:t>
      </w:r>
      <w:r w:rsidR="006072D1">
        <w:rPr>
          <w:rFonts w:ascii="Palatino Linotype" w:hAnsi="Palatino Linotype"/>
          <w:sz w:val="24"/>
          <w:szCs w:val="24"/>
        </w:rPr>
        <w:t xml:space="preserve"> a 12. évfolyamon a ló</w:t>
      </w:r>
      <w:r w:rsidRPr="00CD6797">
        <w:rPr>
          <w:rFonts w:ascii="Palatino Linotype" w:hAnsi="Palatino Linotype"/>
          <w:sz w:val="24"/>
          <w:szCs w:val="24"/>
        </w:rPr>
        <w:t xml:space="preserve">tenyésztési témakör, valamint a jó minőségű tej előállítása érdekében a tejgazdaságtan. </w:t>
      </w:r>
    </w:p>
    <w:p w:rsidR="00E82F67" w:rsidRPr="000E120B" w:rsidRDefault="00E82F67" w:rsidP="00E82F67">
      <w:pPr>
        <w:spacing w:after="0" w:line="240" w:lineRule="auto"/>
        <w:rPr>
          <w:rFonts w:ascii="Palatino Linotype" w:hAnsi="Palatino Linotype"/>
          <w:b/>
          <w:sz w:val="24"/>
          <w:szCs w:val="24"/>
        </w:rPr>
      </w:pPr>
    </w:p>
    <w:p w:rsidR="00E82F67" w:rsidRPr="000E120B" w:rsidRDefault="00E82F67" w:rsidP="00E82F67">
      <w:pPr>
        <w:widowControl w:val="0"/>
        <w:numPr>
          <w:ilvl w:val="1"/>
          <w:numId w:val="5"/>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E82F67" w:rsidRDefault="00E82F67" w:rsidP="00E82F67">
      <w:pPr>
        <w:spacing w:after="0" w:line="240" w:lineRule="auto"/>
        <w:ind w:left="708"/>
        <w:rPr>
          <w:rFonts w:ascii="Palatino Linotype" w:hAnsi="Palatino Linotype"/>
          <w:sz w:val="24"/>
          <w:szCs w:val="24"/>
        </w:rPr>
      </w:pPr>
      <w:r w:rsidRPr="00751A61">
        <w:rPr>
          <w:rFonts w:ascii="Palatino Linotype" w:hAnsi="Palatino Linotype"/>
          <w:sz w:val="24"/>
          <w:szCs w:val="24"/>
        </w:rPr>
        <w:t>A biológia tantárgy adott témakörei</w:t>
      </w:r>
      <w:r>
        <w:rPr>
          <w:rFonts w:ascii="Palatino Linotype" w:hAnsi="Palatino Linotype"/>
          <w:sz w:val="24"/>
          <w:szCs w:val="24"/>
        </w:rPr>
        <w:t>: állatok rendszertana, örökléstan, mikrobiológia.</w:t>
      </w:r>
    </w:p>
    <w:p w:rsidR="00E82F67" w:rsidRPr="009C3C06" w:rsidRDefault="00516E0F" w:rsidP="00E82F67">
      <w:pPr>
        <w:spacing w:after="0" w:line="240" w:lineRule="auto"/>
        <w:ind w:left="708"/>
        <w:rPr>
          <w:rFonts w:ascii="Palatino Linotype" w:hAnsi="Palatino Linotype"/>
          <w:sz w:val="24"/>
          <w:szCs w:val="24"/>
        </w:rPr>
      </w:pPr>
      <w:r>
        <w:rPr>
          <w:rFonts w:ascii="Palatino Linotype" w:hAnsi="Palatino Linotype"/>
          <w:sz w:val="24"/>
          <w:szCs w:val="24"/>
        </w:rPr>
        <w:t xml:space="preserve">Az anatómiai és élettan I. </w:t>
      </w:r>
      <w:r w:rsidR="00E82F67">
        <w:rPr>
          <w:rFonts w:ascii="Palatino Linotype" w:hAnsi="Palatino Linotype"/>
          <w:sz w:val="24"/>
          <w:szCs w:val="24"/>
        </w:rPr>
        <w:t>tantárgy 3. témaköréből a szaporítás.</w:t>
      </w:r>
    </w:p>
    <w:p w:rsidR="00E82F67" w:rsidRDefault="00E82F67" w:rsidP="00E82F67">
      <w:pPr>
        <w:widowControl w:val="0"/>
        <w:suppressAutoHyphens/>
        <w:spacing w:after="0" w:line="240" w:lineRule="auto"/>
        <w:rPr>
          <w:rFonts w:ascii="Palatino Linotype" w:hAnsi="Palatino Linotype"/>
          <w:b/>
          <w:sz w:val="24"/>
          <w:szCs w:val="24"/>
        </w:rPr>
      </w:pPr>
    </w:p>
    <w:p w:rsidR="00E82F67" w:rsidRPr="000E120B" w:rsidRDefault="00E82F67" w:rsidP="00E82F67">
      <w:pPr>
        <w:widowControl w:val="0"/>
        <w:numPr>
          <w:ilvl w:val="1"/>
          <w:numId w:val="5"/>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E82F67" w:rsidRPr="000E120B" w:rsidRDefault="00E82F67" w:rsidP="00E82F67">
      <w:pPr>
        <w:spacing w:after="0" w:line="240" w:lineRule="auto"/>
        <w:rPr>
          <w:rFonts w:ascii="Palatino Linotype" w:hAnsi="Palatino Linotype"/>
          <w:b/>
          <w:sz w:val="24"/>
          <w:szCs w:val="24"/>
        </w:rPr>
      </w:pPr>
    </w:p>
    <w:p w:rsidR="00E82F67" w:rsidRPr="00E05158" w:rsidRDefault="00E82F67" w:rsidP="00F91422">
      <w:pPr>
        <w:numPr>
          <w:ilvl w:val="2"/>
          <w:numId w:val="5"/>
        </w:numPr>
        <w:spacing w:after="0" w:line="240" w:lineRule="auto"/>
        <w:ind w:left="1218" w:hanging="651"/>
        <w:rPr>
          <w:rFonts w:ascii="Palatino Linotype" w:hAnsi="Palatino Linotype"/>
          <w:b/>
          <w:sz w:val="24"/>
          <w:szCs w:val="24"/>
        </w:rPr>
      </w:pPr>
      <w:r w:rsidRPr="000E120B">
        <w:rPr>
          <w:rFonts w:ascii="Palatino Linotype" w:hAnsi="Palatino Linotype"/>
          <w:b/>
          <w:sz w:val="24"/>
          <w:szCs w:val="24"/>
        </w:rPr>
        <w:tab/>
      </w:r>
      <w:r>
        <w:rPr>
          <w:rFonts w:ascii="Palatino Linotype" w:hAnsi="Palatino Linotype"/>
          <w:b/>
          <w:sz w:val="24"/>
          <w:szCs w:val="24"/>
          <w:lang w:eastAsia="hu-HU"/>
        </w:rPr>
        <w:t>Alapfogalmak</w:t>
      </w:r>
      <w:r w:rsidR="00AC3A75">
        <w:rPr>
          <w:rFonts w:ascii="Palatino Linotype" w:hAnsi="Palatino Linotype"/>
          <w:b/>
          <w:sz w:val="24"/>
          <w:szCs w:val="24"/>
          <w:lang w:eastAsia="hu-HU"/>
        </w:rPr>
        <w:t>, értékmérők</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00AC3A75" w:rsidRPr="00F91422">
        <w:rPr>
          <w:rFonts w:ascii="Palatino Linotype" w:hAnsi="Palatino Linotype"/>
          <w:b/>
          <w:i/>
          <w:sz w:val="24"/>
          <w:szCs w:val="24"/>
        </w:rPr>
        <w:t>18</w:t>
      </w:r>
      <w:r w:rsidRPr="00F91422">
        <w:rPr>
          <w:rFonts w:ascii="Palatino Linotype" w:hAnsi="Palatino Linotype"/>
          <w:b/>
          <w:i/>
          <w:sz w:val="24"/>
          <w:szCs w:val="24"/>
        </w:rPr>
        <w:t xml:space="preserve"> ór</w:t>
      </w:r>
      <w:r w:rsidR="00307DE3" w:rsidRPr="00F91422">
        <w:rPr>
          <w:rFonts w:ascii="Palatino Linotype" w:hAnsi="Palatino Linotype"/>
          <w:b/>
          <w:i/>
          <w:sz w:val="24"/>
          <w:szCs w:val="24"/>
        </w:rPr>
        <w:t>a/20</w:t>
      </w:r>
      <w:r w:rsidRPr="00F91422">
        <w:rPr>
          <w:rFonts w:ascii="Palatino Linotype" w:hAnsi="Palatino Linotype"/>
          <w:b/>
          <w:i/>
          <w:sz w:val="24"/>
          <w:szCs w:val="24"/>
        </w:rPr>
        <w:t xml:space="preserve"> óra</w:t>
      </w:r>
    </w:p>
    <w:p w:rsidR="00E82F67" w:rsidRPr="00923C69" w:rsidRDefault="00E82F67" w:rsidP="00E82F67">
      <w:pPr>
        <w:spacing w:after="0" w:line="240" w:lineRule="auto"/>
        <w:ind w:firstLine="708"/>
        <w:rPr>
          <w:rFonts w:ascii="Palatino Linotype" w:hAnsi="Palatino Linotype"/>
          <w:sz w:val="24"/>
          <w:szCs w:val="24"/>
        </w:rPr>
      </w:pPr>
      <w:r w:rsidRPr="00923C69">
        <w:rPr>
          <w:rFonts w:ascii="Palatino Linotype" w:hAnsi="Palatino Linotype"/>
          <w:sz w:val="24"/>
          <w:szCs w:val="24"/>
        </w:rPr>
        <w:t>Az állattenyésztés nemzetgazdasági és mezőgazdasági jelentősége, ágazatai.</w:t>
      </w:r>
    </w:p>
    <w:p w:rsidR="00E82F67" w:rsidRPr="00923C69" w:rsidRDefault="00E82F67" w:rsidP="00E82F67">
      <w:pPr>
        <w:spacing w:after="0" w:line="240" w:lineRule="auto"/>
        <w:ind w:left="708"/>
        <w:rPr>
          <w:rFonts w:ascii="Palatino Linotype" w:hAnsi="Palatino Linotype"/>
          <w:sz w:val="24"/>
          <w:szCs w:val="24"/>
        </w:rPr>
      </w:pPr>
      <w:r w:rsidRPr="00923C69">
        <w:rPr>
          <w:rFonts w:ascii="Palatino Linotype" w:hAnsi="Palatino Linotype"/>
          <w:sz w:val="24"/>
          <w:szCs w:val="24"/>
        </w:rPr>
        <w:t>Állattenyésztési alapfogalmak (gazdasági állatok, háziállatok, állattartás, állatszaporítás, állattenyésztés</w:t>
      </w:r>
      <w:r>
        <w:rPr>
          <w:rFonts w:ascii="Palatino Linotype" w:hAnsi="Palatino Linotype"/>
          <w:sz w:val="24"/>
          <w:szCs w:val="24"/>
        </w:rPr>
        <w:t>)</w:t>
      </w:r>
      <w:r w:rsidRPr="00923C69">
        <w:rPr>
          <w:rFonts w:ascii="Palatino Linotype" w:hAnsi="Palatino Linotype"/>
          <w:sz w:val="24"/>
          <w:szCs w:val="24"/>
        </w:rPr>
        <w:t>.</w:t>
      </w:r>
    </w:p>
    <w:p w:rsidR="00E82F67" w:rsidRPr="00923C69" w:rsidRDefault="00E82F67" w:rsidP="00E82F67">
      <w:pPr>
        <w:spacing w:after="0" w:line="240" w:lineRule="auto"/>
        <w:ind w:firstLine="708"/>
        <w:rPr>
          <w:rFonts w:ascii="Palatino Linotype" w:hAnsi="Palatino Linotype"/>
          <w:sz w:val="24"/>
          <w:szCs w:val="24"/>
        </w:rPr>
      </w:pPr>
      <w:r w:rsidRPr="00923C69">
        <w:rPr>
          <w:rFonts w:ascii="Palatino Linotype" w:hAnsi="Palatino Linotype"/>
          <w:sz w:val="24"/>
          <w:szCs w:val="24"/>
        </w:rPr>
        <w:t>A gazdasági állatok eredete, a háziasítás.</w:t>
      </w:r>
    </w:p>
    <w:p w:rsidR="00E82F67" w:rsidRPr="00923C69" w:rsidRDefault="00E82F67" w:rsidP="00AC3A75">
      <w:pPr>
        <w:spacing w:after="0" w:line="240" w:lineRule="auto"/>
        <w:ind w:left="708"/>
        <w:rPr>
          <w:rFonts w:ascii="Palatino Linotype" w:hAnsi="Palatino Linotype"/>
          <w:sz w:val="24"/>
          <w:szCs w:val="24"/>
        </w:rPr>
      </w:pPr>
      <w:r w:rsidRPr="00923C69">
        <w:rPr>
          <w:rFonts w:ascii="Palatino Linotype" w:hAnsi="Palatino Linotype"/>
          <w:sz w:val="24"/>
          <w:szCs w:val="24"/>
        </w:rPr>
        <w:t xml:space="preserve">A gazdasági állatok rendszerezése: faj, fajta (a fajták felosztása, a fajtatisztaság, a telivér, a félvér, a fajta változatai, a fajtán belüli rendszertani egységek), a típus. </w:t>
      </w:r>
    </w:p>
    <w:p w:rsidR="00E82F67" w:rsidRPr="00923C69" w:rsidRDefault="00E82F67" w:rsidP="00E82F67">
      <w:pPr>
        <w:spacing w:after="0" w:line="240" w:lineRule="auto"/>
        <w:ind w:left="708"/>
        <w:rPr>
          <w:rFonts w:ascii="Palatino Linotype" w:hAnsi="Palatino Linotype"/>
          <w:sz w:val="24"/>
          <w:szCs w:val="24"/>
        </w:rPr>
      </w:pPr>
      <w:r w:rsidRPr="00923C69">
        <w:rPr>
          <w:rFonts w:ascii="Palatino Linotype" w:hAnsi="Palatino Linotype"/>
          <w:sz w:val="24"/>
          <w:szCs w:val="24"/>
        </w:rPr>
        <w:t>Külső értékmérő tulajdonságok: fejlettség, arányosság, kondíció, kültakaró, színeződés, ivarjelleg.</w:t>
      </w:r>
    </w:p>
    <w:p w:rsidR="00E82F67" w:rsidRPr="00923C69" w:rsidRDefault="00E82F67" w:rsidP="00E82F67">
      <w:pPr>
        <w:spacing w:after="0" w:line="240" w:lineRule="auto"/>
        <w:ind w:left="708"/>
        <w:rPr>
          <w:rFonts w:ascii="Palatino Linotype" w:hAnsi="Palatino Linotype"/>
          <w:sz w:val="24"/>
          <w:szCs w:val="24"/>
        </w:rPr>
      </w:pPr>
      <w:r w:rsidRPr="00923C69">
        <w:rPr>
          <w:rFonts w:ascii="Palatino Linotype" w:hAnsi="Palatino Linotype"/>
          <w:sz w:val="24"/>
          <w:szCs w:val="24"/>
        </w:rPr>
        <w:t xml:space="preserve">Belső értékmérő tulajdonságok: tej-, hús-, tojás-, gyapjú- és erőtermelő képesség, takarmányértékesítő képesség, növekedés és fejlődés, alkat (konstitúció), termékenység és szaporaság, egészség, ellenálló képesség, igényesség, alkalmazkodó képesség, honosulás, vérmérséklet, természet, rossz </w:t>
      </w:r>
      <w:r w:rsidR="009A2591">
        <w:rPr>
          <w:rFonts w:ascii="Palatino Linotype" w:hAnsi="Palatino Linotype"/>
          <w:sz w:val="24"/>
          <w:szCs w:val="24"/>
        </w:rPr>
        <w:t xml:space="preserve">szokások, szellemi képességek, </w:t>
      </w:r>
      <w:r w:rsidRPr="00923C69">
        <w:rPr>
          <w:rFonts w:ascii="Palatino Linotype" w:hAnsi="Palatino Linotype"/>
          <w:sz w:val="24"/>
          <w:szCs w:val="24"/>
        </w:rPr>
        <w:t>technológiai tűrőképesség.</w:t>
      </w:r>
    </w:p>
    <w:p w:rsidR="00E82F67" w:rsidRDefault="00E82F67" w:rsidP="00E82F67">
      <w:pPr>
        <w:spacing w:after="0" w:line="240" w:lineRule="auto"/>
        <w:rPr>
          <w:rFonts w:ascii="Palatino Linotype" w:hAnsi="Palatino Linotype"/>
          <w:sz w:val="24"/>
          <w:szCs w:val="24"/>
        </w:rPr>
      </w:pPr>
    </w:p>
    <w:p w:rsidR="00E82F67" w:rsidRPr="000E120B" w:rsidRDefault="00E82F67" w:rsidP="00E82F67">
      <w:pPr>
        <w:spacing w:after="0" w:line="240" w:lineRule="auto"/>
        <w:rPr>
          <w:rFonts w:ascii="Palatino Linotype" w:hAnsi="Palatino Linotype"/>
          <w:sz w:val="24"/>
          <w:szCs w:val="24"/>
        </w:rPr>
      </w:pPr>
    </w:p>
    <w:p w:rsidR="00E82F67" w:rsidRPr="00F91422" w:rsidRDefault="00E82F67" w:rsidP="00E82F67">
      <w:pPr>
        <w:numPr>
          <w:ilvl w:val="2"/>
          <w:numId w:val="5"/>
        </w:numPr>
        <w:spacing w:after="0" w:line="240" w:lineRule="auto"/>
        <w:ind w:left="1218" w:hanging="651"/>
        <w:rPr>
          <w:rFonts w:ascii="Palatino Linotype" w:hAnsi="Palatino Linotype"/>
          <w:b/>
          <w:sz w:val="24"/>
          <w:szCs w:val="24"/>
        </w:rPr>
      </w:pPr>
      <w:r w:rsidRPr="002843E0">
        <w:rPr>
          <w:rFonts w:ascii="Palatino Linotype" w:hAnsi="Palatino Linotype"/>
          <w:b/>
          <w:sz w:val="24"/>
          <w:szCs w:val="24"/>
        </w:rPr>
        <w:t xml:space="preserve">A gazdasági állatok </w:t>
      </w:r>
      <w:r w:rsidRPr="002843E0">
        <w:rPr>
          <w:rFonts w:ascii="Palatino Linotype" w:hAnsi="Palatino Linotype"/>
          <w:b/>
          <w:sz w:val="24"/>
          <w:szCs w:val="24"/>
          <w:lang w:eastAsia="hu-HU"/>
        </w:rPr>
        <w:t>nem</w:t>
      </w:r>
      <w:r w:rsidRPr="002843E0">
        <w:rPr>
          <w:rFonts w:ascii="Palatino Linotype" w:hAnsi="Palatino Linotype"/>
          <w:b/>
          <w:sz w:val="24"/>
          <w:szCs w:val="24"/>
        </w:rPr>
        <w:t>e</w:t>
      </w:r>
      <w:r>
        <w:rPr>
          <w:rFonts w:ascii="Palatino Linotype" w:hAnsi="Palatino Linotype"/>
          <w:b/>
          <w:sz w:val="24"/>
          <w:szCs w:val="24"/>
          <w:lang w:eastAsia="hu-HU"/>
        </w:rPr>
        <w:t>sítése</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2843E0">
        <w:rPr>
          <w:rFonts w:ascii="Palatino Linotype" w:hAnsi="Palatino Linotype"/>
          <w:b/>
          <w:sz w:val="24"/>
          <w:szCs w:val="24"/>
        </w:rPr>
        <w:tab/>
      </w:r>
      <w:r w:rsidR="00AC3A75">
        <w:rPr>
          <w:rFonts w:ascii="Palatino Linotype" w:hAnsi="Palatino Linotype"/>
          <w:b/>
          <w:sz w:val="24"/>
          <w:szCs w:val="24"/>
        </w:rPr>
        <w:tab/>
      </w:r>
      <w:r w:rsidR="00307DE3" w:rsidRPr="00F91422">
        <w:rPr>
          <w:rFonts w:ascii="Palatino Linotype" w:hAnsi="Palatino Linotype"/>
          <w:b/>
          <w:i/>
          <w:sz w:val="24"/>
          <w:szCs w:val="24"/>
        </w:rPr>
        <w:t>13 óra/15</w:t>
      </w:r>
      <w:r w:rsidRPr="00F91422">
        <w:rPr>
          <w:rFonts w:ascii="Palatino Linotype" w:hAnsi="Palatino Linotype"/>
          <w:b/>
          <w:i/>
          <w:sz w:val="24"/>
          <w:szCs w:val="24"/>
        </w:rPr>
        <w:t xml:space="preserve"> óra</w:t>
      </w:r>
    </w:p>
    <w:p w:rsidR="00E82F67" w:rsidRDefault="00E82F67" w:rsidP="00E82F67">
      <w:pPr>
        <w:spacing w:after="0" w:line="240" w:lineRule="auto"/>
        <w:ind w:firstLine="708"/>
        <w:rPr>
          <w:rFonts w:ascii="Palatino Linotype" w:hAnsi="Palatino Linotype"/>
          <w:sz w:val="24"/>
          <w:szCs w:val="24"/>
        </w:rPr>
      </w:pPr>
      <w:r w:rsidRPr="00490F61">
        <w:rPr>
          <w:rFonts w:ascii="Palatino Linotype" w:hAnsi="Palatino Linotype"/>
          <w:sz w:val="24"/>
          <w:szCs w:val="24"/>
        </w:rPr>
        <w:t>A törzskönyvi ellenőrzés.</w:t>
      </w:r>
    </w:p>
    <w:p w:rsidR="00E82F67" w:rsidRPr="00490F61" w:rsidRDefault="00E82F67" w:rsidP="00E82F67">
      <w:pPr>
        <w:spacing w:after="0" w:line="240" w:lineRule="auto"/>
        <w:ind w:firstLine="708"/>
        <w:rPr>
          <w:rFonts w:ascii="Palatino Linotype" w:hAnsi="Palatino Linotype"/>
          <w:sz w:val="24"/>
          <w:szCs w:val="24"/>
        </w:rPr>
      </w:pPr>
      <w:r w:rsidRPr="00490F61">
        <w:rPr>
          <w:rFonts w:ascii="Palatino Linotype" w:hAnsi="Palatino Linotype"/>
          <w:sz w:val="24"/>
          <w:szCs w:val="24"/>
        </w:rPr>
        <w:t>A tenyészcél meghatározása és a fajta, típus megválasztásának szempontjai.</w:t>
      </w:r>
    </w:p>
    <w:p w:rsidR="00E82F67" w:rsidRPr="00490F61" w:rsidRDefault="00E82F67" w:rsidP="00E82F67">
      <w:pPr>
        <w:spacing w:after="0" w:line="240" w:lineRule="auto"/>
        <w:ind w:left="708"/>
        <w:rPr>
          <w:rFonts w:ascii="Palatino Linotype" w:hAnsi="Palatino Linotype"/>
          <w:sz w:val="24"/>
          <w:szCs w:val="24"/>
        </w:rPr>
      </w:pPr>
      <w:r w:rsidRPr="00490F61">
        <w:rPr>
          <w:rFonts w:ascii="Palatino Linotype" w:hAnsi="Palatino Linotype"/>
          <w:sz w:val="24"/>
          <w:szCs w:val="24"/>
        </w:rPr>
        <w:t>Az állattenyésztésben alkalmazott tenyészállatok kiválasztás és  a tenyészértékbecslés feno- és genotípusos módszerei.</w:t>
      </w:r>
    </w:p>
    <w:p w:rsidR="00E82F67" w:rsidRPr="00490F61" w:rsidRDefault="00E82F67" w:rsidP="00E82F67">
      <w:pPr>
        <w:spacing w:after="0" w:line="240" w:lineRule="auto"/>
        <w:ind w:left="708"/>
        <w:rPr>
          <w:rFonts w:ascii="Palatino Linotype" w:hAnsi="Palatino Linotype"/>
          <w:sz w:val="24"/>
          <w:szCs w:val="24"/>
        </w:rPr>
      </w:pPr>
      <w:r w:rsidRPr="00490F61">
        <w:rPr>
          <w:rFonts w:ascii="Palatino Linotype" w:hAnsi="Palatino Linotype"/>
          <w:sz w:val="24"/>
          <w:szCs w:val="24"/>
        </w:rPr>
        <w:t>Tenyésztési eljárások: fajtatiszta tenyésztés (beltenyésztés és rokontenyésztés, vérvonaltenyésztés, vérfrissítés), keresztezés (tenyészállat- és haszonállat előállító keresztezések).</w:t>
      </w:r>
    </w:p>
    <w:p w:rsidR="00E82F67" w:rsidRDefault="00E82F67" w:rsidP="00E82F67">
      <w:pPr>
        <w:spacing w:after="0" w:line="240" w:lineRule="auto"/>
        <w:ind w:firstLine="708"/>
        <w:rPr>
          <w:rFonts w:ascii="Palatino Linotype" w:hAnsi="Palatino Linotype"/>
          <w:sz w:val="24"/>
          <w:szCs w:val="24"/>
        </w:rPr>
      </w:pPr>
      <w:r w:rsidRPr="00490F61">
        <w:rPr>
          <w:rFonts w:ascii="Palatino Linotype" w:hAnsi="Palatino Linotype"/>
          <w:sz w:val="24"/>
          <w:szCs w:val="24"/>
        </w:rPr>
        <w:t>A párosítás.</w:t>
      </w:r>
    </w:p>
    <w:p w:rsidR="00E82F67" w:rsidRDefault="00E82F67" w:rsidP="00E82F67">
      <w:pPr>
        <w:spacing w:after="0" w:line="240" w:lineRule="auto"/>
        <w:ind w:firstLine="708"/>
        <w:rPr>
          <w:rFonts w:ascii="Palatino Linotype" w:hAnsi="Palatino Linotype"/>
          <w:sz w:val="24"/>
          <w:szCs w:val="24"/>
        </w:rPr>
      </w:pPr>
    </w:p>
    <w:p w:rsidR="00E82F67" w:rsidRPr="00091582" w:rsidRDefault="00E82F67" w:rsidP="005E4A7A">
      <w:pPr>
        <w:numPr>
          <w:ilvl w:val="2"/>
          <w:numId w:val="5"/>
        </w:numPr>
        <w:spacing w:after="0" w:line="240" w:lineRule="auto"/>
        <w:rPr>
          <w:rFonts w:ascii="Palatino Linotype" w:hAnsi="Palatino Linotype"/>
          <w:b/>
          <w:sz w:val="24"/>
          <w:szCs w:val="24"/>
        </w:rPr>
      </w:pPr>
      <w:r>
        <w:rPr>
          <w:rFonts w:ascii="Palatino Linotype" w:hAnsi="Palatino Linotype"/>
          <w:b/>
          <w:sz w:val="24"/>
          <w:szCs w:val="24"/>
        </w:rPr>
        <w:t>E</w:t>
      </w:r>
      <w:r>
        <w:rPr>
          <w:rFonts w:ascii="Palatino Linotype" w:hAnsi="Palatino Linotype"/>
          <w:b/>
          <w:sz w:val="24"/>
          <w:szCs w:val="24"/>
          <w:lang w:eastAsia="hu-HU"/>
        </w:rPr>
        <w:t>lhelyezés</w:t>
      </w:r>
      <w:r w:rsidRPr="002843E0">
        <w:rPr>
          <w:rFonts w:ascii="Palatino Linotype" w:hAnsi="Palatino Linotype"/>
          <w:b/>
          <w:sz w:val="24"/>
          <w:szCs w:val="24"/>
          <w:lang w:eastAsia="hu-HU"/>
        </w:rPr>
        <w:t>,</w:t>
      </w:r>
      <w:r>
        <w:rPr>
          <w:rFonts w:ascii="Palatino Linotype" w:hAnsi="Palatino Linotype"/>
          <w:b/>
          <w:sz w:val="24"/>
          <w:szCs w:val="24"/>
        </w:rPr>
        <w:t xml:space="preserve"> ápolás</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F91422">
        <w:rPr>
          <w:rFonts w:ascii="Palatino Linotype" w:hAnsi="Palatino Linotype"/>
          <w:b/>
          <w:sz w:val="24"/>
          <w:szCs w:val="24"/>
        </w:rPr>
        <w:tab/>
      </w:r>
      <w:r>
        <w:rPr>
          <w:rFonts w:ascii="Palatino Linotype" w:hAnsi="Palatino Linotype"/>
          <w:b/>
          <w:i/>
          <w:sz w:val="24"/>
          <w:szCs w:val="24"/>
        </w:rPr>
        <w:t xml:space="preserve">5 óra/5 </w:t>
      </w:r>
      <w:r w:rsidRPr="00014447">
        <w:rPr>
          <w:rFonts w:ascii="Palatino Linotype" w:hAnsi="Palatino Linotype"/>
          <w:b/>
          <w:i/>
          <w:sz w:val="24"/>
          <w:szCs w:val="24"/>
        </w:rPr>
        <w:t>óra</w:t>
      </w:r>
    </w:p>
    <w:p w:rsidR="00E82F67" w:rsidRPr="00923C69" w:rsidRDefault="00E82F67" w:rsidP="00E82F67">
      <w:pPr>
        <w:spacing w:after="0" w:line="240" w:lineRule="auto"/>
        <w:ind w:left="708"/>
        <w:rPr>
          <w:rFonts w:ascii="Palatino Linotype" w:hAnsi="Palatino Linotype"/>
          <w:sz w:val="24"/>
          <w:szCs w:val="24"/>
        </w:rPr>
      </w:pPr>
      <w:r w:rsidRPr="00923C69">
        <w:rPr>
          <w:rFonts w:ascii="Palatino Linotype" w:hAnsi="Palatino Linotype"/>
          <w:sz w:val="24"/>
          <w:szCs w:val="24"/>
        </w:rPr>
        <w:t>Az egyes állatfajok hasznosítási irányainak megfelelő elhelyezési módok (szabad, nyitott, zárt, kötött, kötetlen, ketreces).</w:t>
      </w:r>
    </w:p>
    <w:p w:rsidR="00E82F67" w:rsidRPr="00923C69" w:rsidRDefault="00E82F67" w:rsidP="00E82F67">
      <w:pPr>
        <w:spacing w:after="0" w:line="240" w:lineRule="auto"/>
        <w:ind w:firstLine="708"/>
        <w:rPr>
          <w:rFonts w:ascii="Palatino Linotype" w:hAnsi="Palatino Linotype"/>
          <w:sz w:val="24"/>
          <w:szCs w:val="24"/>
        </w:rPr>
      </w:pPr>
      <w:r w:rsidRPr="00923C69">
        <w:rPr>
          <w:rFonts w:ascii="Palatino Linotype" w:hAnsi="Palatino Linotype"/>
          <w:sz w:val="24"/>
          <w:szCs w:val="24"/>
        </w:rPr>
        <w:t>Az állatokkal való bánásmód.</w:t>
      </w:r>
    </w:p>
    <w:p w:rsidR="00E82F67" w:rsidRPr="00923C69" w:rsidRDefault="00E82F67" w:rsidP="00E82F67">
      <w:pPr>
        <w:spacing w:after="0" w:line="240" w:lineRule="auto"/>
        <w:ind w:left="708"/>
        <w:rPr>
          <w:rFonts w:ascii="Palatino Linotype" w:hAnsi="Palatino Linotype"/>
          <w:sz w:val="24"/>
          <w:szCs w:val="24"/>
        </w:rPr>
      </w:pPr>
      <w:r w:rsidRPr="00923C69">
        <w:rPr>
          <w:rFonts w:ascii="Palatino Linotype" w:hAnsi="Palatino Linotype"/>
          <w:sz w:val="24"/>
          <w:szCs w:val="24"/>
        </w:rPr>
        <w:t>Az állandó és időszakos állatápolás módjai, valamint eszközeit gazdasági állatainknál.</w:t>
      </w:r>
    </w:p>
    <w:p w:rsidR="00E82F67" w:rsidRPr="000E120B" w:rsidRDefault="00E82F67" w:rsidP="00E82F67">
      <w:pPr>
        <w:spacing w:after="0" w:line="240" w:lineRule="auto"/>
        <w:ind w:firstLine="708"/>
        <w:rPr>
          <w:rFonts w:ascii="Palatino Linotype" w:hAnsi="Palatino Linotype"/>
          <w:sz w:val="24"/>
          <w:szCs w:val="24"/>
        </w:rPr>
      </w:pPr>
    </w:p>
    <w:p w:rsidR="00E82F67" w:rsidRPr="000E120B" w:rsidRDefault="00E82F67" w:rsidP="00E82F67">
      <w:pPr>
        <w:spacing w:after="0" w:line="240" w:lineRule="auto"/>
        <w:ind w:firstLine="540"/>
        <w:rPr>
          <w:rFonts w:ascii="Palatino Linotype" w:hAnsi="Palatino Linotype"/>
          <w:sz w:val="24"/>
          <w:szCs w:val="24"/>
        </w:rPr>
      </w:pPr>
      <w:r>
        <w:rPr>
          <w:rFonts w:ascii="Palatino Linotype" w:hAnsi="Palatino Linotype"/>
          <w:sz w:val="24"/>
          <w:szCs w:val="24"/>
        </w:rPr>
        <w:tab/>
      </w:r>
    </w:p>
    <w:p w:rsidR="00E82F67" w:rsidRDefault="00F93CA7" w:rsidP="005E4A7A">
      <w:pPr>
        <w:numPr>
          <w:ilvl w:val="2"/>
          <w:numId w:val="16"/>
        </w:numPr>
        <w:spacing w:after="0" w:line="240" w:lineRule="auto"/>
        <w:rPr>
          <w:rFonts w:ascii="Palatino Linotype" w:hAnsi="Palatino Linotype"/>
          <w:b/>
          <w:i/>
          <w:sz w:val="24"/>
          <w:szCs w:val="24"/>
        </w:rPr>
      </w:pPr>
      <w:r>
        <w:rPr>
          <w:rFonts w:ascii="Palatino Linotype" w:hAnsi="Palatino Linotype"/>
          <w:b/>
          <w:sz w:val="24"/>
          <w:szCs w:val="24"/>
        </w:rPr>
        <w:t xml:space="preserve">A </w:t>
      </w:r>
      <w:r w:rsidR="00ED4A59">
        <w:rPr>
          <w:rFonts w:ascii="Palatino Linotype" w:hAnsi="Palatino Linotype"/>
          <w:b/>
          <w:sz w:val="24"/>
          <w:szCs w:val="24"/>
        </w:rPr>
        <w:t>l</w:t>
      </w:r>
      <w:r w:rsidR="00AC3A75">
        <w:rPr>
          <w:rFonts w:ascii="Palatino Linotype" w:hAnsi="Palatino Linotype"/>
          <w:b/>
          <w:sz w:val="24"/>
          <w:szCs w:val="24"/>
        </w:rPr>
        <w:t>ó elnevezései, értékmérői, fajtái, nemesítése</w:t>
      </w:r>
      <w:r w:rsidR="00E82F67" w:rsidRPr="000E120B">
        <w:rPr>
          <w:rFonts w:ascii="Palatino Linotype" w:hAnsi="Palatino Linotype"/>
          <w:b/>
          <w:sz w:val="24"/>
          <w:szCs w:val="24"/>
        </w:rPr>
        <w:tab/>
      </w:r>
      <w:r w:rsidR="00E82F67" w:rsidRPr="000E120B">
        <w:rPr>
          <w:rFonts w:ascii="Palatino Linotype" w:hAnsi="Palatino Linotype"/>
          <w:b/>
          <w:sz w:val="24"/>
          <w:szCs w:val="24"/>
        </w:rPr>
        <w:tab/>
      </w:r>
      <w:r>
        <w:rPr>
          <w:rFonts w:ascii="Palatino Linotype" w:hAnsi="Palatino Linotype"/>
          <w:b/>
          <w:i/>
          <w:sz w:val="24"/>
          <w:szCs w:val="24"/>
        </w:rPr>
        <w:t>8</w:t>
      </w:r>
      <w:r w:rsidR="00E82F67">
        <w:rPr>
          <w:rFonts w:ascii="Palatino Linotype" w:hAnsi="Palatino Linotype"/>
          <w:b/>
          <w:i/>
          <w:sz w:val="24"/>
          <w:szCs w:val="24"/>
        </w:rPr>
        <w:t xml:space="preserve"> ór</w:t>
      </w:r>
      <w:r>
        <w:rPr>
          <w:rFonts w:ascii="Palatino Linotype" w:hAnsi="Palatino Linotype"/>
          <w:b/>
          <w:i/>
          <w:sz w:val="24"/>
          <w:szCs w:val="24"/>
        </w:rPr>
        <w:t>a/8</w:t>
      </w:r>
      <w:r w:rsidR="00E82F67">
        <w:rPr>
          <w:rFonts w:ascii="Palatino Linotype" w:hAnsi="Palatino Linotype"/>
          <w:b/>
          <w:i/>
          <w:sz w:val="24"/>
          <w:szCs w:val="24"/>
        </w:rPr>
        <w:t xml:space="preserve"> </w:t>
      </w:r>
      <w:r w:rsidR="00E82F67" w:rsidRPr="00014447">
        <w:rPr>
          <w:rFonts w:ascii="Palatino Linotype" w:hAnsi="Palatino Linotype"/>
          <w:b/>
          <w:i/>
          <w:sz w:val="24"/>
          <w:szCs w:val="24"/>
        </w:rPr>
        <w:t>óra</w:t>
      </w:r>
    </w:p>
    <w:p w:rsidR="00E82F67" w:rsidRPr="007C10BB" w:rsidRDefault="00E82F67" w:rsidP="00E82F67">
      <w:pPr>
        <w:spacing w:after="0" w:line="240" w:lineRule="auto"/>
        <w:ind w:left="708"/>
        <w:rPr>
          <w:rFonts w:ascii="Palatino Linotype" w:hAnsi="Palatino Linotype"/>
          <w:sz w:val="24"/>
          <w:szCs w:val="24"/>
        </w:rPr>
      </w:pPr>
      <w:r w:rsidRPr="007C10BB">
        <w:rPr>
          <w:rFonts w:ascii="Palatino Linotype" w:hAnsi="Palatino Linotype"/>
          <w:sz w:val="24"/>
          <w:szCs w:val="24"/>
        </w:rPr>
        <w:t>A ló elnevezései kor, ivar és hasznosítás szerint.</w:t>
      </w:r>
    </w:p>
    <w:p w:rsidR="00E82F67" w:rsidRPr="007C10BB" w:rsidRDefault="00E82F67" w:rsidP="00E82F67">
      <w:pPr>
        <w:spacing w:after="0" w:line="240" w:lineRule="auto"/>
        <w:ind w:left="708"/>
        <w:jc w:val="both"/>
        <w:rPr>
          <w:rFonts w:ascii="Palatino Linotype" w:hAnsi="Palatino Linotype"/>
          <w:sz w:val="24"/>
          <w:szCs w:val="24"/>
        </w:rPr>
      </w:pPr>
      <w:r w:rsidRPr="007C10BB">
        <w:rPr>
          <w:rFonts w:ascii="Palatino Linotype" w:hAnsi="Palatino Linotype"/>
          <w:sz w:val="24"/>
          <w:szCs w:val="24"/>
        </w:rPr>
        <w:t>A ló külső testalakulása: a küllem és a hasznosítás közötti összefüggés.</w:t>
      </w:r>
    </w:p>
    <w:p w:rsidR="00E82F67" w:rsidRPr="007C10BB" w:rsidRDefault="00E82F67" w:rsidP="00E82F67">
      <w:pPr>
        <w:spacing w:after="0" w:line="240" w:lineRule="auto"/>
        <w:ind w:left="708"/>
        <w:jc w:val="both"/>
        <w:rPr>
          <w:rFonts w:ascii="Palatino Linotype" w:hAnsi="Palatino Linotype"/>
          <w:sz w:val="24"/>
          <w:szCs w:val="24"/>
        </w:rPr>
      </w:pPr>
      <w:r>
        <w:rPr>
          <w:rFonts w:ascii="Palatino Linotype" w:hAnsi="Palatino Linotype"/>
          <w:sz w:val="24"/>
          <w:szCs w:val="24"/>
        </w:rPr>
        <w:t xml:space="preserve">Lófajták: </w:t>
      </w:r>
      <w:r w:rsidRPr="007C10BB">
        <w:rPr>
          <w:rFonts w:ascii="Palatino Linotype" w:hAnsi="Palatino Linotype"/>
          <w:sz w:val="24"/>
          <w:szCs w:val="24"/>
        </w:rPr>
        <w:t>melegvérű</w:t>
      </w:r>
      <w:r>
        <w:rPr>
          <w:rFonts w:ascii="Palatino Linotype" w:hAnsi="Palatino Linotype"/>
          <w:sz w:val="24"/>
          <w:szCs w:val="24"/>
        </w:rPr>
        <w:t xml:space="preserve"> hátas</w:t>
      </w:r>
      <w:r w:rsidRPr="007C10BB">
        <w:rPr>
          <w:rFonts w:ascii="Palatino Linotype" w:hAnsi="Palatino Linotype"/>
          <w:sz w:val="24"/>
          <w:szCs w:val="24"/>
        </w:rPr>
        <w:t>, melegvérű</w:t>
      </w:r>
      <w:r>
        <w:rPr>
          <w:rFonts w:ascii="Palatino Linotype" w:hAnsi="Palatino Linotype"/>
          <w:sz w:val="24"/>
          <w:szCs w:val="24"/>
        </w:rPr>
        <w:t xml:space="preserve"> hámos, </w:t>
      </w:r>
      <w:r w:rsidRPr="007C10BB">
        <w:rPr>
          <w:rFonts w:ascii="Palatino Linotype" w:hAnsi="Palatino Linotype"/>
          <w:sz w:val="24"/>
          <w:szCs w:val="24"/>
        </w:rPr>
        <w:t>hidegvérű há</w:t>
      </w:r>
      <w:r>
        <w:rPr>
          <w:rFonts w:ascii="Palatino Linotype" w:hAnsi="Palatino Linotype"/>
          <w:sz w:val="24"/>
          <w:szCs w:val="24"/>
        </w:rPr>
        <w:t>mos</w:t>
      </w:r>
      <w:r w:rsidRPr="007C10BB">
        <w:rPr>
          <w:rFonts w:ascii="Palatino Linotype" w:hAnsi="Palatino Linotype"/>
          <w:sz w:val="24"/>
          <w:szCs w:val="24"/>
        </w:rPr>
        <w:t xml:space="preserve"> fajták. A sodrott ló.</w:t>
      </w:r>
    </w:p>
    <w:p w:rsidR="00E82F67" w:rsidRDefault="00E82F67" w:rsidP="00E82F67">
      <w:pPr>
        <w:spacing w:after="0" w:line="240" w:lineRule="auto"/>
        <w:ind w:left="708"/>
        <w:jc w:val="both"/>
        <w:rPr>
          <w:rFonts w:ascii="Palatino Linotype" w:hAnsi="Palatino Linotype"/>
          <w:sz w:val="24"/>
          <w:szCs w:val="24"/>
        </w:rPr>
      </w:pPr>
      <w:r w:rsidRPr="007C10BB">
        <w:rPr>
          <w:rFonts w:ascii="Palatino Linotype" w:hAnsi="Palatino Linotype"/>
          <w:sz w:val="24"/>
          <w:szCs w:val="24"/>
        </w:rPr>
        <w:t>A ló nemesítése (tenyésztése): a tenyészcél és a tenyésztési eljárások megválasztása, a tenyészegyedek megítélése.</w:t>
      </w:r>
    </w:p>
    <w:p w:rsidR="00AC3A75" w:rsidRDefault="00AC3A75" w:rsidP="00E82F67">
      <w:pPr>
        <w:spacing w:after="0" w:line="240" w:lineRule="auto"/>
        <w:ind w:left="708"/>
        <w:jc w:val="both"/>
        <w:rPr>
          <w:rFonts w:ascii="Palatino Linotype" w:hAnsi="Palatino Linotype"/>
          <w:sz w:val="24"/>
          <w:szCs w:val="24"/>
        </w:rPr>
      </w:pPr>
    </w:p>
    <w:p w:rsidR="00AC3A75" w:rsidRDefault="00F93CA7" w:rsidP="005E59C5">
      <w:pPr>
        <w:numPr>
          <w:ilvl w:val="2"/>
          <w:numId w:val="17"/>
        </w:numPr>
        <w:spacing w:after="0" w:line="240" w:lineRule="auto"/>
        <w:rPr>
          <w:rFonts w:ascii="Palatino Linotype" w:hAnsi="Palatino Linotype"/>
          <w:b/>
          <w:i/>
          <w:sz w:val="24"/>
          <w:szCs w:val="24"/>
        </w:rPr>
      </w:pPr>
      <w:r>
        <w:rPr>
          <w:rFonts w:ascii="Palatino Linotype" w:hAnsi="Palatino Linotype"/>
          <w:b/>
          <w:sz w:val="24"/>
          <w:szCs w:val="24"/>
        </w:rPr>
        <w:t>A ló szaporítása, felnevelése, takarmányozása, ápolása, elhelyezése</w:t>
      </w:r>
      <w:r w:rsidR="00AC3A75" w:rsidRPr="000E120B">
        <w:rPr>
          <w:rFonts w:ascii="Palatino Linotype" w:hAnsi="Palatino Linotype"/>
          <w:b/>
          <w:sz w:val="24"/>
          <w:szCs w:val="24"/>
        </w:rPr>
        <w:tab/>
      </w:r>
      <w:r w:rsidR="00AC3A75"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9A2591">
        <w:rPr>
          <w:rFonts w:ascii="Palatino Linotype" w:hAnsi="Palatino Linotype"/>
          <w:b/>
          <w:sz w:val="24"/>
          <w:szCs w:val="24"/>
        </w:rPr>
        <w:tab/>
      </w:r>
      <w:r w:rsidR="00307DE3">
        <w:rPr>
          <w:rFonts w:ascii="Palatino Linotype" w:hAnsi="Palatino Linotype"/>
          <w:b/>
          <w:i/>
          <w:sz w:val="24"/>
          <w:szCs w:val="24"/>
        </w:rPr>
        <w:t>12</w:t>
      </w:r>
      <w:r>
        <w:rPr>
          <w:rFonts w:ascii="Palatino Linotype" w:hAnsi="Palatino Linotype"/>
          <w:b/>
          <w:i/>
          <w:sz w:val="24"/>
          <w:szCs w:val="24"/>
        </w:rPr>
        <w:t xml:space="preserve"> </w:t>
      </w:r>
      <w:r w:rsidR="00AC3A75">
        <w:rPr>
          <w:rFonts w:ascii="Palatino Linotype" w:hAnsi="Palatino Linotype"/>
          <w:b/>
          <w:i/>
          <w:sz w:val="24"/>
          <w:szCs w:val="24"/>
        </w:rPr>
        <w:t xml:space="preserve"> ór</w:t>
      </w:r>
      <w:r w:rsidR="00307DE3">
        <w:rPr>
          <w:rFonts w:ascii="Palatino Linotype" w:hAnsi="Palatino Linotype"/>
          <w:b/>
          <w:i/>
          <w:sz w:val="24"/>
          <w:szCs w:val="24"/>
        </w:rPr>
        <w:t>a/12</w:t>
      </w:r>
      <w:r w:rsidR="00AC3A75">
        <w:rPr>
          <w:rFonts w:ascii="Palatino Linotype" w:hAnsi="Palatino Linotype"/>
          <w:b/>
          <w:i/>
          <w:sz w:val="24"/>
          <w:szCs w:val="24"/>
        </w:rPr>
        <w:t xml:space="preserve"> </w:t>
      </w:r>
      <w:r w:rsidR="00AC3A75" w:rsidRPr="00014447">
        <w:rPr>
          <w:rFonts w:ascii="Palatino Linotype" w:hAnsi="Palatino Linotype"/>
          <w:b/>
          <w:i/>
          <w:sz w:val="24"/>
          <w:szCs w:val="24"/>
        </w:rPr>
        <w:t>óra</w:t>
      </w:r>
    </w:p>
    <w:p w:rsidR="00E82F67" w:rsidRPr="007C10BB" w:rsidRDefault="00E82F67" w:rsidP="00E82F67">
      <w:pPr>
        <w:spacing w:after="0" w:line="240" w:lineRule="auto"/>
        <w:ind w:left="708"/>
        <w:jc w:val="both"/>
        <w:rPr>
          <w:rFonts w:ascii="Palatino Linotype" w:hAnsi="Palatino Linotype"/>
          <w:sz w:val="24"/>
          <w:szCs w:val="24"/>
        </w:rPr>
      </w:pPr>
      <w:r w:rsidRPr="007C10BB">
        <w:rPr>
          <w:rFonts w:ascii="Palatino Linotype" w:hAnsi="Palatino Linotype"/>
          <w:sz w:val="24"/>
          <w:szCs w:val="24"/>
        </w:rPr>
        <w:t>A ló szaporítása: a ló szaporodásbiológiai jellemzői, a fedeztetés technikája, a vemhesség, az ellés, a kanca és az újszülött csikó ápolása.</w:t>
      </w:r>
    </w:p>
    <w:p w:rsidR="00E82F67" w:rsidRPr="007C10BB" w:rsidRDefault="00E82F67" w:rsidP="00E82F67">
      <w:pPr>
        <w:spacing w:after="0" w:line="240" w:lineRule="auto"/>
        <w:ind w:left="708"/>
        <w:jc w:val="both"/>
        <w:rPr>
          <w:rFonts w:ascii="Palatino Linotype" w:hAnsi="Palatino Linotype"/>
          <w:sz w:val="24"/>
          <w:szCs w:val="24"/>
        </w:rPr>
      </w:pPr>
      <w:r w:rsidRPr="007C10BB">
        <w:rPr>
          <w:rFonts w:ascii="Palatino Linotype" w:hAnsi="Palatino Linotype"/>
          <w:sz w:val="24"/>
          <w:szCs w:val="24"/>
        </w:rPr>
        <w:t>A ló felnevelése: szopós és választott csikók nevelése.</w:t>
      </w:r>
    </w:p>
    <w:p w:rsidR="00E82F67" w:rsidRPr="007C10BB" w:rsidRDefault="00E82F67" w:rsidP="00E82F67">
      <w:pPr>
        <w:spacing w:after="0" w:line="240" w:lineRule="auto"/>
        <w:ind w:left="708"/>
        <w:jc w:val="both"/>
        <w:rPr>
          <w:rFonts w:ascii="Palatino Linotype" w:hAnsi="Palatino Linotype"/>
          <w:sz w:val="24"/>
          <w:szCs w:val="24"/>
        </w:rPr>
      </w:pPr>
      <w:r w:rsidRPr="007C10BB">
        <w:rPr>
          <w:rFonts w:ascii="Palatino Linotype" w:hAnsi="Palatino Linotype"/>
          <w:sz w:val="24"/>
          <w:szCs w:val="24"/>
        </w:rPr>
        <w:t>A lovak takarmányozása:</w:t>
      </w:r>
      <w:r>
        <w:rPr>
          <w:rFonts w:ascii="Palatino Linotype" w:hAnsi="Palatino Linotype"/>
          <w:sz w:val="24"/>
          <w:szCs w:val="24"/>
        </w:rPr>
        <w:t xml:space="preserve"> a lovak</w:t>
      </w:r>
      <w:r w:rsidRPr="007C10BB">
        <w:rPr>
          <w:rFonts w:ascii="Palatino Linotype" w:hAnsi="Palatino Linotype"/>
          <w:sz w:val="24"/>
          <w:szCs w:val="24"/>
        </w:rPr>
        <w:t xml:space="preserve"> takarmányai, a takarmányozás rendje, a legelő jelentősége, a vemhes és szoptatós kanca, tenyészmének takarmányozása, csikók, sport- és igáslovak takarmányozása.</w:t>
      </w:r>
    </w:p>
    <w:p w:rsidR="00E82F67" w:rsidRPr="007C10BB" w:rsidRDefault="00E82F67" w:rsidP="00E82F67">
      <w:pPr>
        <w:spacing w:after="0" w:line="240" w:lineRule="auto"/>
        <w:ind w:left="708"/>
        <w:jc w:val="both"/>
        <w:rPr>
          <w:rFonts w:ascii="Palatino Linotype" w:hAnsi="Palatino Linotype"/>
          <w:sz w:val="24"/>
          <w:szCs w:val="24"/>
        </w:rPr>
      </w:pPr>
      <w:r w:rsidRPr="007C10BB">
        <w:rPr>
          <w:rFonts w:ascii="Palatino Linotype" w:hAnsi="Palatino Linotype"/>
          <w:sz w:val="24"/>
          <w:szCs w:val="24"/>
        </w:rPr>
        <w:t>A ló ápolása, elhelyezése és használata: bőr- és a pata ápolása, a lónak az istállóval szemben támasztott igényei, lóistállók, karámok, a csikó betanítása.</w:t>
      </w:r>
    </w:p>
    <w:p w:rsidR="00E82F67" w:rsidRPr="007C10BB" w:rsidRDefault="00E82F67" w:rsidP="00E82F67">
      <w:pPr>
        <w:spacing w:after="0" w:line="240" w:lineRule="auto"/>
        <w:ind w:left="708"/>
        <w:jc w:val="both"/>
        <w:rPr>
          <w:rFonts w:ascii="Palatino Linotype" w:hAnsi="Palatino Linotype"/>
          <w:sz w:val="24"/>
          <w:szCs w:val="24"/>
        </w:rPr>
      </w:pPr>
      <w:r w:rsidRPr="007C10BB">
        <w:rPr>
          <w:rFonts w:ascii="Palatino Linotype" w:hAnsi="Palatino Linotype"/>
          <w:sz w:val="24"/>
          <w:szCs w:val="24"/>
        </w:rPr>
        <w:t>A lovaknál előforduló gyakoribb betegségek, azok megelőzési, gyógyítási lehetőségei.</w:t>
      </w:r>
    </w:p>
    <w:p w:rsidR="00E82F67" w:rsidRPr="000E120B" w:rsidRDefault="00E82F67" w:rsidP="00E82F67">
      <w:pPr>
        <w:spacing w:after="0" w:line="240" w:lineRule="auto"/>
        <w:ind w:firstLine="540"/>
        <w:rPr>
          <w:rFonts w:ascii="Palatino Linotype" w:hAnsi="Palatino Linotype"/>
          <w:sz w:val="24"/>
          <w:szCs w:val="24"/>
        </w:rPr>
      </w:pPr>
    </w:p>
    <w:p w:rsidR="00E82F67" w:rsidRDefault="00E82F67" w:rsidP="00E82F67">
      <w:pPr>
        <w:spacing w:after="0" w:line="240" w:lineRule="auto"/>
        <w:ind w:left="708"/>
        <w:rPr>
          <w:rFonts w:ascii="Palatino Linotype" w:hAnsi="Palatino Linotype"/>
          <w:sz w:val="24"/>
          <w:szCs w:val="24"/>
        </w:rPr>
      </w:pPr>
    </w:p>
    <w:p w:rsidR="00F91422" w:rsidRDefault="00F91422" w:rsidP="00E82F67">
      <w:pPr>
        <w:spacing w:after="0" w:line="240" w:lineRule="auto"/>
        <w:ind w:left="708"/>
        <w:rPr>
          <w:rFonts w:ascii="Palatino Linotype" w:hAnsi="Palatino Linotype"/>
          <w:sz w:val="24"/>
          <w:szCs w:val="24"/>
        </w:rPr>
      </w:pPr>
    </w:p>
    <w:p w:rsidR="00E82F67" w:rsidRDefault="00E82F67" w:rsidP="005E59C5">
      <w:pPr>
        <w:numPr>
          <w:ilvl w:val="2"/>
          <w:numId w:val="18"/>
        </w:numPr>
        <w:spacing w:after="0" w:line="240" w:lineRule="auto"/>
        <w:jc w:val="both"/>
        <w:rPr>
          <w:rFonts w:ascii="Palatino Linotype" w:hAnsi="Palatino Linotype"/>
          <w:b/>
          <w:i/>
          <w:sz w:val="24"/>
          <w:szCs w:val="24"/>
        </w:rPr>
      </w:pPr>
      <w:r>
        <w:rPr>
          <w:rFonts w:ascii="Palatino Linotype" w:hAnsi="Palatino Linotype"/>
          <w:b/>
          <w:sz w:val="24"/>
          <w:szCs w:val="24"/>
        </w:rPr>
        <w:t>Tejgazdaságtan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307DE3">
        <w:rPr>
          <w:rFonts w:ascii="Palatino Linotype" w:hAnsi="Palatino Linotype"/>
          <w:b/>
          <w:i/>
          <w:sz w:val="24"/>
          <w:szCs w:val="24"/>
        </w:rPr>
        <w:t>12 óra/12</w:t>
      </w:r>
      <w:r>
        <w:rPr>
          <w:rFonts w:ascii="Palatino Linotype" w:hAnsi="Palatino Linotype"/>
          <w:b/>
          <w:i/>
          <w:sz w:val="24"/>
          <w:szCs w:val="24"/>
        </w:rPr>
        <w:t xml:space="preserve"> </w:t>
      </w:r>
      <w:r w:rsidRPr="00014447">
        <w:rPr>
          <w:rFonts w:ascii="Palatino Linotype" w:hAnsi="Palatino Linotype"/>
          <w:b/>
          <w:i/>
          <w:sz w:val="24"/>
          <w:szCs w:val="24"/>
        </w:rPr>
        <w:t>óra</w:t>
      </w:r>
    </w:p>
    <w:p w:rsidR="00C647F7" w:rsidRPr="00063C83" w:rsidRDefault="00C647F7" w:rsidP="00063C83">
      <w:pPr>
        <w:spacing w:after="0" w:line="240" w:lineRule="auto"/>
        <w:ind w:left="708"/>
        <w:jc w:val="both"/>
        <w:rPr>
          <w:rFonts w:ascii="Palatino Linotype" w:hAnsi="Palatino Linotype"/>
          <w:sz w:val="24"/>
          <w:szCs w:val="24"/>
        </w:rPr>
      </w:pPr>
      <w:r w:rsidRPr="00063C83">
        <w:rPr>
          <w:rFonts w:ascii="Palatino Linotype" w:hAnsi="Palatino Linotype"/>
          <w:sz w:val="24"/>
          <w:szCs w:val="24"/>
        </w:rPr>
        <w:t>A tej jelentősége: táplálkozás-élettani, takarmányozási és egyéb ipari.</w:t>
      </w:r>
    </w:p>
    <w:p w:rsidR="00C647F7" w:rsidRPr="00063C83" w:rsidRDefault="00C647F7" w:rsidP="00063C83">
      <w:pPr>
        <w:spacing w:after="0" w:line="240" w:lineRule="auto"/>
        <w:ind w:left="708"/>
        <w:jc w:val="both"/>
        <w:rPr>
          <w:rFonts w:ascii="Palatino Linotype" w:hAnsi="Palatino Linotype"/>
          <w:sz w:val="24"/>
          <w:szCs w:val="24"/>
        </w:rPr>
      </w:pPr>
      <w:r w:rsidRPr="00063C83">
        <w:rPr>
          <w:rFonts w:ascii="Palatino Linotype" w:hAnsi="Palatino Linotype"/>
          <w:sz w:val="24"/>
          <w:szCs w:val="24"/>
        </w:rPr>
        <w:t>A tej tulajdonságai, összetétele: a nyerstej szabvány előírásai, tej</w:t>
      </w:r>
      <w:r w:rsidR="001A7977">
        <w:rPr>
          <w:rFonts w:ascii="Palatino Linotype" w:hAnsi="Palatino Linotype"/>
          <w:sz w:val="24"/>
          <w:szCs w:val="24"/>
        </w:rPr>
        <w:t xml:space="preserve"> természetes elváltozásai (föcstej,</w:t>
      </w:r>
      <w:r w:rsidRPr="00063C83">
        <w:rPr>
          <w:rFonts w:ascii="Palatino Linotype" w:hAnsi="Palatino Linotype"/>
          <w:sz w:val="24"/>
          <w:szCs w:val="24"/>
        </w:rPr>
        <w:t xml:space="preserve"> öregfejős tehenek teje).</w:t>
      </w:r>
    </w:p>
    <w:p w:rsidR="00C647F7" w:rsidRPr="00063C83" w:rsidRDefault="00C647F7" w:rsidP="00063C83">
      <w:pPr>
        <w:spacing w:after="0" w:line="240" w:lineRule="auto"/>
        <w:ind w:left="708"/>
        <w:jc w:val="both"/>
        <w:rPr>
          <w:rFonts w:ascii="Palatino Linotype" w:hAnsi="Palatino Linotype"/>
          <w:sz w:val="24"/>
          <w:szCs w:val="24"/>
        </w:rPr>
      </w:pPr>
      <w:r w:rsidRPr="00063C83">
        <w:rPr>
          <w:rFonts w:ascii="Palatino Linotype" w:hAnsi="Palatino Linotype"/>
          <w:sz w:val="24"/>
          <w:szCs w:val="24"/>
        </w:rPr>
        <w:t>A tej mikrobái, a csíraszegény tej nyerése: hasznos, káros és kórokozó baktériumok, gombák és vírusok, a csíraszegény tej nyerésének higiéniai feltételei.</w:t>
      </w:r>
    </w:p>
    <w:p w:rsidR="00C647F7" w:rsidRPr="00063C83" w:rsidRDefault="00C647F7" w:rsidP="00063C83">
      <w:pPr>
        <w:spacing w:after="0" w:line="240" w:lineRule="auto"/>
        <w:ind w:left="708"/>
        <w:jc w:val="both"/>
        <w:rPr>
          <w:rFonts w:ascii="Palatino Linotype" w:hAnsi="Palatino Linotype"/>
          <w:sz w:val="24"/>
          <w:szCs w:val="24"/>
        </w:rPr>
      </w:pPr>
      <w:r w:rsidRPr="00063C83">
        <w:rPr>
          <w:rFonts w:ascii="Palatino Linotype" w:hAnsi="Palatino Linotype"/>
          <w:sz w:val="24"/>
          <w:szCs w:val="24"/>
        </w:rPr>
        <w:t>Tejhibák: takarmányozási-, istálló-, mikrobiológiai-, kémiai eredetű, valamint állatbetegségek illetve gyógykezelésük okozta tejhibák.</w:t>
      </w:r>
    </w:p>
    <w:p w:rsidR="00C647F7" w:rsidRDefault="00C647F7" w:rsidP="00063C83">
      <w:pPr>
        <w:spacing w:after="0" w:line="240" w:lineRule="auto"/>
        <w:ind w:left="708"/>
        <w:jc w:val="both"/>
        <w:rPr>
          <w:rFonts w:ascii="Palatino Linotype" w:hAnsi="Palatino Linotype"/>
          <w:sz w:val="24"/>
          <w:szCs w:val="24"/>
        </w:rPr>
      </w:pPr>
      <w:r w:rsidRPr="00063C83">
        <w:rPr>
          <w:rFonts w:ascii="Palatino Linotype" w:hAnsi="Palatino Linotype"/>
          <w:sz w:val="24"/>
          <w:szCs w:val="24"/>
        </w:rPr>
        <w:t xml:space="preserve">A tej kezelése: elsődleges tejkezelés (szűrés, hűtés, tárolás), a tej átadása, másodlagos tejkezelés (fölözés, pasztőrözés). </w:t>
      </w:r>
    </w:p>
    <w:p w:rsidR="00E82F67" w:rsidRPr="000E120B" w:rsidRDefault="00966E20" w:rsidP="002569F0">
      <w:pPr>
        <w:tabs>
          <w:tab w:val="left" w:pos="6237"/>
        </w:tabs>
        <w:ind w:left="708" w:firstLine="12"/>
        <w:jc w:val="both"/>
        <w:rPr>
          <w:rFonts w:ascii="Palatino Linotype" w:hAnsi="Palatino Linotype"/>
          <w:sz w:val="24"/>
          <w:szCs w:val="24"/>
        </w:rPr>
      </w:pPr>
      <w:r w:rsidRPr="00966E20">
        <w:rPr>
          <w:rFonts w:ascii="Palatino Linotype" w:hAnsi="Palatino Linotype"/>
          <w:sz w:val="24"/>
          <w:szCs w:val="24"/>
        </w:rPr>
        <w:t>A tej feldolgozása: a fogyasztói tej jellemzői, tejkészítmények, a vaj-, túró-, joghurt-, kefir- és sajtgyártás technológia főbb elemei.</w:t>
      </w:r>
    </w:p>
    <w:p w:rsidR="00E82F67" w:rsidRPr="00014447" w:rsidRDefault="00E82F67" w:rsidP="00F81FFC">
      <w:pPr>
        <w:widowControl w:val="0"/>
        <w:numPr>
          <w:ilvl w:val="1"/>
          <w:numId w:val="7"/>
        </w:numPr>
        <w:suppressAutoHyphens/>
        <w:spacing w:after="0" w:line="240" w:lineRule="auto"/>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E82F67" w:rsidRPr="000E120B" w:rsidRDefault="00E82F67" w:rsidP="00E82F67">
      <w:pPr>
        <w:spacing w:after="0" w:line="240" w:lineRule="auto"/>
        <w:ind w:left="1416"/>
        <w:rPr>
          <w:rFonts w:ascii="Palatino Linotype" w:hAnsi="Palatino Linotype"/>
          <w:b/>
          <w:sz w:val="24"/>
          <w:szCs w:val="24"/>
        </w:rPr>
      </w:pPr>
      <w:r>
        <w:rPr>
          <w:rFonts w:ascii="Palatino Linotype" w:hAnsi="Palatino Linotype"/>
          <w:b/>
          <w:sz w:val="24"/>
          <w:szCs w:val="24"/>
        </w:rPr>
        <w:t>-</w:t>
      </w:r>
    </w:p>
    <w:p w:rsidR="00E82F67" w:rsidRPr="000E120B" w:rsidRDefault="00E82F67" w:rsidP="00E82F67">
      <w:pPr>
        <w:spacing w:after="0" w:line="240" w:lineRule="auto"/>
        <w:ind w:left="792"/>
        <w:rPr>
          <w:rFonts w:ascii="Palatino Linotype" w:hAnsi="Palatino Linotype"/>
          <w:b/>
          <w:sz w:val="24"/>
          <w:szCs w:val="24"/>
        </w:rPr>
      </w:pPr>
    </w:p>
    <w:p w:rsidR="00E82F67" w:rsidRPr="007C10BB" w:rsidRDefault="00E82F67" w:rsidP="00E82F67">
      <w:pPr>
        <w:widowControl w:val="0"/>
        <w:numPr>
          <w:ilvl w:val="1"/>
          <w:numId w:val="7"/>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E82F67" w:rsidRPr="007C10BB" w:rsidRDefault="00E82F67" w:rsidP="00E82F67">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82F67" w:rsidRPr="00FE5532">
        <w:trPr>
          <w:cantSplit/>
          <w:trHeight w:val="921"/>
          <w:jc w:val="center"/>
        </w:trPr>
        <w:tc>
          <w:tcPr>
            <w:tcW w:w="828" w:type="dxa"/>
            <w:vMerge w:val="restart"/>
            <w:vAlign w:val="center"/>
          </w:tcPr>
          <w:p w:rsidR="00E82F67" w:rsidRPr="00FE5532" w:rsidRDefault="00E82F67" w:rsidP="00855F5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82F67" w:rsidRPr="00FE5532" w:rsidRDefault="00E82F67" w:rsidP="00855F5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82F67" w:rsidRDefault="00E82F67" w:rsidP="00855F5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82F67" w:rsidRDefault="00E82F67" w:rsidP="00855F5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82F67" w:rsidRPr="00FE5532" w:rsidRDefault="00E82F67" w:rsidP="00855F5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82F67" w:rsidRPr="00FE5532">
        <w:trPr>
          <w:cantSplit/>
          <w:trHeight w:val="1076"/>
          <w:jc w:val="center"/>
        </w:trPr>
        <w:tc>
          <w:tcPr>
            <w:tcW w:w="828" w:type="dxa"/>
            <w:vMerge/>
            <w:vAlign w:val="center"/>
          </w:tcPr>
          <w:p w:rsidR="00E82F67" w:rsidRPr="00FE5532" w:rsidRDefault="00E82F67" w:rsidP="00855F55">
            <w:pPr>
              <w:spacing w:after="0" w:line="240" w:lineRule="auto"/>
              <w:jc w:val="center"/>
              <w:rPr>
                <w:rFonts w:ascii="Palatino Linotype" w:hAnsi="Palatino Linotype"/>
                <w:b/>
                <w:sz w:val="20"/>
                <w:szCs w:val="20"/>
              </w:rPr>
            </w:pPr>
          </w:p>
        </w:tc>
        <w:tc>
          <w:tcPr>
            <w:tcW w:w="3621" w:type="dxa"/>
            <w:vMerge/>
            <w:vAlign w:val="center"/>
          </w:tcPr>
          <w:p w:rsidR="00E82F67" w:rsidRPr="00FE5532" w:rsidRDefault="00E82F67" w:rsidP="00855F55">
            <w:pPr>
              <w:spacing w:after="0" w:line="240" w:lineRule="auto"/>
              <w:rPr>
                <w:rFonts w:ascii="Palatino Linotype" w:hAnsi="Palatino Linotype"/>
                <w:b/>
                <w:sz w:val="20"/>
                <w:szCs w:val="20"/>
              </w:rPr>
            </w:pPr>
          </w:p>
        </w:tc>
        <w:tc>
          <w:tcPr>
            <w:tcW w:w="809" w:type="dxa"/>
            <w:textDirection w:val="btLr"/>
            <w:vAlign w:val="center"/>
          </w:tcPr>
          <w:p w:rsidR="00E82F67" w:rsidRPr="00FE5532" w:rsidRDefault="00E82F67" w:rsidP="00855F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82F67" w:rsidRDefault="00E82F67" w:rsidP="00855F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82F67" w:rsidRPr="00FE5532" w:rsidRDefault="00E82F67" w:rsidP="00855F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82F67" w:rsidRDefault="00E82F67" w:rsidP="00855F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82F67" w:rsidRPr="00FE5532" w:rsidRDefault="00E82F67" w:rsidP="00855F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82F67" w:rsidRPr="00FE5532" w:rsidRDefault="00E82F67" w:rsidP="00855F55">
            <w:pPr>
              <w:spacing w:after="0" w:line="240" w:lineRule="auto"/>
              <w:jc w:val="center"/>
              <w:rPr>
                <w:rFonts w:ascii="Palatino Linotype" w:hAnsi="Palatino Linotype"/>
                <w:b/>
                <w:sz w:val="20"/>
                <w:szCs w:val="20"/>
              </w:rPr>
            </w:pPr>
          </w:p>
        </w:tc>
      </w:tr>
      <w:tr w:rsidR="00E82F67" w:rsidRPr="00FE5532">
        <w:trPr>
          <w:jc w:val="center"/>
        </w:trPr>
        <w:tc>
          <w:tcPr>
            <w:tcW w:w="828" w:type="dxa"/>
            <w:shd w:val="clear" w:color="auto" w:fill="D9D9D9"/>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82F67" w:rsidRPr="008B7D14" w:rsidRDefault="00E82F67" w:rsidP="00855F5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shd w:val="clear" w:color="auto" w:fill="D9D9D9"/>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82F67" w:rsidRPr="008B7D14" w:rsidRDefault="00E82F67" w:rsidP="00855F5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6E65BF" w:rsidP="00855F55">
            <w:pPr>
              <w:spacing w:after="0" w:line="240" w:lineRule="auto"/>
              <w:jc w:val="center"/>
              <w:rPr>
                <w:rFonts w:ascii="Palatino Linotype" w:hAnsi="Palatino Linotype"/>
                <w:sz w:val="20"/>
                <w:szCs w:val="20"/>
              </w:rPr>
            </w:pPr>
            <w:r>
              <w:rPr>
                <w:rFonts w:ascii="Palatino Linotype" w:hAnsi="Palatino Linotype"/>
                <w:sz w:val="20"/>
                <w:szCs w:val="20"/>
              </w:rPr>
              <w:t>2.1</w:t>
            </w:r>
            <w:r w:rsidR="00E82F67"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6E65BF" w:rsidP="00855F55">
            <w:pPr>
              <w:spacing w:after="0" w:line="240" w:lineRule="auto"/>
              <w:jc w:val="center"/>
              <w:rPr>
                <w:rFonts w:ascii="Palatino Linotype" w:hAnsi="Palatino Linotype"/>
                <w:sz w:val="20"/>
                <w:szCs w:val="20"/>
              </w:rPr>
            </w:pPr>
            <w:r>
              <w:rPr>
                <w:rFonts w:ascii="Palatino Linotype" w:hAnsi="Palatino Linotype"/>
                <w:sz w:val="20"/>
                <w:szCs w:val="20"/>
              </w:rPr>
              <w:t>2.2</w:t>
            </w:r>
            <w:r w:rsidR="00E82F67"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6E65BF" w:rsidP="00855F55">
            <w:pPr>
              <w:spacing w:after="0" w:line="240" w:lineRule="auto"/>
              <w:jc w:val="center"/>
              <w:rPr>
                <w:rFonts w:ascii="Palatino Linotype" w:hAnsi="Palatino Linotype"/>
                <w:sz w:val="20"/>
                <w:szCs w:val="20"/>
              </w:rPr>
            </w:pPr>
            <w:r>
              <w:rPr>
                <w:rFonts w:ascii="Palatino Linotype" w:hAnsi="Palatino Linotype"/>
                <w:sz w:val="20"/>
                <w:szCs w:val="20"/>
              </w:rPr>
              <w:t>2.3</w:t>
            </w:r>
            <w:r w:rsidR="00E82F67"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shd w:val="clear" w:color="auto" w:fill="D9D9D9"/>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82F67" w:rsidRPr="008B7D14" w:rsidRDefault="00E82F67" w:rsidP="00855F55">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82F67" w:rsidRPr="00FE5532" w:rsidRDefault="00E82F67" w:rsidP="00855F55">
            <w:pPr>
              <w:spacing w:after="0" w:line="240" w:lineRule="auto"/>
              <w:rPr>
                <w:rFonts w:ascii="Palatino Linotype" w:hAnsi="Palatino Linotype"/>
                <w:sz w:val="20"/>
                <w:szCs w:val="20"/>
              </w:rPr>
            </w:pPr>
            <w:r>
              <w:rPr>
                <w:rFonts w:ascii="Palatino Linotype" w:hAnsi="Palatino Linotype" w:cs="Arial"/>
                <w:sz w:val="20"/>
                <w:szCs w:val="20"/>
              </w:rPr>
              <w:t xml:space="preserve">Tenyésztési eljárásokról készített </w:t>
            </w:r>
            <w:r w:rsidRPr="00FE5532">
              <w:rPr>
                <w:rFonts w:ascii="Palatino Linotype" w:hAnsi="Palatino Linotype" w:cs="Arial"/>
                <w:sz w:val="20"/>
                <w:szCs w:val="20"/>
              </w:rPr>
              <w:t xml:space="preserve"> rajz értelmezése</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E82F67" w:rsidRPr="00FE5532" w:rsidRDefault="00E82F67" w:rsidP="00855F55">
            <w:pPr>
              <w:spacing w:after="0" w:line="240" w:lineRule="auto"/>
              <w:rPr>
                <w:rFonts w:ascii="Palatino Linotype" w:hAnsi="Palatino Linotype"/>
                <w:sz w:val="20"/>
                <w:szCs w:val="20"/>
              </w:rPr>
            </w:pPr>
            <w:r>
              <w:rPr>
                <w:rFonts w:ascii="Palatino Linotype" w:hAnsi="Palatino Linotype" w:cs="Arial"/>
                <w:sz w:val="20"/>
                <w:szCs w:val="20"/>
              </w:rPr>
              <w:t>Fajok, fajták felismerése képről</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Fajok és fajták képei</w:t>
            </w:r>
          </w:p>
        </w:tc>
      </w:tr>
      <w:tr w:rsidR="00E82F67" w:rsidRPr="00FE5532">
        <w:trPr>
          <w:jc w:val="center"/>
        </w:trPr>
        <w:tc>
          <w:tcPr>
            <w:tcW w:w="828" w:type="dxa"/>
            <w:shd w:val="clear" w:color="auto" w:fill="D9D9D9"/>
            <w:vAlign w:val="center"/>
          </w:tcPr>
          <w:p w:rsidR="00E82F67" w:rsidRPr="008B7D14" w:rsidRDefault="001F3364" w:rsidP="00855F55">
            <w:pPr>
              <w:spacing w:after="0" w:line="240" w:lineRule="auto"/>
              <w:jc w:val="center"/>
              <w:rPr>
                <w:rFonts w:ascii="Palatino Linotype" w:hAnsi="Palatino Linotype"/>
                <w:b/>
                <w:sz w:val="20"/>
                <w:szCs w:val="20"/>
              </w:rPr>
            </w:pPr>
            <w:r>
              <w:rPr>
                <w:rFonts w:ascii="Palatino Linotype" w:hAnsi="Palatino Linotype"/>
                <w:b/>
                <w:sz w:val="20"/>
                <w:szCs w:val="20"/>
              </w:rPr>
              <w:t>4</w:t>
            </w:r>
            <w:r w:rsidR="00E82F67" w:rsidRPr="008B7D14">
              <w:rPr>
                <w:rFonts w:ascii="Palatino Linotype" w:hAnsi="Palatino Linotype"/>
                <w:b/>
                <w:sz w:val="20"/>
                <w:szCs w:val="20"/>
              </w:rPr>
              <w:t>.</w:t>
            </w:r>
          </w:p>
        </w:tc>
        <w:tc>
          <w:tcPr>
            <w:tcW w:w="3621" w:type="dxa"/>
            <w:shd w:val="clear" w:color="auto" w:fill="D9D9D9"/>
            <w:vAlign w:val="center"/>
          </w:tcPr>
          <w:p w:rsidR="00E82F67" w:rsidRPr="008B7D14" w:rsidRDefault="00E82F67" w:rsidP="00855F55">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1F3364" w:rsidP="00855F55">
            <w:pPr>
              <w:spacing w:after="0" w:line="240" w:lineRule="auto"/>
              <w:jc w:val="center"/>
              <w:rPr>
                <w:rFonts w:ascii="Palatino Linotype" w:hAnsi="Palatino Linotype"/>
                <w:sz w:val="20"/>
                <w:szCs w:val="20"/>
              </w:rPr>
            </w:pPr>
            <w:r>
              <w:rPr>
                <w:rFonts w:ascii="Palatino Linotype" w:hAnsi="Palatino Linotype"/>
                <w:sz w:val="20"/>
                <w:szCs w:val="20"/>
              </w:rPr>
              <w:t>4</w:t>
            </w:r>
            <w:r w:rsidR="00E82F67" w:rsidRPr="00FE5532">
              <w:rPr>
                <w:rFonts w:ascii="Palatino Linotype" w:hAnsi="Palatino Linotype"/>
                <w:sz w:val="20"/>
                <w:szCs w:val="20"/>
              </w:rPr>
              <w:t>.1.</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bl>
    <w:p w:rsidR="00E82F67" w:rsidRDefault="00E82F67" w:rsidP="00E82F67">
      <w:pPr>
        <w:widowControl w:val="0"/>
        <w:suppressAutoHyphens/>
        <w:spacing w:after="0" w:line="240" w:lineRule="auto"/>
        <w:rPr>
          <w:rFonts w:ascii="Palatino Linotype" w:hAnsi="Palatino Linotype"/>
          <w:b/>
          <w:bCs/>
          <w:sz w:val="24"/>
          <w:szCs w:val="24"/>
        </w:rPr>
      </w:pPr>
    </w:p>
    <w:p w:rsidR="00E82F67" w:rsidRPr="00052C8D" w:rsidRDefault="00E82F67" w:rsidP="00E82F67">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82F67" w:rsidRPr="008B7D14">
        <w:trPr>
          <w:jc w:val="center"/>
        </w:trPr>
        <w:tc>
          <w:tcPr>
            <w:tcW w:w="994" w:type="dxa"/>
            <w:vMerge w:val="restart"/>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E82F67"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E82F67" w:rsidRPr="008B7D14" w:rsidRDefault="00E82F67" w:rsidP="00855F5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E82F67" w:rsidRPr="008B7D14" w:rsidRDefault="00E82F67" w:rsidP="00855F5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82F67" w:rsidRPr="008B7D14">
        <w:trPr>
          <w:jc w:val="center"/>
        </w:trPr>
        <w:tc>
          <w:tcPr>
            <w:tcW w:w="994" w:type="dxa"/>
            <w:vMerge/>
            <w:vAlign w:val="center"/>
          </w:tcPr>
          <w:p w:rsidR="00E82F67" w:rsidRPr="008B7D14" w:rsidRDefault="00E82F67" w:rsidP="00855F55">
            <w:pPr>
              <w:spacing w:after="0" w:line="240" w:lineRule="auto"/>
              <w:jc w:val="center"/>
              <w:rPr>
                <w:rFonts w:ascii="Palatino Linotype" w:hAnsi="Palatino Linotype"/>
                <w:b/>
                <w:sz w:val="20"/>
                <w:szCs w:val="20"/>
              </w:rPr>
            </w:pPr>
          </w:p>
        </w:tc>
        <w:tc>
          <w:tcPr>
            <w:tcW w:w="2800" w:type="dxa"/>
            <w:vMerge/>
            <w:vAlign w:val="center"/>
          </w:tcPr>
          <w:p w:rsidR="00E82F67" w:rsidRPr="008B7D14" w:rsidRDefault="00E82F67" w:rsidP="00855F55">
            <w:pPr>
              <w:spacing w:after="0" w:line="240" w:lineRule="auto"/>
              <w:rPr>
                <w:rFonts w:ascii="Palatino Linotype" w:hAnsi="Palatino Linotype"/>
                <w:b/>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E82F67" w:rsidRPr="008B7D14" w:rsidRDefault="00E82F67" w:rsidP="00855F55">
            <w:pPr>
              <w:spacing w:after="0" w:line="240" w:lineRule="auto"/>
              <w:jc w:val="center"/>
              <w:rPr>
                <w:rFonts w:ascii="Palatino Linotype" w:hAnsi="Palatino Linotype"/>
                <w:b/>
                <w:sz w:val="20"/>
                <w:szCs w:val="20"/>
              </w:rPr>
            </w:pPr>
          </w:p>
        </w:tc>
      </w:tr>
      <w:tr w:rsidR="00E82F67" w:rsidRPr="008B7D14">
        <w:trPr>
          <w:jc w:val="center"/>
        </w:trPr>
        <w:tc>
          <w:tcPr>
            <w:tcW w:w="994" w:type="dxa"/>
            <w:vAlign w:val="center"/>
          </w:tcPr>
          <w:p w:rsidR="00E82F67" w:rsidRPr="008B7D14" w:rsidRDefault="00E82F67" w:rsidP="006E65BF">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1F336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p>
        </w:tc>
      </w:tr>
      <w:tr w:rsidR="00E82F67" w:rsidRPr="008B7D14">
        <w:trPr>
          <w:jc w:val="center"/>
        </w:trPr>
        <w:tc>
          <w:tcPr>
            <w:tcW w:w="994" w:type="dxa"/>
            <w:vAlign w:val="center"/>
          </w:tcPr>
          <w:p w:rsidR="00E82F67" w:rsidRPr="008B7D14" w:rsidRDefault="006E65BF" w:rsidP="006E65BF">
            <w:pPr>
              <w:spacing w:after="0" w:line="240" w:lineRule="auto"/>
              <w:jc w:val="center"/>
              <w:rPr>
                <w:rFonts w:ascii="Palatino Linotype" w:hAnsi="Palatino Linotype"/>
                <w:sz w:val="20"/>
                <w:szCs w:val="20"/>
              </w:rPr>
            </w:pPr>
            <w:r>
              <w:rPr>
                <w:rFonts w:ascii="Palatino Linotype" w:hAnsi="Palatino Linotype"/>
                <w:sz w:val="20"/>
                <w:szCs w:val="20"/>
              </w:rPr>
              <w:t>1.2</w:t>
            </w:r>
            <w:r w:rsidR="00E82F67" w:rsidRPr="008B7D1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p>
        </w:tc>
      </w:tr>
      <w:tr w:rsidR="00E82F67" w:rsidRPr="008B7D14">
        <w:trPr>
          <w:jc w:val="center"/>
        </w:trPr>
        <w:tc>
          <w:tcPr>
            <w:tcW w:w="994" w:type="dxa"/>
            <w:vAlign w:val="center"/>
          </w:tcPr>
          <w:p w:rsidR="00E82F67" w:rsidRPr="008B7D14" w:rsidRDefault="006E65BF" w:rsidP="006E65BF">
            <w:pPr>
              <w:spacing w:after="0" w:line="240" w:lineRule="auto"/>
              <w:jc w:val="center"/>
              <w:rPr>
                <w:rFonts w:ascii="Palatino Linotype" w:hAnsi="Palatino Linotype"/>
                <w:sz w:val="20"/>
                <w:szCs w:val="20"/>
              </w:rPr>
            </w:pPr>
            <w:r>
              <w:rPr>
                <w:rFonts w:ascii="Palatino Linotype" w:hAnsi="Palatino Linotype"/>
                <w:sz w:val="20"/>
                <w:szCs w:val="20"/>
              </w:rPr>
              <w:t>1.3</w:t>
            </w:r>
            <w:r w:rsidR="00E82F67" w:rsidRPr="008B7D1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p>
        </w:tc>
      </w:tr>
      <w:tr w:rsidR="00E82F67" w:rsidRPr="008B7D14">
        <w:trPr>
          <w:jc w:val="center"/>
        </w:trPr>
        <w:tc>
          <w:tcPr>
            <w:tcW w:w="994" w:type="dxa"/>
            <w:vAlign w:val="center"/>
          </w:tcPr>
          <w:p w:rsidR="00E82F67" w:rsidRPr="008B7D14" w:rsidRDefault="006E65BF" w:rsidP="006E65BF">
            <w:pPr>
              <w:spacing w:after="0" w:line="240" w:lineRule="auto"/>
              <w:jc w:val="center"/>
              <w:rPr>
                <w:rFonts w:ascii="Palatino Linotype" w:hAnsi="Palatino Linotype"/>
                <w:sz w:val="20"/>
                <w:szCs w:val="20"/>
              </w:rPr>
            </w:pPr>
            <w:r>
              <w:rPr>
                <w:rFonts w:ascii="Palatino Linotype" w:hAnsi="Palatino Linotype"/>
                <w:sz w:val="20"/>
                <w:szCs w:val="20"/>
              </w:rPr>
              <w:t>1.4</w:t>
            </w:r>
            <w:r w:rsidR="00E82F67" w:rsidRPr="008B7D1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Fajok és fajták képei, makettek</w:t>
            </w:r>
          </w:p>
        </w:tc>
      </w:tr>
      <w:tr w:rsidR="00E82F67" w:rsidRPr="008B7D14">
        <w:trPr>
          <w:jc w:val="center"/>
        </w:trPr>
        <w:tc>
          <w:tcPr>
            <w:tcW w:w="994" w:type="dxa"/>
            <w:vAlign w:val="center"/>
          </w:tcPr>
          <w:p w:rsidR="00E82F67" w:rsidRPr="008B7D14" w:rsidRDefault="006E65BF" w:rsidP="006E65BF">
            <w:pPr>
              <w:spacing w:after="0" w:line="240" w:lineRule="auto"/>
              <w:jc w:val="center"/>
              <w:rPr>
                <w:rFonts w:ascii="Palatino Linotype" w:hAnsi="Palatino Linotype"/>
                <w:sz w:val="20"/>
                <w:szCs w:val="20"/>
              </w:rPr>
            </w:pPr>
            <w:r>
              <w:rPr>
                <w:rFonts w:ascii="Palatino Linotype" w:hAnsi="Palatino Linotype"/>
                <w:sz w:val="20"/>
                <w:szCs w:val="20"/>
              </w:rPr>
              <w:t>1.5</w:t>
            </w:r>
            <w:r w:rsidR="00E82F67" w:rsidRPr="008B7D1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p>
        </w:tc>
      </w:tr>
      <w:tr w:rsidR="00E82F67" w:rsidRPr="008B7D14">
        <w:trPr>
          <w:jc w:val="center"/>
        </w:trPr>
        <w:tc>
          <w:tcPr>
            <w:tcW w:w="994" w:type="dxa"/>
            <w:vAlign w:val="center"/>
          </w:tcPr>
          <w:p w:rsidR="00E82F67" w:rsidRPr="008B7D14" w:rsidRDefault="006E65BF" w:rsidP="006E65BF">
            <w:pPr>
              <w:spacing w:after="0" w:line="240" w:lineRule="auto"/>
              <w:jc w:val="center"/>
              <w:rPr>
                <w:rFonts w:ascii="Palatino Linotype" w:hAnsi="Palatino Linotype"/>
                <w:sz w:val="20"/>
                <w:szCs w:val="20"/>
              </w:rPr>
            </w:pPr>
            <w:r>
              <w:rPr>
                <w:rFonts w:ascii="Palatino Linotype" w:hAnsi="Palatino Linotype"/>
                <w:sz w:val="20"/>
                <w:szCs w:val="20"/>
              </w:rPr>
              <w:t>1.6</w:t>
            </w:r>
            <w:r w:rsidR="00E82F67" w:rsidRPr="008B7D1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p>
        </w:tc>
      </w:tr>
    </w:tbl>
    <w:p w:rsidR="00E82F67" w:rsidRPr="00052C8D" w:rsidRDefault="00E82F67" w:rsidP="00E82F67">
      <w:pPr>
        <w:widowControl w:val="0"/>
        <w:suppressAutoHyphens/>
        <w:spacing w:after="0" w:line="240" w:lineRule="auto"/>
        <w:ind w:left="826"/>
        <w:rPr>
          <w:rFonts w:ascii="Palatino Linotype" w:hAnsi="Palatino Linotype"/>
          <w:b/>
          <w:bCs/>
          <w:i/>
          <w:sz w:val="24"/>
          <w:szCs w:val="24"/>
        </w:rPr>
      </w:pPr>
    </w:p>
    <w:p w:rsidR="00E82F67" w:rsidRPr="000E120B" w:rsidRDefault="00E82F67" w:rsidP="00E82F67">
      <w:pPr>
        <w:spacing w:after="0" w:line="240" w:lineRule="auto"/>
        <w:jc w:val="both"/>
        <w:rPr>
          <w:rFonts w:ascii="Palatino Linotype" w:hAnsi="Palatino Linotype"/>
          <w:iCs/>
          <w:sz w:val="24"/>
          <w:szCs w:val="24"/>
        </w:rPr>
      </w:pPr>
    </w:p>
    <w:p w:rsidR="00E82F67" w:rsidRPr="000E120B" w:rsidRDefault="00E82F67" w:rsidP="00E82F67">
      <w:pPr>
        <w:widowControl w:val="0"/>
        <w:numPr>
          <w:ilvl w:val="1"/>
          <w:numId w:val="7"/>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E82F67" w:rsidRDefault="00E82F67" w:rsidP="00E82F67">
      <w:pPr>
        <w:autoSpaceDE w:val="0"/>
        <w:autoSpaceDN w:val="0"/>
        <w:adjustRightInd w:val="0"/>
        <w:spacing w:after="0" w:line="240" w:lineRule="auto"/>
        <w:jc w:val="both"/>
        <w:rPr>
          <w:rFonts w:ascii="Palatino Linotype" w:hAnsi="Palatino Linotype"/>
          <w:bCs/>
        </w:rPr>
      </w:pPr>
      <w:r w:rsidRPr="00C91FBB">
        <w:rPr>
          <w:rFonts w:ascii="Palatino Linotype" w:hAnsi="Palatino Linotype"/>
          <w:bCs/>
        </w:rPr>
        <w:t>A nemzeti köznevelésről szóló 2011. évi CXC. törvény 54. § (2) a) pontja szerinti értékeléssel.</w:t>
      </w:r>
    </w:p>
    <w:p w:rsidR="00E8794B" w:rsidRDefault="00E8794B" w:rsidP="00E82F67">
      <w:pPr>
        <w:autoSpaceDE w:val="0"/>
        <w:autoSpaceDN w:val="0"/>
        <w:adjustRightInd w:val="0"/>
        <w:spacing w:after="0" w:line="240" w:lineRule="auto"/>
        <w:jc w:val="both"/>
        <w:rPr>
          <w:rFonts w:ascii="Palatino Linotype" w:hAnsi="Palatino Linotype"/>
          <w:i/>
          <w:iCs/>
          <w:sz w:val="24"/>
          <w:szCs w:val="24"/>
        </w:rPr>
      </w:pPr>
    </w:p>
    <w:p w:rsidR="00E82F67" w:rsidRDefault="00E82F67" w:rsidP="00C37B97">
      <w:pPr>
        <w:spacing w:after="0" w:line="240" w:lineRule="auto"/>
        <w:rPr>
          <w:rFonts w:ascii="Palatino Linotype" w:hAnsi="Palatino Linotype"/>
          <w:b/>
          <w:strike/>
          <w:sz w:val="24"/>
          <w:szCs w:val="24"/>
        </w:rPr>
      </w:pPr>
    </w:p>
    <w:p w:rsidR="00C37B97" w:rsidRPr="000E120B" w:rsidRDefault="00F81FFC" w:rsidP="00F81FFC">
      <w:pPr>
        <w:widowControl w:val="0"/>
        <w:numPr>
          <w:ilvl w:val="0"/>
          <w:numId w:val="7"/>
        </w:numPr>
        <w:suppressAutoHyphens/>
        <w:spacing w:after="0" w:line="240" w:lineRule="auto"/>
        <w:rPr>
          <w:rFonts w:ascii="Palatino Linotype" w:hAnsi="Palatino Linotype"/>
          <w:b/>
          <w:sz w:val="24"/>
          <w:szCs w:val="24"/>
        </w:rPr>
      </w:pPr>
      <w:r>
        <w:rPr>
          <w:rFonts w:ascii="Palatino Linotype" w:hAnsi="Palatino Linotype"/>
          <w:b/>
          <w:sz w:val="24"/>
          <w:szCs w:val="24"/>
        </w:rPr>
        <w:t>Anatómiai és élettan I.</w:t>
      </w:r>
      <w:r w:rsidR="00C37B97">
        <w:rPr>
          <w:rFonts w:ascii="Palatino Linotype" w:hAnsi="Palatino Linotype"/>
          <w:b/>
          <w:sz w:val="24"/>
          <w:szCs w:val="24"/>
        </w:rPr>
        <w:t xml:space="preserve"> tantárgy  </w:t>
      </w:r>
      <w:r w:rsidR="00C37B97">
        <w:rPr>
          <w:rFonts w:ascii="Palatino Linotype" w:hAnsi="Palatino Linotype"/>
          <w:b/>
          <w:sz w:val="24"/>
          <w:szCs w:val="24"/>
        </w:rPr>
        <w:tab/>
        <w:t xml:space="preserve">        </w:t>
      </w:r>
      <w:r w:rsidR="00E8794B">
        <w:rPr>
          <w:rFonts w:ascii="Palatino Linotype" w:hAnsi="Palatino Linotype"/>
          <w:b/>
          <w:sz w:val="24"/>
          <w:szCs w:val="24"/>
        </w:rPr>
        <w:tab/>
      </w:r>
      <w:r w:rsidR="00E8794B">
        <w:rPr>
          <w:rFonts w:ascii="Palatino Linotype" w:hAnsi="Palatino Linotype"/>
          <w:b/>
          <w:sz w:val="24"/>
          <w:szCs w:val="24"/>
        </w:rPr>
        <w:tab/>
      </w:r>
      <w:r w:rsidR="00E8794B">
        <w:rPr>
          <w:rFonts w:ascii="Palatino Linotype" w:hAnsi="Palatino Linotype"/>
          <w:b/>
          <w:sz w:val="24"/>
          <w:szCs w:val="24"/>
        </w:rPr>
        <w:tab/>
      </w:r>
      <w:r w:rsidR="00E8794B">
        <w:rPr>
          <w:rFonts w:ascii="Palatino Linotype" w:hAnsi="Palatino Linotype"/>
          <w:b/>
          <w:sz w:val="24"/>
          <w:szCs w:val="24"/>
        </w:rPr>
        <w:tab/>
      </w:r>
      <w:r w:rsidR="00C37B97">
        <w:rPr>
          <w:rFonts w:ascii="Palatino Linotype" w:hAnsi="Palatino Linotype"/>
          <w:b/>
          <w:sz w:val="24"/>
          <w:szCs w:val="24"/>
        </w:rPr>
        <w:t xml:space="preserve">36 </w:t>
      </w:r>
      <w:r w:rsidR="00C37B97" w:rsidRPr="000E120B">
        <w:rPr>
          <w:rFonts w:ascii="Palatino Linotype" w:hAnsi="Palatino Linotype"/>
          <w:b/>
          <w:sz w:val="24"/>
          <w:szCs w:val="24"/>
        </w:rPr>
        <w:t>óra</w:t>
      </w:r>
      <w:r w:rsidR="00C37B97">
        <w:rPr>
          <w:rFonts w:ascii="Palatino Linotype" w:hAnsi="Palatino Linotype"/>
          <w:b/>
          <w:sz w:val="24"/>
          <w:szCs w:val="24"/>
        </w:rPr>
        <w:t>/36 óra*</w:t>
      </w:r>
    </w:p>
    <w:p w:rsidR="00C37B97" w:rsidRPr="00014447" w:rsidRDefault="00C37B97" w:rsidP="00C37B97">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CE5E63" w:rsidRDefault="00CE5E63" w:rsidP="00CE5E63">
      <w:pPr>
        <w:spacing w:after="0" w:line="240" w:lineRule="auto"/>
        <w:rPr>
          <w:rFonts w:ascii="Palatino Linotype" w:hAnsi="Palatino Linotype"/>
          <w:i/>
          <w:sz w:val="24"/>
          <w:szCs w:val="24"/>
        </w:rPr>
      </w:pPr>
    </w:p>
    <w:p w:rsidR="00CE5E63" w:rsidRDefault="00CE5E63" w:rsidP="00CE5E63">
      <w:pPr>
        <w:spacing w:after="0" w:line="240" w:lineRule="auto"/>
        <w:rPr>
          <w:rFonts w:ascii="Palatino Linotype" w:hAnsi="Palatino Linotype"/>
          <w:i/>
          <w:sz w:val="24"/>
          <w:szCs w:val="24"/>
        </w:rPr>
      </w:pPr>
    </w:p>
    <w:p w:rsidR="00CE5E63" w:rsidRPr="000E120B" w:rsidRDefault="00CE5E63" w:rsidP="00CE5E63">
      <w:pPr>
        <w:spacing w:after="0" w:line="240" w:lineRule="auto"/>
        <w:rPr>
          <w:rFonts w:ascii="Palatino Linotype" w:hAnsi="Palatino Linotype"/>
          <w:b/>
          <w:vanish/>
          <w:sz w:val="24"/>
          <w:szCs w:val="24"/>
        </w:rPr>
      </w:pPr>
    </w:p>
    <w:p w:rsidR="00C37B97" w:rsidRPr="000E120B" w:rsidRDefault="00C37B97" w:rsidP="00CE5E63">
      <w:pPr>
        <w:pStyle w:val="Listaszerbekezds"/>
        <w:widowControl w:val="0"/>
        <w:suppressAutoHyphens/>
        <w:spacing w:after="0" w:line="240" w:lineRule="auto"/>
        <w:ind w:left="0"/>
        <w:rPr>
          <w:rFonts w:ascii="Palatino Linotype" w:hAnsi="Palatino Linotype"/>
          <w:b/>
          <w:vanish/>
          <w:sz w:val="24"/>
          <w:szCs w:val="24"/>
        </w:rPr>
      </w:pPr>
    </w:p>
    <w:p w:rsidR="00C37B97" w:rsidRPr="000E120B" w:rsidRDefault="00C37B97" w:rsidP="00CE5E63">
      <w:pPr>
        <w:pStyle w:val="Listaszerbekezds"/>
        <w:widowControl w:val="0"/>
        <w:suppressAutoHyphens/>
        <w:spacing w:after="0" w:line="240" w:lineRule="auto"/>
        <w:ind w:left="0"/>
        <w:rPr>
          <w:rFonts w:ascii="Palatino Linotype" w:hAnsi="Palatino Linotype"/>
          <w:b/>
          <w:vanish/>
          <w:sz w:val="24"/>
          <w:szCs w:val="24"/>
        </w:rPr>
      </w:pPr>
    </w:p>
    <w:p w:rsidR="00C37B97" w:rsidRPr="000E120B" w:rsidRDefault="00C37B97" w:rsidP="00CE5E63">
      <w:pPr>
        <w:widowControl w:val="0"/>
        <w:numPr>
          <w:ilvl w:val="1"/>
          <w:numId w:val="19"/>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C37B97" w:rsidRPr="005B61C0" w:rsidRDefault="00C37B97" w:rsidP="00555FB5">
      <w:pPr>
        <w:pStyle w:val="Szvegtrzsbehzssal"/>
        <w:ind w:left="720" w:hanging="437"/>
        <w:jc w:val="both"/>
        <w:rPr>
          <w:rFonts w:ascii="Palatino Linotype" w:hAnsi="Palatino Linotype"/>
        </w:rPr>
      </w:pPr>
      <w:r>
        <w:rPr>
          <w:rFonts w:ascii="Palatino Linotype" w:hAnsi="Palatino Linotype"/>
          <w:b/>
        </w:rPr>
        <w:tab/>
      </w:r>
      <w:r w:rsidRPr="005B61C0">
        <w:rPr>
          <w:rFonts w:ascii="Palatino Linotype" w:hAnsi="Palatino Linotype"/>
        </w:rPr>
        <w:t>Olyan elméleti ismeretanyag nyújtása, amely megismerteti a gazdasági haszonállatok (ló, szarvasmarha, juh, sertés, baromfi) anatómiáját és az egészséges állati szervezet élettani működését. Továbbá ismeretet ad a haszonállatok szaporítására és a gazdaságos  termék-előállításra.</w:t>
      </w:r>
    </w:p>
    <w:p w:rsidR="00C37B97" w:rsidRPr="000E120B" w:rsidRDefault="00C37B97" w:rsidP="00C37B97">
      <w:pPr>
        <w:spacing w:after="0" w:line="240" w:lineRule="auto"/>
        <w:rPr>
          <w:rFonts w:ascii="Palatino Linotype" w:hAnsi="Palatino Linotype"/>
          <w:b/>
          <w:sz w:val="24"/>
          <w:szCs w:val="24"/>
        </w:rPr>
      </w:pPr>
    </w:p>
    <w:p w:rsidR="00C37B97" w:rsidRPr="000E120B" w:rsidRDefault="00C37B97" w:rsidP="00F81FFC">
      <w:pPr>
        <w:widowControl w:val="0"/>
        <w:numPr>
          <w:ilvl w:val="1"/>
          <w:numId w:val="9"/>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C37B97" w:rsidRPr="00751A61" w:rsidRDefault="00C37B97" w:rsidP="00C37B97">
      <w:pPr>
        <w:spacing w:after="0" w:line="240" w:lineRule="auto"/>
        <w:rPr>
          <w:rFonts w:ascii="Palatino Linotype" w:hAnsi="Palatino Linotype"/>
          <w:sz w:val="24"/>
          <w:szCs w:val="24"/>
        </w:rPr>
      </w:pPr>
      <w:r>
        <w:rPr>
          <w:rFonts w:ascii="Palatino Linotype" w:hAnsi="Palatino Linotype"/>
          <w:b/>
          <w:sz w:val="24"/>
          <w:szCs w:val="24"/>
        </w:rPr>
        <w:t xml:space="preserve">              </w:t>
      </w:r>
      <w:r w:rsidRPr="00751A61">
        <w:rPr>
          <w:rFonts w:ascii="Palatino Linotype" w:hAnsi="Palatino Linotype"/>
          <w:sz w:val="24"/>
          <w:szCs w:val="24"/>
        </w:rPr>
        <w:t>A biológia tantárgy adott témakörei</w:t>
      </w:r>
    </w:p>
    <w:p w:rsidR="00C37B97" w:rsidRPr="00751A61" w:rsidRDefault="00C37B97" w:rsidP="00C37B97">
      <w:pPr>
        <w:widowControl w:val="0"/>
        <w:suppressAutoHyphens/>
        <w:spacing w:after="0" w:line="240" w:lineRule="auto"/>
        <w:rPr>
          <w:rFonts w:ascii="Palatino Linotype" w:hAnsi="Palatino Linotype"/>
          <w:sz w:val="24"/>
          <w:szCs w:val="24"/>
        </w:rPr>
      </w:pPr>
    </w:p>
    <w:p w:rsidR="00C37B97" w:rsidRPr="000E120B" w:rsidRDefault="00C37B97" w:rsidP="00EE4965">
      <w:pPr>
        <w:widowControl w:val="0"/>
        <w:numPr>
          <w:ilvl w:val="1"/>
          <w:numId w:val="9"/>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C37B97" w:rsidRPr="000E120B" w:rsidRDefault="00C37B97" w:rsidP="00C37B97">
      <w:pPr>
        <w:spacing w:after="0" w:line="240" w:lineRule="auto"/>
        <w:rPr>
          <w:rFonts w:ascii="Palatino Linotype" w:hAnsi="Palatino Linotype"/>
          <w:b/>
          <w:sz w:val="24"/>
          <w:szCs w:val="24"/>
        </w:rPr>
      </w:pPr>
    </w:p>
    <w:p w:rsidR="00C37B97" w:rsidRPr="00A67907" w:rsidRDefault="00C37B97" w:rsidP="00EE4965">
      <w:pPr>
        <w:numPr>
          <w:ilvl w:val="2"/>
          <w:numId w:val="9"/>
        </w:numPr>
        <w:spacing w:after="0" w:line="240" w:lineRule="auto"/>
        <w:ind w:left="1218" w:hanging="651"/>
        <w:rPr>
          <w:rFonts w:ascii="Palatino Linotype" w:hAnsi="Palatino Linotype"/>
          <w:b/>
          <w:sz w:val="24"/>
          <w:szCs w:val="24"/>
        </w:rPr>
      </w:pPr>
      <w:r>
        <w:rPr>
          <w:rFonts w:ascii="Palatino Linotype" w:hAnsi="Palatino Linotype"/>
          <w:b/>
          <w:sz w:val="24"/>
          <w:szCs w:val="24"/>
        </w:rPr>
        <w:t xml:space="preserve"> </w:t>
      </w:r>
      <w:r w:rsidRPr="00DE695E">
        <w:rPr>
          <w:rFonts w:ascii="Palatino Linotype" w:hAnsi="Palatino Linotype"/>
          <w:b/>
          <w:sz w:val="24"/>
          <w:szCs w:val="24"/>
        </w:rPr>
        <w:t>A gazdasági állatok testének anatómiai felépítése, a testtájak csontos alapja,</w:t>
      </w:r>
      <w:r>
        <w:rPr>
          <w:rFonts w:ascii="Palatino Linotype" w:hAnsi="Palatino Linotype"/>
          <w:b/>
          <w:sz w:val="24"/>
          <w:szCs w:val="24"/>
        </w:rPr>
        <w:t xml:space="preserve"> az emlősök és madarak testtájai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12 </w:t>
      </w:r>
      <w:r w:rsidRPr="00014447">
        <w:rPr>
          <w:rFonts w:ascii="Palatino Linotype" w:hAnsi="Palatino Linotype"/>
          <w:b/>
          <w:i/>
          <w:sz w:val="24"/>
          <w:szCs w:val="24"/>
        </w:rPr>
        <w:t>óra</w:t>
      </w:r>
      <w:r>
        <w:rPr>
          <w:rFonts w:ascii="Palatino Linotype" w:hAnsi="Palatino Linotype"/>
          <w:b/>
          <w:i/>
          <w:sz w:val="24"/>
          <w:szCs w:val="24"/>
        </w:rPr>
        <w:t xml:space="preserve">/12 </w:t>
      </w:r>
      <w:r w:rsidRPr="00014447">
        <w:rPr>
          <w:rFonts w:ascii="Palatino Linotype" w:hAnsi="Palatino Linotype"/>
          <w:b/>
          <w:i/>
          <w:sz w:val="24"/>
          <w:szCs w:val="24"/>
        </w:rPr>
        <w:t>óra</w:t>
      </w:r>
    </w:p>
    <w:p w:rsidR="00C37B97" w:rsidRDefault="00C37B97" w:rsidP="00C37B97">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Az állati test bonctani felépítése (az elem</w:t>
      </w:r>
      <w:r>
        <w:rPr>
          <w:rFonts w:ascii="Palatino Linotype" w:hAnsi="Palatino Linotype"/>
          <w:sz w:val="24"/>
          <w:szCs w:val="24"/>
        </w:rPr>
        <w:t xml:space="preserve">ek fogalma és csoportosítása, a </w:t>
      </w:r>
    </w:p>
    <w:p w:rsidR="00C37B97" w:rsidRDefault="00C37B97" w:rsidP="00C37B97">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 xml:space="preserve">vegyületek fogalma és csoportosítása, a sejtek fogalma és főbb alkotó részeik, a </w:t>
      </w:r>
      <w:r>
        <w:rPr>
          <w:rFonts w:ascii="Palatino Linotype" w:hAnsi="Palatino Linotype"/>
          <w:sz w:val="24"/>
          <w:szCs w:val="24"/>
        </w:rPr>
        <w:t xml:space="preserve"> </w:t>
      </w:r>
    </w:p>
    <w:p w:rsidR="00C37B97" w:rsidRDefault="00C37B97" w:rsidP="00C37B97">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 xml:space="preserve">szövetek és főbb alkotó részeik, a szervek, a szervek csoportosítása, a </w:t>
      </w:r>
    </w:p>
    <w:p w:rsidR="00C37B97" w:rsidRDefault="00C37B97" w:rsidP="00C37B97">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szervcsoportok, a szervrendszer és a készülék fogalma, a szervezet)</w:t>
      </w:r>
    </w:p>
    <w:p w:rsidR="00C37B97" w:rsidRDefault="00C37B97" w:rsidP="00C37B97">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A csontok feladata, felépítése, szerkezete, csoportosítása, összeköttetései</w:t>
      </w:r>
    </w:p>
    <w:p w:rsidR="00C37B97" w:rsidRDefault="00C37B97" w:rsidP="00C37B97">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 xml:space="preserve">Részletes csonttan: a fej, a törzs és a végtagok csontjai (ló, szarvasmarha, juh, </w:t>
      </w:r>
      <w:r>
        <w:rPr>
          <w:rFonts w:ascii="Palatino Linotype" w:hAnsi="Palatino Linotype"/>
          <w:sz w:val="24"/>
          <w:szCs w:val="24"/>
        </w:rPr>
        <w:t xml:space="preserve"> </w:t>
      </w:r>
    </w:p>
    <w:p w:rsidR="00C37B97" w:rsidRPr="00DE695E" w:rsidRDefault="00C37B97" w:rsidP="00C37B97">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kecske, sertés)</w:t>
      </w:r>
    </w:p>
    <w:p w:rsidR="00C37B97" w:rsidRDefault="00C37B97" w:rsidP="00C37B97">
      <w:pPr>
        <w:autoSpaceDE w:val="0"/>
        <w:autoSpaceDN w:val="0"/>
        <w:adjustRightInd w:val="0"/>
        <w:spacing w:after="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A baromfi csontos váza –különös tekintettel az eltérésekre</w:t>
      </w:r>
    </w:p>
    <w:p w:rsidR="00C37B97" w:rsidRDefault="00C37B97" w:rsidP="00C37B97">
      <w:pPr>
        <w:autoSpaceDE w:val="0"/>
        <w:autoSpaceDN w:val="0"/>
        <w:adjustRightInd w:val="0"/>
        <w:spacing w:after="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Az állati test fő részei, a fej, a nyak, a t</w:t>
      </w:r>
      <w:r>
        <w:rPr>
          <w:rFonts w:ascii="Palatino Linotype" w:hAnsi="Palatino Linotype"/>
          <w:sz w:val="24"/>
          <w:szCs w:val="24"/>
        </w:rPr>
        <w:t xml:space="preserve">örzs és a végtagok tájékai (ló,  </w:t>
      </w:r>
    </w:p>
    <w:p w:rsidR="00C37B97" w:rsidRPr="00DE695E" w:rsidRDefault="00C37B97" w:rsidP="00C37B97">
      <w:pPr>
        <w:autoSpaceDE w:val="0"/>
        <w:autoSpaceDN w:val="0"/>
        <w:adjustRightInd w:val="0"/>
        <w:spacing w:after="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szarvasmarha, juh, kecske, sertés)</w:t>
      </w:r>
    </w:p>
    <w:p w:rsidR="00C37B97" w:rsidRPr="00DE695E" w:rsidRDefault="00C37B97" w:rsidP="00C37B97">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Pr="00DE695E">
        <w:rPr>
          <w:rFonts w:ascii="Palatino Linotype" w:hAnsi="Palatino Linotype"/>
          <w:sz w:val="24"/>
          <w:szCs w:val="24"/>
        </w:rPr>
        <w:t>A baromfi testtájai –különös tekintettel az eltérésekre</w:t>
      </w:r>
    </w:p>
    <w:p w:rsidR="00C37B97" w:rsidRPr="000E120B" w:rsidRDefault="009A2591" w:rsidP="00C37B97">
      <w:pPr>
        <w:spacing w:after="0" w:line="240" w:lineRule="auto"/>
        <w:ind w:firstLine="540"/>
        <w:rPr>
          <w:rFonts w:ascii="Palatino Linotype" w:hAnsi="Palatino Linotype"/>
          <w:sz w:val="24"/>
          <w:szCs w:val="24"/>
        </w:rPr>
      </w:pPr>
      <w:r>
        <w:rPr>
          <w:rFonts w:ascii="Palatino Linotype" w:hAnsi="Palatino Linotype"/>
          <w:sz w:val="24"/>
          <w:szCs w:val="24"/>
        </w:rPr>
        <w:tab/>
      </w:r>
    </w:p>
    <w:p w:rsidR="00C37B97" w:rsidRPr="000E120B" w:rsidRDefault="00C37B97" w:rsidP="00C37B97">
      <w:pPr>
        <w:spacing w:after="0" w:line="240" w:lineRule="auto"/>
        <w:ind w:firstLine="540"/>
        <w:rPr>
          <w:rFonts w:ascii="Palatino Linotype" w:hAnsi="Palatino Linotype"/>
          <w:sz w:val="24"/>
          <w:szCs w:val="24"/>
        </w:rPr>
      </w:pPr>
    </w:p>
    <w:p w:rsidR="00C37B97" w:rsidRPr="000E120B" w:rsidRDefault="00C37B97" w:rsidP="00EE4965">
      <w:pPr>
        <w:numPr>
          <w:ilvl w:val="2"/>
          <w:numId w:val="9"/>
        </w:numPr>
        <w:spacing w:after="0" w:line="240" w:lineRule="auto"/>
        <w:ind w:left="1218" w:hanging="651"/>
        <w:rPr>
          <w:rFonts w:ascii="Palatino Linotype" w:hAnsi="Palatino Linotype"/>
          <w:b/>
          <w:sz w:val="24"/>
          <w:szCs w:val="24"/>
        </w:rPr>
      </w:pPr>
      <w:r>
        <w:rPr>
          <w:rFonts w:ascii="Palatino Linotype" w:hAnsi="Palatino Linotype"/>
          <w:b/>
          <w:sz w:val="24"/>
          <w:szCs w:val="24"/>
        </w:rPr>
        <w:t xml:space="preserve"> </w:t>
      </w:r>
      <w:r w:rsidRPr="00E44FC1">
        <w:rPr>
          <w:rFonts w:ascii="Palatino Linotype" w:hAnsi="Palatino Linotype"/>
          <w:b/>
          <w:sz w:val="24"/>
          <w:szCs w:val="24"/>
        </w:rPr>
        <w:t>A gazdasági állatok emésztőkészülékének felépítése, az emésztés folyamata és az anyagforgalom</w:t>
      </w:r>
      <w:r w:rsidRPr="00E44FC1">
        <w:rPr>
          <w:rFonts w:ascii="Palatino Linotype" w:hAnsi="Palatino Linotype"/>
          <w:b/>
          <w:sz w:val="24"/>
          <w:szCs w:val="24"/>
        </w:rPr>
        <w:tab/>
      </w:r>
      <w:r w:rsidRPr="00E44FC1">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12 </w:t>
      </w:r>
      <w:r w:rsidRPr="00014447">
        <w:rPr>
          <w:rFonts w:ascii="Palatino Linotype" w:hAnsi="Palatino Linotype"/>
          <w:b/>
          <w:i/>
          <w:sz w:val="24"/>
          <w:szCs w:val="24"/>
        </w:rPr>
        <w:t>óra</w:t>
      </w:r>
      <w:r>
        <w:rPr>
          <w:rFonts w:ascii="Palatino Linotype" w:hAnsi="Palatino Linotype"/>
          <w:b/>
          <w:i/>
          <w:sz w:val="24"/>
          <w:szCs w:val="24"/>
        </w:rPr>
        <w:t xml:space="preserve">/12 </w:t>
      </w:r>
      <w:r w:rsidRPr="00014447">
        <w:rPr>
          <w:rFonts w:ascii="Palatino Linotype" w:hAnsi="Palatino Linotype"/>
          <w:b/>
          <w:i/>
          <w:sz w:val="24"/>
          <w:szCs w:val="24"/>
        </w:rPr>
        <w:t>óra</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w:t>
      </w:r>
      <w:r w:rsidR="00797E09">
        <w:rPr>
          <w:rFonts w:ascii="Palatino Linotype" w:hAnsi="Palatino Linotype"/>
          <w:sz w:val="24"/>
          <w:szCs w:val="24"/>
        </w:rPr>
        <w:t>z</w:t>
      </w:r>
      <w:r w:rsidRPr="0015710B">
        <w:rPr>
          <w:rFonts w:ascii="Palatino Linotype" w:hAnsi="Palatino Linotype"/>
          <w:sz w:val="24"/>
          <w:szCs w:val="24"/>
        </w:rPr>
        <w:t xml:space="preserve"> emésztőkészülék feladata, főbb részei, felosztása.</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Az előbél felépítése és működése (a szájüreg és a szájszervek, a garat, a nyelőcső, az együregű gyomor, a többüregű gyomor, az egyszerű és az összetett gyomor fogalma)</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középbél vagy vékonybél felépítése és működése (epésbél, éhbél, csípőbél).</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Az utóbél vagy vastagbél felépítése és működése (vakbél, remese és végbél).</w:t>
      </w:r>
    </w:p>
    <w:p w:rsidR="00C37B97"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Az előbélhez é a középbélhez kapcsolódó járulékos mirigyek (a nyálmirigyek és a nyálkamirigyek, a máj és a hasnyálmirigy)</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Az emlős gazdasági állatok (ló, szarvasmarha, juh, kecske, sertés, nyúl) emésztőkészülékének állatfajonkénti jellegzetességei.</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baromfi emésztőkészülékének felépítése- különös tekintettel a különbségekre.</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Pr>
          <w:rFonts w:ascii="Palatino Linotype" w:hAnsi="Palatino Linotype"/>
          <w:sz w:val="24"/>
          <w:szCs w:val="24"/>
        </w:rPr>
        <w:t xml:space="preserve">Az emésztés célja, formái, az </w:t>
      </w:r>
      <w:r w:rsidRPr="0015710B">
        <w:rPr>
          <w:rFonts w:ascii="Palatino Linotype" w:hAnsi="Palatino Linotype"/>
          <w:sz w:val="24"/>
          <w:szCs w:val="24"/>
        </w:rPr>
        <w:t>állatok osztályozása táplálkozása alapján.</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takarmány és ivóvíz felvétel módja, a rágás, a nyelés, a hányás, a kérődzés.</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kémiai és a biológiai emésztés. A bélsárürítés. Az emlős gazdasági állatok és a baromfi emésztési sajátosságai, és annak takarmányozási jelentősége.</w:t>
      </w:r>
    </w:p>
    <w:p w:rsidR="00C37B97"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felszívódás. Az anyagfogalom (fehérjék, NPN-anyagok, szénhidrátok, zsírok).</w:t>
      </w:r>
    </w:p>
    <w:p w:rsidR="009A2591" w:rsidRPr="0015710B" w:rsidRDefault="009A2591" w:rsidP="009A2591">
      <w:pPr>
        <w:autoSpaceDE w:val="0"/>
        <w:autoSpaceDN w:val="0"/>
        <w:adjustRightInd w:val="0"/>
        <w:spacing w:after="0" w:line="240" w:lineRule="auto"/>
        <w:ind w:left="720"/>
        <w:rPr>
          <w:rFonts w:ascii="Palatino Linotype" w:hAnsi="Palatino Linotype"/>
          <w:sz w:val="24"/>
          <w:szCs w:val="24"/>
        </w:rPr>
      </w:pPr>
    </w:p>
    <w:p w:rsidR="00C37B97" w:rsidRPr="000E120B" w:rsidRDefault="00C37B97" w:rsidP="00EE4965">
      <w:pPr>
        <w:numPr>
          <w:ilvl w:val="2"/>
          <w:numId w:val="9"/>
        </w:numPr>
        <w:spacing w:after="0" w:line="240" w:lineRule="auto"/>
        <w:ind w:left="1218" w:hanging="651"/>
        <w:rPr>
          <w:rFonts w:ascii="Palatino Linotype" w:hAnsi="Palatino Linotype"/>
          <w:b/>
          <w:sz w:val="24"/>
          <w:szCs w:val="24"/>
        </w:rPr>
      </w:pPr>
      <w:r w:rsidRPr="0015710B">
        <w:rPr>
          <w:rFonts w:ascii="Palatino Linotype" w:hAnsi="Palatino Linotype"/>
          <w:b/>
          <w:sz w:val="24"/>
          <w:szCs w:val="24"/>
        </w:rPr>
        <w:t>A gazdasági állatok hím és  női nemi készülékének anatómiai felépítése és működése,  a szaporodás</w:t>
      </w:r>
      <w:r w:rsidRPr="001571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12 </w:t>
      </w:r>
      <w:r w:rsidRPr="00014447">
        <w:rPr>
          <w:rFonts w:ascii="Palatino Linotype" w:hAnsi="Palatino Linotype"/>
          <w:b/>
          <w:i/>
          <w:sz w:val="24"/>
          <w:szCs w:val="24"/>
        </w:rPr>
        <w:t>óra</w:t>
      </w:r>
      <w:r>
        <w:rPr>
          <w:rFonts w:ascii="Palatino Linotype" w:hAnsi="Palatino Linotype"/>
          <w:b/>
          <w:i/>
          <w:sz w:val="24"/>
          <w:szCs w:val="24"/>
        </w:rPr>
        <w:t xml:space="preserve">/12 </w:t>
      </w:r>
      <w:r w:rsidRPr="00014447">
        <w:rPr>
          <w:rFonts w:ascii="Palatino Linotype" w:hAnsi="Palatino Linotype"/>
          <w:b/>
          <w:i/>
          <w:sz w:val="24"/>
          <w:szCs w:val="24"/>
        </w:rPr>
        <w:t>óra</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 xml:space="preserve">Az ivarszervek feladata. A belső és a külső ivarszervek. </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hím ivarszervek feladata, felépítése és élettani működése. (here, mellékhere, ondóvezető és ondózsinór, járulékos nemi mirigyek, a húgycső, a hímvessző, a makk, a herezacskó és a tasak).</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Az ondó és összetevői, jellegzetességei.</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női ivarszervek feladata, felépítése és élettani működése (petefészek, petevezető, méh, hüvelytornác, hüvely, péra, csikló).</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nemi működés neurohormonális szabályozása.</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Az emlős gazdasági állatok nemi készülékének sajátosságai, és annak szaporodásbiológiai jelentősége.</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baromfi hím és női nemi készüléke, a tojástermelés élettana, a tojás részei.</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7E0FDA">
        <w:rPr>
          <w:rFonts w:ascii="Palatino Linotype" w:hAnsi="Palatino Linotype"/>
          <w:sz w:val="24"/>
          <w:szCs w:val="24"/>
        </w:rPr>
        <w:t xml:space="preserve">A szaporodás: az ivarzás, </w:t>
      </w:r>
      <w:r w:rsidR="00B61708" w:rsidRPr="007E0FDA">
        <w:rPr>
          <w:rFonts w:ascii="Palatino Linotype" w:hAnsi="Palatino Linotype"/>
          <w:sz w:val="24"/>
          <w:szCs w:val="24"/>
        </w:rPr>
        <w:t xml:space="preserve">a pároztatási módok (vad, csoportos, háremszerű, kézből való, és a mesterséges termékenyítés fő munkaműveletei), </w:t>
      </w:r>
      <w:r w:rsidRPr="007E0FDA">
        <w:rPr>
          <w:rFonts w:ascii="Palatino Linotype" w:hAnsi="Palatino Linotype"/>
          <w:sz w:val="24"/>
          <w:szCs w:val="24"/>
        </w:rPr>
        <w:t>a</w:t>
      </w:r>
      <w:r w:rsidRPr="0015710B">
        <w:rPr>
          <w:rFonts w:ascii="Palatino Linotype" w:hAnsi="Palatino Linotype"/>
          <w:sz w:val="24"/>
          <w:szCs w:val="24"/>
        </w:rPr>
        <w:t xml:space="preserve"> termékenyülés, a vemhesség (időtartama, felismerése), az ellés élettana (jelei, szakaszai)</w:t>
      </w:r>
      <w:r>
        <w:rPr>
          <w:rFonts w:ascii="Palatino Linotype" w:hAnsi="Palatino Linotype"/>
          <w:sz w:val="24"/>
          <w:szCs w:val="24"/>
        </w:rPr>
        <w:t xml:space="preserve">. </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Az újszülött és az anya ápolása.</w:t>
      </w:r>
    </w:p>
    <w:p w:rsidR="00C37B97"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csirkeembrió fejlődése.</w:t>
      </w:r>
    </w:p>
    <w:p w:rsidR="00C37B97" w:rsidRPr="0015710B" w:rsidRDefault="00C37B97" w:rsidP="009A2591">
      <w:pPr>
        <w:autoSpaceDE w:val="0"/>
        <w:autoSpaceDN w:val="0"/>
        <w:adjustRightInd w:val="0"/>
        <w:spacing w:after="0" w:line="240" w:lineRule="auto"/>
        <w:ind w:left="720"/>
        <w:rPr>
          <w:rFonts w:ascii="Palatino Linotype" w:hAnsi="Palatino Linotype"/>
          <w:sz w:val="24"/>
          <w:szCs w:val="24"/>
        </w:rPr>
      </w:pPr>
      <w:r w:rsidRPr="0015710B">
        <w:rPr>
          <w:rFonts w:ascii="Palatino Linotype" w:hAnsi="Palatino Linotype"/>
          <w:sz w:val="24"/>
          <w:szCs w:val="24"/>
        </w:rPr>
        <w:t>A tejmirigy elhelyezkedése, részei, elnevezése, szerkezete, felfüggesztése, a tejtermelés élettana (a tej elválasztása, a tej leadása, a tej visszatartása, a</w:t>
      </w:r>
      <w:r>
        <w:rPr>
          <w:rFonts w:ascii="Palatino Linotype" w:hAnsi="Palatino Linotype"/>
          <w:sz w:val="24"/>
          <w:szCs w:val="24"/>
        </w:rPr>
        <w:t xml:space="preserve"> tej összetétele, a kolosztrum.</w:t>
      </w:r>
    </w:p>
    <w:p w:rsidR="00C37B97" w:rsidRPr="000E120B" w:rsidRDefault="00C37B97" w:rsidP="00C37B97">
      <w:pPr>
        <w:spacing w:after="0" w:line="240" w:lineRule="auto"/>
        <w:ind w:firstLine="540"/>
        <w:rPr>
          <w:rFonts w:ascii="Palatino Linotype" w:hAnsi="Palatino Linotype"/>
          <w:sz w:val="24"/>
          <w:szCs w:val="24"/>
        </w:rPr>
      </w:pPr>
    </w:p>
    <w:p w:rsidR="00C37B97" w:rsidRPr="00014447" w:rsidRDefault="00C37B97" w:rsidP="00EE4965">
      <w:pPr>
        <w:widowControl w:val="0"/>
        <w:numPr>
          <w:ilvl w:val="1"/>
          <w:numId w:val="9"/>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C37B97" w:rsidRPr="003A0909" w:rsidRDefault="00C37B97" w:rsidP="00C37B97">
      <w:pPr>
        <w:spacing w:after="0" w:line="240" w:lineRule="auto"/>
        <w:rPr>
          <w:rFonts w:ascii="Palatino Linotype" w:hAnsi="Palatino Linotype"/>
          <w:sz w:val="24"/>
          <w:szCs w:val="24"/>
        </w:rPr>
      </w:pPr>
      <w:r>
        <w:rPr>
          <w:rFonts w:ascii="Palatino Linotype" w:hAnsi="Palatino Linotype"/>
          <w:b/>
          <w:sz w:val="24"/>
          <w:szCs w:val="24"/>
        </w:rPr>
        <w:t xml:space="preserve">             </w:t>
      </w:r>
      <w:r>
        <w:rPr>
          <w:rFonts w:ascii="Palatino Linotype" w:hAnsi="Palatino Linotype"/>
          <w:sz w:val="24"/>
          <w:szCs w:val="24"/>
        </w:rPr>
        <w:t>-</w:t>
      </w:r>
    </w:p>
    <w:p w:rsidR="00C37B97" w:rsidRPr="000E120B" w:rsidRDefault="00C37B97" w:rsidP="00C37B97">
      <w:pPr>
        <w:spacing w:after="0" w:line="240" w:lineRule="auto"/>
        <w:ind w:left="792"/>
        <w:rPr>
          <w:rFonts w:ascii="Palatino Linotype" w:hAnsi="Palatino Linotype"/>
          <w:b/>
          <w:sz w:val="24"/>
          <w:szCs w:val="24"/>
        </w:rPr>
      </w:pPr>
    </w:p>
    <w:p w:rsidR="00C37B97" w:rsidRPr="003A0909" w:rsidRDefault="00C37B97" w:rsidP="00EE4965">
      <w:pPr>
        <w:widowControl w:val="0"/>
        <w:numPr>
          <w:ilvl w:val="1"/>
          <w:numId w:val="9"/>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C37B97" w:rsidRPr="00052C8D" w:rsidRDefault="00C37B97" w:rsidP="00C37B97">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37B97" w:rsidRPr="00FE5532">
        <w:trPr>
          <w:cantSplit/>
          <w:trHeight w:val="921"/>
          <w:jc w:val="center"/>
        </w:trPr>
        <w:tc>
          <w:tcPr>
            <w:tcW w:w="828" w:type="dxa"/>
            <w:vMerge w:val="restart"/>
            <w:vAlign w:val="center"/>
          </w:tcPr>
          <w:p w:rsidR="00C37B97" w:rsidRPr="00FE5532" w:rsidRDefault="00C37B97" w:rsidP="00C94B2A">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C37B97" w:rsidRPr="00FE5532" w:rsidRDefault="00C37B97" w:rsidP="00C94B2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C37B97" w:rsidRDefault="00C37B97" w:rsidP="00C94B2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C37B97" w:rsidRDefault="00C37B97" w:rsidP="00C94B2A">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C37B97" w:rsidRPr="00FE5532" w:rsidRDefault="00C37B97" w:rsidP="00C94B2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37B97" w:rsidRPr="00FE5532">
        <w:trPr>
          <w:cantSplit/>
          <w:trHeight w:val="1076"/>
          <w:jc w:val="center"/>
        </w:trPr>
        <w:tc>
          <w:tcPr>
            <w:tcW w:w="828" w:type="dxa"/>
            <w:vMerge/>
            <w:vAlign w:val="center"/>
          </w:tcPr>
          <w:p w:rsidR="00C37B97" w:rsidRPr="00FE5532" w:rsidRDefault="00C37B97" w:rsidP="00C94B2A">
            <w:pPr>
              <w:spacing w:after="0" w:line="240" w:lineRule="auto"/>
              <w:jc w:val="center"/>
              <w:rPr>
                <w:rFonts w:ascii="Palatino Linotype" w:hAnsi="Palatino Linotype"/>
                <w:b/>
                <w:sz w:val="20"/>
                <w:szCs w:val="20"/>
              </w:rPr>
            </w:pPr>
          </w:p>
        </w:tc>
        <w:tc>
          <w:tcPr>
            <w:tcW w:w="3621" w:type="dxa"/>
            <w:vMerge/>
            <w:vAlign w:val="center"/>
          </w:tcPr>
          <w:p w:rsidR="00C37B97" w:rsidRPr="00FE5532" w:rsidRDefault="00C37B97" w:rsidP="00C94B2A">
            <w:pPr>
              <w:spacing w:after="0" w:line="240" w:lineRule="auto"/>
              <w:rPr>
                <w:rFonts w:ascii="Palatino Linotype" w:hAnsi="Palatino Linotype"/>
                <w:b/>
                <w:sz w:val="20"/>
                <w:szCs w:val="20"/>
              </w:rPr>
            </w:pPr>
          </w:p>
        </w:tc>
        <w:tc>
          <w:tcPr>
            <w:tcW w:w="809" w:type="dxa"/>
            <w:textDirection w:val="btLr"/>
            <w:vAlign w:val="center"/>
          </w:tcPr>
          <w:p w:rsidR="00C37B97" w:rsidRPr="00FE5532" w:rsidRDefault="00C37B97" w:rsidP="00C94B2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C37B97" w:rsidRDefault="00C37B97" w:rsidP="00C94B2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C37B97" w:rsidRPr="00FE5532" w:rsidRDefault="00C37B97" w:rsidP="00C94B2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C37B97" w:rsidRDefault="00C37B97" w:rsidP="00C94B2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C37B97" w:rsidRPr="00FE5532" w:rsidRDefault="00C37B97" w:rsidP="00C94B2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C37B97" w:rsidRPr="00FE5532" w:rsidRDefault="00C37B97" w:rsidP="00C94B2A">
            <w:pPr>
              <w:spacing w:after="0" w:line="240" w:lineRule="auto"/>
              <w:jc w:val="center"/>
              <w:rPr>
                <w:rFonts w:ascii="Palatino Linotype" w:hAnsi="Palatino Linotype"/>
                <w:b/>
                <w:sz w:val="20"/>
                <w:szCs w:val="20"/>
              </w:rPr>
            </w:pPr>
          </w:p>
        </w:tc>
      </w:tr>
      <w:tr w:rsidR="00C37B97" w:rsidRPr="00FE5532">
        <w:trPr>
          <w:jc w:val="center"/>
        </w:trPr>
        <w:tc>
          <w:tcPr>
            <w:tcW w:w="828" w:type="dxa"/>
            <w:shd w:val="clear" w:color="auto" w:fill="D9D9D9"/>
            <w:vAlign w:val="center"/>
          </w:tcPr>
          <w:p w:rsidR="00C37B97" w:rsidRPr="008B7D14" w:rsidRDefault="00C37B97" w:rsidP="00C94B2A">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C37B97" w:rsidRPr="008B7D14" w:rsidRDefault="00C37B97" w:rsidP="00C94B2A">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798"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763"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2190"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r>
      <w:tr w:rsidR="00C37B97" w:rsidRPr="00FE5532">
        <w:trPr>
          <w:jc w:val="center"/>
        </w:trPr>
        <w:tc>
          <w:tcPr>
            <w:tcW w:w="828" w:type="dxa"/>
            <w:vAlign w:val="center"/>
          </w:tcPr>
          <w:p w:rsidR="00C37B97" w:rsidRPr="00FE5532" w:rsidRDefault="00AF1C53" w:rsidP="00C94B2A">
            <w:pPr>
              <w:spacing w:after="0" w:line="240" w:lineRule="auto"/>
              <w:jc w:val="center"/>
              <w:rPr>
                <w:rFonts w:ascii="Palatino Linotype" w:hAnsi="Palatino Linotype"/>
                <w:sz w:val="20"/>
                <w:szCs w:val="20"/>
              </w:rPr>
            </w:pPr>
            <w:r>
              <w:rPr>
                <w:rFonts w:ascii="Palatino Linotype" w:hAnsi="Palatino Linotype"/>
                <w:sz w:val="20"/>
                <w:szCs w:val="20"/>
              </w:rPr>
              <w:t>1.1</w:t>
            </w:r>
            <w:r w:rsidR="00C37B97" w:rsidRPr="00FE5532">
              <w:rPr>
                <w:rFonts w:ascii="Palatino Linotype" w:hAnsi="Palatino Linotype"/>
                <w:sz w:val="20"/>
                <w:szCs w:val="20"/>
              </w:rPr>
              <w:t>.</w:t>
            </w:r>
          </w:p>
        </w:tc>
        <w:tc>
          <w:tcPr>
            <w:tcW w:w="3621" w:type="dxa"/>
            <w:vAlign w:val="center"/>
          </w:tcPr>
          <w:p w:rsidR="00C37B97" w:rsidRPr="00FE5532" w:rsidRDefault="00C37B97" w:rsidP="00C94B2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98"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63" w:type="dxa"/>
            <w:vAlign w:val="center"/>
          </w:tcPr>
          <w:p w:rsidR="00C37B97" w:rsidRPr="00FE5532"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37B97" w:rsidRPr="00FE5532" w:rsidRDefault="00C37B97" w:rsidP="00C94B2A">
            <w:pPr>
              <w:spacing w:after="0" w:line="240" w:lineRule="auto"/>
              <w:jc w:val="center"/>
              <w:rPr>
                <w:rFonts w:ascii="Palatino Linotype" w:hAnsi="Palatino Linotype"/>
                <w:sz w:val="20"/>
                <w:szCs w:val="20"/>
              </w:rPr>
            </w:pPr>
          </w:p>
        </w:tc>
      </w:tr>
      <w:tr w:rsidR="00C37B97" w:rsidRPr="00FE5532">
        <w:trPr>
          <w:jc w:val="center"/>
        </w:trPr>
        <w:tc>
          <w:tcPr>
            <w:tcW w:w="828" w:type="dxa"/>
            <w:vAlign w:val="center"/>
          </w:tcPr>
          <w:p w:rsidR="00C37B97" w:rsidRPr="00FE5532" w:rsidRDefault="00AF1C53" w:rsidP="00C94B2A">
            <w:pPr>
              <w:spacing w:after="0" w:line="240" w:lineRule="auto"/>
              <w:jc w:val="center"/>
              <w:rPr>
                <w:rFonts w:ascii="Palatino Linotype" w:hAnsi="Palatino Linotype"/>
                <w:sz w:val="20"/>
                <w:szCs w:val="20"/>
              </w:rPr>
            </w:pPr>
            <w:r>
              <w:rPr>
                <w:rFonts w:ascii="Palatino Linotype" w:hAnsi="Palatino Linotype"/>
                <w:sz w:val="20"/>
                <w:szCs w:val="20"/>
              </w:rPr>
              <w:t>1.2</w:t>
            </w:r>
            <w:r w:rsidR="00C37B97" w:rsidRPr="00FE5532">
              <w:rPr>
                <w:rFonts w:ascii="Palatino Linotype" w:hAnsi="Palatino Linotype"/>
                <w:sz w:val="20"/>
                <w:szCs w:val="20"/>
              </w:rPr>
              <w:t>.</w:t>
            </w:r>
          </w:p>
        </w:tc>
        <w:tc>
          <w:tcPr>
            <w:tcW w:w="3621" w:type="dxa"/>
            <w:vAlign w:val="center"/>
          </w:tcPr>
          <w:p w:rsidR="00C37B97" w:rsidRPr="00FE5532" w:rsidRDefault="00C37B97" w:rsidP="00C94B2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98"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63" w:type="dxa"/>
            <w:vAlign w:val="center"/>
          </w:tcPr>
          <w:p w:rsidR="00C37B97" w:rsidRPr="00FE5532"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37B97" w:rsidRPr="00FE5532" w:rsidRDefault="00C37B97" w:rsidP="00C94B2A">
            <w:pPr>
              <w:spacing w:after="0" w:line="240" w:lineRule="auto"/>
              <w:jc w:val="center"/>
              <w:rPr>
                <w:rFonts w:ascii="Palatino Linotype" w:hAnsi="Palatino Linotype"/>
                <w:sz w:val="20"/>
                <w:szCs w:val="20"/>
              </w:rPr>
            </w:pPr>
            <w:r>
              <w:rPr>
                <w:sz w:val="20"/>
                <w:szCs w:val="20"/>
              </w:rPr>
              <w:t>Preparátumok, modellek, makettek, metszetek</w:t>
            </w:r>
          </w:p>
        </w:tc>
      </w:tr>
      <w:tr w:rsidR="00C37B97" w:rsidRPr="00FE5532">
        <w:trPr>
          <w:jc w:val="center"/>
        </w:trPr>
        <w:tc>
          <w:tcPr>
            <w:tcW w:w="828" w:type="dxa"/>
            <w:shd w:val="clear" w:color="auto" w:fill="D9D9D9"/>
            <w:vAlign w:val="center"/>
          </w:tcPr>
          <w:p w:rsidR="00C37B97" w:rsidRPr="008B7D14" w:rsidRDefault="00C37B97" w:rsidP="00C94B2A">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C37B97" w:rsidRPr="008B7D14" w:rsidRDefault="00C37B97" w:rsidP="00C94B2A">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798"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763"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2190"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r>
      <w:tr w:rsidR="00C37B97" w:rsidRPr="00FE5532">
        <w:trPr>
          <w:jc w:val="center"/>
        </w:trPr>
        <w:tc>
          <w:tcPr>
            <w:tcW w:w="828" w:type="dxa"/>
            <w:vAlign w:val="center"/>
          </w:tcPr>
          <w:p w:rsidR="00C37B97" w:rsidRPr="00FE5532" w:rsidRDefault="00AF1C53" w:rsidP="00C94B2A">
            <w:pPr>
              <w:spacing w:after="0" w:line="240" w:lineRule="auto"/>
              <w:jc w:val="center"/>
              <w:rPr>
                <w:rFonts w:ascii="Palatino Linotype" w:hAnsi="Palatino Linotype"/>
                <w:sz w:val="20"/>
                <w:szCs w:val="20"/>
              </w:rPr>
            </w:pPr>
            <w:r>
              <w:rPr>
                <w:rFonts w:ascii="Palatino Linotype" w:hAnsi="Palatino Linotype"/>
                <w:sz w:val="20"/>
                <w:szCs w:val="20"/>
              </w:rPr>
              <w:t>2.1</w:t>
            </w:r>
            <w:r w:rsidR="00C37B97" w:rsidRPr="00FE5532">
              <w:rPr>
                <w:rFonts w:ascii="Palatino Linotype" w:hAnsi="Palatino Linotype"/>
                <w:sz w:val="20"/>
                <w:szCs w:val="20"/>
              </w:rPr>
              <w:t>.</w:t>
            </w:r>
          </w:p>
        </w:tc>
        <w:tc>
          <w:tcPr>
            <w:tcW w:w="3621" w:type="dxa"/>
            <w:vAlign w:val="center"/>
          </w:tcPr>
          <w:p w:rsidR="00C37B97" w:rsidRPr="00FE5532" w:rsidRDefault="00C37B97" w:rsidP="00C94B2A">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98"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63" w:type="dxa"/>
            <w:vAlign w:val="center"/>
          </w:tcPr>
          <w:p w:rsidR="00C37B97" w:rsidRPr="00FE5532"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37B97" w:rsidRPr="00FE5532" w:rsidRDefault="00C37B97" w:rsidP="00C94B2A">
            <w:pPr>
              <w:spacing w:after="0" w:line="240" w:lineRule="auto"/>
              <w:jc w:val="center"/>
              <w:rPr>
                <w:rFonts w:ascii="Palatino Linotype" w:hAnsi="Palatino Linotype"/>
                <w:sz w:val="20"/>
                <w:szCs w:val="20"/>
              </w:rPr>
            </w:pPr>
          </w:p>
        </w:tc>
      </w:tr>
      <w:tr w:rsidR="00C37B97" w:rsidRPr="00FE5532">
        <w:trPr>
          <w:jc w:val="center"/>
        </w:trPr>
        <w:tc>
          <w:tcPr>
            <w:tcW w:w="828" w:type="dxa"/>
            <w:vAlign w:val="center"/>
          </w:tcPr>
          <w:p w:rsidR="00C37B97" w:rsidRPr="00FE5532" w:rsidRDefault="00AF1C53" w:rsidP="00C94B2A">
            <w:pPr>
              <w:spacing w:after="0" w:line="240" w:lineRule="auto"/>
              <w:jc w:val="center"/>
              <w:rPr>
                <w:rFonts w:ascii="Palatino Linotype" w:hAnsi="Palatino Linotype"/>
                <w:sz w:val="20"/>
                <w:szCs w:val="20"/>
              </w:rPr>
            </w:pPr>
            <w:r>
              <w:rPr>
                <w:rFonts w:ascii="Palatino Linotype" w:hAnsi="Palatino Linotype"/>
                <w:sz w:val="20"/>
                <w:szCs w:val="20"/>
              </w:rPr>
              <w:t>2.2</w:t>
            </w:r>
            <w:r w:rsidR="00C37B97" w:rsidRPr="00FE5532">
              <w:rPr>
                <w:rFonts w:ascii="Palatino Linotype" w:hAnsi="Palatino Linotype"/>
                <w:sz w:val="20"/>
                <w:szCs w:val="20"/>
              </w:rPr>
              <w:t>.</w:t>
            </w:r>
          </w:p>
        </w:tc>
        <w:tc>
          <w:tcPr>
            <w:tcW w:w="3621" w:type="dxa"/>
            <w:vAlign w:val="center"/>
          </w:tcPr>
          <w:p w:rsidR="00C37B97" w:rsidRPr="00FE5532" w:rsidRDefault="00C37B97" w:rsidP="00C94B2A">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98"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63" w:type="dxa"/>
            <w:vAlign w:val="center"/>
          </w:tcPr>
          <w:p w:rsidR="00C37B97" w:rsidRPr="00FE5532"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37B97" w:rsidRPr="00FE5532" w:rsidRDefault="00C37B97" w:rsidP="00C94B2A">
            <w:pPr>
              <w:spacing w:after="0" w:line="240" w:lineRule="auto"/>
              <w:jc w:val="center"/>
              <w:rPr>
                <w:rFonts w:ascii="Palatino Linotype" w:hAnsi="Palatino Linotype"/>
                <w:sz w:val="20"/>
                <w:szCs w:val="20"/>
              </w:rPr>
            </w:pPr>
          </w:p>
        </w:tc>
      </w:tr>
      <w:tr w:rsidR="00C37B97" w:rsidRPr="00FE5532">
        <w:trPr>
          <w:jc w:val="center"/>
        </w:trPr>
        <w:tc>
          <w:tcPr>
            <w:tcW w:w="828" w:type="dxa"/>
            <w:shd w:val="clear" w:color="auto" w:fill="D9D9D9"/>
            <w:vAlign w:val="center"/>
          </w:tcPr>
          <w:p w:rsidR="00C37B97" w:rsidRPr="008B7D14" w:rsidRDefault="00C37B97" w:rsidP="00C94B2A">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C37B97" w:rsidRPr="008B7D14" w:rsidRDefault="00C37B97" w:rsidP="00C94B2A">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798"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763"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2190"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r>
      <w:tr w:rsidR="00C37B97" w:rsidRPr="00FE5532">
        <w:trPr>
          <w:jc w:val="center"/>
        </w:trPr>
        <w:tc>
          <w:tcPr>
            <w:tcW w:w="828" w:type="dxa"/>
            <w:vAlign w:val="center"/>
          </w:tcPr>
          <w:p w:rsidR="00C37B97" w:rsidRPr="00FE5532" w:rsidRDefault="00C37B97" w:rsidP="00C94B2A">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C37B97" w:rsidRPr="00FE5532" w:rsidRDefault="00C37B97" w:rsidP="00C94B2A">
            <w:pPr>
              <w:spacing w:after="0" w:line="240" w:lineRule="auto"/>
              <w:rPr>
                <w:rFonts w:ascii="Palatino Linotype" w:hAnsi="Palatino Linotype"/>
                <w:sz w:val="20"/>
                <w:szCs w:val="20"/>
              </w:rPr>
            </w:pPr>
            <w:r>
              <w:rPr>
                <w:rFonts w:ascii="Palatino Linotype" w:hAnsi="Palatino Linotype" w:cs="Arial"/>
                <w:sz w:val="20"/>
                <w:szCs w:val="20"/>
              </w:rPr>
              <w:t xml:space="preserve">Anatómiai </w:t>
            </w:r>
            <w:r w:rsidRPr="00FE5532">
              <w:rPr>
                <w:rFonts w:ascii="Palatino Linotype" w:hAnsi="Palatino Linotype" w:cs="Arial"/>
                <w:sz w:val="20"/>
                <w:szCs w:val="20"/>
              </w:rPr>
              <w:t xml:space="preserve"> rajz értelmezése</w:t>
            </w:r>
          </w:p>
        </w:tc>
        <w:tc>
          <w:tcPr>
            <w:tcW w:w="809"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98"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63" w:type="dxa"/>
            <w:vAlign w:val="center"/>
          </w:tcPr>
          <w:p w:rsidR="00C37B97" w:rsidRPr="00FE5532"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37B97" w:rsidRPr="00FE5532" w:rsidRDefault="00C37B97" w:rsidP="00C94B2A">
            <w:pPr>
              <w:spacing w:after="0" w:line="240" w:lineRule="auto"/>
              <w:jc w:val="center"/>
              <w:rPr>
                <w:rFonts w:ascii="Palatino Linotype" w:hAnsi="Palatino Linotype"/>
                <w:sz w:val="20"/>
                <w:szCs w:val="20"/>
              </w:rPr>
            </w:pPr>
          </w:p>
        </w:tc>
      </w:tr>
      <w:tr w:rsidR="00C37B97" w:rsidRPr="00FE5532">
        <w:trPr>
          <w:jc w:val="center"/>
        </w:trPr>
        <w:tc>
          <w:tcPr>
            <w:tcW w:w="828" w:type="dxa"/>
            <w:shd w:val="clear" w:color="auto" w:fill="D9D9D9"/>
            <w:vAlign w:val="center"/>
          </w:tcPr>
          <w:p w:rsidR="00C37B97" w:rsidRPr="008B7D14" w:rsidRDefault="00BD6B2F" w:rsidP="00C94B2A">
            <w:pPr>
              <w:spacing w:after="0" w:line="240" w:lineRule="auto"/>
              <w:jc w:val="center"/>
              <w:rPr>
                <w:rFonts w:ascii="Palatino Linotype" w:hAnsi="Palatino Linotype"/>
                <w:b/>
                <w:sz w:val="20"/>
                <w:szCs w:val="20"/>
              </w:rPr>
            </w:pPr>
            <w:r>
              <w:rPr>
                <w:rFonts w:ascii="Palatino Linotype" w:hAnsi="Palatino Linotype"/>
                <w:b/>
                <w:sz w:val="20"/>
                <w:szCs w:val="20"/>
              </w:rPr>
              <w:t>4</w:t>
            </w:r>
            <w:r w:rsidR="00C37B97" w:rsidRPr="008B7D14">
              <w:rPr>
                <w:rFonts w:ascii="Palatino Linotype" w:hAnsi="Palatino Linotype"/>
                <w:b/>
                <w:sz w:val="20"/>
                <w:szCs w:val="20"/>
              </w:rPr>
              <w:t>.</w:t>
            </w:r>
          </w:p>
        </w:tc>
        <w:tc>
          <w:tcPr>
            <w:tcW w:w="3621" w:type="dxa"/>
            <w:shd w:val="clear" w:color="auto" w:fill="D9D9D9"/>
            <w:vAlign w:val="center"/>
          </w:tcPr>
          <w:p w:rsidR="00C37B97" w:rsidRPr="008B7D14" w:rsidRDefault="00C37B97" w:rsidP="00C94B2A">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798"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763"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c>
          <w:tcPr>
            <w:tcW w:w="2190" w:type="dxa"/>
            <w:shd w:val="clear" w:color="auto" w:fill="D9D9D9"/>
            <w:vAlign w:val="center"/>
          </w:tcPr>
          <w:p w:rsidR="00C37B97" w:rsidRPr="00FE5532" w:rsidRDefault="00C37B97" w:rsidP="00C94B2A">
            <w:pPr>
              <w:spacing w:after="0" w:line="240" w:lineRule="auto"/>
              <w:jc w:val="center"/>
              <w:rPr>
                <w:rFonts w:ascii="Palatino Linotype" w:hAnsi="Palatino Linotype"/>
                <w:sz w:val="20"/>
                <w:szCs w:val="20"/>
              </w:rPr>
            </w:pPr>
          </w:p>
        </w:tc>
      </w:tr>
      <w:tr w:rsidR="00C37B97" w:rsidRPr="00FE5532">
        <w:trPr>
          <w:jc w:val="center"/>
        </w:trPr>
        <w:tc>
          <w:tcPr>
            <w:tcW w:w="828" w:type="dxa"/>
            <w:vAlign w:val="center"/>
          </w:tcPr>
          <w:p w:rsidR="00C37B97" w:rsidRPr="00FE5532" w:rsidRDefault="00BD6B2F" w:rsidP="00C94B2A">
            <w:pPr>
              <w:spacing w:after="0" w:line="240" w:lineRule="auto"/>
              <w:jc w:val="center"/>
              <w:rPr>
                <w:rFonts w:ascii="Palatino Linotype" w:hAnsi="Palatino Linotype"/>
                <w:sz w:val="20"/>
                <w:szCs w:val="20"/>
              </w:rPr>
            </w:pPr>
            <w:r>
              <w:rPr>
                <w:rFonts w:ascii="Palatino Linotype" w:hAnsi="Palatino Linotype"/>
                <w:sz w:val="20"/>
                <w:szCs w:val="20"/>
              </w:rPr>
              <w:t>4</w:t>
            </w:r>
            <w:r w:rsidR="00C37B97" w:rsidRPr="00FE5532">
              <w:rPr>
                <w:rFonts w:ascii="Palatino Linotype" w:hAnsi="Palatino Linotype"/>
                <w:sz w:val="20"/>
                <w:szCs w:val="20"/>
              </w:rPr>
              <w:t>.1.</w:t>
            </w:r>
          </w:p>
        </w:tc>
        <w:tc>
          <w:tcPr>
            <w:tcW w:w="3621" w:type="dxa"/>
            <w:vAlign w:val="center"/>
          </w:tcPr>
          <w:p w:rsidR="00C37B97" w:rsidRPr="00FE5532" w:rsidRDefault="00C37B97" w:rsidP="00C94B2A">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98" w:type="dxa"/>
            <w:vAlign w:val="center"/>
          </w:tcPr>
          <w:p w:rsidR="00C37B97" w:rsidRPr="00FE5532" w:rsidRDefault="00C37B97" w:rsidP="00C94B2A">
            <w:pPr>
              <w:spacing w:after="0" w:line="240" w:lineRule="auto"/>
              <w:jc w:val="center"/>
              <w:rPr>
                <w:rFonts w:ascii="Palatino Linotype" w:hAnsi="Palatino Linotype"/>
                <w:sz w:val="20"/>
                <w:szCs w:val="20"/>
              </w:rPr>
            </w:pPr>
          </w:p>
        </w:tc>
        <w:tc>
          <w:tcPr>
            <w:tcW w:w="763" w:type="dxa"/>
            <w:vAlign w:val="center"/>
          </w:tcPr>
          <w:p w:rsidR="00C37B97" w:rsidRPr="00FE5532"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C37B97" w:rsidRPr="00FE5532" w:rsidRDefault="00C37B97" w:rsidP="00C94B2A">
            <w:pPr>
              <w:spacing w:after="0" w:line="240" w:lineRule="auto"/>
              <w:jc w:val="center"/>
              <w:rPr>
                <w:rFonts w:ascii="Palatino Linotype" w:hAnsi="Palatino Linotype"/>
                <w:sz w:val="20"/>
                <w:szCs w:val="20"/>
              </w:rPr>
            </w:pPr>
          </w:p>
        </w:tc>
      </w:tr>
    </w:tbl>
    <w:p w:rsidR="00C37B97" w:rsidRDefault="00C37B97" w:rsidP="00C37B97">
      <w:pPr>
        <w:widowControl w:val="0"/>
        <w:suppressAutoHyphens/>
        <w:spacing w:after="0" w:line="240" w:lineRule="auto"/>
        <w:rPr>
          <w:rFonts w:ascii="Palatino Linotype" w:hAnsi="Palatino Linotype"/>
          <w:b/>
          <w:bCs/>
          <w:sz w:val="24"/>
          <w:szCs w:val="24"/>
        </w:rPr>
      </w:pPr>
    </w:p>
    <w:p w:rsidR="00C37B97" w:rsidRPr="00052C8D" w:rsidRDefault="00C37B97" w:rsidP="00C37B97">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37B97" w:rsidRPr="008B7D14">
        <w:trPr>
          <w:jc w:val="center"/>
        </w:trPr>
        <w:tc>
          <w:tcPr>
            <w:tcW w:w="994" w:type="dxa"/>
            <w:vMerge w:val="restart"/>
            <w:vAlign w:val="center"/>
          </w:tcPr>
          <w:p w:rsidR="00C37B97" w:rsidRPr="008B7D14" w:rsidRDefault="00C37B97" w:rsidP="00C94B2A">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C37B97" w:rsidRDefault="00C37B97" w:rsidP="00C94B2A">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C37B97" w:rsidRPr="008B7D14" w:rsidRDefault="00C37B97" w:rsidP="00C94B2A">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C37B97" w:rsidRPr="008B7D14" w:rsidRDefault="00C37B97" w:rsidP="00C94B2A">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C37B97" w:rsidRPr="008B7D14" w:rsidRDefault="00C37B97" w:rsidP="00C94B2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37B97" w:rsidRPr="008B7D14">
        <w:trPr>
          <w:jc w:val="center"/>
        </w:trPr>
        <w:tc>
          <w:tcPr>
            <w:tcW w:w="994" w:type="dxa"/>
            <w:vMerge/>
            <w:vAlign w:val="center"/>
          </w:tcPr>
          <w:p w:rsidR="00C37B97" w:rsidRPr="008B7D14" w:rsidRDefault="00C37B97" w:rsidP="00C94B2A">
            <w:pPr>
              <w:spacing w:after="0" w:line="240" w:lineRule="auto"/>
              <w:jc w:val="center"/>
              <w:rPr>
                <w:rFonts w:ascii="Palatino Linotype" w:hAnsi="Palatino Linotype"/>
                <w:b/>
                <w:sz w:val="20"/>
                <w:szCs w:val="20"/>
              </w:rPr>
            </w:pPr>
          </w:p>
        </w:tc>
        <w:tc>
          <w:tcPr>
            <w:tcW w:w="2800" w:type="dxa"/>
            <w:vMerge/>
            <w:vAlign w:val="center"/>
          </w:tcPr>
          <w:p w:rsidR="00C37B97" w:rsidRPr="008B7D14" w:rsidRDefault="00C37B97" w:rsidP="00C94B2A">
            <w:pPr>
              <w:spacing w:after="0" w:line="240" w:lineRule="auto"/>
              <w:rPr>
                <w:rFonts w:ascii="Palatino Linotype" w:hAnsi="Palatino Linotype"/>
                <w:b/>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C37B97" w:rsidRPr="008B7D14" w:rsidRDefault="00C37B97" w:rsidP="00C94B2A">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C37B97" w:rsidRPr="008B7D14" w:rsidRDefault="00C37B97" w:rsidP="00C94B2A">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C37B97" w:rsidRPr="008B7D14" w:rsidRDefault="00C37B97" w:rsidP="00C94B2A">
            <w:pPr>
              <w:spacing w:after="0" w:line="240" w:lineRule="auto"/>
              <w:jc w:val="center"/>
              <w:rPr>
                <w:rFonts w:ascii="Palatino Linotype" w:hAnsi="Palatino Linotype"/>
                <w:b/>
                <w:sz w:val="20"/>
                <w:szCs w:val="20"/>
              </w:rPr>
            </w:pPr>
          </w:p>
        </w:tc>
      </w:tr>
      <w:tr w:rsidR="00C37B97" w:rsidRPr="008B7D14">
        <w:trPr>
          <w:jc w:val="center"/>
        </w:trPr>
        <w:tc>
          <w:tcPr>
            <w:tcW w:w="994" w:type="dxa"/>
            <w:vAlign w:val="center"/>
          </w:tcPr>
          <w:p w:rsidR="00C37B97" w:rsidRPr="008B7D14" w:rsidRDefault="00C37B97" w:rsidP="00C94B2A">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C37B97" w:rsidRPr="008B7D14" w:rsidRDefault="00C37B97" w:rsidP="00C94B2A">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37B97" w:rsidRPr="008B7D14" w:rsidRDefault="00C37B97" w:rsidP="00C94B2A">
            <w:pPr>
              <w:spacing w:after="0" w:line="240" w:lineRule="auto"/>
              <w:jc w:val="center"/>
              <w:rPr>
                <w:rFonts w:ascii="Palatino Linotype" w:hAnsi="Palatino Linotype"/>
                <w:sz w:val="20"/>
                <w:szCs w:val="20"/>
              </w:rPr>
            </w:pPr>
          </w:p>
        </w:tc>
      </w:tr>
      <w:tr w:rsidR="00C37B97" w:rsidRPr="008B7D14">
        <w:trPr>
          <w:jc w:val="center"/>
        </w:trPr>
        <w:tc>
          <w:tcPr>
            <w:tcW w:w="994" w:type="dxa"/>
            <w:vAlign w:val="center"/>
          </w:tcPr>
          <w:p w:rsidR="00C37B97" w:rsidRPr="008B7D14" w:rsidRDefault="00AF1C53" w:rsidP="00C94B2A">
            <w:pPr>
              <w:spacing w:after="0" w:line="240" w:lineRule="auto"/>
              <w:jc w:val="center"/>
              <w:rPr>
                <w:rFonts w:ascii="Palatino Linotype" w:hAnsi="Palatino Linotype"/>
                <w:sz w:val="20"/>
                <w:szCs w:val="20"/>
              </w:rPr>
            </w:pPr>
            <w:r>
              <w:rPr>
                <w:rFonts w:ascii="Palatino Linotype" w:hAnsi="Palatino Linotype"/>
                <w:sz w:val="20"/>
                <w:szCs w:val="20"/>
              </w:rPr>
              <w:t>1.2</w:t>
            </w:r>
            <w:r w:rsidR="00C37B97" w:rsidRPr="008B7D14">
              <w:rPr>
                <w:rFonts w:ascii="Palatino Linotype" w:hAnsi="Palatino Linotype"/>
                <w:sz w:val="20"/>
                <w:szCs w:val="20"/>
              </w:rPr>
              <w:t>.</w:t>
            </w:r>
          </w:p>
        </w:tc>
        <w:tc>
          <w:tcPr>
            <w:tcW w:w="2800" w:type="dxa"/>
            <w:vAlign w:val="center"/>
          </w:tcPr>
          <w:p w:rsidR="00C37B97" w:rsidRPr="008B7D14" w:rsidRDefault="00C37B97" w:rsidP="00C94B2A">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37B97" w:rsidRPr="008B7D14" w:rsidRDefault="00C37B97" w:rsidP="00C94B2A">
            <w:pPr>
              <w:spacing w:after="0" w:line="240" w:lineRule="auto"/>
              <w:jc w:val="center"/>
              <w:rPr>
                <w:rFonts w:ascii="Palatino Linotype" w:hAnsi="Palatino Linotype"/>
                <w:sz w:val="20"/>
                <w:szCs w:val="20"/>
              </w:rPr>
            </w:pPr>
          </w:p>
        </w:tc>
      </w:tr>
      <w:tr w:rsidR="00C37B97" w:rsidRPr="008B7D14">
        <w:trPr>
          <w:jc w:val="center"/>
        </w:trPr>
        <w:tc>
          <w:tcPr>
            <w:tcW w:w="994" w:type="dxa"/>
            <w:vAlign w:val="center"/>
          </w:tcPr>
          <w:p w:rsidR="00C37B97" w:rsidRPr="008B7D14" w:rsidRDefault="00AF1C53" w:rsidP="00C94B2A">
            <w:pPr>
              <w:spacing w:after="0" w:line="240" w:lineRule="auto"/>
              <w:jc w:val="center"/>
              <w:rPr>
                <w:rFonts w:ascii="Palatino Linotype" w:hAnsi="Palatino Linotype"/>
                <w:sz w:val="20"/>
                <w:szCs w:val="20"/>
              </w:rPr>
            </w:pPr>
            <w:r>
              <w:rPr>
                <w:rFonts w:ascii="Palatino Linotype" w:hAnsi="Palatino Linotype"/>
                <w:sz w:val="20"/>
                <w:szCs w:val="20"/>
              </w:rPr>
              <w:t>1.3</w:t>
            </w:r>
            <w:r w:rsidR="00C37B97" w:rsidRPr="008B7D14">
              <w:rPr>
                <w:rFonts w:ascii="Palatino Linotype" w:hAnsi="Palatino Linotype"/>
                <w:sz w:val="20"/>
                <w:szCs w:val="20"/>
              </w:rPr>
              <w:t>.</w:t>
            </w:r>
          </w:p>
        </w:tc>
        <w:tc>
          <w:tcPr>
            <w:tcW w:w="2800" w:type="dxa"/>
            <w:vAlign w:val="center"/>
          </w:tcPr>
          <w:p w:rsidR="00C37B97" w:rsidRPr="008B7D14" w:rsidRDefault="00C37B97" w:rsidP="00C94B2A">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37B97" w:rsidRPr="008B7D14" w:rsidRDefault="00C37B97" w:rsidP="00C94B2A">
            <w:pPr>
              <w:spacing w:after="0" w:line="240" w:lineRule="auto"/>
              <w:jc w:val="center"/>
              <w:rPr>
                <w:rFonts w:ascii="Palatino Linotype" w:hAnsi="Palatino Linotype"/>
                <w:sz w:val="20"/>
                <w:szCs w:val="20"/>
              </w:rPr>
            </w:pPr>
            <w:r>
              <w:rPr>
                <w:sz w:val="20"/>
                <w:szCs w:val="20"/>
              </w:rPr>
              <w:t>Preparátumok, modellek, makettek, metszetek</w:t>
            </w:r>
          </w:p>
        </w:tc>
      </w:tr>
      <w:tr w:rsidR="00C37B97" w:rsidRPr="008B7D14">
        <w:trPr>
          <w:jc w:val="center"/>
        </w:trPr>
        <w:tc>
          <w:tcPr>
            <w:tcW w:w="994" w:type="dxa"/>
            <w:vAlign w:val="center"/>
          </w:tcPr>
          <w:p w:rsidR="00C37B97" w:rsidRPr="008B7D14" w:rsidRDefault="00AF1C53" w:rsidP="00C94B2A">
            <w:pPr>
              <w:spacing w:after="0" w:line="240" w:lineRule="auto"/>
              <w:jc w:val="center"/>
              <w:rPr>
                <w:rFonts w:ascii="Palatino Linotype" w:hAnsi="Palatino Linotype"/>
                <w:sz w:val="20"/>
                <w:szCs w:val="20"/>
              </w:rPr>
            </w:pPr>
            <w:r>
              <w:rPr>
                <w:rFonts w:ascii="Palatino Linotype" w:hAnsi="Palatino Linotype"/>
                <w:sz w:val="20"/>
                <w:szCs w:val="20"/>
              </w:rPr>
              <w:t>1.4</w:t>
            </w:r>
            <w:r w:rsidR="00C37B97" w:rsidRPr="008B7D14">
              <w:rPr>
                <w:rFonts w:ascii="Palatino Linotype" w:hAnsi="Palatino Linotype"/>
                <w:sz w:val="20"/>
                <w:szCs w:val="20"/>
              </w:rPr>
              <w:t>.</w:t>
            </w:r>
          </w:p>
        </w:tc>
        <w:tc>
          <w:tcPr>
            <w:tcW w:w="2800" w:type="dxa"/>
            <w:vAlign w:val="center"/>
          </w:tcPr>
          <w:p w:rsidR="00C37B97" w:rsidRPr="008B7D14" w:rsidRDefault="00C37B97" w:rsidP="00C94B2A">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37B97" w:rsidRPr="008B7D14" w:rsidRDefault="00C37B97" w:rsidP="00C94B2A">
            <w:pPr>
              <w:spacing w:after="0" w:line="240" w:lineRule="auto"/>
              <w:jc w:val="center"/>
              <w:rPr>
                <w:rFonts w:ascii="Palatino Linotype" w:hAnsi="Palatino Linotype"/>
                <w:sz w:val="20"/>
                <w:szCs w:val="20"/>
              </w:rPr>
            </w:pPr>
          </w:p>
        </w:tc>
      </w:tr>
      <w:tr w:rsidR="00C37B97" w:rsidRPr="008B7D14">
        <w:trPr>
          <w:jc w:val="center"/>
        </w:trPr>
        <w:tc>
          <w:tcPr>
            <w:tcW w:w="994" w:type="dxa"/>
            <w:vAlign w:val="center"/>
          </w:tcPr>
          <w:p w:rsidR="00C37B97" w:rsidRPr="008B7D14" w:rsidRDefault="00AF1C53" w:rsidP="00C94B2A">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C37B97" w:rsidRPr="008B7D14" w:rsidRDefault="00C37B97" w:rsidP="00C94B2A">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p>
        </w:tc>
        <w:tc>
          <w:tcPr>
            <w:tcW w:w="945" w:type="dxa"/>
            <w:vAlign w:val="center"/>
          </w:tcPr>
          <w:p w:rsidR="00C37B97" w:rsidRPr="008B7D14" w:rsidRDefault="00C37B97" w:rsidP="00C94B2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37B97" w:rsidRPr="008B7D14" w:rsidRDefault="00C37B97" w:rsidP="00C94B2A">
            <w:pPr>
              <w:spacing w:after="0" w:line="240" w:lineRule="auto"/>
              <w:jc w:val="center"/>
              <w:rPr>
                <w:rFonts w:ascii="Palatino Linotype" w:hAnsi="Palatino Linotype"/>
                <w:sz w:val="20"/>
                <w:szCs w:val="20"/>
              </w:rPr>
            </w:pPr>
          </w:p>
        </w:tc>
      </w:tr>
    </w:tbl>
    <w:p w:rsidR="00C37B97" w:rsidRPr="000E120B" w:rsidRDefault="00C37B97" w:rsidP="00C37B97">
      <w:pPr>
        <w:spacing w:after="0" w:line="240" w:lineRule="auto"/>
        <w:jc w:val="both"/>
        <w:rPr>
          <w:rFonts w:ascii="Palatino Linotype" w:hAnsi="Palatino Linotype"/>
          <w:iCs/>
          <w:sz w:val="24"/>
          <w:szCs w:val="24"/>
        </w:rPr>
      </w:pPr>
    </w:p>
    <w:p w:rsidR="00C37B97" w:rsidRPr="000E120B" w:rsidRDefault="00C37B97" w:rsidP="00C37B97">
      <w:pPr>
        <w:spacing w:after="0" w:line="240" w:lineRule="auto"/>
        <w:ind w:left="540"/>
        <w:jc w:val="both"/>
        <w:rPr>
          <w:rFonts w:ascii="Palatino Linotype" w:hAnsi="Palatino Linotype"/>
          <w:iCs/>
          <w:sz w:val="24"/>
          <w:szCs w:val="24"/>
        </w:rPr>
      </w:pPr>
    </w:p>
    <w:p w:rsidR="00C37B97" w:rsidRPr="000E120B" w:rsidRDefault="00C37B97" w:rsidP="00EE4965">
      <w:pPr>
        <w:widowControl w:val="0"/>
        <w:numPr>
          <w:ilvl w:val="1"/>
          <w:numId w:val="9"/>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C37B97" w:rsidRDefault="00C37B97" w:rsidP="00C37B97">
      <w:pPr>
        <w:autoSpaceDE w:val="0"/>
        <w:autoSpaceDN w:val="0"/>
        <w:adjustRightInd w:val="0"/>
        <w:spacing w:after="0" w:line="240" w:lineRule="auto"/>
        <w:jc w:val="both"/>
        <w:rPr>
          <w:rFonts w:ascii="Palatino Linotype" w:hAnsi="Palatino Linotype"/>
          <w:bCs/>
        </w:rPr>
      </w:pPr>
      <w:r w:rsidRPr="00C91FBB">
        <w:rPr>
          <w:rFonts w:ascii="Palatino Linotype" w:hAnsi="Palatino Linotype"/>
          <w:bCs/>
        </w:rPr>
        <w:t>A nemzeti köznevelésről szóló 2011. évi CXC. törvény 54. § (2) a) pontja szerinti értékeléssel.</w:t>
      </w:r>
    </w:p>
    <w:p w:rsidR="00E8794B" w:rsidRDefault="00E8794B" w:rsidP="00C37B97">
      <w:pPr>
        <w:autoSpaceDE w:val="0"/>
        <w:autoSpaceDN w:val="0"/>
        <w:adjustRightInd w:val="0"/>
        <w:spacing w:after="0" w:line="240" w:lineRule="auto"/>
        <w:jc w:val="both"/>
        <w:rPr>
          <w:rFonts w:ascii="Palatino Linotype" w:hAnsi="Palatino Linotype"/>
          <w:i/>
          <w:iCs/>
          <w:sz w:val="24"/>
          <w:szCs w:val="24"/>
        </w:rPr>
      </w:pPr>
    </w:p>
    <w:p w:rsidR="00E82F67" w:rsidRPr="000E120B" w:rsidRDefault="00E82F67" w:rsidP="002569F0">
      <w:pPr>
        <w:spacing w:after="0" w:line="240" w:lineRule="auto"/>
        <w:rPr>
          <w:rFonts w:ascii="Palatino Linotype" w:hAnsi="Palatino Linotype"/>
          <w:b/>
          <w:strike/>
          <w:sz w:val="24"/>
          <w:szCs w:val="24"/>
        </w:rPr>
      </w:pPr>
    </w:p>
    <w:p w:rsidR="00E82F67" w:rsidRPr="00CD4460" w:rsidRDefault="00E82F67" w:rsidP="009B1624">
      <w:pPr>
        <w:widowControl w:val="0"/>
        <w:numPr>
          <w:ilvl w:val="0"/>
          <w:numId w:val="10"/>
        </w:numPr>
        <w:suppressAutoHyphens/>
        <w:spacing w:after="0" w:line="240" w:lineRule="auto"/>
        <w:rPr>
          <w:rFonts w:ascii="Palatino Linotype" w:hAnsi="Palatino Linotype"/>
          <w:b/>
          <w:bCs/>
          <w:i/>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Takarmányozástan </w:t>
      </w:r>
      <w:r w:rsidRPr="000E120B">
        <w:rPr>
          <w:rFonts w:ascii="Palatino Linotype" w:hAnsi="Palatino Linotype"/>
          <w:b/>
          <w:sz w:val="24"/>
          <w:szCs w:val="24"/>
        </w:rPr>
        <w:t xml:space="preserve">tantárgy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3D6C42">
        <w:rPr>
          <w:rFonts w:ascii="Palatino Linotype" w:hAnsi="Palatino Linotype"/>
          <w:b/>
          <w:sz w:val="24"/>
          <w:szCs w:val="24"/>
        </w:rPr>
        <w:t>36 óra</w:t>
      </w:r>
      <w:r w:rsidR="00307DE3" w:rsidRPr="003D6C42">
        <w:rPr>
          <w:rFonts w:ascii="Palatino Linotype" w:hAnsi="Palatino Linotype"/>
          <w:b/>
          <w:sz w:val="24"/>
          <w:szCs w:val="24"/>
        </w:rPr>
        <w:t>/54</w:t>
      </w:r>
      <w:r w:rsidR="005152EC" w:rsidRPr="003D6C42">
        <w:rPr>
          <w:rFonts w:ascii="Palatino Linotype" w:hAnsi="Palatino Linotype"/>
          <w:b/>
          <w:sz w:val="24"/>
          <w:szCs w:val="24"/>
        </w:rPr>
        <w:t xml:space="preserve"> </w:t>
      </w:r>
      <w:r w:rsidRPr="003D6C42">
        <w:rPr>
          <w:rFonts w:ascii="Palatino Linotype" w:hAnsi="Palatino Linotype"/>
          <w:b/>
          <w:sz w:val="24"/>
          <w:szCs w:val="24"/>
        </w:rPr>
        <w:t>óra*</w:t>
      </w:r>
    </w:p>
    <w:p w:rsidR="00E82F67" w:rsidRPr="00014447" w:rsidRDefault="00E82F67" w:rsidP="00E82F67">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E82F67" w:rsidRPr="000E120B" w:rsidRDefault="00E82F67" w:rsidP="00E82F67">
      <w:pPr>
        <w:spacing w:after="0" w:line="240" w:lineRule="auto"/>
        <w:rPr>
          <w:rFonts w:ascii="Palatino Linotype" w:hAnsi="Palatino Linotype"/>
          <w:b/>
          <w:sz w:val="24"/>
          <w:szCs w:val="24"/>
        </w:rPr>
      </w:pPr>
    </w:p>
    <w:p w:rsidR="00E82F67" w:rsidRPr="000E120B" w:rsidRDefault="00E82F67" w:rsidP="009B1624">
      <w:pPr>
        <w:pStyle w:val="Listaszerbekezds"/>
        <w:widowControl w:val="0"/>
        <w:numPr>
          <w:ilvl w:val="0"/>
          <w:numId w:val="11"/>
        </w:numPr>
        <w:suppressAutoHyphens/>
        <w:spacing w:after="0" w:line="240" w:lineRule="auto"/>
        <w:rPr>
          <w:rFonts w:ascii="Palatino Linotype" w:hAnsi="Palatino Linotype"/>
          <w:b/>
          <w:vanish/>
          <w:sz w:val="24"/>
          <w:szCs w:val="24"/>
        </w:rPr>
      </w:pPr>
    </w:p>
    <w:p w:rsidR="00E82F67" w:rsidRPr="000E120B" w:rsidRDefault="00E82F67" w:rsidP="00EE4965">
      <w:pPr>
        <w:widowControl w:val="0"/>
        <w:numPr>
          <w:ilvl w:val="1"/>
          <w:numId w:val="11"/>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E82F67" w:rsidRPr="002569F0" w:rsidRDefault="00E82F67" w:rsidP="002569F0">
      <w:pPr>
        <w:ind w:left="177"/>
        <w:jc w:val="both"/>
        <w:rPr>
          <w:rFonts w:ascii="Palatino Linotype" w:eastAsia="Calibri" w:hAnsi="Palatino Linotype"/>
          <w:sz w:val="24"/>
          <w:szCs w:val="24"/>
          <w:lang w:val="x-none"/>
        </w:rPr>
      </w:pPr>
      <w:r w:rsidRPr="005F63AA">
        <w:rPr>
          <w:rFonts w:ascii="Palatino Linotype" w:eastAsia="Calibri" w:hAnsi="Palatino Linotype"/>
          <w:sz w:val="24"/>
          <w:szCs w:val="24"/>
          <w:lang w:val="x-none"/>
        </w:rPr>
        <w:t>Olyan korszerű takarmányozási ismeretek nyújtása, amely a takarmányok kémiai összetételének, a takarmányismeretnek, valamint a takarmányozás elméleti alapjainak és gyakorlati végrehajtásának elsajátításával lehetőséget ad</w:t>
      </w:r>
      <w:r>
        <w:rPr>
          <w:rFonts w:ascii="Palatino Linotype" w:eastAsia="Calibri" w:hAnsi="Palatino Linotype"/>
          <w:sz w:val="24"/>
          <w:szCs w:val="24"/>
          <w:lang w:val="x-none"/>
        </w:rPr>
        <w:t>nak</w:t>
      </w:r>
      <w:r w:rsidRPr="005F63AA">
        <w:rPr>
          <w:rFonts w:ascii="Palatino Linotype" w:eastAsia="Calibri" w:hAnsi="Palatino Linotype"/>
          <w:sz w:val="24"/>
          <w:szCs w:val="24"/>
          <w:lang w:val="x-none"/>
        </w:rPr>
        <w:t xml:space="preserve"> az állatok okszerű takarmányozására. Az állati termékek előállításában a takarmányozás költségei az összes költség kb. 2/3-át teszik ki, így a tantárgy tananyagának elsajátítása nélkülözhetetlen a gazdaságos termék-előállítás megvalósításában.   </w:t>
      </w:r>
    </w:p>
    <w:p w:rsidR="00E82F67" w:rsidRPr="000E120B" w:rsidRDefault="00E82F67" w:rsidP="00E82F67">
      <w:pPr>
        <w:spacing w:after="0" w:line="240" w:lineRule="auto"/>
        <w:rPr>
          <w:rFonts w:ascii="Palatino Linotype" w:hAnsi="Palatino Linotype"/>
          <w:b/>
          <w:sz w:val="24"/>
          <w:szCs w:val="24"/>
        </w:rPr>
      </w:pPr>
    </w:p>
    <w:p w:rsidR="00E82F67" w:rsidRDefault="00E82F67" w:rsidP="00EE4965">
      <w:pPr>
        <w:widowControl w:val="0"/>
        <w:numPr>
          <w:ilvl w:val="1"/>
          <w:numId w:val="11"/>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E82F67" w:rsidRPr="00751A61" w:rsidRDefault="00E82F67" w:rsidP="00E82F67">
      <w:pPr>
        <w:spacing w:after="0" w:line="240" w:lineRule="auto"/>
        <w:ind w:firstLine="357"/>
        <w:rPr>
          <w:rFonts w:ascii="Palatino Linotype" w:hAnsi="Palatino Linotype"/>
          <w:sz w:val="24"/>
          <w:szCs w:val="24"/>
        </w:rPr>
      </w:pPr>
      <w:r>
        <w:rPr>
          <w:rFonts w:ascii="Palatino Linotype" w:hAnsi="Palatino Linotype"/>
          <w:sz w:val="24"/>
          <w:szCs w:val="24"/>
        </w:rPr>
        <w:t>A kémia</w:t>
      </w:r>
      <w:r w:rsidRPr="00751A61">
        <w:rPr>
          <w:rFonts w:ascii="Palatino Linotype" w:hAnsi="Palatino Linotype"/>
          <w:sz w:val="24"/>
          <w:szCs w:val="24"/>
        </w:rPr>
        <w:t xml:space="preserve"> tantárgy adott </w:t>
      </w:r>
      <w:r>
        <w:rPr>
          <w:rFonts w:ascii="Palatino Linotype" w:hAnsi="Palatino Linotype"/>
          <w:sz w:val="24"/>
          <w:szCs w:val="24"/>
        </w:rPr>
        <w:t xml:space="preserve">– szerves és szervetlen vegyületek – </w:t>
      </w:r>
      <w:r w:rsidRPr="00751A61">
        <w:rPr>
          <w:rFonts w:ascii="Palatino Linotype" w:hAnsi="Palatino Linotype"/>
          <w:sz w:val="24"/>
          <w:szCs w:val="24"/>
        </w:rPr>
        <w:t>témakörei</w:t>
      </w:r>
      <w:r>
        <w:rPr>
          <w:rFonts w:ascii="Palatino Linotype" w:hAnsi="Palatino Linotype"/>
          <w:sz w:val="24"/>
          <w:szCs w:val="24"/>
        </w:rPr>
        <w:t>.</w:t>
      </w:r>
    </w:p>
    <w:p w:rsidR="00E82F67" w:rsidRDefault="00E82F67" w:rsidP="00E82F67">
      <w:pPr>
        <w:spacing w:after="0" w:line="240" w:lineRule="auto"/>
        <w:ind w:firstLine="357"/>
        <w:rPr>
          <w:rFonts w:ascii="Palatino Linotype" w:hAnsi="Palatino Linotype"/>
          <w:sz w:val="24"/>
          <w:szCs w:val="24"/>
        </w:rPr>
      </w:pPr>
      <w:r w:rsidRPr="00751A61">
        <w:rPr>
          <w:rFonts w:ascii="Palatino Linotype" w:hAnsi="Palatino Linotype"/>
          <w:sz w:val="24"/>
          <w:szCs w:val="24"/>
        </w:rPr>
        <w:t>A biológia tantárgy adott témakörei</w:t>
      </w:r>
      <w:r>
        <w:rPr>
          <w:rFonts w:ascii="Palatino Linotype" w:hAnsi="Palatino Linotype"/>
          <w:sz w:val="24"/>
          <w:szCs w:val="24"/>
        </w:rPr>
        <w:t>: növények botanikai felépítése, rendszertana.</w:t>
      </w:r>
    </w:p>
    <w:p w:rsidR="00E82F67" w:rsidRPr="00751A61" w:rsidRDefault="00516E0F" w:rsidP="00E82F67">
      <w:pPr>
        <w:spacing w:after="0" w:line="240" w:lineRule="auto"/>
        <w:ind w:left="357"/>
        <w:rPr>
          <w:rFonts w:ascii="Palatino Linotype" w:hAnsi="Palatino Linotype"/>
          <w:sz w:val="24"/>
          <w:szCs w:val="24"/>
        </w:rPr>
      </w:pPr>
      <w:r>
        <w:rPr>
          <w:rFonts w:ascii="Palatino Linotype" w:hAnsi="Palatino Linotype"/>
          <w:sz w:val="24"/>
          <w:szCs w:val="24"/>
        </w:rPr>
        <w:t>Az anatómia és élettan</w:t>
      </w:r>
      <w:r w:rsidR="00E82F67">
        <w:rPr>
          <w:rFonts w:ascii="Palatino Linotype" w:hAnsi="Palatino Linotype"/>
          <w:sz w:val="24"/>
          <w:szCs w:val="24"/>
        </w:rPr>
        <w:t xml:space="preserve"> tantárgy 1. témaköréből az állati testet felépítő elemek és vegyületek, a 2. témaköréből az emésztés, felszívódás anyagforgalom.</w:t>
      </w:r>
    </w:p>
    <w:p w:rsidR="00E82F67" w:rsidRPr="000E120B" w:rsidRDefault="00E82F67" w:rsidP="00E82F67">
      <w:pPr>
        <w:spacing w:after="0" w:line="240" w:lineRule="auto"/>
        <w:rPr>
          <w:rFonts w:ascii="Palatino Linotype" w:hAnsi="Palatino Linotype"/>
          <w:b/>
          <w:bCs/>
          <w:iCs/>
          <w:sz w:val="24"/>
          <w:szCs w:val="24"/>
        </w:rPr>
      </w:pPr>
    </w:p>
    <w:p w:rsidR="00E82F67" w:rsidRPr="000E120B" w:rsidRDefault="00E82F67" w:rsidP="00EE4965">
      <w:pPr>
        <w:widowControl w:val="0"/>
        <w:numPr>
          <w:ilvl w:val="1"/>
          <w:numId w:val="11"/>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E82F67" w:rsidRPr="002569F0" w:rsidRDefault="00E82F67" w:rsidP="009B1624">
      <w:pPr>
        <w:numPr>
          <w:ilvl w:val="2"/>
          <w:numId w:val="12"/>
        </w:numPr>
        <w:spacing w:after="0" w:line="240" w:lineRule="auto"/>
        <w:rPr>
          <w:rFonts w:ascii="Palatino Linotype" w:hAnsi="Palatino Linotype"/>
          <w:b/>
          <w:sz w:val="24"/>
          <w:szCs w:val="24"/>
        </w:rPr>
      </w:pPr>
      <w:r>
        <w:rPr>
          <w:rFonts w:ascii="Palatino Linotype" w:hAnsi="Palatino Linotype"/>
          <w:b/>
          <w:sz w:val="24"/>
          <w:szCs w:val="24"/>
        </w:rPr>
        <w:t>A takarmányok alkotórészei, takarmányozási alapismeretek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07DE3" w:rsidRPr="002569F0">
        <w:rPr>
          <w:rFonts w:ascii="Palatino Linotype" w:hAnsi="Palatino Linotype"/>
          <w:b/>
          <w:i/>
          <w:sz w:val="24"/>
          <w:szCs w:val="24"/>
        </w:rPr>
        <w:t>12 óra/16</w:t>
      </w:r>
      <w:r w:rsidRPr="002569F0">
        <w:rPr>
          <w:rFonts w:ascii="Palatino Linotype" w:hAnsi="Palatino Linotype"/>
          <w:b/>
          <w:i/>
          <w:sz w:val="24"/>
          <w:szCs w:val="24"/>
        </w:rPr>
        <w:t xml:space="preserve"> óra</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A takarmányozás célja, feladatai, az okszerű takarmányozás szerepe az állattenyésztés jövedelmezőségének javításában. A takarmány</w:t>
      </w:r>
      <w:r w:rsidR="00797E09">
        <w:rPr>
          <w:rFonts w:ascii="Palatino Linotype" w:hAnsi="Palatino Linotype"/>
          <w:bCs/>
          <w:sz w:val="24"/>
          <w:szCs w:val="24"/>
        </w:rPr>
        <w:t>,</w:t>
      </w:r>
      <w:r w:rsidRPr="00267799">
        <w:rPr>
          <w:rFonts w:ascii="Palatino Linotype" w:hAnsi="Palatino Linotype"/>
          <w:bCs/>
          <w:sz w:val="24"/>
          <w:szCs w:val="24"/>
        </w:rPr>
        <w:t xml:space="preserve"> mint környezeti tényező.</w:t>
      </w:r>
    </w:p>
    <w:p w:rsidR="00E82F67" w:rsidRPr="00267799" w:rsidRDefault="00E82F67" w:rsidP="00E82F67">
      <w:pPr>
        <w:autoSpaceDE w:val="0"/>
        <w:autoSpaceDN w:val="0"/>
        <w:adjustRightInd w:val="0"/>
        <w:spacing w:after="0" w:line="240" w:lineRule="auto"/>
        <w:ind w:firstLine="567"/>
        <w:jc w:val="both"/>
        <w:rPr>
          <w:rFonts w:ascii="Palatino Linotype" w:hAnsi="Palatino Linotype"/>
          <w:bCs/>
          <w:sz w:val="24"/>
          <w:szCs w:val="24"/>
        </w:rPr>
      </w:pPr>
      <w:r w:rsidRPr="00267799">
        <w:rPr>
          <w:rFonts w:ascii="Palatino Linotype" w:hAnsi="Palatino Linotype"/>
          <w:bCs/>
          <w:sz w:val="24"/>
          <w:szCs w:val="24"/>
        </w:rPr>
        <w:t>A takarmányok kémiai összetétele</w:t>
      </w:r>
    </w:p>
    <w:p w:rsidR="00E82F67" w:rsidRPr="00267799" w:rsidRDefault="00E82F67" w:rsidP="00E82F67">
      <w:pPr>
        <w:autoSpaceDE w:val="0"/>
        <w:autoSpaceDN w:val="0"/>
        <w:adjustRightInd w:val="0"/>
        <w:spacing w:after="0" w:line="240" w:lineRule="auto"/>
        <w:ind w:firstLine="567"/>
        <w:jc w:val="both"/>
        <w:rPr>
          <w:rFonts w:ascii="Palatino Linotype" w:hAnsi="Palatino Linotype"/>
          <w:bCs/>
          <w:sz w:val="24"/>
          <w:szCs w:val="24"/>
        </w:rPr>
      </w:pPr>
      <w:r w:rsidRPr="00267799">
        <w:rPr>
          <w:rFonts w:ascii="Palatino Linotype" w:hAnsi="Palatino Linotype"/>
          <w:bCs/>
          <w:sz w:val="24"/>
          <w:szCs w:val="24"/>
        </w:rPr>
        <w:t>A takarmányok víz- és száraz-anyagtartalma.</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A takarmányok szerves anyagai:</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N-mentes anyagok: zsírok és zsírszerű anyagok, N-mentes kivonható anyagok, nyersrost,</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N-tartamú anyagok: fehérjék, amidok, a szintetikus fehérjepótlók etetésének szabályai,</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szerves hatóanyagok: zsírban és vízben oldódó vitaminok, egyéb biológiai ható anyagok.</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A takarmányok szervetlen anyagai: makro- és mikroelemek.</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Takarmányozási alapismeretek:</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a takarmányok emészthetősége, az emésztési együttható, a takarmányok emészthetőségét befolyásoló – állattól és takarmánytól függő - tényezők,</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a takarmányok táplálóértéke, a takarmányok energetikai értékelése (bruttó energia, emészthető energia, átalakítható vagy metabolizálható energia, nettó energia, az egyes állatfajoknál haszná</w:t>
      </w:r>
      <w:r w:rsidR="006072D1">
        <w:rPr>
          <w:rFonts w:ascii="Palatino Linotype" w:hAnsi="Palatino Linotype"/>
          <w:bCs/>
          <w:sz w:val="24"/>
          <w:szCs w:val="24"/>
        </w:rPr>
        <w:t>l</w:t>
      </w:r>
      <w:r w:rsidRPr="00267799">
        <w:rPr>
          <w:rFonts w:ascii="Palatino Linotype" w:hAnsi="Palatino Linotype"/>
          <w:bCs/>
          <w:sz w:val="24"/>
          <w:szCs w:val="24"/>
        </w:rPr>
        <w:t>ható energiaértékek),</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a takarmányokban lévő táplálóanyagok aránya (fehérjekoncentráció, energia: fehérje arány, energiakoncentráció),</w:t>
      </w:r>
    </w:p>
    <w:p w:rsidR="00E82F67" w:rsidRPr="003D6C42"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3D6C42">
        <w:rPr>
          <w:rFonts w:ascii="Palatino Linotype" w:hAnsi="Palatino Linotype"/>
          <w:bCs/>
          <w:sz w:val="24"/>
          <w:szCs w:val="24"/>
        </w:rPr>
        <w:t xml:space="preserve">- a takarmányok értékesülése: a fajlagos </w:t>
      </w:r>
      <w:r w:rsidR="0071114A" w:rsidRPr="003D6C42">
        <w:rPr>
          <w:rFonts w:ascii="Palatino Linotype" w:hAnsi="Palatino Linotype"/>
          <w:bCs/>
          <w:sz w:val="24"/>
          <w:szCs w:val="24"/>
        </w:rPr>
        <w:t>takarmány-felhasználás</w:t>
      </w:r>
      <w:r w:rsidRPr="003D6C42">
        <w:rPr>
          <w:rFonts w:ascii="Palatino Linotype" w:hAnsi="Palatino Linotype"/>
          <w:bCs/>
          <w:sz w:val="24"/>
          <w:szCs w:val="24"/>
        </w:rPr>
        <w:t>.</w:t>
      </w:r>
    </w:p>
    <w:p w:rsidR="00E82F67" w:rsidRPr="000E120B" w:rsidRDefault="00E82F67" w:rsidP="00E82F67">
      <w:pPr>
        <w:spacing w:after="0" w:line="240" w:lineRule="auto"/>
        <w:rPr>
          <w:rFonts w:ascii="Palatino Linotype" w:hAnsi="Palatino Linotype"/>
          <w:sz w:val="24"/>
          <w:szCs w:val="24"/>
        </w:rPr>
      </w:pPr>
    </w:p>
    <w:p w:rsidR="00E82F67" w:rsidRPr="002569F0" w:rsidRDefault="00E82F67" w:rsidP="00EE4965">
      <w:pPr>
        <w:numPr>
          <w:ilvl w:val="2"/>
          <w:numId w:val="12"/>
        </w:numPr>
        <w:spacing w:after="0" w:line="240" w:lineRule="auto"/>
        <w:ind w:left="1190" w:hanging="623"/>
        <w:rPr>
          <w:rFonts w:ascii="Palatino Linotype" w:hAnsi="Palatino Linotype"/>
          <w:b/>
          <w:sz w:val="24"/>
          <w:szCs w:val="24"/>
        </w:rPr>
      </w:pPr>
      <w:r>
        <w:rPr>
          <w:rFonts w:ascii="Palatino Linotype" w:hAnsi="Palatino Linotype"/>
          <w:b/>
          <w:sz w:val="24"/>
          <w:szCs w:val="24"/>
        </w:rPr>
        <w:t>Takarmányismeret</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307DE3" w:rsidRPr="002569F0">
        <w:rPr>
          <w:rFonts w:ascii="Palatino Linotype" w:hAnsi="Palatino Linotype"/>
          <w:b/>
          <w:i/>
          <w:sz w:val="24"/>
          <w:szCs w:val="24"/>
        </w:rPr>
        <w:t xml:space="preserve">15 óra/ 26 </w:t>
      </w:r>
      <w:r w:rsidRPr="002569F0">
        <w:rPr>
          <w:rFonts w:ascii="Palatino Linotype" w:hAnsi="Palatino Linotype"/>
          <w:b/>
          <w:i/>
          <w:sz w:val="24"/>
          <w:szCs w:val="24"/>
        </w:rPr>
        <w:t>óra</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A takarmányok csoportosítása.</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xml:space="preserve">Zöldtakarmányok: </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gyep: növényzete, hasznosítása (rét, legelő), felosztása. Legeltetési módok és</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xml:space="preserve">   eljárások.</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xml:space="preserve">- szántóföldi zöldtakarmányok: fűfélék, pillangósvirágúak, őszi és tavaszi </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 xml:space="preserve">  zöldtakarmány-keverék, leveles és egyéb zöldtakarmányok.</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Gyökér és gumós takarmányok (répafélék, burgonya, csicsóka).</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Erjesztett takarmányok (szilázsok, szenázsok).</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Szénák és szénalisztek (réti széna, pillangós és fűféle szántóföldi szénák).</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Magvak és termések (gabona-, hüvelyes és olajos magvak).</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Szántóföldi melléktermékek (gabona- és hüvelyes szalmák, kukoricaszár, leveles cukorrépafej).</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Élelmiszeripari melléktermékek (tej- és tejfeldolgozási, húsipari, hal- és baromfi-feldolgozási, malomipari, növényolaj-ipari, cukoripari, szeszipari, sörgyári, keményítőgyári, konzervgyári takarmányok).</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Takarmány-kiegészítők (fehérje- és zsírkiegészítők, ásványi takarmány-kiegészítők, vitamin és gyógyszeres kiegészítők, takarmányízesítők, antioxidánsok, hozamfokozók).</w:t>
      </w: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9A2591">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Ipari abrakkeverékek (premix, komplett premix, supplement, koncentrátum, táp fogalma és előállítása).</w:t>
      </w:r>
    </w:p>
    <w:p w:rsidR="00E82F67" w:rsidRPr="000E120B" w:rsidRDefault="00E82F67" w:rsidP="00E82F67">
      <w:pPr>
        <w:spacing w:after="0" w:line="240" w:lineRule="auto"/>
        <w:ind w:firstLine="708"/>
        <w:rPr>
          <w:rFonts w:ascii="Palatino Linotype" w:hAnsi="Palatino Linotype"/>
          <w:sz w:val="24"/>
          <w:szCs w:val="24"/>
        </w:rPr>
      </w:pPr>
    </w:p>
    <w:p w:rsidR="00E82F67" w:rsidRPr="002569F0" w:rsidRDefault="00E82F67" w:rsidP="00EE4965">
      <w:pPr>
        <w:numPr>
          <w:ilvl w:val="2"/>
          <w:numId w:val="12"/>
        </w:numPr>
        <w:spacing w:after="0" w:line="240" w:lineRule="auto"/>
        <w:ind w:left="1190" w:hanging="623"/>
        <w:rPr>
          <w:rFonts w:ascii="Palatino Linotype" w:hAnsi="Palatino Linotype"/>
          <w:b/>
          <w:sz w:val="24"/>
          <w:szCs w:val="24"/>
        </w:rPr>
      </w:pPr>
      <w:r>
        <w:rPr>
          <w:rFonts w:ascii="Palatino Linotype" w:hAnsi="Palatino Linotype"/>
          <w:b/>
          <w:sz w:val="24"/>
          <w:szCs w:val="24"/>
        </w:rPr>
        <w:t>A gazdasági állatok táplálóanyag szükséglete, a takarmányozás gyakorlati végrehajtása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2569F0">
        <w:rPr>
          <w:rFonts w:ascii="Palatino Linotype" w:hAnsi="Palatino Linotype"/>
          <w:b/>
          <w:sz w:val="24"/>
          <w:szCs w:val="24"/>
        </w:rPr>
        <w:tab/>
      </w:r>
      <w:r w:rsidRPr="002569F0">
        <w:rPr>
          <w:rFonts w:ascii="Palatino Linotype" w:hAnsi="Palatino Linotype"/>
          <w:b/>
          <w:sz w:val="24"/>
          <w:szCs w:val="24"/>
        </w:rPr>
        <w:t>9</w:t>
      </w:r>
      <w:r w:rsidRPr="002569F0">
        <w:rPr>
          <w:rFonts w:ascii="Palatino Linotype" w:hAnsi="Palatino Linotype"/>
          <w:b/>
          <w:i/>
          <w:sz w:val="24"/>
          <w:szCs w:val="24"/>
        </w:rPr>
        <w:t xml:space="preserve"> óra/ </w:t>
      </w:r>
      <w:r w:rsidR="00307DE3" w:rsidRPr="002569F0">
        <w:rPr>
          <w:rFonts w:ascii="Palatino Linotype" w:hAnsi="Palatino Linotype"/>
          <w:b/>
          <w:i/>
          <w:sz w:val="24"/>
          <w:szCs w:val="24"/>
        </w:rPr>
        <w:t>12</w:t>
      </w:r>
      <w:r w:rsidRPr="002569F0">
        <w:rPr>
          <w:rFonts w:ascii="Palatino Linotype" w:hAnsi="Palatino Linotype"/>
          <w:b/>
          <w:i/>
          <w:sz w:val="24"/>
          <w:szCs w:val="24"/>
        </w:rPr>
        <w:t xml:space="preserve"> óra</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Életfenntartó táplálóanyag-szükséglet, az állati termelés (növekedés, tej-, gyapjú-, tojástermelés, munkavégzés) táplálóanyag-szükséglete.</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Takarmányozási táblázatok felépítése, használata.</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A takarmányadagok összeállításának szempontjai és menete.</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A takarmányok előkészítése etetésre (tömeg- és abraktakarmányok előkészítése).</w:t>
      </w: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p>
    <w:p w:rsidR="00E82F67" w:rsidRPr="00267799" w:rsidRDefault="00E82F67" w:rsidP="00E82F67">
      <w:pPr>
        <w:autoSpaceDE w:val="0"/>
        <w:autoSpaceDN w:val="0"/>
        <w:adjustRightInd w:val="0"/>
        <w:spacing w:after="0" w:line="240" w:lineRule="auto"/>
        <w:ind w:left="567"/>
        <w:jc w:val="both"/>
        <w:rPr>
          <w:rFonts w:ascii="Palatino Linotype" w:hAnsi="Palatino Linotype"/>
          <w:bCs/>
          <w:sz w:val="24"/>
          <w:szCs w:val="24"/>
        </w:rPr>
      </w:pPr>
      <w:r w:rsidRPr="00267799">
        <w:rPr>
          <w:rFonts w:ascii="Palatino Linotype" w:hAnsi="Palatino Linotype"/>
          <w:bCs/>
          <w:sz w:val="24"/>
          <w:szCs w:val="24"/>
        </w:rPr>
        <w:t>Etetési és itatási rendszerek, technikák (etetési módszerek a takarmányfogyasztás mértéke, módja, az alkalmazott technológia, az etetett takarmány állapota és a takarmányellátás szervezése alapján, itatási módok).</w:t>
      </w:r>
    </w:p>
    <w:p w:rsidR="00E82F67" w:rsidRPr="00084A6E" w:rsidRDefault="00E82F67" w:rsidP="00E82F67"/>
    <w:p w:rsidR="00E82F67" w:rsidRPr="000E120B" w:rsidRDefault="00E82F67" w:rsidP="00E82F67">
      <w:pPr>
        <w:spacing w:after="0" w:line="240" w:lineRule="auto"/>
        <w:ind w:firstLine="540"/>
        <w:rPr>
          <w:rFonts w:ascii="Palatino Linotype" w:hAnsi="Palatino Linotype"/>
          <w:b/>
          <w:sz w:val="24"/>
          <w:szCs w:val="24"/>
        </w:rPr>
      </w:pPr>
    </w:p>
    <w:p w:rsidR="00E82F67" w:rsidRPr="007003F6" w:rsidRDefault="00E82F67" w:rsidP="00EE4965">
      <w:pPr>
        <w:widowControl w:val="0"/>
        <w:numPr>
          <w:ilvl w:val="1"/>
          <w:numId w:val="12"/>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E82F67" w:rsidRPr="000E120B" w:rsidRDefault="00E82F67" w:rsidP="00E82F67">
      <w:pPr>
        <w:spacing w:after="0" w:line="240" w:lineRule="auto"/>
        <w:ind w:left="708"/>
        <w:jc w:val="both"/>
        <w:rPr>
          <w:rFonts w:ascii="Palatino Linotype" w:hAnsi="Palatino Linotype"/>
          <w:b/>
          <w:bCs/>
          <w:sz w:val="24"/>
          <w:szCs w:val="24"/>
        </w:rPr>
      </w:pPr>
      <w:r>
        <w:rPr>
          <w:rFonts w:ascii="Palatino Linotype" w:hAnsi="Palatino Linotype"/>
          <w:b/>
          <w:bCs/>
          <w:sz w:val="24"/>
          <w:szCs w:val="24"/>
        </w:rPr>
        <w:t>-</w:t>
      </w:r>
    </w:p>
    <w:p w:rsidR="00E82F67" w:rsidRPr="000E120B" w:rsidRDefault="00E82F67" w:rsidP="00E82F67">
      <w:pPr>
        <w:spacing w:after="0" w:line="240" w:lineRule="auto"/>
        <w:ind w:left="792"/>
        <w:jc w:val="both"/>
        <w:rPr>
          <w:rFonts w:ascii="Palatino Linotype" w:hAnsi="Palatino Linotype"/>
          <w:b/>
          <w:bCs/>
          <w:sz w:val="24"/>
          <w:szCs w:val="24"/>
        </w:rPr>
      </w:pPr>
    </w:p>
    <w:p w:rsidR="00E82F67" w:rsidRDefault="00E82F67" w:rsidP="00EE4965">
      <w:pPr>
        <w:widowControl w:val="0"/>
        <w:numPr>
          <w:ilvl w:val="1"/>
          <w:numId w:val="12"/>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E82F67" w:rsidRPr="00052C8D" w:rsidRDefault="00E82F67" w:rsidP="00E82F67">
      <w:pPr>
        <w:widowControl w:val="0"/>
        <w:suppressAutoHyphens/>
        <w:spacing w:after="0" w:line="240" w:lineRule="auto"/>
        <w:ind w:left="826"/>
        <w:rPr>
          <w:rFonts w:ascii="Palatino Linotype" w:hAnsi="Palatino Linotype"/>
          <w:b/>
          <w:bCs/>
          <w:i/>
          <w:sz w:val="24"/>
          <w:szCs w:val="24"/>
        </w:rPr>
      </w:pPr>
    </w:p>
    <w:p w:rsidR="00E82F67" w:rsidRDefault="00E82F67" w:rsidP="00E82F67">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82F67" w:rsidRPr="00FE5532">
        <w:trPr>
          <w:cantSplit/>
          <w:trHeight w:val="921"/>
          <w:jc w:val="center"/>
        </w:trPr>
        <w:tc>
          <w:tcPr>
            <w:tcW w:w="828" w:type="dxa"/>
            <w:vMerge w:val="restart"/>
            <w:vAlign w:val="center"/>
          </w:tcPr>
          <w:p w:rsidR="00E82F67" w:rsidRPr="00FE5532" w:rsidRDefault="00E82F67" w:rsidP="00855F5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82F67" w:rsidRPr="00FE5532" w:rsidRDefault="00E82F67" w:rsidP="00855F5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82F67" w:rsidRDefault="00E82F67" w:rsidP="00855F5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82F67" w:rsidRDefault="00E82F67" w:rsidP="00855F5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82F67" w:rsidRPr="00FE5532" w:rsidRDefault="00E82F67" w:rsidP="00855F5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82F67" w:rsidRPr="00FE5532">
        <w:trPr>
          <w:cantSplit/>
          <w:trHeight w:val="1076"/>
          <w:jc w:val="center"/>
        </w:trPr>
        <w:tc>
          <w:tcPr>
            <w:tcW w:w="828" w:type="dxa"/>
            <w:vMerge/>
            <w:vAlign w:val="center"/>
          </w:tcPr>
          <w:p w:rsidR="00E82F67" w:rsidRPr="00FE5532" w:rsidRDefault="00E82F67" w:rsidP="00855F55">
            <w:pPr>
              <w:spacing w:after="0" w:line="240" w:lineRule="auto"/>
              <w:jc w:val="center"/>
              <w:rPr>
                <w:rFonts w:ascii="Palatino Linotype" w:hAnsi="Palatino Linotype"/>
                <w:b/>
                <w:sz w:val="20"/>
                <w:szCs w:val="20"/>
              </w:rPr>
            </w:pPr>
          </w:p>
        </w:tc>
        <w:tc>
          <w:tcPr>
            <w:tcW w:w="3621" w:type="dxa"/>
            <w:vMerge/>
            <w:vAlign w:val="center"/>
          </w:tcPr>
          <w:p w:rsidR="00E82F67" w:rsidRPr="00FE5532" w:rsidRDefault="00E82F67" w:rsidP="00855F55">
            <w:pPr>
              <w:spacing w:after="0" w:line="240" w:lineRule="auto"/>
              <w:rPr>
                <w:rFonts w:ascii="Palatino Linotype" w:hAnsi="Palatino Linotype"/>
                <w:b/>
                <w:sz w:val="20"/>
                <w:szCs w:val="20"/>
              </w:rPr>
            </w:pPr>
          </w:p>
        </w:tc>
        <w:tc>
          <w:tcPr>
            <w:tcW w:w="809" w:type="dxa"/>
            <w:textDirection w:val="btLr"/>
            <w:vAlign w:val="center"/>
          </w:tcPr>
          <w:p w:rsidR="00E82F67" w:rsidRPr="00FE5532" w:rsidRDefault="00E82F67" w:rsidP="00855F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82F67" w:rsidRDefault="00E82F67" w:rsidP="00855F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82F67" w:rsidRPr="00FE5532" w:rsidRDefault="00E82F67" w:rsidP="00855F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82F67" w:rsidRDefault="00E82F67" w:rsidP="00855F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82F67" w:rsidRPr="00FE5532" w:rsidRDefault="00E82F67" w:rsidP="00855F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82F67" w:rsidRPr="00FE5532" w:rsidRDefault="00E82F67" w:rsidP="00855F55">
            <w:pPr>
              <w:spacing w:after="0" w:line="240" w:lineRule="auto"/>
              <w:jc w:val="center"/>
              <w:rPr>
                <w:rFonts w:ascii="Palatino Linotype" w:hAnsi="Palatino Linotype"/>
                <w:b/>
                <w:sz w:val="20"/>
                <w:szCs w:val="20"/>
              </w:rPr>
            </w:pPr>
          </w:p>
        </w:tc>
      </w:tr>
      <w:tr w:rsidR="00E82F67" w:rsidRPr="00FE5532">
        <w:trPr>
          <w:jc w:val="center"/>
        </w:trPr>
        <w:tc>
          <w:tcPr>
            <w:tcW w:w="828" w:type="dxa"/>
            <w:shd w:val="clear" w:color="auto" w:fill="D9D9D9"/>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82F67" w:rsidRPr="008B7D14" w:rsidRDefault="00E82F67" w:rsidP="00855F5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shd w:val="clear" w:color="auto" w:fill="D9D9D9"/>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82F67" w:rsidRPr="008B7D14" w:rsidRDefault="00E82F67" w:rsidP="00855F5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shd w:val="clear" w:color="auto" w:fill="D9D9D9"/>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82F67" w:rsidRPr="008B7D14" w:rsidRDefault="00E82F67" w:rsidP="00855F55">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82F67" w:rsidRPr="00FE5532" w:rsidRDefault="00E82F67" w:rsidP="00855F55">
            <w:pPr>
              <w:spacing w:after="0" w:line="240" w:lineRule="auto"/>
              <w:rPr>
                <w:rFonts w:ascii="Palatino Linotype" w:hAnsi="Palatino Linotype"/>
                <w:sz w:val="20"/>
                <w:szCs w:val="20"/>
              </w:rPr>
            </w:pPr>
            <w:r>
              <w:rPr>
                <w:rFonts w:ascii="Palatino Linotype" w:hAnsi="Palatino Linotype" w:cs="Arial"/>
                <w:sz w:val="20"/>
                <w:szCs w:val="20"/>
              </w:rPr>
              <w:t>Takarmánynövények felismerése</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vAlign w:val="center"/>
          </w:tcPr>
          <w:p w:rsidR="00E82F67" w:rsidRPr="00FE5532" w:rsidRDefault="006072D1" w:rsidP="00855F55">
            <w:pPr>
              <w:spacing w:after="0" w:line="240" w:lineRule="auto"/>
              <w:jc w:val="center"/>
              <w:rPr>
                <w:rFonts w:ascii="Palatino Linotype" w:hAnsi="Palatino Linotype"/>
                <w:sz w:val="20"/>
                <w:szCs w:val="20"/>
              </w:rPr>
            </w:pPr>
            <w:r>
              <w:rPr>
                <w:rFonts w:ascii="Palatino Linotype" w:hAnsi="Palatino Linotype"/>
                <w:sz w:val="20"/>
                <w:szCs w:val="20"/>
              </w:rPr>
              <w:t>herbár</w:t>
            </w:r>
            <w:r w:rsidR="00E82F67">
              <w:rPr>
                <w:rFonts w:ascii="Palatino Linotype" w:hAnsi="Palatino Linotype"/>
                <w:sz w:val="20"/>
                <w:szCs w:val="20"/>
              </w:rPr>
              <w:t>ium, képek</w:t>
            </w:r>
          </w:p>
        </w:tc>
      </w:tr>
      <w:tr w:rsidR="00E82F67" w:rsidRPr="00FE5532">
        <w:trPr>
          <w:jc w:val="center"/>
        </w:trPr>
        <w:tc>
          <w:tcPr>
            <w:tcW w:w="828" w:type="dxa"/>
            <w:shd w:val="clear" w:color="auto" w:fill="D9D9D9"/>
            <w:vAlign w:val="center"/>
          </w:tcPr>
          <w:p w:rsidR="00E82F67" w:rsidRPr="008B7D14" w:rsidRDefault="00E82F67" w:rsidP="00855F55">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E82F67" w:rsidRPr="008B7D14" w:rsidRDefault="00E82F67" w:rsidP="00855F55">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shd w:val="clear" w:color="auto" w:fill="D9D9D9"/>
            <w:vAlign w:val="center"/>
          </w:tcPr>
          <w:p w:rsidR="00E82F67" w:rsidRPr="008B7D14" w:rsidRDefault="00E82F67" w:rsidP="00855F55">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E82F67" w:rsidRPr="008B7D14" w:rsidRDefault="00E82F67" w:rsidP="00855F55">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98"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shd w:val="clear" w:color="auto" w:fill="D9D9D9"/>
            <w:vAlign w:val="center"/>
          </w:tcPr>
          <w:p w:rsidR="00E82F67" w:rsidRPr="00FE5532" w:rsidRDefault="00E82F67" w:rsidP="00855F55">
            <w:pPr>
              <w:spacing w:after="0" w:line="240" w:lineRule="auto"/>
              <w:jc w:val="center"/>
              <w:rPr>
                <w:rFonts w:ascii="Palatino Linotype" w:hAnsi="Palatino Linotype"/>
                <w:sz w:val="20"/>
                <w:szCs w:val="20"/>
              </w:rPr>
            </w:pPr>
          </w:p>
        </w:tc>
      </w:tr>
      <w:tr w:rsidR="00E82F67" w:rsidRPr="00FE5532">
        <w:trPr>
          <w:jc w:val="center"/>
        </w:trPr>
        <w:tc>
          <w:tcPr>
            <w:tcW w:w="828"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E82F67" w:rsidRPr="00FE5532" w:rsidRDefault="00E82F67" w:rsidP="00855F55">
            <w:pPr>
              <w:spacing w:after="0" w:line="240" w:lineRule="auto"/>
              <w:rPr>
                <w:rFonts w:ascii="Palatino Linotype" w:hAnsi="Palatino Linotype" w:cs="Arial"/>
                <w:sz w:val="20"/>
                <w:szCs w:val="20"/>
              </w:rPr>
            </w:pPr>
            <w:r>
              <w:rPr>
                <w:rFonts w:ascii="Palatino Linotype" w:hAnsi="Palatino Linotype" w:cs="Arial"/>
                <w:sz w:val="20"/>
                <w:szCs w:val="20"/>
              </w:rPr>
              <w:t>Takarmány</w:t>
            </w:r>
            <w:r w:rsidRPr="00FE5532">
              <w:rPr>
                <w:rFonts w:ascii="Palatino Linotype" w:hAnsi="Palatino Linotype" w:cs="Arial"/>
                <w:sz w:val="20"/>
                <w:szCs w:val="20"/>
              </w:rPr>
              <w:t>minták azonosítása</w:t>
            </w:r>
          </w:p>
        </w:tc>
        <w:tc>
          <w:tcPr>
            <w:tcW w:w="809"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763" w:type="dxa"/>
            <w:vAlign w:val="center"/>
          </w:tcPr>
          <w:p w:rsidR="00E82F67" w:rsidRPr="00FE5532" w:rsidRDefault="00E82F67" w:rsidP="00855F55">
            <w:pPr>
              <w:spacing w:after="0" w:line="240" w:lineRule="auto"/>
              <w:jc w:val="center"/>
              <w:rPr>
                <w:rFonts w:ascii="Palatino Linotype" w:hAnsi="Palatino Linotype"/>
                <w:sz w:val="20"/>
                <w:szCs w:val="20"/>
              </w:rPr>
            </w:pPr>
          </w:p>
        </w:tc>
        <w:tc>
          <w:tcPr>
            <w:tcW w:w="2190" w:type="dxa"/>
            <w:vAlign w:val="center"/>
          </w:tcPr>
          <w:p w:rsidR="00E82F67" w:rsidRPr="00FE5532"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takarmányminta sorozat</w:t>
            </w:r>
          </w:p>
        </w:tc>
      </w:tr>
    </w:tbl>
    <w:p w:rsidR="00E82F67" w:rsidRPr="00052C8D" w:rsidRDefault="00E82F67" w:rsidP="00E82F67">
      <w:pPr>
        <w:widowControl w:val="0"/>
        <w:suppressAutoHyphens/>
        <w:spacing w:after="0" w:line="240" w:lineRule="auto"/>
        <w:ind w:left="826"/>
        <w:rPr>
          <w:rFonts w:ascii="Palatino Linotype" w:hAnsi="Palatino Linotype"/>
          <w:b/>
          <w:bCs/>
          <w:i/>
          <w:sz w:val="24"/>
          <w:szCs w:val="24"/>
        </w:rPr>
      </w:pPr>
    </w:p>
    <w:p w:rsidR="00E82F67" w:rsidRDefault="00E82F67" w:rsidP="00E82F67">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E82F67" w:rsidRPr="00052C8D" w:rsidRDefault="00E82F67" w:rsidP="00E82F67">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82F67" w:rsidRPr="008B7D14">
        <w:trPr>
          <w:jc w:val="center"/>
        </w:trPr>
        <w:tc>
          <w:tcPr>
            <w:tcW w:w="994" w:type="dxa"/>
            <w:vMerge w:val="restart"/>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E82F67"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E82F67" w:rsidRPr="008B7D14" w:rsidRDefault="00E82F67" w:rsidP="00855F5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E82F67" w:rsidRPr="008B7D14" w:rsidRDefault="00E82F67" w:rsidP="00855F5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82F67" w:rsidRPr="008B7D14">
        <w:trPr>
          <w:jc w:val="center"/>
        </w:trPr>
        <w:tc>
          <w:tcPr>
            <w:tcW w:w="994" w:type="dxa"/>
            <w:vMerge/>
            <w:vAlign w:val="center"/>
          </w:tcPr>
          <w:p w:rsidR="00E82F67" w:rsidRPr="008B7D14" w:rsidRDefault="00E82F67" w:rsidP="00855F55">
            <w:pPr>
              <w:spacing w:after="0" w:line="240" w:lineRule="auto"/>
              <w:jc w:val="center"/>
              <w:rPr>
                <w:rFonts w:ascii="Palatino Linotype" w:hAnsi="Palatino Linotype"/>
                <w:b/>
                <w:sz w:val="20"/>
                <w:szCs w:val="20"/>
              </w:rPr>
            </w:pPr>
          </w:p>
        </w:tc>
        <w:tc>
          <w:tcPr>
            <w:tcW w:w="2800" w:type="dxa"/>
            <w:vMerge/>
            <w:vAlign w:val="center"/>
          </w:tcPr>
          <w:p w:rsidR="00E82F67" w:rsidRPr="008B7D14" w:rsidRDefault="00E82F67" w:rsidP="00855F55">
            <w:pPr>
              <w:spacing w:after="0" w:line="240" w:lineRule="auto"/>
              <w:rPr>
                <w:rFonts w:ascii="Palatino Linotype" w:hAnsi="Palatino Linotype"/>
                <w:b/>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E82F67" w:rsidRPr="008B7D14" w:rsidRDefault="00E82F67" w:rsidP="00855F5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E82F67" w:rsidRPr="008B7D14" w:rsidRDefault="00E82F67" w:rsidP="00855F55">
            <w:pPr>
              <w:spacing w:after="0" w:line="240" w:lineRule="auto"/>
              <w:jc w:val="center"/>
              <w:rPr>
                <w:rFonts w:ascii="Palatino Linotype" w:hAnsi="Palatino Linotype"/>
                <w:b/>
                <w:sz w:val="20"/>
                <w:szCs w:val="20"/>
              </w:rPr>
            </w:pPr>
          </w:p>
        </w:tc>
      </w:tr>
      <w:tr w:rsidR="00E82F67" w:rsidRPr="008B7D14">
        <w:trPr>
          <w:jc w:val="center"/>
        </w:trPr>
        <w:tc>
          <w:tcPr>
            <w:tcW w:w="994" w:type="dxa"/>
            <w:vAlign w:val="center"/>
          </w:tcPr>
          <w:p w:rsidR="00E82F67" w:rsidRPr="008B7D14" w:rsidRDefault="00E82F67" w:rsidP="00855F55">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1F336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 xml:space="preserve">Takarmányozási táblázatok </w:t>
            </w:r>
          </w:p>
        </w:tc>
      </w:tr>
      <w:tr w:rsidR="00E82F67" w:rsidRPr="008B7D14">
        <w:trPr>
          <w:jc w:val="center"/>
        </w:trPr>
        <w:tc>
          <w:tcPr>
            <w:tcW w:w="994"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p>
        </w:tc>
      </w:tr>
      <w:tr w:rsidR="00E82F67" w:rsidRPr="008B7D14">
        <w:trPr>
          <w:jc w:val="center"/>
        </w:trPr>
        <w:tc>
          <w:tcPr>
            <w:tcW w:w="994"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p>
        </w:tc>
      </w:tr>
      <w:tr w:rsidR="00E82F67" w:rsidRPr="008B7D14">
        <w:trPr>
          <w:jc w:val="center"/>
        </w:trPr>
        <w:tc>
          <w:tcPr>
            <w:tcW w:w="994"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p>
        </w:tc>
      </w:tr>
      <w:tr w:rsidR="00E82F67" w:rsidRPr="008B7D14">
        <w:trPr>
          <w:jc w:val="center"/>
        </w:trPr>
        <w:tc>
          <w:tcPr>
            <w:tcW w:w="994"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p>
        </w:tc>
      </w:tr>
      <w:tr w:rsidR="00E82F67" w:rsidRPr="008B7D14">
        <w:trPr>
          <w:jc w:val="center"/>
        </w:trPr>
        <w:tc>
          <w:tcPr>
            <w:tcW w:w="994"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E82F67" w:rsidRPr="008B7D14" w:rsidRDefault="00E82F67" w:rsidP="00855F5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945" w:type="dxa"/>
            <w:vAlign w:val="center"/>
          </w:tcPr>
          <w:p w:rsidR="00E82F67" w:rsidRPr="008B7D14" w:rsidRDefault="00E82F67" w:rsidP="00855F55">
            <w:pPr>
              <w:spacing w:after="0" w:line="240" w:lineRule="auto"/>
              <w:jc w:val="center"/>
              <w:rPr>
                <w:rFonts w:ascii="Palatino Linotype" w:hAnsi="Palatino Linotype"/>
                <w:sz w:val="20"/>
                <w:szCs w:val="20"/>
              </w:rPr>
            </w:pPr>
          </w:p>
        </w:tc>
        <w:tc>
          <w:tcPr>
            <w:tcW w:w="2659" w:type="dxa"/>
            <w:vAlign w:val="center"/>
          </w:tcPr>
          <w:p w:rsidR="00E82F67" w:rsidRPr="008B7D14" w:rsidRDefault="00E82F67" w:rsidP="00855F55">
            <w:pPr>
              <w:spacing w:after="0" w:line="240" w:lineRule="auto"/>
              <w:jc w:val="center"/>
              <w:rPr>
                <w:rFonts w:ascii="Palatino Linotype" w:hAnsi="Palatino Linotype"/>
                <w:sz w:val="20"/>
                <w:szCs w:val="20"/>
              </w:rPr>
            </w:pPr>
            <w:r>
              <w:rPr>
                <w:rFonts w:ascii="Palatino Linotype" w:hAnsi="Palatino Linotype"/>
                <w:sz w:val="20"/>
                <w:szCs w:val="20"/>
              </w:rPr>
              <w:t>Takarmányozási táblázatok</w:t>
            </w:r>
          </w:p>
        </w:tc>
      </w:tr>
    </w:tbl>
    <w:p w:rsidR="00E82F67" w:rsidRPr="000E120B" w:rsidRDefault="00E82F67" w:rsidP="00E82F67">
      <w:pPr>
        <w:spacing w:after="0" w:line="240" w:lineRule="auto"/>
        <w:ind w:left="540"/>
        <w:jc w:val="both"/>
        <w:rPr>
          <w:rFonts w:ascii="Palatino Linotype" w:hAnsi="Palatino Linotype"/>
          <w:iCs/>
          <w:sz w:val="24"/>
          <w:szCs w:val="24"/>
        </w:rPr>
      </w:pPr>
    </w:p>
    <w:p w:rsidR="00E82F67" w:rsidRPr="000E120B" w:rsidRDefault="00E82F67" w:rsidP="00EE4965">
      <w:pPr>
        <w:widowControl w:val="0"/>
        <w:numPr>
          <w:ilvl w:val="1"/>
          <w:numId w:val="12"/>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E82F67" w:rsidRDefault="00E82F67" w:rsidP="00E82F67">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493FF4" w:rsidRDefault="00493FF4" w:rsidP="00493FF4">
      <w:pPr>
        <w:spacing w:after="0" w:line="240" w:lineRule="auto"/>
        <w:jc w:val="both"/>
        <w:rPr>
          <w:rFonts w:ascii="Palatino Linotype" w:hAnsi="Palatino Linotype"/>
          <w:iCs/>
          <w:sz w:val="24"/>
          <w:szCs w:val="24"/>
        </w:rPr>
      </w:pPr>
    </w:p>
    <w:p w:rsidR="00C37B97" w:rsidRDefault="00C37B97" w:rsidP="00493FF4">
      <w:pPr>
        <w:spacing w:after="0" w:line="240" w:lineRule="auto"/>
        <w:jc w:val="both"/>
        <w:rPr>
          <w:rFonts w:ascii="Palatino Linotype" w:hAnsi="Palatino Linotype"/>
          <w:iCs/>
          <w:sz w:val="24"/>
          <w:szCs w:val="24"/>
        </w:rPr>
      </w:pPr>
    </w:p>
    <w:p w:rsidR="007D192A" w:rsidRPr="000E120B" w:rsidRDefault="007D192A" w:rsidP="007D192A">
      <w:pPr>
        <w:widowControl w:val="0"/>
        <w:numPr>
          <w:ilvl w:val="0"/>
          <w:numId w:val="10"/>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  Takarmánynövény</w:t>
      </w:r>
      <w:r w:rsidR="003F14CE">
        <w:rPr>
          <w:rFonts w:ascii="Palatino Linotype" w:hAnsi="Palatino Linotype"/>
          <w:b/>
          <w:sz w:val="24"/>
          <w:szCs w:val="24"/>
        </w:rPr>
        <w:t>-</w:t>
      </w:r>
      <w:r>
        <w:rPr>
          <w:rFonts w:ascii="Palatino Linotype" w:hAnsi="Palatino Linotype"/>
          <w:b/>
          <w:sz w:val="24"/>
          <w:szCs w:val="24"/>
        </w:rPr>
        <w:t xml:space="preserve">termesztés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3D6C42">
        <w:rPr>
          <w:rFonts w:ascii="Palatino Linotype" w:hAnsi="Palatino Linotype"/>
          <w:b/>
          <w:sz w:val="24"/>
          <w:szCs w:val="24"/>
        </w:rPr>
        <w:t>18 óra/ 18 óra*</w:t>
      </w:r>
    </w:p>
    <w:p w:rsidR="007D192A" w:rsidRDefault="007D192A" w:rsidP="007D192A">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0F51EA" w:rsidRPr="00014447" w:rsidRDefault="000F51EA" w:rsidP="007D192A">
      <w:pPr>
        <w:spacing w:after="0" w:line="240" w:lineRule="auto"/>
        <w:jc w:val="right"/>
        <w:rPr>
          <w:rFonts w:ascii="Palatino Linotype" w:hAnsi="Palatino Linotype"/>
          <w:sz w:val="20"/>
          <w:szCs w:val="20"/>
        </w:rPr>
      </w:pPr>
    </w:p>
    <w:p w:rsidR="007D192A" w:rsidRPr="000E120B" w:rsidRDefault="007D192A" w:rsidP="00A4710B">
      <w:pPr>
        <w:pStyle w:val="Listaszerbekezds"/>
        <w:widowControl w:val="0"/>
        <w:suppressAutoHyphens/>
        <w:spacing w:after="0" w:line="240" w:lineRule="auto"/>
        <w:ind w:left="720"/>
        <w:rPr>
          <w:rFonts w:ascii="Palatino Linotype" w:hAnsi="Palatino Linotype"/>
          <w:b/>
          <w:vanish/>
          <w:sz w:val="24"/>
          <w:szCs w:val="24"/>
        </w:rPr>
      </w:pPr>
    </w:p>
    <w:p w:rsidR="007D192A" w:rsidRPr="000E120B" w:rsidRDefault="007D192A" w:rsidP="00A4710B">
      <w:pPr>
        <w:widowControl w:val="0"/>
        <w:numPr>
          <w:ilvl w:val="1"/>
          <w:numId w:val="20"/>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7D192A" w:rsidRDefault="007D192A" w:rsidP="007D192A">
      <w:pPr>
        <w:spacing w:after="0" w:line="240" w:lineRule="auto"/>
        <w:ind w:left="708"/>
        <w:jc w:val="both"/>
        <w:rPr>
          <w:rFonts w:ascii="Palatino Linotype" w:hAnsi="Palatino Linotype"/>
          <w:sz w:val="24"/>
          <w:szCs w:val="24"/>
        </w:rPr>
      </w:pPr>
      <w:r>
        <w:rPr>
          <w:rFonts w:ascii="Palatino Linotype" w:hAnsi="Palatino Linotype"/>
          <w:sz w:val="24"/>
          <w:szCs w:val="24"/>
        </w:rPr>
        <w:t xml:space="preserve">A cél a szántóföldön termesztett takarmánynövények termesztéséhez szükséges alapvető ismeretek átadása. </w:t>
      </w:r>
    </w:p>
    <w:p w:rsidR="007D192A" w:rsidRPr="00CD6797" w:rsidRDefault="007D192A" w:rsidP="007D192A">
      <w:pPr>
        <w:spacing w:after="0" w:line="240" w:lineRule="auto"/>
        <w:ind w:left="708"/>
        <w:jc w:val="both"/>
        <w:rPr>
          <w:rFonts w:ascii="Palatino Linotype" w:hAnsi="Palatino Linotype"/>
          <w:sz w:val="24"/>
          <w:szCs w:val="24"/>
        </w:rPr>
      </w:pPr>
      <w:r>
        <w:rPr>
          <w:rFonts w:ascii="Palatino Linotype" w:hAnsi="Palatino Linotype"/>
          <w:sz w:val="24"/>
          <w:szCs w:val="24"/>
        </w:rPr>
        <w:t>A tanuló váljon alkalmassá a talajművelő gépek felismerésére, végzett munkájuk jellemzésére. Ismerje meg a szaporítóanyaggal szemben támasztott kritériumokat, a vetés módjait, elvégzésének szakmai és minőségi követelményeit. Legyen tisztában a növényápolás során végzett feladatokkal, ismerje meg azok szakmai és jogszabályi feltételrendszerének alapjait. Rendelkezzen alapismeretekkel a növények betakarítási idejéről, módjairól és technológiáiról, az egyes takarmánytípusok tárolásának szakmai követelményeiről.</w:t>
      </w:r>
    </w:p>
    <w:p w:rsidR="007D192A" w:rsidRPr="000E120B" w:rsidRDefault="007D192A" w:rsidP="007D192A">
      <w:pPr>
        <w:spacing w:after="0" w:line="240" w:lineRule="auto"/>
        <w:rPr>
          <w:rFonts w:ascii="Palatino Linotype" w:hAnsi="Palatino Linotype"/>
          <w:b/>
          <w:sz w:val="24"/>
          <w:szCs w:val="24"/>
        </w:rPr>
      </w:pPr>
    </w:p>
    <w:p w:rsidR="000F51EA" w:rsidRPr="000F51EA" w:rsidRDefault="007D192A" w:rsidP="000F51EA">
      <w:pPr>
        <w:widowControl w:val="0"/>
        <w:numPr>
          <w:ilvl w:val="1"/>
          <w:numId w:val="13"/>
        </w:numPr>
        <w:suppressAutoHyphens/>
        <w:spacing w:after="0" w:line="240" w:lineRule="auto"/>
        <w:rPr>
          <w:rFonts w:ascii="Palatino Linotype" w:hAnsi="Palatino Linotype"/>
          <w:sz w:val="24"/>
          <w:szCs w:val="24"/>
        </w:rPr>
      </w:pPr>
      <w:r w:rsidRPr="000E120B">
        <w:rPr>
          <w:rFonts w:ascii="Palatino Linotype" w:hAnsi="Palatino Linotype"/>
          <w:b/>
          <w:sz w:val="24"/>
          <w:szCs w:val="24"/>
        </w:rPr>
        <w:t>Kapcsolódó közismereti, szakmai tartalmak</w:t>
      </w:r>
      <w:r w:rsidR="008C7C82">
        <w:rPr>
          <w:rFonts w:ascii="Palatino Linotype" w:hAnsi="Palatino Linotype"/>
          <w:b/>
          <w:sz w:val="24"/>
          <w:szCs w:val="24"/>
        </w:rPr>
        <w:t xml:space="preserve"> </w:t>
      </w:r>
    </w:p>
    <w:p w:rsidR="007D192A" w:rsidRDefault="007D192A" w:rsidP="000F51EA">
      <w:pPr>
        <w:widowControl w:val="0"/>
        <w:suppressAutoHyphens/>
        <w:spacing w:after="0" w:line="240" w:lineRule="auto"/>
        <w:ind w:left="360"/>
        <w:rPr>
          <w:rFonts w:ascii="Palatino Linotype" w:hAnsi="Palatino Linotype"/>
          <w:sz w:val="24"/>
          <w:szCs w:val="24"/>
        </w:rPr>
      </w:pPr>
      <w:r w:rsidRPr="00751A61">
        <w:rPr>
          <w:rFonts w:ascii="Palatino Linotype" w:hAnsi="Palatino Linotype"/>
          <w:sz w:val="24"/>
          <w:szCs w:val="24"/>
        </w:rPr>
        <w:t>A biológia tantárgy adott témakörei</w:t>
      </w:r>
      <w:r>
        <w:rPr>
          <w:rFonts w:ascii="Palatino Linotype" w:hAnsi="Palatino Linotype"/>
          <w:sz w:val="24"/>
          <w:szCs w:val="24"/>
        </w:rPr>
        <w:t>: növényi szaporodás, egyedfejlődés</w:t>
      </w:r>
    </w:p>
    <w:p w:rsidR="007D192A" w:rsidRDefault="007D192A" w:rsidP="007D192A">
      <w:pPr>
        <w:widowControl w:val="0"/>
        <w:suppressAutoHyphens/>
        <w:spacing w:after="0" w:line="240" w:lineRule="auto"/>
        <w:rPr>
          <w:rFonts w:ascii="Palatino Linotype" w:hAnsi="Palatino Linotype"/>
          <w:b/>
          <w:sz w:val="24"/>
          <w:szCs w:val="24"/>
        </w:rPr>
      </w:pPr>
    </w:p>
    <w:p w:rsidR="007D192A" w:rsidRPr="000E120B" w:rsidRDefault="007D192A" w:rsidP="00EE4965">
      <w:pPr>
        <w:widowControl w:val="0"/>
        <w:numPr>
          <w:ilvl w:val="1"/>
          <w:numId w:val="1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7D192A" w:rsidRPr="000E120B" w:rsidRDefault="007D192A" w:rsidP="007D192A">
      <w:pPr>
        <w:spacing w:after="0" w:line="240" w:lineRule="auto"/>
        <w:rPr>
          <w:rFonts w:ascii="Palatino Linotype" w:hAnsi="Palatino Linotype"/>
          <w:b/>
          <w:sz w:val="24"/>
          <w:szCs w:val="24"/>
        </w:rPr>
      </w:pPr>
    </w:p>
    <w:p w:rsidR="007D192A" w:rsidRPr="009A2591" w:rsidRDefault="007D192A" w:rsidP="009A2591">
      <w:pPr>
        <w:numPr>
          <w:ilvl w:val="2"/>
          <w:numId w:val="13"/>
        </w:numPr>
        <w:spacing w:after="0" w:line="240" w:lineRule="auto"/>
        <w:ind w:left="1218" w:hanging="651"/>
        <w:rPr>
          <w:rFonts w:ascii="Palatino Linotype" w:hAnsi="Palatino Linotype"/>
          <w:b/>
          <w:sz w:val="24"/>
          <w:szCs w:val="24"/>
        </w:rPr>
      </w:pPr>
      <w:r w:rsidRPr="000E120B">
        <w:rPr>
          <w:rFonts w:ascii="Palatino Linotype" w:hAnsi="Palatino Linotype"/>
          <w:b/>
          <w:sz w:val="24"/>
          <w:szCs w:val="24"/>
        </w:rPr>
        <w:tab/>
      </w:r>
      <w:r>
        <w:rPr>
          <w:rFonts w:ascii="Palatino Linotype" w:hAnsi="Palatino Linotype"/>
          <w:b/>
          <w:sz w:val="24"/>
          <w:szCs w:val="24"/>
          <w:lang w:eastAsia="hu-HU"/>
        </w:rPr>
        <w:t>Talajművelés</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00621CE8">
        <w:rPr>
          <w:rFonts w:ascii="Palatino Linotype" w:hAnsi="Palatino Linotype"/>
          <w:b/>
          <w:sz w:val="24"/>
          <w:szCs w:val="24"/>
          <w:lang w:eastAsia="hu-HU"/>
        </w:rPr>
        <w:tab/>
      </w:r>
      <w:r>
        <w:rPr>
          <w:rFonts w:ascii="Palatino Linotype" w:hAnsi="Palatino Linotype"/>
          <w:b/>
          <w:i/>
          <w:sz w:val="24"/>
          <w:szCs w:val="24"/>
        </w:rPr>
        <w:t xml:space="preserve">10 </w:t>
      </w:r>
      <w:r w:rsidRPr="00014447">
        <w:rPr>
          <w:rFonts w:ascii="Palatino Linotype" w:hAnsi="Palatino Linotype"/>
          <w:b/>
          <w:i/>
          <w:sz w:val="24"/>
          <w:szCs w:val="24"/>
        </w:rPr>
        <w:t>ór</w:t>
      </w:r>
      <w:r>
        <w:rPr>
          <w:rFonts w:ascii="Palatino Linotype" w:hAnsi="Palatino Linotype"/>
          <w:b/>
          <w:i/>
          <w:sz w:val="24"/>
          <w:szCs w:val="24"/>
        </w:rPr>
        <w:t>a</w:t>
      </w:r>
      <w:r w:rsidRPr="005152EC">
        <w:rPr>
          <w:rFonts w:ascii="Palatino Linotype" w:hAnsi="Palatino Linotype"/>
          <w:b/>
          <w:i/>
          <w:sz w:val="24"/>
          <w:szCs w:val="24"/>
        </w:rPr>
        <w:t>/</w:t>
      </w:r>
      <w:r w:rsidR="005152EC" w:rsidRPr="005152EC">
        <w:rPr>
          <w:rFonts w:ascii="Palatino Linotype" w:hAnsi="Palatino Linotype"/>
          <w:b/>
          <w:i/>
          <w:sz w:val="24"/>
          <w:szCs w:val="24"/>
        </w:rPr>
        <w:t>10</w:t>
      </w:r>
      <w:r>
        <w:rPr>
          <w:rFonts w:ascii="Palatino Linotype" w:hAnsi="Palatino Linotype"/>
          <w:b/>
          <w:i/>
          <w:sz w:val="24"/>
          <w:szCs w:val="24"/>
        </w:rPr>
        <w:t xml:space="preserve"> </w:t>
      </w:r>
      <w:r w:rsidRPr="00014447">
        <w:rPr>
          <w:rFonts w:ascii="Palatino Linotype" w:hAnsi="Palatino Linotype"/>
          <w:b/>
          <w:i/>
          <w:sz w:val="24"/>
          <w:szCs w:val="24"/>
        </w:rPr>
        <w:t>óra</w:t>
      </w:r>
      <w:r>
        <w:rPr>
          <w:rFonts w:ascii="Palatino Linotype" w:hAnsi="Palatino Linotype"/>
          <w:b/>
          <w:i/>
          <w:sz w:val="24"/>
          <w:szCs w:val="24"/>
        </w:rPr>
        <w:tab/>
      </w:r>
    </w:p>
    <w:p w:rsidR="003F14CE"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Talajművelés fogalma és céljai</w:t>
      </w:r>
    </w:p>
    <w:p w:rsidR="003F14CE"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Talajművelés alapműveletei (fogalmuk, jellemző eszközeik)</w:t>
      </w:r>
    </w:p>
    <w:p w:rsidR="003F14CE"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Az eke és munkája</w:t>
      </w:r>
    </w:p>
    <w:p w:rsidR="003F14CE" w:rsidRPr="004C1362" w:rsidRDefault="003F14CE" w:rsidP="003F14CE">
      <w:pPr>
        <w:spacing w:after="0" w:line="240" w:lineRule="auto"/>
        <w:ind w:left="708"/>
        <w:rPr>
          <w:rFonts w:ascii="Palatino Linotype" w:hAnsi="Palatino Linotype"/>
          <w:sz w:val="24"/>
          <w:szCs w:val="24"/>
        </w:rPr>
      </w:pPr>
      <w:r w:rsidRPr="004C1362">
        <w:rPr>
          <w:rFonts w:ascii="Palatino Linotype" w:hAnsi="Palatino Linotype"/>
          <w:sz w:val="24"/>
          <w:szCs w:val="24"/>
        </w:rPr>
        <w:t>A tárcsás talajművelő eszközök és munkájuk</w:t>
      </w:r>
    </w:p>
    <w:p w:rsidR="003F14CE"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Kultivátorok típusai és végzett munkájuk</w:t>
      </w:r>
    </w:p>
    <w:p w:rsidR="003F14CE"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Mélylazítók és alkalmazási területük</w:t>
      </w:r>
    </w:p>
    <w:p w:rsidR="003F14CE"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Boronák</w:t>
      </w:r>
      <w:r w:rsidRPr="00383938">
        <w:rPr>
          <w:rFonts w:ascii="Palatino Linotype" w:hAnsi="Palatino Linotype"/>
          <w:sz w:val="24"/>
          <w:szCs w:val="24"/>
        </w:rPr>
        <w:t xml:space="preserve"> </w:t>
      </w:r>
      <w:r>
        <w:rPr>
          <w:rFonts w:ascii="Palatino Linotype" w:hAnsi="Palatino Linotype"/>
          <w:sz w:val="24"/>
          <w:szCs w:val="24"/>
        </w:rPr>
        <w:t>típusai és végzett munkájuk</w:t>
      </w:r>
    </w:p>
    <w:p w:rsidR="003F14CE"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Hengerek</w:t>
      </w:r>
      <w:r w:rsidRPr="00383938">
        <w:rPr>
          <w:rFonts w:ascii="Palatino Linotype" w:hAnsi="Palatino Linotype"/>
          <w:sz w:val="24"/>
          <w:szCs w:val="24"/>
        </w:rPr>
        <w:t xml:space="preserve"> </w:t>
      </w:r>
      <w:r>
        <w:rPr>
          <w:rFonts w:ascii="Palatino Linotype" w:hAnsi="Palatino Linotype"/>
          <w:sz w:val="24"/>
          <w:szCs w:val="24"/>
        </w:rPr>
        <w:t>típusai és végzett munkájuk</w:t>
      </w:r>
    </w:p>
    <w:p w:rsidR="003F14CE"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Simító</w:t>
      </w:r>
      <w:r w:rsidRPr="00383938">
        <w:rPr>
          <w:rFonts w:ascii="Palatino Linotype" w:hAnsi="Palatino Linotype"/>
          <w:sz w:val="24"/>
          <w:szCs w:val="24"/>
        </w:rPr>
        <w:t xml:space="preserve"> </w:t>
      </w:r>
      <w:r>
        <w:rPr>
          <w:rFonts w:ascii="Palatino Linotype" w:hAnsi="Palatino Linotype"/>
          <w:sz w:val="24"/>
          <w:szCs w:val="24"/>
        </w:rPr>
        <w:t>alkalmazási területei</w:t>
      </w:r>
    </w:p>
    <w:p w:rsidR="003F14CE" w:rsidRPr="00923C69"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Kombinált talajművelő eszközök</w:t>
      </w:r>
      <w:r w:rsidRPr="00383938">
        <w:rPr>
          <w:rFonts w:ascii="Palatino Linotype" w:hAnsi="Palatino Linotype"/>
          <w:sz w:val="24"/>
          <w:szCs w:val="24"/>
        </w:rPr>
        <w:t xml:space="preserve"> </w:t>
      </w:r>
      <w:r>
        <w:rPr>
          <w:rFonts w:ascii="Palatino Linotype" w:hAnsi="Palatino Linotype"/>
          <w:sz w:val="24"/>
          <w:szCs w:val="24"/>
        </w:rPr>
        <w:t>típusai és végzett munkájuk</w:t>
      </w:r>
    </w:p>
    <w:p w:rsidR="003F14CE" w:rsidRPr="00923C69" w:rsidRDefault="003F14CE" w:rsidP="007D192A">
      <w:pPr>
        <w:spacing w:after="0" w:line="240" w:lineRule="auto"/>
        <w:ind w:left="708"/>
        <w:rPr>
          <w:rFonts w:ascii="Palatino Linotype" w:hAnsi="Palatino Linotype"/>
          <w:sz w:val="24"/>
          <w:szCs w:val="24"/>
        </w:rPr>
      </w:pPr>
    </w:p>
    <w:p w:rsidR="007D192A" w:rsidRPr="000E120B" w:rsidRDefault="007D192A" w:rsidP="007D192A">
      <w:pPr>
        <w:spacing w:after="0" w:line="240" w:lineRule="auto"/>
        <w:rPr>
          <w:rFonts w:ascii="Palatino Linotype" w:hAnsi="Palatino Linotype"/>
          <w:sz w:val="24"/>
          <w:szCs w:val="24"/>
        </w:rPr>
      </w:pPr>
    </w:p>
    <w:p w:rsidR="007D192A" w:rsidRPr="00091582" w:rsidRDefault="007D192A" w:rsidP="00EE4965">
      <w:pPr>
        <w:numPr>
          <w:ilvl w:val="2"/>
          <w:numId w:val="13"/>
        </w:numPr>
        <w:spacing w:after="0" w:line="240" w:lineRule="auto"/>
        <w:ind w:left="1218" w:hanging="651"/>
        <w:rPr>
          <w:rFonts w:ascii="Palatino Linotype" w:hAnsi="Palatino Linotype"/>
          <w:b/>
          <w:sz w:val="24"/>
          <w:szCs w:val="24"/>
        </w:rPr>
      </w:pPr>
      <w:r w:rsidRPr="00383938">
        <w:rPr>
          <w:rFonts w:ascii="Palatino Linotype" w:hAnsi="Palatino Linotype"/>
          <w:b/>
          <w:iCs/>
          <w:sz w:val="24"/>
          <w:szCs w:val="24"/>
          <w:lang w:eastAsia="hu-HU"/>
        </w:rPr>
        <w:t>Szaporítás, növényápolás</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2843E0">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5 óra/</w:t>
      </w:r>
      <w:r w:rsidR="005152EC" w:rsidRPr="005152EC">
        <w:rPr>
          <w:rFonts w:ascii="Palatino Linotype" w:hAnsi="Palatino Linotype"/>
          <w:b/>
          <w:i/>
          <w:sz w:val="24"/>
          <w:szCs w:val="24"/>
        </w:rPr>
        <w:t>5</w:t>
      </w:r>
      <w:r>
        <w:rPr>
          <w:rFonts w:ascii="Palatino Linotype" w:hAnsi="Palatino Linotype"/>
          <w:b/>
          <w:i/>
          <w:sz w:val="24"/>
          <w:szCs w:val="24"/>
        </w:rPr>
        <w:t xml:space="preserve"> </w:t>
      </w:r>
      <w:r w:rsidRPr="00014447">
        <w:rPr>
          <w:rFonts w:ascii="Palatino Linotype" w:hAnsi="Palatino Linotype"/>
          <w:b/>
          <w:i/>
          <w:sz w:val="24"/>
          <w:szCs w:val="24"/>
        </w:rPr>
        <w:t>óra</w:t>
      </w:r>
    </w:p>
    <w:p w:rsidR="003F14CE" w:rsidRDefault="003F14CE" w:rsidP="003F14CE">
      <w:pPr>
        <w:tabs>
          <w:tab w:val="left" w:pos="7920"/>
        </w:tabs>
        <w:spacing w:after="0" w:line="240" w:lineRule="auto"/>
        <w:ind w:firstLine="708"/>
        <w:rPr>
          <w:rFonts w:ascii="Palatino Linotype" w:hAnsi="Palatino Linotype"/>
          <w:sz w:val="24"/>
          <w:szCs w:val="24"/>
        </w:rPr>
      </w:pPr>
      <w:r>
        <w:rPr>
          <w:rFonts w:ascii="Palatino Linotype" w:hAnsi="Palatino Linotype"/>
          <w:sz w:val="24"/>
          <w:szCs w:val="24"/>
        </w:rPr>
        <w:t>Szaporítóanyag típusai, szaporításmódok</w:t>
      </w:r>
    </w:p>
    <w:p w:rsidR="003F14CE" w:rsidRDefault="003F14CE" w:rsidP="003F14CE">
      <w:pPr>
        <w:spacing w:after="0" w:line="240" w:lineRule="auto"/>
        <w:ind w:left="720" w:hanging="12"/>
        <w:rPr>
          <w:rFonts w:ascii="Palatino Linotype" w:hAnsi="Palatino Linotype"/>
          <w:sz w:val="24"/>
          <w:szCs w:val="24"/>
        </w:rPr>
      </w:pPr>
      <w:r>
        <w:rPr>
          <w:rFonts w:ascii="Palatino Linotype" w:hAnsi="Palatino Linotype"/>
          <w:sz w:val="24"/>
          <w:szCs w:val="24"/>
        </w:rPr>
        <w:t>Vetés (ideje, mélysége, vetőmagmennyiség, befolyásoló tényezők, vetőmag-mennyiség)</w:t>
      </w:r>
    </w:p>
    <w:p w:rsidR="003F14CE" w:rsidRDefault="003F14CE" w:rsidP="003F14CE">
      <w:pPr>
        <w:spacing w:after="0" w:line="240" w:lineRule="auto"/>
        <w:ind w:left="720" w:hanging="12"/>
        <w:rPr>
          <w:rFonts w:ascii="Palatino Linotype" w:hAnsi="Palatino Linotype"/>
          <w:sz w:val="24"/>
          <w:szCs w:val="24"/>
        </w:rPr>
      </w:pPr>
      <w:r>
        <w:rPr>
          <w:rFonts w:ascii="Palatino Linotype" w:hAnsi="Palatino Linotype"/>
          <w:sz w:val="24"/>
          <w:szCs w:val="24"/>
        </w:rPr>
        <w:t>Öntözés (fogalma, céljai, módjai)</w:t>
      </w:r>
    </w:p>
    <w:p w:rsidR="003F14CE" w:rsidRDefault="003F14CE" w:rsidP="003F14CE">
      <w:pPr>
        <w:spacing w:after="0" w:line="240" w:lineRule="auto"/>
        <w:ind w:left="720" w:hanging="12"/>
        <w:rPr>
          <w:rFonts w:ascii="Palatino Linotype" w:hAnsi="Palatino Linotype"/>
          <w:sz w:val="24"/>
          <w:szCs w:val="24"/>
        </w:rPr>
      </w:pPr>
      <w:r>
        <w:rPr>
          <w:rFonts w:ascii="Palatino Linotype" w:hAnsi="Palatino Linotype"/>
          <w:sz w:val="24"/>
          <w:szCs w:val="24"/>
        </w:rPr>
        <w:t>Kelés előtti és kelés utáni talajápolás</w:t>
      </w:r>
    </w:p>
    <w:p w:rsidR="003F14CE" w:rsidRDefault="003F14CE" w:rsidP="003F14CE">
      <w:pPr>
        <w:spacing w:after="0" w:line="240" w:lineRule="auto"/>
        <w:ind w:left="720" w:hanging="12"/>
        <w:rPr>
          <w:rFonts w:ascii="Palatino Linotype" w:hAnsi="Palatino Linotype"/>
          <w:sz w:val="24"/>
          <w:szCs w:val="24"/>
        </w:rPr>
      </w:pPr>
      <w:r>
        <w:rPr>
          <w:rFonts w:ascii="Palatino Linotype" w:hAnsi="Palatino Linotype"/>
          <w:sz w:val="24"/>
          <w:szCs w:val="24"/>
        </w:rPr>
        <w:t>Növényvédelem feladata, célja és módjai (agrotechnikai, mechanikai, biológiai, kémiai és integrált növényvédelem)</w:t>
      </w:r>
    </w:p>
    <w:p w:rsidR="003F14CE" w:rsidRDefault="003F14CE" w:rsidP="007D192A">
      <w:pPr>
        <w:spacing w:after="0" w:line="240" w:lineRule="auto"/>
        <w:ind w:firstLine="708"/>
        <w:rPr>
          <w:rFonts w:ascii="Palatino Linotype" w:hAnsi="Palatino Linotype"/>
          <w:sz w:val="24"/>
          <w:szCs w:val="24"/>
        </w:rPr>
      </w:pPr>
    </w:p>
    <w:p w:rsidR="007D192A" w:rsidRPr="009A2591" w:rsidRDefault="007D192A" w:rsidP="009A2591">
      <w:pPr>
        <w:numPr>
          <w:ilvl w:val="2"/>
          <w:numId w:val="13"/>
        </w:numPr>
        <w:tabs>
          <w:tab w:val="left" w:pos="1260"/>
          <w:tab w:val="left" w:pos="7380"/>
        </w:tabs>
        <w:spacing w:after="0" w:line="240" w:lineRule="auto"/>
        <w:ind w:left="1218" w:hanging="651"/>
        <w:rPr>
          <w:rFonts w:ascii="Palatino Linotype" w:hAnsi="Palatino Linotype"/>
          <w:b/>
          <w:sz w:val="24"/>
          <w:szCs w:val="24"/>
        </w:rPr>
      </w:pPr>
      <w:r w:rsidRPr="00432B51">
        <w:rPr>
          <w:rFonts w:ascii="Palatino Linotype" w:hAnsi="Palatino Linotype" w:cs="Arial"/>
          <w:b/>
          <w:iCs/>
          <w:sz w:val="24"/>
          <w:szCs w:val="24"/>
          <w:lang w:eastAsia="hu-HU"/>
        </w:rPr>
        <w:t>Betakarítás, tartósítás, terménytárolás</w:t>
      </w:r>
      <w:r w:rsidR="005152EC">
        <w:rPr>
          <w:rFonts w:ascii="Palatino Linotype" w:hAnsi="Palatino Linotype"/>
          <w:b/>
          <w:sz w:val="24"/>
          <w:szCs w:val="24"/>
        </w:rPr>
        <w:tab/>
      </w:r>
      <w:r>
        <w:rPr>
          <w:rFonts w:ascii="Palatino Linotype" w:hAnsi="Palatino Linotype"/>
          <w:b/>
          <w:i/>
          <w:sz w:val="24"/>
          <w:szCs w:val="24"/>
        </w:rPr>
        <w:t>3 óra</w:t>
      </w:r>
      <w:r w:rsidR="005152EC">
        <w:rPr>
          <w:rFonts w:ascii="Palatino Linotype" w:hAnsi="Palatino Linotype"/>
          <w:b/>
          <w:i/>
          <w:sz w:val="24"/>
          <w:szCs w:val="24"/>
        </w:rPr>
        <w:t>/3</w:t>
      </w:r>
      <w:r>
        <w:rPr>
          <w:rFonts w:ascii="Palatino Linotype" w:hAnsi="Palatino Linotype"/>
          <w:b/>
          <w:i/>
          <w:sz w:val="24"/>
          <w:szCs w:val="24"/>
        </w:rPr>
        <w:t xml:space="preserve"> </w:t>
      </w:r>
      <w:r w:rsidRPr="00014447">
        <w:rPr>
          <w:rFonts w:ascii="Palatino Linotype" w:hAnsi="Palatino Linotype"/>
          <w:b/>
          <w:i/>
          <w:sz w:val="24"/>
          <w:szCs w:val="24"/>
        </w:rPr>
        <w:t>óra</w:t>
      </w:r>
    </w:p>
    <w:p w:rsidR="003F14CE"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Betakarítás idejének meghatározása (gazdasági és biológiai érettség fogalma, befolyásoló tényezők)</w:t>
      </w:r>
    </w:p>
    <w:p w:rsidR="003F14CE" w:rsidRDefault="003F14CE" w:rsidP="003F14CE">
      <w:pPr>
        <w:spacing w:after="0" w:line="240" w:lineRule="auto"/>
        <w:ind w:left="708"/>
        <w:rPr>
          <w:rFonts w:ascii="Palatino Linotype" w:hAnsi="Palatino Linotype"/>
          <w:sz w:val="24"/>
          <w:szCs w:val="24"/>
        </w:rPr>
      </w:pPr>
      <w:r>
        <w:rPr>
          <w:rFonts w:ascii="Palatino Linotype" w:hAnsi="Palatino Linotype"/>
          <w:sz w:val="24"/>
          <w:szCs w:val="24"/>
        </w:rPr>
        <w:t>Terménytípusok betakarításának és tárolásának módjai (szemes termények, gyökér- és gumós növények, szálas takarmányok)</w:t>
      </w:r>
    </w:p>
    <w:p w:rsidR="003F14CE" w:rsidRPr="000E120B" w:rsidRDefault="003F14CE" w:rsidP="007D192A">
      <w:pPr>
        <w:spacing w:after="0" w:line="240" w:lineRule="auto"/>
        <w:rPr>
          <w:rFonts w:ascii="Palatino Linotype" w:hAnsi="Palatino Linotype"/>
          <w:sz w:val="24"/>
          <w:szCs w:val="24"/>
        </w:rPr>
      </w:pPr>
    </w:p>
    <w:p w:rsidR="007D192A" w:rsidRPr="00014447" w:rsidRDefault="007D192A" w:rsidP="009B1624">
      <w:pPr>
        <w:widowControl w:val="0"/>
        <w:numPr>
          <w:ilvl w:val="1"/>
          <w:numId w:val="14"/>
        </w:numPr>
        <w:suppressAutoHyphens/>
        <w:spacing w:after="0" w:line="240" w:lineRule="auto"/>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D192A" w:rsidRPr="000E120B" w:rsidRDefault="007D192A" w:rsidP="007D192A">
      <w:pPr>
        <w:spacing w:after="0" w:line="240" w:lineRule="auto"/>
        <w:ind w:left="1416"/>
        <w:rPr>
          <w:rFonts w:ascii="Palatino Linotype" w:hAnsi="Palatino Linotype"/>
          <w:b/>
          <w:sz w:val="24"/>
          <w:szCs w:val="24"/>
        </w:rPr>
      </w:pPr>
      <w:r>
        <w:rPr>
          <w:rFonts w:ascii="Palatino Linotype" w:hAnsi="Palatino Linotype"/>
          <w:b/>
          <w:sz w:val="24"/>
          <w:szCs w:val="24"/>
        </w:rPr>
        <w:t>-</w:t>
      </w:r>
    </w:p>
    <w:p w:rsidR="007D192A" w:rsidRPr="000E120B" w:rsidRDefault="007D192A" w:rsidP="007D192A">
      <w:pPr>
        <w:spacing w:after="0" w:line="240" w:lineRule="auto"/>
        <w:ind w:left="792"/>
        <w:rPr>
          <w:rFonts w:ascii="Palatino Linotype" w:hAnsi="Palatino Linotype"/>
          <w:b/>
          <w:sz w:val="24"/>
          <w:szCs w:val="24"/>
        </w:rPr>
      </w:pPr>
    </w:p>
    <w:p w:rsidR="007D192A" w:rsidRPr="007C10BB" w:rsidRDefault="007D192A" w:rsidP="00EE4965">
      <w:pPr>
        <w:widowControl w:val="0"/>
        <w:numPr>
          <w:ilvl w:val="1"/>
          <w:numId w:val="14"/>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7D192A" w:rsidRPr="007C10BB" w:rsidRDefault="007D192A" w:rsidP="007D192A">
      <w:pPr>
        <w:widowControl w:val="0"/>
        <w:suppressAutoHyphens/>
        <w:spacing w:after="0" w:line="240" w:lineRule="auto"/>
        <w:ind w:left="357"/>
        <w:rPr>
          <w:rFonts w:ascii="Palatino Linotype" w:hAnsi="Palatino Linotype"/>
          <w:b/>
          <w:bCs/>
          <w:sz w:val="24"/>
          <w:szCs w:val="24"/>
        </w:rPr>
      </w:pPr>
    </w:p>
    <w:p w:rsidR="007D192A" w:rsidRDefault="007D192A" w:rsidP="007D192A">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1E3EDD" w:rsidRPr="007C10BB" w:rsidRDefault="001E3EDD" w:rsidP="001E3EDD">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E3EDD" w:rsidRPr="00FE5532">
        <w:trPr>
          <w:cantSplit/>
          <w:trHeight w:val="921"/>
          <w:jc w:val="center"/>
        </w:trPr>
        <w:tc>
          <w:tcPr>
            <w:tcW w:w="828" w:type="dxa"/>
            <w:vMerge w:val="restart"/>
            <w:vAlign w:val="center"/>
          </w:tcPr>
          <w:p w:rsidR="001E3EDD" w:rsidRPr="00FE5532" w:rsidRDefault="001E3EDD"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E3EDD" w:rsidRPr="00FE5532" w:rsidRDefault="001E3EDD"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E3EDD" w:rsidRDefault="001E3EDD"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E3EDD" w:rsidRDefault="001E3EDD" w:rsidP="00585C5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E3EDD" w:rsidRPr="00FE5532" w:rsidRDefault="001E3EDD"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E3EDD" w:rsidRPr="00FE5532">
        <w:trPr>
          <w:cantSplit/>
          <w:trHeight w:val="1076"/>
          <w:jc w:val="center"/>
        </w:trPr>
        <w:tc>
          <w:tcPr>
            <w:tcW w:w="828" w:type="dxa"/>
            <w:vMerge/>
            <w:vAlign w:val="center"/>
          </w:tcPr>
          <w:p w:rsidR="001E3EDD" w:rsidRPr="00FE5532" w:rsidRDefault="001E3EDD" w:rsidP="00585C59">
            <w:pPr>
              <w:spacing w:after="0" w:line="240" w:lineRule="auto"/>
              <w:jc w:val="center"/>
              <w:rPr>
                <w:rFonts w:ascii="Palatino Linotype" w:hAnsi="Palatino Linotype"/>
                <w:b/>
                <w:sz w:val="20"/>
                <w:szCs w:val="20"/>
              </w:rPr>
            </w:pPr>
          </w:p>
        </w:tc>
        <w:tc>
          <w:tcPr>
            <w:tcW w:w="3621" w:type="dxa"/>
            <w:vMerge/>
            <w:vAlign w:val="center"/>
          </w:tcPr>
          <w:p w:rsidR="001E3EDD" w:rsidRPr="00FE5532" w:rsidRDefault="001E3EDD" w:rsidP="00585C59">
            <w:pPr>
              <w:spacing w:after="0" w:line="240" w:lineRule="auto"/>
              <w:rPr>
                <w:rFonts w:ascii="Palatino Linotype" w:hAnsi="Palatino Linotype"/>
                <w:b/>
                <w:sz w:val="20"/>
                <w:szCs w:val="20"/>
              </w:rPr>
            </w:pPr>
          </w:p>
        </w:tc>
        <w:tc>
          <w:tcPr>
            <w:tcW w:w="809" w:type="dxa"/>
            <w:textDirection w:val="btLr"/>
            <w:vAlign w:val="center"/>
          </w:tcPr>
          <w:p w:rsidR="001E3EDD" w:rsidRPr="00FE5532" w:rsidRDefault="001E3ED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E3EDD" w:rsidRDefault="001E3ED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E3EDD" w:rsidRPr="00FE5532" w:rsidRDefault="001E3ED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E3EDD" w:rsidRDefault="001E3ED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E3EDD" w:rsidRPr="00FE5532" w:rsidRDefault="001E3ED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E3EDD" w:rsidRPr="00FE5532" w:rsidRDefault="001E3EDD" w:rsidP="00585C59">
            <w:pPr>
              <w:spacing w:after="0" w:line="240" w:lineRule="auto"/>
              <w:jc w:val="center"/>
              <w:rPr>
                <w:rFonts w:ascii="Palatino Linotype" w:hAnsi="Palatino Linotype"/>
                <w:b/>
                <w:sz w:val="20"/>
                <w:szCs w:val="20"/>
              </w:rPr>
            </w:pPr>
          </w:p>
        </w:tc>
      </w:tr>
      <w:tr w:rsidR="001E3EDD" w:rsidRPr="00FE5532">
        <w:trPr>
          <w:jc w:val="center"/>
        </w:trPr>
        <w:tc>
          <w:tcPr>
            <w:tcW w:w="828" w:type="dxa"/>
            <w:shd w:val="clear" w:color="auto" w:fill="D9D9D9"/>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E3EDD" w:rsidRPr="008B7D14" w:rsidRDefault="001E3EDD" w:rsidP="00585C5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shd w:val="clear" w:color="auto" w:fill="D9D9D9"/>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E3EDD" w:rsidRPr="008B7D14" w:rsidRDefault="001E3EDD"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r w:rsidRPr="006855A1">
              <w:rPr>
                <w:sz w:val="20"/>
                <w:szCs w:val="20"/>
              </w:rPr>
              <w:t>Szakirodalom (könyvek, folyóiratok, prospektusok, stb.)</w:t>
            </w:r>
          </w:p>
        </w:tc>
      </w:tr>
      <w:tr w:rsidR="001E3EDD" w:rsidRPr="00FE5532">
        <w:trPr>
          <w:jc w:val="center"/>
        </w:trPr>
        <w:tc>
          <w:tcPr>
            <w:tcW w:w="828" w:type="dxa"/>
            <w:shd w:val="clear" w:color="auto" w:fill="D9D9D9"/>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1E3EDD" w:rsidRPr="008B7D14" w:rsidRDefault="001E3EDD"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1E3EDD" w:rsidRPr="00FE5532" w:rsidRDefault="001E3EDD" w:rsidP="00585C59">
            <w:pPr>
              <w:spacing w:after="0" w:line="240" w:lineRule="auto"/>
              <w:rPr>
                <w:rFonts w:ascii="Palatino Linotype" w:hAnsi="Palatino Linotype"/>
                <w:sz w:val="20"/>
                <w:szCs w:val="20"/>
              </w:rPr>
            </w:pPr>
            <w:r>
              <w:rPr>
                <w:rFonts w:ascii="Palatino Linotype" w:hAnsi="Palatino Linotype" w:cs="Arial"/>
                <w:sz w:val="20"/>
                <w:szCs w:val="20"/>
              </w:rPr>
              <w:t>Gépek, eszközök, berendezések felismerése képről</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shd w:val="clear" w:color="auto" w:fill="D9D9D9"/>
            <w:vAlign w:val="center"/>
          </w:tcPr>
          <w:p w:rsidR="001E3EDD" w:rsidRPr="008B7D14" w:rsidRDefault="001E3EDD" w:rsidP="00585C59">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1E3EDD" w:rsidRPr="008B7D14" w:rsidRDefault="001E3EDD"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p>
        </w:tc>
      </w:tr>
    </w:tbl>
    <w:p w:rsidR="001E3EDD" w:rsidRDefault="001E3EDD" w:rsidP="001E3EDD">
      <w:pPr>
        <w:widowControl w:val="0"/>
        <w:suppressAutoHyphens/>
        <w:spacing w:after="0" w:line="240" w:lineRule="auto"/>
        <w:rPr>
          <w:rFonts w:ascii="Palatino Linotype" w:hAnsi="Palatino Linotype"/>
          <w:b/>
          <w:bCs/>
          <w:sz w:val="24"/>
          <w:szCs w:val="24"/>
        </w:rPr>
      </w:pPr>
    </w:p>
    <w:p w:rsidR="001E3EDD" w:rsidRPr="00052C8D" w:rsidRDefault="001E3EDD" w:rsidP="001E3EDD">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E3EDD" w:rsidRPr="008B7D14">
        <w:trPr>
          <w:jc w:val="center"/>
        </w:trPr>
        <w:tc>
          <w:tcPr>
            <w:tcW w:w="994" w:type="dxa"/>
            <w:vMerge w:val="restart"/>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E3EDD"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E3EDD" w:rsidRPr="008B7D14" w:rsidRDefault="001E3EDD" w:rsidP="00585C5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E3EDD" w:rsidRPr="008B7D14" w:rsidRDefault="001E3EDD"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E3EDD" w:rsidRPr="008B7D14">
        <w:trPr>
          <w:jc w:val="center"/>
        </w:trPr>
        <w:tc>
          <w:tcPr>
            <w:tcW w:w="994" w:type="dxa"/>
            <w:vMerge/>
            <w:vAlign w:val="center"/>
          </w:tcPr>
          <w:p w:rsidR="001E3EDD" w:rsidRPr="008B7D14" w:rsidRDefault="001E3EDD" w:rsidP="00585C59">
            <w:pPr>
              <w:spacing w:after="0" w:line="240" w:lineRule="auto"/>
              <w:jc w:val="center"/>
              <w:rPr>
                <w:rFonts w:ascii="Palatino Linotype" w:hAnsi="Palatino Linotype"/>
                <w:b/>
                <w:sz w:val="20"/>
                <w:szCs w:val="20"/>
              </w:rPr>
            </w:pPr>
          </w:p>
        </w:tc>
        <w:tc>
          <w:tcPr>
            <w:tcW w:w="2800" w:type="dxa"/>
            <w:vMerge/>
            <w:vAlign w:val="center"/>
          </w:tcPr>
          <w:p w:rsidR="001E3EDD" w:rsidRPr="008B7D14" w:rsidRDefault="001E3EDD" w:rsidP="00585C59">
            <w:pPr>
              <w:spacing w:after="0" w:line="240" w:lineRule="auto"/>
              <w:rPr>
                <w:rFonts w:ascii="Palatino Linotype" w:hAnsi="Palatino Linotype"/>
                <w:b/>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E3EDD" w:rsidRPr="008B7D14" w:rsidRDefault="001E3EDD" w:rsidP="00585C59">
            <w:pPr>
              <w:spacing w:after="0" w:line="240" w:lineRule="auto"/>
              <w:jc w:val="center"/>
              <w:rPr>
                <w:rFonts w:ascii="Palatino Linotype" w:hAnsi="Palatino Linotype"/>
                <w:b/>
                <w:sz w:val="20"/>
                <w:szCs w:val="20"/>
              </w:rPr>
            </w:pPr>
          </w:p>
        </w:tc>
      </w:tr>
      <w:tr w:rsidR="001E3EDD" w:rsidRPr="008B7D14">
        <w:trPr>
          <w:jc w:val="center"/>
        </w:trPr>
        <w:tc>
          <w:tcPr>
            <w:tcW w:w="994" w:type="dxa"/>
            <w:vAlign w:val="center"/>
          </w:tcPr>
          <w:p w:rsidR="001E3EDD" w:rsidRPr="008B7D14" w:rsidRDefault="001E3ED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p>
        </w:tc>
      </w:tr>
      <w:tr w:rsidR="001E3EDD" w:rsidRPr="008B7D14">
        <w:trPr>
          <w:jc w:val="center"/>
        </w:trPr>
        <w:tc>
          <w:tcPr>
            <w:tcW w:w="994" w:type="dxa"/>
            <w:vAlign w:val="center"/>
          </w:tcPr>
          <w:p w:rsidR="001E3EDD" w:rsidRPr="008B7D14" w:rsidRDefault="001E3ED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sidR="001F3364">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p>
        </w:tc>
      </w:tr>
      <w:tr w:rsidR="001E3EDD" w:rsidRPr="008B7D14">
        <w:trPr>
          <w:jc w:val="center"/>
        </w:trPr>
        <w:tc>
          <w:tcPr>
            <w:tcW w:w="994" w:type="dxa"/>
            <w:vAlign w:val="center"/>
          </w:tcPr>
          <w:p w:rsidR="001E3EDD" w:rsidRPr="008B7D14" w:rsidRDefault="001E3ED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sidR="001F3364">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r w:rsidRPr="006855A1">
              <w:rPr>
                <w:sz w:val="20"/>
                <w:szCs w:val="20"/>
              </w:rPr>
              <w:t>Szakirodalom (könyvek, folyóiratok, prospektusok, stb.)</w:t>
            </w:r>
          </w:p>
        </w:tc>
      </w:tr>
      <w:tr w:rsidR="001E3EDD" w:rsidRPr="008B7D14">
        <w:trPr>
          <w:jc w:val="center"/>
        </w:trPr>
        <w:tc>
          <w:tcPr>
            <w:tcW w:w="994" w:type="dxa"/>
            <w:vAlign w:val="center"/>
          </w:tcPr>
          <w:p w:rsidR="001E3EDD" w:rsidRPr="008B7D14" w:rsidRDefault="001E3ED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sidR="001F3364">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p>
        </w:tc>
      </w:tr>
      <w:tr w:rsidR="001E3EDD" w:rsidRPr="008B7D14">
        <w:trPr>
          <w:jc w:val="center"/>
        </w:trPr>
        <w:tc>
          <w:tcPr>
            <w:tcW w:w="994" w:type="dxa"/>
            <w:vAlign w:val="center"/>
          </w:tcPr>
          <w:p w:rsidR="001E3EDD" w:rsidRPr="008B7D14" w:rsidRDefault="001E3ED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sidR="001F3364">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p>
        </w:tc>
      </w:tr>
    </w:tbl>
    <w:p w:rsidR="007D192A" w:rsidRPr="00052C8D" w:rsidRDefault="007D192A" w:rsidP="001E3EDD">
      <w:pPr>
        <w:widowControl w:val="0"/>
        <w:suppressAutoHyphens/>
        <w:spacing w:after="0" w:line="240" w:lineRule="auto"/>
        <w:rPr>
          <w:rFonts w:ascii="Palatino Linotype" w:hAnsi="Palatino Linotype"/>
          <w:b/>
          <w:bCs/>
          <w:i/>
          <w:sz w:val="24"/>
          <w:szCs w:val="24"/>
        </w:rPr>
      </w:pPr>
    </w:p>
    <w:p w:rsidR="007D192A" w:rsidRPr="000E120B" w:rsidRDefault="007D192A" w:rsidP="007D192A">
      <w:pPr>
        <w:spacing w:after="0" w:line="240" w:lineRule="auto"/>
        <w:jc w:val="both"/>
        <w:rPr>
          <w:rFonts w:ascii="Palatino Linotype" w:hAnsi="Palatino Linotype"/>
          <w:iCs/>
          <w:sz w:val="24"/>
          <w:szCs w:val="24"/>
        </w:rPr>
      </w:pPr>
    </w:p>
    <w:p w:rsidR="007D192A" w:rsidRPr="000E120B" w:rsidRDefault="007D192A" w:rsidP="00EE4965">
      <w:pPr>
        <w:widowControl w:val="0"/>
        <w:numPr>
          <w:ilvl w:val="1"/>
          <w:numId w:val="14"/>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7D192A" w:rsidRDefault="007D192A" w:rsidP="007D192A">
      <w:pPr>
        <w:autoSpaceDE w:val="0"/>
        <w:autoSpaceDN w:val="0"/>
        <w:adjustRightInd w:val="0"/>
        <w:spacing w:after="0" w:line="240" w:lineRule="auto"/>
        <w:jc w:val="both"/>
        <w:rPr>
          <w:rFonts w:ascii="Palatino Linotype" w:hAnsi="Palatino Linotype"/>
          <w:i/>
          <w:iCs/>
          <w:sz w:val="24"/>
          <w:szCs w:val="24"/>
        </w:rPr>
      </w:pPr>
      <w:r>
        <w:rPr>
          <w:rFonts w:ascii="Palatino Linotype" w:hAnsi="Palatino Linotype"/>
          <w:bCs/>
        </w:rPr>
        <w:t>„</w:t>
      </w:r>
      <w:r w:rsidRPr="00C91FBB">
        <w:rPr>
          <w:rFonts w:ascii="Palatino Linotype" w:hAnsi="Palatino Linotype"/>
          <w:bCs/>
        </w:rPr>
        <w:t>A nemzeti köznevelésről szóló 2011. évi CXC. törvény 54. § (2) a) pontja szerinti értékeléssel.</w:t>
      </w:r>
      <w:r>
        <w:rPr>
          <w:rFonts w:ascii="Palatino Linotype" w:hAnsi="Palatino Linotype"/>
          <w:bCs/>
        </w:rPr>
        <w:t>”</w:t>
      </w:r>
    </w:p>
    <w:p w:rsidR="00C37B97" w:rsidRPr="000E120B" w:rsidRDefault="00C37B97" w:rsidP="00493FF4">
      <w:pPr>
        <w:spacing w:after="0" w:line="240" w:lineRule="auto"/>
        <w:jc w:val="both"/>
        <w:rPr>
          <w:rFonts w:ascii="Palatino Linotype" w:hAnsi="Palatino Linotype"/>
          <w:iCs/>
          <w:sz w:val="24"/>
          <w:szCs w:val="24"/>
        </w:rPr>
      </w:pPr>
    </w:p>
    <w:p w:rsidR="00493FF4" w:rsidRPr="000E120B" w:rsidRDefault="00493FF4" w:rsidP="00493FF4">
      <w:pPr>
        <w:spacing w:after="0" w:line="240" w:lineRule="auto"/>
        <w:jc w:val="center"/>
        <w:rPr>
          <w:rFonts w:ascii="Palatino Linotype" w:hAnsi="Palatino Linotype"/>
          <w:b/>
          <w:strike/>
          <w:sz w:val="24"/>
          <w:szCs w:val="24"/>
        </w:rPr>
      </w:pPr>
    </w:p>
    <w:p w:rsidR="00493FF4" w:rsidRPr="002569F0" w:rsidRDefault="00493FF4" w:rsidP="00493FF4">
      <w:pPr>
        <w:widowControl w:val="0"/>
        <w:numPr>
          <w:ilvl w:val="0"/>
          <w:numId w:val="10"/>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sidR="00516E0F">
        <w:rPr>
          <w:rFonts w:ascii="Palatino Linotype" w:hAnsi="Palatino Linotype"/>
          <w:b/>
          <w:bCs/>
          <w:iCs/>
          <w:sz w:val="24"/>
          <w:szCs w:val="24"/>
        </w:rPr>
        <w:t>Á</w:t>
      </w:r>
      <w:r>
        <w:rPr>
          <w:rFonts w:ascii="Palatino Linotype" w:hAnsi="Palatino Linotype"/>
          <w:b/>
          <w:bCs/>
          <w:iCs/>
          <w:sz w:val="24"/>
          <w:szCs w:val="24"/>
        </w:rPr>
        <w:t xml:space="preserve">llatok egészségvédelme I. </w:t>
      </w:r>
      <w:r>
        <w:rPr>
          <w:rFonts w:ascii="Palatino Linotype" w:hAnsi="Palatino Linotype"/>
          <w:b/>
          <w:sz w:val="24"/>
          <w:szCs w:val="24"/>
        </w:rPr>
        <w:t xml:space="preserve">tantárgy </w:t>
      </w:r>
      <w:r>
        <w:rPr>
          <w:rFonts w:ascii="Palatino Linotype" w:hAnsi="Palatino Linotype"/>
          <w:b/>
          <w:sz w:val="24"/>
          <w:szCs w:val="24"/>
        </w:rPr>
        <w:tab/>
      </w:r>
      <w:r>
        <w:rPr>
          <w:rFonts w:ascii="Palatino Linotype" w:hAnsi="Palatino Linotype"/>
          <w:b/>
          <w:sz w:val="24"/>
          <w:szCs w:val="24"/>
        </w:rPr>
        <w:tab/>
      </w:r>
      <w:r w:rsidRPr="002569F0">
        <w:rPr>
          <w:rFonts w:ascii="Palatino Linotype" w:hAnsi="Palatino Linotype"/>
          <w:b/>
          <w:sz w:val="24"/>
          <w:szCs w:val="24"/>
        </w:rPr>
        <w:t xml:space="preserve">          36 óra</w:t>
      </w:r>
      <w:r w:rsidR="00307DE3" w:rsidRPr="002569F0">
        <w:rPr>
          <w:rFonts w:ascii="Palatino Linotype" w:hAnsi="Palatino Linotype"/>
          <w:b/>
          <w:sz w:val="24"/>
          <w:szCs w:val="24"/>
        </w:rPr>
        <w:t>/54</w:t>
      </w:r>
      <w:r w:rsidRPr="002569F0">
        <w:rPr>
          <w:rFonts w:ascii="Palatino Linotype" w:hAnsi="Palatino Linotype"/>
          <w:b/>
          <w:sz w:val="24"/>
          <w:szCs w:val="24"/>
        </w:rPr>
        <w:t xml:space="preserve"> óra*</w:t>
      </w:r>
    </w:p>
    <w:p w:rsidR="00493FF4" w:rsidRPr="00014447" w:rsidRDefault="00493FF4" w:rsidP="00493FF4">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493FF4" w:rsidRPr="000E120B" w:rsidRDefault="00493FF4" w:rsidP="00493FF4">
      <w:pPr>
        <w:spacing w:after="0" w:line="240" w:lineRule="auto"/>
        <w:rPr>
          <w:rFonts w:ascii="Palatino Linotype" w:hAnsi="Palatino Linotype"/>
          <w:b/>
          <w:sz w:val="24"/>
          <w:szCs w:val="24"/>
        </w:rPr>
      </w:pPr>
    </w:p>
    <w:p w:rsidR="00493FF4" w:rsidRPr="000E120B" w:rsidRDefault="00493FF4" w:rsidP="009B1624">
      <w:pPr>
        <w:pStyle w:val="Listaszerbekezds"/>
        <w:widowControl w:val="0"/>
        <w:numPr>
          <w:ilvl w:val="0"/>
          <w:numId w:val="15"/>
        </w:numPr>
        <w:suppressAutoHyphens/>
        <w:spacing w:after="0" w:line="240" w:lineRule="auto"/>
        <w:rPr>
          <w:rFonts w:ascii="Palatino Linotype" w:hAnsi="Palatino Linotype"/>
          <w:b/>
          <w:vanish/>
          <w:sz w:val="24"/>
          <w:szCs w:val="24"/>
        </w:rPr>
      </w:pPr>
    </w:p>
    <w:p w:rsidR="00493FF4" w:rsidRDefault="00493FF4" w:rsidP="00EE4965">
      <w:pPr>
        <w:widowControl w:val="0"/>
        <w:numPr>
          <w:ilvl w:val="1"/>
          <w:numId w:val="15"/>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493FF4" w:rsidRPr="00837607" w:rsidRDefault="00493FF4" w:rsidP="000F51EA">
      <w:pPr>
        <w:spacing w:after="0" w:line="240" w:lineRule="auto"/>
        <w:ind w:left="720" w:hanging="720"/>
        <w:jc w:val="both"/>
        <w:rPr>
          <w:rFonts w:ascii="Palatino Linotype" w:hAnsi="Palatino Linotype"/>
          <w:sz w:val="24"/>
          <w:szCs w:val="24"/>
        </w:rPr>
      </w:pPr>
      <w:r>
        <w:rPr>
          <w:rFonts w:ascii="Palatino Linotype" w:hAnsi="Palatino Linotype"/>
          <w:b/>
          <w:sz w:val="24"/>
          <w:szCs w:val="24"/>
        </w:rPr>
        <w:tab/>
      </w:r>
      <w:r w:rsidRPr="003A0909">
        <w:rPr>
          <w:rFonts w:ascii="Palatino Linotype" w:hAnsi="Palatino Linotype"/>
          <w:sz w:val="24"/>
          <w:szCs w:val="24"/>
        </w:rPr>
        <w:t>Olyan alapismeretek elsajátíttatása, melyek lehetővé teszik az állattartás és –tenyésztés optimális környezeti feltételeinek kialakítását, a gazdasági állatok elhelyezését, gondozását, jólétük biztosítását</w:t>
      </w:r>
      <w:r>
        <w:rPr>
          <w:rFonts w:ascii="Palatino Linotype" w:hAnsi="Palatino Linotype"/>
          <w:sz w:val="24"/>
          <w:szCs w:val="24"/>
        </w:rPr>
        <w:t>, egészségük megőrzését, és ezáltal a gazdaságos termék-előállítás megvalósítását.</w:t>
      </w:r>
    </w:p>
    <w:p w:rsidR="00493FF4" w:rsidRPr="000E120B" w:rsidRDefault="00493FF4" w:rsidP="00493FF4">
      <w:pPr>
        <w:spacing w:after="0" w:line="240" w:lineRule="auto"/>
        <w:rPr>
          <w:rFonts w:ascii="Palatino Linotype" w:hAnsi="Palatino Linotype"/>
          <w:b/>
          <w:sz w:val="24"/>
          <w:szCs w:val="24"/>
        </w:rPr>
      </w:pPr>
    </w:p>
    <w:p w:rsidR="00493FF4" w:rsidRPr="000E120B" w:rsidRDefault="00493FF4" w:rsidP="00EE4965">
      <w:pPr>
        <w:widowControl w:val="0"/>
        <w:numPr>
          <w:ilvl w:val="1"/>
          <w:numId w:val="15"/>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493FF4" w:rsidRPr="000E120B" w:rsidRDefault="00BD6B2F" w:rsidP="00BD6B2F">
      <w:pPr>
        <w:spacing w:after="0" w:line="240" w:lineRule="auto"/>
        <w:ind w:left="1080"/>
        <w:rPr>
          <w:rFonts w:ascii="Palatino Linotype" w:hAnsi="Palatino Linotype"/>
          <w:b/>
          <w:bCs/>
          <w:iCs/>
          <w:sz w:val="24"/>
          <w:szCs w:val="24"/>
        </w:rPr>
      </w:pPr>
      <w:r>
        <w:rPr>
          <w:rFonts w:ascii="Palatino Linotype" w:hAnsi="Palatino Linotype"/>
          <w:b/>
          <w:bCs/>
          <w:iCs/>
          <w:sz w:val="24"/>
          <w:szCs w:val="24"/>
        </w:rPr>
        <w:t>-</w:t>
      </w:r>
    </w:p>
    <w:p w:rsidR="00493FF4" w:rsidRPr="000E120B" w:rsidRDefault="00493FF4" w:rsidP="00493FF4">
      <w:pPr>
        <w:spacing w:after="0" w:line="240" w:lineRule="auto"/>
        <w:rPr>
          <w:rFonts w:ascii="Palatino Linotype" w:hAnsi="Palatino Linotype"/>
          <w:b/>
          <w:bCs/>
          <w:iCs/>
          <w:sz w:val="24"/>
          <w:szCs w:val="24"/>
        </w:rPr>
      </w:pPr>
    </w:p>
    <w:p w:rsidR="00493FF4" w:rsidRPr="000E120B" w:rsidRDefault="00493FF4" w:rsidP="00EE4965">
      <w:pPr>
        <w:widowControl w:val="0"/>
        <w:numPr>
          <w:ilvl w:val="1"/>
          <w:numId w:val="15"/>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493FF4" w:rsidRPr="000E120B" w:rsidRDefault="00493FF4" w:rsidP="00493FF4">
      <w:pPr>
        <w:spacing w:after="0" w:line="240" w:lineRule="auto"/>
        <w:rPr>
          <w:rFonts w:ascii="Palatino Linotype" w:hAnsi="Palatino Linotype"/>
          <w:b/>
          <w:bCs/>
          <w:iCs/>
          <w:sz w:val="24"/>
          <w:szCs w:val="24"/>
        </w:rPr>
      </w:pPr>
    </w:p>
    <w:p w:rsidR="00493FF4" w:rsidRPr="002569F0" w:rsidRDefault="00493FF4" w:rsidP="00EE4965">
      <w:pPr>
        <w:numPr>
          <w:ilvl w:val="2"/>
          <w:numId w:val="15"/>
        </w:numPr>
        <w:spacing w:after="0" w:line="240" w:lineRule="auto"/>
        <w:ind w:left="1190" w:hanging="623"/>
        <w:rPr>
          <w:rFonts w:ascii="Palatino Linotype" w:hAnsi="Palatino Linotype"/>
          <w:b/>
          <w:sz w:val="24"/>
          <w:szCs w:val="24"/>
        </w:rPr>
      </w:pPr>
      <w:r>
        <w:rPr>
          <w:rFonts w:ascii="Palatino Linotype" w:hAnsi="Palatino Linotype"/>
          <w:b/>
          <w:sz w:val="24"/>
          <w:szCs w:val="24"/>
        </w:rPr>
        <w:t xml:space="preserve"> </w:t>
      </w:r>
      <w:r w:rsidRPr="00D233F9">
        <w:rPr>
          <w:rFonts w:ascii="Palatino Linotype" w:hAnsi="Palatino Linotype"/>
          <w:b/>
          <w:sz w:val="24"/>
          <w:szCs w:val="24"/>
        </w:rPr>
        <w:t>Az állat és környezete</w:t>
      </w:r>
      <w:r w:rsidRPr="00D233F9">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2569F0">
        <w:rPr>
          <w:rFonts w:ascii="Palatino Linotype" w:hAnsi="Palatino Linotype"/>
          <w:b/>
          <w:sz w:val="24"/>
          <w:szCs w:val="24"/>
        </w:rPr>
        <w:t xml:space="preserve">             </w:t>
      </w:r>
      <w:r w:rsidRPr="002569F0">
        <w:rPr>
          <w:rFonts w:ascii="Palatino Linotype" w:hAnsi="Palatino Linotype"/>
          <w:b/>
          <w:i/>
          <w:sz w:val="24"/>
          <w:szCs w:val="24"/>
        </w:rPr>
        <w:t>8 óra</w:t>
      </w:r>
      <w:r w:rsidR="00307DE3" w:rsidRPr="002569F0">
        <w:rPr>
          <w:rFonts w:ascii="Palatino Linotype" w:hAnsi="Palatino Linotype"/>
          <w:b/>
          <w:i/>
          <w:sz w:val="24"/>
          <w:szCs w:val="24"/>
        </w:rPr>
        <w:t>/10</w:t>
      </w:r>
      <w:r w:rsidRPr="002569F0">
        <w:rPr>
          <w:rFonts w:ascii="Palatino Linotype" w:hAnsi="Palatino Linotype"/>
          <w:b/>
          <w:i/>
          <w:sz w:val="24"/>
          <w:szCs w:val="24"/>
        </w:rPr>
        <w:t xml:space="preserve"> óra</w:t>
      </w:r>
    </w:p>
    <w:p w:rsidR="00493FF4" w:rsidRPr="005B61C0" w:rsidRDefault="00493FF4" w:rsidP="00493FF4">
      <w:pPr>
        <w:spacing w:after="0" w:line="240" w:lineRule="auto"/>
        <w:ind w:firstLine="540"/>
        <w:rPr>
          <w:rFonts w:ascii="Palatino Linotype" w:hAnsi="Palatino Linotype"/>
          <w:sz w:val="24"/>
          <w:szCs w:val="24"/>
        </w:rPr>
      </w:pPr>
      <w:r w:rsidRPr="002569F0">
        <w:rPr>
          <w:rFonts w:ascii="Palatino Linotype" w:hAnsi="Palatino Linotype"/>
          <w:b/>
          <w:sz w:val="24"/>
          <w:szCs w:val="24"/>
        </w:rPr>
        <w:tab/>
      </w:r>
      <w:r w:rsidRPr="005B61C0">
        <w:rPr>
          <w:rFonts w:ascii="Palatino Linotype" w:hAnsi="Palatino Linotype"/>
          <w:sz w:val="24"/>
          <w:szCs w:val="24"/>
        </w:rPr>
        <w:t xml:space="preserve">A környezet fogalma, változása, a környezeti tényezők felosztása, alkat és </w:t>
      </w:r>
      <w:r w:rsidRPr="005B61C0">
        <w:rPr>
          <w:rFonts w:ascii="Palatino Linotype" w:hAnsi="Palatino Linotype"/>
          <w:sz w:val="24"/>
          <w:szCs w:val="24"/>
        </w:rPr>
        <w:tab/>
        <w:t>környezet, az alkalmazkodás. (hideghez, meleghez, technológiához).</w:t>
      </w:r>
    </w:p>
    <w:p w:rsidR="00493FF4" w:rsidRPr="005B61C0" w:rsidRDefault="00493FF4" w:rsidP="00493FF4">
      <w:pPr>
        <w:spacing w:after="0" w:line="240" w:lineRule="auto"/>
        <w:ind w:firstLine="540"/>
        <w:rPr>
          <w:rFonts w:ascii="Palatino Linotype" w:hAnsi="Palatino Linotype"/>
          <w:sz w:val="24"/>
          <w:szCs w:val="24"/>
        </w:rPr>
      </w:pPr>
    </w:p>
    <w:p w:rsidR="00493FF4" w:rsidRPr="005B61C0" w:rsidRDefault="00493FF4" w:rsidP="00493FF4">
      <w:pPr>
        <w:tabs>
          <w:tab w:val="left" w:pos="1702"/>
        </w:tabs>
        <w:ind w:left="720"/>
        <w:rPr>
          <w:rFonts w:ascii="Palatino Linotype" w:hAnsi="Palatino Linotype"/>
          <w:sz w:val="24"/>
          <w:szCs w:val="24"/>
        </w:rPr>
      </w:pPr>
      <w:r w:rsidRPr="005B61C0">
        <w:rPr>
          <w:rFonts w:ascii="Palatino Linotype" w:hAnsi="Palatino Linotype"/>
          <w:sz w:val="24"/>
          <w:szCs w:val="24"/>
        </w:rPr>
        <w:t>Az állattartó te</w:t>
      </w:r>
      <w:r>
        <w:rPr>
          <w:rFonts w:ascii="Palatino Linotype" w:hAnsi="Palatino Linotype"/>
          <w:sz w:val="24"/>
          <w:szCs w:val="24"/>
        </w:rPr>
        <w:t>lepek létesítésének szempontjai: a</w:t>
      </w:r>
      <w:r w:rsidRPr="005B61C0">
        <w:rPr>
          <w:rFonts w:ascii="Palatino Linotype" w:hAnsi="Palatino Linotype"/>
          <w:sz w:val="24"/>
          <w:szCs w:val="24"/>
        </w:rPr>
        <w:t xml:space="preserve"> telep helyének kijelölése (talajtani szempontok, domborzati viszonyok, </w:t>
      </w:r>
      <w:r>
        <w:rPr>
          <w:rFonts w:ascii="Palatino Linotype" w:hAnsi="Palatino Linotype"/>
          <w:sz w:val="24"/>
          <w:szCs w:val="24"/>
        </w:rPr>
        <w:t xml:space="preserve">az </w:t>
      </w:r>
      <w:r w:rsidRPr="005B61C0">
        <w:rPr>
          <w:rFonts w:ascii="Palatino Linotype" w:hAnsi="Palatino Linotype"/>
          <w:sz w:val="24"/>
          <w:szCs w:val="24"/>
        </w:rPr>
        <w:t>épületek telepen belüli elhelyezése).</w:t>
      </w:r>
      <w:r>
        <w:rPr>
          <w:rFonts w:ascii="Palatino Linotype" w:hAnsi="Palatino Linotype"/>
          <w:sz w:val="24"/>
          <w:szCs w:val="24"/>
        </w:rPr>
        <w:t xml:space="preserve"> A t</w:t>
      </w:r>
      <w:r w:rsidRPr="005B61C0">
        <w:rPr>
          <w:rFonts w:ascii="Palatino Linotype" w:hAnsi="Palatino Linotype"/>
          <w:sz w:val="24"/>
          <w:szCs w:val="24"/>
        </w:rPr>
        <w:t>elep létesítés egyéb feltételei (vízellátás, villany, út</w:t>
      </w:r>
      <w:r>
        <w:rPr>
          <w:rFonts w:ascii="Palatino Linotype" w:hAnsi="Palatino Linotype"/>
          <w:sz w:val="24"/>
          <w:szCs w:val="24"/>
        </w:rPr>
        <w:t>, csatorna, trágyakezelés, védő</w:t>
      </w:r>
      <w:r w:rsidRPr="005B61C0">
        <w:rPr>
          <w:rFonts w:ascii="Palatino Linotype" w:hAnsi="Palatino Linotype"/>
          <w:sz w:val="24"/>
          <w:szCs w:val="24"/>
        </w:rPr>
        <w:t>távolságok).</w:t>
      </w:r>
    </w:p>
    <w:p w:rsidR="00493FF4" w:rsidRDefault="00493FF4" w:rsidP="00AF5D9C">
      <w:pPr>
        <w:spacing w:after="0" w:line="240" w:lineRule="auto"/>
        <w:ind w:firstLine="540"/>
        <w:rPr>
          <w:rFonts w:ascii="Palatino Linotype" w:hAnsi="Palatino Linotype"/>
          <w:sz w:val="24"/>
          <w:szCs w:val="24"/>
        </w:rPr>
      </w:pPr>
      <w:r>
        <w:rPr>
          <w:rFonts w:ascii="Palatino Linotype" w:hAnsi="Palatino Linotype"/>
          <w:sz w:val="24"/>
          <w:szCs w:val="24"/>
        </w:rPr>
        <w:t xml:space="preserve">   A</w:t>
      </w:r>
      <w:r w:rsidRPr="005B61C0">
        <w:rPr>
          <w:rFonts w:ascii="Palatino Linotype" w:hAnsi="Palatino Linotype"/>
          <w:sz w:val="24"/>
          <w:szCs w:val="24"/>
        </w:rPr>
        <w:t xml:space="preserve"> jó állattartó épület.</w:t>
      </w:r>
    </w:p>
    <w:p w:rsidR="00AF5D9C" w:rsidRPr="005B61C0" w:rsidRDefault="00AF5D9C" w:rsidP="00AF5D9C">
      <w:pPr>
        <w:spacing w:after="0" w:line="240" w:lineRule="auto"/>
        <w:ind w:firstLine="540"/>
        <w:rPr>
          <w:rFonts w:ascii="Palatino Linotype" w:hAnsi="Palatino Linotype"/>
          <w:sz w:val="24"/>
          <w:szCs w:val="24"/>
        </w:rPr>
      </w:pPr>
    </w:p>
    <w:p w:rsidR="00493FF4" w:rsidRPr="005B61C0" w:rsidRDefault="00493FF4" w:rsidP="00493FF4">
      <w:pPr>
        <w:tabs>
          <w:tab w:val="left" w:pos="1702"/>
          <w:tab w:val="left" w:pos="2552"/>
        </w:tabs>
        <w:spacing w:after="0" w:line="240" w:lineRule="auto"/>
        <w:ind w:firstLine="720"/>
        <w:rPr>
          <w:rFonts w:ascii="Palatino Linotype" w:hAnsi="Palatino Linotype"/>
          <w:sz w:val="24"/>
          <w:szCs w:val="24"/>
        </w:rPr>
      </w:pPr>
      <w:r w:rsidRPr="005B61C0">
        <w:rPr>
          <w:rFonts w:ascii="Palatino Linotype" w:hAnsi="Palatino Linotype"/>
          <w:sz w:val="24"/>
          <w:szCs w:val="24"/>
        </w:rPr>
        <w:t>Az istálló mikroklímája.</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Az istálló hőmérséklete (optimális termelési zóna).</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Az istálló levegőjének páratartalma.</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Az istállón belüli légáramlás.</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A lehűlés nagysága.</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Az istállólevegő szennyezettsége: gázszennyezettség (széndioxid, ammónia,</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kén-hidrogén, szén-monoxid), porszennyezettség, élőcsíra-szennyezettség.</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Az istálló megvilágítása.</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Az istálló szellőztetése.</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A padozat, az almozás.</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A megvilágítás.</w:t>
      </w:r>
    </w:p>
    <w:p w:rsidR="00493FF4" w:rsidRPr="005B61C0" w:rsidRDefault="00493FF4" w:rsidP="00493FF4">
      <w:pPr>
        <w:tabs>
          <w:tab w:val="left" w:pos="1702"/>
        </w:tabs>
        <w:spacing w:after="0" w:line="240" w:lineRule="auto"/>
        <w:ind w:firstLine="720"/>
        <w:rPr>
          <w:rFonts w:ascii="Palatino Linotype" w:hAnsi="Palatino Linotype"/>
          <w:sz w:val="24"/>
          <w:szCs w:val="24"/>
        </w:rPr>
      </w:pPr>
      <w:r w:rsidRPr="005B61C0">
        <w:rPr>
          <w:rFonts w:ascii="Palatino Linotype" w:hAnsi="Palatino Linotype"/>
          <w:sz w:val="24"/>
          <w:szCs w:val="24"/>
        </w:rPr>
        <w:t xml:space="preserve">   A zaj.</w:t>
      </w:r>
    </w:p>
    <w:p w:rsidR="00493FF4" w:rsidRPr="00A34CF0" w:rsidRDefault="00493FF4" w:rsidP="00493FF4">
      <w:pPr>
        <w:tabs>
          <w:tab w:val="left" w:pos="1702"/>
          <w:tab w:val="left" w:pos="2552"/>
        </w:tabs>
        <w:spacing w:after="0" w:line="240" w:lineRule="auto"/>
        <w:ind w:firstLine="720"/>
        <w:rPr>
          <w:rFonts w:ascii="Palatino Linotype" w:hAnsi="Palatino Linotype"/>
          <w:sz w:val="24"/>
          <w:szCs w:val="24"/>
        </w:rPr>
      </w:pPr>
      <w:r>
        <w:rPr>
          <w:sz w:val="24"/>
          <w:szCs w:val="24"/>
        </w:rPr>
        <w:t xml:space="preserve">   </w:t>
      </w:r>
      <w:r w:rsidRPr="00A34CF0">
        <w:rPr>
          <w:rFonts w:ascii="Palatino Linotype" w:hAnsi="Palatino Linotype"/>
          <w:sz w:val="24"/>
          <w:szCs w:val="24"/>
        </w:rPr>
        <w:t>A hibák okozta viselkedés felismerése, a beavatkozás lehetőségei.</w:t>
      </w:r>
    </w:p>
    <w:p w:rsidR="00493FF4" w:rsidRPr="000E120B" w:rsidRDefault="00493FF4" w:rsidP="00493FF4">
      <w:pPr>
        <w:spacing w:after="0" w:line="240" w:lineRule="auto"/>
        <w:ind w:firstLine="540"/>
        <w:rPr>
          <w:rFonts w:ascii="Palatino Linotype" w:hAnsi="Palatino Linotype"/>
          <w:sz w:val="24"/>
          <w:szCs w:val="24"/>
        </w:rPr>
      </w:pPr>
    </w:p>
    <w:p w:rsidR="00493FF4" w:rsidRPr="002569F0" w:rsidRDefault="00493FF4" w:rsidP="00EE4965">
      <w:pPr>
        <w:numPr>
          <w:ilvl w:val="2"/>
          <w:numId w:val="15"/>
        </w:numPr>
        <w:spacing w:after="0" w:line="240" w:lineRule="auto"/>
        <w:ind w:left="1190" w:hanging="623"/>
        <w:rPr>
          <w:rFonts w:ascii="Palatino Linotype" w:hAnsi="Palatino Linotype"/>
          <w:b/>
          <w:sz w:val="24"/>
          <w:szCs w:val="24"/>
        </w:rPr>
      </w:pPr>
      <w:r w:rsidRPr="00D233F9">
        <w:rPr>
          <w:rFonts w:ascii="Palatino Linotype" w:hAnsi="Palatino Linotype"/>
          <w:b/>
          <w:sz w:val="24"/>
          <w:szCs w:val="24"/>
        </w:rPr>
        <w:t>Az egészség, a csökkent termelő képesség és a betegség</w:t>
      </w:r>
      <w:r w:rsidRPr="00D233F9">
        <w:rPr>
          <w:rFonts w:ascii="Palatino Linotype" w:hAnsi="Palatino Linotype"/>
          <w:b/>
          <w:sz w:val="24"/>
          <w:szCs w:val="24"/>
        </w:rPr>
        <w:tab/>
      </w:r>
      <w:r w:rsidRPr="002569F0">
        <w:rPr>
          <w:rFonts w:ascii="Palatino Linotype" w:hAnsi="Palatino Linotype"/>
          <w:b/>
          <w:i/>
          <w:sz w:val="24"/>
          <w:szCs w:val="24"/>
        </w:rPr>
        <w:t>16 óra</w:t>
      </w:r>
      <w:r w:rsidR="00307DE3" w:rsidRPr="002569F0">
        <w:rPr>
          <w:rFonts w:ascii="Palatino Linotype" w:hAnsi="Palatino Linotype"/>
          <w:b/>
          <w:i/>
          <w:sz w:val="24"/>
          <w:szCs w:val="24"/>
        </w:rPr>
        <w:t>/25</w:t>
      </w:r>
      <w:r w:rsidRPr="002569F0">
        <w:rPr>
          <w:rFonts w:ascii="Palatino Linotype" w:hAnsi="Palatino Linotype"/>
          <w:b/>
          <w:i/>
          <w:sz w:val="24"/>
          <w:szCs w:val="24"/>
        </w:rPr>
        <w:t xml:space="preserve"> óra</w:t>
      </w:r>
    </w:p>
    <w:p w:rsidR="00493FF4" w:rsidRPr="00A34CF0" w:rsidRDefault="00AF5D9C" w:rsidP="004632FA">
      <w:pPr>
        <w:spacing w:after="0" w:line="240" w:lineRule="auto"/>
        <w:ind w:firstLine="540"/>
        <w:rPr>
          <w:rFonts w:ascii="Palatino Linotype" w:hAnsi="Palatino Linotype"/>
          <w:sz w:val="24"/>
          <w:szCs w:val="24"/>
        </w:rPr>
      </w:pPr>
      <w:r>
        <w:rPr>
          <w:rFonts w:ascii="Palatino Linotype" w:hAnsi="Palatino Linotype"/>
          <w:sz w:val="24"/>
          <w:szCs w:val="24"/>
        </w:rPr>
        <w:tab/>
      </w:r>
      <w:r w:rsidR="00493FF4" w:rsidRPr="00A34CF0">
        <w:rPr>
          <w:rFonts w:ascii="Palatino Linotype" w:hAnsi="Palatino Linotype"/>
          <w:sz w:val="24"/>
          <w:szCs w:val="24"/>
        </w:rPr>
        <w:t>Az egészséges, a nem egészséges és a beteg állat fogalma.</w:t>
      </w:r>
    </w:p>
    <w:p w:rsidR="00493FF4" w:rsidRPr="00A34CF0" w:rsidRDefault="00493FF4" w:rsidP="00493FF4">
      <w:pPr>
        <w:tabs>
          <w:tab w:val="left" w:pos="2127"/>
          <w:tab w:val="left" w:pos="6237"/>
        </w:tabs>
        <w:ind w:left="720"/>
        <w:rPr>
          <w:rFonts w:ascii="Palatino Linotype" w:hAnsi="Palatino Linotype"/>
          <w:sz w:val="24"/>
          <w:szCs w:val="24"/>
        </w:rPr>
      </w:pPr>
      <w:r w:rsidRPr="00A34CF0">
        <w:rPr>
          <w:rFonts w:ascii="Palatino Linotype" w:hAnsi="Palatino Linotype"/>
          <w:sz w:val="24"/>
          <w:szCs w:val="24"/>
        </w:rPr>
        <w:t>Az állatbetegségek okozta károk nemzetgazdasági jelentősége.</w:t>
      </w:r>
      <w:r w:rsidRPr="00A34CF0">
        <w:rPr>
          <w:rFonts w:ascii="Palatino Linotype" w:hAnsi="Palatino Linotype"/>
          <w:sz w:val="24"/>
          <w:szCs w:val="24"/>
        </w:rPr>
        <w:br/>
        <w:t>A betegség keletkezésének okai.</w:t>
      </w:r>
      <w:r w:rsidRPr="00A34CF0">
        <w:rPr>
          <w:rFonts w:ascii="Palatino Linotype" w:hAnsi="Palatino Linotype"/>
          <w:sz w:val="24"/>
          <w:szCs w:val="24"/>
        </w:rPr>
        <w:br/>
        <w:t xml:space="preserve">   Külső okok.</w:t>
      </w:r>
    </w:p>
    <w:p w:rsidR="00493FF4" w:rsidRPr="00A34CF0" w:rsidRDefault="00493FF4" w:rsidP="00493FF4">
      <w:pPr>
        <w:tabs>
          <w:tab w:val="left" w:pos="2410"/>
          <w:tab w:val="left" w:pos="2694"/>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Élettelenek (kórokok): </w:t>
      </w:r>
      <w:r w:rsidRPr="00A34CF0">
        <w:rPr>
          <w:rFonts w:ascii="Palatino Linotype" w:hAnsi="Palatino Linotype"/>
          <w:sz w:val="24"/>
          <w:szCs w:val="24"/>
        </w:rPr>
        <w:br/>
        <w:t xml:space="preserve">             mechanikai hatások,</w:t>
      </w:r>
    </w:p>
    <w:p w:rsidR="00493FF4" w:rsidRPr="00A34CF0" w:rsidRDefault="00493FF4" w:rsidP="00493FF4">
      <w:pPr>
        <w:tabs>
          <w:tab w:val="left" w:pos="2127"/>
          <w:tab w:val="left" w:pos="2694"/>
          <w:tab w:val="left" w:pos="6237"/>
        </w:tabs>
        <w:spacing w:after="0"/>
        <w:ind w:left="720"/>
        <w:rPr>
          <w:rFonts w:ascii="Palatino Linotype" w:hAnsi="Palatino Linotype"/>
          <w:sz w:val="24"/>
          <w:szCs w:val="24"/>
        </w:rPr>
      </w:pPr>
      <w:r>
        <w:rPr>
          <w:rFonts w:ascii="Palatino Linotype" w:hAnsi="Palatino Linotype"/>
          <w:sz w:val="24"/>
          <w:szCs w:val="24"/>
        </w:rPr>
        <w:t xml:space="preserve">             </w:t>
      </w:r>
      <w:r w:rsidRPr="00A34CF0">
        <w:rPr>
          <w:rFonts w:ascii="Palatino Linotype" w:hAnsi="Palatino Linotype"/>
          <w:sz w:val="24"/>
          <w:szCs w:val="24"/>
        </w:rPr>
        <w:t>hőmérséklet (hideg, meleg),</w:t>
      </w:r>
    </w:p>
    <w:p w:rsidR="00493FF4" w:rsidRPr="00A34CF0" w:rsidRDefault="00493FF4" w:rsidP="00493FF4">
      <w:pPr>
        <w:tabs>
          <w:tab w:val="left" w:pos="2127"/>
          <w:tab w:val="left" w:pos="2694"/>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sugárzások,</w:t>
      </w:r>
    </w:p>
    <w:p w:rsidR="00493FF4" w:rsidRPr="00A34CF0" w:rsidRDefault="00493FF4" w:rsidP="00493FF4">
      <w:pPr>
        <w:tabs>
          <w:tab w:val="left" w:pos="2127"/>
          <w:tab w:val="left" w:pos="2694"/>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elektromosság,</w:t>
      </w:r>
    </w:p>
    <w:p w:rsidR="00493FF4" w:rsidRPr="00A34CF0" w:rsidRDefault="00493FF4" w:rsidP="00493FF4">
      <w:pPr>
        <w:tabs>
          <w:tab w:val="left" w:pos="2127"/>
          <w:tab w:val="left" w:pos="2694"/>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időjárási tényezők (frontátvonulás),</w:t>
      </w:r>
    </w:p>
    <w:p w:rsidR="00493FF4" w:rsidRPr="00A34CF0" w:rsidRDefault="00493FF4" w:rsidP="00493FF4">
      <w:pPr>
        <w:tabs>
          <w:tab w:val="left" w:pos="2127"/>
          <w:tab w:val="left" w:pos="2694"/>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a szervezet anyagellátásának zavarai (táplálóanyagok, víz, oxigén).</w:t>
      </w:r>
    </w:p>
    <w:p w:rsidR="00493FF4" w:rsidRDefault="00493FF4" w:rsidP="00493FF4">
      <w:pPr>
        <w:tabs>
          <w:tab w:val="left" w:pos="2552"/>
          <w:tab w:val="left" w:pos="6237"/>
        </w:tabs>
        <w:ind w:left="720"/>
        <w:rPr>
          <w:rFonts w:ascii="Palatino Linotype" w:hAnsi="Palatino Linotype"/>
          <w:sz w:val="24"/>
          <w:szCs w:val="24"/>
        </w:rPr>
      </w:pPr>
      <w:r w:rsidRPr="00A34CF0">
        <w:rPr>
          <w:rFonts w:ascii="Palatino Linotype" w:hAnsi="Palatino Linotype"/>
          <w:sz w:val="24"/>
          <w:szCs w:val="24"/>
        </w:rPr>
        <w:t xml:space="preserve">       </w:t>
      </w:r>
    </w:p>
    <w:p w:rsidR="00493FF4" w:rsidRPr="00A34CF0" w:rsidRDefault="00493FF4" w:rsidP="00493FF4">
      <w:pPr>
        <w:tabs>
          <w:tab w:val="left" w:pos="2552"/>
          <w:tab w:val="left" w:pos="6237"/>
        </w:tabs>
        <w:spacing w:after="0"/>
        <w:ind w:left="720" w:firstLine="540"/>
        <w:rPr>
          <w:rFonts w:ascii="Palatino Linotype" w:hAnsi="Palatino Linotype"/>
          <w:sz w:val="24"/>
          <w:szCs w:val="24"/>
        </w:rPr>
      </w:pPr>
      <w:r w:rsidRPr="00A34CF0">
        <w:rPr>
          <w:rFonts w:ascii="Palatino Linotype" w:hAnsi="Palatino Linotype"/>
          <w:sz w:val="24"/>
          <w:szCs w:val="24"/>
        </w:rPr>
        <w:t xml:space="preserve"> Élők (kórokozók): </w:t>
      </w:r>
    </w:p>
    <w:p w:rsidR="00493FF4" w:rsidRPr="00A34CF0" w:rsidRDefault="00493FF4" w:rsidP="00493FF4">
      <w:pPr>
        <w:tabs>
          <w:tab w:val="left" w:pos="2552"/>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baktériumok (alakja, méretei, felépítése, </w:t>
      </w:r>
      <w:r>
        <w:rPr>
          <w:rFonts w:ascii="Palatino Linotype" w:hAnsi="Palatino Linotype"/>
          <w:sz w:val="24"/>
          <w:szCs w:val="24"/>
        </w:rPr>
        <w:t>szaporodása, toxinjai)</w:t>
      </w:r>
    </w:p>
    <w:p w:rsidR="00493FF4" w:rsidRPr="00A34CF0" w:rsidRDefault="00493FF4" w:rsidP="00493FF4">
      <w:pPr>
        <w:tabs>
          <w:tab w:val="left" w:pos="2694"/>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vírusok </w:t>
      </w:r>
      <w:r>
        <w:rPr>
          <w:rFonts w:ascii="Palatino Linotype" w:hAnsi="Palatino Linotype"/>
          <w:sz w:val="24"/>
          <w:szCs w:val="24"/>
        </w:rPr>
        <w:t>(alakja, méretei, felépítése</w:t>
      </w:r>
      <w:r w:rsidRPr="00A34CF0">
        <w:rPr>
          <w:rFonts w:ascii="Palatino Linotype" w:hAnsi="Palatino Linotype"/>
          <w:sz w:val="24"/>
          <w:szCs w:val="24"/>
        </w:rPr>
        <w:t>),</w:t>
      </w:r>
    </w:p>
    <w:p w:rsidR="00493FF4" w:rsidRPr="00A34CF0" w:rsidRDefault="00493FF4" w:rsidP="00493FF4">
      <w:pPr>
        <w:tabs>
          <w:tab w:val="left" w:pos="2694"/>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prionok,</w:t>
      </w:r>
    </w:p>
    <w:p w:rsidR="00493FF4" w:rsidRDefault="00493FF4" w:rsidP="00493FF4">
      <w:pPr>
        <w:tabs>
          <w:tab w:val="left" w:pos="2694"/>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gombák (csoportosítása felépítés és kórokozó</w:t>
      </w:r>
      <w:r>
        <w:rPr>
          <w:rFonts w:ascii="Palatino Linotype" w:hAnsi="Palatino Linotype"/>
          <w:sz w:val="24"/>
          <w:szCs w:val="24"/>
        </w:rPr>
        <w:t xml:space="preserve"> képesség szerint,     </w:t>
      </w:r>
    </w:p>
    <w:p w:rsidR="00493FF4" w:rsidRPr="00A34CF0" w:rsidRDefault="00493FF4" w:rsidP="00493FF4">
      <w:pPr>
        <w:tabs>
          <w:tab w:val="left" w:pos="2694"/>
          <w:tab w:val="left" w:pos="6237"/>
        </w:tabs>
        <w:spacing w:after="0"/>
        <w:ind w:left="720"/>
        <w:rPr>
          <w:rFonts w:ascii="Palatino Linotype" w:hAnsi="Palatino Linotype"/>
          <w:sz w:val="24"/>
          <w:szCs w:val="24"/>
        </w:rPr>
      </w:pPr>
      <w:r>
        <w:rPr>
          <w:rFonts w:ascii="Palatino Linotype" w:hAnsi="Palatino Linotype"/>
          <w:sz w:val="24"/>
          <w:szCs w:val="24"/>
        </w:rPr>
        <w:t xml:space="preserve">                              méretei, </w:t>
      </w:r>
      <w:r w:rsidRPr="00A34CF0">
        <w:rPr>
          <w:rFonts w:ascii="Palatino Linotype" w:hAnsi="Palatino Linotype"/>
          <w:sz w:val="24"/>
          <w:szCs w:val="24"/>
        </w:rPr>
        <w:t xml:space="preserve">szaporodása, szerepe, elterjedése), </w:t>
      </w:r>
    </w:p>
    <w:p w:rsidR="00493FF4" w:rsidRDefault="00493FF4" w:rsidP="00493FF4">
      <w:pPr>
        <w:tabs>
          <w:tab w:val="left" w:pos="2694"/>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paraziták (csoportosítása az élősködés helye és időtartama szerint, </w:t>
      </w:r>
      <w:r>
        <w:rPr>
          <w:rFonts w:ascii="Palatino Linotype" w:hAnsi="Palatino Linotype"/>
          <w:sz w:val="24"/>
          <w:szCs w:val="24"/>
        </w:rPr>
        <w:t xml:space="preserve"> </w:t>
      </w:r>
    </w:p>
    <w:p w:rsidR="00493FF4" w:rsidRPr="00A34CF0" w:rsidRDefault="00493FF4" w:rsidP="00493FF4">
      <w:pPr>
        <w:tabs>
          <w:tab w:val="left" w:pos="2694"/>
          <w:tab w:val="left" w:pos="6237"/>
        </w:tabs>
        <w:spacing w:after="0"/>
        <w:ind w:left="720"/>
        <w:rPr>
          <w:rFonts w:ascii="Palatino Linotype" w:hAnsi="Palatino Linotype"/>
          <w:sz w:val="24"/>
          <w:szCs w:val="24"/>
        </w:rPr>
      </w:pPr>
      <w:r>
        <w:rPr>
          <w:rFonts w:ascii="Palatino Linotype" w:hAnsi="Palatino Linotype"/>
          <w:sz w:val="24"/>
          <w:szCs w:val="24"/>
        </w:rPr>
        <w:t xml:space="preserve">                               </w:t>
      </w:r>
      <w:r w:rsidRPr="00A34CF0">
        <w:rPr>
          <w:rFonts w:ascii="Palatino Linotype" w:hAnsi="Palatino Linotype"/>
          <w:sz w:val="24"/>
          <w:szCs w:val="24"/>
        </w:rPr>
        <w:t>kártételük).</w:t>
      </w:r>
    </w:p>
    <w:p w:rsidR="00493FF4" w:rsidRPr="00A34CF0" w:rsidRDefault="00493FF4" w:rsidP="00493FF4">
      <w:pPr>
        <w:tabs>
          <w:tab w:val="left" w:pos="2269"/>
          <w:tab w:val="left" w:pos="6237"/>
        </w:tabs>
        <w:ind w:left="720"/>
        <w:rPr>
          <w:rFonts w:ascii="Palatino Linotype" w:hAnsi="Palatino Linotype"/>
          <w:sz w:val="24"/>
          <w:szCs w:val="24"/>
        </w:rPr>
      </w:pPr>
      <w:r w:rsidRPr="00A34CF0">
        <w:rPr>
          <w:rFonts w:ascii="Palatino Linotype" w:hAnsi="Palatino Linotype"/>
          <w:sz w:val="24"/>
          <w:szCs w:val="24"/>
        </w:rPr>
        <w:t xml:space="preserve">   Belső okok: alkat, hajlam (diszpozíció).</w:t>
      </w:r>
    </w:p>
    <w:p w:rsidR="00493FF4" w:rsidRPr="00A34CF0" w:rsidRDefault="00493FF4" w:rsidP="00493FF4">
      <w:pPr>
        <w:tabs>
          <w:tab w:val="left" w:pos="1985"/>
          <w:tab w:val="left" w:pos="2552"/>
          <w:tab w:val="left" w:pos="6237"/>
        </w:tabs>
        <w:ind w:left="720"/>
        <w:rPr>
          <w:rFonts w:ascii="Palatino Linotype" w:hAnsi="Palatino Linotype"/>
          <w:sz w:val="24"/>
          <w:szCs w:val="24"/>
        </w:rPr>
      </w:pPr>
      <w:r w:rsidRPr="00A34CF0">
        <w:rPr>
          <w:rFonts w:ascii="Palatino Linotype" w:hAnsi="Palatino Linotype"/>
          <w:sz w:val="24"/>
          <w:szCs w:val="24"/>
        </w:rPr>
        <w:t>A betegség lefolyása, kimenetele: túlheveny, heveny, félheveny, idült, gyógyulás, szövődmény, halál.</w:t>
      </w:r>
    </w:p>
    <w:p w:rsidR="00493FF4" w:rsidRPr="000E120B" w:rsidRDefault="00493FF4" w:rsidP="00493FF4">
      <w:pPr>
        <w:spacing w:after="0" w:line="240" w:lineRule="auto"/>
        <w:ind w:left="720"/>
        <w:rPr>
          <w:rFonts w:ascii="Palatino Linotype" w:hAnsi="Palatino Linotype"/>
          <w:sz w:val="24"/>
          <w:szCs w:val="24"/>
        </w:rPr>
      </w:pPr>
      <w:r w:rsidRPr="00A34CF0">
        <w:rPr>
          <w:rFonts w:ascii="Palatino Linotype" w:hAnsi="Palatino Linotype"/>
          <w:sz w:val="24"/>
          <w:szCs w:val="24"/>
        </w:rPr>
        <w:t xml:space="preserve">Az </w:t>
      </w:r>
      <w:r>
        <w:rPr>
          <w:rFonts w:ascii="Palatino Linotype" w:hAnsi="Palatino Linotype"/>
          <w:sz w:val="24"/>
          <w:szCs w:val="24"/>
        </w:rPr>
        <w:t>egészséges állat életjelenségei (az etológia fogalma, gazdasági jelentősége, az egészséges sertés, szarvasmarha, juh, ló, baromfi viselkedése)</w:t>
      </w:r>
    </w:p>
    <w:p w:rsidR="00493FF4" w:rsidRPr="00A34CF0" w:rsidRDefault="00493FF4" w:rsidP="00493FF4">
      <w:pPr>
        <w:tabs>
          <w:tab w:val="left" w:pos="1985"/>
          <w:tab w:val="left" w:pos="6237"/>
        </w:tabs>
        <w:ind w:left="720"/>
        <w:rPr>
          <w:rFonts w:ascii="Palatino Linotype" w:hAnsi="Palatino Linotype"/>
          <w:sz w:val="24"/>
          <w:szCs w:val="24"/>
        </w:rPr>
      </w:pPr>
    </w:p>
    <w:p w:rsidR="00493FF4" w:rsidRPr="00A34CF0" w:rsidRDefault="00493FF4" w:rsidP="00493FF4">
      <w:pPr>
        <w:tabs>
          <w:tab w:val="left" w:pos="1985"/>
          <w:tab w:val="left" w:pos="6237"/>
        </w:tabs>
        <w:ind w:left="720"/>
        <w:rPr>
          <w:rFonts w:ascii="Palatino Linotype" w:hAnsi="Palatino Linotype"/>
          <w:sz w:val="24"/>
          <w:szCs w:val="24"/>
        </w:rPr>
      </w:pPr>
      <w:r w:rsidRPr="00A34CF0">
        <w:rPr>
          <w:rFonts w:ascii="Palatino Linotype" w:hAnsi="Palatino Linotype"/>
          <w:sz w:val="24"/>
          <w:szCs w:val="24"/>
        </w:rPr>
        <w:t>A beteg állat felismerése:</w:t>
      </w:r>
    </w:p>
    <w:p w:rsidR="00493FF4" w:rsidRPr="00A34CF0" w:rsidRDefault="00493FF4" w:rsidP="00493FF4">
      <w:pPr>
        <w:tabs>
          <w:tab w:val="left" w:pos="1985"/>
          <w:tab w:val="left" w:pos="5954"/>
          <w:tab w:val="left" w:pos="6096"/>
        </w:tabs>
        <w:spacing w:after="0"/>
        <w:ind w:left="720"/>
        <w:rPr>
          <w:rFonts w:ascii="Palatino Linotype" w:hAnsi="Palatino Linotype"/>
          <w:sz w:val="24"/>
          <w:szCs w:val="24"/>
        </w:rPr>
      </w:pPr>
      <w:r w:rsidRPr="00A34CF0">
        <w:rPr>
          <w:rFonts w:ascii="Palatino Linotype" w:hAnsi="Palatino Linotype"/>
          <w:sz w:val="24"/>
          <w:szCs w:val="24"/>
        </w:rPr>
        <w:t xml:space="preserve">   A beteg állat megjelenése (habitus) alapján:</w:t>
      </w:r>
    </w:p>
    <w:p w:rsidR="00493FF4" w:rsidRPr="00A34CF0" w:rsidRDefault="00493FF4" w:rsidP="00493FF4">
      <w:pPr>
        <w:tabs>
          <w:tab w:val="left" w:pos="1985"/>
          <w:tab w:val="left" w:pos="5954"/>
          <w:tab w:val="left" w:pos="6096"/>
        </w:tabs>
        <w:spacing w:after="0"/>
        <w:ind w:left="720"/>
        <w:rPr>
          <w:rFonts w:ascii="Palatino Linotype" w:hAnsi="Palatino Linotype"/>
          <w:sz w:val="24"/>
          <w:szCs w:val="24"/>
        </w:rPr>
      </w:pPr>
      <w:r w:rsidRPr="00A34CF0">
        <w:rPr>
          <w:rFonts w:ascii="Palatino Linotype" w:hAnsi="Palatino Linotype"/>
          <w:sz w:val="24"/>
          <w:szCs w:val="24"/>
        </w:rPr>
        <w:t xml:space="preserve">        testtartás,</w:t>
      </w:r>
    </w:p>
    <w:p w:rsidR="00493FF4" w:rsidRPr="00A34CF0" w:rsidRDefault="00493FF4" w:rsidP="00493FF4">
      <w:pPr>
        <w:tabs>
          <w:tab w:val="left" w:pos="2552"/>
          <w:tab w:val="left" w:pos="6096"/>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mozgás,</w:t>
      </w:r>
    </w:p>
    <w:p w:rsidR="00493FF4" w:rsidRPr="00A34CF0" w:rsidRDefault="00493FF4" w:rsidP="00493FF4">
      <w:pPr>
        <w:tabs>
          <w:tab w:val="left" w:pos="2552"/>
          <w:tab w:val="left" w:pos="6096"/>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viselkedés,</w:t>
      </w:r>
    </w:p>
    <w:p w:rsidR="00493FF4" w:rsidRDefault="00493FF4" w:rsidP="00493FF4">
      <w:pPr>
        <w:tabs>
          <w:tab w:val="left" w:pos="2552"/>
          <w:tab w:val="left" w:pos="6096"/>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alkat,</w:t>
      </w:r>
      <w:r w:rsidRPr="00A34CF0">
        <w:rPr>
          <w:rFonts w:ascii="Palatino Linotype" w:hAnsi="Palatino Linotype"/>
          <w:sz w:val="24"/>
          <w:szCs w:val="24"/>
        </w:rPr>
        <w:br/>
        <w:t xml:space="preserve">        tápláltság,</w:t>
      </w:r>
      <w:r w:rsidRPr="00A34CF0">
        <w:rPr>
          <w:rFonts w:ascii="Palatino Linotype" w:hAnsi="Palatino Linotype"/>
          <w:sz w:val="24"/>
          <w:szCs w:val="24"/>
        </w:rPr>
        <w:br/>
        <w:t xml:space="preserve">        ápoltság.</w:t>
      </w:r>
    </w:p>
    <w:p w:rsidR="00493FF4" w:rsidRPr="00A34CF0" w:rsidRDefault="00493FF4" w:rsidP="00493FF4">
      <w:pPr>
        <w:tabs>
          <w:tab w:val="left" w:pos="2552"/>
          <w:tab w:val="left" w:pos="6096"/>
          <w:tab w:val="left" w:pos="6237"/>
        </w:tabs>
        <w:spacing w:after="0"/>
        <w:ind w:left="720"/>
        <w:rPr>
          <w:rFonts w:ascii="Palatino Linotype" w:hAnsi="Palatino Linotype"/>
          <w:sz w:val="24"/>
          <w:szCs w:val="24"/>
        </w:rPr>
      </w:pPr>
    </w:p>
    <w:p w:rsidR="00493FF4" w:rsidRPr="00A34CF0" w:rsidRDefault="00493FF4" w:rsidP="00493FF4">
      <w:pPr>
        <w:tabs>
          <w:tab w:val="left" w:pos="2694"/>
          <w:tab w:val="left" w:pos="5670"/>
          <w:tab w:val="left" w:pos="6096"/>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A klinikai alapértékek alapján: </w:t>
      </w:r>
    </w:p>
    <w:p w:rsidR="00493FF4" w:rsidRPr="00A34CF0" w:rsidRDefault="00493FF4" w:rsidP="00493FF4">
      <w:pPr>
        <w:tabs>
          <w:tab w:val="left" w:pos="2694"/>
          <w:tab w:val="left" w:pos="5670"/>
          <w:tab w:val="left" w:pos="6096"/>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belső hőmérséklet (láz),</w:t>
      </w:r>
    </w:p>
    <w:p w:rsidR="00493FF4" w:rsidRPr="00A34CF0" w:rsidRDefault="00493FF4" w:rsidP="00493FF4">
      <w:pPr>
        <w:tabs>
          <w:tab w:val="left" w:pos="2552"/>
          <w:tab w:val="left" w:pos="5670"/>
          <w:tab w:val="left" w:pos="6096"/>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pulzusszám,</w:t>
      </w:r>
      <w:r w:rsidRPr="00A34CF0">
        <w:rPr>
          <w:rFonts w:ascii="Palatino Linotype" w:hAnsi="Palatino Linotype"/>
          <w:sz w:val="24"/>
          <w:szCs w:val="24"/>
        </w:rPr>
        <w:br/>
        <w:t xml:space="preserve">        légzésszám,</w:t>
      </w:r>
    </w:p>
    <w:p w:rsidR="00493FF4" w:rsidRPr="00A34CF0" w:rsidRDefault="00493FF4" w:rsidP="00493FF4">
      <w:pPr>
        <w:tabs>
          <w:tab w:val="left" w:pos="2552"/>
          <w:tab w:val="left" w:pos="5670"/>
          <w:tab w:val="left" w:pos="6096"/>
          <w:tab w:val="left" w:pos="6237"/>
        </w:tabs>
        <w:spacing w:after="0"/>
        <w:ind w:left="720"/>
        <w:rPr>
          <w:rFonts w:ascii="Palatino Linotype" w:hAnsi="Palatino Linotype"/>
          <w:sz w:val="24"/>
          <w:szCs w:val="24"/>
        </w:rPr>
      </w:pPr>
      <w:r w:rsidRPr="00A34CF0">
        <w:rPr>
          <w:rFonts w:ascii="Palatino Linotype" w:hAnsi="Palatino Linotype"/>
          <w:sz w:val="24"/>
          <w:szCs w:val="24"/>
        </w:rPr>
        <w:t xml:space="preserve">        bendőmozgás.</w:t>
      </w:r>
    </w:p>
    <w:p w:rsidR="002569F0" w:rsidRPr="000E120B" w:rsidRDefault="002569F0" w:rsidP="00493FF4">
      <w:pPr>
        <w:spacing w:after="0" w:line="240" w:lineRule="auto"/>
        <w:rPr>
          <w:rFonts w:ascii="Palatino Linotype" w:hAnsi="Palatino Linotype"/>
          <w:sz w:val="24"/>
          <w:szCs w:val="24"/>
        </w:rPr>
      </w:pPr>
    </w:p>
    <w:p w:rsidR="00493FF4" w:rsidRPr="002569F0" w:rsidRDefault="00493FF4" w:rsidP="00EE4965">
      <w:pPr>
        <w:numPr>
          <w:ilvl w:val="2"/>
          <w:numId w:val="15"/>
        </w:numPr>
        <w:spacing w:after="0" w:line="240" w:lineRule="auto"/>
        <w:ind w:left="1190" w:hanging="623"/>
        <w:rPr>
          <w:rFonts w:ascii="Palatino Linotype" w:hAnsi="Palatino Linotype"/>
          <w:b/>
          <w:sz w:val="24"/>
          <w:szCs w:val="24"/>
        </w:rPr>
      </w:pPr>
      <w:r>
        <w:rPr>
          <w:rFonts w:ascii="Palatino Linotype" w:hAnsi="Palatino Linotype"/>
          <w:b/>
          <w:sz w:val="24"/>
          <w:szCs w:val="24"/>
        </w:rPr>
        <w:t xml:space="preserve"> </w:t>
      </w:r>
      <w:r w:rsidRPr="00D233F9">
        <w:rPr>
          <w:rFonts w:ascii="Palatino Linotype" w:hAnsi="Palatino Linotype"/>
          <w:b/>
          <w:sz w:val="24"/>
          <w:szCs w:val="24"/>
        </w:rPr>
        <w:t>A betegségek gyógykezelése és megelőzése, az állatok jóléte és az állatvédelem</w:t>
      </w:r>
      <w:r w:rsidRPr="00D233F9">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2569F0">
        <w:rPr>
          <w:rFonts w:ascii="Palatino Linotype" w:hAnsi="Palatino Linotype"/>
          <w:b/>
          <w:sz w:val="24"/>
          <w:szCs w:val="24"/>
        </w:rPr>
        <w:tab/>
      </w:r>
      <w:r w:rsidRPr="002569F0">
        <w:rPr>
          <w:rFonts w:ascii="Palatino Linotype" w:hAnsi="Palatino Linotype"/>
          <w:b/>
          <w:i/>
          <w:sz w:val="24"/>
          <w:szCs w:val="24"/>
        </w:rPr>
        <w:t>12 óra</w:t>
      </w:r>
      <w:r w:rsidR="00307DE3" w:rsidRPr="002569F0">
        <w:rPr>
          <w:rFonts w:ascii="Palatino Linotype" w:hAnsi="Palatino Linotype"/>
          <w:b/>
          <w:i/>
          <w:sz w:val="24"/>
          <w:szCs w:val="24"/>
        </w:rPr>
        <w:t>/19</w:t>
      </w:r>
      <w:r w:rsidRPr="002569F0">
        <w:rPr>
          <w:rFonts w:ascii="Palatino Linotype" w:hAnsi="Palatino Linotype"/>
          <w:b/>
          <w:i/>
          <w:sz w:val="24"/>
          <w:szCs w:val="24"/>
        </w:rPr>
        <w:t xml:space="preserve"> óra</w:t>
      </w:r>
    </w:p>
    <w:p w:rsidR="00493FF4" w:rsidRDefault="00493FF4" w:rsidP="00493FF4">
      <w:pPr>
        <w:spacing w:after="0" w:line="240" w:lineRule="auto"/>
        <w:ind w:firstLine="708"/>
        <w:rPr>
          <w:rFonts w:ascii="Palatino Linotype" w:hAnsi="Palatino Linotype"/>
          <w:sz w:val="24"/>
          <w:szCs w:val="24"/>
        </w:rPr>
      </w:pPr>
      <w:r w:rsidRPr="00F36BDB">
        <w:rPr>
          <w:rFonts w:ascii="Palatino Linotype" w:hAnsi="Palatino Linotype"/>
          <w:sz w:val="24"/>
          <w:szCs w:val="24"/>
        </w:rPr>
        <w:t xml:space="preserve">A </w:t>
      </w:r>
      <w:r>
        <w:rPr>
          <w:rFonts w:ascii="Palatino Linotype" w:hAnsi="Palatino Linotype"/>
          <w:sz w:val="24"/>
          <w:szCs w:val="24"/>
        </w:rPr>
        <w:t xml:space="preserve">gyógyszer fogalma, hatásának feltételei, a gyakrabban használt </w:t>
      </w:r>
      <w:r>
        <w:rPr>
          <w:rFonts w:ascii="Palatino Linotype" w:hAnsi="Palatino Linotype"/>
          <w:sz w:val="24"/>
          <w:szCs w:val="24"/>
        </w:rPr>
        <w:tab/>
        <w:t xml:space="preserve">gyógyszerformák, a gyógyszerek alkalmazásának a módjai, a </w:t>
      </w:r>
      <w:r>
        <w:rPr>
          <w:rFonts w:ascii="Palatino Linotype" w:hAnsi="Palatino Linotype"/>
          <w:sz w:val="24"/>
          <w:szCs w:val="24"/>
        </w:rPr>
        <w:tab/>
        <w:t>gyógyszerhasználat szabályai, előírásai</w:t>
      </w:r>
    </w:p>
    <w:p w:rsidR="00493FF4" w:rsidRDefault="00493FF4" w:rsidP="00493FF4">
      <w:pPr>
        <w:spacing w:after="0" w:line="240" w:lineRule="auto"/>
        <w:ind w:firstLine="708"/>
        <w:rPr>
          <w:rFonts w:ascii="Palatino Linotype" w:hAnsi="Palatino Linotype"/>
          <w:sz w:val="24"/>
          <w:szCs w:val="24"/>
        </w:rPr>
      </w:pPr>
      <w:r>
        <w:rPr>
          <w:rFonts w:ascii="Palatino Linotype" w:hAnsi="Palatino Linotype"/>
          <w:sz w:val="24"/>
          <w:szCs w:val="24"/>
        </w:rPr>
        <w:t>Egyszerűbb kezelések és életmentő beavatkozások, elsősegélynyújtás</w:t>
      </w:r>
    </w:p>
    <w:p w:rsidR="00493FF4" w:rsidRDefault="00493FF4" w:rsidP="00493FF4">
      <w:pPr>
        <w:spacing w:after="0" w:line="240" w:lineRule="auto"/>
        <w:ind w:firstLine="708"/>
        <w:rPr>
          <w:rFonts w:ascii="Palatino Linotype" w:hAnsi="Palatino Linotype"/>
          <w:sz w:val="24"/>
          <w:szCs w:val="24"/>
        </w:rPr>
      </w:pPr>
      <w:r>
        <w:rPr>
          <w:rFonts w:ascii="Palatino Linotype" w:hAnsi="Palatino Linotype"/>
          <w:sz w:val="24"/>
          <w:szCs w:val="24"/>
        </w:rPr>
        <w:t>A nem fertőző betegségek megelőzése</w:t>
      </w:r>
    </w:p>
    <w:p w:rsidR="00493FF4" w:rsidRDefault="00493FF4" w:rsidP="00493FF4">
      <w:pPr>
        <w:spacing w:after="0" w:line="240" w:lineRule="auto"/>
        <w:ind w:firstLine="708"/>
        <w:rPr>
          <w:rFonts w:ascii="Palatino Linotype" w:hAnsi="Palatino Linotype"/>
          <w:sz w:val="24"/>
          <w:szCs w:val="24"/>
        </w:rPr>
      </w:pPr>
      <w:r>
        <w:rPr>
          <w:rFonts w:ascii="Palatino Linotype" w:hAnsi="Palatino Linotype"/>
          <w:sz w:val="24"/>
          <w:szCs w:val="24"/>
        </w:rPr>
        <w:t xml:space="preserve">A fertőző betegségek megelőzése: </w:t>
      </w:r>
    </w:p>
    <w:p w:rsidR="00493FF4" w:rsidRDefault="00493FF4" w:rsidP="00493FF4">
      <w:pPr>
        <w:spacing w:after="0" w:line="240" w:lineRule="auto"/>
        <w:ind w:firstLine="708"/>
        <w:rPr>
          <w:rFonts w:ascii="Palatino Linotype" w:hAnsi="Palatino Linotype"/>
          <w:sz w:val="24"/>
          <w:szCs w:val="24"/>
        </w:rPr>
      </w:pPr>
      <w:r>
        <w:rPr>
          <w:rFonts w:ascii="Palatino Linotype" w:hAnsi="Palatino Linotype"/>
          <w:sz w:val="24"/>
          <w:szCs w:val="24"/>
        </w:rPr>
        <w:t>- a fertőző betegség fogalma</w:t>
      </w:r>
    </w:p>
    <w:p w:rsidR="00493FF4" w:rsidRDefault="00493FF4" w:rsidP="00493FF4">
      <w:pPr>
        <w:spacing w:after="0" w:line="240" w:lineRule="auto"/>
        <w:ind w:firstLine="708"/>
        <w:rPr>
          <w:rFonts w:ascii="Palatino Linotype" w:hAnsi="Palatino Linotype"/>
          <w:sz w:val="24"/>
          <w:szCs w:val="24"/>
        </w:rPr>
      </w:pPr>
      <w:r>
        <w:rPr>
          <w:rFonts w:ascii="Palatino Linotype" w:hAnsi="Palatino Linotype"/>
          <w:sz w:val="24"/>
          <w:szCs w:val="24"/>
        </w:rPr>
        <w:t xml:space="preserve">- az immunitás fogalma, formái, kiemelten a természetes és mesterséges </w:t>
      </w:r>
      <w:r>
        <w:rPr>
          <w:rFonts w:ascii="Palatino Linotype" w:hAnsi="Palatino Linotype"/>
          <w:sz w:val="24"/>
          <w:szCs w:val="24"/>
        </w:rPr>
        <w:tab/>
        <w:t>immunitás, a vakcina és a szérum</w:t>
      </w:r>
    </w:p>
    <w:p w:rsidR="00493FF4" w:rsidRDefault="00493FF4" w:rsidP="00493FF4">
      <w:pPr>
        <w:spacing w:after="0" w:line="240" w:lineRule="auto"/>
        <w:ind w:firstLine="708"/>
        <w:rPr>
          <w:rFonts w:ascii="Palatino Linotype" w:hAnsi="Palatino Linotype"/>
          <w:sz w:val="24"/>
          <w:szCs w:val="24"/>
        </w:rPr>
      </w:pPr>
      <w:r>
        <w:rPr>
          <w:rFonts w:ascii="Palatino Linotype" w:hAnsi="Palatino Linotype"/>
          <w:sz w:val="24"/>
          <w:szCs w:val="24"/>
        </w:rPr>
        <w:t xml:space="preserve">- az állattartó telepek üzemeltetésének szabályai, az üzemeltetés higiéniája, a </w:t>
      </w:r>
      <w:r>
        <w:rPr>
          <w:rFonts w:ascii="Palatino Linotype" w:hAnsi="Palatino Linotype"/>
          <w:sz w:val="24"/>
          <w:szCs w:val="24"/>
        </w:rPr>
        <w:tab/>
        <w:t>személy-, az állat- és a járműforgalom</w:t>
      </w:r>
    </w:p>
    <w:p w:rsidR="00493FF4" w:rsidRPr="000E120B" w:rsidRDefault="00493FF4" w:rsidP="00493FF4">
      <w:pPr>
        <w:tabs>
          <w:tab w:val="left" w:pos="2127"/>
          <w:tab w:val="left" w:pos="2552"/>
          <w:tab w:val="left" w:pos="3119"/>
          <w:tab w:val="left" w:pos="4537"/>
        </w:tabs>
        <w:spacing w:after="0"/>
        <w:ind w:left="720"/>
        <w:rPr>
          <w:rFonts w:ascii="Palatino Linotype" w:hAnsi="Palatino Linotype"/>
          <w:sz w:val="24"/>
          <w:szCs w:val="24"/>
        </w:rPr>
      </w:pPr>
      <w:r>
        <w:rPr>
          <w:rFonts w:ascii="Palatino Linotype" w:hAnsi="Palatino Linotype"/>
          <w:sz w:val="24"/>
          <w:szCs w:val="24"/>
        </w:rPr>
        <w:t xml:space="preserve">- a fertőtlenítés fogalma, formái, módjai </w:t>
      </w:r>
      <w:r w:rsidRPr="003B4575">
        <w:rPr>
          <w:rFonts w:ascii="Palatino Linotype" w:hAnsi="Palatino Linotype"/>
          <w:sz w:val="24"/>
          <w:szCs w:val="24"/>
        </w:rPr>
        <w:t>(mechanikai, fizikai,</w:t>
      </w:r>
      <w:r>
        <w:rPr>
          <w:rFonts w:ascii="Palatino Linotype" w:hAnsi="Palatino Linotype"/>
          <w:sz w:val="24"/>
          <w:szCs w:val="24"/>
        </w:rPr>
        <w:t xml:space="preserve"> kémiai, biológiai), a fertőtlenítőszerek és használatuk, munka- és balesetvédelmi szabályok</w:t>
      </w:r>
    </w:p>
    <w:p w:rsidR="00493FF4" w:rsidRDefault="00493FF4" w:rsidP="00493FF4">
      <w:pPr>
        <w:spacing w:after="0" w:line="240" w:lineRule="auto"/>
        <w:ind w:firstLine="540"/>
        <w:rPr>
          <w:rFonts w:ascii="Palatino Linotype" w:hAnsi="Palatino Linotype"/>
          <w:sz w:val="24"/>
          <w:szCs w:val="24"/>
        </w:rPr>
      </w:pPr>
      <w:r>
        <w:rPr>
          <w:rFonts w:ascii="Palatino Linotype" w:hAnsi="Palatino Linotype"/>
          <w:sz w:val="24"/>
          <w:szCs w:val="24"/>
        </w:rPr>
        <w:tab/>
        <w:t>- rágcsálók és rovarok irtása</w:t>
      </w:r>
    </w:p>
    <w:p w:rsidR="00493FF4" w:rsidRDefault="00493FF4" w:rsidP="00493FF4">
      <w:pPr>
        <w:spacing w:after="0" w:line="240" w:lineRule="auto"/>
        <w:ind w:firstLine="540"/>
        <w:rPr>
          <w:rFonts w:ascii="Palatino Linotype" w:hAnsi="Palatino Linotype"/>
          <w:sz w:val="24"/>
          <w:szCs w:val="24"/>
        </w:rPr>
      </w:pPr>
      <w:r>
        <w:rPr>
          <w:rFonts w:ascii="Palatino Linotype" w:hAnsi="Palatino Linotype"/>
          <w:sz w:val="24"/>
          <w:szCs w:val="24"/>
        </w:rPr>
        <w:t xml:space="preserve">   A bejelentési kötelezettség fogalma, módja</w:t>
      </w:r>
    </w:p>
    <w:p w:rsidR="00493FF4" w:rsidRDefault="00493FF4" w:rsidP="00493FF4">
      <w:pPr>
        <w:spacing w:after="0" w:line="240" w:lineRule="auto"/>
        <w:ind w:firstLine="720"/>
        <w:rPr>
          <w:rFonts w:ascii="Palatino Linotype" w:hAnsi="Palatino Linotype"/>
          <w:sz w:val="24"/>
          <w:szCs w:val="24"/>
        </w:rPr>
      </w:pPr>
      <w:r>
        <w:rPr>
          <w:rFonts w:ascii="Palatino Linotype" w:hAnsi="Palatino Linotype"/>
          <w:sz w:val="24"/>
          <w:szCs w:val="24"/>
        </w:rPr>
        <w:t>Az állatvédelem törvényi szabályozása hazánkban és az Európai Unióban.</w:t>
      </w:r>
    </w:p>
    <w:p w:rsidR="00493FF4" w:rsidRPr="001B154F" w:rsidRDefault="00493FF4" w:rsidP="00493FF4">
      <w:pPr>
        <w:spacing w:after="0" w:line="240" w:lineRule="auto"/>
        <w:ind w:firstLine="720"/>
        <w:rPr>
          <w:rFonts w:ascii="Palatino Linotype" w:hAnsi="Palatino Linotype"/>
          <w:sz w:val="24"/>
          <w:szCs w:val="24"/>
        </w:rPr>
      </w:pPr>
      <w:r w:rsidRPr="001B154F">
        <w:rPr>
          <w:rFonts w:ascii="Palatino Linotype" w:hAnsi="Palatino Linotype"/>
          <w:sz w:val="24"/>
          <w:szCs w:val="24"/>
        </w:rPr>
        <w:t>Az állattartás általános állatvédelmi szabályai</w:t>
      </w:r>
    </w:p>
    <w:p w:rsidR="00493FF4" w:rsidRPr="001B154F" w:rsidRDefault="00493FF4" w:rsidP="00493FF4">
      <w:pPr>
        <w:spacing w:after="0" w:line="240" w:lineRule="auto"/>
        <w:ind w:firstLine="720"/>
        <w:rPr>
          <w:rFonts w:ascii="Palatino Linotype" w:hAnsi="Palatino Linotype"/>
          <w:sz w:val="24"/>
          <w:szCs w:val="24"/>
        </w:rPr>
      </w:pPr>
      <w:r w:rsidRPr="001B154F">
        <w:rPr>
          <w:rFonts w:ascii="Palatino Linotype" w:hAnsi="Palatino Linotype"/>
          <w:sz w:val="24"/>
          <w:szCs w:val="24"/>
        </w:rPr>
        <w:t>A mezőgazdasági haszonállatok tartásának állatvédelmi szabályai</w:t>
      </w:r>
    </w:p>
    <w:p w:rsidR="00493FF4" w:rsidRPr="001B154F" w:rsidRDefault="00493FF4" w:rsidP="00493FF4">
      <w:pPr>
        <w:spacing w:after="0" w:line="240" w:lineRule="auto"/>
        <w:ind w:firstLine="720"/>
        <w:rPr>
          <w:rFonts w:ascii="Palatino Linotype" w:hAnsi="Palatino Linotype"/>
          <w:sz w:val="24"/>
          <w:szCs w:val="24"/>
        </w:rPr>
      </w:pPr>
      <w:r w:rsidRPr="001B154F">
        <w:rPr>
          <w:rFonts w:ascii="Palatino Linotype" w:hAnsi="Palatino Linotype"/>
          <w:sz w:val="24"/>
          <w:szCs w:val="24"/>
        </w:rPr>
        <w:t>Az állatszállítás állatvédelme</w:t>
      </w:r>
    </w:p>
    <w:p w:rsidR="00493FF4" w:rsidRPr="001B154F" w:rsidRDefault="00493FF4" w:rsidP="00493FF4">
      <w:pPr>
        <w:spacing w:after="0" w:line="240" w:lineRule="auto"/>
        <w:ind w:firstLine="720"/>
        <w:rPr>
          <w:rFonts w:ascii="Palatino Linotype" w:hAnsi="Palatino Linotype"/>
          <w:sz w:val="24"/>
          <w:szCs w:val="24"/>
        </w:rPr>
      </w:pPr>
      <w:r w:rsidRPr="001B154F">
        <w:rPr>
          <w:rFonts w:ascii="Palatino Linotype" w:hAnsi="Palatino Linotype"/>
          <w:sz w:val="24"/>
          <w:szCs w:val="24"/>
        </w:rPr>
        <w:t>Az állatokkal való szakszerű bánásmód</w:t>
      </w:r>
    </w:p>
    <w:p w:rsidR="00493FF4" w:rsidRPr="001B154F" w:rsidRDefault="00493FF4" w:rsidP="00493FF4">
      <w:pPr>
        <w:spacing w:after="0" w:line="240" w:lineRule="auto"/>
        <w:ind w:firstLine="720"/>
        <w:rPr>
          <w:rFonts w:ascii="Palatino Linotype" w:hAnsi="Palatino Linotype"/>
          <w:sz w:val="24"/>
          <w:szCs w:val="24"/>
        </w:rPr>
      </w:pPr>
      <w:r w:rsidRPr="001B154F">
        <w:rPr>
          <w:rFonts w:ascii="Palatino Linotype" w:hAnsi="Palatino Linotype"/>
          <w:sz w:val="24"/>
          <w:szCs w:val="24"/>
        </w:rPr>
        <w:t xml:space="preserve">A vágóállatok levágásának és leölésének </w:t>
      </w:r>
      <w:r>
        <w:rPr>
          <w:rFonts w:ascii="Palatino Linotype" w:hAnsi="Palatino Linotype"/>
          <w:sz w:val="24"/>
          <w:szCs w:val="24"/>
        </w:rPr>
        <w:t xml:space="preserve">állatvédelmi </w:t>
      </w:r>
      <w:r w:rsidRPr="001B154F">
        <w:rPr>
          <w:rFonts w:ascii="Palatino Linotype" w:hAnsi="Palatino Linotype"/>
          <w:sz w:val="24"/>
          <w:szCs w:val="24"/>
        </w:rPr>
        <w:t>szabálya</w:t>
      </w:r>
      <w:r>
        <w:rPr>
          <w:rFonts w:ascii="Palatino Linotype" w:hAnsi="Palatino Linotype"/>
          <w:sz w:val="24"/>
          <w:szCs w:val="24"/>
        </w:rPr>
        <w:t>i</w:t>
      </w:r>
    </w:p>
    <w:p w:rsidR="00493FF4" w:rsidRPr="000E120B" w:rsidRDefault="00493FF4" w:rsidP="00493FF4">
      <w:pPr>
        <w:spacing w:after="0" w:line="240" w:lineRule="auto"/>
        <w:rPr>
          <w:rFonts w:ascii="Palatino Linotype" w:hAnsi="Palatino Linotype"/>
          <w:sz w:val="24"/>
          <w:szCs w:val="24"/>
        </w:rPr>
      </w:pPr>
    </w:p>
    <w:p w:rsidR="00493FF4" w:rsidRPr="007003F6" w:rsidRDefault="00493FF4" w:rsidP="00EE4965">
      <w:pPr>
        <w:widowControl w:val="0"/>
        <w:numPr>
          <w:ilvl w:val="1"/>
          <w:numId w:val="15"/>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93FF4" w:rsidRPr="001B154F" w:rsidRDefault="00493FF4" w:rsidP="00493FF4">
      <w:pPr>
        <w:spacing w:after="0" w:line="240" w:lineRule="auto"/>
        <w:ind w:left="792"/>
        <w:jc w:val="both"/>
        <w:rPr>
          <w:rFonts w:ascii="Palatino Linotype" w:hAnsi="Palatino Linotype"/>
          <w:bCs/>
          <w:sz w:val="24"/>
          <w:szCs w:val="24"/>
        </w:rPr>
      </w:pPr>
      <w:r>
        <w:rPr>
          <w:rFonts w:ascii="Palatino Linotype" w:hAnsi="Palatino Linotype"/>
          <w:bCs/>
          <w:sz w:val="24"/>
          <w:szCs w:val="24"/>
        </w:rPr>
        <w:t>-</w:t>
      </w:r>
    </w:p>
    <w:p w:rsidR="00493FF4" w:rsidRPr="000E120B" w:rsidRDefault="00493FF4" w:rsidP="00493FF4">
      <w:pPr>
        <w:spacing w:after="0" w:line="240" w:lineRule="auto"/>
        <w:ind w:left="792"/>
        <w:jc w:val="both"/>
        <w:rPr>
          <w:rFonts w:ascii="Palatino Linotype" w:hAnsi="Palatino Linotype"/>
          <w:b/>
          <w:bCs/>
          <w:sz w:val="24"/>
          <w:szCs w:val="24"/>
        </w:rPr>
      </w:pPr>
    </w:p>
    <w:p w:rsidR="00493FF4" w:rsidRPr="009E28BB" w:rsidRDefault="00493FF4" w:rsidP="00EE4965">
      <w:pPr>
        <w:widowControl w:val="0"/>
        <w:numPr>
          <w:ilvl w:val="1"/>
          <w:numId w:val="15"/>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493FF4" w:rsidRDefault="00493FF4" w:rsidP="00493FF4">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493FF4" w:rsidRDefault="00493FF4" w:rsidP="00493FF4">
      <w:pPr>
        <w:widowControl w:val="0"/>
        <w:suppressAutoHyphens/>
        <w:spacing w:after="0" w:line="240" w:lineRule="auto"/>
        <w:ind w:left="357"/>
        <w:rPr>
          <w:rFonts w:ascii="Palatino Linotype" w:hAnsi="Palatino Linotype"/>
          <w:b/>
          <w:b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465"/>
        <w:gridCol w:w="850"/>
        <w:gridCol w:w="851"/>
        <w:gridCol w:w="708"/>
        <w:gridCol w:w="2307"/>
      </w:tblGrid>
      <w:tr w:rsidR="00493FF4" w:rsidRPr="00FE5532">
        <w:trPr>
          <w:cantSplit/>
          <w:trHeight w:val="829"/>
          <w:jc w:val="center"/>
        </w:trPr>
        <w:tc>
          <w:tcPr>
            <w:tcW w:w="828" w:type="dxa"/>
            <w:vMerge w:val="restart"/>
            <w:vAlign w:val="center"/>
          </w:tcPr>
          <w:p w:rsidR="00493FF4" w:rsidRPr="00FE5532" w:rsidRDefault="00493FF4" w:rsidP="00E0052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465" w:type="dxa"/>
            <w:vMerge w:val="restart"/>
            <w:vAlign w:val="center"/>
          </w:tcPr>
          <w:p w:rsidR="00493FF4" w:rsidRPr="00FE5532" w:rsidRDefault="00493FF4" w:rsidP="00E005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409" w:type="dxa"/>
            <w:gridSpan w:val="3"/>
            <w:vAlign w:val="center"/>
          </w:tcPr>
          <w:p w:rsidR="00493FF4" w:rsidRDefault="00493FF4" w:rsidP="00E005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93FF4" w:rsidRDefault="00493FF4" w:rsidP="00E0052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307" w:type="dxa"/>
            <w:vMerge w:val="restart"/>
            <w:vAlign w:val="center"/>
          </w:tcPr>
          <w:p w:rsidR="00493FF4" w:rsidRPr="00FE5532" w:rsidRDefault="00493FF4" w:rsidP="00E0052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93FF4" w:rsidRPr="00FE5532">
        <w:trPr>
          <w:cantSplit/>
          <w:trHeight w:val="1076"/>
          <w:jc w:val="center"/>
        </w:trPr>
        <w:tc>
          <w:tcPr>
            <w:tcW w:w="828" w:type="dxa"/>
            <w:vMerge/>
            <w:vAlign w:val="center"/>
          </w:tcPr>
          <w:p w:rsidR="00493FF4" w:rsidRPr="00FE5532" w:rsidRDefault="00493FF4" w:rsidP="00E0052B">
            <w:pPr>
              <w:spacing w:after="0" w:line="240" w:lineRule="auto"/>
              <w:jc w:val="center"/>
              <w:rPr>
                <w:rFonts w:ascii="Palatino Linotype" w:hAnsi="Palatino Linotype"/>
                <w:b/>
                <w:sz w:val="20"/>
                <w:szCs w:val="20"/>
              </w:rPr>
            </w:pPr>
          </w:p>
        </w:tc>
        <w:tc>
          <w:tcPr>
            <w:tcW w:w="3465" w:type="dxa"/>
            <w:vMerge/>
            <w:vAlign w:val="center"/>
          </w:tcPr>
          <w:p w:rsidR="00493FF4" w:rsidRPr="00FE5532" w:rsidRDefault="00493FF4" w:rsidP="00E0052B">
            <w:pPr>
              <w:spacing w:after="0" w:line="240" w:lineRule="auto"/>
              <w:rPr>
                <w:rFonts w:ascii="Palatino Linotype" w:hAnsi="Palatino Linotype"/>
                <w:b/>
                <w:sz w:val="20"/>
                <w:szCs w:val="20"/>
              </w:rPr>
            </w:pPr>
          </w:p>
        </w:tc>
        <w:tc>
          <w:tcPr>
            <w:tcW w:w="850" w:type="dxa"/>
            <w:textDirection w:val="btLr"/>
            <w:vAlign w:val="center"/>
          </w:tcPr>
          <w:p w:rsidR="00493FF4" w:rsidRPr="00FE5532" w:rsidRDefault="00493FF4" w:rsidP="00E005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851" w:type="dxa"/>
            <w:textDirection w:val="btLr"/>
            <w:vAlign w:val="center"/>
          </w:tcPr>
          <w:p w:rsidR="00493FF4" w:rsidRDefault="00493FF4" w:rsidP="00E005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93FF4" w:rsidRPr="00FE5532" w:rsidRDefault="00493FF4" w:rsidP="00E005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08" w:type="dxa"/>
            <w:textDirection w:val="btLr"/>
            <w:vAlign w:val="center"/>
          </w:tcPr>
          <w:p w:rsidR="00493FF4" w:rsidRDefault="00493FF4" w:rsidP="00E005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93FF4" w:rsidRPr="00FE5532" w:rsidRDefault="00493FF4" w:rsidP="00E005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307" w:type="dxa"/>
            <w:vMerge/>
            <w:vAlign w:val="center"/>
          </w:tcPr>
          <w:p w:rsidR="00493FF4" w:rsidRPr="00FE5532" w:rsidRDefault="00493FF4" w:rsidP="00E0052B">
            <w:pPr>
              <w:spacing w:after="0" w:line="240" w:lineRule="auto"/>
              <w:jc w:val="center"/>
              <w:rPr>
                <w:rFonts w:ascii="Palatino Linotype" w:hAnsi="Palatino Linotype"/>
                <w:b/>
                <w:sz w:val="20"/>
                <w:szCs w:val="20"/>
              </w:rPr>
            </w:pPr>
          </w:p>
        </w:tc>
      </w:tr>
      <w:tr w:rsidR="00493FF4" w:rsidRPr="00FE5532">
        <w:trPr>
          <w:jc w:val="center"/>
        </w:trPr>
        <w:tc>
          <w:tcPr>
            <w:tcW w:w="828" w:type="dxa"/>
            <w:shd w:val="clear" w:color="auto" w:fill="D9D9D9"/>
            <w:vAlign w:val="center"/>
          </w:tcPr>
          <w:p w:rsidR="00493FF4" w:rsidRPr="008B7D14" w:rsidRDefault="00493FF4"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465" w:type="dxa"/>
            <w:shd w:val="clear" w:color="auto" w:fill="D9D9D9"/>
            <w:vAlign w:val="center"/>
          </w:tcPr>
          <w:p w:rsidR="00493FF4" w:rsidRPr="008B7D14" w:rsidRDefault="00493FF4" w:rsidP="00E0052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50"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c>
          <w:tcPr>
            <w:tcW w:w="851"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c>
          <w:tcPr>
            <w:tcW w:w="708"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c>
          <w:tcPr>
            <w:tcW w:w="2307"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r>
      <w:tr w:rsidR="00493FF4" w:rsidRPr="00FE5532">
        <w:trPr>
          <w:jc w:val="center"/>
        </w:trPr>
        <w:tc>
          <w:tcPr>
            <w:tcW w:w="82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465" w:type="dxa"/>
            <w:vAlign w:val="center"/>
          </w:tcPr>
          <w:p w:rsidR="00493FF4" w:rsidRPr="00FE5532" w:rsidRDefault="00493FF4"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50"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851"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70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07" w:type="dxa"/>
            <w:vAlign w:val="center"/>
          </w:tcPr>
          <w:p w:rsidR="00493FF4" w:rsidRPr="00FE5532" w:rsidRDefault="00493FF4" w:rsidP="00E0052B">
            <w:pPr>
              <w:spacing w:after="0" w:line="240" w:lineRule="auto"/>
              <w:jc w:val="center"/>
              <w:rPr>
                <w:rFonts w:ascii="Palatino Linotype" w:hAnsi="Palatino Linotype"/>
                <w:sz w:val="20"/>
                <w:szCs w:val="20"/>
              </w:rPr>
            </w:pPr>
          </w:p>
        </w:tc>
      </w:tr>
      <w:tr w:rsidR="00493FF4" w:rsidRPr="00FE5532">
        <w:trPr>
          <w:jc w:val="center"/>
        </w:trPr>
        <w:tc>
          <w:tcPr>
            <w:tcW w:w="828" w:type="dxa"/>
            <w:vAlign w:val="center"/>
          </w:tcPr>
          <w:p w:rsidR="00493FF4" w:rsidRPr="00FE5532" w:rsidRDefault="00493FF4" w:rsidP="00E0052B">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465" w:type="dxa"/>
            <w:vAlign w:val="center"/>
          </w:tcPr>
          <w:p w:rsidR="00493FF4" w:rsidRPr="00FE5532" w:rsidRDefault="00493FF4"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50"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851"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70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07" w:type="dxa"/>
            <w:vAlign w:val="center"/>
          </w:tcPr>
          <w:p w:rsidR="00493FF4" w:rsidRDefault="00493FF4" w:rsidP="00E0052B">
            <w:pPr>
              <w:spacing w:after="0" w:line="240" w:lineRule="auto"/>
              <w:jc w:val="center"/>
              <w:rPr>
                <w:sz w:val="20"/>
                <w:szCs w:val="20"/>
              </w:rPr>
            </w:pPr>
            <w:r>
              <w:rPr>
                <w:sz w:val="20"/>
                <w:szCs w:val="20"/>
              </w:rPr>
              <w:t>Betegvizsgálat és betegkezelés eszközei</w:t>
            </w:r>
          </w:p>
          <w:p w:rsidR="00493FF4" w:rsidRDefault="00493FF4" w:rsidP="00E0052B">
            <w:pPr>
              <w:spacing w:after="0" w:line="240" w:lineRule="auto"/>
              <w:jc w:val="center"/>
              <w:rPr>
                <w:sz w:val="20"/>
                <w:szCs w:val="20"/>
              </w:rPr>
            </w:pPr>
            <w:r>
              <w:rPr>
                <w:sz w:val="20"/>
                <w:szCs w:val="20"/>
              </w:rPr>
              <w:t>Mikroklíma-vizsgálat eszközei</w:t>
            </w:r>
          </w:p>
          <w:p w:rsidR="00493FF4" w:rsidRDefault="00493FF4" w:rsidP="00E0052B">
            <w:pPr>
              <w:spacing w:after="0" w:line="240" w:lineRule="auto"/>
              <w:jc w:val="center"/>
              <w:rPr>
                <w:sz w:val="20"/>
                <w:szCs w:val="20"/>
              </w:rPr>
            </w:pPr>
            <w:r>
              <w:rPr>
                <w:sz w:val="20"/>
                <w:szCs w:val="20"/>
              </w:rPr>
              <w:t>Sebkezelés eszközei, anyagai, sebészeti műszerek</w:t>
            </w:r>
          </w:p>
          <w:p w:rsidR="00493FF4" w:rsidRPr="00FE5532" w:rsidRDefault="00493FF4" w:rsidP="00E0052B">
            <w:pPr>
              <w:spacing w:after="0" w:line="240" w:lineRule="auto"/>
              <w:jc w:val="center"/>
              <w:rPr>
                <w:rFonts w:ascii="Palatino Linotype" w:hAnsi="Palatino Linotype"/>
                <w:sz w:val="20"/>
                <w:szCs w:val="20"/>
              </w:rPr>
            </w:pPr>
            <w:r w:rsidRPr="00C47956">
              <w:rPr>
                <w:sz w:val="20"/>
                <w:szCs w:val="20"/>
              </w:rPr>
              <w:t>Tisztítás, fertőtlenítés</w:t>
            </w:r>
            <w:r>
              <w:rPr>
                <w:sz w:val="20"/>
                <w:szCs w:val="20"/>
              </w:rPr>
              <w:t>, sterilezés</w:t>
            </w:r>
            <w:r w:rsidRPr="00C47956">
              <w:rPr>
                <w:sz w:val="20"/>
                <w:szCs w:val="20"/>
              </w:rPr>
              <w:t xml:space="preserve"> eszközei, anyagai</w:t>
            </w:r>
            <w:r>
              <w:rPr>
                <w:sz w:val="20"/>
                <w:szCs w:val="20"/>
              </w:rPr>
              <w:t>, felszerelései</w:t>
            </w:r>
          </w:p>
        </w:tc>
      </w:tr>
      <w:tr w:rsidR="00493FF4" w:rsidRPr="00FE5532">
        <w:trPr>
          <w:jc w:val="center"/>
        </w:trPr>
        <w:tc>
          <w:tcPr>
            <w:tcW w:w="828" w:type="dxa"/>
            <w:shd w:val="clear" w:color="auto" w:fill="D9D9D9"/>
            <w:vAlign w:val="center"/>
          </w:tcPr>
          <w:p w:rsidR="00493FF4" w:rsidRPr="008B7D14" w:rsidRDefault="00493FF4"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465" w:type="dxa"/>
            <w:shd w:val="clear" w:color="auto" w:fill="D9D9D9"/>
            <w:vAlign w:val="center"/>
          </w:tcPr>
          <w:p w:rsidR="00493FF4" w:rsidRPr="008B7D14" w:rsidRDefault="00493FF4" w:rsidP="00E0052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50"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c>
          <w:tcPr>
            <w:tcW w:w="851"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c>
          <w:tcPr>
            <w:tcW w:w="708"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c>
          <w:tcPr>
            <w:tcW w:w="2307"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r>
      <w:tr w:rsidR="00493FF4" w:rsidRPr="00FE5532">
        <w:trPr>
          <w:jc w:val="center"/>
        </w:trPr>
        <w:tc>
          <w:tcPr>
            <w:tcW w:w="82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465" w:type="dxa"/>
            <w:vAlign w:val="center"/>
          </w:tcPr>
          <w:p w:rsidR="00493FF4" w:rsidRPr="00FE5532" w:rsidRDefault="00493FF4"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50"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851"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70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07" w:type="dxa"/>
            <w:vAlign w:val="center"/>
          </w:tcPr>
          <w:p w:rsidR="00493FF4" w:rsidRPr="00FE5532" w:rsidRDefault="00493FF4" w:rsidP="00E0052B">
            <w:pPr>
              <w:spacing w:after="0" w:line="240" w:lineRule="auto"/>
              <w:jc w:val="center"/>
              <w:rPr>
                <w:rFonts w:ascii="Palatino Linotype" w:hAnsi="Palatino Linotype"/>
                <w:sz w:val="20"/>
                <w:szCs w:val="20"/>
              </w:rPr>
            </w:pPr>
          </w:p>
        </w:tc>
      </w:tr>
      <w:tr w:rsidR="00493FF4" w:rsidRPr="00FE5532">
        <w:trPr>
          <w:jc w:val="center"/>
        </w:trPr>
        <w:tc>
          <w:tcPr>
            <w:tcW w:w="82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465" w:type="dxa"/>
            <w:vAlign w:val="center"/>
          </w:tcPr>
          <w:p w:rsidR="00493FF4" w:rsidRPr="00FE5532" w:rsidRDefault="00493FF4"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50"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851"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70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07" w:type="dxa"/>
            <w:vAlign w:val="center"/>
          </w:tcPr>
          <w:p w:rsidR="00493FF4" w:rsidRPr="00FE5532" w:rsidRDefault="00493FF4" w:rsidP="00E0052B">
            <w:pPr>
              <w:spacing w:after="0" w:line="240" w:lineRule="auto"/>
              <w:jc w:val="center"/>
              <w:rPr>
                <w:rFonts w:ascii="Palatino Linotype" w:hAnsi="Palatino Linotype"/>
                <w:sz w:val="20"/>
                <w:szCs w:val="20"/>
              </w:rPr>
            </w:pPr>
          </w:p>
        </w:tc>
      </w:tr>
      <w:tr w:rsidR="00493FF4" w:rsidRPr="00FE5532">
        <w:trPr>
          <w:jc w:val="center"/>
        </w:trPr>
        <w:tc>
          <w:tcPr>
            <w:tcW w:w="82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465" w:type="dxa"/>
            <w:vAlign w:val="center"/>
          </w:tcPr>
          <w:p w:rsidR="00493FF4" w:rsidRPr="00FE5532" w:rsidRDefault="00493FF4"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50"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851"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70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07" w:type="dxa"/>
            <w:vAlign w:val="center"/>
          </w:tcPr>
          <w:p w:rsidR="00493FF4" w:rsidRPr="00FE5532" w:rsidRDefault="00493FF4" w:rsidP="00E0052B">
            <w:pPr>
              <w:spacing w:after="0" w:line="240" w:lineRule="auto"/>
              <w:jc w:val="center"/>
              <w:rPr>
                <w:rFonts w:ascii="Palatino Linotype" w:hAnsi="Palatino Linotype"/>
                <w:sz w:val="20"/>
                <w:szCs w:val="20"/>
              </w:rPr>
            </w:pPr>
            <w:r w:rsidRPr="00C47956">
              <w:rPr>
                <w:sz w:val="20"/>
                <w:szCs w:val="20"/>
              </w:rPr>
              <w:t>Szakirodalom (könyvek, folyóiratok, prospektusok, stb.)</w:t>
            </w:r>
          </w:p>
        </w:tc>
      </w:tr>
      <w:tr w:rsidR="00493FF4" w:rsidRPr="00FE5532">
        <w:trPr>
          <w:trHeight w:val="499"/>
          <w:jc w:val="center"/>
        </w:trPr>
        <w:tc>
          <w:tcPr>
            <w:tcW w:w="828" w:type="dxa"/>
            <w:shd w:val="clear" w:color="auto" w:fill="D9D9D9"/>
            <w:vAlign w:val="center"/>
          </w:tcPr>
          <w:p w:rsidR="00493FF4" w:rsidRPr="008B7D14" w:rsidRDefault="00493FF4" w:rsidP="00E0052B">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465" w:type="dxa"/>
            <w:shd w:val="clear" w:color="auto" w:fill="D9D9D9"/>
            <w:vAlign w:val="center"/>
          </w:tcPr>
          <w:p w:rsidR="00493FF4" w:rsidRPr="008B7D14" w:rsidRDefault="00493FF4" w:rsidP="00E0052B">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50"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c>
          <w:tcPr>
            <w:tcW w:w="851"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c>
          <w:tcPr>
            <w:tcW w:w="708"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c>
          <w:tcPr>
            <w:tcW w:w="2307" w:type="dxa"/>
            <w:shd w:val="clear" w:color="auto" w:fill="D9D9D9"/>
            <w:vAlign w:val="center"/>
          </w:tcPr>
          <w:p w:rsidR="00493FF4" w:rsidRPr="00FE5532" w:rsidRDefault="00493FF4" w:rsidP="00E0052B">
            <w:pPr>
              <w:spacing w:after="0" w:line="240" w:lineRule="auto"/>
              <w:jc w:val="center"/>
              <w:rPr>
                <w:rFonts w:ascii="Palatino Linotype" w:hAnsi="Palatino Linotype"/>
                <w:sz w:val="20"/>
                <w:szCs w:val="20"/>
              </w:rPr>
            </w:pPr>
          </w:p>
        </w:tc>
      </w:tr>
      <w:tr w:rsidR="00493FF4" w:rsidRPr="00FE5532">
        <w:trPr>
          <w:jc w:val="center"/>
        </w:trPr>
        <w:tc>
          <w:tcPr>
            <w:tcW w:w="82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465" w:type="dxa"/>
            <w:vAlign w:val="center"/>
          </w:tcPr>
          <w:p w:rsidR="00493FF4" w:rsidRPr="00FE5532" w:rsidRDefault="00493FF4"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50"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851" w:type="dxa"/>
            <w:vAlign w:val="center"/>
          </w:tcPr>
          <w:p w:rsidR="00493FF4" w:rsidRPr="00FE5532" w:rsidRDefault="00493FF4" w:rsidP="00E0052B">
            <w:pPr>
              <w:spacing w:after="0" w:line="240" w:lineRule="auto"/>
              <w:jc w:val="center"/>
              <w:rPr>
                <w:rFonts w:ascii="Palatino Linotype" w:hAnsi="Palatino Linotype"/>
                <w:sz w:val="20"/>
                <w:szCs w:val="20"/>
              </w:rPr>
            </w:pPr>
          </w:p>
        </w:tc>
        <w:tc>
          <w:tcPr>
            <w:tcW w:w="708" w:type="dxa"/>
            <w:vAlign w:val="center"/>
          </w:tcPr>
          <w:p w:rsidR="00493FF4" w:rsidRPr="00FE5532"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07" w:type="dxa"/>
            <w:vAlign w:val="center"/>
          </w:tcPr>
          <w:p w:rsidR="00493FF4" w:rsidRPr="00FE5532" w:rsidRDefault="00493FF4" w:rsidP="00E0052B">
            <w:pPr>
              <w:spacing w:after="0" w:line="240" w:lineRule="auto"/>
              <w:jc w:val="center"/>
              <w:rPr>
                <w:rFonts w:ascii="Palatino Linotype" w:hAnsi="Palatino Linotype"/>
                <w:sz w:val="20"/>
                <w:szCs w:val="20"/>
              </w:rPr>
            </w:pPr>
          </w:p>
        </w:tc>
      </w:tr>
    </w:tbl>
    <w:p w:rsidR="00493FF4" w:rsidRDefault="00493FF4" w:rsidP="00493FF4">
      <w:pPr>
        <w:widowControl w:val="0"/>
        <w:suppressAutoHyphens/>
        <w:spacing w:after="0" w:line="240" w:lineRule="auto"/>
        <w:rPr>
          <w:rFonts w:ascii="Palatino Linotype" w:hAnsi="Palatino Linotype"/>
          <w:b/>
          <w:bCs/>
          <w:sz w:val="24"/>
          <w:szCs w:val="24"/>
        </w:rPr>
      </w:pPr>
    </w:p>
    <w:p w:rsidR="00493FF4" w:rsidRPr="00052C8D" w:rsidRDefault="00493FF4" w:rsidP="00493FF4">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93FF4" w:rsidRPr="008B7D14">
        <w:trPr>
          <w:jc w:val="center"/>
        </w:trPr>
        <w:tc>
          <w:tcPr>
            <w:tcW w:w="994" w:type="dxa"/>
            <w:vMerge w:val="restart"/>
            <w:vAlign w:val="center"/>
          </w:tcPr>
          <w:p w:rsidR="00493FF4" w:rsidRPr="008B7D14" w:rsidRDefault="00493FF4"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93FF4" w:rsidRDefault="00493FF4"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93FF4" w:rsidRPr="008B7D14" w:rsidRDefault="00493FF4" w:rsidP="00E0052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93FF4" w:rsidRPr="008B7D14" w:rsidRDefault="00493FF4"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93FF4" w:rsidRPr="008B7D14" w:rsidRDefault="00493FF4" w:rsidP="00E0052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93FF4" w:rsidRPr="008B7D14">
        <w:trPr>
          <w:jc w:val="center"/>
        </w:trPr>
        <w:tc>
          <w:tcPr>
            <w:tcW w:w="994" w:type="dxa"/>
            <w:vMerge/>
            <w:vAlign w:val="center"/>
          </w:tcPr>
          <w:p w:rsidR="00493FF4" w:rsidRPr="008B7D14" w:rsidRDefault="00493FF4" w:rsidP="00E0052B">
            <w:pPr>
              <w:spacing w:after="0" w:line="240" w:lineRule="auto"/>
              <w:jc w:val="center"/>
              <w:rPr>
                <w:rFonts w:ascii="Palatino Linotype" w:hAnsi="Palatino Linotype"/>
                <w:b/>
                <w:sz w:val="20"/>
                <w:szCs w:val="20"/>
              </w:rPr>
            </w:pPr>
          </w:p>
        </w:tc>
        <w:tc>
          <w:tcPr>
            <w:tcW w:w="2800" w:type="dxa"/>
            <w:vMerge/>
            <w:vAlign w:val="center"/>
          </w:tcPr>
          <w:p w:rsidR="00493FF4" w:rsidRPr="008B7D14" w:rsidRDefault="00493FF4" w:rsidP="00E0052B">
            <w:pPr>
              <w:spacing w:after="0" w:line="240" w:lineRule="auto"/>
              <w:rPr>
                <w:rFonts w:ascii="Palatino Linotype" w:hAnsi="Palatino Linotype"/>
                <w:b/>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93FF4" w:rsidRPr="008B7D14" w:rsidRDefault="00493FF4"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93FF4" w:rsidRPr="008B7D14" w:rsidRDefault="00493FF4"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93FF4" w:rsidRPr="008B7D14" w:rsidRDefault="00493FF4" w:rsidP="00E0052B">
            <w:pPr>
              <w:spacing w:after="0" w:line="240" w:lineRule="auto"/>
              <w:jc w:val="center"/>
              <w:rPr>
                <w:rFonts w:ascii="Palatino Linotype" w:hAnsi="Palatino Linotype"/>
                <w:b/>
                <w:sz w:val="20"/>
                <w:szCs w:val="20"/>
              </w:rPr>
            </w:pPr>
          </w:p>
        </w:tc>
      </w:tr>
      <w:tr w:rsidR="00493FF4" w:rsidRPr="008B7D14">
        <w:trPr>
          <w:jc w:val="center"/>
        </w:trPr>
        <w:tc>
          <w:tcPr>
            <w:tcW w:w="994" w:type="dxa"/>
            <w:vAlign w:val="center"/>
          </w:tcPr>
          <w:p w:rsidR="00493FF4" w:rsidRPr="008B7D14" w:rsidRDefault="00493FF4" w:rsidP="00E0052B">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1F3364">
              <w:rPr>
                <w:rFonts w:ascii="Palatino Linotype" w:hAnsi="Palatino Linotype"/>
                <w:sz w:val="20"/>
                <w:szCs w:val="20"/>
              </w:rPr>
              <w:t>.</w:t>
            </w:r>
          </w:p>
        </w:tc>
        <w:tc>
          <w:tcPr>
            <w:tcW w:w="2800" w:type="dxa"/>
            <w:vAlign w:val="center"/>
          </w:tcPr>
          <w:p w:rsidR="00493FF4" w:rsidRPr="008B7D14" w:rsidRDefault="00493FF4" w:rsidP="00E0052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93FF4" w:rsidRPr="008B7D14" w:rsidRDefault="00493FF4" w:rsidP="00E0052B">
            <w:pPr>
              <w:spacing w:after="0" w:line="240" w:lineRule="auto"/>
              <w:jc w:val="center"/>
              <w:rPr>
                <w:rFonts w:ascii="Palatino Linotype" w:hAnsi="Palatino Linotype"/>
                <w:sz w:val="20"/>
                <w:szCs w:val="20"/>
              </w:rPr>
            </w:pPr>
          </w:p>
        </w:tc>
      </w:tr>
      <w:tr w:rsidR="00493FF4" w:rsidRPr="008B7D14">
        <w:trPr>
          <w:jc w:val="center"/>
        </w:trPr>
        <w:tc>
          <w:tcPr>
            <w:tcW w:w="994" w:type="dxa"/>
            <w:vAlign w:val="center"/>
          </w:tcPr>
          <w:p w:rsidR="00493FF4" w:rsidRPr="008B7D14" w:rsidRDefault="00493FF4" w:rsidP="00E0052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93FF4" w:rsidRPr="008B7D14" w:rsidRDefault="00493FF4" w:rsidP="00E0052B">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93FF4" w:rsidRPr="008B7D14" w:rsidRDefault="00493FF4" w:rsidP="00E0052B">
            <w:pPr>
              <w:spacing w:after="0" w:line="240" w:lineRule="auto"/>
              <w:jc w:val="center"/>
              <w:rPr>
                <w:rFonts w:ascii="Palatino Linotype" w:hAnsi="Palatino Linotype"/>
                <w:sz w:val="20"/>
                <w:szCs w:val="20"/>
              </w:rPr>
            </w:pPr>
          </w:p>
        </w:tc>
      </w:tr>
      <w:tr w:rsidR="00493FF4" w:rsidRPr="008B7D14">
        <w:trPr>
          <w:jc w:val="center"/>
        </w:trPr>
        <w:tc>
          <w:tcPr>
            <w:tcW w:w="994" w:type="dxa"/>
            <w:vAlign w:val="center"/>
          </w:tcPr>
          <w:p w:rsidR="00493FF4" w:rsidRPr="008B7D14" w:rsidRDefault="00493FF4" w:rsidP="00E0052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93FF4" w:rsidRPr="008B7D14" w:rsidRDefault="00493FF4" w:rsidP="00E0052B">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93FF4" w:rsidRPr="008B7D14" w:rsidRDefault="00493FF4" w:rsidP="00E0052B">
            <w:pPr>
              <w:spacing w:after="0" w:line="240" w:lineRule="auto"/>
              <w:jc w:val="center"/>
              <w:rPr>
                <w:rFonts w:ascii="Palatino Linotype" w:hAnsi="Palatino Linotype"/>
                <w:sz w:val="20"/>
                <w:szCs w:val="20"/>
              </w:rPr>
            </w:pPr>
          </w:p>
        </w:tc>
      </w:tr>
      <w:tr w:rsidR="00493FF4" w:rsidRPr="008B7D14">
        <w:trPr>
          <w:jc w:val="center"/>
        </w:trPr>
        <w:tc>
          <w:tcPr>
            <w:tcW w:w="994" w:type="dxa"/>
            <w:vAlign w:val="center"/>
          </w:tcPr>
          <w:p w:rsidR="00493FF4" w:rsidRPr="008B7D14" w:rsidRDefault="00493FF4" w:rsidP="00E0052B">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93FF4" w:rsidRPr="008B7D14" w:rsidRDefault="00493FF4" w:rsidP="00E0052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93FF4" w:rsidRPr="008B7D14" w:rsidRDefault="00493FF4" w:rsidP="00E0052B">
            <w:pPr>
              <w:spacing w:after="0" w:line="240" w:lineRule="auto"/>
              <w:jc w:val="center"/>
              <w:rPr>
                <w:rFonts w:ascii="Palatino Linotype" w:hAnsi="Palatino Linotype"/>
                <w:sz w:val="20"/>
                <w:szCs w:val="20"/>
              </w:rPr>
            </w:pPr>
          </w:p>
        </w:tc>
      </w:tr>
      <w:tr w:rsidR="00493FF4" w:rsidRPr="008B7D14">
        <w:trPr>
          <w:jc w:val="center"/>
        </w:trPr>
        <w:tc>
          <w:tcPr>
            <w:tcW w:w="994" w:type="dxa"/>
            <w:vAlign w:val="center"/>
          </w:tcPr>
          <w:p w:rsidR="00493FF4" w:rsidRPr="008B7D14"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493FF4" w:rsidRPr="008B7D14" w:rsidRDefault="00493FF4" w:rsidP="00E0052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93FF4" w:rsidRPr="008B7D14" w:rsidRDefault="00493FF4" w:rsidP="00E0052B">
            <w:pPr>
              <w:spacing w:after="0" w:line="240" w:lineRule="auto"/>
              <w:jc w:val="center"/>
              <w:rPr>
                <w:rFonts w:ascii="Palatino Linotype" w:hAnsi="Palatino Linotype"/>
                <w:sz w:val="20"/>
                <w:szCs w:val="20"/>
              </w:rPr>
            </w:pPr>
            <w:r>
              <w:rPr>
                <w:sz w:val="20"/>
                <w:szCs w:val="20"/>
              </w:rPr>
              <w:t>Preparátumok, modellek, makettek, metszetek</w:t>
            </w:r>
          </w:p>
        </w:tc>
      </w:tr>
      <w:tr w:rsidR="00493FF4" w:rsidRPr="008B7D14">
        <w:trPr>
          <w:jc w:val="center"/>
        </w:trPr>
        <w:tc>
          <w:tcPr>
            <w:tcW w:w="994" w:type="dxa"/>
            <w:vAlign w:val="center"/>
          </w:tcPr>
          <w:p w:rsidR="00493FF4" w:rsidRPr="008B7D14"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493FF4" w:rsidRPr="008B7D14" w:rsidRDefault="00493FF4" w:rsidP="00E0052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p>
        </w:tc>
        <w:tc>
          <w:tcPr>
            <w:tcW w:w="945" w:type="dxa"/>
            <w:vAlign w:val="center"/>
          </w:tcPr>
          <w:p w:rsidR="00493FF4" w:rsidRPr="008B7D14" w:rsidRDefault="00493FF4"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93FF4" w:rsidRPr="008B7D14" w:rsidRDefault="00493FF4" w:rsidP="00E0052B">
            <w:pPr>
              <w:spacing w:after="0" w:line="240" w:lineRule="auto"/>
              <w:jc w:val="center"/>
              <w:rPr>
                <w:rFonts w:ascii="Palatino Linotype" w:hAnsi="Palatino Linotype"/>
                <w:sz w:val="20"/>
                <w:szCs w:val="20"/>
              </w:rPr>
            </w:pPr>
          </w:p>
        </w:tc>
      </w:tr>
    </w:tbl>
    <w:p w:rsidR="00493FF4" w:rsidRPr="00052C8D" w:rsidRDefault="00493FF4" w:rsidP="00493FF4">
      <w:pPr>
        <w:widowControl w:val="0"/>
        <w:suppressAutoHyphens/>
        <w:spacing w:after="0" w:line="240" w:lineRule="auto"/>
        <w:ind w:left="826"/>
        <w:rPr>
          <w:rFonts w:ascii="Palatino Linotype" w:hAnsi="Palatino Linotype"/>
          <w:b/>
          <w:bCs/>
          <w:i/>
          <w:sz w:val="24"/>
          <w:szCs w:val="24"/>
        </w:rPr>
      </w:pPr>
    </w:p>
    <w:p w:rsidR="00493FF4" w:rsidRPr="000E120B" w:rsidRDefault="00493FF4" w:rsidP="00EE4965">
      <w:pPr>
        <w:widowControl w:val="0"/>
        <w:numPr>
          <w:ilvl w:val="1"/>
          <w:numId w:val="15"/>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493FF4" w:rsidRDefault="00E8794B" w:rsidP="00493FF4">
      <w:pPr>
        <w:autoSpaceDE w:val="0"/>
        <w:autoSpaceDN w:val="0"/>
        <w:adjustRightInd w:val="0"/>
        <w:spacing w:after="0" w:line="240" w:lineRule="auto"/>
        <w:jc w:val="both"/>
        <w:rPr>
          <w:rFonts w:ascii="Palatino Linotype" w:hAnsi="Palatino Linotype"/>
          <w:i/>
          <w:iCs/>
          <w:sz w:val="24"/>
          <w:szCs w:val="24"/>
        </w:rPr>
      </w:pPr>
      <w:r>
        <w:rPr>
          <w:rFonts w:ascii="Palatino Linotype" w:hAnsi="Palatino Linotype"/>
          <w:bCs/>
        </w:rPr>
        <w:t xml:space="preserve"> </w:t>
      </w:r>
      <w:r w:rsidR="00493FF4" w:rsidRPr="00C91FBB">
        <w:rPr>
          <w:rFonts w:ascii="Palatino Linotype" w:hAnsi="Palatino Linotype"/>
          <w:bCs/>
        </w:rPr>
        <w:t>A nemzeti köznevelésről szóló 2011. évi CXC. törvény 54. § (2) a) pontja szerinti értékeléssel.</w:t>
      </w:r>
    </w:p>
    <w:p w:rsidR="00493FF4" w:rsidRDefault="00493FF4" w:rsidP="00493FF4">
      <w:pPr>
        <w:widowControl w:val="0"/>
        <w:suppressAutoHyphens/>
        <w:spacing w:after="0" w:line="240" w:lineRule="auto"/>
        <w:rPr>
          <w:rFonts w:ascii="Palatino Linotype" w:hAnsi="Palatino Linotype"/>
          <w:b/>
          <w:bCs/>
          <w:sz w:val="24"/>
          <w:szCs w:val="24"/>
        </w:rPr>
      </w:pPr>
    </w:p>
    <w:p w:rsidR="00493FF4" w:rsidRDefault="00493FF4" w:rsidP="00493FF4"/>
    <w:p w:rsidR="00750E29" w:rsidRDefault="00750E29" w:rsidP="00A422F8">
      <w:pPr>
        <w:spacing w:after="0" w:line="240" w:lineRule="auto"/>
        <w:ind w:left="-15"/>
        <w:jc w:val="both"/>
        <w:rPr>
          <w:rFonts w:ascii="Palatino Linotype" w:hAnsi="Palatino Linotype"/>
          <w:sz w:val="20"/>
          <w:szCs w:val="20"/>
          <w:lang w:eastAsia="hu-HU"/>
        </w:rPr>
        <w:sectPr w:rsidR="00750E29" w:rsidSect="005D2F6D">
          <w:pgSz w:w="11906" w:h="16838"/>
          <w:pgMar w:top="1417" w:right="1417" w:bottom="1417" w:left="1276" w:header="708" w:footer="708" w:gutter="0"/>
          <w:cols w:space="708"/>
          <w:docGrid w:linePitch="360"/>
        </w:sectPr>
      </w:pPr>
    </w:p>
    <w:p w:rsidR="00750E29" w:rsidRPr="000E120B" w:rsidRDefault="00750E29" w:rsidP="00A422F8">
      <w:pPr>
        <w:widowControl w:val="0"/>
        <w:suppressAutoHyphens/>
        <w:spacing w:after="0" w:line="240" w:lineRule="auto"/>
        <w:rPr>
          <w:rFonts w:ascii="Palatino Linotype" w:hAnsi="Palatino Linotype"/>
          <w:b/>
          <w:sz w:val="24"/>
          <w:szCs w:val="24"/>
        </w:rPr>
      </w:pPr>
    </w:p>
    <w:p w:rsidR="00A422F8" w:rsidRPr="002569F0" w:rsidRDefault="00C94B2A" w:rsidP="00A422F8">
      <w:pPr>
        <w:widowControl w:val="0"/>
        <w:numPr>
          <w:ilvl w:val="0"/>
          <w:numId w:val="10"/>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  Mezőgazdasági alapgyakorlatok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24A46" w:rsidRPr="00673DB3">
        <w:rPr>
          <w:rFonts w:ascii="Palatino Linotype" w:hAnsi="Palatino Linotype"/>
          <w:b/>
          <w:sz w:val="24"/>
          <w:szCs w:val="24"/>
        </w:rPr>
        <w:t>420</w:t>
      </w:r>
      <w:r w:rsidR="00A422F8" w:rsidRPr="00673DB3">
        <w:rPr>
          <w:rFonts w:ascii="Palatino Linotype" w:hAnsi="Palatino Linotype"/>
          <w:b/>
          <w:sz w:val="24"/>
          <w:szCs w:val="24"/>
        </w:rPr>
        <w:t xml:space="preserve"> óra</w:t>
      </w:r>
      <w:r w:rsidR="00424A46" w:rsidRPr="00673DB3">
        <w:rPr>
          <w:rFonts w:ascii="Palatino Linotype" w:hAnsi="Palatino Linotype"/>
          <w:b/>
          <w:sz w:val="24"/>
          <w:szCs w:val="24"/>
        </w:rPr>
        <w:t>/468</w:t>
      </w:r>
      <w:r w:rsidR="00307DE3" w:rsidRPr="00673DB3">
        <w:rPr>
          <w:rFonts w:ascii="Palatino Linotype" w:hAnsi="Palatino Linotype"/>
          <w:b/>
          <w:sz w:val="24"/>
          <w:szCs w:val="24"/>
        </w:rPr>
        <w:t xml:space="preserve"> </w:t>
      </w:r>
      <w:r w:rsidR="00A422F8" w:rsidRPr="00673DB3">
        <w:rPr>
          <w:rFonts w:ascii="Palatino Linotype" w:hAnsi="Palatino Linotype"/>
          <w:b/>
          <w:sz w:val="24"/>
          <w:szCs w:val="24"/>
        </w:rPr>
        <w:t>óra*</w:t>
      </w:r>
    </w:p>
    <w:p w:rsidR="00A422F8" w:rsidRDefault="00A422F8" w:rsidP="00A422F8">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DC502D" w:rsidRPr="00014447" w:rsidRDefault="00DC502D" w:rsidP="00A422F8">
      <w:pPr>
        <w:spacing w:after="0" w:line="240" w:lineRule="auto"/>
        <w:jc w:val="right"/>
        <w:rPr>
          <w:rFonts w:ascii="Palatino Linotype" w:hAnsi="Palatino Linotype"/>
          <w:sz w:val="20"/>
          <w:szCs w:val="20"/>
        </w:rPr>
      </w:pPr>
    </w:p>
    <w:p w:rsidR="00A422F8" w:rsidRPr="000E120B" w:rsidRDefault="00A422F8" w:rsidP="00A4710B">
      <w:pPr>
        <w:pStyle w:val="Listaszerbekezds"/>
        <w:widowControl w:val="0"/>
        <w:suppressAutoHyphens/>
        <w:spacing w:after="0" w:line="240" w:lineRule="auto"/>
        <w:ind w:left="720"/>
        <w:rPr>
          <w:rFonts w:ascii="Palatino Linotype" w:hAnsi="Palatino Linotype"/>
          <w:b/>
          <w:vanish/>
          <w:sz w:val="24"/>
          <w:szCs w:val="24"/>
        </w:rPr>
      </w:pPr>
    </w:p>
    <w:p w:rsidR="00A422F8" w:rsidRPr="000E120B" w:rsidRDefault="00A422F8" w:rsidP="00A4710B">
      <w:pPr>
        <w:widowControl w:val="0"/>
        <w:numPr>
          <w:ilvl w:val="1"/>
          <w:numId w:val="21"/>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A422F8" w:rsidRPr="00C675AF" w:rsidRDefault="00A422F8" w:rsidP="000F51EA">
      <w:pPr>
        <w:spacing w:after="0" w:line="240" w:lineRule="auto"/>
        <w:ind w:left="708"/>
        <w:jc w:val="both"/>
        <w:rPr>
          <w:rFonts w:ascii="Palatino Linotype" w:hAnsi="Palatino Linotype"/>
          <w:sz w:val="24"/>
          <w:szCs w:val="24"/>
        </w:rPr>
      </w:pPr>
      <w:r w:rsidRPr="00C675AF">
        <w:rPr>
          <w:rFonts w:ascii="Palatino Linotype" w:hAnsi="Palatino Linotype"/>
          <w:sz w:val="24"/>
          <w:szCs w:val="24"/>
        </w:rPr>
        <w:t xml:space="preserve">Az elméletben tanultak alapján, olyan </w:t>
      </w:r>
      <w:r>
        <w:rPr>
          <w:rFonts w:ascii="Palatino Linotype" w:hAnsi="Palatino Linotype"/>
          <w:sz w:val="24"/>
          <w:szCs w:val="24"/>
        </w:rPr>
        <w:t xml:space="preserve">gyakorlati </w:t>
      </w:r>
      <w:r w:rsidRPr="00C675AF">
        <w:rPr>
          <w:rFonts w:ascii="Palatino Linotype" w:hAnsi="Palatino Linotype"/>
          <w:sz w:val="24"/>
          <w:szCs w:val="24"/>
        </w:rPr>
        <w:t>alapkompetenciák kialakítása a cél az általános állattenyésztés, a gazdasági állatok anatómiája és élettana, egészségvédelme, takar</w:t>
      </w:r>
      <w:r w:rsidR="006072D1">
        <w:rPr>
          <w:rFonts w:ascii="Palatino Linotype" w:hAnsi="Palatino Linotype"/>
          <w:sz w:val="24"/>
          <w:szCs w:val="24"/>
        </w:rPr>
        <w:t>mányozása, valamint a ló</w:t>
      </w:r>
      <w:r w:rsidRPr="00C675AF">
        <w:rPr>
          <w:rFonts w:ascii="Palatino Linotype" w:hAnsi="Palatino Linotype"/>
          <w:sz w:val="24"/>
          <w:szCs w:val="24"/>
        </w:rPr>
        <w:t>tenyésztés, tejgazdaságtan területén, amelyekkel az érettségizett tanulók alkalmassá válnak a szakképző évfolyam tanulmányi követelményeinek teljesítésére és eredményesen kapcsolódhatnak be szakirányú felsőfokú tanulmányokba is.</w:t>
      </w:r>
    </w:p>
    <w:p w:rsidR="00A422F8" w:rsidRPr="00C675AF" w:rsidRDefault="00A422F8" w:rsidP="00A422F8">
      <w:pPr>
        <w:spacing w:after="0" w:line="240" w:lineRule="auto"/>
        <w:rPr>
          <w:rFonts w:ascii="Palatino Linotype" w:hAnsi="Palatino Linotype"/>
          <w:sz w:val="24"/>
          <w:szCs w:val="24"/>
        </w:rPr>
      </w:pPr>
    </w:p>
    <w:p w:rsidR="00A422F8" w:rsidRDefault="00A422F8" w:rsidP="008F2CBC">
      <w:pPr>
        <w:widowControl w:val="0"/>
        <w:numPr>
          <w:ilvl w:val="1"/>
          <w:numId w:val="22"/>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A422F8" w:rsidRDefault="00A422F8" w:rsidP="00A422F8">
      <w:pPr>
        <w:spacing w:after="0" w:line="240" w:lineRule="auto"/>
        <w:ind w:left="708"/>
        <w:rPr>
          <w:rFonts w:ascii="Palatino Linotype" w:hAnsi="Palatino Linotype"/>
          <w:sz w:val="24"/>
          <w:szCs w:val="24"/>
        </w:rPr>
      </w:pPr>
      <w:r>
        <w:rPr>
          <w:rFonts w:ascii="Palatino Linotype" w:hAnsi="Palatino Linotype"/>
          <w:sz w:val="24"/>
          <w:szCs w:val="24"/>
        </w:rPr>
        <w:t>A kémia</w:t>
      </w:r>
      <w:r w:rsidRPr="00751A61">
        <w:rPr>
          <w:rFonts w:ascii="Palatino Linotype" w:hAnsi="Palatino Linotype"/>
          <w:sz w:val="24"/>
          <w:szCs w:val="24"/>
        </w:rPr>
        <w:t xml:space="preserve"> tantárgy adott témakörei</w:t>
      </w:r>
      <w:r>
        <w:rPr>
          <w:rFonts w:ascii="Palatino Linotype" w:hAnsi="Palatino Linotype"/>
          <w:sz w:val="24"/>
          <w:szCs w:val="24"/>
        </w:rPr>
        <w:t xml:space="preserve"> a laboratóriumi vizsgálatokhoz.</w:t>
      </w:r>
    </w:p>
    <w:p w:rsidR="00A422F8" w:rsidRDefault="00A422F8" w:rsidP="00A422F8">
      <w:pPr>
        <w:spacing w:after="0" w:line="240" w:lineRule="auto"/>
        <w:ind w:left="708"/>
        <w:rPr>
          <w:rFonts w:ascii="Palatino Linotype" w:hAnsi="Palatino Linotype"/>
          <w:sz w:val="24"/>
          <w:szCs w:val="24"/>
        </w:rPr>
      </w:pPr>
      <w:r>
        <w:rPr>
          <w:rFonts w:ascii="Palatino Linotype" w:hAnsi="Palatino Linotype"/>
          <w:sz w:val="24"/>
          <w:szCs w:val="24"/>
        </w:rPr>
        <w:t>A szakmai elméleti tantárgyak adott témakörei.</w:t>
      </w:r>
    </w:p>
    <w:p w:rsidR="00A422F8" w:rsidRDefault="00A422F8" w:rsidP="00A422F8">
      <w:pPr>
        <w:widowControl w:val="0"/>
        <w:suppressAutoHyphens/>
        <w:spacing w:after="0" w:line="240" w:lineRule="auto"/>
        <w:rPr>
          <w:rFonts w:ascii="Palatino Linotype" w:hAnsi="Palatino Linotype"/>
          <w:b/>
          <w:sz w:val="24"/>
          <w:szCs w:val="24"/>
        </w:rPr>
      </w:pPr>
    </w:p>
    <w:p w:rsidR="00A422F8" w:rsidRPr="000E120B" w:rsidRDefault="00A422F8" w:rsidP="00EE4965">
      <w:pPr>
        <w:widowControl w:val="0"/>
        <w:numPr>
          <w:ilvl w:val="1"/>
          <w:numId w:val="22"/>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A422F8" w:rsidRPr="000E120B" w:rsidRDefault="00A422F8" w:rsidP="00A422F8">
      <w:pPr>
        <w:spacing w:after="0" w:line="240" w:lineRule="auto"/>
        <w:rPr>
          <w:rFonts w:ascii="Palatino Linotype" w:hAnsi="Palatino Linotype"/>
          <w:b/>
          <w:sz w:val="24"/>
          <w:szCs w:val="24"/>
        </w:rPr>
      </w:pPr>
    </w:p>
    <w:p w:rsidR="00A422F8" w:rsidRPr="002569F0" w:rsidRDefault="00A422F8" w:rsidP="00EE4965">
      <w:pPr>
        <w:numPr>
          <w:ilvl w:val="2"/>
          <w:numId w:val="22"/>
        </w:numPr>
        <w:spacing w:after="0" w:line="240" w:lineRule="auto"/>
        <w:ind w:left="1218" w:hanging="651"/>
        <w:rPr>
          <w:rFonts w:ascii="Palatino Linotype" w:hAnsi="Palatino Linotype"/>
          <w:b/>
          <w:sz w:val="24"/>
          <w:szCs w:val="24"/>
        </w:rPr>
      </w:pPr>
      <w:r>
        <w:rPr>
          <w:rFonts w:ascii="Palatino Linotype" w:hAnsi="Palatino Linotype"/>
          <w:b/>
          <w:sz w:val="24"/>
          <w:szCs w:val="24"/>
          <w:lang w:eastAsia="hu-HU"/>
        </w:rPr>
        <w:t>Általános állattenyésztés</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0E120B">
        <w:rPr>
          <w:rFonts w:ascii="Palatino Linotype" w:hAnsi="Palatino Linotype"/>
          <w:b/>
          <w:sz w:val="24"/>
          <w:szCs w:val="24"/>
        </w:rPr>
        <w:tab/>
      </w:r>
      <w:r w:rsidRPr="002569F0">
        <w:rPr>
          <w:rFonts w:ascii="Palatino Linotype" w:hAnsi="Palatino Linotype"/>
          <w:b/>
          <w:sz w:val="24"/>
          <w:szCs w:val="24"/>
        </w:rPr>
        <w:t xml:space="preserve">  </w:t>
      </w:r>
      <w:r w:rsidRPr="002569F0">
        <w:rPr>
          <w:rFonts w:ascii="Palatino Linotype" w:hAnsi="Palatino Linotype"/>
          <w:b/>
          <w:i/>
          <w:sz w:val="24"/>
          <w:szCs w:val="24"/>
        </w:rPr>
        <w:t>54 ór</w:t>
      </w:r>
      <w:r w:rsidR="00307DE3" w:rsidRPr="002569F0">
        <w:rPr>
          <w:rFonts w:ascii="Palatino Linotype" w:hAnsi="Palatino Linotype"/>
          <w:b/>
          <w:i/>
          <w:sz w:val="24"/>
          <w:szCs w:val="24"/>
        </w:rPr>
        <w:t>a/62</w:t>
      </w:r>
      <w:r w:rsidRPr="002569F0">
        <w:rPr>
          <w:rFonts w:ascii="Palatino Linotype" w:hAnsi="Palatino Linotype"/>
          <w:b/>
          <w:i/>
          <w:sz w:val="24"/>
          <w:szCs w:val="24"/>
        </w:rPr>
        <w:t xml:space="preserve"> óra</w:t>
      </w:r>
    </w:p>
    <w:p w:rsidR="00A422F8" w:rsidRPr="007D6EBA" w:rsidRDefault="00A422F8" w:rsidP="00271FCA">
      <w:pPr>
        <w:ind w:left="3546" w:firstLine="708"/>
        <w:rPr>
          <w:b/>
          <w:i/>
          <w:sz w:val="24"/>
        </w:rPr>
      </w:pPr>
      <w:r w:rsidRPr="007D6EBA">
        <w:rPr>
          <w:b/>
          <w:i/>
          <w:sz w:val="24"/>
        </w:rPr>
        <w:t>Megjegyzés: 9. osztál</w:t>
      </w:r>
      <w:r w:rsidR="00C37B97">
        <w:rPr>
          <w:b/>
          <w:i/>
          <w:sz w:val="24"/>
        </w:rPr>
        <w:t>y</w:t>
      </w:r>
      <w:r w:rsidR="00C37B97">
        <w:rPr>
          <w:b/>
          <w:i/>
          <w:sz w:val="24"/>
        </w:rPr>
        <w:tab/>
        <w:t>36 óra (heti 1 óra)</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xml:space="preserve">Szelíd, gondos, szakszerű bánásmód gyakorlása különböző korú, hasznosítású </w:t>
      </w:r>
    </w:p>
    <w:p w:rsidR="00A422F8" w:rsidRPr="00452BA4" w:rsidRDefault="00A422F8" w:rsidP="00AF5D9C">
      <w:pPr>
        <w:spacing w:after="0" w:line="240" w:lineRule="auto"/>
        <w:ind w:left="709"/>
        <w:rPr>
          <w:rFonts w:ascii="Palatino Linotype" w:hAnsi="Palatino Linotype"/>
          <w:b/>
          <w:i/>
          <w:sz w:val="24"/>
          <w:szCs w:val="24"/>
        </w:rPr>
      </w:pPr>
      <w:r w:rsidRPr="002B46E4">
        <w:rPr>
          <w:rFonts w:ascii="Palatino Linotype" w:hAnsi="Palatino Linotype"/>
          <w:sz w:val="24"/>
          <w:szCs w:val="24"/>
        </w:rPr>
        <w:t>állatokkal. Az állatok megközelítése, baleset-megelőzési előírások.</w:t>
      </w:r>
      <w:r w:rsidR="00452BA4">
        <w:rPr>
          <w:rFonts w:ascii="Palatino Linotype" w:hAnsi="Palatino Linotype"/>
          <w:sz w:val="24"/>
          <w:szCs w:val="24"/>
        </w:rPr>
        <w:t xml:space="preserve"> </w:t>
      </w:r>
      <w:r w:rsidR="00452BA4" w:rsidRPr="00452BA4">
        <w:rPr>
          <w:rFonts w:ascii="Palatino Linotype" w:hAnsi="Palatino Linotype"/>
          <w:b/>
          <w:i/>
          <w:sz w:val="24"/>
          <w:szCs w:val="24"/>
        </w:rPr>
        <w:t>„ögy/9. évfolyam”</w:t>
      </w:r>
    </w:p>
    <w:p w:rsidR="00A422F8" w:rsidRPr="002B46E4" w:rsidRDefault="00A422F8" w:rsidP="00AF5D9C">
      <w:pPr>
        <w:spacing w:after="0" w:line="240" w:lineRule="auto"/>
        <w:ind w:left="709"/>
        <w:rPr>
          <w:rFonts w:ascii="Palatino Linotype" w:hAnsi="Palatino Linotype"/>
          <w:sz w:val="24"/>
          <w:szCs w:val="24"/>
        </w:rPr>
      </w:pPr>
    </w:p>
    <w:p w:rsidR="00A422F8" w:rsidRPr="00452BA4" w:rsidRDefault="00A422F8" w:rsidP="00452BA4">
      <w:pPr>
        <w:spacing w:after="0" w:line="240" w:lineRule="auto"/>
        <w:ind w:left="709"/>
        <w:rPr>
          <w:rFonts w:ascii="Palatino Linotype" w:hAnsi="Palatino Linotype"/>
          <w:b/>
          <w:i/>
          <w:sz w:val="24"/>
          <w:szCs w:val="24"/>
        </w:rPr>
      </w:pPr>
      <w:r w:rsidRPr="002B46E4">
        <w:rPr>
          <w:rFonts w:ascii="Palatino Linotype" w:hAnsi="Palatino Linotype"/>
          <w:sz w:val="24"/>
          <w:szCs w:val="24"/>
        </w:rPr>
        <w:t>A faj, fajta, típus és a hibridek felismerésének gyakorlása:</w:t>
      </w:r>
      <w:r w:rsidR="00452BA4">
        <w:rPr>
          <w:rFonts w:ascii="Palatino Linotype" w:hAnsi="Palatino Linotype"/>
          <w:sz w:val="24"/>
          <w:szCs w:val="24"/>
        </w:rPr>
        <w:tab/>
      </w:r>
      <w:r w:rsidR="00452BA4" w:rsidRPr="00452BA4">
        <w:rPr>
          <w:rFonts w:ascii="Palatino Linotype" w:hAnsi="Palatino Linotype"/>
          <w:b/>
          <w:i/>
          <w:sz w:val="24"/>
          <w:szCs w:val="24"/>
        </w:rPr>
        <w:t>„ögy/9. évfolyam”</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különböző gazdasági állatfajok, fajták és hibridek felismerése,</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a fontosabb küllemi jegyek, fajtabélyegek ismerete,</w:t>
      </w:r>
    </w:p>
    <w:p w:rsidR="00A422F8" w:rsidRPr="002B46E4" w:rsidRDefault="00A422F8" w:rsidP="00AF5D9C">
      <w:pPr>
        <w:tabs>
          <w:tab w:val="left" w:pos="2127"/>
        </w:tabs>
        <w:ind w:left="709"/>
        <w:rPr>
          <w:rFonts w:ascii="Palatino Linotype" w:hAnsi="Palatino Linotype"/>
          <w:sz w:val="24"/>
          <w:szCs w:val="24"/>
        </w:rPr>
      </w:pPr>
      <w:r w:rsidRPr="002B46E4">
        <w:rPr>
          <w:rFonts w:ascii="Palatino Linotype" w:hAnsi="Palatino Linotype"/>
          <w:sz w:val="24"/>
          <w:szCs w:val="24"/>
        </w:rPr>
        <w:t>- a különböző alkati típusok felismerése.</w:t>
      </w:r>
    </w:p>
    <w:p w:rsidR="00A422F8" w:rsidRPr="002B46E4" w:rsidRDefault="00A422F8" w:rsidP="00AF5D9C">
      <w:pPr>
        <w:spacing w:after="0" w:line="240" w:lineRule="auto"/>
        <w:ind w:left="709"/>
        <w:rPr>
          <w:rFonts w:ascii="Palatino Linotype" w:hAnsi="Palatino Linotype"/>
          <w:sz w:val="24"/>
          <w:szCs w:val="24"/>
        </w:rPr>
      </w:pPr>
    </w:p>
    <w:p w:rsidR="00A422F8" w:rsidRPr="00452BA4" w:rsidRDefault="00A422F8" w:rsidP="00452BA4">
      <w:pPr>
        <w:spacing w:after="0" w:line="240" w:lineRule="auto"/>
        <w:ind w:left="709"/>
        <w:rPr>
          <w:rFonts w:ascii="Palatino Linotype" w:hAnsi="Palatino Linotype"/>
          <w:b/>
          <w:i/>
          <w:sz w:val="24"/>
          <w:szCs w:val="24"/>
        </w:rPr>
      </w:pPr>
      <w:r w:rsidRPr="002B46E4">
        <w:rPr>
          <w:rFonts w:ascii="Palatino Linotype" w:hAnsi="Palatino Linotype"/>
          <w:sz w:val="24"/>
          <w:szCs w:val="24"/>
        </w:rPr>
        <w:t>A külső testalakulás és a hasznosítás közötti összefüggések vizsgálata:</w:t>
      </w:r>
      <w:r w:rsidR="00452BA4">
        <w:rPr>
          <w:rFonts w:ascii="Palatino Linotype" w:hAnsi="Palatino Linotype"/>
          <w:sz w:val="24"/>
          <w:szCs w:val="24"/>
        </w:rPr>
        <w:t xml:space="preserve"> </w:t>
      </w:r>
      <w:r w:rsidR="00452BA4" w:rsidRPr="00452BA4">
        <w:rPr>
          <w:rFonts w:ascii="Palatino Linotype" w:hAnsi="Palatino Linotype"/>
          <w:b/>
          <w:i/>
          <w:sz w:val="24"/>
          <w:szCs w:val="24"/>
        </w:rPr>
        <w:t>„ögy/9. évfolyam”</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külső testalakulás (fejlettség, kondíció, színeződés, csontozat) és a termelőképesség vagy hasznosítás közötti összefüggés vizsgálata különböző fajokon (szarvasmarha, ló, sertés, juh),</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kültakaró, arányosság, ivarjelleg vizsgálata,</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szervezeti szilárdság külső jelei,</w:t>
      </w:r>
    </w:p>
    <w:p w:rsidR="00A422F8"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küllemi hibák felismerése.</w:t>
      </w:r>
    </w:p>
    <w:p w:rsidR="00A422F8" w:rsidRPr="002B46E4" w:rsidRDefault="00A422F8" w:rsidP="00AF5D9C">
      <w:pPr>
        <w:spacing w:after="0" w:line="240" w:lineRule="auto"/>
        <w:ind w:left="709"/>
        <w:rPr>
          <w:rFonts w:ascii="Palatino Linotype" w:hAnsi="Palatino Linotype"/>
          <w:sz w:val="24"/>
          <w:szCs w:val="24"/>
        </w:rPr>
      </w:pPr>
    </w:p>
    <w:p w:rsidR="00A422F8" w:rsidRDefault="00A422F8" w:rsidP="00AF5D9C">
      <w:pPr>
        <w:tabs>
          <w:tab w:val="left" w:pos="2127"/>
        </w:tabs>
        <w:ind w:left="709"/>
        <w:rPr>
          <w:rFonts w:ascii="Palatino Linotype" w:hAnsi="Palatino Linotype"/>
          <w:sz w:val="24"/>
          <w:szCs w:val="24"/>
        </w:rPr>
      </w:pPr>
      <w:r w:rsidRPr="002B46E4">
        <w:rPr>
          <w:rFonts w:ascii="Palatino Linotype" w:hAnsi="Palatino Linotype"/>
          <w:sz w:val="24"/>
          <w:szCs w:val="24"/>
        </w:rPr>
        <w:t>Belső értékmérő tulajdonságok (tej- és hústermelő-képesség, takarmányértékesítő képesség, valamint a termékenység és szaporaság) mutatóinak kiszámítása.</w:t>
      </w:r>
    </w:p>
    <w:p w:rsidR="00A422F8" w:rsidRPr="00AF5D9C" w:rsidRDefault="00A422F8" w:rsidP="00AF5D9C">
      <w:pPr>
        <w:ind w:left="3545" w:firstLine="709"/>
        <w:rPr>
          <w:rFonts w:ascii="Palatino Linotype" w:hAnsi="Palatino Linotype"/>
          <w:b/>
          <w:i/>
          <w:sz w:val="24"/>
          <w:szCs w:val="24"/>
        </w:rPr>
      </w:pPr>
      <w:r w:rsidRPr="002B46E4">
        <w:rPr>
          <w:rFonts w:ascii="Palatino Linotype" w:hAnsi="Palatino Linotype"/>
          <w:b/>
          <w:i/>
          <w:sz w:val="24"/>
          <w:szCs w:val="24"/>
        </w:rPr>
        <w:t xml:space="preserve">Megjegyzés: 10. osztály </w:t>
      </w:r>
      <w:r w:rsidR="00271FCA">
        <w:rPr>
          <w:rFonts w:ascii="Palatino Linotype" w:hAnsi="Palatino Linotype"/>
          <w:b/>
          <w:i/>
          <w:sz w:val="24"/>
          <w:szCs w:val="24"/>
        </w:rPr>
        <w:t>18 óra (heti 0,5 óra)</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xml:space="preserve">Törzskönyvezési munkák, az állatok jelölése, azonosítása: </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a törzskönyvezés munkamenete,</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a jelölés módszerei: állandó és ideiglenes jelölések,</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a küllemi bírálat, a testméretek felvétele.</w:t>
      </w:r>
    </w:p>
    <w:p w:rsidR="00A422F8" w:rsidRDefault="00A422F8" w:rsidP="00AF5D9C">
      <w:pPr>
        <w:spacing w:after="0" w:line="240" w:lineRule="auto"/>
        <w:ind w:left="709"/>
        <w:rPr>
          <w:rFonts w:ascii="Palatino Linotype" w:hAnsi="Palatino Linotype"/>
          <w:sz w:val="24"/>
          <w:szCs w:val="24"/>
        </w:rPr>
      </w:pPr>
    </w:p>
    <w:p w:rsidR="00A422F8" w:rsidRPr="002B46E4" w:rsidRDefault="00A422F8" w:rsidP="00452BA4">
      <w:pPr>
        <w:spacing w:after="0" w:line="240" w:lineRule="auto"/>
        <w:ind w:left="709"/>
        <w:rPr>
          <w:rFonts w:ascii="Palatino Linotype" w:hAnsi="Palatino Linotype"/>
          <w:sz w:val="24"/>
          <w:szCs w:val="24"/>
        </w:rPr>
      </w:pPr>
      <w:r w:rsidRPr="002B46E4">
        <w:rPr>
          <w:rFonts w:ascii="Palatino Linotype" w:hAnsi="Palatino Linotype"/>
          <w:sz w:val="24"/>
          <w:szCs w:val="24"/>
        </w:rPr>
        <w:t>Az állatok testtömegének megállapítása:</w:t>
      </w:r>
      <w:r w:rsidR="00452BA4">
        <w:rPr>
          <w:rFonts w:ascii="Palatino Linotype" w:hAnsi="Palatino Linotype"/>
          <w:sz w:val="24"/>
          <w:szCs w:val="24"/>
        </w:rPr>
        <w:tab/>
      </w:r>
      <w:r w:rsidR="00452BA4" w:rsidRPr="00452BA4">
        <w:rPr>
          <w:rFonts w:ascii="Palatino Linotype" w:hAnsi="Palatino Linotype"/>
          <w:b/>
          <w:i/>
          <w:sz w:val="24"/>
          <w:szCs w:val="24"/>
        </w:rPr>
        <w:t>„ögy/10. évfolyam”</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az megfogása, vezetése, hajtása, rögzítése, megfékezése,</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a mérlegelés eszközei, azok kezelése,</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a mérlegelés gyakorlása,</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a testtömeg becsléssel történő megállapítása.</w:t>
      </w:r>
    </w:p>
    <w:p w:rsidR="00A422F8" w:rsidRPr="002B46E4" w:rsidRDefault="00A422F8" w:rsidP="00AF5D9C">
      <w:pPr>
        <w:spacing w:after="0" w:line="240" w:lineRule="auto"/>
        <w:ind w:left="709"/>
        <w:rPr>
          <w:rFonts w:ascii="Palatino Linotype" w:hAnsi="Palatino Linotype"/>
          <w:sz w:val="24"/>
          <w:szCs w:val="24"/>
        </w:rPr>
      </w:pP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Az állatok elhelyezése és ápolása:</w:t>
      </w:r>
      <w:r w:rsidR="00452BA4">
        <w:rPr>
          <w:rFonts w:ascii="Palatino Linotype" w:hAnsi="Palatino Linotype"/>
          <w:sz w:val="24"/>
          <w:szCs w:val="24"/>
        </w:rPr>
        <w:tab/>
      </w:r>
      <w:r w:rsidR="00452BA4">
        <w:rPr>
          <w:rFonts w:ascii="Palatino Linotype" w:hAnsi="Palatino Linotype"/>
          <w:sz w:val="24"/>
          <w:szCs w:val="24"/>
        </w:rPr>
        <w:tab/>
      </w:r>
      <w:r w:rsidR="00452BA4" w:rsidRPr="00452BA4">
        <w:rPr>
          <w:rFonts w:ascii="Palatino Linotype" w:hAnsi="Palatino Linotype"/>
          <w:b/>
          <w:i/>
          <w:sz w:val="24"/>
          <w:szCs w:val="24"/>
        </w:rPr>
        <w:t>„ögy/10. évfolyam”</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az egyes állatfajok hasznosítási irányainak megfelelő elhelyezési módok,</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a keletkezett hulladékok összegyűjtése, kezelése, környezetvédelmi előírások,</w:t>
      </w:r>
    </w:p>
    <w:p w:rsidR="00A422F8" w:rsidRPr="002B46E4" w:rsidRDefault="00A422F8" w:rsidP="00AF5D9C">
      <w:pPr>
        <w:spacing w:after="0" w:line="240" w:lineRule="auto"/>
        <w:ind w:left="709"/>
        <w:rPr>
          <w:rFonts w:ascii="Palatino Linotype" w:hAnsi="Palatino Linotype"/>
          <w:sz w:val="24"/>
          <w:szCs w:val="24"/>
        </w:rPr>
      </w:pPr>
      <w:r>
        <w:rPr>
          <w:rFonts w:ascii="Palatino Linotype" w:hAnsi="Palatino Linotype"/>
          <w:sz w:val="24"/>
          <w:szCs w:val="24"/>
        </w:rPr>
        <w:t>- a</w:t>
      </w:r>
      <w:r w:rsidRPr="002B46E4">
        <w:rPr>
          <w:rFonts w:ascii="Palatino Linotype" w:hAnsi="Palatino Linotype"/>
          <w:sz w:val="24"/>
          <w:szCs w:val="24"/>
        </w:rPr>
        <w:t xml:space="preserve"> folyamatos és az időszakos állatápolás módjai, valamint eszközei.</w:t>
      </w:r>
    </w:p>
    <w:p w:rsidR="00A422F8" w:rsidRPr="002F0A5A" w:rsidRDefault="00A422F8" w:rsidP="00A422F8">
      <w:pPr>
        <w:spacing w:after="0" w:line="240" w:lineRule="auto"/>
        <w:ind w:left="567"/>
        <w:rPr>
          <w:rFonts w:ascii="Palatino Linotype" w:hAnsi="Palatino Linotype"/>
          <w:b/>
          <w:sz w:val="24"/>
          <w:szCs w:val="24"/>
        </w:rPr>
      </w:pPr>
    </w:p>
    <w:p w:rsidR="00A422F8" w:rsidRPr="002569F0" w:rsidRDefault="00A422F8" w:rsidP="00EE4965">
      <w:pPr>
        <w:numPr>
          <w:ilvl w:val="2"/>
          <w:numId w:val="22"/>
        </w:numPr>
        <w:spacing w:after="0" w:line="240" w:lineRule="auto"/>
        <w:ind w:left="1218" w:hanging="651"/>
        <w:rPr>
          <w:rFonts w:ascii="Palatino Linotype" w:hAnsi="Palatino Linotype"/>
          <w:b/>
          <w:sz w:val="24"/>
          <w:szCs w:val="24"/>
        </w:rPr>
      </w:pPr>
      <w:r>
        <w:rPr>
          <w:rFonts w:ascii="Palatino Linotype" w:hAnsi="Palatino Linotype"/>
          <w:b/>
          <w:i/>
          <w:sz w:val="24"/>
          <w:szCs w:val="24"/>
        </w:rPr>
        <w:tab/>
      </w:r>
      <w:r w:rsidRPr="00EA1403">
        <w:rPr>
          <w:rFonts w:ascii="Palatino Linotype" w:hAnsi="Palatino Linotype"/>
          <w:b/>
          <w:sz w:val="24"/>
          <w:szCs w:val="24"/>
        </w:rPr>
        <w:t xml:space="preserve">Anatómia és élettan  </w:t>
      </w:r>
      <w:r>
        <w:rPr>
          <w:rFonts w:ascii="Palatino Linotype" w:hAnsi="Palatino Linotype"/>
          <w:b/>
          <w:i/>
          <w:sz w:val="24"/>
          <w:szCs w:val="24"/>
        </w:rPr>
        <w:t xml:space="preserve">                                                                  </w:t>
      </w:r>
      <w:r w:rsidRPr="002569F0">
        <w:rPr>
          <w:rFonts w:ascii="Palatino Linotype" w:hAnsi="Palatino Linotype"/>
          <w:b/>
          <w:i/>
          <w:sz w:val="24"/>
          <w:szCs w:val="24"/>
        </w:rPr>
        <w:t>72 ór</w:t>
      </w:r>
      <w:r w:rsidR="00307DE3" w:rsidRPr="002569F0">
        <w:rPr>
          <w:rFonts w:ascii="Palatino Linotype" w:hAnsi="Palatino Linotype"/>
          <w:b/>
          <w:i/>
          <w:sz w:val="24"/>
          <w:szCs w:val="24"/>
        </w:rPr>
        <w:t>a/80</w:t>
      </w:r>
      <w:r w:rsidRPr="002569F0">
        <w:rPr>
          <w:rFonts w:ascii="Palatino Linotype" w:hAnsi="Palatino Linotype"/>
          <w:b/>
          <w:i/>
          <w:sz w:val="24"/>
          <w:szCs w:val="24"/>
        </w:rPr>
        <w:t xml:space="preserve"> óra</w:t>
      </w:r>
    </w:p>
    <w:p w:rsidR="00A422F8"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Az állati szervezet felépítése</w:t>
      </w:r>
    </w:p>
    <w:p w:rsidR="00A422F8"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 s</w:t>
      </w:r>
      <w:r w:rsidRPr="002F0A5A">
        <w:rPr>
          <w:rFonts w:ascii="Palatino Linotype" w:hAnsi="Palatino Linotype"/>
          <w:sz w:val="24"/>
        </w:rPr>
        <w:t>ejtek és szövetek mikroszkópos vizsgálata</w:t>
      </w:r>
    </w:p>
    <w:p w:rsidR="00A422F8" w:rsidRPr="002F0A5A"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Mozgásszervez, testtájak</w:t>
      </w:r>
    </w:p>
    <w:p w:rsidR="00A422F8" w:rsidRPr="002F0A5A"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 a</w:t>
      </w:r>
      <w:r w:rsidRPr="002F0A5A">
        <w:rPr>
          <w:rFonts w:ascii="Palatino Linotype" w:hAnsi="Palatino Linotype"/>
          <w:sz w:val="24"/>
        </w:rPr>
        <w:t xml:space="preserve"> fej, a törzs és a végtagok csontjai emlősöknél és madaraknál</w:t>
      </w:r>
    </w:p>
    <w:p w:rsidR="00A422F8" w:rsidRPr="002F0A5A"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 a</w:t>
      </w:r>
      <w:r w:rsidRPr="002F0A5A">
        <w:rPr>
          <w:rFonts w:ascii="Palatino Linotype" w:hAnsi="Palatino Linotype"/>
          <w:sz w:val="24"/>
        </w:rPr>
        <w:t xml:space="preserve"> testtájak csontos alapjai</w:t>
      </w:r>
    </w:p>
    <w:p w:rsidR="00A422F8"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 a</w:t>
      </w:r>
      <w:r w:rsidRPr="002F0A5A">
        <w:rPr>
          <w:rFonts w:ascii="Palatino Linotype" w:hAnsi="Palatino Linotype"/>
          <w:sz w:val="24"/>
        </w:rPr>
        <w:t xml:space="preserve"> fej, a törzs és a végtagok tájékai emlősöknél és madaraknál</w:t>
      </w:r>
    </w:p>
    <w:p w:rsidR="00A422F8" w:rsidRPr="002F0A5A"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Az emésztőkészülék</w:t>
      </w:r>
    </w:p>
    <w:p w:rsidR="00A422F8" w:rsidRPr="002F0A5A"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 a</w:t>
      </w:r>
      <w:r w:rsidRPr="002F0A5A">
        <w:rPr>
          <w:rFonts w:ascii="Palatino Linotype" w:hAnsi="Palatino Linotype"/>
          <w:sz w:val="24"/>
        </w:rPr>
        <w:t xml:space="preserve"> gazdasági haszonállatok fogképlete</w:t>
      </w:r>
    </w:p>
    <w:p w:rsidR="00A422F8" w:rsidRPr="002F0A5A" w:rsidRDefault="00AF5D9C" w:rsidP="00AF5D9C">
      <w:pPr>
        <w:tabs>
          <w:tab w:val="left" w:pos="2127"/>
        </w:tabs>
        <w:spacing w:after="0" w:line="240" w:lineRule="auto"/>
        <w:ind w:left="567"/>
        <w:jc w:val="both"/>
        <w:rPr>
          <w:rFonts w:ascii="Palatino Linotype" w:hAnsi="Palatino Linotype"/>
          <w:sz w:val="24"/>
        </w:rPr>
      </w:pPr>
      <w:r>
        <w:rPr>
          <w:rFonts w:ascii="Palatino Linotype" w:hAnsi="Palatino Linotype"/>
          <w:sz w:val="24"/>
        </w:rPr>
        <w:t xml:space="preserve">- </w:t>
      </w:r>
      <w:r w:rsidR="00A422F8">
        <w:rPr>
          <w:rFonts w:ascii="Palatino Linotype" w:hAnsi="Palatino Linotype"/>
          <w:sz w:val="24"/>
        </w:rPr>
        <w:t>a</w:t>
      </w:r>
      <w:r w:rsidR="00A422F8" w:rsidRPr="002F0A5A">
        <w:rPr>
          <w:rFonts w:ascii="Palatino Linotype" w:hAnsi="Palatino Linotype"/>
          <w:sz w:val="24"/>
        </w:rPr>
        <w:t>lapvető emésztés élettani megfigyelések: táplálékfelvétel (módja és mennyisége) állatfajonként, rágómozdulatok száma, nyelés, böfögés, kérődzés (szakaszai, egy falat megrágásához szükséges rágómozdulatok száma, időtartama, mennyi ideig, naponta hányszor kérődzik), bendőmozgás, ivóvízfelvétel módja, bélsár és vizeletürítés állatfajonkénti jellemzői</w:t>
      </w:r>
    </w:p>
    <w:p w:rsidR="00A422F8" w:rsidRDefault="00A422F8" w:rsidP="00AF5D9C">
      <w:pPr>
        <w:tabs>
          <w:tab w:val="left" w:pos="2127"/>
        </w:tabs>
        <w:spacing w:after="0" w:line="240" w:lineRule="auto"/>
        <w:ind w:left="567"/>
        <w:jc w:val="both"/>
        <w:rPr>
          <w:rFonts w:ascii="Palatino Linotype" w:hAnsi="Palatino Linotype"/>
          <w:sz w:val="24"/>
        </w:rPr>
      </w:pPr>
      <w:r>
        <w:rPr>
          <w:rFonts w:ascii="Palatino Linotype" w:hAnsi="Palatino Linotype"/>
          <w:sz w:val="24"/>
        </w:rPr>
        <w:t>- e</w:t>
      </w:r>
      <w:r w:rsidRPr="002F0A5A">
        <w:rPr>
          <w:rFonts w:ascii="Palatino Linotype" w:hAnsi="Palatino Linotype"/>
          <w:sz w:val="24"/>
        </w:rPr>
        <w:t>mlős és madár emésztőkészülékének boncolása</w:t>
      </w:r>
    </w:p>
    <w:p w:rsidR="00A422F8" w:rsidRPr="002F0A5A" w:rsidRDefault="00A422F8" w:rsidP="00AF5D9C">
      <w:pPr>
        <w:tabs>
          <w:tab w:val="left" w:pos="2127"/>
        </w:tabs>
        <w:spacing w:after="0" w:line="240" w:lineRule="auto"/>
        <w:ind w:left="567"/>
        <w:jc w:val="both"/>
        <w:rPr>
          <w:rFonts w:ascii="Palatino Linotype" w:hAnsi="Palatino Linotype"/>
          <w:sz w:val="24"/>
        </w:rPr>
      </w:pPr>
      <w:r>
        <w:rPr>
          <w:rFonts w:ascii="Palatino Linotype" w:hAnsi="Palatino Linotype"/>
          <w:sz w:val="24"/>
        </w:rPr>
        <w:t>A nemi készülék</w:t>
      </w:r>
    </w:p>
    <w:p w:rsidR="00A422F8" w:rsidRPr="002F0A5A"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 a</w:t>
      </w:r>
      <w:r w:rsidRPr="002F0A5A">
        <w:rPr>
          <w:rFonts w:ascii="Palatino Linotype" w:hAnsi="Palatino Linotype"/>
          <w:sz w:val="24"/>
        </w:rPr>
        <w:t xml:space="preserve"> hím és a női ivarszervek felépítésének vizsgálata boncolás útján emlősön</w:t>
      </w:r>
    </w:p>
    <w:p w:rsidR="00A422F8" w:rsidRPr="002F0A5A"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 a</w:t>
      </w:r>
      <w:r w:rsidRPr="002F0A5A">
        <w:rPr>
          <w:rFonts w:ascii="Palatino Linotype" w:hAnsi="Palatino Linotype"/>
          <w:sz w:val="24"/>
        </w:rPr>
        <w:t xml:space="preserve"> hím és a női ivarszervek felépítésének vizsgálata boncolás útján madáron</w:t>
      </w:r>
    </w:p>
    <w:p w:rsidR="00A422F8" w:rsidRPr="002F0A5A"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 a</w:t>
      </w:r>
      <w:r w:rsidRPr="002F0A5A">
        <w:rPr>
          <w:rFonts w:ascii="Palatino Linotype" w:hAnsi="Palatino Linotype"/>
          <w:sz w:val="24"/>
        </w:rPr>
        <w:t xml:space="preserve"> tojás részei</w:t>
      </w:r>
    </w:p>
    <w:p w:rsidR="00A422F8" w:rsidRPr="002F0A5A" w:rsidRDefault="00A422F8" w:rsidP="00A422F8">
      <w:pPr>
        <w:tabs>
          <w:tab w:val="left" w:pos="2127"/>
        </w:tabs>
        <w:spacing w:after="0" w:line="240" w:lineRule="auto"/>
        <w:rPr>
          <w:rFonts w:ascii="Palatino Linotype" w:hAnsi="Palatino Linotype"/>
          <w:sz w:val="24"/>
          <w:szCs w:val="24"/>
        </w:rPr>
      </w:pPr>
    </w:p>
    <w:p w:rsidR="00A422F8" w:rsidRPr="002F0A5A" w:rsidRDefault="00A422F8" w:rsidP="00A422F8">
      <w:pPr>
        <w:tabs>
          <w:tab w:val="left" w:pos="2127"/>
        </w:tabs>
        <w:spacing w:after="0" w:line="240" w:lineRule="auto"/>
        <w:rPr>
          <w:rFonts w:ascii="Palatino Linotype" w:hAnsi="Palatino Linotype"/>
          <w:sz w:val="24"/>
          <w:szCs w:val="24"/>
        </w:rPr>
      </w:pPr>
    </w:p>
    <w:p w:rsidR="00A422F8" w:rsidRPr="005B3ED3" w:rsidRDefault="00A422F8" w:rsidP="00AF5D9C">
      <w:pPr>
        <w:tabs>
          <w:tab w:val="left" w:pos="2127"/>
        </w:tabs>
        <w:spacing w:after="0" w:line="240" w:lineRule="auto"/>
        <w:ind w:left="567"/>
        <w:rPr>
          <w:rFonts w:ascii="Palatino Linotype" w:hAnsi="Palatino Linotype"/>
          <w:b/>
          <w:i/>
          <w:sz w:val="24"/>
          <w:szCs w:val="24"/>
        </w:rPr>
      </w:pPr>
      <w:r w:rsidRPr="002F0A5A">
        <w:rPr>
          <w:rFonts w:ascii="Palatino Linotype" w:hAnsi="Palatino Linotype"/>
          <w:sz w:val="24"/>
          <w:szCs w:val="24"/>
        </w:rPr>
        <w:t xml:space="preserve">Az ivarzó állatok felismerése, a termékenyítés módszerei, a vemhesség jelei </w:t>
      </w:r>
      <w:r w:rsidR="005B3ED3" w:rsidRPr="005B3ED3">
        <w:rPr>
          <w:rFonts w:ascii="Palatino Linotype" w:hAnsi="Palatino Linotype"/>
          <w:b/>
          <w:i/>
          <w:sz w:val="24"/>
          <w:szCs w:val="24"/>
        </w:rPr>
        <w:t>„ögy”</w:t>
      </w:r>
    </w:p>
    <w:p w:rsidR="00A422F8" w:rsidRPr="002F0A5A" w:rsidRDefault="00A422F8" w:rsidP="00AF5D9C">
      <w:pPr>
        <w:tabs>
          <w:tab w:val="left" w:pos="2127"/>
        </w:tabs>
        <w:spacing w:after="0" w:line="240" w:lineRule="auto"/>
        <w:ind w:left="567"/>
        <w:rPr>
          <w:rFonts w:ascii="Palatino Linotype" w:hAnsi="Palatino Linotype"/>
          <w:sz w:val="24"/>
          <w:szCs w:val="24"/>
        </w:rPr>
      </w:pPr>
      <w:r>
        <w:rPr>
          <w:rFonts w:ascii="Palatino Linotype" w:hAnsi="Palatino Linotype"/>
          <w:sz w:val="24"/>
          <w:szCs w:val="24"/>
        </w:rPr>
        <w:t xml:space="preserve">   - a</w:t>
      </w:r>
      <w:r w:rsidRPr="002F0A5A">
        <w:rPr>
          <w:rFonts w:ascii="Palatino Linotype" w:hAnsi="Palatino Linotype"/>
          <w:sz w:val="24"/>
          <w:szCs w:val="24"/>
        </w:rPr>
        <w:t>z ivarzás külső jeleinek megfigyelése</w:t>
      </w:r>
    </w:p>
    <w:p w:rsidR="00A422F8" w:rsidRPr="002F0A5A" w:rsidRDefault="00A422F8" w:rsidP="00AF5D9C">
      <w:pPr>
        <w:tabs>
          <w:tab w:val="left" w:pos="2127"/>
        </w:tabs>
        <w:spacing w:after="0" w:line="240" w:lineRule="auto"/>
        <w:ind w:left="567"/>
        <w:rPr>
          <w:rFonts w:ascii="Palatino Linotype" w:hAnsi="Palatino Linotype"/>
          <w:sz w:val="24"/>
          <w:szCs w:val="24"/>
        </w:rPr>
      </w:pPr>
      <w:r>
        <w:rPr>
          <w:rFonts w:ascii="Palatino Linotype" w:hAnsi="Palatino Linotype"/>
          <w:sz w:val="24"/>
          <w:szCs w:val="24"/>
        </w:rPr>
        <w:t xml:space="preserve">   - s</w:t>
      </w:r>
      <w:r w:rsidRPr="002F0A5A">
        <w:rPr>
          <w:rFonts w:ascii="Palatino Linotype" w:hAnsi="Palatino Linotype"/>
          <w:sz w:val="24"/>
          <w:szCs w:val="24"/>
        </w:rPr>
        <w:t>egédkezés a fedeztetés munkáiban</w:t>
      </w:r>
    </w:p>
    <w:p w:rsidR="00A422F8" w:rsidRDefault="00A422F8" w:rsidP="00AF5D9C">
      <w:pPr>
        <w:tabs>
          <w:tab w:val="left" w:pos="2127"/>
        </w:tabs>
        <w:spacing w:after="0" w:line="240" w:lineRule="auto"/>
        <w:ind w:left="567"/>
        <w:rPr>
          <w:rFonts w:ascii="Palatino Linotype" w:hAnsi="Palatino Linotype"/>
          <w:sz w:val="24"/>
        </w:rPr>
      </w:pPr>
      <w:r w:rsidRPr="002F0A5A">
        <w:rPr>
          <w:rFonts w:ascii="Palatino Linotype" w:hAnsi="Palatino Linotype"/>
          <w:sz w:val="24"/>
          <w:szCs w:val="24"/>
        </w:rPr>
        <w:t xml:space="preserve">   </w:t>
      </w:r>
      <w:r>
        <w:rPr>
          <w:rFonts w:ascii="Palatino Linotype" w:hAnsi="Palatino Linotype"/>
          <w:sz w:val="24"/>
        </w:rPr>
        <w:t>- a</w:t>
      </w:r>
      <w:r w:rsidRPr="002F0A5A">
        <w:rPr>
          <w:rFonts w:ascii="Palatino Linotype" w:hAnsi="Palatino Linotype"/>
          <w:sz w:val="24"/>
        </w:rPr>
        <w:t xml:space="preserve"> mesterséges termékenyítés munkaműveleteinek tanulmányozása: </w:t>
      </w:r>
      <w:r>
        <w:rPr>
          <w:rFonts w:ascii="Palatino Linotype" w:hAnsi="Palatino Linotype"/>
          <w:sz w:val="24"/>
        </w:rPr>
        <w:t xml:space="preserve">         </w:t>
      </w:r>
    </w:p>
    <w:p w:rsidR="00A422F8" w:rsidRPr="002F0A5A" w:rsidRDefault="00A422F8" w:rsidP="00AF5D9C">
      <w:pPr>
        <w:tabs>
          <w:tab w:val="left" w:pos="2127"/>
        </w:tabs>
        <w:spacing w:after="0" w:line="240" w:lineRule="auto"/>
        <w:ind w:left="567"/>
        <w:rPr>
          <w:rFonts w:ascii="Palatino Linotype" w:hAnsi="Palatino Linotype"/>
          <w:sz w:val="24"/>
        </w:rPr>
      </w:pPr>
      <w:r>
        <w:rPr>
          <w:rFonts w:ascii="Palatino Linotype" w:hAnsi="Palatino Linotype"/>
          <w:sz w:val="24"/>
        </w:rPr>
        <w:t xml:space="preserve">      spermagyűjtés, </w:t>
      </w:r>
      <w:r w:rsidRPr="002F0A5A">
        <w:rPr>
          <w:rFonts w:ascii="Palatino Linotype" w:hAnsi="Palatino Linotype"/>
          <w:sz w:val="24"/>
        </w:rPr>
        <w:t>vizsgálat, hígítás, dozírozás, fagyasztás, tárolás, felhasználás</w:t>
      </w:r>
    </w:p>
    <w:p w:rsidR="00A422F8" w:rsidRPr="002F0A5A" w:rsidRDefault="00A422F8" w:rsidP="00AF5D9C">
      <w:pPr>
        <w:tabs>
          <w:tab w:val="left" w:pos="2127"/>
        </w:tabs>
        <w:spacing w:after="0" w:line="240" w:lineRule="auto"/>
        <w:ind w:left="567"/>
        <w:rPr>
          <w:rFonts w:ascii="Palatino Linotype" w:hAnsi="Palatino Linotype"/>
          <w:sz w:val="24"/>
          <w:szCs w:val="24"/>
        </w:rPr>
      </w:pPr>
      <w:r>
        <w:rPr>
          <w:rFonts w:ascii="Palatino Linotype" w:hAnsi="Palatino Linotype"/>
          <w:sz w:val="24"/>
          <w:szCs w:val="24"/>
        </w:rPr>
        <w:t xml:space="preserve">   - a</w:t>
      </w:r>
      <w:r w:rsidRPr="002F0A5A">
        <w:rPr>
          <w:rFonts w:ascii="Palatino Linotype" w:hAnsi="Palatino Linotype"/>
          <w:sz w:val="24"/>
          <w:szCs w:val="24"/>
        </w:rPr>
        <w:t xml:space="preserve"> vemhesség külső jelei, vemhességvizsgálat</w:t>
      </w:r>
    </w:p>
    <w:p w:rsidR="00A422F8" w:rsidRPr="002F0A5A" w:rsidRDefault="00A422F8" w:rsidP="00A422F8">
      <w:pPr>
        <w:tabs>
          <w:tab w:val="left" w:pos="2127"/>
        </w:tabs>
        <w:spacing w:after="0" w:line="240" w:lineRule="auto"/>
        <w:rPr>
          <w:rFonts w:ascii="Palatino Linotype" w:hAnsi="Palatino Linotype"/>
          <w:sz w:val="24"/>
          <w:szCs w:val="24"/>
        </w:rPr>
      </w:pPr>
    </w:p>
    <w:p w:rsidR="00A422F8" w:rsidRPr="002F0A5A" w:rsidRDefault="00A422F8" w:rsidP="00AF5D9C">
      <w:pPr>
        <w:tabs>
          <w:tab w:val="left" w:pos="2127"/>
        </w:tabs>
        <w:spacing w:after="0" w:line="240" w:lineRule="auto"/>
        <w:ind w:left="567"/>
        <w:rPr>
          <w:rFonts w:ascii="Palatino Linotype" w:hAnsi="Palatino Linotype"/>
          <w:sz w:val="24"/>
          <w:szCs w:val="24"/>
        </w:rPr>
      </w:pPr>
      <w:r w:rsidRPr="002F0A5A">
        <w:rPr>
          <w:rFonts w:ascii="Palatino Linotype" w:hAnsi="Palatino Linotype"/>
          <w:sz w:val="24"/>
          <w:szCs w:val="24"/>
        </w:rPr>
        <w:t>A közeledő ellés/fialás jelei, az ellésre történő előkészületek</w:t>
      </w:r>
      <w:r w:rsidR="005B3ED3">
        <w:rPr>
          <w:rFonts w:ascii="Palatino Linotype" w:hAnsi="Palatino Linotype"/>
          <w:sz w:val="24"/>
          <w:szCs w:val="24"/>
        </w:rPr>
        <w:tab/>
      </w:r>
      <w:r w:rsidR="005B3ED3" w:rsidRPr="00452BA4">
        <w:rPr>
          <w:rFonts w:ascii="Palatino Linotype" w:hAnsi="Palatino Linotype"/>
          <w:b/>
          <w:i/>
          <w:sz w:val="24"/>
          <w:szCs w:val="24"/>
        </w:rPr>
        <w:t>„</w:t>
      </w:r>
      <w:r w:rsidR="005B3ED3">
        <w:rPr>
          <w:rFonts w:ascii="Palatino Linotype" w:hAnsi="Palatino Linotype"/>
          <w:b/>
          <w:i/>
          <w:sz w:val="24"/>
          <w:szCs w:val="24"/>
        </w:rPr>
        <w:t>ögy”</w:t>
      </w:r>
    </w:p>
    <w:p w:rsidR="00A422F8" w:rsidRPr="002F0A5A" w:rsidRDefault="00A422F8" w:rsidP="00AF5D9C">
      <w:pPr>
        <w:tabs>
          <w:tab w:val="left" w:pos="2127"/>
        </w:tabs>
        <w:spacing w:after="0" w:line="240" w:lineRule="auto"/>
        <w:ind w:left="567"/>
        <w:rPr>
          <w:rFonts w:ascii="Palatino Linotype" w:hAnsi="Palatino Linotype"/>
          <w:sz w:val="24"/>
          <w:szCs w:val="24"/>
        </w:rPr>
      </w:pPr>
      <w:r>
        <w:rPr>
          <w:rFonts w:ascii="Palatino Linotype" w:hAnsi="Palatino Linotype"/>
          <w:sz w:val="24"/>
          <w:szCs w:val="24"/>
        </w:rPr>
        <w:t xml:space="preserve">   - a</w:t>
      </w:r>
      <w:r w:rsidRPr="002F0A5A">
        <w:rPr>
          <w:rFonts w:ascii="Palatino Linotype" w:hAnsi="Palatino Linotype"/>
          <w:sz w:val="24"/>
          <w:szCs w:val="24"/>
        </w:rPr>
        <w:t xml:space="preserve"> közeledő ellés/fialás jeleinek felismerése</w:t>
      </w:r>
    </w:p>
    <w:p w:rsidR="00A422F8" w:rsidRPr="002F0A5A" w:rsidRDefault="00A422F8" w:rsidP="00AF5D9C">
      <w:pPr>
        <w:tabs>
          <w:tab w:val="left" w:pos="2127"/>
        </w:tabs>
        <w:spacing w:after="0" w:line="240" w:lineRule="auto"/>
        <w:ind w:left="567"/>
        <w:rPr>
          <w:rFonts w:ascii="Palatino Linotype" w:hAnsi="Palatino Linotype"/>
          <w:sz w:val="24"/>
          <w:szCs w:val="24"/>
        </w:rPr>
      </w:pPr>
      <w:r>
        <w:rPr>
          <w:rFonts w:ascii="Palatino Linotype" w:hAnsi="Palatino Linotype"/>
          <w:sz w:val="24"/>
          <w:szCs w:val="24"/>
        </w:rPr>
        <w:t xml:space="preserve">   - a</w:t>
      </w:r>
      <w:r w:rsidRPr="002F0A5A">
        <w:rPr>
          <w:rFonts w:ascii="Palatino Linotype" w:hAnsi="Palatino Linotype"/>
          <w:sz w:val="24"/>
          <w:szCs w:val="24"/>
        </w:rPr>
        <w:t>z elletőhely/fiaztató előkészítése</w:t>
      </w:r>
    </w:p>
    <w:p w:rsidR="00A422F8" w:rsidRPr="002F0A5A" w:rsidRDefault="00A422F8" w:rsidP="00AF5D9C">
      <w:pPr>
        <w:tabs>
          <w:tab w:val="left" w:pos="2127"/>
        </w:tabs>
        <w:spacing w:after="0" w:line="240" w:lineRule="auto"/>
        <w:ind w:left="567"/>
        <w:rPr>
          <w:rFonts w:ascii="Palatino Linotype" w:hAnsi="Palatino Linotype"/>
          <w:sz w:val="24"/>
          <w:szCs w:val="24"/>
        </w:rPr>
      </w:pPr>
      <w:r>
        <w:rPr>
          <w:rFonts w:ascii="Palatino Linotype" w:hAnsi="Palatino Linotype"/>
          <w:sz w:val="24"/>
          <w:szCs w:val="24"/>
        </w:rPr>
        <w:t xml:space="preserve">   - a</w:t>
      </w:r>
      <w:r w:rsidRPr="002F0A5A">
        <w:rPr>
          <w:rFonts w:ascii="Palatino Linotype" w:hAnsi="Palatino Linotype"/>
          <w:sz w:val="24"/>
          <w:szCs w:val="24"/>
        </w:rPr>
        <w:t>z állatok előkészítése</w:t>
      </w:r>
    </w:p>
    <w:p w:rsidR="00A422F8" w:rsidRPr="002F0A5A" w:rsidRDefault="00A422F8" w:rsidP="00AF5D9C">
      <w:pPr>
        <w:tabs>
          <w:tab w:val="left" w:pos="2127"/>
        </w:tabs>
        <w:spacing w:after="0" w:line="240" w:lineRule="auto"/>
        <w:ind w:left="567"/>
        <w:rPr>
          <w:rFonts w:ascii="Palatino Linotype" w:hAnsi="Palatino Linotype"/>
          <w:sz w:val="24"/>
          <w:szCs w:val="24"/>
        </w:rPr>
      </w:pPr>
      <w:r>
        <w:rPr>
          <w:rFonts w:ascii="Palatino Linotype" w:hAnsi="Palatino Linotype"/>
          <w:sz w:val="24"/>
          <w:szCs w:val="24"/>
        </w:rPr>
        <w:t xml:space="preserve">   - a</w:t>
      </w:r>
      <w:r w:rsidRPr="002F0A5A">
        <w:rPr>
          <w:rFonts w:ascii="Palatino Linotype" w:hAnsi="Palatino Linotype"/>
          <w:sz w:val="24"/>
          <w:szCs w:val="24"/>
        </w:rPr>
        <w:t>z elléshez/fialáshoz szükséges eszközök és anyagok előkészítése</w:t>
      </w:r>
    </w:p>
    <w:p w:rsidR="00A422F8" w:rsidRPr="002F0A5A" w:rsidRDefault="00A422F8" w:rsidP="00AF5D9C">
      <w:pPr>
        <w:tabs>
          <w:tab w:val="left" w:pos="2127"/>
        </w:tabs>
        <w:spacing w:after="0" w:line="240" w:lineRule="auto"/>
        <w:ind w:left="567"/>
        <w:rPr>
          <w:rFonts w:ascii="Palatino Linotype" w:hAnsi="Palatino Linotype"/>
          <w:sz w:val="24"/>
          <w:szCs w:val="24"/>
        </w:rPr>
      </w:pPr>
      <w:r>
        <w:rPr>
          <w:rFonts w:ascii="Palatino Linotype" w:hAnsi="Palatino Linotype"/>
          <w:sz w:val="24"/>
          <w:szCs w:val="24"/>
        </w:rPr>
        <w:t xml:space="preserve">   - a</w:t>
      </w:r>
      <w:r w:rsidRPr="002F0A5A">
        <w:rPr>
          <w:rFonts w:ascii="Palatino Linotype" w:hAnsi="Palatino Linotype"/>
          <w:sz w:val="24"/>
          <w:szCs w:val="24"/>
        </w:rPr>
        <w:t>z elletést/fiaztatást végző személy felkészülése az ellésre</w:t>
      </w:r>
    </w:p>
    <w:p w:rsidR="00A422F8" w:rsidRPr="002F0A5A" w:rsidRDefault="00A422F8" w:rsidP="00A422F8">
      <w:pPr>
        <w:tabs>
          <w:tab w:val="left" w:pos="2127"/>
        </w:tabs>
        <w:spacing w:after="0" w:line="240" w:lineRule="auto"/>
        <w:rPr>
          <w:rFonts w:ascii="Palatino Linotype" w:hAnsi="Palatino Linotype"/>
          <w:sz w:val="24"/>
          <w:szCs w:val="24"/>
        </w:rPr>
      </w:pPr>
    </w:p>
    <w:p w:rsidR="00A422F8" w:rsidRPr="002F0A5A" w:rsidRDefault="00A422F8" w:rsidP="00AF5D9C">
      <w:pPr>
        <w:tabs>
          <w:tab w:val="left" w:pos="2127"/>
        </w:tabs>
        <w:spacing w:after="0" w:line="240" w:lineRule="auto"/>
        <w:ind w:left="567"/>
        <w:rPr>
          <w:rFonts w:ascii="Palatino Linotype" w:hAnsi="Palatino Linotype"/>
          <w:sz w:val="24"/>
          <w:szCs w:val="24"/>
        </w:rPr>
      </w:pPr>
      <w:r w:rsidRPr="002F0A5A">
        <w:rPr>
          <w:rFonts w:ascii="Palatino Linotype" w:hAnsi="Palatino Linotype"/>
          <w:sz w:val="24"/>
          <w:szCs w:val="24"/>
        </w:rPr>
        <w:t>Az ellés szakszerű levezetése, az ellés utáni teendők</w:t>
      </w:r>
      <w:r w:rsidR="005B3ED3">
        <w:rPr>
          <w:rFonts w:ascii="Palatino Linotype" w:hAnsi="Palatino Linotype"/>
          <w:sz w:val="24"/>
          <w:szCs w:val="24"/>
        </w:rPr>
        <w:tab/>
      </w:r>
      <w:r w:rsidR="005B3ED3">
        <w:rPr>
          <w:rFonts w:ascii="Palatino Linotype" w:hAnsi="Palatino Linotype"/>
          <w:sz w:val="24"/>
          <w:szCs w:val="24"/>
        </w:rPr>
        <w:tab/>
      </w:r>
      <w:r w:rsidR="005B3ED3" w:rsidRPr="00452BA4">
        <w:rPr>
          <w:rFonts w:ascii="Palatino Linotype" w:hAnsi="Palatino Linotype"/>
          <w:b/>
          <w:i/>
          <w:sz w:val="24"/>
          <w:szCs w:val="24"/>
        </w:rPr>
        <w:t>„</w:t>
      </w:r>
      <w:r w:rsidR="005B3ED3">
        <w:rPr>
          <w:rFonts w:ascii="Palatino Linotype" w:hAnsi="Palatino Linotype"/>
          <w:b/>
          <w:i/>
          <w:sz w:val="24"/>
          <w:szCs w:val="24"/>
        </w:rPr>
        <w:t>ögy”</w:t>
      </w:r>
    </w:p>
    <w:p w:rsidR="00A422F8" w:rsidRPr="002F0A5A" w:rsidRDefault="00A422F8" w:rsidP="00AF5D9C">
      <w:pPr>
        <w:tabs>
          <w:tab w:val="left" w:pos="2127"/>
        </w:tabs>
        <w:spacing w:after="0" w:line="240" w:lineRule="auto"/>
        <w:ind w:left="567"/>
        <w:rPr>
          <w:rFonts w:ascii="Palatino Linotype" w:hAnsi="Palatino Linotype"/>
          <w:sz w:val="24"/>
          <w:szCs w:val="24"/>
        </w:rPr>
      </w:pPr>
      <w:r>
        <w:rPr>
          <w:rFonts w:ascii="Palatino Linotype" w:hAnsi="Palatino Linotype"/>
          <w:sz w:val="24"/>
          <w:szCs w:val="24"/>
        </w:rPr>
        <w:t xml:space="preserve">   - a</w:t>
      </w:r>
      <w:r w:rsidRPr="002F0A5A">
        <w:rPr>
          <w:rFonts w:ascii="Palatino Linotype" w:hAnsi="Palatino Linotype"/>
          <w:sz w:val="24"/>
          <w:szCs w:val="24"/>
        </w:rPr>
        <w:t>z ellés szakszerű levezetése, segédkezés az ellésnél</w:t>
      </w:r>
    </w:p>
    <w:p w:rsidR="00A422F8" w:rsidRPr="002F0A5A" w:rsidRDefault="00A422F8" w:rsidP="00AF5D9C">
      <w:pPr>
        <w:tabs>
          <w:tab w:val="left" w:pos="2127"/>
        </w:tabs>
        <w:spacing w:after="0" w:line="240" w:lineRule="auto"/>
        <w:ind w:left="567"/>
        <w:rPr>
          <w:rFonts w:ascii="Palatino Linotype" w:hAnsi="Palatino Linotype"/>
          <w:sz w:val="24"/>
          <w:szCs w:val="24"/>
        </w:rPr>
      </w:pPr>
      <w:r>
        <w:rPr>
          <w:rFonts w:ascii="Palatino Linotype" w:hAnsi="Palatino Linotype"/>
          <w:sz w:val="24"/>
          <w:szCs w:val="24"/>
        </w:rPr>
        <w:t xml:space="preserve">   - e</w:t>
      </w:r>
      <w:r w:rsidRPr="002F0A5A">
        <w:rPr>
          <w:rFonts w:ascii="Palatino Linotype" w:hAnsi="Palatino Linotype"/>
          <w:sz w:val="24"/>
          <w:szCs w:val="24"/>
        </w:rPr>
        <w:t>llés/fialás utáni teendők - az újszülött és az anya ápolása - elvégzése</w:t>
      </w:r>
    </w:p>
    <w:p w:rsidR="00A422F8" w:rsidRPr="000E120B" w:rsidRDefault="00A422F8" w:rsidP="00A422F8">
      <w:pPr>
        <w:spacing w:after="0" w:line="240" w:lineRule="auto"/>
        <w:rPr>
          <w:rFonts w:ascii="Palatino Linotype" w:hAnsi="Palatino Linotype"/>
          <w:sz w:val="24"/>
          <w:szCs w:val="24"/>
        </w:rPr>
      </w:pPr>
    </w:p>
    <w:p w:rsidR="00A422F8" w:rsidRPr="002569F0" w:rsidRDefault="00A422F8" w:rsidP="00EE4965">
      <w:pPr>
        <w:numPr>
          <w:ilvl w:val="2"/>
          <w:numId w:val="22"/>
        </w:numPr>
        <w:spacing w:after="0" w:line="240" w:lineRule="auto"/>
        <w:ind w:left="1218" w:hanging="651"/>
        <w:rPr>
          <w:rFonts w:ascii="Palatino Linotype" w:hAnsi="Palatino Linotype"/>
          <w:b/>
          <w:sz w:val="24"/>
          <w:szCs w:val="24"/>
        </w:rPr>
      </w:pPr>
      <w:r>
        <w:rPr>
          <w:rFonts w:ascii="Palatino Linotype" w:hAnsi="Palatino Linotype"/>
          <w:b/>
          <w:sz w:val="24"/>
          <w:szCs w:val="24"/>
        </w:rPr>
        <w:t>Takarmányozástan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307DE3" w:rsidRPr="002569F0">
        <w:rPr>
          <w:rFonts w:ascii="Palatino Linotype" w:hAnsi="Palatino Linotype"/>
          <w:b/>
          <w:i/>
          <w:sz w:val="24"/>
          <w:szCs w:val="24"/>
        </w:rPr>
        <w:t>90 óra/102</w:t>
      </w:r>
      <w:r w:rsidRPr="002569F0">
        <w:rPr>
          <w:rFonts w:ascii="Palatino Linotype" w:hAnsi="Palatino Linotype"/>
          <w:b/>
          <w:i/>
          <w:sz w:val="24"/>
          <w:szCs w:val="24"/>
        </w:rPr>
        <w:t xml:space="preserve"> óra</w:t>
      </w:r>
    </w:p>
    <w:p w:rsidR="00A422F8" w:rsidRPr="009A2591" w:rsidRDefault="00A422F8" w:rsidP="00AF5D9C">
      <w:pPr>
        <w:ind w:left="3546" w:firstLine="708"/>
        <w:rPr>
          <w:rFonts w:ascii="Palatino Linotype" w:hAnsi="Palatino Linotype"/>
          <w:b/>
          <w:sz w:val="24"/>
          <w:szCs w:val="24"/>
        </w:rPr>
      </w:pPr>
      <w:r w:rsidRPr="009A2591">
        <w:rPr>
          <w:rFonts w:ascii="Palatino Linotype" w:hAnsi="Palatino Linotype"/>
          <w:b/>
          <w:sz w:val="24"/>
          <w:szCs w:val="24"/>
        </w:rPr>
        <w:t>Megjegyzés: 10. osztály 90 óra (heti 2,5</w:t>
      </w:r>
      <w:r w:rsidR="00271FCA" w:rsidRPr="009A2591">
        <w:rPr>
          <w:rFonts w:ascii="Palatino Linotype" w:hAnsi="Palatino Linotype"/>
          <w:b/>
          <w:sz w:val="24"/>
          <w:szCs w:val="24"/>
        </w:rPr>
        <w:t xml:space="preserve"> óra) </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A takarmányok vizsgálata, minősítése:</w:t>
      </w:r>
      <w:r w:rsidRPr="002B46E4">
        <w:rPr>
          <w:rFonts w:ascii="Palatino Linotype" w:hAnsi="Palatino Linotype"/>
          <w:sz w:val="24"/>
          <w:szCs w:val="24"/>
        </w:rPr>
        <w:tab/>
      </w:r>
      <w:r w:rsidR="00677ECA" w:rsidRPr="00452BA4">
        <w:rPr>
          <w:rFonts w:ascii="Palatino Linotype" w:hAnsi="Palatino Linotype"/>
          <w:b/>
          <w:i/>
          <w:sz w:val="24"/>
          <w:szCs w:val="24"/>
        </w:rPr>
        <w:t>„</w:t>
      </w:r>
      <w:r w:rsidR="00677ECA">
        <w:rPr>
          <w:rFonts w:ascii="Palatino Linotype" w:hAnsi="Palatino Linotype"/>
          <w:b/>
          <w:i/>
          <w:sz w:val="24"/>
          <w:szCs w:val="24"/>
        </w:rPr>
        <w:t>ögy”</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takarmányvizsgálatok: mintavétel, víz- és szárazanyag-tartalom meghatározása,</w:t>
      </w:r>
      <w:r w:rsidR="00AF5D9C">
        <w:rPr>
          <w:rFonts w:ascii="Palatino Linotype" w:hAnsi="Palatino Linotype"/>
          <w:sz w:val="24"/>
          <w:szCs w:val="24"/>
        </w:rPr>
        <w:t xml:space="preserve"> </w:t>
      </w:r>
      <w:r w:rsidRPr="002B46E4">
        <w:rPr>
          <w:rFonts w:ascii="Palatino Linotype" w:hAnsi="Palatino Linotype"/>
          <w:sz w:val="24"/>
          <w:szCs w:val="24"/>
        </w:rPr>
        <w:t>szerves és szervetlen alkotórészek egyszerű kémiai vizsgálata, laboratóriumi eredmények értékelése,</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takarmányok érzékszervi vizsgálata, minősítése,</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xml:space="preserve">- takarmányvizsgálati laboratórium munkájának tanulmányozása. </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ab/>
      </w:r>
      <w:r w:rsidRPr="002B46E4">
        <w:rPr>
          <w:rFonts w:ascii="Palatino Linotype" w:hAnsi="Palatino Linotype"/>
          <w:sz w:val="24"/>
          <w:szCs w:val="24"/>
        </w:rPr>
        <w:tab/>
      </w:r>
      <w:r w:rsidRPr="002B46E4">
        <w:rPr>
          <w:rFonts w:ascii="Palatino Linotype" w:hAnsi="Palatino Linotype"/>
          <w:sz w:val="24"/>
          <w:szCs w:val="24"/>
        </w:rPr>
        <w:tab/>
      </w:r>
      <w:r w:rsidRPr="002B46E4">
        <w:rPr>
          <w:rFonts w:ascii="Palatino Linotype" w:hAnsi="Palatino Linotype"/>
          <w:sz w:val="24"/>
          <w:szCs w:val="24"/>
        </w:rPr>
        <w:tab/>
      </w:r>
      <w:r w:rsidRPr="002B46E4">
        <w:rPr>
          <w:rFonts w:ascii="Palatino Linotype" w:hAnsi="Palatino Linotype"/>
          <w:sz w:val="24"/>
          <w:szCs w:val="24"/>
        </w:rPr>
        <w:tab/>
      </w:r>
      <w:r w:rsidRPr="002B46E4">
        <w:rPr>
          <w:rFonts w:ascii="Palatino Linotype" w:hAnsi="Palatino Linotype"/>
          <w:sz w:val="24"/>
          <w:szCs w:val="24"/>
        </w:rPr>
        <w:tab/>
      </w:r>
      <w:r w:rsidRPr="002B46E4">
        <w:rPr>
          <w:rFonts w:ascii="Palatino Linotype" w:hAnsi="Palatino Linotype"/>
          <w:sz w:val="24"/>
          <w:szCs w:val="24"/>
        </w:rPr>
        <w:tab/>
      </w:r>
      <w:r w:rsidRPr="002B46E4">
        <w:rPr>
          <w:rFonts w:ascii="Palatino Linotype" w:hAnsi="Palatino Linotype"/>
          <w:sz w:val="24"/>
          <w:szCs w:val="24"/>
        </w:rPr>
        <w:tab/>
      </w:r>
      <w:r w:rsidRPr="002B46E4">
        <w:rPr>
          <w:rFonts w:ascii="Palatino Linotype" w:hAnsi="Palatino Linotype"/>
          <w:sz w:val="24"/>
          <w:szCs w:val="24"/>
        </w:rPr>
        <w:tab/>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Különböző takarmányok felismerésének gyakorlása:</w:t>
      </w:r>
      <w:r w:rsidRPr="002B46E4">
        <w:rPr>
          <w:rFonts w:ascii="Palatino Linotype" w:hAnsi="Palatino Linotype"/>
          <w:sz w:val="24"/>
          <w:szCs w:val="24"/>
        </w:rPr>
        <w:tab/>
      </w:r>
      <w:r w:rsidR="00677ECA" w:rsidRPr="00452BA4">
        <w:rPr>
          <w:rFonts w:ascii="Palatino Linotype" w:hAnsi="Palatino Linotype"/>
          <w:b/>
          <w:i/>
          <w:sz w:val="24"/>
          <w:szCs w:val="24"/>
        </w:rPr>
        <w:t>„</w:t>
      </w:r>
      <w:r w:rsidR="00677ECA">
        <w:rPr>
          <w:rFonts w:ascii="Palatino Linotype" w:hAnsi="Palatino Linotype"/>
          <w:b/>
          <w:i/>
          <w:sz w:val="24"/>
          <w:szCs w:val="24"/>
        </w:rPr>
        <w:t>ögy”</w:t>
      </w:r>
    </w:p>
    <w:p w:rsidR="00A422F8" w:rsidRPr="002B46E4" w:rsidRDefault="00A422F8" w:rsidP="00AF5D9C">
      <w:pPr>
        <w:tabs>
          <w:tab w:val="left" w:pos="180"/>
        </w:tabs>
        <w:spacing w:after="0" w:line="240" w:lineRule="auto"/>
        <w:ind w:left="709"/>
        <w:rPr>
          <w:rFonts w:ascii="Palatino Linotype" w:hAnsi="Palatino Linotype"/>
          <w:sz w:val="24"/>
          <w:szCs w:val="24"/>
        </w:rPr>
      </w:pPr>
      <w:r w:rsidRPr="002B46E4">
        <w:rPr>
          <w:rFonts w:ascii="Palatino Linotype" w:hAnsi="Palatino Linotype"/>
          <w:sz w:val="24"/>
          <w:szCs w:val="24"/>
        </w:rPr>
        <w:t>- takarmánynövények felismerése különböző fejlettségi stádiumokban, minősítés, magismeret (zöldtakarmányok, gyökér- és gumós takarmányok, magvak és termések),</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xml:space="preserve"> - tartósított takarmányok (szénák, szilázsok, szenázsok) felismerése, minősítése,</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xml:space="preserve"> - mezőgazdasági és ipari melléktermékek felismerése és minősítése,</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xml:space="preserve"> - tápok és koncentrátumok fajtáinak megismerése.</w:t>
      </w:r>
    </w:p>
    <w:p w:rsidR="00A422F8" w:rsidRPr="002B46E4" w:rsidRDefault="00A422F8" w:rsidP="00AF5D9C">
      <w:pPr>
        <w:spacing w:after="0" w:line="240" w:lineRule="auto"/>
        <w:ind w:left="709"/>
        <w:rPr>
          <w:rFonts w:ascii="Palatino Linotype" w:hAnsi="Palatino Linotype"/>
          <w:sz w:val="24"/>
          <w:szCs w:val="24"/>
        </w:rPr>
      </w:pP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Takarmány-kiegészítők megismerése:</w:t>
      </w:r>
      <w:r w:rsidR="00677ECA" w:rsidRPr="00677ECA">
        <w:rPr>
          <w:rFonts w:ascii="Palatino Linotype" w:hAnsi="Palatino Linotype"/>
          <w:b/>
          <w:i/>
          <w:sz w:val="24"/>
          <w:szCs w:val="24"/>
        </w:rPr>
        <w:t xml:space="preserve"> </w:t>
      </w:r>
      <w:r w:rsidR="00677ECA">
        <w:rPr>
          <w:rFonts w:ascii="Palatino Linotype" w:hAnsi="Palatino Linotype"/>
          <w:b/>
          <w:i/>
          <w:sz w:val="24"/>
          <w:szCs w:val="24"/>
        </w:rPr>
        <w:tab/>
      </w:r>
      <w:r w:rsidR="00677ECA" w:rsidRPr="00452BA4">
        <w:rPr>
          <w:rFonts w:ascii="Palatino Linotype" w:hAnsi="Palatino Linotype"/>
          <w:b/>
          <w:i/>
          <w:sz w:val="24"/>
          <w:szCs w:val="24"/>
        </w:rPr>
        <w:t>„</w:t>
      </w:r>
      <w:r w:rsidR="00677ECA">
        <w:rPr>
          <w:rFonts w:ascii="Palatino Linotype" w:hAnsi="Palatino Linotype"/>
          <w:b/>
          <w:i/>
          <w:sz w:val="24"/>
          <w:szCs w:val="24"/>
        </w:rPr>
        <w:t>ögy”</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fehérje- és zsírkiegészítő készítmények,</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xml:space="preserve">- ásványi anyag és vitamin premixek, </w:t>
      </w:r>
    </w:p>
    <w:p w:rsidR="00A422F8" w:rsidRPr="002B46E4" w:rsidRDefault="00A422F8" w:rsidP="00AF5D9C">
      <w:pPr>
        <w:spacing w:after="0" w:line="240" w:lineRule="auto"/>
        <w:ind w:left="709"/>
        <w:rPr>
          <w:rFonts w:ascii="Palatino Linotype" w:hAnsi="Palatino Linotype"/>
          <w:sz w:val="24"/>
          <w:szCs w:val="24"/>
        </w:rPr>
      </w:pPr>
      <w:r w:rsidRPr="002B46E4">
        <w:rPr>
          <w:rFonts w:ascii="Palatino Linotype" w:hAnsi="Palatino Linotype"/>
          <w:sz w:val="24"/>
          <w:szCs w:val="24"/>
        </w:rPr>
        <w:t>- egyéb kiegészítők (ízesítők, antioxidánsok, gyógyszeres takarmány-kiegészítők).</w:t>
      </w:r>
    </w:p>
    <w:p w:rsidR="00A422F8" w:rsidRPr="002B46E4" w:rsidRDefault="00A422F8" w:rsidP="00A422F8">
      <w:pPr>
        <w:spacing w:after="0" w:line="240" w:lineRule="auto"/>
        <w:rPr>
          <w:rFonts w:ascii="Palatino Linotype" w:hAnsi="Palatino Linotype"/>
          <w:sz w:val="24"/>
          <w:szCs w:val="24"/>
        </w:rPr>
      </w:pPr>
    </w:p>
    <w:p w:rsidR="00A422F8" w:rsidRPr="002B46E4" w:rsidRDefault="00A422F8" w:rsidP="003E72EF">
      <w:pPr>
        <w:spacing w:after="0" w:line="240" w:lineRule="auto"/>
        <w:ind w:left="709"/>
        <w:rPr>
          <w:rFonts w:ascii="Palatino Linotype" w:hAnsi="Palatino Linotype"/>
          <w:sz w:val="24"/>
          <w:szCs w:val="24"/>
        </w:rPr>
      </w:pPr>
      <w:r w:rsidRPr="002B46E4">
        <w:rPr>
          <w:rFonts w:ascii="Palatino Linotype" w:hAnsi="Palatino Linotype"/>
          <w:sz w:val="24"/>
          <w:szCs w:val="24"/>
        </w:rPr>
        <w:t>Táplálóanyag-arány számítások és takarmány-értékesülési számítások:</w:t>
      </w:r>
    </w:p>
    <w:p w:rsidR="00A422F8" w:rsidRPr="002B46E4" w:rsidRDefault="00A422F8" w:rsidP="003E72EF">
      <w:pPr>
        <w:spacing w:after="0" w:line="240" w:lineRule="auto"/>
        <w:ind w:left="709"/>
        <w:rPr>
          <w:rFonts w:ascii="Palatino Linotype" w:hAnsi="Palatino Linotype"/>
          <w:sz w:val="24"/>
          <w:szCs w:val="24"/>
        </w:rPr>
      </w:pPr>
      <w:r w:rsidRPr="002B46E4">
        <w:rPr>
          <w:rFonts w:ascii="Palatino Linotype" w:hAnsi="Palatino Linotype"/>
          <w:sz w:val="24"/>
          <w:szCs w:val="24"/>
        </w:rPr>
        <w:t xml:space="preserve">- emésztési együttható kiszámítása, </w:t>
      </w:r>
    </w:p>
    <w:p w:rsidR="00A422F8" w:rsidRPr="002B46E4" w:rsidRDefault="00A422F8" w:rsidP="003E72EF">
      <w:pPr>
        <w:spacing w:after="0" w:line="240" w:lineRule="auto"/>
        <w:ind w:left="709"/>
        <w:rPr>
          <w:rFonts w:ascii="Palatino Linotype" w:hAnsi="Palatino Linotype"/>
          <w:sz w:val="24"/>
          <w:szCs w:val="24"/>
        </w:rPr>
      </w:pPr>
      <w:r w:rsidRPr="002B46E4">
        <w:rPr>
          <w:rFonts w:ascii="Palatino Linotype" w:hAnsi="Palatino Linotype"/>
          <w:sz w:val="24"/>
          <w:szCs w:val="24"/>
        </w:rPr>
        <w:t>- fehérjekoncentráció, energia: fehérje arány, energiakoncentráció kiszámítása,</w:t>
      </w:r>
    </w:p>
    <w:p w:rsidR="00A422F8" w:rsidRPr="002B46E4" w:rsidRDefault="00A422F8" w:rsidP="003E72EF">
      <w:pPr>
        <w:spacing w:after="0" w:line="240" w:lineRule="auto"/>
        <w:ind w:left="709"/>
        <w:rPr>
          <w:rFonts w:ascii="Palatino Linotype" w:hAnsi="Palatino Linotype"/>
          <w:sz w:val="24"/>
          <w:szCs w:val="24"/>
        </w:rPr>
      </w:pPr>
      <w:r w:rsidRPr="002B46E4">
        <w:rPr>
          <w:rFonts w:ascii="Palatino Linotype" w:hAnsi="Palatino Linotype"/>
          <w:sz w:val="24"/>
          <w:szCs w:val="24"/>
        </w:rPr>
        <w:t>- a fajlagos takarmány-felhasználás kiszámítása.</w:t>
      </w:r>
    </w:p>
    <w:p w:rsidR="00A422F8" w:rsidRPr="002B46E4" w:rsidRDefault="00A422F8" w:rsidP="003E72EF">
      <w:pPr>
        <w:spacing w:after="0" w:line="240" w:lineRule="auto"/>
        <w:ind w:left="709"/>
        <w:rPr>
          <w:rFonts w:ascii="Palatino Linotype" w:hAnsi="Palatino Linotype"/>
          <w:sz w:val="24"/>
          <w:szCs w:val="24"/>
        </w:rPr>
      </w:pPr>
    </w:p>
    <w:p w:rsidR="00A422F8" w:rsidRPr="002B46E4" w:rsidRDefault="00A422F8" w:rsidP="003E72EF">
      <w:pPr>
        <w:spacing w:after="0" w:line="240" w:lineRule="auto"/>
        <w:ind w:left="709"/>
        <w:rPr>
          <w:rFonts w:ascii="Palatino Linotype" w:hAnsi="Palatino Linotype"/>
          <w:sz w:val="24"/>
          <w:szCs w:val="24"/>
        </w:rPr>
      </w:pPr>
      <w:r w:rsidRPr="002B46E4">
        <w:rPr>
          <w:rFonts w:ascii="Palatino Linotype" w:hAnsi="Palatino Linotype"/>
          <w:sz w:val="24"/>
          <w:szCs w:val="24"/>
        </w:rPr>
        <w:t>Takarmányadagok összeállításának alapelvei:</w:t>
      </w:r>
    </w:p>
    <w:p w:rsidR="00A422F8" w:rsidRPr="002B46E4" w:rsidRDefault="00A422F8" w:rsidP="003E72EF">
      <w:pPr>
        <w:spacing w:after="0" w:line="240" w:lineRule="auto"/>
        <w:ind w:left="709"/>
        <w:rPr>
          <w:rFonts w:ascii="Palatino Linotype" w:hAnsi="Palatino Linotype"/>
          <w:sz w:val="24"/>
          <w:szCs w:val="24"/>
        </w:rPr>
      </w:pPr>
      <w:r w:rsidRPr="002B46E4">
        <w:rPr>
          <w:rFonts w:ascii="Palatino Linotype" w:hAnsi="Palatino Linotype"/>
          <w:sz w:val="24"/>
          <w:szCs w:val="24"/>
        </w:rPr>
        <w:t>- takarmányozási táblázatok használata,</w:t>
      </w:r>
    </w:p>
    <w:p w:rsidR="00A422F8" w:rsidRDefault="00A422F8" w:rsidP="003E72EF">
      <w:pPr>
        <w:spacing w:after="0" w:line="240" w:lineRule="auto"/>
        <w:ind w:left="709"/>
        <w:rPr>
          <w:rFonts w:ascii="Palatino Linotype" w:hAnsi="Palatino Linotype"/>
          <w:sz w:val="24"/>
          <w:szCs w:val="24"/>
        </w:rPr>
      </w:pPr>
      <w:r w:rsidRPr="002B46E4">
        <w:rPr>
          <w:rFonts w:ascii="Palatino Linotype" w:hAnsi="Palatino Linotype"/>
          <w:sz w:val="24"/>
          <w:szCs w:val="24"/>
        </w:rPr>
        <w:t>- a takarmányadag összeállítás menetének elsajátítása mintapéldán (közelítéses</w:t>
      </w:r>
    </w:p>
    <w:p w:rsidR="00A422F8" w:rsidRPr="002B46E4" w:rsidRDefault="00A422F8" w:rsidP="003E72EF">
      <w:pPr>
        <w:tabs>
          <w:tab w:val="left" w:pos="180"/>
        </w:tabs>
        <w:spacing w:after="0" w:line="240" w:lineRule="auto"/>
        <w:ind w:left="709"/>
        <w:rPr>
          <w:rFonts w:ascii="Palatino Linotype" w:hAnsi="Palatino Linotype"/>
          <w:sz w:val="24"/>
          <w:szCs w:val="24"/>
        </w:rPr>
      </w:pPr>
      <w:r w:rsidRPr="002B46E4">
        <w:rPr>
          <w:rFonts w:ascii="Palatino Linotype" w:hAnsi="Palatino Linotype"/>
          <w:sz w:val="24"/>
          <w:szCs w:val="24"/>
        </w:rPr>
        <w:t>módszerrel),</w:t>
      </w:r>
    </w:p>
    <w:p w:rsidR="00A422F8" w:rsidRPr="002B46E4" w:rsidRDefault="00A422F8" w:rsidP="003E72EF">
      <w:pPr>
        <w:spacing w:after="0" w:line="240" w:lineRule="auto"/>
        <w:ind w:left="709"/>
        <w:rPr>
          <w:rFonts w:ascii="Palatino Linotype" w:hAnsi="Palatino Linotype"/>
          <w:sz w:val="24"/>
          <w:szCs w:val="24"/>
        </w:rPr>
      </w:pPr>
      <w:r w:rsidRPr="002B46E4">
        <w:rPr>
          <w:rFonts w:ascii="Palatino Linotype" w:hAnsi="Palatino Linotype"/>
          <w:sz w:val="24"/>
          <w:szCs w:val="24"/>
        </w:rPr>
        <w:t xml:space="preserve">- takarmányadag optimalizálás számítógépes szoftver segítségével. </w:t>
      </w:r>
    </w:p>
    <w:p w:rsidR="00A422F8" w:rsidRPr="002B46E4" w:rsidRDefault="00A422F8" w:rsidP="003E72EF">
      <w:pPr>
        <w:spacing w:after="0" w:line="240" w:lineRule="auto"/>
        <w:ind w:left="709"/>
        <w:rPr>
          <w:rFonts w:ascii="Palatino Linotype" w:hAnsi="Palatino Linotype"/>
          <w:sz w:val="24"/>
          <w:szCs w:val="24"/>
        </w:rPr>
      </w:pPr>
    </w:p>
    <w:p w:rsidR="00A422F8" w:rsidRPr="002B46E4" w:rsidRDefault="00A422F8" w:rsidP="003E72EF">
      <w:pPr>
        <w:spacing w:after="0" w:line="240" w:lineRule="auto"/>
        <w:ind w:left="709"/>
        <w:rPr>
          <w:rFonts w:ascii="Palatino Linotype" w:hAnsi="Palatino Linotype"/>
          <w:sz w:val="24"/>
          <w:szCs w:val="24"/>
        </w:rPr>
      </w:pPr>
      <w:r w:rsidRPr="002B46E4">
        <w:rPr>
          <w:rFonts w:ascii="Palatino Linotype" w:hAnsi="Palatino Linotype"/>
          <w:sz w:val="24"/>
          <w:szCs w:val="24"/>
        </w:rPr>
        <w:t>A takarmányok előkészítésének módjai és eszközei:</w:t>
      </w:r>
      <w:r w:rsidR="00677ECA">
        <w:rPr>
          <w:rFonts w:ascii="Palatino Linotype" w:hAnsi="Palatino Linotype"/>
          <w:sz w:val="24"/>
          <w:szCs w:val="24"/>
        </w:rPr>
        <w:tab/>
      </w:r>
      <w:r w:rsidR="00677ECA" w:rsidRPr="00452BA4">
        <w:rPr>
          <w:rFonts w:ascii="Palatino Linotype" w:hAnsi="Palatino Linotype"/>
          <w:b/>
          <w:i/>
          <w:sz w:val="24"/>
          <w:szCs w:val="24"/>
        </w:rPr>
        <w:t>„</w:t>
      </w:r>
      <w:r w:rsidR="00677ECA">
        <w:rPr>
          <w:rFonts w:ascii="Palatino Linotype" w:hAnsi="Palatino Linotype"/>
          <w:b/>
          <w:i/>
          <w:sz w:val="24"/>
          <w:szCs w:val="24"/>
        </w:rPr>
        <w:t>ögy”</w:t>
      </w:r>
    </w:p>
    <w:p w:rsidR="00A422F8" w:rsidRPr="002B46E4" w:rsidRDefault="00A422F8" w:rsidP="00BF5663">
      <w:pPr>
        <w:spacing w:after="0" w:line="240" w:lineRule="auto"/>
        <w:ind w:left="709"/>
        <w:rPr>
          <w:rFonts w:ascii="Palatino Linotype" w:hAnsi="Palatino Linotype"/>
          <w:sz w:val="24"/>
          <w:szCs w:val="24"/>
        </w:rPr>
      </w:pPr>
      <w:r w:rsidRPr="002B46E4">
        <w:rPr>
          <w:rFonts w:ascii="Palatino Linotype" w:hAnsi="Palatino Linotype"/>
          <w:sz w:val="24"/>
          <w:szCs w:val="24"/>
        </w:rPr>
        <w:t>- tömegtakarmányok előkészítésének módjai és eszközei (mosás, szeletelés, pépesítés, főzés, párolás, páckészítés, szálastakarmányok őrlése,</w:t>
      </w:r>
    </w:p>
    <w:p w:rsidR="00A422F8" w:rsidRPr="002B46E4" w:rsidRDefault="00A422F8" w:rsidP="003E72EF">
      <w:pPr>
        <w:spacing w:after="0" w:line="240" w:lineRule="auto"/>
        <w:ind w:left="709"/>
        <w:rPr>
          <w:rFonts w:ascii="Palatino Linotype" w:hAnsi="Palatino Linotype"/>
          <w:sz w:val="24"/>
          <w:szCs w:val="24"/>
        </w:rPr>
      </w:pPr>
      <w:r w:rsidRPr="002B46E4">
        <w:rPr>
          <w:rFonts w:ascii="Palatino Linotype" w:hAnsi="Palatino Linotype"/>
          <w:sz w:val="24"/>
          <w:szCs w:val="24"/>
        </w:rPr>
        <w:t>- abraktakarmányok előkészítése (darálás, keverés).</w:t>
      </w:r>
    </w:p>
    <w:p w:rsidR="00A422F8" w:rsidRPr="002B46E4" w:rsidRDefault="00A422F8" w:rsidP="00A422F8">
      <w:pPr>
        <w:spacing w:after="0" w:line="240" w:lineRule="auto"/>
        <w:rPr>
          <w:rFonts w:ascii="Palatino Linotype" w:hAnsi="Palatino Linotype"/>
          <w:sz w:val="24"/>
          <w:szCs w:val="24"/>
        </w:rPr>
      </w:pPr>
    </w:p>
    <w:p w:rsidR="00A422F8" w:rsidRPr="002B46E4" w:rsidRDefault="00A422F8" w:rsidP="00BF5663">
      <w:pPr>
        <w:spacing w:after="0" w:line="240" w:lineRule="auto"/>
        <w:ind w:left="709"/>
        <w:rPr>
          <w:rFonts w:ascii="Palatino Linotype" w:hAnsi="Palatino Linotype"/>
          <w:sz w:val="24"/>
          <w:szCs w:val="24"/>
        </w:rPr>
      </w:pPr>
      <w:r w:rsidRPr="002B46E4">
        <w:rPr>
          <w:rFonts w:ascii="Palatino Linotype" w:hAnsi="Palatino Linotype"/>
          <w:sz w:val="24"/>
          <w:szCs w:val="24"/>
        </w:rPr>
        <w:t>A takarmányozás végrehajtása különböző fajú, korú és hasznosítású állatoknál:</w:t>
      </w:r>
    </w:p>
    <w:p w:rsidR="00BF5663" w:rsidRPr="00BF5663" w:rsidRDefault="00BF5663" w:rsidP="00BF5663">
      <w:pPr>
        <w:tabs>
          <w:tab w:val="left" w:pos="720"/>
        </w:tabs>
        <w:rPr>
          <w:rFonts w:ascii="Palatino Linotype" w:hAnsi="Palatino Linotype"/>
          <w:sz w:val="24"/>
          <w:szCs w:val="24"/>
        </w:rPr>
      </w:pPr>
      <w:r>
        <w:rPr>
          <w:sz w:val="24"/>
        </w:rPr>
        <w:t xml:space="preserve">   </w:t>
      </w:r>
      <w:r>
        <w:rPr>
          <w:sz w:val="24"/>
        </w:rPr>
        <w:tab/>
      </w:r>
      <w:r w:rsidRPr="00BF5663">
        <w:rPr>
          <w:rFonts w:ascii="Palatino Linotype" w:hAnsi="Palatino Linotype"/>
          <w:sz w:val="24"/>
          <w:szCs w:val="24"/>
        </w:rPr>
        <w:t>az etetés és itatás módjai, rendje, technikája.</w:t>
      </w:r>
      <w:r w:rsidR="00677ECA">
        <w:rPr>
          <w:rFonts w:ascii="Palatino Linotype" w:hAnsi="Palatino Linotype"/>
          <w:sz w:val="24"/>
          <w:szCs w:val="24"/>
        </w:rPr>
        <w:tab/>
      </w:r>
      <w:r w:rsidR="00677ECA">
        <w:rPr>
          <w:rFonts w:ascii="Palatino Linotype" w:hAnsi="Palatino Linotype"/>
          <w:sz w:val="24"/>
          <w:szCs w:val="24"/>
        </w:rPr>
        <w:tab/>
      </w:r>
      <w:r w:rsidR="00677ECA" w:rsidRPr="00452BA4">
        <w:rPr>
          <w:rFonts w:ascii="Palatino Linotype" w:hAnsi="Palatino Linotype"/>
          <w:b/>
          <w:i/>
          <w:sz w:val="24"/>
          <w:szCs w:val="24"/>
        </w:rPr>
        <w:t>„</w:t>
      </w:r>
      <w:r w:rsidR="00677ECA">
        <w:rPr>
          <w:rFonts w:ascii="Palatino Linotype" w:hAnsi="Palatino Linotype"/>
          <w:b/>
          <w:i/>
          <w:sz w:val="24"/>
          <w:szCs w:val="24"/>
        </w:rPr>
        <w:t>ögy”</w:t>
      </w:r>
    </w:p>
    <w:p w:rsidR="00A422F8" w:rsidRPr="002B46E4" w:rsidRDefault="00A422F8" w:rsidP="00BF5663">
      <w:pPr>
        <w:spacing w:after="0" w:line="240" w:lineRule="auto"/>
        <w:ind w:left="709"/>
        <w:rPr>
          <w:rFonts w:ascii="Palatino Linotype" w:hAnsi="Palatino Linotype"/>
          <w:sz w:val="24"/>
          <w:szCs w:val="24"/>
        </w:rPr>
      </w:pPr>
    </w:p>
    <w:p w:rsidR="00A422F8" w:rsidRPr="002B46E4" w:rsidRDefault="00A422F8" w:rsidP="00BF5663">
      <w:pPr>
        <w:spacing w:after="0" w:line="240" w:lineRule="auto"/>
        <w:ind w:left="709"/>
        <w:rPr>
          <w:rFonts w:ascii="Palatino Linotype" w:hAnsi="Palatino Linotype"/>
          <w:sz w:val="24"/>
          <w:szCs w:val="24"/>
        </w:rPr>
      </w:pPr>
      <w:r w:rsidRPr="002B46E4">
        <w:rPr>
          <w:rFonts w:ascii="Palatino Linotype" w:hAnsi="Palatino Linotype"/>
          <w:sz w:val="24"/>
          <w:szCs w:val="24"/>
        </w:rPr>
        <w:t xml:space="preserve">Szemestakarmányok feldolgozása, </w:t>
      </w:r>
      <w:r w:rsidR="00677ECA">
        <w:rPr>
          <w:rFonts w:ascii="Palatino Linotype" w:hAnsi="Palatino Linotype"/>
          <w:sz w:val="24"/>
          <w:szCs w:val="24"/>
        </w:rPr>
        <w:t>keveréktakarmányok gyártása:</w:t>
      </w:r>
      <w:r w:rsidR="00677ECA">
        <w:rPr>
          <w:rFonts w:ascii="Palatino Linotype" w:hAnsi="Palatino Linotype"/>
          <w:sz w:val="24"/>
          <w:szCs w:val="24"/>
        </w:rPr>
        <w:tab/>
      </w:r>
      <w:r w:rsidR="00677ECA" w:rsidRPr="00452BA4">
        <w:rPr>
          <w:rFonts w:ascii="Palatino Linotype" w:hAnsi="Palatino Linotype"/>
          <w:b/>
          <w:i/>
          <w:sz w:val="24"/>
          <w:szCs w:val="24"/>
        </w:rPr>
        <w:t>„</w:t>
      </w:r>
      <w:r w:rsidR="00677ECA">
        <w:rPr>
          <w:rFonts w:ascii="Palatino Linotype" w:hAnsi="Palatino Linotype"/>
          <w:b/>
          <w:i/>
          <w:sz w:val="24"/>
          <w:szCs w:val="24"/>
        </w:rPr>
        <w:t>ögy”</w:t>
      </w:r>
    </w:p>
    <w:p w:rsidR="00A422F8" w:rsidRPr="002B46E4" w:rsidRDefault="00A422F8" w:rsidP="00BF5663">
      <w:pPr>
        <w:spacing w:after="0" w:line="240" w:lineRule="auto"/>
        <w:ind w:left="709"/>
        <w:rPr>
          <w:rFonts w:ascii="Palatino Linotype" w:hAnsi="Palatino Linotype"/>
          <w:sz w:val="24"/>
          <w:szCs w:val="24"/>
        </w:rPr>
      </w:pPr>
      <w:r w:rsidRPr="002B46E4">
        <w:rPr>
          <w:rFonts w:ascii="Palatino Linotype" w:hAnsi="Palatino Linotype"/>
          <w:sz w:val="24"/>
          <w:szCs w:val="24"/>
        </w:rPr>
        <w:t>- különböző működési elvű mérlegek használata,</w:t>
      </w:r>
    </w:p>
    <w:p w:rsidR="00A422F8" w:rsidRDefault="00A422F8" w:rsidP="00BF5663">
      <w:pPr>
        <w:spacing w:after="0" w:line="240" w:lineRule="auto"/>
        <w:ind w:left="709"/>
        <w:rPr>
          <w:rFonts w:ascii="Palatino Linotype" w:hAnsi="Palatino Linotype"/>
          <w:sz w:val="24"/>
          <w:szCs w:val="24"/>
        </w:rPr>
      </w:pPr>
      <w:r w:rsidRPr="002B46E4">
        <w:rPr>
          <w:rFonts w:ascii="Palatino Linotype" w:hAnsi="Palatino Linotype"/>
          <w:sz w:val="24"/>
          <w:szCs w:val="24"/>
        </w:rPr>
        <w:t>- kalapácsos daráló kialakítása, rostacsere, daráló üzemeltetése különböző</w:t>
      </w:r>
    </w:p>
    <w:p w:rsidR="00A422F8" w:rsidRPr="002B46E4" w:rsidRDefault="00A422F8" w:rsidP="00BF5663">
      <w:pPr>
        <w:tabs>
          <w:tab w:val="left" w:pos="180"/>
        </w:tabs>
        <w:spacing w:after="0" w:line="240" w:lineRule="auto"/>
        <w:ind w:left="709"/>
        <w:rPr>
          <w:rFonts w:ascii="Palatino Linotype" w:hAnsi="Palatino Linotype"/>
          <w:sz w:val="24"/>
          <w:szCs w:val="24"/>
        </w:rPr>
      </w:pPr>
      <w:r w:rsidRPr="002B46E4">
        <w:rPr>
          <w:rFonts w:ascii="Palatino Linotype" w:hAnsi="Palatino Linotype"/>
          <w:sz w:val="24"/>
          <w:szCs w:val="24"/>
        </w:rPr>
        <w:t>takarmányok esetében,</w:t>
      </w:r>
    </w:p>
    <w:p w:rsidR="00A422F8" w:rsidRPr="002B46E4" w:rsidRDefault="00A422F8" w:rsidP="00BF5663">
      <w:pPr>
        <w:spacing w:after="0" w:line="240" w:lineRule="auto"/>
        <w:ind w:left="709"/>
        <w:rPr>
          <w:rFonts w:ascii="Palatino Linotype" w:hAnsi="Palatino Linotype"/>
          <w:sz w:val="24"/>
          <w:szCs w:val="24"/>
        </w:rPr>
      </w:pPr>
      <w:r w:rsidRPr="002B46E4">
        <w:rPr>
          <w:rFonts w:ascii="Palatino Linotype" w:hAnsi="Palatino Linotype"/>
          <w:sz w:val="24"/>
          <w:szCs w:val="24"/>
        </w:rPr>
        <w:t>- keverő berendezések felépítése és működése,</w:t>
      </w:r>
    </w:p>
    <w:p w:rsidR="00A422F8" w:rsidRPr="002B46E4" w:rsidRDefault="00A422F8" w:rsidP="00BF5663">
      <w:pPr>
        <w:spacing w:after="0" w:line="240" w:lineRule="auto"/>
        <w:ind w:left="709"/>
        <w:rPr>
          <w:rFonts w:ascii="Palatino Linotype" w:hAnsi="Palatino Linotype"/>
          <w:sz w:val="24"/>
          <w:szCs w:val="24"/>
        </w:rPr>
      </w:pPr>
      <w:r w:rsidRPr="002B46E4">
        <w:rPr>
          <w:rFonts w:ascii="Palatino Linotype" w:hAnsi="Palatino Linotype"/>
          <w:sz w:val="24"/>
          <w:szCs w:val="24"/>
        </w:rPr>
        <w:t>- keveréktakarmányok készítése adott recepttúra alapján,</w:t>
      </w:r>
    </w:p>
    <w:p w:rsidR="00A422F8" w:rsidRDefault="00A422F8" w:rsidP="00BF5663">
      <w:pPr>
        <w:spacing w:after="0" w:line="240" w:lineRule="auto"/>
        <w:ind w:left="709"/>
        <w:rPr>
          <w:rFonts w:ascii="Palatino Linotype" w:hAnsi="Palatino Linotype"/>
          <w:sz w:val="24"/>
          <w:szCs w:val="24"/>
        </w:rPr>
      </w:pPr>
      <w:r w:rsidRPr="002B46E4">
        <w:rPr>
          <w:rFonts w:ascii="Palatino Linotype" w:hAnsi="Palatino Linotype"/>
          <w:sz w:val="24"/>
          <w:szCs w:val="24"/>
        </w:rPr>
        <w:t>- keveréktakarmányt előállító üzem munkájának megismerése.</w:t>
      </w:r>
    </w:p>
    <w:p w:rsidR="00A00259" w:rsidRPr="002B46E4" w:rsidRDefault="00A00259" w:rsidP="00BF5663">
      <w:pPr>
        <w:spacing w:after="0" w:line="240" w:lineRule="auto"/>
        <w:ind w:left="709"/>
        <w:rPr>
          <w:rFonts w:ascii="Palatino Linotype" w:hAnsi="Palatino Linotype"/>
          <w:sz w:val="24"/>
          <w:szCs w:val="24"/>
        </w:rPr>
      </w:pPr>
    </w:p>
    <w:p w:rsidR="00A422F8" w:rsidRPr="00A00259" w:rsidRDefault="00A00259" w:rsidP="008F2CBC">
      <w:pPr>
        <w:numPr>
          <w:ilvl w:val="2"/>
          <w:numId w:val="23"/>
        </w:numPr>
        <w:spacing w:after="0" w:line="240" w:lineRule="auto"/>
        <w:rPr>
          <w:rFonts w:ascii="Palatino Linotype" w:hAnsi="Palatino Linotype"/>
          <w:b/>
          <w:sz w:val="24"/>
          <w:szCs w:val="24"/>
        </w:rPr>
      </w:pPr>
      <w:r w:rsidRPr="00A00259">
        <w:rPr>
          <w:rFonts w:ascii="Palatino Linotype" w:hAnsi="Palatino Linotype"/>
          <w:b/>
          <w:sz w:val="24"/>
          <w:szCs w:val="24"/>
        </w:rPr>
        <w:t>Takarmánynövény-</w:t>
      </w:r>
      <w:r w:rsidR="005B1B45">
        <w:rPr>
          <w:rFonts w:ascii="Palatino Linotype" w:hAnsi="Palatino Linotype"/>
          <w:b/>
          <w:sz w:val="24"/>
          <w:szCs w:val="24"/>
        </w:rPr>
        <w:t>termesz</w:t>
      </w:r>
      <w:r w:rsidR="00E06F10">
        <w:rPr>
          <w:rFonts w:ascii="Palatino Linotype" w:hAnsi="Palatino Linotype"/>
          <w:b/>
          <w:sz w:val="24"/>
          <w:szCs w:val="24"/>
        </w:rPr>
        <w:t xml:space="preserve">tés </w:t>
      </w:r>
      <w:r w:rsidR="00E06F10">
        <w:rPr>
          <w:rFonts w:ascii="Palatino Linotype" w:hAnsi="Palatino Linotype"/>
          <w:b/>
          <w:sz w:val="24"/>
          <w:szCs w:val="24"/>
        </w:rPr>
        <w:tab/>
      </w:r>
      <w:r w:rsidR="00E06F10">
        <w:rPr>
          <w:rFonts w:ascii="Palatino Linotype" w:hAnsi="Palatino Linotype"/>
          <w:b/>
          <w:sz w:val="24"/>
          <w:szCs w:val="24"/>
        </w:rPr>
        <w:tab/>
      </w:r>
      <w:r w:rsidR="00E06F10">
        <w:rPr>
          <w:rFonts w:ascii="Palatino Linotype" w:hAnsi="Palatino Linotype"/>
          <w:b/>
          <w:sz w:val="24"/>
          <w:szCs w:val="24"/>
        </w:rPr>
        <w:tab/>
      </w:r>
      <w:r w:rsidR="00E06F10">
        <w:rPr>
          <w:rFonts w:ascii="Palatino Linotype" w:hAnsi="Palatino Linotype"/>
          <w:b/>
          <w:sz w:val="24"/>
          <w:szCs w:val="24"/>
        </w:rPr>
        <w:tab/>
      </w:r>
      <w:r w:rsidR="005B1B45">
        <w:rPr>
          <w:rFonts w:ascii="Palatino Linotype" w:hAnsi="Palatino Linotype"/>
          <w:b/>
          <w:sz w:val="24"/>
          <w:szCs w:val="24"/>
        </w:rPr>
        <w:t>68</w:t>
      </w:r>
      <w:r w:rsidR="00E06F10">
        <w:rPr>
          <w:rFonts w:ascii="Palatino Linotype" w:hAnsi="Palatino Linotype"/>
          <w:b/>
          <w:sz w:val="24"/>
          <w:szCs w:val="24"/>
        </w:rPr>
        <w:t xml:space="preserve"> óra/68</w:t>
      </w:r>
      <w:r>
        <w:rPr>
          <w:rFonts w:ascii="Palatino Linotype" w:hAnsi="Palatino Linotype"/>
          <w:b/>
          <w:sz w:val="24"/>
          <w:szCs w:val="24"/>
        </w:rPr>
        <w:t xml:space="preserve"> óra</w:t>
      </w:r>
    </w:p>
    <w:p w:rsidR="00417EA4" w:rsidRPr="00D4092C" w:rsidRDefault="00417EA4" w:rsidP="00417EA4">
      <w:pPr>
        <w:spacing w:after="0" w:line="240" w:lineRule="auto"/>
        <w:ind w:firstLine="540"/>
        <w:rPr>
          <w:rFonts w:ascii="Palatino Linotype" w:hAnsi="Palatino Linotype"/>
          <w:sz w:val="24"/>
          <w:szCs w:val="24"/>
        </w:rPr>
      </w:pPr>
      <w:r w:rsidRPr="00D4092C">
        <w:rPr>
          <w:rFonts w:ascii="Palatino Linotype" w:hAnsi="Palatino Linotype"/>
          <w:sz w:val="24"/>
          <w:szCs w:val="24"/>
        </w:rPr>
        <w:t>A növény és környezete</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meteorológiai mérőeszközök és műszerek használata, mérések regisztrálása (lég- és talajhőmérséklet-mérők, páratartalom-mérők, légsebesség mérők)</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határszemlék a vegetáció különböző időszakaiban</w:t>
      </w:r>
    </w:p>
    <w:p w:rsidR="00417EA4" w:rsidRPr="00D4092C" w:rsidRDefault="00417EA4" w:rsidP="00417EA4">
      <w:pPr>
        <w:spacing w:after="0" w:line="240" w:lineRule="auto"/>
        <w:ind w:left="720" w:hanging="180"/>
        <w:rPr>
          <w:rFonts w:ascii="Palatino Linotype" w:hAnsi="Palatino Linotype"/>
          <w:sz w:val="24"/>
          <w:szCs w:val="24"/>
        </w:rPr>
      </w:pP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xml:space="preserve">Talajművelés </w:t>
      </w:r>
      <w:r>
        <w:rPr>
          <w:rFonts w:ascii="Palatino Linotype" w:hAnsi="Palatino Linotype"/>
          <w:sz w:val="24"/>
          <w:szCs w:val="24"/>
        </w:rPr>
        <w:t>(</w:t>
      </w:r>
      <w:r w:rsidRPr="00D4092C">
        <w:rPr>
          <w:rFonts w:ascii="Palatino Linotype" w:hAnsi="Palatino Linotype"/>
          <w:sz w:val="24"/>
          <w:szCs w:val="24"/>
        </w:rPr>
        <w:t>szántóföldi munkagépek ismerete</w:t>
      </w:r>
      <w:r>
        <w:rPr>
          <w:rFonts w:ascii="Palatino Linotype" w:hAnsi="Palatino Linotype"/>
          <w:sz w:val="24"/>
          <w:szCs w:val="24"/>
        </w:rPr>
        <w:t>)</w:t>
      </w:r>
      <w:r w:rsidR="00677ECA">
        <w:rPr>
          <w:rFonts w:ascii="Palatino Linotype" w:hAnsi="Palatino Linotype"/>
          <w:sz w:val="24"/>
          <w:szCs w:val="24"/>
        </w:rPr>
        <w:t xml:space="preserve"> </w:t>
      </w:r>
      <w:r w:rsidR="00677ECA" w:rsidRPr="00452BA4">
        <w:rPr>
          <w:rFonts w:ascii="Palatino Linotype" w:hAnsi="Palatino Linotype"/>
          <w:b/>
          <w:i/>
          <w:sz w:val="24"/>
          <w:szCs w:val="24"/>
        </w:rPr>
        <w:t>„</w:t>
      </w:r>
      <w:r w:rsidR="00677ECA">
        <w:rPr>
          <w:rFonts w:ascii="Palatino Linotype" w:hAnsi="Palatino Linotype"/>
          <w:b/>
          <w:i/>
          <w:sz w:val="24"/>
          <w:szCs w:val="24"/>
        </w:rPr>
        <w:t>ögy/10. évfolyam”</w:t>
      </w:r>
    </w:p>
    <w:p w:rsidR="00417EA4" w:rsidRPr="00D4092C" w:rsidRDefault="00417EA4" w:rsidP="00417EA4">
      <w:pPr>
        <w:spacing w:after="0" w:line="240" w:lineRule="auto"/>
        <w:ind w:left="720" w:hanging="180"/>
        <w:rPr>
          <w:rFonts w:ascii="Palatino Linotype" w:hAnsi="Palatino Linotype"/>
          <w:sz w:val="24"/>
          <w:szCs w:val="24"/>
        </w:rPr>
      </w:pP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Szaporítás</w:t>
      </w:r>
      <w:r w:rsidR="00677ECA">
        <w:rPr>
          <w:rFonts w:ascii="Palatino Linotype" w:hAnsi="Palatino Linotype"/>
          <w:sz w:val="24"/>
          <w:szCs w:val="24"/>
        </w:rPr>
        <w:tab/>
      </w:r>
      <w:r w:rsidR="00677ECA" w:rsidRPr="00452BA4">
        <w:rPr>
          <w:rFonts w:ascii="Palatino Linotype" w:hAnsi="Palatino Linotype"/>
          <w:b/>
          <w:i/>
          <w:sz w:val="24"/>
          <w:szCs w:val="24"/>
        </w:rPr>
        <w:t>„</w:t>
      </w:r>
      <w:r w:rsidR="00677ECA">
        <w:rPr>
          <w:rFonts w:ascii="Palatino Linotype" w:hAnsi="Palatino Linotype"/>
          <w:b/>
          <w:i/>
          <w:sz w:val="24"/>
          <w:szCs w:val="24"/>
        </w:rPr>
        <w:t>ögy/10. évfolyam”</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magmintavétel, magvizsgálatok (szemnedvesség-, tisztaság-, ezermagtömeg-, csírázásvizsgálat, hektolitertömeg-mérés)</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vetőmagkezelési eljárások</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vetés munkálatai</w:t>
      </w:r>
    </w:p>
    <w:p w:rsidR="00417EA4" w:rsidRDefault="00417EA4" w:rsidP="00417EA4">
      <w:pPr>
        <w:spacing w:after="0" w:line="240" w:lineRule="auto"/>
        <w:ind w:left="720" w:hanging="180"/>
        <w:rPr>
          <w:rFonts w:ascii="Palatino Linotype" w:hAnsi="Palatino Linotype"/>
          <w:sz w:val="24"/>
          <w:szCs w:val="24"/>
        </w:rPr>
      </w:pPr>
    </w:p>
    <w:p w:rsidR="00417EA4" w:rsidRPr="00D4092C" w:rsidRDefault="00417EA4" w:rsidP="00677ECA">
      <w:pPr>
        <w:spacing w:after="0" w:line="240" w:lineRule="auto"/>
        <w:ind w:left="720" w:hanging="180"/>
        <w:rPr>
          <w:rFonts w:ascii="Palatino Linotype" w:hAnsi="Palatino Linotype"/>
          <w:sz w:val="24"/>
          <w:szCs w:val="24"/>
        </w:rPr>
      </w:pPr>
      <w:r w:rsidRPr="00D4092C">
        <w:rPr>
          <w:rFonts w:ascii="Palatino Linotype" w:hAnsi="Palatino Linotype"/>
          <w:sz w:val="24"/>
          <w:szCs w:val="24"/>
        </w:rPr>
        <w:t>Növényápolás</w:t>
      </w:r>
      <w:r w:rsidR="00677ECA">
        <w:rPr>
          <w:rFonts w:ascii="Palatino Linotype" w:hAnsi="Palatino Linotype"/>
          <w:sz w:val="24"/>
          <w:szCs w:val="24"/>
        </w:rPr>
        <w:t xml:space="preserve"> </w:t>
      </w:r>
      <w:r w:rsidR="00677ECA" w:rsidRPr="00452BA4">
        <w:rPr>
          <w:rFonts w:ascii="Palatino Linotype" w:hAnsi="Palatino Linotype"/>
          <w:b/>
          <w:i/>
          <w:sz w:val="24"/>
          <w:szCs w:val="24"/>
        </w:rPr>
        <w:t>„</w:t>
      </w:r>
      <w:r w:rsidR="00677ECA">
        <w:rPr>
          <w:rFonts w:ascii="Palatino Linotype" w:hAnsi="Palatino Linotype"/>
          <w:b/>
          <w:i/>
          <w:sz w:val="24"/>
          <w:szCs w:val="24"/>
        </w:rPr>
        <w:t>ögy/10. évfolyam”</w:t>
      </w:r>
    </w:p>
    <w:p w:rsidR="00417EA4" w:rsidRPr="00D4092C" w:rsidRDefault="00417EA4" w:rsidP="00417EA4">
      <w:pPr>
        <w:spacing w:after="0" w:line="240" w:lineRule="auto"/>
        <w:ind w:left="540"/>
        <w:rPr>
          <w:rFonts w:ascii="Palatino Linotype" w:hAnsi="Palatino Linotype"/>
          <w:sz w:val="24"/>
          <w:szCs w:val="24"/>
        </w:rPr>
      </w:pPr>
      <w:r w:rsidRPr="00D4092C">
        <w:rPr>
          <w:rFonts w:ascii="Palatino Linotype" w:hAnsi="Palatino Linotype"/>
          <w:sz w:val="24"/>
          <w:szCs w:val="24"/>
        </w:rPr>
        <w:t>- rét, legelő ápolási munkái</w:t>
      </w:r>
    </w:p>
    <w:p w:rsidR="00417EA4" w:rsidRPr="00D4092C" w:rsidRDefault="00417EA4" w:rsidP="00417EA4">
      <w:pPr>
        <w:spacing w:after="0" w:line="240" w:lineRule="auto"/>
        <w:ind w:left="720" w:hanging="180"/>
        <w:rPr>
          <w:rFonts w:ascii="Palatino Linotype" w:hAnsi="Palatino Linotype"/>
          <w:sz w:val="24"/>
          <w:szCs w:val="24"/>
        </w:rPr>
      </w:pP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Betakarítás, tartósítás, terménytárolás</w:t>
      </w:r>
    </w:p>
    <w:p w:rsidR="00417EA4" w:rsidRDefault="00417EA4" w:rsidP="00417EA4">
      <w:pPr>
        <w:spacing w:after="0" w:line="240" w:lineRule="auto"/>
        <w:ind w:left="720" w:hanging="180"/>
        <w:rPr>
          <w:rFonts w:ascii="Palatino Linotype" w:hAnsi="Palatino Linotype"/>
          <w:sz w:val="24"/>
          <w:szCs w:val="24"/>
        </w:rPr>
      </w:pPr>
      <w:r>
        <w:rPr>
          <w:rFonts w:ascii="Palatino Linotype" w:hAnsi="Palatino Linotype"/>
          <w:sz w:val="24"/>
          <w:szCs w:val="24"/>
        </w:rPr>
        <w:t>- betakarító gépek ismerete</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szemes takarmányok betakarítása</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gyökér- és gumós növények betakarítása</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terményszárítás</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termények tárolásának feltételei és munkaműveletei</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szénakészítés</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silózás</w:t>
      </w:r>
    </w:p>
    <w:p w:rsidR="00417EA4" w:rsidRPr="00D4092C" w:rsidRDefault="00417EA4" w:rsidP="00417EA4">
      <w:pPr>
        <w:spacing w:after="0" w:line="240" w:lineRule="auto"/>
        <w:ind w:left="720" w:hanging="180"/>
        <w:rPr>
          <w:rFonts w:ascii="Palatino Linotype" w:hAnsi="Palatino Linotype"/>
          <w:sz w:val="24"/>
          <w:szCs w:val="24"/>
        </w:rPr>
      </w:pPr>
      <w:r w:rsidRPr="00D4092C">
        <w:rPr>
          <w:rFonts w:ascii="Palatino Linotype" w:hAnsi="Palatino Linotype"/>
          <w:sz w:val="24"/>
          <w:szCs w:val="24"/>
        </w:rPr>
        <w:t>- szenázskészítés</w:t>
      </w:r>
    </w:p>
    <w:p w:rsidR="00417EA4" w:rsidRDefault="00417EA4" w:rsidP="002569F0">
      <w:pPr>
        <w:spacing w:after="0" w:line="240" w:lineRule="auto"/>
        <w:rPr>
          <w:rFonts w:ascii="Palatino Linotype" w:hAnsi="Palatino Linotype"/>
          <w:b/>
          <w:sz w:val="24"/>
          <w:szCs w:val="24"/>
        </w:rPr>
      </w:pPr>
    </w:p>
    <w:p w:rsidR="00A422F8" w:rsidRPr="002569F0" w:rsidRDefault="006072D1" w:rsidP="008F2CBC">
      <w:pPr>
        <w:numPr>
          <w:ilvl w:val="2"/>
          <w:numId w:val="24"/>
        </w:numPr>
        <w:spacing w:after="0" w:line="240" w:lineRule="auto"/>
        <w:rPr>
          <w:rFonts w:ascii="Palatino Linotype" w:hAnsi="Palatino Linotype"/>
          <w:b/>
          <w:i/>
          <w:sz w:val="24"/>
          <w:szCs w:val="24"/>
        </w:rPr>
      </w:pPr>
      <w:r>
        <w:rPr>
          <w:rFonts w:ascii="Palatino Linotype" w:hAnsi="Palatino Linotype"/>
          <w:b/>
          <w:sz w:val="24"/>
          <w:szCs w:val="24"/>
        </w:rPr>
        <w:t>Á</w:t>
      </w:r>
      <w:r w:rsidR="00A422F8">
        <w:rPr>
          <w:rFonts w:ascii="Palatino Linotype" w:hAnsi="Palatino Linotype"/>
          <w:b/>
          <w:sz w:val="24"/>
          <w:szCs w:val="24"/>
        </w:rPr>
        <w:t xml:space="preserve">llatok egészségvédelme I.  </w:t>
      </w:r>
      <w:r w:rsidR="00A422F8" w:rsidRPr="000E120B">
        <w:rPr>
          <w:rFonts w:ascii="Palatino Linotype" w:hAnsi="Palatino Linotype"/>
          <w:b/>
          <w:sz w:val="24"/>
          <w:szCs w:val="24"/>
        </w:rPr>
        <w:tab/>
      </w:r>
      <w:r w:rsidR="00A422F8" w:rsidRPr="000E120B">
        <w:rPr>
          <w:rFonts w:ascii="Palatino Linotype" w:hAnsi="Palatino Linotype"/>
          <w:b/>
          <w:sz w:val="24"/>
          <w:szCs w:val="24"/>
        </w:rPr>
        <w:tab/>
      </w:r>
      <w:r w:rsidR="00A422F8" w:rsidRPr="000E120B">
        <w:rPr>
          <w:rFonts w:ascii="Palatino Linotype" w:hAnsi="Palatino Linotype"/>
          <w:b/>
          <w:sz w:val="24"/>
          <w:szCs w:val="24"/>
        </w:rPr>
        <w:tab/>
      </w:r>
      <w:r w:rsidR="00A422F8">
        <w:rPr>
          <w:rFonts w:ascii="Palatino Linotype" w:hAnsi="Palatino Linotype"/>
          <w:b/>
          <w:sz w:val="24"/>
          <w:szCs w:val="24"/>
        </w:rPr>
        <w:t xml:space="preserve">         </w:t>
      </w:r>
      <w:r w:rsidR="00307DE3" w:rsidRPr="002569F0">
        <w:rPr>
          <w:rFonts w:ascii="Palatino Linotype" w:hAnsi="Palatino Linotype"/>
          <w:b/>
          <w:i/>
          <w:sz w:val="24"/>
          <w:szCs w:val="24"/>
        </w:rPr>
        <w:t>72 óra/84</w:t>
      </w:r>
      <w:r w:rsidR="00A422F8" w:rsidRPr="002569F0">
        <w:rPr>
          <w:rFonts w:ascii="Palatino Linotype" w:hAnsi="Palatino Linotype"/>
          <w:b/>
          <w:i/>
          <w:sz w:val="24"/>
          <w:szCs w:val="24"/>
        </w:rPr>
        <w:t xml:space="preserve"> óra</w:t>
      </w:r>
    </w:p>
    <w:p w:rsidR="00A422F8" w:rsidRPr="00677ECA" w:rsidRDefault="00A422F8" w:rsidP="00BF5663">
      <w:pPr>
        <w:spacing w:after="0" w:line="240" w:lineRule="auto"/>
        <w:ind w:left="1107" w:right="-793" w:hanging="567"/>
        <w:rPr>
          <w:rFonts w:ascii="Palatino Linotype" w:hAnsi="Palatino Linotype"/>
          <w:b/>
          <w:i/>
          <w:sz w:val="24"/>
          <w:szCs w:val="24"/>
        </w:rPr>
      </w:pPr>
      <w:r w:rsidRPr="000C7249">
        <w:rPr>
          <w:rFonts w:ascii="Palatino Linotype" w:hAnsi="Palatino Linotype"/>
          <w:sz w:val="24"/>
          <w:szCs w:val="24"/>
        </w:rPr>
        <w:t>Az állat és környezete</w:t>
      </w:r>
      <w:r w:rsidR="00677ECA">
        <w:rPr>
          <w:rFonts w:ascii="Palatino Linotype" w:hAnsi="Palatino Linotype"/>
          <w:sz w:val="24"/>
          <w:szCs w:val="24"/>
        </w:rPr>
        <w:t xml:space="preserve"> </w:t>
      </w:r>
      <w:r w:rsidR="00677ECA" w:rsidRPr="00677ECA">
        <w:rPr>
          <w:rFonts w:ascii="Palatino Linotype" w:hAnsi="Palatino Linotype"/>
          <w:b/>
          <w:i/>
          <w:sz w:val="24"/>
          <w:szCs w:val="24"/>
        </w:rPr>
        <w:t>„ögy”</w:t>
      </w:r>
    </w:p>
    <w:p w:rsidR="00A422F8" w:rsidRPr="000C7249" w:rsidRDefault="00A422F8" w:rsidP="00BF5663">
      <w:pPr>
        <w:tabs>
          <w:tab w:val="left" w:pos="2127"/>
        </w:tabs>
        <w:spacing w:after="0" w:line="240" w:lineRule="auto"/>
        <w:ind w:left="720" w:hanging="180"/>
        <w:jc w:val="both"/>
        <w:rPr>
          <w:rFonts w:ascii="Palatino Linotype" w:hAnsi="Palatino Linotype"/>
          <w:sz w:val="24"/>
          <w:szCs w:val="24"/>
        </w:rPr>
      </w:pPr>
      <w:r w:rsidRPr="000C7249">
        <w:rPr>
          <w:rFonts w:ascii="Palatino Linotype" w:hAnsi="Palatino Linotype"/>
          <w:sz w:val="24"/>
          <w:szCs w:val="24"/>
        </w:rPr>
        <w:t xml:space="preserve">- a környezeti tényezők (mikroklíma) vizsgálata különféle állattartó telepeken: hőmérséklet, páratartalom, légmozgás mérése, lehűlés nagysága, légnyomás mérése, megvilágítás erőssége, zajhatás megítélése, gázszennyezettség mérése, a padozat vizsgálata (felmelegedő-képesség, csúszósság, tisztaság, lejtés, keménység) </w:t>
      </w:r>
    </w:p>
    <w:p w:rsidR="00A422F8" w:rsidRPr="000C7249" w:rsidRDefault="00A422F8" w:rsidP="00BF5663">
      <w:pPr>
        <w:tabs>
          <w:tab w:val="left" w:pos="2127"/>
        </w:tabs>
        <w:spacing w:after="0" w:line="240" w:lineRule="auto"/>
        <w:ind w:left="540"/>
        <w:rPr>
          <w:rFonts w:ascii="Palatino Linotype" w:hAnsi="Palatino Linotype"/>
          <w:sz w:val="24"/>
          <w:szCs w:val="24"/>
        </w:rPr>
      </w:pPr>
      <w:r w:rsidRPr="000C7249">
        <w:rPr>
          <w:rFonts w:ascii="Palatino Linotype" w:hAnsi="Palatino Linotype"/>
          <w:sz w:val="24"/>
          <w:szCs w:val="24"/>
        </w:rPr>
        <w:t>- a hibák okozta viselkedés felismerése, a beavatkozás lehetőségei</w:t>
      </w:r>
    </w:p>
    <w:p w:rsidR="00BF5663" w:rsidRPr="00BD6B2F" w:rsidRDefault="00BF5663" w:rsidP="009569ED">
      <w:pPr>
        <w:tabs>
          <w:tab w:val="left" w:pos="6237"/>
        </w:tabs>
        <w:spacing w:after="0" w:line="240" w:lineRule="auto"/>
        <w:rPr>
          <w:rFonts w:ascii="Palatino Linotype" w:hAnsi="Palatino Linotype"/>
          <w:sz w:val="24"/>
          <w:szCs w:val="24"/>
        </w:rPr>
      </w:pPr>
    </w:p>
    <w:p w:rsidR="00A422F8" w:rsidRPr="000C7249" w:rsidRDefault="00A422F8" w:rsidP="00677ECA">
      <w:pPr>
        <w:spacing w:after="0" w:line="240" w:lineRule="auto"/>
        <w:ind w:left="720" w:hanging="180"/>
        <w:rPr>
          <w:rFonts w:ascii="Palatino Linotype" w:hAnsi="Palatino Linotype"/>
          <w:sz w:val="24"/>
          <w:szCs w:val="24"/>
        </w:rPr>
      </w:pPr>
      <w:r w:rsidRPr="000C7249">
        <w:rPr>
          <w:rFonts w:ascii="Palatino Linotype" w:hAnsi="Palatino Linotype"/>
          <w:sz w:val="24"/>
          <w:szCs w:val="24"/>
        </w:rPr>
        <w:t>Egészség, csökkent termelő képesség, betegség</w:t>
      </w:r>
      <w:r w:rsidR="00677ECA">
        <w:rPr>
          <w:rFonts w:ascii="Palatino Linotype" w:hAnsi="Palatino Linotype"/>
          <w:sz w:val="24"/>
          <w:szCs w:val="24"/>
        </w:rPr>
        <w:t xml:space="preserve"> </w:t>
      </w:r>
      <w:r w:rsidR="00677ECA" w:rsidRPr="00452BA4">
        <w:rPr>
          <w:rFonts w:ascii="Palatino Linotype" w:hAnsi="Palatino Linotype"/>
          <w:b/>
          <w:i/>
          <w:sz w:val="24"/>
          <w:szCs w:val="24"/>
        </w:rPr>
        <w:t>„</w:t>
      </w:r>
      <w:r w:rsidR="00677ECA">
        <w:rPr>
          <w:rFonts w:ascii="Palatino Linotype" w:hAnsi="Palatino Linotype"/>
          <w:b/>
          <w:i/>
          <w:sz w:val="24"/>
          <w:szCs w:val="24"/>
        </w:rPr>
        <w:t>ögy”</w:t>
      </w:r>
    </w:p>
    <w:p w:rsidR="00A422F8" w:rsidRPr="000C7249" w:rsidRDefault="00A422F8" w:rsidP="00BF5663">
      <w:pPr>
        <w:tabs>
          <w:tab w:val="left" w:pos="1560"/>
          <w:tab w:val="left" w:pos="6237"/>
        </w:tabs>
        <w:spacing w:after="0" w:line="240" w:lineRule="auto"/>
        <w:ind w:left="540"/>
        <w:jc w:val="both"/>
        <w:rPr>
          <w:rFonts w:ascii="Palatino Linotype" w:hAnsi="Palatino Linotype"/>
          <w:sz w:val="24"/>
          <w:szCs w:val="24"/>
        </w:rPr>
      </w:pPr>
      <w:r w:rsidRPr="000C7249">
        <w:rPr>
          <w:rFonts w:ascii="Palatino Linotype" w:hAnsi="Palatino Linotype"/>
          <w:sz w:val="24"/>
          <w:szCs w:val="24"/>
        </w:rPr>
        <w:t xml:space="preserve">- általános klinikai vizsgálat a habitus alapján: testtartás, mozgás, viselkedés, alkat, tápláltság, ápoltság vizsgálata </w:t>
      </w:r>
    </w:p>
    <w:p w:rsidR="00A422F8" w:rsidRPr="000C7249" w:rsidRDefault="00A422F8" w:rsidP="00BF5663">
      <w:pPr>
        <w:tabs>
          <w:tab w:val="left" w:pos="1560"/>
          <w:tab w:val="left" w:pos="6237"/>
        </w:tabs>
        <w:spacing w:after="0" w:line="240" w:lineRule="auto"/>
        <w:ind w:left="540"/>
        <w:rPr>
          <w:rFonts w:ascii="Palatino Linotype" w:hAnsi="Palatino Linotype"/>
          <w:sz w:val="24"/>
          <w:szCs w:val="24"/>
        </w:rPr>
      </w:pPr>
      <w:r w:rsidRPr="000C7249">
        <w:rPr>
          <w:rFonts w:ascii="Palatino Linotype" w:hAnsi="Palatino Linotype"/>
          <w:sz w:val="24"/>
          <w:szCs w:val="24"/>
        </w:rPr>
        <w:t xml:space="preserve">- a beteg állatok felismerése, kiválogatása </w:t>
      </w:r>
    </w:p>
    <w:p w:rsidR="00A422F8" w:rsidRPr="000C7249" w:rsidRDefault="00A422F8" w:rsidP="00677ECA">
      <w:pPr>
        <w:tabs>
          <w:tab w:val="left" w:pos="2694"/>
          <w:tab w:val="left" w:pos="5670"/>
          <w:tab w:val="left" w:pos="6096"/>
          <w:tab w:val="left" w:pos="6237"/>
          <w:tab w:val="left" w:pos="7230"/>
        </w:tabs>
        <w:spacing w:after="0" w:line="240" w:lineRule="auto"/>
        <w:ind w:left="540"/>
        <w:jc w:val="both"/>
        <w:rPr>
          <w:rFonts w:ascii="Palatino Linotype" w:hAnsi="Palatino Linotype"/>
          <w:sz w:val="24"/>
          <w:szCs w:val="24"/>
        </w:rPr>
      </w:pPr>
      <w:r w:rsidRPr="000C7249">
        <w:rPr>
          <w:rFonts w:ascii="Palatino Linotype" w:hAnsi="Palatino Linotype"/>
          <w:sz w:val="24"/>
          <w:szCs w:val="24"/>
        </w:rPr>
        <w:t>- az egészséges állat életjelenségeinek megfigyelése: evés, ivás módja, állás, fekvés, mozgás, kérődzés, bélsár és vizeletürítés</w:t>
      </w:r>
    </w:p>
    <w:p w:rsidR="00A422F8" w:rsidRPr="000C7249" w:rsidRDefault="00A422F8" w:rsidP="00BF5663">
      <w:pPr>
        <w:tabs>
          <w:tab w:val="left" w:pos="2694"/>
          <w:tab w:val="left" w:pos="5670"/>
          <w:tab w:val="left" w:pos="6096"/>
          <w:tab w:val="left" w:pos="6237"/>
          <w:tab w:val="left" w:pos="7230"/>
        </w:tabs>
        <w:spacing w:after="0" w:line="240" w:lineRule="auto"/>
        <w:ind w:left="540"/>
        <w:jc w:val="both"/>
        <w:rPr>
          <w:rFonts w:ascii="Palatino Linotype" w:hAnsi="Palatino Linotype"/>
          <w:sz w:val="24"/>
          <w:szCs w:val="24"/>
        </w:rPr>
      </w:pPr>
      <w:r w:rsidRPr="000C7249">
        <w:rPr>
          <w:rFonts w:ascii="Palatino Linotype" w:hAnsi="Palatino Linotype"/>
          <w:sz w:val="24"/>
          <w:szCs w:val="24"/>
        </w:rPr>
        <w:t xml:space="preserve">- a klinikai alapértékek (pulzus, légzésszám, belső hőmérséklet, bendőmozgás) </w:t>
      </w:r>
    </w:p>
    <w:p w:rsidR="00A422F8" w:rsidRPr="000C7249" w:rsidRDefault="00A422F8" w:rsidP="00BF5663">
      <w:pPr>
        <w:tabs>
          <w:tab w:val="left" w:pos="2694"/>
          <w:tab w:val="left" w:pos="5670"/>
          <w:tab w:val="left" w:pos="6096"/>
          <w:tab w:val="left" w:pos="6237"/>
          <w:tab w:val="left" w:pos="7230"/>
        </w:tabs>
        <w:spacing w:after="0" w:line="240" w:lineRule="auto"/>
        <w:ind w:left="540"/>
        <w:jc w:val="both"/>
        <w:rPr>
          <w:rFonts w:ascii="Palatino Linotype" w:hAnsi="Palatino Linotype"/>
          <w:sz w:val="24"/>
          <w:szCs w:val="24"/>
        </w:rPr>
      </w:pPr>
      <w:r w:rsidRPr="000C7249">
        <w:rPr>
          <w:rFonts w:ascii="Palatino Linotype" w:hAnsi="Palatino Linotype"/>
          <w:sz w:val="24"/>
          <w:szCs w:val="24"/>
        </w:rPr>
        <w:t xml:space="preserve">  felvétele, elbírálása</w:t>
      </w:r>
    </w:p>
    <w:p w:rsidR="00A422F8" w:rsidRPr="000C7249" w:rsidRDefault="00A422F8" w:rsidP="00BF5663">
      <w:pPr>
        <w:tabs>
          <w:tab w:val="left" w:pos="1418"/>
        </w:tabs>
        <w:spacing w:after="0" w:line="240" w:lineRule="auto"/>
        <w:ind w:left="540"/>
        <w:jc w:val="both"/>
        <w:rPr>
          <w:rFonts w:ascii="Palatino Linotype" w:hAnsi="Palatino Linotype"/>
          <w:sz w:val="24"/>
          <w:szCs w:val="24"/>
        </w:rPr>
      </w:pPr>
    </w:p>
    <w:p w:rsidR="00A422F8" w:rsidRPr="000C7249" w:rsidRDefault="00A422F8" w:rsidP="00677ECA">
      <w:pPr>
        <w:spacing w:after="0" w:line="240" w:lineRule="auto"/>
        <w:ind w:left="720" w:hanging="180"/>
        <w:rPr>
          <w:rFonts w:ascii="Palatino Linotype" w:hAnsi="Palatino Linotype"/>
          <w:sz w:val="24"/>
          <w:szCs w:val="24"/>
        </w:rPr>
      </w:pPr>
      <w:r w:rsidRPr="000C7249">
        <w:rPr>
          <w:rFonts w:ascii="Palatino Linotype" w:hAnsi="Palatino Linotype"/>
          <w:sz w:val="24"/>
          <w:szCs w:val="24"/>
        </w:rPr>
        <w:t>A betegségek gyógykezelése, megelőzése</w:t>
      </w:r>
      <w:r w:rsidR="00677ECA">
        <w:rPr>
          <w:rFonts w:ascii="Palatino Linotype" w:hAnsi="Palatino Linotype"/>
          <w:sz w:val="24"/>
          <w:szCs w:val="24"/>
        </w:rPr>
        <w:t xml:space="preserve"> </w:t>
      </w:r>
      <w:r w:rsidR="00677ECA" w:rsidRPr="00452BA4">
        <w:rPr>
          <w:rFonts w:ascii="Palatino Linotype" w:hAnsi="Palatino Linotype"/>
          <w:b/>
          <w:i/>
          <w:sz w:val="24"/>
          <w:szCs w:val="24"/>
        </w:rPr>
        <w:t>„</w:t>
      </w:r>
      <w:r w:rsidR="00677ECA">
        <w:rPr>
          <w:rFonts w:ascii="Palatino Linotype" w:hAnsi="Palatino Linotype"/>
          <w:b/>
          <w:i/>
          <w:sz w:val="24"/>
          <w:szCs w:val="24"/>
        </w:rPr>
        <w:t>ögy”</w:t>
      </w:r>
    </w:p>
    <w:p w:rsidR="00A422F8" w:rsidRPr="000C7249" w:rsidRDefault="00A422F8" w:rsidP="00BF5663">
      <w:pPr>
        <w:tabs>
          <w:tab w:val="left" w:pos="1418"/>
        </w:tabs>
        <w:spacing w:after="0" w:line="240" w:lineRule="auto"/>
        <w:ind w:left="540"/>
        <w:jc w:val="both"/>
        <w:rPr>
          <w:rFonts w:ascii="Palatino Linotype" w:hAnsi="Palatino Linotype"/>
          <w:sz w:val="24"/>
        </w:rPr>
      </w:pPr>
      <w:r w:rsidRPr="000C7249">
        <w:rPr>
          <w:rFonts w:ascii="Palatino Linotype" w:hAnsi="Palatino Linotype"/>
          <w:sz w:val="24"/>
        </w:rPr>
        <w:t xml:space="preserve">- az állatokkal való bánásmód: az állatok megközelítése, megfogása, vezetése, </w:t>
      </w:r>
    </w:p>
    <w:p w:rsidR="00A422F8" w:rsidRPr="000C7249" w:rsidRDefault="00A422F8" w:rsidP="00BF5663">
      <w:pPr>
        <w:tabs>
          <w:tab w:val="left" w:pos="1418"/>
        </w:tabs>
        <w:spacing w:after="0" w:line="240" w:lineRule="auto"/>
        <w:ind w:left="540"/>
        <w:jc w:val="both"/>
        <w:rPr>
          <w:rFonts w:ascii="Palatino Linotype" w:hAnsi="Palatino Linotype"/>
          <w:sz w:val="24"/>
        </w:rPr>
      </w:pPr>
      <w:r w:rsidRPr="000C7249">
        <w:rPr>
          <w:rFonts w:ascii="Palatino Linotype" w:hAnsi="Palatino Linotype"/>
          <w:sz w:val="24"/>
        </w:rPr>
        <w:t xml:space="preserve">  hajtása, fékezése, és rögzítése egyes beavatkozásokhoz </w:t>
      </w:r>
    </w:p>
    <w:p w:rsidR="00A422F8" w:rsidRPr="000C7249" w:rsidRDefault="00A422F8" w:rsidP="00BF5663">
      <w:pPr>
        <w:tabs>
          <w:tab w:val="left" w:pos="1418"/>
        </w:tabs>
        <w:spacing w:after="0" w:line="240" w:lineRule="auto"/>
        <w:ind w:left="720" w:hanging="180"/>
        <w:jc w:val="both"/>
        <w:rPr>
          <w:rFonts w:ascii="Palatino Linotype" w:hAnsi="Palatino Linotype"/>
          <w:sz w:val="24"/>
        </w:rPr>
      </w:pPr>
      <w:r w:rsidRPr="000C7249">
        <w:rPr>
          <w:rFonts w:ascii="Palatino Linotype" w:hAnsi="Palatino Linotype"/>
          <w:sz w:val="24"/>
          <w:szCs w:val="24"/>
        </w:rPr>
        <w:t>- gyógyszerismeret, gyógyszerek külső és belső alkalmazása</w:t>
      </w:r>
      <w:r w:rsidRPr="000C7249">
        <w:rPr>
          <w:rFonts w:ascii="Palatino Linotype" w:hAnsi="Palatino Linotype"/>
          <w:sz w:val="24"/>
        </w:rPr>
        <w:t>, vakcinák és szérumok, vakcinázási módok</w:t>
      </w:r>
    </w:p>
    <w:p w:rsidR="00A422F8" w:rsidRPr="000C7249" w:rsidRDefault="00A422F8" w:rsidP="00BF5663">
      <w:pPr>
        <w:spacing w:after="0" w:line="240" w:lineRule="auto"/>
        <w:ind w:left="540"/>
        <w:rPr>
          <w:rFonts w:ascii="Palatino Linotype" w:hAnsi="Palatino Linotype"/>
          <w:sz w:val="24"/>
          <w:szCs w:val="24"/>
        </w:rPr>
      </w:pPr>
      <w:r w:rsidRPr="000C7249">
        <w:rPr>
          <w:rFonts w:ascii="Palatino Linotype" w:hAnsi="Palatino Linotype"/>
          <w:sz w:val="24"/>
          <w:szCs w:val="24"/>
        </w:rPr>
        <w:t>- egyszerűbb kezelések és életmentő beavatkozások, elsősegélynyújtás</w:t>
      </w:r>
    </w:p>
    <w:p w:rsidR="00A422F8" w:rsidRPr="00BF5663" w:rsidRDefault="00A422F8" w:rsidP="00BF5663">
      <w:pPr>
        <w:tabs>
          <w:tab w:val="left" w:pos="1418"/>
        </w:tabs>
        <w:spacing w:after="0" w:line="240" w:lineRule="auto"/>
        <w:ind w:left="540"/>
        <w:rPr>
          <w:rFonts w:ascii="Palatino Linotype" w:hAnsi="Palatino Linotype"/>
          <w:bCs/>
          <w:sz w:val="24"/>
          <w:szCs w:val="24"/>
        </w:rPr>
      </w:pPr>
      <w:r w:rsidRPr="000C7249">
        <w:rPr>
          <w:rFonts w:ascii="Palatino Linotype" w:hAnsi="Palatino Linotype"/>
          <w:sz w:val="24"/>
          <w:szCs w:val="24"/>
        </w:rPr>
        <w:t>- különböző tisztítási és fertőtlenítési módok végrehajtása, m</w:t>
      </w:r>
      <w:r w:rsidRPr="000C7249">
        <w:rPr>
          <w:rFonts w:ascii="Palatino Linotype" w:hAnsi="Palatino Linotype"/>
          <w:bCs/>
          <w:sz w:val="24"/>
          <w:szCs w:val="24"/>
        </w:rPr>
        <w:t xml:space="preserve">osó fertőtlenítő gépek üzemeltetése: </w:t>
      </w:r>
      <w:r w:rsidRPr="000C7249">
        <w:rPr>
          <w:rFonts w:ascii="Palatino Linotype" w:hAnsi="Palatino Linotype"/>
          <w:bCs/>
          <w:sz w:val="24"/>
          <w:szCs w:val="24"/>
        </w:rPr>
        <w:tab/>
      </w:r>
      <w:r w:rsidRPr="000C7249">
        <w:rPr>
          <w:rFonts w:ascii="Palatino Linotype" w:hAnsi="Palatino Linotype"/>
          <w:bCs/>
          <w:sz w:val="24"/>
          <w:szCs w:val="24"/>
        </w:rPr>
        <w:tab/>
      </w:r>
      <w:r w:rsidRPr="000C7249">
        <w:rPr>
          <w:rFonts w:ascii="Palatino Linotype" w:hAnsi="Palatino Linotype"/>
          <w:bCs/>
          <w:sz w:val="24"/>
          <w:szCs w:val="24"/>
        </w:rPr>
        <w:tab/>
      </w:r>
      <w:r w:rsidRPr="000C7249">
        <w:rPr>
          <w:rFonts w:ascii="Palatino Linotype" w:hAnsi="Palatino Linotype"/>
          <w:bCs/>
          <w:sz w:val="24"/>
          <w:szCs w:val="24"/>
        </w:rPr>
        <w:tab/>
      </w:r>
    </w:p>
    <w:p w:rsidR="00A422F8" w:rsidRPr="000C7249" w:rsidRDefault="00A422F8" w:rsidP="00BF5663">
      <w:pPr>
        <w:numPr>
          <w:ilvl w:val="0"/>
          <w:numId w:val="8"/>
        </w:numPr>
        <w:tabs>
          <w:tab w:val="clear" w:pos="720"/>
          <w:tab w:val="num" w:pos="1260"/>
        </w:tabs>
        <w:spacing w:after="0" w:line="240" w:lineRule="auto"/>
        <w:ind w:left="1260" w:right="-793"/>
        <w:rPr>
          <w:rFonts w:ascii="Palatino Linotype" w:hAnsi="Palatino Linotype"/>
          <w:sz w:val="24"/>
          <w:szCs w:val="24"/>
        </w:rPr>
      </w:pPr>
      <w:r w:rsidRPr="000C7249">
        <w:rPr>
          <w:rFonts w:ascii="Palatino Linotype" w:hAnsi="Palatino Linotype"/>
          <w:bCs/>
          <w:sz w:val="24"/>
          <w:szCs w:val="24"/>
        </w:rPr>
        <w:t>m</w:t>
      </w:r>
      <w:r w:rsidRPr="000C7249">
        <w:rPr>
          <w:rFonts w:ascii="Palatino Linotype" w:hAnsi="Palatino Linotype"/>
          <w:sz w:val="24"/>
          <w:szCs w:val="24"/>
        </w:rPr>
        <w:t>osó-fertőtlenítő szerek keverésének szabályai, koncentrációszámítások</w:t>
      </w:r>
    </w:p>
    <w:p w:rsidR="00A422F8" w:rsidRPr="000C7249" w:rsidRDefault="00A422F8" w:rsidP="00BF5663">
      <w:pPr>
        <w:numPr>
          <w:ilvl w:val="0"/>
          <w:numId w:val="8"/>
        </w:numPr>
        <w:tabs>
          <w:tab w:val="clear" w:pos="720"/>
          <w:tab w:val="num" w:pos="1260"/>
        </w:tabs>
        <w:spacing w:after="0" w:line="240" w:lineRule="auto"/>
        <w:ind w:left="1260" w:right="-793"/>
        <w:rPr>
          <w:rFonts w:ascii="Palatino Linotype" w:hAnsi="Palatino Linotype"/>
          <w:sz w:val="24"/>
          <w:szCs w:val="24"/>
        </w:rPr>
      </w:pPr>
      <w:r w:rsidRPr="000C7249">
        <w:rPr>
          <w:rFonts w:ascii="Palatino Linotype" w:hAnsi="Palatino Linotype"/>
          <w:sz w:val="24"/>
          <w:szCs w:val="24"/>
        </w:rPr>
        <w:t>a tisztító és fertőtlenítőszerek megismerése</w:t>
      </w:r>
    </w:p>
    <w:p w:rsidR="00A422F8" w:rsidRPr="000C7249" w:rsidRDefault="00A422F8" w:rsidP="00BF5663">
      <w:pPr>
        <w:numPr>
          <w:ilvl w:val="0"/>
          <w:numId w:val="8"/>
        </w:numPr>
        <w:tabs>
          <w:tab w:val="clear" w:pos="720"/>
          <w:tab w:val="num" w:pos="1260"/>
        </w:tabs>
        <w:spacing w:after="0" w:line="240" w:lineRule="auto"/>
        <w:ind w:left="1260" w:right="-793"/>
        <w:rPr>
          <w:rFonts w:ascii="Palatino Linotype" w:hAnsi="Palatino Linotype"/>
          <w:sz w:val="24"/>
          <w:szCs w:val="24"/>
        </w:rPr>
      </w:pPr>
      <w:r w:rsidRPr="000C7249">
        <w:rPr>
          <w:rFonts w:ascii="Palatino Linotype" w:hAnsi="Palatino Linotype"/>
          <w:sz w:val="24"/>
          <w:szCs w:val="24"/>
        </w:rPr>
        <w:t>háti permetező gép működése, üzemeltetése, karbantartása</w:t>
      </w:r>
    </w:p>
    <w:p w:rsidR="00A422F8" w:rsidRPr="000C7249" w:rsidRDefault="00A422F8" w:rsidP="00BF5663">
      <w:pPr>
        <w:numPr>
          <w:ilvl w:val="0"/>
          <w:numId w:val="8"/>
        </w:numPr>
        <w:tabs>
          <w:tab w:val="clear" w:pos="720"/>
          <w:tab w:val="num" w:pos="1260"/>
        </w:tabs>
        <w:spacing w:after="0" w:line="240" w:lineRule="auto"/>
        <w:ind w:left="1260" w:right="-793"/>
        <w:rPr>
          <w:rFonts w:ascii="Palatino Linotype" w:hAnsi="Palatino Linotype"/>
          <w:sz w:val="24"/>
          <w:szCs w:val="24"/>
        </w:rPr>
      </w:pPr>
      <w:r w:rsidRPr="000C7249">
        <w:rPr>
          <w:rFonts w:ascii="Palatino Linotype" w:hAnsi="Palatino Linotype"/>
          <w:sz w:val="24"/>
          <w:szCs w:val="24"/>
        </w:rPr>
        <w:t>nagynyomású hideg vizes mosó és fertőtlenítő gépek üzemeltetése</w:t>
      </w:r>
    </w:p>
    <w:p w:rsidR="00A422F8" w:rsidRPr="000C7249" w:rsidRDefault="00A422F8" w:rsidP="00BF5663">
      <w:pPr>
        <w:numPr>
          <w:ilvl w:val="0"/>
          <w:numId w:val="8"/>
        </w:numPr>
        <w:tabs>
          <w:tab w:val="clear" w:pos="720"/>
          <w:tab w:val="num" w:pos="1260"/>
        </w:tabs>
        <w:spacing w:after="0" w:line="240" w:lineRule="auto"/>
        <w:ind w:left="1260" w:right="-793"/>
        <w:rPr>
          <w:rFonts w:ascii="Palatino Linotype" w:hAnsi="Palatino Linotype"/>
          <w:sz w:val="24"/>
          <w:szCs w:val="24"/>
        </w:rPr>
      </w:pPr>
      <w:r w:rsidRPr="000C7249">
        <w:rPr>
          <w:rFonts w:ascii="Palatino Linotype" w:hAnsi="Palatino Linotype"/>
          <w:sz w:val="24"/>
          <w:szCs w:val="24"/>
        </w:rPr>
        <w:t>nagynyomású melegvizes mosó és fertőtlenítő gépek üzemeltetése</w:t>
      </w:r>
    </w:p>
    <w:p w:rsidR="00A422F8" w:rsidRPr="000C7249" w:rsidRDefault="00A422F8" w:rsidP="00BF5663">
      <w:pPr>
        <w:spacing w:after="0" w:line="240" w:lineRule="auto"/>
        <w:ind w:left="720" w:right="-793" w:hanging="180"/>
        <w:rPr>
          <w:rFonts w:ascii="Palatino Linotype" w:hAnsi="Palatino Linotype"/>
          <w:sz w:val="24"/>
          <w:szCs w:val="24"/>
        </w:rPr>
      </w:pPr>
      <w:r w:rsidRPr="000C7249">
        <w:rPr>
          <w:rFonts w:ascii="Palatino Linotype" w:hAnsi="Palatino Linotype"/>
          <w:sz w:val="24"/>
          <w:szCs w:val="24"/>
        </w:rPr>
        <w:t>- a fertőtlenítés gyakorlati végrehajtása: kéz és lábbeli fertőtlenítés épületek, berendezések, eszközök, utak, állatok, személyek és ruházatuk, kutak, hullák, tojások, állati termékek, etető- és itatóedények, járművek, trágya, szállító eszközök fertőtlenítése</w:t>
      </w:r>
    </w:p>
    <w:p w:rsidR="00A422F8" w:rsidRPr="000C7249" w:rsidRDefault="00A422F8" w:rsidP="00BF5663">
      <w:pPr>
        <w:tabs>
          <w:tab w:val="left" w:pos="1418"/>
        </w:tabs>
        <w:spacing w:after="0" w:line="240" w:lineRule="auto"/>
        <w:ind w:left="540"/>
        <w:rPr>
          <w:rFonts w:ascii="Palatino Linotype" w:hAnsi="Palatino Linotype"/>
          <w:sz w:val="24"/>
          <w:szCs w:val="24"/>
        </w:rPr>
      </w:pPr>
      <w:r w:rsidRPr="000C7249">
        <w:rPr>
          <w:rFonts w:ascii="Palatino Linotype" w:hAnsi="Palatino Linotype"/>
          <w:sz w:val="24"/>
          <w:szCs w:val="24"/>
        </w:rPr>
        <w:t>- rovar és rágcsálóirtás</w:t>
      </w:r>
      <w:r w:rsidRPr="000C7249">
        <w:rPr>
          <w:rFonts w:ascii="Palatino Linotype" w:hAnsi="Palatino Linotype"/>
          <w:sz w:val="24"/>
          <w:szCs w:val="24"/>
        </w:rPr>
        <w:tab/>
      </w:r>
    </w:p>
    <w:p w:rsidR="00A422F8" w:rsidRPr="000C7249" w:rsidRDefault="00A422F8" w:rsidP="009569ED">
      <w:pPr>
        <w:tabs>
          <w:tab w:val="left" w:pos="1702"/>
          <w:tab w:val="left" w:pos="6237"/>
        </w:tabs>
        <w:spacing w:after="0" w:line="240" w:lineRule="auto"/>
        <w:ind w:left="540"/>
        <w:rPr>
          <w:rFonts w:ascii="Palatino Linotype" w:hAnsi="Palatino Linotype"/>
          <w:sz w:val="24"/>
        </w:rPr>
      </w:pPr>
      <w:r>
        <w:rPr>
          <w:rFonts w:ascii="Palatino Linotype" w:hAnsi="Palatino Linotype"/>
          <w:sz w:val="24"/>
        </w:rPr>
        <w:t>- a</w:t>
      </w:r>
      <w:r w:rsidRPr="000C7249">
        <w:rPr>
          <w:rFonts w:ascii="Palatino Linotype" w:hAnsi="Palatino Linotype"/>
          <w:sz w:val="24"/>
        </w:rPr>
        <w:t>z állattartó telepek járványvéd</w:t>
      </w:r>
      <w:r w:rsidR="009569ED">
        <w:rPr>
          <w:rFonts w:ascii="Palatino Linotype" w:hAnsi="Palatino Linotype"/>
          <w:sz w:val="24"/>
        </w:rPr>
        <w:t xml:space="preserve">elmet szolgáló létesítményeinek </w:t>
      </w:r>
      <w:r w:rsidRPr="000C7249">
        <w:rPr>
          <w:rFonts w:ascii="Palatino Linotype" w:hAnsi="Palatino Linotype"/>
          <w:sz w:val="24"/>
        </w:rPr>
        <w:t>tanulmányozása tele</w:t>
      </w:r>
      <w:r>
        <w:rPr>
          <w:rFonts w:ascii="Palatino Linotype" w:hAnsi="Palatino Linotype"/>
          <w:sz w:val="24"/>
        </w:rPr>
        <w:t>plátogatások során</w:t>
      </w:r>
    </w:p>
    <w:p w:rsidR="00A422F8" w:rsidRPr="000C7249" w:rsidRDefault="00A422F8" w:rsidP="00BF5663">
      <w:pPr>
        <w:tabs>
          <w:tab w:val="left" w:pos="1418"/>
        </w:tabs>
        <w:spacing w:after="0" w:line="240" w:lineRule="auto"/>
        <w:ind w:left="540"/>
        <w:rPr>
          <w:rFonts w:ascii="Palatino Linotype" w:hAnsi="Palatino Linotype"/>
          <w:sz w:val="24"/>
          <w:szCs w:val="24"/>
        </w:rPr>
      </w:pPr>
    </w:p>
    <w:p w:rsidR="00A422F8" w:rsidRPr="00677ECA" w:rsidRDefault="00A422F8" w:rsidP="00677ECA">
      <w:pPr>
        <w:spacing w:after="0" w:line="240" w:lineRule="auto"/>
        <w:ind w:left="720" w:hanging="180"/>
        <w:rPr>
          <w:rFonts w:ascii="Palatino Linotype" w:hAnsi="Palatino Linotype"/>
          <w:sz w:val="24"/>
          <w:szCs w:val="24"/>
        </w:rPr>
      </w:pPr>
      <w:r>
        <w:rPr>
          <w:rFonts w:ascii="Palatino Linotype" w:hAnsi="Palatino Linotype"/>
          <w:sz w:val="24"/>
        </w:rPr>
        <w:t>Állatvédelem</w:t>
      </w:r>
      <w:r w:rsidR="00677ECA">
        <w:rPr>
          <w:rFonts w:ascii="Palatino Linotype" w:hAnsi="Palatino Linotype"/>
          <w:sz w:val="24"/>
        </w:rPr>
        <w:t xml:space="preserve"> </w:t>
      </w:r>
      <w:r w:rsidR="00677ECA" w:rsidRPr="00452BA4">
        <w:rPr>
          <w:rFonts w:ascii="Palatino Linotype" w:hAnsi="Palatino Linotype"/>
          <w:b/>
          <w:i/>
          <w:sz w:val="24"/>
          <w:szCs w:val="24"/>
        </w:rPr>
        <w:t>„</w:t>
      </w:r>
      <w:r w:rsidR="00677ECA">
        <w:rPr>
          <w:rFonts w:ascii="Palatino Linotype" w:hAnsi="Palatino Linotype"/>
          <w:b/>
          <w:i/>
          <w:sz w:val="24"/>
          <w:szCs w:val="24"/>
        </w:rPr>
        <w:t>ögy”</w:t>
      </w:r>
    </w:p>
    <w:p w:rsidR="00A422F8" w:rsidRDefault="00A422F8" w:rsidP="00BF5663">
      <w:pPr>
        <w:tabs>
          <w:tab w:val="left" w:pos="360"/>
        </w:tabs>
        <w:spacing w:after="0" w:line="240" w:lineRule="auto"/>
        <w:ind w:left="720" w:hanging="180"/>
        <w:rPr>
          <w:rFonts w:ascii="Palatino Linotype" w:hAnsi="Palatino Linotype"/>
          <w:sz w:val="24"/>
        </w:rPr>
      </w:pPr>
      <w:r>
        <w:rPr>
          <w:rFonts w:ascii="Palatino Linotype" w:hAnsi="Palatino Linotype"/>
          <w:sz w:val="24"/>
        </w:rPr>
        <w:t>- az állatjó</w:t>
      </w:r>
      <w:r w:rsidRPr="000C7249">
        <w:rPr>
          <w:rFonts w:ascii="Palatino Linotype" w:hAnsi="Palatino Linotype"/>
          <w:sz w:val="24"/>
        </w:rPr>
        <w:t>léttel és az állatvédelmi előírásokkal kapcsolatos tech</w:t>
      </w:r>
      <w:r>
        <w:rPr>
          <w:rFonts w:ascii="Palatino Linotype" w:hAnsi="Palatino Linotype"/>
          <w:sz w:val="24"/>
        </w:rPr>
        <w:t>nikai berendezések ellenőrzése</w:t>
      </w:r>
    </w:p>
    <w:p w:rsidR="00A422F8" w:rsidRPr="000C7249" w:rsidRDefault="00A422F8" w:rsidP="00BF5663">
      <w:pPr>
        <w:tabs>
          <w:tab w:val="left" w:pos="360"/>
        </w:tabs>
        <w:spacing w:after="0" w:line="240" w:lineRule="auto"/>
        <w:ind w:left="720" w:hanging="180"/>
        <w:rPr>
          <w:rFonts w:ascii="Palatino Linotype" w:hAnsi="Palatino Linotype"/>
          <w:sz w:val="24"/>
        </w:rPr>
      </w:pPr>
      <w:r>
        <w:rPr>
          <w:rFonts w:ascii="Palatino Linotype" w:hAnsi="Palatino Linotype"/>
          <w:sz w:val="24"/>
        </w:rPr>
        <w:t xml:space="preserve">- </w:t>
      </w:r>
      <w:r w:rsidRPr="000C7249">
        <w:rPr>
          <w:rFonts w:ascii="Palatino Linotype" w:hAnsi="Palatino Linotype"/>
          <w:sz w:val="24"/>
        </w:rPr>
        <w:t>a szükséges adatok felvétele (pl. tojótyúk-ketrec, borjú- és sertéstartás minimális tartási körülmé</w:t>
      </w:r>
      <w:r>
        <w:rPr>
          <w:rFonts w:ascii="Palatino Linotype" w:hAnsi="Palatino Linotype"/>
          <w:sz w:val="24"/>
        </w:rPr>
        <w:t>nyeinek felmérése)</w:t>
      </w:r>
    </w:p>
    <w:p w:rsidR="00A422F8" w:rsidRPr="000E120B" w:rsidRDefault="00A422F8" w:rsidP="00A422F8">
      <w:pPr>
        <w:spacing w:after="0" w:line="240" w:lineRule="auto"/>
        <w:ind w:firstLine="540"/>
        <w:rPr>
          <w:rFonts w:ascii="Palatino Linotype" w:hAnsi="Palatino Linotype"/>
          <w:sz w:val="24"/>
          <w:szCs w:val="24"/>
        </w:rPr>
      </w:pPr>
    </w:p>
    <w:p w:rsidR="00A422F8" w:rsidRPr="002569F0" w:rsidRDefault="00A422F8" w:rsidP="008F2CBC">
      <w:pPr>
        <w:numPr>
          <w:ilvl w:val="2"/>
          <w:numId w:val="24"/>
        </w:numPr>
        <w:spacing w:after="0" w:line="240" w:lineRule="auto"/>
        <w:rPr>
          <w:rFonts w:ascii="Palatino Linotype" w:hAnsi="Palatino Linotype"/>
          <w:b/>
          <w:i/>
          <w:sz w:val="24"/>
          <w:szCs w:val="24"/>
        </w:rPr>
      </w:pPr>
      <w:r>
        <w:rPr>
          <w:rFonts w:ascii="Palatino Linotype" w:hAnsi="Palatino Linotype"/>
          <w:b/>
          <w:sz w:val="24"/>
          <w:szCs w:val="24"/>
        </w:rPr>
        <w:t>Lótenyésztés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2569F0">
        <w:rPr>
          <w:rFonts w:ascii="Palatino Linotype" w:hAnsi="Palatino Linotype"/>
          <w:b/>
          <w:sz w:val="24"/>
          <w:szCs w:val="24"/>
        </w:rPr>
        <w:tab/>
      </w:r>
      <w:r w:rsidR="00307DE3" w:rsidRPr="002569F0">
        <w:rPr>
          <w:rFonts w:ascii="Palatino Linotype" w:hAnsi="Palatino Linotype"/>
          <w:b/>
          <w:i/>
          <w:sz w:val="24"/>
          <w:szCs w:val="24"/>
        </w:rPr>
        <w:t>48 óra/52</w:t>
      </w:r>
      <w:r w:rsidRPr="002569F0">
        <w:rPr>
          <w:rFonts w:ascii="Palatino Linotype" w:hAnsi="Palatino Linotype"/>
          <w:b/>
          <w:i/>
          <w:sz w:val="24"/>
          <w:szCs w:val="24"/>
        </w:rPr>
        <w:t xml:space="preserve"> óra</w:t>
      </w:r>
    </w:p>
    <w:p w:rsidR="00A422F8" w:rsidRPr="009C5AF1" w:rsidRDefault="00DA6F7C" w:rsidP="00BF5663">
      <w:pPr>
        <w:spacing w:after="0" w:line="240" w:lineRule="auto"/>
        <w:ind w:left="540"/>
        <w:rPr>
          <w:rFonts w:ascii="Palatino Linotype" w:hAnsi="Palatino Linotype"/>
          <w:sz w:val="24"/>
          <w:szCs w:val="24"/>
        </w:rPr>
      </w:pPr>
      <w:r>
        <w:rPr>
          <w:rFonts w:ascii="Palatino Linotype" w:hAnsi="Palatino Linotype"/>
          <w:sz w:val="24"/>
          <w:szCs w:val="24"/>
        </w:rPr>
        <w:t>A ló küllemi bírálata</w:t>
      </w:r>
    </w:p>
    <w:p w:rsidR="00A422F8" w:rsidRPr="009C5AF1" w:rsidRDefault="00A422F8"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 a küllem és a hasznosítás</w:t>
      </w:r>
      <w:r w:rsidR="00DA6F7C">
        <w:rPr>
          <w:rFonts w:ascii="Palatino Linotype" w:hAnsi="Palatino Linotype"/>
          <w:sz w:val="24"/>
          <w:szCs w:val="24"/>
        </w:rPr>
        <w:t xml:space="preserve"> közötti összefüggés vizsgálata</w:t>
      </w:r>
    </w:p>
    <w:p w:rsidR="00DB2D87" w:rsidRPr="009C5AF1" w:rsidRDefault="00DB2D87"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 a ló</w:t>
      </w:r>
      <w:r w:rsidR="00DA6F7C">
        <w:rPr>
          <w:rFonts w:ascii="Palatino Linotype" w:hAnsi="Palatino Linotype"/>
          <w:sz w:val="24"/>
          <w:szCs w:val="24"/>
        </w:rPr>
        <w:t xml:space="preserve"> felvezetése küllemi bírálathoz</w:t>
      </w:r>
    </w:p>
    <w:p w:rsidR="00A422F8" w:rsidRPr="009C5AF1" w:rsidRDefault="00A422F8"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 a kül</w:t>
      </w:r>
      <w:r w:rsidR="00DA6F7C">
        <w:rPr>
          <w:rFonts w:ascii="Palatino Linotype" w:hAnsi="Palatino Linotype"/>
          <w:sz w:val="24"/>
          <w:szCs w:val="24"/>
        </w:rPr>
        <w:t>lemi hibák felfedezése</w:t>
      </w:r>
    </w:p>
    <w:p w:rsidR="00A422F8" w:rsidRPr="009C5AF1" w:rsidRDefault="00A422F8" w:rsidP="00BF5663">
      <w:pPr>
        <w:spacing w:after="0" w:line="240" w:lineRule="auto"/>
        <w:ind w:left="540"/>
        <w:rPr>
          <w:rFonts w:ascii="Palatino Linotype" w:hAnsi="Palatino Linotype"/>
          <w:sz w:val="24"/>
          <w:szCs w:val="24"/>
        </w:rPr>
      </w:pPr>
    </w:p>
    <w:p w:rsidR="00A422F8" w:rsidRPr="009C5AF1" w:rsidRDefault="00DA6F7C" w:rsidP="00BF5663">
      <w:pPr>
        <w:spacing w:after="0" w:line="240" w:lineRule="auto"/>
        <w:ind w:left="540"/>
        <w:rPr>
          <w:rFonts w:ascii="Palatino Linotype" w:hAnsi="Palatino Linotype"/>
          <w:sz w:val="24"/>
          <w:szCs w:val="24"/>
        </w:rPr>
      </w:pPr>
      <w:r>
        <w:rPr>
          <w:rFonts w:ascii="Palatino Linotype" w:hAnsi="Palatino Linotype"/>
          <w:sz w:val="24"/>
          <w:szCs w:val="24"/>
        </w:rPr>
        <w:t>A ló takarmányozása</w:t>
      </w:r>
    </w:p>
    <w:p w:rsidR="00A422F8" w:rsidRPr="009C5AF1" w:rsidRDefault="00A422F8"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 a lótakarmányok megismerése, mi</w:t>
      </w:r>
      <w:r w:rsidR="00DA6F7C">
        <w:rPr>
          <w:rFonts w:ascii="Palatino Linotype" w:hAnsi="Palatino Linotype"/>
          <w:sz w:val="24"/>
          <w:szCs w:val="24"/>
        </w:rPr>
        <w:t>nősítése, előkészítése etetésre</w:t>
      </w:r>
    </w:p>
    <w:p w:rsidR="00A422F8" w:rsidRPr="009C5AF1" w:rsidRDefault="00A422F8"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w:t>
      </w:r>
      <w:r w:rsidR="00DA6F7C">
        <w:rPr>
          <w:rFonts w:ascii="Palatino Linotype" w:hAnsi="Palatino Linotype"/>
          <w:sz w:val="24"/>
          <w:szCs w:val="24"/>
        </w:rPr>
        <w:t xml:space="preserve"> az etetés, itatás végrehajtása</w:t>
      </w:r>
    </w:p>
    <w:p w:rsidR="00A422F8" w:rsidRPr="009C5AF1" w:rsidRDefault="00DA6F7C" w:rsidP="00BF5663">
      <w:pPr>
        <w:spacing w:after="0" w:line="240" w:lineRule="auto"/>
        <w:ind w:left="540"/>
        <w:rPr>
          <w:rFonts w:ascii="Palatino Linotype" w:hAnsi="Palatino Linotype"/>
          <w:sz w:val="24"/>
          <w:szCs w:val="24"/>
        </w:rPr>
      </w:pPr>
      <w:r>
        <w:rPr>
          <w:rFonts w:ascii="Palatino Linotype" w:hAnsi="Palatino Linotype"/>
          <w:sz w:val="24"/>
          <w:szCs w:val="24"/>
        </w:rPr>
        <w:t>- takarmányadag összeállítása</w:t>
      </w:r>
    </w:p>
    <w:p w:rsidR="00A422F8" w:rsidRPr="009C5AF1" w:rsidRDefault="00A422F8" w:rsidP="00BF5663">
      <w:pPr>
        <w:spacing w:after="0" w:line="240" w:lineRule="auto"/>
        <w:ind w:left="540"/>
        <w:rPr>
          <w:rFonts w:ascii="Palatino Linotype" w:hAnsi="Palatino Linotype"/>
          <w:sz w:val="24"/>
          <w:szCs w:val="24"/>
        </w:rPr>
      </w:pPr>
    </w:p>
    <w:p w:rsidR="00A422F8" w:rsidRPr="009C5AF1" w:rsidRDefault="00A422F8"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A lovak elh</w:t>
      </w:r>
      <w:r w:rsidR="00DA6F7C">
        <w:rPr>
          <w:rFonts w:ascii="Palatino Linotype" w:hAnsi="Palatino Linotype"/>
          <w:sz w:val="24"/>
          <w:szCs w:val="24"/>
        </w:rPr>
        <w:t>elyezése, ápolása és használata</w:t>
      </w:r>
    </w:p>
    <w:p w:rsidR="00A422F8" w:rsidRPr="009C5AF1" w:rsidRDefault="00DA6F7C" w:rsidP="00BF5663">
      <w:pPr>
        <w:spacing w:after="0" w:line="240" w:lineRule="auto"/>
        <w:ind w:left="540"/>
        <w:rPr>
          <w:rFonts w:ascii="Palatino Linotype" w:hAnsi="Palatino Linotype"/>
          <w:sz w:val="24"/>
          <w:szCs w:val="24"/>
        </w:rPr>
      </w:pPr>
      <w:r>
        <w:rPr>
          <w:rFonts w:ascii="Palatino Linotype" w:hAnsi="Palatino Linotype"/>
          <w:sz w:val="24"/>
          <w:szCs w:val="24"/>
        </w:rPr>
        <w:t>- a tartási módok megismerése</w:t>
      </w:r>
    </w:p>
    <w:p w:rsidR="00A422F8" w:rsidRPr="009C5AF1" w:rsidRDefault="00A422F8"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 a lóápolás es</w:t>
      </w:r>
      <w:r w:rsidR="00DA6F7C">
        <w:rPr>
          <w:rFonts w:ascii="Palatino Linotype" w:hAnsi="Palatino Linotype"/>
          <w:sz w:val="24"/>
          <w:szCs w:val="24"/>
        </w:rPr>
        <w:t>zközei és szakszerű használatuk</w:t>
      </w:r>
    </w:p>
    <w:p w:rsidR="00DB2D87" w:rsidRPr="009C5AF1" w:rsidRDefault="00DB2D87" w:rsidP="00BF5663">
      <w:pPr>
        <w:spacing w:after="0" w:line="240" w:lineRule="auto"/>
        <w:ind w:left="540"/>
        <w:rPr>
          <w:rFonts w:ascii="Palatino Linotype" w:hAnsi="Palatino Linotype"/>
          <w:sz w:val="24"/>
          <w:szCs w:val="24"/>
        </w:rPr>
      </w:pPr>
    </w:p>
    <w:p w:rsidR="00DB2D87" w:rsidRPr="009C5AF1" w:rsidRDefault="00DA6F7C" w:rsidP="00BF5663">
      <w:pPr>
        <w:spacing w:after="0" w:line="240" w:lineRule="auto"/>
        <w:ind w:left="540"/>
        <w:rPr>
          <w:rFonts w:ascii="Palatino Linotype" w:hAnsi="Palatino Linotype"/>
          <w:sz w:val="24"/>
          <w:szCs w:val="24"/>
        </w:rPr>
      </w:pPr>
      <w:r>
        <w:rPr>
          <w:rFonts w:ascii="Palatino Linotype" w:hAnsi="Palatino Linotype"/>
          <w:sz w:val="24"/>
          <w:szCs w:val="24"/>
        </w:rPr>
        <w:t>A lovak használata</w:t>
      </w:r>
    </w:p>
    <w:p w:rsidR="00A422F8" w:rsidRPr="009C5AF1" w:rsidRDefault="00A422F8"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w:t>
      </w:r>
      <w:r w:rsidR="00DA6F7C">
        <w:rPr>
          <w:rFonts w:ascii="Palatino Linotype" w:hAnsi="Palatino Linotype"/>
          <w:sz w:val="24"/>
          <w:szCs w:val="24"/>
        </w:rPr>
        <w:t xml:space="preserve"> a lószerszám és a kocsi részei</w:t>
      </w:r>
    </w:p>
    <w:p w:rsidR="00A422F8" w:rsidRPr="009C5AF1" w:rsidRDefault="00A422F8"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 a ló kocsiba t</w:t>
      </w:r>
      <w:r w:rsidR="00DA6F7C">
        <w:rPr>
          <w:rFonts w:ascii="Palatino Linotype" w:hAnsi="Palatino Linotype"/>
          <w:sz w:val="24"/>
          <w:szCs w:val="24"/>
        </w:rPr>
        <w:t>örténő be- és kifogása, hajtása</w:t>
      </w:r>
    </w:p>
    <w:p w:rsidR="008E40CB" w:rsidRPr="009C5AF1" w:rsidRDefault="008E40CB" w:rsidP="00BF5663">
      <w:pPr>
        <w:spacing w:after="0" w:line="240" w:lineRule="auto"/>
        <w:ind w:left="540"/>
        <w:rPr>
          <w:rFonts w:ascii="Palatino Linotype" w:hAnsi="Palatino Linotype"/>
          <w:sz w:val="24"/>
          <w:szCs w:val="24"/>
        </w:rPr>
      </w:pPr>
    </w:p>
    <w:p w:rsidR="008E40CB" w:rsidRPr="009C5AF1" w:rsidRDefault="008E40CB"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A lótenyésztő vállalkozás megtekintése munkájának tanulmányozása</w:t>
      </w:r>
    </w:p>
    <w:p w:rsidR="00DB2D87" w:rsidRDefault="00DB2D87" w:rsidP="00A422F8">
      <w:pPr>
        <w:spacing w:after="0" w:line="240" w:lineRule="auto"/>
        <w:ind w:firstLine="540"/>
        <w:rPr>
          <w:rFonts w:ascii="Palatino Linotype" w:hAnsi="Palatino Linotype"/>
          <w:b/>
          <w:i/>
          <w:sz w:val="24"/>
          <w:szCs w:val="24"/>
        </w:rPr>
      </w:pPr>
    </w:p>
    <w:p w:rsidR="00A422F8" w:rsidRPr="002569F0" w:rsidRDefault="00A422F8" w:rsidP="008F2CBC">
      <w:pPr>
        <w:numPr>
          <w:ilvl w:val="2"/>
          <w:numId w:val="25"/>
        </w:numPr>
        <w:spacing w:after="0" w:line="240" w:lineRule="auto"/>
        <w:rPr>
          <w:rFonts w:ascii="Palatino Linotype" w:hAnsi="Palatino Linotype"/>
          <w:b/>
          <w:i/>
          <w:sz w:val="24"/>
          <w:szCs w:val="24"/>
        </w:rPr>
      </w:pPr>
      <w:r>
        <w:rPr>
          <w:rFonts w:ascii="Palatino Linotype" w:hAnsi="Palatino Linotype"/>
          <w:b/>
          <w:sz w:val="24"/>
          <w:szCs w:val="24"/>
        </w:rPr>
        <w:t>Tejgazdaságtan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2569F0">
        <w:rPr>
          <w:rFonts w:ascii="Palatino Linotype" w:hAnsi="Palatino Linotype"/>
          <w:b/>
          <w:sz w:val="24"/>
          <w:szCs w:val="24"/>
        </w:rPr>
        <w:tab/>
      </w:r>
      <w:r w:rsidR="000007EB" w:rsidRPr="002569F0">
        <w:rPr>
          <w:rFonts w:ascii="Palatino Linotype" w:hAnsi="Palatino Linotype"/>
          <w:b/>
          <w:sz w:val="24"/>
          <w:szCs w:val="24"/>
        </w:rPr>
        <w:t>16</w:t>
      </w:r>
      <w:r w:rsidR="00307DE3" w:rsidRPr="002569F0">
        <w:rPr>
          <w:rFonts w:ascii="Palatino Linotype" w:hAnsi="Palatino Linotype"/>
          <w:b/>
          <w:i/>
          <w:sz w:val="24"/>
          <w:szCs w:val="24"/>
        </w:rPr>
        <w:t xml:space="preserve"> óra/20</w:t>
      </w:r>
      <w:r w:rsidRPr="002569F0">
        <w:rPr>
          <w:rFonts w:ascii="Palatino Linotype" w:hAnsi="Palatino Linotype"/>
          <w:b/>
          <w:i/>
          <w:sz w:val="24"/>
          <w:szCs w:val="24"/>
        </w:rPr>
        <w:t xml:space="preserve"> óra</w:t>
      </w:r>
    </w:p>
    <w:p w:rsidR="00DB2D87" w:rsidRPr="009C5AF1" w:rsidRDefault="00DB2D87" w:rsidP="00BF5663">
      <w:pPr>
        <w:spacing w:after="0" w:line="240" w:lineRule="auto"/>
        <w:ind w:left="540"/>
        <w:rPr>
          <w:rFonts w:ascii="Palatino Linotype" w:hAnsi="Palatino Linotype"/>
          <w:sz w:val="24"/>
          <w:szCs w:val="24"/>
        </w:rPr>
      </w:pPr>
      <w:r w:rsidRPr="009C5AF1">
        <w:rPr>
          <w:rFonts w:ascii="Palatino Linotype" w:hAnsi="Palatino Linotype"/>
          <w:sz w:val="24"/>
          <w:szCs w:val="24"/>
        </w:rPr>
        <w:t>A tej elsődleges kezelésének gyakorlása, a te</w:t>
      </w:r>
      <w:r w:rsidR="00DA6F7C">
        <w:rPr>
          <w:rFonts w:ascii="Palatino Linotype" w:hAnsi="Palatino Linotype"/>
          <w:sz w:val="24"/>
          <w:szCs w:val="24"/>
        </w:rPr>
        <w:t>j vizsgálata</w:t>
      </w:r>
    </w:p>
    <w:p w:rsidR="00DB2D87" w:rsidRPr="009C5AF1" w:rsidRDefault="00DB2D87" w:rsidP="009A2591">
      <w:pPr>
        <w:spacing w:after="0" w:line="240" w:lineRule="auto"/>
        <w:ind w:left="360" w:firstLine="916"/>
        <w:rPr>
          <w:rFonts w:ascii="Palatino Linotype" w:hAnsi="Palatino Linotype"/>
          <w:sz w:val="24"/>
          <w:szCs w:val="24"/>
        </w:rPr>
      </w:pPr>
      <w:r w:rsidRPr="009C5AF1">
        <w:rPr>
          <w:rFonts w:ascii="Palatino Linotype" w:hAnsi="Palatino Linotype"/>
          <w:sz w:val="24"/>
          <w:szCs w:val="24"/>
        </w:rPr>
        <w:t>a t</w:t>
      </w:r>
      <w:r w:rsidR="00DA6F7C">
        <w:rPr>
          <w:rFonts w:ascii="Palatino Linotype" w:hAnsi="Palatino Linotype"/>
          <w:sz w:val="24"/>
          <w:szCs w:val="24"/>
        </w:rPr>
        <w:t>ej szűrésének, hűtésének módjai</w:t>
      </w:r>
    </w:p>
    <w:p w:rsidR="00DB2D87" w:rsidRPr="009C5AF1" w:rsidRDefault="00DA6F7C" w:rsidP="009A2591">
      <w:pPr>
        <w:spacing w:after="0" w:line="240" w:lineRule="auto"/>
        <w:ind w:left="360" w:firstLine="916"/>
        <w:rPr>
          <w:rFonts w:ascii="Palatino Linotype" w:hAnsi="Palatino Linotype"/>
          <w:sz w:val="24"/>
          <w:szCs w:val="24"/>
        </w:rPr>
      </w:pPr>
      <w:r>
        <w:rPr>
          <w:rFonts w:ascii="Palatino Linotype" w:hAnsi="Palatino Linotype"/>
          <w:sz w:val="24"/>
          <w:szCs w:val="24"/>
        </w:rPr>
        <w:t>mintavétel</w:t>
      </w:r>
    </w:p>
    <w:p w:rsidR="00DB2D87" w:rsidRPr="009C5AF1" w:rsidRDefault="00DB2D87" w:rsidP="009A2591">
      <w:pPr>
        <w:spacing w:after="0" w:line="240" w:lineRule="auto"/>
        <w:ind w:left="360" w:firstLine="916"/>
        <w:rPr>
          <w:rFonts w:ascii="Palatino Linotype" w:hAnsi="Palatino Linotype"/>
          <w:sz w:val="24"/>
          <w:szCs w:val="24"/>
        </w:rPr>
      </w:pPr>
      <w:r w:rsidRPr="009C5AF1">
        <w:rPr>
          <w:rFonts w:ascii="Palatino Linotype" w:hAnsi="Palatino Linotype"/>
          <w:sz w:val="24"/>
          <w:szCs w:val="24"/>
        </w:rPr>
        <w:t>balesetvédelmi előírások a</w:t>
      </w:r>
      <w:r w:rsidR="00DA6F7C">
        <w:rPr>
          <w:rFonts w:ascii="Palatino Linotype" w:hAnsi="Palatino Linotype"/>
          <w:sz w:val="24"/>
          <w:szCs w:val="24"/>
        </w:rPr>
        <w:t xml:space="preserve"> tejvizsgálatokkal kapcsolatban</w:t>
      </w:r>
    </w:p>
    <w:p w:rsidR="00A422F8" w:rsidRPr="009C5AF1" w:rsidRDefault="00DA6F7C" w:rsidP="009A2591">
      <w:pPr>
        <w:spacing w:after="0" w:line="240" w:lineRule="auto"/>
        <w:ind w:left="360" w:firstLine="916"/>
        <w:rPr>
          <w:rFonts w:ascii="Palatino Linotype" w:hAnsi="Palatino Linotype"/>
          <w:sz w:val="24"/>
          <w:szCs w:val="24"/>
        </w:rPr>
      </w:pPr>
      <w:r>
        <w:rPr>
          <w:rFonts w:ascii="Palatino Linotype" w:hAnsi="Palatino Linotype"/>
          <w:sz w:val="24"/>
          <w:szCs w:val="24"/>
        </w:rPr>
        <w:t>érzékszervi vizsgálatok</w:t>
      </w:r>
    </w:p>
    <w:p w:rsidR="00A422F8" w:rsidRPr="009C5AF1" w:rsidRDefault="00DA6F7C" w:rsidP="009A2591">
      <w:pPr>
        <w:spacing w:after="0" w:line="240" w:lineRule="auto"/>
        <w:ind w:left="360" w:firstLine="916"/>
        <w:rPr>
          <w:rFonts w:ascii="Palatino Linotype" w:hAnsi="Palatino Linotype"/>
          <w:sz w:val="24"/>
          <w:szCs w:val="24"/>
        </w:rPr>
      </w:pPr>
      <w:r>
        <w:rPr>
          <w:rFonts w:ascii="Palatino Linotype" w:hAnsi="Palatino Linotype"/>
          <w:sz w:val="24"/>
          <w:szCs w:val="24"/>
        </w:rPr>
        <w:t>fizikai tisztaság vizsgálata</w:t>
      </w:r>
    </w:p>
    <w:p w:rsidR="00A422F8" w:rsidRPr="009C5AF1" w:rsidRDefault="00DA6F7C" w:rsidP="009A2591">
      <w:pPr>
        <w:spacing w:after="0" w:line="240" w:lineRule="auto"/>
        <w:ind w:left="360" w:firstLine="916"/>
        <w:rPr>
          <w:rFonts w:ascii="Palatino Linotype" w:hAnsi="Palatino Linotype"/>
          <w:sz w:val="24"/>
          <w:szCs w:val="24"/>
        </w:rPr>
      </w:pPr>
      <w:r>
        <w:rPr>
          <w:rFonts w:ascii="Palatino Linotype" w:hAnsi="Palatino Linotype"/>
          <w:sz w:val="24"/>
          <w:szCs w:val="24"/>
        </w:rPr>
        <w:t>a tej sűrűségének mérése</w:t>
      </w:r>
    </w:p>
    <w:p w:rsidR="00A422F8" w:rsidRPr="009C5AF1" w:rsidRDefault="00A422F8" w:rsidP="009A2591">
      <w:pPr>
        <w:spacing w:after="0" w:line="240" w:lineRule="auto"/>
        <w:ind w:left="360" w:firstLine="916"/>
        <w:rPr>
          <w:rFonts w:ascii="Palatino Linotype" w:hAnsi="Palatino Linotype"/>
          <w:sz w:val="24"/>
          <w:szCs w:val="24"/>
        </w:rPr>
      </w:pPr>
      <w:r w:rsidRPr="009C5AF1">
        <w:rPr>
          <w:rFonts w:ascii="Palatino Linotype" w:hAnsi="Palatino Linotype"/>
          <w:sz w:val="24"/>
          <w:szCs w:val="24"/>
        </w:rPr>
        <w:t>a t</w:t>
      </w:r>
      <w:r w:rsidR="00DA6F7C">
        <w:rPr>
          <w:rFonts w:ascii="Palatino Linotype" w:hAnsi="Palatino Linotype"/>
          <w:sz w:val="24"/>
          <w:szCs w:val="24"/>
        </w:rPr>
        <w:t>ej frissességének megállapítása</w:t>
      </w:r>
    </w:p>
    <w:p w:rsidR="00A422F8" w:rsidRPr="009C5AF1" w:rsidRDefault="00A422F8" w:rsidP="009A2591">
      <w:pPr>
        <w:spacing w:after="0" w:line="240" w:lineRule="auto"/>
        <w:ind w:left="360" w:firstLine="916"/>
        <w:rPr>
          <w:rFonts w:ascii="Palatino Linotype" w:hAnsi="Palatino Linotype"/>
          <w:sz w:val="24"/>
          <w:szCs w:val="24"/>
        </w:rPr>
      </w:pPr>
      <w:r w:rsidRPr="009C5AF1">
        <w:rPr>
          <w:rFonts w:ascii="Palatino Linotype" w:hAnsi="Palatino Linotype"/>
          <w:sz w:val="24"/>
          <w:szCs w:val="24"/>
        </w:rPr>
        <w:t>a tej és a tejszí</w:t>
      </w:r>
      <w:r w:rsidR="00DA6F7C">
        <w:rPr>
          <w:rFonts w:ascii="Palatino Linotype" w:hAnsi="Palatino Linotype"/>
          <w:sz w:val="24"/>
          <w:szCs w:val="24"/>
        </w:rPr>
        <w:t>n zsírtartalmának meghatározása</w:t>
      </w:r>
    </w:p>
    <w:p w:rsidR="00362442" w:rsidRPr="000E120B" w:rsidRDefault="00362442" w:rsidP="00A422F8">
      <w:pPr>
        <w:spacing w:after="0" w:line="240" w:lineRule="auto"/>
        <w:rPr>
          <w:rFonts w:ascii="Palatino Linotype" w:hAnsi="Palatino Linotype"/>
          <w:sz w:val="24"/>
          <w:szCs w:val="24"/>
        </w:rPr>
      </w:pPr>
    </w:p>
    <w:p w:rsidR="00A422F8" w:rsidRPr="00A628E9" w:rsidRDefault="00A422F8" w:rsidP="00362442">
      <w:pPr>
        <w:widowControl w:val="0"/>
        <w:numPr>
          <w:ilvl w:val="1"/>
          <w:numId w:val="26"/>
        </w:numPr>
        <w:suppressAutoHyphens/>
        <w:spacing w:after="0" w:line="240" w:lineRule="auto"/>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422F8" w:rsidRDefault="00A422F8" w:rsidP="00A422F8">
      <w:pPr>
        <w:widowControl w:val="0"/>
        <w:suppressAutoHyphens/>
        <w:spacing w:after="0" w:line="240" w:lineRule="auto"/>
        <w:ind w:left="826"/>
        <w:rPr>
          <w:rFonts w:ascii="Palatino Linotype" w:hAnsi="Palatino Linotype"/>
          <w:kern w:val="1"/>
          <w:sz w:val="24"/>
          <w:szCs w:val="24"/>
          <w:lang w:eastAsia="hi-IN" w:bidi="hi-IN"/>
        </w:rPr>
      </w:pPr>
      <w:r>
        <w:rPr>
          <w:rFonts w:ascii="Palatino Linotype" w:hAnsi="Palatino Linotype"/>
          <w:kern w:val="1"/>
          <w:sz w:val="24"/>
          <w:szCs w:val="24"/>
          <w:lang w:eastAsia="hi-IN" w:bidi="hi-IN"/>
        </w:rPr>
        <w:t>Tej- és takarmányvizsgálatra alkalmas laboratórium</w:t>
      </w:r>
    </w:p>
    <w:p w:rsidR="00A422F8" w:rsidRPr="00A628E9" w:rsidRDefault="00A422F8" w:rsidP="00A422F8">
      <w:pPr>
        <w:widowControl w:val="0"/>
        <w:suppressAutoHyphens/>
        <w:spacing w:after="0" w:line="240" w:lineRule="auto"/>
        <w:ind w:left="826"/>
        <w:rPr>
          <w:rFonts w:ascii="Palatino Linotype" w:hAnsi="Palatino Linotype"/>
          <w:sz w:val="24"/>
          <w:szCs w:val="24"/>
        </w:rPr>
      </w:pPr>
      <w:r>
        <w:rPr>
          <w:rFonts w:ascii="Palatino Linotype" w:hAnsi="Palatino Linotype"/>
          <w:kern w:val="1"/>
          <w:sz w:val="24"/>
          <w:szCs w:val="24"/>
          <w:lang w:eastAsia="hi-IN" w:bidi="hi-IN"/>
        </w:rPr>
        <w:t>Számítógép terem takarmányadag összeállító szoftverrel</w:t>
      </w:r>
    </w:p>
    <w:p w:rsidR="00A422F8" w:rsidRPr="000E120B" w:rsidRDefault="00A422F8" w:rsidP="00A422F8">
      <w:pPr>
        <w:spacing w:after="0" w:line="240" w:lineRule="auto"/>
        <w:ind w:left="1416"/>
        <w:rPr>
          <w:rFonts w:ascii="Palatino Linotype" w:hAnsi="Palatino Linotype"/>
          <w:b/>
          <w:sz w:val="24"/>
          <w:szCs w:val="24"/>
        </w:rPr>
      </w:pPr>
    </w:p>
    <w:p w:rsidR="00A422F8" w:rsidRPr="007C10BB" w:rsidRDefault="00A422F8" w:rsidP="00362442">
      <w:pPr>
        <w:widowControl w:val="0"/>
        <w:numPr>
          <w:ilvl w:val="1"/>
          <w:numId w:val="27"/>
        </w:numPr>
        <w:suppressAutoHyphens/>
        <w:spacing w:after="0" w:line="240" w:lineRule="auto"/>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A422F8" w:rsidRPr="007C10BB" w:rsidRDefault="00A422F8" w:rsidP="00A422F8">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A422F8" w:rsidRDefault="00A422F8" w:rsidP="00A422F8">
      <w:pPr>
        <w:widowControl w:val="0"/>
        <w:suppressAutoHyphens/>
        <w:spacing w:after="0" w:line="240" w:lineRule="auto"/>
        <w:rPr>
          <w:rFonts w:ascii="Palatino Linotype" w:hAnsi="Palatino Linotype"/>
          <w:b/>
          <w:b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422F8" w:rsidRPr="00FE5532">
        <w:trPr>
          <w:cantSplit/>
          <w:trHeight w:val="921"/>
          <w:jc w:val="center"/>
        </w:trPr>
        <w:tc>
          <w:tcPr>
            <w:tcW w:w="828" w:type="dxa"/>
            <w:vMerge w:val="restart"/>
            <w:vAlign w:val="center"/>
          </w:tcPr>
          <w:p w:rsidR="00A422F8" w:rsidRPr="00FE5532" w:rsidRDefault="00A422F8" w:rsidP="00E0052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422F8" w:rsidRPr="00FE5532" w:rsidRDefault="00A422F8" w:rsidP="00E005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422F8" w:rsidRDefault="00A422F8" w:rsidP="00E005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422F8" w:rsidRDefault="00A422F8" w:rsidP="00E0052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422F8" w:rsidRPr="00FE5532" w:rsidRDefault="00A422F8" w:rsidP="00E0052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422F8" w:rsidRPr="00FE5532">
        <w:trPr>
          <w:cantSplit/>
          <w:trHeight w:val="1076"/>
          <w:jc w:val="center"/>
        </w:trPr>
        <w:tc>
          <w:tcPr>
            <w:tcW w:w="828" w:type="dxa"/>
            <w:vMerge/>
            <w:vAlign w:val="center"/>
          </w:tcPr>
          <w:p w:rsidR="00A422F8" w:rsidRPr="00FE5532" w:rsidRDefault="00A422F8" w:rsidP="00E0052B">
            <w:pPr>
              <w:spacing w:after="0" w:line="240" w:lineRule="auto"/>
              <w:jc w:val="center"/>
              <w:rPr>
                <w:rFonts w:ascii="Palatino Linotype" w:hAnsi="Palatino Linotype"/>
                <w:b/>
                <w:sz w:val="20"/>
                <w:szCs w:val="20"/>
              </w:rPr>
            </w:pPr>
          </w:p>
        </w:tc>
        <w:tc>
          <w:tcPr>
            <w:tcW w:w="3621" w:type="dxa"/>
            <w:vMerge/>
            <w:vAlign w:val="center"/>
          </w:tcPr>
          <w:p w:rsidR="00A422F8" w:rsidRPr="00FE5532" w:rsidRDefault="00A422F8" w:rsidP="00E0052B">
            <w:pPr>
              <w:spacing w:after="0" w:line="240" w:lineRule="auto"/>
              <w:rPr>
                <w:rFonts w:ascii="Palatino Linotype" w:hAnsi="Palatino Linotype"/>
                <w:b/>
                <w:sz w:val="20"/>
                <w:szCs w:val="20"/>
              </w:rPr>
            </w:pPr>
          </w:p>
        </w:tc>
        <w:tc>
          <w:tcPr>
            <w:tcW w:w="809" w:type="dxa"/>
            <w:textDirection w:val="btLr"/>
            <w:vAlign w:val="center"/>
          </w:tcPr>
          <w:p w:rsidR="00A422F8" w:rsidRPr="00FE5532" w:rsidRDefault="00A422F8" w:rsidP="00E005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422F8" w:rsidRDefault="00A422F8" w:rsidP="00E005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422F8" w:rsidRPr="00FE5532" w:rsidRDefault="00A422F8" w:rsidP="00E005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422F8" w:rsidRDefault="00A422F8" w:rsidP="00E005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422F8" w:rsidRPr="00FE5532" w:rsidRDefault="00A422F8" w:rsidP="00E005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422F8" w:rsidRPr="00FE5532" w:rsidRDefault="00A422F8" w:rsidP="00E0052B">
            <w:pPr>
              <w:spacing w:after="0" w:line="240" w:lineRule="auto"/>
              <w:jc w:val="center"/>
              <w:rPr>
                <w:rFonts w:ascii="Palatino Linotype" w:hAnsi="Palatino Linotype"/>
                <w:b/>
                <w:sz w:val="20"/>
                <w:szCs w:val="20"/>
              </w:rPr>
            </w:pPr>
          </w:p>
        </w:tc>
      </w:tr>
      <w:tr w:rsidR="00A422F8" w:rsidRPr="00FE5532">
        <w:trPr>
          <w:jc w:val="center"/>
        </w:trPr>
        <w:tc>
          <w:tcPr>
            <w:tcW w:w="828" w:type="dxa"/>
            <w:shd w:val="clear" w:color="auto" w:fill="D9D9D9"/>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422F8" w:rsidRPr="008B7D14" w:rsidRDefault="00A422F8" w:rsidP="00E0052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shd w:val="clear" w:color="auto" w:fill="D9D9D9"/>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422F8" w:rsidRPr="008B7D14" w:rsidRDefault="00A422F8" w:rsidP="00E0052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shd w:val="clear" w:color="auto" w:fill="D9D9D9"/>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A422F8" w:rsidRPr="008B7D14" w:rsidRDefault="00A422F8" w:rsidP="00E0052B">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sz w:val="20"/>
                <w:szCs w:val="20"/>
              </w:rPr>
            </w:pPr>
            <w:r>
              <w:rPr>
                <w:rFonts w:ascii="Palatino Linotype" w:hAnsi="Palatino Linotype" w:cs="Arial"/>
                <w:sz w:val="20"/>
                <w:szCs w:val="20"/>
              </w:rPr>
              <w:t>Anatómiai</w:t>
            </w:r>
            <w:r w:rsidRPr="00FE5532">
              <w:rPr>
                <w:rFonts w:ascii="Palatino Linotype" w:hAnsi="Palatino Linotype" w:cs="Arial"/>
                <w:sz w:val="20"/>
                <w:szCs w:val="20"/>
              </w:rPr>
              <w:t xml:space="preserve"> rajz készítés </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r>
              <w:rPr>
                <w:sz w:val="20"/>
                <w:szCs w:val="20"/>
              </w:rPr>
              <w:t>Boncoló helyiség, bonceszközök</w:t>
            </w:r>
          </w:p>
        </w:tc>
      </w:tr>
      <w:tr w:rsidR="00A422F8" w:rsidRPr="00FE5532">
        <w:trPr>
          <w:trHeight w:val="499"/>
          <w:jc w:val="center"/>
        </w:trPr>
        <w:tc>
          <w:tcPr>
            <w:tcW w:w="828" w:type="dxa"/>
            <w:shd w:val="clear" w:color="auto" w:fill="D9D9D9"/>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A422F8" w:rsidRPr="008B7D14" w:rsidRDefault="00A422F8" w:rsidP="00E0052B">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shd w:val="clear" w:color="auto" w:fill="D9D9D9"/>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A422F8" w:rsidRPr="008B7D14" w:rsidRDefault="00A422F8" w:rsidP="00E0052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shd w:val="clear" w:color="auto" w:fill="D9D9D9"/>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A422F8" w:rsidRPr="008B7D14" w:rsidRDefault="00A422F8" w:rsidP="00E0052B">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Default="00A422F8" w:rsidP="00E0052B">
            <w:pPr>
              <w:spacing w:after="0" w:line="240" w:lineRule="auto"/>
              <w:jc w:val="center"/>
              <w:rPr>
                <w:sz w:val="20"/>
                <w:szCs w:val="20"/>
              </w:rPr>
            </w:pPr>
            <w:r>
              <w:rPr>
                <w:sz w:val="20"/>
                <w:szCs w:val="20"/>
              </w:rPr>
              <w:t>Betegvizsgálat és betegkezelés eszközei</w:t>
            </w:r>
          </w:p>
          <w:p w:rsidR="00A422F8" w:rsidRDefault="00A422F8" w:rsidP="00E0052B">
            <w:pPr>
              <w:spacing w:after="0" w:line="240" w:lineRule="auto"/>
              <w:jc w:val="center"/>
              <w:rPr>
                <w:sz w:val="20"/>
                <w:szCs w:val="20"/>
              </w:rPr>
            </w:pPr>
            <w:r>
              <w:rPr>
                <w:sz w:val="20"/>
                <w:szCs w:val="20"/>
              </w:rPr>
              <w:t>Állatrögzítés eszközei</w:t>
            </w:r>
          </w:p>
          <w:p w:rsidR="00A422F8" w:rsidRDefault="00A422F8" w:rsidP="00E0052B">
            <w:pPr>
              <w:spacing w:after="0" w:line="240" w:lineRule="auto"/>
              <w:jc w:val="center"/>
              <w:rPr>
                <w:sz w:val="20"/>
                <w:szCs w:val="20"/>
              </w:rPr>
            </w:pPr>
            <w:r w:rsidRPr="00C47956">
              <w:rPr>
                <w:sz w:val="20"/>
                <w:szCs w:val="20"/>
              </w:rPr>
              <w:t>Tisztítás, fertőtlenítés</w:t>
            </w:r>
            <w:r>
              <w:rPr>
                <w:sz w:val="20"/>
                <w:szCs w:val="20"/>
              </w:rPr>
              <w:t>, sterilezés</w:t>
            </w:r>
            <w:r w:rsidRPr="00C47956">
              <w:rPr>
                <w:sz w:val="20"/>
                <w:szCs w:val="20"/>
              </w:rPr>
              <w:t xml:space="preserve"> eszközei, anyagai</w:t>
            </w:r>
            <w:r>
              <w:rPr>
                <w:sz w:val="20"/>
                <w:szCs w:val="20"/>
              </w:rPr>
              <w:t>, felszerelései</w:t>
            </w:r>
          </w:p>
          <w:p w:rsidR="00A422F8" w:rsidRPr="00FE5532" w:rsidRDefault="00A422F8" w:rsidP="00E0052B">
            <w:pPr>
              <w:spacing w:after="0" w:line="240" w:lineRule="auto"/>
              <w:jc w:val="center"/>
              <w:rPr>
                <w:rFonts w:ascii="Palatino Linotype" w:hAnsi="Palatino Linotype"/>
                <w:sz w:val="20"/>
                <w:szCs w:val="20"/>
              </w:rPr>
            </w:pPr>
            <w:r w:rsidRPr="00C47956">
              <w:rPr>
                <w:sz w:val="20"/>
                <w:szCs w:val="20"/>
              </w:rPr>
              <w:t>Állatápolás, elletés/fiaztatás, egyedi megjelölés eszközei, anyagai</w:t>
            </w: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6.2</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shd w:val="clear" w:color="auto" w:fill="D9D9D9"/>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A422F8" w:rsidRPr="008B7D14" w:rsidRDefault="00A422F8" w:rsidP="00E0052B">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shd w:val="clear" w:color="auto" w:fill="D9D9D9"/>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A422F8" w:rsidRPr="008B7D14" w:rsidRDefault="00A422F8" w:rsidP="00E0052B">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98"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shd w:val="clear" w:color="auto" w:fill="D9D9D9"/>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Pr>
                <w:rFonts w:ascii="Palatino Linotype" w:hAnsi="Palatino Linotype" w:cs="Arial"/>
                <w:sz w:val="20"/>
                <w:szCs w:val="20"/>
              </w:rPr>
              <w:t>Takarmányvizsgálati</w:t>
            </w:r>
            <w:r w:rsidRPr="00FE5532">
              <w:rPr>
                <w:rFonts w:ascii="Palatino Linotype" w:hAnsi="Palatino Linotype" w:cs="Arial"/>
                <w:sz w:val="20"/>
                <w:szCs w:val="20"/>
              </w:rPr>
              <w:t xml:space="preserve"> laboratóriumi alapmérések</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vAlign w:val="center"/>
          </w:tcPr>
          <w:p w:rsidR="00A422F8" w:rsidRPr="00FE5532" w:rsidRDefault="00A422F8" w:rsidP="00E0052B">
            <w:pPr>
              <w:spacing w:after="0" w:line="240" w:lineRule="auto"/>
              <w:rPr>
                <w:rFonts w:ascii="Palatino Linotype" w:hAnsi="Palatino Linotype" w:cs="Arial"/>
                <w:sz w:val="20"/>
                <w:szCs w:val="20"/>
              </w:rPr>
            </w:pPr>
            <w:r>
              <w:rPr>
                <w:rFonts w:ascii="Palatino Linotype" w:hAnsi="Palatino Linotype" w:cs="Arial"/>
                <w:sz w:val="20"/>
                <w:szCs w:val="20"/>
              </w:rPr>
              <w:t>Tejvizsgálati</w:t>
            </w:r>
            <w:r w:rsidRPr="00FE5532">
              <w:rPr>
                <w:rFonts w:ascii="Palatino Linotype" w:hAnsi="Palatino Linotype" w:cs="Arial"/>
                <w:sz w:val="20"/>
                <w:szCs w:val="20"/>
              </w:rPr>
              <w:t xml:space="preserve"> laboratóriumi alapmérések</w:t>
            </w:r>
          </w:p>
        </w:tc>
        <w:tc>
          <w:tcPr>
            <w:tcW w:w="809"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Tejvizsgálati eszközök és anyagok</w:t>
            </w:r>
          </w:p>
        </w:tc>
      </w:tr>
      <w:tr w:rsidR="00A422F8" w:rsidRPr="00FE5532">
        <w:trPr>
          <w:jc w:val="center"/>
        </w:trPr>
        <w:tc>
          <w:tcPr>
            <w:tcW w:w="828" w:type="dxa"/>
            <w:vAlign w:val="center"/>
          </w:tcPr>
          <w:p w:rsidR="00A422F8" w:rsidRPr="00FE5532"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8.3.</w:t>
            </w:r>
          </w:p>
        </w:tc>
        <w:tc>
          <w:tcPr>
            <w:tcW w:w="3621" w:type="dxa"/>
            <w:vAlign w:val="center"/>
          </w:tcPr>
          <w:p w:rsidR="00A422F8" w:rsidRDefault="00A422F8" w:rsidP="00E0052B">
            <w:pPr>
              <w:spacing w:after="0" w:line="240" w:lineRule="auto"/>
              <w:rPr>
                <w:rFonts w:ascii="Palatino Linotype" w:hAnsi="Palatino Linotype" w:cs="Arial"/>
                <w:sz w:val="20"/>
                <w:szCs w:val="20"/>
              </w:rPr>
            </w:pPr>
            <w:r>
              <w:rPr>
                <w:rFonts w:ascii="Palatino Linotype" w:hAnsi="Palatino Linotype" w:cs="Arial"/>
                <w:sz w:val="20"/>
                <w:szCs w:val="20"/>
              </w:rPr>
              <w:t>Mikroklíma-vizsgálat</w:t>
            </w:r>
          </w:p>
        </w:tc>
        <w:tc>
          <w:tcPr>
            <w:tcW w:w="809" w:type="dxa"/>
            <w:vAlign w:val="center"/>
          </w:tcPr>
          <w:p w:rsidR="00A422F8"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763" w:type="dxa"/>
            <w:vAlign w:val="center"/>
          </w:tcPr>
          <w:p w:rsidR="00A422F8" w:rsidRPr="00FE5532" w:rsidRDefault="00A422F8" w:rsidP="00E0052B">
            <w:pPr>
              <w:spacing w:after="0" w:line="240" w:lineRule="auto"/>
              <w:jc w:val="center"/>
              <w:rPr>
                <w:rFonts w:ascii="Palatino Linotype" w:hAnsi="Palatino Linotype"/>
                <w:sz w:val="20"/>
                <w:szCs w:val="20"/>
              </w:rPr>
            </w:pPr>
          </w:p>
        </w:tc>
        <w:tc>
          <w:tcPr>
            <w:tcW w:w="2190" w:type="dxa"/>
            <w:vAlign w:val="center"/>
          </w:tcPr>
          <w:p w:rsidR="00A422F8" w:rsidRDefault="00A422F8" w:rsidP="00E0052B">
            <w:pPr>
              <w:spacing w:after="0" w:line="240" w:lineRule="auto"/>
              <w:jc w:val="center"/>
              <w:rPr>
                <w:rFonts w:ascii="Palatino Linotype" w:hAnsi="Palatino Linotype"/>
                <w:sz w:val="20"/>
                <w:szCs w:val="20"/>
              </w:rPr>
            </w:pPr>
            <w:r>
              <w:rPr>
                <w:sz w:val="20"/>
                <w:szCs w:val="20"/>
              </w:rPr>
              <w:t>Mikroklíma-vizsgálat eszközei</w:t>
            </w:r>
          </w:p>
        </w:tc>
      </w:tr>
    </w:tbl>
    <w:p w:rsidR="00A422F8" w:rsidRDefault="00A422F8" w:rsidP="00A422F8">
      <w:pPr>
        <w:widowControl w:val="0"/>
        <w:suppressAutoHyphens/>
        <w:spacing w:after="0" w:line="240" w:lineRule="auto"/>
        <w:ind w:left="826"/>
        <w:rPr>
          <w:rFonts w:ascii="Palatino Linotype" w:hAnsi="Palatino Linotype"/>
          <w:b/>
          <w:bCs/>
          <w:i/>
          <w:sz w:val="24"/>
          <w:szCs w:val="24"/>
        </w:rPr>
      </w:pPr>
    </w:p>
    <w:p w:rsidR="00A422F8" w:rsidRPr="00725193" w:rsidRDefault="00A422F8" w:rsidP="00A422F8">
      <w:pPr>
        <w:pStyle w:val="Listaszerbekezds"/>
        <w:ind w:left="0"/>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422F8" w:rsidRPr="008B7D14">
        <w:trPr>
          <w:jc w:val="center"/>
        </w:trPr>
        <w:tc>
          <w:tcPr>
            <w:tcW w:w="994" w:type="dxa"/>
            <w:vMerge w:val="restart"/>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422F8"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422F8" w:rsidRPr="008B7D14" w:rsidRDefault="00A422F8" w:rsidP="00E0052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422F8" w:rsidRPr="008B7D14" w:rsidRDefault="00A422F8" w:rsidP="00E0052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422F8" w:rsidRPr="008B7D14">
        <w:trPr>
          <w:jc w:val="center"/>
        </w:trPr>
        <w:tc>
          <w:tcPr>
            <w:tcW w:w="994" w:type="dxa"/>
            <w:vMerge/>
            <w:vAlign w:val="center"/>
          </w:tcPr>
          <w:p w:rsidR="00A422F8" w:rsidRPr="008B7D14" w:rsidRDefault="00A422F8" w:rsidP="00E0052B">
            <w:pPr>
              <w:spacing w:after="0" w:line="240" w:lineRule="auto"/>
              <w:jc w:val="center"/>
              <w:rPr>
                <w:rFonts w:ascii="Palatino Linotype" w:hAnsi="Palatino Linotype"/>
                <w:b/>
                <w:sz w:val="20"/>
                <w:szCs w:val="20"/>
              </w:rPr>
            </w:pPr>
          </w:p>
        </w:tc>
        <w:tc>
          <w:tcPr>
            <w:tcW w:w="2800" w:type="dxa"/>
            <w:vMerge/>
            <w:vAlign w:val="center"/>
          </w:tcPr>
          <w:p w:rsidR="00A422F8" w:rsidRPr="008B7D14" w:rsidRDefault="00A422F8" w:rsidP="00E0052B">
            <w:pPr>
              <w:spacing w:after="0" w:line="240" w:lineRule="auto"/>
              <w:rPr>
                <w:rFonts w:ascii="Palatino Linotype" w:hAnsi="Palatino Linotype"/>
                <w:b/>
                <w:sz w:val="20"/>
                <w:szCs w:val="20"/>
              </w:rPr>
            </w:pPr>
          </w:p>
        </w:tc>
        <w:tc>
          <w:tcPr>
            <w:tcW w:w="945" w:type="dxa"/>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422F8" w:rsidRPr="008B7D14" w:rsidRDefault="00A422F8" w:rsidP="00E0052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422F8" w:rsidRPr="008B7D14" w:rsidRDefault="00A422F8" w:rsidP="00E0052B">
            <w:pPr>
              <w:spacing w:after="0" w:line="240" w:lineRule="auto"/>
              <w:jc w:val="center"/>
              <w:rPr>
                <w:rFonts w:ascii="Palatino Linotype" w:hAnsi="Palatino Linotype"/>
                <w:b/>
                <w:sz w:val="20"/>
                <w:szCs w:val="20"/>
              </w:rPr>
            </w:pPr>
          </w:p>
        </w:tc>
      </w:tr>
      <w:tr w:rsidR="00A422F8" w:rsidRPr="008B7D14">
        <w:trPr>
          <w:jc w:val="center"/>
        </w:trPr>
        <w:tc>
          <w:tcPr>
            <w:tcW w:w="994" w:type="dxa"/>
            <w:vAlign w:val="center"/>
          </w:tcPr>
          <w:p w:rsidR="00A422F8" w:rsidRPr="008B7D14" w:rsidRDefault="00A422F8" w:rsidP="00E0052B">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1F3364">
              <w:rPr>
                <w:rFonts w:ascii="Palatino Linotype" w:hAnsi="Palatino Linotype"/>
                <w:sz w:val="20"/>
                <w:szCs w:val="20"/>
              </w:rPr>
              <w:t>.</w:t>
            </w:r>
          </w:p>
        </w:tc>
        <w:tc>
          <w:tcPr>
            <w:tcW w:w="2800" w:type="dxa"/>
            <w:vAlign w:val="center"/>
          </w:tcPr>
          <w:p w:rsidR="00A422F8" w:rsidRPr="008B7D14" w:rsidRDefault="00A422F8" w:rsidP="00E0052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p>
        </w:tc>
        <w:tc>
          <w:tcPr>
            <w:tcW w:w="2659" w:type="dxa"/>
            <w:vAlign w:val="center"/>
          </w:tcPr>
          <w:p w:rsidR="00A422F8" w:rsidRPr="008B7D14" w:rsidRDefault="00A422F8" w:rsidP="00E0052B">
            <w:pPr>
              <w:spacing w:after="0" w:line="240" w:lineRule="auto"/>
              <w:jc w:val="center"/>
              <w:rPr>
                <w:rFonts w:ascii="Palatino Linotype" w:hAnsi="Palatino Linotype"/>
                <w:sz w:val="20"/>
                <w:szCs w:val="20"/>
              </w:rPr>
            </w:pPr>
          </w:p>
        </w:tc>
      </w:tr>
      <w:tr w:rsidR="00A422F8" w:rsidRPr="008B7D14">
        <w:trPr>
          <w:jc w:val="center"/>
        </w:trPr>
        <w:tc>
          <w:tcPr>
            <w:tcW w:w="994" w:type="dxa"/>
            <w:vAlign w:val="center"/>
          </w:tcPr>
          <w:p w:rsidR="00A422F8" w:rsidRPr="008B7D14" w:rsidRDefault="00AF1C53" w:rsidP="00E0052B">
            <w:pPr>
              <w:spacing w:after="0" w:line="240" w:lineRule="auto"/>
              <w:jc w:val="center"/>
              <w:rPr>
                <w:rFonts w:ascii="Palatino Linotype" w:hAnsi="Palatino Linotype"/>
                <w:sz w:val="20"/>
                <w:szCs w:val="20"/>
              </w:rPr>
            </w:pPr>
            <w:r>
              <w:rPr>
                <w:rFonts w:ascii="Palatino Linotype" w:hAnsi="Palatino Linotype"/>
                <w:sz w:val="20"/>
                <w:szCs w:val="20"/>
              </w:rPr>
              <w:t>1.2</w:t>
            </w:r>
            <w:r w:rsidR="00A422F8" w:rsidRPr="008B7D14">
              <w:rPr>
                <w:rFonts w:ascii="Palatino Linotype" w:hAnsi="Palatino Linotype"/>
                <w:sz w:val="20"/>
                <w:szCs w:val="20"/>
              </w:rPr>
              <w:t>.</w:t>
            </w:r>
          </w:p>
        </w:tc>
        <w:tc>
          <w:tcPr>
            <w:tcW w:w="2800" w:type="dxa"/>
            <w:vAlign w:val="center"/>
          </w:tcPr>
          <w:p w:rsidR="00A422F8" w:rsidRPr="008B7D14" w:rsidRDefault="00A422F8" w:rsidP="00E0052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p>
        </w:tc>
        <w:tc>
          <w:tcPr>
            <w:tcW w:w="2659" w:type="dxa"/>
            <w:vAlign w:val="center"/>
          </w:tcPr>
          <w:p w:rsidR="00A422F8" w:rsidRPr="008B7D14" w:rsidRDefault="00A422F8" w:rsidP="00E0052B">
            <w:pPr>
              <w:spacing w:after="0" w:line="240" w:lineRule="auto"/>
              <w:jc w:val="center"/>
              <w:rPr>
                <w:rFonts w:ascii="Palatino Linotype" w:hAnsi="Palatino Linotype"/>
                <w:sz w:val="20"/>
                <w:szCs w:val="20"/>
              </w:rPr>
            </w:pPr>
          </w:p>
        </w:tc>
      </w:tr>
      <w:tr w:rsidR="00A422F8" w:rsidRPr="008B7D14">
        <w:trPr>
          <w:jc w:val="center"/>
        </w:trPr>
        <w:tc>
          <w:tcPr>
            <w:tcW w:w="994" w:type="dxa"/>
            <w:vAlign w:val="center"/>
          </w:tcPr>
          <w:p w:rsidR="00A422F8" w:rsidRPr="008B7D14" w:rsidRDefault="00AF1C53" w:rsidP="00E0052B">
            <w:pPr>
              <w:spacing w:after="0" w:line="240" w:lineRule="auto"/>
              <w:jc w:val="center"/>
              <w:rPr>
                <w:rFonts w:ascii="Palatino Linotype" w:hAnsi="Palatino Linotype"/>
                <w:sz w:val="20"/>
                <w:szCs w:val="20"/>
              </w:rPr>
            </w:pPr>
            <w:r>
              <w:rPr>
                <w:rFonts w:ascii="Palatino Linotype" w:hAnsi="Palatino Linotype"/>
                <w:sz w:val="20"/>
                <w:szCs w:val="20"/>
              </w:rPr>
              <w:t>1.3</w:t>
            </w:r>
            <w:r w:rsidR="00A422F8" w:rsidRPr="008B7D14">
              <w:rPr>
                <w:rFonts w:ascii="Palatino Linotype" w:hAnsi="Palatino Linotype"/>
                <w:sz w:val="20"/>
                <w:szCs w:val="20"/>
              </w:rPr>
              <w:t>.</w:t>
            </w:r>
          </w:p>
        </w:tc>
        <w:tc>
          <w:tcPr>
            <w:tcW w:w="2800" w:type="dxa"/>
            <w:vAlign w:val="center"/>
          </w:tcPr>
          <w:p w:rsidR="00A422F8" w:rsidRPr="008B7D14" w:rsidRDefault="00A422F8" w:rsidP="00E0052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p>
        </w:tc>
        <w:tc>
          <w:tcPr>
            <w:tcW w:w="2659" w:type="dxa"/>
            <w:vAlign w:val="center"/>
          </w:tcPr>
          <w:p w:rsidR="00A422F8" w:rsidRPr="008B7D14" w:rsidRDefault="00A422F8" w:rsidP="00E0052B">
            <w:pPr>
              <w:spacing w:after="0" w:line="240" w:lineRule="auto"/>
              <w:jc w:val="center"/>
              <w:rPr>
                <w:rFonts w:ascii="Palatino Linotype" w:hAnsi="Palatino Linotype"/>
                <w:sz w:val="20"/>
                <w:szCs w:val="20"/>
              </w:rPr>
            </w:pPr>
          </w:p>
        </w:tc>
      </w:tr>
      <w:tr w:rsidR="00A422F8" w:rsidRPr="008B7D14">
        <w:trPr>
          <w:jc w:val="center"/>
        </w:trPr>
        <w:tc>
          <w:tcPr>
            <w:tcW w:w="994" w:type="dxa"/>
            <w:vAlign w:val="center"/>
          </w:tcPr>
          <w:p w:rsidR="00A422F8" w:rsidRPr="008B7D14" w:rsidRDefault="00AF1C53" w:rsidP="00E0052B">
            <w:pPr>
              <w:spacing w:after="0" w:line="240" w:lineRule="auto"/>
              <w:jc w:val="center"/>
              <w:rPr>
                <w:rFonts w:ascii="Palatino Linotype" w:hAnsi="Palatino Linotype"/>
                <w:sz w:val="20"/>
                <w:szCs w:val="20"/>
              </w:rPr>
            </w:pPr>
            <w:r>
              <w:rPr>
                <w:rFonts w:ascii="Palatino Linotype" w:hAnsi="Palatino Linotype"/>
                <w:sz w:val="20"/>
                <w:szCs w:val="20"/>
              </w:rPr>
              <w:t>1.4</w:t>
            </w:r>
            <w:r w:rsidR="00A422F8" w:rsidRPr="008B7D14">
              <w:rPr>
                <w:rFonts w:ascii="Palatino Linotype" w:hAnsi="Palatino Linotype"/>
                <w:sz w:val="20"/>
                <w:szCs w:val="20"/>
              </w:rPr>
              <w:t>.</w:t>
            </w:r>
          </w:p>
        </w:tc>
        <w:tc>
          <w:tcPr>
            <w:tcW w:w="2800" w:type="dxa"/>
            <w:vAlign w:val="center"/>
          </w:tcPr>
          <w:p w:rsidR="00A422F8" w:rsidRPr="008B7D14" w:rsidRDefault="00A422F8" w:rsidP="00E0052B">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422F8" w:rsidRPr="008B7D14" w:rsidRDefault="00A422F8" w:rsidP="00E0052B">
            <w:pPr>
              <w:spacing w:after="0" w:line="240" w:lineRule="auto"/>
              <w:jc w:val="center"/>
              <w:rPr>
                <w:rFonts w:ascii="Palatino Linotype" w:hAnsi="Palatino Linotype"/>
                <w:sz w:val="20"/>
                <w:szCs w:val="20"/>
              </w:rPr>
            </w:pPr>
          </w:p>
        </w:tc>
      </w:tr>
      <w:tr w:rsidR="00A422F8" w:rsidRPr="008B7D14">
        <w:trPr>
          <w:jc w:val="center"/>
        </w:trPr>
        <w:tc>
          <w:tcPr>
            <w:tcW w:w="994" w:type="dxa"/>
            <w:vAlign w:val="center"/>
          </w:tcPr>
          <w:p w:rsidR="00A422F8" w:rsidRPr="008B7D14" w:rsidRDefault="00AF1C53" w:rsidP="00E0052B">
            <w:pPr>
              <w:spacing w:after="0" w:line="240" w:lineRule="auto"/>
              <w:jc w:val="center"/>
              <w:rPr>
                <w:rFonts w:ascii="Palatino Linotype" w:hAnsi="Palatino Linotype"/>
                <w:sz w:val="20"/>
                <w:szCs w:val="20"/>
              </w:rPr>
            </w:pPr>
            <w:r>
              <w:rPr>
                <w:rFonts w:ascii="Palatino Linotype" w:hAnsi="Palatino Linotype"/>
                <w:sz w:val="20"/>
                <w:szCs w:val="20"/>
              </w:rPr>
              <w:t>1.5</w:t>
            </w:r>
            <w:r w:rsidR="00A422F8" w:rsidRPr="008B7D14">
              <w:rPr>
                <w:rFonts w:ascii="Palatino Linotype" w:hAnsi="Palatino Linotype"/>
                <w:sz w:val="20"/>
                <w:szCs w:val="20"/>
              </w:rPr>
              <w:t>.</w:t>
            </w:r>
          </w:p>
        </w:tc>
        <w:tc>
          <w:tcPr>
            <w:tcW w:w="2800" w:type="dxa"/>
            <w:vAlign w:val="center"/>
          </w:tcPr>
          <w:p w:rsidR="00A422F8" w:rsidRPr="008B7D14" w:rsidRDefault="00A422F8" w:rsidP="00E0052B">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422F8" w:rsidRPr="008B7D14" w:rsidRDefault="00A422F8" w:rsidP="00E0052B">
            <w:pPr>
              <w:spacing w:after="0" w:line="240" w:lineRule="auto"/>
              <w:jc w:val="center"/>
              <w:rPr>
                <w:rFonts w:ascii="Palatino Linotype" w:hAnsi="Palatino Linotype"/>
                <w:sz w:val="20"/>
                <w:szCs w:val="20"/>
              </w:rPr>
            </w:pPr>
          </w:p>
        </w:tc>
        <w:tc>
          <w:tcPr>
            <w:tcW w:w="2659" w:type="dxa"/>
            <w:vAlign w:val="center"/>
          </w:tcPr>
          <w:p w:rsidR="00A422F8" w:rsidRPr="008B7D14" w:rsidRDefault="00A422F8" w:rsidP="00E0052B">
            <w:pPr>
              <w:spacing w:after="0" w:line="240" w:lineRule="auto"/>
              <w:jc w:val="center"/>
              <w:rPr>
                <w:rFonts w:ascii="Palatino Linotype" w:hAnsi="Palatino Linotype"/>
                <w:sz w:val="20"/>
                <w:szCs w:val="20"/>
              </w:rPr>
            </w:pPr>
          </w:p>
        </w:tc>
      </w:tr>
    </w:tbl>
    <w:p w:rsidR="00A422F8" w:rsidRPr="000E120B" w:rsidRDefault="00A422F8" w:rsidP="00A422F8">
      <w:pPr>
        <w:spacing w:after="0" w:line="240" w:lineRule="auto"/>
        <w:jc w:val="both"/>
        <w:rPr>
          <w:rFonts w:ascii="Palatino Linotype" w:hAnsi="Palatino Linotype"/>
          <w:iCs/>
          <w:sz w:val="24"/>
          <w:szCs w:val="24"/>
        </w:rPr>
      </w:pPr>
    </w:p>
    <w:p w:rsidR="00A422F8" w:rsidRPr="000E120B" w:rsidRDefault="00A422F8" w:rsidP="00362442">
      <w:pPr>
        <w:widowControl w:val="0"/>
        <w:numPr>
          <w:ilvl w:val="1"/>
          <w:numId w:val="28"/>
        </w:numPr>
        <w:suppressAutoHyphens/>
        <w:spacing w:after="0" w:line="240" w:lineRule="auto"/>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A422F8" w:rsidRDefault="00A422F8" w:rsidP="00A422F8">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B61F0A" w:rsidRPr="000E120B" w:rsidRDefault="00FD13C5" w:rsidP="00014447">
      <w:pPr>
        <w:widowControl w:val="0"/>
        <w:suppressAutoHyphens/>
        <w:spacing w:after="0" w:line="240" w:lineRule="auto"/>
        <w:ind w:left="792"/>
        <w:jc w:val="both"/>
        <w:rPr>
          <w:rFonts w:ascii="Palatino Linotype" w:hAnsi="Palatino Linotype"/>
          <w:b/>
          <w:bCs/>
          <w:sz w:val="44"/>
          <w:szCs w:val="44"/>
        </w:rPr>
      </w:pPr>
      <w:r>
        <w:rPr>
          <w:rFonts w:ascii="Palatino Linotype" w:hAnsi="Palatino Linotype"/>
          <w:b/>
          <w:bCs/>
          <w:sz w:val="24"/>
          <w:szCs w:val="24"/>
        </w:rPr>
        <w:br w:type="page"/>
      </w:r>
    </w:p>
    <w:p w:rsidR="00B61F0A" w:rsidRPr="000E120B" w:rsidRDefault="00B61F0A" w:rsidP="006E6764">
      <w:pPr>
        <w:spacing w:after="0" w:line="240" w:lineRule="auto"/>
        <w:ind w:left="30"/>
        <w:jc w:val="center"/>
        <w:rPr>
          <w:rFonts w:ascii="Palatino Linotype" w:hAnsi="Palatino Linotype"/>
          <w:b/>
          <w:bCs/>
          <w:sz w:val="44"/>
          <w:szCs w:val="44"/>
        </w:rPr>
      </w:pPr>
    </w:p>
    <w:p w:rsidR="00B61F0A" w:rsidRPr="000E120B" w:rsidRDefault="00B61F0A" w:rsidP="006039B3">
      <w:pPr>
        <w:spacing w:after="0" w:line="240" w:lineRule="auto"/>
        <w:ind w:left="30"/>
        <w:jc w:val="center"/>
        <w:rPr>
          <w:rFonts w:ascii="Palatino Linotype" w:hAnsi="Palatino Linotype"/>
          <w:b/>
          <w:bCs/>
          <w:sz w:val="44"/>
          <w:szCs w:val="44"/>
        </w:rPr>
      </w:pPr>
    </w:p>
    <w:p w:rsidR="00B61F0A" w:rsidRPr="000E120B" w:rsidRDefault="00B61F0A" w:rsidP="006039B3">
      <w:pPr>
        <w:spacing w:after="0" w:line="240" w:lineRule="auto"/>
        <w:ind w:left="30"/>
        <w:jc w:val="center"/>
        <w:rPr>
          <w:rFonts w:ascii="Palatino Linotype" w:hAnsi="Palatino Linotype"/>
          <w:b/>
          <w:bCs/>
          <w:sz w:val="44"/>
          <w:szCs w:val="44"/>
        </w:rPr>
      </w:pPr>
    </w:p>
    <w:p w:rsidR="00B61F0A" w:rsidRPr="000E120B" w:rsidRDefault="00B61F0A" w:rsidP="00FF7AB4">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B61F0A" w:rsidRPr="000E120B" w:rsidRDefault="00A06F8D" w:rsidP="0028085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10960-12</w:t>
      </w:r>
      <w:r w:rsidR="00B61F0A" w:rsidRPr="000E120B">
        <w:rPr>
          <w:rFonts w:ascii="Palatino Linotype" w:hAnsi="Palatino Linotype"/>
          <w:b/>
          <w:sz w:val="44"/>
          <w:szCs w:val="44"/>
          <w:lang w:eastAsia="hu-HU"/>
        </w:rPr>
        <w:t xml:space="preserve"> azonosító számú</w:t>
      </w:r>
    </w:p>
    <w:p w:rsidR="00B61F0A" w:rsidRPr="000E120B" w:rsidRDefault="00B61F0A" w:rsidP="009401F0">
      <w:pPr>
        <w:spacing w:after="0" w:line="240" w:lineRule="auto"/>
        <w:jc w:val="center"/>
        <w:rPr>
          <w:rFonts w:ascii="Palatino Linotype" w:hAnsi="Palatino Linotype"/>
          <w:sz w:val="44"/>
          <w:szCs w:val="44"/>
          <w:lang w:eastAsia="hu-HU"/>
        </w:rPr>
      </w:pPr>
    </w:p>
    <w:p w:rsidR="00B61F0A" w:rsidRPr="000E120B" w:rsidRDefault="00A06F8D" w:rsidP="00014447">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Vállalkozás, kereskedelmi alapok</w:t>
      </w:r>
    </w:p>
    <w:p w:rsidR="00B61F0A" w:rsidRPr="000E120B" w:rsidRDefault="00B61F0A" w:rsidP="00EE7DFB">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61F0A" w:rsidRPr="000E120B" w:rsidRDefault="00B61F0A" w:rsidP="00B87D30">
      <w:pPr>
        <w:spacing w:after="0" w:line="240" w:lineRule="auto"/>
        <w:ind w:left="-15"/>
        <w:jc w:val="center"/>
        <w:rPr>
          <w:rFonts w:ascii="Palatino Linotype" w:hAnsi="Palatino Linotype"/>
          <w:b/>
          <w:sz w:val="44"/>
          <w:szCs w:val="44"/>
        </w:rPr>
      </w:pPr>
    </w:p>
    <w:p w:rsidR="00B61F0A" w:rsidRPr="000E120B" w:rsidRDefault="00B61F0A"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B61F0A" w:rsidRPr="000E120B" w:rsidRDefault="00B61F0A" w:rsidP="00B87D30">
      <w:pPr>
        <w:spacing w:after="0" w:line="240" w:lineRule="auto"/>
        <w:jc w:val="center"/>
        <w:rPr>
          <w:rFonts w:ascii="Palatino Linotype" w:hAnsi="Palatino Linotype"/>
          <w:b/>
          <w:sz w:val="44"/>
          <w:szCs w:val="44"/>
          <w:lang w:eastAsia="hu-HU"/>
        </w:rPr>
      </w:pPr>
    </w:p>
    <w:p w:rsidR="00795D4D" w:rsidRPr="000E120B" w:rsidRDefault="00B61F0A" w:rsidP="00795D4D">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00795D4D">
        <w:rPr>
          <w:rFonts w:ascii="Palatino Linotype" w:hAnsi="Palatino Linotype"/>
          <w:b/>
          <w:sz w:val="24"/>
          <w:szCs w:val="24"/>
        </w:rPr>
        <w:t>A 10960-12 azonosító számú</w:t>
      </w:r>
      <w:r w:rsidR="00797E09">
        <w:rPr>
          <w:rFonts w:ascii="Palatino Linotype" w:hAnsi="Palatino Linotype"/>
          <w:b/>
          <w:sz w:val="24"/>
          <w:szCs w:val="24"/>
        </w:rPr>
        <w:t>,</w:t>
      </w:r>
      <w:r w:rsidR="00795D4D">
        <w:rPr>
          <w:rFonts w:ascii="Palatino Linotype" w:hAnsi="Palatino Linotype"/>
          <w:b/>
          <w:sz w:val="24"/>
          <w:szCs w:val="24"/>
        </w:rPr>
        <w:t xml:space="preserve"> Vállalkozás, kereskedelmi alapok</w:t>
      </w:r>
      <w:r w:rsidR="00795D4D" w:rsidRPr="000E120B">
        <w:rPr>
          <w:rFonts w:ascii="Palatino Linotype" w:hAnsi="Palatino Linotype"/>
          <w:b/>
          <w:sz w:val="24"/>
          <w:szCs w:val="24"/>
        </w:rPr>
        <w:t xml:space="preserve"> megnevezésű szakmai követelménymodulhoz tartozó tantárgyak és témakörök oktatása során fejlesztendő kompetenciák</w:t>
      </w:r>
    </w:p>
    <w:p w:rsidR="00795D4D" w:rsidRPr="000E120B" w:rsidRDefault="00795D4D" w:rsidP="00795D4D">
      <w:pPr>
        <w:spacing w:after="0" w:line="240" w:lineRule="auto"/>
        <w:ind w:left="-15"/>
        <w:jc w:val="both"/>
        <w:rPr>
          <w:rFonts w:ascii="Palatino Linotype" w:hAnsi="Palatino Linotype"/>
          <w:b/>
          <w:sz w:val="24"/>
          <w:szCs w:val="24"/>
        </w:rPr>
      </w:pPr>
    </w:p>
    <w:tbl>
      <w:tblPr>
        <w:tblW w:w="9366" w:type="dxa"/>
        <w:jc w:val="center"/>
        <w:tblCellMar>
          <w:left w:w="70" w:type="dxa"/>
          <w:right w:w="70" w:type="dxa"/>
        </w:tblCellMar>
        <w:tblLook w:val="0000" w:firstRow="0" w:lastRow="0" w:firstColumn="0" w:lastColumn="0" w:noHBand="0" w:noVBand="0"/>
      </w:tblPr>
      <w:tblGrid>
        <w:gridCol w:w="4945"/>
        <w:gridCol w:w="610"/>
        <w:gridCol w:w="599"/>
        <w:gridCol w:w="464"/>
        <w:gridCol w:w="676"/>
        <w:gridCol w:w="464"/>
        <w:gridCol w:w="599"/>
        <w:gridCol w:w="76"/>
        <w:gridCol w:w="464"/>
        <w:gridCol w:w="469"/>
      </w:tblGrid>
      <w:tr w:rsidR="00795D4D" w:rsidRPr="000E120B">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10960-12 Vállalkozási, kereskedelmi alapok</w:t>
            </w:r>
          </w:p>
        </w:tc>
        <w:tc>
          <w:tcPr>
            <w:tcW w:w="2349" w:type="dxa"/>
            <w:gridSpan w:val="4"/>
            <w:tcBorders>
              <w:top w:val="single" w:sz="4" w:space="0" w:color="auto"/>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Gazdálkodási alapismeretek</w:t>
            </w:r>
          </w:p>
        </w:tc>
        <w:tc>
          <w:tcPr>
            <w:tcW w:w="2072" w:type="dxa"/>
            <w:gridSpan w:val="5"/>
            <w:tcBorders>
              <w:top w:val="single" w:sz="4" w:space="0" w:color="auto"/>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Gazdálkodási alapgyakorlatok</w:t>
            </w:r>
            <w:r w:rsidRPr="000E120B">
              <w:rPr>
                <w:rFonts w:ascii="Palatino Linotype" w:hAnsi="Palatino Linotype"/>
                <w:sz w:val="20"/>
                <w:szCs w:val="20"/>
                <w:lang w:eastAsia="hu-HU"/>
              </w:rPr>
              <w:t xml:space="preserve"> </w:t>
            </w:r>
          </w:p>
        </w:tc>
      </w:tr>
      <w:tr w:rsidR="00795D4D" w:rsidRPr="000E120B">
        <w:trPr>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795D4D" w:rsidRPr="000E120B" w:rsidRDefault="00795D4D" w:rsidP="00795D4D">
            <w:pPr>
              <w:spacing w:after="0" w:line="240" w:lineRule="auto"/>
              <w:rPr>
                <w:rFonts w:ascii="Palatino Linotype" w:hAnsi="Palatino Linotype"/>
                <w:sz w:val="20"/>
                <w:szCs w:val="20"/>
                <w:lang w:eastAsia="hu-HU"/>
              </w:rPr>
            </w:pPr>
          </w:p>
        </w:tc>
        <w:tc>
          <w:tcPr>
            <w:tcW w:w="610" w:type="dxa"/>
            <w:tcBorders>
              <w:top w:val="nil"/>
              <w:left w:val="nil"/>
              <w:bottom w:val="single" w:sz="4" w:space="0" w:color="auto"/>
              <w:right w:val="single" w:sz="4" w:space="0" w:color="auto"/>
            </w:tcBorders>
            <w:textDirection w:val="btLr"/>
            <w:vAlign w:val="bottom"/>
          </w:tcPr>
          <w:p w:rsidR="00795D4D" w:rsidRPr="00E40564" w:rsidRDefault="00795D4D" w:rsidP="00795D4D">
            <w:pPr>
              <w:spacing w:after="0" w:line="240" w:lineRule="auto"/>
              <w:ind w:left="57"/>
              <w:rPr>
                <w:rFonts w:ascii="Palatino Linotype" w:hAnsi="Palatino Linotype"/>
                <w:sz w:val="20"/>
                <w:szCs w:val="20"/>
                <w:lang w:eastAsia="hu-HU"/>
              </w:rPr>
            </w:pPr>
            <w:r w:rsidRPr="00E40564">
              <w:rPr>
                <w:rFonts w:ascii="Palatino Linotype" w:hAnsi="Palatino Linotype" w:cs="Arial"/>
                <w:iCs/>
                <w:lang w:eastAsia="hu-HU"/>
              </w:rPr>
              <w:t>Gazdálkodás alapismeretei</w:t>
            </w:r>
          </w:p>
        </w:tc>
        <w:tc>
          <w:tcPr>
            <w:tcW w:w="599" w:type="dxa"/>
            <w:tcBorders>
              <w:top w:val="nil"/>
              <w:left w:val="nil"/>
              <w:bottom w:val="single" w:sz="4" w:space="0" w:color="auto"/>
              <w:right w:val="single" w:sz="4" w:space="0" w:color="auto"/>
            </w:tcBorders>
            <w:textDirection w:val="btLr"/>
            <w:vAlign w:val="bottom"/>
          </w:tcPr>
          <w:p w:rsidR="00795D4D" w:rsidRPr="00E40564" w:rsidRDefault="00795D4D" w:rsidP="00795D4D">
            <w:pPr>
              <w:spacing w:after="0" w:line="240" w:lineRule="auto"/>
              <w:ind w:left="57"/>
              <w:rPr>
                <w:rFonts w:ascii="Palatino Linotype" w:hAnsi="Palatino Linotype"/>
                <w:sz w:val="20"/>
                <w:szCs w:val="20"/>
                <w:lang w:eastAsia="hu-HU"/>
              </w:rPr>
            </w:pPr>
            <w:r w:rsidRPr="00E40564">
              <w:rPr>
                <w:rFonts w:ascii="Palatino Linotype" w:hAnsi="Palatino Linotype" w:cs="Arial"/>
                <w:iCs/>
                <w:lang w:eastAsia="hu-HU"/>
              </w:rPr>
              <w:t>Vállalkozási alapismeretek</w:t>
            </w:r>
          </w:p>
        </w:tc>
        <w:tc>
          <w:tcPr>
            <w:tcW w:w="464" w:type="dxa"/>
            <w:tcBorders>
              <w:top w:val="nil"/>
              <w:left w:val="nil"/>
              <w:bottom w:val="single" w:sz="4" w:space="0" w:color="auto"/>
              <w:right w:val="single" w:sz="4" w:space="0" w:color="auto"/>
            </w:tcBorders>
            <w:textDirection w:val="btLr"/>
            <w:vAlign w:val="bottom"/>
          </w:tcPr>
          <w:p w:rsidR="00795D4D" w:rsidRPr="00E40564" w:rsidRDefault="00795D4D" w:rsidP="00795D4D">
            <w:pPr>
              <w:spacing w:after="0" w:line="240" w:lineRule="auto"/>
              <w:ind w:left="57"/>
              <w:rPr>
                <w:rFonts w:ascii="Palatino Linotype" w:hAnsi="Palatino Linotype"/>
                <w:sz w:val="20"/>
                <w:szCs w:val="20"/>
                <w:lang w:eastAsia="hu-HU"/>
              </w:rPr>
            </w:pPr>
            <w:r w:rsidRPr="00E40564">
              <w:rPr>
                <w:rFonts w:ascii="Palatino Linotype" w:hAnsi="Palatino Linotype" w:cs="Arial"/>
                <w:iCs/>
                <w:lang w:eastAsia="hu-HU"/>
              </w:rPr>
              <w:t>Marketing</w:t>
            </w:r>
          </w:p>
        </w:tc>
        <w:tc>
          <w:tcPr>
            <w:tcW w:w="676" w:type="dxa"/>
            <w:tcBorders>
              <w:top w:val="nil"/>
              <w:left w:val="nil"/>
              <w:bottom w:val="single" w:sz="4" w:space="0" w:color="auto"/>
              <w:right w:val="single" w:sz="4" w:space="0" w:color="auto"/>
            </w:tcBorders>
            <w:textDirection w:val="btLr"/>
            <w:vAlign w:val="bottom"/>
          </w:tcPr>
          <w:p w:rsidR="00795D4D" w:rsidRPr="00E40564" w:rsidRDefault="00795D4D" w:rsidP="00795D4D">
            <w:pPr>
              <w:spacing w:after="0" w:line="240" w:lineRule="auto"/>
              <w:ind w:left="57"/>
              <w:rPr>
                <w:rFonts w:ascii="Palatino Linotype" w:hAnsi="Palatino Linotype"/>
                <w:sz w:val="20"/>
                <w:szCs w:val="20"/>
                <w:lang w:eastAsia="hu-HU"/>
              </w:rPr>
            </w:pPr>
            <w:r w:rsidRPr="00E40564">
              <w:rPr>
                <w:rFonts w:ascii="Palatino Linotype" w:hAnsi="Palatino Linotype" w:cs="Arial"/>
                <w:iCs/>
                <w:lang w:eastAsia="hu-HU"/>
              </w:rPr>
              <w:t>Európai Uniós ismeretek</w:t>
            </w:r>
          </w:p>
        </w:tc>
        <w:tc>
          <w:tcPr>
            <w:tcW w:w="464" w:type="dxa"/>
            <w:tcBorders>
              <w:top w:val="nil"/>
              <w:left w:val="nil"/>
              <w:bottom w:val="single" w:sz="4" w:space="0" w:color="auto"/>
              <w:right w:val="single" w:sz="4" w:space="0" w:color="auto"/>
            </w:tcBorders>
            <w:textDirection w:val="btLr"/>
            <w:vAlign w:val="bottom"/>
          </w:tcPr>
          <w:p w:rsidR="00795D4D" w:rsidRPr="00E40564" w:rsidRDefault="00795D4D" w:rsidP="00795D4D">
            <w:pPr>
              <w:spacing w:after="0" w:line="240" w:lineRule="auto"/>
              <w:ind w:left="57"/>
              <w:rPr>
                <w:rFonts w:ascii="Palatino Linotype" w:hAnsi="Palatino Linotype"/>
                <w:sz w:val="20"/>
                <w:szCs w:val="20"/>
                <w:lang w:eastAsia="hu-HU"/>
              </w:rPr>
            </w:pPr>
            <w:r w:rsidRPr="00E40564">
              <w:rPr>
                <w:rFonts w:ascii="Palatino Linotype" w:hAnsi="Palatino Linotype" w:cs="Arial"/>
                <w:iCs/>
                <w:lang w:eastAsia="hu-HU"/>
              </w:rPr>
              <w:t>Adózási ismeretek</w:t>
            </w:r>
          </w:p>
        </w:tc>
        <w:tc>
          <w:tcPr>
            <w:tcW w:w="675" w:type="dxa"/>
            <w:gridSpan w:val="2"/>
            <w:tcBorders>
              <w:top w:val="nil"/>
              <w:left w:val="nil"/>
              <w:bottom w:val="single" w:sz="4" w:space="0" w:color="auto"/>
              <w:right w:val="single" w:sz="4" w:space="0" w:color="auto"/>
            </w:tcBorders>
            <w:textDirection w:val="btLr"/>
            <w:vAlign w:val="bottom"/>
          </w:tcPr>
          <w:p w:rsidR="00795D4D" w:rsidRPr="00E40564" w:rsidRDefault="00795D4D" w:rsidP="00795D4D">
            <w:pPr>
              <w:spacing w:after="0" w:line="240" w:lineRule="auto"/>
              <w:ind w:left="113"/>
              <w:rPr>
                <w:rFonts w:ascii="Palatino Linotype" w:hAnsi="Palatino Linotype"/>
                <w:sz w:val="20"/>
                <w:szCs w:val="20"/>
                <w:lang w:eastAsia="hu-HU"/>
              </w:rPr>
            </w:pPr>
            <w:r w:rsidRPr="00E40564">
              <w:rPr>
                <w:rFonts w:ascii="Palatino Linotype" w:hAnsi="Palatino Linotype" w:cs="Arial"/>
                <w:iCs/>
                <w:lang w:eastAsia="hu-HU"/>
              </w:rPr>
              <w:t>Vállalkozás gyakorlata</w:t>
            </w:r>
          </w:p>
        </w:tc>
        <w:tc>
          <w:tcPr>
            <w:tcW w:w="464" w:type="dxa"/>
            <w:tcBorders>
              <w:top w:val="nil"/>
              <w:left w:val="nil"/>
              <w:bottom w:val="single" w:sz="4" w:space="0" w:color="auto"/>
              <w:right w:val="single" w:sz="4" w:space="0" w:color="auto"/>
            </w:tcBorders>
            <w:textDirection w:val="btLr"/>
            <w:vAlign w:val="bottom"/>
          </w:tcPr>
          <w:p w:rsidR="00795D4D" w:rsidRPr="00E40564" w:rsidRDefault="00795D4D" w:rsidP="00795D4D">
            <w:pPr>
              <w:spacing w:after="0" w:line="240" w:lineRule="auto"/>
              <w:ind w:left="57"/>
              <w:rPr>
                <w:rFonts w:ascii="Palatino Linotype" w:hAnsi="Palatino Linotype"/>
                <w:sz w:val="20"/>
                <w:szCs w:val="20"/>
                <w:lang w:eastAsia="hu-HU"/>
              </w:rPr>
            </w:pPr>
            <w:r w:rsidRPr="00E40564">
              <w:rPr>
                <w:rFonts w:ascii="Palatino Linotype" w:hAnsi="Palatino Linotype" w:cs="Arial"/>
                <w:iCs/>
                <w:lang w:eastAsia="hu-HU"/>
              </w:rPr>
              <w:t>Adminisztráció</w:t>
            </w:r>
          </w:p>
        </w:tc>
        <w:tc>
          <w:tcPr>
            <w:tcW w:w="469" w:type="dxa"/>
            <w:tcBorders>
              <w:top w:val="nil"/>
              <w:left w:val="nil"/>
              <w:bottom w:val="single" w:sz="4" w:space="0" w:color="auto"/>
              <w:right w:val="single" w:sz="4" w:space="0" w:color="auto"/>
            </w:tcBorders>
            <w:textDirection w:val="btLr"/>
            <w:vAlign w:val="bottom"/>
          </w:tcPr>
          <w:p w:rsidR="00795D4D" w:rsidRPr="00E40564" w:rsidRDefault="00795D4D" w:rsidP="00795D4D">
            <w:pPr>
              <w:spacing w:after="0" w:line="240" w:lineRule="auto"/>
              <w:ind w:left="57"/>
              <w:rPr>
                <w:rFonts w:ascii="Palatino Linotype" w:hAnsi="Palatino Linotype"/>
                <w:sz w:val="20"/>
                <w:szCs w:val="20"/>
                <w:lang w:eastAsia="hu-HU"/>
              </w:rPr>
            </w:pPr>
            <w:r w:rsidRPr="00E40564">
              <w:rPr>
                <w:rFonts w:ascii="Palatino Linotype" w:hAnsi="Palatino Linotype" w:cs="Arial"/>
                <w:iCs/>
                <w:lang w:eastAsia="hu-HU"/>
              </w:rPr>
              <w:t>Kommunikáció</w:t>
            </w:r>
          </w:p>
        </w:tc>
      </w:tr>
      <w:tr w:rsidR="00795D4D" w:rsidRPr="000E120B">
        <w:trPr>
          <w:trHeight w:val="345"/>
          <w:jc w:val="center"/>
        </w:trPr>
        <w:tc>
          <w:tcPr>
            <w:tcW w:w="9366" w:type="dxa"/>
            <w:gridSpan w:val="10"/>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Megtervezi a vállalkozását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Ismeri az őstermelői tevékenység folytatásának feltételeit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Kiválasztja a megfelelő vállalkozási formát, elindítja a vállalkozását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Üzleti tervet készít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Megteremti a vállalkozás anyagi feltételeit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Biztosítja a vállalkozásához szükséges személyi és tárgyi feltételeket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Betartja és betartatja a munkajogi előírásokat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Irányítási és szervezési feladatokat lát el</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Folyamatosan fejleszti vállalkozását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Adózási feladatokat lát el</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Figyelemmel kíséri a vállalkozásával kapcsolatos jogszabályokat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Kapcsolatot tart a környezetével, továbbképzéseken vesz részt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Szükség esetén átalakítja, vagy megszünteti vállalkozását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Piackutatást végez</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Piacbefolyásolási tevékenységet folytat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Üzleti tárgyalást, üzleti levelezést folytat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Tervet, pályázatot készít/készíttet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Támogatást igényel</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Elvégzi a szükséges gazdasági számításokat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Jelentést, kimutatást készít, adatszolgáltatást végez</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Figyelembe veszi a fogyasztói érdekvédelem szabályait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Beszerzi a termeléshez, szolgáltatáshoz szükséges anyagokat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E40564"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Készletezési, raktározási tevékenységet folytat</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both"/>
              <w:rPr>
                <w:rFonts w:ascii="Palatino Linotype" w:hAnsi="Palatino Linotype"/>
                <w:sz w:val="20"/>
                <w:szCs w:val="20"/>
                <w:lang w:eastAsia="hu-HU"/>
              </w:rPr>
            </w:pPr>
            <w:r w:rsidRPr="00E40564">
              <w:rPr>
                <w:rFonts w:ascii="Palatino Linotype" w:hAnsi="Palatino Linotype"/>
                <w:sz w:val="20"/>
                <w:szCs w:val="20"/>
                <w:lang w:eastAsia="hu-HU"/>
              </w:rPr>
              <w:t>Értékesítési tevékenységet folytat</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360"/>
          <w:jc w:val="center"/>
        </w:trPr>
        <w:tc>
          <w:tcPr>
            <w:tcW w:w="9366" w:type="dxa"/>
            <w:gridSpan w:val="10"/>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Alapfogalmak</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Őstermelői tevékenység</w:t>
            </w:r>
          </w:p>
        </w:tc>
        <w:tc>
          <w:tcPr>
            <w:tcW w:w="610" w:type="dxa"/>
            <w:tcBorders>
              <w:top w:val="single" w:sz="4" w:space="0" w:color="auto"/>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single" w:sz="4" w:space="0" w:color="auto"/>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single" w:sz="4" w:space="0" w:color="auto"/>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single" w:sz="4" w:space="0" w:color="auto"/>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single" w:sz="4" w:space="0" w:color="auto"/>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single" w:sz="4" w:space="0" w:color="auto"/>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single" w:sz="4" w:space="0" w:color="auto"/>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single" w:sz="4" w:space="0" w:color="auto"/>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termelés ráfordításai és költségei, az egyes ágazatok jellemző költségei</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vállalkozás eredménye</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termelési folyamat és tényezői</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vállalkozás fogalma, jellemzői</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vállalkozási formák jellemzői</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Vállalkozás létesítése</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Az üzleti terv készítésének céljai, az üzleti terv felépítése</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vállalkozás működtetése</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vállalkozás átalakítása és megszüntetése</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A </w:t>
            </w:r>
            <w:r w:rsidRPr="00A4496F">
              <w:rPr>
                <w:rFonts w:ascii="Palatino Linotype" w:hAnsi="Palatino Linotype"/>
                <w:sz w:val="20"/>
                <w:szCs w:val="20"/>
                <w:lang w:eastAsia="hu-HU"/>
              </w:rPr>
              <w:t>szerződéskötés alapelvei, fontosabb szerződéstípusok</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Bizonylati elv és fegyelem, bizonylatok kitöltése</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Az üzleti tárgyalás feltételei, résztvevői, menete</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kommunikáció módszerei, eszközei</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Az üzleti levelezés szabályai</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fogyasztói magatartás</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piackutatás módszerei</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 xml:space="preserve">Marketingtevékenység </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Fogyasztóvédelem</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Pályázatkészítés, a támogatások igénybevételének szabályai</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Biztosítási lehetőségek az üzleti életben</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 vállalkozás pénzügyei, hitelezés</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Adózás, a különböző vállalkozási formákra jellemző adózás</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Társadalombiztosítás</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Munkajogi, munkaügyi ismeretek</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Munkaszervezés</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Számítógépes nyilvántartás</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Beszerzés folyamata</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Raktározás, készletezés</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Leltározás, leltárkészítés</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Értékesítési módok, folyamata</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Árképzési stratégiák</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Mezőgazdasági kompenzációs felár, felvásárlási jegy</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360"/>
          <w:jc w:val="center"/>
        </w:trPr>
        <w:tc>
          <w:tcPr>
            <w:tcW w:w="9366" w:type="dxa"/>
            <w:gridSpan w:val="10"/>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795D4D" w:rsidRPr="000E120B">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Olvasott szakmai szöveg megértése</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A4496F"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Szakmai nyelvi íráskészség</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Szakmai írásbeli fogalmazás készsége</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Szakmai nyelvű hallott szöveg megértése</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Szakmai nyelvű beszédkészség</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A4496F">
              <w:rPr>
                <w:rFonts w:ascii="Palatino Linotype" w:hAnsi="Palatino Linotype"/>
                <w:sz w:val="20"/>
                <w:szCs w:val="20"/>
                <w:lang w:eastAsia="hu-HU"/>
              </w:rPr>
              <w:t>Számolási készség</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360"/>
          <w:jc w:val="center"/>
        </w:trPr>
        <w:tc>
          <w:tcPr>
            <w:tcW w:w="9366" w:type="dxa"/>
            <w:gridSpan w:val="10"/>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795D4D"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95D4D" w:rsidRPr="00EE1812"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E1812">
              <w:rPr>
                <w:rFonts w:ascii="Palatino Linotype" w:hAnsi="Palatino Linotype"/>
                <w:sz w:val="20"/>
                <w:szCs w:val="20"/>
                <w:lang w:eastAsia="hu-HU"/>
              </w:rPr>
              <w:t>Önállóság</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95D4D" w:rsidRPr="00EE1812"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E1812">
              <w:rPr>
                <w:rFonts w:ascii="Palatino Linotype" w:hAnsi="Palatino Linotype"/>
                <w:sz w:val="20"/>
                <w:szCs w:val="20"/>
                <w:lang w:eastAsia="hu-HU"/>
              </w:rPr>
              <w:t>Döntésképesség</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95D4D" w:rsidRPr="00EE1812"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E1812">
              <w:rPr>
                <w:rFonts w:ascii="Palatino Linotype" w:hAnsi="Palatino Linotype"/>
                <w:sz w:val="20"/>
                <w:szCs w:val="20"/>
                <w:lang w:eastAsia="hu-HU"/>
              </w:rPr>
              <w:t>Szervezőkészség</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360"/>
          <w:jc w:val="center"/>
        </w:trPr>
        <w:tc>
          <w:tcPr>
            <w:tcW w:w="9366" w:type="dxa"/>
            <w:gridSpan w:val="10"/>
            <w:tcBorders>
              <w:top w:val="single" w:sz="4" w:space="0" w:color="auto"/>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795D4D"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95D4D" w:rsidRPr="00EE1812"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E1812">
              <w:rPr>
                <w:rFonts w:ascii="Palatino Linotype" w:hAnsi="Palatino Linotype"/>
                <w:sz w:val="20"/>
                <w:szCs w:val="20"/>
                <w:lang w:eastAsia="hu-HU"/>
              </w:rPr>
              <w:t>Határozottság</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E1812">
              <w:rPr>
                <w:rFonts w:ascii="Palatino Linotype" w:hAnsi="Palatino Linotype"/>
                <w:sz w:val="20"/>
                <w:szCs w:val="20"/>
                <w:lang w:eastAsia="hu-HU"/>
              </w:rPr>
              <w:t>Kapcsolatteremtő készség</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E1812">
              <w:rPr>
                <w:rFonts w:ascii="Palatino Linotype" w:hAnsi="Palatino Linotype"/>
                <w:sz w:val="20"/>
                <w:szCs w:val="20"/>
                <w:lang w:eastAsia="hu-HU"/>
              </w:rPr>
              <w:t>Irányítási készség</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360"/>
          <w:jc w:val="center"/>
        </w:trPr>
        <w:tc>
          <w:tcPr>
            <w:tcW w:w="9366" w:type="dxa"/>
            <w:gridSpan w:val="10"/>
            <w:tcBorders>
              <w:top w:val="nil"/>
              <w:left w:val="single" w:sz="4" w:space="0" w:color="auto"/>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795D4D"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95D4D" w:rsidRPr="00EE1812"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E1812">
              <w:rPr>
                <w:rFonts w:ascii="Palatino Linotype" w:hAnsi="Palatino Linotype"/>
                <w:sz w:val="20"/>
                <w:szCs w:val="20"/>
                <w:lang w:eastAsia="hu-HU"/>
              </w:rPr>
              <w:t>Problémaelemzés, - feltárás, - megoldás</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95D4D"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95D4D" w:rsidRPr="00EE1812"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E1812">
              <w:rPr>
                <w:rFonts w:ascii="Palatino Linotype" w:hAnsi="Palatino Linotype"/>
                <w:sz w:val="20"/>
                <w:szCs w:val="20"/>
                <w:lang w:eastAsia="hu-HU"/>
              </w:rPr>
              <w:t>Tervezés</w:t>
            </w:r>
          </w:p>
        </w:tc>
        <w:tc>
          <w:tcPr>
            <w:tcW w:w="610"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r>
      <w:tr w:rsidR="00795D4D" w:rsidRPr="000E120B">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795D4D" w:rsidRPr="000E120B" w:rsidRDefault="00795D4D" w:rsidP="00795D4D">
            <w:pPr>
              <w:autoSpaceDE w:val="0"/>
              <w:autoSpaceDN w:val="0"/>
              <w:adjustRightInd w:val="0"/>
              <w:spacing w:after="0" w:line="240" w:lineRule="auto"/>
              <w:jc w:val="both"/>
              <w:rPr>
                <w:rFonts w:ascii="Palatino Linotype" w:hAnsi="Palatino Linotype"/>
                <w:sz w:val="20"/>
                <w:szCs w:val="20"/>
                <w:lang w:eastAsia="hu-HU"/>
              </w:rPr>
            </w:pPr>
            <w:r w:rsidRPr="00EE1812">
              <w:rPr>
                <w:rFonts w:ascii="Palatino Linotype" w:hAnsi="Palatino Linotype"/>
                <w:sz w:val="20"/>
                <w:szCs w:val="20"/>
                <w:lang w:eastAsia="hu-HU"/>
              </w:rPr>
              <w:t>Ismeretek helyénvaló alkalmazása</w:t>
            </w:r>
          </w:p>
        </w:tc>
        <w:tc>
          <w:tcPr>
            <w:tcW w:w="610"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rPr>
                <w:rFonts w:ascii="Palatino Linotype" w:hAnsi="Palatino Linotype"/>
                <w:sz w:val="20"/>
                <w:szCs w:val="20"/>
                <w:lang w:eastAsia="hu-HU"/>
              </w:rPr>
            </w:pP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rPr>
                <w:rFonts w:ascii="Palatino Linotype" w:hAnsi="Palatino Linotype"/>
                <w:sz w:val="20"/>
                <w:szCs w:val="20"/>
                <w:lang w:eastAsia="hu-HU"/>
              </w:rPr>
            </w:pPr>
          </w:p>
        </w:tc>
        <w:tc>
          <w:tcPr>
            <w:tcW w:w="676"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rPr>
                <w:rFonts w:ascii="Palatino Linotype" w:hAnsi="Palatino Linotype"/>
                <w:sz w:val="20"/>
                <w:szCs w:val="20"/>
                <w:lang w:eastAsia="hu-HU"/>
              </w:rPr>
            </w:pPr>
            <w:r>
              <w:rPr>
                <w:rFonts w:ascii="Palatino Linotype" w:hAnsi="Palatino Linotype"/>
                <w:sz w:val="20"/>
                <w:szCs w:val="20"/>
                <w:lang w:eastAsia="hu-HU"/>
              </w:rPr>
              <w:t>x</w:t>
            </w:r>
          </w:p>
        </w:tc>
        <w:tc>
          <w:tcPr>
            <w:tcW w:w="599" w:type="dxa"/>
            <w:tcBorders>
              <w:top w:val="nil"/>
              <w:left w:val="nil"/>
              <w:bottom w:val="single" w:sz="4" w:space="0" w:color="auto"/>
              <w:right w:val="single" w:sz="4" w:space="0" w:color="auto"/>
            </w:tcBorders>
            <w:noWrap/>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gridSpan w:val="2"/>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9" w:type="dxa"/>
            <w:tcBorders>
              <w:top w:val="nil"/>
              <w:left w:val="nil"/>
              <w:bottom w:val="single" w:sz="4" w:space="0" w:color="auto"/>
              <w:right w:val="single" w:sz="4" w:space="0" w:color="auto"/>
            </w:tcBorders>
            <w:vAlign w:val="center"/>
          </w:tcPr>
          <w:p w:rsidR="00795D4D" w:rsidRPr="000E120B" w:rsidRDefault="00795D4D" w:rsidP="00795D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795D4D" w:rsidRPr="000E120B" w:rsidRDefault="00795D4D" w:rsidP="00795D4D">
      <w:pPr>
        <w:widowControl w:val="0"/>
        <w:suppressAutoHyphens/>
        <w:spacing w:after="0" w:line="240" w:lineRule="auto"/>
        <w:rPr>
          <w:rFonts w:ascii="Palatino Linotype" w:hAnsi="Palatino Linotype"/>
          <w:b/>
          <w:sz w:val="24"/>
          <w:szCs w:val="24"/>
        </w:rPr>
      </w:pPr>
    </w:p>
    <w:p w:rsidR="00795D4D" w:rsidRPr="002569F0" w:rsidRDefault="00795D4D" w:rsidP="00795D4D">
      <w:pPr>
        <w:widowControl w:val="0"/>
        <w:numPr>
          <w:ilvl w:val="0"/>
          <w:numId w:val="10"/>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br w:type="page"/>
      </w:r>
      <w:r>
        <w:rPr>
          <w:rFonts w:ascii="Palatino Linotype" w:hAnsi="Palatino Linotype"/>
          <w:b/>
          <w:sz w:val="24"/>
          <w:szCs w:val="24"/>
        </w:rPr>
        <w:t xml:space="preserve">  Gazdálkodási alapismeretek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2569F0">
        <w:rPr>
          <w:rFonts w:ascii="Palatino Linotype" w:hAnsi="Palatino Linotype"/>
          <w:b/>
          <w:sz w:val="24"/>
          <w:szCs w:val="24"/>
        </w:rPr>
        <w:t>100 óra/126 óra*</w:t>
      </w:r>
    </w:p>
    <w:p w:rsidR="00795D4D" w:rsidRDefault="0040341E" w:rsidP="0040341E">
      <w:pPr>
        <w:spacing w:after="0" w:line="240" w:lineRule="auto"/>
        <w:ind w:left="360"/>
        <w:jc w:val="right"/>
      </w:pPr>
      <w:r>
        <w:t>*</w:t>
      </w:r>
      <w:r w:rsidR="00795D4D" w:rsidRPr="00014447">
        <w:t>9-13. évfolyamon megszervezett képzés/13. és 14. évfolyamon megszervezett képzés</w:t>
      </w:r>
    </w:p>
    <w:p w:rsidR="00795D4D" w:rsidRPr="000E120B" w:rsidRDefault="00795D4D" w:rsidP="0002773E">
      <w:pPr>
        <w:widowControl w:val="0"/>
        <w:numPr>
          <w:ilvl w:val="1"/>
          <w:numId w:val="10"/>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795D4D" w:rsidRDefault="00795D4D" w:rsidP="00303172">
      <w:pPr>
        <w:spacing w:after="0" w:line="240" w:lineRule="auto"/>
        <w:ind w:left="709" w:firstLine="8"/>
        <w:jc w:val="both"/>
        <w:rPr>
          <w:rFonts w:ascii="Palatino Linotype" w:hAnsi="Palatino Linotype"/>
          <w:sz w:val="24"/>
          <w:szCs w:val="24"/>
        </w:rPr>
      </w:pPr>
      <w:r w:rsidRPr="00B21C3A">
        <w:rPr>
          <w:rFonts w:ascii="Palatino Linotype" w:hAnsi="Palatino Linotype"/>
          <w:sz w:val="24"/>
          <w:szCs w:val="24"/>
        </w:rPr>
        <w:t xml:space="preserve">A tanulók </w:t>
      </w:r>
      <w:r w:rsidR="002312F4" w:rsidRPr="00B21C3A">
        <w:rPr>
          <w:rFonts w:ascii="Palatino Linotype" w:hAnsi="Palatino Linotype"/>
          <w:sz w:val="24"/>
          <w:szCs w:val="24"/>
        </w:rPr>
        <w:t xml:space="preserve">váljanak </w:t>
      </w:r>
      <w:r w:rsidRPr="00B21C3A">
        <w:rPr>
          <w:rFonts w:ascii="Palatino Linotype" w:hAnsi="Palatino Linotype"/>
          <w:sz w:val="24"/>
          <w:szCs w:val="24"/>
        </w:rPr>
        <w:t xml:space="preserve">alkalmassá az önálló gazdálkodás megtervezéséhez, a lehetőségeiknek megfelelő gazdálkodási forma </w:t>
      </w:r>
      <w:r>
        <w:rPr>
          <w:rFonts w:ascii="Palatino Linotype" w:hAnsi="Palatino Linotype"/>
          <w:sz w:val="24"/>
          <w:szCs w:val="24"/>
        </w:rPr>
        <w:t>kiválasztására, annak működtetésére, szükség esetén megszűntetésére.</w:t>
      </w:r>
    </w:p>
    <w:p w:rsidR="00795D4D" w:rsidRDefault="00795D4D" w:rsidP="00303172">
      <w:pPr>
        <w:spacing w:after="0" w:line="240" w:lineRule="auto"/>
        <w:ind w:left="709"/>
        <w:jc w:val="both"/>
        <w:rPr>
          <w:rFonts w:ascii="Palatino Linotype" w:hAnsi="Palatino Linotype"/>
          <w:sz w:val="24"/>
          <w:szCs w:val="24"/>
        </w:rPr>
      </w:pPr>
      <w:r>
        <w:rPr>
          <w:rFonts w:ascii="Palatino Linotype" w:hAnsi="Palatino Linotype"/>
          <w:sz w:val="24"/>
          <w:szCs w:val="24"/>
        </w:rPr>
        <w:t>Legyenek tisztában a munka világát szabályozó előírásokkal, az alapvető munkajogi, adózási szabályokkal.</w:t>
      </w:r>
    </w:p>
    <w:p w:rsidR="00795D4D" w:rsidRPr="000E120B" w:rsidRDefault="00795D4D" w:rsidP="00795D4D">
      <w:pPr>
        <w:spacing w:after="0" w:line="240" w:lineRule="auto"/>
        <w:rPr>
          <w:rFonts w:ascii="Palatino Linotype" w:hAnsi="Palatino Linotype"/>
          <w:b/>
          <w:sz w:val="24"/>
          <w:szCs w:val="24"/>
        </w:rPr>
      </w:pPr>
    </w:p>
    <w:p w:rsidR="00795D4D" w:rsidRDefault="00795D4D" w:rsidP="001071B8">
      <w:pPr>
        <w:widowControl w:val="0"/>
        <w:numPr>
          <w:ilvl w:val="1"/>
          <w:numId w:val="29"/>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795D4D" w:rsidRPr="00B21C3A" w:rsidRDefault="00795D4D" w:rsidP="00795D4D">
      <w:pPr>
        <w:spacing w:after="0" w:line="240" w:lineRule="auto"/>
        <w:ind w:left="540"/>
        <w:rPr>
          <w:rFonts w:ascii="Palatino Linotype" w:hAnsi="Palatino Linotype"/>
          <w:sz w:val="24"/>
          <w:szCs w:val="24"/>
        </w:rPr>
      </w:pPr>
      <w:r w:rsidRPr="00B21C3A">
        <w:rPr>
          <w:rFonts w:ascii="Palatino Linotype" w:hAnsi="Palatino Linotype"/>
          <w:sz w:val="24"/>
          <w:szCs w:val="24"/>
        </w:rPr>
        <w:t>Történelem és társadalomismeret (az Európai Unió kialakulása)</w:t>
      </w:r>
    </w:p>
    <w:p w:rsidR="00795D4D" w:rsidRPr="000E120B" w:rsidRDefault="00795D4D" w:rsidP="00795D4D">
      <w:pPr>
        <w:widowControl w:val="0"/>
        <w:suppressAutoHyphens/>
        <w:spacing w:after="0" w:line="240" w:lineRule="auto"/>
        <w:rPr>
          <w:rFonts w:ascii="Palatino Linotype" w:hAnsi="Palatino Linotype"/>
          <w:b/>
          <w:sz w:val="24"/>
          <w:szCs w:val="24"/>
        </w:rPr>
      </w:pPr>
    </w:p>
    <w:p w:rsidR="00795D4D" w:rsidRPr="000E120B" w:rsidRDefault="00795D4D" w:rsidP="00EE4965">
      <w:pPr>
        <w:widowControl w:val="0"/>
        <w:numPr>
          <w:ilvl w:val="1"/>
          <w:numId w:val="29"/>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795D4D" w:rsidRPr="000E120B" w:rsidRDefault="00795D4D" w:rsidP="00795D4D">
      <w:pPr>
        <w:spacing w:after="0" w:line="240" w:lineRule="auto"/>
        <w:rPr>
          <w:rFonts w:ascii="Palatino Linotype" w:hAnsi="Palatino Linotype"/>
          <w:b/>
          <w:sz w:val="24"/>
          <w:szCs w:val="24"/>
        </w:rPr>
      </w:pPr>
    </w:p>
    <w:p w:rsidR="00795D4D" w:rsidRPr="005B1B45" w:rsidRDefault="00795D4D" w:rsidP="00EE4965">
      <w:pPr>
        <w:numPr>
          <w:ilvl w:val="2"/>
          <w:numId w:val="29"/>
        </w:numPr>
        <w:spacing w:after="0" w:line="240" w:lineRule="auto"/>
        <w:ind w:left="1218" w:hanging="651"/>
        <w:rPr>
          <w:rFonts w:ascii="Palatino Linotype" w:hAnsi="Palatino Linotype"/>
          <w:b/>
          <w:sz w:val="24"/>
          <w:szCs w:val="24"/>
        </w:rPr>
      </w:pPr>
      <w:r>
        <w:rPr>
          <w:rFonts w:ascii="Palatino Linotype" w:hAnsi="Palatino Linotype"/>
          <w:b/>
          <w:sz w:val="24"/>
          <w:szCs w:val="24"/>
        </w:rPr>
        <w:t>A gazdálkodás alapismeretei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36 </w:t>
      </w:r>
      <w:r w:rsidRPr="00014447">
        <w:rPr>
          <w:rFonts w:ascii="Palatino Linotype" w:hAnsi="Palatino Linotype"/>
          <w:b/>
          <w:i/>
          <w:sz w:val="24"/>
          <w:szCs w:val="24"/>
        </w:rPr>
        <w:t>óra</w:t>
      </w:r>
      <w:r>
        <w:rPr>
          <w:rFonts w:ascii="Palatino Linotype" w:hAnsi="Palatino Linotype"/>
          <w:b/>
          <w:i/>
          <w:sz w:val="24"/>
          <w:szCs w:val="24"/>
        </w:rPr>
        <w:t xml:space="preserve">/ 48 </w:t>
      </w:r>
      <w:r w:rsidRPr="00014447">
        <w:rPr>
          <w:rFonts w:ascii="Palatino Linotype" w:hAnsi="Palatino Linotype"/>
          <w:b/>
          <w:i/>
          <w:sz w:val="24"/>
          <w:szCs w:val="24"/>
        </w:rPr>
        <w:t>óra</w:t>
      </w:r>
    </w:p>
    <w:p w:rsidR="00795D4D" w:rsidRPr="000E120B"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A termelés erőforrásai:</w:t>
      </w:r>
    </w:p>
    <w:p w:rsidR="00795D4D" w:rsidRDefault="00795D4D" w:rsidP="009A2591">
      <w:pPr>
        <w:spacing w:after="0" w:line="240" w:lineRule="auto"/>
        <w:ind w:left="1134"/>
        <w:jc w:val="both"/>
        <w:rPr>
          <w:rFonts w:ascii="Palatino Linotype" w:hAnsi="Palatino Linotype"/>
          <w:sz w:val="24"/>
          <w:szCs w:val="24"/>
        </w:rPr>
      </w:pPr>
      <w:r>
        <w:rPr>
          <w:rFonts w:ascii="Palatino Linotype" w:hAnsi="Palatino Linotype"/>
          <w:sz w:val="24"/>
          <w:szCs w:val="24"/>
        </w:rPr>
        <w:t>a termelés eszközrendszere (befektetett eszközök, forgóeszközök, termőföld, munkaerő)</w:t>
      </w:r>
    </w:p>
    <w:p w:rsidR="00795D4D" w:rsidRDefault="00795D4D" w:rsidP="009A2591">
      <w:pPr>
        <w:spacing w:after="0" w:line="240" w:lineRule="auto"/>
        <w:ind w:left="1134"/>
        <w:jc w:val="both"/>
        <w:rPr>
          <w:rFonts w:ascii="Palatino Linotype" w:hAnsi="Palatino Linotype"/>
          <w:sz w:val="24"/>
          <w:szCs w:val="24"/>
        </w:rPr>
      </w:pPr>
      <w:r>
        <w:rPr>
          <w:rFonts w:ascii="Palatino Linotype" w:hAnsi="Palatino Linotype"/>
          <w:sz w:val="24"/>
          <w:szCs w:val="24"/>
        </w:rPr>
        <w:t>a termelés ráfordításai és költségei</w:t>
      </w:r>
    </w:p>
    <w:p w:rsidR="006F0E1F" w:rsidRDefault="00795D4D" w:rsidP="009A2591">
      <w:pPr>
        <w:spacing w:after="0" w:line="240" w:lineRule="auto"/>
        <w:ind w:left="1134"/>
        <w:jc w:val="both"/>
        <w:rPr>
          <w:rFonts w:ascii="Palatino Linotype" w:hAnsi="Palatino Linotype"/>
          <w:sz w:val="24"/>
          <w:szCs w:val="24"/>
        </w:rPr>
      </w:pPr>
      <w:r>
        <w:rPr>
          <w:rFonts w:ascii="Palatino Linotype" w:hAnsi="Palatino Linotype"/>
          <w:sz w:val="24"/>
          <w:szCs w:val="24"/>
        </w:rPr>
        <w:t xml:space="preserve">a termelés eredménye </w:t>
      </w:r>
    </w:p>
    <w:p w:rsidR="00795D4D" w:rsidRDefault="00795D4D" w:rsidP="009A2591">
      <w:pPr>
        <w:spacing w:after="0" w:line="240" w:lineRule="auto"/>
        <w:ind w:left="1134"/>
        <w:jc w:val="both"/>
        <w:rPr>
          <w:rFonts w:ascii="Palatino Linotype" w:hAnsi="Palatino Linotype"/>
          <w:sz w:val="24"/>
          <w:szCs w:val="24"/>
        </w:rPr>
      </w:pPr>
      <w:r>
        <w:rPr>
          <w:rFonts w:ascii="Palatino Linotype" w:hAnsi="Palatino Linotype"/>
          <w:sz w:val="24"/>
          <w:szCs w:val="24"/>
        </w:rPr>
        <w:t>fedezeti hozzájárulás</w:t>
      </w:r>
    </w:p>
    <w:p w:rsidR="00795D4D" w:rsidRDefault="00795D4D" w:rsidP="00795D4D">
      <w:pPr>
        <w:spacing w:after="0" w:line="240" w:lineRule="auto"/>
        <w:ind w:left="720"/>
        <w:jc w:val="both"/>
        <w:rPr>
          <w:rFonts w:ascii="Palatino Linotype" w:hAnsi="Palatino Linotype"/>
          <w:sz w:val="24"/>
          <w:szCs w:val="24"/>
        </w:rPr>
      </w:pPr>
      <w:r>
        <w:rPr>
          <w:rFonts w:ascii="Palatino Linotype" w:hAnsi="Palatino Linotype"/>
          <w:sz w:val="24"/>
          <w:szCs w:val="24"/>
        </w:rPr>
        <w:t>A termelés reálszférája</w:t>
      </w:r>
    </w:p>
    <w:p w:rsidR="00795D4D" w:rsidRDefault="00795D4D" w:rsidP="009A2591">
      <w:pPr>
        <w:spacing w:after="0" w:line="240" w:lineRule="auto"/>
        <w:ind w:left="360" w:firstLine="774"/>
        <w:jc w:val="both"/>
        <w:rPr>
          <w:rFonts w:ascii="Palatino Linotype" w:hAnsi="Palatino Linotype"/>
          <w:sz w:val="24"/>
          <w:szCs w:val="24"/>
        </w:rPr>
      </w:pPr>
      <w:r>
        <w:rPr>
          <w:rFonts w:ascii="Palatino Linotype" w:hAnsi="Palatino Linotype"/>
          <w:sz w:val="24"/>
          <w:szCs w:val="24"/>
        </w:rPr>
        <w:t>beszerzés</w:t>
      </w:r>
    </w:p>
    <w:p w:rsidR="00795D4D" w:rsidRDefault="00795D4D" w:rsidP="009A2591">
      <w:pPr>
        <w:spacing w:after="0" w:line="240" w:lineRule="auto"/>
        <w:ind w:left="360" w:firstLine="774"/>
        <w:jc w:val="both"/>
        <w:rPr>
          <w:rFonts w:ascii="Palatino Linotype" w:hAnsi="Palatino Linotype"/>
          <w:sz w:val="24"/>
          <w:szCs w:val="24"/>
        </w:rPr>
      </w:pPr>
      <w:r>
        <w:rPr>
          <w:rFonts w:ascii="Palatino Linotype" w:hAnsi="Palatino Linotype"/>
          <w:sz w:val="24"/>
          <w:szCs w:val="24"/>
        </w:rPr>
        <w:t>termelés</w:t>
      </w:r>
    </w:p>
    <w:p w:rsidR="00795D4D" w:rsidRDefault="00795D4D" w:rsidP="009A2591">
      <w:pPr>
        <w:spacing w:after="0" w:line="240" w:lineRule="auto"/>
        <w:ind w:left="360" w:firstLine="774"/>
        <w:jc w:val="both"/>
        <w:rPr>
          <w:rFonts w:ascii="Palatino Linotype" w:hAnsi="Palatino Linotype"/>
          <w:sz w:val="24"/>
          <w:szCs w:val="24"/>
        </w:rPr>
      </w:pPr>
      <w:r>
        <w:rPr>
          <w:rFonts w:ascii="Palatino Linotype" w:hAnsi="Palatino Linotype"/>
          <w:sz w:val="24"/>
          <w:szCs w:val="24"/>
        </w:rPr>
        <w:t>készletezés</w:t>
      </w:r>
    </w:p>
    <w:p w:rsidR="00795D4D" w:rsidRDefault="00795D4D" w:rsidP="009A2591">
      <w:pPr>
        <w:spacing w:after="0" w:line="240" w:lineRule="auto"/>
        <w:ind w:left="360" w:firstLine="774"/>
        <w:jc w:val="both"/>
        <w:rPr>
          <w:rFonts w:ascii="Palatino Linotype" w:hAnsi="Palatino Linotype"/>
          <w:sz w:val="24"/>
          <w:szCs w:val="24"/>
        </w:rPr>
      </w:pPr>
      <w:r>
        <w:rPr>
          <w:rFonts w:ascii="Palatino Linotype" w:hAnsi="Palatino Linotype"/>
          <w:sz w:val="24"/>
          <w:szCs w:val="24"/>
        </w:rPr>
        <w:t>minőség-ellenőrzés</w:t>
      </w:r>
    </w:p>
    <w:p w:rsidR="00795D4D" w:rsidRDefault="00795D4D" w:rsidP="009A2591">
      <w:pPr>
        <w:spacing w:after="0" w:line="240" w:lineRule="auto"/>
        <w:ind w:left="360" w:firstLine="774"/>
        <w:jc w:val="both"/>
        <w:rPr>
          <w:rFonts w:ascii="Palatino Linotype" w:hAnsi="Palatino Linotype"/>
          <w:sz w:val="24"/>
          <w:szCs w:val="24"/>
        </w:rPr>
      </w:pPr>
      <w:r>
        <w:rPr>
          <w:rFonts w:ascii="Palatino Linotype" w:hAnsi="Palatino Linotype"/>
          <w:sz w:val="24"/>
          <w:szCs w:val="24"/>
        </w:rPr>
        <w:t>értékesítés</w:t>
      </w:r>
    </w:p>
    <w:p w:rsidR="00795D4D" w:rsidRDefault="00795D4D" w:rsidP="00795D4D">
      <w:pPr>
        <w:spacing w:after="0" w:line="240" w:lineRule="auto"/>
        <w:ind w:left="720"/>
        <w:jc w:val="both"/>
        <w:rPr>
          <w:rFonts w:ascii="Palatino Linotype" w:hAnsi="Palatino Linotype"/>
          <w:sz w:val="24"/>
          <w:szCs w:val="24"/>
        </w:rPr>
      </w:pPr>
      <w:r>
        <w:rPr>
          <w:rFonts w:ascii="Palatino Linotype" w:hAnsi="Palatino Linotype"/>
          <w:sz w:val="24"/>
          <w:szCs w:val="24"/>
        </w:rPr>
        <w:t>A termelés pénzügyei</w:t>
      </w:r>
    </w:p>
    <w:p w:rsidR="00795D4D" w:rsidRDefault="00795D4D" w:rsidP="009A2591">
      <w:pPr>
        <w:spacing w:after="0" w:line="240" w:lineRule="auto"/>
        <w:ind w:left="360" w:firstLine="774"/>
        <w:jc w:val="both"/>
        <w:rPr>
          <w:rFonts w:ascii="Palatino Linotype" w:hAnsi="Palatino Linotype"/>
          <w:sz w:val="24"/>
          <w:szCs w:val="24"/>
        </w:rPr>
      </w:pPr>
      <w:r>
        <w:rPr>
          <w:rFonts w:ascii="Palatino Linotype" w:hAnsi="Palatino Linotype"/>
          <w:sz w:val="24"/>
          <w:szCs w:val="24"/>
        </w:rPr>
        <w:t>a pénz szerepe a piacgazdaságban</w:t>
      </w:r>
    </w:p>
    <w:p w:rsidR="00795D4D" w:rsidRDefault="00795D4D" w:rsidP="009A2591">
      <w:pPr>
        <w:spacing w:after="0" w:line="240" w:lineRule="auto"/>
        <w:ind w:left="360" w:firstLine="774"/>
        <w:jc w:val="both"/>
        <w:rPr>
          <w:rFonts w:ascii="Palatino Linotype" w:hAnsi="Palatino Linotype"/>
          <w:sz w:val="24"/>
          <w:szCs w:val="24"/>
        </w:rPr>
      </w:pPr>
      <w:r>
        <w:rPr>
          <w:rFonts w:ascii="Palatino Linotype" w:hAnsi="Palatino Linotype"/>
          <w:sz w:val="24"/>
          <w:szCs w:val="24"/>
        </w:rPr>
        <w:t>pénzintézeti rendszer, pénzintézetek tevékenysége</w:t>
      </w:r>
    </w:p>
    <w:p w:rsidR="00795D4D" w:rsidRDefault="00795D4D" w:rsidP="009A2591">
      <w:pPr>
        <w:spacing w:after="0" w:line="240" w:lineRule="auto"/>
        <w:ind w:left="360" w:firstLine="774"/>
        <w:jc w:val="both"/>
        <w:rPr>
          <w:rFonts w:ascii="Palatino Linotype" w:hAnsi="Palatino Linotype"/>
          <w:sz w:val="24"/>
          <w:szCs w:val="24"/>
        </w:rPr>
      </w:pPr>
      <w:r>
        <w:rPr>
          <w:rFonts w:ascii="Palatino Linotype" w:hAnsi="Palatino Linotype"/>
          <w:sz w:val="24"/>
          <w:szCs w:val="24"/>
        </w:rPr>
        <w:t>pénzforgalom típusai, jellemzői</w:t>
      </w:r>
    </w:p>
    <w:p w:rsidR="00795D4D" w:rsidRDefault="00795D4D" w:rsidP="009A2591">
      <w:pPr>
        <w:spacing w:after="0" w:line="240" w:lineRule="auto"/>
        <w:ind w:left="360" w:firstLine="774"/>
        <w:jc w:val="both"/>
        <w:rPr>
          <w:rFonts w:ascii="Palatino Linotype" w:hAnsi="Palatino Linotype"/>
          <w:sz w:val="24"/>
          <w:szCs w:val="24"/>
        </w:rPr>
      </w:pPr>
      <w:r>
        <w:rPr>
          <w:rFonts w:ascii="Palatino Linotype" w:hAnsi="Palatino Linotype"/>
          <w:sz w:val="24"/>
          <w:szCs w:val="24"/>
        </w:rPr>
        <w:t>hitelezés</w:t>
      </w:r>
    </w:p>
    <w:p w:rsidR="00795D4D" w:rsidRDefault="00795D4D" w:rsidP="009A2591">
      <w:pPr>
        <w:spacing w:after="0" w:line="240" w:lineRule="auto"/>
        <w:ind w:left="360" w:firstLine="774"/>
        <w:jc w:val="both"/>
        <w:rPr>
          <w:rFonts w:ascii="Palatino Linotype" w:hAnsi="Palatino Linotype"/>
          <w:sz w:val="24"/>
          <w:szCs w:val="24"/>
        </w:rPr>
      </w:pPr>
      <w:r>
        <w:rPr>
          <w:rFonts w:ascii="Palatino Linotype" w:hAnsi="Palatino Linotype"/>
          <w:sz w:val="24"/>
          <w:szCs w:val="24"/>
        </w:rPr>
        <w:t>értékpapírok és tőzsde</w:t>
      </w:r>
    </w:p>
    <w:p w:rsidR="00A2367D" w:rsidRDefault="00A2367D" w:rsidP="00795D4D">
      <w:pPr>
        <w:spacing w:after="0" w:line="240" w:lineRule="auto"/>
        <w:ind w:left="1080"/>
        <w:jc w:val="both"/>
        <w:rPr>
          <w:rFonts w:ascii="Palatino Linotype" w:hAnsi="Palatino Linotype"/>
          <w:sz w:val="24"/>
          <w:szCs w:val="24"/>
        </w:rPr>
      </w:pPr>
    </w:p>
    <w:p w:rsidR="00795D4D" w:rsidRPr="000E120B" w:rsidRDefault="00795D4D" w:rsidP="00EE4965">
      <w:pPr>
        <w:numPr>
          <w:ilvl w:val="2"/>
          <w:numId w:val="29"/>
        </w:numPr>
        <w:spacing w:after="0" w:line="240" w:lineRule="auto"/>
        <w:ind w:left="1218" w:hanging="651"/>
        <w:rPr>
          <w:rFonts w:ascii="Palatino Linotype" w:hAnsi="Palatino Linotype"/>
          <w:b/>
          <w:sz w:val="24"/>
          <w:szCs w:val="24"/>
        </w:rPr>
      </w:pPr>
      <w:r>
        <w:rPr>
          <w:rFonts w:ascii="Palatino Linotype" w:hAnsi="Palatino Linotype"/>
          <w:b/>
          <w:sz w:val="24"/>
          <w:szCs w:val="24"/>
        </w:rPr>
        <w:t>Vállalkozási alapismeretek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32 </w:t>
      </w:r>
      <w:r w:rsidRPr="00014447">
        <w:rPr>
          <w:rFonts w:ascii="Palatino Linotype" w:hAnsi="Palatino Linotype"/>
          <w:b/>
          <w:i/>
          <w:sz w:val="24"/>
          <w:szCs w:val="24"/>
        </w:rPr>
        <w:t>óra/</w:t>
      </w:r>
      <w:r>
        <w:rPr>
          <w:rFonts w:ascii="Palatino Linotype" w:hAnsi="Palatino Linotype"/>
          <w:b/>
          <w:i/>
          <w:sz w:val="24"/>
          <w:szCs w:val="24"/>
        </w:rPr>
        <w:t xml:space="preserve"> 42 </w:t>
      </w:r>
      <w:r w:rsidRPr="00014447">
        <w:rPr>
          <w:rFonts w:ascii="Palatino Linotype" w:hAnsi="Palatino Linotype"/>
          <w:b/>
          <w:i/>
          <w:sz w:val="24"/>
          <w:szCs w:val="24"/>
        </w:rPr>
        <w:t>óra</w:t>
      </w:r>
    </w:p>
    <w:p w:rsidR="00795D4D"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A vállalkozások csoportosítása</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a vállalkozás fogalma, általános jellemzői</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őstermelői tevékenység jellemzői, működésének szabályai</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egyéni vállalkozás jellemzői, működésének szabályai</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egyéni cég, családi gazdálkodás jellemzői, működésének szabályai</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gazdasági társaságok jellemzői, működésének szabályai</w:t>
      </w:r>
    </w:p>
    <w:p w:rsidR="00795D4D" w:rsidRPr="000E120B"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szövetkezet jellemzői, működésének szabályai</w:t>
      </w:r>
    </w:p>
    <w:p w:rsidR="00795D4D"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Cégnyilvántartás, cégfelügyelet</w:t>
      </w:r>
    </w:p>
    <w:p w:rsidR="00795D4D"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Kamarák szerepe a gazdálkodásban</w:t>
      </w:r>
    </w:p>
    <w:p w:rsidR="00795D4D" w:rsidRDefault="00795D4D" w:rsidP="00795D4D">
      <w:pPr>
        <w:spacing w:after="0" w:line="240" w:lineRule="auto"/>
        <w:ind w:firstLine="709"/>
        <w:rPr>
          <w:rFonts w:ascii="Palatino Linotype" w:hAnsi="Palatino Linotype"/>
          <w:sz w:val="24"/>
          <w:szCs w:val="24"/>
        </w:rPr>
      </w:pPr>
      <w:r>
        <w:rPr>
          <w:rFonts w:ascii="Palatino Linotype" w:hAnsi="Palatino Linotype"/>
          <w:sz w:val="24"/>
          <w:szCs w:val="24"/>
        </w:rPr>
        <w:t>A vállalkozási formák közötti választás szempontjai</w:t>
      </w:r>
    </w:p>
    <w:p w:rsidR="00795D4D" w:rsidRDefault="00795D4D" w:rsidP="00795D4D">
      <w:pPr>
        <w:spacing w:after="0" w:line="240" w:lineRule="auto"/>
        <w:ind w:firstLine="709"/>
        <w:rPr>
          <w:rFonts w:ascii="Palatino Linotype" w:hAnsi="Palatino Linotype"/>
          <w:sz w:val="24"/>
          <w:szCs w:val="24"/>
        </w:rPr>
      </w:pPr>
      <w:r>
        <w:rPr>
          <w:rFonts w:ascii="Palatino Linotype" w:hAnsi="Palatino Linotype"/>
          <w:sz w:val="24"/>
          <w:szCs w:val="24"/>
        </w:rPr>
        <w:t>A vállalkozások beindítása</w:t>
      </w:r>
    </w:p>
    <w:p w:rsidR="00795D4D" w:rsidRDefault="00795D4D" w:rsidP="009A2591">
      <w:pPr>
        <w:spacing w:after="0" w:line="240" w:lineRule="auto"/>
        <w:ind w:left="360" w:firstLine="916"/>
        <w:rPr>
          <w:rFonts w:ascii="Palatino Linotype" w:hAnsi="Palatino Linotype"/>
          <w:sz w:val="24"/>
          <w:szCs w:val="24"/>
        </w:rPr>
      </w:pPr>
      <w:r>
        <w:rPr>
          <w:rFonts w:ascii="Palatino Linotype" w:hAnsi="Palatino Linotype"/>
          <w:sz w:val="24"/>
          <w:szCs w:val="24"/>
        </w:rPr>
        <w:t>alapfeltételek</w:t>
      </w:r>
    </w:p>
    <w:p w:rsidR="00795D4D" w:rsidRDefault="00795D4D" w:rsidP="009A2591">
      <w:pPr>
        <w:spacing w:after="0" w:line="240" w:lineRule="auto"/>
        <w:ind w:left="360" w:firstLine="916"/>
        <w:rPr>
          <w:rFonts w:ascii="Palatino Linotype" w:hAnsi="Palatino Linotype"/>
          <w:sz w:val="24"/>
          <w:szCs w:val="24"/>
        </w:rPr>
      </w:pPr>
      <w:r>
        <w:rPr>
          <w:rFonts w:ascii="Palatino Linotype" w:hAnsi="Palatino Linotype"/>
          <w:sz w:val="24"/>
          <w:szCs w:val="24"/>
        </w:rPr>
        <w:t>a beindítás lépései</w:t>
      </w:r>
    </w:p>
    <w:p w:rsidR="00795D4D" w:rsidRDefault="00795D4D" w:rsidP="009A2591">
      <w:pPr>
        <w:spacing w:after="0" w:line="240" w:lineRule="auto"/>
        <w:ind w:left="360" w:firstLine="916"/>
        <w:rPr>
          <w:rFonts w:ascii="Palatino Linotype" w:hAnsi="Palatino Linotype"/>
          <w:sz w:val="24"/>
          <w:szCs w:val="24"/>
        </w:rPr>
      </w:pPr>
      <w:r>
        <w:rPr>
          <w:rFonts w:ascii="Palatino Linotype" w:hAnsi="Palatino Linotype"/>
          <w:sz w:val="24"/>
          <w:szCs w:val="24"/>
        </w:rPr>
        <w:t>elszámolási, számviteli rendszer</w:t>
      </w:r>
    </w:p>
    <w:p w:rsidR="00795D4D" w:rsidRDefault="00795D4D" w:rsidP="009A2591">
      <w:pPr>
        <w:spacing w:after="0" w:line="240" w:lineRule="auto"/>
        <w:ind w:left="360" w:firstLine="916"/>
        <w:rPr>
          <w:rFonts w:ascii="Palatino Linotype" w:hAnsi="Palatino Linotype"/>
          <w:sz w:val="24"/>
          <w:szCs w:val="24"/>
        </w:rPr>
      </w:pPr>
      <w:r>
        <w:rPr>
          <w:rFonts w:ascii="Palatino Linotype" w:hAnsi="Palatino Linotype"/>
          <w:sz w:val="24"/>
          <w:szCs w:val="24"/>
        </w:rPr>
        <w:t>üzleti terv készítése</w:t>
      </w:r>
    </w:p>
    <w:p w:rsidR="00795D4D" w:rsidRDefault="00795D4D" w:rsidP="00795D4D">
      <w:pPr>
        <w:spacing w:after="0" w:line="240" w:lineRule="auto"/>
        <w:ind w:left="720"/>
        <w:rPr>
          <w:rFonts w:ascii="Palatino Linotype" w:hAnsi="Palatino Linotype"/>
          <w:sz w:val="24"/>
          <w:szCs w:val="24"/>
        </w:rPr>
      </w:pPr>
      <w:r>
        <w:rPr>
          <w:rFonts w:ascii="Palatino Linotype" w:hAnsi="Palatino Linotype"/>
          <w:sz w:val="24"/>
          <w:szCs w:val="24"/>
        </w:rPr>
        <w:t>A munkaviszony és jellemző tulajdonságai</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általános jogi ismeretek</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munkaviszony keletkezése, megszűnésének, megszüntetésének esetei</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munkáltató, munkavállaló jogai és kötelezettségei</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munkáltató, munkavállaló kártérítési felelőssége</w:t>
      </w:r>
    </w:p>
    <w:p w:rsidR="00795D4D" w:rsidRPr="000E120B"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munkaügyi vita</w:t>
      </w:r>
    </w:p>
    <w:p w:rsidR="00795D4D" w:rsidRPr="000E120B" w:rsidRDefault="00795D4D" w:rsidP="00795D4D">
      <w:pPr>
        <w:spacing w:after="0" w:line="240" w:lineRule="auto"/>
        <w:ind w:firstLine="540"/>
        <w:rPr>
          <w:rFonts w:ascii="Palatino Linotype" w:hAnsi="Palatino Linotype"/>
          <w:sz w:val="24"/>
          <w:szCs w:val="24"/>
        </w:rPr>
      </w:pPr>
    </w:p>
    <w:p w:rsidR="00795D4D" w:rsidRPr="000E120B" w:rsidRDefault="00795D4D" w:rsidP="00EE4965">
      <w:pPr>
        <w:numPr>
          <w:ilvl w:val="2"/>
          <w:numId w:val="29"/>
        </w:numPr>
        <w:spacing w:after="0" w:line="240" w:lineRule="auto"/>
        <w:ind w:left="1218" w:hanging="651"/>
        <w:rPr>
          <w:rFonts w:ascii="Palatino Linotype" w:hAnsi="Palatino Linotype"/>
          <w:b/>
          <w:sz w:val="24"/>
          <w:szCs w:val="24"/>
        </w:rPr>
      </w:pPr>
      <w:r>
        <w:rPr>
          <w:rFonts w:ascii="Palatino Linotype" w:hAnsi="Palatino Linotype"/>
          <w:b/>
          <w:sz w:val="24"/>
          <w:szCs w:val="24"/>
        </w:rPr>
        <w:t>Marketing</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 18 </w:t>
      </w:r>
      <w:r w:rsidRPr="00014447">
        <w:rPr>
          <w:rFonts w:ascii="Palatino Linotype" w:hAnsi="Palatino Linotype"/>
          <w:b/>
          <w:i/>
          <w:sz w:val="24"/>
          <w:szCs w:val="24"/>
        </w:rPr>
        <w:t>óra</w:t>
      </w:r>
    </w:p>
    <w:p w:rsidR="00795D4D" w:rsidRPr="003E0D50" w:rsidRDefault="00795D4D" w:rsidP="00795D4D">
      <w:pPr>
        <w:autoSpaceDE w:val="0"/>
        <w:autoSpaceDN w:val="0"/>
        <w:adjustRightInd w:val="0"/>
        <w:spacing w:after="0" w:line="240" w:lineRule="auto"/>
        <w:ind w:left="720"/>
        <w:rPr>
          <w:rFonts w:ascii="Palatino Linotype" w:hAnsi="Palatino Linotype" w:cs="Times-Roman"/>
          <w:sz w:val="24"/>
          <w:szCs w:val="24"/>
        </w:rPr>
      </w:pPr>
      <w:r w:rsidRPr="003E0D50">
        <w:rPr>
          <w:rFonts w:ascii="Palatino Linotype" w:hAnsi="Palatino Linotype" w:cs="Times-Roman"/>
          <w:sz w:val="24"/>
          <w:szCs w:val="24"/>
        </w:rPr>
        <w:t>A marketing fogalmi rendszere</w:t>
      </w:r>
      <w:r>
        <w:rPr>
          <w:rFonts w:ascii="Palatino Linotype" w:hAnsi="Palatino Linotype" w:cs="Times-Roman"/>
          <w:sz w:val="24"/>
          <w:szCs w:val="24"/>
        </w:rPr>
        <w:t xml:space="preserve"> (szükséglet, igény, kereslet, kínálat)</w:t>
      </w:r>
    </w:p>
    <w:p w:rsidR="00795D4D" w:rsidRDefault="00795D4D" w:rsidP="00795D4D">
      <w:pPr>
        <w:autoSpaceDE w:val="0"/>
        <w:autoSpaceDN w:val="0"/>
        <w:adjustRightInd w:val="0"/>
        <w:spacing w:after="0" w:line="240" w:lineRule="auto"/>
        <w:ind w:left="720"/>
        <w:rPr>
          <w:rFonts w:ascii="Palatino Linotype" w:hAnsi="Palatino Linotype" w:cs="Times-Roman"/>
          <w:sz w:val="24"/>
          <w:szCs w:val="24"/>
        </w:rPr>
      </w:pPr>
      <w:r w:rsidRPr="003E0D50">
        <w:rPr>
          <w:rFonts w:ascii="Palatino Linotype" w:hAnsi="Palatino Linotype" w:cs="Times-Roman"/>
          <w:sz w:val="24"/>
          <w:szCs w:val="24"/>
        </w:rPr>
        <w:t xml:space="preserve">Piaci </w:t>
      </w:r>
      <w:r>
        <w:rPr>
          <w:rFonts w:ascii="Palatino Linotype" w:hAnsi="Palatino Linotype" w:cs="Times-Roman"/>
          <w:sz w:val="24"/>
          <w:szCs w:val="24"/>
        </w:rPr>
        <w:t>ismeretek</w:t>
      </w:r>
    </w:p>
    <w:p w:rsidR="00795D4D" w:rsidRDefault="00795D4D" w:rsidP="009A2591">
      <w:pPr>
        <w:autoSpaceDE w:val="0"/>
        <w:autoSpaceDN w:val="0"/>
        <w:adjustRightInd w:val="0"/>
        <w:spacing w:after="0" w:line="240" w:lineRule="auto"/>
        <w:ind w:left="360" w:firstLine="774"/>
        <w:rPr>
          <w:rFonts w:ascii="Palatino Linotype" w:hAnsi="Palatino Linotype" w:cs="Times-Roman"/>
          <w:sz w:val="24"/>
          <w:szCs w:val="24"/>
        </w:rPr>
      </w:pPr>
      <w:r>
        <w:rPr>
          <w:rFonts w:ascii="Palatino Linotype" w:hAnsi="Palatino Linotype" w:cs="Times-Roman"/>
          <w:sz w:val="24"/>
          <w:szCs w:val="24"/>
        </w:rPr>
        <w:t>piac fogalma</w:t>
      </w:r>
    </w:p>
    <w:p w:rsidR="00795D4D" w:rsidRDefault="00795D4D" w:rsidP="009A2591">
      <w:pPr>
        <w:autoSpaceDE w:val="0"/>
        <w:autoSpaceDN w:val="0"/>
        <w:adjustRightInd w:val="0"/>
        <w:spacing w:after="0" w:line="240" w:lineRule="auto"/>
        <w:ind w:left="360" w:firstLine="774"/>
        <w:rPr>
          <w:rFonts w:ascii="Palatino Linotype" w:hAnsi="Palatino Linotype" w:cs="Times-Roman"/>
          <w:sz w:val="24"/>
          <w:szCs w:val="24"/>
        </w:rPr>
      </w:pPr>
      <w:r>
        <w:rPr>
          <w:rFonts w:ascii="Palatino Linotype" w:hAnsi="Palatino Linotype" w:cs="Times-Roman"/>
          <w:sz w:val="24"/>
          <w:szCs w:val="24"/>
        </w:rPr>
        <w:t>piac csoportosítása</w:t>
      </w:r>
    </w:p>
    <w:p w:rsidR="00795D4D" w:rsidRDefault="00795D4D" w:rsidP="009A2591">
      <w:pPr>
        <w:autoSpaceDE w:val="0"/>
        <w:autoSpaceDN w:val="0"/>
        <w:adjustRightInd w:val="0"/>
        <w:spacing w:after="0" w:line="240" w:lineRule="auto"/>
        <w:ind w:left="360" w:firstLine="774"/>
        <w:rPr>
          <w:rFonts w:ascii="Palatino Linotype" w:hAnsi="Palatino Linotype" w:cs="Times-Roman"/>
          <w:sz w:val="24"/>
          <w:szCs w:val="24"/>
        </w:rPr>
      </w:pPr>
      <w:r>
        <w:rPr>
          <w:rFonts w:ascii="Palatino Linotype" w:hAnsi="Palatino Linotype" w:cs="Times-Roman"/>
          <w:sz w:val="24"/>
          <w:szCs w:val="24"/>
        </w:rPr>
        <w:t>piac résztvevői</w:t>
      </w:r>
    </w:p>
    <w:p w:rsidR="00795D4D" w:rsidRDefault="00795D4D" w:rsidP="009A2591">
      <w:pPr>
        <w:autoSpaceDE w:val="0"/>
        <w:autoSpaceDN w:val="0"/>
        <w:adjustRightInd w:val="0"/>
        <w:spacing w:after="0" w:line="240" w:lineRule="auto"/>
        <w:ind w:left="360" w:firstLine="774"/>
        <w:rPr>
          <w:rFonts w:ascii="Palatino Linotype" w:hAnsi="Palatino Linotype" w:cs="Times-Roman"/>
          <w:sz w:val="24"/>
          <w:szCs w:val="24"/>
        </w:rPr>
      </w:pPr>
      <w:r>
        <w:rPr>
          <w:rFonts w:ascii="Palatino Linotype" w:hAnsi="Palatino Linotype" w:cs="Times-Roman"/>
          <w:sz w:val="24"/>
          <w:szCs w:val="24"/>
        </w:rPr>
        <w:t>piactípusok</w:t>
      </w:r>
    </w:p>
    <w:p w:rsidR="00795D4D" w:rsidRDefault="00795D4D" w:rsidP="009A2591">
      <w:pPr>
        <w:autoSpaceDE w:val="0"/>
        <w:autoSpaceDN w:val="0"/>
        <w:adjustRightInd w:val="0"/>
        <w:spacing w:after="0" w:line="240" w:lineRule="auto"/>
        <w:ind w:left="360" w:firstLine="774"/>
        <w:rPr>
          <w:rFonts w:ascii="Palatino Linotype" w:hAnsi="Palatino Linotype" w:cs="Times-Roman"/>
          <w:sz w:val="24"/>
          <w:szCs w:val="24"/>
        </w:rPr>
      </w:pPr>
      <w:r>
        <w:rPr>
          <w:rFonts w:ascii="Palatino Linotype" w:hAnsi="Palatino Linotype" w:cs="Times-Roman"/>
          <w:sz w:val="24"/>
          <w:szCs w:val="24"/>
        </w:rPr>
        <w:t>piac alapelemei</w:t>
      </w:r>
    </w:p>
    <w:p w:rsidR="00795D4D" w:rsidRDefault="00795D4D" w:rsidP="00795D4D">
      <w:pPr>
        <w:autoSpaceDE w:val="0"/>
        <w:autoSpaceDN w:val="0"/>
        <w:adjustRightInd w:val="0"/>
        <w:spacing w:after="0" w:line="240" w:lineRule="auto"/>
        <w:ind w:left="720"/>
        <w:rPr>
          <w:rFonts w:ascii="Palatino Linotype" w:hAnsi="Palatino Linotype" w:cs="Times-Roman"/>
          <w:sz w:val="24"/>
          <w:szCs w:val="24"/>
        </w:rPr>
      </w:pPr>
      <w:r>
        <w:rPr>
          <w:rFonts w:ascii="Palatino Linotype" w:hAnsi="Palatino Linotype" w:cs="Times-Roman"/>
          <w:sz w:val="24"/>
          <w:szCs w:val="24"/>
        </w:rPr>
        <w:t>Marketing mix</w:t>
      </w:r>
    </w:p>
    <w:p w:rsidR="00795D4D" w:rsidRDefault="00795D4D" w:rsidP="00795D4D">
      <w:pPr>
        <w:autoSpaceDE w:val="0"/>
        <w:autoSpaceDN w:val="0"/>
        <w:adjustRightInd w:val="0"/>
        <w:spacing w:after="0" w:line="240" w:lineRule="auto"/>
        <w:ind w:left="720"/>
        <w:rPr>
          <w:rFonts w:ascii="Palatino Linotype" w:hAnsi="Palatino Linotype" w:cs="Times-Roman"/>
          <w:sz w:val="24"/>
          <w:szCs w:val="24"/>
        </w:rPr>
      </w:pPr>
      <w:r>
        <w:rPr>
          <w:rFonts w:ascii="Palatino Linotype" w:hAnsi="Palatino Linotype" w:cs="Times-Roman"/>
          <w:sz w:val="24"/>
          <w:szCs w:val="24"/>
        </w:rPr>
        <w:t>Marketingterv</w:t>
      </w:r>
    </w:p>
    <w:p w:rsidR="00795D4D" w:rsidRDefault="00795D4D" w:rsidP="00795D4D">
      <w:pPr>
        <w:autoSpaceDE w:val="0"/>
        <w:autoSpaceDN w:val="0"/>
        <w:adjustRightInd w:val="0"/>
        <w:spacing w:after="0" w:line="240" w:lineRule="auto"/>
        <w:ind w:left="720"/>
        <w:rPr>
          <w:rFonts w:ascii="Palatino Linotype" w:hAnsi="Palatino Linotype" w:cs="Times-Roman"/>
          <w:sz w:val="24"/>
          <w:szCs w:val="24"/>
        </w:rPr>
      </w:pPr>
      <w:r>
        <w:rPr>
          <w:rFonts w:ascii="Palatino Linotype" w:hAnsi="Palatino Linotype" w:cs="Times-Roman"/>
          <w:sz w:val="24"/>
          <w:szCs w:val="24"/>
        </w:rPr>
        <w:t>Termék életciklus</w:t>
      </w:r>
    </w:p>
    <w:p w:rsidR="00795D4D" w:rsidRPr="003E0D50" w:rsidRDefault="00795D4D" w:rsidP="00795D4D">
      <w:pPr>
        <w:autoSpaceDE w:val="0"/>
        <w:autoSpaceDN w:val="0"/>
        <w:adjustRightInd w:val="0"/>
        <w:spacing w:after="0" w:line="240" w:lineRule="auto"/>
        <w:ind w:left="720"/>
        <w:rPr>
          <w:rFonts w:ascii="Palatino Linotype" w:hAnsi="Palatino Linotype" w:cs="Times-Roman"/>
          <w:sz w:val="24"/>
          <w:szCs w:val="24"/>
        </w:rPr>
      </w:pPr>
      <w:r>
        <w:rPr>
          <w:rFonts w:ascii="Palatino Linotype" w:hAnsi="Palatino Linotype" w:cs="Times-Roman"/>
          <w:sz w:val="24"/>
          <w:szCs w:val="24"/>
        </w:rPr>
        <w:t>Marketingkommunikáció</w:t>
      </w:r>
    </w:p>
    <w:p w:rsidR="00795D4D" w:rsidRPr="000E120B" w:rsidRDefault="00795D4D" w:rsidP="00795D4D">
      <w:pPr>
        <w:spacing w:after="0" w:line="240" w:lineRule="auto"/>
        <w:ind w:firstLine="540"/>
        <w:rPr>
          <w:rFonts w:ascii="Palatino Linotype" w:hAnsi="Palatino Linotype"/>
          <w:sz w:val="24"/>
          <w:szCs w:val="24"/>
        </w:rPr>
      </w:pPr>
    </w:p>
    <w:p w:rsidR="00795D4D" w:rsidRPr="000E120B" w:rsidRDefault="00795D4D" w:rsidP="00EE4965">
      <w:pPr>
        <w:numPr>
          <w:ilvl w:val="2"/>
          <w:numId w:val="29"/>
        </w:numPr>
        <w:spacing w:after="0" w:line="240" w:lineRule="auto"/>
        <w:ind w:left="1218" w:hanging="651"/>
        <w:rPr>
          <w:rFonts w:ascii="Palatino Linotype" w:hAnsi="Palatino Linotype"/>
          <w:sz w:val="24"/>
          <w:szCs w:val="24"/>
        </w:rPr>
      </w:pPr>
      <w:r>
        <w:rPr>
          <w:rFonts w:ascii="Palatino Linotype" w:hAnsi="Palatino Linotype"/>
          <w:b/>
          <w:sz w:val="24"/>
          <w:szCs w:val="24"/>
        </w:rPr>
        <w:t>Európai Uniós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014447">
        <w:rPr>
          <w:rFonts w:ascii="Palatino Linotype" w:hAnsi="Palatino Linotype"/>
          <w:b/>
          <w:i/>
          <w:sz w:val="24"/>
          <w:szCs w:val="24"/>
        </w:rPr>
        <w:t>óra/</w:t>
      </w:r>
      <w:r>
        <w:rPr>
          <w:rFonts w:ascii="Palatino Linotype" w:hAnsi="Palatino Linotype"/>
          <w:b/>
          <w:i/>
          <w:sz w:val="24"/>
          <w:szCs w:val="24"/>
        </w:rPr>
        <w:t xml:space="preserve"> 18 ór</w:t>
      </w:r>
      <w:r w:rsidRPr="00014447">
        <w:rPr>
          <w:rFonts w:ascii="Palatino Linotype" w:hAnsi="Palatino Linotype"/>
          <w:b/>
          <w:i/>
          <w:sz w:val="24"/>
          <w:szCs w:val="24"/>
        </w:rPr>
        <w:t>a</w:t>
      </w:r>
    </w:p>
    <w:p w:rsidR="00795D4D" w:rsidRDefault="00795D4D" w:rsidP="004632FA">
      <w:pPr>
        <w:spacing w:after="0" w:line="240" w:lineRule="auto"/>
        <w:ind w:firstLine="708"/>
        <w:rPr>
          <w:rFonts w:ascii="Palatino Linotype" w:hAnsi="Palatino Linotype"/>
          <w:sz w:val="24"/>
          <w:szCs w:val="24"/>
        </w:rPr>
      </w:pPr>
      <w:r w:rsidRPr="00B97A4F">
        <w:rPr>
          <w:rFonts w:ascii="Palatino Linotype" w:hAnsi="Palatino Linotype"/>
          <w:sz w:val="24"/>
          <w:szCs w:val="24"/>
        </w:rPr>
        <w:tab/>
      </w:r>
      <w:r>
        <w:rPr>
          <w:rFonts w:ascii="Palatino Linotype" w:hAnsi="Palatino Linotype"/>
          <w:sz w:val="24"/>
          <w:szCs w:val="24"/>
        </w:rPr>
        <w:tab/>
        <w:t>Az Európai Unió kialakulása és intézményrendszere</w:t>
      </w:r>
    </w:p>
    <w:p w:rsidR="00795D4D"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Közös Agrárpolitika (KAP)</w:t>
      </w:r>
    </w:p>
    <w:p w:rsidR="00795D4D"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Az Európai Unió agrárszabályozása</w:t>
      </w:r>
    </w:p>
    <w:p w:rsidR="00795D4D"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Az Európai Unió vidékfejlesztési politikája</w:t>
      </w:r>
    </w:p>
    <w:p w:rsidR="00795D4D"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Strukturális alapok, pályázati rendszerek</w:t>
      </w:r>
    </w:p>
    <w:p w:rsidR="00795D4D"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Agrárkörnyezet – védelmi szabályozás</w:t>
      </w:r>
    </w:p>
    <w:p w:rsidR="00795D4D" w:rsidRPr="000E120B"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Nemzeti támogatások rendszere</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az Agrárpiaci rendtartás eszköz- és intézményrendszere</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az egységes területalapú támogatás</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az egységes területalapú támogatáshoz kapcsolódó kiegészítő támogatások</w:t>
      </w:r>
    </w:p>
    <w:p w:rsidR="00795D4D" w:rsidRPr="000E120B" w:rsidRDefault="00795D4D" w:rsidP="00795D4D">
      <w:pPr>
        <w:spacing w:after="0" w:line="240" w:lineRule="auto"/>
        <w:ind w:left="540" w:firstLine="540"/>
        <w:rPr>
          <w:rFonts w:ascii="Palatino Linotype" w:hAnsi="Palatino Linotype"/>
          <w:sz w:val="24"/>
          <w:szCs w:val="24"/>
        </w:rPr>
      </w:pPr>
    </w:p>
    <w:p w:rsidR="00795D4D" w:rsidRPr="00014447" w:rsidRDefault="00795D4D" w:rsidP="00EE4965">
      <w:pPr>
        <w:widowControl w:val="0"/>
        <w:numPr>
          <w:ilvl w:val="1"/>
          <w:numId w:val="29"/>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95D4D" w:rsidRPr="000E120B" w:rsidRDefault="00795D4D" w:rsidP="00795D4D">
      <w:pPr>
        <w:spacing w:after="0" w:line="240" w:lineRule="auto"/>
        <w:ind w:left="1980"/>
        <w:rPr>
          <w:rFonts w:ascii="Palatino Linotype" w:hAnsi="Palatino Linotype"/>
          <w:b/>
          <w:sz w:val="24"/>
          <w:szCs w:val="24"/>
        </w:rPr>
      </w:pPr>
      <w:r>
        <w:rPr>
          <w:rFonts w:ascii="Palatino Linotype" w:hAnsi="Palatino Linotype"/>
          <w:b/>
          <w:sz w:val="24"/>
          <w:szCs w:val="24"/>
        </w:rPr>
        <w:t>-</w:t>
      </w:r>
    </w:p>
    <w:p w:rsidR="00795D4D" w:rsidRDefault="00795D4D" w:rsidP="00EE4965">
      <w:pPr>
        <w:widowControl w:val="0"/>
        <w:numPr>
          <w:ilvl w:val="1"/>
          <w:numId w:val="29"/>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795D4D" w:rsidRDefault="00795D4D" w:rsidP="00795D4D">
      <w:pPr>
        <w:widowControl w:val="0"/>
        <w:suppressAutoHyphens/>
        <w:spacing w:after="0" w:line="240" w:lineRule="auto"/>
        <w:rPr>
          <w:rFonts w:ascii="Palatino Linotype" w:hAnsi="Palatino Linotype"/>
          <w:b/>
          <w:bCs/>
          <w:sz w:val="24"/>
          <w:szCs w:val="24"/>
        </w:rPr>
      </w:pPr>
    </w:p>
    <w:p w:rsidR="001E3EDD" w:rsidRPr="00052C8D" w:rsidRDefault="00795D4D" w:rsidP="00292481">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E3EDD" w:rsidRPr="00FE5532">
        <w:trPr>
          <w:cantSplit/>
          <w:trHeight w:val="921"/>
          <w:jc w:val="center"/>
        </w:trPr>
        <w:tc>
          <w:tcPr>
            <w:tcW w:w="828" w:type="dxa"/>
            <w:vMerge w:val="restart"/>
            <w:vAlign w:val="center"/>
          </w:tcPr>
          <w:p w:rsidR="001E3EDD" w:rsidRPr="00FE5532" w:rsidRDefault="001E3EDD"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E3EDD" w:rsidRPr="00FE5532" w:rsidRDefault="001E3EDD"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E3EDD" w:rsidRDefault="001E3EDD"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E3EDD" w:rsidRDefault="001E3EDD" w:rsidP="00585C5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E3EDD" w:rsidRPr="00FE5532" w:rsidRDefault="001E3EDD"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E3EDD" w:rsidRPr="00FE5532">
        <w:trPr>
          <w:cantSplit/>
          <w:trHeight w:val="1076"/>
          <w:jc w:val="center"/>
        </w:trPr>
        <w:tc>
          <w:tcPr>
            <w:tcW w:w="828" w:type="dxa"/>
            <w:vMerge/>
            <w:vAlign w:val="center"/>
          </w:tcPr>
          <w:p w:rsidR="001E3EDD" w:rsidRPr="00FE5532" w:rsidRDefault="001E3EDD" w:rsidP="00585C59">
            <w:pPr>
              <w:spacing w:after="0" w:line="240" w:lineRule="auto"/>
              <w:jc w:val="center"/>
              <w:rPr>
                <w:rFonts w:ascii="Palatino Linotype" w:hAnsi="Palatino Linotype"/>
                <w:b/>
                <w:sz w:val="20"/>
                <w:szCs w:val="20"/>
              </w:rPr>
            </w:pPr>
          </w:p>
        </w:tc>
        <w:tc>
          <w:tcPr>
            <w:tcW w:w="3621" w:type="dxa"/>
            <w:vMerge/>
            <w:vAlign w:val="center"/>
          </w:tcPr>
          <w:p w:rsidR="001E3EDD" w:rsidRPr="00FE5532" w:rsidRDefault="001E3EDD" w:rsidP="00585C59">
            <w:pPr>
              <w:spacing w:after="0" w:line="240" w:lineRule="auto"/>
              <w:rPr>
                <w:rFonts w:ascii="Palatino Linotype" w:hAnsi="Palatino Linotype"/>
                <w:b/>
                <w:sz w:val="20"/>
                <w:szCs w:val="20"/>
              </w:rPr>
            </w:pPr>
          </w:p>
        </w:tc>
        <w:tc>
          <w:tcPr>
            <w:tcW w:w="809" w:type="dxa"/>
            <w:textDirection w:val="btLr"/>
            <w:vAlign w:val="center"/>
          </w:tcPr>
          <w:p w:rsidR="001E3EDD" w:rsidRPr="00FE5532" w:rsidRDefault="001E3ED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E3EDD" w:rsidRDefault="001E3ED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E3EDD" w:rsidRPr="00FE5532" w:rsidRDefault="001E3ED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E3EDD" w:rsidRDefault="001E3ED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E3EDD" w:rsidRPr="00FE5532" w:rsidRDefault="001E3ED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E3EDD" w:rsidRPr="00FE5532" w:rsidRDefault="001E3EDD" w:rsidP="00585C59">
            <w:pPr>
              <w:spacing w:after="0" w:line="240" w:lineRule="auto"/>
              <w:jc w:val="center"/>
              <w:rPr>
                <w:rFonts w:ascii="Palatino Linotype" w:hAnsi="Palatino Linotype"/>
                <w:b/>
                <w:sz w:val="20"/>
                <w:szCs w:val="20"/>
              </w:rPr>
            </w:pPr>
          </w:p>
        </w:tc>
      </w:tr>
      <w:tr w:rsidR="001E3EDD" w:rsidRPr="00FE5532">
        <w:trPr>
          <w:jc w:val="center"/>
        </w:trPr>
        <w:tc>
          <w:tcPr>
            <w:tcW w:w="828" w:type="dxa"/>
            <w:shd w:val="clear" w:color="auto" w:fill="D9D9D9"/>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E3EDD" w:rsidRPr="008B7D14" w:rsidRDefault="001E3EDD" w:rsidP="00585C5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1.</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shd w:val="clear" w:color="auto" w:fill="D9D9D9"/>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E3EDD" w:rsidRPr="008B7D14" w:rsidRDefault="001E3EDD"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shd w:val="clear" w:color="auto" w:fill="D9D9D9"/>
            <w:vAlign w:val="center"/>
          </w:tcPr>
          <w:p w:rsidR="001E3EDD" w:rsidRPr="008B7D14" w:rsidRDefault="001E3EDD" w:rsidP="00585C59">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1E3EDD" w:rsidRPr="008B7D14" w:rsidRDefault="001E3EDD"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p>
        </w:tc>
      </w:tr>
      <w:tr w:rsidR="001E3EDD" w:rsidRPr="00FE5532">
        <w:trPr>
          <w:jc w:val="center"/>
        </w:trPr>
        <w:tc>
          <w:tcPr>
            <w:tcW w:w="828"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1E3EDD" w:rsidRPr="00FE5532" w:rsidRDefault="001E3ED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1E3EDD" w:rsidRPr="00FE5532" w:rsidRDefault="001E3EDD" w:rsidP="00585C59">
            <w:pPr>
              <w:spacing w:after="0" w:line="240" w:lineRule="auto"/>
              <w:jc w:val="center"/>
              <w:rPr>
                <w:rFonts w:ascii="Palatino Linotype" w:hAnsi="Palatino Linotype"/>
                <w:sz w:val="20"/>
                <w:szCs w:val="20"/>
              </w:rPr>
            </w:pPr>
          </w:p>
        </w:tc>
        <w:tc>
          <w:tcPr>
            <w:tcW w:w="798"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E3EDD" w:rsidRPr="00FE5532"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E3EDD" w:rsidRPr="00FE5532" w:rsidRDefault="001E3EDD" w:rsidP="00585C59">
            <w:pPr>
              <w:spacing w:after="0" w:line="240" w:lineRule="auto"/>
              <w:jc w:val="center"/>
              <w:rPr>
                <w:rFonts w:ascii="Palatino Linotype" w:hAnsi="Palatino Linotype"/>
                <w:sz w:val="20"/>
                <w:szCs w:val="20"/>
              </w:rPr>
            </w:pPr>
            <w:r w:rsidRPr="006855A1">
              <w:rPr>
                <w:sz w:val="20"/>
                <w:szCs w:val="20"/>
              </w:rPr>
              <w:t>Szakirodalom (könyvek, folyóiratok, prospektusok, stb.)</w:t>
            </w:r>
          </w:p>
        </w:tc>
      </w:tr>
    </w:tbl>
    <w:p w:rsidR="001E3EDD" w:rsidRDefault="001E3EDD" w:rsidP="001E3EDD">
      <w:pPr>
        <w:widowControl w:val="0"/>
        <w:suppressAutoHyphens/>
        <w:spacing w:after="0" w:line="240" w:lineRule="auto"/>
        <w:ind w:left="826"/>
        <w:rPr>
          <w:rFonts w:ascii="Palatino Linotype" w:hAnsi="Palatino Linotype"/>
          <w:b/>
          <w:bCs/>
          <w:i/>
          <w:sz w:val="24"/>
          <w:szCs w:val="24"/>
        </w:rPr>
      </w:pPr>
    </w:p>
    <w:p w:rsidR="001E3EDD" w:rsidRPr="00292481" w:rsidRDefault="001E3EDD" w:rsidP="00292481">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E3EDD" w:rsidRPr="008B7D14">
        <w:trPr>
          <w:jc w:val="center"/>
        </w:trPr>
        <w:tc>
          <w:tcPr>
            <w:tcW w:w="994" w:type="dxa"/>
            <w:vMerge w:val="restart"/>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E3EDD"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E3EDD" w:rsidRPr="008B7D14" w:rsidRDefault="001E3EDD" w:rsidP="00585C5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E3EDD" w:rsidRPr="008B7D14" w:rsidRDefault="001E3EDD"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E3EDD" w:rsidRPr="008B7D14">
        <w:trPr>
          <w:jc w:val="center"/>
        </w:trPr>
        <w:tc>
          <w:tcPr>
            <w:tcW w:w="994" w:type="dxa"/>
            <w:vMerge/>
            <w:vAlign w:val="center"/>
          </w:tcPr>
          <w:p w:rsidR="001E3EDD" w:rsidRPr="008B7D14" w:rsidRDefault="001E3EDD" w:rsidP="00585C59">
            <w:pPr>
              <w:spacing w:after="0" w:line="240" w:lineRule="auto"/>
              <w:jc w:val="center"/>
              <w:rPr>
                <w:rFonts w:ascii="Palatino Linotype" w:hAnsi="Palatino Linotype"/>
                <w:b/>
                <w:sz w:val="20"/>
                <w:szCs w:val="20"/>
              </w:rPr>
            </w:pPr>
          </w:p>
        </w:tc>
        <w:tc>
          <w:tcPr>
            <w:tcW w:w="2800" w:type="dxa"/>
            <w:vMerge/>
            <w:vAlign w:val="center"/>
          </w:tcPr>
          <w:p w:rsidR="001E3EDD" w:rsidRPr="008B7D14" w:rsidRDefault="001E3EDD" w:rsidP="00585C59">
            <w:pPr>
              <w:spacing w:after="0" w:line="240" w:lineRule="auto"/>
              <w:rPr>
                <w:rFonts w:ascii="Palatino Linotype" w:hAnsi="Palatino Linotype"/>
                <w:b/>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E3EDD" w:rsidRPr="008B7D14" w:rsidRDefault="001E3ED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E3EDD" w:rsidRPr="008B7D14" w:rsidRDefault="001E3EDD" w:rsidP="00585C59">
            <w:pPr>
              <w:spacing w:after="0" w:line="240" w:lineRule="auto"/>
              <w:jc w:val="center"/>
              <w:rPr>
                <w:rFonts w:ascii="Palatino Linotype" w:hAnsi="Palatino Linotype"/>
                <w:b/>
                <w:sz w:val="20"/>
                <w:szCs w:val="20"/>
              </w:rPr>
            </w:pPr>
          </w:p>
        </w:tc>
      </w:tr>
      <w:tr w:rsidR="001E3EDD" w:rsidRPr="008B7D14">
        <w:trPr>
          <w:jc w:val="center"/>
        </w:trPr>
        <w:tc>
          <w:tcPr>
            <w:tcW w:w="994" w:type="dxa"/>
            <w:vAlign w:val="center"/>
          </w:tcPr>
          <w:p w:rsidR="001E3EDD" w:rsidRPr="008B7D14" w:rsidRDefault="001E3ED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1F3364">
              <w:rPr>
                <w:rFonts w:ascii="Palatino Linotype" w:hAnsi="Palatino Linotype"/>
                <w:sz w:val="20"/>
                <w:szCs w:val="20"/>
              </w:rPr>
              <w:t>.</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p>
        </w:tc>
      </w:tr>
      <w:tr w:rsidR="001E3EDD" w:rsidRPr="008B7D14">
        <w:trPr>
          <w:jc w:val="center"/>
        </w:trPr>
        <w:tc>
          <w:tcPr>
            <w:tcW w:w="994" w:type="dxa"/>
            <w:vAlign w:val="center"/>
          </w:tcPr>
          <w:p w:rsidR="001E3EDD" w:rsidRPr="008B7D14" w:rsidRDefault="001E3ED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p>
        </w:tc>
      </w:tr>
      <w:tr w:rsidR="001E3EDD" w:rsidRPr="008B7D14">
        <w:trPr>
          <w:jc w:val="center"/>
        </w:trPr>
        <w:tc>
          <w:tcPr>
            <w:tcW w:w="994" w:type="dxa"/>
            <w:vAlign w:val="center"/>
          </w:tcPr>
          <w:p w:rsidR="001E3EDD" w:rsidRPr="008B7D14" w:rsidRDefault="00FD3DF5" w:rsidP="00585C59">
            <w:pPr>
              <w:spacing w:after="0" w:line="240" w:lineRule="auto"/>
              <w:jc w:val="center"/>
              <w:rPr>
                <w:rFonts w:ascii="Palatino Linotype" w:hAnsi="Palatino Linotype"/>
                <w:sz w:val="20"/>
                <w:szCs w:val="20"/>
              </w:rPr>
            </w:pPr>
            <w:r>
              <w:rPr>
                <w:rFonts w:ascii="Palatino Linotype" w:hAnsi="Palatino Linotype"/>
                <w:sz w:val="20"/>
                <w:szCs w:val="20"/>
              </w:rPr>
              <w:t>1.3</w:t>
            </w:r>
            <w:r w:rsidR="001E3EDD" w:rsidRPr="008B7D14">
              <w:rPr>
                <w:rFonts w:ascii="Palatino Linotype" w:hAnsi="Palatino Linotype"/>
                <w:sz w:val="20"/>
                <w:szCs w:val="20"/>
              </w:rPr>
              <w:t>.</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p>
        </w:tc>
      </w:tr>
      <w:tr w:rsidR="001E3EDD" w:rsidRPr="008B7D14">
        <w:trPr>
          <w:jc w:val="center"/>
        </w:trPr>
        <w:tc>
          <w:tcPr>
            <w:tcW w:w="994" w:type="dxa"/>
            <w:vAlign w:val="center"/>
          </w:tcPr>
          <w:p w:rsidR="001E3EDD" w:rsidRPr="008B7D14" w:rsidRDefault="00FD3DF5" w:rsidP="00585C59">
            <w:pPr>
              <w:spacing w:after="0" w:line="240" w:lineRule="auto"/>
              <w:jc w:val="center"/>
              <w:rPr>
                <w:rFonts w:ascii="Palatino Linotype" w:hAnsi="Palatino Linotype"/>
                <w:sz w:val="20"/>
                <w:szCs w:val="20"/>
              </w:rPr>
            </w:pPr>
            <w:r>
              <w:rPr>
                <w:rFonts w:ascii="Palatino Linotype" w:hAnsi="Palatino Linotype"/>
                <w:sz w:val="20"/>
                <w:szCs w:val="20"/>
              </w:rPr>
              <w:t>1.4</w:t>
            </w:r>
            <w:r w:rsidR="001E3EDD" w:rsidRPr="008B7D14">
              <w:rPr>
                <w:rFonts w:ascii="Palatino Linotype" w:hAnsi="Palatino Linotype"/>
                <w:sz w:val="20"/>
                <w:szCs w:val="20"/>
              </w:rPr>
              <w:t>.</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p>
        </w:tc>
      </w:tr>
      <w:tr w:rsidR="001E3EDD" w:rsidRPr="008B7D14">
        <w:trPr>
          <w:jc w:val="center"/>
        </w:trPr>
        <w:tc>
          <w:tcPr>
            <w:tcW w:w="994" w:type="dxa"/>
            <w:vAlign w:val="center"/>
          </w:tcPr>
          <w:p w:rsidR="001E3EDD" w:rsidRPr="008B7D14" w:rsidRDefault="00FD3DF5" w:rsidP="00585C59">
            <w:pPr>
              <w:spacing w:after="0" w:line="240" w:lineRule="auto"/>
              <w:jc w:val="center"/>
              <w:rPr>
                <w:rFonts w:ascii="Palatino Linotype" w:hAnsi="Palatino Linotype"/>
                <w:sz w:val="20"/>
                <w:szCs w:val="20"/>
              </w:rPr>
            </w:pPr>
            <w:r>
              <w:rPr>
                <w:rFonts w:ascii="Palatino Linotype" w:hAnsi="Palatino Linotype"/>
                <w:sz w:val="20"/>
                <w:szCs w:val="20"/>
              </w:rPr>
              <w:t>1.5</w:t>
            </w:r>
            <w:r w:rsidR="001E3EDD" w:rsidRPr="008B7D14">
              <w:rPr>
                <w:rFonts w:ascii="Palatino Linotype" w:hAnsi="Palatino Linotype"/>
                <w:sz w:val="20"/>
                <w:szCs w:val="20"/>
              </w:rPr>
              <w:t>.</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p>
        </w:tc>
      </w:tr>
      <w:tr w:rsidR="001E3EDD" w:rsidRPr="008B7D14">
        <w:trPr>
          <w:jc w:val="center"/>
        </w:trPr>
        <w:tc>
          <w:tcPr>
            <w:tcW w:w="994" w:type="dxa"/>
            <w:vAlign w:val="center"/>
          </w:tcPr>
          <w:p w:rsidR="001E3EDD" w:rsidRPr="008B7D14" w:rsidRDefault="00FD3DF5" w:rsidP="00585C59">
            <w:pPr>
              <w:spacing w:after="0" w:line="240" w:lineRule="auto"/>
              <w:jc w:val="center"/>
              <w:rPr>
                <w:rFonts w:ascii="Palatino Linotype" w:hAnsi="Palatino Linotype"/>
                <w:sz w:val="20"/>
                <w:szCs w:val="20"/>
              </w:rPr>
            </w:pPr>
            <w:r>
              <w:rPr>
                <w:rFonts w:ascii="Palatino Linotype" w:hAnsi="Palatino Linotype"/>
                <w:sz w:val="20"/>
                <w:szCs w:val="20"/>
              </w:rPr>
              <w:t>1.6</w:t>
            </w:r>
            <w:r w:rsidR="001E3EDD" w:rsidRPr="008B7D14">
              <w:rPr>
                <w:rFonts w:ascii="Palatino Linotype" w:hAnsi="Palatino Linotype"/>
                <w:sz w:val="20"/>
                <w:szCs w:val="20"/>
              </w:rPr>
              <w:t>.</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r w:rsidRPr="006855A1">
              <w:rPr>
                <w:sz w:val="20"/>
                <w:szCs w:val="20"/>
              </w:rPr>
              <w:t>Szakirodalom (könyvek, folyóiratok, prospektusok, stb.)</w:t>
            </w:r>
          </w:p>
        </w:tc>
      </w:tr>
      <w:tr w:rsidR="001E3EDD" w:rsidRPr="008B7D14">
        <w:trPr>
          <w:jc w:val="center"/>
        </w:trPr>
        <w:tc>
          <w:tcPr>
            <w:tcW w:w="994" w:type="dxa"/>
            <w:vAlign w:val="center"/>
          </w:tcPr>
          <w:p w:rsidR="001E3EDD" w:rsidRPr="008B7D14" w:rsidRDefault="001E3ED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sidR="00B97A4F">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1E3EDD" w:rsidRPr="008B7D14" w:rsidRDefault="001E3EDD" w:rsidP="00585C5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945" w:type="dxa"/>
            <w:vAlign w:val="center"/>
          </w:tcPr>
          <w:p w:rsidR="001E3EDD" w:rsidRPr="008B7D14" w:rsidRDefault="001E3EDD" w:rsidP="00585C59">
            <w:pPr>
              <w:spacing w:after="0" w:line="240" w:lineRule="auto"/>
              <w:jc w:val="center"/>
              <w:rPr>
                <w:rFonts w:ascii="Palatino Linotype" w:hAnsi="Palatino Linotype"/>
                <w:sz w:val="20"/>
                <w:szCs w:val="20"/>
              </w:rPr>
            </w:pPr>
          </w:p>
        </w:tc>
        <w:tc>
          <w:tcPr>
            <w:tcW w:w="2659" w:type="dxa"/>
            <w:vAlign w:val="center"/>
          </w:tcPr>
          <w:p w:rsidR="001E3EDD" w:rsidRPr="008B7D14" w:rsidRDefault="001E3EDD" w:rsidP="00585C59">
            <w:pPr>
              <w:spacing w:after="0" w:line="240" w:lineRule="auto"/>
              <w:jc w:val="center"/>
              <w:rPr>
                <w:rFonts w:ascii="Palatino Linotype" w:hAnsi="Palatino Linotype"/>
                <w:sz w:val="20"/>
                <w:szCs w:val="20"/>
              </w:rPr>
            </w:pPr>
          </w:p>
        </w:tc>
      </w:tr>
    </w:tbl>
    <w:p w:rsidR="00795D4D" w:rsidRPr="000E120B" w:rsidRDefault="00795D4D" w:rsidP="001E3EDD">
      <w:pPr>
        <w:spacing w:after="0" w:line="240" w:lineRule="auto"/>
        <w:jc w:val="both"/>
        <w:rPr>
          <w:rFonts w:ascii="Palatino Linotype" w:hAnsi="Palatino Linotype"/>
          <w:iCs/>
          <w:sz w:val="24"/>
          <w:szCs w:val="24"/>
        </w:rPr>
      </w:pPr>
    </w:p>
    <w:p w:rsidR="00795D4D" w:rsidRPr="000E120B" w:rsidRDefault="00795D4D" w:rsidP="00795D4D">
      <w:pPr>
        <w:spacing w:after="0" w:line="240" w:lineRule="auto"/>
        <w:ind w:left="540"/>
        <w:jc w:val="both"/>
        <w:rPr>
          <w:rFonts w:ascii="Palatino Linotype" w:hAnsi="Palatino Linotype"/>
          <w:iCs/>
          <w:sz w:val="24"/>
          <w:szCs w:val="24"/>
        </w:rPr>
      </w:pPr>
    </w:p>
    <w:p w:rsidR="00795D4D" w:rsidRPr="000E120B" w:rsidRDefault="00795D4D" w:rsidP="00EE4965">
      <w:pPr>
        <w:widowControl w:val="0"/>
        <w:numPr>
          <w:ilvl w:val="1"/>
          <w:numId w:val="29"/>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795D4D" w:rsidRPr="00590DB9" w:rsidRDefault="00795D4D" w:rsidP="00795D4D">
      <w:pPr>
        <w:autoSpaceDE w:val="0"/>
        <w:autoSpaceDN w:val="0"/>
        <w:adjustRightInd w:val="0"/>
        <w:spacing w:after="0" w:line="240" w:lineRule="auto"/>
        <w:jc w:val="both"/>
        <w:rPr>
          <w:rFonts w:ascii="Palatino Linotype" w:hAnsi="Palatino Linotype"/>
          <w:i/>
          <w:iCs/>
          <w:sz w:val="24"/>
          <w:szCs w:val="24"/>
        </w:rPr>
      </w:pPr>
      <w:r w:rsidRPr="00590DB9">
        <w:rPr>
          <w:rFonts w:ascii="Palatino Linotype" w:hAnsi="Palatino Linotype"/>
          <w:bCs/>
          <w:sz w:val="24"/>
          <w:szCs w:val="24"/>
        </w:rPr>
        <w:t>A nemzeti köznevelésről szóló 2011. évi CXC. törvény 54. § (2) a) pontja szerinti értékeléssel.</w:t>
      </w:r>
    </w:p>
    <w:p w:rsidR="00795D4D" w:rsidRPr="000E120B" w:rsidRDefault="00795D4D" w:rsidP="00795D4D">
      <w:pPr>
        <w:spacing w:after="0" w:line="240" w:lineRule="auto"/>
        <w:jc w:val="both"/>
        <w:rPr>
          <w:rFonts w:ascii="Palatino Linotype" w:hAnsi="Palatino Linotype"/>
          <w:iCs/>
          <w:sz w:val="24"/>
          <w:szCs w:val="24"/>
        </w:rPr>
      </w:pPr>
    </w:p>
    <w:p w:rsidR="00795D4D" w:rsidRPr="002569F0" w:rsidRDefault="00795D4D" w:rsidP="00795D4D">
      <w:pPr>
        <w:widowControl w:val="0"/>
        <w:numPr>
          <w:ilvl w:val="0"/>
          <w:numId w:val="10"/>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Gazdálkodási alapgyakorlatok </w:t>
      </w:r>
      <w:r w:rsidRPr="000E120B">
        <w:rPr>
          <w:rFonts w:ascii="Palatino Linotype" w:hAnsi="Palatino Linotype"/>
          <w:b/>
          <w:sz w:val="24"/>
          <w:szCs w:val="24"/>
        </w:rPr>
        <w:t xml:space="preserve">tantárgy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374A2F">
        <w:rPr>
          <w:rFonts w:ascii="Palatino Linotype" w:hAnsi="Palatino Linotype"/>
          <w:b/>
          <w:sz w:val="24"/>
          <w:szCs w:val="24"/>
        </w:rPr>
        <w:t>236</w:t>
      </w:r>
      <w:r w:rsidR="009D4F8D">
        <w:rPr>
          <w:rFonts w:ascii="Palatino Linotype" w:hAnsi="Palatino Linotype"/>
          <w:b/>
          <w:sz w:val="24"/>
          <w:szCs w:val="24"/>
        </w:rPr>
        <w:t xml:space="preserve"> óra/270</w:t>
      </w:r>
      <w:r w:rsidRPr="002569F0">
        <w:rPr>
          <w:rFonts w:ascii="Palatino Linotype" w:hAnsi="Palatino Linotype"/>
          <w:b/>
          <w:sz w:val="24"/>
          <w:szCs w:val="24"/>
        </w:rPr>
        <w:t xml:space="preserve"> óra*</w:t>
      </w:r>
    </w:p>
    <w:p w:rsidR="00795D4D" w:rsidRPr="00014447" w:rsidRDefault="00795D4D" w:rsidP="00795D4D">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795D4D" w:rsidRPr="000E120B" w:rsidRDefault="00795D4D" w:rsidP="00795D4D">
      <w:pPr>
        <w:spacing w:after="0" w:line="240" w:lineRule="auto"/>
        <w:rPr>
          <w:rFonts w:ascii="Palatino Linotype" w:hAnsi="Palatino Linotype"/>
          <w:b/>
          <w:sz w:val="24"/>
          <w:szCs w:val="24"/>
        </w:rPr>
      </w:pPr>
    </w:p>
    <w:p w:rsidR="00795D4D" w:rsidRPr="000E120B" w:rsidRDefault="00795D4D" w:rsidP="00213073">
      <w:pPr>
        <w:pStyle w:val="Listaszerbekezds"/>
        <w:widowControl w:val="0"/>
        <w:numPr>
          <w:ilvl w:val="0"/>
          <w:numId w:val="30"/>
        </w:numPr>
        <w:suppressAutoHyphens/>
        <w:spacing w:after="0" w:line="240" w:lineRule="auto"/>
        <w:rPr>
          <w:rFonts w:ascii="Palatino Linotype" w:hAnsi="Palatino Linotype"/>
          <w:b/>
          <w:vanish/>
          <w:sz w:val="24"/>
          <w:szCs w:val="24"/>
        </w:rPr>
      </w:pPr>
    </w:p>
    <w:p w:rsidR="00795D4D" w:rsidRPr="000E120B" w:rsidRDefault="00795D4D" w:rsidP="00EE4965">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795D4D" w:rsidRPr="00A2367D" w:rsidRDefault="00374A2F" w:rsidP="00795D4D">
      <w:pPr>
        <w:spacing w:after="0" w:line="240" w:lineRule="auto"/>
        <w:jc w:val="both"/>
        <w:rPr>
          <w:rFonts w:ascii="Palatino Linotype" w:hAnsi="Palatino Linotype"/>
          <w:sz w:val="24"/>
          <w:szCs w:val="24"/>
        </w:rPr>
      </w:pPr>
      <w:r w:rsidRPr="00A2367D">
        <w:rPr>
          <w:rFonts w:ascii="Palatino Linotype" w:hAnsi="Palatino Linotype"/>
          <w:sz w:val="24"/>
          <w:szCs w:val="24"/>
        </w:rPr>
        <w:t xml:space="preserve">A tanulók </w:t>
      </w:r>
      <w:r w:rsidR="00795D4D" w:rsidRPr="00A2367D">
        <w:rPr>
          <w:rFonts w:ascii="Palatino Linotype" w:hAnsi="Palatino Linotype"/>
          <w:sz w:val="24"/>
          <w:szCs w:val="24"/>
        </w:rPr>
        <w:t>sajátítsák</w:t>
      </w:r>
      <w:r w:rsidRPr="00A2367D">
        <w:rPr>
          <w:rFonts w:ascii="Palatino Linotype" w:hAnsi="Palatino Linotype"/>
          <w:sz w:val="24"/>
          <w:szCs w:val="24"/>
        </w:rPr>
        <w:t xml:space="preserve"> el</w:t>
      </w:r>
      <w:r w:rsidR="00795D4D" w:rsidRPr="00A2367D">
        <w:rPr>
          <w:rFonts w:ascii="Palatino Linotype" w:hAnsi="Palatino Linotype"/>
          <w:sz w:val="24"/>
          <w:szCs w:val="24"/>
        </w:rPr>
        <w:t xml:space="preserve"> a gazdálkodáshoz szükséges alapvető gyakorlati tudnivalókat. Váljanak képessé önállóan személyi jövedelemadó-bevallást készíteni, legyenek tisztában járulékfizetési kötelezettségeik ellátásának módjával. Ismerjék meg a társadalombiztosítási jogosultságokat, ezáltal tudjanak alkalmazottat jogszabályoknak megfelelően alkalmazni.</w:t>
      </w:r>
    </w:p>
    <w:p w:rsidR="00795D4D" w:rsidRPr="00A2367D" w:rsidRDefault="00795D4D" w:rsidP="00795D4D">
      <w:pPr>
        <w:spacing w:after="0" w:line="240" w:lineRule="auto"/>
        <w:jc w:val="both"/>
        <w:rPr>
          <w:rFonts w:ascii="Palatino Linotype" w:hAnsi="Palatino Linotype"/>
          <w:sz w:val="24"/>
          <w:szCs w:val="24"/>
        </w:rPr>
      </w:pPr>
      <w:r w:rsidRPr="00A2367D">
        <w:rPr>
          <w:rFonts w:ascii="Palatino Linotype" w:hAnsi="Palatino Linotype"/>
          <w:sz w:val="24"/>
          <w:szCs w:val="24"/>
        </w:rPr>
        <w:t xml:space="preserve">Legyenek képesek vállalkozásuk önálló </w:t>
      </w:r>
      <w:r w:rsidR="00374A2F" w:rsidRPr="00A2367D">
        <w:rPr>
          <w:rFonts w:ascii="Palatino Linotype" w:hAnsi="Palatino Linotype"/>
          <w:sz w:val="24"/>
          <w:szCs w:val="24"/>
        </w:rPr>
        <w:t>indítására</w:t>
      </w:r>
      <w:r w:rsidRPr="00A2367D">
        <w:rPr>
          <w:rFonts w:ascii="Palatino Linotype" w:hAnsi="Palatino Linotype"/>
          <w:sz w:val="24"/>
          <w:szCs w:val="24"/>
        </w:rPr>
        <w:t xml:space="preserve">, működtetésére, </w:t>
      </w:r>
      <w:r w:rsidR="00374A2F" w:rsidRPr="00A2367D">
        <w:rPr>
          <w:rFonts w:ascii="Palatino Linotype" w:hAnsi="Palatino Linotype"/>
          <w:sz w:val="24"/>
          <w:szCs w:val="24"/>
        </w:rPr>
        <w:t>adatközlések</w:t>
      </w:r>
      <w:r w:rsidRPr="00A2367D">
        <w:rPr>
          <w:rFonts w:ascii="Palatino Linotype" w:hAnsi="Palatino Linotype"/>
          <w:sz w:val="24"/>
          <w:szCs w:val="24"/>
        </w:rPr>
        <w:t xml:space="preserve"> megtételére, ismerjék meg a bizonylatkitöltés szabályait, tudjanak önállóan pénzforgalommal kapcsolatos alapbizonylatokat kitölteni.</w:t>
      </w:r>
    </w:p>
    <w:p w:rsidR="00795D4D" w:rsidRPr="00A2367D" w:rsidRDefault="00795D4D" w:rsidP="00795D4D">
      <w:pPr>
        <w:spacing w:after="0" w:line="240" w:lineRule="auto"/>
        <w:jc w:val="both"/>
        <w:rPr>
          <w:rFonts w:ascii="Palatino Linotype" w:hAnsi="Palatino Linotype"/>
          <w:sz w:val="24"/>
          <w:szCs w:val="24"/>
        </w:rPr>
      </w:pPr>
      <w:r w:rsidRPr="00A2367D">
        <w:rPr>
          <w:rFonts w:ascii="Palatino Linotype" w:hAnsi="Palatino Linotype"/>
          <w:sz w:val="24"/>
          <w:szCs w:val="24"/>
        </w:rPr>
        <w:t>Ismerjék meg a pályázatírás alapjait, legyenek kép</w:t>
      </w:r>
      <w:r w:rsidR="00374A2F" w:rsidRPr="00A2367D">
        <w:rPr>
          <w:rFonts w:ascii="Palatino Linotype" w:hAnsi="Palatino Linotype"/>
          <w:sz w:val="24"/>
          <w:szCs w:val="24"/>
        </w:rPr>
        <w:t>esek önálló tájékozódásra.</w:t>
      </w:r>
    </w:p>
    <w:p w:rsidR="00795D4D" w:rsidRPr="000E120B" w:rsidRDefault="00795D4D" w:rsidP="00795D4D">
      <w:pPr>
        <w:spacing w:after="0" w:line="240" w:lineRule="auto"/>
        <w:rPr>
          <w:rFonts w:ascii="Palatino Linotype" w:hAnsi="Palatino Linotype"/>
          <w:b/>
          <w:sz w:val="24"/>
          <w:szCs w:val="24"/>
        </w:rPr>
      </w:pPr>
    </w:p>
    <w:p w:rsidR="00795D4D" w:rsidRPr="000E120B" w:rsidRDefault="00795D4D" w:rsidP="00EE4965">
      <w:pPr>
        <w:widowControl w:val="0"/>
        <w:numPr>
          <w:ilvl w:val="1"/>
          <w:numId w:val="30"/>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795D4D" w:rsidRPr="00265EB6" w:rsidRDefault="00795D4D" w:rsidP="00795D4D">
      <w:pPr>
        <w:spacing w:after="0" w:line="240" w:lineRule="auto"/>
        <w:ind w:left="720"/>
        <w:rPr>
          <w:rFonts w:ascii="Palatino Linotype" w:hAnsi="Palatino Linotype"/>
          <w:bCs/>
          <w:iCs/>
          <w:sz w:val="24"/>
          <w:szCs w:val="24"/>
        </w:rPr>
      </w:pPr>
      <w:r w:rsidRPr="00265EB6">
        <w:rPr>
          <w:rFonts w:ascii="Palatino Linotype" w:hAnsi="Palatino Linotype"/>
          <w:bCs/>
          <w:iCs/>
          <w:sz w:val="24"/>
          <w:szCs w:val="24"/>
        </w:rPr>
        <w:t>Informatika (szövegszerkesztő, táblázatkezelő, adatbázis-kezelő programok használata, internethasználat)</w:t>
      </w:r>
    </w:p>
    <w:p w:rsidR="00795D4D" w:rsidRPr="00265EB6" w:rsidRDefault="00795D4D" w:rsidP="00795D4D">
      <w:pPr>
        <w:spacing w:after="0" w:line="240" w:lineRule="auto"/>
        <w:ind w:left="720"/>
        <w:rPr>
          <w:rFonts w:ascii="Palatino Linotype" w:hAnsi="Palatino Linotype"/>
          <w:bCs/>
          <w:iCs/>
          <w:sz w:val="24"/>
          <w:szCs w:val="24"/>
        </w:rPr>
      </w:pPr>
      <w:r w:rsidRPr="00265EB6">
        <w:rPr>
          <w:rFonts w:ascii="Palatino Linotype" w:hAnsi="Palatino Linotype"/>
          <w:bCs/>
          <w:iCs/>
          <w:sz w:val="24"/>
          <w:szCs w:val="24"/>
        </w:rPr>
        <w:t xml:space="preserve">Gazdálkodási alapismeretek </w:t>
      </w:r>
    </w:p>
    <w:p w:rsidR="00795D4D" w:rsidRPr="000E120B" w:rsidRDefault="00795D4D" w:rsidP="00795D4D">
      <w:pPr>
        <w:spacing w:after="0" w:line="240" w:lineRule="auto"/>
        <w:rPr>
          <w:rFonts w:ascii="Palatino Linotype" w:hAnsi="Palatino Linotype"/>
          <w:b/>
          <w:bCs/>
          <w:iCs/>
          <w:sz w:val="24"/>
          <w:szCs w:val="24"/>
        </w:rPr>
      </w:pPr>
    </w:p>
    <w:p w:rsidR="00795D4D" w:rsidRPr="000E120B" w:rsidRDefault="00795D4D" w:rsidP="00EE4965">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795D4D" w:rsidRPr="000E120B" w:rsidRDefault="00795D4D" w:rsidP="00795D4D">
      <w:pPr>
        <w:spacing w:after="0" w:line="240" w:lineRule="auto"/>
        <w:rPr>
          <w:rFonts w:ascii="Palatino Linotype" w:hAnsi="Palatino Linotype"/>
          <w:b/>
          <w:bCs/>
          <w:iCs/>
          <w:sz w:val="24"/>
          <w:szCs w:val="24"/>
        </w:rPr>
      </w:pPr>
    </w:p>
    <w:p w:rsidR="00795D4D" w:rsidRPr="00A2367D" w:rsidRDefault="00795D4D" w:rsidP="00EE4965">
      <w:pPr>
        <w:numPr>
          <w:ilvl w:val="2"/>
          <w:numId w:val="30"/>
        </w:numPr>
        <w:spacing w:after="0" w:line="240" w:lineRule="auto"/>
        <w:ind w:left="1190" w:hanging="623"/>
        <w:rPr>
          <w:rFonts w:ascii="Palatino Linotype" w:hAnsi="Palatino Linotype"/>
          <w:b/>
          <w:sz w:val="24"/>
          <w:szCs w:val="24"/>
        </w:rPr>
      </w:pPr>
      <w:r>
        <w:rPr>
          <w:rFonts w:ascii="Palatino Linotype" w:hAnsi="Palatino Linotype"/>
          <w:b/>
          <w:sz w:val="24"/>
          <w:szCs w:val="24"/>
        </w:rPr>
        <w:t>Adózási ismeretek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24 </w:t>
      </w:r>
      <w:r w:rsidRPr="007003F6">
        <w:rPr>
          <w:rFonts w:ascii="Palatino Linotype" w:hAnsi="Palatino Linotype"/>
          <w:b/>
          <w:i/>
          <w:sz w:val="24"/>
          <w:szCs w:val="24"/>
        </w:rPr>
        <w:t>óra/</w:t>
      </w:r>
      <w:r>
        <w:rPr>
          <w:rFonts w:ascii="Palatino Linotype" w:hAnsi="Palatino Linotype"/>
          <w:b/>
          <w:i/>
          <w:sz w:val="24"/>
          <w:szCs w:val="24"/>
        </w:rPr>
        <w:t xml:space="preserve"> 30 </w:t>
      </w:r>
      <w:r w:rsidRPr="007003F6">
        <w:rPr>
          <w:rFonts w:ascii="Palatino Linotype" w:hAnsi="Palatino Linotype"/>
          <w:b/>
          <w:i/>
          <w:sz w:val="24"/>
          <w:szCs w:val="24"/>
        </w:rPr>
        <w:t>óra</w:t>
      </w:r>
    </w:p>
    <w:p w:rsidR="00A2367D" w:rsidRPr="000E120B" w:rsidRDefault="00A2367D" w:rsidP="00A2367D">
      <w:pPr>
        <w:spacing w:after="0" w:line="240" w:lineRule="auto"/>
        <w:ind w:left="567"/>
        <w:rPr>
          <w:rFonts w:ascii="Palatino Linotype" w:hAnsi="Palatino Linotype"/>
          <w:b/>
          <w:sz w:val="24"/>
          <w:szCs w:val="24"/>
        </w:rPr>
      </w:pPr>
    </w:p>
    <w:p w:rsidR="00795D4D" w:rsidRDefault="00795D4D" w:rsidP="00795D4D">
      <w:pPr>
        <w:spacing w:after="0" w:line="240" w:lineRule="auto"/>
        <w:ind w:firstLine="540"/>
        <w:rPr>
          <w:rFonts w:ascii="Palatino Linotype" w:hAnsi="Palatino Linotype"/>
          <w:sz w:val="24"/>
          <w:szCs w:val="24"/>
        </w:rPr>
      </w:pPr>
      <w:r>
        <w:rPr>
          <w:rFonts w:ascii="Palatino Linotype" w:hAnsi="Palatino Linotype"/>
          <w:sz w:val="24"/>
          <w:szCs w:val="24"/>
        </w:rPr>
        <w:tab/>
        <w:t>Jövedelemadó bevallás elkészítése</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főállású egyéni vállalkozó esetén</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másodállású egyéni vállalkozó esetén</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őstermelő esetében</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családi gazdálkodás esetében</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alkalmazott esetében</w:t>
      </w:r>
    </w:p>
    <w:p w:rsidR="00795D4D" w:rsidRDefault="00795D4D" w:rsidP="00795D4D">
      <w:pPr>
        <w:spacing w:after="0" w:line="240" w:lineRule="auto"/>
        <w:ind w:left="540"/>
        <w:rPr>
          <w:rFonts w:ascii="Palatino Linotype" w:hAnsi="Palatino Linotype"/>
          <w:sz w:val="24"/>
          <w:szCs w:val="24"/>
        </w:rPr>
      </w:pPr>
      <w:r>
        <w:rPr>
          <w:rFonts w:ascii="Palatino Linotype" w:hAnsi="Palatino Linotype"/>
          <w:sz w:val="24"/>
          <w:szCs w:val="24"/>
        </w:rPr>
        <w:tab/>
        <w:t>Járulékfizetési kötelezettségek teljesítése</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munkáltatót terhelő járulékok</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munkavállalót terhelő járulékok</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idegenforgalmi hozzájárulás</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útalap hozzájárulás</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környezetvédelmi termékdíj</w:t>
      </w:r>
    </w:p>
    <w:p w:rsidR="00795D4D" w:rsidRDefault="00795D4D" w:rsidP="00795D4D">
      <w:pPr>
        <w:spacing w:after="0" w:line="240" w:lineRule="auto"/>
        <w:ind w:left="540"/>
        <w:rPr>
          <w:rFonts w:ascii="Palatino Linotype" w:hAnsi="Palatino Linotype"/>
          <w:sz w:val="24"/>
          <w:szCs w:val="24"/>
        </w:rPr>
      </w:pPr>
      <w:r>
        <w:rPr>
          <w:rFonts w:ascii="Palatino Linotype" w:hAnsi="Palatino Linotype"/>
          <w:sz w:val="24"/>
          <w:szCs w:val="24"/>
        </w:rPr>
        <w:tab/>
        <w:t>Társadalombiztosítási eljárások rendszere</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egészségügyi szolgáltatások</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táppénzjogosultságok</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betegszabadság</w:t>
      </w:r>
    </w:p>
    <w:p w:rsidR="00795D4D" w:rsidRDefault="00795D4D" w:rsidP="009A2591">
      <w:pPr>
        <w:spacing w:after="0" w:line="240" w:lineRule="auto"/>
        <w:ind w:left="360" w:firstLine="774"/>
        <w:rPr>
          <w:rFonts w:ascii="Palatino Linotype" w:hAnsi="Palatino Linotype"/>
          <w:sz w:val="24"/>
          <w:szCs w:val="24"/>
        </w:rPr>
      </w:pPr>
      <w:r>
        <w:rPr>
          <w:rFonts w:ascii="Palatino Linotype" w:hAnsi="Palatino Linotype"/>
          <w:sz w:val="24"/>
          <w:szCs w:val="24"/>
        </w:rPr>
        <w:t>terhességi gyermekágyi segély</w:t>
      </w:r>
    </w:p>
    <w:p w:rsidR="00795D4D" w:rsidRDefault="00795D4D" w:rsidP="00795D4D">
      <w:pPr>
        <w:spacing w:after="0" w:line="240" w:lineRule="auto"/>
        <w:ind w:left="540"/>
        <w:rPr>
          <w:rFonts w:ascii="Palatino Linotype" w:hAnsi="Palatino Linotype"/>
          <w:sz w:val="24"/>
          <w:szCs w:val="24"/>
        </w:rPr>
      </w:pPr>
      <w:r>
        <w:rPr>
          <w:rFonts w:ascii="Palatino Linotype" w:hAnsi="Palatino Linotype"/>
          <w:sz w:val="24"/>
          <w:szCs w:val="24"/>
        </w:rPr>
        <w:tab/>
        <w:t>Jogkövetkezmények, jogorvoslat az adózási rendszerben</w:t>
      </w:r>
    </w:p>
    <w:p w:rsidR="004632FA" w:rsidRPr="000E120B" w:rsidRDefault="004632FA" w:rsidP="00795D4D">
      <w:pPr>
        <w:spacing w:after="0" w:line="240" w:lineRule="auto"/>
        <w:ind w:left="540"/>
        <w:rPr>
          <w:rFonts w:ascii="Palatino Linotype" w:hAnsi="Palatino Linotype"/>
          <w:sz w:val="24"/>
          <w:szCs w:val="24"/>
        </w:rPr>
      </w:pPr>
    </w:p>
    <w:p w:rsidR="00795D4D" w:rsidRPr="000E120B" w:rsidRDefault="00795D4D" w:rsidP="00795D4D">
      <w:pPr>
        <w:spacing w:after="0" w:line="240" w:lineRule="auto"/>
        <w:ind w:firstLine="540"/>
        <w:rPr>
          <w:rFonts w:ascii="Palatino Linotype" w:hAnsi="Palatino Linotype"/>
          <w:sz w:val="24"/>
          <w:szCs w:val="24"/>
        </w:rPr>
      </w:pPr>
    </w:p>
    <w:p w:rsidR="00795D4D" w:rsidRPr="00A2367D" w:rsidRDefault="00795D4D" w:rsidP="00EE4965">
      <w:pPr>
        <w:numPr>
          <w:ilvl w:val="2"/>
          <w:numId w:val="30"/>
        </w:numPr>
        <w:spacing w:after="0" w:line="240" w:lineRule="auto"/>
        <w:ind w:left="1190" w:hanging="623"/>
        <w:rPr>
          <w:rFonts w:ascii="Palatino Linotype" w:hAnsi="Palatino Linotype"/>
          <w:b/>
          <w:sz w:val="24"/>
          <w:szCs w:val="24"/>
        </w:rPr>
      </w:pPr>
      <w:r>
        <w:rPr>
          <w:rFonts w:ascii="Palatino Linotype" w:hAnsi="Palatino Linotype"/>
          <w:b/>
          <w:sz w:val="24"/>
          <w:szCs w:val="24"/>
        </w:rPr>
        <w:t>Vállalkozás gyakorlata</w:t>
      </w:r>
      <w:r>
        <w:rPr>
          <w:rFonts w:ascii="Palatino Linotype" w:hAnsi="Palatino Linotype"/>
          <w:b/>
          <w:sz w:val="24"/>
          <w:szCs w:val="24"/>
        </w:rPr>
        <w:tab/>
      </w:r>
      <w:r w:rsidR="00677ECA">
        <w:rPr>
          <w:rFonts w:ascii="Palatino Linotype" w:hAnsi="Palatino Linotype"/>
          <w:b/>
          <w:sz w:val="24"/>
          <w:szCs w:val="24"/>
        </w:rPr>
        <w:t>„ögy”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9D4F8D">
        <w:rPr>
          <w:rFonts w:ascii="Palatino Linotype" w:hAnsi="Palatino Linotype"/>
          <w:b/>
          <w:i/>
          <w:sz w:val="24"/>
          <w:szCs w:val="24"/>
        </w:rPr>
        <w:t>13</w:t>
      </w:r>
      <w:r w:rsidR="00A2367D">
        <w:rPr>
          <w:rFonts w:ascii="Palatino Linotype" w:hAnsi="Palatino Linotype"/>
          <w:b/>
          <w:i/>
          <w:sz w:val="24"/>
          <w:szCs w:val="24"/>
        </w:rPr>
        <w:t>2</w:t>
      </w:r>
      <w:r w:rsidR="00374A2F">
        <w:rPr>
          <w:rFonts w:ascii="Palatino Linotype" w:hAnsi="Palatino Linotype"/>
          <w:b/>
          <w:i/>
          <w:sz w:val="24"/>
          <w:szCs w:val="24"/>
        </w:rPr>
        <w:t xml:space="preserve"> </w:t>
      </w:r>
      <w:r>
        <w:rPr>
          <w:rFonts w:ascii="Palatino Linotype" w:hAnsi="Palatino Linotype"/>
          <w:b/>
          <w:i/>
          <w:sz w:val="24"/>
          <w:szCs w:val="24"/>
        </w:rPr>
        <w:t xml:space="preserve"> </w:t>
      </w:r>
      <w:r w:rsidRPr="007003F6">
        <w:rPr>
          <w:rFonts w:ascii="Palatino Linotype" w:hAnsi="Palatino Linotype"/>
          <w:b/>
          <w:i/>
          <w:sz w:val="24"/>
          <w:szCs w:val="24"/>
        </w:rPr>
        <w:t>óra</w:t>
      </w:r>
      <w:r w:rsidR="009D4F8D">
        <w:rPr>
          <w:rFonts w:ascii="Palatino Linotype" w:hAnsi="Palatino Linotype"/>
          <w:b/>
          <w:i/>
          <w:sz w:val="24"/>
          <w:szCs w:val="24"/>
        </w:rPr>
        <w:t>/ 156</w:t>
      </w:r>
      <w:r>
        <w:rPr>
          <w:rFonts w:ascii="Palatino Linotype" w:hAnsi="Palatino Linotype"/>
          <w:b/>
          <w:i/>
          <w:sz w:val="24"/>
          <w:szCs w:val="24"/>
        </w:rPr>
        <w:t xml:space="preserve"> </w:t>
      </w:r>
      <w:r w:rsidRPr="007003F6">
        <w:rPr>
          <w:rFonts w:ascii="Palatino Linotype" w:hAnsi="Palatino Linotype"/>
          <w:b/>
          <w:i/>
          <w:sz w:val="24"/>
          <w:szCs w:val="24"/>
        </w:rPr>
        <w:t>óra</w:t>
      </w:r>
    </w:p>
    <w:p w:rsidR="00A2367D" w:rsidRPr="000E120B" w:rsidRDefault="00A2367D" w:rsidP="00A2367D">
      <w:pPr>
        <w:spacing w:after="0" w:line="240" w:lineRule="auto"/>
        <w:ind w:left="567"/>
        <w:rPr>
          <w:rFonts w:ascii="Palatino Linotype" w:hAnsi="Palatino Linotype"/>
          <w:b/>
          <w:sz w:val="24"/>
          <w:szCs w:val="24"/>
        </w:rPr>
      </w:pPr>
    </w:p>
    <w:p w:rsidR="00795D4D" w:rsidRPr="003841F3" w:rsidRDefault="00795D4D" w:rsidP="00795D4D">
      <w:pPr>
        <w:spacing w:after="0" w:line="240" w:lineRule="auto"/>
        <w:rPr>
          <w:rFonts w:ascii="Palatino Linotype" w:hAnsi="Palatino Linotype"/>
          <w:color w:val="000000"/>
          <w:sz w:val="24"/>
          <w:szCs w:val="24"/>
        </w:rPr>
      </w:pPr>
      <w:r w:rsidRPr="003841F3">
        <w:rPr>
          <w:rFonts w:ascii="Palatino Linotype" w:hAnsi="Palatino Linotype"/>
          <w:sz w:val="24"/>
          <w:szCs w:val="24"/>
        </w:rPr>
        <w:tab/>
      </w:r>
      <w:r w:rsidRPr="003841F3">
        <w:rPr>
          <w:rFonts w:ascii="Palatino Linotype" w:hAnsi="Palatino Linotype"/>
          <w:color w:val="000000"/>
          <w:sz w:val="24"/>
          <w:szCs w:val="24"/>
        </w:rPr>
        <w:t>Vállalkozás létesítése, átalakítása és megszüntetése</w:t>
      </w:r>
    </w:p>
    <w:p w:rsidR="00795D4D" w:rsidRPr="003841F3" w:rsidRDefault="00795D4D" w:rsidP="00795D4D">
      <w:pPr>
        <w:spacing w:after="0" w:line="240" w:lineRule="auto"/>
        <w:ind w:left="720"/>
        <w:rPr>
          <w:rFonts w:ascii="Palatino Linotype" w:hAnsi="Palatino Linotype"/>
          <w:color w:val="000000"/>
          <w:sz w:val="24"/>
          <w:szCs w:val="24"/>
        </w:rPr>
      </w:pPr>
      <w:r w:rsidRPr="003841F3">
        <w:rPr>
          <w:rFonts w:ascii="Palatino Linotype" w:hAnsi="Palatino Linotype"/>
          <w:color w:val="000000"/>
          <w:sz w:val="24"/>
          <w:szCs w:val="24"/>
        </w:rPr>
        <w:t>A vállalkozás tárgyi és személyi (munkaerő) feltételeinek kialakítása</w:t>
      </w:r>
    </w:p>
    <w:p w:rsidR="00795D4D" w:rsidRPr="003841F3" w:rsidRDefault="00795D4D" w:rsidP="00795D4D">
      <w:pPr>
        <w:spacing w:after="0" w:line="240" w:lineRule="auto"/>
        <w:ind w:left="720"/>
        <w:jc w:val="both"/>
        <w:rPr>
          <w:rFonts w:ascii="Palatino Linotype" w:hAnsi="Palatino Linotype"/>
          <w:color w:val="000000"/>
          <w:sz w:val="24"/>
          <w:szCs w:val="24"/>
        </w:rPr>
      </w:pPr>
      <w:r w:rsidRPr="003841F3">
        <w:rPr>
          <w:rFonts w:ascii="Palatino Linotype" w:hAnsi="Palatino Linotype"/>
          <w:color w:val="000000"/>
          <w:sz w:val="24"/>
          <w:szCs w:val="24"/>
        </w:rPr>
        <w:t>Az üzleti terv felépítése, tartalma</w:t>
      </w:r>
      <w:r w:rsidRPr="009E32FD">
        <w:rPr>
          <w:rFonts w:ascii="Palatino Linotype" w:hAnsi="Palatino Linotype"/>
          <w:color w:val="FF0000"/>
          <w:sz w:val="24"/>
          <w:szCs w:val="24"/>
        </w:rPr>
        <w:t>,</w:t>
      </w:r>
      <w:r w:rsidRPr="003841F3">
        <w:rPr>
          <w:rFonts w:ascii="Palatino Linotype" w:hAnsi="Palatino Linotype"/>
          <w:color w:val="000000"/>
          <w:sz w:val="24"/>
          <w:szCs w:val="24"/>
        </w:rPr>
        <w:t xml:space="preserve"> </w:t>
      </w:r>
    </w:p>
    <w:p w:rsidR="00795D4D" w:rsidRPr="003841F3" w:rsidRDefault="00795D4D" w:rsidP="00795D4D">
      <w:pPr>
        <w:spacing w:after="0" w:line="240" w:lineRule="auto"/>
        <w:ind w:left="720"/>
        <w:rPr>
          <w:rFonts w:ascii="Palatino Linotype" w:hAnsi="Palatino Linotype"/>
          <w:color w:val="000000"/>
          <w:sz w:val="24"/>
          <w:szCs w:val="24"/>
        </w:rPr>
      </w:pPr>
      <w:r w:rsidRPr="003841F3">
        <w:rPr>
          <w:rFonts w:ascii="Palatino Linotype" w:hAnsi="Palatino Linotype"/>
          <w:color w:val="000000"/>
          <w:sz w:val="24"/>
          <w:szCs w:val="24"/>
        </w:rPr>
        <w:t>A piackutatás módszerei</w:t>
      </w:r>
    </w:p>
    <w:p w:rsidR="00795D4D" w:rsidRPr="003841F3" w:rsidRDefault="00795D4D" w:rsidP="00795D4D">
      <w:pPr>
        <w:spacing w:after="0" w:line="240" w:lineRule="auto"/>
        <w:ind w:left="720"/>
        <w:rPr>
          <w:rFonts w:ascii="Palatino Linotype" w:hAnsi="Palatino Linotype"/>
          <w:color w:val="000000"/>
          <w:sz w:val="24"/>
          <w:szCs w:val="24"/>
        </w:rPr>
      </w:pPr>
      <w:r w:rsidRPr="003841F3">
        <w:rPr>
          <w:rFonts w:ascii="Palatino Linotype" w:hAnsi="Palatino Linotype"/>
          <w:color w:val="000000"/>
          <w:sz w:val="24"/>
          <w:szCs w:val="24"/>
        </w:rPr>
        <w:t>Piacbefolyásoló tényezők (eladás/vásárlás ösztönzés, reklám, személyes eladás, imázs)</w:t>
      </w:r>
    </w:p>
    <w:p w:rsidR="00795D4D" w:rsidRPr="003841F3" w:rsidRDefault="00795D4D" w:rsidP="00795D4D">
      <w:pPr>
        <w:spacing w:after="0" w:line="240" w:lineRule="auto"/>
        <w:ind w:left="720"/>
        <w:rPr>
          <w:rFonts w:ascii="Palatino Linotype" w:hAnsi="Palatino Linotype"/>
          <w:color w:val="000000"/>
          <w:sz w:val="24"/>
          <w:szCs w:val="24"/>
        </w:rPr>
      </w:pPr>
      <w:r w:rsidRPr="003841F3">
        <w:rPr>
          <w:rFonts w:ascii="Palatino Linotype" w:hAnsi="Palatino Linotype"/>
          <w:color w:val="000000"/>
          <w:sz w:val="24"/>
          <w:szCs w:val="24"/>
        </w:rPr>
        <w:t>Értékesítési módok, értékesítést befolyásoló tényezők</w:t>
      </w:r>
    </w:p>
    <w:p w:rsidR="00795D4D" w:rsidRPr="003841F3" w:rsidRDefault="00795D4D" w:rsidP="00795D4D">
      <w:pPr>
        <w:spacing w:after="0" w:line="240" w:lineRule="auto"/>
        <w:ind w:left="720"/>
        <w:jc w:val="both"/>
        <w:rPr>
          <w:rFonts w:ascii="Palatino Linotype" w:hAnsi="Palatino Linotype"/>
          <w:color w:val="000000"/>
          <w:sz w:val="24"/>
          <w:szCs w:val="24"/>
        </w:rPr>
      </w:pPr>
      <w:r w:rsidRPr="003841F3">
        <w:rPr>
          <w:rFonts w:ascii="Palatino Linotype" w:hAnsi="Palatino Linotype"/>
          <w:color w:val="000000"/>
          <w:sz w:val="24"/>
          <w:szCs w:val="24"/>
        </w:rPr>
        <w:t>Beszerzést/vásárlást befolyásoló tényezők</w:t>
      </w:r>
    </w:p>
    <w:p w:rsidR="00795D4D" w:rsidRPr="003841F3" w:rsidRDefault="00795D4D" w:rsidP="00795D4D">
      <w:pPr>
        <w:spacing w:after="0" w:line="240" w:lineRule="auto"/>
        <w:ind w:left="720"/>
        <w:rPr>
          <w:rFonts w:ascii="Palatino Linotype" w:hAnsi="Palatino Linotype"/>
          <w:color w:val="000000"/>
          <w:sz w:val="24"/>
          <w:szCs w:val="24"/>
        </w:rPr>
      </w:pPr>
      <w:r w:rsidRPr="003841F3">
        <w:rPr>
          <w:rFonts w:ascii="Palatino Linotype" w:hAnsi="Palatino Linotype"/>
          <w:color w:val="000000"/>
          <w:sz w:val="24"/>
          <w:szCs w:val="24"/>
        </w:rPr>
        <w:t>Beszerzés/vásárlás folyamata</w:t>
      </w:r>
    </w:p>
    <w:p w:rsidR="00795D4D" w:rsidRPr="003841F3" w:rsidRDefault="00795D4D" w:rsidP="00795D4D">
      <w:pPr>
        <w:spacing w:after="0" w:line="240" w:lineRule="auto"/>
        <w:ind w:left="720"/>
        <w:rPr>
          <w:rFonts w:ascii="Palatino Linotype" w:hAnsi="Palatino Linotype"/>
          <w:color w:val="000000"/>
          <w:sz w:val="24"/>
          <w:szCs w:val="24"/>
        </w:rPr>
      </w:pPr>
      <w:r w:rsidRPr="003841F3">
        <w:rPr>
          <w:rFonts w:ascii="Palatino Linotype" w:hAnsi="Palatino Linotype"/>
          <w:color w:val="000000"/>
          <w:sz w:val="24"/>
          <w:szCs w:val="24"/>
        </w:rPr>
        <w:t>Logisztika</w:t>
      </w:r>
    </w:p>
    <w:p w:rsidR="00795D4D" w:rsidRPr="003841F3" w:rsidRDefault="00795D4D" w:rsidP="00795D4D">
      <w:pPr>
        <w:spacing w:after="0" w:line="240" w:lineRule="auto"/>
        <w:ind w:left="720"/>
        <w:rPr>
          <w:rFonts w:ascii="Palatino Linotype" w:hAnsi="Palatino Linotype"/>
          <w:color w:val="000000"/>
          <w:sz w:val="24"/>
          <w:szCs w:val="24"/>
        </w:rPr>
      </w:pPr>
      <w:r w:rsidRPr="003841F3">
        <w:rPr>
          <w:rFonts w:ascii="Palatino Linotype" w:hAnsi="Palatino Linotype"/>
          <w:color w:val="000000"/>
          <w:sz w:val="24"/>
          <w:szCs w:val="24"/>
        </w:rPr>
        <w:t>Pályázatkészítés</w:t>
      </w:r>
    </w:p>
    <w:p w:rsidR="00795D4D" w:rsidRPr="000E120B" w:rsidRDefault="00795D4D" w:rsidP="00795D4D">
      <w:pPr>
        <w:spacing w:after="0" w:line="240" w:lineRule="auto"/>
        <w:rPr>
          <w:rFonts w:ascii="Palatino Linotype" w:hAnsi="Palatino Linotype"/>
          <w:sz w:val="24"/>
          <w:szCs w:val="24"/>
        </w:rPr>
      </w:pPr>
    </w:p>
    <w:p w:rsidR="00795D4D" w:rsidRPr="000E120B" w:rsidRDefault="00795D4D" w:rsidP="00EE4965">
      <w:pPr>
        <w:numPr>
          <w:ilvl w:val="2"/>
          <w:numId w:val="30"/>
        </w:numPr>
        <w:spacing w:after="0" w:line="240" w:lineRule="auto"/>
        <w:ind w:left="1190" w:hanging="623"/>
        <w:rPr>
          <w:rFonts w:ascii="Palatino Linotype" w:hAnsi="Palatino Linotype"/>
          <w:b/>
          <w:sz w:val="24"/>
          <w:szCs w:val="24"/>
        </w:rPr>
      </w:pPr>
      <w:r>
        <w:rPr>
          <w:rFonts w:ascii="Palatino Linotype" w:hAnsi="Palatino Linotype"/>
          <w:b/>
          <w:sz w:val="24"/>
          <w:szCs w:val="24"/>
        </w:rPr>
        <w:t>Adminisztráció</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374A2F">
        <w:rPr>
          <w:rFonts w:ascii="Palatino Linotype" w:hAnsi="Palatino Linotype"/>
          <w:b/>
          <w:i/>
          <w:sz w:val="24"/>
          <w:szCs w:val="24"/>
        </w:rPr>
        <w:t>40</w:t>
      </w:r>
      <w:r w:rsidRPr="007003F6">
        <w:rPr>
          <w:rFonts w:ascii="Palatino Linotype" w:hAnsi="Palatino Linotype"/>
          <w:b/>
          <w:i/>
          <w:sz w:val="24"/>
          <w:szCs w:val="24"/>
        </w:rPr>
        <w:t xml:space="preserve"> óra/</w:t>
      </w:r>
      <w:r w:rsidR="009D4F8D">
        <w:rPr>
          <w:rFonts w:ascii="Palatino Linotype" w:hAnsi="Palatino Linotype"/>
          <w:b/>
          <w:i/>
          <w:sz w:val="24"/>
          <w:szCs w:val="24"/>
        </w:rPr>
        <w:t>42</w:t>
      </w:r>
      <w:r>
        <w:rPr>
          <w:rFonts w:ascii="Palatino Linotype" w:hAnsi="Palatino Linotype"/>
          <w:b/>
          <w:i/>
          <w:sz w:val="24"/>
          <w:szCs w:val="24"/>
        </w:rPr>
        <w:t xml:space="preserve"> </w:t>
      </w:r>
      <w:r w:rsidRPr="007003F6">
        <w:rPr>
          <w:rFonts w:ascii="Palatino Linotype" w:hAnsi="Palatino Linotype"/>
          <w:b/>
          <w:i/>
          <w:sz w:val="24"/>
          <w:szCs w:val="24"/>
        </w:rPr>
        <w:t>óra</w:t>
      </w:r>
    </w:p>
    <w:p w:rsidR="00A2367D" w:rsidRDefault="00A2367D" w:rsidP="00A2367D">
      <w:pPr>
        <w:spacing w:after="0" w:line="240" w:lineRule="auto"/>
        <w:ind w:left="720"/>
        <w:jc w:val="both"/>
        <w:rPr>
          <w:rFonts w:ascii="Palatino Linotype" w:hAnsi="Palatino Linotype"/>
          <w:color w:val="000000"/>
          <w:sz w:val="24"/>
          <w:szCs w:val="24"/>
        </w:rPr>
      </w:pPr>
      <w:r w:rsidRPr="007B12CC">
        <w:rPr>
          <w:rFonts w:ascii="Palatino Linotype" w:hAnsi="Palatino Linotype"/>
          <w:color w:val="000000"/>
          <w:sz w:val="24"/>
          <w:szCs w:val="24"/>
        </w:rPr>
        <w:t>Bizonylati elv és fegyelem, bizonylatok kitöltése</w:t>
      </w:r>
      <w:r>
        <w:rPr>
          <w:rFonts w:ascii="Palatino Linotype" w:hAnsi="Palatino Linotype"/>
          <w:color w:val="000000"/>
          <w:sz w:val="24"/>
          <w:szCs w:val="24"/>
        </w:rPr>
        <w:t xml:space="preserve"> (alaki, tartalmi, formai követelmények)</w:t>
      </w:r>
    </w:p>
    <w:p w:rsidR="00A2367D" w:rsidRDefault="00A2367D" w:rsidP="00A2367D">
      <w:pPr>
        <w:spacing w:after="0" w:line="240" w:lineRule="auto"/>
        <w:ind w:left="720"/>
        <w:jc w:val="both"/>
        <w:rPr>
          <w:rFonts w:ascii="Palatino Linotype" w:hAnsi="Palatino Linotype"/>
          <w:color w:val="000000"/>
          <w:sz w:val="24"/>
          <w:szCs w:val="24"/>
        </w:rPr>
      </w:pPr>
      <w:r>
        <w:rPr>
          <w:rFonts w:ascii="Palatino Linotype" w:hAnsi="Palatino Linotype"/>
          <w:color w:val="000000"/>
          <w:sz w:val="24"/>
          <w:szCs w:val="24"/>
        </w:rPr>
        <w:t>Számlakitöltés</w:t>
      </w:r>
    </w:p>
    <w:p w:rsidR="00A2367D" w:rsidRDefault="00A2367D" w:rsidP="009A2591">
      <w:pPr>
        <w:spacing w:after="0" w:line="240" w:lineRule="auto"/>
        <w:ind w:left="360" w:firstLine="774"/>
        <w:jc w:val="both"/>
        <w:rPr>
          <w:rFonts w:ascii="Palatino Linotype" w:hAnsi="Palatino Linotype"/>
          <w:color w:val="000000"/>
          <w:sz w:val="24"/>
          <w:szCs w:val="24"/>
        </w:rPr>
      </w:pPr>
      <w:r>
        <w:rPr>
          <w:rFonts w:ascii="Palatino Linotype" w:hAnsi="Palatino Linotype"/>
          <w:color w:val="000000"/>
          <w:sz w:val="24"/>
          <w:szCs w:val="24"/>
        </w:rPr>
        <w:t>készpénzfizetési számla kitöltése</w:t>
      </w:r>
    </w:p>
    <w:p w:rsidR="00A2367D" w:rsidRDefault="00A2367D" w:rsidP="009A2591">
      <w:pPr>
        <w:spacing w:after="0" w:line="240" w:lineRule="auto"/>
        <w:ind w:left="360" w:firstLine="774"/>
        <w:jc w:val="both"/>
        <w:rPr>
          <w:rFonts w:ascii="Palatino Linotype" w:hAnsi="Palatino Linotype"/>
          <w:color w:val="000000"/>
          <w:sz w:val="24"/>
          <w:szCs w:val="24"/>
        </w:rPr>
      </w:pPr>
      <w:r>
        <w:rPr>
          <w:rFonts w:ascii="Palatino Linotype" w:hAnsi="Palatino Linotype"/>
          <w:color w:val="000000"/>
          <w:sz w:val="24"/>
          <w:szCs w:val="24"/>
        </w:rPr>
        <w:t>átutalásos számla kitöltése</w:t>
      </w:r>
    </w:p>
    <w:p w:rsidR="00A2367D" w:rsidRDefault="00A2367D" w:rsidP="009A2591">
      <w:pPr>
        <w:spacing w:after="0" w:line="240" w:lineRule="auto"/>
        <w:ind w:left="360" w:firstLine="774"/>
        <w:jc w:val="both"/>
        <w:rPr>
          <w:rFonts w:ascii="Palatino Linotype" w:hAnsi="Palatino Linotype"/>
          <w:color w:val="000000"/>
          <w:sz w:val="24"/>
          <w:szCs w:val="24"/>
        </w:rPr>
      </w:pPr>
      <w:r>
        <w:rPr>
          <w:rFonts w:ascii="Palatino Linotype" w:hAnsi="Palatino Linotype"/>
          <w:color w:val="000000"/>
          <w:sz w:val="24"/>
          <w:szCs w:val="24"/>
        </w:rPr>
        <w:t>nyugta kiállítása</w:t>
      </w:r>
    </w:p>
    <w:p w:rsidR="00A2367D" w:rsidRPr="007B12CC" w:rsidRDefault="00A2367D" w:rsidP="009A2591">
      <w:pPr>
        <w:spacing w:after="0" w:line="240" w:lineRule="auto"/>
        <w:ind w:left="360" w:firstLine="774"/>
        <w:jc w:val="both"/>
        <w:rPr>
          <w:rFonts w:ascii="Palatino Linotype" w:hAnsi="Palatino Linotype"/>
          <w:color w:val="000000"/>
          <w:sz w:val="24"/>
          <w:szCs w:val="24"/>
        </w:rPr>
      </w:pPr>
      <w:r>
        <w:rPr>
          <w:rFonts w:ascii="Palatino Linotype" w:hAnsi="Palatino Linotype"/>
          <w:color w:val="000000"/>
          <w:sz w:val="24"/>
          <w:szCs w:val="24"/>
        </w:rPr>
        <w:t>készpénzátvételi elismervény kiállítása</w:t>
      </w:r>
    </w:p>
    <w:p w:rsidR="00A2367D" w:rsidRDefault="00A2367D" w:rsidP="00A2367D">
      <w:pPr>
        <w:spacing w:after="0" w:line="240" w:lineRule="auto"/>
        <w:ind w:left="720"/>
        <w:rPr>
          <w:rFonts w:ascii="Palatino Linotype" w:hAnsi="Palatino Linotype"/>
          <w:color w:val="000000"/>
          <w:sz w:val="24"/>
          <w:szCs w:val="24"/>
        </w:rPr>
      </w:pPr>
      <w:r>
        <w:rPr>
          <w:rFonts w:ascii="Palatino Linotype" w:hAnsi="Palatino Linotype"/>
          <w:color w:val="000000"/>
          <w:sz w:val="24"/>
          <w:szCs w:val="24"/>
        </w:rPr>
        <w:t>Eszköz-</w:t>
      </w:r>
      <w:r w:rsidR="00797E09">
        <w:rPr>
          <w:rFonts w:ascii="Palatino Linotype" w:hAnsi="Palatino Linotype"/>
          <w:color w:val="000000"/>
          <w:sz w:val="24"/>
          <w:szCs w:val="24"/>
        </w:rPr>
        <w:t>,</w:t>
      </w:r>
      <w:r>
        <w:rPr>
          <w:rFonts w:ascii="Palatino Linotype" w:hAnsi="Palatino Linotype"/>
          <w:color w:val="000000"/>
          <w:sz w:val="24"/>
          <w:szCs w:val="24"/>
        </w:rPr>
        <w:t xml:space="preserve"> anyag- és készletn</w:t>
      </w:r>
      <w:r w:rsidRPr="007B12CC">
        <w:rPr>
          <w:rFonts w:ascii="Palatino Linotype" w:hAnsi="Palatino Linotype"/>
          <w:color w:val="000000"/>
          <w:sz w:val="24"/>
          <w:szCs w:val="24"/>
        </w:rPr>
        <w:t>yilvántartások vezetése</w:t>
      </w:r>
    </w:p>
    <w:p w:rsidR="00A2367D" w:rsidRPr="007B12CC" w:rsidRDefault="00A2367D" w:rsidP="00A2367D">
      <w:pPr>
        <w:spacing w:after="0" w:line="240" w:lineRule="auto"/>
        <w:ind w:left="720"/>
        <w:rPr>
          <w:rFonts w:ascii="Palatino Linotype" w:hAnsi="Palatino Linotype"/>
          <w:color w:val="000000"/>
          <w:sz w:val="24"/>
          <w:szCs w:val="24"/>
        </w:rPr>
      </w:pPr>
      <w:r w:rsidRPr="007B12CC">
        <w:rPr>
          <w:rFonts w:ascii="Palatino Linotype" w:hAnsi="Palatino Linotype"/>
          <w:color w:val="000000"/>
          <w:sz w:val="24"/>
          <w:szCs w:val="24"/>
        </w:rPr>
        <w:t>Számítógépes adatnyilvántartás</w:t>
      </w:r>
    </w:p>
    <w:p w:rsidR="00A2367D" w:rsidRDefault="00A2367D" w:rsidP="00A2367D">
      <w:pPr>
        <w:spacing w:after="0" w:line="240" w:lineRule="auto"/>
        <w:ind w:left="720"/>
        <w:rPr>
          <w:rFonts w:ascii="Palatino Linotype" w:hAnsi="Palatino Linotype"/>
          <w:sz w:val="24"/>
          <w:szCs w:val="24"/>
        </w:rPr>
      </w:pPr>
      <w:r>
        <w:rPr>
          <w:rFonts w:ascii="Palatino Linotype" w:hAnsi="Palatino Linotype"/>
          <w:sz w:val="24"/>
          <w:szCs w:val="24"/>
        </w:rPr>
        <w:t>Leltározás, leltárkészítés, selejtezés</w:t>
      </w:r>
    </w:p>
    <w:p w:rsidR="00A2367D" w:rsidRDefault="00A2367D" w:rsidP="00A2367D">
      <w:pPr>
        <w:spacing w:after="0" w:line="240" w:lineRule="auto"/>
        <w:ind w:left="720"/>
        <w:rPr>
          <w:rFonts w:ascii="Palatino Linotype" w:hAnsi="Palatino Linotype"/>
          <w:sz w:val="24"/>
          <w:szCs w:val="24"/>
        </w:rPr>
      </w:pPr>
      <w:r>
        <w:rPr>
          <w:rFonts w:ascii="Palatino Linotype" w:hAnsi="Palatino Linotype"/>
          <w:sz w:val="24"/>
          <w:szCs w:val="24"/>
        </w:rPr>
        <w:t>Termelői regisztráció (őstermelői igazolvány kiváltása, MVH regisztráció)</w:t>
      </w:r>
    </w:p>
    <w:p w:rsidR="00A2367D" w:rsidRPr="007B12CC" w:rsidRDefault="00A2367D" w:rsidP="00A2367D">
      <w:pPr>
        <w:spacing w:after="0" w:line="240" w:lineRule="auto"/>
        <w:ind w:left="720"/>
        <w:rPr>
          <w:rFonts w:ascii="Palatino Linotype" w:hAnsi="Palatino Linotype"/>
          <w:sz w:val="24"/>
          <w:szCs w:val="24"/>
        </w:rPr>
      </w:pPr>
      <w:r>
        <w:rPr>
          <w:rFonts w:ascii="Palatino Linotype" w:hAnsi="Palatino Linotype"/>
          <w:sz w:val="24"/>
          <w:szCs w:val="24"/>
        </w:rPr>
        <w:t>Támogatások igénylése</w:t>
      </w:r>
    </w:p>
    <w:p w:rsidR="00795D4D" w:rsidRPr="000E120B" w:rsidRDefault="00795D4D" w:rsidP="00795D4D">
      <w:pPr>
        <w:spacing w:after="0" w:line="240" w:lineRule="auto"/>
        <w:rPr>
          <w:rFonts w:ascii="Palatino Linotype" w:hAnsi="Palatino Linotype"/>
          <w:sz w:val="24"/>
          <w:szCs w:val="24"/>
        </w:rPr>
      </w:pPr>
    </w:p>
    <w:p w:rsidR="00795D4D" w:rsidRPr="000E120B" w:rsidRDefault="00795D4D" w:rsidP="00EE4965">
      <w:pPr>
        <w:numPr>
          <w:ilvl w:val="2"/>
          <w:numId w:val="30"/>
        </w:numPr>
        <w:spacing w:after="0" w:line="240" w:lineRule="auto"/>
        <w:ind w:left="1190" w:hanging="623"/>
        <w:rPr>
          <w:rFonts w:ascii="Palatino Linotype" w:hAnsi="Palatino Linotype"/>
          <w:sz w:val="24"/>
          <w:szCs w:val="24"/>
        </w:rPr>
      </w:pPr>
      <w:r>
        <w:rPr>
          <w:rFonts w:ascii="Palatino Linotype" w:hAnsi="Palatino Linotype"/>
          <w:b/>
          <w:sz w:val="24"/>
          <w:szCs w:val="24"/>
        </w:rPr>
        <w:t>Kommunikáció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00374A2F">
        <w:rPr>
          <w:rFonts w:ascii="Palatino Linotype" w:hAnsi="Palatino Linotype"/>
          <w:b/>
          <w:i/>
          <w:sz w:val="24"/>
          <w:szCs w:val="24"/>
        </w:rPr>
        <w:t xml:space="preserve">40 </w:t>
      </w:r>
      <w:r w:rsidRPr="007003F6">
        <w:rPr>
          <w:rFonts w:ascii="Palatino Linotype" w:hAnsi="Palatino Linotype"/>
          <w:b/>
          <w:i/>
          <w:sz w:val="24"/>
          <w:szCs w:val="24"/>
        </w:rPr>
        <w:t xml:space="preserve"> óra/</w:t>
      </w:r>
      <w:r w:rsidR="009D4F8D">
        <w:rPr>
          <w:rFonts w:ascii="Palatino Linotype" w:hAnsi="Palatino Linotype"/>
          <w:b/>
          <w:i/>
          <w:sz w:val="24"/>
          <w:szCs w:val="24"/>
        </w:rPr>
        <w:t xml:space="preserve"> 42</w:t>
      </w:r>
      <w:r>
        <w:rPr>
          <w:rFonts w:ascii="Palatino Linotype" w:hAnsi="Palatino Linotype"/>
          <w:b/>
          <w:i/>
          <w:sz w:val="24"/>
          <w:szCs w:val="24"/>
        </w:rPr>
        <w:t xml:space="preserve"> </w:t>
      </w:r>
      <w:r w:rsidRPr="007003F6">
        <w:rPr>
          <w:rFonts w:ascii="Palatino Linotype" w:hAnsi="Palatino Linotype"/>
          <w:b/>
          <w:i/>
          <w:sz w:val="24"/>
          <w:szCs w:val="24"/>
        </w:rPr>
        <w:t>óra</w:t>
      </w:r>
    </w:p>
    <w:p w:rsidR="00795D4D" w:rsidRDefault="00795D4D" w:rsidP="00795D4D">
      <w:pPr>
        <w:spacing w:after="0" w:line="240" w:lineRule="auto"/>
        <w:ind w:left="720"/>
        <w:jc w:val="both"/>
        <w:rPr>
          <w:rFonts w:ascii="Palatino Linotype" w:hAnsi="Palatino Linotype"/>
          <w:sz w:val="24"/>
          <w:szCs w:val="24"/>
        </w:rPr>
      </w:pPr>
      <w:r>
        <w:rPr>
          <w:rFonts w:ascii="Palatino Linotype" w:hAnsi="Palatino Linotype"/>
          <w:sz w:val="24"/>
          <w:szCs w:val="24"/>
        </w:rPr>
        <w:t>Információforrások kezelése</w:t>
      </w:r>
    </w:p>
    <w:p w:rsidR="00795D4D" w:rsidRDefault="00795D4D" w:rsidP="00795D4D">
      <w:pPr>
        <w:spacing w:after="0" w:line="240" w:lineRule="auto"/>
        <w:ind w:left="720"/>
        <w:jc w:val="both"/>
        <w:rPr>
          <w:rFonts w:ascii="Palatino Linotype" w:hAnsi="Palatino Linotype"/>
          <w:sz w:val="24"/>
          <w:szCs w:val="24"/>
        </w:rPr>
      </w:pPr>
      <w:r>
        <w:rPr>
          <w:rFonts w:ascii="Palatino Linotype" w:hAnsi="Palatino Linotype"/>
          <w:sz w:val="24"/>
          <w:szCs w:val="24"/>
        </w:rPr>
        <w:t>Az infokommunikációs irodai eszközök használata (irodai eszközök, telefon, fax, szkenner, iratmegsemmisítő)</w:t>
      </w:r>
    </w:p>
    <w:p w:rsidR="00795D4D" w:rsidRPr="003F5857" w:rsidRDefault="00795D4D" w:rsidP="00795D4D">
      <w:pPr>
        <w:spacing w:after="0" w:line="240" w:lineRule="auto"/>
        <w:ind w:left="720"/>
        <w:jc w:val="both"/>
        <w:rPr>
          <w:rFonts w:ascii="Palatino Linotype" w:hAnsi="Palatino Linotype"/>
          <w:color w:val="000000"/>
          <w:sz w:val="24"/>
          <w:szCs w:val="24"/>
        </w:rPr>
      </w:pPr>
      <w:r w:rsidRPr="003F5857">
        <w:rPr>
          <w:rFonts w:ascii="Palatino Linotype" w:hAnsi="Palatino Linotype"/>
          <w:color w:val="000000"/>
          <w:sz w:val="24"/>
          <w:szCs w:val="24"/>
        </w:rPr>
        <w:t>Az üzleti levelezés szabályai</w:t>
      </w:r>
    </w:p>
    <w:p w:rsidR="00795D4D" w:rsidRPr="003F5857" w:rsidRDefault="00795D4D" w:rsidP="00795D4D">
      <w:pPr>
        <w:spacing w:after="0" w:line="240" w:lineRule="auto"/>
        <w:ind w:left="720"/>
        <w:jc w:val="both"/>
        <w:rPr>
          <w:rFonts w:ascii="Palatino Linotype" w:hAnsi="Palatino Linotype"/>
          <w:color w:val="000000"/>
          <w:sz w:val="24"/>
          <w:szCs w:val="24"/>
        </w:rPr>
      </w:pPr>
      <w:r w:rsidRPr="003F5857">
        <w:rPr>
          <w:rFonts w:ascii="Palatino Linotype" w:hAnsi="Palatino Linotype"/>
          <w:color w:val="000000"/>
          <w:sz w:val="24"/>
          <w:szCs w:val="24"/>
        </w:rPr>
        <w:t>A kommunikáció módszerei, eszközei</w:t>
      </w:r>
    </w:p>
    <w:p w:rsidR="00795D4D" w:rsidRPr="003F5857" w:rsidRDefault="00795D4D" w:rsidP="00795D4D">
      <w:pPr>
        <w:spacing w:after="0" w:line="240" w:lineRule="auto"/>
        <w:ind w:left="720"/>
        <w:jc w:val="both"/>
        <w:rPr>
          <w:rFonts w:ascii="Palatino Linotype" w:hAnsi="Palatino Linotype"/>
          <w:color w:val="000000"/>
          <w:sz w:val="24"/>
          <w:szCs w:val="24"/>
        </w:rPr>
      </w:pPr>
      <w:r w:rsidRPr="003F5857">
        <w:rPr>
          <w:rFonts w:ascii="Palatino Linotype" w:hAnsi="Palatino Linotype"/>
          <w:color w:val="000000"/>
          <w:sz w:val="24"/>
          <w:szCs w:val="24"/>
        </w:rPr>
        <w:t>Az üzleti tárgyalás résztvevői, menete, kiértékelése</w:t>
      </w:r>
    </w:p>
    <w:p w:rsidR="00795D4D" w:rsidRPr="000E120B" w:rsidRDefault="00795D4D" w:rsidP="00795D4D">
      <w:pPr>
        <w:spacing w:after="0" w:line="240" w:lineRule="auto"/>
        <w:ind w:firstLine="540"/>
        <w:rPr>
          <w:rFonts w:ascii="Palatino Linotype" w:hAnsi="Palatino Linotype"/>
          <w:b/>
          <w:sz w:val="24"/>
          <w:szCs w:val="24"/>
        </w:rPr>
      </w:pPr>
    </w:p>
    <w:p w:rsidR="00795D4D" w:rsidRPr="007003F6" w:rsidRDefault="00795D4D" w:rsidP="00EE4965">
      <w:pPr>
        <w:widowControl w:val="0"/>
        <w:numPr>
          <w:ilvl w:val="1"/>
          <w:numId w:val="30"/>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95D4D" w:rsidRPr="000E120B" w:rsidRDefault="00795D4D" w:rsidP="00795D4D">
      <w:pPr>
        <w:spacing w:after="0" w:line="240" w:lineRule="auto"/>
        <w:ind w:left="1980"/>
        <w:jc w:val="both"/>
        <w:rPr>
          <w:rFonts w:ascii="Palatino Linotype" w:hAnsi="Palatino Linotype"/>
          <w:b/>
          <w:bCs/>
          <w:sz w:val="24"/>
          <w:szCs w:val="24"/>
        </w:rPr>
      </w:pPr>
      <w:r>
        <w:rPr>
          <w:rFonts w:ascii="Palatino Linotype" w:hAnsi="Palatino Linotype"/>
          <w:b/>
          <w:bCs/>
          <w:sz w:val="24"/>
          <w:szCs w:val="24"/>
        </w:rPr>
        <w:t>-</w:t>
      </w:r>
    </w:p>
    <w:p w:rsidR="00795D4D" w:rsidRDefault="00795D4D" w:rsidP="00EE4965">
      <w:pPr>
        <w:widowControl w:val="0"/>
        <w:numPr>
          <w:ilvl w:val="1"/>
          <w:numId w:val="30"/>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795D4D" w:rsidRPr="00292481" w:rsidRDefault="00795D4D" w:rsidP="00292481">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2367D" w:rsidRPr="00FE5532">
        <w:trPr>
          <w:cantSplit/>
          <w:trHeight w:val="921"/>
          <w:jc w:val="center"/>
        </w:trPr>
        <w:tc>
          <w:tcPr>
            <w:tcW w:w="828" w:type="dxa"/>
            <w:vMerge w:val="restart"/>
            <w:vAlign w:val="center"/>
          </w:tcPr>
          <w:p w:rsidR="00A2367D" w:rsidRPr="00FE5532" w:rsidRDefault="00A2367D"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2367D" w:rsidRPr="00FE5532" w:rsidRDefault="00A2367D"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2367D" w:rsidRDefault="00A2367D"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2367D" w:rsidRDefault="00A2367D" w:rsidP="00585C5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2367D" w:rsidRPr="00FE5532" w:rsidRDefault="00A2367D"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2367D" w:rsidRPr="00FE5532">
        <w:trPr>
          <w:cantSplit/>
          <w:trHeight w:val="1076"/>
          <w:jc w:val="center"/>
        </w:trPr>
        <w:tc>
          <w:tcPr>
            <w:tcW w:w="828" w:type="dxa"/>
            <w:vMerge/>
            <w:vAlign w:val="center"/>
          </w:tcPr>
          <w:p w:rsidR="00A2367D" w:rsidRPr="00FE5532" w:rsidRDefault="00A2367D" w:rsidP="00585C59">
            <w:pPr>
              <w:spacing w:after="0" w:line="240" w:lineRule="auto"/>
              <w:jc w:val="center"/>
              <w:rPr>
                <w:rFonts w:ascii="Palatino Linotype" w:hAnsi="Palatino Linotype"/>
                <w:b/>
                <w:sz w:val="20"/>
                <w:szCs w:val="20"/>
              </w:rPr>
            </w:pPr>
          </w:p>
        </w:tc>
        <w:tc>
          <w:tcPr>
            <w:tcW w:w="3621" w:type="dxa"/>
            <w:vMerge/>
            <w:vAlign w:val="center"/>
          </w:tcPr>
          <w:p w:rsidR="00A2367D" w:rsidRPr="00FE5532" w:rsidRDefault="00A2367D" w:rsidP="00585C59">
            <w:pPr>
              <w:spacing w:after="0" w:line="240" w:lineRule="auto"/>
              <w:rPr>
                <w:rFonts w:ascii="Palatino Linotype" w:hAnsi="Palatino Linotype"/>
                <w:b/>
                <w:sz w:val="20"/>
                <w:szCs w:val="20"/>
              </w:rPr>
            </w:pPr>
          </w:p>
        </w:tc>
        <w:tc>
          <w:tcPr>
            <w:tcW w:w="809" w:type="dxa"/>
            <w:textDirection w:val="btLr"/>
            <w:vAlign w:val="center"/>
          </w:tcPr>
          <w:p w:rsidR="00A2367D" w:rsidRPr="00FE5532" w:rsidRDefault="00A2367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2367D" w:rsidRDefault="00A2367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2367D" w:rsidRPr="00FE5532" w:rsidRDefault="00A2367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2367D" w:rsidRDefault="00A2367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2367D" w:rsidRPr="00FE5532" w:rsidRDefault="00A2367D"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2367D" w:rsidRPr="00FE5532" w:rsidRDefault="00A2367D" w:rsidP="00585C59">
            <w:pPr>
              <w:spacing w:after="0" w:line="240" w:lineRule="auto"/>
              <w:jc w:val="center"/>
              <w:rPr>
                <w:rFonts w:ascii="Palatino Linotype" w:hAnsi="Palatino Linotype"/>
                <w:b/>
                <w:sz w:val="20"/>
                <w:szCs w:val="20"/>
              </w:rPr>
            </w:pPr>
          </w:p>
        </w:tc>
      </w:tr>
      <w:tr w:rsidR="00A2367D" w:rsidRPr="00FE5532">
        <w:trPr>
          <w:jc w:val="center"/>
        </w:trPr>
        <w:tc>
          <w:tcPr>
            <w:tcW w:w="828" w:type="dxa"/>
            <w:shd w:val="clear" w:color="auto" w:fill="D9D9D9"/>
            <w:vAlign w:val="center"/>
          </w:tcPr>
          <w:p w:rsidR="00A2367D" w:rsidRPr="008B7D14" w:rsidRDefault="00A2367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2367D" w:rsidRPr="008B7D14" w:rsidRDefault="00A2367D" w:rsidP="00585C5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shd w:val="clear" w:color="auto" w:fill="D9D9D9"/>
            <w:vAlign w:val="center"/>
          </w:tcPr>
          <w:p w:rsidR="00A2367D" w:rsidRPr="008B7D14" w:rsidRDefault="00A2367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2367D" w:rsidRPr="008B7D14" w:rsidRDefault="00A2367D"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Pr>
                <w:rFonts w:ascii="Palatino Linotype" w:hAnsi="Palatino Linotype" w:cs="Arial"/>
                <w:sz w:val="20"/>
                <w:szCs w:val="20"/>
              </w:rPr>
              <w:t>Bizonylatkitöltés feladatleírás alapján</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2367D" w:rsidRPr="009A2591" w:rsidRDefault="00A2367D" w:rsidP="009A2591">
            <w:pPr>
              <w:spacing w:after="0" w:line="240" w:lineRule="auto"/>
              <w:rPr>
                <w:rFonts w:ascii="Palatino Linotype" w:hAnsi="Palatino Linotype" w:cs="Arial"/>
                <w:sz w:val="20"/>
                <w:szCs w:val="20"/>
              </w:rPr>
            </w:pPr>
            <w:r w:rsidRPr="009A2591">
              <w:rPr>
                <w:rFonts w:ascii="Palatino Linotype" w:hAnsi="Palatino Linotype" w:cs="Arial"/>
                <w:sz w:val="20"/>
                <w:szCs w:val="20"/>
              </w:rPr>
              <w:t>Bizonylatok, gépkönyvek, nyilvántartások</w:t>
            </w: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9A2591" w:rsidRDefault="00A2367D" w:rsidP="009A2591">
            <w:pPr>
              <w:spacing w:after="0" w:line="240" w:lineRule="auto"/>
              <w:rPr>
                <w:rFonts w:ascii="Palatino Linotype" w:hAnsi="Palatino Linotype" w:cs="Arial"/>
                <w:sz w:val="20"/>
                <w:szCs w:val="20"/>
              </w:rPr>
            </w:pPr>
          </w:p>
        </w:tc>
      </w:tr>
      <w:tr w:rsidR="00A2367D" w:rsidRPr="00FE5532">
        <w:trPr>
          <w:trHeight w:val="499"/>
          <w:jc w:val="center"/>
        </w:trPr>
        <w:tc>
          <w:tcPr>
            <w:tcW w:w="828" w:type="dxa"/>
            <w:shd w:val="clear" w:color="auto" w:fill="D9D9D9"/>
            <w:vAlign w:val="center"/>
          </w:tcPr>
          <w:p w:rsidR="00A2367D" w:rsidRPr="008B7D14" w:rsidRDefault="00A2367D" w:rsidP="00585C5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A2367D" w:rsidRPr="008B7D14" w:rsidRDefault="00A2367D"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A2367D" w:rsidRPr="009A2591" w:rsidRDefault="00A2367D" w:rsidP="009A2591">
            <w:pPr>
              <w:spacing w:after="0" w:line="240" w:lineRule="auto"/>
              <w:rPr>
                <w:rFonts w:ascii="Palatino Linotype" w:hAnsi="Palatino Linotype" w:cs="Arial"/>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3</w:t>
            </w:r>
            <w:r w:rsidR="001F3364">
              <w:rPr>
                <w:rFonts w:ascii="Palatino Linotype" w:hAnsi="Palatino Linotype"/>
                <w:sz w:val="20"/>
                <w:szCs w:val="20"/>
              </w:rPr>
              <w:t>.</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9A2591" w:rsidRDefault="00A2367D" w:rsidP="009A2591">
            <w:pPr>
              <w:spacing w:after="0" w:line="240" w:lineRule="auto"/>
              <w:rPr>
                <w:rFonts w:ascii="Palatino Linotype" w:hAnsi="Palatino Linotype" w:cs="Arial"/>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9A2591" w:rsidRDefault="00A2367D" w:rsidP="009A2591">
            <w:pPr>
              <w:spacing w:after="0" w:line="240" w:lineRule="auto"/>
              <w:rPr>
                <w:rFonts w:ascii="Palatino Linotype" w:hAnsi="Palatino Linotype" w:cs="Arial"/>
                <w:sz w:val="20"/>
                <w:szCs w:val="20"/>
              </w:rPr>
            </w:pPr>
          </w:p>
        </w:tc>
      </w:tr>
      <w:tr w:rsidR="00A2367D" w:rsidRPr="00FE5532">
        <w:trPr>
          <w:jc w:val="center"/>
        </w:trPr>
        <w:tc>
          <w:tcPr>
            <w:tcW w:w="828" w:type="dxa"/>
            <w:shd w:val="clear" w:color="auto" w:fill="D9D9D9"/>
            <w:vAlign w:val="center"/>
          </w:tcPr>
          <w:p w:rsidR="00A2367D" w:rsidRPr="008B7D14" w:rsidRDefault="00A2367D" w:rsidP="00585C59">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A2367D" w:rsidRPr="008B7D14" w:rsidRDefault="00A2367D"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A2367D" w:rsidRPr="009A2591" w:rsidRDefault="00A2367D" w:rsidP="009A2591">
            <w:pPr>
              <w:spacing w:after="0" w:line="240" w:lineRule="auto"/>
              <w:rPr>
                <w:rFonts w:ascii="Palatino Linotype" w:hAnsi="Palatino Linotype" w:cs="Arial"/>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9A2591" w:rsidRDefault="00A2367D" w:rsidP="009A2591">
            <w:pPr>
              <w:spacing w:after="0" w:line="240" w:lineRule="auto"/>
              <w:rPr>
                <w:rFonts w:ascii="Palatino Linotype" w:hAnsi="Palatino Linotype" w:cs="Arial"/>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9A2591" w:rsidRDefault="00A2367D" w:rsidP="009A2591">
            <w:pPr>
              <w:spacing w:after="0" w:line="240" w:lineRule="auto"/>
              <w:rPr>
                <w:rFonts w:ascii="Palatino Linotype" w:hAnsi="Palatino Linotype" w:cs="Arial"/>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9A2591" w:rsidRDefault="00A2367D" w:rsidP="009A2591">
            <w:pPr>
              <w:spacing w:after="0" w:line="240" w:lineRule="auto"/>
              <w:rPr>
                <w:rFonts w:ascii="Palatino Linotype" w:hAnsi="Palatino Linotype" w:cs="Arial"/>
                <w:sz w:val="20"/>
                <w:szCs w:val="20"/>
              </w:rPr>
            </w:pPr>
            <w:r w:rsidRPr="009A2591">
              <w:rPr>
                <w:rFonts w:ascii="Palatino Linotype" w:hAnsi="Palatino Linotype" w:cs="Arial"/>
                <w:sz w:val="20"/>
                <w:szCs w:val="20"/>
              </w:rPr>
              <w:t>Irodahelyiség, irodai anyagok és eszközök (számítógép, nyomtató, fénymásoló, szkenner, telefon, fax, stb.)</w:t>
            </w:r>
          </w:p>
          <w:p w:rsidR="00A2367D" w:rsidRPr="009A2591" w:rsidRDefault="00A2367D" w:rsidP="009A2591">
            <w:pPr>
              <w:spacing w:after="0" w:line="240" w:lineRule="auto"/>
              <w:rPr>
                <w:rFonts w:ascii="Palatino Linotype" w:hAnsi="Palatino Linotype" w:cs="Arial"/>
                <w:sz w:val="20"/>
                <w:szCs w:val="20"/>
              </w:rPr>
            </w:pPr>
            <w:r w:rsidRPr="009A2591">
              <w:rPr>
                <w:rFonts w:ascii="Palatino Linotype" w:hAnsi="Palatino Linotype" w:cs="Arial"/>
                <w:sz w:val="20"/>
                <w:szCs w:val="20"/>
              </w:rPr>
              <w:t>Internetelérés és szoftverek</w:t>
            </w: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.4.</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shd w:val="clear" w:color="auto" w:fill="D9D9D9"/>
            <w:vAlign w:val="center"/>
          </w:tcPr>
          <w:p w:rsidR="00A2367D" w:rsidRPr="008B7D14" w:rsidRDefault="00A2367D" w:rsidP="00585C59">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A2367D" w:rsidRPr="008B7D14" w:rsidRDefault="00A2367D"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shd w:val="clear" w:color="auto" w:fill="D9D9D9"/>
            <w:vAlign w:val="center"/>
          </w:tcPr>
          <w:p w:rsidR="00A2367D" w:rsidRPr="008B7D14" w:rsidRDefault="00A2367D" w:rsidP="00585C59">
            <w:pPr>
              <w:spacing w:after="0" w:line="240" w:lineRule="auto"/>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A2367D" w:rsidRPr="008B7D14" w:rsidRDefault="00A2367D"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.1.</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.2.</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.3.</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r w:rsidR="00A2367D" w:rsidRPr="00FE5532">
        <w:trPr>
          <w:jc w:val="center"/>
        </w:trPr>
        <w:tc>
          <w:tcPr>
            <w:tcW w:w="82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.4.</w:t>
            </w:r>
          </w:p>
        </w:tc>
        <w:tc>
          <w:tcPr>
            <w:tcW w:w="3621" w:type="dxa"/>
            <w:vAlign w:val="center"/>
          </w:tcPr>
          <w:p w:rsidR="00A2367D" w:rsidRPr="00FE5532" w:rsidRDefault="00A2367D"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2367D" w:rsidRPr="00FE5532"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2367D" w:rsidRPr="00FE5532" w:rsidRDefault="00A2367D" w:rsidP="00585C59">
            <w:pPr>
              <w:spacing w:after="0" w:line="240" w:lineRule="auto"/>
              <w:jc w:val="center"/>
              <w:rPr>
                <w:rFonts w:ascii="Palatino Linotype" w:hAnsi="Palatino Linotype"/>
                <w:sz w:val="20"/>
                <w:szCs w:val="20"/>
              </w:rPr>
            </w:pPr>
          </w:p>
        </w:tc>
        <w:tc>
          <w:tcPr>
            <w:tcW w:w="2190" w:type="dxa"/>
            <w:vAlign w:val="center"/>
          </w:tcPr>
          <w:p w:rsidR="00A2367D" w:rsidRPr="00FE5532" w:rsidRDefault="00A2367D" w:rsidP="00585C59">
            <w:pPr>
              <w:spacing w:after="0" w:line="240" w:lineRule="auto"/>
              <w:jc w:val="center"/>
              <w:rPr>
                <w:rFonts w:ascii="Palatino Linotype" w:hAnsi="Palatino Linotype"/>
                <w:sz w:val="20"/>
                <w:szCs w:val="20"/>
              </w:rPr>
            </w:pPr>
          </w:p>
        </w:tc>
      </w:tr>
    </w:tbl>
    <w:p w:rsidR="00A2367D" w:rsidRDefault="00A2367D" w:rsidP="00A2367D">
      <w:pPr>
        <w:widowControl w:val="0"/>
        <w:suppressAutoHyphens/>
        <w:spacing w:after="0" w:line="240" w:lineRule="auto"/>
        <w:ind w:left="826"/>
        <w:rPr>
          <w:rFonts w:ascii="Palatino Linotype" w:hAnsi="Palatino Linotype"/>
          <w:b/>
          <w:bCs/>
          <w:i/>
          <w:sz w:val="24"/>
          <w:szCs w:val="24"/>
        </w:rPr>
      </w:pPr>
    </w:p>
    <w:p w:rsidR="00A2367D" w:rsidRPr="00052C8D" w:rsidRDefault="00A2367D" w:rsidP="00292481">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2367D" w:rsidRPr="008B7D14">
        <w:trPr>
          <w:jc w:val="center"/>
        </w:trPr>
        <w:tc>
          <w:tcPr>
            <w:tcW w:w="994" w:type="dxa"/>
            <w:vMerge w:val="restart"/>
            <w:vAlign w:val="center"/>
          </w:tcPr>
          <w:p w:rsidR="00A2367D" w:rsidRPr="008B7D14" w:rsidRDefault="00A2367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2367D" w:rsidRDefault="00A2367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2367D" w:rsidRPr="008B7D14" w:rsidRDefault="00A2367D" w:rsidP="00585C5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2367D" w:rsidRPr="008B7D14" w:rsidRDefault="00A2367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2367D" w:rsidRPr="008B7D14" w:rsidRDefault="00A2367D"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2367D" w:rsidRPr="008B7D14">
        <w:trPr>
          <w:jc w:val="center"/>
        </w:trPr>
        <w:tc>
          <w:tcPr>
            <w:tcW w:w="994" w:type="dxa"/>
            <w:vMerge/>
            <w:vAlign w:val="center"/>
          </w:tcPr>
          <w:p w:rsidR="00A2367D" w:rsidRPr="008B7D14" w:rsidRDefault="00A2367D" w:rsidP="00585C59">
            <w:pPr>
              <w:spacing w:after="0" w:line="240" w:lineRule="auto"/>
              <w:jc w:val="center"/>
              <w:rPr>
                <w:rFonts w:ascii="Palatino Linotype" w:hAnsi="Palatino Linotype"/>
                <w:b/>
                <w:sz w:val="20"/>
                <w:szCs w:val="20"/>
              </w:rPr>
            </w:pPr>
          </w:p>
        </w:tc>
        <w:tc>
          <w:tcPr>
            <w:tcW w:w="2800" w:type="dxa"/>
            <w:vMerge/>
            <w:vAlign w:val="center"/>
          </w:tcPr>
          <w:p w:rsidR="00A2367D" w:rsidRPr="008B7D14" w:rsidRDefault="00A2367D" w:rsidP="00585C59">
            <w:pPr>
              <w:spacing w:after="0" w:line="240" w:lineRule="auto"/>
              <w:rPr>
                <w:rFonts w:ascii="Palatino Linotype" w:hAnsi="Palatino Linotype"/>
                <w:b/>
                <w:sz w:val="20"/>
                <w:szCs w:val="20"/>
              </w:rPr>
            </w:pPr>
          </w:p>
        </w:tc>
        <w:tc>
          <w:tcPr>
            <w:tcW w:w="945" w:type="dxa"/>
            <w:vAlign w:val="center"/>
          </w:tcPr>
          <w:p w:rsidR="00A2367D" w:rsidRPr="008B7D14" w:rsidRDefault="00A2367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2367D" w:rsidRPr="008B7D14" w:rsidRDefault="00A2367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2367D" w:rsidRPr="008B7D14" w:rsidRDefault="00A2367D"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2367D" w:rsidRPr="008B7D14" w:rsidRDefault="00A2367D" w:rsidP="00585C59">
            <w:pPr>
              <w:spacing w:after="0" w:line="240" w:lineRule="auto"/>
              <w:jc w:val="center"/>
              <w:rPr>
                <w:rFonts w:ascii="Palatino Linotype" w:hAnsi="Palatino Linotype"/>
                <w:b/>
                <w:sz w:val="20"/>
                <w:szCs w:val="20"/>
              </w:rPr>
            </w:pPr>
          </w:p>
        </w:tc>
      </w:tr>
      <w:tr w:rsidR="00A2367D" w:rsidRPr="008B7D14">
        <w:trPr>
          <w:jc w:val="center"/>
        </w:trPr>
        <w:tc>
          <w:tcPr>
            <w:tcW w:w="994" w:type="dxa"/>
            <w:vAlign w:val="center"/>
          </w:tcPr>
          <w:p w:rsidR="00A2367D" w:rsidRPr="008B7D14" w:rsidRDefault="00A2367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1F3364">
              <w:rPr>
                <w:rFonts w:ascii="Palatino Linotype" w:hAnsi="Palatino Linotype"/>
                <w:sz w:val="20"/>
                <w:szCs w:val="20"/>
              </w:rPr>
              <w:t>.</w:t>
            </w:r>
          </w:p>
        </w:tc>
        <w:tc>
          <w:tcPr>
            <w:tcW w:w="2800" w:type="dxa"/>
            <w:vAlign w:val="center"/>
          </w:tcPr>
          <w:p w:rsidR="00A2367D" w:rsidRPr="008B7D14" w:rsidRDefault="00A2367D" w:rsidP="00585C5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2367D" w:rsidRPr="008B7D14" w:rsidRDefault="00A2367D" w:rsidP="00585C59">
            <w:pPr>
              <w:spacing w:after="0" w:line="240" w:lineRule="auto"/>
              <w:jc w:val="center"/>
              <w:rPr>
                <w:rFonts w:ascii="Palatino Linotype" w:hAnsi="Palatino Linotype"/>
                <w:sz w:val="20"/>
                <w:szCs w:val="20"/>
              </w:rPr>
            </w:pPr>
          </w:p>
        </w:tc>
      </w:tr>
      <w:tr w:rsidR="00A2367D" w:rsidRPr="008B7D14">
        <w:trPr>
          <w:jc w:val="center"/>
        </w:trPr>
        <w:tc>
          <w:tcPr>
            <w:tcW w:w="994" w:type="dxa"/>
            <w:vAlign w:val="center"/>
          </w:tcPr>
          <w:p w:rsidR="00A2367D" w:rsidRPr="008B7D14" w:rsidRDefault="00A2367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2367D" w:rsidRPr="008B7D14" w:rsidRDefault="00A2367D" w:rsidP="00585C5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2367D" w:rsidRPr="008B7D14" w:rsidRDefault="00A2367D" w:rsidP="00585C59">
            <w:pPr>
              <w:spacing w:after="0" w:line="240" w:lineRule="auto"/>
              <w:jc w:val="center"/>
              <w:rPr>
                <w:rFonts w:ascii="Palatino Linotype" w:hAnsi="Palatino Linotype"/>
                <w:sz w:val="20"/>
                <w:szCs w:val="20"/>
              </w:rPr>
            </w:pPr>
          </w:p>
        </w:tc>
      </w:tr>
      <w:tr w:rsidR="00A2367D" w:rsidRPr="008B7D14">
        <w:trPr>
          <w:jc w:val="center"/>
        </w:trPr>
        <w:tc>
          <w:tcPr>
            <w:tcW w:w="994"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A2367D" w:rsidRPr="008B7D14" w:rsidRDefault="00A2367D" w:rsidP="00585C5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2367D" w:rsidRPr="008B7D14" w:rsidRDefault="00A2367D" w:rsidP="00585C59">
            <w:pPr>
              <w:spacing w:after="0" w:line="240" w:lineRule="auto"/>
              <w:jc w:val="center"/>
              <w:rPr>
                <w:rFonts w:ascii="Palatino Linotype" w:hAnsi="Palatino Linotype"/>
                <w:sz w:val="20"/>
                <w:szCs w:val="20"/>
              </w:rPr>
            </w:pPr>
          </w:p>
        </w:tc>
      </w:tr>
      <w:tr w:rsidR="00A2367D" w:rsidRPr="008B7D14">
        <w:trPr>
          <w:jc w:val="center"/>
        </w:trPr>
        <w:tc>
          <w:tcPr>
            <w:tcW w:w="994"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A2367D" w:rsidRPr="008B7D14" w:rsidRDefault="00A2367D" w:rsidP="00585C5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2367D" w:rsidRPr="008B7D14" w:rsidRDefault="00A2367D" w:rsidP="00585C59">
            <w:pPr>
              <w:spacing w:after="0" w:line="240" w:lineRule="auto"/>
              <w:jc w:val="center"/>
              <w:rPr>
                <w:rFonts w:ascii="Palatino Linotype" w:hAnsi="Palatino Linotype"/>
                <w:sz w:val="20"/>
                <w:szCs w:val="20"/>
              </w:rPr>
            </w:pPr>
          </w:p>
        </w:tc>
      </w:tr>
      <w:tr w:rsidR="00A2367D" w:rsidRPr="008B7D14">
        <w:trPr>
          <w:jc w:val="center"/>
        </w:trPr>
        <w:tc>
          <w:tcPr>
            <w:tcW w:w="994" w:type="dxa"/>
            <w:vAlign w:val="center"/>
          </w:tcPr>
          <w:p w:rsidR="00A2367D" w:rsidRPr="008B7D14" w:rsidRDefault="00A2367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A2367D" w:rsidRPr="008B7D14" w:rsidRDefault="00A2367D" w:rsidP="00585C5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2659" w:type="dxa"/>
            <w:vAlign w:val="center"/>
          </w:tcPr>
          <w:p w:rsidR="00A2367D" w:rsidRPr="008B7D14" w:rsidRDefault="00A2367D" w:rsidP="00585C59">
            <w:pPr>
              <w:spacing w:after="0" w:line="240" w:lineRule="auto"/>
              <w:jc w:val="center"/>
              <w:rPr>
                <w:rFonts w:ascii="Palatino Linotype" w:hAnsi="Palatino Linotype"/>
                <w:sz w:val="20"/>
                <w:szCs w:val="20"/>
              </w:rPr>
            </w:pPr>
          </w:p>
        </w:tc>
      </w:tr>
      <w:tr w:rsidR="00A2367D" w:rsidRPr="008B7D14">
        <w:trPr>
          <w:jc w:val="center"/>
        </w:trPr>
        <w:tc>
          <w:tcPr>
            <w:tcW w:w="994" w:type="dxa"/>
            <w:vAlign w:val="center"/>
          </w:tcPr>
          <w:p w:rsidR="00A2367D" w:rsidRPr="008B7D14" w:rsidRDefault="00A2367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A2367D" w:rsidRPr="008B7D14" w:rsidRDefault="00A2367D" w:rsidP="00585C5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2367D" w:rsidRPr="008B7D14" w:rsidRDefault="00A2367D" w:rsidP="00585C59">
            <w:pPr>
              <w:spacing w:after="0" w:line="240" w:lineRule="auto"/>
              <w:jc w:val="center"/>
              <w:rPr>
                <w:rFonts w:ascii="Palatino Linotype" w:hAnsi="Palatino Linotype"/>
                <w:sz w:val="20"/>
                <w:szCs w:val="20"/>
              </w:rPr>
            </w:pPr>
          </w:p>
        </w:tc>
      </w:tr>
      <w:tr w:rsidR="00A2367D" w:rsidRPr="008B7D14">
        <w:trPr>
          <w:jc w:val="center"/>
        </w:trPr>
        <w:tc>
          <w:tcPr>
            <w:tcW w:w="994" w:type="dxa"/>
            <w:vAlign w:val="center"/>
          </w:tcPr>
          <w:p w:rsidR="00A2367D" w:rsidRPr="008B7D14" w:rsidRDefault="00A2367D"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A2367D" w:rsidRPr="008B7D14" w:rsidRDefault="00A2367D" w:rsidP="00585C5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2659" w:type="dxa"/>
            <w:vAlign w:val="center"/>
          </w:tcPr>
          <w:p w:rsidR="00A2367D" w:rsidRPr="008B7D14" w:rsidRDefault="00A2367D" w:rsidP="00585C59">
            <w:pPr>
              <w:spacing w:after="0" w:line="240" w:lineRule="auto"/>
              <w:jc w:val="center"/>
              <w:rPr>
                <w:rFonts w:ascii="Palatino Linotype" w:hAnsi="Palatino Linotype"/>
                <w:sz w:val="20"/>
                <w:szCs w:val="20"/>
              </w:rPr>
            </w:pPr>
          </w:p>
        </w:tc>
      </w:tr>
      <w:tr w:rsidR="00A2367D" w:rsidRPr="008B7D14">
        <w:trPr>
          <w:jc w:val="center"/>
        </w:trPr>
        <w:tc>
          <w:tcPr>
            <w:tcW w:w="994"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1.8</w:t>
            </w:r>
            <w:r w:rsidRPr="008B7D14">
              <w:rPr>
                <w:rFonts w:ascii="Palatino Linotype" w:hAnsi="Palatino Linotype"/>
                <w:sz w:val="20"/>
                <w:szCs w:val="20"/>
              </w:rPr>
              <w:t>.</w:t>
            </w:r>
          </w:p>
        </w:tc>
        <w:tc>
          <w:tcPr>
            <w:tcW w:w="2800" w:type="dxa"/>
            <w:vAlign w:val="center"/>
          </w:tcPr>
          <w:p w:rsidR="00A2367D" w:rsidRPr="008B7D14" w:rsidRDefault="00A2367D" w:rsidP="00585C5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2659" w:type="dxa"/>
            <w:vAlign w:val="center"/>
          </w:tcPr>
          <w:p w:rsidR="00A2367D" w:rsidRPr="008B7D14" w:rsidRDefault="00A2367D" w:rsidP="00585C59">
            <w:pPr>
              <w:spacing w:after="0" w:line="240" w:lineRule="auto"/>
              <w:jc w:val="center"/>
              <w:rPr>
                <w:rFonts w:ascii="Palatino Linotype" w:hAnsi="Palatino Linotype"/>
                <w:sz w:val="20"/>
                <w:szCs w:val="20"/>
              </w:rPr>
            </w:pPr>
          </w:p>
        </w:tc>
      </w:tr>
      <w:tr w:rsidR="00A2367D" w:rsidRPr="008B7D14">
        <w:trPr>
          <w:jc w:val="center"/>
        </w:trPr>
        <w:tc>
          <w:tcPr>
            <w:tcW w:w="994"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1.9</w:t>
            </w:r>
            <w:r w:rsidRPr="008B7D14">
              <w:rPr>
                <w:rFonts w:ascii="Palatino Linotype" w:hAnsi="Palatino Linotype"/>
                <w:sz w:val="20"/>
                <w:szCs w:val="20"/>
              </w:rPr>
              <w:t>.</w:t>
            </w:r>
          </w:p>
        </w:tc>
        <w:tc>
          <w:tcPr>
            <w:tcW w:w="2800" w:type="dxa"/>
            <w:vAlign w:val="center"/>
          </w:tcPr>
          <w:p w:rsidR="00A2367D" w:rsidRPr="008B7D14" w:rsidRDefault="00A2367D" w:rsidP="00585C5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945" w:type="dxa"/>
            <w:vAlign w:val="center"/>
          </w:tcPr>
          <w:p w:rsidR="00A2367D" w:rsidRPr="008B7D14" w:rsidRDefault="00A2367D" w:rsidP="00585C59">
            <w:pPr>
              <w:spacing w:after="0" w:line="240" w:lineRule="auto"/>
              <w:jc w:val="center"/>
              <w:rPr>
                <w:rFonts w:ascii="Palatino Linotype" w:hAnsi="Palatino Linotype"/>
                <w:sz w:val="20"/>
                <w:szCs w:val="20"/>
              </w:rPr>
            </w:pPr>
          </w:p>
        </w:tc>
        <w:tc>
          <w:tcPr>
            <w:tcW w:w="2659" w:type="dxa"/>
            <w:vAlign w:val="center"/>
          </w:tcPr>
          <w:p w:rsidR="00A2367D" w:rsidRPr="008B7D14" w:rsidRDefault="00A2367D" w:rsidP="00585C59">
            <w:pPr>
              <w:spacing w:after="0" w:line="240" w:lineRule="auto"/>
              <w:jc w:val="center"/>
              <w:rPr>
                <w:rFonts w:ascii="Palatino Linotype" w:hAnsi="Palatino Linotype"/>
                <w:sz w:val="20"/>
                <w:szCs w:val="20"/>
              </w:rPr>
            </w:pPr>
          </w:p>
        </w:tc>
      </w:tr>
    </w:tbl>
    <w:p w:rsidR="00A2367D" w:rsidRDefault="00A2367D" w:rsidP="00795D4D">
      <w:pPr>
        <w:widowControl w:val="0"/>
        <w:suppressAutoHyphens/>
        <w:spacing w:after="0" w:line="240" w:lineRule="auto"/>
        <w:rPr>
          <w:rFonts w:ascii="Palatino Linotype" w:hAnsi="Palatino Linotype"/>
          <w:b/>
          <w:bCs/>
          <w:sz w:val="24"/>
          <w:szCs w:val="24"/>
        </w:rPr>
      </w:pPr>
    </w:p>
    <w:p w:rsidR="00795D4D" w:rsidRPr="000E120B" w:rsidRDefault="00795D4D" w:rsidP="00EE4965">
      <w:pPr>
        <w:widowControl w:val="0"/>
        <w:numPr>
          <w:ilvl w:val="1"/>
          <w:numId w:val="30"/>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795D4D" w:rsidRPr="00590DB9" w:rsidRDefault="00795D4D" w:rsidP="00795D4D">
      <w:pPr>
        <w:autoSpaceDE w:val="0"/>
        <w:autoSpaceDN w:val="0"/>
        <w:adjustRightInd w:val="0"/>
        <w:spacing w:after="0" w:line="240" w:lineRule="auto"/>
        <w:jc w:val="both"/>
        <w:rPr>
          <w:rFonts w:ascii="Palatino Linotype" w:hAnsi="Palatino Linotype"/>
          <w:i/>
          <w:iCs/>
          <w:sz w:val="24"/>
          <w:szCs w:val="24"/>
        </w:rPr>
      </w:pPr>
      <w:r w:rsidRPr="00590DB9">
        <w:rPr>
          <w:rFonts w:ascii="Palatino Linotype" w:hAnsi="Palatino Linotype"/>
          <w:bCs/>
          <w:sz w:val="24"/>
          <w:szCs w:val="24"/>
        </w:rPr>
        <w:t>A nemzeti köznevelésről szóló 2011. évi CXC. törvény 54. § (2) a) pontja szerinti értékeléssel.</w:t>
      </w:r>
    </w:p>
    <w:p w:rsidR="00795D4D" w:rsidRPr="00590DB9" w:rsidRDefault="00795D4D" w:rsidP="00795D4D">
      <w:pPr>
        <w:widowControl w:val="0"/>
        <w:suppressAutoHyphens/>
        <w:spacing w:after="0" w:line="240" w:lineRule="auto"/>
        <w:rPr>
          <w:rFonts w:ascii="Palatino Linotype" w:hAnsi="Palatino Linotype"/>
          <w:b/>
          <w:bCs/>
          <w:sz w:val="24"/>
          <w:szCs w:val="24"/>
        </w:rPr>
      </w:pPr>
    </w:p>
    <w:p w:rsidR="00292481" w:rsidRPr="000E120B" w:rsidRDefault="006F7366" w:rsidP="00292481">
      <w:pPr>
        <w:widowControl w:val="0"/>
        <w:suppressAutoHyphens/>
        <w:spacing w:after="0" w:line="240" w:lineRule="auto"/>
        <w:rPr>
          <w:rFonts w:ascii="Palatino Linotype" w:hAnsi="Palatino Linotype"/>
          <w:b/>
          <w:bCs/>
          <w:sz w:val="44"/>
          <w:szCs w:val="44"/>
        </w:rPr>
      </w:pPr>
      <w:r>
        <w:rPr>
          <w:rFonts w:ascii="Palatino Linotype" w:hAnsi="Palatino Linotype"/>
          <w:b/>
          <w:bCs/>
          <w:sz w:val="24"/>
          <w:szCs w:val="24"/>
        </w:rPr>
        <w:br w:type="page"/>
      </w:r>
    </w:p>
    <w:p w:rsidR="00E678C4" w:rsidRPr="000E120B" w:rsidRDefault="00E678C4" w:rsidP="00B87D30">
      <w:pPr>
        <w:spacing w:after="0" w:line="240" w:lineRule="auto"/>
        <w:ind w:left="30"/>
        <w:jc w:val="center"/>
        <w:rPr>
          <w:rFonts w:ascii="Palatino Linotype" w:hAnsi="Palatino Linotype"/>
          <w:b/>
          <w:bCs/>
          <w:sz w:val="44"/>
          <w:szCs w:val="44"/>
        </w:rPr>
      </w:pPr>
    </w:p>
    <w:p w:rsidR="00E678C4" w:rsidRPr="000E120B" w:rsidRDefault="00E678C4" w:rsidP="00B87D30">
      <w:pPr>
        <w:spacing w:after="0" w:line="240" w:lineRule="auto"/>
        <w:ind w:left="30"/>
        <w:jc w:val="center"/>
        <w:rPr>
          <w:rFonts w:ascii="Palatino Linotype" w:hAnsi="Palatino Linotype"/>
          <w:b/>
          <w:bCs/>
          <w:sz w:val="44"/>
          <w:szCs w:val="44"/>
        </w:rPr>
      </w:pPr>
    </w:p>
    <w:p w:rsidR="00E678C4" w:rsidRPr="000E120B" w:rsidRDefault="00E678C4" w:rsidP="00B87D30">
      <w:pPr>
        <w:spacing w:after="0" w:line="240" w:lineRule="auto"/>
        <w:ind w:left="30"/>
        <w:jc w:val="center"/>
        <w:rPr>
          <w:rFonts w:ascii="Palatino Linotype" w:hAnsi="Palatino Linotype"/>
          <w:b/>
          <w:bCs/>
          <w:sz w:val="44"/>
          <w:szCs w:val="44"/>
        </w:rPr>
      </w:pPr>
    </w:p>
    <w:p w:rsidR="00E678C4" w:rsidRPr="000E120B" w:rsidRDefault="00E678C4" w:rsidP="00B87D30">
      <w:pPr>
        <w:spacing w:after="0" w:line="240" w:lineRule="auto"/>
        <w:ind w:left="30"/>
        <w:jc w:val="center"/>
        <w:rPr>
          <w:rFonts w:ascii="Palatino Linotype" w:hAnsi="Palatino Linotype"/>
          <w:b/>
          <w:bCs/>
          <w:sz w:val="44"/>
          <w:szCs w:val="44"/>
        </w:rPr>
      </w:pPr>
    </w:p>
    <w:p w:rsidR="00E678C4" w:rsidRPr="000E120B" w:rsidRDefault="00E678C4" w:rsidP="00B87D3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E678C4" w:rsidRPr="000E120B" w:rsidRDefault="00123948" w:rsidP="00B87D3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11052-12</w:t>
      </w:r>
      <w:r w:rsidR="00E678C4" w:rsidRPr="000E120B">
        <w:rPr>
          <w:rFonts w:ascii="Palatino Linotype" w:hAnsi="Palatino Linotype"/>
          <w:b/>
          <w:sz w:val="44"/>
          <w:szCs w:val="44"/>
          <w:lang w:eastAsia="hu-HU"/>
        </w:rPr>
        <w:t xml:space="preserve"> azonosító számú</w:t>
      </w:r>
    </w:p>
    <w:p w:rsidR="00E678C4" w:rsidRPr="000E120B" w:rsidRDefault="00E678C4" w:rsidP="00B87D30">
      <w:pPr>
        <w:spacing w:after="0" w:line="240" w:lineRule="auto"/>
        <w:jc w:val="center"/>
        <w:rPr>
          <w:rFonts w:ascii="Palatino Linotype" w:hAnsi="Palatino Linotype"/>
          <w:sz w:val="44"/>
          <w:szCs w:val="44"/>
          <w:lang w:eastAsia="hu-HU"/>
        </w:rPr>
      </w:pPr>
    </w:p>
    <w:p w:rsidR="00E678C4" w:rsidRPr="000E120B" w:rsidRDefault="00123948" w:rsidP="00B87D3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Gépüzemeltetés és -karbantartás</w:t>
      </w:r>
    </w:p>
    <w:p w:rsidR="00E678C4" w:rsidRPr="000E120B" w:rsidRDefault="00E678C4" w:rsidP="00B87D3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E678C4" w:rsidRPr="000E120B" w:rsidRDefault="00E678C4" w:rsidP="00B87D30">
      <w:pPr>
        <w:spacing w:after="0" w:line="240" w:lineRule="auto"/>
        <w:jc w:val="center"/>
        <w:rPr>
          <w:rFonts w:ascii="Palatino Linotype" w:hAnsi="Palatino Linotype"/>
          <w:b/>
          <w:sz w:val="44"/>
          <w:szCs w:val="44"/>
          <w:lang w:eastAsia="hu-HU"/>
        </w:rPr>
      </w:pPr>
    </w:p>
    <w:p w:rsidR="00E678C4" w:rsidRPr="000E120B" w:rsidRDefault="00E678C4"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E678C4" w:rsidRPr="000E120B" w:rsidRDefault="00E678C4" w:rsidP="00B87D30">
      <w:pPr>
        <w:spacing w:after="0" w:line="240" w:lineRule="auto"/>
        <w:ind w:left="-15"/>
        <w:jc w:val="center"/>
        <w:rPr>
          <w:rFonts w:ascii="Palatino Linotype" w:hAnsi="Palatino Linotype"/>
          <w:b/>
          <w:sz w:val="44"/>
          <w:szCs w:val="44"/>
        </w:rPr>
      </w:pPr>
    </w:p>
    <w:p w:rsidR="00E678C4" w:rsidRPr="000E120B" w:rsidRDefault="00E678C4"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E678C4" w:rsidRPr="000E120B" w:rsidRDefault="00E678C4" w:rsidP="00B87D30">
      <w:pPr>
        <w:spacing w:after="0" w:line="240" w:lineRule="auto"/>
        <w:jc w:val="center"/>
        <w:rPr>
          <w:rFonts w:ascii="Palatino Linotype" w:hAnsi="Palatino Linotype"/>
          <w:b/>
          <w:sz w:val="44"/>
          <w:szCs w:val="44"/>
          <w:lang w:eastAsia="hu-HU"/>
        </w:rPr>
      </w:pPr>
    </w:p>
    <w:p w:rsidR="00E678C4" w:rsidRPr="000E120B" w:rsidRDefault="00E678C4" w:rsidP="00B87D30">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00123948">
        <w:rPr>
          <w:rFonts w:ascii="Palatino Linotype" w:hAnsi="Palatino Linotype"/>
          <w:b/>
          <w:sz w:val="24"/>
          <w:szCs w:val="24"/>
        </w:rPr>
        <w:t>A 11052-12 azonosító számú</w:t>
      </w:r>
      <w:r w:rsidR="00797E09">
        <w:rPr>
          <w:rFonts w:ascii="Palatino Linotype" w:hAnsi="Palatino Linotype"/>
          <w:b/>
          <w:sz w:val="24"/>
          <w:szCs w:val="24"/>
        </w:rPr>
        <w:t>,</w:t>
      </w:r>
      <w:r w:rsidR="00123948">
        <w:rPr>
          <w:rFonts w:ascii="Palatino Linotype" w:hAnsi="Palatino Linotype"/>
          <w:b/>
          <w:sz w:val="24"/>
          <w:szCs w:val="24"/>
        </w:rPr>
        <w:t xml:space="preserve"> Gépüzemeltetés és </w:t>
      </w:r>
      <w:r w:rsidR="002475C9">
        <w:rPr>
          <w:rFonts w:ascii="Palatino Linotype" w:hAnsi="Palatino Linotype"/>
          <w:b/>
          <w:sz w:val="24"/>
          <w:szCs w:val="24"/>
        </w:rPr>
        <w:t>-</w:t>
      </w:r>
      <w:r w:rsidR="00123948">
        <w:rPr>
          <w:rFonts w:ascii="Palatino Linotype" w:hAnsi="Palatino Linotype"/>
          <w:b/>
          <w:sz w:val="24"/>
          <w:szCs w:val="24"/>
        </w:rPr>
        <w:t>karbantartás</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E678C4" w:rsidRPr="000E120B" w:rsidRDefault="00E678C4" w:rsidP="00B87D30">
      <w:pPr>
        <w:spacing w:after="0" w:line="240" w:lineRule="auto"/>
        <w:ind w:left="-15"/>
        <w:jc w:val="both"/>
        <w:rPr>
          <w:rFonts w:ascii="Palatino Linotype" w:hAnsi="Palatino Linotype"/>
          <w:b/>
          <w:sz w:val="24"/>
          <w:szCs w:val="24"/>
        </w:rPr>
      </w:pPr>
    </w:p>
    <w:tbl>
      <w:tblPr>
        <w:tblW w:w="9963" w:type="dxa"/>
        <w:jc w:val="center"/>
        <w:tblCellMar>
          <w:left w:w="70" w:type="dxa"/>
          <w:right w:w="70" w:type="dxa"/>
        </w:tblCellMar>
        <w:tblLook w:val="0000" w:firstRow="0" w:lastRow="0" w:firstColumn="0" w:lastColumn="0" w:noHBand="0" w:noVBand="0"/>
      </w:tblPr>
      <w:tblGrid>
        <w:gridCol w:w="4312"/>
        <w:gridCol w:w="464"/>
        <w:gridCol w:w="671"/>
        <w:gridCol w:w="877"/>
        <w:gridCol w:w="743"/>
        <w:gridCol w:w="684"/>
        <w:gridCol w:w="1038"/>
        <w:gridCol w:w="1164"/>
        <w:gridCol w:w="10"/>
      </w:tblGrid>
      <w:tr w:rsidR="00D86A4B" w:rsidRPr="000E120B">
        <w:trPr>
          <w:gridAfter w:val="1"/>
          <w:wAfter w:w="10" w:type="dxa"/>
          <w:trHeight w:val="570"/>
          <w:jc w:val="center"/>
        </w:trPr>
        <w:tc>
          <w:tcPr>
            <w:tcW w:w="4312" w:type="dxa"/>
            <w:vMerge w:val="restart"/>
            <w:tcBorders>
              <w:top w:val="single" w:sz="4" w:space="0" w:color="auto"/>
              <w:left w:val="single" w:sz="4" w:space="0" w:color="auto"/>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11052-12 Gépüzemeltetés és</w:t>
            </w:r>
            <w:r w:rsidR="00797E09">
              <w:rPr>
                <w:rFonts w:ascii="Palatino Linotype" w:hAnsi="Palatino Linotype"/>
                <w:sz w:val="20"/>
                <w:szCs w:val="20"/>
                <w:lang w:eastAsia="hu-HU"/>
              </w:rPr>
              <w:t xml:space="preserve"> </w:t>
            </w:r>
            <w:r>
              <w:rPr>
                <w:rFonts w:ascii="Palatino Linotype" w:hAnsi="Palatino Linotype"/>
                <w:sz w:val="20"/>
                <w:szCs w:val="20"/>
                <w:lang w:eastAsia="hu-HU"/>
              </w:rPr>
              <w:t xml:space="preserve"> -karbantartás</w:t>
            </w:r>
          </w:p>
        </w:tc>
        <w:tc>
          <w:tcPr>
            <w:tcW w:w="2755" w:type="dxa"/>
            <w:gridSpan w:val="4"/>
            <w:tcBorders>
              <w:top w:val="single" w:sz="4" w:space="0" w:color="auto"/>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Géptan</w:t>
            </w:r>
          </w:p>
        </w:tc>
        <w:tc>
          <w:tcPr>
            <w:tcW w:w="2886" w:type="dxa"/>
            <w:gridSpan w:val="3"/>
            <w:tcBorders>
              <w:top w:val="single" w:sz="4" w:space="0" w:color="auto"/>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Géptan gyakorlat</w:t>
            </w:r>
            <w:r w:rsidRPr="000E120B">
              <w:rPr>
                <w:rFonts w:ascii="Palatino Linotype" w:hAnsi="Palatino Linotype"/>
                <w:sz w:val="20"/>
                <w:szCs w:val="20"/>
                <w:lang w:eastAsia="hu-HU"/>
              </w:rPr>
              <w:t xml:space="preserve"> </w:t>
            </w:r>
          </w:p>
        </w:tc>
      </w:tr>
      <w:tr w:rsidR="00D86A4B" w:rsidRPr="000E120B">
        <w:trPr>
          <w:gridAfter w:val="1"/>
          <w:wAfter w:w="10" w:type="dxa"/>
          <w:trHeight w:val="2070"/>
          <w:jc w:val="center"/>
        </w:trPr>
        <w:tc>
          <w:tcPr>
            <w:tcW w:w="4312" w:type="dxa"/>
            <w:vMerge/>
            <w:tcBorders>
              <w:top w:val="single" w:sz="4" w:space="0" w:color="auto"/>
              <w:left w:val="single" w:sz="4" w:space="0" w:color="auto"/>
              <w:bottom w:val="single" w:sz="4" w:space="0" w:color="auto"/>
              <w:right w:val="single" w:sz="4" w:space="0" w:color="auto"/>
            </w:tcBorders>
            <w:vAlign w:val="center"/>
          </w:tcPr>
          <w:p w:rsidR="00D86A4B" w:rsidRPr="000E120B" w:rsidRDefault="00D86A4B" w:rsidP="00B87D30">
            <w:pPr>
              <w:spacing w:after="0" w:line="240" w:lineRule="auto"/>
              <w:rPr>
                <w:rFonts w:ascii="Palatino Linotype" w:hAnsi="Palatino Linotype"/>
                <w:sz w:val="20"/>
                <w:szCs w:val="20"/>
                <w:lang w:eastAsia="hu-HU"/>
              </w:rPr>
            </w:pPr>
          </w:p>
        </w:tc>
        <w:tc>
          <w:tcPr>
            <w:tcW w:w="464" w:type="dxa"/>
            <w:tcBorders>
              <w:top w:val="nil"/>
              <w:left w:val="nil"/>
              <w:bottom w:val="single" w:sz="4" w:space="0" w:color="auto"/>
              <w:right w:val="single" w:sz="4" w:space="0" w:color="auto"/>
            </w:tcBorders>
            <w:textDirection w:val="btLr"/>
          </w:tcPr>
          <w:p w:rsidR="00D86A4B" w:rsidRPr="003937B7" w:rsidRDefault="00D86A4B" w:rsidP="002475C9">
            <w:pPr>
              <w:spacing w:after="0" w:line="240" w:lineRule="auto"/>
              <w:rPr>
                <w:rFonts w:ascii="Palatino Linotype" w:hAnsi="Palatino Linotype"/>
                <w:sz w:val="18"/>
                <w:szCs w:val="18"/>
                <w:lang w:eastAsia="hu-HU"/>
              </w:rPr>
            </w:pPr>
            <w:r w:rsidRPr="003937B7">
              <w:rPr>
                <w:rFonts w:ascii="Palatino Linotype" w:hAnsi="Palatino Linotype" w:cs="Arial"/>
                <w:iCs/>
                <w:sz w:val="18"/>
                <w:szCs w:val="18"/>
                <w:lang w:eastAsia="hu-HU"/>
              </w:rPr>
              <w:t>Műszaki alapismeretek</w:t>
            </w:r>
          </w:p>
        </w:tc>
        <w:tc>
          <w:tcPr>
            <w:tcW w:w="671" w:type="dxa"/>
            <w:tcBorders>
              <w:top w:val="nil"/>
              <w:left w:val="nil"/>
              <w:bottom w:val="single" w:sz="4" w:space="0" w:color="auto"/>
              <w:right w:val="single" w:sz="4" w:space="0" w:color="auto"/>
            </w:tcBorders>
            <w:textDirection w:val="btLr"/>
          </w:tcPr>
          <w:p w:rsidR="00D86A4B" w:rsidRPr="003937B7" w:rsidRDefault="00D86A4B" w:rsidP="002475C9">
            <w:pPr>
              <w:spacing w:after="0" w:line="240" w:lineRule="auto"/>
              <w:rPr>
                <w:rFonts w:ascii="Palatino Linotype" w:hAnsi="Palatino Linotype"/>
                <w:sz w:val="18"/>
                <w:szCs w:val="18"/>
                <w:lang w:eastAsia="hu-HU"/>
              </w:rPr>
            </w:pPr>
            <w:r w:rsidRPr="003937B7">
              <w:rPr>
                <w:rFonts w:ascii="Palatino Linotype" w:hAnsi="Palatino Linotype" w:cs="Arial"/>
                <w:iCs/>
                <w:sz w:val="18"/>
                <w:szCs w:val="18"/>
                <w:lang w:eastAsia="hu-HU"/>
              </w:rPr>
              <w:t>Erőgépek felépítése és működése</w:t>
            </w:r>
          </w:p>
        </w:tc>
        <w:tc>
          <w:tcPr>
            <w:tcW w:w="877" w:type="dxa"/>
            <w:tcBorders>
              <w:top w:val="nil"/>
              <w:left w:val="nil"/>
              <w:bottom w:val="single" w:sz="4" w:space="0" w:color="auto"/>
              <w:right w:val="single" w:sz="4" w:space="0" w:color="auto"/>
            </w:tcBorders>
            <w:textDirection w:val="btLr"/>
          </w:tcPr>
          <w:p w:rsidR="00D86A4B" w:rsidRPr="003937B7" w:rsidRDefault="00D86A4B" w:rsidP="002475C9">
            <w:pPr>
              <w:spacing w:after="0" w:line="240" w:lineRule="auto"/>
              <w:rPr>
                <w:rFonts w:ascii="Palatino Linotype" w:hAnsi="Palatino Linotype"/>
                <w:sz w:val="18"/>
                <w:szCs w:val="18"/>
                <w:lang w:eastAsia="hu-HU"/>
              </w:rPr>
            </w:pPr>
            <w:r w:rsidRPr="003937B7">
              <w:rPr>
                <w:rFonts w:ascii="Palatino Linotype" w:hAnsi="Palatino Linotype" w:cs="Arial"/>
                <w:iCs/>
                <w:sz w:val="18"/>
                <w:szCs w:val="18"/>
                <w:lang w:eastAsia="hu-HU"/>
              </w:rPr>
              <w:t>Növénytermesztés gépeinek felépítése és működése</w:t>
            </w:r>
          </w:p>
        </w:tc>
        <w:tc>
          <w:tcPr>
            <w:tcW w:w="743" w:type="dxa"/>
            <w:tcBorders>
              <w:top w:val="nil"/>
              <w:left w:val="nil"/>
              <w:bottom w:val="single" w:sz="4" w:space="0" w:color="auto"/>
              <w:right w:val="single" w:sz="4" w:space="0" w:color="auto"/>
            </w:tcBorders>
            <w:textDirection w:val="btLr"/>
          </w:tcPr>
          <w:p w:rsidR="00D86A4B" w:rsidRPr="003937B7" w:rsidRDefault="00D86A4B" w:rsidP="003937B7">
            <w:pPr>
              <w:spacing w:after="0" w:line="240" w:lineRule="auto"/>
              <w:ind w:left="57"/>
              <w:rPr>
                <w:rFonts w:ascii="Palatino Linotype" w:hAnsi="Palatino Linotype"/>
                <w:sz w:val="18"/>
                <w:szCs w:val="18"/>
                <w:lang w:eastAsia="hu-HU"/>
              </w:rPr>
            </w:pPr>
            <w:r w:rsidRPr="003937B7">
              <w:rPr>
                <w:rFonts w:ascii="Palatino Linotype" w:hAnsi="Palatino Linotype" w:cs="Arial"/>
                <w:iCs/>
                <w:sz w:val="18"/>
                <w:szCs w:val="18"/>
                <w:lang w:eastAsia="hu-HU"/>
              </w:rPr>
              <w:t>Állattenyésztés épületei, gépei</w:t>
            </w:r>
          </w:p>
        </w:tc>
        <w:tc>
          <w:tcPr>
            <w:tcW w:w="684" w:type="dxa"/>
            <w:tcBorders>
              <w:top w:val="nil"/>
              <w:left w:val="nil"/>
              <w:bottom w:val="single" w:sz="4" w:space="0" w:color="auto"/>
              <w:right w:val="single" w:sz="4" w:space="0" w:color="auto"/>
            </w:tcBorders>
            <w:textDirection w:val="btLr"/>
          </w:tcPr>
          <w:p w:rsidR="00D86A4B" w:rsidRPr="003937B7" w:rsidRDefault="00D86A4B" w:rsidP="003937B7">
            <w:pPr>
              <w:spacing w:after="0" w:line="240" w:lineRule="auto"/>
              <w:ind w:left="57"/>
              <w:rPr>
                <w:rFonts w:ascii="Palatino Linotype" w:hAnsi="Palatino Linotype"/>
                <w:sz w:val="18"/>
                <w:szCs w:val="18"/>
                <w:lang w:eastAsia="hu-HU"/>
              </w:rPr>
            </w:pPr>
            <w:r w:rsidRPr="003937B7">
              <w:rPr>
                <w:rFonts w:ascii="Palatino Linotype" w:hAnsi="Palatino Linotype" w:cs="Arial"/>
                <w:iCs/>
                <w:sz w:val="18"/>
                <w:szCs w:val="18"/>
                <w:lang w:eastAsia="hu-HU"/>
              </w:rPr>
              <w:t>Gépelemek, erőgépek és karbantartásuk</w:t>
            </w:r>
          </w:p>
        </w:tc>
        <w:tc>
          <w:tcPr>
            <w:tcW w:w="1038" w:type="dxa"/>
            <w:tcBorders>
              <w:top w:val="nil"/>
              <w:left w:val="nil"/>
              <w:bottom w:val="single" w:sz="4" w:space="0" w:color="auto"/>
              <w:right w:val="single" w:sz="4" w:space="0" w:color="auto"/>
            </w:tcBorders>
            <w:textDirection w:val="btLr"/>
          </w:tcPr>
          <w:p w:rsidR="00D86A4B" w:rsidRPr="003937B7" w:rsidRDefault="00D86A4B" w:rsidP="003937B7">
            <w:pPr>
              <w:spacing w:after="0" w:line="240" w:lineRule="auto"/>
              <w:ind w:left="57"/>
              <w:rPr>
                <w:rFonts w:ascii="Palatino Linotype" w:hAnsi="Palatino Linotype"/>
                <w:sz w:val="18"/>
                <w:szCs w:val="18"/>
                <w:lang w:eastAsia="hu-HU"/>
              </w:rPr>
            </w:pPr>
            <w:r w:rsidRPr="003937B7">
              <w:rPr>
                <w:rFonts w:ascii="Palatino Linotype" w:hAnsi="Palatino Linotype" w:cs="Arial"/>
                <w:iCs/>
                <w:sz w:val="18"/>
                <w:szCs w:val="18"/>
                <w:lang w:eastAsia="hu-HU"/>
              </w:rPr>
              <w:t>Növénytermesztés gépeinek beállítása, üzemeltetése, karbantartása</w:t>
            </w:r>
          </w:p>
        </w:tc>
        <w:tc>
          <w:tcPr>
            <w:tcW w:w="1164" w:type="dxa"/>
            <w:tcBorders>
              <w:top w:val="nil"/>
              <w:left w:val="nil"/>
              <w:bottom w:val="single" w:sz="4" w:space="0" w:color="auto"/>
              <w:right w:val="single" w:sz="4" w:space="0" w:color="auto"/>
            </w:tcBorders>
            <w:textDirection w:val="btLr"/>
          </w:tcPr>
          <w:p w:rsidR="00D86A4B" w:rsidRPr="003937B7" w:rsidRDefault="00D86A4B" w:rsidP="003937B7">
            <w:pPr>
              <w:spacing w:after="0" w:line="240" w:lineRule="auto"/>
              <w:ind w:left="57"/>
              <w:rPr>
                <w:rFonts w:ascii="Palatino Linotype" w:hAnsi="Palatino Linotype"/>
                <w:sz w:val="18"/>
                <w:szCs w:val="18"/>
                <w:lang w:eastAsia="hu-HU"/>
              </w:rPr>
            </w:pPr>
            <w:r w:rsidRPr="003937B7">
              <w:rPr>
                <w:rFonts w:ascii="Palatino Linotype" w:hAnsi="Palatino Linotype" w:cs="Arial"/>
                <w:iCs/>
                <w:sz w:val="18"/>
                <w:szCs w:val="18"/>
                <w:lang w:eastAsia="hu-HU"/>
              </w:rPr>
              <w:t>Állattenyésztés épületeinek, gépeinek üzemeltetése, karbantartása</w:t>
            </w:r>
          </w:p>
        </w:tc>
      </w:tr>
      <w:tr w:rsidR="00D86A4B" w:rsidRPr="000E120B">
        <w:trPr>
          <w:gridAfter w:val="1"/>
          <w:wAfter w:w="10" w:type="dxa"/>
          <w:trHeight w:val="345"/>
          <w:jc w:val="center"/>
        </w:trPr>
        <w:tc>
          <w:tcPr>
            <w:tcW w:w="9953" w:type="dxa"/>
            <w:gridSpan w:val="8"/>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852F4C">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Erőgépet ellenőriz, karbantart és üzemeltet</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Növénytermesztési munkagépeket beállít, ellenőriz, karbantart és üzemeltet</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852F4C">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Alapvető kertészeti munkagépeket beállít, ellenőriz, karbantart és üzemeltet</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Az állattartás gépeit beállítja, ellenőrzi, karbantartja és üzemelteti</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852F4C">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Mezőgazdasági rakodógépeket beállít, ellenőriz, karbantart és üzemeltet</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Az épületeket, építményeket ellenőrzi, karbantartja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r w:rsidR="00D86A4B" w:rsidRPr="000E120B">
        <w:trPr>
          <w:gridAfter w:val="1"/>
          <w:wAfter w:w="10" w:type="dxa"/>
          <w:trHeight w:val="360"/>
          <w:jc w:val="center"/>
        </w:trPr>
        <w:tc>
          <w:tcPr>
            <w:tcW w:w="9953" w:type="dxa"/>
            <w:gridSpan w:val="8"/>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Gépészeti és építészeti anyagismeret</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Gépelemek</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Mezőgazdasági erőgépek felépítése, működése, üzemeltetése és karbantartása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 talajművelés gépeinek felépítése, működése, beállítása, üzemeltetése és karbantartása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 tápanyagellátás gépeinek felépítése, működése, beállítása, üzemeltetése és karbantartása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 vetés és ültetés gépeinek felépítése, működése, beállítása, üzemeltetése és karbantartása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 növényvédelem gépeinek felépítése, működése, beállítása, üzemeltetése és karbantartása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Az öntözés gépeinek felépítése, működése, beállítása, üzemeltetése és karbantartása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 betakarítás gépeinek felépítése, működése, beállítása, üzemeltetése és karbantartása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 kertészet alapvető gépeinek felépítése, működése, beállítása, üzemeltetése és karbantartása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p>
        </w:tc>
      </w:tr>
      <w:tr w:rsidR="00D86A4B" w:rsidRPr="000E120B">
        <w:trPr>
          <w:gridAfter w:val="1"/>
          <w:wAfter w:w="10" w:type="dxa"/>
          <w:trHeight w:val="255"/>
          <w:jc w:val="center"/>
        </w:trPr>
        <w:tc>
          <w:tcPr>
            <w:tcW w:w="4312" w:type="dxa"/>
            <w:tcBorders>
              <w:top w:val="single" w:sz="4" w:space="0" w:color="auto"/>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Az állattartás gépeinek felépítése, működése, beállítása, üzemeltetése és karbantartása</w:t>
            </w:r>
          </w:p>
        </w:tc>
        <w:tc>
          <w:tcPr>
            <w:tcW w:w="464" w:type="dxa"/>
            <w:tcBorders>
              <w:top w:val="single" w:sz="4" w:space="0" w:color="auto"/>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single" w:sz="4" w:space="0" w:color="auto"/>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single" w:sz="4" w:space="0" w:color="auto"/>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p>
        </w:tc>
        <w:tc>
          <w:tcPr>
            <w:tcW w:w="743" w:type="dxa"/>
            <w:tcBorders>
              <w:top w:val="single" w:sz="4" w:space="0" w:color="auto"/>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84" w:type="dxa"/>
            <w:tcBorders>
              <w:top w:val="single" w:sz="4" w:space="0" w:color="auto"/>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single" w:sz="4" w:space="0" w:color="auto"/>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p>
        </w:tc>
        <w:tc>
          <w:tcPr>
            <w:tcW w:w="1164" w:type="dxa"/>
            <w:tcBorders>
              <w:top w:val="single" w:sz="4" w:space="0" w:color="auto"/>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A mezőgazdasági rakodógépek felépítése, működése, beállítása, üzemeltetése és karbantartása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Mezőgazdasági épületek, épületszerkezetek karbantartása</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r w:rsidR="00D86A4B" w:rsidRPr="000E120B">
        <w:trPr>
          <w:trHeight w:val="360"/>
          <w:jc w:val="center"/>
        </w:trPr>
        <w:tc>
          <w:tcPr>
            <w:tcW w:w="9963" w:type="dxa"/>
            <w:gridSpan w:val="9"/>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D86A4B" w:rsidRPr="000E120B">
        <w:trPr>
          <w:gridAfter w:val="1"/>
          <w:wAfter w:w="10" w:type="dxa"/>
          <w:trHeight w:val="240"/>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Információforrások kezelése</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Elemi számolási készség</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gridAfter w:val="1"/>
          <w:wAfter w:w="10" w:type="dxa"/>
          <w:trHeight w:val="255"/>
          <w:jc w:val="center"/>
        </w:trPr>
        <w:tc>
          <w:tcPr>
            <w:tcW w:w="4312" w:type="dxa"/>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Mennyiségérzék</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trHeight w:val="360"/>
          <w:jc w:val="center"/>
        </w:trPr>
        <w:tc>
          <w:tcPr>
            <w:tcW w:w="9963" w:type="dxa"/>
            <w:gridSpan w:val="9"/>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D86A4B" w:rsidRPr="000E120B">
        <w:trPr>
          <w:gridAfter w:val="1"/>
          <w:wAfter w:w="10" w:type="dxa"/>
          <w:trHeight w:val="300"/>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Önállóság</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gridAfter w:val="1"/>
          <w:wAfter w:w="10" w:type="dxa"/>
          <w:trHeight w:val="300"/>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Pontosság</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gridAfter w:val="1"/>
          <w:wAfter w:w="10" w:type="dxa"/>
          <w:trHeight w:val="300"/>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Felelősségtudat</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D86A4B" w:rsidRPr="000E120B">
        <w:trPr>
          <w:trHeight w:val="360"/>
          <w:jc w:val="center"/>
        </w:trPr>
        <w:tc>
          <w:tcPr>
            <w:tcW w:w="9963" w:type="dxa"/>
            <w:gridSpan w:val="9"/>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D86A4B" w:rsidRPr="000E120B">
        <w:trPr>
          <w:gridAfter w:val="1"/>
          <w:wAfter w:w="10" w:type="dxa"/>
          <w:trHeight w:val="300"/>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852F4C">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Határozottság</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86A4B" w:rsidRPr="000E120B">
        <w:trPr>
          <w:gridAfter w:val="1"/>
          <w:wAfter w:w="10" w:type="dxa"/>
          <w:trHeight w:val="300"/>
          <w:jc w:val="center"/>
        </w:trPr>
        <w:tc>
          <w:tcPr>
            <w:tcW w:w="4312" w:type="dxa"/>
            <w:tcBorders>
              <w:top w:val="nil"/>
              <w:left w:val="single" w:sz="4" w:space="0" w:color="auto"/>
              <w:bottom w:val="single" w:sz="4" w:space="0" w:color="auto"/>
              <w:right w:val="single" w:sz="4" w:space="0" w:color="auto"/>
            </w:tcBorders>
            <w:noWrap/>
            <w:vAlign w:val="center"/>
          </w:tcPr>
          <w:p w:rsidR="00D86A4B" w:rsidRPr="000E120B" w:rsidRDefault="00D86A4B" w:rsidP="00C02DA9">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Kapcsolatteremtő készség</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r w:rsidR="00D86A4B" w:rsidRPr="000E120B">
        <w:trPr>
          <w:trHeight w:val="360"/>
          <w:jc w:val="center"/>
        </w:trPr>
        <w:tc>
          <w:tcPr>
            <w:tcW w:w="9963" w:type="dxa"/>
            <w:gridSpan w:val="9"/>
            <w:tcBorders>
              <w:top w:val="nil"/>
              <w:left w:val="single" w:sz="4" w:space="0" w:color="auto"/>
              <w:bottom w:val="single" w:sz="4" w:space="0" w:color="auto"/>
              <w:right w:val="single" w:sz="4" w:space="0" w:color="auto"/>
            </w:tcBorders>
            <w:noWrap/>
            <w:vAlign w:val="center"/>
          </w:tcPr>
          <w:p w:rsidR="00D86A4B" w:rsidRPr="000E120B" w:rsidRDefault="00D86A4B" w:rsidP="006E676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w:t>
            </w:r>
            <w:r w:rsidRPr="000E120B" w:rsidDel="006C0E7C">
              <w:rPr>
                <w:rFonts w:ascii="Palatino Linotype" w:hAnsi="Palatino Linotype"/>
                <w:sz w:val="20"/>
                <w:szCs w:val="20"/>
                <w:lang w:eastAsia="hu-HU"/>
              </w:rPr>
              <w:t xml:space="preserve"> </w:t>
            </w:r>
            <w:r w:rsidRPr="000E120B">
              <w:rPr>
                <w:rFonts w:ascii="Palatino Linotype" w:hAnsi="Palatino Linotype"/>
                <w:sz w:val="20"/>
                <w:szCs w:val="20"/>
                <w:lang w:eastAsia="hu-HU"/>
              </w:rPr>
              <w:t>KOMPETENCIÁK</w:t>
            </w:r>
          </w:p>
        </w:tc>
      </w:tr>
      <w:tr w:rsidR="00D86A4B" w:rsidRPr="000E120B">
        <w:trPr>
          <w:gridAfter w:val="1"/>
          <w:wAfter w:w="10" w:type="dxa"/>
          <w:trHeight w:val="300"/>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Lényegfelismerés (lényeglátás)</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gridAfter w:val="1"/>
          <w:wAfter w:w="10" w:type="dxa"/>
          <w:trHeight w:val="300"/>
          <w:jc w:val="center"/>
        </w:trPr>
        <w:tc>
          <w:tcPr>
            <w:tcW w:w="4312" w:type="dxa"/>
            <w:tcBorders>
              <w:top w:val="nil"/>
              <w:left w:val="single" w:sz="4" w:space="0" w:color="auto"/>
              <w:bottom w:val="single" w:sz="4" w:space="0" w:color="auto"/>
              <w:right w:val="single" w:sz="4" w:space="0" w:color="auto"/>
            </w:tcBorders>
            <w:noWrap/>
            <w:vAlign w:val="center"/>
          </w:tcPr>
          <w:p w:rsidR="00D86A4B" w:rsidRPr="000E120B" w:rsidRDefault="00D86A4B" w:rsidP="00C02DA9">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Problémamegoldás, hibaelhárítás</w:t>
            </w:r>
          </w:p>
        </w:tc>
        <w:tc>
          <w:tcPr>
            <w:tcW w:w="464"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noWrap/>
            <w:vAlign w:val="center"/>
          </w:tcPr>
          <w:p w:rsidR="00D86A4B" w:rsidRPr="000E120B" w:rsidRDefault="00D86A4B" w:rsidP="00FF7AB4">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noWrap/>
            <w:vAlign w:val="center"/>
          </w:tcPr>
          <w:p w:rsidR="00D86A4B" w:rsidRPr="000E120B" w:rsidRDefault="00D86A4B" w:rsidP="002808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noWrap/>
            <w:vAlign w:val="center"/>
          </w:tcPr>
          <w:p w:rsidR="00D86A4B" w:rsidRPr="000E120B" w:rsidRDefault="00D86A4B" w:rsidP="009401F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noWrap/>
            <w:vAlign w:val="center"/>
          </w:tcPr>
          <w:p w:rsidR="00D86A4B" w:rsidRPr="000E120B" w:rsidRDefault="00D86A4B" w:rsidP="00B87D3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D86A4B" w:rsidRPr="000E120B">
        <w:trPr>
          <w:gridAfter w:val="1"/>
          <w:wAfter w:w="10" w:type="dxa"/>
          <w:trHeight w:val="300"/>
          <w:jc w:val="center"/>
        </w:trPr>
        <w:tc>
          <w:tcPr>
            <w:tcW w:w="4312" w:type="dxa"/>
            <w:tcBorders>
              <w:top w:val="nil"/>
              <w:left w:val="single" w:sz="4" w:space="0" w:color="auto"/>
              <w:bottom w:val="single" w:sz="4" w:space="0" w:color="auto"/>
              <w:right w:val="single" w:sz="4" w:space="0" w:color="auto"/>
            </w:tcBorders>
            <w:noWrap/>
            <w:vAlign w:val="center"/>
          </w:tcPr>
          <w:p w:rsidR="00D86A4B" w:rsidRPr="00C02DA9" w:rsidRDefault="00D86A4B" w:rsidP="00C02DA9">
            <w:pPr>
              <w:autoSpaceDE w:val="0"/>
              <w:autoSpaceDN w:val="0"/>
              <w:adjustRightInd w:val="0"/>
              <w:spacing w:after="0" w:line="240" w:lineRule="auto"/>
              <w:jc w:val="both"/>
              <w:rPr>
                <w:rFonts w:ascii="Palatino Linotype" w:hAnsi="Palatino Linotype"/>
                <w:sz w:val="20"/>
                <w:szCs w:val="20"/>
                <w:lang w:eastAsia="hu-HU"/>
              </w:rPr>
            </w:pPr>
            <w:r w:rsidRPr="00C02DA9">
              <w:rPr>
                <w:rFonts w:ascii="Palatino Linotype" w:hAnsi="Palatino Linotype"/>
                <w:sz w:val="20"/>
                <w:szCs w:val="20"/>
                <w:lang w:eastAsia="hu-HU"/>
              </w:rPr>
              <w:t>Módszeres munkavégzés</w:t>
            </w:r>
          </w:p>
        </w:tc>
        <w:tc>
          <w:tcPr>
            <w:tcW w:w="464" w:type="dxa"/>
            <w:tcBorders>
              <w:top w:val="nil"/>
              <w:left w:val="nil"/>
              <w:bottom w:val="single" w:sz="4" w:space="0" w:color="auto"/>
              <w:right w:val="single" w:sz="4" w:space="0" w:color="auto"/>
            </w:tcBorders>
            <w:vAlign w:val="center"/>
          </w:tcPr>
          <w:p w:rsidR="00D86A4B" w:rsidRPr="000E120B" w:rsidRDefault="00D86A4B" w:rsidP="006039B3">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1" w:type="dxa"/>
            <w:tcBorders>
              <w:top w:val="nil"/>
              <w:left w:val="nil"/>
              <w:bottom w:val="single" w:sz="4" w:space="0" w:color="auto"/>
              <w:right w:val="single" w:sz="4" w:space="0" w:color="auto"/>
            </w:tcBorders>
            <w:noWrap/>
            <w:vAlign w:val="center"/>
          </w:tcPr>
          <w:p w:rsidR="00D86A4B" w:rsidRPr="000E120B" w:rsidRDefault="00D86A4B" w:rsidP="006039B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77" w:type="dxa"/>
            <w:tcBorders>
              <w:top w:val="nil"/>
              <w:left w:val="nil"/>
              <w:bottom w:val="single" w:sz="4" w:space="0" w:color="auto"/>
              <w:right w:val="single" w:sz="4" w:space="0" w:color="auto"/>
            </w:tcBorders>
            <w:vAlign w:val="center"/>
          </w:tcPr>
          <w:p w:rsidR="00D86A4B" w:rsidRPr="000E120B" w:rsidRDefault="00D86A4B" w:rsidP="00FF7AB4">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43" w:type="dxa"/>
            <w:tcBorders>
              <w:top w:val="nil"/>
              <w:left w:val="nil"/>
              <w:bottom w:val="single" w:sz="4" w:space="0" w:color="auto"/>
              <w:right w:val="single" w:sz="4" w:space="0" w:color="auto"/>
            </w:tcBorders>
            <w:vAlign w:val="center"/>
          </w:tcPr>
          <w:p w:rsidR="00D86A4B" w:rsidRPr="000E120B" w:rsidRDefault="00D86A4B" w:rsidP="002808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84" w:type="dxa"/>
            <w:tcBorders>
              <w:top w:val="nil"/>
              <w:left w:val="nil"/>
              <w:bottom w:val="single" w:sz="4" w:space="0" w:color="auto"/>
              <w:right w:val="single" w:sz="4" w:space="0" w:color="auto"/>
            </w:tcBorders>
            <w:vAlign w:val="center"/>
          </w:tcPr>
          <w:p w:rsidR="00D86A4B" w:rsidRPr="000E120B" w:rsidRDefault="00D86A4B" w:rsidP="009401F0">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038" w:type="dxa"/>
            <w:tcBorders>
              <w:top w:val="nil"/>
              <w:left w:val="nil"/>
              <w:bottom w:val="single" w:sz="4" w:space="0" w:color="auto"/>
              <w:right w:val="single" w:sz="4" w:space="0" w:color="auto"/>
            </w:tcBorders>
            <w:noWrap/>
            <w:vAlign w:val="center"/>
          </w:tcPr>
          <w:p w:rsidR="00D86A4B" w:rsidRPr="000E120B" w:rsidRDefault="00D86A4B" w:rsidP="0001444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1164" w:type="dxa"/>
            <w:tcBorders>
              <w:top w:val="nil"/>
              <w:left w:val="nil"/>
              <w:bottom w:val="single" w:sz="4" w:space="0" w:color="auto"/>
              <w:right w:val="single" w:sz="4" w:space="0" w:color="auto"/>
            </w:tcBorders>
            <w:vAlign w:val="center"/>
          </w:tcPr>
          <w:p w:rsidR="00D86A4B" w:rsidRPr="000E120B" w:rsidRDefault="00D86A4B" w:rsidP="00B87D30">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r>
    </w:tbl>
    <w:p w:rsidR="00E678C4" w:rsidRPr="000E120B" w:rsidRDefault="00E678C4" w:rsidP="006E6764">
      <w:pPr>
        <w:widowControl w:val="0"/>
        <w:suppressAutoHyphens/>
        <w:spacing w:after="0" w:line="240" w:lineRule="auto"/>
        <w:rPr>
          <w:rFonts w:ascii="Palatino Linotype" w:hAnsi="Palatino Linotype"/>
          <w:b/>
          <w:sz w:val="24"/>
          <w:szCs w:val="24"/>
        </w:rPr>
      </w:pPr>
    </w:p>
    <w:p w:rsidR="00E678C4" w:rsidRPr="000E120B" w:rsidRDefault="00E678C4" w:rsidP="006039B3">
      <w:pPr>
        <w:widowControl w:val="0"/>
        <w:numPr>
          <w:ilvl w:val="0"/>
          <w:numId w:val="10"/>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br w:type="page"/>
      </w:r>
      <w:r w:rsidR="00FD2737">
        <w:rPr>
          <w:rFonts w:ascii="Palatino Linotype" w:hAnsi="Palatino Linotype"/>
          <w:b/>
          <w:sz w:val="24"/>
          <w:szCs w:val="24"/>
        </w:rPr>
        <w:t xml:space="preserve">Géptan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4743A1">
        <w:rPr>
          <w:rFonts w:ascii="Palatino Linotype" w:hAnsi="Palatino Linotype"/>
          <w:b/>
          <w:sz w:val="24"/>
          <w:szCs w:val="24"/>
        </w:rPr>
        <w:tab/>
        <w:t xml:space="preserve">64 </w:t>
      </w:r>
      <w:r w:rsidRPr="000E120B">
        <w:rPr>
          <w:rFonts w:ascii="Palatino Linotype" w:hAnsi="Palatino Linotype"/>
          <w:b/>
          <w:sz w:val="24"/>
          <w:szCs w:val="24"/>
        </w:rPr>
        <w:t>óra</w:t>
      </w:r>
      <w:r w:rsidR="004743A1">
        <w:rPr>
          <w:rFonts w:ascii="Palatino Linotype" w:hAnsi="Palatino Linotype"/>
          <w:b/>
          <w:sz w:val="24"/>
          <w:szCs w:val="24"/>
        </w:rPr>
        <w:t xml:space="preserve">/ 64 </w:t>
      </w:r>
      <w:r>
        <w:rPr>
          <w:rFonts w:ascii="Palatino Linotype" w:hAnsi="Palatino Linotype"/>
          <w:b/>
          <w:sz w:val="24"/>
          <w:szCs w:val="24"/>
        </w:rPr>
        <w:t>óra*</w:t>
      </w:r>
    </w:p>
    <w:p w:rsidR="00E678C4" w:rsidRPr="00B87D30" w:rsidRDefault="00847E4E" w:rsidP="00B87D30">
      <w:pPr>
        <w:spacing w:after="0" w:line="240" w:lineRule="auto"/>
        <w:ind w:right="-1"/>
        <w:jc w:val="right"/>
        <w:rPr>
          <w:rFonts w:ascii="Palatino Linotype" w:hAnsi="Palatino Linotype"/>
          <w:sz w:val="20"/>
          <w:szCs w:val="20"/>
        </w:rPr>
      </w:pPr>
      <w:r w:rsidRPr="00B87D30">
        <w:rPr>
          <w:rFonts w:ascii="Palatino Linotype" w:hAnsi="Palatino Linotype"/>
          <w:sz w:val="20"/>
          <w:szCs w:val="20"/>
        </w:rPr>
        <w:t>* 9-13. évfolyamon megszervezett képzés/13. és 14. évfolyamon megszervezett képzés</w:t>
      </w:r>
    </w:p>
    <w:p w:rsidR="00E678C4" w:rsidRPr="000E120B" w:rsidRDefault="00E678C4" w:rsidP="006E6764">
      <w:pPr>
        <w:spacing w:after="0" w:line="240" w:lineRule="auto"/>
        <w:rPr>
          <w:rFonts w:ascii="Palatino Linotype" w:hAnsi="Palatino Linotype"/>
          <w:b/>
          <w:sz w:val="24"/>
          <w:szCs w:val="24"/>
        </w:rPr>
      </w:pPr>
    </w:p>
    <w:p w:rsidR="00E678C4" w:rsidRPr="000E120B" w:rsidRDefault="00E678C4" w:rsidP="006039B3">
      <w:pPr>
        <w:pStyle w:val="Listaszerbekezds"/>
        <w:widowControl w:val="0"/>
        <w:numPr>
          <w:ilvl w:val="0"/>
          <w:numId w:val="30"/>
        </w:numPr>
        <w:suppressAutoHyphens/>
        <w:spacing w:after="0" w:line="240" w:lineRule="auto"/>
        <w:rPr>
          <w:rFonts w:ascii="Palatino Linotype" w:hAnsi="Palatino Linotype"/>
          <w:b/>
          <w:vanish/>
          <w:sz w:val="24"/>
          <w:szCs w:val="24"/>
        </w:rPr>
      </w:pPr>
    </w:p>
    <w:p w:rsidR="00E678C4" w:rsidRPr="000E120B" w:rsidRDefault="00E678C4" w:rsidP="00EE4965">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640EC" w:rsidRPr="00A640EC" w:rsidRDefault="00A640EC" w:rsidP="00A640EC">
      <w:pPr>
        <w:pStyle w:val="Szvegtrzs31"/>
        <w:ind w:left="357"/>
        <w:jc w:val="both"/>
        <w:rPr>
          <w:rFonts w:ascii="Palatino Linotype" w:hAnsi="Palatino Linotype"/>
          <w:szCs w:val="24"/>
          <w:lang w:eastAsia="en-US"/>
        </w:rPr>
      </w:pPr>
      <w:r w:rsidRPr="00A640EC">
        <w:rPr>
          <w:rFonts w:ascii="Palatino Linotype" w:hAnsi="Palatino Linotype"/>
          <w:szCs w:val="24"/>
          <w:lang w:eastAsia="en-US"/>
        </w:rPr>
        <w:t>Olyan műszaki elméleti ismeretekkel rendelkező szakemberek felkészítése, akik ismerik a növénytermesztésben és az állattenyésztésben alkalmazott erő- és munkagépeket, építészeti megoldásokat és technológiai berendezéseket, felkészültek a korszerű technika és technikai eljárások alkalmazásra.</w:t>
      </w:r>
    </w:p>
    <w:p w:rsidR="00E678C4" w:rsidRPr="000E120B" w:rsidRDefault="00E678C4" w:rsidP="009401F0">
      <w:pPr>
        <w:spacing w:after="0" w:line="240" w:lineRule="auto"/>
        <w:rPr>
          <w:rFonts w:ascii="Palatino Linotype" w:hAnsi="Palatino Linotype"/>
          <w:b/>
          <w:sz w:val="24"/>
          <w:szCs w:val="24"/>
        </w:rPr>
      </w:pPr>
    </w:p>
    <w:p w:rsidR="00E678C4" w:rsidRPr="000E120B" w:rsidRDefault="00E678C4" w:rsidP="00EE4965">
      <w:pPr>
        <w:widowControl w:val="0"/>
        <w:numPr>
          <w:ilvl w:val="1"/>
          <w:numId w:val="30"/>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65335C" w:rsidRDefault="0065335C" w:rsidP="0065335C">
      <w:pPr>
        <w:spacing w:after="0" w:line="240" w:lineRule="auto"/>
        <w:ind w:left="357"/>
        <w:rPr>
          <w:rFonts w:ascii="Palatino Linotype" w:hAnsi="Palatino Linotype"/>
          <w:sz w:val="24"/>
          <w:szCs w:val="24"/>
        </w:rPr>
      </w:pPr>
      <w:r>
        <w:rPr>
          <w:rFonts w:ascii="Palatino Linotype" w:hAnsi="Palatino Linotype"/>
          <w:sz w:val="24"/>
          <w:szCs w:val="24"/>
        </w:rPr>
        <w:t>Takarmánynövény-termeszté</w:t>
      </w:r>
      <w:r w:rsidR="00F06039">
        <w:rPr>
          <w:rFonts w:ascii="Palatino Linotype" w:hAnsi="Palatino Linotype"/>
          <w:sz w:val="24"/>
          <w:szCs w:val="24"/>
        </w:rPr>
        <w:t>s alapozó elméleti tantárgy, a m</w:t>
      </w:r>
      <w:r>
        <w:rPr>
          <w:rFonts w:ascii="Palatino Linotype" w:hAnsi="Palatino Linotype"/>
          <w:sz w:val="24"/>
          <w:szCs w:val="24"/>
        </w:rPr>
        <w:t>ezőgazdasági alapgy</w:t>
      </w:r>
      <w:r w:rsidR="00F06039">
        <w:rPr>
          <w:rFonts w:ascii="Palatino Linotype" w:hAnsi="Palatino Linotype"/>
          <w:sz w:val="24"/>
          <w:szCs w:val="24"/>
        </w:rPr>
        <w:t>akorlatok adott témakörei és a g</w:t>
      </w:r>
      <w:r>
        <w:rPr>
          <w:rFonts w:ascii="Palatino Linotype" w:hAnsi="Palatino Linotype"/>
          <w:sz w:val="24"/>
          <w:szCs w:val="24"/>
        </w:rPr>
        <w:t>éptan</w:t>
      </w:r>
      <w:r w:rsidR="008D4352">
        <w:rPr>
          <w:rFonts w:ascii="Palatino Linotype" w:hAnsi="Palatino Linotype"/>
          <w:sz w:val="24"/>
          <w:szCs w:val="24"/>
        </w:rPr>
        <w:t xml:space="preserve"> gyakorlat</w:t>
      </w:r>
      <w:r>
        <w:rPr>
          <w:rFonts w:ascii="Palatino Linotype" w:hAnsi="Palatino Linotype"/>
          <w:sz w:val="24"/>
          <w:szCs w:val="24"/>
        </w:rPr>
        <w:t xml:space="preserve"> tantárgy</w:t>
      </w:r>
      <w:r w:rsidR="008D4352">
        <w:rPr>
          <w:rFonts w:ascii="Palatino Linotype" w:hAnsi="Palatino Linotype"/>
          <w:sz w:val="24"/>
          <w:szCs w:val="24"/>
        </w:rPr>
        <w:t xml:space="preserve"> adott témakörei</w:t>
      </w:r>
      <w:r>
        <w:rPr>
          <w:rFonts w:ascii="Palatino Linotype" w:hAnsi="Palatino Linotype"/>
          <w:sz w:val="24"/>
          <w:szCs w:val="24"/>
        </w:rPr>
        <w:t>.</w:t>
      </w:r>
    </w:p>
    <w:p w:rsidR="00E678C4" w:rsidRPr="000E120B" w:rsidRDefault="00E678C4" w:rsidP="006039B3">
      <w:pPr>
        <w:spacing w:after="0" w:line="240" w:lineRule="auto"/>
        <w:rPr>
          <w:rFonts w:ascii="Palatino Linotype" w:hAnsi="Palatino Linotype"/>
          <w:b/>
          <w:bCs/>
          <w:iCs/>
          <w:sz w:val="24"/>
          <w:szCs w:val="24"/>
        </w:rPr>
      </w:pPr>
    </w:p>
    <w:p w:rsidR="00E678C4" w:rsidRPr="000E120B" w:rsidRDefault="00E678C4" w:rsidP="00EE4965">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E678C4" w:rsidRPr="000E120B" w:rsidRDefault="00E678C4" w:rsidP="00FF7AB4">
      <w:pPr>
        <w:spacing w:after="0" w:line="240" w:lineRule="auto"/>
        <w:rPr>
          <w:rFonts w:ascii="Palatino Linotype" w:hAnsi="Palatino Linotype"/>
          <w:b/>
          <w:bCs/>
          <w:iCs/>
          <w:sz w:val="24"/>
          <w:szCs w:val="24"/>
        </w:rPr>
      </w:pPr>
    </w:p>
    <w:p w:rsidR="00E678C4" w:rsidRPr="001D0E2B" w:rsidRDefault="001A6C1A" w:rsidP="00EE4965">
      <w:pPr>
        <w:numPr>
          <w:ilvl w:val="2"/>
          <w:numId w:val="30"/>
        </w:numPr>
        <w:spacing w:after="0" w:line="240" w:lineRule="auto"/>
        <w:ind w:left="1190" w:hanging="623"/>
        <w:rPr>
          <w:rFonts w:ascii="Palatino Linotype" w:hAnsi="Palatino Linotype"/>
          <w:b/>
          <w:sz w:val="24"/>
          <w:szCs w:val="24"/>
        </w:rPr>
      </w:pPr>
      <w:r w:rsidRPr="00424A46">
        <w:rPr>
          <w:rFonts w:ascii="Palatino Linotype" w:hAnsi="Palatino Linotype" w:cs="Arial"/>
          <w:b/>
          <w:iCs/>
          <w:sz w:val="24"/>
          <w:szCs w:val="24"/>
          <w:lang w:eastAsia="hu-HU"/>
        </w:rPr>
        <w:t>Műszaki alapismeretek</w:t>
      </w:r>
      <w:r w:rsidR="00E678C4" w:rsidRPr="00424A46">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4743A1">
        <w:rPr>
          <w:rFonts w:ascii="Palatino Linotype" w:hAnsi="Palatino Linotype"/>
          <w:b/>
          <w:i/>
          <w:sz w:val="24"/>
          <w:szCs w:val="24"/>
        </w:rPr>
        <w:t xml:space="preserve">16 óra/16 </w:t>
      </w:r>
      <w:r w:rsidR="00E678C4" w:rsidRPr="00B87D30">
        <w:rPr>
          <w:rFonts w:ascii="Palatino Linotype" w:hAnsi="Palatino Linotype"/>
          <w:b/>
          <w:i/>
          <w:sz w:val="24"/>
          <w:szCs w:val="24"/>
        </w:rPr>
        <w:t>óra</w:t>
      </w:r>
    </w:p>
    <w:p w:rsidR="001D0E2B" w:rsidRDefault="00E678C4" w:rsidP="001D0E2B">
      <w:pPr>
        <w:spacing w:after="0"/>
        <w:rPr>
          <w:rFonts w:ascii="Palatino Linotype" w:hAnsi="Palatino Linotype" w:cs="Arial"/>
          <w:iCs/>
          <w:sz w:val="24"/>
          <w:szCs w:val="24"/>
          <w:lang w:eastAsia="hu-HU"/>
        </w:rPr>
      </w:pPr>
      <w:r w:rsidRPr="000E120B">
        <w:rPr>
          <w:rFonts w:ascii="Palatino Linotype" w:hAnsi="Palatino Linotype"/>
          <w:b/>
          <w:sz w:val="24"/>
          <w:szCs w:val="24"/>
        </w:rPr>
        <w:tab/>
      </w:r>
      <w:r w:rsidR="001D0E2B" w:rsidRPr="001D0E2B">
        <w:rPr>
          <w:rFonts w:ascii="Palatino Linotype" w:hAnsi="Palatino Linotype" w:cs="Arial"/>
          <w:iCs/>
          <w:sz w:val="24"/>
          <w:szCs w:val="24"/>
          <w:lang w:eastAsia="hu-HU"/>
        </w:rPr>
        <w:t>Fémes anyagok:</w:t>
      </w:r>
    </w:p>
    <w:p w:rsidR="00421232" w:rsidRDefault="001D0E2B" w:rsidP="00421232">
      <w:pPr>
        <w:spacing w:after="0"/>
        <w:ind w:left="709"/>
        <w:rPr>
          <w:rFonts w:ascii="Palatino Linotype" w:hAnsi="Palatino Linotype" w:cs="Arial"/>
          <w:iCs/>
          <w:sz w:val="24"/>
          <w:szCs w:val="24"/>
          <w:lang w:eastAsia="hu-HU"/>
        </w:rPr>
      </w:pPr>
      <w:r w:rsidRPr="001D0E2B">
        <w:rPr>
          <w:rFonts w:ascii="Palatino Linotype" w:hAnsi="Palatino Linotype" w:cs="Arial"/>
          <w:iCs/>
          <w:sz w:val="24"/>
          <w:szCs w:val="24"/>
          <w:lang w:eastAsia="hu-HU"/>
        </w:rPr>
        <w:t xml:space="preserve">A fémek általános jellemzői. </w:t>
      </w:r>
      <w:r w:rsidRPr="001D0E2B">
        <w:rPr>
          <w:rFonts w:ascii="Palatino Linotype" w:hAnsi="Palatino Linotype" w:cs="Arial"/>
          <w:iCs/>
          <w:sz w:val="24"/>
          <w:szCs w:val="24"/>
          <w:lang w:eastAsia="hu-HU"/>
        </w:rPr>
        <w:br/>
        <w:t xml:space="preserve">A gépészeti anyagok jellemző tulajdonságai: mechanikai, technológiai, fizikai, kémiai. </w:t>
      </w:r>
      <w:r w:rsidRPr="001D0E2B">
        <w:rPr>
          <w:rFonts w:ascii="Palatino Linotype" w:hAnsi="Palatino Linotype" w:cs="Arial"/>
          <w:iCs/>
          <w:sz w:val="24"/>
          <w:szCs w:val="24"/>
          <w:lang w:eastAsia="hu-HU"/>
        </w:rPr>
        <w:br/>
        <w:t>Vas és ötvözetei</w:t>
      </w:r>
      <w:r w:rsidR="00421232">
        <w:rPr>
          <w:rFonts w:ascii="Palatino Linotype" w:hAnsi="Palatino Linotype" w:cs="Arial"/>
          <w:iCs/>
          <w:sz w:val="24"/>
          <w:szCs w:val="24"/>
          <w:lang w:eastAsia="hu-HU"/>
        </w:rPr>
        <w:t>.</w:t>
      </w:r>
    </w:p>
    <w:p w:rsidR="001D0E2B" w:rsidRPr="001D0E2B" w:rsidRDefault="001D0E2B" w:rsidP="001D0E2B">
      <w:pPr>
        <w:ind w:left="709"/>
        <w:rPr>
          <w:rFonts w:ascii="Palatino Linotype" w:hAnsi="Palatino Linotype" w:cs="Arial"/>
          <w:iCs/>
          <w:sz w:val="24"/>
          <w:szCs w:val="24"/>
          <w:lang w:eastAsia="hu-HU"/>
        </w:rPr>
      </w:pPr>
      <w:r w:rsidRPr="001D0E2B">
        <w:rPr>
          <w:rFonts w:ascii="Palatino Linotype" w:hAnsi="Palatino Linotype" w:cs="Arial"/>
          <w:iCs/>
          <w:sz w:val="24"/>
          <w:szCs w:val="24"/>
          <w:lang w:eastAsia="hu-HU"/>
        </w:rPr>
        <w:t xml:space="preserve">Színesfémek: alumínium, réz és ötvözetei, ón és ötvözetei, az ólom. </w:t>
      </w:r>
      <w:r w:rsidRPr="001D0E2B">
        <w:rPr>
          <w:rFonts w:ascii="Palatino Linotype" w:hAnsi="Palatino Linotype" w:cs="Arial"/>
          <w:iCs/>
          <w:sz w:val="24"/>
          <w:szCs w:val="24"/>
          <w:lang w:eastAsia="hu-HU"/>
        </w:rPr>
        <w:br/>
        <w:t>A fémes anyagok mezőgazdasági alkalmazási területei.</w:t>
      </w:r>
    </w:p>
    <w:p w:rsidR="001D0E2B" w:rsidRPr="001D0E2B" w:rsidRDefault="001D0E2B" w:rsidP="001D0E2B">
      <w:pPr>
        <w:spacing w:after="0"/>
        <w:ind w:left="709"/>
        <w:rPr>
          <w:rFonts w:ascii="Palatino Linotype" w:hAnsi="Palatino Linotype" w:cs="Arial"/>
          <w:iCs/>
          <w:sz w:val="24"/>
          <w:szCs w:val="24"/>
          <w:lang w:eastAsia="hu-HU"/>
        </w:rPr>
      </w:pPr>
      <w:r w:rsidRPr="001D0E2B">
        <w:rPr>
          <w:rFonts w:ascii="Palatino Linotype" w:hAnsi="Palatino Linotype" w:cs="Arial"/>
          <w:iCs/>
          <w:sz w:val="24"/>
          <w:szCs w:val="24"/>
          <w:lang w:eastAsia="hu-HU"/>
        </w:rPr>
        <w:t>Nemfémes anyagok:</w:t>
      </w:r>
    </w:p>
    <w:p w:rsidR="001D0E2B" w:rsidRPr="001D0E2B" w:rsidRDefault="001D0E2B" w:rsidP="001D0E2B">
      <w:pPr>
        <w:ind w:left="709"/>
        <w:rPr>
          <w:rFonts w:ascii="Palatino Linotype" w:hAnsi="Palatino Linotype" w:cs="Arial"/>
          <w:iCs/>
          <w:sz w:val="24"/>
          <w:szCs w:val="24"/>
          <w:lang w:eastAsia="hu-HU"/>
        </w:rPr>
      </w:pPr>
      <w:r w:rsidRPr="001D0E2B">
        <w:rPr>
          <w:rFonts w:ascii="Palatino Linotype" w:hAnsi="Palatino Linotype" w:cs="Arial"/>
          <w:iCs/>
          <w:sz w:val="24"/>
          <w:szCs w:val="24"/>
          <w:lang w:eastAsia="hu-HU"/>
        </w:rPr>
        <w:t xml:space="preserve">Műanyagok. </w:t>
      </w:r>
      <w:r w:rsidRPr="001D0E2B">
        <w:rPr>
          <w:rFonts w:ascii="Palatino Linotype" w:hAnsi="Palatino Linotype" w:cs="Arial"/>
          <w:iCs/>
          <w:sz w:val="24"/>
          <w:szCs w:val="24"/>
          <w:lang w:eastAsia="hu-HU"/>
        </w:rPr>
        <w:br/>
        <w:t xml:space="preserve">A fák felhasználási területei. </w:t>
      </w:r>
      <w:r w:rsidRPr="001D0E2B">
        <w:rPr>
          <w:rFonts w:ascii="Palatino Linotype" w:hAnsi="Palatino Linotype" w:cs="Arial"/>
          <w:iCs/>
          <w:sz w:val="24"/>
          <w:szCs w:val="24"/>
          <w:lang w:eastAsia="hu-HU"/>
        </w:rPr>
        <w:br/>
        <w:t xml:space="preserve">Gumi: gumiáruk, gumiabroncsok. </w:t>
      </w:r>
      <w:r w:rsidRPr="001D0E2B">
        <w:rPr>
          <w:rFonts w:ascii="Palatino Linotype" w:hAnsi="Palatino Linotype" w:cs="Arial"/>
          <w:iCs/>
          <w:sz w:val="24"/>
          <w:szCs w:val="24"/>
          <w:lang w:eastAsia="hu-HU"/>
        </w:rPr>
        <w:br/>
        <w:t>Szigetelő és tömítő anyagok.</w:t>
      </w:r>
    </w:p>
    <w:p w:rsidR="001D0E2B" w:rsidRPr="001D0E2B" w:rsidRDefault="001D0E2B" w:rsidP="001D0E2B">
      <w:pPr>
        <w:spacing w:after="0"/>
        <w:ind w:left="709"/>
        <w:rPr>
          <w:rFonts w:ascii="Palatino Linotype" w:hAnsi="Palatino Linotype" w:cs="Arial"/>
          <w:iCs/>
          <w:sz w:val="24"/>
          <w:szCs w:val="24"/>
          <w:lang w:eastAsia="hu-HU"/>
        </w:rPr>
      </w:pPr>
      <w:r w:rsidRPr="001D0E2B">
        <w:rPr>
          <w:rFonts w:ascii="Palatino Linotype" w:hAnsi="Palatino Linotype" w:cs="Arial"/>
          <w:iCs/>
          <w:sz w:val="24"/>
          <w:szCs w:val="24"/>
          <w:lang w:eastAsia="hu-HU"/>
        </w:rPr>
        <w:t>Építőanyagok</w:t>
      </w:r>
    </w:p>
    <w:p w:rsidR="001D0E2B" w:rsidRPr="001D0E2B" w:rsidRDefault="001D0E2B" w:rsidP="001D0E2B">
      <w:pPr>
        <w:widowControl w:val="0"/>
        <w:autoSpaceDE w:val="0"/>
        <w:autoSpaceDN w:val="0"/>
        <w:adjustRightInd w:val="0"/>
        <w:spacing w:before="20" w:after="20"/>
        <w:ind w:left="709" w:right="56"/>
        <w:rPr>
          <w:rFonts w:ascii="Palatino Linotype" w:hAnsi="Palatino Linotype" w:cs="Arial"/>
          <w:iCs/>
          <w:sz w:val="24"/>
          <w:szCs w:val="24"/>
          <w:lang w:eastAsia="hu-HU"/>
        </w:rPr>
      </w:pPr>
      <w:r w:rsidRPr="001D0E2B">
        <w:rPr>
          <w:rFonts w:ascii="Palatino Linotype" w:hAnsi="Palatino Linotype" w:cs="Arial"/>
          <w:iCs/>
          <w:sz w:val="24"/>
          <w:szCs w:val="24"/>
          <w:lang w:eastAsia="hu-HU"/>
        </w:rPr>
        <w:t>A mezőgazdasági épületek építéséhez használható építőanyagok.</w:t>
      </w:r>
    </w:p>
    <w:p w:rsidR="00421232" w:rsidRPr="001D0E2B" w:rsidRDefault="001D0E2B" w:rsidP="00421232">
      <w:pPr>
        <w:ind w:left="709"/>
        <w:rPr>
          <w:rFonts w:ascii="Palatino Linotype" w:hAnsi="Palatino Linotype" w:cs="Arial"/>
          <w:iCs/>
          <w:sz w:val="24"/>
          <w:szCs w:val="24"/>
          <w:lang w:eastAsia="hu-HU"/>
        </w:rPr>
      </w:pPr>
      <w:r w:rsidRPr="001D0E2B">
        <w:rPr>
          <w:rFonts w:ascii="Palatino Linotype" w:hAnsi="Palatino Linotype" w:cs="Arial"/>
          <w:iCs/>
          <w:sz w:val="24"/>
          <w:szCs w:val="24"/>
          <w:lang w:eastAsia="hu-HU"/>
        </w:rPr>
        <w:t>Épületszerkezeti megoldások.</w:t>
      </w:r>
    </w:p>
    <w:p w:rsidR="001D0E2B" w:rsidRPr="001D0E2B" w:rsidRDefault="001D0E2B" w:rsidP="003E6E6B">
      <w:pPr>
        <w:spacing w:after="0"/>
        <w:ind w:left="709"/>
        <w:rPr>
          <w:rFonts w:ascii="Palatino Linotype" w:hAnsi="Palatino Linotype" w:cs="Arial"/>
          <w:iCs/>
          <w:sz w:val="24"/>
          <w:szCs w:val="24"/>
          <w:lang w:eastAsia="hu-HU"/>
        </w:rPr>
      </w:pPr>
      <w:r w:rsidRPr="001D0E2B">
        <w:rPr>
          <w:rFonts w:ascii="Palatino Linotype" w:hAnsi="Palatino Linotype" w:cs="Arial"/>
          <w:iCs/>
          <w:sz w:val="24"/>
          <w:szCs w:val="24"/>
          <w:lang w:eastAsia="hu-HU"/>
        </w:rPr>
        <w:t>Gépelemek:</w:t>
      </w:r>
    </w:p>
    <w:p w:rsidR="00E678C4" w:rsidRDefault="00421232" w:rsidP="00050D59">
      <w:pPr>
        <w:ind w:left="709"/>
        <w:rPr>
          <w:rFonts w:ascii="Palatino Linotype" w:hAnsi="Palatino Linotype" w:cs="Arial"/>
          <w:iCs/>
          <w:sz w:val="24"/>
          <w:szCs w:val="24"/>
          <w:lang w:eastAsia="hu-HU"/>
        </w:rPr>
      </w:pPr>
      <w:r>
        <w:rPr>
          <w:rFonts w:ascii="Palatino Linotype" w:hAnsi="Palatino Linotype" w:cs="Arial"/>
          <w:iCs/>
          <w:sz w:val="24"/>
          <w:szCs w:val="24"/>
          <w:lang w:eastAsia="hu-HU"/>
        </w:rPr>
        <w:t>Kötőgépelemek, kötések.</w:t>
      </w:r>
      <w:r w:rsidR="001D0E2B" w:rsidRPr="001D0E2B">
        <w:rPr>
          <w:rFonts w:ascii="Palatino Linotype" w:hAnsi="Palatino Linotype" w:cs="Arial"/>
          <w:iCs/>
          <w:sz w:val="24"/>
          <w:szCs w:val="24"/>
          <w:lang w:eastAsia="hu-HU"/>
        </w:rPr>
        <w:br/>
        <w:t xml:space="preserve">Forgómozgást közvetítő gépelemek. </w:t>
      </w:r>
      <w:r w:rsidR="001D0E2B" w:rsidRPr="001D0E2B">
        <w:rPr>
          <w:rFonts w:ascii="Palatino Linotype" w:hAnsi="Palatino Linotype" w:cs="Arial"/>
          <w:iCs/>
          <w:sz w:val="24"/>
          <w:szCs w:val="24"/>
          <w:lang w:eastAsia="hu-HU"/>
        </w:rPr>
        <w:br/>
      </w:r>
      <w:r>
        <w:rPr>
          <w:rFonts w:ascii="Palatino Linotype" w:hAnsi="Palatino Linotype" w:cs="Arial"/>
          <w:iCs/>
          <w:sz w:val="24"/>
          <w:szCs w:val="24"/>
          <w:lang w:eastAsia="hu-HU"/>
        </w:rPr>
        <w:t>Forgást átszármaztató gépelemek.</w:t>
      </w:r>
    </w:p>
    <w:p w:rsidR="004632FA" w:rsidRPr="00050D59" w:rsidRDefault="004632FA" w:rsidP="00050D59">
      <w:pPr>
        <w:ind w:left="709"/>
        <w:rPr>
          <w:rFonts w:ascii="Palatino Linotype" w:hAnsi="Palatino Linotype" w:cs="Arial"/>
          <w:iCs/>
          <w:sz w:val="24"/>
          <w:szCs w:val="24"/>
          <w:lang w:eastAsia="hu-HU"/>
        </w:rPr>
      </w:pPr>
    </w:p>
    <w:p w:rsidR="00E678C4" w:rsidRPr="000E120B" w:rsidRDefault="00E678C4" w:rsidP="00B87D30">
      <w:pPr>
        <w:spacing w:after="0" w:line="240" w:lineRule="auto"/>
        <w:ind w:firstLine="540"/>
        <w:rPr>
          <w:rFonts w:ascii="Palatino Linotype" w:hAnsi="Palatino Linotype"/>
          <w:sz w:val="24"/>
          <w:szCs w:val="24"/>
        </w:rPr>
      </w:pPr>
    </w:p>
    <w:p w:rsidR="00E678C4" w:rsidRPr="00BA25CF" w:rsidRDefault="001A6C1A" w:rsidP="00EE4965">
      <w:pPr>
        <w:numPr>
          <w:ilvl w:val="2"/>
          <w:numId w:val="30"/>
        </w:numPr>
        <w:spacing w:after="0" w:line="240" w:lineRule="auto"/>
        <w:ind w:left="1190" w:hanging="623"/>
        <w:rPr>
          <w:rFonts w:ascii="Palatino Linotype" w:hAnsi="Palatino Linotype"/>
          <w:b/>
          <w:sz w:val="24"/>
          <w:szCs w:val="24"/>
        </w:rPr>
      </w:pPr>
      <w:r w:rsidRPr="00424A46">
        <w:rPr>
          <w:rFonts w:ascii="Palatino Linotype" w:hAnsi="Palatino Linotype" w:cs="Arial"/>
          <w:b/>
          <w:iCs/>
          <w:sz w:val="24"/>
          <w:szCs w:val="24"/>
          <w:lang w:eastAsia="hu-HU"/>
        </w:rPr>
        <w:t>Erőgépek felépítése és működése</w:t>
      </w:r>
      <w:r w:rsidR="00E678C4" w:rsidRPr="00424A46">
        <w:rPr>
          <w:rFonts w:ascii="Palatino Linotype" w:hAnsi="Palatino Linotype"/>
          <w:b/>
          <w:sz w:val="24"/>
          <w:szCs w:val="24"/>
        </w:rPr>
        <w:tab/>
      </w:r>
      <w:r w:rsidR="00E678C4" w:rsidRPr="00424A46">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4743A1">
        <w:rPr>
          <w:rFonts w:ascii="Palatino Linotype" w:hAnsi="Palatino Linotype"/>
          <w:b/>
          <w:i/>
          <w:sz w:val="24"/>
          <w:szCs w:val="24"/>
        </w:rPr>
        <w:t xml:space="preserve">16 óra/16 </w:t>
      </w:r>
      <w:r w:rsidR="00E678C4" w:rsidRPr="00B87D30">
        <w:rPr>
          <w:rFonts w:ascii="Palatino Linotype" w:hAnsi="Palatino Linotype"/>
          <w:b/>
          <w:i/>
          <w:sz w:val="24"/>
          <w:szCs w:val="24"/>
        </w:rPr>
        <w:t>óra</w:t>
      </w:r>
    </w:p>
    <w:p w:rsidR="00050D59" w:rsidRPr="00050D59" w:rsidRDefault="00050D59" w:rsidP="00050D59">
      <w:pPr>
        <w:spacing w:after="0"/>
        <w:ind w:left="709"/>
        <w:rPr>
          <w:rFonts w:ascii="Palatino Linotype" w:hAnsi="Palatino Linotype" w:cs="Arial"/>
          <w:iCs/>
          <w:sz w:val="24"/>
          <w:szCs w:val="24"/>
          <w:lang w:eastAsia="hu-HU"/>
        </w:rPr>
      </w:pPr>
      <w:r w:rsidRPr="00050D59">
        <w:rPr>
          <w:rFonts w:ascii="Palatino Linotype" w:hAnsi="Palatino Linotype" w:cs="Arial"/>
          <w:iCs/>
          <w:sz w:val="24"/>
          <w:szCs w:val="24"/>
          <w:lang w:eastAsia="hu-HU"/>
        </w:rPr>
        <w:t>Belső égésű motorok:</w:t>
      </w:r>
    </w:p>
    <w:p w:rsidR="00050D59" w:rsidRPr="00050D59" w:rsidRDefault="00050D59" w:rsidP="00050D59">
      <w:pPr>
        <w:spacing w:after="0"/>
        <w:ind w:left="709"/>
        <w:rPr>
          <w:rFonts w:ascii="Palatino Linotype" w:hAnsi="Palatino Linotype" w:cs="Arial"/>
          <w:iCs/>
          <w:sz w:val="24"/>
          <w:szCs w:val="24"/>
          <w:lang w:eastAsia="hu-HU"/>
        </w:rPr>
      </w:pPr>
      <w:r w:rsidRPr="00050D59">
        <w:rPr>
          <w:rFonts w:ascii="Palatino Linotype" w:hAnsi="Palatino Linotype" w:cs="Arial"/>
          <w:iCs/>
          <w:sz w:val="24"/>
          <w:szCs w:val="24"/>
          <w:lang w:eastAsia="hu-HU"/>
        </w:rPr>
        <w:t xml:space="preserve">A belső égésű motor fogalma, szerkezeti elemei és azok jellemzői. </w:t>
      </w:r>
      <w:r w:rsidRPr="00050D59">
        <w:rPr>
          <w:rFonts w:ascii="Palatino Linotype" w:hAnsi="Palatino Linotype" w:cs="Arial"/>
          <w:iCs/>
          <w:sz w:val="24"/>
          <w:szCs w:val="24"/>
          <w:lang w:eastAsia="hu-HU"/>
        </w:rPr>
        <w:br/>
        <w:t>A belső égésű motorok működés</w:t>
      </w:r>
      <w:r w:rsidR="00BA25CF">
        <w:rPr>
          <w:rFonts w:ascii="Palatino Linotype" w:hAnsi="Palatino Linotype" w:cs="Arial"/>
          <w:iCs/>
          <w:sz w:val="24"/>
          <w:szCs w:val="24"/>
          <w:lang w:eastAsia="hu-HU"/>
        </w:rPr>
        <w:t>e</w:t>
      </w:r>
      <w:r w:rsidRPr="00050D59">
        <w:rPr>
          <w:rFonts w:ascii="Palatino Linotype" w:hAnsi="Palatino Linotype" w:cs="Arial"/>
          <w:iCs/>
          <w:sz w:val="24"/>
          <w:szCs w:val="24"/>
          <w:lang w:eastAsia="hu-HU"/>
        </w:rPr>
        <w:t xml:space="preserve">. </w:t>
      </w:r>
      <w:r w:rsidRPr="00050D59">
        <w:rPr>
          <w:rFonts w:ascii="Palatino Linotype" w:hAnsi="Palatino Linotype" w:cs="Arial"/>
          <w:iCs/>
          <w:sz w:val="24"/>
          <w:szCs w:val="24"/>
          <w:lang w:eastAsia="hu-HU"/>
        </w:rPr>
        <w:br/>
        <w:t xml:space="preserve">A tüzelőanyag-ellátó rendszer feladata, felépítése, szerkezeti elemei </w:t>
      </w:r>
      <w:r w:rsidRPr="00FD3DF5">
        <w:rPr>
          <w:rFonts w:ascii="Palatino Linotype" w:hAnsi="Palatino Linotype" w:cs="Arial"/>
          <w:iCs/>
          <w:sz w:val="24"/>
          <w:szCs w:val="24"/>
          <w:lang w:eastAsia="hu-HU"/>
        </w:rPr>
        <w:t>Otto-</w:t>
      </w:r>
      <w:r w:rsidRPr="00050D59">
        <w:rPr>
          <w:rFonts w:ascii="Palatino Linotype" w:hAnsi="Palatino Linotype" w:cs="Arial"/>
          <w:iCs/>
          <w:sz w:val="24"/>
          <w:szCs w:val="24"/>
          <w:lang w:eastAsia="hu-HU"/>
        </w:rPr>
        <w:t xml:space="preserve"> és dízel-motorok esetében. </w:t>
      </w:r>
      <w:r w:rsidRPr="00050D59">
        <w:rPr>
          <w:rFonts w:ascii="Palatino Linotype" w:hAnsi="Palatino Linotype" w:cs="Arial"/>
          <w:iCs/>
          <w:sz w:val="24"/>
          <w:szCs w:val="24"/>
          <w:lang w:eastAsia="hu-HU"/>
        </w:rPr>
        <w:br/>
        <w:t xml:space="preserve">A motorok üzemanyagai, alternatív üzemanyagok, környezetvédelmi előírások, emissziós értékek. </w:t>
      </w:r>
      <w:r w:rsidRPr="00050D59">
        <w:rPr>
          <w:rFonts w:ascii="Palatino Linotype" w:hAnsi="Palatino Linotype" w:cs="Arial"/>
          <w:iCs/>
          <w:sz w:val="24"/>
          <w:szCs w:val="24"/>
          <w:lang w:eastAsia="hu-HU"/>
        </w:rPr>
        <w:br/>
        <w:t xml:space="preserve">A motorok hűtése, </w:t>
      </w:r>
      <w:r w:rsidR="00BA25CF">
        <w:rPr>
          <w:rFonts w:ascii="Palatino Linotype" w:hAnsi="Palatino Linotype" w:cs="Arial"/>
          <w:iCs/>
          <w:sz w:val="24"/>
          <w:szCs w:val="24"/>
          <w:lang w:eastAsia="hu-HU"/>
        </w:rPr>
        <w:t>hűtési rendszerek.</w:t>
      </w:r>
      <w:r w:rsidRPr="00050D59">
        <w:rPr>
          <w:rFonts w:ascii="Palatino Linotype" w:hAnsi="Palatino Linotype" w:cs="Arial"/>
          <w:iCs/>
          <w:sz w:val="24"/>
          <w:szCs w:val="24"/>
          <w:lang w:eastAsia="hu-HU"/>
        </w:rPr>
        <w:br/>
        <w:t xml:space="preserve">A motorok kenési rendszerei, a kenőolaj feladata, a kenőanyagok jellemzői, kiválasztásának módja. </w:t>
      </w:r>
      <w:r w:rsidRPr="00050D59">
        <w:rPr>
          <w:rFonts w:ascii="Palatino Linotype" w:hAnsi="Palatino Linotype" w:cs="Arial"/>
          <w:iCs/>
          <w:sz w:val="24"/>
          <w:szCs w:val="24"/>
          <w:lang w:eastAsia="hu-HU"/>
        </w:rPr>
        <w:br/>
      </w:r>
      <w:r w:rsidR="00E21582" w:rsidRPr="00050D59">
        <w:rPr>
          <w:rFonts w:ascii="Palatino Linotype" w:hAnsi="Palatino Linotype" w:cs="Arial"/>
          <w:iCs/>
          <w:sz w:val="24"/>
          <w:szCs w:val="24"/>
          <w:lang w:eastAsia="hu-HU"/>
        </w:rPr>
        <w:t xml:space="preserve"> </w:t>
      </w:r>
    </w:p>
    <w:p w:rsidR="00050D59" w:rsidRPr="00050D59" w:rsidRDefault="00421232" w:rsidP="00050D59">
      <w:pPr>
        <w:spacing w:after="0"/>
        <w:ind w:left="709"/>
        <w:rPr>
          <w:rFonts w:ascii="Palatino Linotype" w:hAnsi="Palatino Linotype" w:cs="Arial"/>
          <w:iCs/>
          <w:sz w:val="24"/>
          <w:szCs w:val="24"/>
          <w:lang w:eastAsia="hu-HU"/>
        </w:rPr>
      </w:pPr>
      <w:r>
        <w:rPr>
          <w:rFonts w:ascii="Palatino Linotype" w:hAnsi="Palatino Linotype" w:cs="Arial"/>
          <w:iCs/>
          <w:sz w:val="24"/>
          <w:szCs w:val="24"/>
          <w:lang w:eastAsia="hu-HU"/>
        </w:rPr>
        <w:t>Teljesítmény-átviteli rendszer: tengelykapcsoló, nyomatékváltó, kiegyenlítőmű, véglehajtás, teljesítmény-leadó tengely</w:t>
      </w:r>
      <w:r w:rsidR="00317E73">
        <w:rPr>
          <w:rFonts w:ascii="Palatino Linotype" w:hAnsi="Palatino Linotype" w:cs="Arial"/>
          <w:iCs/>
          <w:sz w:val="24"/>
          <w:szCs w:val="24"/>
          <w:lang w:eastAsia="hu-HU"/>
        </w:rPr>
        <w:t>.</w:t>
      </w:r>
    </w:p>
    <w:p w:rsidR="00050D59" w:rsidRPr="00050D59" w:rsidRDefault="00050D59" w:rsidP="00050D59">
      <w:pPr>
        <w:spacing w:after="0"/>
        <w:ind w:left="709"/>
        <w:rPr>
          <w:rFonts w:ascii="Palatino Linotype" w:hAnsi="Palatino Linotype" w:cs="Arial"/>
          <w:iCs/>
          <w:sz w:val="24"/>
          <w:szCs w:val="24"/>
          <w:lang w:eastAsia="hu-HU"/>
        </w:rPr>
      </w:pPr>
    </w:p>
    <w:p w:rsidR="00050D59" w:rsidRPr="00050D59" w:rsidRDefault="00050D59" w:rsidP="00050D59">
      <w:pPr>
        <w:spacing w:after="0"/>
        <w:ind w:left="709"/>
        <w:rPr>
          <w:rFonts w:ascii="Palatino Linotype" w:hAnsi="Palatino Linotype" w:cs="Arial"/>
          <w:iCs/>
          <w:sz w:val="24"/>
          <w:szCs w:val="24"/>
          <w:lang w:eastAsia="hu-HU"/>
        </w:rPr>
      </w:pPr>
      <w:r w:rsidRPr="00050D59">
        <w:rPr>
          <w:rFonts w:ascii="Palatino Linotype" w:hAnsi="Palatino Linotype" w:cs="Arial"/>
          <w:iCs/>
          <w:sz w:val="24"/>
          <w:szCs w:val="24"/>
          <w:lang w:eastAsia="hu-HU"/>
        </w:rPr>
        <w:t>Kerekes trakt</w:t>
      </w:r>
      <w:r w:rsidR="00317E73">
        <w:rPr>
          <w:rFonts w:ascii="Palatino Linotype" w:hAnsi="Palatino Linotype" w:cs="Arial"/>
          <w:iCs/>
          <w:sz w:val="24"/>
          <w:szCs w:val="24"/>
          <w:lang w:eastAsia="hu-HU"/>
        </w:rPr>
        <w:t>orok járó-,</w:t>
      </w:r>
      <w:r w:rsidR="00D73811">
        <w:rPr>
          <w:rFonts w:ascii="Palatino Linotype" w:hAnsi="Palatino Linotype" w:cs="Arial"/>
          <w:iCs/>
          <w:sz w:val="24"/>
          <w:szCs w:val="24"/>
          <w:lang w:eastAsia="hu-HU"/>
        </w:rPr>
        <w:t xml:space="preserve"> kormány</w:t>
      </w:r>
      <w:r w:rsidR="00317E73">
        <w:rPr>
          <w:rFonts w:ascii="Palatino Linotype" w:hAnsi="Palatino Linotype" w:cs="Arial"/>
          <w:iCs/>
          <w:sz w:val="24"/>
          <w:szCs w:val="24"/>
          <w:lang w:eastAsia="hu-HU"/>
        </w:rPr>
        <w:t>- és fék</w:t>
      </w:r>
      <w:r w:rsidR="00D73811">
        <w:rPr>
          <w:rFonts w:ascii="Palatino Linotype" w:hAnsi="Palatino Linotype" w:cs="Arial"/>
          <w:iCs/>
          <w:sz w:val="24"/>
          <w:szCs w:val="24"/>
          <w:lang w:eastAsia="hu-HU"/>
        </w:rPr>
        <w:t>szerkezete</w:t>
      </w:r>
      <w:r w:rsidR="00317E73">
        <w:rPr>
          <w:rFonts w:ascii="Palatino Linotype" w:hAnsi="Palatino Linotype" w:cs="Arial"/>
          <w:iCs/>
          <w:sz w:val="24"/>
          <w:szCs w:val="24"/>
          <w:lang w:eastAsia="hu-HU"/>
        </w:rPr>
        <w:t>.</w:t>
      </w:r>
    </w:p>
    <w:p w:rsidR="00050D59" w:rsidRPr="00050D59" w:rsidRDefault="00050D59" w:rsidP="00317E73">
      <w:pPr>
        <w:spacing w:after="0"/>
        <w:rPr>
          <w:rFonts w:ascii="Palatino Linotype" w:hAnsi="Palatino Linotype" w:cs="Arial"/>
          <w:iCs/>
          <w:sz w:val="24"/>
          <w:szCs w:val="24"/>
          <w:lang w:eastAsia="hu-HU"/>
        </w:rPr>
      </w:pPr>
    </w:p>
    <w:p w:rsidR="00050D59" w:rsidRDefault="00D73811" w:rsidP="00050D59">
      <w:pPr>
        <w:spacing w:after="0"/>
        <w:ind w:left="709"/>
        <w:rPr>
          <w:rFonts w:ascii="Palatino Linotype" w:hAnsi="Palatino Linotype" w:cs="Arial"/>
          <w:iCs/>
          <w:sz w:val="24"/>
          <w:szCs w:val="24"/>
          <w:lang w:eastAsia="hu-HU"/>
        </w:rPr>
      </w:pPr>
      <w:r>
        <w:rPr>
          <w:rFonts w:ascii="Palatino Linotype" w:hAnsi="Palatino Linotype" w:cs="Arial"/>
          <w:iCs/>
          <w:sz w:val="24"/>
          <w:szCs w:val="24"/>
          <w:lang w:eastAsia="hu-HU"/>
        </w:rPr>
        <w:t>Villamos berendezések</w:t>
      </w:r>
      <w:r w:rsidR="00317E73">
        <w:rPr>
          <w:rFonts w:ascii="Palatino Linotype" w:hAnsi="Palatino Linotype" w:cs="Arial"/>
          <w:iCs/>
          <w:sz w:val="24"/>
          <w:szCs w:val="24"/>
          <w:lang w:eastAsia="hu-HU"/>
        </w:rPr>
        <w:t>. akkumulátor, generátor, elektromos indító-berendezések, világító- és jelzőberendezések.</w:t>
      </w:r>
    </w:p>
    <w:p w:rsidR="00317E73" w:rsidRDefault="00317E73" w:rsidP="00050D59">
      <w:pPr>
        <w:spacing w:after="0"/>
        <w:ind w:left="709"/>
        <w:rPr>
          <w:rFonts w:ascii="Palatino Linotype" w:hAnsi="Palatino Linotype" w:cs="Arial"/>
          <w:iCs/>
          <w:sz w:val="24"/>
          <w:szCs w:val="24"/>
          <w:lang w:eastAsia="hu-HU"/>
        </w:rPr>
      </w:pPr>
    </w:p>
    <w:p w:rsidR="00317E73" w:rsidRDefault="00317E73" w:rsidP="00050D59">
      <w:pPr>
        <w:spacing w:after="0"/>
        <w:ind w:left="709"/>
        <w:rPr>
          <w:rFonts w:ascii="Palatino Linotype" w:hAnsi="Palatino Linotype" w:cs="Arial"/>
          <w:iCs/>
          <w:sz w:val="24"/>
          <w:szCs w:val="24"/>
          <w:lang w:eastAsia="hu-HU"/>
        </w:rPr>
      </w:pPr>
      <w:r>
        <w:rPr>
          <w:rFonts w:ascii="Palatino Linotype" w:hAnsi="Palatino Linotype" w:cs="Arial"/>
          <w:iCs/>
          <w:sz w:val="24"/>
          <w:szCs w:val="24"/>
          <w:lang w:eastAsia="hu-HU"/>
        </w:rPr>
        <w:t>Az erőgépek alváza és felépítménye.</w:t>
      </w:r>
    </w:p>
    <w:p w:rsidR="00317E73" w:rsidRDefault="00317E73" w:rsidP="00050D59">
      <w:pPr>
        <w:spacing w:after="0"/>
        <w:ind w:left="709"/>
        <w:rPr>
          <w:rFonts w:ascii="Palatino Linotype" w:hAnsi="Palatino Linotype" w:cs="Arial"/>
          <w:iCs/>
          <w:sz w:val="24"/>
          <w:szCs w:val="24"/>
          <w:lang w:eastAsia="hu-HU"/>
        </w:rPr>
      </w:pPr>
    </w:p>
    <w:p w:rsidR="00317E73" w:rsidRPr="00050D59" w:rsidRDefault="00317E73" w:rsidP="00317E73">
      <w:pPr>
        <w:spacing w:after="0"/>
        <w:ind w:left="709"/>
        <w:rPr>
          <w:rFonts w:ascii="Palatino Linotype" w:hAnsi="Palatino Linotype" w:cs="Arial"/>
          <w:iCs/>
          <w:sz w:val="24"/>
          <w:szCs w:val="24"/>
          <w:lang w:eastAsia="hu-HU"/>
        </w:rPr>
      </w:pPr>
      <w:r>
        <w:rPr>
          <w:rFonts w:ascii="Palatino Linotype" w:hAnsi="Palatino Linotype" w:cs="Arial"/>
          <w:iCs/>
          <w:sz w:val="24"/>
          <w:szCs w:val="24"/>
          <w:lang w:eastAsia="hu-HU"/>
        </w:rPr>
        <w:t>Az erőgépek vonó- és függesztő berendezése.</w:t>
      </w:r>
    </w:p>
    <w:p w:rsidR="00050D59" w:rsidRPr="00050D59" w:rsidRDefault="00050D59" w:rsidP="00050D59">
      <w:pPr>
        <w:spacing w:after="0"/>
        <w:ind w:left="709"/>
        <w:rPr>
          <w:rFonts w:ascii="Palatino Linotype" w:hAnsi="Palatino Linotype" w:cs="Arial"/>
          <w:iCs/>
          <w:sz w:val="24"/>
          <w:szCs w:val="24"/>
          <w:lang w:eastAsia="hu-HU"/>
        </w:rPr>
      </w:pPr>
    </w:p>
    <w:p w:rsidR="00E678C4" w:rsidRPr="00E21582" w:rsidRDefault="001A6C1A" w:rsidP="00EE4965">
      <w:pPr>
        <w:numPr>
          <w:ilvl w:val="2"/>
          <w:numId w:val="30"/>
        </w:numPr>
        <w:spacing w:after="0" w:line="240" w:lineRule="auto"/>
        <w:ind w:left="1190" w:hanging="623"/>
        <w:rPr>
          <w:rFonts w:ascii="Palatino Linotype" w:hAnsi="Palatino Linotype"/>
          <w:b/>
          <w:sz w:val="24"/>
          <w:szCs w:val="24"/>
        </w:rPr>
      </w:pPr>
      <w:r w:rsidRPr="00424A46">
        <w:rPr>
          <w:rFonts w:ascii="Palatino Linotype" w:hAnsi="Palatino Linotype" w:cs="Arial"/>
          <w:b/>
          <w:iCs/>
          <w:sz w:val="24"/>
          <w:szCs w:val="24"/>
          <w:lang w:eastAsia="hu-HU"/>
        </w:rPr>
        <w:t>Növénytermesztés gépeinek felépítése és működése</w:t>
      </w:r>
      <w:r w:rsidR="00303172">
        <w:rPr>
          <w:rFonts w:ascii="Palatino Linotype" w:hAnsi="Palatino Linotype" w:cs="Arial"/>
          <w:b/>
          <w:iCs/>
          <w:sz w:val="24"/>
          <w:szCs w:val="24"/>
          <w:lang w:eastAsia="hu-HU"/>
        </w:rPr>
        <w:tab/>
      </w:r>
      <w:r w:rsidR="004743A1">
        <w:rPr>
          <w:rFonts w:ascii="Palatino Linotype" w:hAnsi="Palatino Linotype"/>
          <w:b/>
          <w:i/>
          <w:sz w:val="24"/>
          <w:szCs w:val="24"/>
        </w:rPr>
        <w:t>16</w:t>
      </w:r>
      <w:r w:rsidR="00303172">
        <w:rPr>
          <w:rFonts w:ascii="Palatino Linotype" w:hAnsi="Palatino Linotype"/>
          <w:b/>
          <w:i/>
          <w:sz w:val="24"/>
          <w:szCs w:val="24"/>
        </w:rPr>
        <w:t xml:space="preserve"> </w:t>
      </w:r>
      <w:r w:rsidR="004743A1">
        <w:rPr>
          <w:rFonts w:ascii="Palatino Linotype" w:hAnsi="Palatino Linotype"/>
          <w:b/>
          <w:i/>
          <w:sz w:val="24"/>
          <w:szCs w:val="24"/>
        </w:rPr>
        <w:t xml:space="preserve">óra/16 </w:t>
      </w:r>
      <w:r w:rsidR="00E678C4" w:rsidRPr="00B87D30">
        <w:rPr>
          <w:rFonts w:ascii="Palatino Linotype" w:hAnsi="Palatino Linotype"/>
          <w:b/>
          <w:i/>
          <w:sz w:val="24"/>
          <w:szCs w:val="24"/>
        </w:rPr>
        <w:t>óra</w:t>
      </w:r>
    </w:p>
    <w:p w:rsidR="00BA25CF" w:rsidRDefault="00BA25CF" w:rsidP="00D73811">
      <w:pPr>
        <w:spacing w:after="0"/>
        <w:ind w:firstLine="567"/>
        <w:rPr>
          <w:sz w:val="24"/>
        </w:rPr>
      </w:pPr>
      <w:r w:rsidRPr="00D73811">
        <w:rPr>
          <w:rFonts w:ascii="Palatino Linotype" w:hAnsi="Palatino Linotype" w:cs="Arial"/>
          <w:iCs/>
          <w:sz w:val="24"/>
          <w:szCs w:val="24"/>
          <w:lang w:eastAsia="hu-HU"/>
        </w:rPr>
        <w:t>Tápanyag-visszapótlás gépei</w:t>
      </w:r>
      <w:r w:rsidR="00317E73">
        <w:rPr>
          <w:rFonts w:ascii="Palatino Linotype" w:hAnsi="Palatino Linotype" w:cs="Arial"/>
          <w:iCs/>
          <w:sz w:val="24"/>
          <w:szCs w:val="24"/>
          <w:lang w:eastAsia="hu-HU"/>
        </w:rPr>
        <w:t>:</w:t>
      </w:r>
      <w:r w:rsidRPr="00D73811">
        <w:rPr>
          <w:rFonts w:ascii="Palatino Linotype" w:hAnsi="Palatino Linotype" w:cs="Arial"/>
          <w:iCs/>
          <w:sz w:val="24"/>
          <w:szCs w:val="24"/>
          <w:lang w:eastAsia="hu-HU"/>
        </w:rPr>
        <w:tab/>
      </w:r>
      <w:r w:rsidRPr="00D73811">
        <w:rPr>
          <w:sz w:val="24"/>
        </w:rPr>
        <w:tab/>
      </w:r>
      <w:r w:rsidRPr="00D73811">
        <w:rPr>
          <w:sz w:val="24"/>
        </w:rPr>
        <w:tab/>
      </w:r>
      <w:r w:rsidRPr="00D73811">
        <w:rPr>
          <w:sz w:val="24"/>
        </w:rPr>
        <w:tab/>
      </w:r>
    </w:p>
    <w:p w:rsidR="00BA25CF" w:rsidRPr="00BA25CF" w:rsidRDefault="00BA25CF" w:rsidP="00D73811">
      <w:pPr>
        <w:spacing w:after="0"/>
        <w:ind w:firstLine="567"/>
        <w:rPr>
          <w:rFonts w:ascii="Palatino Linotype" w:hAnsi="Palatino Linotype" w:cs="Arial"/>
          <w:iCs/>
          <w:sz w:val="24"/>
          <w:szCs w:val="24"/>
          <w:lang w:eastAsia="hu-HU"/>
        </w:rPr>
      </w:pPr>
      <w:r w:rsidRPr="00BA25CF">
        <w:rPr>
          <w:rFonts w:ascii="Palatino Linotype" w:hAnsi="Palatino Linotype" w:cs="Arial"/>
          <w:iCs/>
          <w:sz w:val="24"/>
          <w:szCs w:val="24"/>
          <w:lang w:eastAsia="hu-HU"/>
        </w:rPr>
        <w:t>Istállótrágya-szóró gépek felépítése, szórószerkezet</w:t>
      </w:r>
      <w:r w:rsidR="00D73811">
        <w:rPr>
          <w:rFonts w:ascii="Palatino Linotype" w:hAnsi="Palatino Linotype" w:cs="Arial"/>
          <w:iCs/>
          <w:sz w:val="24"/>
          <w:szCs w:val="24"/>
          <w:lang w:eastAsia="hu-HU"/>
        </w:rPr>
        <w:t xml:space="preserve">eik típusai, </w:t>
      </w:r>
    </w:p>
    <w:p w:rsidR="00BA25CF" w:rsidRPr="00BA25CF" w:rsidRDefault="00BA25CF" w:rsidP="00D73811">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Műtrágyaszóró gépek felépítése, adagoló és szórószerkezeteik műszaki megoldásai</w:t>
      </w:r>
    </w:p>
    <w:p w:rsidR="00BA25CF" w:rsidRPr="00BA25CF" w:rsidRDefault="00BA25CF" w:rsidP="00317E73">
      <w:pPr>
        <w:spacing w:after="0"/>
        <w:ind w:firstLine="567"/>
        <w:rPr>
          <w:rFonts w:ascii="Palatino Linotype" w:hAnsi="Palatino Linotype" w:cs="Arial"/>
          <w:iCs/>
          <w:sz w:val="24"/>
          <w:szCs w:val="24"/>
          <w:lang w:eastAsia="hu-HU"/>
        </w:rPr>
      </w:pPr>
      <w:r w:rsidRPr="00BA25CF">
        <w:rPr>
          <w:rFonts w:ascii="Palatino Linotype" w:hAnsi="Palatino Linotype" w:cs="Arial"/>
          <w:iCs/>
          <w:sz w:val="24"/>
          <w:szCs w:val="24"/>
          <w:lang w:eastAsia="hu-HU"/>
        </w:rPr>
        <w:t>Folyékony műtrágya kijuttatásának gépei.</w:t>
      </w:r>
    </w:p>
    <w:p w:rsidR="00BA25CF" w:rsidRPr="00BA25CF" w:rsidRDefault="00BA25CF" w:rsidP="00BA25CF">
      <w:pPr>
        <w:spacing w:after="0"/>
        <w:ind w:left="709"/>
        <w:rPr>
          <w:rFonts w:ascii="Palatino Linotype" w:hAnsi="Palatino Linotype" w:cs="Arial"/>
          <w:iCs/>
          <w:sz w:val="24"/>
          <w:szCs w:val="24"/>
          <w:lang w:eastAsia="hu-HU"/>
        </w:rPr>
      </w:pPr>
    </w:p>
    <w:p w:rsidR="00BA25CF" w:rsidRPr="00BA25CF" w:rsidRDefault="00BA25CF" w:rsidP="00317E73">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 xml:space="preserve">Vető- ültető </w:t>
      </w:r>
      <w:r w:rsidR="00D73811">
        <w:rPr>
          <w:rFonts w:ascii="Palatino Linotype" w:hAnsi="Palatino Linotype" w:cs="Arial"/>
          <w:iCs/>
          <w:sz w:val="24"/>
          <w:szCs w:val="24"/>
          <w:lang w:eastAsia="hu-HU"/>
        </w:rPr>
        <w:t>és palántázó gépek</w:t>
      </w:r>
      <w:r w:rsidR="00317E73">
        <w:rPr>
          <w:rFonts w:ascii="Palatino Linotype" w:hAnsi="Palatino Linotype" w:cs="Arial"/>
          <w:iCs/>
          <w:sz w:val="24"/>
          <w:szCs w:val="24"/>
          <w:lang w:eastAsia="hu-HU"/>
        </w:rPr>
        <w:t>:</w:t>
      </w:r>
      <w:r w:rsidR="00D73811">
        <w:rPr>
          <w:rFonts w:ascii="Palatino Linotype" w:hAnsi="Palatino Linotype" w:cs="Arial"/>
          <w:iCs/>
          <w:sz w:val="24"/>
          <w:szCs w:val="24"/>
          <w:lang w:eastAsia="hu-HU"/>
        </w:rPr>
        <w:tab/>
      </w:r>
      <w:r w:rsidR="00D73811">
        <w:rPr>
          <w:rFonts w:ascii="Palatino Linotype" w:hAnsi="Palatino Linotype" w:cs="Arial"/>
          <w:iCs/>
          <w:sz w:val="24"/>
          <w:szCs w:val="24"/>
          <w:lang w:eastAsia="hu-HU"/>
        </w:rPr>
        <w:tab/>
      </w:r>
      <w:r w:rsidR="00D73811">
        <w:rPr>
          <w:rFonts w:ascii="Palatino Linotype" w:hAnsi="Palatino Linotype" w:cs="Arial"/>
          <w:iCs/>
          <w:sz w:val="24"/>
          <w:szCs w:val="24"/>
          <w:lang w:eastAsia="hu-HU"/>
        </w:rPr>
        <w:tab/>
      </w:r>
      <w:r w:rsidR="00D73811">
        <w:rPr>
          <w:rFonts w:ascii="Palatino Linotype" w:hAnsi="Palatino Linotype" w:cs="Arial"/>
          <w:iCs/>
          <w:sz w:val="24"/>
          <w:szCs w:val="24"/>
          <w:lang w:eastAsia="hu-HU"/>
        </w:rPr>
        <w:tab/>
      </w:r>
    </w:p>
    <w:p w:rsidR="00BA25CF" w:rsidRPr="00BA25CF" w:rsidRDefault="00BA25CF" w:rsidP="00317E73">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Sorbavetőgép általános felépítése, alkalmazott vetőszerkezet megoldások, működésük</w:t>
      </w:r>
      <w:r w:rsidR="00D73811">
        <w:rPr>
          <w:rFonts w:ascii="Palatino Linotype" w:hAnsi="Palatino Linotype" w:cs="Arial"/>
          <w:iCs/>
          <w:sz w:val="24"/>
          <w:szCs w:val="24"/>
          <w:lang w:eastAsia="hu-HU"/>
        </w:rPr>
        <w:t xml:space="preserve"> </w:t>
      </w:r>
      <w:r w:rsidRPr="00BA25CF">
        <w:rPr>
          <w:rFonts w:ascii="Palatino Linotype" w:hAnsi="Palatino Linotype" w:cs="Arial"/>
          <w:iCs/>
          <w:sz w:val="24"/>
          <w:szCs w:val="24"/>
          <w:lang w:eastAsia="hu-HU"/>
        </w:rPr>
        <w:t>és beállítási lehetőségeik.</w:t>
      </w:r>
    </w:p>
    <w:p w:rsidR="00BA25CF" w:rsidRPr="00BA25CF" w:rsidRDefault="00BA25CF" w:rsidP="00317E73">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Szemenként</w:t>
      </w:r>
      <w:r w:rsidR="00303172">
        <w:rPr>
          <w:rFonts w:ascii="Palatino Linotype" w:hAnsi="Palatino Linotype" w:cs="Arial"/>
          <w:iCs/>
          <w:sz w:val="24"/>
          <w:szCs w:val="24"/>
          <w:lang w:eastAsia="hu-HU"/>
        </w:rPr>
        <w:t xml:space="preserve"> </w:t>
      </w:r>
      <w:r w:rsidRPr="00BA25CF">
        <w:rPr>
          <w:rFonts w:ascii="Palatino Linotype" w:hAnsi="Palatino Linotype" w:cs="Arial"/>
          <w:iCs/>
          <w:sz w:val="24"/>
          <w:szCs w:val="24"/>
          <w:lang w:eastAsia="hu-HU"/>
        </w:rPr>
        <w:t>vető gépek általános felépítése, vetőszerkezetek csoportosítása, felépítése,</w:t>
      </w:r>
      <w:r w:rsidR="00D73811">
        <w:rPr>
          <w:rFonts w:ascii="Palatino Linotype" w:hAnsi="Palatino Linotype" w:cs="Arial"/>
          <w:iCs/>
          <w:sz w:val="24"/>
          <w:szCs w:val="24"/>
          <w:lang w:eastAsia="hu-HU"/>
        </w:rPr>
        <w:t xml:space="preserve"> </w:t>
      </w:r>
      <w:r w:rsidRPr="00BA25CF">
        <w:rPr>
          <w:rFonts w:ascii="Palatino Linotype" w:hAnsi="Palatino Linotype" w:cs="Arial"/>
          <w:iCs/>
          <w:sz w:val="24"/>
          <w:szCs w:val="24"/>
          <w:lang w:eastAsia="hu-HU"/>
        </w:rPr>
        <w:t>működési elve.</w:t>
      </w:r>
    </w:p>
    <w:p w:rsidR="00BA25CF" w:rsidRPr="00BA25CF" w:rsidRDefault="00BA25CF" w:rsidP="00317E73">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Burgonyaültető gépek csoportosítása, általános felépítése.</w:t>
      </w:r>
    </w:p>
    <w:p w:rsidR="00BA25CF" w:rsidRPr="00BA25CF" w:rsidRDefault="00BA25CF" w:rsidP="00F06039">
      <w:pPr>
        <w:spacing w:after="0"/>
        <w:ind w:firstLine="567"/>
        <w:rPr>
          <w:rFonts w:ascii="Palatino Linotype" w:hAnsi="Palatino Linotype" w:cs="Arial"/>
          <w:iCs/>
          <w:sz w:val="24"/>
          <w:szCs w:val="24"/>
          <w:lang w:eastAsia="hu-HU"/>
        </w:rPr>
      </w:pPr>
      <w:r w:rsidRPr="00BA25CF">
        <w:rPr>
          <w:rFonts w:ascii="Palatino Linotype" w:hAnsi="Palatino Linotype" w:cs="Arial"/>
          <w:iCs/>
          <w:sz w:val="24"/>
          <w:szCs w:val="24"/>
          <w:lang w:eastAsia="hu-HU"/>
        </w:rPr>
        <w:t>Palántázó gépek csoportosítása, felépítése és működése.</w:t>
      </w:r>
    </w:p>
    <w:p w:rsidR="00BA25CF" w:rsidRPr="00BA25CF" w:rsidRDefault="00BA25CF" w:rsidP="00BA25CF">
      <w:pPr>
        <w:spacing w:after="0"/>
        <w:ind w:left="709"/>
        <w:rPr>
          <w:rFonts w:ascii="Palatino Linotype" w:hAnsi="Palatino Linotype" w:cs="Arial"/>
          <w:iCs/>
          <w:sz w:val="24"/>
          <w:szCs w:val="24"/>
          <w:lang w:eastAsia="hu-HU"/>
        </w:rPr>
      </w:pPr>
    </w:p>
    <w:p w:rsidR="00BA25CF" w:rsidRPr="00BA25CF" w:rsidRDefault="00DF0F65" w:rsidP="00F06039">
      <w:pPr>
        <w:spacing w:after="0"/>
        <w:ind w:left="567"/>
        <w:rPr>
          <w:rFonts w:ascii="Palatino Linotype" w:hAnsi="Palatino Linotype" w:cs="Arial"/>
          <w:iCs/>
          <w:sz w:val="24"/>
          <w:szCs w:val="24"/>
          <w:lang w:eastAsia="hu-HU"/>
        </w:rPr>
      </w:pPr>
      <w:r>
        <w:rPr>
          <w:rFonts w:ascii="Palatino Linotype" w:hAnsi="Palatino Linotype" w:cs="Arial"/>
          <w:iCs/>
          <w:sz w:val="24"/>
          <w:szCs w:val="24"/>
          <w:lang w:eastAsia="hu-HU"/>
        </w:rPr>
        <w:t>A növényvédelem gépei</w:t>
      </w:r>
      <w:r w:rsidR="00317E73">
        <w:rPr>
          <w:rFonts w:ascii="Palatino Linotype" w:hAnsi="Palatino Linotype" w:cs="Arial"/>
          <w:iCs/>
          <w:sz w:val="24"/>
          <w:szCs w:val="24"/>
          <w:lang w:eastAsia="hu-HU"/>
        </w:rPr>
        <w:t>:</w:t>
      </w:r>
      <w:r>
        <w:rPr>
          <w:rFonts w:ascii="Palatino Linotype" w:hAnsi="Palatino Linotype" w:cs="Arial"/>
          <w:iCs/>
          <w:sz w:val="24"/>
          <w:szCs w:val="24"/>
          <w:lang w:eastAsia="hu-HU"/>
        </w:rPr>
        <w:tab/>
      </w:r>
      <w:r>
        <w:rPr>
          <w:rFonts w:ascii="Palatino Linotype" w:hAnsi="Palatino Linotype" w:cs="Arial"/>
          <w:iCs/>
          <w:sz w:val="24"/>
          <w:szCs w:val="24"/>
          <w:lang w:eastAsia="hu-HU"/>
        </w:rPr>
        <w:tab/>
      </w:r>
      <w:r>
        <w:rPr>
          <w:rFonts w:ascii="Palatino Linotype" w:hAnsi="Palatino Linotype" w:cs="Arial"/>
          <w:iCs/>
          <w:sz w:val="24"/>
          <w:szCs w:val="24"/>
          <w:lang w:eastAsia="hu-HU"/>
        </w:rPr>
        <w:tab/>
      </w:r>
      <w:r>
        <w:rPr>
          <w:rFonts w:ascii="Palatino Linotype" w:hAnsi="Palatino Linotype" w:cs="Arial"/>
          <w:iCs/>
          <w:sz w:val="24"/>
          <w:szCs w:val="24"/>
          <w:lang w:eastAsia="hu-HU"/>
        </w:rPr>
        <w:tab/>
      </w:r>
      <w:r>
        <w:rPr>
          <w:rFonts w:ascii="Palatino Linotype" w:hAnsi="Palatino Linotype" w:cs="Arial"/>
          <w:iCs/>
          <w:sz w:val="24"/>
          <w:szCs w:val="24"/>
          <w:lang w:eastAsia="hu-HU"/>
        </w:rPr>
        <w:tab/>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Permetezőgép hidraulikai vázlata, szerkezeti felépítése, működési elve.</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Csávázási módok, csávázógép általános felépítése, működése.</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Munkavédelmi szabályok, környezetvédelmi előírások és teendők.</w:t>
      </w:r>
    </w:p>
    <w:p w:rsidR="00BA25CF" w:rsidRPr="00BA25CF" w:rsidRDefault="00BA25CF" w:rsidP="00F06039">
      <w:pPr>
        <w:spacing w:after="0"/>
        <w:ind w:left="567"/>
        <w:rPr>
          <w:rFonts w:ascii="Palatino Linotype" w:hAnsi="Palatino Linotype" w:cs="Arial"/>
          <w:iCs/>
          <w:sz w:val="24"/>
          <w:szCs w:val="24"/>
          <w:lang w:eastAsia="hu-HU"/>
        </w:rPr>
      </w:pP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Szemestermény betakarító gépek</w:t>
      </w:r>
      <w:r w:rsidR="00317E73">
        <w:rPr>
          <w:rFonts w:ascii="Palatino Linotype" w:hAnsi="Palatino Linotype" w:cs="Arial"/>
          <w:iCs/>
          <w:sz w:val="24"/>
          <w:szCs w:val="24"/>
          <w:lang w:eastAsia="hu-HU"/>
        </w:rPr>
        <w:t>:</w:t>
      </w:r>
      <w:r w:rsidRPr="00BA25CF">
        <w:rPr>
          <w:rFonts w:ascii="Palatino Linotype" w:hAnsi="Palatino Linotype" w:cs="Arial"/>
          <w:iCs/>
          <w:sz w:val="24"/>
          <w:szCs w:val="24"/>
          <w:lang w:eastAsia="hu-HU"/>
        </w:rPr>
        <w:tab/>
      </w:r>
      <w:r w:rsidRPr="00BA25CF">
        <w:rPr>
          <w:rFonts w:ascii="Palatino Linotype" w:hAnsi="Palatino Linotype" w:cs="Arial"/>
          <w:iCs/>
          <w:sz w:val="24"/>
          <w:szCs w:val="24"/>
          <w:lang w:eastAsia="hu-HU"/>
        </w:rPr>
        <w:tab/>
      </w:r>
      <w:r w:rsidRPr="00BA25CF">
        <w:rPr>
          <w:rFonts w:ascii="Palatino Linotype" w:hAnsi="Palatino Linotype" w:cs="Arial"/>
          <w:iCs/>
          <w:sz w:val="24"/>
          <w:szCs w:val="24"/>
          <w:lang w:eastAsia="hu-HU"/>
        </w:rPr>
        <w:tab/>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Aratócséplőgép általános felépítése</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Kukorica betakarítási módok és gépei</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Napraforgó betakarító gépek</w:t>
      </w:r>
    </w:p>
    <w:p w:rsidR="00BA25CF" w:rsidRPr="00BA25CF" w:rsidRDefault="00BA25CF" w:rsidP="00F06039">
      <w:pPr>
        <w:spacing w:after="0"/>
        <w:ind w:left="567"/>
        <w:rPr>
          <w:rFonts w:ascii="Palatino Linotype" w:hAnsi="Palatino Linotype" w:cs="Arial"/>
          <w:iCs/>
          <w:sz w:val="24"/>
          <w:szCs w:val="24"/>
          <w:lang w:eastAsia="hu-HU"/>
        </w:rPr>
      </w:pP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Gyökér és gumós növény</w:t>
      </w:r>
      <w:r w:rsidR="00521321">
        <w:rPr>
          <w:rFonts w:ascii="Palatino Linotype" w:hAnsi="Palatino Linotype" w:cs="Arial"/>
          <w:iCs/>
          <w:sz w:val="24"/>
          <w:szCs w:val="24"/>
          <w:lang w:eastAsia="hu-HU"/>
        </w:rPr>
        <w:t>eket betakarító gépek</w:t>
      </w:r>
      <w:r w:rsidR="00317E73">
        <w:rPr>
          <w:rFonts w:ascii="Palatino Linotype" w:hAnsi="Palatino Linotype" w:cs="Arial"/>
          <w:iCs/>
          <w:sz w:val="24"/>
          <w:szCs w:val="24"/>
          <w:lang w:eastAsia="hu-HU"/>
        </w:rPr>
        <w:t>:</w:t>
      </w:r>
      <w:r w:rsidR="00521321">
        <w:rPr>
          <w:rFonts w:ascii="Palatino Linotype" w:hAnsi="Palatino Linotype" w:cs="Arial"/>
          <w:iCs/>
          <w:sz w:val="24"/>
          <w:szCs w:val="24"/>
          <w:lang w:eastAsia="hu-HU"/>
        </w:rPr>
        <w:tab/>
      </w:r>
      <w:r w:rsidR="00521321">
        <w:rPr>
          <w:rFonts w:ascii="Palatino Linotype" w:hAnsi="Palatino Linotype" w:cs="Arial"/>
          <w:iCs/>
          <w:sz w:val="24"/>
          <w:szCs w:val="24"/>
          <w:lang w:eastAsia="hu-HU"/>
        </w:rPr>
        <w:tab/>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Cukorrépa-betakarítás alapműveletei, technológiái.</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 xml:space="preserve">Fejező, kiszedő, tisztító és szállító szerkezetek kialakításai, működési elvek, </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beállításuk.</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Burgonyabetakarító gépek szerkezeti felépítése és működésük.</w:t>
      </w:r>
    </w:p>
    <w:p w:rsidR="00BA25CF" w:rsidRPr="00BA25CF" w:rsidRDefault="00BA25CF" w:rsidP="00F06039">
      <w:pPr>
        <w:spacing w:after="0"/>
        <w:ind w:left="567"/>
        <w:rPr>
          <w:rFonts w:ascii="Palatino Linotype" w:hAnsi="Palatino Linotype" w:cs="Arial"/>
          <w:iCs/>
          <w:sz w:val="24"/>
          <w:szCs w:val="24"/>
          <w:lang w:eastAsia="hu-HU"/>
        </w:rPr>
      </w:pP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Szállítás, anyagmozgatás gép</w:t>
      </w:r>
      <w:r w:rsidR="00521321">
        <w:rPr>
          <w:rFonts w:ascii="Palatino Linotype" w:hAnsi="Palatino Linotype" w:cs="Arial"/>
          <w:iCs/>
          <w:sz w:val="24"/>
          <w:szCs w:val="24"/>
          <w:lang w:eastAsia="hu-HU"/>
        </w:rPr>
        <w:t>ei</w:t>
      </w:r>
      <w:r w:rsidR="00317E73">
        <w:rPr>
          <w:rFonts w:ascii="Palatino Linotype" w:hAnsi="Palatino Linotype" w:cs="Arial"/>
          <w:iCs/>
          <w:sz w:val="24"/>
          <w:szCs w:val="24"/>
          <w:lang w:eastAsia="hu-HU"/>
        </w:rPr>
        <w:t>:</w:t>
      </w:r>
      <w:r w:rsidR="00521321">
        <w:rPr>
          <w:rFonts w:ascii="Palatino Linotype" w:hAnsi="Palatino Linotype" w:cs="Arial"/>
          <w:iCs/>
          <w:sz w:val="24"/>
          <w:szCs w:val="24"/>
          <w:lang w:eastAsia="hu-HU"/>
        </w:rPr>
        <w:tab/>
      </w:r>
      <w:r w:rsidR="00521321">
        <w:rPr>
          <w:rFonts w:ascii="Palatino Linotype" w:hAnsi="Palatino Linotype" w:cs="Arial"/>
          <w:iCs/>
          <w:sz w:val="24"/>
          <w:szCs w:val="24"/>
          <w:lang w:eastAsia="hu-HU"/>
        </w:rPr>
        <w:tab/>
      </w:r>
      <w:r w:rsidR="00521321">
        <w:rPr>
          <w:rFonts w:ascii="Palatino Linotype" w:hAnsi="Palatino Linotype" w:cs="Arial"/>
          <w:iCs/>
          <w:sz w:val="24"/>
          <w:szCs w:val="24"/>
          <w:lang w:eastAsia="hu-HU"/>
        </w:rPr>
        <w:tab/>
      </w:r>
      <w:r w:rsidR="00521321">
        <w:rPr>
          <w:rFonts w:ascii="Palatino Linotype" w:hAnsi="Palatino Linotype" w:cs="Arial"/>
          <w:iCs/>
          <w:sz w:val="24"/>
          <w:szCs w:val="24"/>
          <w:lang w:eastAsia="hu-HU"/>
        </w:rPr>
        <w:tab/>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Az anyagmozgató gépek csoportosítása.</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Külső téri szállítás gépei.</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Mezőgazdasági pótkocsik.</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Folyamatos és szakaszos üzemű szállítóberendezések.</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Homlokrakodó és forgógémes rakodó szerkezeti felépítése, üzemeltetése.</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A szállító és rakodógépek biztonságtechnikai és munkavédelmi előírásai.</w:t>
      </w:r>
    </w:p>
    <w:p w:rsidR="00BA25CF" w:rsidRPr="00BA25CF" w:rsidRDefault="00BA25CF" w:rsidP="00F06039">
      <w:pPr>
        <w:spacing w:after="0"/>
        <w:ind w:left="567"/>
        <w:rPr>
          <w:rFonts w:ascii="Palatino Linotype" w:hAnsi="Palatino Linotype" w:cs="Arial"/>
          <w:iCs/>
          <w:sz w:val="24"/>
          <w:szCs w:val="24"/>
          <w:lang w:eastAsia="hu-HU"/>
        </w:rPr>
      </w:pP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Öntözés gépei</w:t>
      </w:r>
      <w:r w:rsidR="00317E73">
        <w:rPr>
          <w:rFonts w:ascii="Palatino Linotype" w:hAnsi="Palatino Linotype" w:cs="Arial"/>
          <w:iCs/>
          <w:sz w:val="24"/>
          <w:szCs w:val="24"/>
          <w:lang w:eastAsia="hu-HU"/>
        </w:rPr>
        <w:t>:</w:t>
      </w:r>
      <w:r w:rsidRPr="00BA25CF">
        <w:rPr>
          <w:rFonts w:ascii="Palatino Linotype" w:hAnsi="Palatino Linotype" w:cs="Arial"/>
          <w:iCs/>
          <w:sz w:val="24"/>
          <w:szCs w:val="24"/>
          <w:lang w:eastAsia="hu-HU"/>
        </w:rPr>
        <w:tab/>
      </w:r>
      <w:r w:rsidRPr="00BA25CF">
        <w:rPr>
          <w:rFonts w:ascii="Palatino Linotype" w:hAnsi="Palatino Linotype" w:cs="Arial"/>
          <w:iCs/>
          <w:sz w:val="24"/>
          <w:szCs w:val="24"/>
          <w:lang w:eastAsia="hu-HU"/>
        </w:rPr>
        <w:tab/>
      </w:r>
      <w:r w:rsidRPr="00BA25CF">
        <w:rPr>
          <w:rFonts w:ascii="Palatino Linotype" w:hAnsi="Palatino Linotype" w:cs="Arial"/>
          <w:iCs/>
          <w:sz w:val="24"/>
          <w:szCs w:val="24"/>
          <w:lang w:eastAsia="hu-HU"/>
        </w:rPr>
        <w:tab/>
      </w:r>
      <w:r w:rsidRPr="00BA25CF">
        <w:rPr>
          <w:rFonts w:ascii="Palatino Linotype" w:hAnsi="Palatino Linotype" w:cs="Arial"/>
          <w:iCs/>
          <w:sz w:val="24"/>
          <w:szCs w:val="24"/>
          <w:lang w:eastAsia="hu-HU"/>
        </w:rPr>
        <w:tab/>
      </w:r>
      <w:r w:rsidRPr="00BA25CF">
        <w:rPr>
          <w:rFonts w:ascii="Palatino Linotype" w:hAnsi="Palatino Linotype" w:cs="Arial"/>
          <w:iCs/>
          <w:sz w:val="24"/>
          <w:szCs w:val="24"/>
          <w:lang w:eastAsia="hu-HU"/>
        </w:rPr>
        <w:tab/>
      </w:r>
      <w:r w:rsidRPr="00BA25CF">
        <w:rPr>
          <w:rFonts w:ascii="Palatino Linotype" w:hAnsi="Palatino Linotype" w:cs="Arial"/>
          <w:iCs/>
          <w:sz w:val="24"/>
          <w:szCs w:val="24"/>
          <w:lang w:eastAsia="hu-HU"/>
        </w:rPr>
        <w:tab/>
      </w:r>
      <w:r w:rsidRPr="00BA25CF">
        <w:rPr>
          <w:rFonts w:ascii="Palatino Linotype" w:hAnsi="Palatino Linotype" w:cs="Arial"/>
          <w:iCs/>
          <w:sz w:val="24"/>
          <w:szCs w:val="24"/>
          <w:lang w:eastAsia="hu-HU"/>
        </w:rPr>
        <w:tab/>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A vízkiemelés gépei, szivattyúk csoportosítása, működésük jellemzői.</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Öntözőcsövek, csőkötések, csőszerelvények jellemző kialakításai.</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Szórófejek alkalmazott típusai, működésük.</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Szántóföldi öntözőberendezések felépítése, működése, üzemeltetése.</w:t>
      </w:r>
    </w:p>
    <w:p w:rsidR="00BA25CF" w:rsidRPr="00BA25CF" w:rsidRDefault="00BA25CF" w:rsidP="00F06039">
      <w:pPr>
        <w:spacing w:after="0"/>
        <w:ind w:left="567"/>
        <w:rPr>
          <w:rFonts w:ascii="Palatino Linotype" w:hAnsi="Palatino Linotype" w:cs="Arial"/>
          <w:iCs/>
          <w:sz w:val="24"/>
          <w:szCs w:val="24"/>
          <w:lang w:eastAsia="hu-HU"/>
        </w:rPr>
      </w:pPr>
      <w:r w:rsidRPr="00BA25CF">
        <w:rPr>
          <w:rFonts w:ascii="Palatino Linotype" w:hAnsi="Palatino Linotype" w:cs="Arial"/>
          <w:iCs/>
          <w:sz w:val="24"/>
          <w:szCs w:val="24"/>
          <w:lang w:eastAsia="hu-HU"/>
        </w:rPr>
        <w:t>Az öntözés gépeinek munkavédelmi előírásai.</w:t>
      </w:r>
    </w:p>
    <w:p w:rsidR="00E678C4" w:rsidRDefault="00E678C4" w:rsidP="00BA25CF">
      <w:pPr>
        <w:spacing w:after="0" w:line="240" w:lineRule="auto"/>
        <w:ind w:firstLine="708"/>
        <w:rPr>
          <w:rFonts w:ascii="Palatino Linotype" w:hAnsi="Palatino Linotype"/>
          <w:sz w:val="24"/>
          <w:szCs w:val="24"/>
        </w:rPr>
      </w:pPr>
    </w:p>
    <w:p w:rsidR="009A2591" w:rsidRDefault="009A2591" w:rsidP="00BA25CF">
      <w:pPr>
        <w:spacing w:after="0" w:line="240" w:lineRule="auto"/>
        <w:ind w:firstLine="708"/>
        <w:rPr>
          <w:rFonts w:ascii="Palatino Linotype" w:hAnsi="Palatino Linotype"/>
          <w:sz w:val="24"/>
          <w:szCs w:val="24"/>
        </w:rPr>
      </w:pPr>
    </w:p>
    <w:p w:rsidR="009A2591" w:rsidRPr="000E120B" w:rsidRDefault="009A2591" w:rsidP="00BA25CF">
      <w:pPr>
        <w:spacing w:after="0" w:line="240" w:lineRule="auto"/>
        <w:ind w:firstLine="708"/>
        <w:rPr>
          <w:rFonts w:ascii="Palatino Linotype" w:hAnsi="Palatino Linotype"/>
          <w:sz w:val="24"/>
          <w:szCs w:val="24"/>
        </w:rPr>
      </w:pPr>
    </w:p>
    <w:p w:rsidR="00E678C4" w:rsidRPr="0016350D" w:rsidRDefault="001A6C1A" w:rsidP="00EE4965">
      <w:pPr>
        <w:numPr>
          <w:ilvl w:val="2"/>
          <w:numId w:val="30"/>
        </w:numPr>
        <w:spacing w:after="0" w:line="240" w:lineRule="auto"/>
        <w:ind w:left="1190" w:hanging="623"/>
        <w:rPr>
          <w:rFonts w:ascii="Palatino Linotype" w:hAnsi="Palatino Linotype"/>
          <w:sz w:val="24"/>
          <w:szCs w:val="24"/>
        </w:rPr>
      </w:pPr>
      <w:r w:rsidRPr="00424A46">
        <w:rPr>
          <w:rFonts w:ascii="Palatino Linotype" w:hAnsi="Palatino Linotype" w:cs="Arial"/>
          <w:b/>
          <w:iCs/>
          <w:sz w:val="24"/>
          <w:szCs w:val="24"/>
          <w:lang w:eastAsia="hu-HU"/>
        </w:rPr>
        <w:t>Állattenyésztés épületei, gépei</w:t>
      </w:r>
      <w:r w:rsidR="00E678C4" w:rsidRPr="00424A46">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16350D">
        <w:rPr>
          <w:rFonts w:ascii="Palatino Linotype" w:hAnsi="Palatino Linotype"/>
          <w:b/>
          <w:i/>
          <w:sz w:val="24"/>
          <w:szCs w:val="24"/>
        </w:rPr>
        <w:t>16 óra/ 16</w:t>
      </w:r>
      <w:r w:rsidR="00E678C4" w:rsidRPr="00B87D30">
        <w:rPr>
          <w:rFonts w:ascii="Palatino Linotype" w:hAnsi="Palatino Linotype"/>
          <w:b/>
          <w:i/>
          <w:sz w:val="24"/>
          <w:szCs w:val="24"/>
        </w:rPr>
        <w:t>óra</w:t>
      </w:r>
    </w:p>
    <w:p w:rsidR="00317E73" w:rsidRDefault="0016350D" w:rsidP="0016350D">
      <w:pPr>
        <w:spacing w:after="0"/>
        <w:ind w:left="1701" w:right="-369" w:hanging="1134"/>
        <w:rPr>
          <w:rFonts w:ascii="Palatino Linotype" w:hAnsi="Palatino Linotype" w:cs="Arial"/>
          <w:iCs/>
          <w:sz w:val="24"/>
          <w:szCs w:val="24"/>
          <w:lang w:eastAsia="hu-HU"/>
        </w:rPr>
      </w:pPr>
      <w:r w:rsidRPr="0016350D">
        <w:rPr>
          <w:rFonts w:ascii="Palatino Linotype" w:hAnsi="Palatino Linotype" w:cs="Arial"/>
          <w:iCs/>
          <w:sz w:val="24"/>
          <w:szCs w:val="24"/>
          <w:lang w:eastAsia="hu-HU"/>
        </w:rPr>
        <w:t xml:space="preserve">Állattartó telepek épületei, épület szerkezetek: </w:t>
      </w:r>
    </w:p>
    <w:p w:rsidR="00317E73" w:rsidRDefault="00317E73" w:rsidP="00317E73">
      <w:pPr>
        <w:spacing w:after="0"/>
        <w:ind w:left="1701" w:right="-369" w:hanging="1134"/>
        <w:rPr>
          <w:rFonts w:ascii="Palatino Linotype" w:hAnsi="Palatino Linotype" w:cs="Arial"/>
          <w:iCs/>
          <w:sz w:val="24"/>
          <w:szCs w:val="24"/>
          <w:lang w:eastAsia="hu-HU"/>
        </w:rPr>
      </w:pPr>
      <w:r>
        <w:rPr>
          <w:rFonts w:ascii="Palatino Linotype" w:hAnsi="Palatino Linotype" w:cs="Arial"/>
          <w:iCs/>
          <w:sz w:val="24"/>
          <w:szCs w:val="24"/>
          <w:lang w:eastAsia="hu-HU"/>
        </w:rPr>
        <w:t>Á</w:t>
      </w:r>
      <w:r w:rsidR="0016350D" w:rsidRPr="0016350D">
        <w:rPr>
          <w:rFonts w:ascii="Palatino Linotype" w:hAnsi="Palatino Linotype" w:cs="Arial"/>
          <w:iCs/>
          <w:sz w:val="24"/>
          <w:szCs w:val="24"/>
          <w:lang w:eastAsia="hu-HU"/>
        </w:rPr>
        <w:t>llattartó te</w:t>
      </w:r>
      <w:r w:rsidR="0016350D">
        <w:rPr>
          <w:rFonts w:ascii="Palatino Linotype" w:hAnsi="Palatino Linotype" w:cs="Arial"/>
          <w:iCs/>
          <w:sz w:val="24"/>
          <w:szCs w:val="24"/>
          <w:lang w:eastAsia="hu-HU"/>
        </w:rPr>
        <w:t>lepek és épületek</w:t>
      </w:r>
      <w:r>
        <w:rPr>
          <w:rFonts w:ascii="Palatino Linotype" w:hAnsi="Palatino Linotype" w:cs="Arial"/>
          <w:iCs/>
          <w:sz w:val="24"/>
          <w:szCs w:val="24"/>
          <w:lang w:eastAsia="hu-HU"/>
        </w:rPr>
        <w:t xml:space="preserve"> </w:t>
      </w:r>
      <w:r w:rsidR="0016350D">
        <w:rPr>
          <w:rFonts w:ascii="Palatino Linotype" w:hAnsi="Palatino Linotype" w:cs="Arial"/>
          <w:iCs/>
          <w:sz w:val="24"/>
          <w:szCs w:val="24"/>
          <w:lang w:eastAsia="hu-HU"/>
        </w:rPr>
        <w:t>t</w:t>
      </w:r>
      <w:r w:rsidR="0016350D" w:rsidRPr="0016350D">
        <w:rPr>
          <w:rFonts w:ascii="Palatino Linotype" w:hAnsi="Palatino Linotype" w:cs="Arial"/>
          <w:iCs/>
          <w:sz w:val="24"/>
          <w:szCs w:val="24"/>
          <w:lang w:eastAsia="hu-HU"/>
        </w:rPr>
        <w:t>elepítésének</w:t>
      </w:r>
      <w:r w:rsidR="0016350D">
        <w:rPr>
          <w:rFonts w:ascii="Palatino Linotype" w:hAnsi="Palatino Linotype" w:cs="Arial"/>
          <w:iCs/>
          <w:sz w:val="24"/>
          <w:szCs w:val="24"/>
          <w:lang w:eastAsia="hu-HU"/>
        </w:rPr>
        <w:t xml:space="preserve"> </w:t>
      </w:r>
      <w:r w:rsidR="0016350D" w:rsidRPr="0016350D">
        <w:rPr>
          <w:rFonts w:ascii="Palatino Linotype" w:hAnsi="Palatino Linotype" w:cs="Arial"/>
          <w:iCs/>
          <w:sz w:val="24"/>
          <w:szCs w:val="24"/>
          <w:lang w:eastAsia="hu-HU"/>
        </w:rPr>
        <w:t>szempontjai.</w:t>
      </w:r>
      <w:r w:rsidR="0016350D">
        <w:rPr>
          <w:rFonts w:ascii="Palatino Linotype" w:hAnsi="Palatino Linotype" w:cs="Arial"/>
          <w:iCs/>
          <w:sz w:val="24"/>
          <w:szCs w:val="24"/>
          <w:lang w:eastAsia="hu-HU"/>
        </w:rPr>
        <w:t xml:space="preserve"> </w:t>
      </w:r>
      <w:r>
        <w:rPr>
          <w:rFonts w:ascii="Palatino Linotype" w:hAnsi="Palatino Linotype" w:cs="Arial"/>
          <w:iCs/>
          <w:sz w:val="24"/>
          <w:szCs w:val="24"/>
          <w:lang w:eastAsia="hu-HU"/>
        </w:rPr>
        <w:t>Épületek csoportosítása.</w:t>
      </w:r>
    </w:p>
    <w:p w:rsidR="00317E73" w:rsidRDefault="0016350D" w:rsidP="00317E73">
      <w:pPr>
        <w:spacing w:after="0"/>
        <w:ind w:left="1701" w:right="-369" w:hanging="1134"/>
        <w:rPr>
          <w:rFonts w:ascii="Palatino Linotype" w:hAnsi="Palatino Linotype" w:cs="Arial"/>
          <w:iCs/>
          <w:sz w:val="24"/>
          <w:szCs w:val="24"/>
          <w:lang w:eastAsia="hu-HU"/>
        </w:rPr>
      </w:pPr>
      <w:r w:rsidRPr="0016350D">
        <w:rPr>
          <w:rFonts w:ascii="Palatino Linotype" w:hAnsi="Palatino Linotype" w:cs="Arial"/>
          <w:iCs/>
          <w:sz w:val="24"/>
          <w:szCs w:val="24"/>
          <w:lang w:eastAsia="hu-HU"/>
        </w:rPr>
        <w:t xml:space="preserve">Hagyományos és </w:t>
      </w:r>
      <w:r>
        <w:rPr>
          <w:rFonts w:ascii="Palatino Linotype" w:hAnsi="Palatino Linotype" w:cs="Arial"/>
          <w:iCs/>
          <w:sz w:val="24"/>
          <w:szCs w:val="24"/>
          <w:lang w:eastAsia="hu-HU"/>
        </w:rPr>
        <w:t>korszerű</w:t>
      </w:r>
      <w:r w:rsidR="00317E73">
        <w:rPr>
          <w:rFonts w:ascii="Palatino Linotype" w:hAnsi="Palatino Linotype" w:cs="Arial"/>
          <w:iCs/>
          <w:sz w:val="24"/>
          <w:szCs w:val="24"/>
          <w:lang w:eastAsia="hu-HU"/>
        </w:rPr>
        <w:t xml:space="preserve"> </w:t>
      </w:r>
      <w:r>
        <w:rPr>
          <w:rFonts w:ascii="Palatino Linotype" w:hAnsi="Palatino Linotype" w:cs="Arial"/>
          <w:iCs/>
          <w:sz w:val="24"/>
          <w:szCs w:val="24"/>
          <w:lang w:eastAsia="hu-HU"/>
        </w:rPr>
        <w:t xml:space="preserve">épületszerkezetek. </w:t>
      </w:r>
    </w:p>
    <w:p w:rsidR="0016350D" w:rsidRDefault="00317E73" w:rsidP="00317E73">
      <w:pPr>
        <w:spacing w:after="0"/>
        <w:ind w:left="1701" w:right="-369" w:hanging="1134"/>
        <w:rPr>
          <w:rFonts w:ascii="Palatino Linotype" w:hAnsi="Palatino Linotype" w:cs="Arial"/>
          <w:iCs/>
          <w:sz w:val="24"/>
          <w:szCs w:val="24"/>
          <w:lang w:eastAsia="hu-HU"/>
        </w:rPr>
      </w:pPr>
      <w:r>
        <w:rPr>
          <w:rFonts w:ascii="Palatino Linotype" w:hAnsi="Palatino Linotype" w:cs="Arial"/>
          <w:iCs/>
          <w:sz w:val="24"/>
          <w:szCs w:val="24"/>
          <w:lang w:eastAsia="hu-HU"/>
        </w:rPr>
        <w:t xml:space="preserve">Az </w:t>
      </w:r>
      <w:r w:rsidR="0016350D" w:rsidRPr="0016350D">
        <w:rPr>
          <w:rFonts w:ascii="Palatino Linotype" w:hAnsi="Palatino Linotype" w:cs="Arial"/>
          <w:iCs/>
          <w:sz w:val="24"/>
          <w:szCs w:val="24"/>
          <w:lang w:eastAsia="hu-HU"/>
        </w:rPr>
        <w:t>épületek</w:t>
      </w:r>
      <w:r w:rsidR="0016350D">
        <w:rPr>
          <w:rFonts w:ascii="Palatino Linotype" w:hAnsi="Palatino Linotype" w:cs="Arial"/>
          <w:iCs/>
          <w:sz w:val="24"/>
          <w:szCs w:val="24"/>
          <w:lang w:eastAsia="hu-HU"/>
        </w:rPr>
        <w:t xml:space="preserve"> </w:t>
      </w:r>
      <w:r w:rsidR="0016350D" w:rsidRPr="0016350D">
        <w:rPr>
          <w:rFonts w:ascii="Palatino Linotype" w:hAnsi="Palatino Linotype" w:cs="Arial"/>
          <w:iCs/>
          <w:sz w:val="24"/>
          <w:szCs w:val="24"/>
          <w:lang w:eastAsia="hu-HU"/>
        </w:rPr>
        <w:t xml:space="preserve">belső kialakításának szempontjai. </w:t>
      </w:r>
    </w:p>
    <w:p w:rsidR="0016350D" w:rsidRPr="0016350D" w:rsidRDefault="0016350D" w:rsidP="0016350D">
      <w:pPr>
        <w:spacing w:after="0"/>
        <w:ind w:right="-369" w:firstLine="567"/>
        <w:rPr>
          <w:rFonts w:ascii="Palatino Linotype" w:hAnsi="Palatino Linotype" w:cs="Arial"/>
          <w:iCs/>
          <w:sz w:val="24"/>
          <w:szCs w:val="24"/>
          <w:lang w:eastAsia="hu-HU"/>
        </w:rPr>
      </w:pPr>
      <w:r w:rsidRPr="0016350D">
        <w:rPr>
          <w:rFonts w:ascii="Palatino Linotype" w:hAnsi="Palatino Linotype" w:cs="Arial"/>
          <w:iCs/>
          <w:sz w:val="24"/>
          <w:szCs w:val="24"/>
          <w:lang w:eastAsia="hu-HU"/>
        </w:rPr>
        <w:t>Épületek terveztetése, hatósági engedélyek beszerzésének</w:t>
      </w:r>
      <w:r>
        <w:rPr>
          <w:rFonts w:ascii="Palatino Linotype" w:hAnsi="Palatino Linotype" w:cs="Arial"/>
          <w:iCs/>
          <w:sz w:val="24"/>
          <w:szCs w:val="24"/>
          <w:lang w:eastAsia="hu-HU"/>
        </w:rPr>
        <w:t xml:space="preserve"> </w:t>
      </w:r>
      <w:r w:rsidRPr="0016350D">
        <w:rPr>
          <w:rFonts w:ascii="Palatino Linotype" w:hAnsi="Palatino Linotype" w:cs="Arial"/>
          <w:iCs/>
          <w:sz w:val="24"/>
          <w:szCs w:val="24"/>
          <w:lang w:eastAsia="hu-HU"/>
        </w:rPr>
        <w:t>menete.</w:t>
      </w:r>
    </w:p>
    <w:p w:rsidR="0016350D" w:rsidRPr="0016350D" w:rsidRDefault="0016350D" w:rsidP="0016350D">
      <w:pPr>
        <w:ind w:left="1701" w:right="-368" w:hanging="1701"/>
        <w:rPr>
          <w:rFonts w:ascii="Palatino Linotype" w:hAnsi="Palatino Linotype" w:cs="Arial"/>
          <w:iCs/>
          <w:sz w:val="24"/>
          <w:szCs w:val="24"/>
          <w:lang w:eastAsia="hu-HU"/>
        </w:rPr>
      </w:pPr>
    </w:p>
    <w:p w:rsidR="00317E73" w:rsidRDefault="0016350D" w:rsidP="007D2C7C">
      <w:pPr>
        <w:tabs>
          <w:tab w:val="left" w:pos="7230"/>
        </w:tabs>
        <w:spacing w:after="0"/>
        <w:ind w:left="540" w:right="-369"/>
        <w:rPr>
          <w:rFonts w:ascii="Palatino Linotype" w:hAnsi="Palatino Linotype" w:cs="Arial"/>
          <w:iCs/>
          <w:sz w:val="24"/>
          <w:szCs w:val="24"/>
          <w:lang w:eastAsia="hu-HU"/>
        </w:rPr>
      </w:pPr>
      <w:r w:rsidRPr="0016350D">
        <w:rPr>
          <w:rFonts w:ascii="Palatino Linotype" w:hAnsi="Palatino Linotype" w:cs="Arial"/>
          <w:iCs/>
          <w:sz w:val="24"/>
          <w:szCs w:val="24"/>
          <w:lang w:eastAsia="hu-HU"/>
        </w:rPr>
        <w:t>Állattartó épületek klímaszabályozása:</w:t>
      </w:r>
    </w:p>
    <w:p w:rsidR="00317E73" w:rsidRDefault="00317E73" w:rsidP="007D2C7C">
      <w:pPr>
        <w:tabs>
          <w:tab w:val="left" w:pos="7230"/>
        </w:tabs>
        <w:spacing w:after="0"/>
        <w:ind w:left="540" w:right="-369"/>
        <w:rPr>
          <w:rFonts w:ascii="Palatino Linotype" w:hAnsi="Palatino Linotype" w:cs="Arial"/>
          <w:iCs/>
          <w:sz w:val="24"/>
          <w:szCs w:val="24"/>
          <w:lang w:eastAsia="hu-HU"/>
        </w:rPr>
      </w:pPr>
      <w:r>
        <w:rPr>
          <w:rFonts w:ascii="Palatino Linotype" w:hAnsi="Palatino Linotype" w:cs="Arial"/>
          <w:iCs/>
          <w:sz w:val="24"/>
          <w:szCs w:val="24"/>
          <w:lang w:eastAsia="hu-HU"/>
        </w:rPr>
        <w:t>K</w:t>
      </w:r>
      <w:r w:rsidR="0016350D" w:rsidRPr="0016350D">
        <w:rPr>
          <w:rFonts w:ascii="Palatino Linotype" w:hAnsi="Palatino Linotype" w:cs="Arial"/>
          <w:iCs/>
          <w:sz w:val="24"/>
          <w:szCs w:val="24"/>
          <w:lang w:eastAsia="hu-HU"/>
        </w:rPr>
        <w:t>özponti és helyi fűtőberendezések kialakítása</w:t>
      </w:r>
      <w:r w:rsidR="0016350D">
        <w:rPr>
          <w:rFonts w:ascii="Palatino Linotype" w:hAnsi="Palatino Linotype" w:cs="Arial"/>
          <w:iCs/>
          <w:sz w:val="24"/>
          <w:szCs w:val="24"/>
          <w:lang w:eastAsia="hu-HU"/>
        </w:rPr>
        <w:t xml:space="preserve"> </w:t>
      </w:r>
      <w:r w:rsidR="0016350D" w:rsidRPr="0016350D">
        <w:rPr>
          <w:rFonts w:ascii="Palatino Linotype" w:hAnsi="Palatino Linotype" w:cs="Arial"/>
          <w:iCs/>
          <w:sz w:val="24"/>
          <w:szCs w:val="24"/>
          <w:lang w:eastAsia="hu-HU"/>
        </w:rPr>
        <w:t xml:space="preserve">üzemeltetése. </w:t>
      </w:r>
    </w:p>
    <w:p w:rsidR="00317E73" w:rsidRDefault="0016350D" w:rsidP="007D2C7C">
      <w:pPr>
        <w:tabs>
          <w:tab w:val="left" w:pos="7230"/>
        </w:tabs>
        <w:spacing w:after="0"/>
        <w:ind w:left="540" w:right="-369"/>
        <w:rPr>
          <w:rFonts w:ascii="Palatino Linotype" w:hAnsi="Palatino Linotype" w:cs="Arial"/>
          <w:iCs/>
          <w:sz w:val="24"/>
          <w:szCs w:val="24"/>
          <w:lang w:eastAsia="hu-HU"/>
        </w:rPr>
      </w:pPr>
      <w:r w:rsidRPr="0016350D">
        <w:rPr>
          <w:rFonts w:ascii="Palatino Linotype" w:hAnsi="Palatino Linotype" w:cs="Arial"/>
          <w:iCs/>
          <w:sz w:val="24"/>
          <w:szCs w:val="24"/>
          <w:lang w:eastAsia="hu-HU"/>
        </w:rPr>
        <w:t>Fűtőberendezésekkel kapcsolatos biztonságtechnikai előírások.</w:t>
      </w:r>
      <w:r>
        <w:rPr>
          <w:rFonts w:ascii="Palatino Linotype" w:hAnsi="Palatino Linotype" w:cs="Arial"/>
          <w:iCs/>
          <w:sz w:val="24"/>
          <w:szCs w:val="24"/>
          <w:lang w:eastAsia="hu-HU"/>
        </w:rPr>
        <w:t xml:space="preserve"> </w:t>
      </w:r>
    </w:p>
    <w:p w:rsidR="0016350D" w:rsidRPr="0016350D" w:rsidRDefault="0016350D" w:rsidP="007D2C7C">
      <w:pPr>
        <w:tabs>
          <w:tab w:val="left" w:pos="7230"/>
        </w:tabs>
        <w:spacing w:after="0"/>
        <w:ind w:left="540" w:right="-369"/>
        <w:rPr>
          <w:rFonts w:ascii="Palatino Linotype" w:hAnsi="Palatino Linotype" w:cs="Arial"/>
          <w:iCs/>
          <w:sz w:val="24"/>
          <w:szCs w:val="24"/>
          <w:lang w:eastAsia="hu-HU"/>
        </w:rPr>
      </w:pPr>
      <w:r w:rsidRPr="0016350D">
        <w:rPr>
          <w:rFonts w:ascii="Palatino Linotype" w:hAnsi="Palatino Linotype" w:cs="Arial"/>
          <w:iCs/>
          <w:sz w:val="24"/>
          <w:szCs w:val="24"/>
          <w:lang w:eastAsia="hu-HU"/>
        </w:rPr>
        <w:t>Szellőztetési rendszerek (elszívásos, túlnyomásos, kiegyenlített), szellőztető berendezé</w:t>
      </w:r>
      <w:r>
        <w:rPr>
          <w:rFonts w:ascii="Palatino Linotype" w:hAnsi="Palatino Linotype" w:cs="Arial"/>
          <w:iCs/>
          <w:sz w:val="24"/>
          <w:szCs w:val="24"/>
          <w:lang w:eastAsia="hu-HU"/>
        </w:rPr>
        <w:t xml:space="preserve">sek </w:t>
      </w:r>
      <w:r w:rsidRPr="0016350D">
        <w:rPr>
          <w:rFonts w:ascii="Palatino Linotype" w:hAnsi="Palatino Linotype" w:cs="Arial"/>
          <w:iCs/>
          <w:sz w:val="24"/>
          <w:szCs w:val="24"/>
          <w:lang w:eastAsia="hu-HU"/>
        </w:rPr>
        <w:t>fő</w:t>
      </w:r>
      <w:r>
        <w:rPr>
          <w:rFonts w:ascii="Palatino Linotype" w:hAnsi="Palatino Linotype" w:cs="Arial"/>
          <w:iCs/>
          <w:sz w:val="24"/>
          <w:szCs w:val="24"/>
          <w:lang w:eastAsia="hu-HU"/>
        </w:rPr>
        <w:t xml:space="preserve"> </w:t>
      </w:r>
      <w:r w:rsidRPr="0016350D">
        <w:rPr>
          <w:rFonts w:ascii="Palatino Linotype" w:hAnsi="Palatino Linotype" w:cs="Arial"/>
          <w:iCs/>
          <w:sz w:val="24"/>
          <w:szCs w:val="24"/>
          <w:lang w:eastAsia="hu-HU"/>
        </w:rPr>
        <w:t xml:space="preserve">egységei. </w:t>
      </w:r>
    </w:p>
    <w:p w:rsidR="0016350D" w:rsidRPr="0016350D" w:rsidRDefault="0016350D" w:rsidP="0016350D">
      <w:pPr>
        <w:ind w:right="-368"/>
        <w:rPr>
          <w:rFonts w:ascii="Palatino Linotype" w:hAnsi="Palatino Linotype" w:cs="Arial"/>
          <w:iCs/>
          <w:sz w:val="24"/>
          <w:szCs w:val="24"/>
          <w:lang w:eastAsia="hu-HU"/>
        </w:rPr>
      </w:pPr>
    </w:p>
    <w:p w:rsidR="00317E73" w:rsidRDefault="0016350D" w:rsidP="001C02CD">
      <w:pPr>
        <w:spacing w:after="0"/>
        <w:ind w:left="1701" w:right="-369" w:hanging="1162"/>
        <w:rPr>
          <w:rFonts w:ascii="Palatino Linotype" w:hAnsi="Palatino Linotype" w:cs="Arial"/>
          <w:iCs/>
          <w:sz w:val="24"/>
          <w:szCs w:val="24"/>
          <w:lang w:eastAsia="hu-HU"/>
        </w:rPr>
      </w:pPr>
      <w:r w:rsidRPr="0016350D">
        <w:rPr>
          <w:rFonts w:ascii="Palatino Linotype" w:hAnsi="Palatino Linotype" w:cs="Arial"/>
          <w:iCs/>
          <w:sz w:val="24"/>
          <w:szCs w:val="24"/>
          <w:lang w:eastAsia="hu-HU"/>
        </w:rPr>
        <w:t>Itatás, itató berendezések:</w:t>
      </w:r>
      <w:r>
        <w:rPr>
          <w:rFonts w:ascii="Palatino Linotype" w:hAnsi="Palatino Linotype" w:cs="Arial"/>
          <w:iCs/>
          <w:sz w:val="24"/>
          <w:szCs w:val="24"/>
          <w:lang w:eastAsia="hu-HU"/>
        </w:rPr>
        <w:t xml:space="preserve"> </w:t>
      </w:r>
    </w:p>
    <w:p w:rsidR="00317E73" w:rsidRDefault="00317E73" w:rsidP="00317E73">
      <w:pPr>
        <w:spacing w:after="0"/>
        <w:ind w:left="1701" w:right="-369" w:hanging="1162"/>
        <w:rPr>
          <w:rFonts w:ascii="Palatino Linotype" w:hAnsi="Palatino Linotype" w:cs="Arial"/>
          <w:iCs/>
          <w:sz w:val="24"/>
          <w:szCs w:val="24"/>
          <w:lang w:eastAsia="hu-HU"/>
        </w:rPr>
      </w:pPr>
      <w:r>
        <w:rPr>
          <w:rFonts w:ascii="Palatino Linotype" w:hAnsi="Palatino Linotype" w:cs="Arial"/>
          <w:iCs/>
          <w:sz w:val="24"/>
          <w:szCs w:val="24"/>
          <w:lang w:eastAsia="hu-HU"/>
        </w:rPr>
        <w:t>A</w:t>
      </w:r>
      <w:r w:rsidR="0016350D">
        <w:rPr>
          <w:rFonts w:ascii="Palatino Linotype" w:hAnsi="Palatino Linotype" w:cs="Arial"/>
          <w:iCs/>
          <w:sz w:val="24"/>
          <w:szCs w:val="24"/>
          <w:lang w:eastAsia="hu-HU"/>
        </w:rPr>
        <w:t xml:space="preserve"> szarvasmarha-, a juh-, a sertés- és a baromfitartásban</w:t>
      </w:r>
      <w:r>
        <w:rPr>
          <w:rFonts w:ascii="Palatino Linotype" w:hAnsi="Palatino Linotype" w:cs="Arial"/>
          <w:iCs/>
          <w:sz w:val="24"/>
          <w:szCs w:val="24"/>
          <w:lang w:eastAsia="hu-HU"/>
        </w:rPr>
        <w:t xml:space="preserve"> </w:t>
      </w:r>
      <w:r w:rsidR="0016350D">
        <w:rPr>
          <w:rFonts w:ascii="Palatino Linotype" w:hAnsi="Palatino Linotype" w:cs="Arial"/>
          <w:iCs/>
          <w:sz w:val="24"/>
          <w:szCs w:val="24"/>
          <w:lang w:eastAsia="hu-HU"/>
        </w:rPr>
        <w:t>alkalmazott itató</w:t>
      </w:r>
    </w:p>
    <w:p w:rsidR="00317E73" w:rsidRDefault="0016350D" w:rsidP="00317E73">
      <w:pPr>
        <w:spacing w:after="0"/>
        <w:ind w:left="1701" w:right="-369" w:hanging="1162"/>
        <w:rPr>
          <w:rFonts w:ascii="Palatino Linotype" w:hAnsi="Palatino Linotype" w:cs="Arial"/>
          <w:iCs/>
          <w:sz w:val="24"/>
          <w:szCs w:val="24"/>
          <w:lang w:eastAsia="hu-HU"/>
        </w:rPr>
      </w:pPr>
      <w:r>
        <w:rPr>
          <w:rFonts w:ascii="Palatino Linotype" w:hAnsi="Palatino Linotype" w:cs="Arial"/>
          <w:iCs/>
          <w:sz w:val="24"/>
          <w:szCs w:val="24"/>
          <w:lang w:eastAsia="hu-HU"/>
        </w:rPr>
        <w:t xml:space="preserve">berendezések. </w:t>
      </w:r>
    </w:p>
    <w:p w:rsidR="0016350D" w:rsidRDefault="0016350D" w:rsidP="001C02CD">
      <w:pPr>
        <w:ind w:left="1701" w:right="-368" w:hanging="1161"/>
        <w:rPr>
          <w:rFonts w:ascii="Palatino Linotype" w:hAnsi="Palatino Linotype" w:cs="Arial"/>
          <w:iCs/>
          <w:sz w:val="24"/>
          <w:szCs w:val="24"/>
          <w:lang w:eastAsia="hu-HU"/>
        </w:rPr>
      </w:pPr>
      <w:r>
        <w:rPr>
          <w:rFonts w:ascii="Palatino Linotype" w:hAnsi="Palatino Linotype" w:cs="Arial"/>
          <w:iCs/>
          <w:sz w:val="24"/>
          <w:szCs w:val="24"/>
          <w:lang w:eastAsia="hu-HU"/>
        </w:rPr>
        <w:t>Itatási lehetőségek a legelőn.</w:t>
      </w:r>
      <w:r w:rsidR="007052BD">
        <w:rPr>
          <w:rFonts w:ascii="Palatino Linotype" w:hAnsi="Palatino Linotype" w:cs="Arial"/>
          <w:iCs/>
          <w:sz w:val="24"/>
          <w:szCs w:val="24"/>
          <w:lang w:eastAsia="hu-HU"/>
        </w:rPr>
        <w:tab/>
      </w:r>
      <w:r w:rsidR="007052BD">
        <w:rPr>
          <w:rFonts w:ascii="Palatino Linotype" w:hAnsi="Palatino Linotype" w:cs="Arial"/>
          <w:iCs/>
          <w:sz w:val="24"/>
          <w:szCs w:val="24"/>
          <w:lang w:eastAsia="hu-HU"/>
        </w:rPr>
        <w:tab/>
      </w:r>
      <w:r w:rsidR="007052BD">
        <w:rPr>
          <w:rFonts w:ascii="Palatino Linotype" w:hAnsi="Palatino Linotype" w:cs="Arial"/>
          <w:iCs/>
          <w:sz w:val="24"/>
          <w:szCs w:val="24"/>
          <w:lang w:eastAsia="hu-HU"/>
        </w:rPr>
        <w:tab/>
      </w:r>
    </w:p>
    <w:p w:rsidR="007052BD" w:rsidRPr="0016350D" w:rsidRDefault="007052BD" w:rsidP="007052BD">
      <w:pPr>
        <w:spacing w:after="0"/>
        <w:ind w:left="1701" w:right="-369" w:hanging="1162"/>
        <w:rPr>
          <w:rFonts w:ascii="Palatino Linotype" w:hAnsi="Palatino Linotype" w:cs="Arial"/>
          <w:iCs/>
          <w:sz w:val="24"/>
          <w:szCs w:val="24"/>
          <w:lang w:eastAsia="hu-HU"/>
        </w:rPr>
      </w:pPr>
    </w:p>
    <w:p w:rsidR="0016350D" w:rsidRPr="0016350D" w:rsidRDefault="0016350D" w:rsidP="00032673">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Etetés és takarmánykiosztás gépei:</w:t>
      </w:r>
      <w:r w:rsidRPr="0016350D">
        <w:rPr>
          <w:rFonts w:ascii="Palatino Linotype" w:hAnsi="Palatino Linotype" w:cs="Arial"/>
          <w:iCs/>
          <w:sz w:val="24"/>
          <w:szCs w:val="24"/>
          <w:lang w:eastAsia="hu-HU"/>
        </w:rPr>
        <w:tab/>
      </w:r>
      <w:r w:rsidRPr="0016350D">
        <w:rPr>
          <w:rFonts w:ascii="Palatino Linotype" w:hAnsi="Palatino Linotype" w:cs="Arial"/>
          <w:iCs/>
          <w:sz w:val="24"/>
          <w:szCs w:val="24"/>
          <w:lang w:eastAsia="hu-HU"/>
        </w:rPr>
        <w:tab/>
      </w:r>
    </w:p>
    <w:p w:rsidR="0016350D" w:rsidRPr="0016350D" w:rsidRDefault="0016350D" w:rsidP="00032673">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Mobil takarmány</w:t>
      </w:r>
      <w:r w:rsidR="00032673">
        <w:rPr>
          <w:rFonts w:ascii="Palatino Linotype" w:hAnsi="Palatino Linotype" w:cs="Arial"/>
          <w:iCs/>
          <w:sz w:val="24"/>
          <w:szCs w:val="24"/>
          <w:lang w:eastAsia="hu-HU"/>
        </w:rPr>
        <w:t xml:space="preserve"> kiosztó berendezések a szarvasmarha- és a sertéstartásban.</w:t>
      </w:r>
    </w:p>
    <w:p w:rsidR="0016350D" w:rsidRPr="0016350D" w:rsidRDefault="0016350D" w:rsidP="00032673">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Beépített takarmánykiosztó berendezések szarvasmarha, sertés és baromfitartásban</w:t>
      </w:r>
    </w:p>
    <w:p w:rsidR="0016350D" w:rsidRPr="0016350D" w:rsidRDefault="0016350D" w:rsidP="00032673">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Önetetők kialakítása és alkalmazási területei.</w:t>
      </w:r>
    </w:p>
    <w:p w:rsidR="0016350D" w:rsidRPr="0016350D" w:rsidRDefault="0016350D" w:rsidP="00032673">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 xml:space="preserve">Számítógépes </w:t>
      </w:r>
      <w:r w:rsidR="00032673">
        <w:rPr>
          <w:rFonts w:ascii="Palatino Linotype" w:hAnsi="Palatino Linotype" w:cs="Arial"/>
          <w:iCs/>
          <w:sz w:val="24"/>
          <w:szCs w:val="24"/>
          <w:lang w:eastAsia="hu-HU"/>
        </w:rPr>
        <w:t>takarmányozási rendszerek</w:t>
      </w:r>
      <w:r w:rsidRPr="0016350D">
        <w:rPr>
          <w:rFonts w:ascii="Palatino Linotype" w:hAnsi="Palatino Linotype" w:cs="Arial"/>
          <w:iCs/>
          <w:sz w:val="24"/>
          <w:szCs w:val="24"/>
          <w:lang w:eastAsia="hu-HU"/>
        </w:rPr>
        <w:t>.</w:t>
      </w:r>
    </w:p>
    <w:p w:rsidR="0016350D" w:rsidRPr="0016350D" w:rsidRDefault="0016350D" w:rsidP="001C02CD">
      <w:pPr>
        <w:ind w:right="-368"/>
        <w:rPr>
          <w:rFonts w:ascii="Palatino Linotype" w:hAnsi="Palatino Linotype" w:cs="Arial"/>
          <w:iCs/>
          <w:sz w:val="24"/>
          <w:szCs w:val="24"/>
          <w:lang w:eastAsia="hu-HU"/>
        </w:rPr>
      </w:pPr>
    </w:p>
    <w:p w:rsidR="0016350D" w:rsidRPr="0016350D" w:rsidRDefault="0016350D" w:rsidP="00032673">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Trágyaeltávolítás és hígtrágyakezelés gépei és berendezései:</w:t>
      </w:r>
      <w:r w:rsidRPr="0016350D">
        <w:rPr>
          <w:rFonts w:ascii="Palatino Linotype" w:hAnsi="Palatino Linotype" w:cs="Arial"/>
          <w:iCs/>
          <w:sz w:val="24"/>
          <w:szCs w:val="24"/>
          <w:lang w:eastAsia="hu-HU"/>
        </w:rPr>
        <w:tab/>
        <w:t xml:space="preserve"> </w:t>
      </w:r>
    </w:p>
    <w:p w:rsidR="0016350D" w:rsidRPr="0016350D" w:rsidRDefault="0016350D" w:rsidP="00032673">
      <w:pPr>
        <w:spacing w:after="0"/>
        <w:ind w:left="539" w:right="-369"/>
        <w:rPr>
          <w:rFonts w:ascii="Palatino Linotype" w:hAnsi="Palatino Linotype" w:cs="Arial"/>
          <w:iCs/>
          <w:sz w:val="24"/>
          <w:szCs w:val="24"/>
          <w:lang w:eastAsia="hu-HU"/>
        </w:rPr>
      </w:pPr>
      <w:r w:rsidRPr="0016350D">
        <w:rPr>
          <w:rFonts w:ascii="Palatino Linotype" w:hAnsi="Palatino Linotype" w:cs="Arial"/>
          <w:iCs/>
          <w:sz w:val="24"/>
          <w:szCs w:val="24"/>
          <w:lang w:eastAsia="hu-HU"/>
        </w:rPr>
        <w:t>Mélyalmos tartástechnológiában alkalmazható trágyaeltávolító gépek: rakodó</w:t>
      </w:r>
      <w:r w:rsidR="00320B11">
        <w:rPr>
          <w:rFonts w:ascii="Palatino Linotype" w:hAnsi="Palatino Linotype" w:cs="Arial"/>
          <w:iCs/>
          <w:sz w:val="24"/>
          <w:szCs w:val="24"/>
          <w:lang w:eastAsia="hu-HU"/>
        </w:rPr>
        <w:t>-</w:t>
      </w:r>
      <w:r w:rsidRPr="0016350D">
        <w:rPr>
          <w:rFonts w:ascii="Palatino Linotype" w:hAnsi="Palatino Linotype" w:cs="Arial"/>
          <w:iCs/>
          <w:sz w:val="24"/>
          <w:szCs w:val="24"/>
          <w:lang w:eastAsia="hu-HU"/>
        </w:rPr>
        <w:t xml:space="preserve"> és</w:t>
      </w:r>
    </w:p>
    <w:p w:rsidR="0016350D" w:rsidRPr="0016350D" w:rsidRDefault="0016350D" w:rsidP="00032673">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 xml:space="preserve">markoló gépek. </w:t>
      </w:r>
    </w:p>
    <w:p w:rsidR="0016350D" w:rsidRPr="0016350D" w:rsidRDefault="0016350D" w:rsidP="00032673">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 xml:space="preserve">Almozott tartástechnológiánál használható trágyaeltávolító szerkezetek. </w:t>
      </w:r>
    </w:p>
    <w:p w:rsidR="0016350D" w:rsidRPr="0016350D" w:rsidRDefault="0016350D" w:rsidP="00032673">
      <w:pPr>
        <w:spacing w:after="0"/>
        <w:ind w:left="539" w:right="-369"/>
        <w:rPr>
          <w:rFonts w:ascii="Palatino Linotype" w:hAnsi="Palatino Linotype" w:cs="Arial"/>
          <w:iCs/>
          <w:sz w:val="24"/>
          <w:szCs w:val="24"/>
          <w:lang w:eastAsia="hu-HU"/>
        </w:rPr>
      </w:pPr>
      <w:r w:rsidRPr="0016350D">
        <w:rPr>
          <w:rFonts w:ascii="Palatino Linotype" w:hAnsi="Palatino Linotype" w:cs="Arial"/>
          <w:iCs/>
          <w:sz w:val="24"/>
          <w:szCs w:val="24"/>
          <w:lang w:eastAsia="hu-HU"/>
        </w:rPr>
        <w:t>Almozatlan, vagy takarékos almozásnál használható trágyaeltávolító szerkezetek kialakítása, működése és üzemeltetése.</w:t>
      </w:r>
    </w:p>
    <w:p w:rsidR="00032673" w:rsidRDefault="0016350D" w:rsidP="00032673">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Hígtrágya hasznosításának lehetőségei: hígtrágya szétv</w:t>
      </w:r>
      <w:r w:rsidR="00032673">
        <w:rPr>
          <w:rFonts w:ascii="Palatino Linotype" w:hAnsi="Palatino Linotype" w:cs="Arial"/>
          <w:iCs/>
          <w:sz w:val="24"/>
          <w:szCs w:val="24"/>
          <w:lang w:eastAsia="hu-HU"/>
        </w:rPr>
        <w:t>álasztás gépei és</w:t>
      </w:r>
    </w:p>
    <w:p w:rsidR="009A2591" w:rsidRPr="0016350D" w:rsidRDefault="0016350D" w:rsidP="00292481">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technológiája,</w:t>
      </w:r>
      <w:r w:rsidR="00032673">
        <w:rPr>
          <w:rFonts w:ascii="Palatino Linotype" w:hAnsi="Palatino Linotype" w:cs="Arial"/>
          <w:iCs/>
          <w:sz w:val="24"/>
          <w:szCs w:val="24"/>
          <w:lang w:eastAsia="hu-HU"/>
        </w:rPr>
        <w:t xml:space="preserve"> </w:t>
      </w:r>
      <w:r w:rsidRPr="0016350D">
        <w:rPr>
          <w:rFonts w:ascii="Palatino Linotype" w:hAnsi="Palatino Linotype" w:cs="Arial"/>
          <w:iCs/>
          <w:sz w:val="24"/>
          <w:szCs w:val="24"/>
          <w:lang w:eastAsia="hu-HU"/>
        </w:rPr>
        <w:t>a hígtrágya biogázként történő hasznosítása.</w:t>
      </w:r>
    </w:p>
    <w:p w:rsidR="0016350D" w:rsidRPr="0016350D" w:rsidRDefault="0016350D" w:rsidP="007052BD">
      <w:pPr>
        <w:spacing w:after="0"/>
        <w:ind w:left="539" w:right="-369"/>
        <w:rPr>
          <w:rFonts w:ascii="Palatino Linotype" w:hAnsi="Palatino Linotype" w:cs="Arial"/>
          <w:iCs/>
          <w:sz w:val="24"/>
          <w:szCs w:val="24"/>
          <w:lang w:eastAsia="hu-HU"/>
        </w:rPr>
      </w:pPr>
      <w:r w:rsidRPr="0016350D">
        <w:rPr>
          <w:rFonts w:ascii="Palatino Linotype" w:hAnsi="Palatino Linotype" w:cs="Arial"/>
          <w:iCs/>
          <w:sz w:val="24"/>
          <w:szCs w:val="24"/>
          <w:lang w:eastAsia="hu-HU"/>
        </w:rPr>
        <w:t>A fejés gépei, berendezései:</w:t>
      </w:r>
    </w:p>
    <w:p w:rsidR="0016350D" w:rsidRPr="0016350D" w:rsidRDefault="0016350D" w:rsidP="007052BD">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Fejőgépek működési elve és felépítése.</w:t>
      </w:r>
    </w:p>
    <w:p w:rsidR="0016350D" w:rsidRPr="0016350D" w:rsidRDefault="0016350D" w:rsidP="007052BD">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Fejőgépek csoportosítása:</w:t>
      </w:r>
    </w:p>
    <w:p w:rsidR="0016350D" w:rsidRPr="0016350D" w:rsidRDefault="0016350D" w:rsidP="007052BD">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 sajtáros fejőgépek szerkezete és működése,</w:t>
      </w:r>
    </w:p>
    <w:p w:rsidR="0016350D" w:rsidRPr="0016350D" w:rsidRDefault="0016350D" w:rsidP="007052BD">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 tejvezetékes fejőgépek szerkezete és elrendezése,</w:t>
      </w:r>
    </w:p>
    <w:p w:rsidR="0016350D" w:rsidRPr="0016350D" w:rsidRDefault="0016350D" w:rsidP="007052BD">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 fejőtermi fejőberendezések szerkezete.</w:t>
      </w:r>
    </w:p>
    <w:p w:rsidR="0016350D" w:rsidRPr="0016350D" w:rsidRDefault="0016350D" w:rsidP="007052BD">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 xml:space="preserve">Fejőberendezések szerkezeti elemei: </w:t>
      </w:r>
    </w:p>
    <w:p w:rsidR="0016350D" w:rsidRPr="0016350D" w:rsidRDefault="0016350D" w:rsidP="007052BD">
      <w:pPr>
        <w:spacing w:after="0"/>
        <w:ind w:left="2240" w:right="-369" w:hanging="1701"/>
        <w:rPr>
          <w:rFonts w:ascii="Palatino Linotype" w:hAnsi="Palatino Linotype" w:cs="Arial"/>
          <w:iCs/>
          <w:sz w:val="24"/>
          <w:szCs w:val="24"/>
          <w:lang w:eastAsia="hu-HU"/>
        </w:rPr>
      </w:pPr>
      <w:r w:rsidRPr="0016350D">
        <w:rPr>
          <w:rFonts w:ascii="Palatino Linotype" w:hAnsi="Palatino Linotype" w:cs="Arial"/>
          <w:iCs/>
          <w:sz w:val="24"/>
          <w:szCs w:val="24"/>
          <w:lang w:eastAsia="hu-HU"/>
        </w:rPr>
        <w:t>- vákuumellátó egység.</w:t>
      </w:r>
    </w:p>
    <w:p w:rsidR="0016350D" w:rsidRPr="0016350D" w:rsidRDefault="007052BD" w:rsidP="007052BD">
      <w:pPr>
        <w:spacing w:after="0"/>
        <w:ind w:left="2240" w:right="-369" w:hanging="1701"/>
        <w:rPr>
          <w:rFonts w:ascii="Palatino Linotype" w:hAnsi="Palatino Linotype" w:cs="Arial"/>
          <w:iCs/>
          <w:sz w:val="24"/>
          <w:szCs w:val="24"/>
          <w:lang w:eastAsia="hu-HU"/>
        </w:rPr>
      </w:pPr>
      <w:r>
        <w:rPr>
          <w:rFonts w:ascii="Palatino Linotype" w:hAnsi="Palatino Linotype" w:cs="Arial"/>
          <w:iCs/>
          <w:sz w:val="24"/>
          <w:szCs w:val="24"/>
          <w:lang w:eastAsia="hu-HU"/>
        </w:rPr>
        <w:t>- f</w:t>
      </w:r>
      <w:r w:rsidR="0016350D" w:rsidRPr="0016350D">
        <w:rPr>
          <w:rFonts w:ascii="Palatino Linotype" w:hAnsi="Palatino Linotype" w:cs="Arial"/>
          <w:iCs/>
          <w:sz w:val="24"/>
          <w:szCs w:val="24"/>
          <w:lang w:eastAsia="hu-HU"/>
        </w:rPr>
        <w:t>ejőkészülék részei, kialakítása, működése.</w:t>
      </w:r>
    </w:p>
    <w:p w:rsidR="00E678C4" w:rsidRPr="000E120B" w:rsidRDefault="00E678C4" w:rsidP="00B87D30">
      <w:pPr>
        <w:spacing w:after="0" w:line="240" w:lineRule="auto"/>
        <w:ind w:firstLine="540"/>
        <w:rPr>
          <w:rFonts w:ascii="Palatino Linotype" w:hAnsi="Palatino Linotype"/>
          <w:b/>
          <w:sz w:val="24"/>
          <w:szCs w:val="24"/>
        </w:rPr>
      </w:pPr>
    </w:p>
    <w:p w:rsidR="00E678C4" w:rsidRPr="00303172" w:rsidRDefault="00923805" w:rsidP="00EE4965">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A képzés javasolt helyszíne</w:t>
      </w:r>
      <w:r w:rsidR="002120BE" w:rsidRPr="00B87D30">
        <w:rPr>
          <w:rFonts w:ascii="Palatino Linotype" w:hAnsi="Palatino Linotype"/>
          <w:b/>
          <w:i/>
          <w:sz w:val="24"/>
          <w:szCs w:val="24"/>
        </w:rPr>
        <w:t xml:space="preserve"> </w:t>
      </w:r>
      <w:r w:rsidR="002120BE" w:rsidRPr="002120BE">
        <w:rPr>
          <w:rFonts w:ascii="Palatino Linotype" w:hAnsi="Palatino Linotype"/>
          <w:b/>
          <w:i/>
          <w:kern w:val="1"/>
          <w:sz w:val="24"/>
          <w:szCs w:val="24"/>
          <w:lang w:eastAsia="hi-IN" w:bidi="hi-IN"/>
        </w:rPr>
        <w:t>(ajánlás)</w:t>
      </w:r>
    </w:p>
    <w:p w:rsidR="00303172" w:rsidRPr="00B87D30" w:rsidRDefault="00303172" w:rsidP="00303172">
      <w:pPr>
        <w:widowControl w:val="0"/>
        <w:suppressAutoHyphens/>
        <w:spacing w:after="0" w:line="240" w:lineRule="auto"/>
        <w:ind w:left="357"/>
        <w:rPr>
          <w:rFonts w:ascii="Palatino Linotype" w:hAnsi="Palatino Linotype"/>
          <w:b/>
          <w:i/>
          <w:sz w:val="24"/>
          <w:szCs w:val="24"/>
        </w:rPr>
      </w:pPr>
    </w:p>
    <w:p w:rsidR="00E678C4" w:rsidRPr="000E120B" w:rsidRDefault="00E678C4" w:rsidP="00B87D30">
      <w:pPr>
        <w:spacing w:after="0" w:line="240" w:lineRule="auto"/>
        <w:ind w:left="792"/>
        <w:jc w:val="both"/>
        <w:rPr>
          <w:rFonts w:ascii="Palatino Linotype" w:hAnsi="Palatino Linotype"/>
          <w:b/>
          <w:bCs/>
          <w:sz w:val="24"/>
          <w:szCs w:val="24"/>
        </w:rPr>
      </w:pPr>
    </w:p>
    <w:p w:rsidR="00E678C4" w:rsidRDefault="002120BE" w:rsidP="00EE4965">
      <w:pPr>
        <w:widowControl w:val="0"/>
        <w:numPr>
          <w:ilvl w:val="1"/>
          <w:numId w:val="30"/>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2120BE" w:rsidRDefault="002120BE" w:rsidP="00B87D30">
      <w:pPr>
        <w:widowControl w:val="0"/>
        <w:suppressAutoHyphens/>
        <w:spacing w:after="0" w:line="240" w:lineRule="auto"/>
        <w:rPr>
          <w:rFonts w:ascii="Palatino Linotype" w:hAnsi="Palatino Linotype"/>
          <w:b/>
          <w:bCs/>
          <w:sz w:val="24"/>
          <w:szCs w:val="24"/>
        </w:rPr>
      </w:pPr>
    </w:p>
    <w:p w:rsidR="00BA21E8" w:rsidRPr="00B87D30" w:rsidRDefault="00BA21E8" w:rsidP="00BA21E8">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BA21E8" w:rsidRPr="00052C8D" w:rsidRDefault="00BA21E8" w:rsidP="00BA21E8">
      <w:pPr>
        <w:widowControl w:val="0"/>
        <w:suppressAutoHyphens/>
        <w:spacing w:after="0" w:line="240" w:lineRule="auto"/>
        <w:ind w:left="826"/>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A21E8" w:rsidRPr="00FE5532">
        <w:trPr>
          <w:cantSplit/>
          <w:trHeight w:val="921"/>
          <w:jc w:val="center"/>
        </w:trPr>
        <w:tc>
          <w:tcPr>
            <w:tcW w:w="828" w:type="dxa"/>
            <w:vMerge w:val="restart"/>
            <w:vAlign w:val="center"/>
          </w:tcPr>
          <w:p w:rsidR="00BA21E8" w:rsidRPr="00FE5532" w:rsidRDefault="00BA21E8" w:rsidP="0031417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A21E8" w:rsidRPr="00FE5532" w:rsidRDefault="00BA21E8" w:rsidP="0031417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A21E8" w:rsidRDefault="00BA21E8" w:rsidP="0031417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A21E8" w:rsidRDefault="00BA21E8" w:rsidP="0031417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A21E8" w:rsidRPr="00FE5532" w:rsidRDefault="00BA21E8" w:rsidP="0031417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A21E8" w:rsidRPr="00FE5532">
        <w:trPr>
          <w:cantSplit/>
          <w:trHeight w:val="1076"/>
          <w:jc w:val="center"/>
        </w:trPr>
        <w:tc>
          <w:tcPr>
            <w:tcW w:w="828" w:type="dxa"/>
            <w:vMerge/>
            <w:vAlign w:val="center"/>
          </w:tcPr>
          <w:p w:rsidR="00BA21E8" w:rsidRPr="00FE5532" w:rsidRDefault="00BA21E8" w:rsidP="00314178">
            <w:pPr>
              <w:spacing w:after="0" w:line="240" w:lineRule="auto"/>
              <w:jc w:val="center"/>
              <w:rPr>
                <w:rFonts w:ascii="Palatino Linotype" w:hAnsi="Palatino Linotype"/>
                <w:b/>
                <w:sz w:val="20"/>
                <w:szCs w:val="20"/>
              </w:rPr>
            </w:pPr>
          </w:p>
        </w:tc>
        <w:tc>
          <w:tcPr>
            <w:tcW w:w="3621" w:type="dxa"/>
            <w:vMerge/>
            <w:vAlign w:val="center"/>
          </w:tcPr>
          <w:p w:rsidR="00BA21E8" w:rsidRPr="00FE5532" w:rsidRDefault="00BA21E8" w:rsidP="00314178">
            <w:pPr>
              <w:spacing w:after="0" w:line="240" w:lineRule="auto"/>
              <w:rPr>
                <w:rFonts w:ascii="Palatino Linotype" w:hAnsi="Palatino Linotype"/>
                <w:b/>
                <w:sz w:val="20"/>
                <w:szCs w:val="20"/>
              </w:rPr>
            </w:pPr>
          </w:p>
        </w:tc>
        <w:tc>
          <w:tcPr>
            <w:tcW w:w="809" w:type="dxa"/>
            <w:textDirection w:val="btLr"/>
            <w:vAlign w:val="center"/>
          </w:tcPr>
          <w:p w:rsidR="00BA21E8" w:rsidRPr="00FE5532" w:rsidRDefault="00BA21E8" w:rsidP="0031417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A21E8" w:rsidRDefault="00BA21E8" w:rsidP="0031417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A21E8" w:rsidRPr="00FE5532" w:rsidRDefault="00BA21E8" w:rsidP="0031417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A21E8" w:rsidRDefault="00BA21E8" w:rsidP="0031417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A21E8" w:rsidRPr="00FE5532" w:rsidRDefault="00BA21E8" w:rsidP="0031417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A21E8" w:rsidRPr="00FE5532" w:rsidRDefault="00BA21E8" w:rsidP="00314178">
            <w:pPr>
              <w:spacing w:after="0" w:line="240" w:lineRule="auto"/>
              <w:jc w:val="center"/>
              <w:rPr>
                <w:rFonts w:ascii="Palatino Linotype" w:hAnsi="Palatino Linotype"/>
                <w:b/>
                <w:sz w:val="20"/>
                <w:szCs w:val="20"/>
              </w:rPr>
            </w:pPr>
          </w:p>
        </w:tc>
      </w:tr>
      <w:tr w:rsidR="00BA21E8" w:rsidRPr="00FE5532">
        <w:trPr>
          <w:jc w:val="center"/>
        </w:trPr>
        <w:tc>
          <w:tcPr>
            <w:tcW w:w="828" w:type="dxa"/>
            <w:shd w:val="clear" w:color="auto" w:fill="D9D9D9"/>
            <w:vAlign w:val="center"/>
          </w:tcPr>
          <w:p w:rsidR="00BA21E8" w:rsidRPr="008B7D14"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234B93" w:rsidP="00314178">
            <w:pPr>
              <w:spacing w:after="0" w:line="240" w:lineRule="auto"/>
              <w:jc w:val="center"/>
              <w:rPr>
                <w:rFonts w:ascii="Palatino Linotype" w:hAnsi="Palatino Linotype"/>
                <w:sz w:val="20"/>
                <w:szCs w:val="20"/>
              </w:rPr>
            </w:pPr>
            <w:r>
              <w:rPr>
                <w:rFonts w:ascii="Palatino Linotype" w:hAnsi="Palatino Linotype"/>
                <w:sz w:val="20"/>
                <w:szCs w:val="20"/>
              </w:rPr>
              <w:t>1.1</w:t>
            </w:r>
            <w:r w:rsidR="00BA21E8" w:rsidRPr="00FE5532">
              <w:rPr>
                <w:rFonts w:ascii="Palatino Linotype" w:hAnsi="Palatino Linotype"/>
                <w:sz w:val="20"/>
                <w:szCs w:val="20"/>
              </w:rPr>
              <w:t>.</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A21E8" w:rsidRPr="00FE5532" w:rsidRDefault="00E35A58"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234B93" w:rsidP="00314178">
            <w:pPr>
              <w:spacing w:after="0" w:line="240" w:lineRule="auto"/>
              <w:jc w:val="center"/>
              <w:rPr>
                <w:rFonts w:ascii="Palatino Linotype" w:hAnsi="Palatino Linotype"/>
                <w:sz w:val="20"/>
                <w:szCs w:val="20"/>
              </w:rPr>
            </w:pPr>
            <w:r>
              <w:rPr>
                <w:rFonts w:ascii="Palatino Linotype" w:hAnsi="Palatino Linotype"/>
                <w:sz w:val="20"/>
                <w:szCs w:val="20"/>
              </w:rPr>
              <w:t>1.2</w:t>
            </w:r>
            <w:r w:rsidR="00BA21E8" w:rsidRPr="00FE5532">
              <w:rPr>
                <w:rFonts w:ascii="Palatino Linotype" w:hAnsi="Palatino Linotype"/>
                <w:sz w:val="20"/>
                <w:szCs w:val="20"/>
              </w:rPr>
              <w:t>.</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E35A58"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shd w:val="clear" w:color="auto" w:fill="D9D9D9"/>
            <w:vAlign w:val="center"/>
          </w:tcPr>
          <w:p w:rsidR="00BA21E8" w:rsidRPr="008B7D14"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234B93" w:rsidP="00314178">
            <w:pPr>
              <w:spacing w:after="0" w:line="240" w:lineRule="auto"/>
              <w:jc w:val="center"/>
              <w:rPr>
                <w:rFonts w:ascii="Palatino Linotype" w:hAnsi="Palatino Linotype"/>
                <w:sz w:val="20"/>
                <w:szCs w:val="20"/>
              </w:rPr>
            </w:pPr>
            <w:r>
              <w:rPr>
                <w:rFonts w:ascii="Palatino Linotype" w:hAnsi="Palatino Linotype"/>
                <w:sz w:val="20"/>
                <w:szCs w:val="20"/>
              </w:rPr>
              <w:t>2.1</w:t>
            </w:r>
            <w:r w:rsidR="00BA21E8" w:rsidRPr="00FE5532">
              <w:rPr>
                <w:rFonts w:ascii="Palatino Linotype" w:hAnsi="Palatino Linotype"/>
                <w:sz w:val="20"/>
                <w:szCs w:val="20"/>
              </w:rPr>
              <w:t>.</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A21E8" w:rsidRPr="00FE5532" w:rsidRDefault="00E35A58"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234B93" w:rsidP="00314178">
            <w:pPr>
              <w:spacing w:after="0" w:line="240" w:lineRule="auto"/>
              <w:jc w:val="center"/>
              <w:rPr>
                <w:rFonts w:ascii="Palatino Linotype" w:hAnsi="Palatino Linotype"/>
                <w:sz w:val="20"/>
                <w:szCs w:val="20"/>
              </w:rPr>
            </w:pPr>
            <w:r>
              <w:rPr>
                <w:rFonts w:ascii="Palatino Linotype" w:hAnsi="Palatino Linotype"/>
                <w:sz w:val="20"/>
                <w:szCs w:val="20"/>
              </w:rPr>
              <w:t>2.2</w:t>
            </w:r>
            <w:r w:rsidR="00BA21E8" w:rsidRPr="00FE5532">
              <w:rPr>
                <w:rFonts w:ascii="Palatino Linotype" w:hAnsi="Palatino Linotype"/>
                <w:sz w:val="20"/>
                <w:szCs w:val="20"/>
              </w:rPr>
              <w:t>.</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A21E8" w:rsidRPr="00FE5532" w:rsidRDefault="00E35A58"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shd w:val="clear" w:color="auto" w:fill="D9D9D9"/>
            <w:vAlign w:val="center"/>
          </w:tcPr>
          <w:p w:rsidR="00BA21E8" w:rsidRPr="008B7D14"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BA21E8" w:rsidP="0031417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BA21E8" w:rsidRPr="00FE5532" w:rsidRDefault="00BD1F27" w:rsidP="00314178">
            <w:pPr>
              <w:spacing w:after="0" w:line="240" w:lineRule="auto"/>
              <w:rPr>
                <w:rFonts w:ascii="Palatino Linotype" w:hAnsi="Palatino Linotype"/>
                <w:sz w:val="20"/>
                <w:szCs w:val="20"/>
              </w:rPr>
            </w:pPr>
            <w:r>
              <w:rPr>
                <w:rFonts w:ascii="Palatino Linotype" w:hAnsi="Palatino Linotype" w:cs="Arial"/>
                <w:sz w:val="20"/>
                <w:szCs w:val="20"/>
              </w:rPr>
              <w:t>Gépek, eszközök, berendezések felismerése képről</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BD1F27"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A21E8" w:rsidRPr="00FE5532" w:rsidRDefault="00B4740D" w:rsidP="00314178">
            <w:pPr>
              <w:spacing w:after="0" w:line="240" w:lineRule="auto"/>
              <w:jc w:val="center"/>
              <w:rPr>
                <w:rFonts w:ascii="Palatino Linotype" w:hAnsi="Palatino Linotype"/>
                <w:sz w:val="20"/>
                <w:szCs w:val="20"/>
              </w:rPr>
            </w:pPr>
            <w:r>
              <w:rPr>
                <w:rFonts w:ascii="Palatino Linotype" w:hAnsi="Palatino Linotype" w:cs="Arial"/>
                <w:sz w:val="20"/>
                <w:szCs w:val="20"/>
              </w:rPr>
              <w:t>Gépek, eszközök, berendezések</w:t>
            </w:r>
          </w:p>
        </w:tc>
      </w:tr>
      <w:tr w:rsidR="00BA21E8" w:rsidRPr="00FE5532">
        <w:trPr>
          <w:jc w:val="center"/>
        </w:trPr>
        <w:tc>
          <w:tcPr>
            <w:tcW w:w="828" w:type="dxa"/>
            <w:shd w:val="clear" w:color="auto" w:fill="D9D9D9"/>
            <w:vAlign w:val="center"/>
          </w:tcPr>
          <w:p w:rsidR="00BA21E8" w:rsidRPr="008B7D14" w:rsidRDefault="00B97A4F" w:rsidP="00314178">
            <w:pPr>
              <w:spacing w:after="0" w:line="240" w:lineRule="auto"/>
              <w:jc w:val="center"/>
              <w:rPr>
                <w:rFonts w:ascii="Palatino Linotype" w:hAnsi="Palatino Linotype"/>
                <w:b/>
                <w:sz w:val="20"/>
                <w:szCs w:val="20"/>
              </w:rPr>
            </w:pPr>
            <w:r>
              <w:rPr>
                <w:rFonts w:ascii="Palatino Linotype" w:hAnsi="Palatino Linotype"/>
                <w:b/>
                <w:sz w:val="20"/>
                <w:szCs w:val="20"/>
              </w:rPr>
              <w:t>4</w:t>
            </w:r>
            <w:r w:rsidR="00BA21E8" w:rsidRPr="008B7D14">
              <w:rPr>
                <w:rFonts w:ascii="Palatino Linotype" w:hAnsi="Palatino Linotype"/>
                <w:b/>
                <w:sz w:val="20"/>
                <w:szCs w:val="20"/>
              </w:rPr>
              <w:t>.</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4</w:t>
            </w:r>
            <w:r w:rsidR="00BD1F27">
              <w:rPr>
                <w:rFonts w:ascii="Palatino Linotype" w:hAnsi="Palatino Linotype"/>
                <w:sz w:val="20"/>
                <w:szCs w:val="20"/>
              </w:rPr>
              <w:t>.1.</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E35A58"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shd w:val="clear" w:color="auto" w:fill="D9D9D9"/>
            <w:vAlign w:val="center"/>
          </w:tcPr>
          <w:p w:rsidR="00BA21E8" w:rsidRPr="008B7D14" w:rsidRDefault="00B97A4F" w:rsidP="00314178">
            <w:pPr>
              <w:spacing w:after="0" w:line="240" w:lineRule="auto"/>
              <w:jc w:val="center"/>
              <w:rPr>
                <w:rFonts w:ascii="Palatino Linotype" w:hAnsi="Palatino Linotype"/>
                <w:b/>
                <w:sz w:val="20"/>
                <w:szCs w:val="20"/>
              </w:rPr>
            </w:pPr>
            <w:r>
              <w:rPr>
                <w:rFonts w:ascii="Palatino Linotype" w:hAnsi="Palatino Linotype"/>
                <w:b/>
                <w:sz w:val="20"/>
                <w:szCs w:val="20"/>
              </w:rPr>
              <w:t>5</w:t>
            </w:r>
            <w:r w:rsidR="00BA21E8" w:rsidRPr="008B7D14">
              <w:rPr>
                <w:rFonts w:ascii="Palatino Linotype" w:hAnsi="Palatino Linotype"/>
                <w:b/>
                <w:sz w:val="20"/>
                <w:szCs w:val="20"/>
              </w:rPr>
              <w:t>.</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5</w:t>
            </w:r>
            <w:r w:rsidR="00BA21E8" w:rsidRPr="00FE5532">
              <w:rPr>
                <w:rFonts w:ascii="Palatino Linotype" w:hAnsi="Palatino Linotype"/>
                <w:sz w:val="20"/>
                <w:szCs w:val="20"/>
              </w:rPr>
              <w:t>.1.</w:t>
            </w:r>
          </w:p>
        </w:tc>
        <w:tc>
          <w:tcPr>
            <w:tcW w:w="3621" w:type="dxa"/>
            <w:vAlign w:val="center"/>
          </w:tcPr>
          <w:p w:rsidR="00BA21E8" w:rsidRPr="00FE5532" w:rsidRDefault="00BD1F27" w:rsidP="00314178">
            <w:pPr>
              <w:spacing w:after="0" w:line="240" w:lineRule="auto"/>
              <w:rPr>
                <w:rFonts w:ascii="Palatino Linotype" w:hAnsi="Palatino Linotype" w:cs="Arial"/>
                <w:sz w:val="20"/>
                <w:szCs w:val="20"/>
              </w:rPr>
            </w:pPr>
            <w:r>
              <w:rPr>
                <w:rFonts w:ascii="Palatino Linotype" w:hAnsi="Palatino Linotype" w:cs="Arial"/>
                <w:sz w:val="20"/>
                <w:szCs w:val="20"/>
              </w:rPr>
              <w:t>Gépészeti anyagok, gépelemek felismerése</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BD1F27"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bl>
    <w:p w:rsidR="00BA21E8" w:rsidRDefault="00BA21E8" w:rsidP="00292481">
      <w:pPr>
        <w:widowControl w:val="0"/>
        <w:suppressAutoHyphens/>
        <w:spacing w:after="0" w:line="240" w:lineRule="auto"/>
        <w:rPr>
          <w:rFonts w:ascii="Palatino Linotype" w:hAnsi="Palatino Linotype"/>
          <w:b/>
          <w:bCs/>
          <w:i/>
          <w:sz w:val="24"/>
          <w:szCs w:val="24"/>
        </w:rPr>
      </w:pPr>
    </w:p>
    <w:p w:rsidR="002120BE" w:rsidRPr="00B87D30" w:rsidRDefault="00BA21E8" w:rsidP="00292481">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A21E8" w:rsidRPr="008B7D14">
        <w:trPr>
          <w:jc w:val="center"/>
        </w:trPr>
        <w:tc>
          <w:tcPr>
            <w:tcW w:w="994" w:type="dxa"/>
            <w:vMerge w:val="restart"/>
            <w:vAlign w:val="center"/>
          </w:tcPr>
          <w:p w:rsidR="00BA21E8" w:rsidRPr="008B7D14"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A21E8"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A21E8" w:rsidRPr="008B7D14" w:rsidRDefault="00BA21E8" w:rsidP="0031417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A21E8" w:rsidRPr="008B7D14"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A21E8" w:rsidRPr="008B7D14" w:rsidRDefault="00BA21E8" w:rsidP="0031417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A21E8" w:rsidRPr="008B7D14">
        <w:trPr>
          <w:jc w:val="center"/>
        </w:trPr>
        <w:tc>
          <w:tcPr>
            <w:tcW w:w="994" w:type="dxa"/>
            <w:vMerge/>
            <w:vAlign w:val="center"/>
          </w:tcPr>
          <w:p w:rsidR="00BA21E8" w:rsidRPr="008B7D14" w:rsidRDefault="00BA21E8" w:rsidP="00314178">
            <w:pPr>
              <w:spacing w:after="0" w:line="240" w:lineRule="auto"/>
              <w:jc w:val="center"/>
              <w:rPr>
                <w:rFonts w:ascii="Palatino Linotype" w:hAnsi="Palatino Linotype"/>
                <w:b/>
                <w:sz w:val="20"/>
                <w:szCs w:val="20"/>
              </w:rPr>
            </w:pPr>
          </w:p>
        </w:tc>
        <w:tc>
          <w:tcPr>
            <w:tcW w:w="2800" w:type="dxa"/>
            <w:vMerge/>
            <w:vAlign w:val="center"/>
          </w:tcPr>
          <w:p w:rsidR="00BA21E8" w:rsidRPr="008B7D14" w:rsidRDefault="00BA21E8" w:rsidP="00314178">
            <w:pPr>
              <w:spacing w:after="0" w:line="240" w:lineRule="auto"/>
              <w:rPr>
                <w:rFonts w:ascii="Palatino Linotype" w:hAnsi="Palatino Linotype"/>
                <w:b/>
                <w:sz w:val="20"/>
                <w:szCs w:val="20"/>
              </w:rPr>
            </w:pPr>
          </w:p>
        </w:tc>
        <w:tc>
          <w:tcPr>
            <w:tcW w:w="945" w:type="dxa"/>
            <w:vAlign w:val="center"/>
          </w:tcPr>
          <w:p w:rsidR="00BA21E8" w:rsidRPr="008B7D14"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A21E8" w:rsidRPr="008B7D14"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A21E8" w:rsidRPr="008B7D14"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A21E8" w:rsidRPr="008B7D14" w:rsidRDefault="00BA21E8" w:rsidP="00314178">
            <w:pPr>
              <w:spacing w:after="0" w:line="240" w:lineRule="auto"/>
              <w:jc w:val="center"/>
              <w:rPr>
                <w:rFonts w:ascii="Palatino Linotype" w:hAnsi="Palatino Linotype"/>
                <w:b/>
                <w:sz w:val="20"/>
                <w:szCs w:val="20"/>
              </w:rPr>
            </w:pPr>
          </w:p>
        </w:tc>
      </w:tr>
      <w:tr w:rsidR="00BA21E8" w:rsidRPr="008B7D14">
        <w:trPr>
          <w:jc w:val="center"/>
        </w:trPr>
        <w:tc>
          <w:tcPr>
            <w:tcW w:w="994" w:type="dxa"/>
            <w:vAlign w:val="center"/>
          </w:tcPr>
          <w:p w:rsidR="00BA21E8" w:rsidRPr="008B7D14" w:rsidRDefault="00BA21E8" w:rsidP="00314178">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1F3364">
              <w:rPr>
                <w:rFonts w:ascii="Palatino Linotype" w:hAnsi="Palatino Linotype"/>
                <w:sz w:val="20"/>
                <w:szCs w:val="20"/>
              </w:rPr>
              <w:t>.</w:t>
            </w:r>
          </w:p>
        </w:tc>
        <w:tc>
          <w:tcPr>
            <w:tcW w:w="2800" w:type="dxa"/>
            <w:vAlign w:val="center"/>
          </w:tcPr>
          <w:p w:rsidR="00BA21E8" w:rsidRPr="008B7D14" w:rsidRDefault="00BA21E8" w:rsidP="0031417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A21E8" w:rsidRPr="008B7D14" w:rsidRDefault="00BA21E8" w:rsidP="00314178">
            <w:pPr>
              <w:spacing w:after="0" w:line="240" w:lineRule="auto"/>
              <w:jc w:val="center"/>
              <w:rPr>
                <w:rFonts w:ascii="Palatino Linotype" w:hAnsi="Palatino Linotype"/>
                <w:sz w:val="20"/>
                <w:szCs w:val="20"/>
              </w:rPr>
            </w:pPr>
          </w:p>
        </w:tc>
        <w:tc>
          <w:tcPr>
            <w:tcW w:w="945" w:type="dxa"/>
            <w:vAlign w:val="center"/>
          </w:tcPr>
          <w:p w:rsidR="00BA21E8" w:rsidRPr="008B7D14" w:rsidRDefault="00BA21E8" w:rsidP="00314178">
            <w:pPr>
              <w:spacing w:after="0" w:line="240" w:lineRule="auto"/>
              <w:jc w:val="center"/>
              <w:rPr>
                <w:rFonts w:ascii="Palatino Linotype" w:hAnsi="Palatino Linotype"/>
                <w:sz w:val="20"/>
                <w:szCs w:val="20"/>
              </w:rPr>
            </w:pPr>
          </w:p>
        </w:tc>
        <w:tc>
          <w:tcPr>
            <w:tcW w:w="945" w:type="dxa"/>
            <w:vAlign w:val="center"/>
          </w:tcPr>
          <w:p w:rsidR="00BA21E8" w:rsidRPr="008B7D14" w:rsidRDefault="00E35A58"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A21E8" w:rsidRPr="008B7D14" w:rsidRDefault="00BA21E8" w:rsidP="00314178">
            <w:pPr>
              <w:spacing w:after="0" w:line="240" w:lineRule="auto"/>
              <w:jc w:val="center"/>
              <w:rPr>
                <w:rFonts w:ascii="Palatino Linotype" w:hAnsi="Palatino Linotype"/>
                <w:sz w:val="20"/>
                <w:szCs w:val="20"/>
              </w:rPr>
            </w:pPr>
          </w:p>
        </w:tc>
      </w:tr>
      <w:tr w:rsidR="00BA21E8" w:rsidRPr="008B7D14">
        <w:trPr>
          <w:jc w:val="center"/>
        </w:trPr>
        <w:tc>
          <w:tcPr>
            <w:tcW w:w="994" w:type="dxa"/>
            <w:vAlign w:val="center"/>
          </w:tcPr>
          <w:p w:rsidR="00BA21E8" w:rsidRPr="008B7D14" w:rsidRDefault="00BA21E8" w:rsidP="00314178">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sidR="00B4740D">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BA21E8" w:rsidRPr="008B7D14" w:rsidRDefault="00BA21E8" w:rsidP="0031417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A21E8" w:rsidRPr="008B7D14" w:rsidRDefault="00BA21E8" w:rsidP="00314178">
            <w:pPr>
              <w:spacing w:after="0" w:line="240" w:lineRule="auto"/>
              <w:jc w:val="center"/>
              <w:rPr>
                <w:rFonts w:ascii="Palatino Linotype" w:hAnsi="Palatino Linotype"/>
                <w:sz w:val="20"/>
                <w:szCs w:val="20"/>
              </w:rPr>
            </w:pPr>
          </w:p>
        </w:tc>
        <w:tc>
          <w:tcPr>
            <w:tcW w:w="945" w:type="dxa"/>
            <w:vAlign w:val="center"/>
          </w:tcPr>
          <w:p w:rsidR="00BA21E8" w:rsidRPr="008B7D14" w:rsidRDefault="00BA21E8" w:rsidP="00314178">
            <w:pPr>
              <w:spacing w:after="0" w:line="240" w:lineRule="auto"/>
              <w:jc w:val="center"/>
              <w:rPr>
                <w:rFonts w:ascii="Palatino Linotype" w:hAnsi="Palatino Linotype"/>
                <w:sz w:val="20"/>
                <w:szCs w:val="20"/>
              </w:rPr>
            </w:pPr>
          </w:p>
        </w:tc>
        <w:tc>
          <w:tcPr>
            <w:tcW w:w="945" w:type="dxa"/>
            <w:vAlign w:val="center"/>
          </w:tcPr>
          <w:p w:rsidR="00BA21E8" w:rsidRPr="008B7D14" w:rsidRDefault="00E35A58"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A21E8" w:rsidRPr="008B7D14" w:rsidRDefault="00BA21E8" w:rsidP="00314178">
            <w:pPr>
              <w:spacing w:after="0" w:line="240" w:lineRule="auto"/>
              <w:jc w:val="center"/>
              <w:rPr>
                <w:rFonts w:ascii="Palatino Linotype" w:hAnsi="Palatino Linotype"/>
                <w:sz w:val="20"/>
                <w:szCs w:val="20"/>
              </w:rPr>
            </w:pPr>
          </w:p>
        </w:tc>
      </w:tr>
      <w:tr w:rsidR="00BA21E8" w:rsidRPr="008B7D14">
        <w:trPr>
          <w:jc w:val="center"/>
        </w:trPr>
        <w:tc>
          <w:tcPr>
            <w:tcW w:w="994" w:type="dxa"/>
            <w:vAlign w:val="center"/>
          </w:tcPr>
          <w:p w:rsidR="00BA21E8" w:rsidRPr="008B7D14" w:rsidRDefault="00B4740D" w:rsidP="00314178">
            <w:pPr>
              <w:spacing w:after="0" w:line="240" w:lineRule="auto"/>
              <w:jc w:val="center"/>
              <w:rPr>
                <w:rFonts w:ascii="Palatino Linotype" w:hAnsi="Palatino Linotype"/>
                <w:sz w:val="20"/>
                <w:szCs w:val="20"/>
              </w:rPr>
            </w:pPr>
            <w:r>
              <w:rPr>
                <w:rFonts w:ascii="Palatino Linotype" w:hAnsi="Palatino Linotype"/>
                <w:sz w:val="20"/>
                <w:szCs w:val="20"/>
              </w:rPr>
              <w:t>1.3</w:t>
            </w:r>
            <w:r w:rsidR="00BA21E8" w:rsidRPr="008B7D14">
              <w:rPr>
                <w:rFonts w:ascii="Palatino Linotype" w:hAnsi="Palatino Linotype"/>
                <w:sz w:val="20"/>
                <w:szCs w:val="20"/>
              </w:rPr>
              <w:t>.</w:t>
            </w:r>
          </w:p>
        </w:tc>
        <w:tc>
          <w:tcPr>
            <w:tcW w:w="2800" w:type="dxa"/>
            <w:vAlign w:val="center"/>
          </w:tcPr>
          <w:p w:rsidR="00BA21E8" w:rsidRPr="008B7D14" w:rsidRDefault="00BA21E8" w:rsidP="0031417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A21E8" w:rsidRPr="008B7D14" w:rsidRDefault="00BA21E8" w:rsidP="00314178">
            <w:pPr>
              <w:spacing w:after="0" w:line="240" w:lineRule="auto"/>
              <w:jc w:val="center"/>
              <w:rPr>
                <w:rFonts w:ascii="Palatino Linotype" w:hAnsi="Palatino Linotype"/>
                <w:sz w:val="20"/>
                <w:szCs w:val="20"/>
              </w:rPr>
            </w:pPr>
          </w:p>
        </w:tc>
        <w:tc>
          <w:tcPr>
            <w:tcW w:w="945" w:type="dxa"/>
            <w:vAlign w:val="center"/>
          </w:tcPr>
          <w:p w:rsidR="00BA21E8" w:rsidRPr="008B7D14" w:rsidRDefault="00BA21E8" w:rsidP="00314178">
            <w:pPr>
              <w:spacing w:after="0" w:line="240" w:lineRule="auto"/>
              <w:jc w:val="center"/>
              <w:rPr>
                <w:rFonts w:ascii="Palatino Linotype" w:hAnsi="Palatino Linotype"/>
                <w:sz w:val="20"/>
                <w:szCs w:val="20"/>
              </w:rPr>
            </w:pPr>
          </w:p>
        </w:tc>
        <w:tc>
          <w:tcPr>
            <w:tcW w:w="945" w:type="dxa"/>
            <w:vAlign w:val="center"/>
          </w:tcPr>
          <w:p w:rsidR="00BA21E8" w:rsidRPr="008B7D14" w:rsidRDefault="00E35A58"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A21E8" w:rsidRPr="008B7D14" w:rsidRDefault="00BA21E8" w:rsidP="00314178">
            <w:pPr>
              <w:spacing w:after="0" w:line="240" w:lineRule="auto"/>
              <w:jc w:val="center"/>
              <w:rPr>
                <w:rFonts w:ascii="Palatino Linotype" w:hAnsi="Palatino Linotype"/>
                <w:sz w:val="20"/>
                <w:szCs w:val="20"/>
              </w:rPr>
            </w:pPr>
          </w:p>
        </w:tc>
      </w:tr>
      <w:tr w:rsidR="00BA21E8" w:rsidRPr="008B7D14">
        <w:trPr>
          <w:jc w:val="center"/>
        </w:trPr>
        <w:tc>
          <w:tcPr>
            <w:tcW w:w="994" w:type="dxa"/>
            <w:vAlign w:val="center"/>
          </w:tcPr>
          <w:p w:rsidR="00BA21E8" w:rsidRPr="008B7D14" w:rsidRDefault="00BA21E8" w:rsidP="00314178">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sidR="00B4740D">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BA21E8" w:rsidRPr="008B7D14" w:rsidRDefault="00BA21E8" w:rsidP="00314178">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A21E8" w:rsidRPr="008B7D14" w:rsidRDefault="00BA21E8" w:rsidP="00314178">
            <w:pPr>
              <w:spacing w:after="0" w:line="240" w:lineRule="auto"/>
              <w:jc w:val="center"/>
              <w:rPr>
                <w:rFonts w:ascii="Palatino Linotype" w:hAnsi="Palatino Linotype"/>
                <w:sz w:val="20"/>
                <w:szCs w:val="20"/>
              </w:rPr>
            </w:pPr>
          </w:p>
        </w:tc>
        <w:tc>
          <w:tcPr>
            <w:tcW w:w="945" w:type="dxa"/>
            <w:vAlign w:val="center"/>
          </w:tcPr>
          <w:p w:rsidR="00BA21E8" w:rsidRPr="008B7D14" w:rsidRDefault="00BA21E8" w:rsidP="00314178">
            <w:pPr>
              <w:spacing w:after="0" w:line="240" w:lineRule="auto"/>
              <w:jc w:val="center"/>
              <w:rPr>
                <w:rFonts w:ascii="Palatino Linotype" w:hAnsi="Palatino Linotype"/>
                <w:sz w:val="20"/>
                <w:szCs w:val="20"/>
              </w:rPr>
            </w:pPr>
          </w:p>
        </w:tc>
        <w:tc>
          <w:tcPr>
            <w:tcW w:w="945" w:type="dxa"/>
            <w:vAlign w:val="center"/>
          </w:tcPr>
          <w:p w:rsidR="00BA21E8" w:rsidRPr="008B7D14" w:rsidRDefault="00E35A58"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A21E8" w:rsidRPr="008B7D14" w:rsidRDefault="00BA21E8" w:rsidP="00314178">
            <w:pPr>
              <w:spacing w:after="0" w:line="240" w:lineRule="auto"/>
              <w:jc w:val="center"/>
              <w:rPr>
                <w:rFonts w:ascii="Palatino Linotype" w:hAnsi="Palatino Linotype"/>
                <w:sz w:val="20"/>
                <w:szCs w:val="20"/>
              </w:rPr>
            </w:pPr>
          </w:p>
        </w:tc>
      </w:tr>
      <w:tr w:rsidR="00BA21E8" w:rsidRPr="008B7D14">
        <w:trPr>
          <w:jc w:val="center"/>
        </w:trPr>
        <w:tc>
          <w:tcPr>
            <w:tcW w:w="994" w:type="dxa"/>
            <w:vAlign w:val="center"/>
          </w:tcPr>
          <w:p w:rsidR="00BA21E8" w:rsidRPr="008B7D14" w:rsidRDefault="00B4740D" w:rsidP="00314178">
            <w:pPr>
              <w:spacing w:after="0" w:line="240" w:lineRule="auto"/>
              <w:jc w:val="center"/>
              <w:rPr>
                <w:rFonts w:ascii="Palatino Linotype" w:hAnsi="Palatino Linotype"/>
                <w:sz w:val="20"/>
                <w:szCs w:val="20"/>
              </w:rPr>
            </w:pPr>
            <w:r>
              <w:rPr>
                <w:rFonts w:ascii="Palatino Linotype" w:hAnsi="Palatino Linotype"/>
                <w:sz w:val="20"/>
                <w:szCs w:val="20"/>
              </w:rPr>
              <w:t>1.5</w:t>
            </w:r>
            <w:r w:rsidR="00BA21E8" w:rsidRPr="008B7D14">
              <w:rPr>
                <w:rFonts w:ascii="Palatino Linotype" w:hAnsi="Palatino Linotype"/>
                <w:sz w:val="20"/>
                <w:szCs w:val="20"/>
              </w:rPr>
              <w:t>.</w:t>
            </w:r>
          </w:p>
        </w:tc>
        <w:tc>
          <w:tcPr>
            <w:tcW w:w="2800" w:type="dxa"/>
            <w:vAlign w:val="center"/>
          </w:tcPr>
          <w:p w:rsidR="00BA21E8" w:rsidRPr="008B7D14" w:rsidRDefault="00BA21E8" w:rsidP="0031417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A21E8" w:rsidRPr="008B7D14" w:rsidRDefault="00E35A58"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A21E8" w:rsidRPr="008B7D14" w:rsidRDefault="00BA21E8" w:rsidP="00314178">
            <w:pPr>
              <w:spacing w:after="0" w:line="240" w:lineRule="auto"/>
              <w:jc w:val="center"/>
              <w:rPr>
                <w:rFonts w:ascii="Palatino Linotype" w:hAnsi="Palatino Linotype"/>
                <w:sz w:val="20"/>
                <w:szCs w:val="20"/>
              </w:rPr>
            </w:pPr>
          </w:p>
        </w:tc>
        <w:tc>
          <w:tcPr>
            <w:tcW w:w="945" w:type="dxa"/>
            <w:vAlign w:val="center"/>
          </w:tcPr>
          <w:p w:rsidR="00BA21E8" w:rsidRPr="008B7D14" w:rsidRDefault="00BA21E8" w:rsidP="00314178">
            <w:pPr>
              <w:spacing w:after="0" w:line="240" w:lineRule="auto"/>
              <w:jc w:val="center"/>
              <w:rPr>
                <w:rFonts w:ascii="Palatino Linotype" w:hAnsi="Palatino Linotype"/>
                <w:sz w:val="20"/>
                <w:szCs w:val="20"/>
              </w:rPr>
            </w:pPr>
          </w:p>
        </w:tc>
        <w:tc>
          <w:tcPr>
            <w:tcW w:w="2659" w:type="dxa"/>
            <w:vAlign w:val="center"/>
          </w:tcPr>
          <w:p w:rsidR="00BA21E8" w:rsidRPr="008B7D14" w:rsidRDefault="00BA21E8" w:rsidP="00314178">
            <w:pPr>
              <w:spacing w:after="0" w:line="240" w:lineRule="auto"/>
              <w:jc w:val="center"/>
              <w:rPr>
                <w:rFonts w:ascii="Palatino Linotype" w:hAnsi="Palatino Linotype"/>
                <w:sz w:val="20"/>
                <w:szCs w:val="20"/>
              </w:rPr>
            </w:pPr>
          </w:p>
        </w:tc>
      </w:tr>
    </w:tbl>
    <w:p w:rsidR="00E678C4" w:rsidRPr="000E120B" w:rsidRDefault="00E678C4" w:rsidP="006E6764">
      <w:pPr>
        <w:spacing w:after="0" w:line="240" w:lineRule="auto"/>
        <w:ind w:left="540"/>
        <w:jc w:val="both"/>
        <w:rPr>
          <w:rFonts w:ascii="Palatino Linotype" w:hAnsi="Palatino Linotype"/>
          <w:iCs/>
          <w:sz w:val="24"/>
          <w:szCs w:val="24"/>
        </w:rPr>
      </w:pPr>
    </w:p>
    <w:p w:rsidR="00E678C4" w:rsidRPr="000E120B" w:rsidRDefault="00E678C4" w:rsidP="006039B3">
      <w:pPr>
        <w:spacing w:after="0" w:line="240" w:lineRule="auto"/>
        <w:ind w:left="555" w:hanging="15"/>
        <w:jc w:val="both"/>
        <w:rPr>
          <w:rFonts w:ascii="Palatino Linotype" w:hAnsi="Palatino Linotype"/>
          <w:iCs/>
          <w:sz w:val="24"/>
          <w:szCs w:val="24"/>
        </w:rPr>
      </w:pPr>
    </w:p>
    <w:p w:rsidR="00E678C4" w:rsidRDefault="00E678C4" w:rsidP="00EE4965">
      <w:pPr>
        <w:widowControl w:val="0"/>
        <w:numPr>
          <w:ilvl w:val="1"/>
          <w:numId w:val="30"/>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A21E8" w:rsidRDefault="00BA21E8" w:rsidP="00BA21E8">
      <w:pPr>
        <w:widowControl w:val="0"/>
        <w:suppressAutoHyphens/>
        <w:spacing w:after="0" w:line="240" w:lineRule="auto"/>
        <w:rPr>
          <w:rFonts w:ascii="Palatino Linotype" w:hAnsi="Palatino Linotype"/>
          <w:b/>
          <w:bCs/>
          <w:sz w:val="24"/>
          <w:szCs w:val="24"/>
        </w:rPr>
      </w:pPr>
    </w:p>
    <w:p w:rsidR="00BA21E8" w:rsidRPr="00590DB9" w:rsidRDefault="00BA21E8" w:rsidP="00BA21E8">
      <w:pPr>
        <w:autoSpaceDE w:val="0"/>
        <w:autoSpaceDN w:val="0"/>
        <w:adjustRightInd w:val="0"/>
        <w:spacing w:after="0" w:line="240" w:lineRule="auto"/>
        <w:jc w:val="both"/>
        <w:rPr>
          <w:rFonts w:ascii="Palatino Linotype" w:hAnsi="Palatino Linotype"/>
          <w:i/>
          <w:iCs/>
          <w:sz w:val="24"/>
          <w:szCs w:val="24"/>
        </w:rPr>
      </w:pPr>
      <w:r w:rsidRPr="00590DB9">
        <w:rPr>
          <w:rFonts w:ascii="Palatino Linotype" w:hAnsi="Palatino Linotype"/>
          <w:bCs/>
          <w:sz w:val="24"/>
          <w:szCs w:val="24"/>
        </w:rPr>
        <w:t>A nemzeti köznevelésről szóló 2011. évi CXC. törvény 54. § (2) a) pontja szerinti értékeléssel.</w:t>
      </w:r>
    </w:p>
    <w:p w:rsidR="00BA21E8" w:rsidRPr="000E120B" w:rsidRDefault="00BA21E8" w:rsidP="00BA21E8">
      <w:pPr>
        <w:widowControl w:val="0"/>
        <w:suppressAutoHyphens/>
        <w:spacing w:after="0" w:line="240" w:lineRule="auto"/>
        <w:rPr>
          <w:rFonts w:ascii="Palatino Linotype" w:hAnsi="Palatino Linotype"/>
          <w:b/>
          <w:bCs/>
          <w:sz w:val="24"/>
          <w:szCs w:val="24"/>
        </w:rPr>
      </w:pPr>
    </w:p>
    <w:p w:rsidR="00E678C4" w:rsidRPr="000E120B" w:rsidRDefault="00FD2737" w:rsidP="00280858">
      <w:pPr>
        <w:widowControl w:val="0"/>
        <w:numPr>
          <w:ilvl w:val="0"/>
          <w:numId w:val="10"/>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Géptan gyakorlat </w:t>
      </w:r>
      <w:r w:rsidR="00E678C4">
        <w:rPr>
          <w:rFonts w:ascii="Palatino Linotype" w:hAnsi="Palatino Linotype"/>
          <w:b/>
          <w:sz w:val="24"/>
          <w:szCs w:val="24"/>
        </w:rPr>
        <w:t>tantárgy</w:t>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Pr>
          <w:rFonts w:ascii="Palatino Linotype" w:hAnsi="Palatino Linotype"/>
          <w:b/>
          <w:sz w:val="24"/>
          <w:szCs w:val="24"/>
        </w:rPr>
        <w:tab/>
      </w:r>
      <w:r>
        <w:rPr>
          <w:rFonts w:ascii="Palatino Linotype" w:hAnsi="Palatino Linotype"/>
          <w:b/>
          <w:sz w:val="24"/>
          <w:szCs w:val="24"/>
        </w:rPr>
        <w:tab/>
      </w:r>
      <w:r w:rsidR="004743A1">
        <w:rPr>
          <w:rFonts w:ascii="Palatino Linotype" w:hAnsi="Palatino Linotype"/>
          <w:b/>
          <w:sz w:val="24"/>
          <w:szCs w:val="24"/>
        </w:rPr>
        <w:t xml:space="preserve">96 </w:t>
      </w:r>
      <w:r w:rsidR="00E678C4" w:rsidRPr="000E120B">
        <w:rPr>
          <w:rFonts w:ascii="Palatino Linotype" w:hAnsi="Palatino Linotype"/>
          <w:b/>
          <w:sz w:val="24"/>
          <w:szCs w:val="24"/>
        </w:rPr>
        <w:t>óra</w:t>
      </w:r>
      <w:r w:rsidR="004743A1">
        <w:rPr>
          <w:rFonts w:ascii="Palatino Linotype" w:hAnsi="Palatino Linotype"/>
          <w:b/>
          <w:sz w:val="24"/>
          <w:szCs w:val="24"/>
        </w:rPr>
        <w:t xml:space="preserve">/96 </w:t>
      </w:r>
      <w:r w:rsidR="00E678C4">
        <w:rPr>
          <w:rFonts w:ascii="Palatino Linotype" w:hAnsi="Palatino Linotype"/>
          <w:b/>
          <w:sz w:val="24"/>
          <w:szCs w:val="24"/>
        </w:rPr>
        <w:t>óra*</w:t>
      </w:r>
    </w:p>
    <w:p w:rsidR="00E678C4" w:rsidRPr="00B87D30" w:rsidRDefault="00847E4E" w:rsidP="00B87D30">
      <w:pPr>
        <w:spacing w:after="0" w:line="240" w:lineRule="auto"/>
        <w:jc w:val="right"/>
        <w:rPr>
          <w:rFonts w:ascii="Palatino Linotype" w:hAnsi="Palatino Linotype"/>
          <w:sz w:val="20"/>
          <w:szCs w:val="20"/>
        </w:rPr>
      </w:pPr>
      <w:r w:rsidRPr="00B87D30">
        <w:rPr>
          <w:rFonts w:ascii="Palatino Linotype" w:hAnsi="Palatino Linotype"/>
          <w:sz w:val="20"/>
          <w:szCs w:val="20"/>
        </w:rPr>
        <w:t>* 9-13. évfolyamon megszervezett képzés/13. és 14. évfolyamon megszervezett képzés</w:t>
      </w:r>
    </w:p>
    <w:p w:rsidR="00E678C4" w:rsidRPr="000E120B" w:rsidRDefault="00E678C4" w:rsidP="006E6764">
      <w:pPr>
        <w:spacing w:after="0" w:line="240" w:lineRule="auto"/>
        <w:rPr>
          <w:rFonts w:ascii="Palatino Linotype" w:hAnsi="Palatino Linotype"/>
          <w:b/>
          <w:sz w:val="24"/>
          <w:szCs w:val="24"/>
        </w:rPr>
      </w:pPr>
    </w:p>
    <w:p w:rsidR="00E678C4" w:rsidRPr="000E120B" w:rsidRDefault="00E678C4" w:rsidP="006039B3">
      <w:pPr>
        <w:pStyle w:val="Listaszerbekezds"/>
        <w:widowControl w:val="0"/>
        <w:numPr>
          <w:ilvl w:val="0"/>
          <w:numId w:val="30"/>
        </w:numPr>
        <w:suppressAutoHyphens/>
        <w:spacing w:after="0" w:line="240" w:lineRule="auto"/>
        <w:rPr>
          <w:rFonts w:ascii="Palatino Linotype" w:hAnsi="Palatino Linotype"/>
          <w:b/>
          <w:vanish/>
          <w:sz w:val="24"/>
          <w:szCs w:val="24"/>
        </w:rPr>
      </w:pPr>
    </w:p>
    <w:p w:rsidR="00E678C4" w:rsidRPr="000E120B" w:rsidRDefault="00E678C4" w:rsidP="00EE4965">
      <w:pPr>
        <w:widowControl w:val="0"/>
        <w:numPr>
          <w:ilvl w:val="1"/>
          <w:numId w:val="30"/>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640EC" w:rsidRPr="00A640EC" w:rsidRDefault="00A640EC" w:rsidP="00A640EC">
      <w:pPr>
        <w:autoSpaceDE w:val="0"/>
        <w:autoSpaceDN w:val="0"/>
        <w:adjustRightInd w:val="0"/>
        <w:spacing w:after="0" w:line="240" w:lineRule="auto"/>
        <w:ind w:left="357"/>
        <w:jc w:val="both"/>
        <w:rPr>
          <w:rFonts w:ascii="Palatino Linotype" w:hAnsi="Palatino Linotype"/>
          <w:bCs/>
          <w:sz w:val="24"/>
          <w:szCs w:val="24"/>
        </w:rPr>
      </w:pPr>
      <w:r w:rsidRPr="00A640EC">
        <w:rPr>
          <w:rFonts w:ascii="Palatino Linotype" w:hAnsi="Palatino Linotype"/>
          <w:bCs/>
          <w:sz w:val="24"/>
          <w:szCs w:val="24"/>
        </w:rPr>
        <w:t xml:space="preserve">A már elsajátított elméleti ismeretekre alapozva olyan gyakorlati tapasztalatok kialakítása, amelyekkel a termelésben használatos gépeket – a végzett szakemberek - biztonságosan tudják üzemeltetni, szabályozni.  </w:t>
      </w:r>
    </w:p>
    <w:p w:rsidR="00E678C4" w:rsidRPr="000E120B" w:rsidRDefault="00E678C4" w:rsidP="009401F0">
      <w:pPr>
        <w:spacing w:after="0" w:line="240" w:lineRule="auto"/>
        <w:rPr>
          <w:rFonts w:ascii="Palatino Linotype" w:hAnsi="Palatino Linotype"/>
          <w:b/>
          <w:sz w:val="24"/>
          <w:szCs w:val="24"/>
        </w:rPr>
      </w:pPr>
    </w:p>
    <w:p w:rsidR="00E678C4" w:rsidRPr="000E120B" w:rsidRDefault="00E678C4" w:rsidP="00EE4965">
      <w:pPr>
        <w:widowControl w:val="0"/>
        <w:numPr>
          <w:ilvl w:val="1"/>
          <w:numId w:val="30"/>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65335C" w:rsidRDefault="00F06039" w:rsidP="00E35A58">
      <w:pPr>
        <w:spacing w:after="0" w:line="240" w:lineRule="auto"/>
        <w:ind w:left="357"/>
        <w:rPr>
          <w:rFonts w:ascii="Palatino Linotype" w:hAnsi="Palatino Linotype"/>
          <w:sz w:val="24"/>
          <w:szCs w:val="24"/>
        </w:rPr>
      </w:pPr>
      <w:r>
        <w:rPr>
          <w:rFonts w:ascii="Palatino Linotype" w:hAnsi="Palatino Linotype"/>
          <w:sz w:val="24"/>
          <w:szCs w:val="24"/>
        </w:rPr>
        <w:t>Géptan elméleti tantárgy és a m</w:t>
      </w:r>
      <w:r w:rsidR="0065335C">
        <w:rPr>
          <w:rFonts w:ascii="Palatino Linotype" w:hAnsi="Palatino Linotype"/>
          <w:sz w:val="24"/>
          <w:szCs w:val="24"/>
        </w:rPr>
        <w:t>ezőgazdasági alapgyakorlatok bizonyos témakörei.</w:t>
      </w:r>
    </w:p>
    <w:p w:rsidR="00E678C4" w:rsidRPr="000E120B" w:rsidRDefault="00E678C4" w:rsidP="006039B3">
      <w:pPr>
        <w:spacing w:after="0" w:line="240" w:lineRule="auto"/>
        <w:rPr>
          <w:rFonts w:ascii="Palatino Linotype" w:hAnsi="Palatino Linotype"/>
          <w:b/>
          <w:bCs/>
          <w:iCs/>
          <w:sz w:val="24"/>
          <w:szCs w:val="24"/>
        </w:rPr>
      </w:pPr>
    </w:p>
    <w:p w:rsidR="00E678C4" w:rsidRPr="000E120B" w:rsidRDefault="00E678C4" w:rsidP="00EE4965">
      <w:pPr>
        <w:widowControl w:val="0"/>
        <w:numPr>
          <w:ilvl w:val="1"/>
          <w:numId w:val="30"/>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E678C4" w:rsidRPr="000E120B" w:rsidRDefault="00E678C4" w:rsidP="00FF7AB4">
      <w:pPr>
        <w:spacing w:after="0" w:line="240" w:lineRule="auto"/>
        <w:rPr>
          <w:rFonts w:ascii="Palatino Linotype" w:hAnsi="Palatino Linotype"/>
          <w:b/>
          <w:bCs/>
          <w:iCs/>
          <w:sz w:val="24"/>
          <w:szCs w:val="24"/>
        </w:rPr>
      </w:pPr>
    </w:p>
    <w:p w:rsidR="00E678C4" w:rsidRPr="0049736E" w:rsidRDefault="001A6C1A" w:rsidP="00EE4965">
      <w:pPr>
        <w:numPr>
          <w:ilvl w:val="2"/>
          <w:numId w:val="30"/>
        </w:numPr>
        <w:spacing w:after="0" w:line="240" w:lineRule="auto"/>
        <w:ind w:left="1190" w:hanging="623"/>
        <w:rPr>
          <w:rFonts w:ascii="Palatino Linotype" w:hAnsi="Palatino Linotype"/>
          <w:b/>
          <w:sz w:val="24"/>
          <w:szCs w:val="24"/>
        </w:rPr>
      </w:pPr>
      <w:r w:rsidRPr="00424A46">
        <w:rPr>
          <w:rFonts w:ascii="Palatino Linotype" w:hAnsi="Palatino Linotype" w:cs="Arial"/>
          <w:b/>
          <w:iCs/>
          <w:sz w:val="24"/>
          <w:szCs w:val="24"/>
          <w:lang w:eastAsia="hu-HU"/>
        </w:rPr>
        <w:t>Gépelemek, erőgépek és karbantartásuk</w:t>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4743A1">
        <w:rPr>
          <w:rFonts w:ascii="Palatino Linotype" w:hAnsi="Palatino Linotype"/>
          <w:b/>
          <w:i/>
          <w:sz w:val="24"/>
          <w:szCs w:val="24"/>
        </w:rPr>
        <w:t xml:space="preserve">18 óra/18 </w:t>
      </w:r>
      <w:r w:rsidR="00E678C4" w:rsidRPr="00B87D30">
        <w:rPr>
          <w:rFonts w:ascii="Palatino Linotype" w:hAnsi="Palatino Linotype"/>
          <w:b/>
          <w:i/>
          <w:sz w:val="24"/>
          <w:szCs w:val="24"/>
        </w:rPr>
        <w:t>óra</w:t>
      </w:r>
    </w:p>
    <w:p w:rsidR="0049736E" w:rsidRPr="0049736E" w:rsidRDefault="0049736E" w:rsidP="0049736E">
      <w:pPr>
        <w:numPr>
          <w:ilvl w:val="12"/>
          <w:numId w:val="0"/>
        </w:numPr>
        <w:spacing w:line="240" w:lineRule="atLeast"/>
        <w:ind w:left="567" w:right="1509"/>
        <w:rPr>
          <w:rFonts w:ascii="Palatino Linotype" w:hAnsi="Palatino Linotype" w:cs="Arial"/>
          <w:iCs/>
          <w:sz w:val="24"/>
          <w:szCs w:val="24"/>
          <w:lang w:eastAsia="hu-HU"/>
        </w:rPr>
      </w:pPr>
      <w:r w:rsidRPr="0049736E">
        <w:rPr>
          <w:rFonts w:ascii="Palatino Linotype" w:hAnsi="Palatino Linotype" w:cs="Arial"/>
          <w:iCs/>
          <w:sz w:val="24"/>
          <w:szCs w:val="24"/>
          <w:lang w:eastAsia="hu-HU"/>
        </w:rPr>
        <w:t xml:space="preserve">Kötőgépelemek, tengelyek, csapágyak, tengelykapcsolók, hajtások felismerése mezőgazdasági erő- és munkagépeken, az egyszerűbb gépelemek szerelése. </w:t>
      </w:r>
      <w:r w:rsidRPr="0049736E">
        <w:rPr>
          <w:rFonts w:ascii="Palatino Linotype" w:hAnsi="Palatino Linotype" w:cs="Arial"/>
          <w:iCs/>
          <w:sz w:val="24"/>
          <w:szCs w:val="24"/>
          <w:lang w:eastAsia="hu-HU"/>
        </w:rPr>
        <w:br/>
      </w:r>
    </w:p>
    <w:p w:rsidR="0049736E" w:rsidRPr="0049736E" w:rsidRDefault="0049736E" w:rsidP="0049736E">
      <w:pPr>
        <w:spacing w:after="0"/>
        <w:ind w:left="567"/>
        <w:rPr>
          <w:rFonts w:ascii="Palatino Linotype" w:hAnsi="Palatino Linotype" w:cs="Arial"/>
          <w:iCs/>
          <w:sz w:val="24"/>
          <w:szCs w:val="24"/>
          <w:lang w:eastAsia="hu-HU"/>
        </w:rPr>
      </w:pPr>
      <w:r w:rsidRPr="0049736E">
        <w:rPr>
          <w:rFonts w:ascii="Palatino Linotype" w:hAnsi="Palatino Linotype" w:cs="Arial"/>
          <w:iCs/>
          <w:sz w:val="24"/>
          <w:szCs w:val="24"/>
          <w:lang w:eastAsia="hu-HU"/>
        </w:rPr>
        <w:t xml:space="preserve">Mezőgazdasági erőgépek (szerkezeti részek bemutatása, működési elvük megismerése, ellenőrzési, karbantartási feladatok elvégzése): </w:t>
      </w:r>
    </w:p>
    <w:p w:rsidR="00E678C4" w:rsidRPr="009A2591" w:rsidRDefault="0049736E" w:rsidP="009A2591">
      <w:pPr>
        <w:spacing w:after="0" w:line="240" w:lineRule="auto"/>
        <w:ind w:left="567"/>
        <w:rPr>
          <w:rFonts w:ascii="Palatino Linotype" w:hAnsi="Palatino Linotype" w:cs="Arial"/>
          <w:iCs/>
          <w:sz w:val="24"/>
          <w:szCs w:val="24"/>
          <w:lang w:eastAsia="hu-HU"/>
        </w:rPr>
      </w:pPr>
      <w:r w:rsidRPr="0049736E">
        <w:rPr>
          <w:rFonts w:ascii="Palatino Linotype" w:hAnsi="Palatino Linotype" w:cs="Arial"/>
          <w:iCs/>
          <w:sz w:val="24"/>
          <w:szCs w:val="24"/>
          <w:lang w:eastAsia="hu-HU"/>
        </w:rPr>
        <w:t>Motor szerkezeti felépítésének és működési elvének tanulmányozása, tüzelőanyag-ellátó, kenési és hűtési rendszerek megismerése.</w:t>
      </w:r>
      <w:r w:rsidRPr="0049736E">
        <w:rPr>
          <w:rFonts w:ascii="Palatino Linotype" w:hAnsi="Palatino Linotype" w:cs="Arial"/>
          <w:iCs/>
          <w:sz w:val="24"/>
          <w:szCs w:val="24"/>
          <w:lang w:eastAsia="hu-HU"/>
        </w:rPr>
        <w:br/>
        <w:t>Erőátviteli rendszer.</w:t>
      </w:r>
      <w:r w:rsidRPr="0049736E">
        <w:rPr>
          <w:rFonts w:ascii="Palatino Linotype" w:hAnsi="Palatino Linotype" w:cs="Arial"/>
          <w:iCs/>
          <w:sz w:val="24"/>
          <w:szCs w:val="24"/>
          <w:lang w:eastAsia="hu-HU"/>
        </w:rPr>
        <w:br/>
        <w:t>Kormány- és járószerkezet.</w:t>
      </w:r>
      <w:r w:rsidRPr="0049736E">
        <w:rPr>
          <w:rFonts w:ascii="Palatino Linotype" w:hAnsi="Palatino Linotype" w:cs="Arial"/>
          <w:iCs/>
          <w:sz w:val="24"/>
          <w:szCs w:val="24"/>
          <w:lang w:eastAsia="hu-HU"/>
        </w:rPr>
        <w:br/>
        <w:t>Fékszerkezetek.</w:t>
      </w:r>
      <w:r>
        <w:rPr>
          <w:rFonts w:ascii="Palatino Linotype" w:hAnsi="Palatino Linotype" w:cs="Arial"/>
          <w:iCs/>
          <w:sz w:val="24"/>
          <w:szCs w:val="24"/>
          <w:lang w:eastAsia="hu-HU"/>
        </w:rPr>
        <w:t xml:space="preserve"> </w:t>
      </w:r>
      <w:r>
        <w:rPr>
          <w:rFonts w:ascii="Palatino Linotype" w:hAnsi="Palatino Linotype" w:cs="Arial"/>
          <w:iCs/>
          <w:sz w:val="24"/>
          <w:szCs w:val="24"/>
          <w:lang w:eastAsia="hu-HU"/>
        </w:rPr>
        <w:br/>
        <w:t>Elektromos</w:t>
      </w:r>
      <w:r w:rsidRPr="0049736E">
        <w:rPr>
          <w:rFonts w:ascii="Palatino Linotype" w:hAnsi="Palatino Linotype" w:cs="Arial"/>
          <w:iCs/>
          <w:sz w:val="24"/>
          <w:szCs w:val="24"/>
          <w:lang w:eastAsia="hu-HU"/>
        </w:rPr>
        <w:t xml:space="preserve"> berendezések.</w:t>
      </w:r>
      <w:r w:rsidRPr="0049736E">
        <w:rPr>
          <w:rFonts w:ascii="Palatino Linotype" w:hAnsi="Palatino Linotype" w:cs="Arial"/>
          <w:iCs/>
          <w:sz w:val="24"/>
          <w:szCs w:val="24"/>
          <w:lang w:eastAsia="hu-HU"/>
        </w:rPr>
        <w:br/>
        <w:t xml:space="preserve">Alváz, vonó- és függesztő berendezések. </w:t>
      </w:r>
      <w:r w:rsidRPr="0049736E">
        <w:rPr>
          <w:rFonts w:ascii="Palatino Linotype" w:hAnsi="Palatino Linotype" w:cs="Arial"/>
          <w:iCs/>
          <w:sz w:val="24"/>
          <w:szCs w:val="24"/>
          <w:lang w:eastAsia="hu-HU"/>
        </w:rPr>
        <w:br/>
      </w:r>
    </w:p>
    <w:p w:rsidR="00E678C4" w:rsidRPr="00424A46" w:rsidRDefault="001A6C1A" w:rsidP="00EE4965">
      <w:pPr>
        <w:numPr>
          <w:ilvl w:val="2"/>
          <w:numId w:val="30"/>
        </w:numPr>
        <w:spacing w:after="0" w:line="240" w:lineRule="auto"/>
        <w:ind w:left="1190" w:hanging="623"/>
        <w:rPr>
          <w:rFonts w:ascii="Palatino Linotype" w:hAnsi="Palatino Linotype" w:cs="Arial"/>
          <w:b/>
          <w:iCs/>
          <w:sz w:val="24"/>
          <w:szCs w:val="24"/>
          <w:lang w:eastAsia="hu-HU"/>
        </w:rPr>
      </w:pPr>
      <w:r w:rsidRPr="00424A46">
        <w:rPr>
          <w:rFonts w:ascii="Palatino Linotype" w:hAnsi="Palatino Linotype" w:cs="Arial"/>
          <w:b/>
          <w:iCs/>
          <w:sz w:val="24"/>
          <w:szCs w:val="24"/>
          <w:lang w:eastAsia="hu-HU"/>
        </w:rPr>
        <w:t>Növénytermesztés gépeinek beállítása, üzemeltetése, karbantartása</w:t>
      </w:r>
      <w:r w:rsidR="00E678C4" w:rsidRPr="00A640EC">
        <w:rPr>
          <w:rFonts w:ascii="Palatino Linotype" w:hAnsi="Palatino Linotype" w:cs="Arial"/>
          <w:iCs/>
          <w:sz w:val="24"/>
          <w:szCs w:val="24"/>
          <w:lang w:eastAsia="hu-HU"/>
        </w:rPr>
        <w:tab/>
      </w:r>
      <w:r w:rsidR="00E678C4" w:rsidRPr="00A640EC">
        <w:rPr>
          <w:rFonts w:ascii="Palatino Linotype" w:hAnsi="Palatino Linotype" w:cs="Arial"/>
          <w:iCs/>
          <w:sz w:val="24"/>
          <w:szCs w:val="24"/>
          <w:lang w:eastAsia="hu-HU"/>
        </w:rPr>
        <w:tab/>
      </w:r>
      <w:r w:rsidR="00E678C4" w:rsidRPr="00A640EC">
        <w:rPr>
          <w:rFonts w:ascii="Palatino Linotype" w:hAnsi="Palatino Linotype" w:cs="Arial"/>
          <w:iCs/>
          <w:sz w:val="24"/>
          <w:szCs w:val="24"/>
          <w:lang w:eastAsia="hu-HU"/>
        </w:rPr>
        <w:tab/>
      </w:r>
      <w:r w:rsidR="00E678C4" w:rsidRPr="00A640EC">
        <w:rPr>
          <w:rFonts w:ascii="Palatino Linotype" w:hAnsi="Palatino Linotype" w:cs="Arial"/>
          <w:iCs/>
          <w:sz w:val="24"/>
          <w:szCs w:val="24"/>
          <w:lang w:eastAsia="hu-HU"/>
        </w:rPr>
        <w:tab/>
      </w:r>
      <w:r w:rsidR="00E678C4" w:rsidRPr="00A640EC">
        <w:rPr>
          <w:rFonts w:ascii="Palatino Linotype" w:hAnsi="Palatino Linotype" w:cs="Arial"/>
          <w:iCs/>
          <w:sz w:val="24"/>
          <w:szCs w:val="24"/>
          <w:lang w:eastAsia="hu-HU"/>
        </w:rPr>
        <w:tab/>
      </w:r>
      <w:r w:rsidR="00E678C4" w:rsidRPr="00A640EC">
        <w:rPr>
          <w:rFonts w:ascii="Palatino Linotype" w:hAnsi="Palatino Linotype" w:cs="Arial"/>
          <w:iCs/>
          <w:sz w:val="24"/>
          <w:szCs w:val="24"/>
          <w:lang w:eastAsia="hu-HU"/>
        </w:rPr>
        <w:tab/>
      </w:r>
      <w:r w:rsidR="00E678C4" w:rsidRPr="00A640EC">
        <w:rPr>
          <w:rFonts w:ascii="Palatino Linotype" w:hAnsi="Palatino Linotype" w:cs="Arial"/>
          <w:iCs/>
          <w:sz w:val="24"/>
          <w:szCs w:val="24"/>
          <w:lang w:eastAsia="hu-HU"/>
        </w:rPr>
        <w:tab/>
      </w:r>
      <w:r w:rsidR="00E678C4" w:rsidRPr="00A640EC" w:rsidDel="002E71B8">
        <w:rPr>
          <w:rFonts w:ascii="Palatino Linotype" w:hAnsi="Palatino Linotype" w:cs="Arial"/>
          <w:iCs/>
          <w:sz w:val="24"/>
          <w:szCs w:val="24"/>
          <w:lang w:eastAsia="hu-HU"/>
        </w:rPr>
        <w:tab/>
      </w:r>
      <w:r w:rsidR="00F47E9B" w:rsidRPr="00A640EC">
        <w:rPr>
          <w:rFonts w:ascii="Palatino Linotype" w:hAnsi="Palatino Linotype" w:cs="Arial"/>
          <w:iCs/>
          <w:sz w:val="24"/>
          <w:szCs w:val="24"/>
          <w:lang w:eastAsia="hu-HU"/>
        </w:rPr>
        <w:tab/>
      </w:r>
      <w:r w:rsidR="00F47E9B" w:rsidRPr="00A640EC">
        <w:rPr>
          <w:rFonts w:ascii="Palatino Linotype" w:hAnsi="Palatino Linotype" w:cs="Arial"/>
          <w:iCs/>
          <w:sz w:val="24"/>
          <w:szCs w:val="24"/>
          <w:lang w:eastAsia="hu-HU"/>
        </w:rPr>
        <w:tab/>
      </w:r>
      <w:r w:rsidR="004743A1" w:rsidRPr="00424A46">
        <w:rPr>
          <w:rFonts w:ascii="Palatino Linotype" w:hAnsi="Palatino Linotype" w:cs="Arial"/>
          <w:b/>
          <w:iCs/>
          <w:sz w:val="24"/>
          <w:szCs w:val="24"/>
          <w:lang w:eastAsia="hu-HU"/>
        </w:rPr>
        <w:t xml:space="preserve">42 óra/42 </w:t>
      </w:r>
      <w:r w:rsidR="00E678C4" w:rsidRPr="00424A46">
        <w:rPr>
          <w:rFonts w:ascii="Palatino Linotype" w:hAnsi="Palatino Linotype" w:cs="Arial"/>
          <w:b/>
          <w:iCs/>
          <w:sz w:val="24"/>
          <w:szCs w:val="24"/>
          <w:lang w:eastAsia="hu-HU"/>
        </w:rPr>
        <w:t>óra</w:t>
      </w:r>
    </w:p>
    <w:p w:rsidR="00A640EC" w:rsidRPr="00A640EC" w:rsidRDefault="00A640EC" w:rsidP="00A640EC">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tápanyag visszapótlás gépei:</w:t>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p>
    <w:p w:rsidR="00A640EC" w:rsidRPr="00A640EC" w:rsidRDefault="00A640EC" w:rsidP="00A640EC">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szerves- és műtrágyaszórók bemutatása, felépítése, beszabályozása, üzemeltetésre való előkészítése, üzemeltetés.</w:t>
      </w:r>
    </w:p>
    <w:p w:rsidR="00A640EC" w:rsidRPr="00A640EC" w:rsidRDefault="00A640EC" w:rsidP="00A640EC">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kiszórt mennyiség ellenőrzése.</w:t>
      </w:r>
    </w:p>
    <w:p w:rsidR="00A640EC" w:rsidRPr="00A640EC" w:rsidRDefault="00A640EC" w:rsidP="00A640EC">
      <w:pPr>
        <w:numPr>
          <w:ilvl w:val="12"/>
          <w:numId w:val="0"/>
        </w:numPr>
        <w:ind w:left="567" w:right="-368"/>
        <w:rPr>
          <w:rFonts w:ascii="Palatino Linotype" w:hAnsi="Palatino Linotype" w:cs="Arial"/>
          <w:iCs/>
          <w:sz w:val="24"/>
          <w:szCs w:val="24"/>
          <w:lang w:eastAsia="hu-HU"/>
        </w:rPr>
      </w:pPr>
      <w:r w:rsidRPr="00A640EC">
        <w:rPr>
          <w:rFonts w:ascii="Palatino Linotype" w:hAnsi="Palatino Linotype" w:cs="Arial"/>
          <w:iCs/>
          <w:sz w:val="24"/>
          <w:szCs w:val="24"/>
          <w:lang w:eastAsia="hu-HU"/>
        </w:rPr>
        <w:t>A szerves- és műtrágyaszórók karbantartása.</w:t>
      </w:r>
    </w:p>
    <w:p w:rsidR="00A640EC" w:rsidRPr="00A640EC" w:rsidRDefault="00A640EC" w:rsidP="00A640EC">
      <w:pPr>
        <w:numPr>
          <w:ilvl w:val="12"/>
          <w:numId w:val="0"/>
        </w:numPr>
        <w:spacing w:after="0"/>
        <w:ind w:right="-368" w:firstLine="567"/>
        <w:rPr>
          <w:rFonts w:ascii="Palatino Linotype" w:hAnsi="Palatino Linotype" w:cs="Arial"/>
          <w:iCs/>
          <w:sz w:val="24"/>
          <w:szCs w:val="24"/>
          <w:lang w:eastAsia="hu-HU"/>
        </w:rPr>
      </w:pPr>
      <w:r w:rsidRPr="00A640EC">
        <w:rPr>
          <w:rFonts w:ascii="Palatino Linotype" w:hAnsi="Palatino Linotype" w:cs="Arial"/>
          <w:iCs/>
          <w:sz w:val="24"/>
          <w:szCs w:val="24"/>
          <w:lang w:eastAsia="hu-HU"/>
        </w:rPr>
        <w:t>A vetőgépek, ültető- és palántázógépek:</w:t>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p>
    <w:p w:rsidR="00A640EC" w:rsidRPr="00A640EC" w:rsidRDefault="00A640EC" w:rsidP="00A640EC">
      <w:pPr>
        <w:numPr>
          <w:ilvl w:val="12"/>
          <w:numId w:val="0"/>
        </w:numPr>
        <w:spacing w:after="0"/>
        <w:ind w:left="567" w:right="-368"/>
        <w:rPr>
          <w:rFonts w:ascii="Palatino Linotype" w:hAnsi="Palatino Linotype" w:cs="Arial"/>
          <w:iCs/>
          <w:sz w:val="24"/>
          <w:szCs w:val="24"/>
          <w:lang w:eastAsia="hu-HU"/>
        </w:rPr>
      </w:pPr>
      <w:r w:rsidRPr="00A640EC">
        <w:rPr>
          <w:rFonts w:ascii="Palatino Linotype" w:hAnsi="Palatino Linotype" w:cs="Arial"/>
          <w:iCs/>
          <w:sz w:val="24"/>
          <w:szCs w:val="24"/>
          <w:lang w:eastAsia="hu-HU"/>
        </w:rPr>
        <w:t>A sorbavető gépek bemutatása, felépítése, típusai.</w:t>
      </w:r>
    </w:p>
    <w:p w:rsidR="00A640EC" w:rsidRPr="00A640EC" w:rsidRDefault="00A640EC" w:rsidP="00A640EC">
      <w:pPr>
        <w:numPr>
          <w:ilvl w:val="12"/>
          <w:numId w:val="0"/>
        </w:numPr>
        <w:spacing w:after="0"/>
        <w:ind w:left="567" w:right="-368"/>
        <w:rPr>
          <w:rFonts w:ascii="Palatino Linotype" w:hAnsi="Palatino Linotype" w:cs="Arial"/>
          <w:iCs/>
          <w:sz w:val="24"/>
          <w:szCs w:val="24"/>
          <w:lang w:eastAsia="hu-HU"/>
        </w:rPr>
      </w:pPr>
      <w:r w:rsidRPr="00A640EC">
        <w:rPr>
          <w:rFonts w:ascii="Palatino Linotype" w:hAnsi="Palatino Linotype" w:cs="Arial"/>
          <w:iCs/>
          <w:sz w:val="24"/>
          <w:szCs w:val="24"/>
          <w:lang w:eastAsia="hu-HU"/>
        </w:rPr>
        <w:t>A csoroszlyaszám meghatározása, nyomjelző beállítása.</w:t>
      </w:r>
    </w:p>
    <w:p w:rsidR="00A640EC" w:rsidRPr="00A640EC" w:rsidRDefault="00A640EC" w:rsidP="00A640EC">
      <w:pPr>
        <w:numPr>
          <w:ilvl w:val="12"/>
          <w:numId w:val="0"/>
        </w:numPr>
        <w:spacing w:after="0"/>
        <w:ind w:left="567" w:right="-368"/>
        <w:rPr>
          <w:rFonts w:ascii="Palatino Linotype" w:hAnsi="Palatino Linotype" w:cs="Arial"/>
          <w:iCs/>
          <w:sz w:val="24"/>
          <w:szCs w:val="24"/>
          <w:lang w:eastAsia="hu-HU"/>
        </w:rPr>
      </w:pPr>
      <w:r w:rsidRPr="00A640EC">
        <w:rPr>
          <w:rFonts w:ascii="Palatino Linotype" w:hAnsi="Palatino Linotype" w:cs="Arial"/>
          <w:iCs/>
          <w:sz w:val="24"/>
          <w:szCs w:val="24"/>
          <w:lang w:eastAsia="hu-HU"/>
        </w:rPr>
        <w:t>A magadagolás pontosságának ellenőrzése, próbaüzemeltetése.</w:t>
      </w:r>
    </w:p>
    <w:p w:rsidR="00A640EC" w:rsidRPr="00A640EC" w:rsidRDefault="00A640EC" w:rsidP="00A640EC">
      <w:pPr>
        <w:numPr>
          <w:ilvl w:val="12"/>
          <w:numId w:val="0"/>
        </w:numPr>
        <w:spacing w:after="0"/>
        <w:ind w:left="567" w:right="-368"/>
        <w:rPr>
          <w:rFonts w:ascii="Palatino Linotype" w:hAnsi="Palatino Linotype" w:cs="Arial"/>
          <w:iCs/>
          <w:sz w:val="24"/>
          <w:szCs w:val="24"/>
          <w:lang w:eastAsia="hu-HU"/>
        </w:rPr>
      </w:pPr>
      <w:r w:rsidRPr="00A640EC">
        <w:rPr>
          <w:rFonts w:ascii="Palatino Linotype" w:hAnsi="Palatino Linotype" w:cs="Arial"/>
          <w:iCs/>
          <w:sz w:val="24"/>
          <w:szCs w:val="24"/>
          <w:lang w:eastAsia="hu-HU"/>
        </w:rPr>
        <w:t>Szemenként</w:t>
      </w:r>
      <w:r w:rsidR="00662BAB">
        <w:rPr>
          <w:rFonts w:ascii="Palatino Linotype" w:hAnsi="Palatino Linotype" w:cs="Arial"/>
          <w:iCs/>
          <w:sz w:val="24"/>
          <w:szCs w:val="24"/>
          <w:lang w:eastAsia="hu-HU"/>
        </w:rPr>
        <w:t xml:space="preserve"> </w:t>
      </w:r>
      <w:r w:rsidRPr="00A640EC">
        <w:rPr>
          <w:rFonts w:ascii="Palatino Linotype" w:hAnsi="Palatino Linotype" w:cs="Arial"/>
          <w:iCs/>
          <w:sz w:val="24"/>
          <w:szCs w:val="24"/>
          <w:lang w:eastAsia="hu-HU"/>
        </w:rPr>
        <w:t>vető gépek.</w:t>
      </w:r>
    </w:p>
    <w:p w:rsidR="00A640EC" w:rsidRPr="00A640EC" w:rsidRDefault="00A640EC" w:rsidP="00A640EC">
      <w:pPr>
        <w:numPr>
          <w:ilvl w:val="12"/>
          <w:numId w:val="0"/>
        </w:numPr>
        <w:spacing w:after="0"/>
        <w:ind w:left="567" w:right="-368"/>
        <w:rPr>
          <w:rFonts w:ascii="Palatino Linotype" w:hAnsi="Palatino Linotype" w:cs="Arial"/>
          <w:iCs/>
          <w:sz w:val="24"/>
          <w:szCs w:val="24"/>
          <w:lang w:eastAsia="hu-HU"/>
        </w:rPr>
      </w:pPr>
      <w:r w:rsidRPr="00A640EC">
        <w:rPr>
          <w:rFonts w:ascii="Palatino Linotype" w:hAnsi="Palatino Linotype" w:cs="Arial"/>
          <w:iCs/>
          <w:sz w:val="24"/>
          <w:szCs w:val="24"/>
          <w:lang w:eastAsia="hu-HU"/>
        </w:rPr>
        <w:t>Mechanikus és pneumatikus szemenként</w:t>
      </w:r>
      <w:r w:rsidR="00662BAB">
        <w:rPr>
          <w:rFonts w:ascii="Palatino Linotype" w:hAnsi="Palatino Linotype" w:cs="Arial"/>
          <w:iCs/>
          <w:sz w:val="24"/>
          <w:szCs w:val="24"/>
          <w:lang w:eastAsia="hu-HU"/>
        </w:rPr>
        <w:t xml:space="preserve"> </w:t>
      </w:r>
      <w:r w:rsidRPr="00A640EC">
        <w:rPr>
          <w:rFonts w:ascii="Palatino Linotype" w:hAnsi="Palatino Linotype" w:cs="Arial"/>
          <w:iCs/>
          <w:sz w:val="24"/>
          <w:szCs w:val="24"/>
          <w:lang w:eastAsia="hu-HU"/>
        </w:rPr>
        <w:t>vetők bemutatása, tőtávolság meghatározása.</w:t>
      </w:r>
    </w:p>
    <w:p w:rsidR="00A640EC" w:rsidRPr="00A640EC" w:rsidRDefault="00A640EC" w:rsidP="00A640EC">
      <w:pPr>
        <w:numPr>
          <w:ilvl w:val="12"/>
          <w:numId w:val="0"/>
        </w:numPr>
        <w:spacing w:after="0"/>
        <w:ind w:left="567" w:right="-368"/>
        <w:rPr>
          <w:rFonts w:ascii="Palatino Linotype" w:hAnsi="Palatino Linotype" w:cs="Arial"/>
          <w:iCs/>
          <w:sz w:val="24"/>
          <w:szCs w:val="24"/>
          <w:lang w:eastAsia="hu-HU"/>
        </w:rPr>
      </w:pPr>
      <w:r w:rsidRPr="00A640EC">
        <w:rPr>
          <w:rFonts w:ascii="Palatino Linotype" w:hAnsi="Palatino Linotype" w:cs="Arial"/>
          <w:iCs/>
          <w:sz w:val="24"/>
          <w:szCs w:val="24"/>
          <w:lang w:eastAsia="hu-HU"/>
        </w:rPr>
        <w:t>A vetőgépek beszabályozása különféle sor- és tőtávolság esetén.</w:t>
      </w:r>
    </w:p>
    <w:p w:rsidR="00A640EC" w:rsidRPr="00A640EC" w:rsidRDefault="00A640EC" w:rsidP="00A640EC">
      <w:pPr>
        <w:numPr>
          <w:ilvl w:val="12"/>
          <w:numId w:val="0"/>
        </w:numPr>
        <w:spacing w:after="0"/>
        <w:ind w:left="567" w:right="-368"/>
        <w:rPr>
          <w:rFonts w:ascii="Palatino Linotype" w:hAnsi="Palatino Linotype" w:cs="Arial"/>
          <w:iCs/>
          <w:sz w:val="24"/>
          <w:szCs w:val="24"/>
          <w:lang w:eastAsia="hu-HU"/>
        </w:rPr>
      </w:pPr>
      <w:r w:rsidRPr="00A640EC">
        <w:rPr>
          <w:rFonts w:ascii="Palatino Linotype" w:hAnsi="Palatino Linotype" w:cs="Arial"/>
          <w:iCs/>
          <w:sz w:val="24"/>
          <w:szCs w:val="24"/>
          <w:lang w:eastAsia="hu-HU"/>
        </w:rPr>
        <w:t>Próbaüzemelés, karbantartás, tárolás, balesetelhárítási előírások.</w:t>
      </w:r>
    </w:p>
    <w:p w:rsidR="00A640EC" w:rsidRPr="00A640EC" w:rsidRDefault="00A640EC" w:rsidP="00A640EC">
      <w:pPr>
        <w:numPr>
          <w:ilvl w:val="12"/>
          <w:numId w:val="0"/>
        </w:numPr>
        <w:spacing w:after="0"/>
        <w:ind w:left="567" w:right="-51"/>
        <w:jc w:val="both"/>
        <w:rPr>
          <w:rFonts w:ascii="Palatino Linotype" w:hAnsi="Palatino Linotype" w:cs="Arial"/>
          <w:iCs/>
          <w:sz w:val="24"/>
          <w:szCs w:val="24"/>
          <w:lang w:eastAsia="hu-HU"/>
        </w:rPr>
      </w:pPr>
      <w:r w:rsidRPr="00A640EC">
        <w:rPr>
          <w:rFonts w:ascii="Palatino Linotype" w:hAnsi="Palatino Linotype" w:cs="Arial"/>
          <w:iCs/>
          <w:sz w:val="24"/>
          <w:szCs w:val="24"/>
          <w:lang w:eastAsia="hu-HU"/>
        </w:rPr>
        <w:t>Burgonyaültetők bemutatása, beszabályozása, próbaüzemeltetése, karbantartása, tárolása.</w:t>
      </w:r>
    </w:p>
    <w:p w:rsidR="00A640EC" w:rsidRPr="00A640EC" w:rsidRDefault="00A640EC" w:rsidP="00A640EC">
      <w:pPr>
        <w:numPr>
          <w:ilvl w:val="12"/>
          <w:numId w:val="0"/>
        </w:numPr>
        <w:spacing w:after="0"/>
        <w:ind w:left="567" w:right="-368"/>
        <w:rPr>
          <w:rFonts w:ascii="Palatino Linotype" w:hAnsi="Palatino Linotype" w:cs="Arial"/>
          <w:iCs/>
          <w:sz w:val="24"/>
          <w:szCs w:val="24"/>
          <w:lang w:eastAsia="hu-HU"/>
        </w:rPr>
      </w:pPr>
      <w:r w:rsidRPr="00A640EC">
        <w:rPr>
          <w:rFonts w:ascii="Palatino Linotype" w:hAnsi="Palatino Linotype" w:cs="Arial"/>
          <w:iCs/>
          <w:sz w:val="24"/>
          <w:szCs w:val="24"/>
          <w:lang w:eastAsia="hu-HU"/>
        </w:rPr>
        <w:t>A palántázó-gép bemutatása, beállítása, karbantartása, kapcsolása az erőgéphez.</w:t>
      </w:r>
    </w:p>
    <w:p w:rsidR="00A640EC" w:rsidRPr="00A640EC" w:rsidRDefault="00A640EC" w:rsidP="00A640EC">
      <w:pPr>
        <w:numPr>
          <w:ilvl w:val="12"/>
          <w:numId w:val="0"/>
        </w:numPr>
        <w:spacing w:after="0"/>
        <w:ind w:left="567" w:right="-368"/>
        <w:rPr>
          <w:rFonts w:ascii="Palatino Linotype" w:hAnsi="Palatino Linotype" w:cs="Arial"/>
          <w:iCs/>
          <w:sz w:val="24"/>
          <w:szCs w:val="24"/>
          <w:lang w:eastAsia="hu-HU"/>
        </w:rPr>
      </w:pPr>
      <w:r w:rsidRPr="00A640EC">
        <w:rPr>
          <w:rFonts w:ascii="Palatino Linotype" w:hAnsi="Palatino Linotype" w:cs="Arial"/>
          <w:iCs/>
          <w:sz w:val="24"/>
          <w:szCs w:val="24"/>
          <w:lang w:eastAsia="hu-HU"/>
        </w:rPr>
        <w:t>Balesetelhárítási előírások.</w:t>
      </w:r>
    </w:p>
    <w:p w:rsidR="00A640EC" w:rsidRPr="00A640EC" w:rsidRDefault="00A640EC" w:rsidP="00A640EC">
      <w:pPr>
        <w:numPr>
          <w:ilvl w:val="12"/>
          <w:numId w:val="0"/>
        </w:numPr>
        <w:ind w:left="567" w:right="-368"/>
        <w:rPr>
          <w:rFonts w:ascii="Palatino Linotype" w:hAnsi="Palatino Linotype" w:cs="Arial"/>
          <w:iCs/>
          <w:sz w:val="24"/>
          <w:szCs w:val="24"/>
          <w:lang w:eastAsia="hu-HU"/>
        </w:rPr>
      </w:pPr>
    </w:p>
    <w:p w:rsidR="00A640EC" w:rsidRPr="00A640EC" w:rsidRDefault="00A640EC" w:rsidP="00A640EC">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Szemestermény betakarító gépek:</w:t>
      </w:r>
    </w:p>
    <w:p w:rsidR="00A640EC" w:rsidRPr="00A640EC" w:rsidRDefault="00A640EC" w:rsidP="00A640EC">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rendre arató bemutatása.</w:t>
      </w:r>
    </w:p>
    <w:p w:rsidR="00A640EC" w:rsidRPr="00A640EC" w:rsidRDefault="00A640EC" w:rsidP="00A640EC">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Az arató-cséplőgép bemutatása, felépítése, működése, karbantartás</w:t>
      </w:r>
      <w:r w:rsidR="00662BAB">
        <w:rPr>
          <w:rFonts w:ascii="Palatino Linotype" w:hAnsi="Palatino Linotype" w:cs="Arial"/>
          <w:iCs/>
          <w:sz w:val="24"/>
          <w:szCs w:val="24"/>
          <w:lang w:eastAsia="hu-HU"/>
        </w:rPr>
        <w:t>a:</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kasza, motolla, terelőcsiga, behordó-ujjak beszabályozása, karbantartása, a biztonsági</w:t>
      </w:r>
      <w:r>
        <w:rPr>
          <w:rFonts w:ascii="Palatino Linotype" w:hAnsi="Palatino Linotype" w:cs="Arial"/>
          <w:iCs/>
          <w:sz w:val="24"/>
          <w:szCs w:val="24"/>
          <w:lang w:eastAsia="hu-HU"/>
        </w:rPr>
        <w:t xml:space="preserve"> </w:t>
      </w:r>
      <w:r w:rsidRPr="00A640EC">
        <w:rPr>
          <w:rFonts w:ascii="Palatino Linotype" w:hAnsi="Palatino Linotype" w:cs="Arial"/>
          <w:iCs/>
          <w:sz w:val="24"/>
          <w:szCs w:val="24"/>
          <w:lang w:eastAsia="hu-HU"/>
        </w:rPr>
        <w:t>kapcsolók beállításának bemutatása,</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terményfelhordó lánc szerelése, bemutatása,</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cséplőszerkezet bemutatása, verőlécek szerelése, a cséplőrés és a dobfordulat</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állításának bemutatása,</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 xml:space="preserve">a tisztítószerkezet beszabályozása, rosták, szalmarázók, kalász és magfelhordók </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szerelésének bemutatása,</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 xml:space="preserve">csőtörő adapterek bemutatása, </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az arató-cséplőgép átalakítása kukorica betakarítására, bemutatás,</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az arató-cséplőgép átalakítása különleges termények cséplésére, bemutatás,</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az arató-cséplőgép vezetése, a gabona vágóasztal és a csőtörő adapter le- és felkapcsolás bemutatása,</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karbantartás és tárolás,</w:t>
      </w:r>
    </w:p>
    <w:p w:rsidR="00A640EC" w:rsidRPr="00A640EC" w:rsidRDefault="00A640EC" w:rsidP="009A2591">
      <w:p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tűz- és balesetelhárítási szabályok.</w:t>
      </w:r>
    </w:p>
    <w:p w:rsidR="00A640EC" w:rsidRPr="00A640EC" w:rsidRDefault="00A640EC" w:rsidP="009A2591">
      <w:pPr>
        <w:ind w:left="567" w:right="-368"/>
        <w:rPr>
          <w:rFonts w:ascii="Palatino Linotype" w:hAnsi="Palatino Linotype" w:cs="Arial"/>
          <w:iCs/>
          <w:sz w:val="24"/>
          <w:szCs w:val="24"/>
          <w:lang w:eastAsia="hu-HU"/>
        </w:rPr>
      </w:pP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Gumós növények betakarításának gépei:</w:t>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Az egy- két- és hárommenetes répabetakarító gépek be</w:t>
      </w:r>
      <w:r w:rsidR="00662BAB">
        <w:rPr>
          <w:rFonts w:ascii="Palatino Linotype" w:hAnsi="Palatino Linotype" w:cs="Arial"/>
          <w:iCs/>
          <w:sz w:val="24"/>
          <w:szCs w:val="24"/>
          <w:lang w:eastAsia="hu-HU"/>
        </w:rPr>
        <w:t>mutatása, felépítése, működése,</w:t>
      </w:r>
      <w:r w:rsidR="00544E3F">
        <w:rPr>
          <w:rFonts w:ascii="Palatino Linotype" w:hAnsi="Palatino Linotype" w:cs="Arial"/>
          <w:iCs/>
          <w:sz w:val="24"/>
          <w:szCs w:val="24"/>
          <w:lang w:eastAsia="hu-HU"/>
        </w:rPr>
        <w:t xml:space="preserve"> </w:t>
      </w:r>
      <w:r w:rsidRPr="00A640EC">
        <w:rPr>
          <w:rFonts w:ascii="Palatino Linotype" w:hAnsi="Palatino Linotype" w:cs="Arial"/>
          <w:iCs/>
          <w:sz w:val="24"/>
          <w:szCs w:val="24"/>
          <w:lang w:eastAsia="hu-HU"/>
        </w:rPr>
        <w:t>beszabályozása, karbantartása.</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gépek üzemeltetése, tárolása, balesetelhárítási szabályai.</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burgonyabetakarító gépek bemutatása, szerkezeti felépítése, beszabályozása,</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karbantartása.</w:t>
      </w:r>
    </w:p>
    <w:p w:rsidR="00A640EC" w:rsidRDefault="00A640EC" w:rsidP="009A2591">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gép üzemeltetése, balesetelhárítási szabályai.</w:t>
      </w:r>
    </w:p>
    <w:p w:rsidR="009A2591" w:rsidRPr="00A640EC" w:rsidRDefault="009A2591" w:rsidP="009A2591">
      <w:pPr>
        <w:numPr>
          <w:ilvl w:val="12"/>
          <w:numId w:val="0"/>
        </w:numPr>
        <w:spacing w:after="0"/>
        <w:ind w:left="567" w:right="-369"/>
        <w:rPr>
          <w:rFonts w:ascii="Palatino Linotype" w:hAnsi="Palatino Linotype" w:cs="Arial"/>
          <w:iCs/>
          <w:sz w:val="24"/>
          <w:szCs w:val="24"/>
          <w:lang w:eastAsia="hu-HU"/>
        </w:rPr>
      </w:pP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Magtisztítás, szállítás és anyagmozgatás gépei:</w:t>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Mobil és stabil magtisztítók bemutatása.</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gépek üzemeltetése, karbantartása és tárolása.</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Különböző anyagmozgató és szállító gépek.</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szállító járművek (pótkocsik, tartálykocsik stb.) bemutatása, rakodási lehetőségek.</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Szállítószalagok, targoncák, daruk stb. bemutatása, balesetelhárítási szabályai.</w:t>
      </w:r>
    </w:p>
    <w:p w:rsidR="00A640EC" w:rsidRPr="00A640EC" w:rsidRDefault="00A640EC" w:rsidP="00A640EC">
      <w:pPr>
        <w:numPr>
          <w:ilvl w:val="12"/>
          <w:numId w:val="0"/>
        </w:numPr>
        <w:ind w:left="567" w:right="-368"/>
        <w:rPr>
          <w:rFonts w:ascii="Palatino Linotype" w:hAnsi="Palatino Linotype" w:cs="Arial"/>
          <w:iCs/>
          <w:sz w:val="24"/>
          <w:szCs w:val="24"/>
          <w:lang w:eastAsia="hu-HU"/>
        </w:rPr>
      </w:pP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Növényvédő gépek:</w:t>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p>
    <w:p w:rsidR="00A640EC" w:rsidRPr="00A640EC" w:rsidRDefault="00863C6A" w:rsidP="00662BAB">
      <w:pPr>
        <w:numPr>
          <w:ilvl w:val="12"/>
          <w:numId w:val="0"/>
        </w:numPr>
        <w:spacing w:after="0"/>
        <w:ind w:left="567" w:right="-369"/>
        <w:rPr>
          <w:rFonts w:ascii="Palatino Linotype" w:hAnsi="Palatino Linotype" w:cs="Arial"/>
          <w:iCs/>
          <w:sz w:val="24"/>
          <w:szCs w:val="24"/>
          <w:lang w:eastAsia="hu-HU"/>
        </w:rPr>
      </w:pPr>
      <w:r>
        <w:rPr>
          <w:rFonts w:ascii="Palatino Linotype" w:hAnsi="Palatino Linotype" w:cs="Arial"/>
          <w:iCs/>
          <w:sz w:val="24"/>
          <w:szCs w:val="24"/>
          <w:lang w:eastAsia="hu-HU"/>
        </w:rPr>
        <w:t>A permetezőgépek</w:t>
      </w:r>
      <w:r w:rsidR="00A640EC" w:rsidRPr="00A640EC">
        <w:rPr>
          <w:rFonts w:ascii="Palatino Linotype" w:hAnsi="Palatino Linotype" w:cs="Arial"/>
          <w:iCs/>
          <w:sz w:val="24"/>
          <w:szCs w:val="24"/>
          <w:lang w:eastAsia="hu-HU"/>
        </w:rPr>
        <w:t xml:space="preserve"> bemutatása.</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főbb szerkezeti részek felépíté</w:t>
      </w:r>
      <w:r w:rsidR="00544E3F">
        <w:rPr>
          <w:rFonts w:ascii="Palatino Linotype" w:hAnsi="Palatino Linotype" w:cs="Arial"/>
          <w:iCs/>
          <w:sz w:val="24"/>
          <w:szCs w:val="24"/>
          <w:lang w:eastAsia="hu-HU"/>
        </w:rPr>
        <w:t>se, típusai (szivattyúk, ventil</w:t>
      </w:r>
      <w:r w:rsidRPr="00A640EC">
        <w:rPr>
          <w:rFonts w:ascii="Palatino Linotype" w:hAnsi="Palatino Linotype" w:cs="Arial"/>
          <w:iCs/>
          <w:sz w:val="24"/>
          <w:szCs w:val="24"/>
          <w:lang w:eastAsia="hu-HU"/>
        </w:rPr>
        <w:t>átorok, fúvókák stb.).</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gépek karbantartása, beszabályozása, próbaüzemeltetése, balesetelhárítási szabályai.</w:t>
      </w:r>
    </w:p>
    <w:p w:rsidR="00A640EC" w:rsidRDefault="00A640EC" w:rsidP="009A2591">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csávázó-gépek bemutatása, a gépek tárolása.</w:t>
      </w:r>
    </w:p>
    <w:p w:rsidR="009A2591" w:rsidRPr="00A640EC" w:rsidRDefault="009A2591" w:rsidP="009A2591">
      <w:pPr>
        <w:numPr>
          <w:ilvl w:val="12"/>
          <w:numId w:val="0"/>
        </w:numPr>
        <w:spacing w:after="0"/>
        <w:ind w:left="567" w:right="-369"/>
        <w:rPr>
          <w:rFonts w:ascii="Palatino Linotype" w:hAnsi="Palatino Linotype" w:cs="Arial"/>
          <w:iCs/>
          <w:sz w:val="24"/>
          <w:szCs w:val="24"/>
          <w:lang w:eastAsia="hu-HU"/>
        </w:rPr>
      </w:pP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Munkagépek üzemeltetése:</w:t>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r w:rsidRPr="00A640EC">
        <w:rPr>
          <w:rFonts w:ascii="Palatino Linotype" w:hAnsi="Palatino Linotype" w:cs="Arial"/>
          <w:iCs/>
          <w:sz w:val="24"/>
          <w:szCs w:val="24"/>
          <w:lang w:eastAsia="hu-HU"/>
        </w:rPr>
        <w:tab/>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Talajművelő, vető, tápanyag-visszapótló, szálastakarmány betakarító gépek üzemeltetése.</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A tájkörzetre jellemző növények betakarítására szolgáló gépek bemutatása</w:t>
      </w:r>
    </w:p>
    <w:p w:rsidR="00A640EC" w:rsidRPr="00A640EC" w:rsidRDefault="00A640EC" w:rsidP="00662BAB">
      <w:pPr>
        <w:numPr>
          <w:ilvl w:val="12"/>
          <w:numId w:val="0"/>
        </w:numPr>
        <w:spacing w:after="0"/>
        <w:ind w:left="567" w:right="-369"/>
        <w:rPr>
          <w:rFonts w:ascii="Palatino Linotype" w:hAnsi="Palatino Linotype" w:cs="Arial"/>
          <w:iCs/>
          <w:sz w:val="24"/>
          <w:szCs w:val="24"/>
          <w:lang w:eastAsia="hu-HU"/>
        </w:rPr>
      </w:pPr>
      <w:r w:rsidRPr="00A640EC">
        <w:rPr>
          <w:rFonts w:ascii="Palatino Linotype" w:hAnsi="Palatino Linotype" w:cs="Arial"/>
          <w:iCs/>
          <w:sz w:val="24"/>
          <w:szCs w:val="24"/>
          <w:lang w:eastAsia="hu-HU"/>
        </w:rPr>
        <w:t>(len, kender, rizs, zöldborsó, dohány, szőlő, stb.).</w:t>
      </w:r>
    </w:p>
    <w:p w:rsidR="00E678C4" w:rsidRPr="000E120B" w:rsidRDefault="00E678C4" w:rsidP="00A640EC">
      <w:pPr>
        <w:spacing w:after="0" w:line="240" w:lineRule="auto"/>
        <w:ind w:firstLine="708"/>
        <w:rPr>
          <w:rFonts w:ascii="Palatino Linotype" w:hAnsi="Palatino Linotype"/>
          <w:sz w:val="24"/>
          <w:szCs w:val="24"/>
        </w:rPr>
      </w:pPr>
    </w:p>
    <w:p w:rsidR="00E678C4" w:rsidRPr="000E120B" w:rsidRDefault="001A6C1A" w:rsidP="00EE4965">
      <w:pPr>
        <w:numPr>
          <w:ilvl w:val="2"/>
          <w:numId w:val="30"/>
        </w:numPr>
        <w:spacing w:after="0" w:line="240" w:lineRule="auto"/>
        <w:ind w:left="1190" w:hanging="623"/>
        <w:rPr>
          <w:rFonts w:ascii="Palatino Linotype" w:hAnsi="Palatino Linotype"/>
          <w:b/>
          <w:sz w:val="24"/>
          <w:szCs w:val="24"/>
        </w:rPr>
      </w:pPr>
      <w:r w:rsidRPr="00424A46">
        <w:rPr>
          <w:rFonts w:ascii="Palatino Linotype" w:hAnsi="Palatino Linotype" w:cs="Arial"/>
          <w:b/>
          <w:iCs/>
          <w:sz w:val="24"/>
          <w:szCs w:val="24"/>
          <w:lang w:eastAsia="hu-HU"/>
        </w:rPr>
        <w:t>Állattenyésztés épületeinek, gépeinek üzemeltetése, karbantartása</w:t>
      </w:r>
      <w:r w:rsidR="00E678C4" w:rsidRPr="00424A46">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Pr>
          <w:rFonts w:ascii="Palatino Linotype" w:hAnsi="Palatino Linotype"/>
          <w:b/>
          <w:sz w:val="24"/>
          <w:szCs w:val="24"/>
        </w:rPr>
        <w:tab/>
      </w:r>
      <w:r w:rsidR="00E678C4" w:rsidRPr="000E120B" w:rsidDel="002E71B8">
        <w:rPr>
          <w:rFonts w:ascii="Palatino Linotype" w:hAnsi="Palatino Linotype"/>
          <w:b/>
          <w:sz w:val="24"/>
          <w:szCs w:val="24"/>
        </w:rPr>
        <w:tab/>
      </w:r>
      <w:r w:rsidR="00E678C4" w:rsidRPr="000E120B">
        <w:rPr>
          <w:rFonts w:ascii="Palatino Linotype" w:hAnsi="Palatino Linotype"/>
          <w:b/>
          <w:sz w:val="24"/>
          <w:szCs w:val="24"/>
        </w:rPr>
        <w:tab/>
      </w:r>
      <w:r w:rsidR="00CE7F86">
        <w:rPr>
          <w:rFonts w:ascii="Palatino Linotype" w:hAnsi="Palatino Linotype"/>
          <w:b/>
          <w:i/>
          <w:sz w:val="24"/>
          <w:szCs w:val="24"/>
        </w:rPr>
        <w:t xml:space="preserve">36 óra/36 </w:t>
      </w:r>
      <w:r w:rsidR="00E678C4" w:rsidRPr="00B87D30">
        <w:rPr>
          <w:rFonts w:ascii="Palatino Linotype" w:hAnsi="Palatino Linotype"/>
          <w:b/>
          <w:i/>
          <w:sz w:val="24"/>
          <w:szCs w:val="24"/>
        </w:rPr>
        <w:t>óra</w:t>
      </w:r>
    </w:p>
    <w:p w:rsidR="00FC2049" w:rsidRPr="00CE7F86" w:rsidRDefault="00FC2049" w:rsidP="00FC2049">
      <w:pPr>
        <w:numPr>
          <w:ilvl w:val="12"/>
          <w:numId w:val="0"/>
        </w:numPr>
        <w:spacing w:after="0"/>
        <w:ind w:left="567" w:right="-368"/>
        <w:rPr>
          <w:rFonts w:ascii="Palatino Linotype" w:hAnsi="Palatino Linotype" w:cs="Arial"/>
          <w:iCs/>
          <w:sz w:val="24"/>
          <w:szCs w:val="24"/>
          <w:lang w:eastAsia="hu-HU"/>
        </w:rPr>
      </w:pPr>
      <w:r w:rsidRPr="00CE7F86">
        <w:rPr>
          <w:rFonts w:ascii="Palatino Linotype" w:hAnsi="Palatino Linotype" w:cs="Arial"/>
          <w:iCs/>
          <w:sz w:val="24"/>
          <w:szCs w:val="24"/>
          <w:lang w:eastAsia="hu-HU"/>
        </w:rPr>
        <w:t>Különböző fajú, korú és hasznosítású állatok elhelyezésére szolgáló épületek kialakítása, technológiai berendezései</w:t>
      </w:r>
      <w:r>
        <w:rPr>
          <w:rFonts w:ascii="Palatino Linotype" w:hAnsi="Palatino Linotype" w:cs="Arial"/>
          <w:iCs/>
          <w:sz w:val="24"/>
          <w:szCs w:val="24"/>
          <w:lang w:eastAsia="hu-HU"/>
        </w:rPr>
        <w:t>:</w:t>
      </w:r>
      <w:r w:rsidRPr="00CE7F86">
        <w:rPr>
          <w:rFonts w:ascii="Palatino Linotype" w:hAnsi="Palatino Linotype" w:cs="Arial"/>
          <w:iCs/>
          <w:sz w:val="24"/>
          <w:szCs w:val="24"/>
          <w:lang w:eastAsia="hu-HU"/>
        </w:rPr>
        <w:tab/>
      </w:r>
    </w:p>
    <w:p w:rsidR="00FC2049" w:rsidRPr="00CE7F86" w:rsidRDefault="00FC2049" w:rsidP="00FC2049">
      <w:pPr>
        <w:numPr>
          <w:ilvl w:val="12"/>
          <w:numId w:val="0"/>
        </w:numPr>
        <w:spacing w:after="0"/>
        <w:ind w:left="567" w:right="-368"/>
        <w:rPr>
          <w:rFonts w:ascii="Palatino Linotype" w:hAnsi="Palatino Linotype" w:cs="Arial"/>
          <w:iCs/>
          <w:sz w:val="24"/>
          <w:szCs w:val="24"/>
          <w:lang w:eastAsia="hu-HU"/>
        </w:rPr>
      </w:pPr>
      <w:r w:rsidRPr="00CE7F86">
        <w:rPr>
          <w:rFonts w:ascii="Palatino Linotype" w:hAnsi="Palatino Linotype" w:cs="Arial"/>
          <w:iCs/>
          <w:sz w:val="24"/>
          <w:szCs w:val="24"/>
          <w:lang w:eastAsia="hu-HU"/>
        </w:rPr>
        <w:t>Szarvasmarha, sertés, juh, baromfi istállók kialakítása. Padozat, falazat, födém</w:t>
      </w:r>
    </w:p>
    <w:p w:rsidR="00FC2049" w:rsidRPr="00CE7F86" w:rsidRDefault="00FC2049" w:rsidP="00FC2049">
      <w:pPr>
        <w:numPr>
          <w:ilvl w:val="12"/>
          <w:numId w:val="0"/>
        </w:numPr>
        <w:spacing w:after="0"/>
        <w:ind w:left="567" w:right="-368"/>
        <w:rPr>
          <w:rFonts w:ascii="Palatino Linotype" w:hAnsi="Palatino Linotype" w:cs="Arial"/>
          <w:iCs/>
          <w:sz w:val="24"/>
          <w:szCs w:val="24"/>
          <w:lang w:eastAsia="hu-HU"/>
        </w:rPr>
      </w:pPr>
      <w:r w:rsidRPr="00CE7F86">
        <w:rPr>
          <w:rFonts w:ascii="Palatino Linotype" w:hAnsi="Palatino Linotype" w:cs="Arial"/>
          <w:iCs/>
          <w:sz w:val="24"/>
          <w:szCs w:val="24"/>
          <w:lang w:eastAsia="hu-HU"/>
        </w:rPr>
        <w:t>szerkezetek. Tervrajzok és a valóság összehasonlítása. Belső technológiaelrendezése,</w:t>
      </w:r>
    </w:p>
    <w:p w:rsidR="00FC2049" w:rsidRPr="00CE7F86" w:rsidRDefault="00FC2049" w:rsidP="00FC2049">
      <w:pPr>
        <w:numPr>
          <w:ilvl w:val="12"/>
          <w:numId w:val="0"/>
        </w:numPr>
        <w:spacing w:after="0"/>
        <w:ind w:left="567" w:right="-51"/>
        <w:jc w:val="both"/>
        <w:rPr>
          <w:rFonts w:ascii="Palatino Linotype" w:hAnsi="Palatino Linotype" w:cs="Arial"/>
          <w:iCs/>
          <w:sz w:val="24"/>
          <w:szCs w:val="24"/>
          <w:lang w:eastAsia="hu-HU"/>
        </w:rPr>
      </w:pPr>
      <w:r w:rsidRPr="00CE7F86">
        <w:rPr>
          <w:rFonts w:ascii="Palatino Linotype" w:hAnsi="Palatino Linotype" w:cs="Arial"/>
          <w:iCs/>
          <w:sz w:val="24"/>
          <w:szCs w:val="24"/>
          <w:lang w:eastAsia="hu-HU"/>
        </w:rPr>
        <w:t>elemei. Épületek energia forrásai és fogyasztói. Keletkezett hulladék összegyűjtése, kezelése. Környezetvédelem. Telep működési rendje.</w:t>
      </w:r>
    </w:p>
    <w:p w:rsidR="00FC2049" w:rsidRDefault="00FC2049" w:rsidP="00CE7F86">
      <w:pPr>
        <w:numPr>
          <w:ilvl w:val="12"/>
          <w:numId w:val="0"/>
        </w:numPr>
        <w:ind w:right="-368"/>
        <w:rPr>
          <w:rFonts w:ascii="Palatino Linotype" w:hAnsi="Palatino Linotype" w:cs="Arial"/>
          <w:iCs/>
          <w:sz w:val="24"/>
          <w:szCs w:val="24"/>
          <w:lang w:eastAsia="hu-HU"/>
        </w:rPr>
      </w:pPr>
    </w:p>
    <w:p w:rsidR="00CE7F86" w:rsidRPr="00CE7F86" w:rsidRDefault="00CE7F86" w:rsidP="00FC2049">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Állat</w:t>
      </w:r>
      <w:r w:rsidR="00FC2049">
        <w:rPr>
          <w:rFonts w:ascii="Palatino Linotype" w:hAnsi="Palatino Linotype" w:cs="Arial"/>
          <w:iCs/>
          <w:sz w:val="24"/>
          <w:szCs w:val="24"/>
          <w:lang w:eastAsia="hu-HU"/>
        </w:rPr>
        <w:t xml:space="preserve">tartó épületek klímaberendezéseinek beállítása, </w:t>
      </w:r>
      <w:r w:rsidR="00614514">
        <w:rPr>
          <w:rFonts w:ascii="Palatino Linotype" w:hAnsi="Palatino Linotype" w:cs="Arial"/>
          <w:iCs/>
          <w:sz w:val="24"/>
          <w:szCs w:val="24"/>
          <w:lang w:eastAsia="hu-HU"/>
        </w:rPr>
        <w:t xml:space="preserve">ellenőrzése, </w:t>
      </w:r>
      <w:r w:rsidR="00FC2049">
        <w:rPr>
          <w:rFonts w:ascii="Palatino Linotype" w:hAnsi="Palatino Linotype" w:cs="Arial"/>
          <w:iCs/>
          <w:sz w:val="24"/>
          <w:szCs w:val="24"/>
          <w:lang w:eastAsia="hu-HU"/>
        </w:rPr>
        <w:t>üzemeltetése, karbantartása:</w:t>
      </w:r>
      <w:r w:rsidRPr="00CE7F86">
        <w:rPr>
          <w:rFonts w:ascii="Palatino Linotype" w:hAnsi="Palatino Linotype" w:cs="Arial"/>
          <w:iCs/>
          <w:sz w:val="24"/>
          <w:szCs w:val="24"/>
          <w:lang w:eastAsia="hu-HU"/>
        </w:rPr>
        <w:tab/>
      </w:r>
      <w:r w:rsidRPr="00CE7F86">
        <w:rPr>
          <w:rFonts w:ascii="Palatino Linotype" w:hAnsi="Palatino Linotype" w:cs="Arial"/>
          <w:iCs/>
          <w:sz w:val="24"/>
          <w:szCs w:val="24"/>
          <w:lang w:eastAsia="hu-HU"/>
        </w:rPr>
        <w:tab/>
      </w:r>
      <w:r w:rsidRPr="00CE7F86">
        <w:rPr>
          <w:rFonts w:ascii="Palatino Linotype" w:hAnsi="Palatino Linotype" w:cs="Arial"/>
          <w:iCs/>
          <w:sz w:val="24"/>
          <w:szCs w:val="24"/>
          <w:lang w:eastAsia="hu-HU"/>
        </w:rPr>
        <w:tab/>
      </w:r>
      <w:r w:rsidRPr="00CE7F86">
        <w:rPr>
          <w:rFonts w:ascii="Palatino Linotype" w:hAnsi="Palatino Linotype" w:cs="Arial"/>
          <w:iCs/>
          <w:sz w:val="24"/>
          <w:szCs w:val="24"/>
          <w:lang w:eastAsia="hu-HU"/>
        </w:rPr>
        <w:tab/>
      </w:r>
    </w:p>
    <w:p w:rsidR="00CE7F86" w:rsidRPr="00CE7F86" w:rsidRDefault="00CE7F86" w:rsidP="00FC2049">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Klíma mérésére szolgáló eszközök és műszerek használata, mérések regisztrálása</w:t>
      </w:r>
    </w:p>
    <w:p w:rsidR="00CE7F86" w:rsidRDefault="00CE7F86" w:rsidP="00FC2049">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(hőmérők, légnyomásmérők, páratartalom mérők, gázminta elemző szondák).</w:t>
      </w:r>
    </w:p>
    <w:p w:rsidR="00F7271F" w:rsidRPr="00845038" w:rsidRDefault="00845038" w:rsidP="00845038">
      <w:pPr>
        <w:spacing w:after="0" w:line="240" w:lineRule="auto"/>
        <w:ind w:left="2241" w:right="-368" w:hanging="1701"/>
        <w:rPr>
          <w:rFonts w:ascii="Palatino Linotype" w:hAnsi="Palatino Linotype"/>
          <w:sz w:val="24"/>
          <w:szCs w:val="24"/>
        </w:rPr>
      </w:pPr>
      <w:r>
        <w:rPr>
          <w:rFonts w:ascii="Palatino Linotype" w:hAnsi="Palatino Linotype"/>
          <w:sz w:val="24"/>
          <w:szCs w:val="24"/>
        </w:rPr>
        <w:t>A</w:t>
      </w:r>
      <w:r w:rsidR="00544E3F">
        <w:rPr>
          <w:rFonts w:ascii="Palatino Linotype" w:hAnsi="Palatino Linotype"/>
          <w:sz w:val="24"/>
          <w:szCs w:val="24"/>
        </w:rPr>
        <w:t xml:space="preserve"> kli</w:t>
      </w:r>
      <w:r w:rsidR="00F7271F" w:rsidRPr="000C7249">
        <w:rPr>
          <w:rFonts w:ascii="Palatino Linotype" w:hAnsi="Palatino Linotype"/>
          <w:sz w:val="24"/>
          <w:szCs w:val="24"/>
        </w:rPr>
        <w:t>matizálás lehetőségei: fűtés, hűtés, levegőtisztítás, párásítás</w:t>
      </w:r>
      <w:r>
        <w:rPr>
          <w:rFonts w:ascii="Palatino Linotype" w:hAnsi="Palatino Linotype"/>
          <w:sz w:val="24"/>
          <w:szCs w:val="24"/>
        </w:rPr>
        <w:t>.</w:t>
      </w:r>
    </w:p>
    <w:p w:rsidR="00CE7F86" w:rsidRDefault="00CE7F86" w:rsidP="00FC2049">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Telepeken alkalmazott fűtő berendezések: kazánok, hőlégfúvók, hősugárzók beállítása, üzemeltetése.</w:t>
      </w:r>
    </w:p>
    <w:p w:rsidR="00F7271F" w:rsidRPr="00CE7F86" w:rsidRDefault="00845038" w:rsidP="00FC2049">
      <w:pPr>
        <w:numPr>
          <w:ilvl w:val="12"/>
          <w:numId w:val="0"/>
        </w:numPr>
        <w:spacing w:after="0"/>
        <w:ind w:left="567" w:right="-369"/>
        <w:rPr>
          <w:rFonts w:ascii="Palatino Linotype" w:hAnsi="Palatino Linotype" w:cs="Arial"/>
          <w:iCs/>
          <w:sz w:val="24"/>
          <w:szCs w:val="24"/>
          <w:lang w:eastAsia="hu-HU"/>
        </w:rPr>
      </w:pPr>
      <w:r>
        <w:rPr>
          <w:rFonts w:ascii="Palatino Linotype" w:hAnsi="Palatino Linotype"/>
          <w:sz w:val="24"/>
          <w:szCs w:val="24"/>
        </w:rPr>
        <w:t>F</w:t>
      </w:r>
      <w:r w:rsidRPr="000C7249">
        <w:rPr>
          <w:rFonts w:ascii="Palatino Linotype" w:hAnsi="Palatino Linotype"/>
          <w:sz w:val="24"/>
          <w:szCs w:val="24"/>
        </w:rPr>
        <w:t>űtőberendezésekkel kapcsolatos biztonságtechnikai előírások</w:t>
      </w:r>
      <w:r>
        <w:rPr>
          <w:rFonts w:ascii="Palatino Linotype" w:hAnsi="Palatino Linotype"/>
          <w:sz w:val="24"/>
          <w:szCs w:val="24"/>
        </w:rPr>
        <w:t>.</w:t>
      </w:r>
    </w:p>
    <w:p w:rsidR="00CE7F86" w:rsidRPr="00CE7F86" w:rsidRDefault="00CE7F86" w:rsidP="00FC2049">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Szellőztetés berendezéseinek bemutatása, üzemeltetése.</w:t>
      </w:r>
    </w:p>
    <w:p w:rsidR="00CE7F86" w:rsidRPr="00CE7F86" w:rsidRDefault="00CE7F86" w:rsidP="00FC2049">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Adott épület fűtési</w:t>
      </w:r>
      <w:r w:rsidR="00F7271F">
        <w:rPr>
          <w:rFonts w:ascii="Palatino Linotype" w:hAnsi="Palatino Linotype" w:cs="Arial"/>
          <w:iCs/>
          <w:sz w:val="24"/>
          <w:szCs w:val="24"/>
          <w:lang w:eastAsia="hu-HU"/>
        </w:rPr>
        <w:t>,</w:t>
      </w:r>
      <w:r w:rsidRPr="00CE7F86">
        <w:rPr>
          <w:rFonts w:ascii="Palatino Linotype" w:hAnsi="Palatino Linotype" w:cs="Arial"/>
          <w:iCs/>
          <w:sz w:val="24"/>
          <w:szCs w:val="24"/>
          <w:lang w:eastAsia="hu-HU"/>
        </w:rPr>
        <w:t xml:space="preserve"> szellőztetési rendszerének tanulmányozása.</w:t>
      </w:r>
    </w:p>
    <w:p w:rsidR="00F7271F" w:rsidRDefault="00F7271F" w:rsidP="00845038">
      <w:pPr>
        <w:numPr>
          <w:ilvl w:val="12"/>
          <w:numId w:val="0"/>
        </w:numPr>
        <w:ind w:right="-368"/>
        <w:rPr>
          <w:rFonts w:ascii="Palatino Linotype" w:hAnsi="Palatino Linotype" w:cs="Arial"/>
          <w:iCs/>
          <w:sz w:val="24"/>
          <w:szCs w:val="24"/>
          <w:lang w:eastAsia="hu-HU"/>
        </w:rPr>
      </w:pP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A vízellátás módjai, itatás, etetés, takarmánykiosztás gépeinek</w:t>
      </w:r>
      <w:r w:rsidR="00FC2049">
        <w:rPr>
          <w:rFonts w:ascii="Palatino Linotype" w:hAnsi="Palatino Linotype" w:cs="Arial"/>
          <w:iCs/>
          <w:sz w:val="24"/>
          <w:szCs w:val="24"/>
          <w:lang w:eastAsia="hu-HU"/>
        </w:rPr>
        <w:t xml:space="preserve"> beállítása, </w:t>
      </w:r>
      <w:r w:rsidR="0065731F">
        <w:rPr>
          <w:rFonts w:ascii="Palatino Linotype" w:hAnsi="Palatino Linotype" w:cs="Arial"/>
          <w:iCs/>
          <w:sz w:val="24"/>
          <w:szCs w:val="24"/>
          <w:lang w:eastAsia="hu-HU"/>
        </w:rPr>
        <w:t xml:space="preserve">ellenőrzése, </w:t>
      </w:r>
      <w:r w:rsidRPr="00CE7F86">
        <w:rPr>
          <w:rFonts w:ascii="Palatino Linotype" w:hAnsi="Palatino Linotype" w:cs="Arial"/>
          <w:iCs/>
          <w:sz w:val="24"/>
          <w:szCs w:val="24"/>
          <w:lang w:eastAsia="hu-HU"/>
        </w:rPr>
        <w:t>üzemeltetése</w:t>
      </w:r>
      <w:r w:rsidR="00FC2049">
        <w:rPr>
          <w:rFonts w:ascii="Palatino Linotype" w:hAnsi="Palatino Linotype" w:cs="Arial"/>
          <w:iCs/>
          <w:sz w:val="24"/>
          <w:szCs w:val="24"/>
          <w:lang w:eastAsia="hu-HU"/>
        </w:rPr>
        <w:t>, karbantartása:</w:t>
      </w:r>
      <w:r w:rsidR="00FC2049">
        <w:rPr>
          <w:rFonts w:ascii="Palatino Linotype" w:hAnsi="Palatino Linotype" w:cs="Arial"/>
          <w:iCs/>
          <w:sz w:val="24"/>
          <w:szCs w:val="24"/>
          <w:lang w:eastAsia="hu-HU"/>
        </w:rPr>
        <w:tab/>
      </w:r>
    </w:p>
    <w:p w:rsidR="00E63C9A"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 xml:space="preserve">Különböző működési elvű itató-berendezések kialakításának megismerése. </w:t>
      </w:r>
    </w:p>
    <w:p w:rsidR="00E63C9A"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Itatók vízhálózathoz való csatlakoztatása.</w:t>
      </w:r>
    </w:p>
    <w:p w:rsidR="00E63C9A"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 xml:space="preserve">Itatók vízszintjének beállítási lehetőségei és módjai. </w:t>
      </w:r>
    </w:p>
    <w:p w:rsidR="00E63C9A"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 xml:space="preserve">Csoportos szinttartásos itatók elhelyezése, beállítása. </w:t>
      </w:r>
    </w:p>
    <w:p w:rsidR="00F06039"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 xml:space="preserve">Itatók vízáteresztő képességének változtatása. </w:t>
      </w:r>
    </w:p>
    <w:p w:rsidR="00F06039"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Vízhőfok szabályozás.</w:t>
      </w:r>
      <w:r w:rsidR="00FC2049">
        <w:rPr>
          <w:rFonts w:ascii="Palatino Linotype" w:hAnsi="Palatino Linotype" w:cs="Arial"/>
          <w:iCs/>
          <w:sz w:val="24"/>
          <w:szCs w:val="24"/>
          <w:lang w:eastAsia="hu-HU"/>
        </w:rPr>
        <w:t xml:space="preserve"> </w:t>
      </w:r>
      <w:r w:rsidRPr="00CE7F86">
        <w:rPr>
          <w:rFonts w:ascii="Palatino Linotype" w:hAnsi="Palatino Linotype" w:cs="Arial"/>
          <w:iCs/>
          <w:sz w:val="24"/>
          <w:szCs w:val="24"/>
          <w:lang w:eastAsia="hu-HU"/>
        </w:rPr>
        <w:t xml:space="preserve">Itatók karbantartása. </w:t>
      </w:r>
    </w:p>
    <w:p w:rsid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Keletkezett szennyvíz összegyűjtése, kezelése, elvezetése.</w:t>
      </w:r>
    </w:p>
    <w:p w:rsidR="00E63C9A" w:rsidRPr="00CE7F86" w:rsidRDefault="00E63C9A" w:rsidP="00DD79B3">
      <w:pPr>
        <w:numPr>
          <w:ilvl w:val="12"/>
          <w:numId w:val="0"/>
        </w:numPr>
        <w:spacing w:after="0"/>
        <w:ind w:left="567" w:right="-369"/>
        <w:rPr>
          <w:rFonts w:ascii="Palatino Linotype" w:hAnsi="Palatino Linotype" w:cs="Arial"/>
          <w:iCs/>
          <w:sz w:val="24"/>
          <w:szCs w:val="24"/>
          <w:lang w:eastAsia="hu-HU"/>
        </w:rPr>
      </w:pP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Silómaró gépek kialakítása és üzemeltetése.</w:t>
      </w:r>
    </w:p>
    <w:p w:rsidR="00CE7F86" w:rsidRPr="00CE7F86" w:rsidRDefault="00E63C9A" w:rsidP="00DD79B3">
      <w:pPr>
        <w:numPr>
          <w:ilvl w:val="12"/>
          <w:numId w:val="0"/>
        </w:numPr>
        <w:spacing w:after="0"/>
        <w:ind w:left="567" w:right="-369"/>
        <w:rPr>
          <w:rFonts w:ascii="Palatino Linotype" w:hAnsi="Palatino Linotype" w:cs="Arial"/>
          <w:iCs/>
          <w:sz w:val="24"/>
          <w:szCs w:val="24"/>
          <w:lang w:eastAsia="hu-HU"/>
        </w:rPr>
      </w:pPr>
      <w:r>
        <w:rPr>
          <w:rFonts w:ascii="Palatino Linotype" w:hAnsi="Palatino Linotype" w:cs="Arial"/>
          <w:iCs/>
          <w:sz w:val="24"/>
          <w:szCs w:val="24"/>
          <w:lang w:eastAsia="hu-HU"/>
        </w:rPr>
        <w:t>Mobil takarmány</w:t>
      </w:r>
      <w:r w:rsidR="00CE7F86" w:rsidRPr="00CE7F86">
        <w:rPr>
          <w:rFonts w:ascii="Palatino Linotype" w:hAnsi="Palatino Linotype" w:cs="Arial"/>
          <w:iCs/>
          <w:sz w:val="24"/>
          <w:szCs w:val="24"/>
          <w:lang w:eastAsia="hu-HU"/>
        </w:rPr>
        <w:t>keverő és kiosztó kocsik felépítése és üzemeltetése.</w:t>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Napi tartályok feltöltése, ürítése, tisztítása.</w:t>
      </w:r>
    </w:p>
    <w:p w:rsidR="00CE7F86" w:rsidRPr="00CE7F86" w:rsidRDefault="00CE7F86" w:rsidP="0065731F">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Beépített takarmány kiosztó berendezések megismerés</w:t>
      </w:r>
      <w:r w:rsidR="00FC2049">
        <w:rPr>
          <w:rFonts w:ascii="Palatino Linotype" w:hAnsi="Palatino Linotype" w:cs="Arial"/>
          <w:iCs/>
          <w:sz w:val="24"/>
          <w:szCs w:val="24"/>
          <w:lang w:eastAsia="hu-HU"/>
        </w:rPr>
        <w:t>e különböző állatfajok esetében, ü</w:t>
      </w:r>
      <w:r w:rsidRPr="00CE7F86">
        <w:rPr>
          <w:rFonts w:ascii="Palatino Linotype" w:hAnsi="Palatino Linotype" w:cs="Arial"/>
          <w:iCs/>
          <w:sz w:val="24"/>
          <w:szCs w:val="24"/>
          <w:lang w:eastAsia="hu-HU"/>
        </w:rPr>
        <w:t>zemeltetésük, karbantartásuk.</w:t>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Egyedi és csoportos adagmennyiség szabályzók beállítása súlyra és térfogatra.</w:t>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Folyékony takarmány keverésének és kiosztásának géprendszere.</w:t>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Számítógépes telepirányítási (takarmányozási) rendszer megismerése.</w:t>
      </w:r>
    </w:p>
    <w:p w:rsidR="00CE7F86" w:rsidRPr="00CE7F86" w:rsidRDefault="00CE7F86" w:rsidP="00D407A4">
      <w:pPr>
        <w:numPr>
          <w:ilvl w:val="12"/>
          <w:numId w:val="0"/>
        </w:numPr>
        <w:ind w:right="-368"/>
        <w:rPr>
          <w:rFonts w:ascii="Palatino Linotype" w:hAnsi="Palatino Linotype" w:cs="Arial"/>
          <w:iCs/>
          <w:sz w:val="24"/>
          <w:szCs w:val="24"/>
          <w:lang w:eastAsia="hu-HU"/>
        </w:rPr>
      </w:pP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Trágyaeltávolítás, trágyakezelés gépeinek</w:t>
      </w:r>
      <w:r w:rsidR="0065731F">
        <w:rPr>
          <w:rFonts w:ascii="Palatino Linotype" w:hAnsi="Palatino Linotype" w:cs="Arial"/>
          <w:iCs/>
          <w:sz w:val="24"/>
          <w:szCs w:val="24"/>
          <w:lang w:eastAsia="hu-HU"/>
        </w:rPr>
        <w:t xml:space="preserve"> beállítása, beállítása,</w:t>
      </w:r>
      <w:r w:rsidRPr="00CE7F86">
        <w:rPr>
          <w:rFonts w:ascii="Palatino Linotype" w:hAnsi="Palatino Linotype" w:cs="Arial"/>
          <w:iCs/>
          <w:sz w:val="24"/>
          <w:szCs w:val="24"/>
          <w:lang w:eastAsia="hu-HU"/>
        </w:rPr>
        <w:t xml:space="preserve"> üzemeltetése</w:t>
      </w:r>
      <w:r w:rsidR="0065731F">
        <w:rPr>
          <w:rFonts w:ascii="Palatino Linotype" w:hAnsi="Palatino Linotype" w:cs="Arial"/>
          <w:iCs/>
          <w:sz w:val="24"/>
          <w:szCs w:val="24"/>
          <w:lang w:eastAsia="hu-HU"/>
        </w:rPr>
        <w:t>, karbantartása:</w:t>
      </w:r>
      <w:r w:rsidRPr="00CE7F86">
        <w:rPr>
          <w:rFonts w:ascii="Palatino Linotype" w:hAnsi="Palatino Linotype" w:cs="Arial"/>
          <w:iCs/>
          <w:sz w:val="24"/>
          <w:szCs w:val="24"/>
          <w:lang w:eastAsia="hu-HU"/>
        </w:rPr>
        <w:tab/>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Markoló, rakodó gépek felépítése üzemeltetése.</w:t>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Szippantó szállító kocsik kialakítása, működése.</w:t>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Hidraulikus trágyaeltávolító szerkezetek kialakítása</w:t>
      </w:r>
      <w:r w:rsidR="0065731F">
        <w:rPr>
          <w:rFonts w:ascii="Palatino Linotype" w:hAnsi="Palatino Linotype" w:cs="Arial"/>
          <w:iCs/>
          <w:sz w:val="24"/>
          <w:szCs w:val="24"/>
          <w:lang w:eastAsia="hu-HU"/>
        </w:rPr>
        <w:t>,</w:t>
      </w:r>
      <w:r w:rsidRPr="00CE7F86">
        <w:rPr>
          <w:rFonts w:ascii="Palatino Linotype" w:hAnsi="Palatino Linotype" w:cs="Arial"/>
          <w:iCs/>
          <w:sz w:val="24"/>
          <w:szCs w:val="24"/>
          <w:lang w:eastAsia="hu-HU"/>
        </w:rPr>
        <w:t xml:space="preserve"> működtetése. (szárnylapátos, lengőlapátos, billenőlapos, trágyaszános kihúzó szerkezetek).</w:t>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Hígtrágya szivattyúk üzemeltetése. Hígtrágya fázisbontás eszközei.</w:t>
      </w:r>
    </w:p>
    <w:p w:rsidR="00CE7F86" w:rsidRPr="00CE7F86" w:rsidRDefault="00CE7F86" w:rsidP="00DD79B3">
      <w:pPr>
        <w:numPr>
          <w:ilvl w:val="12"/>
          <w:numId w:val="0"/>
        </w:numPr>
        <w:ind w:left="567" w:right="-368"/>
        <w:rPr>
          <w:rFonts w:ascii="Palatino Linotype" w:hAnsi="Palatino Linotype" w:cs="Arial"/>
          <w:iCs/>
          <w:sz w:val="24"/>
          <w:szCs w:val="24"/>
          <w:lang w:eastAsia="hu-HU"/>
        </w:rPr>
      </w:pPr>
    </w:p>
    <w:p w:rsidR="00DD79B3"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Különböző rendszerű fejőgépek szerkezeti elemeinek megismerése,</w:t>
      </w:r>
      <w:r w:rsidR="00DD79B3">
        <w:rPr>
          <w:rFonts w:ascii="Palatino Linotype" w:hAnsi="Palatino Linotype" w:cs="Arial"/>
          <w:iCs/>
          <w:sz w:val="24"/>
          <w:szCs w:val="24"/>
          <w:lang w:eastAsia="hu-HU"/>
        </w:rPr>
        <w:t xml:space="preserve"> szét- és összeszerelés</w:t>
      </w:r>
      <w:r w:rsidR="0065731F">
        <w:rPr>
          <w:rFonts w:ascii="Palatino Linotype" w:hAnsi="Palatino Linotype" w:cs="Arial"/>
          <w:iCs/>
          <w:sz w:val="24"/>
          <w:szCs w:val="24"/>
          <w:lang w:eastAsia="hu-HU"/>
        </w:rPr>
        <w:t>:</w:t>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Vákuum rendszer elemeinek vizsgálata: vákuumszivattyú, légüst nyomásszabályzó,</w:t>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vákuumcsapok, nyomásmérő óra, vákuumvezeték.</w:t>
      </w:r>
    </w:p>
    <w:p w:rsidR="00CE7F86" w:rsidRPr="00CE7F86"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Vákuumszivattyú karbantartása, nyomásszabályzó beállítása.</w:t>
      </w:r>
    </w:p>
    <w:p w:rsidR="00E678C4" w:rsidRPr="00DD79B3" w:rsidRDefault="00CE7F86" w:rsidP="00DD79B3">
      <w:pPr>
        <w:numPr>
          <w:ilvl w:val="12"/>
          <w:numId w:val="0"/>
        </w:numPr>
        <w:spacing w:after="0"/>
        <w:ind w:left="567" w:right="-369"/>
        <w:rPr>
          <w:rFonts w:ascii="Palatino Linotype" w:hAnsi="Palatino Linotype" w:cs="Arial"/>
          <w:iCs/>
          <w:sz w:val="24"/>
          <w:szCs w:val="24"/>
          <w:lang w:eastAsia="hu-HU"/>
        </w:rPr>
      </w:pPr>
      <w:r w:rsidRPr="00CE7F86">
        <w:rPr>
          <w:rFonts w:ascii="Palatino Linotype" w:hAnsi="Palatino Linotype" w:cs="Arial"/>
          <w:iCs/>
          <w:sz w:val="24"/>
          <w:szCs w:val="24"/>
          <w:lang w:eastAsia="hu-HU"/>
        </w:rPr>
        <w:t>Fejőkés</w:t>
      </w:r>
      <w:r w:rsidR="00DD79B3">
        <w:rPr>
          <w:rFonts w:ascii="Palatino Linotype" w:hAnsi="Palatino Linotype" w:cs="Arial"/>
          <w:iCs/>
          <w:sz w:val="24"/>
          <w:szCs w:val="24"/>
          <w:lang w:eastAsia="hu-HU"/>
        </w:rPr>
        <w:t>zülék összeállítása próbaüzeme.</w:t>
      </w:r>
    </w:p>
    <w:p w:rsidR="00E678C4" w:rsidRPr="000E120B" w:rsidRDefault="00E678C4" w:rsidP="00DD79B3">
      <w:pPr>
        <w:spacing w:after="0" w:line="240" w:lineRule="auto"/>
        <w:ind w:left="567" w:firstLine="540"/>
        <w:rPr>
          <w:rFonts w:ascii="Palatino Linotype" w:hAnsi="Palatino Linotype"/>
          <w:b/>
          <w:sz w:val="24"/>
          <w:szCs w:val="24"/>
        </w:rPr>
      </w:pPr>
    </w:p>
    <w:p w:rsidR="00E678C4" w:rsidRPr="00B87D30" w:rsidRDefault="00923805" w:rsidP="00EE4965">
      <w:pPr>
        <w:widowControl w:val="0"/>
        <w:numPr>
          <w:ilvl w:val="1"/>
          <w:numId w:val="30"/>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A képzés javasolt helyszíne</w:t>
      </w:r>
      <w:r w:rsidR="002120BE" w:rsidRPr="00B87D30">
        <w:rPr>
          <w:rFonts w:ascii="Palatino Linotype" w:hAnsi="Palatino Linotype"/>
          <w:b/>
          <w:i/>
          <w:sz w:val="24"/>
          <w:szCs w:val="24"/>
        </w:rPr>
        <w:t xml:space="preserve"> </w:t>
      </w:r>
      <w:r w:rsidR="002120BE" w:rsidRPr="002120BE">
        <w:rPr>
          <w:rFonts w:ascii="Palatino Linotype" w:hAnsi="Palatino Linotype"/>
          <w:b/>
          <w:i/>
          <w:kern w:val="1"/>
          <w:sz w:val="24"/>
          <w:szCs w:val="24"/>
          <w:lang w:eastAsia="hi-IN" w:bidi="hi-IN"/>
        </w:rPr>
        <w:t>(ajánlás)</w:t>
      </w:r>
    </w:p>
    <w:p w:rsidR="00E678C4" w:rsidRPr="000E120B" w:rsidRDefault="00ED5D99" w:rsidP="00ED5D99">
      <w:pPr>
        <w:spacing w:after="0" w:line="240" w:lineRule="auto"/>
        <w:ind w:left="2836"/>
        <w:jc w:val="both"/>
        <w:rPr>
          <w:rFonts w:ascii="Palatino Linotype" w:hAnsi="Palatino Linotype"/>
          <w:b/>
          <w:bCs/>
          <w:sz w:val="24"/>
          <w:szCs w:val="24"/>
        </w:rPr>
      </w:pPr>
      <w:r>
        <w:rPr>
          <w:rFonts w:ascii="Palatino Linotype" w:hAnsi="Palatino Linotype"/>
          <w:b/>
          <w:bCs/>
          <w:sz w:val="24"/>
          <w:szCs w:val="24"/>
        </w:rPr>
        <w:t>-</w:t>
      </w:r>
    </w:p>
    <w:p w:rsidR="002120BE" w:rsidRPr="00314178" w:rsidRDefault="002120BE" w:rsidP="00EE4965">
      <w:pPr>
        <w:widowControl w:val="0"/>
        <w:numPr>
          <w:ilvl w:val="1"/>
          <w:numId w:val="30"/>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314178" w:rsidRDefault="00314178" w:rsidP="00314178">
      <w:pPr>
        <w:widowControl w:val="0"/>
        <w:suppressAutoHyphens/>
        <w:spacing w:after="0" w:line="240" w:lineRule="auto"/>
        <w:ind w:left="357"/>
        <w:rPr>
          <w:rFonts w:ascii="Palatino Linotype" w:hAnsi="Palatino Linotype"/>
          <w:b/>
          <w:bCs/>
          <w:sz w:val="24"/>
          <w:szCs w:val="24"/>
        </w:rPr>
      </w:pPr>
    </w:p>
    <w:p w:rsidR="00314178" w:rsidRDefault="00314178" w:rsidP="00314178">
      <w:pPr>
        <w:pStyle w:val="Listaszerbekezds"/>
        <w:spacing w:after="0" w:line="240" w:lineRule="auto"/>
        <w:ind w:left="966"/>
        <w:rPr>
          <w:rFonts w:ascii="Palatino Linotype" w:hAnsi="Palatino Linotype"/>
          <w:b/>
          <w:i/>
          <w:sz w:val="24"/>
          <w:szCs w:val="24"/>
        </w:rPr>
      </w:pPr>
      <w:r w:rsidRPr="00052C8D">
        <w:rPr>
          <w:rFonts w:ascii="Palatino Linotype" w:hAnsi="Palatino Linotype"/>
          <w:b/>
          <w:i/>
          <w:sz w:val="24"/>
          <w:szCs w:val="24"/>
        </w:rPr>
        <w:t>A tantárgy elsajátítása során alkalmazható tanulói tevékenységformák (ajánlás)</w:t>
      </w:r>
    </w:p>
    <w:p w:rsidR="00314178" w:rsidRPr="00052C8D" w:rsidRDefault="00314178" w:rsidP="00314178">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A21E8" w:rsidRPr="00FE5532">
        <w:trPr>
          <w:cantSplit/>
          <w:trHeight w:val="921"/>
          <w:jc w:val="center"/>
        </w:trPr>
        <w:tc>
          <w:tcPr>
            <w:tcW w:w="828" w:type="dxa"/>
            <w:vMerge w:val="restart"/>
            <w:vAlign w:val="center"/>
          </w:tcPr>
          <w:p w:rsidR="00BA21E8" w:rsidRPr="00FE5532" w:rsidRDefault="00BA21E8" w:rsidP="0031417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A21E8" w:rsidRPr="00FE5532" w:rsidRDefault="00BA21E8" w:rsidP="0031417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A21E8" w:rsidRDefault="00BA21E8" w:rsidP="0031417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A21E8" w:rsidRDefault="00BA21E8" w:rsidP="0031417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A21E8" w:rsidRPr="00FE5532" w:rsidRDefault="00BA21E8" w:rsidP="0031417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A21E8" w:rsidRPr="00FE5532">
        <w:trPr>
          <w:cantSplit/>
          <w:trHeight w:val="1076"/>
          <w:jc w:val="center"/>
        </w:trPr>
        <w:tc>
          <w:tcPr>
            <w:tcW w:w="828" w:type="dxa"/>
            <w:vMerge/>
            <w:vAlign w:val="center"/>
          </w:tcPr>
          <w:p w:rsidR="00BA21E8" w:rsidRPr="00FE5532" w:rsidRDefault="00BA21E8" w:rsidP="00314178">
            <w:pPr>
              <w:spacing w:after="0" w:line="240" w:lineRule="auto"/>
              <w:jc w:val="center"/>
              <w:rPr>
                <w:rFonts w:ascii="Palatino Linotype" w:hAnsi="Palatino Linotype"/>
                <w:b/>
                <w:sz w:val="20"/>
                <w:szCs w:val="20"/>
              </w:rPr>
            </w:pPr>
          </w:p>
        </w:tc>
        <w:tc>
          <w:tcPr>
            <w:tcW w:w="3621" w:type="dxa"/>
            <w:vMerge/>
            <w:vAlign w:val="center"/>
          </w:tcPr>
          <w:p w:rsidR="00BA21E8" w:rsidRPr="00FE5532" w:rsidRDefault="00BA21E8" w:rsidP="00314178">
            <w:pPr>
              <w:spacing w:after="0" w:line="240" w:lineRule="auto"/>
              <w:rPr>
                <w:rFonts w:ascii="Palatino Linotype" w:hAnsi="Palatino Linotype"/>
                <w:b/>
                <w:sz w:val="20"/>
                <w:szCs w:val="20"/>
              </w:rPr>
            </w:pPr>
          </w:p>
        </w:tc>
        <w:tc>
          <w:tcPr>
            <w:tcW w:w="809" w:type="dxa"/>
            <w:textDirection w:val="btLr"/>
            <w:vAlign w:val="center"/>
          </w:tcPr>
          <w:p w:rsidR="00BA21E8" w:rsidRPr="00FE5532" w:rsidRDefault="00BA21E8" w:rsidP="0031417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A21E8" w:rsidRDefault="00BA21E8" w:rsidP="0031417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A21E8" w:rsidRPr="00FE5532" w:rsidRDefault="00BA21E8" w:rsidP="0031417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A21E8" w:rsidRDefault="00BA21E8" w:rsidP="0031417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A21E8" w:rsidRPr="00FE5532" w:rsidRDefault="00BA21E8" w:rsidP="0031417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A21E8" w:rsidRPr="00FE5532" w:rsidRDefault="00BA21E8" w:rsidP="00314178">
            <w:pPr>
              <w:spacing w:after="0" w:line="240" w:lineRule="auto"/>
              <w:jc w:val="center"/>
              <w:rPr>
                <w:rFonts w:ascii="Palatino Linotype" w:hAnsi="Palatino Linotype"/>
                <w:b/>
                <w:sz w:val="20"/>
                <w:szCs w:val="20"/>
              </w:rPr>
            </w:pPr>
          </w:p>
        </w:tc>
      </w:tr>
      <w:tr w:rsidR="00BA21E8" w:rsidRPr="00FE5532">
        <w:trPr>
          <w:jc w:val="center"/>
        </w:trPr>
        <w:tc>
          <w:tcPr>
            <w:tcW w:w="828" w:type="dxa"/>
            <w:shd w:val="clear" w:color="auto" w:fill="D9D9D9"/>
            <w:vAlign w:val="center"/>
          </w:tcPr>
          <w:p w:rsidR="00BA21E8" w:rsidRPr="008B7D14"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BA21E8" w:rsidP="00314178">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40341E" w:rsidP="00314178">
            <w:pPr>
              <w:spacing w:after="0" w:line="240" w:lineRule="auto"/>
              <w:jc w:val="center"/>
              <w:rPr>
                <w:rFonts w:ascii="Palatino Linotype" w:hAnsi="Palatino Linotype"/>
                <w:sz w:val="20"/>
                <w:szCs w:val="20"/>
              </w:rPr>
            </w:pPr>
            <w:r>
              <w:rPr>
                <w:rFonts w:ascii="Palatino Linotype" w:hAnsi="Palatino Linotype"/>
                <w:sz w:val="20"/>
                <w:szCs w:val="20"/>
              </w:rPr>
              <w:t>1.2</w:t>
            </w:r>
            <w:r w:rsidR="00BA21E8" w:rsidRPr="00FE5532">
              <w:rPr>
                <w:rFonts w:ascii="Palatino Linotype" w:hAnsi="Palatino Linotype"/>
                <w:sz w:val="20"/>
                <w:szCs w:val="20"/>
              </w:rPr>
              <w:t>.</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40341E" w:rsidP="00314178">
            <w:pPr>
              <w:spacing w:after="0" w:line="240" w:lineRule="auto"/>
              <w:jc w:val="center"/>
              <w:rPr>
                <w:rFonts w:ascii="Palatino Linotype" w:hAnsi="Palatino Linotype"/>
                <w:sz w:val="20"/>
                <w:szCs w:val="20"/>
              </w:rPr>
            </w:pPr>
            <w:r>
              <w:rPr>
                <w:rFonts w:ascii="Palatino Linotype" w:hAnsi="Palatino Linotype"/>
                <w:sz w:val="20"/>
                <w:szCs w:val="20"/>
              </w:rPr>
              <w:t>1.3</w:t>
            </w:r>
            <w:r w:rsidR="00BA21E8" w:rsidRPr="00FE5532">
              <w:rPr>
                <w:rFonts w:ascii="Palatino Linotype" w:hAnsi="Palatino Linotype"/>
                <w:sz w:val="20"/>
                <w:szCs w:val="20"/>
              </w:rPr>
              <w:t>.</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shd w:val="clear" w:color="auto" w:fill="D9D9D9"/>
            <w:vAlign w:val="center"/>
          </w:tcPr>
          <w:p w:rsidR="00BA21E8" w:rsidRPr="008B7D14" w:rsidRDefault="00BA21E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40341E" w:rsidP="00314178">
            <w:pPr>
              <w:spacing w:after="0" w:line="240" w:lineRule="auto"/>
              <w:jc w:val="center"/>
              <w:rPr>
                <w:rFonts w:ascii="Palatino Linotype" w:hAnsi="Palatino Linotype"/>
                <w:sz w:val="20"/>
                <w:szCs w:val="20"/>
              </w:rPr>
            </w:pPr>
            <w:r>
              <w:rPr>
                <w:rFonts w:ascii="Palatino Linotype" w:hAnsi="Palatino Linotype"/>
                <w:sz w:val="20"/>
                <w:szCs w:val="20"/>
              </w:rPr>
              <w:t>2.1</w:t>
            </w:r>
            <w:r w:rsidR="00BA21E8" w:rsidRPr="00FE5532">
              <w:rPr>
                <w:rFonts w:ascii="Palatino Linotype" w:hAnsi="Palatino Linotype"/>
                <w:sz w:val="20"/>
                <w:szCs w:val="20"/>
              </w:rPr>
              <w:t>.</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trHeight w:val="499"/>
          <w:jc w:val="center"/>
        </w:trPr>
        <w:tc>
          <w:tcPr>
            <w:tcW w:w="828" w:type="dxa"/>
            <w:shd w:val="clear" w:color="auto" w:fill="D9D9D9"/>
            <w:vAlign w:val="center"/>
          </w:tcPr>
          <w:p w:rsidR="00BA21E8" w:rsidRPr="008B7D14" w:rsidRDefault="00B97A4F" w:rsidP="00314178">
            <w:pPr>
              <w:spacing w:after="0" w:line="240" w:lineRule="auto"/>
              <w:jc w:val="center"/>
              <w:rPr>
                <w:rFonts w:ascii="Palatino Linotype" w:hAnsi="Palatino Linotype"/>
                <w:b/>
                <w:sz w:val="20"/>
                <w:szCs w:val="20"/>
              </w:rPr>
            </w:pPr>
            <w:r>
              <w:rPr>
                <w:rFonts w:ascii="Palatino Linotype" w:hAnsi="Palatino Linotype"/>
                <w:b/>
                <w:sz w:val="20"/>
                <w:szCs w:val="20"/>
              </w:rPr>
              <w:t>3</w:t>
            </w:r>
            <w:r w:rsidR="00BA21E8" w:rsidRPr="008B7D14">
              <w:rPr>
                <w:rFonts w:ascii="Palatino Linotype" w:hAnsi="Palatino Linotype"/>
                <w:b/>
                <w:sz w:val="20"/>
                <w:szCs w:val="20"/>
              </w:rPr>
              <w:t>.</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3</w:t>
            </w:r>
            <w:r w:rsidR="0040341E">
              <w:rPr>
                <w:rFonts w:ascii="Palatino Linotype" w:hAnsi="Palatino Linotype"/>
                <w:sz w:val="20"/>
                <w:szCs w:val="20"/>
              </w:rPr>
              <w:t>.1</w:t>
            </w:r>
            <w:r w:rsidR="00BA21E8" w:rsidRPr="00FE5532">
              <w:rPr>
                <w:rFonts w:ascii="Palatino Linotype" w:hAnsi="Palatino Linotype"/>
                <w:sz w:val="20"/>
                <w:szCs w:val="20"/>
              </w:rPr>
              <w:t>.</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shd w:val="clear" w:color="auto" w:fill="D9D9D9"/>
            <w:vAlign w:val="center"/>
          </w:tcPr>
          <w:p w:rsidR="00BA21E8" w:rsidRPr="008B7D14" w:rsidRDefault="00B97A4F" w:rsidP="00314178">
            <w:pPr>
              <w:spacing w:after="0" w:line="240" w:lineRule="auto"/>
              <w:jc w:val="center"/>
              <w:rPr>
                <w:rFonts w:ascii="Palatino Linotype" w:hAnsi="Palatino Linotype"/>
                <w:b/>
                <w:sz w:val="20"/>
                <w:szCs w:val="20"/>
              </w:rPr>
            </w:pPr>
            <w:r>
              <w:rPr>
                <w:rFonts w:ascii="Palatino Linotype" w:hAnsi="Palatino Linotype"/>
                <w:b/>
                <w:sz w:val="20"/>
                <w:szCs w:val="20"/>
              </w:rPr>
              <w:t>4</w:t>
            </w:r>
            <w:r w:rsidR="00BA21E8" w:rsidRPr="008B7D14">
              <w:rPr>
                <w:rFonts w:ascii="Palatino Linotype" w:hAnsi="Palatino Linotype"/>
                <w:b/>
                <w:sz w:val="20"/>
                <w:szCs w:val="20"/>
              </w:rPr>
              <w:t>.</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4</w:t>
            </w:r>
            <w:r w:rsidR="0040341E">
              <w:rPr>
                <w:rFonts w:ascii="Palatino Linotype" w:hAnsi="Palatino Linotype"/>
                <w:sz w:val="20"/>
                <w:szCs w:val="20"/>
              </w:rPr>
              <w:t>.1</w:t>
            </w:r>
            <w:r w:rsidR="00BA21E8" w:rsidRPr="00FE5532">
              <w:rPr>
                <w:rFonts w:ascii="Palatino Linotype" w:hAnsi="Palatino Linotype"/>
                <w:sz w:val="20"/>
                <w:szCs w:val="20"/>
              </w:rPr>
              <w:t>.</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shd w:val="clear" w:color="auto" w:fill="D9D9D9"/>
            <w:vAlign w:val="center"/>
          </w:tcPr>
          <w:p w:rsidR="00BA21E8" w:rsidRPr="008B7D14" w:rsidRDefault="00B97A4F" w:rsidP="00314178">
            <w:pPr>
              <w:spacing w:after="0" w:line="240" w:lineRule="auto"/>
              <w:jc w:val="center"/>
              <w:rPr>
                <w:rFonts w:ascii="Palatino Linotype" w:hAnsi="Palatino Linotype"/>
                <w:b/>
                <w:sz w:val="20"/>
                <w:szCs w:val="20"/>
              </w:rPr>
            </w:pPr>
            <w:r>
              <w:rPr>
                <w:rFonts w:ascii="Palatino Linotype" w:hAnsi="Palatino Linotype"/>
                <w:b/>
                <w:sz w:val="20"/>
                <w:szCs w:val="20"/>
              </w:rPr>
              <w:t>5</w:t>
            </w:r>
            <w:r w:rsidR="00BA21E8" w:rsidRPr="008B7D14">
              <w:rPr>
                <w:rFonts w:ascii="Palatino Linotype" w:hAnsi="Palatino Linotype"/>
                <w:b/>
                <w:sz w:val="20"/>
                <w:szCs w:val="20"/>
              </w:rPr>
              <w:t>.</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5</w:t>
            </w:r>
            <w:r w:rsidR="00BA21E8" w:rsidRPr="00FE5532">
              <w:rPr>
                <w:rFonts w:ascii="Palatino Linotype" w:hAnsi="Palatino Linotype"/>
                <w:sz w:val="20"/>
                <w:szCs w:val="20"/>
              </w:rPr>
              <w:t>.1.</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SZVK 6.11-6.21</w:t>
            </w: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5</w:t>
            </w:r>
            <w:r w:rsidR="00BA21E8" w:rsidRPr="00FE5532">
              <w:rPr>
                <w:rFonts w:ascii="Palatino Linotype" w:hAnsi="Palatino Linotype"/>
                <w:sz w:val="20"/>
                <w:szCs w:val="20"/>
              </w:rPr>
              <w:t>.2.</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SZVK 6.7, 6.11-6.21</w:t>
            </w: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5</w:t>
            </w:r>
            <w:r w:rsidR="00BA21E8" w:rsidRPr="00FE5532">
              <w:rPr>
                <w:rFonts w:ascii="Palatino Linotype" w:hAnsi="Palatino Linotype"/>
                <w:sz w:val="20"/>
                <w:szCs w:val="20"/>
              </w:rPr>
              <w:t>.3.</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SZVK 6.7, 6.11-6.21</w:t>
            </w:r>
          </w:p>
        </w:tc>
      </w:tr>
      <w:tr w:rsidR="00BA21E8" w:rsidRPr="00FE5532">
        <w:trPr>
          <w:jc w:val="center"/>
        </w:trPr>
        <w:tc>
          <w:tcPr>
            <w:tcW w:w="828" w:type="dxa"/>
            <w:shd w:val="clear" w:color="auto" w:fill="D9D9D9"/>
            <w:vAlign w:val="center"/>
          </w:tcPr>
          <w:p w:rsidR="00BA21E8" w:rsidRPr="008B7D14" w:rsidRDefault="00B97A4F" w:rsidP="00314178">
            <w:pPr>
              <w:spacing w:after="0" w:line="240" w:lineRule="auto"/>
              <w:jc w:val="center"/>
              <w:rPr>
                <w:rFonts w:ascii="Palatino Linotype" w:hAnsi="Palatino Linotype"/>
                <w:b/>
                <w:sz w:val="20"/>
                <w:szCs w:val="20"/>
              </w:rPr>
            </w:pPr>
            <w:r>
              <w:rPr>
                <w:rFonts w:ascii="Palatino Linotype" w:hAnsi="Palatino Linotype"/>
                <w:b/>
                <w:sz w:val="20"/>
                <w:szCs w:val="20"/>
              </w:rPr>
              <w:t>6</w:t>
            </w:r>
            <w:r w:rsidR="00BA21E8" w:rsidRPr="008B7D14">
              <w:rPr>
                <w:rFonts w:ascii="Palatino Linotype" w:hAnsi="Palatino Linotype"/>
                <w:b/>
                <w:sz w:val="20"/>
                <w:szCs w:val="20"/>
              </w:rPr>
              <w:t>.</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6</w:t>
            </w:r>
            <w:r w:rsidR="00BA21E8" w:rsidRPr="00FE5532">
              <w:rPr>
                <w:rFonts w:ascii="Palatino Linotype" w:hAnsi="Palatino Linotype"/>
                <w:sz w:val="20"/>
                <w:szCs w:val="20"/>
              </w:rPr>
              <w:t>.1.</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SZVK 6.7, 6.11-6.21</w:t>
            </w: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6</w:t>
            </w:r>
            <w:r w:rsidR="00BA21E8" w:rsidRPr="00FE5532">
              <w:rPr>
                <w:rFonts w:ascii="Palatino Linotype" w:hAnsi="Palatino Linotype"/>
                <w:sz w:val="20"/>
                <w:szCs w:val="20"/>
              </w:rPr>
              <w:t>.2.</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szerkezetelemzés</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6</w:t>
            </w:r>
            <w:r w:rsidR="00BA21E8" w:rsidRPr="00FE5532">
              <w:rPr>
                <w:rFonts w:ascii="Palatino Linotype" w:hAnsi="Palatino Linotype"/>
                <w:sz w:val="20"/>
                <w:szCs w:val="20"/>
              </w:rPr>
              <w:t>.3.</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SZVK 6.7, 6.11-6.21</w:t>
            </w: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6</w:t>
            </w:r>
            <w:r w:rsidR="00BA21E8" w:rsidRPr="00FE5532">
              <w:rPr>
                <w:rFonts w:ascii="Palatino Linotype" w:hAnsi="Palatino Linotype"/>
                <w:sz w:val="20"/>
                <w:szCs w:val="20"/>
              </w:rPr>
              <w:t>.4.</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Adatgyűjtés géprendszer üzemeléséről</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SZVK 6.7, 6.11-6.21</w:t>
            </w:r>
          </w:p>
        </w:tc>
      </w:tr>
      <w:tr w:rsidR="00BA21E8" w:rsidRPr="00FE5532">
        <w:trPr>
          <w:jc w:val="center"/>
        </w:trPr>
        <w:tc>
          <w:tcPr>
            <w:tcW w:w="828" w:type="dxa"/>
            <w:shd w:val="clear" w:color="auto" w:fill="D9D9D9"/>
            <w:vAlign w:val="center"/>
          </w:tcPr>
          <w:p w:rsidR="00BA21E8" w:rsidRPr="008B7D14" w:rsidRDefault="00B97A4F" w:rsidP="00314178">
            <w:pPr>
              <w:spacing w:after="0" w:line="240" w:lineRule="auto"/>
              <w:jc w:val="center"/>
              <w:rPr>
                <w:rFonts w:ascii="Palatino Linotype" w:hAnsi="Palatino Linotype"/>
                <w:b/>
                <w:sz w:val="20"/>
                <w:szCs w:val="20"/>
              </w:rPr>
            </w:pPr>
            <w:r>
              <w:rPr>
                <w:rFonts w:ascii="Palatino Linotype" w:hAnsi="Palatino Linotype"/>
                <w:b/>
                <w:sz w:val="20"/>
                <w:szCs w:val="20"/>
              </w:rPr>
              <w:t>7</w:t>
            </w:r>
            <w:r w:rsidR="00BA21E8" w:rsidRPr="008B7D14">
              <w:rPr>
                <w:rFonts w:ascii="Palatino Linotype" w:hAnsi="Palatino Linotype"/>
                <w:b/>
                <w:sz w:val="20"/>
                <w:szCs w:val="20"/>
              </w:rPr>
              <w:t>.</w:t>
            </w:r>
          </w:p>
        </w:tc>
        <w:tc>
          <w:tcPr>
            <w:tcW w:w="3621" w:type="dxa"/>
            <w:shd w:val="clear" w:color="auto" w:fill="D9D9D9"/>
            <w:vAlign w:val="center"/>
          </w:tcPr>
          <w:p w:rsidR="00BA21E8" w:rsidRPr="008B7D14" w:rsidRDefault="00BA21E8" w:rsidP="00314178">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763"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shd w:val="clear" w:color="auto" w:fill="D9D9D9"/>
            <w:vAlign w:val="center"/>
          </w:tcPr>
          <w:p w:rsidR="00BA21E8" w:rsidRPr="00FE5532" w:rsidRDefault="00BA21E8" w:rsidP="00314178">
            <w:pPr>
              <w:spacing w:after="0" w:line="240" w:lineRule="auto"/>
              <w:jc w:val="center"/>
              <w:rPr>
                <w:rFonts w:ascii="Palatino Linotype" w:hAnsi="Palatino Linotype"/>
                <w:sz w:val="20"/>
                <w:szCs w:val="20"/>
              </w:rPr>
            </w:pPr>
          </w:p>
        </w:tc>
      </w:tr>
      <w:tr w:rsidR="00BA21E8" w:rsidRPr="00FE5532">
        <w:trPr>
          <w:jc w:val="center"/>
        </w:trPr>
        <w:tc>
          <w:tcPr>
            <w:tcW w:w="828" w:type="dxa"/>
            <w:vAlign w:val="center"/>
          </w:tcPr>
          <w:p w:rsidR="00BA21E8" w:rsidRPr="00FE5532" w:rsidRDefault="00B97A4F" w:rsidP="00314178">
            <w:pPr>
              <w:spacing w:after="0" w:line="240" w:lineRule="auto"/>
              <w:jc w:val="center"/>
              <w:rPr>
                <w:rFonts w:ascii="Palatino Linotype" w:hAnsi="Palatino Linotype"/>
                <w:sz w:val="20"/>
                <w:szCs w:val="20"/>
              </w:rPr>
            </w:pPr>
            <w:r>
              <w:rPr>
                <w:rFonts w:ascii="Palatino Linotype" w:hAnsi="Palatino Linotype"/>
                <w:sz w:val="20"/>
                <w:szCs w:val="20"/>
              </w:rPr>
              <w:t>7</w:t>
            </w:r>
            <w:r w:rsidR="00BA21E8" w:rsidRPr="00FE5532">
              <w:rPr>
                <w:rFonts w:ascii="Palatino Linotype" w:hAnsi="Palatino Linotype"/>
                <w:sz w:val="20"/>
                <w:szCs w:val="20"/>
              </w:rPr>
              <w:t>.1.</w:t>
            </w:r>
          </w:p>
        </w:tc>
        <w:tc>
          <w:tcPr>
            <w:tcW w:w="3621" w:type="dxa"/>
            <w:vAlign w:val="center"/>
          </w:tcPr>
          <w:p w:rsidR="00BA21E8" w:rsidRPr="00FE5532" w:rsidRDefault="00BA21E8" w:rsidP="00314178">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798" w:type="dxa"/>
            <w:vAlign w:val="center"/>
          </w:tcPr>
          <w:p w:rsidR="00BA21E8" w:rsidRPr="00FE5532" w:rsidRDefault="00D407A4"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A21E8" w:rsidRPr="00FE5532" w:rsidRDefault="00BA21E8" w:rsidP="00314178">
            <w:pPr>
              <w:spacing w:after="0" w:line="240" w:lineRule="auto"/>
              <w:jc w:val="center"/>
              <w:rPr>
                <w:rFonts w:ascii="Palatino Linotype" w:hAnsi="Palatino Linotype"/>
                <w:sz w:val="20"/>
                <w:szCs w:val="20"/>
              </w:rPr>
            </w:pPr>
          </w:p>
        </w:tc>
        <w:tc>
          <w:tcPr>
            <w:tcW w:w="2190" w:type="dxa"/>
            <w:vAlign w:val="center"/>
          </w:tcPr>
          <w:p w:rsidR="00BA21E8" w:rsidRPr="00FE5532" w:rsidRDefault="00BA21E8" w:rsidP="00314178">
            <w:pPr>
              <w:spacing w:after="0" w:line="240" w:lineRule="auto"/>
              <w:jc w:val="center"/>
              <w:rPr>
                <w:rFonts w:ascii="Palatino Linotype" w:hAnsi="Palatino Linotype"/>
                <w:sz w:val="20"/>
                <w:szCs w:val="20"/>
              </w:rPr>
            </w:pPr>
          </w:p>
        </w:tc>
      </w:tr>
    </w:tbl>
    <w:p w:rsidR="00BA21E8" w:rsidRDefault="00BA21E8" w:rsidP="00BA21E8">
      <w:pPr>
        <w:widowControl w:val="0"/>
        <w:suppressAutoHyphens/>
        <w:spacing w:after="0" w:line="240" w:lineRule="auto"/>
        <w:ind w:left="826"/>
        <w:rPr>
          <w:rFonts w:ascii="Palatino Linotype" w:hAnsi="Palatino Linotype"/>
          <w:b/>
          <w:bCs/>
          <w:i/>
          <w:sz w:val="24"/>
          <w:szCs w:val="24"/>
        </w:rPr>
      </w:pPr>
    </w:p>
    <w:p w:rsidR="002120BE" w:rsidRPr="00052C8D" w:rsidRDefault="002120BE" w:rsidP="006039B3">
      <w:pPr>
        <w:widowControl w:val="0"/>
        <w:suppressAutoHyphens/>
        <w:spacing w:after="0" w:line="240" w:lineRule="auto"/>
        <w:ind w:left="966"/>
        <w:rPr>
          <w:rFonts w:ascii="Palatino Linotype" w:hAnsi="Palatino Linotype"/>
          <w:b/>
          <w:i/>
          <w:sz w:val="24"/>
          <w:szCs w:val="24"/>
        </w:rPr>
      </w:pPr>
    </w:p>
    <w:p w:rsidR="00314178" w:rsidRDefault="00314178" w:rsidP="00314178">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14178" w:rsidRPr="008B7D14">
        <w:trPr>
          <w:jc w:val="center"/>
        </w:trPr>
        <w:tc>
          <w:tcPr>
            <w:tcW w:w="994" w:type="dxa"/>
            <w:vMerge w:val="restart"/>
            <w:vAlign w:val="center"/>
          </w:tcPr>
          <w:p w:rsidR="00314178" w:rsidRPr="008B7D14" w:rsidRDefault="0031417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314178" w:rsidRDefault="0031417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314178" w:rsidRPr="008B7D14" w:rsidRDefault="00314178" w:rsidP="0031417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314178" w:rsidRPr="008B7D14" w:rsidRDefault="0031417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314178" w:rsidRPr="008B7D14" w:rsidRDefault="00314178" w:rsidP="0031417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314178" w:rsidRPr="008B7D14">
        <w:trPr>
          <w:jc w:val="center"/>
        </w:trPr>
        <w:tc>
          <w:tcPr>
            <w:tcW w:w="994" w:type="dxa"/>
            <w:vMerge/>
            <w:vAlign w:val="center"/>
          </w:tcPr>
          <w:p w:rsidR="00314178" w:rsidRPr="008B7D14" w:rsidRDefault="00314178" w:rsidP="00314178">
            <w:pPr>
              <w:spacing w:after="0" w:line="240" w:lineRule="auto"/>
              <w:jc w:val="center"/>
              <w:rPr>
                <w:rFonts w:ascii="Palatino Linotype" w:hAnsi="Palatino Linotype"/>
                <w:b/>
                <w:sz w:val="20"/>
                <w:szCs w:val="20"/>
              </w:rPr>
            </w:pPr>
          </w:p>
        </w:tc>
        <w:tc>
          <w:tcPr>
            <w:tcW w:w="2800" w:type="dxa"/>
            <w:vMerge/>
            <w:vAlign w:val="center"/>
          </w:tcPr>
          <w:p w:rsidR="00314178" w:rsidRPr="008B7D14" w:rsidRDefault="00314178" w:rsidP="00314178">
            <w:pPr>
              <w:spacing w:after="0" w:line="240" w:lineRule="auto"/>
              <w:rPr>
                <w:rFonts w:ascii="Palatino Linotype" w:hAnsi="Palatino Linotype"/>
                <w:b/>
                <w:sz w:val="20"/>
                <w:szCs w:val="20"/>
              </w:rPr>
            </w:pPr>
          </w:p>
        </w:tc>
        <w:tc>
          <w:tcPr>
            <w:tcW w:w="945" w:type="dxa"/>
            <w:vAlign w:val="center"/>
          </w:tcPr>
          <w:p w:rsidR="00314178" w:rsidRPr="008B7D14" w:rsidRDefault="0031417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314178" w:rsidRPr="008B7D14" w:rsidRDefault="0031417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314178" w:rsidRPr="008B7D14" w:rsidRDefault="00314178" w:rsidP="0031417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314178" w:rsidRPr="008B7D14" w:rsidRDefault="00314178" w:rsidP="00314178">
            <w:pPr>
              <w:spacing w:after="0" w:line="240" w:lineRule="auto"/>
              <w:jc w:val="center"/>
              <w:rPr>
                <w:rFonts w:ascii="Palatino Linotype" w:hAnsi="Palatino Linotype"/>
                <w:b/>
                <w:sz w:val="20"/>
                <w:szCs w:val="20"/>
              </w:rPr>
            </w:pPr>
          </w:p>
        </w:tc>
      </w:tr>
      <w:tr w:rsidR="00314178" w:rsidRPr="008B7D14">
        <w:trPr>
          <w:jc w:val="center"/>
        </w:trPr>
        <w:tc>
          <w:tcPr>
            <w:tcW w:w="994" w:type="dxa"/>
            <w:vAlign w:val="center"/>
          </w:tcPr>
          <w:p w:rsidR="00314178" w:rsidRPr="008B7D14" w:rsidRDefault="00314178" w:rsidP="00314178">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1F3364">
              <w:rPr>
                <w:rFonts w:ascii="Palatino Linotype" w:hAnsi="Palatino Linotype"/>
                <w:sz w:val="20"/>
                <w:szCs w:val="20"/>
              </w:rPr>
              <w:t>.</w:t>
            </w:r>
          </w:p>
        </w:tc>
        <w:tc>
          <w:tcPr>
            <w:tcW w:w="2800" w:type="dxa"/>
            <w:vAlign w:val="center"/>
          </w:tcPr>
          <w:p w:rsidR="00314178" w:rsidRPr="008B7D14" w:rsidRDefault="00314178" w:rsidP="0031417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314178" w:rsidRPr="008B7D14" w:rsidRDefault="00314178" w:rsidP="00314178">
            <w:pPr>
              <w:spacing w:after="0" w:line="240" w:lineRule="auto"/>
              <w:jc w:val="center"/>
              <w:rPr>
                <w:rFonts w:ascii="Palatino Linotype" w:hAnsi="Palatino Linotype"/>
                <w:sz w:val="20"/>
                <w:szCs w:val="20"/>
              </w:rPr>
            </w:pPr>
          </w:p>
        </w:tc>
        <w:tc>
          <w:tcPr>
            <w:tcW w:w="945" w:type="dxa"/>
            <w:vAlign w:val="center"/>
          </w:tcPr>
          <w:p w:rsidR="00314178" w:rsidRPr="008B7D14" w:rsidRDefault="00314178" w:rsidP="00314178">
            <w:pPr>
              <w:spacing w:after="0" w:line="240" w:lineRule="auto"/>
              <w:jc w:val="center"/>
              <w:rPr>
                <w:rFonts w:ascii="Palatino Linotype" w:hAnsi="Palatino Linotype"/>
                <w:sz w:val="20"/>
                <w:szCs w:val="20"/>
              </w:rPr>
            </w:pPr>
          </w:p>
        </w:tc>
        <w:tc>
          <w:tcPr>
            <w:tcW w:w="945" w:type="dxa"/>
            <w:vAlign w:val="center"/>
          </w:tcPr>
          <w:p w:rsidR="00314178" w:rsidRPr="008B7D14" w:rsidRDefault="0040341E"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14178" w:rsidRPr="008B7D14" w:rsidRDefault="00314178" w:rsidP="00314178">
            <w:pPr>
              <w:spacing w:after="0" w:line="240" w:lineRule="auto"/>
              <w:jc w:val="center"/>
              <w:rPr>
                <w:rFonts w:ascii="Palatino Linotype" w:hAnsi="Palatino Linotype"/>
                <w:sz w:val="20"/>
                <w:szCs w:val="20"/>
              </w:rPr>
            </w:pPr>
          </w:p>
        </w:tc>
      </w:tr>
      <w:tr w:rsidR="00314178" w:rsidRPr="008B7D14">
        <w:trPr>
          <w:jc w:val="center"/>
        </w:trPr>
        <w:tc>
          <w:tcPr>
            <w:tcW w:w="994" w:type="dxa"/>
            <w:vAlign w:val="center"/>
          </w:tcPr>
          <w:p w:rsidR="00314178" w:rsidRPr="008B7D14" w:rsidRDefault="0040341E" w:rsidP="00314178">
            <w:pPr>
              <w:spacing w:after="0" w:line="240" w:lineRule="auto"/>
              <w:jc w:val="center"/>
              <w:rPr>
                <w:rFonts w:ascii="Palatino Linotype" w:hAnsi="Palatino Linotype"/>
                <w:sz w:val="20"/>
                <w:szCs w:val="20"/>
              </w:rPr>
            </w:pPr>
            <w:r>
              <w:rPr>
                <w:rFonts w:ascii="Palatino Linotype" w:hAnsi="Palatino Linotype"/>
                <w:sz w:val="20"/>
                <w:szCs w:val="20"/>
              </w:rPr>
              <w:t>1.2</w:t>
            </w:r>
            <w:r w:rsidR="00314178" w:rsidRPr="008B7D14">
              <w:rPr>
                <w:rFonts w:ascii="Palatino Linotype" w:hAnsi="Palatino Linotype"/>
                <w:sz w:val="20"/>
                <w:szCs w:val="20"/>
              </w:rPr>
              <w:t>.</w:t>
            </w:r>
          </w:p>
        </w:tc>
        <w:tc>
          <w:tcPr>
            <w:tcW w:w="2800" w:type="dxa"/>
            <w:vAlign w:val="center"/>
          </w:tcPr>
          <w:p w:rsidR="00314178" w:rsidRPr="008B7D14" w:rsidRDefault="00314178" w:rsidP="0031417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314178" w:rsidRPr="008B7D14" w:rsidRDefault="00314178" w:rsidP="00314178">
            <w:pPr>
              <w:spacing w:after="0" w:line="240" w:lineRule="auto"/>
              <w:jc w:val="center"/>
              <w:rPr>
                <w:rFonts w:ascii="Palatino Linotype" w:hAnsi="Palatino Linotype"/>
                <w:sz w:val="20"/>
                <w:szCs w:val="20"/>
              </w:rPr>
            </w:pPr>
          </w:p>
        </w:tc>
        <w:tc>
          <w:tcPr>
            <w:tcW w:w="945" w:type="dxa"/>
            <w:vAlign w:val="center"/>
          </w:tcPr>
          <w:p w:rsidR="00314178" w:rsidRPr="008B7D14" w:rsidRDefault="00314178" w:rsidP="00314178">
            <w:pPr>
              <w:spacing w:after="0" w:line="240" w:lineRule="auto"/>
              <w:jc w:val="center"/>
              <w:rPr>
                <w:rFonts w:ascii="Palatino Linotype" w:hAnsi="Palatino Linotype"/>
                <w:sz w:val="20"/>
                <w:szCs w:val="20"/>
              </w:rPr>
            </w:pPr>
          </w:p>
        </w:tc>
        <w:tc>
          <w:tcPr>
            <w:tcW w:w="945" w:type="dxa"/>
            <w:vAlign w:val="center"/>
          </w:tcPr>
          <w:p w:rsidR="00314178" w:rsidRPr="008B7D14" w:rsidRDefault="0040341E"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14178" w:rsidRPr="008B7D14" w:rsidRDefault="00314178" w:rsidP="00314178">
            <w:pPr>
              <w:spacing w:after="0" w:line="240" w:lineRule="auto"/>
              <w:jc w:val="center"/>
              <w:rPr>
                <w:rFonts w:ascii="Palatino Linotype" w:hAnsi="Palatino Linotype"/>
                <w:sz w:val="20"/>
                <w:szCs w:val="20"/>
              </w:rPr>
            </w:pPr>
          </w:p>
        </w:tc>
      </w:tr>
      <w:tr w:rsidR="00314178" w:rsidRPr="008B7D14">
        <w:trPr>
          <w:jc w:val="center"/>
        </w:trPr>
        <w:tc>
          <w:tcPr>
            <w:tcW w:w="994" w:type="dxa"/>
            <w:vAlign w:val="center"/>
          </w:tcPr>
          <w:p w:rsidR="00314178" w:rsidRPr="008B7D14" w:rsidRDefault="0040341E" w:rsidP="00314178">
            <w:pPr>
              <w:spacing w:after="0" w:line="240" w:lineRule="auto"/>
              <w:jc w:val="center"/>
              <w:rPr>
                <w:rFonts w:ascii="Palatino Linotype" w:hAnsi="Palatino Linotype"/>
                <w:sz w:val="20"/>
                <w:szCs w:val="20"/>
              </w:rPr>
            </w:pPr>
            <w:r>
              <w:rPr>
                <w:rFonts w:ascii="Palatino Linotype" w:hAnsi="Palatino Linotype"/>
                <w:sz w:val="20"/>
                <w:szCs w:val="20"/>
              </w:rPr>
              <w:t>1.3</w:t>
            </w:r>
            <w:r w:rsidR="00314178" w:rsidRPr="008B7D14">
              <w:rPr>
                <w:rFonts w:ascii="Palatino Linotype" w:hAnsi="Palatino Linotype"/>
                <w:sz w:val="20"/>
                <w:szCs w:val="20"/>
              </w:rPr>
              <w:t>.</w:t>
            </w:r>
          </w:p>
        </w:tc>
        <w:tc>
          <w:tcPr>
            <w:tcW w:w="2800" w:type="dxa"/>
            <w:vAlign w:val="center"/>
          </w:tcPr>
          <w:p w:rsidR="00314178" w:rsidRPr="008B7D14" w:rsidRDefault="00314178" w:rsidP="0031417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314178" w:rsidRPr="008B7D14" w:rsidRDefault="00314178" w:rsidP="00314178">
            <w:pPr>
              <w:spacing w:after="0" w:line="240" w:lineRule="auto"/>
              <w:jc w:val="center"/>
              <w:rPr>
                <w:rFonts w:ascii="Palatino Linotype" w:hAnsi="Palatino Linotype"/>
                <w:sz w:val="20"/>
                <w:szCs w:val="20"/>
              </w:rPr>
            </w:pPr>
          </w:p>
        </w:tc>
        <w:tc>
          <w:tcPr>
            <w:tcW w:w="945" w:type="dxa"/>
            <w:vAlign w:val="center"/>
          </w:tcPr>
          <w:p w:rsidR="00314178" w:rsidRPr="008B7D14" w:rsidRDefault="00314178" w:rsidP="00314178">
            <w:pPr>
              <w:spacing w:after="0" w:line="240" w:lineRule="auto"/>
              <w:jc w:val="center"/>
              <w:rPr>
                <w:rFonts w:ascii="Palatino Linotype" w:hAnsi="Palatino Linotype"/>
                <w:sz w:val="20"/>
                <w:szCs w:val="20"/>
              </w:rPr>
            </w:pPr>
          </w:p>
        </w:tc>
        <w:tc>
          <w:tcPr>
            <w:tcW w:w="945" w:type="dxa"/>
            <w:vAlign w:val="center"/>
          </w:tcPr>
          <w:p w:rsidR="00314178" w:rsidRPr="008B7D14" w:rsidRDefault="0040341E"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14178" w:rsidRPr="008B7D14" w:rsidRDefault="00314178" w:rsidP="00314178">
            <w:pPr>
              <w:spacing w:after="0" w:line="240" w:lineRule="auto"/>
              <w:jc w:val="center"/>
              <w:rPr>
                <w:rFonts w:ascii="Palatino Linotype" w:hAnsi="Palatino Linotype"/>
                <w:sz w:val="20"/>
                <w:szCs w:val="20"/>
              </w:rPr>
            </w:pPr>
          </w:p>
        </w:tc>
      </w:tr>
      <w:tr w:rsidR="00314178" w:rsidRPr="008B7D14">
        <w:trPr>
          <w:jc w:val="center"/>
        </w:trPr>
        <w:tc>
          <w:tcPr>
            <w:tcW w:w="994" w:type="dxa"/>
            <w:vAlign w:val="center"/>
          </w:tcPr>
          <w:p w:rsidR="00314178" w:rsidRPr="008B7D14" w:rsidRDefault="0040341E" w:rsidP="00314178">
            <w:pPr>
              <w:spacing w:after="0" w:line="240" w:lineRule="auto"/>
              <w:jc w:val="center"/>
              <w:rPr>
                <w:rFonts w:ascii="Palatino Linotype" w:hAnsi="Palatino Linotype"/>
                <w:sz w:val="20"/>
                <w:szCs w:val="20"/>
              </w:rPr>
            </w:pPr>
            <w:r>
              <w:rPr>
                <w:rFonts w:ascii="Palatino Linotype" w:hAnsi="Palatino Linotype"/>
                <w:sz w:val="20"/>
                <w:szCs w:val="20"/>
              </w:rPr>
              <w:t>1.4</w:t>
            </w:r>
            <w:r w:rsidR="00314178" w:rsidRPr="008B7D14">
              <w:rPr>
                <w:rFonts w:ascii="Palatino Linotype" w:hAnsi="Palatino Linotype"/>
                <w:sz w:val="20"/>
                <w:szCs w:val="20"/>
              </w:rPr>
              <w:t>.</w:t>
            </w:r>
          </w:p>
        </w:tc>
        <w:tc>
          <w:tcPr>
            <w:tcW w:w="2800" w:type="dxa"/>
            <w:vAlign w:val="center"/>
          </w:tcPr>
          <w:p w:rsidR="00314178" w:rsidRPr="008B7D14" w:rsidRDefault="00314178" w:rsidP="00314178">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314178" w:rsidRPr="008B7D14" w:rsidRDefault="00314178" w:rsidP="00314178">
            <w:pPr>
              <w:spacing w:after="0" w:line="240" w:lineRule="auto"/>
              <w:jc w:val="center"/>
              <w:rPr>
                <w:rFonts w:ascii="Palatino Linotype" w:hAnsi="Palatino Linotype"/>
                <w:sz w:val="20"/>
                <w:szCs w:val="20"/>
              </w:rPr>
            </w:pPr>
          </w:p>
        </w:tc>
        <w:tc>
          <w:tcPr>
            <w:tcW w:w="945" w:type="dxa"/>
            <w:vAlign w:val="center"/>
          </w:tcPr>
          <w:p w:rsidR="00314178" w:rsidRPr="008B7D14" w:rsidRDefault="00314178" w:rsidP="00314178">
            <w:pPr>
              <w:spacing w:after="0" w:line="240" w:lineRule="auto"/>
              <w:jc w:val="center"/>
              <w:rPr>
                <w:rFonts w:ascii="Palatino Linotype" w:hAnsi="Palatino Linotype"/>
                <w:sz w:val="20"/>
                <w:szCs w:val="20"/>
              </w:rPr>
            </w:pPr>
          </w:p>
        </w:tc>
        <w:tc>
          <w:tcPr>
            <w:tcW w:w="945" w:type="dxa"/>
            <w:vAlign w:val="center"/>
          </w:tcPr>
          <w:p w:rsidR="00314178" w:rsidRPr="008B7D14" w:rsidRDefault="0040341E" w:rsidP="0031417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14178" w:rsidRPr="008B7D14" w:rsidRDefault="00314178" w:rsidP="00314178">
            <w:pPr>
              <w:spacing w:after="0" w:line="240" w:lineRule="auto"/>
              <w:jc w:val="center"/>
              <w:rPr>
                <w:rFonts w:ascii="Palatino Linotype" w:hAnsi="Palatino Linotype"/>
                <w:sz w:val="20"/>
                <w:szCs w:val="20"/>
              </w:rPr>
            </w:pPr>
          </w:p>
        </w:tc>
      </w:tr>
    </w:tbl>
    <w:p w:rsidR="002120BE" w:rsidRPr="000E120B" w:rsidRDefault="002120BE" w:rsidP="00B87D30">
      <w:pPr>
        <w:widowControl w:val="0"/>
        <w:suppressAutoHyphens/>
        <w:spacing w:after="0" w:line="240" w:lineRule="auto"/>
        <w:rPr>
          <w:rFonts w:ascii="Palatino Linotype" w:hAnsi="Palatino Linotype"/>
          <w:b/>
          <w:bCs/>
          <w:sz w:val="24"/>
          <w:szCs w:val="24"/>
        </w:rPr>
      </w:pPr>
    </w:p>
    <w:p w:rsidR="00E678C4" w:rsidRPr="000E120B" w:rsidRDefault="00E678C4" w:rsidP="006E6764">
      <w:pPr>
        <w:spacing w:after="0" w:line="240" w:lineRule="auto"/>
        <w:ind w:left="540"/>
        <w:jc w:val="both"/>
        <w:rPr>
          <w:rFonts w:ascii="Palatino Linotype" w:hAnsi="Palatino Linotype"/>
          <w:iCs/>
          <w:sz w:val="24"/>
          <w:szCs w:val="24"/>
        </w:rPr>
      </w:pPr>
    </w:p>
    <w:p w:rsidR="00197EB4" w:rsidRPr="00FF7AB4" w:rsidRDefault="00E678C4" w:rsidP="00EE4965">
      <w:pPr>
        <w:widowControl w:val="0"/>
        <w:numPr>
          <w:ilvl w:val="1"/>
          <w:numId w:val="30"/>
        </w:numPr>
        <w:suppressAutoHyphens/>
        <w:spacing w:after="0" w:line="240" w:lineRule="auto"/>
        <w:ind w:left="826" w:hanging="469"/>
        <w:rPr>
          <w:rFonts w:ascii="Palatino Linotype" w:hAnsi="Palatino Linotype"/>
          <w:b/>
          <w:bCs/>
          <w:sz w:val="24"/>
          <w:szCs w:val="24"/>
        </w:rPr>
      </w:pPr>
      <w:r w:rsidRPr="00FF7AB4">
        <w:rPr>
          <w:rFonts w:ascii="Palatino Linotype" w:hAnsi="Palatino Linotype"/>
          <w:b/>
          <w:bCs/>
          <w:sz w:val="24"/>
          <w:szCs w:val="24"/>
        </w:rPr>
        <w:t>A tantárgy értékelésének módja</w:t>
      </w:r>
    </w:p>
    <w:p w:rsidR="00292481" w:rsidRDefault="00314178" w:rsidP="00292481">
      <w:pPr>
        <w:autoSpaceDE w:val="0"/>
        <w:autoSpaceDN w:val="0"/>
        <w:adjustRightInd w:val="0"/>
        <w:spacing w:after="0" w:line="240" w:lineRule="auto"/>
        <w:jc w:val="both"/>
        <w:rPr>
          <w:sz w:val="24"/>
          <w:szCs w:val="24"/>
        </w:rPr>
      </w:pPr>
      <w:r w:rsidRPr="00590DB9">
        <w:rPr>
          <w:rFonts w:ascii="Palatino Linotype" w:hAnsi="Palatino Linotype"/>
          <w:bCs/>
          <w:sz w:val="24"/>
          <w:szCs w:val="24"/>
        </w:rPr>
        <w:t>A nemzeti köznevelésről szóló 2011. évi CXC. törvény 54. § (2) a) pontja szerinti értékeléssel.</w:t>
      </w:r>
    </w:p>
    <w:p w:rsidR="00123948" w:rsidRDefault="00292481" w:rsidP="00292481">
      <w:pPr>
        <w:autoSpaceDE w:val="0"/>
        <w:autoSpaceDN w:val="0"/>
        <w:adjustRightInd w:val="0"/>
        <w:spacing w:after="0" w:line="240" w:lineRule="auto"/>
        <w:jc w:val="both"/>
        <w:rPr>
          <w:rFonts w:ascii="Palatino Linotype" w:hAnsi="Palatino Linotype"/>
          <w:i/>
          <w:iCs/>
          <w:sz w:val="24"/>
          <w:szCs w:val="24"/>
        </w:rPr>
      </w:pPr>
      <w:r>
        <w:rPr>
          <w:sz w:val="24"/>
          <w:szCs w:val="24"/>
        </w:rPr>
        <w:br w:type="page"/>
      </w:r>
    </w:p>
    <w:p w:rsidR="00292481" w:rsidRPr="000E120B" w:rsidRDefault="00292481" w:rsidP="00292481">
      <w:pPr>
        <w:autoSpaceDE w:val="0"/>
        <w:autoSpaceDN w:val="0"/>
        <w:adjustRightInd w:val="0"/>
        <w:spacing w:after="0" w:line="240" w:lineRule="auto"/>
        <w:jc w:val="both"/>
        <w:rPr>
          <w:rFonts w:ascii="Palatino Linotype" w:hAnsi="Palatino Linotype"/>
          <w:b/>
          <w:bCs/>
          <w:sz w:val="44"/>
          <w:szCs w:val="44"/>
        </w:rPr>
      </w:pPr>
    </w:p>
    <w:p w:rsidR="00123948" w:rsidRDefault="00123948" w:rsidP="00123948">
      <w:pPr>
        <w:spacing w:after="0" w:line="240" w:lineRule="auto"/>
        <w:ind w:left="30"/>
        <w:jc w:val="center"/>
        <w:rPr>
          <w:rFonts w:ascii="Palatino Linotype" w:hAnsi="Palatino Linotype"/>
          <w:b/>
          <w:bCs/>
          <w:sz w:val="44"/>
          <w:szCs w:val="44"/>
        </w:rPr>
      </w:pPr>
    </w:p>
    <w:p w:rsidR="00292481" w:rsidRDefault="00292481" w:rsidP="00123948">
      <w:pPr>
        <w:spacing w:after="0" w:line="240" w:lineRule="auto"/>
        <w:ind w:left="30"/>
        <w:jc w:val="center"/>
        <w:rPr>
          <w:rFonts w:ascii="Palatino Linotype" w:hAnsi="Palatino Linotype"/>
          <w:b/>
          <w:bCs/>
          <w:sz w:val="44"/>
          <w:szCs w:val="44"/>
        </w:rPr>
      </w:pPr>
    </w:p>
    <w:p w:rsidR="00292481" w:rsidRPr="000E120B" w:rsidRDefault="00292481" w:rsidP="00123948">
      <w:pPr>
        <w:spacing w:after="0" w:line="240" w:lineRule="auto"/>
        <w:ind w:left="30"/>
        <w:jc w:val="center"/>
        <w:rPr>
          <w:rFonts w:ascii="Palatino Linotype" w:hAnsi="Palatino Linotype"/>
          <w:b/>
          <w:bCs/>
          <w:sz w:val="44"/>
          <w:szCs w:val="44"/>
        </w:rPr>
      </w:pPr>
    </w:p>
    <w:p w:rsidR="00123948" w:rsidRPr="000E120B" w:rsidRDefault="00123948" w:rsidP="00123948">
      <w:pPr>
        <w:spacing w:after="0" w:line="240" w:lineRule="auto"/>
        <w:ind w:left="30"/>
        <w:jc w:val="center"/>
        <w:rPr>
          <w:rFonts w:ascii="Palatino Linotype" w:hAnsi="Palatino Linotype"/>
          <w:b/>
          <w:bCs/>
          <w:sz w:val="44"/>
          <w:szCs w:val="44"/>
        </w:rPr>
      </w:pPr>
    </w:p>
    <w:p w:rsidR="00123948" w:rsidRPr="000E120B" w:rsidRDefault="00123948" w:rsidP="00123948">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123948" w:rsidRPr="000E120B" w:rsidRDefault="00123948" w:rsidP="0012394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11053-12</w:t>
      </w:r>
      <w:r w:rsidRPr="000E120B">
        <w:rPr>
          <w:rFonts w:ascii="Palatino Linotype" w:hAnsi="Palatino Linotype"/>
          <w:b/>
          <w:sz w:val="44"/>
          <w:szCs w:val="44"/>
          <w:lang w:eastAsia="hu-HU"/>
        </w:rPr>
        <w:t xml:space="preserve"> azonosító számú</w:t>
      </w:r>
    </w:p>
    <w:p w:rsidR="00123948" w:rsidRPr="000E120B" w:rsidRDefault="00123948" w:rsidP="00123948">
      <w:pPr>
        <w:spacing w:after="0" w:line="240" w:lineRule="auto"/>
        <w:jc w:val="center"/>
        <w:rPr>
          <w:rFonts w:ascii="Palatino Linotype" w:hAnsi="Palatino Linotype"/>
          <w:sz w:val="44"/>
          <w:szCs w:val="44"/>
          <w:lang w:eastAsia="hu-HU"/>
        </w:rPr>
      </w:pPr>
    </w:p>
    <w:p w:rsidR="00123948" w:rsidRPr="000E120B" w:rsidRDefault="00123948" w:rsidP="0012394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Szántóföldi növénytermesztés</w:t>
      </w:r>
    </w:p>
    <w:p w:rsidR="00123948" w:rsidRPr="000E120B" w:rsidRDefault="00123948" w:rsidP="00123948">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123948" w:rsidRPr="000E120B" w:rsidRDefault="00123948" w:rsidP="00123948">
      <w:pPr>
        <w:spacing w:after="0" w:line="240" w:lineRule="auto"/>
        <w:jc w:val="center"/>
        <w:rPr>
          <w:rFonts w:ascii="Palatino Linotype" w:hAnsi="Palatino Linotype"/>
          <w:b/>
          <w:sz w:val="44"/>
          <w:szCs w:val="44"/>
          <w:lang w:eastAsia="hu-HU"/>
        </w:rPr>
      </w:pPr>
    </w:p>
    <w:p w:rsidR="00123948" w:rsidRPr="000E120B" w:rsidRDefault="00123948" w:rsidP="00123948">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123948" w:rsidRPr="000E120B" w:rsidRDefault="00123948" w:rsidP="00123948">
      <w:pPr>
        <w:spacing w:after="0" w:line="240" w:lineRule="auto"/>
        <w:ind w:left="-15"/>
        <w:jc w:val="center"/>
        <w:rPr>
          <w:rFonts w:ascii="Palatino Linotype" w:hAnsi="Palatino Linotype"/>
          <w:b/>
          <w:sz w:val="44"/>
          <w:szCs w:val="44"/>
        </w:rPr>
      </w:pPr>
    </w:p>
    <w:p w:rsidR="00123948" w:rsidRPr="000E120B" w:rsidRDefault="00123948" w:rsidP="00123948">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123948" w:rsidRPr="000E120B" w:rsidRDefault="00123948" w:rsidP="00123948">
      <w:pPr>
        <w:spacing w:after="0" w:line="240" w:lineRule="auto"/>
        <w:jc w:val="center"/>
        <w:rPr>
          <w:rFonts w:ascii="Palatino Linotype" w:hAnsi="Palatino Linotype"/>
          <w:b/>
          <w:sz w:val="44"/>
          <w:szCs w:val="44"/>
          <w:lang w:eastAsia="hu-HU"/>
        </w:rPr>
      </w:pPr>
    </w:p>
    <w:p w:rsidR="001E7685" w:rsidRPr="001E7685" w:rsidRDefault="001E7685" w:rsidP="001E7685">
      <w:pPr>
        <w:spacing w:after="0" w:line="240" w:lineRule="auto"/>
        <w:jc w:val="both"/>
        <w:rPr>
          <w:rFonts w:ascii="Palatino Linotype" w:hAnsi="Palatino Linotype"/>
          <w:sz w:val="20"/>
          <w:szCs w:val="20"/>
          <w:lang w:eastAsia="hu-HU"/>
        </w:rPr>
      </w:pPr>
    </w:p>
    <w:p w:rsidR="001E7685" w:rsidRPr="001E7685" w:rsidRDefault="001E7685" w:rsidP="001E7685">
      <w:pPr>
        <w:rPr>
          <w:rFonts w:ascii="Palatino Linotype" w:hAnsi="Palatino Linotype"/>
          <w:sz w:val="20"/>
          <w:szCs w:val="20"/>
        </w:rPr>
      </w:pPr>
    </w:p>
    <w:p w:rsidR="00C007DD" w:rsidRPr="001E7685" w:rsidRDefault="00C007DD" w:rsidP="001E7685">
      <w:pPr>
        <w:rPr>
          <w:rFonts w:ascii="Palatino Linotype" w:hAnsi="Palatino Linotype"/>
          <w:sz w:val="20"/>
          <w:szCs w:val="20"/>
        </w:rPr>
        <w:sectPr w:rsidR="00C007DD" w:rsidRPr="001E7685" w:rsidSect="005D2F6D">
          <w:pgSz w:w="11906" w:h="16838"/>
          <w:pgMar w:top="1417" w:right="1417" w:bottom="1417" w:left="1276" w:header="708" w:footer="708" w:gutter="0"/>
          <w:cols w:space="708"/>
          <w:docGrid w:linePitch="360"/>
        </w:sectPr>
      </w:pPr>
    </w:p>
    <w:p w:rsidR="00585C59" w:rsidRPr="000E120B" w:rsidRDefault="00585C59" w:rsidP="00292481">
      <w:pPr>
        <w:spacing w:after="0" w:line="240" w:lineRule="auto"/>
        <w:jc w:val="both"/>
        <w:rPr>
          <w:rFonts w:ascii="Palatino Linotype" w:hAnsi="Palatino Linotype"/>
          <w:b/>
          <w:sz w:val="24"/>
          <w:szCs w:val="24"/>
        </w:rPr>
      </w:pPr>
      <w:r>
        <w:rPr>
          <w:rFonts w:ascii="Palatino Linotype" w:hAnsi="Palatino Linotype"/>
          <w:b/>
          <w:sz w:val="24"/>
          <w:szCs w:val="24"/>
        </w:rPr>
        <w:t>A 11053-12 azonosító számú</w:t>
      </w:r>
      <w:r w:rsidR="00E76100">
        <w:rPr>
          <w:rFonts w:ascii="Palatino Linotype" w:hAnsi="Palatino Linotype"/>
          <w:b/>
          <w:sz w:val="24"/>
          <w:szCs w:val="24"/>
        </w:rPr>
        <w:t>,</w:t>
      </w:r>
      <w:r>
        <w:rPr>
          <w:rFonts w:ascii="Palatino Linotype" w:hAnsi="Palatino Linotype"/>
          <w:b/>
          <w:sz w:val="24"/>
          <w:szCs w:val="24"/>
        </w:rPr>
        <w:t xml:space="preserve"> Szántóföldi növénytermesztés</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13969" w:type="dxa"/>
        <w:jc w:val="center"/>
        <w:tblInd w:w="-2439" w:type="dxa"/>
        <w:tblLayout w:type="fixed"/>
        <w:tblCellMar>
          <w:left w:w="70" w:type="dxa"/>
          <w:right w:w="70" w:type="dxa"/>
        </w:tblCellMar>
        <w:tblLook w:val="0000" w:firstRow="0" w:lastRow="0" w:firstColumn="0" w:lastColumn="0" w:noHBand="0" w:noVBand="0"/>
      </w:tblPr>
      <w:tblGrid>
        <w:gridCol w:w="6570"/>
        <w:gridCol w:w="900"/>
        <w:gridCol w:w="974"/>
        <w:gridCol w:w="720"/>
        <w:gridCol w:w="720"/>
        <w:gridCol w:w="666"/>
        <w:gridCol w:w="774"/>
        <w:gridCol w:w="900"/>
        <w:gridCol w:w="900"/>
        <w:gridCol w:w="845"/>
      </w:tblGrid>
      <w:tr w:rsidR="00585C59" w:rsidRPr="000E120B">
        <w:trPr>
          <w:trHeight w:val="570"/>
          <w:jc w:val="center"/>
        </w:trPr>
        <w:tc>
          <w:tcPr>
            <w:tcW w:w="6570" w:type="dxa"/>
            <w:vMerge w:val="restart"/>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11053-12 Szántóföldi növénytermesztés</w:t>
            </w:r>
          </w:p>
        </w:tc>
        <w:tc>
          <w:tcPr>
            <w:tcW w:w="1874" w:type="dxa"/>
            <w:gridSpan w:val="2"/>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Növénytermesztés</w:t>
            </w:r>
          </w:p>
        </w:tc>
        <w:tc>
          <w:tcPr>
            <w:tcW w:w="2106" w:type="dxa"/>
            <w:gridSpan w:val="3"/>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Növénytermesztés adminisztrációja</w:t>
            </w:r>
          </w:p>
        </w:tc>
        <w:tc>
          <w:tcPr>
            <w:tcW w:w="3419" w:type="dxa"/>
            <w:gridSpan w:val="4"/>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Növénytermesztés gyakorlat</w:t>
            </w:r>
          </w:p>
        </w:tc>
      </w:tr>
      <w:tr w:rsidR="00585C59" w:rsidRPr="000E120B">
        <w:trPr>
          <w:trHeight w:val="2070"/>
          <w:jc w:val="center"/>
        </w:trPr>
        <w:tc>
          <w:tcPr>
            <w:tcW w:w="6570" w:type="dxa"/>
            <w:vMerge/>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rPr>
                <w:rFonts w:ascii="Palatino Linotype" w:hAnsi="Palatino Linotype"/>
                <w:sz w:val="20"/>
                <w:szCs w:val="20"/>
                <w:lang w:eastAsia="hu-HU"/>
              </w:rPr>
            </w:pPr>
          </w:p>
        </w:tc>
        <w:tc>
          <w:tcPr>
            <w:tcW w:w="900" w:type="dxa"/>
            <w:tcBorders>
              <w:top w:val="single" w:sz="4" w:space="0" w:color="auto"/>
              <w:left w:val="nil"/>
              <w:bottom w:val="single" w:sz="4" w:space="0" w:color="auto"/>
              <w:right w:val="single" w:sz="4" w:space="0" w:color="auto"/>
            </w:tcBorders>
            <w:textDirection w:val="btLr"/>
          </w:tcPr>
          <w:p w:rsidR="00585C59" w:rsidRPr="007E0FDA" w:rsidRDefault="00585C59" w:rsidP="00585C59">
            <w:pPr>
              <w:spacing w:after="0" w:line="240" w:lineRule="auto"/>
              <w:ind w:left="113"/>
              <w:rPr>
                <w:rFonts w:ascii="Palatino Linotype" w:hAnsi="Palatino Linotype"/>
                <w:sz w:val="20"/>
                <w:szCs w:val="20"/>
                <w:lang w:eastAsia="hu-HU"/>
              </w:rPr>
            </w:pPr>
            <w:r w:rsidRPr="007E0FDA">
              <w:rPr>
                <w:rFonts w:ascii="Palatino Linotype" w:hAnsi="Palatino Linotype" w:cs="Arial"/>
                <w:iCs/>
                <w:lang w:eastAsia="hu-HU"/>
              </w:rPr>
              <w:t>Általános növénytermesztés</w:t>
            </w:r>
          </w:p>
        </w:tc>
        <w:tc>
          <w:tcPr>
            <w:tcW w:w="974" w:type="dxa"/>
            <w:tcBorders>
              <w:top w:val="single" w:sz="4" w:space="0" w:color="auto"/>
              <w:left w:val="single" w:sz="4" w:space="0" w:color="auto"/>
              <w:bottom w:val="single" w:sz="4" w:space="0" w:color="auto"/>
              <w:right w:val="single" w:sz="4" w:space="0" w:color="auto"/>
            </w:tcBorders>
            <w:textDirection w:val="btLr"/>
          </w:tcPr>
          <w:p w:rsidR="00585C59" w:rsidRPr="007E0FDA" w:rsidRDefault="00585C59" w:rsidP="00585C59">
            <w:pPr>
              <w:spacing w:after="0" w:line="240" w:lineRule="auto"/>
              <w:ind w:left="113"/>
              <w:rPr>
                <w:rFonts w:ascii="Palatino Linotype" w:hAnsi="Palatino Linotype"/>
                <w:sz w:val="20"/>
                <w:szCs w:val="20"/>
                <w:lang w:eastAsia="hu-HU"/>
              </w:rPr>
            </w:pPr>
            <w:r w:rsidRPr="007E0FDA">
              <w:rPr>
                <w:rFonts w:ascii="Palatino Linotype" w:hAnsi="Palatino Linotype" w:cs="Arial"/>
                <w:iCs/>
                <w:lang w:eastAsia="hu-HU"/>
              </w:rPr>
              <w:t>Részletes növénytermesztés</w:t>
            </w:r>
          </w:p>
        </w:tc>
        <w:tc>
          <w:tcPr>
            <w:tcW w:w="720" w:type="dxa"/>
            <w:tcBorders>
              <w:top w:val="single" w:sz="4" w:space="0" w:color="auto"/>
              <w:left w:val="single" w:sz="4" w:space="0" w:color="auto"/>
              <w:bottom w:val="single" w:sz="4" w:space="0" w:color="auto"/>
              <w:right w:val="single" w:sz="4" w:space="0" w:color="auto"/>
            </w:tcBorders>
            <w:textDirection w:val="btLr"/>
          </w:tcPr>
          <w:p w:rsidR="00585C59" w:rsidRPr="007E0FDA" w:rsidRDefault="00585C59" w:rsidP="00585C59">
            <w:pPr>
              <w:spacing w:after="0" w:line="240" w:lineRule="auto"/>
              <w:ind w:left="113"/>
              <w:rPr>
                <w:rFonts w:ascii="Palatino Linotype" w:hAnsi="Palatino Linotype"/>
                <w:sz w:val="20"/>
                <w:szCs w:val="20"/>
                <w:lang w:eastAsia="hu-HU"/>
              </w:rPr>
            </w:pPr>
            <w:r w:rsidRPr="007E0FDA">
              <w:rPr>
                <w:rFonts w:ascii="Palatino Linotype" w:hAnsi="Palatino Linotype" w:cs="Arial"/>
                <w:iCs/>
                <w:lang w:eastAsia="hu-HU"/>
              </w:rPr>
              <w:t>Bizonylatok kiállítása</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85C59" w:rsidRPr="007E0FDA" w:rsidRDefault="00585C59" w:rsidP="00585C59">
            <w:pPr>
              <w:spacing w:after="0" w:line="240" w:lineRule="auto"/>
              <w:ind w:left="113"/>
              <w:rPr>
                <w:rFonts w:ascii="Palatino Linotype" w:hAnsi="Palatino Linotype"/>
                <w:sz w:val="20"/>
                <w:szCs w:val="20"/>
                <w:lang w:eastAsia="hu-HU"/>
              </w:rPr>
            </w:pPr>
            <w:r w:rsidRPr="007E0FDA">
              <w:rPr>
                <w:rFonts w:ascii="Palatino Linotype" w:hAnsi="Palatino Linotype" w:cs="Arial"/>
                <w:iCs/>
                <w:lang w:eastAsia="hu-HU"/>
              </w:rPr>
              <w:t>Támogatásigénylés</w:t>
            </w:r>
          </w:p>
        </w:tc>
        <w:tc>
          <w:tcPr>
            <w:tcW w:w="666" w:type="dxa"/>
            <w:tcBorders>
              <w:top w:val="single" w:sz="4" w:space="0" w:color="auto"/>
              <w:left w:val="single" w:sz="4" w:space="0" w:color="auto"/>
              <w:bottom w:val="single" w:sz="4" w:space="0" w:color="auto"/>
              <w:right w:val="single" w:sz="4" w:space="0" w:color="auto"/>
            </w:tcBorders>
            <w:textDirection w:val="btLr"/>
          </w:tcPr>
          <w:p w:rsidR="00585C59" w:rsidRPr="007E0FDA" w:rsidRDefault="00585C59" w:rsidP="00585C59">
            <w:pPr>
              <w:spacing w:after="0" w:line="240" w:lineRule="auto"/>
              <w:ind w:left="57"/>
              <w:rPr>
                <w:rFonts w:ascii="Palatino Linotype" w:hAnsi="Palatino Linotype"/>
                <w:sz w:val="20"/>
                <w:szCs w:val="20"/>
                <w:lang w:eastAsia="hu-HU"/>
              </w:rPr>
            </w:pPr>
            <w:r w:rsidRPr="007E0FDA">
              <w:rPr>
                <w:rFonts w:ascii="Palatino Linotype" w:hAnsi="Palatino Linotype" w:cs="Arial"/>
                <w:iCs/>
                <w:lang w:eastAsia="hu-HU"/>
              </w:rPr>
              <w:t>Munkaszervezés</w:t>
            </w:r>
          </w:p>
        </w:tc>
        <w:tc>
          <w:tcPr>
            <w:tcW w:w="774" w:type="dxa"/>
            <w:tcBorders>
              <w:top w:val="single" w:sz="4" w:space="0" w:color="auto"/>
              <w:left w:val="single" w:sz="4" w:space="0" w:color="auto"/>
              <w:bottom w:val="single" w:sz="4" w:space="0" w:color="auto"/>
              <w:right w:val="single" w:sz="4" w:space="0" w:color="auto"/>
            </w:tcBorders>
            <w:textDirection w:val="btLr"/>
            <w:vAlign w:val="bottom"/>
          </w:tcPr>
          <w:p w:rsidR="00585C59" w:rsidRPr="007E0FDA" w:rsidRDefault="00585C59" w:rsidP="00585C59">
            <w:pPr>
              <w:spacing w:after="0" w:line="240" w:lineRule="auto"/>
              <w:ind w:left="113"/>
              <w:rPr>
                <w:rFonts w:ascii="Palatino Linotype" w:hAnsi="Palatino Linotype"/>
                <w:sz w:val="20"/>
                <w:szCs w:val="20"/>
                <w:lang w:eastAsia="hu-HU"/>
              </w:rPr>
            </w:pPr>
            <w:r w:rsidRPr="007E0FDA">
              <w:rPr>
                <w:rFonts w:ascii="Palatino Linotype" w:hAnsi="Palatino Linotype" w:cs="Arial"/>
                <w:iCs/>
                <w:lang w:eastAsia="hu-HU"/>
              </w:rPr>
              <w:t>Meteorológiai gyakorlat</w:t>
            </w:r>
          </w:p>
        </w:tc>
        <w:tc>
          <w:tcPr>
            <w:tcW w:w="900" w:type="dxa"/>
            <w:tcBorders>
              <w:top w:val="single" w:sz="4" w:space="0" w:color="auto"/>
              <w:left w:val="single" w:sz="4" w:space="0" w:color="auto"/>
              <w:bottom w:val="single" w:sz="4" w:space="0" w:color="auto"/>
              <w:right w:val="single" w:sz="4" w:space="0" w:color="auto"/>
            </w:tcBorders>
            <w:textDirection w:val="btLr"/>
          </w:tcPr>
          <w:p w:rsidR="00585C59" w:rsidRPr="007E0FDA" w:rsidRDefault="00585C59" w:rsidP="00585C59">
            <w:pPr>
              <w:spacing w:after="0" w:line="240" w:lineRule="auto"/>
              <w:ind w:left="57"/>
              <w:rPr>
                <w:rFonts w:ascii="Palatino Linotype" w:hAnsi="Palatino Linotype"/>
                <w:sz w:val="20"/>
                <w:szCs w:val="20"/>
                <w:lang w:eastAsia="hu-HU"/>
              </w:rPr>
            </w:pPr>
            <w:r w:rsidRPr="007E0FDA">
              <w:rPr>
                <w:rFonts w:ascii="Palatino Linotype" w:hAnsi="Palatino Linotype" w:cs="Arial"/>
                <w:iCs/>
                <w:lang w:eastAsia="hu-HU"/>
              </w:rPr>
              <w:t>Talajmintavétel, talajvizsgálat</w:t>
            </w:r>
          </w:p>
        </w:tc>
        <w:tc>
          <w:tcPr>
            <w:tcW w:w="900" w:type="dxa"/>
            <w:tcBorders>
              <w:top w:val="single" w:sz="4" w:space="0" w:color="auto"/>
              <w:left w:val="single" w:sz="4" w:space="0" w:color="auto"/>
              <w:bottom w:val="single" w:sz="4" w:space="0" w:color="auto"/>
              <w:right w:val="single" w:sz="4" w:space="0" w:color="auto"/>
            </w:tcBorders>
            <w:textDirection w:val="btLr"/>
          </w:tcPr>
          <w:p w:rsidR="00585C59" w:rsidRPr="007E0FDA" w:rsidRDefault="00585C59" w:rsidP="00585C59">
            <w:pPr>
              <w:spacing w:after="0" w:line="240" w:lineRule="auto"/>
              <w:ind w:left="57"/>
              <w:rPr>
                <w:rFonts w:ascii="Palatino Linotype" w:hAnsi="Palatino Linotype"/>
                <w:sz w:val="20"/>
                <w:szCs w:val="20"/>
                <w:lang w:eastAsia="hu-HU"/>
              </w:rPr>
            </w:pPr>
            <w:r w:rsidRPr="007E0FDA">
              <w:rPr>
                <w:rFonts w:ascii="Palatino Linotype" w:hAnsi="Palatino Linotype" w:cs="Arial"/>
                <w:iCs/>
                <w:lang w:eastAsia="hu-HU"/>
              </w:rPr>
              <w:t>Vetőmagminta-vétel, vetőmagvizsgálat</w:t>
            </w:r>
          </w:p>
        </w:tc>
        <w:tc>
          <w:tcPr>
            <w:tcW w:w="845" w:type="dxa"/>
            <w:tcBorders>
              <w:top w:val="single" w:sz="4" w:space="0" w:color="auto"/>
              <w:left w:val="single" w:sz="4" w:space="0" w:color="auto"/>
              <w:bottom w:val="single" w:sz="4" w:space="0" w:color="auto"/>
              <w:right w:val="single" w:sz="4" w:space="0" w:color="auto"/>
            </w:tcBorders>
            <w:textDirection w:val="btLr"/>
          </w:tcPr>
          <w:p w:rsidR="00585C59" w:rsidRPr="007E0FDA" w:rsidRDefault="00585C59" w:rsidP="00585C59">
            <w:pPr>
              <w:spacing w:after="0" w:line="240" w:lineRule="auto"/>
              <w:ind w:left="113"/>
              <w:rPr>
                <w:rFonts w:ascii="Palatino Linotype" w:hAnsi="Palatino Linotype"/>
                <w:sz w:val="20"/>
                <w:szCs w:val="20"/>
                <w:lang w:eastAsia="hu-HU"/>
              </w:rPr>
            </w:pPr>
            <w:r w:rsidRPr="007E0FDA">
              <w:rPr>
                <w:rFonts w:ascii="Palatino Linotype" w:hAnsi="Palatino Linotype" w:cs="Arial"/>
                <w:iCs/>
                <w:lang w:eastAsia="hu-HU"/>
              </w:rPr>
              <w:t>Termesztéstechnológiai gyakorlatok</w:t>
            </w:r>
          </w:p>
        </w:tc>
      </w:tr>
      <w:tr w:rsidR="00585C59" w:rsidRPr="000E120B">
        <w:trPr>
          <w:trHeight w:val="345"/>
          <w:jc w:val="center"/>
        </w:trPr>
        <w:tc>
          <w:tcPr>
            <w:tcW w:w="13969" w:type="dxa"/>
            <w:gridSpan w:val="10"/>
            <w:tcBorders>
              <w:top w:val="nil"/>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Gazdálkodásához kapcsolódó információkat gyűjt</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nil"/>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nil"/>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Támogatást igényel</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Meteorológiai méréseket, számításokat végez</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Talajművelést végez</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Vetést, ültetést végez</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Talajmintát vesz</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Talaj- és magvizsgálatot végez</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Talajvédelmi munkát végez</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Talajjavítást végez</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Tápanyagellátást végez</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Károsítók ellen védekezik</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 xml:space="preserve">Növényápolást végez </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Termésbecslést végez</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Betakarítja a termést</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Elsődleges terménykezelést és tárolást végez</w:t>
            </w:r>
          </w:p>
        </w:tc>
        <w:tc>
          <w:tcPr>
            <w:tcW w:w="900"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Termények tartósítását végzi</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Takarmány- és trágyakészletet mér fel</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Növénytermesztési munkák adminisztrációját végzi</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Szántóföldi növények vetőmagtermesztését végzi</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Munka-, tűz- és környezetvédelmi tevékenységet végez</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Környezetkímélő gazdálkodást folytat</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7E0FDA" w:rsidRDefault="00585C59" w:rsidP="00585C59">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Növénytermesztési munkákat tervez és szervez</w:t>
            </w: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74"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360"/>
          <w:jc w:val="center"/>
        </w:trPr>
        <w:tc>
          <w:tcPr>
            <w:tcW w:w="13969" w:type="dxa"/>
            <w:gridSpan w:val="10"/>
            <w:tcBorders>
              <w:top w:val="nil"/>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Agrometeorológia, meteorológiai mérések és értékelések</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nil"/>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nil"/>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A talaj kialakulása</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A talaj fizikai, kémiai, biológiai tulajdonságai</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A talajok mintavétele, talajvizsgálati módszerek és az eredmények értékelése</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Talajrendszertan, talajtípusok</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Talajjavítás (savanyú, szikes, homoktalajok javítása)</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Talajvédelem: erózió és defláció</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Tápanyagellátás</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Talajművelés (talajművelő eszközök munkája, talajművelési rendszerek)</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Talajhasználat</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Szaporítás, vetőmagtermesztés, vetőmagvizsgálat</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Vetés, ültetés</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Növényápolás</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Termények betakarítása, tartósítása, tárolása</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Gabonafélék (búza, árpa, rozs, zab, kukorica) felépítése, fenológiája, igényei és termesztése</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Gyökér- és gumós növények (cukorrépa, burgonya) felépítése, fenológiája, igényei és termesztése</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Hüvelyesek (szója, takarmányborsó) felépítése, fenológiája, igényei és termesztése</w:t>
            </w:r>
          </w:p>
        </w:tc>
        <w:tc>
          <w:tcPr>
            <w:tcW w:w="900"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Ipari növények (napraforgó, repce) felépítése, fenológiája, igényei és termesztése</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Szálas takarmánynövények (lucerna, vöröshere, takarmánykeverékek) felépítése, fenológiája, igényei és termesztése</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Gyepgazdálkodás</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Növénytermesztési munkák adminisztrációja</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Növénytermesztés védett és érzékeny természeti területeken</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A növénytermesztés és agrár-környezetgazdálkodás támogatási rendszere</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A növénytermesztés munka-, tűz- és környezetvédelmi ismeretei</w:t>
            </w: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74"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0E120B"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A növénytermesztési munkák tervezése, szervezése</w:t>
            </w: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74"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360"/>
          <w:jc w:val="center"/>
        </w:trPr>
        <w:tc>
          <w:tcPr>
            <w:tcW w:w="13969" w:type="dxa"/>
            <w:gridSpan w:val="10"/>
            <w:tcBorders>
              <w:top w:val="nil"/>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585C59" w:rsidRPr="000E120B">
        <w:trPr>
          <w:trHeight w:val="240"/>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Szakmai nyelvi íráskészség, fogalmazás írásban</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255"/>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Szakmai nyelvű beszédkészség</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360"/>
          <w:jc w:val="center"/>
        </w:trPr>
        <w:tc>
          <w:tcPr>
            <w:tcW w:w="13969" w:type="dxa"/>
            <w:gridSpan w:val="10"/>
            <w:tcBorders>
              <w:top w:val="nil"/>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585C59" w:rsidRPr="000E120B">
        <w:trPr>
          <w:trHeight w:val="300"/>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Önállóság</w:t>
            </w: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74"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nil"/>
              <w:left w:val="nil"/>
              <w:bottom w:val="single" w:sz="4" w:space="0" w:color="auto"/>
              <w:right w:val="single" w:sz="4" w:space="0" w:color="auto"/>
            </w:tcBorders>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300"/>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Döntésképesség</w:t>
            </w: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74"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5"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300"/>
          <w:jc w:val="center"/>
        </w:trPr>
        <w:tc>
          <w:tcPr>
            <w:tcW w:w="6570" w:type="dxa"/>
            <w:tcBorders>
              <w:top w:val="nil"/>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Pontosság</w:t>
            </w: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nil"/>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5" w:type="dxa"/>
            <w:tcBorders>
              <w:top w:val="nil"/>
              <w:left w:val="nil"/>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472"/>
          <w:jc w:val="center"/>
        </w:trPr>
        <w:tc>
          <w:tcPr>
            <w:tcW w:w="13969" w:type="dxa"/>
            <w:gridSpan w:val="10"/>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585C59"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Határozottság</w:t>
            </w: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5"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Tömör fogalmazás készsége</w:t>
            </w: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4"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6"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74"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r>
      <w:tr w:rsidR="00585C59" w:rsidRPr="000E120B">
        <w:trPr>
          <w:trHeight w:val="300"/>
          <w:jc w:val="center"/>
        </w:trPr>
        <w:tc>
          <w:tcPr>
            <w:tcW w:w="13969" w:type="dxa"/>
            <w:gridSpan w:val="10"/>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585C59"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Rendszerekben való gondolkodás</w:t>
            </w: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6"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Lényegfelismerés (lényeglátás)</w:t>
            </w: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74"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85C59"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585C59" w:rsidRPr="00BE2423" w:rsidRDefault="00585C59" w:rsidP="00585C59">
            <w:pPr>
              <w:autoSpaceDE w:val="0"/>
              <w:autoSpaceDN w:val="0"/>
              <w:adjustRightInd w:val="0"/>
              <w:spacing w:after="0"/>
              <w:jc w:val="both"/>
              <w:rPr>
                <w:rFonts w:ascii="Palatino Linotype" w:hAnsi="Palatino Linotype"/>
                <w:sz w:val="20"/>
                <w:szCs w:val="20"/>
                <w:lang w:eastAsia="hu-HU"/>
              </w:rPr>
            </w:pPr>
            <w:r w:rsidRPr="00BE2423">
              <w:rPr>
                <w:rFonts w:ascii="Palatino Linotype" w:hAnsi="Palatino Linotype"/>
                <w:sz w:val="20"/>
                <w:szCs w:val="20"/>
                <w:lang w:eastAsia="hu-HU"/>
              </w:rPr>
              <w:t>Módszeres munkavégzés</w:t>
            </w: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74"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666"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774"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00"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5" w:type="dxa"/>
            <w:tcBorders>
              <w:top w:val="single" w:sz="4" w:space="0" w:color="auto"/>
              <w:left w:val="single" w:sz="4" w:space="0" w:color="auto"/>
              <w:bottom w:val="single" w:sz="4" w:space="0" w:color="auto"/>
              <w:right w:val="single" w:sz="4" w:space="0" w:color="auto"/>
            </w:tcBorders>
            <w:noWrap/>
            <w:vAlign w:val="center"/>
          </w:tcPr>
          <w:p w:rsidR="00585C59" w:rsidRPr="000E120B" w:rsidRDefault="00585C59" w:rsidP="00585C5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585C59" w:rsidRDefault="00585C59" w:rsidP="00585C59">
      <w:pPr>
        <w:widowControl w:val="0"/>
        <w:numPr>
          <w:ilvl w:val="0"/>
          <w:numId w:val="6"/>
        </w:numPr>
        <w:suppressAutoHyphens/>
        <w:spacing w:after="0" w:line="240" w:lineRule="auto"/>
        <w:rPr>
          <w:rFonts w:ascii="Palatino Linotype" w:hAnsi="Palatino Linotype"/>
          <w:b/>
          <w:sz w:val="24"/>
          <w:szCs w:val="24"/>
        </w:rPr>
        <w:sectPr w:rsidR="00585C59" w:rsidSect="005D2F6D">
          <w:pgSz w:w="16838" w:h="11906" w:orient="landscape"/>
          <w:pgMar w:top="1276" w:right="1418" w:bottom="1418" w:left="1418" w:header="709" w:footer="709" w:gutter="0"/>
          <w:cols w:space="708"/>
          <w:docGrid w:linePitch="360"/>
        </w:sectPr>
      </w:pPr>
    </w:p>
    <w:p w:rsidR="001E7685" w:rsidRDefault="001E7685" w:rsidP="001E7685">
      <w:pPr>
        <w:spacing w:after="0" w:line="240" w:lineRule="auto"/>
        <w:ind w:left="-15"/>
        <w:jc w:val="both"/>
        <w:rPr>
          <w:rFonts w:ascii="Palatino Linotype" w:hAnsi="Palatino Linotype"/>
          <w:b/>
          <w:sz w:val="24"/>
          <w:szCs w:val="24"/>
        </w:rPr>
      </w:pPr>
    </w:p>
    <w:p w:rsidR="00585C59" w:rsidRPr="000E120B" w:rsidRDefault="00585C59" w:rsidP="00213073">
      <w:pPr>
        <w:widowControl w:val="0"/>
        <w:numPr>
          <w:ilvl w:val="0"/>
          <w:numId w:val="31"/>
        </w:numPr>
        <w:suppressAutoHyphens/>
        <w:spacing w:after="0" w:line="240" w:lineRule="auto"/>
        <w:rPr>
          <w:rFonts w:ascii="Palatino Linotype" w:hAnsi="Palatino Linotype"/>
          <w:b/>
          <w:bCs/>
          <w:iCs/>
          <w:sz w:val="24"/>
          <w:szCs w:val="24"/>
        </w:rPr>
      </w:pPr>
      <w:r>
        <w:rPr>
          <w:rFonts w:ascii="Palatino Linotype" w:hAnsi="Palatino Linotype"/>
          <w:b/>
          <w:sz w:val="24"/>
          <w:szCs w:val="24"/>
        </w:rPr>
        <w:t>Növénytermesztés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D5D99">
        <w:rPr>
          <w:rFonts w:ascii="Palatino Linotype" w:hAnsi="Palatino Linotype"/>
          <w:b/>
          <w:sz w:val="24"/>
          <w:szCs w:val="24"/>
        </w:rPr>
        <w:t xml:space="preserve">208 </w:t>
      </w:r>
      <w:r w:rsidRPr="000E120B">
        <w:rPr>
          <w:rFonts w:ascii="Palatino Linotype" w:hAnsi="Palatino Linotype"/>
          <w:b/>
          <w:sz w:val="24"/>
          <w:szCs w:val="24"/>
        </w:rPr>
        <w:t>óra</w:t>
      </w:r>
      <w:r w:rsidR="00ED5D99">
        <w:rPr>
          <w:rFonts w:ascii="Palatino Linotype" w:hAnsi="Palatino Linotype"/>
          <w:b/>
          <w:sz w:val="24"/>
          <w:szCs w:val="24"/>
        </w:rPr>
        <w:t xml:space="preserve">/208 </w:t>
      </w:r>
      <w:r>
        <w:rPr>
          <w:rFonts w:ascii="Palatino Linotype" w:hAnsi="Palatino Linotype"/>
          <w:b/>
          <w:sz w:val="24"/>
          <w:szCs w:val="24"/>
        </w:rPr>
        <w:t>óra*</w:t>
      </w:r>
    </w:p>
    <w:p w:rsidR="00585C59" w:rsidRPr="007003F6" w:rsidRDefault="00585C59" w:rsidP="00585C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585C59" w:rsidRPr="000E120B" w:rsidRDefault="00585C59" w:rsidP="00585C59">
      <w:pPr>
        <w:spacing w:after="0" w:line="240" w:lineRule="auto"/>
        <w:rPr>
          <w:rFonts w:ascii="Palatino Linotype" w:hAnsi="Palatino Linotype"/>
          <w:b/>
          <w:sz w:val="24"/>
          <w:szCs w:val="24"/>
        </w:rPr>
      </w:pPr>
    </w:p>
    <w:p w:rsidR="00585C59" w:rsidRDefault="00585C59" w:rsidP="00213073">
      <w:pPr>
        <w:widowControl w:val="0"/>
        <w:numPr>
          <w:ilvl w:val="1"/>
          <w:numId w:val="32"/>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585C59" w:rsidRDefault="00585C59" w:rsidP="001F5865">
      <w:pPr>
        <w:spacing w:after="0" w:line="240" w:lineRule="auto"/>
        <w:jc w:val="both"/>
        <w:rPr>
          <w:rFonts w:ascii="Palatino Linotype" w:hAnsi="Palatino Linotype"/>
          <w:sz w:val="24"/>
          <w:szCs w:val="24"/>
        </w:rPr>
      </w:pPr>
      <w:r w:rsidRPr="00E87480">
        <w:rPr>
          <w:rFonts w:ascii="Palatino Linotype" w:hAnsi="Palatino Linotype"/>
          <w:sz w:val="24"/>
          <w:szCs w:val="24"/>
        </w:rPr>
        <w:t>A tanulók ismerjék meg a</w:t>
      </w:r>
      <w:r>
        <w:rPr>
          <w:rFonts w:ascii="Palatino Linotype" w:hAnsi="Palatino Linotype"/>
          <w:sz w:val="24"/>
          <w:szCs w:val="24"/>
        </w:rPr>
        <w:t xml:space="preserve"> talajt, mint alapvető termelőeszközt, a szántóföldi növénytermesztés során alkalmazott input anyagokat és eszközöket, gépeket. Legyenek tisztában a leggyakoribb termesztett gazdasági növényfajok termesztésének technológiájával, váljanak alkalmassá a szántóföldi növénytermesztés munkaműveleteinek önálló végzésére, szakmai irányítói munkakör betöltésére.</w:t>
      </w:r>
    </w:p>
    <w:p w:rsidR="00585C59" w:rsidRDefault="00585C59" w:rsidP="001F5865">
      <w:pPr>
        <w:spacing w:after="0" w:line="240" w:lineRule="auto"/>
        <w:jc w:val="both"/>
        <w:rPr>
          <w:rFonts w:ascii="Palatino Linotype" w:hAnsi="Palatino Linotype"/>
          <w:sz w:val="24"/>
          <w:szCs w:val="24"/>
        </w:rPr>
      </w:pPr>
      <w:r>
        <w:rPr>
          <w:rFonts w:ascii="Palatino Linotype" w:hAnsi="Palatino Linotype"/>
          <w:sz w:val="24"/>
          <w:szCs w:val="24"/>
        </w:rPr>
        <w:t>Váljanak képessé a felhasznált, illetve megtermelt anyagok, eszközök tárolására, nyilvántartására, végzett tevékenységük adminisztrálására.</w:t>
      </w:r>
    </w:p>
    <w:p w:rsidR="00585C59" w:rsidRDefault="00585C59" w:rsidP="001F5865">
      <w:pPr>
        <w:spacing w:after="0" w:line="240" w:lineRule="auto"/>
        <w:jc w:val="both"/>
        <w:rPr>
          <w:rFonts w:ascii="Palatino Linotype" w:hAnsi="Palatino Linotype"/>
          <w:sz w:val="24"/>
          <w:szCs w:val="24"/>
        </w:rPr>
      </w:pPr>
      <w:r>
        <w:rPr>
          <w:rFonts w:ascii="Palatino Linotype" w:hAnsi="Palatino Linotype"/>
          <w:sz w:val="24"/>
          <w:szCs w:val="24"/>
        </w:rPr>
        <w:t>Ismerjék a tevékenységhez kapcsolódó támogatási forrásokat, legyenek képesek azok igénylésére.</w:t>
      </w:r>
    </w:p>
    <w:p w:rsidR="00585C59" w:rsidRPr="00E87480" w:rsidRDefault="00585C59" w:rsidP="00585C59">
      <w:pPr>
        <w:spacing w:after="0" w:line="240" w:lineRule="auto"/>
        <w:rPr>
          <w:rFonts w:ascii="Palatino Linotype" w:hAnsi="Palatino Linotype"/>
          <w:sz w:val="24"/>
          <w:szCs w:val="24"/>
        </w:rPr>
      </w:pPr>
    </w:p>
    <w:p w:rsidR="00585C59" w:rsidRPr="000E120B" w:rsidRDefault="00585C59" w:rsidP="00EE4965">
      <w:pPr>
        <w:widowControl w:val="0"/>
        <w:numPr>
          <w:ilvl w:val="1"/>
          <w:numId w:val="32"/>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585C59" w:rsidRPr="00C31B62" w:rsidRDefault="00585C59" w:rsidP="00585C59">
      <w:pPr>
        <w:widowControl w:val="0"/>
        <w:suppressAutoHyphens/>
        <w:spacing w:after="0" w:line="240" w:lineRule="auto"/>
        <w:jc w:val="both"/>
        <w:rPr>
          <w:rFonts w:ascii="Palatino Linotype" w:hAnsi="Palatino Linotype"/>
          <w:kern w:val="2"/>
          <w:sz w:val="24"/>
          <w:szCs w:val="24"/>
          <w:lang w:eastAsia="hi-IN" w:bidi="hi-IN"/>
        </w:rPr>
      </w:pPr>
      <w:r w:rsidRPr="00C31B62">
        <w:rPr>
          <w:rFonts w:ascii="Palatino Linotype" w:hAnsi="Palatino Linotype"/>
          <w:kern w:val="2"/>
          <w:sz w:val="24"/>
          <w:szCs w:val="24"/>
          <w:lang w:eastAsia="hi-IN" w:bidi="hi-IN"/>
        </w:rPr>
        <w:t>Biológia (növénytani, morfológiai, növényélettani ismeretek)</w:t>
      </w:r>
    </w:p>
    <w:p w:rsidR="00585C59" w:rsidRPr="00C31B62" w:rsidRDefault="00585C59" w:rsidP="00585C59">
      <w:pPr>
        <w:widowControl w:val="0"/>
        <w:suppressAutoHyphens/>
        <w:spacing w:after="0" w:line="240" w:lineRule="auto"/>
        <w:jc w:val="both"/>
        <w:rPr>
          <w:rFonts w:ascii="Palatino Linotype" w:hAnsi="Palatino Linotype"/>
          <w:kern w:val="2"/>
          <w:sz w:val="24"/>
          <w:szCs w:val="24"/>
          <w:lang w:eastAsia="hi-IN" w:bidi="hi-IN"/>
        </w:rPr>
      </w:pPr>
      <w:r w:rsidRPr="00C31B62">
        <w:rPr>
          <w:rFonts w:ascii="Palatino Linotype" w:hAnsi="Palatino Linotype"/>
          <w:kern w:val="2"/>
          <w:sz w:val="24"/>
          <w:szCs w:val="24"/>
          <w:lang w:eastAsia="hi-IN" w:bidi="hi-IN"/>
        </w:rPr>
        <w:t>Kémia (általános, szervezetlen, szerves és biokémiai ismeretek)</w:t>
      </w:r>
    </w:p>
    <w:p w:rsidR="00585C59" w:rsidRPr="00C31B62" w:rsidRDefault="00585C59" w:rsidP="00585C59">
      <w:pPr>
        <w:widowControl w:val="0"/>
        <w:suppressAutoHyphens/>
        <w:spacing w:after="0" w:line="240" w:lineRule="auto"/>
        <w:jc w:val="both"/>
        <w:rPr>
          <w:rFonts w:ascii="Palatino Linotype" w:hAnsi="Palatino Linotype" w:cs="Arial"/>
          <w:color w:val="000000"/>
          <w:sz w:val="24"/>
          <w:szCs w:val="24"/>
          <w:lang w:eastAsia="hu-HU"/>
        </w:rPr>
      </w:pPr>
      <w:r w:rsidRPr="00C31B62">
        <w:rPr>
          <w:rFonts w:ascii="Palatino Linotype" w:hAnsi="Palatino Linotype" w:cs="Arial"/>
          <w:color w:val="000000"/>
          <w:sz w:val="24"/>
          <w:szCs w:val="24"/>
          <w:lang w:eastAsia="hu-HU"/>
        </w:rPr>
        <w:t>Takarmánynövény-termesztés</w:t>
      </w:r>
    </w:p>
    <w:p w:rsidR="00585C59" w:rsidRPr="00C31B62" w:rsidRDefault="00585C59" w:rsidP="00585C59">
      <w:pPr>
        <w:widowControl w:val="0"/>
        <w:suppressAutoHyphens/>
        <w:spacing w:after="0" w:line="240" w:lineRule="auto"/>
        <w:jc w:val="both"/>
        <w:rPr>
          <w:rFonts w:ascii="Palatino Linotype" w:hAnsi="Palatino Linotype" w:cs="Arial"/>
          <w:sz w:val="24"/>
          <w:szCs w:val="24"/>
          <w:lang w:eastAsia="hu-HU"/>
        </w:rPr>
      </w:pPr>
      <w:r w:rsidRPr="00C31B62">
        <w:rPr>
          <w:rFonts w:ascii="Palatino Linotype" w:hAnsi="Palatino Linotype" w:cs="Arial"/>
          <w:color w:val="000000"/>
          <w:sz w:val="24"/>
          <w:szCs w:val="24"/>
          <w:lang w:eastAsia="hu-HU"/>
        </w:rPr>
        <w:t>Mezőgazdasági alapgyakorlatok</w:t>
      </w:r>
    </w:p>
    <w:p w:rsidR="00585C59" w:rsidRPr="00C31B62" w:rsidRDefault="00585C59" w:rsidP="00585C59">
      <w:pPr>
        <w:widowControl w:val="0"/>
        <w:suppressAutoHyphens/>
        <w:spacing w:after="0" w:line="240" w:lineRule="auto"/>
        <w:jc w:val="both"/>
        <w:rPr>
          <w:rFonts w:ascii="Palatino Linotype" w:hAnsi="Palatino Linotype" w:cs="Arial"/>
          <w:sz w:val="24"/>
          <w:szCs w:val="24"/>
          <w:lang w:eastAsia="hu-HU"/>
        </w:rPr>
      </w:pPr>
      <w:r w:rsidRPr="00C31B62">
        <w:rPr>
          <w:rFonts w:ascii="Palatino Linotype" w:hAnsi="Palatino Linotype" w:cs="Arial"/>
          <w:sz w:val="24"/>
          <w:szCs w:val="24"/>
          <w:lang w:eastAsia="hu-HU"/>
        </w:rPr>
        <w:t>Gazdálkodási alapismeretek</w:t>
      </w:r>
    </w:p>
    <w:p w:rsidR="00585C59" w:rsidRPr="00C31B62" w:rsidRDefault="00585C59" w:rsidP="00585C59">
      <w:pPr>
        <w:widowControl w:val="0"/>
        <w:suppressAutoHyphens/>
        <w:spacing w:after="0" w:line="240" w:lineRule="auto"/>
        <w:jc w:val="both"/>
        <w:rPr>
          <w:rFonts w:ascii="Palatino Linotype" w:hAnsi="Palatino Linotype" w:cs="Arial"/>
          <w:sz w:val="24"/>
          <w:szCs w:val="24"/>
          <w:lang w:eastAsia="hu-HU"/>
        </w:rPr>
      </w:pPr>
      <w:r w:rsidRPr="00C31B62">
        <w:rPr>
          <w:rFonts w:ascii="Palatino Linotype" w:hAnsi="Palatino Linotype" w:cs="Arial"/>
          <w:sz w:val="24"/>
          <w:szCs w:val="24"/>
          <w:lang w:eastAsia="hu-HU"/>
        </w:rPr>
        <w:t>Gazdálkodási alapgyakorlatok</w:t>
      </w:r>
    </w:p>
    <w:p w:rsidR="00585C59" w:rsidRPr="000E120B" w:rsidRDefault="00585C59" w:rsidP="00585C59">
      <w:pPr>
        <w:widowControl w:val="0"/>
        <w:suppressAutoHyphens/>
        <w:spacing w:after="0" w:line="240" w:lineRule="auto"/>
        <w:jc w:val="both"/>
        <w:rPr>
          <w:rFonts w:ascii="Palatino Linotype" w:hAnsi="Palatino Linotype"/>
          <w:kern w:val="2"/>
          <w:sz w:val="24"/>
          <w:szCs w:val="24"/>
          <w:lang w:eastAsia="hi-IN" w:bidi="hi-IN"/>
        </w:rPr>
      </w:pPr>
    </w:p>
    <w:p w:rsidR="00585C59" w:rsidRPr="000E120B" w:rsidRDefault="00585C59" w:rsidP="00EE4965">
      <w:pPr>
        <w:widowControl w:val="0"/>
        <w:numPr>
          <w:ilvl w:val="1"/>
          <w:numId w:val="32"/>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585C59" w:rsidRPr="000E120B" w:rsidRDefault="00585C59" w:rsidP="00585C59">
      <w:pPr>
        <w:spacing w:after="0" w:line="240" w:lineRule="auto"/>
        <w:rPr>
          <w:rFonts w:ascii="Palatino Linotype" w:hAnsi="Palatino Linotype"/>
          <w:b/>
          <w:bCs/>
          <w:iCs/>
          <w:sz w:val="24"/>
          <w:szCs w:val="24"/>
        </w:rPr>
      </w:pPr>
    </w:p>
    <w:p w:rsidR="00585C59" w:rsidRPr="00C31B62" w:rsidRDefault="00585C59" w:rsidP="00EE4965">
      <w:pPr>
        <w:numPr>
          <w:ilvl w:val="2"/>
          <w:numId w:val="32"/>
        </w:numPr>
        <w:spacing w:after="0" w:line="240" w:lineRule="auto"/>
        <w:ind w:left="1190" w:right="-1407" w:hanging="623"/>
        <w:rPr>
          <w:rFonts w:ascii="Palatino Linotype" w:hAnsi="Palatino Linotype"/>
          <w:b/>
          <w:i/>
          <w:sz w:val="24"/>
          <w:szCs w:val="24"/>
        </w:rPr>
      </w:pPr>
      <w:r>
        <w:rPr>
          <w:rFonts w:ascii="Palatino Linotype" w:hAnsi="Palatino Linotype"/>
          <w:b/>
          <w:sz w:val="24"/>
          <w:szCs w:val="24"/>
        </w:rPr>
        <w:t>Általános növénytermesztés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sidDel="002E71B8">
        <w:rPr>
          <w:rFonts w:ascii="Palatino Linotype" w:hAnsi="Palatino Linotype"/>
          <w:b/>
          <w:sz w:val="24"/>
          <w:szCs w:val="24"/>
        </w:rPr>
        <w:tab/>
      </w:r>
      <w:r w:rsidRPr="00C31B62">
        <w:rPr>
          <w:rFonts w:ascii="Palatino Linotype" w:hAnsi="Palatino Linotype"/>
          <w:b/>
          <w:i/>
          <w:sz w:val="24"/>
          <w:szCs w:val="24"/>
        </w:rPr>
        <w:t>80 óra/ 80 óra</w:t>
      </w:r>
    </w:p>
    <w:p w:rsidR="00ED5D99" w:rsidRDefault="00ED5D99" w:rsidP="00585C59">
      <w:pPr>
        <w:spacing w:after="0" w:line="240" w:lineRule="auto"/>
        <w:ind w:firstLine="540"/>
        <w:rPr>
          <w:rFonts w:ascii="Palatino Linotype" w:hAnsi="Palatino Linotype"/>
          <w:sz w:val="24"/>
          <w:szCs w:val="24"/>
        </w:rPr>
      </w:pP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A növény és környezete</w:t>
      </w:r>
      <w:r w:rsidR="00C31B62">
        <w:rPr>
          <w:rFonts w:ascii="Palatino Linotype" w:hAnsi="Palatino Linotype"/>
          <w:sz w:val="24"/>
          <w:szCs w:val="24"/>
        </w:rPr>
        <w:t xml:space="preserve">: </w:t>
      </w:r>
    </w:p>
    <w:p w:rsidR="00585C59" w:rsidRDefault="00C31B62" w:rsidP="009A2591">
      <w:pPr>
        <w:spacing w:after="0" w:line="240" w:lineRule="auto"/>
        <w:ind w:left="360" w:firstLine="774"/>
        <w:rPr>
          <w:rFonts w:ascii="Palatino Linotype" w:hAnsi="Palatino Linotype"/>
          <w:sz w:val="24"/>
          <w:szCs w:val="24"/>
        </w:rPr>
      </w:pPr>
      <w:r>
        <w:rPr>
          <w:rFonts w:ascii="Palatino Linotype" w:hAnsi="Palatino Linotype"/>
          <w:sz w:val="24"/>
          <w:szCs w:val="24"/>
        </w:rPr>
        <w:t xml:space="preserve">- </w:t>
      </w:r>
      <w:r w:rsidR="00585C59">
        <w:rPr>
          <w:rFonts w:ascii="Palatino Linotype" w:hAnsi="Palatino Linotype"/>
          <w:sz w:val="24"/>
          <w:szCs w:val="24"/>
        </w:rPr>
        <w:t>növekedés és fejlődés</w:t>
      </w:r>
    </w:p>
    <w:p w:rsidR="00585C59" w:rsidRDefault="00C31B62" w:rsidP="009A2591">
      <w:pPr>
        <w:spacing w:after="0" w:line="240" w:lineRule="auto"/>
        <w:ind w:left="360" w:firstLine="774"/>
        <w:rPr>
          <w:rFonts w:ascii="Palatino Linotype" w:hAnsi="Palatino Linotype"/>
          <w:sz w:val="24"/>
          <w:szCs w:val="24"/>
        </w:rPr>
      </w:pPr>
      <w:r>
        <w:rPr>
          <w:rFonts w:ascii="Palatino Linotype" w:hAnsi="Palatino Linotype"/>
          <w:sz w:val="24"/>
          <w:szCs w:val="24"/>
        </w:rPr>
        <w:t xml:space="preserve">- </w:t>
      </w:r>
      <w:r w:rsidR="00585C59">
        <w:rPr>
          <w:rFonts w:ascii="Palatino Linotype" w:hAnsi="Palatino Linotype"/>
          <w:sz w:val="24"/>
          <w:szCs w:val="24"/>
        </w:rPr>
        <w:t>élettelen környezeti tényezők</w:t>
      </w:r>
    </w:p>
    <w:p w:rsidR="00585C59" w:rsidRDefault="00C31B62" w:rsidP="009A2591">
      <w:pPr>
        <w:spacing w:after="0" w:line="240" w:lineRule="auto"/>
        <w:ind w:left="360" w:firstLine="774"/>
        <w:rPr>
          <w:rFonts w:ascii="Palatino Linotype" w:hAnsi="Palatino Linotype"/>
          <w:sz w:val="24"/>
          <w:szCs w:val="24"/>
        </w:rPr>
      </w:pPr>
      <w:r>
        <w:rPr>
          <w:rFonts w:ascii="Palatino Linotype" w:hAnsi="Palatino Linotype"/>
          <w:sz w:val="24"/>
          <w:szCs w:val="24"/>
        </w:rPr>
        <w:t xml:space="preserve">- </w:t>
      </w:r>
      <w:r w:rsidR="00585C59">
        <w:rPr>
          <w:rFonts w:ascii="Palatino Linotype" w:hAnsi="Palatino Linotype"/>
          <w:sz w:val="24"/>
          <w:szCs w:val="24"/>
        </w:rPr>
        <w:t>élő környezeti tényezők</w:t>
      </w:r>
    </w:p>
    <w:p w:rsidR="00585C59" w:rsidRDefault="00585C59" w:rsidP="00585C59">
      <w:pPr>
        <w:spacing w:after="0" w:line="240" w:lineRule="auto"/>
        <w:ind w:left="720"/>
        <w:rPr>
          <w:rFonts w:ascii="Palatino Linotype" w:hAnsi="Palatino Linotype"/>
          <w:sz w:val="24"/>
          <w:szCs w:val="24"/>
        </w:rPr>
      </w:pPr>
      <w:r>
        <w:rPr>
          <w:rFonts w:ascii="Palatino Linotype" w:hAnsi="Palatino Linotype"/>
          <w:sz w:val="24"/>
          <w:szCs w:val="24"/>
        </w:rPr>
        <w:t>Agrometeorológia és éghajlattan</w:t>
      </w:r>
    </w:p>
    <w:p w:rsidR="00585C59" w:rsidRDefault="00585C59" w:rsidP="009A2591">
      <w:pPr>
        <w:spacing w:after="0" w:line="240" w:lineRule="auto"/>
        <w:ind w:left="360" w:firstLine="774"/>
        <w:rPr>
          <w:rFonts w:ascii="Palatino Linotype" w:hAnsi="Palatino Linotype"/>
          <w:sz w:val="24"/>
          <w:szCs w:val="24"/>
        </w:rPr>
      </w:pPr>
      <w:r>
        <w:rPr>
          <w:rFonts w:ascii="Palatino Linotype" w:hAnsi="Palatino Linotype"/>
          <w:sz w:val="24"/>
          <w:szCs w:val="24"/>
        </w:rPr>
        <w:t>hazánk agrometeorológiai jellemzői</w:t>
      </w:r>
    </w:p>
    <w:p w:rsidR="00585C59" w:rsidRDefault="00585C59" w:rsidP="009A2591">
      <w:pPr>
        <w:spacing w:after="0" w:line="240" w:lineRule="auto"/>
        <w:ind w:left="360" w:firstLine="774"/>
        <w:rPr>
          <w:rFonts w:ascii="Palatino Linotype" w:hAnsi="Palatino Linotype"/>
          <w:sz w:val="24"/>
          <w:szCs w:val="24"/>
        </w:rPr>
      </w:pPr>
      <w:r>
        <w:rPr>
          <w:rFonts w:ascii="Palatino Linotype" w:hAnsi="Palatino Linotype"/>
          <w:sz w:val="24"/>
          <w:szCs w:val="24"/>
        </w:rPr>
        <w:t>Magyarország éghajlati körzetei</w:t>
      </w:r>
    </w:p>
    <w:p w:rsidR="00585C59" w:rsidRDefault="00585C59" w:rsidP="009A2591">
      <w:pPr>
        <w:spacing w:after="0" w:line="240" w:lineRule="auto"/>
        <w:ind w:left="360" w:firstLine="774"/>
        <w:rPr>
          <w:rFonts w:ascii="Palatino Linotype" w:hAnsi="Palatino Linotype"/>
          <w:sz w:val="24"/>
          <w:szCs w:val="24"/>
        </w:rPr>
      </w:pPr>
      <w:r>
        <w:rPr>
          <w:rFonts w:ascii="Palatino Linotype" w:hAnsi="Palatino Linotype"/>
          <w:sz w:val="24"/>
          <w:szCs w:val="24"/>
        </w:rPr>
        <w:t>védekezés az időjárás káros hatásai ellen</w:t>
      </w:r>
    </w:p>
    <w:p w:rsidR="00585C59" w:rsidRDefault="00585C59" w:rsidP="00585C59">
      <w:pPr>
        <w:spacing w:after="0" w:line="240" w:lineRule="auto"/>
        <w:ind w:left="720"/>
        <w:rPr>
          <w:rFonts w:ascii="Palatino Linotype" w:hAnsi="Palatino Linotype"/>
          <w:sz w:val="24"/>
          <w:szCs w:val="24"/>
        </w:rPr>
      </w:pPr>
      <w:r>
        <w:rPr>
          <w:rFonts w:ascii="Palatino Linotype" w:hAnsi="Palatino Linotype"/>
          <w:sz w:val="24"/>
          <w:szCs w:val="24"/>
        </w:rPr>
        <w:t>Talajtan</w:t>
      </w:r>
    </w:p>
    <w:p w:rsidR="00585C59" w:rsidRDefault="00585C59" w:rsidP="009A2591">
      <w:pPr>
        <w:spacing w:after="0" w:line="240" w:lineRule="auto"/>
        <w:ind w:left="360" w:firstLine="774"/>
        <w:rPr>
          <w:rFonts w:ascii="Palatino Linotype" w:hAnsi="Palatino Linotype"/>
          <w:sz w:val="24"/>
          <w:szCs w:val="24"/>
        </w:rPr>
      </w:pPr>
      <w:r>
        <w:rPr>
          <w:rFonts w:ascii="Palatino Linotype" w:hAnsi="Palatino Linotype"/>
          <w:sz w:val="24"/>
          <w:szCs w:val="24"/>
        </w:rPr>
        <w:t>talajképződés</w:t>
      </w:r>
    </w:p>
    <w:p w:rsidR="00585C59" w:rsidRDefault="00585C59" w:rsidP="009A2591">
      <w:pPr>
        <w:spacing w:after="0" w:line="240" w:lineRule="auto"/>
        <w:ind w:left="360" w:firstLine="774"/>
        <w:rPr>
          <w:rFonts w:ascii="Palatino Linotype" w:hAnsi="Palatino Linotype"/>
          <w:sz w:val="24"/>
          <w:szCs w:val="24"/>
        </w:rPr>
      </w:pPr>
      <w:r>
        <w:rPr>
          <w:rFonts w:ascii="Palatino Linotype" w:hAnsi="Palatino Linotype"/>
          <w:sz w:val="24"/>
          <w:szCs w:val="24"/>
        </w:rPr>
        <w:t>talajok fizikai, kémiai, biológiai tulajdonságai</w:t>
      </w: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Talajrendszertan (főtípusok kialakulása, jellemzése, hasznosításuk lehetőségei)</w:t>
      </w: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Talajjavítás (savanyú, szikes és homoktalajok javítása)</w:t>
      </w: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Talajvédelem (erózió- és deflációvédelem)</w:t>
      </w: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Tápanyagpótlás</w:t>
      </w:r>
    </w:p>
    <w:p w:rsidR="00585C59" w:rsidRDefault="00585C59" w:rsidP="009A2591">
      <w:pPr>
        <w:spacing w:after="0" w:line="240" w:lineRule="auto"/>
        <w:ind w:left="360" w:right="-1407" w:firstLine="774"/>
        <w:rPr>
          <w:rFonts w:ascii="Palatino Linotype" w:hAnsi="Palatino Linotype"/>
          <w:sz w:val="24"/>
          <w:szCs w:val="24"/>
        </w:rPr>
      </w:pPr>
      <w:r>
        <w:rPr>
          <w:rFonts w:ascii="Palatino Linotype" w:hAnsi="Palatino Linotype"/>
          <w:sz w:val="24"/>
          <w:szCs w:val="24"/>
        </w:rPr>
        <w:t>makroelemek szerepe a növényi életben, hiányuk és többletük következményei</w:t>
      </w:r>
    </w:p>
    <w:p w:rsidR="00585C59" w:rsidRDefault="00585C59" w:rsidP="009A2591">
      <w:pPr>
        <w:spacing w:after="0" w:line="240" w:lineRule="auto"/>
        <w:ind w:left="360" w:firstLine="774"/>
        <w:rPr>
          <w:rFonts w:ascii="Palatino Linotype" w:hAnsi="Palatino Linotype"/>
          <w:sz w:val="24"/>
          <w:szCs w:val="24"/>
        </w:rPr>
      </w:pPr>
      <w:r>
        <w:rPr>
          <w:rFonts w:ascii="Palatino Linotype" w:hAnsi="Palatino Linotype"/>
          <w:sz w:val="24"/>
          <w:szCs w:val="24"/>
        </w:rPr>
        <w:t>szerves trágya típusai, kezelésük, felhasználásuk</w:t>
      </w:r>
    </w:p>
    <w:p w:rsidR="00585C59" w:rsidRDefault="00585C59" w:rsidP="009A2591">
      <w:pPr>
        <w:spacing w:after="0" w:line="240" w:lineRule="auto"/>
        <w:ind w:left="360" w:firstLine="774"/>
        <w:rPr>
          <w:rFonts w:ascii="Palatino Linotype" w:hAnsi="Palatino Linotype"/>
          <w:sz w:val="24"/>
          <w:szCs w:val="24"/>
        </w:rPr>
      </w:pPr>
      <w:r>
        <w:rPr>
          <w:rFonts w:ascii="Palatino Linotype" w:hAnsi="Palatino Linotype"/>
          <w:sz w:val="24"/>
          <w:szCs w:val="24"/>
        </w:rPr>
        <w:t>műtrágyák csoportosítása, típusai, jellemzésük, felhasználásuk</w:t>
      </w:r>
    </w:p>
    <w:p w:rsidR="00585C59" w:rsidRDefault="00585C59" w:rsidP="009A2591">
      <w:pPr>
        <w:spacing w:after="0" w:line="240" w:lineRule="auto"/>
        <w:ind w:left="360" w:firstLine="774"/>
        <w:rPr>
          <w:rFonts w:ascii="Palatino Linotype" w:hAnsi="Palatino Linotype"/>
          <w:sz w:val="24"/>
          <w:szCs w:val="24"/>
        </w:rPr>
      </w:pPr>
      <w:r>
        <w:rPr>
          <w:rFonts w:ascii="Palatino Linotype" w:hAnsi="Palatino Linotype"/>
          <w:sz w:val="24"/>
          <w:szCs w:val="24"/>
        </w:rPr>
        <w:t>mésztrágyák és felhasználásuk</w:t>
      </w:r>
    </w:p>
    <w:p w:rsidR="00585C59" w:rsidRDefault="00585C59" w:rsidP="009A2591">
      <w:pPr>
        <w:spacing w:after="0" w:line="240" w:lineRule="auto"/>
        <w:ind w:left="360" w:firstLine="774"/>
        <w:rPr>
          <w:rFonts w:ascii="Palatino Linotype" w:hAnsi="Palatino Linotype"/>
          <w:sz w:val="24"/>
          <w:szCs w:val="24"/>
        </w:rPr>
      </w:pPr>
      <w:r>
        <w:rPr>
          <w:rFonts w:ascii="Palatino Linotype" w:hAnsi="Palatino Linotype"/>
          <w:sz w:val="24"/>
          <w:szCs w:val="24"/>
        </w:rPr>
        <w:t>baktériumtrágyák és felhasználásuk</w:t>
      </w:r>
    </w:p>
    <w:p w:rsidR="00585C59" w:rsidRDefault="00585C59" w:rsidP="00585C59">
      <w:pPr>
        <w:spacing w:after="0" w:line="240" w:lineRule="auto"/>
        <w:ind w:left="720"/>
        <w:rPr>
          <w:rFonts w:ascii="Palatino Linotype" w:hAnsi="Palatino Linotype"/>
          <w:sz w:val="24"/>
          <w:szCs w:val="24"/>
        </w:rPr>
      </w:pPr>
      <w:r>
        <w:rPr>
          <w:rFonts w:ascii="Palatino Linotype" w:hAnsi="Palatino Linotype"/>
          <w:sz w:val="24"/>
          <w:szCs w:val="24"/>
        </w:rPr>
        <w:t>Talajművelési rendszerek</w:t>
      </w:r>
    </w:p>
    <w:p w:rsidR="00585C59" w:rsidRDefault="00585C59" w:rsidP="009A2591">
      <w:pPr>
        <w:spacing w:after="0" w:line="240" w:lineRule="auto"/>
        <w:ind w:left="1134"/>
        <w:rPr>
          <w:rFonts w:ascii="Palatino Linotype" w:hAnsi="Palatino Linotype"/>
          <w:sz w:val="24"/>
          <w:szCs w:val="24"/>
        </w:rPr>
      </w:pPr>
      <w:r>
        <w:rPr>
          <w:rFonts w:ascii="Palatino Linotype" w:hAnsi="Palatino Linotype"/>
          <w:sz w:val="24"/>
          <w:szCs w:val="24"/>
        </w:rPr>
        <w:t>őszi vetésű növények talajművelési rendszere (korán és későn lekerülő elővetemények esetén, forgatásos, illetve forgatás nélküli talajművelés)</w:t>
      </w:r>
    </w:p>
    <w:p w:rsidR="00585C59" w:rsidRDefault="00585C59" w:rsidP="009A2591">
      <w:pPr>
        <w:spacing w:after="0" w:line="240" w:lineRule="auto"/>
        <w:ind w:left="1134"/>
        <w:rPr>
          <w:rFonts w:ascii="Palatino Linotype" w:hAnsi="Palatino Linotype"/>
          <w:sz w:val="24"/>
          <w:szCs w:val="24"/>
        </w:rPr>
      </w:pPr>
      <w:r>
        <w:rPr>
          <w:rFonts w:ascii="Palatino Linotype" w:hAnsi="Palatino Linotype"/>
          <w:sz w:val="24"/>
          <w:szCs w:val="24"/>
        </w:rPr>
        <w:t>tavaszi vetésű növények talajművelési rendszere</w:t>
      </w:r>
    </w:p>
    <w:p w:rsidR="00585C59" w:rsidRDefault="00585C59" w:rsidP="009A2591">
      <w:pPr>
        <w:spacing w:after="0" w:line="240" w:lineRule="auto"/>
        <w:ind w:left="1134"/>
        <w:rPr>
          <w:rFonts w:ascii="Palatino Linotype" w:hAnsi="Palatino Linotype"/>
          <w:sz w:val="24"/>
          <w:szCs w:val="24"/>
        </w:rPr>
      </w:pPr>
      <w:r>
        <w:rPr>
          <w:rFonts w:ascii="Palatino Linotype" w:hAnsi="Palatino Linotype"/>
          <w:sz w:val="24"/>
          <w:szCs w:val="24"/>
        </w:rPr>
        <w:t>nyári (másodvetésű) növények talajművelési rendszere</w:t>
      </w:r>
    </w:p>
    <w:p w:rsidR="00585C59" w:rsidRDefault="00585C59" w:rsidP="009A2591">
      <w:pPr>
        <w:spacing w:after="0" w:line="240" w:lineRule="auto"/>
        <w:ind w:left="1134"/>
        <w:rPr>
          <w:rFonts w:ascii="Palatino Linotype" w:hAnsi="Palatino Linotype"/>
          <w:sz w:val="24"/>
          <w:szCs w:val="24"/>
        </w:rPr>
      </w:pPr>
      <w:r>
        <w:rPr>
          <w:rFonts w:ascii="Palatino Linotype" w:hAnsi="Palatino Linotype"/>
          <w:sz w:val="24"/>
          <w:szCs w:val="24"/>
        </w:rPr>
        <w:t>talajművelés évelő növények után</w:t>
      </w:r>
    </w:p>
    <w:p w:rsidR="00585C59" w:rsidRDefault="00585C59" w:rsidP="009A2591">
      <w:pPr>
        <w:spacing w:after="0" w:line="240" w:lineRule="auto"/>
        <w:ind w:left="1134"/>
        <w:rPr>
          <w:rFonts w:ascii="Palatino Linotype" w:hAnsi="Palatino Linotype"/>
          <w:sz w:val="24"/>
          <w:szCs w:val="24"/>
        </w:rPr>
      </w:pPr>
      <w:r>
        <w:rPr>
          <w:rFonts w:ascii="Palatino Linotype" w:hAnsi="Palatino Linotype"/>
          <w:sz w:val="24"/>
          <w:szCs w:val="24"/>
        </w:rPr>
        <w:t>minimális talajművelés, direktvetés</w:t>
      </w:r>
    </w:p>
    <w:p w:rsidR="00585C59" w:rsidRDefault="00585C59" w:rsidP="00585C59">
      <w:pPr>
        <w:spacing w:after="0" w:line="240" w:lineRule="auto"/>
        <w:ind w:left="720"/>
        <w:rPr>
          <w:rFonts w:ascii="Palatino Linotype" w:hAnsi="Palatino Linotype"/>
          <w:sz w:val="24"/>
          <w:szCs w:val="24"/>
        </w:rPr>
      </w:pPr>
      <w:r>
        <w:rPr>
          <w:rFonts w:ascii="Palatino Linotype" w:hAnsi="Palatino Linotype"/>
          <w:sz w:val="24"/>
          <w:szCs w:val="24"/>
        </w:rPr>
        <w:t>Talajhasználat</w:t>
      </w:r>
    </w:p>
    <w:p w:rsidR="00585C59" w:rsidRDefault="00585C59" w:rsidP="009A2591">
      <w:pPr>
        <w:spacing w:after="0" w:line="240" w:lineRule="auto"/>
        <w:ind w:left="1134"/>
        <w:rPr>
          <w:rFonts w:ascii="Palatino Linotype" w:hAnsi="Palatino Linotype"/>
          <w:sz w:val="24"/>
          <w:szCs w:val="24"/>
        </w:rPr>
      </w:pPr>
      <w:r>
        <w:rPr>
          <w:rFonts w:ascii="Palatino Linotype" w:hAnsi="Palatino Linotype"/>
          <w:sz w:val="24"/>
          <w:szCs w:val="24"/>
        </w:rPr>
        <w:t>vetésváltás és jellemzői</w:t>
      </w:r>
    </w:p>
    <w:p w:rsidR="00585C59" w:rsidRDefault="00585C59" w:rsidP="009A2591">
      <w:pPr>
        <w:spacing w:after="0" w:line="240" w:lineRule="auto"/>
        <w:ind w:left="1134"/>
        <w:rPr>
          <w:rFonts w:ascii="Palatino Linotype" w:hAnsi="Palatino Linotype"/>
          <w:sz w:val="24"/>
          <w:szCs w:val="24"/>
        </w:rPr>
      </w:pPr>
      <w:r>
        <w:rPr>
          <w:rFonts w:ascii="Palatino Linotype" w:hAnsi="Palatino Linotype"/>
          <w:sz w:val="24"/>
          <w:szCs w:val="24"/>
        </w:rPr>
        <w:t>elővetemény-érték és -igény</w:t>
      </w:r>
    </w:p>
    <w:p w:rsidR="00585C59" w:rsidRDefault="00585C59" w:rsidP="009A2591">
      <w:pPr>
        <w:spacing w:after="0" w:line="240" w:lineRule="auto"/>
        <w:ind w:left="1134"/>
        <w:rPr>
          <w:rFonts w:ascii="Palatino Linotype" w:hAnsi="Palatino Linotype"/>
          <w:sz w:val="24"/>
          <w:szCs w:val="24"/>
        </w:rPr>
      </w:pPr>
      <w:r>
        <w:rPr>
          <w:rFonts w:ascii="Palatino Linotype" w:hAnsi="Palatino Linotype"/>
          <w:sz w:val="24"/>
          <w:szCs w:val="24"/>
        </w:rPr>
        <w:t>monokultúrás termesztés</w:t>
      </w:r>
    </w:p>
    <w:p w:rsidR="00585C59" w:rsidRPr="000E120B" w:rsidRDefault="00585C59" w:rsidP="009A2591">
      <w:pPr>
        <w:spacing w:after="0" w:line="240" w:lineRule="auto"/>
        <w:ind w:left="1134"/>
        <w:rPr>
          <w:rFonts w:ascii="Palatino Linotype" w:hAnsi="Palatino Linotype"/>
          <w:sz w:val="24"/>
          <w:szCs w:val="24"/>
        </w:rPr>
      </w:pPr>
      <w:r>
        <w:rPr>
          <w:rFonts w:ascii="Palatino Linotype" w:hAnsi="Palatino Linotype"/>
          <w:sz w:val="24"/>
          <w:szCs w:val="24"/>
        </w:rPr>
        <w:t>területpihentetés</w:t>
      </w:r>
    </w:p>
    <w:p w:rsidR="00585C59" w:rsidRPr="000E120B" w:rsidRDefault="00585C59" w:rsidP="00585C59">
      <w:pPr>
        <w:spacing w:after="0" w:line="240" w:lineRule="auto"/>
        <w:ind w:firstLine="540"/>
        <w:rPr>
          <w:rFonts w:ascii="Palatino Linotype" w:hAnsi="Palatino Linotype"/>
          <w:sz w:val="24"/>
          <w:szCs w:val="24"/>
        </w:rPr>
      </w:pPr>
    </w:p>
    <w:p w:rsidR="00585C59" w:rsidRPr="00ED5D99" w:rsidRDefault="00585C59" w:rsidP="00EE4965">
      <w:pPr>
        <w:numPr>
          <w:ilvl w:val="2"/>
          <w:numId w:val="32"/>
        </w:numPr>
        <w:spacing w:after="0" w:line="240" w:lineRule="auto"/>
        <w:ind w:left="1190" w:right="-1407" w:hanging="623"/>
        <w:rPr>
          <w:rFonts w:ascii="Palatino Linotype" w:hAnsi="Palatino Linotype"/>
          <w:b/>
          <w:sz w:val="24"/>
          <w:szCs w:val="24"/>
        </w:rPr>
      </w:pPr>
      <w:r>
        <w:rPr>
          <w:rFonts w:ascii="Palatino Linotype" w:hAnsi="Palatino Linotype"/>
          <w:b/>
          <w:sz w:val="24"/>
          <w:szCs w:val="24"/>
        </w:rPr>
        <w:t>Részletes növénytermesztés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128 óra/ 128 </w:t>
      </w:r>
      <w:r w:rsidRPr="007003F6">
        <w:rPr>
          <w:rFonts w:ascii="Palatino Linotype" w:hAnsi="Palatino Linotype"/>
          <w:b/>
          <w:i/>
          <w:sz w:val="24"/>
          <w:szCs w:val="24"/>
        </w:rPr>
        <w:t>óra</w:t>
      </w:r>
    </w:p>
    <w:p w:rsidR="00585C59" w:rsidRPr="000E120B" w:rsidRDefault="00585C59" w:rsidP="00585C59">
      <w:pPr>
        <w:spacing w:after="0" w:line="240" w:lineRule="auto"/>
        <w:ind w:left="720" w:right="-1407" w:hanging="180"/>
        <w:rPr>
          <w:rFonts w:ascii="Palatino Linotype" w:hAnsi="Palatino Linotype"/>
          <w:sz w:val="24"/>
          <w:szCs w:val="24"/>
        </w:rPr>
      </w:pPr>
      <w:r>
        <w:rPr>
          <w:rFonts w:ascii="Palatino Linotype" w:hAnsi="Palatino Linotype"/>
          <w:sz w:val="24"/>
          <w:szCs w:val="24"/>
        </w:rPr>
        <w:tab/>
        <w:t xml:space="preserve">Gabonafélék (őszi és tavaszi búza, őszi és tavaszi árpa, rozs, zab, tritikálé, kukorica) termesztése </w:t>
      </w: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Gyökér- és gumós növények (cukorrépa, burgonya) termesztése</w:t>
      </w: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Ipari növények (napraforgó, őszi káposztarepce) termesztése</w:t>
      </w: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Hüvelyes növények (takarmányborsó, szója) termesztése</w:t>
      </w:r>
    </w:p>
    <w:p w:rsidR="00585C59" w:rsidRDefault="00585C59" w:rsidP="00ED5D99">
      <w:pPr>
        <w:spacing w:after="0" w:line="240" w:lineRule="auto"/>
        <w:ind w:left="709"/>
        <w:rPr>
          <w:rFonts w:ascii="Palatino Linotype" w:hAnsi="Palatino Linotype"/>
          <w:sz w:val="24"/>
          <w:szCs w:val="24"/>
        </w:rPr>
      </w:pPr>
      <w:r>
        <w:rPr>
          <w:rFonts w:ascii="Palatino Linotype" w:hAnsi="Palatino Linotype"/>
          <w:sz w:val="24"/>
          <w:szCs w:val="24"/>
        </w:rPr>
        <w:t>Szálas takarmánynövények (lucerna, vöröshere, takarmánykeverékek) termesztése</w:t>
      </w: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Gyepgazdálkodás</w:t>
      </w:r>
    </w:p>
    <w:p w:rsidR="00585C59" w:rsidRDefault="00585C59" w:rsidP="00585C59">
      <w:pPr>
        <w:spacing w:after="0" w:line="240" w:lineRule="auto"/>
        <w:ind w:firstLine="540"/>
        <w:rPr>
          <w:rFonts w:ascii="Palatino Linotype" w:hAnsi="Palatino Linotype"/>
          <w:sz w:val="24"/>
          <w:szCs w:val="24"/>
        </w:rPr>
      </w:pPr>
    </w:p>
    <w:p w:rsidR="00585C59" w:rsidRDefault="00585C59" w:rsidP="00585C59">
      <w:pPr>
        <w:ind w:left="720"/>
        <w:jc w:val="both"/>
        <w:rPr>
          <w:rFonts w:ascii="Palatino Linotype" w:hAnsi="Palatino Linotype"/>
          <w:sz w:val="24"/>
          <w:szCs w:val="24"/>
        </w:rPr>
      </w:pPr>
      <w:r w:rsidRPr="007A6325">
        <w:rPr>
          <w:rFonts w:ascii="Palatino Linotype" w:hAnsi="Palatino Linotype"/>
          <w:sz w:val="24"/>
          <w:szCs w:val="24"/>
        </w:rPr>
        <w:t>A felsorolt növények termesztésének feldolgozása a következő algoritmus szerint: termesztés célja, jelentősége; növénytani jellemzés és fejlődési szakaszok, fajták, termesztési igények (éghajlati-, talaj-, elővetemény- és tápanyagigény); termesztési és növényvédelmi technológia.</w:t>
      </w:r>
    </w:p>
    <w:p w:rsidR="00585C59" w:rsidRDefault="00585C59" w:rsidP="00585C59">
      <w:pPr>
        <w:spacing w:after="0" w:line="240" w:lineRule="auto"/>
        <w:ind w:left="540"/>
        <w:jc w:val="both"/>
        <w:rPr>
          <w:rFonts w:ascii="Palatino Linotype" w:hAnsi="Palatino Linotype"/>
          <w:sz w:val="24"/>
          <w:szCs w:val="24"/>
        </w:rPr>
      </w:pPr>
      <w:r>
        <w:rPr>
          <w:rFonts w:ascii="Palatino Linotype" w:hAnsi="Palatino Linotype"/>
          <w:sz w:val="24"/>
          <w:szCs w:val="24"/>
        </w:rPr>
        <w:t>Vetőmagtermesztés</w:t>
      </w:r>
    </w:p>
    <w:p w:rsidR="00585C59" w:rsidRDefault="00ED5D99" w:rsidP="00312067">
      <w:pPr>
        <w:spacing w:after="0" w:line="240" w:lineRule="auto"/>
        <w:ind w:left="360" w:firstLine="774"/>
        <w:jc w:val="both"/>
        <w:rPr>
          <w:rFonts w:ascii="Palatino Linotype" w:hAnsi="Palatino Linotype"/>
          <w:sz w:val="24"/>
          <w:szCs w:val="24"/>
        </w:rPr>
      </w:pPr>
      <w:r>
        <w:rPr>
          <w:rFonts w:ascii="Palatino Linotype" w:hAnsi="Palatino Linotype"/>
          <w:sz w:val="24"/>
          <w:szCs w:val="24"/>
        </w:rPr>
        <w:t>v</w:t>
      </w:r>
      <w:r w:rsidR="00585C59">
        <w:rPr>
          <w:rFonts w:ascii="Palatino Linotype" w:hAnsi="Palatino Linotype"/>
          <w:sz w:val="24"/>
          <w:szCs w:val="24"/>
        </w:rPr>
        <w:t>etőmag értékmérő tulajdonságai</w:t>
      </w:r>
    </w:p>
    <w:p w:rsidR="00585C59" w:rsidRDefault="00ED5D99" w:rsidP="00312067">
      <w:pPr>
        <w:spacing w:after="0" w:line="240" w:lineRule="auto"/>
        <w:ind w:left="360" w:firstLine="774"/>
        <w:jc w:val="both"/>
        <w:rPr>
          <w:rFonts w:ascii="Palatino Linotype" w:hAnsi="Palatino Linotype"/>
          <w:sz w:val="24"/>
          <w:szCs w:val="24"/>
        </w:rPr>
      </w:pPr>
      <w:r>
        <w:rPr>
          <w:rFonts w:ascii="Palatino Linotype" w:hAnsi="Palatino Linotype"/>
          <w:sz w:val="24"/>
          <w:szCs w:val="24"/>
        </w:rPr>
        <w:t>v</w:t>
      </w:r>
      <w:r w:rsidR="00585C59">
        <w:rPr>
          <w:rFonts w:ascii="Palatino Linotype" w:hAnsi="Palatino Linotype"/>
          <w:sz w:val="24"/>
          <w:szCs w:val="24"/>
        </w:rPr>
        <w:t>etőmagkezelés</w:t>
      </w:r>
    </w:p>
    <w:p w:rsidR="00585C59" w:rsidRPr="007A6325" w:rsidRDefault="00ED5D99" w:rsidP="00312067">
      <w:pPr>
        <w:spacing w:after="0" w:line="240" w:lineRule="auto"/>
        <w:ind w:left="360" w:firstLine="774"/>
        <w:jc w:val="both"/>
        <w:rPr>
          <w:rFonts w:ascii="Palatino Linotype" w:hAnsi="Palatino Linotype"/>
          <w:sz w:val="24"/>
          <w:szCs w:val="24"/>
        </w:rPr>
      </w:pPr>
      <w:r>
        <w:rPr>
          <w:rFonts w:ascii="Palatino Linotype" w:hAnsi="Palatino Linotype"/>
          <w:sz w:val="24"/>
          <w:szCs w:val="24"/>
        </w:rPr>
        <w:t>v</w:t>
      </w:r>
      <w:r w:rsidR="00585C59">
        <w:rPr>
          <w:rFonts w:ascii="Palatino Linotype" w:hAnsi="Palatino Linotype"/>
          <w:sz w:val="24"/>
          <w:szCs w:val="24"/>
        </w:rPr>
        <w:t>etőmagtermesztés sajátosságai</w:t>
      </w:r>
    </w:p>
    <w:p w:rsidR="00585C59" w:rsidRPr="000E120B" w:rsidRDefault="00585C59" w:rsidP="00585C59">
      <w:pPr>
        <w:spacing w:after="0" w:line="240" w:lineRule="auto"/>
        <w:rPr>
          <w:rFonts w:ascii="Palatino Linotype" w:hAnsi="Palatino Linotype"/>
          <w:sz w:val="24"/>
          <w:szCs w:val="24"/>
        </w:rPr>
      </w:pPr>
    </w:p>
    <w:p w:rsidR="00585C59" w:rsidRPr="007003F6" w:rsidRDefault="00585C59" w:rsidP="00EE4965">
      <w:pPr>
        <w:widowControl w:val="0"/>
        <w:numPr>
          <w:ilvl w:val="1"/>
          <w:numId w:val="32"/>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585C59" w:rsidRPr="000E120B" w:rsidRDefault="00585C59" w:rsidP="00585C59">
      <w:pPr>
        <w:spacing w:after="0" w:line="240" w:lineRule="auto"/>
        <w:ind w:left="1800"/>
        <w:jc w:val="both"/>
        <w:rPr>
          <w:rFonts w:ascii="Palatino Linotype" w:hAnsi="Palatino Linotype"/>
          <w:b/>
          <w:bCs/>
          <w:sz w:val="24"/>
          <w:szCs w:val="24"/>
        </w:rPr>
      </w:pPr>
      <w:r>
        <w:rPr>
          <w:rFonts w:ascii="Palatino Linotype" w:hAnsi="Palatino Linotype"/>
          <w:b/>
          <w:bCs/>
          <w:sz w:val="24"/>
          <w:szCs w:val="24"/>
        </w:rPr>
        <w:t>-</w:t>
      </w:r>
    </w:p>
    <w:p w:rsidR="00585C59" w:rsidRPr="000E120B" w:rsidRDefault="00585C59" w:rsidP="00585C59">
      <w:pPr>
        <w:spacing w:after="0" w:line="240" w:lineRule="auto"/>
        <w:ind w:left="792"/>
        <w:jc w:val="both"/>
        <w:rPr>
          <w:rFonts w:ascii="Palatino Linotype" w:hAnsi="Palatino Linotype"/>
          <w:b/>
          <w:bCs/>
          <w:sz w:val="24"/>
          <w:szCs w:val="24"/>
        </w:rPr>
      </w:pPr>
    </w:p>
    <w:p w:rsidR="00585C59" w:rsidRDefault="00585C59" w:rsidP="00EE4965">
      <w:pPr>
        <w:widowControl w:val="0"/>
        <w:numPr>
          <w:ilvl w:val="1"/>
          <w:numId w:val="32"/>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585C59" w:rsidRDefault="00585C59" w:rsidP="00585C59">
      <w:pPr>
        <w:widowControl w:val="0"/>
        <w:suppressAutoHyphens/>
        <w:spacing w:after="0" w:line="240" w:lineRule="auto"/>
        <w:ind w:firstLine="709"/>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w:t>
      </w:r>
    </w:p>
    <w:p w:rsidR="00585C59" w:rsidRDefault="00585C59" w:rsidP="00585C59">
      <w:pPr>
        <w:widowControl w:val="0"/>
        <w:suppressAutoHyphens/>
        <w:spacing w:after="0" w:line="240" w:lineRule="auto"/>
        <w:ind w:firstLine="709"/>
        <w:rPr>
          <w:rFonts w:ascii="Palatino Linotype" w:hAnsi="Palatino Linotype"/>
          <w:b/>
          <w:b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85C59" w:rsidRPr="00FE5532">
        <w:trPr>
          <w:cantSplit/>
          <w:trHeight w:val="921"/>
          <w:jc w:val="center"/>
        </w:trPr>
        <w:tc>
          <w:tcPr>
            <w:tcW w:w="828" w:type="dxa"/>
            <w:vMerge w:val="restart"/>
            <w:vAlign w:val="center"/>
          </w:tcPr>
          <w:p w:rsidR="00585C59" w:rsidRPr="00FE5532" w:rsidRDefault="00585C59"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85C59" w:rsidRPr="00FE5532" w:rsidRDefault="00585C59"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85C59" w:rsidRDefault="00585C59"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85C59"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85C59" w:rsidRPr="00FE5532"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5C59" w:rsidRPr="00FE5532">
        <w:trPr>
          <w:cantSplit/>
          <w:trHeight w:val="1076"/>
          <w:jc w:val="center"/>
        </w:trPr>
        <w:tc>
          <w:tcPr>
            <w:tcW w:w="828" w:type="dxa"/>
            <w:vMerge/>
            <w:vAlign w:val="center"/>
          </w:tcPr>
          <w:p w:rsidR="00585C59" w:rsidRPr="00FE5532" w:rsidRDefault="00585C59" w:rsidP="00585C59">
            <w:pPr>
              <w:spacing w:after="0" w:line="240" w:lineRule="auto"/>
              <w:jc w:val="center"/>
              <w:rPr>
                <w:rFonts w:ascii="Palatino Linotype" w:hAnsi="Palatino Linotype"/>
                <w:b/>
                <w:sz w:val="20"/>
                <w:szCs w:val="20"/>
              </w:rPr>
            </w:pPr>
          </w:p>
        </w:tc>
        <w:tc>
          <w:tcPr>
            <w:tcW w:w="3621" w:type="dxa"/>
            <w:vMerge/>
            <w:vAlign w:val="center"/>
          </w:tcPr>
          <w:p w:rsidR="00585C59" w:rsidRPr="00FE5532" w:rsidRDefault="00585C59" w:rsidP="00585C59">
            <w:pPr>
              <w:spacing w:after="0" w:line="240" w:lineRule="auto"/>
              <w:rPr>
                <w:rFonts w:ascii="Palatino Linotype" w:hAnsi="Palatino Linotype"/>
                <w:b/>
                <w:sz w:val="20"/>
                <w:szCs w:val="20"/>
              </w:rPr>
            </w:pPr>
          </w:p>
        </w:tc>
        <w:tc>
          <w:tcPr>
            <w:tcW w:w="809" w:type="dxa"/>
            <w:textDirection w:val="btLr"/>
            <w:vAlign w:val="center"/>
          </w:tcPr>
          <w:p w:rsidR="00585C59" w:rsidRPr="00FE5532"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85C59"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85C59" w:rsidRPr="00FE5532"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85C59"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85C59" w:rsidRPr="00FE5532"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85C59" w:rsidRPr="00FE5532" w:rsidRDefault="00585C59" w:rsidP="00585C59">
            <w:pPr>
              <w:spacing w:after="0" w:line="240" w:lineRule="auto"/>
              <w:jc w:val="center"/>
              <w:rPr>
                <w:rFonts w:ascii="Palatino Linotype" w:hAnsi="Palatino Linotype"/>
                <w:b/>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r w:rsidRPr="006855A1">
              <w:rPr>
                <w:sz w:val="20"/>
                <w:szCs w:val="20"/>
              </w:rPr>
              <w:t>Szakirodalom (könyvek, folyóiratok, prospektusok, stb.)</w:t>
            </w: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ED5D99" w:rsidP="00585C59">
            <w:pPr>
              <w:spacing w:after="0" w:line="240" w:lineRule="auto"/>
              <w:jc w:val="center"/>
              <w:rPr>
                <w:rFonts w:ascii="Palatino Linotype" w:hAnsi="Palatino Linotype"/>
                <w:sz w:val="20"/>
                <w:szCs w:val="20"/>
              </w:rPr>
            </w:pPr>
            <w:r>
              <w:rPr>
                <w:rFonts w:ascii="Palatino Linotype" w:hAnsi="Palatino Linotype"/>
                <w:sz w:val="20"/>
                <w:szCs w:val="20"/>
              </w:rPr>
              <w:t>2.1</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ED5D99" w:rsidP="00585C59">
            <w:pPr>
              <w:spacing w:after="0" w:line="240" w:lineRule="auto"/>
              <w:jc w:val="center"/>
              <w:rPr>
                <w:rFonts w:ascii="Palatino Linotype" w:hAnsi="Palatino Linotype"/>
                <w:sz w:val="20"/>
                <w:szCs w:val="20"/>
              </w:rPr>
            </w:pPr>
            <w:r>
              <w:rPr>
                <w:rFonts w:ascii="Palatino Linotype" w:hAnsi="Palatino Linotype"/>
                <w:sz w:val="20"/>
                <w:szCs w:val="20"/>
              </w:rPr>
              <w:t>2.2</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ED5D99" w:rsidP="00585C59">
            <w:pPr>
              <w:spacing w:after="0" w:line="240" w:lineRule="auto"/>
              <w:jc w:val="center"/>
              <w:rPr>
                <w:rFonts w:ascii="Palatino Linotype" w:hAnsi="Palatino Linotype"/>
                <w:sz w:val="20"/>
                <w:szCs w:val="20"/>
              </w:rPr>
            </w:pPr>
            <w:r>
              <w:rPr>
                <w:rFonts w:ascii="Palatino Linotype" w:hAnsi="Palatino Linotype"/>
                <w:sz w:val="20"/>
                <w:szCs w:val="20"/>
              </w:rPr>
              <w:t>2.3</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ED5D99" w:rsidP="00585C59">
            <w:pPr>
              <w:spacing w:after="0" w:line="240" w:lineRule="auto"/>
              <w:jc w:val="center"/>
              <w:rPr>
                <w:rFonts w:ascii="Palatino Linotype" w:hAnsi="Palatino Linotype"/>
                <w:sz w:val="20"/>
                <w:szCs w:val="20"/>
              </w:rPr>
            </w:pPr>
            <w:r>
              <w:rPr>
                <w:rFonts w:ascii="Palatino Linotype" w:hAnsi="Palatino Linotype"/>
                <w:sz w:val="20"/>
                <w:szCs w:val="20"/>
              </w:rPr>
              <w:t>2.4</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r w:rsidRPr="00312067">
              <w:rPr>
                <w:rFonts w:ascii="Palatino Linotype" w:hAnsi="Palatino Linotype" w:cs="Arial"/>
                <w:sz w:val="20"/>
                <w:szCs w:val="20"/>
              </w:rPr>
              <w:t>Szakirodalom (könyvek, folyóiratok, prospektusok, stb.)</w:t>
            </w:r>
          </w:p>
        </w:tc>
      </w:tr>
      <w:tr w:rsidR="00585C59" w:rsidRPr="00FE5532">
        <w:trPr>
          <w:jc w:val="center"/>
        </w:trPr>
        <w:tc>
          <w:tcPr>
            <w:tcW w:w="828" w:type="dxa"/>
            <w:vAlign w:val="center"/>
          </w:tcPr>
          <w:p w:rsidR="00585C59" w:rsidRPr="00FE5532" w:rsidRDefault="00ED5D99" w:rsidP="00585C59">
            <w:pPr>
              <w:spacing w:after="0" w:line="240" w:lineRule="auto"/>
              <w:jc w:val="center"/>
              <w:rPr>
                <w:rFonts w:ascii="Palatino Linotype" w:hAnsi="Palatino Linotype"/>
                <w:sz w:val="20"/>
                <w:szCs w:val="20"/>
              </w:rPr>
            </w:pPr>
            <w:r>
              <w:rPr>
                <w:rFonts w:ascii="Palatino Linotype" w:hAnsi="Palatino Linotype"/>
                <w:sz w:val="20"/>
                <w:szCs w:val="20"/>
              </w:rPr>
              <w:t>2.5</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585C59" w:rsidRPr="00FE5532" w:rsidRDefault="00585C59" w:rsidP="00585C59">
            <w:pPr>
              <w:spacing w:after="0" w:line="240" w:lineRule="auto"/>
              <w:rPr>
                <w:rFonts w:ascii="Palatino Linotype" w:hAnsi="Palatino Linotype"/>
                <w:sz w:val="20"/>
                <w:szCs w:val="20"/>
              </w:rPr>
            </w:pPr>
            <w:r>
              <w:rPr>
                <w:rFonts w:ascii="Palatino Linotype" w:hAnsi="Palatino Linotype" w:cs="Arial"/>
                <w:sz w:val="20"/>
                <w:szCs w:val="20"/>
              </w:rPr>
              <w:t>Habitus</w:t>
            </w:r>
            <w:r w:rsidRPr="00FE5532">
              <w:rPr>
                <w:rFonts w:ascii="Palatino Linotype" w:hAnsi="Palatino Linotype" w:cs="Arial"/>
                <w:sz w:val="20"/>
                <w:szCs w:val="20"/>
              </w:rPr>
              <w:t>rajz</w:t>
            </w:r>
            <w:r>
              <w:rPr>
                <w:rFonts w:ascii="Palatino Linotype" w:hAnsi="Palatino Linotype" w:cs="Arial"/>
                <w:sz w:val="20"/>
                <w:szCs w:val="20"/>
              </w:rPr>
              <w:t>, fejlődésábrázolás</w:t>
            </w:r>
            <w:r w:rsidRPr="00FE5532">
              <w:rPr>
                <w:rFonts w:ascii="Palatino Linotype" w:hAnsi="Palatino Linotype" w:cs="Arial"/>
                <w:sz w:val="20"/>
                <w:szCs w:val="20"/>
              </w:rPr>
              <w:t xml:space="preserve"> értelmezése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vAlign w:val="center"/>
          </w:tcPr>
          <w:p w:rsidR="00585C59" w:rsidRPr="00FE5532" w:rsidRDefault="00ED5D99" w:rsidP="00585C59">
            <w:pPr>
              <w:spacing w:after="0" w:line="240" w:lineRule="auto"/>
              <w:jc w:val="center"/>
              <w:rPr>
                <w:rFonts w:ascii="Palatino Linotype" w:hAnsi="Palatino Linotype"/>
                <w:sz w:val="20"/>
                <w:szCs w:val="20"/>
              </w:rPr>
            </w:pPr>
            <w:r>
              <w:rPr>
                <w:rFonts w:ascii="Palatino Linotype" w:hAnsi="Palatino Linotype"/>
                <w:sz w:val="20"/>
                <w:szCs w:val="20"/>
              </w:rPr>
              <w:t>3.2</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sz w:val="20"/>
                <w:szCs w:val="20"/>
              </w:rPr>
            </w:pPr>
            <w:r>
              <w:rPr>
                <w:rFonts w:ascii="Palatino Linotype" w:hAnsi="Palatino Linotype" w:cs="Arial"/>
                <w:sz w:val="20"/>
                <w:szCs w:val="20"/>
              </w:rPr>
              <w:t>Habitus</w:t>
            </w:r>
            <w:r w:rsidRPr="00FE5532">
              <w:rPr>
                <w:rFonts w:ascii="Palatino Linotype" w:hAnsi="Palatino Linotype" w:cs="Arial"/>
                <w:sz w:val="20"/>
                <w:szCs w:val="20"/>
              </w:rPr>
              <w:t>rajz</w:t>
            </w:r>
            <w:r>
              <w:rPr>
                <w:rFonts w:ascii="Palatino Linotype" w:hAnsi="Palatino Linotype" w:cs="Arial"/>
                <w:sz w:val="20"/>
                <w:szCs w:val="20"/>
              </w:rPr>
              <w:t>, fejlődésábrázolás</w:t>
            </w:r>
            <w:r w:rsidRPr="00FE5532">
              <w:rPr>
                <w:rFonts w:ascii="Palatino Linotype" w:hAnsi="Palatino Linotype" w:cs="Arial"/>
                <w:sz w:val="20"/>
                <w:szCs w:val="20"/>
              </w:rPr>
              <w:t xml:space="preserve"> kiegészítés</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vAlign w:val="center"/>
          </w:tcPr>
          <w:p w:rsidR="00585C59" w:rsidRPr="00FE5532" w:rsidRDefault="00ED5D99" w:rsidP="00585C59">
            <w:pPr>
              <w:spacing w:after="0" w:line="240" w:lineRule="auto"/>
              <w:jc w:val="center"/>
              <w:rPr>
                <w:rFonts w:ascii="Palatino Linotype" w:hAnsi="Palatino Linotype"/>
                <w:sz w:val="20"/>
                <w:szCs w:val="20"/>
              </w:rPr>
            </w:pPr>
            <w:r>
              <w:rPr>
                <w:rFonts w:ascii="Palatino Linotype" w:hAnsi="Palatino Linotype"/>
                <w:sz w:val="20"/>
                <w:szCs w:val="20"/>
              </w:rPr>
              <w:t>3.3</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sz w:val="20"/>
                <w:szCs w:val="20"/>
              </w:rPr>
            </w:pPr>
            <w:r>
              <w:rPr>
                <w:rFonts w:ascii="Palatino Linotype" w:hAnsi="Palatino Linotype" w:cs="Arial"/>
                <w:sz w:val="20"/>
                <w:szCs w:val="20"/>
              </w:rPr>
              <w:t>Habitus</w:t>
            </w:r>
            <w:r w:rsidRPr="00FE5532">
              <w:rPr>
                <w:rFonts w:ascii="Palatino Linotype" w:hAnsi="Palatino Linotype" w:cs="Arial"/>
                <w:sz w:val="20"/>
                <w:szCs w:val="20"/>
              </w:rPr>
              <w:t>rajz</w:t>
            </w:r>
            <w:r>
              <w:rPr>
                <w:rFonts w:ascii="Palatino Linotype" w:hAnsi="Palatino Linotype" w:cs="Arial"/>
                <w:sz w:val="20"/>
                <w:szCs w:val="20"/>
              </w:rPr>
              <w:t>, fejlődésábrázolás, folyamatábra</w:t>
            </w:r>
            <w:r w:rsidRPr="00FE5532">
              <w:rPr>
                <w:rFonts w:ascii="Palatino Linotype" w:hAnsi="Palatino Linotype" w:cs="Arial"/>
                <w:sz w:val="20"/>
                <w:szCs w:val="20"/>
              </w:rPr>
              <w:t xml:space="preserve"> elemzés, hibakeresés</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vAlign w:val="center"/>
          </w:tcPr>
          <w:p w:rsidR="00585C59" w:rsidRPr="00FE5532" w:rsidRDefault="00ED5D99" w:rsidP="00585C59">
            <w:pPr>
              <w:spacing w:after="0" w:line="240" w:lineRule="auto"/>
              <w:jc w:val="center"/>
              <w:rPr>
                <w:rFonts w:ascii="Palatino Linotype" w:hAnsi="Palatino Linotype"/>
                <w:sz w:val="20"/>
                <w:szCs w:val="20"/>
              </w:rPr>
            </w:pPr>
            <w:r>
              <w:rPr>
                <w:rFonts w:ascii="Palatino Linotype" w:hAnsi="Palatino Linotype"/>
                <w:sz w:val="20"/>
                <w:szCs w:val="20"/>
              </w:rPr>
              <w:t>3.4</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sz w:val="20"/>
                <w:szCs w:val="20"/>
              </w:rPr>
            </w:pPr>
            <w:r>
              <w:rPr>
                <w:rFonts w:ascii="Palatino Linotype" w:hAnsi="Palatino Linotype" w:cs="Arial"/>
                <w:sz w:val="20"/>
                <w:szCs w:val="20"/>
              </w:rPr>
              <w:t>Habitus</w:t>
            </w:r>
            <w:r w:rsidRPr="00FE5532">
              <w:rPr>
                <w:rFonts w:ascii="Palatino Linotype" w:hAnsi="Palatino Linotype" w:cs="Arial"/>
                <w:sz w:val="20"/>
                <w:szCs w:val="20"/>
              </w:rPr>
              <w:t>rajz</w:t>
            </w:r>
            <w:r>
              <w:rPr>
                <w:rFonts w:ascii="Palatino Linotype" w:hAnsi="Palatino Linotype" w:cs="Arial"/>
                <w:sz w:val="20"/>
                <w:szCs w:val="20"/>
              </w:rPr>
              <w:t>, fejlődésábrázolás, folyamatábra</w:t>
            </w:r>
            <w:r w:rsidRPr="00FE5532">
              <w:rPr>
                <w:rFonts w:ascii="Palatino Linotype" w:hAnsi="Palatino Linotype" w:cs="Arial"/>
                <w:sz w:val="20"/>
                <w:szCs w:val="20"/>
              </w:rPr>
              <w:t xml:space="preserve"> kiegészítés</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trHeight w:val="499"/>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Esetleírás készítése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4.</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5.2.</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312067" w:rsidRDefault="00585C59" w:rsidP="00312067">
            <w:pPr>
              <w:spacing w:after="0" w:line="240" w:lineRule="auto"/>
              <w:rPr>
                <w:rFonts w:ascii="Palatino Linotype" w:hAnsi="Palatino Linotype" w:cs="Arial"/>
                <w:sz w:val="20"/>
                <w:szCs w:val="20"/>
              </w:rPr>
            </w:pPr>
            <w:r w:rsidRPr="00312067">
              <w:rPr>
                <w:rFonts w:ascii="Palatino Linotype" w:hAnsi="Palatino Linotype" w:cs="Arial"/>
                <w:sz w:val="20"/>
                <w:szCs w:val="20"/>
              </w:rPr>
              <w:t>Szakirodalom (könyvek, folyóiratok, prospektusok, stb.)</w:t>
            </w:r>
          </w:p>
        </w:tc>
      </w:tr>
    </w:tbl>
    <w:p w:rsidR="00585C59" w:rsidRDefault="00585C59" w:rsidP="00585C59">
      <w:pPr>
        <w:widowControl w:val="0"/>
        <w:suppressAutoHyphens/>
        <w:spacing w:after="0" w:line="240" w:lineRule="auto"/>
        <w:ind w:left="826"/>
        <w:rPr>
          <w:rFonts w:ascii="Palatino Linotype" w:hAnsi="Palatino Linotype"/>
          <w:b/>
          <w:bCs/>
          <w:i/>
          <w:sz w:val="24"/>
          <w:szCs w:val="24"/>
        </w:rPr>
      </w:pPr>
    </w:p>
    <w:p w:rsidR="00585C59" w:rsidRDefault="00585C59" w:rsidP="00585C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85C59" w:rsidRPr="008B7D14">
        <w:trPr>
          <w:jc w:val="center"/>
        </w:trPr>
        <w:tc>
          <w:tcPr>
            <w:tcW w:w="994" w:type="dxa"/>
            <w:vMerge w:val="restart"/>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85C59"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85C59" w:rsidRPr="008B7D14"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85C59" w:rsidRPr="008B7D14"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5C59" w:rsidRPr="008B7D14">
        <w:trPr>
          <w:jc w:val="center"/>
        </w:trPr>
        <w:tc>
          <w:tcPr>
            <w:tcW w:w="994" w:type="dxa"/>
            <w:vMerge/>
            <w:vAlign w:val="center"/>
          </w:tcPr>
          <w:p w:rsidR="00585C59" w:rsidRPr="008B7D14" w:rsidRDefault="00585C59" w:rsidP="00585C59">
            <w:pPr>
              <w:spacing w:after="0" w:line="240" w:lineRule="auto"/>
              <w:jc w:val="center"/>
              <w:rPr>
                <w:rFonts w:ascii="Palatino Linotype" w:hAnsi="Palatino Linotype"/>
                <w:b/>
                <w:sz w:val="20"/>
                <w:szCs w:val="20"/>
              </w:rPr>
            </w:pPr>
          </w:p>
        </w:tc>
        <w:tc>
          <w:tcPr>
            <w:tcW w:w="2800" w:type="dxa"/>
            <w:vMerge/>
            <w:vAlign w:val="center"/>
          </w:tcPr>
          <w:p w:rsidR="00585C59" w:rsidRPr="008B7D14" w:rsidRDefault="00585C59" w:rsidP="00585C59">
            <w:pPr>
              <w:spacing w:after="0" w:line="240" w:lineRule="auto"/>
              <w:rPr>
                <w:rFonts w:ascii="Palatino Linotype" w:hAnsi="Palatino Linotype"/>
                <w:b/>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85C59" w:rsidRPr="008B7D14" w:rsidRDefault="00585C59" w:rsidP="00585C59">
            <w:pPr>
              <w:spacing w:after="0" w:line="240" w:lineRule="auto"/>
              <w:jc w:val="center"/>
              <w:rPr>
                <w:rFonts w:ascii="Palatino Linotype" w:hAnsi="Palatino Linotype"/>
                <w:b/>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312067">
            <w:pPr>
              <w:spacing w:after="0" w:line="240" w:lineRule="auto"/>
              <w:rPr>
                <w:rFonts w:ascii="Palatino Linotype" w:hAnsi="Palatino Linotype"/>
                <w:sz w:val="20"/>
                <w:szCs w:val="20"/>
              </w:rPr>
            </w:pPr>
            <w:r w:rsidRPr="00312067">
              <w:rPr>
                <w:rFonts w:ascii="Palatino Linotype" w:hAnsi="Palatino Linotype" w:cs="Arial"/>
                <w:sz w:val="20"/>
                <w:szCs w:val="20"/>
              </w:rPr>
              <w:t>Szakirodalom (könyvek, folyóiratok, prospektusok, stb.)</w:t>
            </w: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1.9</w:t>
            </w:r>
            <w:r w:rsidRPr="008B7D14">
              <w:rPr>
                <w:rFonts w:ascii="Palatino Linotype" w:hAnsi="Palatino Linotype"/>
                <w:sz w:val="20"/>
                <w:szCs w:val="20"/>
              </w:rPr>
              <w:t>.</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bl>
    <w:p w:rsidR="00585C59" w:rsidRDefault="00585C59" w:rsidP="00585C59">
      <w:pPr>
        <w:widowControl w:val="0"/>
        <w:suppressAutoHyphens/>
        <w:spacing w:after="0" w:line="240" w:lineRule="auto"/>
        <w:ind w:firstLine="709"/>
        <w:rPr>
          <w:rFonts w:ascii="Palatino Linotype" w:hAnsi="Palatino Linotype"/>
          <w:b/>
          <w:bCs/>
          <w:sz w:val="24"/>
          <w:szCs w:val="24"/>
        </w:rPr>
      </w:pPr>
    </w:p>
    <w:p w:rsidR="00585C59" w:rsidRDefault="00585C59" w:rsidP="00EE4965">
      <w:pPr>
        <w:widowControl w:val="0"/>
        <w:numPr>
          <w:ilvl w:val="1"/>
          <w:numId w:val="32"/>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585C59" w:rsidRPr="000E120B" w:rsidRDefault="00585C59" w:rsidP="00585C59">
      <w:pPr>
        <w:widowControl w:val="0"/>
        <w:suppressAutoHyphens/>
        <w:spacing w:after="0" w:line="240" w:lineRule="auto"/>
        <w:ind w:left="357"/>
        <w:rPr>
          <w:rFonts w:ascii="Palatino Linotype" w:hAnsi="Palatino Linotype"/>
          <w:b/>
          <w:bCs/>
          <w:sz w:val="24"/>
          <w:szCs w:val="24"/>
        </w:rPr>
      </w:pPr>
    </w:p>
    <w:p w:rsidR="00585C59" w:rsidRPr="00590DB9" w:rsidRDefault="00585C59" w:rsidP="00585C59">
      <w:pPr>
        <w:autoSpaceDE w:val="0"/>
        <w:autoSpaceDN w:val="0"/>
        <w:adjustRightInd w:val="0"/>
        <w:spacing w:after="0" w:line="240" w:lineRule="auto"/>
        <w:jc w:val="both"/>
        <w:rPr>
          <w:rFonts w:ascii="Palatino Linotype" w:hAnsi="Palatino Linotype"/>
          <w:i/>
          <w:iCs/>
          <w:sz w:val="24"/>
          <w:szCs w:val="24"/>
        </w:rPr>
      </w:pPr>
      <w:r w:rsidRPr="00590DB9">
        <w:rPr>
          <w:rFonts w:ascii="Palatino Linotype" w:hAnsi="Palatino Linotype"/>
          <w:bCs/>
          <w:sz w:val="24"/>
          <w:szCs w:val="24"/>
        </w:rPr>
        <w:t>A nemzeti köznevelésről szóló 2011. évi CXC. törvény 54. § (2) a) pontja szerinti értékeléssel.</w:t>
      </w:r>
    </w:p>
    <w:p w:rsidR="00585C59" w:rsidRDefault="00585C59" w:rsidP="00585C59">
      <w:pPr>
        <w:widowControl w:val="0"/>
        <w:suppressAutoHyphens/>
        <w:spacing w:after="0" w:line="240" w:lineRule="auto"/>
        <w:rPr>
          <w:rFonts w:ascii="Palatino Linotype" w:hAnsi="Palatino Linotype"/>
          <w:b/>
          <w:bCs/>
          <w:sz w:val="24"/>
          <w:szCs w:val="24"/>
        </w:rPr>
      </w:pPr>
    </w:p>
    <w:p w:rsidR="00585C59" w:rsidRPr="000E120B" w:rsidRDefault="00585C59" w:rsidP="00585C59">
      <w:pPr>
        <w:widowControl w:val="0"/>
        <w:suppressAutoHyphens/>
        <w:spacing w:after="0" w:line="240" w:lineRule="auto"/>
        <w:rPr>
          <w:rFonts w:ascii="Palatino Linotype" w:hAnsi="Palatino Linotype"/>
          <w:b/>
          <w:bCs/>
          <w:sz w:val="24"/>
          <w:szCs w:val="24"/>
        </w:rPr>
      </w:pPr>
    </w:p>
    <w:p w:rsidR="00585C59" w:rsidRPr="000E120B" w:rsidRDefault="00585C59" w:rsidP="00585C59">
      <w:pPr>
        <w:widowControl w:val="0"/>
        <w:numPr>
          <w:ilvl w:val="0"/>
          <w:numId w:val="31"/>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Növénytermesztés adminisztrációja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32 </w:t>
      </w:r>
      <w:r w:rsidRPr="000E120B">
        <w:rPr>
          <w:rFonts w:ascii="Palatino Linotype" w:hAnsi="Palatino Linotype"/>
          <w:b/>
          <w:sz w:val="24"/>
          <w:szCs w:val="24"/>
        </w:rPr>
        <w:t>óra</w:t>
      </w:r>
      <w:r>
        <w:rPr>
          <w:rFonts w:ascii="Palatino Linotype" w:hAnsi="Palatino Linotype"/>
          <w:b/>
          <w:sz w:val="24"/>
          <w:szCs w:val="24"/>
        </w:rPr>
        <w:t>/ 32 óra*</w:t>
      </w:r>
    </w:p>
    <w:p w:rsidR="00585C59" w:rsidRPr="007003F6" w:rsidRDefault="00585C59" w:rsidP="00585C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585C59" w:rsidRPr="000E120B" w:rsidRDefault="00585C59" w:rsidP="00585C59">
      <w:pPr>
        <w:spacing w:after="0" w:line="240" w:lineRule="auto"/>
        <w:rPr>
          <w:rFonts w:ascii="Palatino Linotype" w:hAnsi="Palatino Linotype"/>
          <w:b/>
          <w:sz w:val="24"/>
          <w:szCs w:val="24"/>
        </w:rPr>
      </w:pPr>
    </w:p>
    <w:p w:rsidR="00585C59" w:rsidRPr="000E120B" w:rsidRDefault="00585C59" w:rsidP="00585C59">
      <w:pPr>
        <w:pStyle w:val="Listaszerbekezds"/>
        <w:widowControl w:val="0"/>
        <w:numPr>
          <w:ilvl w:val="0"/>
          <w:numId w:val="32"/>
        </w:numPr>
        <w:suppressAutoHyphens/>
        <w:spacing w:after="0" w:line="240" w:lineRule="auto"/>
        <w:rPr>
          <w:rFonts w:ascii="Palatino Linotype" w:hAnsi="Palatino Linotype"/>
          <w:b/>
          <w:vanish/>
          <w:sz w:val="24"/>
          <w:szCs w:val="24"/>
        </w:rPr>
      </w:pPr>
    </w:p>
    <w:p w:rsidR="00585C59" w:rsidRPr="000E120B" w:rsidRDefault="00585C59" w:rsidP="00EE4965">
      <w:pPr>
        <w:widowControl w:val="0"/>
        <w:numPr>
          <w:ilvl w:val="1"/>
          <w:numId w:val="32"/>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585C59" w:rsidRPr="004076B1" w:rsidRDefault="00585C59" w:rsidP="00585C59">
      <w:pPr>
        <w:jc w:val="both"/>
        <w:rPr>
          <w:rFonts w:ascii="Palatino Linotype" w:hAnsi="Palatino Linotype"/>
          <w:sz w:val="24"/>
          <w:szCs w:val="24"/>
        </w:rPr>
      </w:pPr>
      <w:r>
        <w:rPr>
          <w:rFonts w:ascii="Palatino Linotype" w:hAnsi="Palatino Linotype"/>
          <w:sz w:val="24"/>
          <w:szCs w:val="24"/>
        </w:rPr>
        <w:t xml:space="preserve">Olyan </w:t>
      </w:r>
      <w:r w:rsidRPr="004076B1">
        <w:rPr>
          <w:rFonts w:ascii="Palatino Linotype" w:hAnsi="Palatino Linotype"/>
          <w:sz w:val="24"/>
          <w:szCs w:val="24"/>
        </w:rPr>
        <w:t>korszerű</w:t>
      </w:r>
      <w:r>
        <w:rPr>
          <w:rFonts w:ascii="Palatino Linotype" w:hAnsi="Palatino Linotype"/>
          <w:sz w:val="24"/>
          <w:szCs w:val="24"/>
        </w:rPr>
        <w:t>, naprakész szakmai</w:t>
      </w:r>
      <w:r w:rsidRPr="004076B1">
        <w:rPr>
          <w:rFonts w:ascii="Palatino Linotype" w:hAnsi="Palatino Linotype"/>
          <w:sz w:val="24"/>
          <w:szCs w:val="24"/>
        </w:rPr>
        <w:t xml:space="preserve"> ismeretek a nyújtása, amelyek</w:t>
      </w:r>
      <w:r>
        <w:rPr>
          <w:rFonts w:ascii="Palatino Linotype" w:hAnsi="Palatino Linotype"/>
          <w:sz w:val="24"/>
          <w:szCs w:val="24"/>
        </w:rPr>
        <w:t xml:space="preserve"> birtokában a szakemberek középvezet</w:t>
      </w:r>
      <w:r w:rsidR="00ED5D99">
        <w:rPr>
          <w:rFonts w:ascii="Palatino Linotype" w:hAnsi="Palatino Linotype"/>
          <w:sz w:val="24"/>
          <w:szCs w:val="24"/>
        </w:rPr>
        <w:t>őként sikeresen szervezik meg a</w:t>
      </w:r>
      <w:r>
        <w:rPr>
          <w:rFonts w:ascii="Palatino Linotype" w:hAnsi="Palatino Linotype"/>
          <w:sz w:val="24"/>
          <w:szCs w:val="24"/>
        </w:rPr>
        <w:t xml:space="preserve"> növénytermesztés munkafolyamatait, képesek a növénytermesztés bizonylatainak kézi vagy gépi kitöltésére, a támogatások igénylésére. </w:t>
      </w:r>
    </w:p>
    <w:p w:rsidR="00585C59" w:rsidRPr="000E120B" w:rsidRDefault="00585C59" w:rsidP="00585C59">
      <w:pPr>
        <w:spacing w:after="0" w:line="240" w:lineRule="auto"/>
        <w:rPr>
          <w:rFonts w:ascii="Palatino Linotype" w:hAnsi="Palatino Linotype"/>
          <w:b/>
          <w:sz w:val="24"/>
          <w:szCs w:val="24"/>
        </w:rPr>
      </w:pPr>
    </w:p>
    <w:p w:rsidR="00585C59" w:rsidRPr="000E120B" w:rsidRDefault="00585C59" w:rsidP="00EE4965">
      <w:pPr>
        <w:widowControl w:val="0"/>
        <w:numPr>
          <w:ilvl w:val="1"/>
          <w:numId w:val="32"/>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585C59" w:rsidRPr="000E120B" w:rsidRDefault="00ED5D99" w:rsidP="00ED5D99">
      <w:pPr>
        <w:widowControl w:val="0"/>
        <w:suppressAutoHyphens/>
        <w:spacing w:after="0" w:line="240" w:lineRule="auto"/>
        <w:ind w:left="212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w:t>
      </w:r>
    </w:p>
    <w:p w:rsidR="00585C59" w:rsidRPr="000E120B" w:rsidRDefault="00585C59" w:rsidP="00585C59">
      <w:pPr>
        <w:spacing w:after="0" w:line="240" w:lineRule="auto"/>
        <w:rPr>
          <w:rFonts w:ascii="Palatino Linotype" w:hAnsi="Palatino Linotype"/>
          <w:b/>
          <w:bCs/>
          <w:iCs/>
          <w:sz w:val="24"/>
          <w:szCs w:val="24"/>
        </w:rPr>
      </w:pPr>
    </w:p>
    <w:p w:rsidR="00585C59" w:rsidRPr="000E120B" w:rsidRDefault="00585C59" w:rsidP="00EE4965">
      <w:pPr>
        <w:widowControl w:val="0"/>
        <w:numPr>
          <w:ilvl w:val="1"/>
          <w:numId w:val="32"/>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585C59" w:rsidRPr="000E120B" w:rsidRDefault="00585C59" w:rsidP="00585C59">
      <w:pPr>
        <w:spacing w:after="0" w:line="240" w:lineRule="auto"/>
        <w:rPr>
          <w:rFonts w:ascii="Palatino Linotype" w:hAnsi="Palatino Linotype"/>
          <w:b/>
          <w:bCs/>
          <w:iCs/>
          <w:sz w:val="24"/>
          <w:szCs w:val="24"/>
        </w:rPr>
      </w:pPr>
    </w:p>
    <w:p w:rsidR="00585C59" w:rsidRPr="000E120B" w:rsidRDefault="00585C59" w:rsidP="00EE4965">
      <w:pPr>
        <w:numPr>
          <w:ilvl w:val="2"/>
          <w:numId w:val="32"/>
        </w:numPr>
        <w:spacing w:after="0" w:line="240" w:lineRule="auto"/>
        <w:ind w:left="1190" w:hanging="623"/>
        <w:rPr>
          <w:rFonts w:ascii="Palatino Linotype" w:hAnsi="Palatino Linotype"/>
          <w:b/>
          <w:sz w:val="24"/>
          <w:szCs w:val="24"/>
        </w:rPr>
      </w:pPr>
      <w:r>
        <w:rPr>
          <w:rFonts w:ascii="Palatino Linotype" w:hAnsi="Palatino Linotype"/>
          <w:b/>
          <w:sz w:val="24"/>
          <w:szCs w:val="24"/>
        </w:rPr>
        <w:t>Bizonylatok kiállítása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424A46">
        <w:rPr>
          <w:rFonts w:ascii="Palatino Linotype" w:hAnsi="Palatino Linotype"/>
          <w:b/>
          <w:i/>
          <w:sz w:val="24"/>
          <w:szCs w:val="24"/>
        </w:rPr>
        <w:t>10</w:t>
      </w:r>
      <w:r>
        <w:rPr>
          <w:rFonts w:ascii="Palatino Linotype" w:hAnsi="Palatino Linotype"/>
          <w:b/>
          <w:i/>
          <w:sz w:val="24"/>
          <w:szCs w:val="24"/>
        </w:rPr>
        <w:t xml:space="preserve"> </w:t>
      </w:r>
      <w:r w:rsidRPr="007003F6">
        <w:rPr>
          <w:rFonts w:ascii="Palatino Linotype" w:hAnsi="Palatino Linotype"/>
          <w:b/>
          <w:i/>
          <w:sz w:val="24"/>
          <w:szCs w:val="24"/>
        </w:rPr>
        <w:t>óra/</w:t>
      </w:r>
      <w:r w:rsidR="00424A46">
        <w:rPr>
          <w:rFonts w:ascii="Palatino Linotype" w:hAnsi="Palatino Linotype"/>
          <w:b/>
          <w:i/>
          <w:sz w:val="24"/>
          <w:szCs w:val="24"/>
        </w:rPr>
        <w:t xml:space="preserve"> 10</w:t>
      </w:r>
      <w:r>
        <w:rPr>
          <w:rFonts w:ascii="Palatino Linotype" w:hAnsi="Palatino Linotype"/>
          <w:b/>
          <w:i/>
          <w:sz w:val="24"/>
          <w:szCs w:val="24"/>
        </w:rPr>
        <w:t xml:space="preserve"> </w:t>
      </w:r>
      <w:r w:rsidRPr="007003F6">
        <w:rPr>
          <w:rFonts w:ascii="Palatino Linotype" w:hAnsi="Palatino Linotype"/>
          <w:b/>
          <w:i/>
          <w:sz w:val="24"/>
          <w:szCs w:val="24"/>
        </w:rPr>
        <w:t>óra</w:t>
      </w:r>
    </w:p>
    <w:p w:rsidR="00585C59" w:rsidRDefault="00585C59" w:rsidP="004632FA">
      <w:pPr>
        <w:spacing w:after="0" w:line="240" w:lineRule="auto"/>
        <w:ind w:firstLine="540"/>
        <w:rPr>
          <w:rFonts w:ascii="Palatino Linotype" w:hAnsi="Palatino Linotype"/>
          <w:bCs/>
          <w:sz w:val="24"/>
          <w:szCs w:val="24"/>
        </w:rPr>
      </w:pPr>
      <w:r w:rsidRPr="000E120B">
        <w:rPr>
          <w:rFonts w:ascii="Palatino Linotype" w:hAnsi="Palatino Linotype"/>
          <w:b/>
          <w:sz w:val="24"/>
          <w:szCs w:val="24"/>
        </w:rPr>
        <w:tab/>
      </w:r>
      <w:r>
        <w:rPr>
          <w:rFonts w:ascii="Palatino Linotype" w:hAnsi="Palatino Linotype"/>
          <w:bCs/>
          <w:sz w:val="24"/>
          <w:szCs w:val="24"/>
        </w:rPr>
        <w:t>A</w:t>
      </w:r>
      <w:r w:rsidRPr="0082140E">
        <w:rPr>
          <w:rFonts w:ascii="Palatino Linotype" w:hAnsi="Palatino Linotype"/>
          <w:bCs/>
          <w:sz w:val="24"/>
          <w:szCs w:val="24"/>
        </w:rPr>
        <w:t xml:space="preserve"> készletek változásával, a</w:t>
      </w:r>
      <w:r>
        <w:rPr>
          <w:rFonts w:ascii="Palatino Linotype" w:hAnsi="Palatino Linotype"/>
          <w:bCs/>
          <w:sz w:val="24"/>
          <w:szCs w:val="24"/>
        </w:rPr>
        <w:t xml:space="preserve"> növénytermesztéssel</w:t>
      </w:r>
      <w:r w:rsidRPr="0082140E">
        <w:rPr>
          <w:rFonts w:ascii="Palatino Linotype" w:hAnsi="Palatino Linotype"/>
          <w:bCs/>
          <w:sz w:val="24"/>
          <w:szCs w:val="24"/>
        </w:rPr>
        <w:t xml:space="preserve">, és a </w:t>
      </w:r>
      <w:r>
        <w:rPr>
          <w:rFonts w:ascii="Palatino Linotype" w:hAnsi="Palatino Linotype"/>
          <w:bCs/>
          <w:sz w:val="24"/>
          <w:szCs w:val="24"/>
        </w:rPr>
        <w:t>növényterme</w:t>
      </w:r>
      <w:r w:rsidRPr="0082140E">
        <w:rPr>
          <w:rFonts w:ascii="Palatino Linotype" w:hAnsi="Palatino Linotype"/>
          <w:bCs/>
          <w:sz w:val="24"/>
          <w:szCs w:val="24"/>
        </w:rPr>
        <w:t xml:space="preserve">sztők munkabérének elszámolásával kapcsolatos </w:t>
      </w:r>
      <w:r>
        <w:rPr>
          <w:rFonts w:ascii="Palatino Linotype" w:hAnsi="Palatino Linotype"/>
          <w:bCs/>
          <w:sz w:val="24"/>
          <w:szCs w:val="24"/>
        </w:rPr>
        <w:t xml:space="preserve">alap- és összesítő </w:t>
      </w:r>
      <w:r w:rsidRPr="0082140E">
        <w:rPr>
          <w:rFonts w:ascii="Palatino Linotype" w:hAnsi="Palatino Linotype"/>
          <w:bCs/>
          <w:sz w:val="24"/>
          <w:szCs w:val="24"/>
        </w:rPr>
        <w:t>bizonylatok megismerése, kézi vagy gépi kitöltése</w:t>
      </w:r>
    </w:p>
    <w:p w:rsidR="0082381C" w:rsidRPr="001F3364" w:rsidRDefault="0082381C" w:rsidP="001F3364">
      <w:pPr>
        <w:autoSpaceDE w:val="0"/>
        <w:autoSpaceDN w:val="0"/>
        <w:adjustRightInd w:val="0"/>
        <w:spacing w:after="0" w:line="240" w:lineRule="auto"/>
        <w:ind w:left="567"/>
        <w:jc w:val="both"/>
        <w:rPr>
          <w:rFonts w:ascii="Palatino Linotype" w:hAnsi="Palatino Linotype"/>
          <w:bCs/>
          <w:sz w:val="24"/>
          <w:szCs w:val="24"/>
        </w:rPr>
      </w:pPr>
    </w:p>
    <w:p w:rsidR="00585C59" w:rsidRPr="00ED5D99" w:rsidRDefault="00585C59" w:rsidP="00EE4965">
      <w:pPr>
        <w:numPr>
          <w:ilvl w:val="2"/>
          <w:numId w:val="32"/>
        </w:numPr>
        <w:spacing w:after="0" w:line="240" w:lineRule="auto"/>
        <w:ind w:left="1190" w:hanging="623"/>
        <w:rPr>
          <w:rFonts w:ascii="Palatino Linotype" w:hAnsi="Palatino Linotype"/>
          <w:b/>
          <w:sz w:val="24"/>
          <w:szCs w:val="24"/>
        </w:rPr>
      </w:pPr>
      <w:r>
        <w:rPr>
          <w:rFonts w:ascii="Palatino Linotype" w:hAnsi="Palatino Linotype"/>
          <w:b/>
          <w:sz w:val="24"/>
          <w:szCs w:val="24"/>
        </w:rPr>
        <w:t>Támogatásigénylés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6 óra/ 6 </w:t>
      </w:r>
      <w:r w:rsidRPr="007003F6">
        <w:rPr>
          <w:rFonts w:ascii="Palatino Linotype" w:hAnsi="Palatino Linotype"/>
          <w:b/>
          <w:i/>
          <w:sz w:val="24"/>
          <w:szCs w:val="24"/>
        </w:rPr>
        <w:t>óra</w:t>
      </w:r>
    </w:p>
    <w:p w:rsidR="00585C59" w:rsidRDefault="00585C59" w:rsidP="00ED5D99">
      <w:pPr>
        <w:spacing w:after="0" w:line="240" w:lineRule="auto"/>
        <w:ind w:left="567"/>
        <w:rPr>
          <w:rFonts w:ascii="Palatino Linotype" w:hAnsi="Palatino Linotype"/>
          <w:sz w:val="24"/>
          <w:szCs w:val="24"/>
        </w:rPr>
      </w:pPr>
      <w:r>
        <w:rPr>
          <w:rFonts w:ascii="Palatino Linotype" w:hAnsi="Palatino Linotype"/>
          <w:sz w:val="24"/>
          <w:szCs w:val="24"/>
        </w:rPr>
        <w:t>Az adott időpontban lehetséges növénytermesztési célú támogatások, pályázatok keresése az Interneten.</w:t>
      </w:r>
    </w:p>
    <w:p w:rsidR="00585C59" w:rsidRDefault="00585C59" w:rsidP="00ED5D99">
      <w:pPr>
        <w:spacing w:after="0" w:line="240" w:lineRule="auto"/>
        <w:ind w:left="567"/>
        <w:rPr>
          <w:rFonts w:ascii="Palatino Linotype" w:hAnsi="Palatino Linotype"/>
          <w:sz w:val="24"/>
          <w:szCs w:val="24"/>
        </w:rPr>
      </w:pPr>
      <w:r>
        <w:rPr>
          <w:rFonts w:ascii="Palatino Linotype" w:hAnsi="Palatino Linotype"/>
          <w:sz w:val="24"/>
          <w:szCs w:val="24"/>
        </w:rPr>
        <w:t>A vállalkozás céljának, szerkezetének megfelelő támogatások, pályázatok kiválasztása.</w:t>
      </w:r>
    </w:p>
    <w:p w:rsidR="00585C59" w:rsidRDefault="00585C59" w:rsidP="00ED5D99">
      <w:pPr>
        <w:spacing w:after="0" w:line="240" w:lineRule="auto"/>
        <w:ind w:left="567"/>
        <w:rPr>
          <w:rFonts w:ascii="Palatino Linotype" w:hAnsi="Palatino Linotype"/>
          <w:sz w:val="24"/>
          <w:szCs w:val="24"/>
        </w:rPr>
      </w:pPr>
      <w:r>
        <w:rPr>
          <w:rFonts w:ascii="Palatino Linotype" w:hAnsi="Palatino Linotype"/>
          <w:sz w:val="24"/>
          <w:szCs w:val="24"/>
        </w:rPr>
        <w:t>A kiválasztott támogatás igénylési módjának megismerése, az igénylés szimulálása.</w:t>
      </w:r>
    </w:p>
    <w:p w:rsidR="00585C59" w:rsidRDefault="00585C59" w:rsidP="00ED5D99">
      <w:pPr>
        <w:spacing w:after="0" w:line="240" w:lineRule="auto"/>
        <w:ind w:left="567"/>
        <w:rPr>
          <w:rFonts w:ascii="Palatino Linotype" w:hAnsi="Palatino Linotype"/>
          <w:sz w:val="24"/>
          <w:szCs w:val="24"/>
        </w:rPr>
      </w:pPr>
      <w:r>
        <w:rPr>
          <w:rFonts w:ascii="Palatino Linotype" w:hAnsi="Palatino Linotype"/>
          <w:sz w:val="24"/>
          <w:szCs w:val="24"/>
        </w:rPr>
        <w:t>A kiválasztott pályázat útmutatójának megismerése, a pályázat elkészítésének ütemterve, az elkészítéshez szükséges szaktanácsadói/szervezeti segítségek felderítése.</w:t>
      </w:r>
    </w:p>
    <w:p w:rsidR="00585C59" w:rsidRPr="000E120B" w:rsidRDefault="00585C59" w:rsidP="00ED5D99">
      <w:pPr>
        <w:spacing w:after="0" w:line="240" w:lineRule="auto"/>
        <w:ind w:firstLine="567"/>
        <w:rPr>
          <w:rFonts w:ascii="Palatino Linotype" w:hAnsi="Palatino Linotype"/>
          <w:sz w:val="24"/>
          <w:szCs w:val="24"/>
        </w:rPr>
      </w:pPr>
      <w:r>
        <w:rPr>
          <w:rFonts w:ascii="Palatino Linotype" w:hAnsi="Palatino Linotype"/>
          <w:sz w:val="24"/>
          <w:szCs w:val="24"/>
        </w:rPr>
        <w:t>Területalapú támogatás igénylése.</w:t>
      </w:r>
    </w:p>
    <w:p w:rsidR="00585C59" w:rsidRPr="000E120B" w:rsidRDefault="00585C59" w:rsidP="00585C59">
      <w:pPr>
        <w:spacing w:after="0" w:line="240" w:lineRule="auto"/>
        <w:ind w:firstLine="540"/>
        <w:rPr>
          <w:rFonts w:ascii="Palatino Linotype" w:hAnsi="Palatino Linotype"/>
          <w:sz w:val="24"/>
          <w:szCs w:val="24"/>
        </w:rPr>
      </w:pPr>
    </w:p>
    <w:p w:rsidR="00585C59" w:rsidRPr="00ED5D99" w:rsidRDefault="00585C59" w:rsidP="00EE4965">
      <w:pPr>
        <w:numPr>
          <w:ilvl w:val="2"/>
          <w:numId w:val="32"/>
        </w:numPr>
        <w:spacing w:after="0" w:line="240" w:lineRule="auto"/>
        <w:ind w:left="1190" w:hanging="623"/>
        <w:rPr>
          <w:rFonts w:ascii="Palatino Linotype" w:hAnsi="Palatino Linotype"/>
          <w:b/>
          <w:sz w:val="24"/>
          <w:szCs w:val="24"/>
        </w:rPr>
      </w:pPr>
      <w:r>
        <w:rPr>
          <w:rFonts w:ascii="Palatino Linotype" w:hAnsi="Palatino Linotype"/>
          <w:b/>
          <w:sz w:val="24"/>
          <w:szCs w:val="24"/>
        </w:rPr>
        <w:t>Munkaszervezés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424A46">
        <w:rPr>
          <w:rFonts w:ascii="Palatino Linotype" w:hAnsi="Palatino Linotype"/>
          <w:b/>
          <w:i/>
          <w:sz w:val="24"/>
          <w:szCs w:val="24"/>
        </w:rPr>
        <w:t>16</w:t>
      </w:r>
      <w:r w:rsidRPr="007003F6">
        <w:rPr>
          <w:rFonts w:ascii="Palatino Linotype" w:hAnsi="Palatino Linotype"/>
          <w:b/>
          <w:i/>
          <w:sz w:val="24"/>
          <w:szCs w:val="24"/>
        </w:rPr>
        <w:t xml:space="preserve"> óra/</w:t>
      </w:r>
      <w:r>
        <w:rPr>
          <w:rFonts w:ascii="Palatino Linotype" w:hAnsi="Palatino Linotype"/>
          <w:b/>
          <w:i/>
          <w:sz w:val="24"/>
          <w:szCs w:val="24"/>
        </w:rPr>
        <w:t xml:space="preserve"> </w:t>
      </w:r>
      <w:r w:rsidR="00424A46">
        <w:rPr>
          <w:rFonts w:ascii="Palatino Linotype" w:hAnsi="Palatino Linotype"/>
          <w:b/>
          <w:i/>
          <w:sz w:val="24"/>
          <w:szCs w:val="24"/>
        </w:rPr>
        <w:t>16</w:t>
      </w:r>
      <w:r>
        <w:rPr>
          <w:rFonts w:ascii="Palatino Linotype" w:hAnsi="Palatino Linotype"/>
          <w:b/>
          <w:i/>
          <w:sz w:val="24"/>
          <w:szCs w:val="24"/>
        </w:rPr>
        <w:t xml:space="preserve"> </w:t>
      </w:r>
      <w:r w:rsidRPr="007003F6">
        <w:rPr>
          <w:rFonts w:ascii="Palatino Linotype" w:hAnsi="Palatino Linotype"/>
          <w:b/>
          <w:i/>
          <w:sz w:val="24"/>
          <w:szCs w:val="24"/>
        </w:rPr>
        <w:t>óra</w:t>
      </w:r>
    </w:p>
    <w:p w:rsidR="00585C59" w:rsidRPr="0082140E" w:rsidRDefault="00585C59" w:rsidP="00ED5D99">
      <w:pPr>
        <w:spacing w:after="0"/>
        <w:ind w:left="567"/>
        <w:rPr>
          <w:rFonts w:ascii="Palatino Linotype" w:hAnsi="Palatino Linotype"/>
          <w:bCs/>
          <w:sz w:val="24"/>
          <w:szCs w:val="24"/>
        </w:rPr>
      </w:pPr>
      <w:r w:rsidRPr="0082140E">
        <w:rPr>
          <w:rFonts w:ascii="Palatino Linotype" w:hAnsi="Palatino Linotype"/>
          <w:bCs/>
          <w:sz w:val="24"/>
          <w:szCs w:val="24"/>
        </w:rPr>
        <w:t xml:space="preserve">Szervezés fogalma, </w:t>
      </w:r>
      <w:r>
        <w:rPr>
          <w:rFonts w:ascii="Palatino Linotype" w:hAnsi="Palatino Linotype"/>
          <w:bCs/>
          <w:sz w:val="24"/>
          <w:szCs w:val="24"/>
        </w:rPr>
        <w:t>szükségessége, alapkérdései</w:t>
      </w:r>
    </w:p>
    <w:p w:rsidR="00585C59" w:rsidRPr="0082140E" w:rsidRDefault="00585C59" w:rsidP="00ED5D99">
      <w:pPr>
        <w:spacing w:after="0"/>
        <w:ind w:left="567"/>
        <w:rPr>
          <w:rFonts w:ascii="Palatino Linotype" w:hAnsi="Palatino Linotype"/>
          <w:bCs/>
          <w:sz w:val="24"/>
          <w:szCs w:val="24"/>
        </w:rPr>
      </w:pPr>
      <w:r w:rsidRPr="0082140E">
        <w:rPr>
          <w:rFonts w:ascii="Palatino Linotype" w:hAnsi="Palatino Linotype"/>
          <w:bCs/>
          <w:sz w:val="24"/>
          <w:szCs w:val="24"/>
        </w:rPr>
        <w:t>A mi</w:t>
      </w:r>
      <w:r>
        <w:rPr>
          <w:rFonts w:ascii="Palatino Linotype" w:hAnsi="Palatino Linotype"/>
          <w:bCs/>
          <w:sz w:val="24"/>
          <w:szCs w:val="24"/>
        </w:rPr>
        <w:t>nőségbiztosítás sajátosságai a növénytermesztésben</w:t>
      </w:r>
    </w:p>
    <w:p w:rsidR="00585C59" w:rsidRPr="0082140E" w:rsidRDefault="00585C59" w:rsidP="00ED5D99">
      <w:pPr>
        <w:spacing w:after="0"/>
        <w:ind w:left="567"/>
        <w:rPr>
          <w:rFonts w:ascii="Palatino Linotype" w:hAnsi="Palatino Linotype"/>
          <w:bCs/>
          <w:sz w:val="24"/>
          <w:szCs w:val="24"/>
        </w:rPr>
      </w:pPr>
      <w:r>
        <w:rPr>
          <w:rFonts w:ascii="Palatino Linotype" w:hAnsi="Palatino Linotype"/>
          <w:bCs/>
          <w:sz w:val="24"/>
          <w:szCs w:val="24"/>
        </w:rPr>
        <w:t>A</w:t>
      </w:r>
      <w:r w:rsidRPr="0082140E">
        <w:rPr>
          <w:rFonts w:ascii="Palatino Linotype" w:hAnsi="Palatino Linotype"/>
          <w:bCs/>
          <w:sz w:val="24"/>
          <w:szCs w:val="24"/>
        </w:rPr>
        <w:t xml:space="preserve"> </w:t>
      </w:r>
      <w:r>
        <w:rPr>
          <w:rFonts w:ascii="Palatino Linotype" w:hAnsi="Palatino Linotype"/>
          <w:bCs/>
          <w:sz w:val="24"/>
          <w:szCs w:val="24"/>
        </w:rPr>
        <w:t>növénytermesztési</w:t>
      </w:r>
      <w:r w:rsidRPr="0082140E">
        <w:rPr>
          <w:rFonts w:ascii="Palatino Linotype" w:hAnsi="Palatino Linotype"/>
          <w:bCs/>
          <w:sz w:val="24"/>
          <w:szCs w:val="24"/>
        </w:rPr>
        <w:t xml:space="preserve"> munkák szervezésének sajátosságai</w:t>
      </w:r>
    </w:p>
    <w:p w:rsidR="00585C59" w:rsidRPr="0082140E" w:rsidRDefault="00585C59" w:rsidP="00ED5D99">
      <w:pPr>
        <w:spacing w:after="0"/>
        <w:ind w:left="567"/>
        <w:rPr>
          <w:rFonts w:ascii="Palatino Linotype" w:hAnsi="Palatino Linotype"/>
          <w:bCs/>
          <w:sz w:val="24"/>
          <w:szCs w:val="24"/>
        </w:rPr>
      </w:pPr>
      <w:r w:rsidRPr="0082140E">
        <w:rPr>
          <w:rFonts w:ascii="Palatino Linotype" w:hAnsi="Palatino Linotype"/>
          <w:bCs/>
          <w:sz w:val="24"/>
          <w:szCs w:val="24"/>
        </w:rPr>
        <w:t>Munkanap felvételezés folyamata</w:t>
      </w:r>
    </w:p>
    <w:p w:rsidR="00585C59" w:rsidRPr="0082140E" w:rsidRDefault="00585C59" w:rsidP="00ED5D99">
      <w:pPr>
        <w:spacing w:after="0"/>
        <w:ind w:left="567"/>
        <w:rPr>
          <w:rFonts w:ascii="Palatino Linotype" w:hAnsi="Palatino Linotype"/>
          <w:bCs/>
          <w:sz w:val="24"/>
          <w:szCs w:val="24"/>
        </w:rPr>
      </w:pPr>
      <w:r>
        <w:rPr>
          <w:rFonts w:ascii="Palatino Linotype" w:hAnsi="Palatino Linotype"/>
          <w:bCs/>
          <w:sz w:val="24"/>
          <w:szCs w:val="24"/>
        </w:rPr>
        <w:t>A növénytermesztési munkák szervezése,</w:t>
      </w:r>
      <w:r w:rsidRPr="0082140E">
        <w:rPr>
          <w:rFonts w:ascii="Palatino Linotype" w:hAnsi="Palatino Linotype"/>
          <w:bCs/>
          <w:sz w:val="24"/>
          <w:szCs w:val="24"/>
        </w:rPr>
        <w:t xml:space="preserve"> ellenőrzése</w:t>
      </w:r>
    </w:p>
    <w:p w:rsidR="00585C59" w:rsidRPr="0082140E" w:rsidRDefault="00585C59" w:rsidP="00ED5D99">
      <w:pPr>
        <w:spacing w:after="0"/>
        <w:ind w:left="567"/>
        <w:rPr>
          <w:rFonts w:ascii="Palatino Linotype" w:hAnsi="Palatino Linotype"/>
          <w:bCs/>
          <w:sz w:val="24"/>
          <w:szCs w:val="24"/>
        </w:rPr>
      </w:pPr>
      <w:r w:rsidRPr="0082140E">
        <w:rPr>
          <w:rFonts w:ascii="Palatino Linotype" w:hAnsi="Palatino Linotype"/>
          <w:bCs/>
          <w:sz w:val="24"/>
          <w:szCs w:val="24"/>
        </w:rPr>
        <w:t>A</w:t>
      </w:r>
      <w:r>
        <w:rPr>
          <w:rFonts w:ascii="Palatino Linotype" w:hAnsi="Palatino Linotype"/>
          <w:bCs/>
          <w:sz w:val="24"/>
          <w:szCs w:val="24"/>
        </w:rPr>
        <w:t xml:space="preserve"> növénytermesztési munkák</w:t>
      </w:r>
      <w:r w:rsidRPr="0082140E">
        <w:rPr>
          <w:rFonts w:ascii="Palatino Linotype" w:hAnsi="Palatino Linotype"/>
          <w:bCs/>
          <w:sz w:val="24"/>
          <w:szCs w:val="24"/>
        </w:rPr>
        <w:t xml:space="preserve"> munka- és tűzvédelmi előírásainak ismerete, ellenőrzése</w:t>
      </w:r>
    </w:p>
    <w:p w:rsidR="00585C59" w:rsidRPr="0082140E" w:rsidRDefault="00585C59" w:rsidP="00ED5D99">
      <w:pPr>
        <w:spacing w:after="0"/>
        <w:ind w:left="567"/>
        <w:rPr>
          <w:rFonts w:ascii="Palatino Linotype" w:hAnsi="Palatino Linotype"/>
          <w:bCs/>
          <w:sz w:val="24"/>
          <w:szCs w:val="24"/>
        </w:rPr>
      </w:pPr>
      <w:r w:rsidRPr="0082140E">
        <w:rPr>
          <w:rFonts w:ascii="Palatino Linotype" w:hAnsi="Palatino Linotype"/>
          <w:bCs/>
          <w:sz w:val="24"/>
          <w:szCs w:val="24"/>
        </w:rPr>
        <w:t>A</w:t>
      </w:r>
      <w:r>
        <w:rPr>
          <w:rFonts w:ascii="Palatino Linotype" w:hAnsi="Palatino Linotype"/>
          <w:bCs/>
          <w:sz w:val="24"/>
          <w:szCs w:val="24"/>
        </w:rPr>
        <w:t xml:space="preserve"> növénytermesztés</w:t>
      </w:r>
      <w:r w:rsidRPr="0082140E">
        <w:rPr>
          <w:rFonts w:ascii="Palatino Linotype" w:hAnsi="Palatino Linotype"/>
          <w:bCs/>
          <w:sz w:val="24"/>
          <w:szCs w:val="24"/>
        </w:rPr>
        <w:t xml:space="preserve"> környezetvédelmi előírásainak ellenőrzése.</w:t>
      </w:r>
    </w:p>
    <w:p w:rsidR="00585C59" w:rsidRPr="000E120B" w:rsidRDefault="00585C59" w:rsidP="00585C59">
      <w:pPr>
        <w:spacing w:after="0" w:line="240" w:lineRule="auto"/>
        <w:ind w:firstLine="540"/>
        <w:rPr>
          <w:rFonts w:ascii="Palatino Linotype" w:hAnsi="Palatino Linotype"/>
          <w:b/>
          <w:sz w:val="24"/>
          <w:szCs w:val="24"/>
        </w:rPr>
      </w:pPr>
    </w:p>
    <w:p w:rsidR="00585C59" w:rsidRPr="007003F6" w:rsidRDefault="00585C59" w:rsidP="00EE4965">
      <w:pPr>
        <w:widowControl w:val="0"/>
        <w:numPr>
          <w:ilvl w:val="1"/>
          <w:numId w:val="32"/>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585C59" w:rsidRPr="000E120B" w:rsidRDefault="00585C59" w:rsidP="00585C59">
      <w:pPr>
        <w:spacing w:after="0" w:line="240" w:lineRule="auto"/>
        <w:ind w:left="1080"/>
        <w:jc w:val="both"/>
        <w:rPr>
          <w:rFonts w:ascii="Palatino Linotype" w:hAnsi="Palatino Linotype"/>
          <w:b/>
          <w:bCs/>
          <w:sz w:val="24"/>
          <w:szCs w:val="24"/>
        </w:rPr>
      </w:pPr>
      <w:r>
        <w:rPr>
          <w:rFonts w:ascii="Palatino Linotype" w:hAnsi="Palatino Linotype"/>
          <w:b/>
          <w:bCs/>
          <w:sz w:val="24"/>
          <w:szCs w:val="24"/>
        </w:rPr>
        <w:t>-</w:t>
      </w:r>
    </w:p>
    <w:p w:rsidR="00585C59" w:rsidRPr="000E120B" w:rsidRDefault="00585C59" w:rsidP="00585C59">
      <w:pPr>
        <w:spacing w:after="0" w:line="240" w:lineRule="auto"/>
        <w:ind w:left="792"/>
        <w:jc w:val="both"/>
        <w:rPr>
          <w:rFonts w:ascii="Palatino Linotype" w:hAnsi="Palatino Linotype"/>
          <w:b/>
          <w:bCs/>
          <w:sz w:val="24"/>
          <w:szCs w:val="24"/>
        </w:rPr>
      </w:pPr>
    </w:p>
    <w:p w:rsidR="00585C59" w:rsidRPr="002B20EB" w:rsidRDefault="00585C59" w:rsidP="00EE4965">
      <w:pPr>
        <w:widowControl w:val="0"/>
        <w:numPr>
          <w:ilvl w:val="1"/>
          <w:numId w:val="32"/>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585C59" w:rsidRDefault="00585C59" w:rsidP="00585C59">
      <w:pPr>
        <w:widowControl w:val="0"/>
        <w:suppressAutoHyphens/>
        <w:spacing w:after="0" w:line="240" w:lineRule="auto"/>
        <w:ind w:left="357"/>
        <w:rPr>
          <w:rFonts w:ascii="Palatino Linotype" w:hAnsi="Palatino Linotype"/>
          <w:b/>
          <w:bCs/>
          <w:sz w:val="24"/>
          <w:szCs w:val="24"/>
        </w:rPr>
      </w:pPr>
      <w:r w:rsidRPr="00052C8D">
        <w:rPr>
          <w:rFonts w:ascii="Palatino Linotype" w:hAnsi="Palatino Linotype"/>
          <w:b/>
          <w:bCs/>
          <w:i/>
          <w:sz w:val="24"/>
          <w:szCs w:val="24"/>
        </w:rPr>
        <w:t>A tantárgy elsajátítása során alkalmazható tanulói tevékenységformák</w:t>
      </w:r>
    </w:p>
    <w:p w:rsidR="00585C59" w:rsidRDefault="00585C59" w:rsidP="00585C59">
      <w:pPr>
        <w:widowControl w:val="0"/>
        <w:suppressAutoHyphens/>
        <w:spacing w:after="0" w:line="240" w:lineRule="auto"/>
        <w:rPr>
          <w:rFonts w:ascii="Palatino Linotype" w:hAnsi="Palatino Linotype"/>
          <w:b/>
          <w:bCs/>
          <w:sz w:val="24"/>
          <w:szCs w:val="24"/>
        </w:rPr>
      </w:pPr>
    </w:p>
    <w:p w:rsidR="001F3364" w:rsidRDefault="001F3364" w:rsidP="00585C59">
      <w:pPr>
        <w:widowControl w:val="0"/>
        <w:suppressAutoHyphens/>
        <w:spacing w:after="0" w:line="240" w:lineRule="auto"/>
        <w:rPr>
          <w:rFonts w:ascii="Palatino Linotype" w:hAnsi="Palatino Linotype"/>
          <w:b/>
          <w:b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85C59" w:rsidRPr="00FE5532">
        <w:trPr>
          <w:cantSplit/>
          <w:trHeight w:val="719"/>
          <w:jc w:val="center"/>
        </w:trPr>
        <w:tc>
          <w:tcPr>
            <w:tcW w:w="828" w:type="dxa"/>
            <w:vMerge w:val="restart"/>
            <w:vAlign w:val="center"/>
          </w:tcPr>
          <w:p w:rsidR="00585C59" w:rsidRPr="00FE5532" w:rsidRDefault="00585C59"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85C59" w:rsidRPr="00FE5532" w:rsidRDefault="00585C59"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85C59" w:rsidRDefault="00585C59"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85C59"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85C59" w:rsidRPr="00FE5532"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5C59" w:rsidRPr="00FE5532">
        <w:trPr>
          <w:cantSplit/>
          <w:trHeight w:val="1076"/>
          <w:jc w:val="center"/>
        </w:trPr>
        <w:tc>
          <w:tcPr>
            <w:tcW w:w="828" w:type="dxa"/>
            <w:vMerge/>
            <w:vAlign w:val="center"/>
          </w:tcPr>
          <w:p w:rsidR="00585C59" w:rsidRPr="00FE5532" w:rsidRDefault="00585C59" w:rsidP="00585C59">
            <w:pPr>
              <w:spacing w:after="0" w:line="240" w:lineRule="auto"/>
              <w:jc w:val="center"/>
              <w:rPr>
                <w:rFonts w:ascii="Palatino Linotype" w:hAnsi="Palatino Linotype"/>
                <w:b/>
                <w:sz w:val="20"/>
                <w:szCs w:val="20"/>
              </w:rPr>
            </w:pPr>
          </w:p>
        </w:tc>
        <w:tc>
          <w:tcPr>
            <w:tcW w:w="3621" w:type="dxa"/>
            <w:vMerge/>
            <w:vAlign w:val="center"/>
          </w:tcPr>
          <w:p w:rsidR="00585C59" w:rsidRPr="00FE5532" w:rsidRDefault="00585C59" w:rsidP="00585C59">
            <w:pPr>
              <w:spacing w:after="0" w:line="240" w:lineRule="auto"/>
              <w:rPr>
                <w:rFonts w:ascii="Palatino Linotype" w:hAnsi="Palatino Linotype"/>
                <w:b/>
                <w:sz w:val="20"/>
                <w:szCs w:val="20"/>
              </w:rPr>
            </w:pPr>
          </w:p>
        </w:tc>
        <w:tc>
          <w:tcPr>
            <w:tcW w:w="809" w:type="dxa"/>
            <w:textDirection w:val="btLr"/>
            <w:vAlign w:val="center"/>
          </w:tcPr>
          <w:p w:rsidR="00585C59" w:rsidRPr="00FE5532"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85C59"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85C59" w:rsidRPr="00FE5532"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85C59"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85C59" w:rsidRPr="00FE5532"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85C59" w:rsidRPr="00FE5532" w:rsidRDefault="00585C59" w:rsidP="00585C59">
            <w:pPr>
              <w:spacing w:after="0" w:line="240" w:lineRule="auto"/>
              <w:jc w:val="center"/>
              <w:rPr>
                <w:rFonts w:ascii="Palatino Linotype" w:hAnsi="Palatino Linotype"/>
                <w:b/>
                <w:sz w:val="20"/>
                <w:szCs w:val="20"/>
              </w:rPr>
            </w:pPr>
          </w:p>
        </w:tc>
      </w:tr>
      <w:tr w:rsidR="00585C59" w:rsidRPr="00FE5532">
        <w:trPr>
          <w:trHeight w:val="377"/>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585C59" w:rsidRPr="00FE5532" w:rsidRDefault="00585C59" w:rsidP="00585C59">
            <w:pPr>
              <w:spacing w:after="0" w:line="240" w:lineRule="auto"/>
              <w:rPr>
                <w:rFonts w:ascii="Palatino Linotype" w:hAnsi="Palatino Linotype"/>
                <w:sz w:val="20"/>
                <w:szCs w:val="20"/>
              </w:rPr>
            </w:pPr>
            <w:r>
              <w:rPr>
                <w:rFonts w:ascii="Palatino Linotype" w:hAnsi="Palatino Linotype" w:cs="Arial"/>
                <w:sz w:val="20"/>
                <w:szCs w:val="20"/>
              </w:rPr>
              <w:t>Károsítókról, károsításokról készült képek elemzése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trHeight w:val="499"/>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4.</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4..</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4.</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5.2.</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5.3.</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6.1.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6.2.</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6.3.</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1F3364" w:rsidP="00585C59">
            <w:pPr>
              <w:spacing w:after="0" w:line="240" w:lineRule="auto"/>
              <w:jc w:val="center"/>
              <w:rPr>
                <w:rFonts w:ascii="Palatino Linotype" w:hAnsi="Palatino Linotype"/>
                <w:sz w:val="20"/>
                <w:szCs w:val="20"/>
              </w:rPr>
            </w:pPr>
            <w:r>
              <w:rPr>
                <w:rFonts w:ascii="Palatino Linotype" w:hAnsi="Palatino Linotype"/>
                <w:sz w:val="20"/>
                <w:szCs w:val="20"/>
              </w:rPr>
              <w:t>7.2</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Adatgyűjtés géprendszer üzemeléséről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8.1.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Pr>
                <w:rFonts w:ascii="Palatino Linotype" w:hAnsi="Palatino Linotype" w:cs="Arial"/>
                <w:sz w:val="20"/>
                <w:szCs w:val="20"/>
              </w:rPr>
              <w:t>Mintavételek</w:t>
            </w:r>
            <w:r w:rsidRPr="00FE5532">
              <w:rPr>
                <w:rFonts w:ascii="Palatino Linotype" w:hAnsi="Palatino Linotype" w:cs="Arial"/>
                <w:sz w:val="20"/>
                <w:szCs w:val="20"/>
              </w:rPr>
              <w:t xml:space="preserve"> végzése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8.2.</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Pr>
                <w:rFonts w:ascii="Palatino Linotype" w:hAnsi="Palatino Linotype" w:cs="Arial"/>
                <w:sz w:val="20"/>
                <w:szCs w:val="20"/>
              </w:rPr>
              <w:t>M</w:t>
            </w:r>
            <w:r w:rsidRPr="00FE5532">
              <w:rPr>
                <w:rFonts w:ascii="Palatino Linotype" w:hAnsi="Palatino Linotype" w:cs="Arial"/>
                <w:sz w:val="20"/>
                <w:szCs w:val="20"/>
              </w:rPr>
              <w:t>inták elemzése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8.3.</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Geometriai mérési gyakorlat</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8.4.</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Pr>
                <w:rFonts w:ascii="Palatino Linotype" w:hAnsi="Palatino Linotype" w:cs="Arial"/>
                <w:sz w:val="20"/>
                <w:szCs w:val="20"/>
              </w:rPr>
              <w:t>L</w:t>
            </w:r>
            <w:r w:rsidRPr="00FE5532">
              <w:rPr>
                <w:rFonts w:ascii="Palatino Linotype" w:hAnsi="Palatino Linotype" w:cs="Arial"/>
                <w:sz w:val="20"/>
                <w:szCs w:val="20"/>
              </w:rPr>
              <w:t>aboratóriumi alapmérések</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9.</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9.1.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1F3364" w:rsidP="00585C59">
            <w:pPr>
              <w:spacing w:after="0" w:line="240" w:lineRule="auto"/>
              <w:jc w:val="center"/>
              <w:rPr>
                <w:rFonts w:ascii="Palatino Linotype" w:hAnsi="Palatino Linotype"/>
                <w:sz w:val="20"/>
                <w:szCs w:val="20"/>
              </w:rPr>
            </w:pPr>
            <w:r>
              <w:rPr>
                <w:rFonts w:ascii="Palatino Linotype" w:hAnsi="Palatino Linotype"/>
                <w:sz w:val="20"/>
                <w:szCs w:val="20"/>
              </w:rPr>
              <w:t>9.2</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1F3364" w:rsidP="00585C59">
            <w:pPr>
              <w:spacing w:after="0" w:line="240" w:lineRule="auto"/>
              <w:jc w:val="center"/>
              <w:rPr>
                <w:rFonts w:ascii="Palatino Linotype" w:hAnsi="Palatino Linotype"/>
                <w:sz w:val="20"/>
                <w:szCs w:val="20"/>
              </w:rPr>
            </w:pPr>
            <w:r>
              <w:rPr>
                <w:rFonts w:ascii="Palatino Linotype" w:hAnsi="Palatino Linotype"/>
                <w:sz w:val="20"/>
                <w:szCs w:val="20"/>
              </w:rPr>
              <w:t>9.3</w:t>
            </w:r>
            <w:r w:rsidR="00585C59"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bl>
    <w:p w:rsidR="00585C59" w:rsidRDefault="00585C59" w:rsidP="00585C59">
      <w:pPr>
        <w:widowControl w:val="0"/>
        <w:suppressAutoHyphens/>
        <w:spacing w:after="0" w:line="240" w:lineRule="auto"/>
        <w:ind w:left="826"/>
        <w:rPr>
          <w:rFonts w:ascii="Palatino Linotype" w:hAnsi="Palatino Linotype"/>
          <w:b/>
          <w:bCs/>
          <w:i/>
          <w:sz w:val="24"/>
          <w:szCs w:val="24"/>
        </w:rPr>
      </w:pPr>
    </w:p>
    <w:p w:rsidR="00585C59" w:rsidRPr="00052C8D" w:rsidRDefault="00585C59" w:rsidP="00585C59">
      <w:pPr>
        <w:widowControl w:val="0"/>
        <w:suppressAutoHyphens/>
        <w:spacing w:after="0" w:line="240" w:lineRule="auto"/>
        <w:ind w:left="966"/>
        <w:rPr>
          <w:rFonts w:ascii="Palatino Linotype" w:hAnsi="Palatino Linotype"/>
          <w:b/>
          <w:i/>
          <w:sz w:val="24"/>
          <w:szCs w:val="24"/>
        </w:rPr>
      </w:pPr>
    </w:p>
    <w:p w:rsidR="00585C59" w:rsidRDefault="00585C59" w:rsidP="00585C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85C59" w:rsidRPr="008B7D14">
        <w:trPr>
          <w:jc w:val="center"/>
        </w:trPr>
        <w:tc>
          <w:tcPr>
            <w:tcW w:w="994" w:type="dxa"/>
            <w:vMerge w:val="restart"/>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85C59"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85C59" w:rsidRPr="008B7D14"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85C59" w:rsidRPr="008B7D14"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5C59" w:rsidRPr="008B7D14">
        <w:trPr>
          <w:jc w:val="center"/>
        </w:trPr>
        <w:tc>
          <w:tcPr>
            <w:tcW w:w="994" w:type="dxa"/>
            <w:vMerge/>
            <w:vAlign w:val="center"/>
          </w:tcPr>
          <w:p w:rsidR="00585C59" w:rsidRPr="008B7D14" w:rsidRDefault="00585C59" w:rsidP="00585C59">
            <w:pPr>
              <w:spacing w:after="0" w:line="240" w:lineRule="auto"/>
              <w:jc w:val="center"/>
              <w:rPr>
                <w:rFonts w:ascii="Palatino Linotype" w:hAnsi="Palatino Linotype"/>
                <w:b/>
                <w:sz w:val="20"/>
                <w:szCs w:val="20"/>
              </w:rPr>
            </w:pPr>
          </w:p>
        </w:tc>
        <w:tc>
          <w:tcPr>
            <w:tcW w:w="2800" w:type="dxa"/>
            <w:vMerge/>
            <w:vAlign w:val="center"/>
          </w:tcPr>
          <w:p w:rsidR="00585C59" w:rsidRPr="008B7D14" w:rsidRDefault="00585C59" w:rsidP="00585C59">
            <w:pPr>
              <w:spacing w:after="0" w:line="240" w:lineRule="auto"/>
              <w:rPr>
                <w:rFonts w:ascii="Palatino Linotype" w:hAnsi="Palatino Linotype"/>
                <w:b/>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85C59" w:rsidRPr="008B7D14" w:rsidRDefault="00585C59" w:rsidP="00585C59">
            <w:pPr>
              <w:spacing w:after="0" w:line="240" w:lineRule="auto"/>
              <w:jc w:val="center"/>
              <w:rPr>
                <w:rFonts w:ascii="Palatino Linotype" w:hAnsi="Palatino Linotype"/>
                <w:b/>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bl>
    <w:p w:rsidR="00585C59" w:rsidRPr="000E120B" w:rsidRDefault="00585C59" w:rsidP="00585C59">
      <w:pPr>
        <w:spacing w:after="0" w:line="240" w:lineRule="auto"/>
        <w:ind w:left="540"/>
        <w:jc w:val="both"/>
        <w:rPr>
          <w:rFonts w:ascii="Palatino Linotype" w:hAnsi="Palatino Linotype"/>
          <w:iCs/>
          <w:sz w:val="24"/>
          <w:szCs w:val="24"/>
        </w:rPr>
      </w:pPr>
    </w:p>
    <w:p w:rsidR="00585C59" w:rsidRDefault="00585C59" w:rsidP="00EE4965">
      <w:pPr>
        <w:widowControl w:val="0"/>
        <w:numPr>
          <w:ilvl w:val="1"/>
          <w:numId w:val="32"/>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585C59" w:rsidRPr="00590DB9" w:rsidRDefault="00585C59" w:rsidP="00585C59">
      <w:pPr>
        <w:autoSpaceDE w:val="0"/>
        <w:autoSpaceDN w:val="0"/>
        <w:adjustRightInd w:val="0"/>
        <w:spacing w:after="0" w:line="240" w:lineRule="auto"/>
        <w:jc w:val="both"/>
        <w:rPr>
          <w:rFonts w:ascii="Palatino Linotype" w:hAnsi="Palatino Linotype"/>
          <w:i/>
          <w:iCs/>
          <w:sz w:val="24"/>
          <w:szCs w:val="24"/>
        </w:rPr>
      </w:pPr>
      <w:r w:rsidRPr="00590DB9">
        <w:rPr>
          <w:rFonts w:ascii="Palatino Linotype" w:hAnsi="Palatino Linotype"/>
          <w:bCs/>
          <w:sz w:val="24"/>
          <w:szCs w:val="24"/>
        </w:rPr>
        <w:t>A nemzeti köznevelésről szóló 2011. évi CXC. törvény 54. § (2) a) pontja szerinti értékeléssel.</w:t>
      </w:r>
    </w:p>
    <w:p w:rsidR="00585C59" w:rsidRDefault="00585C59" w:rsidP="00585C59">
      <w:pPr>
        <w:widowControl w:val="0"/>
        <w:suppressAutoHyphens/>
        <w:spacing w:after="0" w:line="240" w:lineRule="auto"/>
        <w:rPr>
          <w:rFonts w:ascii="Palatino Linotype" w:hAnsi="Palatino Linotype"/>
          <w:b/>
          <w:bCs/>
          <w:sz w:val="24"/>
          <w:szCs w:val="24"/>
        </w:rPr>
      </w:pPr>
    </w:p>
    <w:p w:rsidR="00585C59" w:rsidRDefault="00585C59" w:rsidP="00585C59">
      <w:pPr>
        <w:widowControl w:val="0"/>
        <w:suppressAutoHyphens/>
        <w:spacing w:after="0" w:line="240" w:lineRule="auto"/>
        <w:rPr>
          <w:rFonts w:ascii="Palatino Linotype" w:hAnsi="Palatino Linotype"/>
          <w:b/>
          <w:bCs/>
          <w:sz w:val="24"/>
          <w:szCs w:val="24"/>
        </w:rPr>
      </w:pPr>
    </w:p>
    <w:p w:rsidR="00585C59" w:rsidRPr="000E120B" w:rsidRDefault="00585C59" w:rsidP="00585C59">
      <w:pPr>
        <w:widowControl w:val="0"/>
        <w:numPr>
          <w:ilvl w:val="0"/>
          <w:numId w:val="31"/>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Növénytermesztés gyakorlat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C91E10">
        <w:rPr>
          <w:rFonts w:ascii="Palatino Linotype" w:hAnsi="Palatino Linotype"/>
          <w:b/>
          <w:sz w:val="24"/>
          <w:szCs w:val="24"/>
        </w:rPr>
        <w:t xml:space="preserve">112 </w:t>
      </w:r>
      <w:r w:rsidRPr="000E120B">
        <w:rPr>
          <w:rFonts w:ascii="Palatino Linotype" w:hAnsi="Palatino Linotype"/>
          <w:b/>
          <w:sz w:val="24"/>
          <w:szCs w:val="24"/>
        </w:rPr>
        <w:t>óra</w:t>
      </w:r>
      <w:r w:rsidR="00C91E10">
        <w:rPr>
          <w:rFonts w:ascii="Palatino Linotype" w:hAnsi="Palatino Linotype"/>
          <w:b/>
          <w:sz w:val="24"/>
          <w:szCs w:val="24"/>
        </w:rPr>
        <w:t xml:space="preserve">/112 </w:t>
      </w:r>
      <w:r>
        <w:rPr>
          <w:rFonts w:ascii="Palatino Linotype" w:hAnsi="Palatino Linotype"/>
          <w:b/>
          <w:sz w:val="24"/>
          <w:szCs w:val="24"/>
        </w:rPr>
        <w:t>óra*</w:t>
      </w:r>
    </w:p>
    <w:p w:rsidR="00585C59" w:rsidRPr="007003F6" w:rsidRDefault="00585C59" w:rsidP="00585C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585C59" w:rsidRPr="000E120B" w:rsidRDefault="00585C59" w:rsidP="00585C59">
      <w:pPr>
        <w:spacing w:after="0" w:line="240" w:lineRule="auto"/>
        <w:rPr>
          <w:rFonts w:ascii="Palatino Linotype" w:hAnsi="Palatino Linotype"/>
          <w:b/>
          <w:sz w:val="24"/>
          <w:szCs w:val="24"/>
        </w:rPr>
      </w:pPr>
    </w:p>
    <w:p w:rsidR="00585C59" w:rsidRPr="000E120B" w:rsidRDefault="00585C59" w:rsidP="00213073">
      <w:pPr>
        <w:widowControl w:val="0"/>
        <w:numPr>
          <w:ilvl w:val="1"/>
          <w:numId w:val="33"/>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585C59" w:rsidRPr="004076B1" w:rsidRDefault="00585C59" w:rsidP="00C91E10">
      <w:pPr>
        <w:spacing w:after="0" w:line="240" w:lineRule="auto"/>
        <w:ind w:left="357"/>
        <w:rPr>
          <w:rFonts w:ascii="Palatino Linotype" w:hAnsi="Palatino Linotype"/>
          <w:sz w:val="24"/>
          <w:szCs w:val="24"/>
        </w:rPr>
      </w:pPr>
      <w:r>
        <w:rPr>
          <w:rFonts w:ascii="Palatino Linotype" w:hAnsi="Palatino Linotype"/>
          <w:sz w:val="24"/>
          <w:szCs w:val="24"/>
        </w:rPr>
        <w:t>Az elméletben tanultak alapján</w:t>
      </w:r>
      <w:r w:rsidRPr="004076B1">
        <w:rPr>
          <w:rFonts w:ascii="Palatino Linotype" w:hAnsi="Palatino Linotype"/>
          <w:sz w:val="24"/>
          <w:szCs w:val="24"/>
        </w:rPr>
        <w:t xml:space="preserve"> olyan kompetenciák kialakítása a cél, hogy a végzett technikusok képesek legyenek középszintű vezetői feladatok ellátására a</w:t>
      </w:r>
      <w:r>
        <w:rPr>
          <w:rFonts w:ascii="Palatino Linotype" w:hAnsi="Palatino Linotype"/>
          <w:sz w:val="24"/>
          <w:szCs w:val="24"/>
        </w:rPr>
        <w:t xml:space="preserve"> szántóföldi növénytermesztésben</w:t>
      </w:r>
      <w:r w:rsidRPr="004076B1">
        <w:rPr>
          <w:rFonts w:ascii="Palatino Linotype" w:hAnsi="Palatino Linotype"/>
          <w:sz w:val="24"/>
          <w:szCs w:val="24"/>
        </w:rPr>
        <w:t>. Alkalmasak legyenek a</w:t>
      </w:r>
      <w:r>
        <w:rPr>
          <w:rFonts w:ascii="Palatino Linotype" w:hAnsi="Palatino Linotype"/>
          <w:sz w:val="24"/>
          <w:szCs w:val="24"/>
        </w:rPr>
        <w:t xml:space="preserve"> növénytermesztés m</w:t>
      </w:r>
      <w:r w:rsidRPr="004076B1">
        <w:rPr>
          <w:rFonts w:ascii="Palatino Linotype" w:hAnsi="Palatino Linotype"/>
          <w:sz w:val="24"/>
          <w:szCs w:val="24"/>
        </w:rPr>
        <w:t xml:space="preserve">unkáinak szakszerű elvégzésére, </w:t>
      </w:r>
      <w:r>
        <w:rPr>
          <w:rFonts w:ascii="Palatino Linotype" w:hAnsi="Palatino Linotype"/>
          <w:sz w:val="24"/>
          <w:szCs w:val="24"/>
        </w:rPr>
        <w:t>munkája adminisztrációjának elvégzésére</w:t>
      </w:r>
      <w:r w:rsidRPr="004076B1">
        <w:rPr>
          <w:rFonts w:ascii="Palatino Linotype" w:hAnsi="Palatino Linotype"/>
          <w:sz w:val="24"/>
          <w:szCs w:val="24"/>
        </w:rPr>
        <w:t xml:space="preserve">, valamint a melléjük beosztott dolgozók szakmai irányítására, betanítására. </w:t>
      </w:r>
    </w:p>
    <w:p w:rsidR="00585C59" w:rsidRPr="000E120B" w:rsidRDefault="00585C59" w:rsidP="00585C59">
      <w:pPr>
        <w:spacing w:after="0" w:line="240" w:lineRule="auto"/>
        <w:rPr>
          <w:rFonts w:ascii="Palatino Linotype" w:hAnsi="Palatino Linotype"/>
          <w:b/>
          <w:sz w:val="24"/>
          <w:szCs w:val="24"/>
        </w:rPr>
      </w:pPr>
    </w:p>
    <w:p w:rsidR="00585C59" w:rsidRPr="000E120B" w:rsidRDefault="00585C59" w:rsidP="00EE4965">
      <w:pPr>
        <w:widowControl w:val="0"/>
        <w:numPr>
          <w:ilvl w:val="1"/>
          <w:numId w:val="3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585C59" w:rsidRDefault="00585C59" w:rsidP="00C91E10">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 (növénytani, morfológiai, növényélettani ismeretek)</w:t>
      </w:r>
    </w:p>
    <w:p w:rsidR="00585C59" w:rsidRDefault="00585C59" w:rsidP="00C91E10">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Kémia (általános, szervezetlen, szerves és biokémiai ismeretek)</w:t>
      </w:r>
    </w:p>
    <w:p w:rsidR="00585C59" w:rsidRPr="00D6108F" w:rsidRDefault="00585C59" w:rsidP="00C91E10">
      <w:pPr>
        <w:widowControl w:val="0"/>
        <w:suppressAutoHyphens/>
        <w:spacing w:after="0" w:line="240" w:lineRule="auto"/>
        <w:ind w:left="357"/>
        <w:jc w:val="both"/>
        <w:rPr>
          <w:rFonts w:ascii="Palatino Linotype" w:hAnsi="Palatino Linotype" w:cs="Arial"/>
          <w:color w:val="000000"/>
          <w:lang w:eastAsia="hu-HU"/>
        </w:rPr>
      </w:pPr>
      <w:r w:rsidRPr="00D6108F">
        <w:rPr>
          <w:rFonts w:ascii="Palatino Linotype" w:hAnsi="Palatino Linotype" w:cs="Arial"/>
          <w:color w:val="000000"/>
          <w:lang w:eastAsia="hu-HU"/>
        </w:rPr>
        <w:t>Takarmánynövény-termesztés</w:t>
      </w:r>
    </w:p>
    <w:p w:rsidR="00585C59" w:rsidRPr="00D6108F" w:rsidRDefault="00585C59" w:rsidP="00C91E10">
      <w:pPr>
        <w:widowControl w:val="0"/>
        <w:suppressAutoHyphens/>
        <w:spacing w:after="0" w:line="240" w:lineRule="auto"/>
        <w:ind w:left="357"/>
        <w:jc w:val="both"/>
        <w:rPr>
          <w:rFonts w:ascii="Palatino Linotype" w:hAnsi="Palatino Linotype" w:cs="Arial"/>
          <w:lang w:eastAsia="hu-HU"/>
        </w:rPr>
      </w:pPr>
      <w:r w:rsidRPr="00D6108F">
        <w:rPr>
          <w:rFonts w:ascii="Palatino Linotype" w:hAnsi="Palatino Linotype" w:cs="Arial"/>
          <w:color w:val="000000"/>
          <w:lang w:eastAsia="hu-HU"/>
        </w:rPr>
        <w:t>Mezőgazdasági alapgyakorlatok</w:t>
      </w:r>
    </w:p>
    <w:p w:rsidR="00585C59" w:rsidRDefault="00585C59" w:rsidP="00C91E10">
      <w:pPr>
        <w:widowControl w:val="0"/>
        <w:suppressAutoHyphens/>
        <w:spacing w:after="0" w:line="240" w:lineRule="auto"/>
        <w:ind w:left="357"/>
        <w:jc w:val="both"/>
        <w:rPr>
          <w:rFonts w:ascii="Palatino Linotype" w:hAnsi="Palatino Linotype" w:cs="Arial"/>
          <w:lang w:eastAsia="hu-HU"/>
        </w:rPr>
      </w:pPr>
      <w:r>
        <w:rPr>
          <w:rFonts w:ascii="Palatino Linotype" w:hAnsi="Palatino Linotype" w:cs="Arial"/>
          <w:lang w:eastAsia="hu-HU"/>
        </w:rPr>
        <w:t>Gazdálkodási alapismeretek</w:t>
      </w:r>
    </w:p>
    <w:p w:rsidR="00585C59" w:rsidRDefault="00585C59" w:rsidP="00C91E10">
      <w:pPr>
        <w:widowControl w:val="0"/>
        <w:suppressAutoHyphens/>
        <w:spacing w:after="0" w:line="240" w:lineRule="auto"/>
        <w:ind w:left="357"/>
        <w:jc w:val="both"/>
        <w:rPr>
          <w:rFonts w:ascii="Palatino Linotype" w:hAnsi="Palatino Linotype" w:cs="Arial"/>
          <w:lang w:eastAsia="hu-HU"/>
        </w:rPr>
      </w:pPr>
      <w:r>
        <w:rPr>
          <w:rFonts w:ascii="Palatino Linotype" w:hAnsi="Palatino Linotype" w:cs="Arial"/>
          <w:lang w:eastAsia="hu-HU"/>
        </w:rPr>
        <w:t>Gazdálkodási alapgyakorlatok</w:t>
      </w:r>
    </w:p>
    <w:p w:rsidR="00585C59" w:rsidRDefault="00585C59" w:rsidP="00C91E10">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Növénytermesztés</w:t>
      </w:r>
    </w:p>
    <w:p w:rsidR="00585C59" w:rsidRPr="000E120B" w:rsidRDefault="00585C59" w:rsidP="00C91E10">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Növénytermesztés adminisztrációja</w:t>
      </w:r>
    </w:p>
    <w:p w:rsidR="00585C59" w:rsidRPr="000E120B" w:rsidRDefault="00585C59" w:rsidP="00585C59">
      <w:pPr>
        <w:spacing w:after="0" w:line="240" w:lineRule="auto"/>
        <w:rPr>
          <w:rFonts w:ascii="Palatino Linotype" w:hAnsi="Palatino Linotype"/>
          <w:b/>
          <w:bCs/>
          <w:iCs/>
          <w:sz w:val="24"/>
          <w:szCs w:val="24"/>
        </w:rPr>
      </w:pPr>
    </w:p>
    <w:p w:rsidR="00585C59" w:rsidRPr="000E120B" w:rsidRDefault="00585C59" w:rsidP="00EE4965">
      <w:pPr>
        <w:widowControl w:val="0"/>
        <w:numPr>
          <w:ilvl w:val="1"/>
          <w:numId w:val="3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585C59" w:rsidRPr="000E120B" w:rsidRDefault="00585C59" w:rsidP="00585C59">
      <w:pPr>
        <w:spacing w:after="0" w:line="240" w:lineRule="auto"/>
        <w:rPr>
          <w:rFonts w:ascii="Palatino Linotype" w:hAnsi="Palatino Linotype"/>
          <w:b/>
          <w:bCs/>
          <w:iCs/>
          <w:sz w:val="24"/>
          <w:szCs w:val="24"/>
        </w:rPr>
      </w:pPr>
    </w:p>
    <w:p w:rsidR="00585C59" w:rsidRPr="00212956" w:rsidRDefault="00585C59" w:rsidP="00EE4965">
      <w:pPr>
        <w:numPr>
          <w:ilvl w:val="2"/>
          <w:numId w:val="33"/>
        </w:numPr>
        <w:spacing w:after="0" w:line="240" w:lineRule="auto"/>
        <w:ind w:left="1190" w:hanging="623"/>
        <w:rPr>
          <w:rFonts w:ascii="Palatino Linotype" w:hAnsi="Palatino Linotype"/>
          <w:b/>
          <w:sz w:val="24"/>
          <w:szCs w:val="24"/>
        </w:rPr>
      </w:pPr>
      <w:r w:rsidRPr="00212956">
        <w:rPr>
          <w:rFonts w:ascii="Palatino Linotype" w:hAnsi="Palatino Linotype" w:cs="Arial"/>
          <w:b/>
          <w:iCs/>
          <w:sz w:val="24"/>
          <w:szCs w:val="24"/>
          <w:lang w:eastAsia="hu-HU"/>
        </w:rPr>
        <w:t>Meteorológiai gyakorlat</w:t>
      </w:r>
      <w:r w:rsidRPr="00212956">
        <w:rPr>
          <w:rFonts w:ascii="Palatino Linotype" w:hAnsi="Palatino Linotype"/>
          <w:b/>
          <w:sz w:val="24"/>
          <w:szCs w:val="24"/>
        </w:rPr>
        <w:tab/>
      </w:r>
      <w:r w:rsidRPr="00212956">
        <w:rPr>
          <w:rFonts w:ascii="Palatino Linotype" w:hAnsi="Palatino Linotype"/>
          <w:b/>
          <w:sz w:val="24"/>
          <w:szCs w:val="24"/>
        </w:rPr>
        <w:tab/>
      </w:r>
      <w:r w:rsidR="00C91E10" w:rsidRPr="00212956">
        <w:rPr>
          <w:rFonts w:ascii="Palatino Linotype" w:hAnsi="Palatino Linotype"/>
          <w:b/>
          <w:sz w:val="24"/>
          <w:szCs w:val="24"/>
        </w:rPr>
        <w:tab/>
      </w:r>
      <w:r w:rsidR="00C91E10" w:rsidRPr="00212956">
        <w:rPr>
          <w:rFonts w:ascii="Palatino Linotype" w:hAnsi="Palatino Linotype"/>
          <w:b/>
          <w:sz w:val="24"/>
          <w:szCs w:val="24"/>
        </w:rPr>
        <w:tab/>
      </w:r>
      <w:r w:rsidR="00C91E10" w:rsidRPr="00212956">
        <w:rPr>
          <w:rFonts w:ascii="Palatino Linotype" w:hAnsi="Palatino Linotype"/>
          <w:b/>
          <w:sz w:val="24"/>
          <w:szCs w:val="24"/>
        </w:rPr>
        <w:tab/>
      </w:r>
      <w:r w:rsidRPr="00212956">
        <w:rPr>
          <w:rFonts w:ascii="Palatino Linotype" w:hAnsi="Palatino Linotype"/>
          <w:b/>
          <w:i/>
          <w:sz w:val="24"/>
          <w:szCs w:val="24"/>
        </w:rPr>
        <w:t>12 óra/ 12 óra</w:t>
      </w:r>
    </w:p>
    <w:p w:rsidR="00585C59" w:rsidRPr="000E120B" w:rsidRDefault="00585C59" w:rsidP="00585C59">
      <w:pPr>
        <w:spacing w:after="0" w:line="240" w:lineRule="auto"/>
        <w:ind w:firstLine="540"/>
        <w:rPr>
          <w:rFonts w:ascii="Palatino Linotype" w:hAnsi="Palatino Linotype"/>
          <w:sz w:val="24"/>
          <w:szCs w:val="24"/>
        </w:rPr>
      </w:pPr>
      <w:r w:rsidRPr="000E120B">
        <w:rPr>
          <w:rFonts w:ascii="Palatino Linotype" w:hAnsi="Palatino Linotype"/>
          <w:b/>
          <w:sz w:val="24"/>
          <w:szCs w:val="24"/>
        </w:rPr>
        <w:tab/>
      </w:r>
    </w:p>
    <w:p w:rsidR="00585C59" w:rsidRPr="000E120B" w:rsidRDefault="00585C59" w:rsidP="00585C59">
      <w:pPr>
        <w:spacing w:after="0" w:line="240" w:lineRule="auto"/>
        <w:ind w:left="720" w:hanging="180"/>
        <w:rPr>
          <w:rFonts w:ascii="Palatino Linotype" w:hAnsi="Palatino Linotype"/>
          <w:sz w:val="24"/>
          <w:szCs w:val="24"/>
        </w:rPr>
      </w:pPr>
      <w:r>
        <w:rPr>
          <w:rFonts w:ascii="Palatino Linotype" w:hAnsi="Palatino Linotype"/>
          <w:sz w:val="24"/>
          <w:szCs w:val="24"/>
        </w:rPr>
        <w:tab/>
        <w:t>A meteorológiai mérések eredményeinek értékelése és felhasználása a talajművelés, tápanyagpótlás, vetés, növényápolás, növényvédelem és betakarítás munkaműveleteinek tervezésekor, szervezésekor.</w:t>
      </w:r>
    </w:p>
    <w:p w:rsidR="00585C59" w:rsidRPr="00212956" w:rsidRDefault="00585C59" w:rsidP="00585C59">
      <w:pPr>
        <w:spacing w:after="0" w:line="240" w:lineRule="auto"/>
        <w:ind w:firstLine="540"/>
        <w:rPr>
          <w:rFonts w:ascii="Palatino Linotype" w:hAnsi="Palatino Linotype"/>
          <w:sz w:val="24"/>
          <w:szCs w:val="24"/>
        </w:rPr>
      </w:pPr>
    </w:p>
    <w:p w:rsidR="00585C59" w:rsidRPr="00C91E10" w:rsidRDefault="00585C59" w:rsidP="00EE4965">
      <w:pPr>
        <w:numPr>
          <w:ilvl w:val="2"/>
          <w:numId w:val="33"/>
        </w:numPr>
        <w:spacing w:after="0" w:line="240" w:lineRule="auto"/>
        <w:ind w:left="1190" w:hanging="623"/>
        <w:rPr>
          <w:rFonts w:ascii="Palatino Linotype" w:hAnsi="Palatino Linotype"/>
          <w:b/>
          <w:sz w:val="24"/>
          <w:szCs w:val="24"/>
        </w:rPr>
      </w:pPr>
      <w:r w:rsidRPr="00212956">
        <w:rPr>
          <w:rFonts w:ascii="Palatino Linotype" w:hAnsi="Palatino Linotype" w:cs="Arial"/>
          <w:b/>
          <w:iCs/>
          <w:sz w:val="24"/>
          <w:szCs w:val="24"/>
          <w:lang w:eastAsia="hu-HU"/>
        </w:rPr>
        <w:t>Talajmintavétel, talajvizsgálat</w:t>
      </w:r>
      <w:r w:rsidR="00C91E10">
        <w:rPr>
          <w:rFonts w:ascii="Palatino Linotype" w:hAnsi="Palatino Linotype"/>
          <w:b/>
          <w:sz w:val="24"/>
          <w:szCs w:val="24"/>
        </w:rPr>
        <w:tab/>
      </w:r>
      <w:r w:rsidR="00C91E10">
        <w:rPr>
          <w:rFonts w:ascii="Palatino Linotype" w:hAnsi="Palatino Linotype"/>
          <w:b/>
          <w:sz w:val="24"/>
          <w:szCs w:val="24"/>
        </w:rPr>
        <w:tab/>
      </w:r>
      <w:r w:rsidR="00C91E10">
        <w:rPr>
          <w:rFonts w:ascii="Palatino Linotype" w:hAnsi="Palatino Linotype"/>
          <w:b/>
          <w:sz w:val="24"/>
          <w:szCs w:val="24"/>
        </w:rPr>
        <w:tab/>
      </w:r>
      <w:r w:rsidR="00C91E10">
        <w:rPr>
          <w:rFonts w:ascii="Palatino Linotype" w:hAnsi="Palatino Linotype"/>
          <w:b/>
          <w:sz w:val="24"/>
          <w:szCs w:val="24"/>
        </w:rPr>
        <w:tab/>
      </w:r>
      <w:r>
        <w:rPr>
          <w:rFonts w:ascii="Palatino Linotype" w:hAnsi="Palatino Linotype"/>
          <w:b/>
          <w:i/>
          <w:sz w:val="24"/>
          <w:szCs w:val="24"/>
        </w:rPr>
        <w:t xml:space="preserve">12 </w:t>
      </w:r>
      <w:r w:rsidRPr="007003F6">
        <w:rPr>
          <w:rFonts w:ascii="Palatino Linotype" w:hAnsi="Palatino Linotype"/>
          <w:b/>
          <w:i/>
          <w:sz w:val="24"/>
          <w:szCs w:val="24"/>
        </w:rPr>
        <w:t>óra/</w:t>
      </w:r>
      <w:r>
        <w:rPr>
          <w:rFonts w:ascii="Palatino Linotype" w:hAnsi="Palatino Linotype"/>
          <w:b/>
          <w:i/>
          <w:sz w:val="24"/>
          <w:szCs w:val="24"/>
        </w:rPr>
        <w:t xml:space="preserve"> 12 </w:t>
      </w:r>
      <w:r w:rsidRPr="007003F6">
        <w:rPr>
          <w:rFonts w:ascii="Palatino Linotype" w:hAnsi="Palatino Linotype"/>
          <w:b/>
          <w:i/>
          <w:sz w:val="24"/>
          <w:szCs w:val="24"/>
        </w:rPr>
        <w:t>óra</w:t>
      </w: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Talajmintavétel szabályai, mintaküldés</w:t>
      </w:r>
    </w:p>
    <w:p w:rsidR="00585C59" w:rsidRDefault="00585C59" w:rsidP="00C91E10">
      <w:pPr>
        <w:spacing w:after="0" w:line="240" w:lineRule="auto"/>
        <w:ind w:left="709"/>
        <w:rPr>
          <w:rFonts w:ascii="Palatino Linotype" w:hAnsi="Palatino Linotype"/>
          <w:sz w:val="24"/>
          <w:szCs w:val="24"/>
        </w:rPr>
      </w:pPr>
      <w:r>
        <w:rPr>
          <w:rFonts w:ascii="Palatino Linotype" w:hAnsi="Palatino Linotype"/>
          <w:sz w:val="24"/>
          <w:szCs w:val="24"/>
        </w:rPr>
        <w:t>Egyszerűbb fizikai és kémiai talajvizsgálati módszerek (mechanikai összetétel vizsgálata, szerkezetvizsgálat, Arany-féle kötöttség vizsgálata, pH-mérés)</w:t>
      </w:r>
    </w:p>
    <w:p w:rsidR="00585C59" w:rsidRPr="000E120B" w:rsidRDefault="00585C59" w:rsidP="00C91E10">
      <w:pPr>
        <w:spacing w:after="0" w:line="240" w:lineRule="auto"/>
        <w:ind w:firstLine="709"/>
        <w:rPr>
          <w:rFonts w:ascii="Palatino Linotype" w:hAnsi="Palatino Linotype"/>
          <w:sz w:val="24"/>
          <w:szCs w:val="24"/>
        </w:rPr>
      </w:pPr>
      <w:r>
        <w:rPr>
          <w:rFonts w:ascii="Palatino Linotype" w:hAnsi="Palatino Linotype"/>
          <w:sz w:val="24"/>
          <w:szCs w:val="24"/>
        </w:rPr>
        <w:t>A kapott eredmények értékelése</w:t>
      </w:r>
    </w:p>
    <w:p w:rsidR="00585C59" w:rsidRPr="000E120B" w:rsidRDefault="00585C59" w:rsidP="00585C59">
      <w:pPr>
        <w:spacing w:after="0" w:line="240" w:lineRule="auto"/>
        <w:rPr>
          <w:rFonts w:ascii="Palatino Linotype" w:hAnsi="Palatino Linotype"/>
          <w:sz w:val="24"/>
          <w:szCs w:val="24"/>
        </w:rPr>
      </w:pPr>
    </w:p>
    <w:p w:rsidR="00585C59" w:rsidRPr="000E120B" w:rsidRDefault="00585C59" w:rsidP="00EE4965">
      <w:pPr>
        <w:numPr>
          <w:ilvl w:val="2"/>
          <w:numId w:val="33"/>
        </w:numPr>
        <w:spacing w:after="0" w:line="240" w:lineRule="auto"/>
        <w:ind w:left="1190" w:hanging="623"/>
        <w:rPr>
          <w:rFonts w:ascii="Palatino Linotype" w:hAnsi="Palatino Linotype"/>
          <w:b/>
          <w:sz w:val="24"/>
          <w:szCs w:val="24"/>
        </w:rPr>
      </w:pPr>
      <w:r w:rsidRPr="00C91E10">
        <w:rPr>
          <w:rFonts w:ascii="Palatino Linotype" w:hAnsi="Palatino Linotype" w:cs="Arial"/>
          <w:b/>
          <w:iCs/>
          <w:sz w:val="24"/>
          <w:szCs w:val="24"/>
          <w:lang w:eastAsia="hu-HU"/>
        </w:rPr>
        <w:t>Vetőmagmintavétel, vetőmagvizsgálat</w:t>
      </w:r>
      <w:r w:rsidRPr="00C91E10">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12 </w:t>
      </w:r>
      <w:r w:rsidRPr="007003F6">
        <w:rPr>
          <w:rFonts w:ascii="Palatino Linotype" w:hAnsi="Palatino Linotype"/>
          <w:b/>
          <w:i/>
          <w:sz w:val="24"/>
          <w:szCs w:val="24"/>
        </w:rPr>
        <w:t>óra/</w:t>
      </w:r>
      <w:r>
        <w:rPr>
          <w:rFonts w:ascii="Palatino Linotype" w:hAnsi="Palatino Linotype"/>
          <w:b/>
          <w:i/>
          <w:sz w:val="24"/>
          <w:szCs w:val="24"/>
        </w:rPr>
        <w:t xml:space="preserve"> 12 </w:t>
      </w:r>
      <w:r w:rsidRPr="007003F6">
        <w:rPr>
          <w:rFonts w:ascii="Palatino Linotype" w:hAnsi="Palatino Linotype"/>
          <w:b/>
          <w:i/>
          <w:sz w:val="24"/>
          <w:szCs w:val="24"/>
        </w:rPr>
        <w:t>óra</w:t>
      </w:r>
    </w:p>
    <w:p w:rsidR="00585C59"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Magmintavétel szabályai különböző tárolási módok esetén</w:t>
      </w:r>
    </w:p>
    <w:p w:rsidR="00585C59" w:rsidRPr="000E120B" w:rsidRDefault="00585C59" w:rsidP="00C91E10">
      <w:pPr>
        <w:spacing w:after="0" w:line="240" w:lineRule="auto"/>
        <w:ind w:left="709"/>
        <w:rPr>
          <w:rFonts w:ascii="Palatino Linotype" w:hAnsi="Palatino Linotype"/>
          <w:sz w:val="24"/>
          <w:szCs w:val="24"/>
        </w:rPr>
      </w:pPr>
      <w:r>
        <w:rPr>
          <w:rFonts w:ascii="Palatino Linotype" w:hAnsi="Palatino Linotype"/>
          <w:sz w:val="24"/>
          <w:szCs w:val="24"/>
        </w:rPr>
        <w:t>Magvizsgálati módszerek (tisztaságvizsgálat, ezermagtömeg-mérés, hektolitertömeg-mérés, nedvességtartalom-vizsgálat)</w:t>
      </w:r>
    </w:p>
    <w:p w:rsidR="00585C59" w:rsidRPr="000E120B" w:rsidRDefault="00585C59" w:rsidP="00585C59">
      <w:pPr>
        <w:spacing w:after="0" w:line="240" w:lineRule="auto"/>
        <w:ind w:firstLine="540"/>
        <w:rPr>
          <w:rFonts w:ascii="Palatino Linotype" w:hAnsi="Palatino Linotype"/>
          <w:sz w:val="24"/>
          <w:szCs w:val="24"/>
        </w:rPr>
      </w:pPr>
      <w:r>
        <w:rPr>
          <w:rFonts w:ascii="Palatino Linotype" w:hAnsi="Palatino Linotype"/>
          <w:sz w:val="24"/>
          <w:szCs w:val="24"/>
        </w:rPr>
        <w:tab/>
        <w:t>Vetőmagvak előkészítése vetésre</w:t>
      </w:r>
    </w:p>
    <w:p w:rsidR="00585C59" w:rsidRPr="000E120B" w:rsidRDefault="00585C59" w:rsidP="00585C59">
      <w:pPr>
        <w:spacing w:after="0" w:line="240" w:lineRule="auto"/>
        <w:rPr>
          <w:rFonts w:ascii="Palatino Linotype" w:hAnsi="Palatino Linotype"/>
          <w:sz w:val="24"/>
          <w:szCs w:val="24"/>
        </w:rPr>
      </w:pPr>
    </w:p>
    <w:p w:rsidR="00585C59" w:rsidRPr="000E120B" w:rsidRDefault="00585C59" w:rsidP="00EE4965">
      <w:pPr>
        <w:numPr>
          <w:ilvl w:val="2"/>
          <w:numId w:val="33"/>
        </w:numPr>
        <w:spacing w:after="0" w:line="240" w:lineRule="auto"/>
        <w:ind w:left="1190" w:hanging="623"/>
        <w:rPr>
          <w:rFonts w:ascii="Palatino Linotype" w:hAnsi="Palatino Linotype"/>
          <w:sz w:val="24"/>
          <w:szCs w:val="24"/>
        </w:rPr>
      </w:pPr>
      <w:r w:rsidRPr="00C91E10">
        <w:rPr>
          <w:rFonts w:ascii="Palatino Linotype" w:hAnsi="Palatino Linotype" w:cs="Arial"/>
          <w:b/>
          <w:iCs/>
          <w:sz w:val="24"/>
          <w:szCs w:val="24"/>
          <w:lang w:eastAsia="hu-HU"/>
        </w:rPr>
        <w:t>Termesztéstechnológiai gyakorlatok</w:t>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76</w:t>
      </w:r>
      <w:r w:rsidRPr="007003F6">
        <w:rPr>
          <w:rFonts w:ascii="Palatino Linotype" w:hAnsi="Palatino Linotype"/>
          <w:b/>
          <w:i/>
          <w:sz w:val="24"/>
          <w:szCs w:val="24"/>
        </w:rPr>
        <w:t xml:space="preserve"> óra/</w:t>
      </w:r>
      <w:r>
        <w:rPr>
          <w:rFonts w:ascii="Palatino Linotype" w:hAnsi="Palatino Linotype"/>
          <w:b/>
          <w:i/>
          <w:sz w:val="24"/>
          <w:szCs w:val="24"/>
        </w:rPr>
        <w:t xml:space="preserve"> 76 </w:t>
      </w:r>
      <w:r w:rsidRPr="007003F6">
        <w:rPr>
          <w:rFonts w:ascii="Palatino Linotype" w:hAnsi="Palatino Linotype"/>
          <w:b/>
          <w:i/>
          <w:sz w:val="24"/>
          <w:szCs w:val="24"/>
        </w:rPr>
        <w:t>óra</w:t>
      </w:r>
    </w:p>
    <w:p w:rsidR="00585C59" w:rsidRPr="00B756C2" w:rsidRDefault="00585C59" w:rsidP="00C91E10">
      <w:pPr>
        <w:spacing w:after="0" w:line="240" w:lineRule="auto"/>
        <w:ind w:left="705"/>
        <w:jc w:val="both"/>
        <w:rPr>
          <w:rFonts w:ascii="Palatino Linotype" w:hAnsi="Palatino Linotype"/>
          <w:sz w:val="24"/>
          <w:szCs w:val="24"/>
        </w:rPr>
      </w:pPr>
      <w:r>
        <w:rPr>
          <w:rFonts w:ascii="Palatino Linotype" w:hAnsi="Palatino Linotype"/>
          <w:sz w:val="24"/>
          <w:szCs w:val="24"/>
        </w:rPr>
        <w:t>A gabonafélék,</w:t>
      </w:r>
      <w:r w:rsidRPr="00B756C2">
        <w:rPr>
          <w:rFonts w:ascii="Palatino Linotype" w:hAnsi="Palatino Linotype"/>
          <w:sz w:val="24"/>
          <w:szCs w:val="24"/>
        </w:rPr>
        <w:t xml:space="preserve"> ipari növények, </w:t>
      </w:r>
      <w:r>
        <w:rPr>
          <w:rFonts w:ascii="Palatino Linotype" w:hAnsi="Palatino Linotype"/>
          <w:sz w:val="24"/>
          <w:szCs w:val="24"/>
        </w:rPr>
        <w:t xml:space="preserve">hüvelyesek, </w:t>
      </w:r>
      <w:r w:rsidRPr="00B756C2">
        <w:rPr>
          <w:rFonts w:ascii="Palatino Linotype" w:hAnsi="Palatino Linotype"/>
          <w:sz w:val="24"/>
          <w:szCs w:val="24"/>
        </w:rPr>
        <w:t>szálastakarmányok</w:t>
      </w:r>
      <w:r>
        <w:rPr>
          <w:rFonts w:ascii="Palatino Linotype" w:hAnsi="Palatino Linotype"/>
          <w:sz w:val="24"/>
          <w:szCs w:val="24"/>
        </w:rPr>
        <w:t>, gyepek</w:t>
      </w:r>
      <w:r w:rsidRPr="00B756C2">
        <w:rPr>
          <w:rFonts w:ascii="Palatino Linotype" w:hAnsi="Palatino Linotype"/>
          <w:sz w:val="24"/>
          <w:szCs w:val="24"/>
        </w:rPr>
        <w:t xml:space="preserve"> termesztéstechnológiai elemeinek</w:t>
      </w:r>
      <w:r>
        <w:rPr>
          <w:rFonts w:ascii="Palatino Linotype" w:hAnsi="Palatino Linotype"/>
          <w:sz w:val="24"/>
          <w:szCs w:val="24"/>
        </w:rPr>
        <w:t xml:space="preserve"> (talajelőkészítés, tápanyag</w:t>
      </w:r>
      <w:r w:rsidRPr="00B756C2">
        <w:rPr>
          <w:rFonts w:ascii="Palatino Linotype" w:hAnsi="Palatino Linotype"/>
          <w:sz w:val="24"/>
          <w:szCs w:val="24"/>
        </w:rPr>
        <w:t>pótlás, vetés, növény</w:t>
      </w:r>
      <w:r>
        <w:rPr>
          <w:rFonts w:ascii="Palatino Linotype" w:hAnsi="Palatino Linotype"/>
          <w:sz w:val="24"/>
          <w:szCs w:val="24"/>
        </w:rPr>
        <w:t>ápolás, betakarítás) gyakorlása</w:t>
      </w:r>
    </w:p>
    <w:p w:rsidR="00585C59" w:rsidRDefault="00585C59" w:rsidP="00585C59">
      <w:pPr>
        <w:spacing w:after="0" w:line="240" w:lineRule="auto"/>
        <w:ind w:left="720" w:hanging="180"/>
        <w:rPr>
          <w:rFonts w:ascii="Palatino Linotype" w:hAnsi="Palatino Linotype"/>
          <w:sz w:val="24"/>
          <w:szCs w:val="24"/>
        </w:rPr>
      </w:pPr>
      <w:r>
        <w:rPr>
          <w:rFonts w:ascii="Palatino Linotype" w:hAnsi="Palatino Linotype"/>
          <w:sz w:val="24"/>
          <w:szCs w:val="24"/>
        </w:rPr>
        <w:tab/>
        <w:t>A gabonafélék,</w:t>
      </w:r>
      <w:r w:rsidRPr="00B756C2">
        <w:rPr>
          <w:rFonts w:ascii="Palatino Linotype" w:hAnsi="Palatino Linotype"/>
          <w:sz w:val="24"/>
          <w:szCs w:val="24"/>
        </w:rPr>
        <w:t xml:space="preserve"> ipari növények, </w:t>
      </w:r>
      <w:r>
        <w:rPr>
          <w:rFonts w:ascii="Palatino Linotype" w:hAnsi="Palatino Linotype"/>
          <w:sz w:val="24"/>
          <w:szCs w:val="24"/>
        </w:rPr>
        <w:t xml:space="preserve">hüvelyesek, </w:t>
      </w:r>
      <w:r w:rsidRPr="00B756C2">
        <w:rPr>
          <w:rFonts w:ascii="Palatino Linotype" w:hAnsi="Palatino Linotype"/>
          <w:sz w:val="24"/>
          <w:szCs w:val="24"/>
        </w:rPr>
        <w:t>szálastakarmányok</w:t>
      </w:r>
      <w:r>
        <w:rPr>
          <w:rFonts w:ascii="Palatino Linotype" w:hAnsi="Palatino Linotype"/>
          <w:sz w:val="24"/>
          <w:szCs w:val="24"/>
        </w:rPr>
        <w:t>, gyepek technológiát meghatározó károsítóinak ismerete, az ellenük való integrált védekezés alapjai</w:t>
      </w:r>
    </w:p>
    <w:p w:rsidR="00585C59" w:rsidRDefault="00585C59" w:rsidP="00585C59">
      <w:pPr>
        <w:spacing w:after="0" w:line="240" w:lineRule="auto"/>
        <w:ind w:left="720" w:hanging="12"/>
        <w:rPr>
          <w:rFonts w:ascii="Palatino Linotype" w:hAnsi="Palatino Linotype"/>
          <w:sz w:val="24"/>
          <w:szCs w:val="24"/>
        </w:rPr>
      </w:pPr>
      <w:r>
        <w:rPr>
          <w:rFonts w:ascii="Palatino Linotype" w:hAnsi="Palatino Linotype"/>
          <w:sz w:val="24"/>
          <w:szCs w:val="24"/>
        </w:rPr>
        <w:t>Szakmai számítások végzése</w:t>
      </w:r>
    </w:p>
    <w:p w:rsidR="00585C59" w:rsidRDefault="00585C59" w:rsidP="00312067">
      <w:pPr>
        <w:spacing w:after="0" w:line="240" w:lineRule="auto"/>
        <w:ind w:left="1134"/>
        <w:rPr>
          <w:rFonts w:ascii="Palatino Linotype" w:hAnsi="Palatino Linotype"/>
          <w:sz w:val="24"/>
          <w:szCs w:val="24"/>
        </w:rPr>
      </w:pPr>
      <w:r>
        <w:rPr>
          <w:rFonts w:ascii="Palatino Linotype" w:hAnsi="Palatino Linotype"/>
          <w:sz w:val="24"/>
          <w:szCs w:val="24"/>
        </w:rPr>
        <w:t>a növénytermesztés input anyagait érintő szükséglet-számítások (tápanyag, szaporítóanyag, növényvédő szer, üzemanyag)</w:t>
      </w:r>
    </w:p>
    <w:p w:rsidR="00585C59" w:rsidRDefault="00585C59" w:rsidP="00312067">
      <w:pPr>
        <w:spacing w:after="0" w:line="240" w:lineRule="auto"/>
        <w:ind w:left="1134"/>
        <w:rPr>
          <w:rFonts w:ascii="Palatino Linotype" w:hAnsi="Palatino Linotype"/>
          <w:sz w:val="24"/>
          <w:szCs w:val="24"/>
        </w:rPr>
      </w:pPr>
      <w:r>
        <w:rPr>
          <w:rFonts w:ascii="Palatino Linotype" w:hAnsi="Palatino Linotype"/>
          <w:sz w:val="24"/>
          <w:szCs w:val="24"/>
        </w:rPr>
        <w:t>munkaerő-, munkaidő- és gép, illetve eszköz-szükséglet számítások</w:t>
      </w:r>
    </w:p>
    <w:p w:rsidR="00585C59" w:rsidRDefault="00585C59" w:rsidP="00312067">
      <w:pPr>
        <w:spacing w:after="0" w:line="240" w:lineRule="auto"/>
        <w:ind w:left="1134"/>
        <w:rPr>
          <w:rFonts w:ascii="Palatino Linotype" w:hAnsi="Palatino Linotype"/>
          <w:sz w:val="24"/>
          <w:szCs w:val="24"/>
        </w:rPr>
      </w:pPr>
      <w:r>
        <w:rPr>
          <w:rFonts w:ascii="Palatino Linotype" w:hAnsi="Palatino Linotype"/>
          <w:sz w:val="24"/>
          <w:szCs w:val="24"/>
        </w:rPr>
        <w:t>térfogatmérések, köbözés</w:t>
      </w:r>
    </w:p>
    <w:p w:rsidR="00585C59" w:rsidRPr="00D357AC" w:rsidRDefault="00C91E10" w:rsidP="00312067">
      <w:pPr>
        <w:spacing w:after="0" w:line="240" w:lineRule="auto"/>
        <w:ind w:left="1134"/>
        <w:rPr>
          <w:rFonts w:ascii="Palatino Linotype" w:hAnsi="Palatino Linotype"/>
          <w:sz w:val="24"/>
          <w:szCs w:val="24"/>
        </w:rPr>
      </w:pPr>
      <w:r>
        <w:rPr>
          <w:rFonts w:ascii="Palatino Linotype" w:hAnsi="Palatino Linotype"/>
          <w:sz w:val="24"/>
          <w:szCs w:val="24"/>
        </w:rPr>
        <w:t>területala</w:t>
      </w:r>
      <w:r w:rsidR="00585C59">
        <w:rPr>
          <w:rFonts w:ascii="Palatino Linotype" w:hAnsi="Palatino Linotype"/>
          <w:sz w:val="24"/>
          <w:szCs w:val="24"/>
        </w:rPr>
        <w:t>pú támogatás igénylésének menete</w:t>
      </w:r>
    </w:p>
    <w:p w:rsidR="00585C59" w:rsidRPr="000E120B" w:rsidRDefault="00585C59" w:rsidP="00585C59">
      <w:pPr>
        <w:spacing w:after="0" w:line="240" w:lineRule="auto"/>
        <w:ind w:firstLine="540"/>
        <w:rPr>
          <w:rFonts w:ascii="Palatino Linotype" w:hAnsi="Palatino Linotype"/>
          <w:b/>
          <w:sz w:val="24"/>
          <w:szCs w:val="24"/>
        </w:rPr>
      </w:pPr>
    </w:p>
    <w:p w:rsidR="00585C59" w:rsidRPr="007003F6" w:rsidRDefault="00585C59" w:rsidP="00EE4965">
      <w:pPr>
        <w:widowControl w:val="0"/>
        <w:numPr>
          <w:ilvl w:val="1"/>
          <w:numId w:val="33"/>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585C59" w:rsidRPr="000E120B" w:rsidRDefault="00585C59" w:rsidP="00585C59">
      <w:pPr>
        <w:spacing w:after="0" w:line="240" w:lineRule="auto"/>
        <w:ind w:left="1800"/>
        <w:jc w:val="both"/>
        <w:rPr>
          <w:rFonts w:ascii="Palatino Linotype" w:hAnsi="Palatino Linotype"/>
          <w:b/>
          <w:bCs/>
          <w:sz w:val="24"/>
          <w:szCs w:val="24"/>
        </w:rPr>
      </w:pPr>
      <w:r>
        <w:rPr>
          <w:rFonts w:ascii="Palatino Linotype" w:hAnsi="Palatino Linotype"/>
          <w:b/>
          <w:bCs/>
          <w:sz w:val="24"/>
          <w:szCs w:val="24"/>
        </w:rPr>
        <w:t>-</w:t>
      </w:r>
    </w:p>
    <w:p w:rsidR="00585C59" w:rsidRPr="000E120B" w:rsidRDefault="00585C59" w:rsidP="00585C59">
      <w:pPr>
        <w:spacing w:after="0" w:line="240" w:lineRule="auto"/>
        <w:ind w:left="792"/>
        <w:jc w:val="both"/>
        <w:rPr>
          <w:rFonts w:ascii="Palatino Linotype" w:hAnsi="Palatino Linotype"/>
          <w:b/>
          <w:bCs/>
          <w:sz w:val="24"/>
          <w:szCs w:val="24"/>
        </w:rPr>
      </w:pPr>
    </w:p>
    <w:p w:rsidR="00585C59" w:rsidRDefault="00585C59" w:rsidP="00EE4965">
      <w:pPr>
        <w:widowControl w:val="0"/>
        <w:numPr>
          <w:ilvl w:val="1"/>
          <w:numId w:val="3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585C59" w:rsidRDefault="00585C59" w:rsidP="00585C59">
      <w:pPr>
        <w:widowControl w:val="0"/>
        <w:suppressAutoHyphens/>
        <w:spacing w:after="0" w:line="240" w:lineRule="auto"/>
        <w:rPr>
          <w:rFonts w:ascii="Palatino Linotype" w:hAnsi="Palatino Linotype"/>
          <w:b/>
          <w:bCs/>
          <w:sz w:val="24"/>
          <w:szCs w:val="24"/>
        </w:rPr>
      </w:pPr>
      <w:r w:rsidRPr="00052C8D">
        <w:rPr>
          <w:rFonts w:ascii="Palatino Linotype" w:hAnsi="Palatino Linotype"/>
          <w:b/>
          <w:bCs/>
          <w:i/>
          <w:sz w:val="24"/>
          <w:szCs w:val="24"/>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85C59" w:rsidRPr="00FE5532">
        <w:trPr>
          <w:cantSplit/>
          <w:trHeight w:val="921"/>
          <w:jc w:val="center"/>
        </w:trPr>
        <w:tc>
          <w:tcPr>
            <w:tcW w:w="828" w:type="dxa"/>
            <w:vMerge w:val="restart"/>
            <w:vAlign w:val="center"/>
          </w:tcPr>
          <w:p w:rsidR="00585C59" w:rsidRPr="00FE5532" w:rsidRDefault="00585C59"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85C59" w:rsidRPr="00FE5532" w:rsidRDefault="00585C59"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85C59" w:rsidRDefault="00585C59" w:rsidP="00585C5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85C59"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85C59" w:rsidRPr="00FE5532"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5C59" w:rsidRPr="00FE5532">
        <w:trPr>
          <w:cantSplit/>
          <w:trHeight w:val="1076"/>
          <w:jc w:val="center"/>
        </w:trPr>
        <w:tc>
          <w:tcPr>
            <w:tcW w:w="828" w:type="dxa"/>
            <w:vMerge/>
            <w:vAlign w:val="center"/>
          </w:tcPr>
          <w:p w:rsidR="00585C59" w:rsidRPr="00FE5532" w:rsidRDefault="00585C59" w:rsidP="00585C59">
            <w:pPr>
              <w:spacing w:after="0" w:line="240" w:lineRule="auto"/>
              <w:jc w:val="center"/>
              <w:rPr>
                <w:rFonts w:ascii="Palatino Linotype" w:hAnsi="Palatino Linotype"/>
                <w:b/>
                <w:sz w:val="20"/>
                <w:szCs w:val="20"/>
              </w:rPr>
            </w:pPr>
          </w:p>
        </w:tc>
        <w:tc>
          <w:tcPr>
            <w:tcW w:w="3621" w:type="dxa"/>
            <w:vMerge/>
            <w:vAlign w:val="center"/>
          </w:tcPr>
          <w:p w:rsidR="00585C59" w:rsidRPr="00FE5532" w:rsidRDefault="00585C59" w:rsidP="00585C59">
            <w:pPr>
              <w:spacing w:after="0" w:line="240" w:lineRule="auto"/>
              <w:rPr>
                <w:rFonts w:ascii="Palatino Linotype" w:hAnsi="Palatino Linotype"/>
                <w:b/>
                <w:sz w:val="20"/>
                <w:szCs w:val="20"/>
              </w:rPr>
            </w:pPr>
          </w:p>
        </w:tc>
        <w:tc>
          <w:tcPr>
            <w:tcW w:w="809" w:type="dxa"/>
            <w:textDirection w:val="btLr"/>
            <w:vAlign w:val="center"/>
          </w:tcPr>
          <w:p w:rsidR="00585C59" w:rsidRPr="00FE5532"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85C59"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85C59" w:rsidRPr="00FE5532"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85C59"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85C59" w:rsidRPr="00FE5532" w:rsidRDefault="00585C59" w:rsidP="00585C5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85C59" w:rsidRPr="00FE5532" w:rsidRDefault="00585C59" w:rsidP="00585C59">
            <w:pPr>
              <w:spacing w:after="0" w:line="240" w:lineRule="auto"/>
              <w:jc w:val="center"/>
              <w:rPr>
                <w:rFonts w:ascii="Palatino Linotype" w:hAnsi="Palatino Linotype"/>
                <w:b/>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585C59" w:rsidRPr="00FE5532" w:rsidRDefault="00585C59" w:rsidP="00585C59">
            <w:pPr>
              <w:spacing w:after="0" w:line="240" w:lineRule="auto"/>
              <w:rPr>
                <w:rFonts w:ascii="Palatino Linotype" w:hAnsi="Palatino Linotype"/>
                <w:sz w:val="20"/>
                <w:szCs w:val="20"/>
              </w:rPr>
            </w:pPr>
            <w:r>
              <w:rPr>
                <w:rFonts w:ascii="Palatino Linotype" w:hAnsi="Palatino Linotype" w:cs="Arial"/>
                <w:sz w:val="20"/>
                <w:szCs w:val="20"/>
              </w:rPr>
              <w:t>Károsítók felismerése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trHeight w:val="499"/>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4.</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4.</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5.2.</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5.3.</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5.4.</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6.1.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6.2.</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6.3.</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7.1.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8.1.</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Pr>
                <w:rFonts w:ascii="Palatino Linotype" w:hAnsi="Palatino Linotype" w:cs="Arial"/>
                <w:sz w:val="20"/>
                <w:szCs w:val="20"/>
              </w:rPr>
              <w:t>Mintavételek</w:t>
            </w:r>
            <w:r w:rsidRPr="00FE5532">
              <w:rPr>
                <w:rFonts w:ascii="Palatino Linotype" w:hAnsi="Palatino Linotype" w:cs="Arial"/>
                <w:sz w:val="20"/>
                <w:szCs w:val="20"/>
              </w:rPr>
              <w:t xml:space="preserve"> végzése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8.2.</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Pr>
                <w:rFonts w:ascii="Palatino Linotype" w:hAnsi="Palatino Linotype" w:cs="Arial"/>
                <w:sz w:val="20"/>
                <w:szCs w:val="20"/>
              </w:rPr>
              <w:t>Minták elemzésének elvégzése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8.3.</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Pr>
                <w:rFonts w:ascii="Palatino Linotype" w:hAnsi="Palatino Linotype" w:cs="Arial"/>
                <w:sz w:val="20"/>
                <w:szCs w:val="20"/>
              </w:rPr>
              <w:t>M</w:t>
            </w:r>
            <w:r w:rsidRPr="00FE5532">
              <w:rPr>
                <w:rFonts w:ascii="Palatino Linotype" w:hAnsi="Palatino Linotype" w:cs="Arial"/>
                <w:sz w:val="20"/>
                <w:szCs w:val="20"/>
              </w:rPr>
              <w:t>érési gyakorlat</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8.4.</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Pr>
                <w:rFonts w:ascii="Palatino Linotype" w:hAnsi="Palatino Linotype" w:cs="Arial"/>
                <w:sz w:val="20"/>
                <w:szCs w:val="20"/>
              </w:rPr>
              <w:t>L</w:t>
            </w:r>
            <w:r w:rsidRPr="00FE5532">
              <w:rPr>
                <w:rFonts w:ascii="Palatino Linotype" w:hAnsi="Palatino Linotype" w:cs="Arial"/>
                <w:sz w:val="20"/>
                <w:szCs w:val="20"/>
              </w:rPr>
              <w:t>aboratóriumi alapmérések</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shd w:val="clear" w:color="auto" w:fill="D9D9D9"/>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9.</w:t>
            </w:r>
          </w:p>
        </w:tc>
        <w:tc>
          <w:tcPr>
            <w:tcW w:w="3621" w:type="dxa"/>
            <w:shd w:val="clear" w:color="auto" w:fill="D9D9D9"/>
            <w:vAlign w:val="center"/>
          </w:tcPr>
          <w:p w:rsidR="00585C59" w:rsidRPr="008B7D14" w:rsidRDefault="00585C59" w:rsidP="00585C59">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98"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shd w:val="clear" w:color="auto" w:fill="D9D9D9"/>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9.</w:t>
            </w:r>
            <w:r w:rsidR="00B97A4F">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Pr>
                <w:rFonts w:ascii="Palatino Linotype" w:hAnsi="Palatino Linotype" w:cs="Arial"/>
                <w:sz w:val="20"/>
                <w:szCs w:val="20"/>
              </w:rPr>
              <w:t>Adminisztráció</w:t>
            </w:r>
            <w:r w:rsidRPr="00FE5532">
              <w:rPr>
                <w:rFonts w:ascii="Palatino Linotype" w:hAnsi="Palatino Linotype" w:cs="Arial"/>
                <w:sz w:val="20"/>
                <w:szCs w:val="20"/>
              </w:rPr>
              <w:t xml:space="preserve"> vezetése</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9</w:t>
            </w:r>
            <w:r w:rsidR="00B97A4F">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r w:rsidR="00585C59" w:rsidRPr="00FE5532">
        <w:trPr>
          <w:jc w:val="center"/>
        </w:trPr>
        <w:tc>
          <w:tcPr>
            <w:tcW w:w="828" w:type="dxa"/>
            <w:vAlign w:val="center"/>
          </w:tcPr>
          <w:p w:rsidR="00585C59" w:rsidRPr="00FE5532" w:rsidRDefault="00585C59" w:rsidP="00585C59">
            <w:pPr>
              <w:spacing w:after="0" w:line="240" w:lineRule="auto"/>
              <w:jc w:val="center"/>
              <w:rPr>
                <w:rFonts w:ascii="Palatino Linotype" w:hAnsi="Palatino Linotype"/>
                <w:sz w:val="20"/>
                <w:szCs w:val="20"/>
              </w:rPr>
            </w:pPr>
            <w:r w:rsidRPr="00FE5532">
              <w:rPr>
                <w:rFonts w:ascii="Palatino Linotype" w:hAnsi="Palatino Linotype"/>
                <w:sz w:val="20"/>
                <w:szCs w:val="20"/>
              </w:rPr>
              <w:t>9.</w:t>
            </w:r>
            <w:r w:rsidR="00B97A4F">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585C59" w:rsidRPr="00FE5532" w:rsidRDefault="00585C59" w:rsidP="00585C59">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585C59" w:rsidRPr="00FE5532"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763" w:type="dxa"/>
            <w:vAlign w:val="center"/>
          </w:tcPr>
          <w:p w:rsidR="00585C59" w:rsidRPr="00FE5532" w:rsidRDefault="00585C59" w:rsidP="00585C59">
            <w:pPr>
              <w:spacing w:after="0" w:line="240" w:lineRule="auto"/>
              <w:jc w:val="center"/>
              <w:rPr>
                <w:rFonts w:ascii="Palatino Linotype" w:hAnsi="Palatino Linotype"/>
                <w:sz w:val="20"/>
                <w:szCs w:val="20"/>
              </w:rPr>
            </w:pPr>
          </w:p>
        </w:tc>
        <w:tc>
          <w:tcPr>
            <w:tcW w:w="2190" w:type="dxa"/>
            <w:vAlign w:val="center"/>
          </w:tcPr>
          <w:p w:rsidR="00585C59" w:rsidRPr="00FE5532" w:rsidRDefault="00585C59" w:rsidP="00585C59">
            <w:pPr>
              <w:spacing w:after="0" w:line="240" w:lineRule="auto"/>
              <w:jc w:val="center"/>
              <w:rPr>
                <w:rFonts w:ascii="Palatino Linotype" w:hAnsi="Palatino Linotype"/>
                <w:sz w:val="20"/>
                <w:szCs w:val="20"/>
              </w:rPr>
            </w:pPr>
          </w:p>
        </w:tc>
      </w:tr>
    </w:tbl>
    <w:p w:rsidR="00585C59" w:rsidRDefault="00585C59" w:rsidP="00585C59">
      <w:pPr>
        <w:widowControl w:val="0"/>
        <w:suppressAutoHyphens/>
        <w:spacing w:after="0" w:line="240" w:lineRule="auto"/>
        <w:ind w:left="826"/>
        <w:rPr>
          <w:rFonts w:ascii="Palatino Linotype" w:hAnsi="Palatino Linotype"/>
          <w:b/>
          <w:bCs/>
          <w:i/>
          <w:sz w:val="24"/>
          <w:szCs w:val="24"/>
        </w:rPr>
      </w:pPr>
    </w:p>
    <w:p w:rsidR="00585C59" w:rsidRPr="00052C8D" w:rsidRDefault="00585C59" w:rsidP="00585C59">
      <w:pPr>
        <w:widowControl w:val="0"/>
        <w:suppressAutoHyphens/>
        <w:spacing w:after="0" w:line="240" w:lineRule="auto"/>
        <w:ind w:left="966"/>
        <w:rPr>
          <w:rFonts w:ascii="Palatino Linotype" w:hAnsi="Palatino Linotype"/>
          <w:b/>
          <w:i/>
          <w:sz w:val="24"/>
          <w:szCs w:val="24"/>
        </w:rPr>
      </w:pPr>
    </w:p>
    <w:p w:rsidR="00585C59" w:rsidRDefault="00585C59" w:rsidP="00585C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85C59" w:rsidRPr="008B7D14">
        <w:trPr>
          <w:jc w:val="center"/>
        </w:trPr>
        <w:tc>
          <w:tcPr>
            <w:tcW w:w="994" w:type="dxa"/>
            <w:vMerge w:val="restart"/>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85C59"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85C59" w:rsidRPr="008B7D14"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85C59" w:rsidRPr="008B7D14" w:rsidRDefault="00585C59" w:rsidP="00585C5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5C59" w:rsidRPr="008B7D14">
        <w:trPr>
          <w:jc w:val="center"/>
        </w:trPr>
        <w:tc>
          <w:tcPr>
            <w:tcW w:w="994" w:type="dxa"/>
            <w:vMerge/>
            <w:vAlign w:val="center"/>
          </w:tcPr>
          <w:p w:rsidR="00585C59" w:rsidRPr="008B7D14" w:rsidRDefault="00585C59" w:rsidP="00585C59">
            <w:pPr>
              <w:spacing w:after="0" w:line="240" w:lineRule="auto"/>
              <w:jc w:val="center"/>
              <w:rPr>
                <w:rFonts w:ascii="Palatino Linotype" w:hAnsi="Palatino Linotype"/>
                <w:b/>
                <w:sz w:val="20"/>
                <w:szCs w:val="20"/>
              </w:rPr>
            </w:pPr>
          </w:p>
        </w:tc>
        <w:tc>
          <w:tcPr>
            <w:tcW w:w="2800" w:type="dxa"/>
            <w:vMerge/>
            <w:vAlign w:val="center"/>
          </w:tcPr>
          <w:p w:rsidR="00585C59" w:rsidRPr="008B7D14" w:rsidRDefault="00585C59" w:rsidP="00585C59">
            <w:pPr>
              <w:spacing w:after="0" w:line="240" w:lineRule="auto"/>
              <w:rPr>
                <w:rFonts w:ascii="Palatino Linotype" w:hAnsi="Palatino Linotype"/>
                <w:b/>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85C59" w:rsidRPr="008B7D14" w:rsidRDefault="00585C59" w:rsidP="00585C5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85C59" w:rsidRPr="008B7D14" w:rsidRDefault="00585C59" w:rsidP="00585C59">
            <w:pPr>
              <w:spacing w:after="0" w:line="240" w:lineRule="auto"/>
              <w:jc w:val="center"/>
              <w:rPr>
                <w:rFonts w:ascii="Palatino Linotype" w:hAnsi="Palatino Linotype"/>
                <w:b/>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2F590B">
              <w:rPr>
                <w:rFonts w:ascii="Palatino Linotype" w:hAnsi="Palatino Linotype"/>
                <w:sz w:val="20"/>
                <w:szCs w:val="20"/>
              </w:rPr>
              <w:t>.</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2F590B" w:rsidP="00585C59">
            <w:pPr>
              <w:spacing w:after="0" w:line="240" w:lineRule="auto"/>
              <w:jc w:val="center"/>
              <w:rPr>
                <w:rFonts w:ascii="Palatino Linotype" w:hAnsi="Palatino Linotype"/>
                <w:sz w:val="20"/>
                <w:szCs w:val="20"/>
              </w:rPr>
            </w:pPr>
            <w:r>
              <w:rPr>
                <w:rFonts w:ascii="Palatino Linotype" w:hAnsi="Palatino Linotype"/>
                <w:sz w:val="20"/>
                <w:szCs w:val="20"/>
              </w:rPr>
              <w:t>1.3</w:t>
            </w:r>
            <w:r w:rsidR="00585C59" w:rsidRPr="008B7D14">
              <w:rPr>
                <w:rFonts w:ascii="Palatino Linotype" w:hAnsi="Palatino Linotype"/>
                <w:sz w:val="20"/>
                <w:szCs w:val="20"/>
              </w:rPr>
              <w:t>.</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sidR="002F590B">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r w:rsidR="00585C59" w:rsidRPr="008B7D14">
        <w:trPr>
          <w:jc w:val="center"/>
        </w:trPr>
        <w:tc>
          <w:tcPr>
            <w:tcW w:w="994" w:type="dxa"/>
            <w:vAlign w:val="center"/>
          </w:tcPr>
          <w:p w:rsidR="00585C59" w:rsidRPr="008B7D14" w:rsidRDefault="00585C59" w:rsidP="00585C59">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sidR="002F590B">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585C59" w:rsidRPr="008B7D14" w:rsidRDefault="00585C59" w:rsidP="00585C5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945" w:type="dxa"/>
            <w:vAlign w:val="center"/>
          </w:tcPr>
          <w:p w:rsidR="00585C59" w:rsidRPr="008B7D14" w:rsidRDefault="00585C59" w:rsidP="00585C59">
            <w:pPr>
              <w:spacing w:after="0" w:line="240" w:lineRule="auto"/>
              <w:jc w:val="center"/>
              <w:rPr>
                <w:rFonts w:ascii="Palatino Linotype" w:hAnsi="Palatino Linotype"/>
                <w:sz w:val="20"/>
                <w:szCs w:val="20"/>
              </w:rPr>
            </w:pPr>
          </w:p>
        </w:tc>
        <w:tc>
          <w:tcPr>
            <w:tcW w:w="2659" w:type="dxa"/>
            <w:vAlign w:val="center"/>
          </w:tcPr>
          <w:p w:rsidR="00585C59" w:rsidRPr="008B7D14" w:rsidRDefault="00585C59" w:rsidP="00585C59">
            <w:pPr>
              <w:spacing w:after="0" w:line="240" w:lineRule="auto"/>
              <w:jc w:val="center"/>
              <w:rPr>
                <w:rFonts w:ascii="Palatino Linotype" w:hAnsi="Palatino Linotype"/>
                <w:sz w:val="20"/>
                <w:szCs w:val="20"/>
              </w:rPr>
            </w:pPr>
          </w:p>
        </w:tc>
      </w:tr>
    </w:tbl>
    <w:p w:rsidR="00585C59" w:rsidRPr="000E120B" w:rsidRDefault="00585C59" w:rsidP="00585C59">
      <w:pPr>
        <w:spacing w:after="0" w:line="240" w:lineRule="auto"/>
        <w:ind w:left="540"/>
        <w:jc w:val="both"/>
        <w:rPr>
          <w:rFonts w:ascii="Palatino Linotype" w:hAnsi="Palatino Linotype"/>
          <w:iCs/>
          <w:sz w:val="24"/>
          <w:szCs w:val="24"/>
        </w:rPr>
      </w:pPr>
    </w:p>
    <w:p w:rsidR="00585C59" w:rsidRPr="000E120B" w:rsidRDefault="00585C59" w:rsidP="00585C59">
      <w:pPr>
        <w:spacing w:after="0" w:line="240" w:lineRule="auto"/>
        <w:ind w:left="555" w:hanging="15"/>
        <w:jc w:val="both"/>
        <w:rPr>
          <w:rFonts w:ascii="Palatino Linotype" w:hAnsi="Palatino Linotype"/>
          <w:iCs/>
          <w:sz w:val="24"/>
          <w:szCs w:val="24"/>
        </w:rPr>
      </w:pPr>
    </w:p>
    <w:p w:rsidR="00585C59" w:rsidRDefault="00585C59" w:rsidP="00EE4965">
      <w:pPr>
        <w:widowControl w:val="0"/>
        <w:numPr>
          <w:ilvl w:val="1"/>
          <w:numId w:val="3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292481" w:rsidRDefault="00585C59" w:rsidP="00585C59">
      <w:pPr>
        <w:autoSpaceDE w:val="0"/>
        <w:autoSpaceDN w:val="0"/>
        <w:adjustRightInd w:val="0"/>
        <w:spacing w:after="0" w:line="240" w:lineRule="auto"/>
        <w:jc w:val="both"/>
        <w:rPr>
          <w:rFonts w:ascii="Palatino Linotype" w:hAnsi="Palatino Linotype"/>
          <w:bCs/>
          <w:sz w:val="24"/>
          <w:szCs w:val="24"/>
        </w:rPr>
      </w:pPr>
      <w:r w:rsidRPr="00590DB9">
        <w:rPr>
          <w:rFonts w:ascii="Palatino Linotype" w:hAnsi="Palatino Linotype"/>
          <w:bCs/>
          <w:sz w:val="24"/>
          <w:szCs w:val="24"/>
        </w:rPr>
        <w:t>A nemzeti köznevelésről szóló 2011. évi CXC. törvény 54. § (2) a) pontja szerinti értékeléssel.</w:t>
      </w:r>
    </w:p>
    <w:p w:rsidR="00585C59" w:rsidRDefault="00292481" w:rsidP="00292481">
      <w:pPr>
        <w:autoSpaceDE w:val="0"/>
        <w:autoSpaceDN w:val="0"/>
        <w:adjustRightInd w:val="0"/>
        <w:spacing w:after="0" w:line="240" w:lineRule="auto"/>
        <w:jc w:val="both"/>
        <w:rPr>
          <w:rFonts w:ascii="Palatino Linotype" w:hAnsi="Palatino Linotype"/>
          <w:b/>
          <w:bCs/>
          <w:sz w:val="44"/>
          <w:szCs w:val="44"/>
        </w:rPr>
      </w:pPr>
      <w:r>
        <w:rPr>
          <w:rFonts w:ascii="Palatino Linotype" w:hAnsi="Palatino Linotype"/>
          <w:bCs/>
          <w:sz w:val="24"/>
          <w:szCs w:val="24"/>
        </w:rPr>
        <w:br w:type="page"/>
      </w:r>
    </w:p>
    <w:p w:rsidR="00585C59" w:rsidRDefault="00585C59" w:rsidP="00123948">
      <w:pPr>
        <w:spacing w:after="0" w:line="240" w:lineRule="auto"/>
        <w:jc w:val="center"/>
        <w:rPr>
          <w:rFonts w:ascii="Palatino Linotype" w:hAnsi="Palatino Linotype"/>
          <w:b/>
          <w:bCs/>
          <w:sz w:val="44"/>
          <w:szCs w:val="44"/>
        </w:rPr>
      </w:pPr>
    </w:p>
    <w:p w:rsidR="00585C59" w:rsidRDefault="00585C59" w:rsidP="00123948">
      <w:pPr>
        <w:spacing w:after="0" w:line="240" w:lineRule="auto"/>
        <w:jc w:val="center"/>
        <w:rPr>
          <w:rFonts w:ascii="Palatino Linotype" w:hAnsi="Palatino Linotype"/>
          <w:b/>
          <w:bCs/>
          <w:sz w:val="44"/>
          <w:szCs w:val="44"/>
        </w:rPr>
      </w:pPr>
    </w:p>
    <w:p w:rsidR="00585C59" w:rsidRDefault="00585C59" w:rsidP="00123948">
      <w:pPr>
        <w:spacing w:after="0" w:line="240" w:lineRule="auto"/>
        <w:jc w:val="center"/>
        <w:rPr>
          <w:rFonts w:ascii="Palatino Linotype" w:hAnsi="Palatino Linotype"/>
          <w:b/>
          <w:bCs/>
          <w:sz w:val="44"/>
          <w:szCs w:val="44"/>
        </w:rPr>
      </w:pPr>
    </w:p>
    <w:p w:rsidR="00585C59" w:rsidRDefault="00585C59" w:rsidP="00123948">
      <w:pPr>
        <w:spacing w:after="0" w:line="240" w:lineRule="auto"/>
        <w:jc w:val="center"/>
        <w:rPr>
          <w:rFonts w:ascii="Palatino Linotype" w:hAnsi="Palatino Linotype"/>
          <w:b/>
          <w:bCs/>
          <w:sz w:val="44"/>
          <w:szCs w:val="44"/>
        </w:rPr>
      </w:pPr>
    </w:p>
    <w:p w:rsidR="00123948" w:rsidRPr="000E120B" w:rsidRDefault="00123948" w:rsidP="00123948">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123948" w:rsidRPr="000E120B" w:rsidRDefault="00123948" w:rsidP="0012394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11054-12</w:t>
      </w:r>
      <w:r w:rsidRPr="000E120B">
        <w:rPr>
          <w:rFonts w:ascii="Palatino Linotype" w:hAnsi="Palatino Linotype"/>
          <w:b/>
          <w:sz w:val="44"/>
          <w:szCs w:val="44"/>
          <w:lang w:eastAsia="hu-HU"/>
        </w:rPr>
        <w:t xml:space="preserve"> azonosító számú</w:t>
      </w:r>
    </w:p>
    <w:p w:rsidR="00123948" w:rsidRPr="000E120B" w:rsidRDefault="00123948" w:rsidP="00123948">
      <w:pPr>
        <w:spacing w:after="0" w:line="240" w:lineRule="auto"/>
        <w:jc w:val="center"/>
        <w:rPr>
          <w:rFonts w:ascii="Palatino Linotype" w:hAnsi="Palatino Linotype"/>
          <w:sz w:val="44"/>
          <w:szCs w:val="44"/>
          <w:lang w:eastAsia="hu-HU"/>
        </w:rPr>
      </w:pPr>
    </w:p>
    <w:p w:rsidR="00123948" w:rsidRPr="000E120B" w:rsidRDefault="00123948" w:rsidP="0012394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Állattenyésztés és -tartás</w:t>
      </w:r>
    </w:p>
    <w:p w:rsidR="00123948" w:rsidRPr="000E120B" w:rsidRDefault="00123948" w:rsidP="00123948">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123948" w:rsidRPr="000E120B" w:rsidRDefault="00123948" w:rsidP="00123948">
      <w:pPr>
        <w:spacing w:after="0" w:line="240" w:lineRule="auto"/>
        <w:jc w:val="center"/>
        <w:rPr>
          <w:rFonts w:ascii="Palatino Linotype" w:hAnsi="Palatino Linotype"/>
          <w:b/>
          <w:sz w:val="44"/>
          <w:szCs w:val="44"/>
          <w:lang w:eastAsia="hu-HU"/>
        </w:rPr>
      </w:pPr>
    </w:p>
    <w:p w:rsidR="00123948" w:rsidRPr="000E120B" w:rsidRDefault="00123948" w:rsidP="00123948">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123948" w:rsidRPr="000E120B" w:rsidRDefault="00123948" w:rsidP="00123948">
      <w:pPr>
        <w:spacing w:after="0" w:line="240" w:lineRule="auto"/>
        <w:ind w:left="-15"/>
        <w:jc w:val="center"/>
        <w:rPr>
          <w:rFonts w:ascii="Palatino Linotype" w:hAnsi="Palatino Linotype"/>
          <w:b/>
          <w:sz w:val="44"/>
          <w:szCs w:val="44"/>
        </w:rPr>
      </w:pPr>
    </w:p>
    <w:p w:rsidR="00123948" w:rsidRPr="000E120B" w:rsidRDefault="00123948" w:rsidP="00123948">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123948" w:rsidRPr="000E120B" w:rsidRDefault="00123948" w:rsidP="00123948">
      <w:pPr>
        <w:spacing w:after="0" w:line="240" w:lineRule="auto"/>
        <w:jc w:val="center"/>
        <w:rPr>
          <w:rFonts w:ascii="Palatino Linotype" w:hAnsi="Palatino Linotype"/>
          <w:b/>
          <w:sz w:val="44"/>
          <w:szCs w:val="44"/>
          <w:lang w:eastAsia="hu-HU"/>
        </w:rPr>
      </w:pPr>
    </w:p>
    <w:p w:rsidR="00D60E8C" w:rsidRDefault="00D60E8C" w:rsidP="00123948">
      <w:pPr>
        <w:spacing w:after="0" w:line="240" w:lineRule="auto"/>
        <w:ind w:left="-15"/>
        <w:jc w:val="both"/>
        <w:rPr>
          <w:rFonts w:ascii="Palatino Linotype" w:hAnsi="Palatino Linotype"/>
          <w:sz w:val="20"/>
          <w:szCs w:val="20"/>
          <w:lang w:eastAsia="hu-HU"/>
        </w:rPr>
        <w:sectPr w:rsidR="00D60E8C" w:rsidSect="005D2F6D">
          <w:pgSz w:w="11906" w:h="16838"/>
          <w:pgMar w:top="1417" w:right="1417" w:bottom="1417" w:left="1276" w:header="708" w:footer="708" w:gutter="0"/>
          <w:cols w:space="708"/>
          <w:docGrid w:linePitch="360"/>
        </w:sectPr>
      </w:pPr>
    </w:p>
    <w:p w:rsidR="00D60E8C" w:rsidRPr="000E120B" w:rsidRDefault="00D60E8C" w:rsidP="00292481">
      <w:pPr>
        <w:spacing w:after="0" w:line="240" w:lineRule="auto"/>
        <w:jc w:val="both"/>
        <w:rPr>
          <w:rFonts w:ascii="Palatino Linotype" w:hAnsi="Palatino Linotype"/>
          <w:b/>
          <w:sz w:val="24"/>
          <w:szCs w:val="24"/>
        </w:rPr>
      </w:pPr>
      <w:r>
        <w:rPr>
          <w:rFonts w:ascii="Palatino Linotype" w:hAnsi="Palatino Linotype"/>
          <w:b/>
          <w:sz w:val="24"/>
          <w:szCs w:val="24"/>
        </w:rPr>
        <w:t>A 11054-12 azonosító számú</w:t>
      </w:r>
      <w:r w:rsidR="00E76100">
        <w:rPr>
          <w:rFonts w:ascii="Palatino Linotype" w:hAnsi="Palatino Linotype"/>
          <w:b/>
          <w:sz w:val="24"/>
          <w:szCs w:val="24"/>
        </w:rPr>
        <w:t>,</w:t>
      </w:r>
      <w:r>
        <w:rPr>
          <w:rFonts w:ascii="Palatino Linotype" w:hAnsi="Palatino Linotype"/>
          <w:b/>
          <w:sz w:val="24"/>
          <w:szCs w:val="24"/>
        </w:rPr>
        <w:t xml:space="preserve"> Állattenyésztés és -tartás</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14943" w:type="dxa"/>
        <w:jc w:val="center"/>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0"/>
        <w:gridCol w:w="1281"/>
        <w:gridCol w:w="720"/>
        <w:gridCol w:w="540"/>
        <w:gridCol w:w="1080"/>
        <w:gridCol w:w="1260"/>
        <w:gridCol w:w="540"/>
        <w:gridCol w:w="720"/>
        <w:gridCol w:w="720"/>
        <w:gridCol w:w="847"/>
        <w:gridCol w:w="665"/>
      </w:tblGrid>
      <w:tr w:rsidR="002F2D2D" w:rsidRPr="000E120B">
        <w:trPr>
          <w:trHeight w:val="570"/>
          <w:jc w:val="center"/>
        </w:trPr>
        <w:tc>
          <w:tcPr>
            <w:tcW w:w="6570" w:type="dxa"/>
            <w:vMerge w:val="restart"/>
            <w:noWrap/>
            <w:vAlign w:val="center"/>
          </w:tcPr>
          <w:p w:rsidR="002F2D2D" w:rsidRPr="009E6C6D" w:rsidRDefault="00E76100" w:rsidP="00952A9A">
            <w:pPr>
              <w:spacing w:after="0" w:line="240" w:lineRule="auto"/>
              <w:jc w:val="center"/>
              <w:rPr>
                <w:rFonts w:ascii="Times New Roman" w:hAnsi="Times New Roman"/>
                <w:sz w:val="20"/>
                <w:szCs w:val="20"/>
                <w:lang w:eastAsia="hu-HU"/>
              </w:rPr>
            </w:pPr>
            <w:r w:rsidRPr="009E6C6D">
              <w:rPr>
                <w:rFonts w:ascii="Times New Roman" w:hAnsi="Times New Roman"/>
                <w:b/>
                <w:sz w:val="20"/>
                <w:szCs w:val="20"/>
              </w:rPr>
              <w:t>11054-12 számú, Állattenyésztés és -tartás</w:t>
            </w:r>
            <w:r w:rsidRPr="009E6C6D" w:rsidDel="00E76100">
              <w:rPr>
                <w:rFonts w:ascii="Times New Roman" w:hAnsi="Times New Roman"/>
                <w:sz w:val="20"/>
                <w:szCs w:val="20"/>
                <w:lang w:eastAsia="hu-HU"/>
              </w:rPr>
              <w:t xml:space="preserve"> </w:t>
            </w:r>
          </w:p>
        </w:tc>
        <w:tc>
          <w:tcPr>
            <w:tcW w:w="6141" w:type="dxa"/>
            <w:gridSpan w:val="7"/>
            <w:vAlign w:val="center"/>
          </w:tcPr>
          <w:p w:rsidR="002F2D2D" w:rsidRPr="000E120B" w:rsidRDefault="002F2D2D"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Állattenyésztés II.</w:t>
            </w:r>
          </w:p>
        </w:tc>
        <w:tc>
          <w:tcPr>
            <w:tcW w:w="2232" w:type="dxa"/>
            <w:gridSpan w:val="3"/>
            <w:vAlign w:val="center"/>
          </w:tcPr>
          <w:p w:rsidR="002F2D2D" w:rsidRPr="000E120B" w:rsidRDefault="002F2D2D"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Állattenyésztés adminisztrációja</w:t>
            </w:r>
          </w:p>
        </w:tc>
      </w:tr>
      <w:tr w:rsidR="002F2D2D" w:rsidRPr="00B55510">
        <w:trPr>
          <w:trHeight w:val="2070"/>
          <w:jc w:val="center"/>
        </w:trPr>
        <w:tc>
          <w:tcPr>
            <w:tcW w:w="6570" w:type="dxa"/>
            <w:vMerge/>
            <w:vAlign w:val="center"/>
          </w:tcPr>
          <w:p w:rsidR="002F2D2D" w:rsidRPr="0016414E" w:rsidRDefault="002F2D2D" w:rsidP="00952A9A">
            <w:pPr>
              <w:spacing w:after="0" w:line="240" w:lineRule="auto"/>
              <w:rPr>
                <w:rFonts w:ascii="Palatino Linotype" w:hAnsi="Palatino Linotype"/>
                <w:sz w:val="20"/>
                <w:szCs w:val="20"/>
                <w:lang w:eastAsia="hu-HU"/>
              </w:rPr>
            </w:pPr>
          </w:p>
        </w:tc>
        <w:tc>
          <w:tcPr>
            <w:tcW w:w="1281" w:type="dxa"/>
            <w:textDirection w:val="btLr"/>
          </w:tcPr>
          <w:p w:rsidR="002F2D2D" w:rsidRPr="00B55510" w:rsidRDefault="002F2D2D" w:rsidP="00952A9A">
            <w:pPr>
              <w:rPr>
                <w:sz w:val="18"/>
                <w:szCs w:val="18"/>
              </w:rPr>
            </w:pPr>
            <w:r w:rsidRPr="00B55510">
              <w:rPr>
                <w:rFonts w:ascii="Palatino Linotype" w:hAnsi="Palatino Linotype"/>
                <w:sz w:val="18"/>
                <w:szCs w:val="18"/>
              </w:rPr>
              <w:t>A szarvasmarha elnevezései, értékmérői, fajtái, nemesítése, szaporítása és felnevelése</w:t>
            </w:r>
          </w:p>
          <w:p w:rsidR="002F2D2D" w:rsidRPr="00B55510" w:rsidRDefault="002F2D2D" w:rsidP="00952A9A">
            <w:pPr>
              <w:spacing w:after="0" w:line="240" w:lineRule="auto"/>
              <w:ind w:left="113"/>
              <w:rPr>
                <w:rFonts w:ascii="Palatino Linotype" w:hAnsi="Palatino Linotype"/>
                <w:sz w:val="18"/>
                <w:szCs w:val="18"/>
                <w:lang w:eastAsia="hu-HU"/>
              </w:rPr>
            </w:pPr>
          </w:p>
        </w:tc>
        <w:tc>
          <w:tcPr>
            <w:tcW w:w="720" w:type="dxa"/>
            <w:textDirection w:val="btLr"/>
          </w:tcPr>
          <w:p w:rsidR="002F2D2D" w:rsidRPr="00B55510" w:rsidRDefault="002F2D2D" w:rsidP="00952A9A">
            <w:pPr>
              <w:spacing w:after="0" w:line="240" w:lineRule="auto"/>
              <w:ind w:left="113"/>
              <w:rPr>
                <w:rFonts w:ascii="Palatino Linotype" w:hAnsi="Palatino Linotype"/>
                <w:sz w:val="18"/>
                <w:szCs w:val="18"/>
                <w:lang w:eastAsia="hu-HU"/>
              </w:rPr>
            </w:pPr>
            <w:r w:rsidRPr="00B55510">
              <w:rPr>
                <w:rFonts w:ascii="Palatino Linotype" w:hAnsi="Palatino Linotype"/>
                <w:sz w:val="18"/>
                <w:szCs w:val="18"/>
              </w:rPr>
              <w:t xml:space="preserve">A szarvasmarha tartástechnológiái     </w:t>
            </w:r>
          </w:p>
        </w:tc>
        <w:tc>
          <w:tcPr>
            <w:tcW w:w="540" w:type="dxa"/>
            <w:textDirection w:val="btLr"/>
          </w:tcPr>
          <w:p w:rsidR="002F2D2D" w:rsidRPr="00B55510" w:rsidRDefault="002F2D2D" w:rsidP="00952A9A">
            <w:pPr>
              <w:rPr>
                <w:i/>
                <w:sz w:val="18"/>
                <w:szCs w:val="18"/>
              </w:rPr>
            </w:pPr>
            <w:r w:rsidRPr="00B55510">
              <w:rPr>
                <w:rFonts w:ascii="Palatino Linotype" w:hAnsi="Palatino Linotype"/>
                <w:sz w:val="18"/>
                <w:szCs w:val="18"/>
              </w:rPr>
              <w:t>Juhtenyésztés</w:t>
            </w:r>
          </w:p>
          <w:p w:rsidR="002F2D2D" w:rsidRPr="00B55510" w:rsidRDefault="002F2D2D" w:rsidP="00952A9A">
            <w:pPr>
              <w:spacing w:after="0" w:line="240" w:lineRule="auto"/>
              <w:ind w:left="113"/>
              <w:rPr>
                <w:rFonts w:ascii="Palatino Linotype" w:hAnsi="Palatino Linotype"/>
                <w:sz w:val="18"/>
                <w:szCs w:val="18"/>
                <w:lang w:eastAsia="hu-HU"/>
              </w:rPr>
            </w:pPr>
          </w:p>
        </w:tc>
        <w:tc>
          <w:tcPr>
            <w:tcW w:w="1080" w:type="dxa"/>
            <w:textDirection w:val="btLr"/>
          </w:tcPr>
          <w:p w:rsidR="002F2D2D" w:rsidRPr="00B55510" w:rsidRDefault="002F2D2D" w:rsidP="00952A9A">
            <w:pPr>
              <w:rPr>
                <w:i/>
                <w:sz w:val="18"/>
                <w:szCs w:val="18"/>
              </w:rPr>
            </w:pPr>
            <w:r w:rsidRPr="00B55510">
              <w:rPr>
                <w:rFonts w:ascii="Palatino Linotype" w:hAnsi="Palatino Linotype"/>
                <w:sz w:val="18"/>
                <w:szCs w:val="18"/>
              </w:rPr>
              <w:t>A sertés elnevezései, értékmérői, fajtái és hibridjei, nemesítése</w:t>
            </w:r>
          </w:p>
          <w:p w:rsidR="002F2D2D" w:rsidRPr="00B55510" w:rsidRDefault="002F2D2D" w:rsidP="00952A9A">
            <w:pPr>
              <w:spacing w:after="0" w:line="240" w:lineRule="auto"/>
              <w:ind w:left="113"/>
              <w:rPr>
                <w:rFonts w:ascii="Palatino Linotype" w:hAnsi="Palatino Linotype"/>
                <w:sz w:val="18"/>
                <w:szCs w:val="18"/>
                <w:lang w:eastAsia="hu-HU"/>
              </w:rPr>
            </w:pPr>
          </w:p>
        </w:tc>
        <w:tc>
          <w:tcPr>
            <w:tcW w:w="1260" w:type="dxa"/>
            <w:textDirection w:val="btLr"/>
          </w:tcPr>
          <w:p w:rsidR="002F2D2D" w:rsidRPr="00B55510" w:rsidRDefault="002F2D2D" w:rsidP="00952A9A">
            <w:pPr>
              <w:rPr>
                <w:i/>
                <w:sz w:val="18"/>
                <w:szCs w:val="18"/>
              </w:rPr>
            </w:pPr>
            <w:r w:rsidRPr="00B55510">
              <w:rPr>
                <w:rFonts w:ascii="Palatino Linotype" w:hAnsi="Palatino Linotype"/>
                <w:sz w:val="18"/>
                <w:szCs w:val="18"/>
              </w:rPr>
              <w:t>A sertés szaporítása, felnevelése, takarmányozása, hizlalása, elhelyezése</w:t>
            </w:r>
          </w:p>
          <w:p w:rsidR="002F2D2D" w:rsidRPr="00B55510" w:rsidRDefault="002F2D2D" w:rsidP="00952A9A">
            <w:pPr>
              <w:spacing w:after="0" w:line="240" w:lineRule="auto"/>
              <w:ind w:left="57"/>
              <w:rPr>
                <w:rFonts w:ascii="Palatino Linotype" w:hAnsi="Palatino Linotype"/>
                <w:sz w:val="18"/>
                <w:szCs w:val="18"/>
                <w:lang w:eastAsia="hu-HU"/>
              </w:rPr>
            </w:pPr>
          </w:p>
        </w:tc>
        <w:tc>
          <w:tcPr>
            <w:tcW w:w="540" w:type="dxa"/>
            <w:textDirection w:val="btLr"/>
          </w:tcPr>
          <w:p w:rsidR="002F2D2D" w:rsidRPr="00B55510" w:rsidRDefault="002F2D2D" w:rsidP="00952A9A">
            <w:pPr>
              <w:spacing w:after="0" w:line="240" w:lineRule="auto"/>
              <w:ind w:left="113"/>
              <w:rPr>
                <w:rFonts w:ascii="Palatino Linotype" w:hAnsi="Palatino Linotype"/>
                <w:sz w:val="18"/>
                <w:szCs w:val="18"/>
                <w:lang w:eastAsia="hu-HU"/>
              </w:rPr>
            </w:pPr>
            <w:r w:rsidRPr="00B55510">
              <w:rPr>
                <w:rFonts w:ascii="Palatino Linotype" w:hAnsi="Palatino Linotype"/>
                <w:sz w:val="18"/>
                <w:szCs w:val="18"/>
              </w:rPr>
              <w:t>Tyúktenyésztés</w:t>
            </w:r>
          </w:p>
        </w:tc>
        <w:tc>
          <w:tcPr>
            <w:tcW w:w="720" w:type="dxa"/>
            <w:textDirection w:val="btLr"/>
          </w:tcPr>
          <w:p w:rsidR="002F2D2D" w:rsidRPr="00B55510" w:rsidRDefault="002F2D2D" w:rsidP="00952A9A">
            <w:pPr>
              <w:rPr>
                <w:i/>
                <w:sz w:val="18"/>
                <w:szCs w:val="18"/>
              </w:rPr>
            </w:pPr>
            <w:r w:rsidRPr="00B55510">
              <w:rPr>
                <w:rFonts w:ascii="Palatino Linotype" w:hAnsi="Palatino Linotype"/>
                <w:sz w:val="18"/>
                <w:szCs w:val="18"/>
              </w:rPr>
              <w:t>Pulyka-, lúd- és kacsatenyésztés</w:t>
            </w:r>
          </w:p>
          <w:p w:rsidR="002F2D2D" w:rsidRPr="00B55510" w:rsidRDefault="002F2D2D" w:rsidP="00952A9A">
            <w:pPr>
              <w:spacing w:after="0" w:line="240" w:lineRule="auto"/>
              <w:ind w:left="113"/>
              <w:rPr>
                <w:rFonts w:ascii="Palatino Linotype" w:hAnsi="Palatino Linotype"/>
                <w:sz w:val="18"/>
                <w:szCs w:val="18"/>
                <w:lang w:eastAsia="hu-HU"/>
              </w:rPr>
            </w:pPr>
          </w:p>
        </w:tc>
        <w:tc>
          <w:tcPr>
            <w:tcW w:w="720" w:type="dxa"/>
            <w:textDirection w:val="btLr"/>
          </w:tcPr>
          <w:p w:rsidR="002F2D2D" w:rsidRPr="00B55510" w:rsidRDefault="002F2D2D" w:rsidP="00952A9A">
            <w:pPr>
              <w:spacing w:after="0" w:line="240" w:lineRule="auto"/>
              <w:ind w:left="57"/>
              <w:rPr>
                <w:rFonts w:ascii="Palatino Linotype" w:hAnsi="Palatino Linotype"/>
                <w:sz w:val="18"/>
                <w:szCs w:val="18"/>
                <w:lang w:eastAsia="hu-HU"/>
              </w:rPr>
            </w:pPr>
            <w:r w:rsidRPr="00B55510">
              <w:rPr>
                <w:rFonts w:ascii="Palatino Linotype" w:hAnsi="Palatino Linotype" w:cs="Arial"/>
                <w:iCs/>
                <w:sz w:val="18"/>
                <w:szCs w:val="18"/>
                <w:lang w:eastAsia="hu-HU"/>
              </w:rPr>
              <w:t>Állattenyésztési bizonylatok kiállítása</w:t>
            </w:r>
          </w:p>
        </w:tc>
        <w:tc>
          <w:tcPr>
            <w:tcW w:w="847" w:type="dxa"/>
            <w:textDirection w:val="btLr"/>
          </w:tcPr>
          <w:p w:rsidR="002F2D2D" w:rsidRPr="00B55510" w:rsidRDefault="002F2D2D" w:rsidP="00952A9A">
            <w:pPr>
              <w:spacing w:after="0" w:line="240" w:lineRule="auto"/>
              <w:ind w:left="57"/>
              <w:rPr>
                <w:rFonts w:ascii="Palatino Linotype" w:hAnsi="Palatino Linotype"/>
                <w:sz w:val="18"/>
                <w:szCs w:val="18"/>
                <w:lang w:eastAsia="hu-HU"/>
              </w:rPr>
            </w:pPr>
            <w:r w:rsidRPr="00B55510">
              <w:rPr>
                <w:rFonts w:ascii="Palatino Linotype" w:hAnsi="Palatino Linotype" w:cs="Arial"/>
                <w:iCs/>
                <w:sz w:val="18"/>
                <w:szCs w:val="18"/>
                <w:lang w:eastAsia="hu-HU"/>
              </w:rPr>
              <w:t>Állattenyésztési támogatások igénylése</w:t>
            </w:r>
          </w:p>
        </w:tc>
        <w:tc>
          <w:tcPr>
            <w:tcW w:w="665" w:type="dxa"/>
            <w:textDirection w:val="btLr"/>
          </w:tcPr>
          <w:p w:rsidR="002F2D2D" w:rsidRPr="00B55510" w:rsidRDefault="002F2D2D" w:rsidP="00952A9A">
            <w:pPr>
              <w:spacing w:after="0" w:line="240" w:lineRule="auto"/>
              <w:ind w:left="113"/>
              <w:rPr>
                <w:rFonts w:ascii="Palatino Linotype" w:hAnsi="Palatino Linotype"/>
                <w:sz w:val="18"/>
                <w:szCs w:val="18"/>
                <w:lang w:eastAsia="hu-HU"/>
              </w:rPr>
            </w:pPr>
            <w:r w:rsidRPr="00B55510">
              <w:rPr>
                <w:rFonts w:ascii="Palatino Linotype" w:hAnsi="Palatino Linotype" w:cs="Arial"/>
                <w:iCs/>
                <w:sz w:val="18"/>
                <w:szCs w:val="18"/>
                <w:lang w:eastAsia="hu-HU"/>
              </w:rPr>
              <w:t>Állattenyésztési munkák szervezése</w:t>
            </w:r>
          </w:p>
        </w:tc>
      </w:tr>
      <w:tr w:rsidR="002F2D2D" w:rsidRPr="000E120B">
        <w:trPr>
          <w:trHeight w:val="345"/>
          <w:jc w:val="center"/>
        </w:trPr>
        <w:tc>
          <w:tcPr>
            <w:tcW w:w="14943" w:type="dxa"/>
            <w:gridSpan w:val="11"/>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2F2D2D" w:rsidRPr="000E120B">
        <w:trPr>
          <w:trHeight w:val="255"/>
          <w:jc w:val="center"/>
        </w:trPr>
        <w:tc>
          <w:tcPr>
            <w:tcW w:w="6570" w:type="dxa"/>
            <w:noWrap/>
            <w:vAlign w:val="center"/>
          </w:tcPr>
          <w:p w:rsidR="002F2D2D" w:rsidRPr="00245125"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Optimális elhelyezést és mikroklímát biztosít</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245125"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Figyelemmel kíséri az állat viselkedését, egészségügyi állapotát</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245125"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Állatot kezel, kezeltet</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245125"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Állattenyésztési és -tartási munkákat végez</w:t>
            </w:r>
          </w:p>
        </w:tc>
        <w:tc>
          <w:tcPr>
            <w:tcW w:w="1281"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245125"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Állattenyésztési és -tartási munkákat tervez és szervez</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F2D2D" w:rsidRPr="000E120B">
        <w:trPr>
          <w:trHeight w:val="255"/>
          <w:jc w:val="center"/>
        </w:trPr>
        <w:tc>
          <w:tcPr>
            <w:tcW w:w="6570" w:type="dxa"/>
            <w:noWrap/>
            <w:vAlign w:val="center"/>
          </w:tcPr>
          <w:p w:rsidR="002F2D2D" w:rsidRPr="00245125"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Állattenyésztő munkák adminisztrációját végzi</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245125"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Támogatást igényel</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245125"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Munka-, tűz- és környezetvédelmi tevékenységet végez</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F2D2D" w:rsidRPr="000E120B">
        <w:trPr>
          <w:trHeight w:val="255"/>
          <w:jc w:val="center"/>
        </w:trPr>
        <w:tc>
          <w:tcPr>
            <w:tcW w:w="6570" w:type="dxa"/>
            <w:noWrap/>
            <w:vAlign w:val="center"/>
          </w:tcPr>
          <w:p w:rsidR="002F2D2D" w:rsidRPr="000E120B" w:rsidRDefault="002F2D2D" w:rsidP="00952A9A">
            <w:pPr>
              <w:spacing w:after="0" w:line="240" w:lineRule="auto"/>
              <w:jc w:val="both"/>
              <w:rPr>
                <w:rFonts w:ascii="Palatino Linotype" w:hAnsi="Palatino Linotype"/>
                <w:sz w:val="20"/>
                <w:szCs w:val="20"/>
                <w:lang w:eastAsia="hu-HU"/>
              </w:rPr>
            </w:pPr>
            <w:r w:rsidRPr="003A01E6">
              <w:rPr>
                <w:rFonts w:ascii="Times New Roman" w:hAnsi="Times New Roman"/>
                <w:sz w:val="20"/>
                <w:szCs w:val="20"/>
              </w:rPr>
              <w:t>Állatvédelmi és állatjóléti előírások betartását ellenőrzi</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360"/>
          <w:jc w:val="center"/>
        </w:trPr>
        <w:tc>
          <w:tcPr>
            <w:tcW w:w="14943" w:type="dxa"/>
            <w:gridSpan w:val="11"/>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Az állat és környezete</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Egészséges és beteg állat felismerése</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Teendők beteg állattal, az elsősegélynyújtás módjai</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A fertőző betegségek megelőzése, az állattartó telepek járványvédelme, a fertőtlenítés módjai, a bejelentési kötelezettség fogalma, módjai</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2F2D2D" w:rsidRDefault="002F2D2D" w:rsidP="00587526">
            <w:pPr>
              <w:spacing w:after="0" w:line="240" w:lineRule="auto"/>
              <w:jc w:val="center"/>
              <w:rPr>
                <w:rFonts w:ascii="Palatino Linotype" w:hAnsi="Palatino Linotype"/>
                <w:sz w:val="20"/>
                <w:szCs w:val="20"/>
                <w:lang w:eastAsia="hu-HU"/>
              </w:rPr>
            </w:pPr>
          </w:p>
          <w:p w:rsidR="00587526" w:rsidRPr="000E120B" w:rsidRDefault="00587526" w:rsidP="0058752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Állatvédelem és állatjólét (általános szabályok, tartás és állatszállítás szabályai)</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587526"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Testtájak</w:t>
            </w:r>
          </w:p>
        </w:tc>
        <w:tc>
          <w:tcPr>
            <w:tcW w:w="1281" w:type="dxa"/>
            <w:vAlign w:val="center"/>
          </w:tcPr>
          <w:p w:rsidR="002F2D2D" w:rsidRPr="000E120B" w:rsidRDefault="001759F3"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1759F3"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1759F3"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Emésztőkészülék felosztása, emésztés folyamata</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A hím és a női nemi készülék anatómiai felépítése, működése</w:t>
            </w:r>
          </w:p>
        </w:tc>
        <w:tc>
          <w:tcPr>
            <w:tcW w:w="1281"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Tejmirigy felépítése, tejelválasztás, tejleadás jellemzői</w:t>
            </w:r>
          </w:p>
        </w:tc>
        <w:tc>
          <w:tcPr>
            <w:tcW w:w="1281"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Tojástermelés élettana</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Szarvasmarha</w:t>
            </w:r>
            <w:r>
              <w:rPr>
                <w:rFonts w:ascii="Times New Roman" w:hAnsi="Times New Roman"/>
                <w:sz w:val="20"/>
                <w:szCs w:val="20"/>
              </w:rPr>
              <w:t>-</w:t>
            </w:r>
            <w:r w:rsidRPr="003A01E6">
              <w:rPr>
                <w:rFonts w:ascii="Times New Roman" w:hAnsi="Times New Roman"/>
                <w:sz w:val="20"/>
                <w:szCs w:val="20"/>
              </w:rPr>
              <w:t>tenyésztés* és tejgazdaságtan</w:t>
            </w:r>
          </w:p>
        </w:tc>
        <w:tc>
          <w:tcPr>
            <w:tcW w:w="1281"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 xml:space="preserve">Sertéstenyésztés* </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26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 xml:space="preserve">Juhtenyésztés* </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 xml:space="preserve">Lótenyésztés* </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F2D2D" w:rsidRPr="000E120B">
        <w:trPr>
          <w:trHeight w:val="255"/>
          <w:jc w:val="center"/>
        </w:trPr>
        <w:tc>
          <w:tcPr>
            <w:tcW w:w="6570" w:type="dxa"/>
            <w:noWrap/>
            <w:vAlign w:val="center"/>
          </w:tcPr>
          <w:p w:rsidR="002F2D2D" w:rsidRPr="003A01E6"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Baromfitenyésztés* (tyúk, pulyka, kacsa, lúd)</w:t>
            </w:r>
          </w:p>
          <w:p w:rsidR="002F2D2D" w:rsidRPr="00BA74F3"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*Az egyes állatfajoknál az elnevezések, értékmérők, fajták/hibridek, nemesítés, szaporítás, felnevelés, takarmányozás, elhelyezés, termelés, előforduló gyakoribb betegségek szakmai fogalmai</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Default="002F2D2D" w:rsidP="00952A9A">
            <w:pPr>
              <w:spacing w:after="0" w:line="240" w:lineRule="auto"/>
              <w:jc w:val="center"/>
              <w:rPr>
                <w:rFonts w:ascii="Palatino Linotype" w:hAnsi="Palatino Linotype"/>
                <w:sz w:val="20"/>
                <w:szCs w:val="20"/>
                <w:lang w:eastAsia="hu-HU"/>
              </w:rPr>
            </w:pPr>
          </w:p>
          <w:p w:rsidR="003B3070"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3B3070" w:rsidP="003B307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r w:rsidR="002F2D2D" w:rsidRPr="000E120B">
        <w:trPr>
          <w:trHeight w:val="255"/>
          <w:jc w:val="center"/>
        </w:trPr>
        <w:tc>
          <w:tcPr>
            <w:tcW w:w="6570" w:type="dxa"/>
            <w:noWrap/>
            <w:vAlign w:val="center"/>
          </w:tcPr>
          <w:p w:rsidR="002F2D2D" w:rsidRPr="00DC5E59"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Állatjóléti és állat-egészségügyi és higiéniai szabályok</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3B3070">
              <w:rPr>
                <w:rFonts w:ascii="Palatino Linotype" w:hAnsi="Palatino Linotype"/>
                <w:sz w:val="20"/>
                <w:szCs w:val="20"/>
                <w:lang w:eastAsia="hu-HU"/>
              </w:rPr>
              <w:t>x</w:t>
            </w: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F2D2D" w:rsidRPr="000E120B">
              <w:rPr>
                <w:rFonts w:ascii="Palatino Linotype" w:hAnsi="Palatino Linotype"/>
                <w:sz w:val="20"/>
                <w:szCs w:val="20"/>
                <w:lang w:eastAsia="hu-HU"/>
              </w:rPr>
              <w:t> </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2F2D2D" w:rsidRPr="000E120B">
        <w:trPr>
          <w:trHeight w:val="255"/>
          <w:jc w:val="center"/>
        </w:trPr>
        <w:tc>
          <w:tcPr>
            <w:tcW w:w="6570" w:type="dxa"/>
            <w:noWrap/>
            <w:vAlign w:val="center"/>
          </w:tcPr>
          <w:p w:rsidR="002F2D2D" w:rsidRPr="000E120B" w:rsidRDefault="002F2D2D" w:rsidP="00952A9A">
            <w:pPr>
              <w:spacing w:after="0" w:line="240" w:lineRule="auto"/>
              <w:jc w:val="both"/>
              <w:rPr>
                <w:rFonts w:ascii="Palatino Linotype" w:hAnsi="Palatino Linotype"/>
                <w:sz w:val="20"/>
                <w:szCs w:val="20"/>
                <w:lang w:eastAsia="hu-HU"/>
              </w:rPr>
            </w:pPr>
            <w:r w:rsidRPr="003A01E6">
              <w:rPr>
                <w:rFonts w:ascii="Times New Roman" w:hAnsi="Times New Roman"/>
                <w:sz w:val="20"/>
                <w:szCs w:val="20"/>
              </w:rPr>
              <w:t>Állattenyésztési munkák tervezése, szervezése és adminisztrációja</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3B3070">
              <w:rPr>
                <w:rFonts w:ascii="Palatino Linotype" w:hAnsi="Palatino Linotype"/>
                <w:sz w:val="20"/>
                <w:szCs w:val="20"/>
                <w:lang w:eastAsia="hu-HU"/>
              </w:rPr>
              <w:t>x</w:t>
            </w: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3B3070">
              <w:rPr>
                <w:rFonts w:ascii="Palatino Linotype" w:hAnsi="Palatino Linotype"/>
                <w:sz w:val="20"/>
                <w:szCs w:val="20"/>
                <w:lang w:eastAsia="hu-HU"/>
              </w:rPr>
              <w:t>x</w:t>
            </w:r>
          </w:p>
        </w:tc>
      </w:tr>
      <w:tr w:rsidR="002F2D2D" w:rsidRPr="000E120B">
        <w:trPr>
          <w:trHeight w:val="255"/>
          <w:jc w:val="center"/>
        </w:trPr>
        <w:tc>
          <w:tcPr>
            <w:tcW w:w="6570" w:type="dxa"/>
            <w:noWrap/>
            <w:vAlign w:val="center"/>
          </w:tcPr>
          <w:p w:rsidR="002F2D2D" w:rsidRPr="00DC5E59"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Az állattenyésztés támogatási rendszere</w:t>
            </w:r>
          </w:p>
        </w:tc>
        <w:tc>
          <w:tcPr>
            <w:tcW w:w="1281"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26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47"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3B3070">
              <w:rPr>
                <w:rFonts w:ascii="Palatino Linotype" w:hAnsi="Palatino Linotype"/>
                <w:sz w:val="20"/>
                <w:szCs w:val="20"/>
                <w:lang w:eastAsia="hu-HU"/>
              </w:rPr>
              <w:t>x</w:t>
            </w:r>
          </w:p>
        </w:tc>
        <w:tc>
          <w:tcPr>
            <w:tcW w:w="665"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2F2D2D" w:rsidRPr="000E120B">
        <w:trPr>
          <w:trHeight w:val="255"/>
          <w:jc w:val="center"/>
        </w:trPr>
        <w:tc>
          <w:tcPr>
            <w:tcW w:w="6570" w:type="dxa"/>
            <w:noWrap/>
            <w:vAlign w:val="center"/>
          </w:tcPr>
          <w:p w:rsidR="002F2D2D" w:rsidRPr="000E120B" w:rsidRDefault="002F2D2D" w:rsidP="00952A9A">
            <w:pPr>
              <w:spacing w:after="0" w:line="240" w:lineRule="auto"/>
              <w:jc w:val="both"/>
              <w:rPr>
                <w:rFonts w:ascii="Palatino Linotype" w:hAnsi="Palatino Linotype"/>
                <w:sz w:val="20"/>
                <w:szCs w:val="20"/>
                <w:lang w:eastAsia="hu-HU"/>
              </w:rPr>
            </w:pPr>
            <w:r w:rsidRPr="003A01E6">
              <w:rPr>
                <w:rFonts w:ascii="Times New Roman" w:hAnsi="Times New Roman"/>
                <w:sz w:val="20"/>
                <w:szCs w:val="20"/>
              </w:rPr>
              <w:t>Az állattenyésztés munka-, tűz- és környezetvédelem</w:t>
            </w:r>
          </w:p>
        </w:tc>
        <w:tc>
          <w:tcPr>
            <w:tcW w:w="1281"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1260"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F2D2D" w:rsidRPr="000E120B">
              <w:rPr>
                <w:rFonts w:ascii="Palatino Linotype" w:hAnsi="Palatino Linotype"/>
                <w:sz w:val="20"/>
                <w:szCs w:val="20"/>
                <w:lang w:eastAsia="hu-HU"/>
              </w:rPr>
              <w:t> </w:t>
            </w: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F2D2D" w:rsidRPr="000E120B">
              <w:rPr>
                <w:rFonts w:ascii="Palatino Linotype" w:hAnsi="Palatino Linotype"/>
                <w:sz w:val="20"/>
                <w:szCs w:val="20"/>
                <w:lang w:eastAsia="hu-HU"/>
              </w:rPr>
              <w:t> </w:t>
            </w: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47"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65"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F2D2D" w:rsidRPr="000E120B">
              <w:rPr>
                <w:rFonts w:ascii="Palatino Linotype" w:hAnsi="Palatino Linotype"/>
                <w:sz w:val="20"/>
                <w:szCs w:val="20"/>
                <w:lang w:eastAsia="hu-HU"/>
              </w:rPr>
              <w:t> </w:t>
            </w:r>
          </w:p>
        </w:tc>
      </w:tr>
      <w:tr w:rsidR="002F2D2D" w:rsidRPr="000E120B">
        <w:trPr>
          <w:trHeight w:val="360"/>
          <w:jc w:val="center"/>
        </w:trPr>
        <w:tc>
          <w:tcPr>
            <w:tcW w:w="14943" w:type="dxa"/>
            <w:gridSpan w:val="11"/>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2F2D2D" w:rsidRPr="000E120B">
        <w:trPr>
          <w:trHeight w:val="240"/>
          <w:jc w:val="center"/>
        </w:trPr>
        <w:tc>
          <w:tcPr>
            <w:tcW w:w="6570" w:type="dxa"/>
            <w:noWrap/>
            <w:vAlign w:val="center"/>
          </w:tcPr>
          <w:p w:rsidR="002F2D2D" w:rsidRPr="00B30189"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Szakmai nyelvi íráskészség, fogalmazás írásban</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F2D2D" w:rsidRPr="000E120B">
              <w:rPr>
                <w:rFonts w:ascii="Palatino Linotype" w:hAnsi="Palatino Linotype"/>
                <w:sz w:val="20"/>
                <w:szCs w:val="20"/>
                <w:lang w:eastAsia="hu-HU"/>
              </w:rPr>
              <w:t> </w:t>
            </w:r>
          </w:p>
        </w:tc>
        <w:tc>
          <w:tcPr>
            <w:tcW w:w="847"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F2D2D" w:rsidRPr="000E120B">
              <w:rPr>
                <w:rFonts w:ascii="Palatino Linotype" w:hAnsi="Palatino Linotype"/>
                <w:sz w:val="20"/>
                <w:szCs w:val="20"/>
                <w:lang w:eastAsia="hu-HU"/>
              </w:rPr>
              <w:t> </w:t>
            </w: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3B3070">
              <w:rPr>
                <w:rFonts w:ascii="Palatino Linotype" w:hAnsi="Palatino Linotype"/>
                <w:sz w:val="20"/>
                <w:szCs w:val="20"/>
                <w:lang w:eastAsia="hu-HU"/>
              </w:rPr>
              <w:t>x</w:t>
            </w:r>
          </w:p>
        </w:tc>
      </w:tr>
      <w:tr w:rsidR="002F2D2D" w:rsidRPr="000E120B">
        <w:trPr>
          <w:trHeight w:val="255"/>
          <w:jc w:val="center"/>
        </w:trPr>
        <w:tc>
          <w:tcPr>
            <w:tcW w:w="6570" w:type="dxa"/>
            <w:noWrap/>
            <w:vAlign w:val="center"/>
          </w:tcPr>
          <w:p w:rsidR="002F2D2D" w:rsidRPr="00B30189"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Szakmai nyelvű beszédkészség</w:t>
            </w:r>
          </w:p>
        </w:tc>
        <w:tc>
          <w:tcPr>
            <w:tcW w:w="1281"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F2D2D" w:rsidRPr="000E120B">
              <w:rPr>
                <w:rFonts w:ascii="Palatino Linotype" w:hAnsi="Palatino Linotype"/>
                <w:sz w:val="20"/>
                <w:szCs w:val="20"/>
                <w:lang w:eastAsia="hu-HU"/>
              </w:rPr>
              <w:t> </w:t>
            </w: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2F2D2D" w:rsidRPr="000E120B">
        <w:trPr>
          <w:trHeight w:val="360"/>
          <w:jc w:val="center"/>
        </w:trPr>
        <w:tc>
          <w:tcPr>
            <w:tcW w:w="14943" w:type="dxa"/>
            <w:gridSpan w:val="11"/>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2F2D2D" w:rsidRPr="000E120B">
        <w:trPr>
          <w:trHeight w:val="300"/>
          <w:jc w:val="center"/>
        </w:trPr>
        <w:tc>
          <w:tcPr>
            <w:tcW w:w="6570" w:type="dxa"/>
            <w:noWrap/>
            <w:vAlign w:val="center"/>
          </w:tcPr>
          <w:p w:rsidR="002F2D2D" w:rsidRPr="00B30189"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Önállóság</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3B3070">
              <w:rPr>
                <w:rFonts w:ascii="Palatino Linotype" w:hAnsi="Palatino Linotype"/>
                <w:sz w:val="20"/>
                <w:szCs w:val="20"/>
                <w:lang w:eastAsia="hu-HU"/>
              </w:rPr>
              <w:t>x</w:t>
            </w:r>
          </w:p>
        </w:tc>
      </w:tr>
      <w:tr w:rsidR="002F2D2D" w:rsidRPr="000E120B">
        <w:trPr>
          <w:trHeight w:val="300"/>
          <w:jc w:val="center"/>
        </w:trPr>
        <w:tc>
          <w:tcPr>
            <w:tcW w:w="6570" w:type="dxa"/>
            <w:noWrap/>
            <w:vAlign w:val="center"/>
          </w:tcPr>
          <w:p w:rsidR="002F2D2D" w:rsidRPr="009C2388"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Pontosság</w:t>
            </w:r>
          </w:p>
        </w:tc>
        <w:tc>
          <w:tcPr>
            <w:tcW w:w="1281"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F2D2D" w:rsidRPr="000E120B">
        <w:trPr>
          <w:trHeight w:val="300"/>
          <w:jc w:val="center"/>
        </w:trPr>
        <w:tc>
          <w:tcPr>
            <w:tcW w:w="6570" w:type="dxa"/>
            <w:noWrap/>
            <w:vAlign w:val="center"/>
          </w:tcPr>
          <w:p w:rsidR="002F2D2D" w:rsidRPr="00B30189"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Szervezőkészség</w:t>
            </w:r>
          </w:p>
        </w:tc>
        <w:tc>
          <w:tcPr>
            <w:tcW w:w="1281"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F2D2D" w:rsidRPr="000E120B">
        <w:trPr>
          <w:trHeight w:val="360"/>
          <w:jc w:val="center"/>
        </w:trPr>
        <w:tc>
          <w:tcPr>
            <w:tcW w:w="14943" w:type="dxa"/>
            <w:gridSpan w:val="11"/>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2F2D2D" w:rsidRPr="000E120B">
        <w:trPr>
          <w:trHeight w:val="300"/>
          <w:jc w:val="center"/>
        </w:trPr>
        <w:tc>
          <w:tcPr>
            <w:tcW w:w="6570" w:type="dxa"/>
            <w:noWrap/>
            <w:vAlign w:val="center"/>
          </w:tcPr>
          <w:p w:rsidR="002F2D2D"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Határozottság</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F2D2D" w:rsidRPr="000E120B">
              <w:rPr>
                <w:rFonts w:ascii="Palatino Linotype" w:hAnsi="Palatino Linotype"/>
                <w:sz w:val="20"/>
                <w:szCs w:val="20"/>
                <w:lang w:eastAsia="hu-HU"/>
              </w:rPr>
              <w:t> </w:t>
            </w:r>
          </w:p>
        </w:tc>
      </w:tr>
      <w:tr w:rsidR="002F2D2D" w:rsidRPr="000E120B">
        <w:trPr>
          <w:trHeight w:val="300"/>
          <w:jc w:val="center"/>
        </w:trPr>
        <w:tc>
          <w:tcPr>
            <w:tcW w:w="6570" w:type="dxa"/>
            <w:noWrap/>
            <w:vAlign w:val="center"/>
          </w:tcPr>
          <w:p w:rsidR="002F2D2D" w:rsidRDefault="002F2D2D"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Meggyőző készség</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3B3070">
              <w:rPr>
                <w:rFonts w:ascii="Palatino Linotype" w:hAnsi="Palatino Linotype"/>
                <w:sz w:val="20"/>
                <w:szCs w:val="20"/>
                <w:lang w:eastAsia="hu-HU"/>
              </w:rPr>
              <w:t>x</w:t>
            </w:r>
          </w:p>
        </w:tc>
      </w:tr>
      <w:tr w:rsidR="002F2D2D" w:rsidRPr="000E120B">
        <w:trPr>
          <w:trHeight w:val="360"/>
          <w:jc w:val="center"/>
        </w:trPr>
        <w:tc>
          <w:tcPr>
            <w:tcW w:w="14943" w:type="dxa"/>
            <w:gridSpan w:val="11"/>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2F2D2D" w:rsidRPr="000E120B">
        <w:trPr>
          <w:trHeight w:val="300"/>
          <w:jc w:val="center"/>
        </w:trPr>
        <w:tc>
          <w:tcPr>
            <w:tcW w:w="6570" w:type="dxa"/>
            <w:noWrap/>
            <w:vAlign w:val="center"/>
          </w:tcPr>
          <w:p w:rsidR="002F2D2D" w:rsidRPr="00283578" w:rsidRDefault="002F2D2D" w:rsidP="00952A9A">
            <w:pPr>
              <w:spacing w:after="0"/>
              <w:rPr>
                <w:rFonts w:ascii="Times New Roman" w:hAnsi="Times New Roman"/>
                <w:sz w:val="20"/>
                <w:szCs w:val="20"/>
              </w:rPr>
            </w:pPr>
            <w:r w:rsidRPr="003A01E6">
              <w:rPr>
                <w:rFonts w:ascii="Times New Roman" w:hAnsi="Times New Roman"/>
                <w:sz w:val="20"/>
                <w:szCs w:val="20"/>
              </w:rPr>
              <w:t>Lényegfelismerés (lényeglátás)</w:t>
            </w:r>
          </w:p>
        </w:tc>
        <w:tc>
          <w:tcPr>
            <w:tcW w:w="1281"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108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47"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65" w:type="dxa"/>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3B3070">
              <w:rPr>
                <w:rFonts w:ascii="Palatino Linotype" w:hAnsi="Palatino Linotype"/>
                <w:sz w:val="20"/>
                <w:szCs w:val="20"/>
                <w:lang w:eastAsia="hu-HU"/>
              </w:rPr>
              <w:t>x</w:t>
            </w:r>
          </w:p>
        </w:tc>
      </w:tr>
      <w:tr w:rsidR="002F2D2D" w:rsidRPr="000E120B">
        <w:trPr>
          <w:trHeight w:val="300"/>
          <w:jc w:val="center"/>
        </w:trPr>
        <w:tc>
          <w:tcPr>
            <w:tcW w:w="6570" w:type="dxa"/>
            <w:noWrap/>
            <w:vAlign w:val="center"/>
          </w:tcPr>
          <w:p w:rsidR="002F2D2D" w:rsidRPr="000E120B" w:rsidRDefault="002F2D2D" w:rsidP="00952A9A">
            <w:pPr>
              <w:autoSpaceDE w:val="0"/>
              <w:autoSpaceDN w:val="0"/>
              <w:adjustRightInd w:val="0"/>
              <w:spacing w:after="0"/>
              <w:rPr>
                <w:rFonts w:ascii="Palatino Linotype" w:hAnsi="Palatino Linotype"/>
                <w:sz w:val="20"/>
                <w:szCs w:val="20"/>
                <w:lang w:eastAsia="hu-HU"/>
              </w:rPr>
            </w:pPr>
            <w:r w:rsidRPr="003A01E6">
              <w:rPr>
                <w:rFonts w:ascii="Times New Roman" w:hAnsi="Times New Roman"/>
                <w:sz w:val="20"/>
                <w:szCs w:val="20"/>
              </w:rPr>
              <w:t>Problémamegoldás, hibaelhárítás</w:t>
            </w:r>
          </w:p>
        </w:tc>
        <w:tc>
          <w:tcPr>
            <w:tcW w:w="1281"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Default="002F2D2D" w:rsidP="00952A9A">
            <w:pPr>
              <w:spacing w:after="0" w:line="240" w:lineRule="auto"/>
              <w:jc w:val="center"/>
              <w:rPr>
                <w:rFonts w:ascii="Palatino Linotype" w:hAnsi="Palatino Linotype"/>
                <w:sz w:val="20"/>
                <w:szCs w:val="20"/>
                <w:lang w:eastAsia="hu-HU"/>
              </w:rPr>
            </w:pPr>
          </w:p>
        </w:tc>
        <w:tc>
          <w:tcPr>
            <w:tcW w:w="108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540" w:type="dxa"/>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847"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65"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F2D2D" w:rsidRPr="000E120B">
              <w:rPr>
                <w:rFonts w:ascii="Palatino Linotype" w:hAnsi="Palatino Linotype"/>
                <w:sz w:val="20"/>
                <w:szCs w:val="20"/>
                <w:lang w:eastAsia="hu-HU"/>
              </w:rPr>
              <w:t> </w:t>
            </w:r>
          </w:p>
        </w:tc>
      </w:tr>
      <w:tr w:rsidR="002F2D2D" w:rsidRPr="000E120B">
        <w:trPr>
          <w:trHeight w:val="300"/>
          <w:jc w:val="center"/>
        </w:trPr>
        <w:tc>
          <w:tcPr>
            <w:tcW w:w="6570" w:type="dxa"/>
            <w:noWrap/>
            <w:vAlign w:val="center"/>
          </w:tcPr>
          <w:p w:rsidR="002F2D2D" w:rsidRPr="000E120B" w:rsidRDefault="002F2D2D" w:rsidP="00952A9A">
            <w:pPr>
              <w:autoSpaceDE w:val="0"/>
              <w:autoSpaceDN w:val="0"/>
              <w:adjustRightInd w:val="0"/>
              <w:spacing w:after="0"/>
              <w:rPr>
                <w:rFonts w:ascii="Palatino Linotype" w:hAnsi="Palatino Linotype"/>
                <w:sz w:val="20"/>
                <w:szCs w:val="20"/>
                <w:lang w:eastAsia="hu-HU"/>
              </w:rPr>
            </w:pPr>
            <w:r w:rsidRPr="003A01E6">
              <w:rPr>
                <w:rFonts w:ascii="Times New Roman" w:hAnsi="Times New Roman"/>
                <w:sz w:val="20"/>
                <w:szCs w:val="20"/>
              </w:rPr>
              <w:t>Módszeres munkavégzés</w:t>
            </w:r>
          </w:p>
        </w:tc>
        <w:tc>
          <w:tcPr>
            <w:tcW w:w="1281"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720"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080"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1260"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noWrap/>
            <w:vAlign w:val="center"/>
          </w:tcPr>
          <w:p w:rsidR="002F2D2D" w:rsidRPr="000E120B" w:rsidRDefault="003B3070" w:rsidP="00952A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47"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c>
          <w:tcPr>
            <w:tcW w:w="665" w:type="dxa"/>
            <w:noWrap/>
            <w:vAlign w:val="center"/>
          </w:tcPr>
          <w:p w:rsidR="002F2D2D" w:rsidRPr="000E120B" w:rsidRDefault="002F2D2D" w:rsidP="00952A9A">
            <w:pPr>
              <w:spacing w:after="0" w:line="240" w:lineRule="auto"/>
              <w:jc w:val="center"/>
              <w:rPr>
                <w:rFonts w:ascii="Palatino Linotype" w:hAnsi="Palatino Linotype"/>
                <w:sz w:val="20"/>
                <w:szCs w:val="20"/>
                <w:lang w:eastAsia="hu-HU"/>
              </w:rPr>
            </w:pPr>
          </w:p>
        </w:tc>
      </w:tr>
    </w:tbl>
    <w:p w:rsidR="002A5CE3" w:rsidRDefault="002A5CE3" w:rsidP="003A6371">
      <w:pPr>
        <w:spacing w:after="0" w:line="240" w:lineRule="auto"/>
        <w:jc w:val="both"/>
        <w:rPr>
          <w:rFonts w:ascii="Palatino Linotype" w:hAnsi="Palatino Linotype"/>
          <w:sz w:val="20"/>
          <w:szCs w:val="20"/>
          <w:lang w:eastAsia="hu-HU"/>
        </w:rPr>
      </w:pPr>
    </w:p>
    <w:p w:rsidR="002A5CE3" w:rsidRDefault="002A5CE3" w:rsidP="00123948">
      <w:pPr>
        <w:spacing w:after="0" w:line="240" w:lineRule="auto"/>
        <w:ind w:left="-15"/>
        <w:jc w:val="both"/>
        <w:rPr>
          <w:rFonts w:ascii="Palatino Linotype" w:hAnsi="Palatino Linotype"/>
          <w:sz w:val="20"/>
          <w:szCs w:val="20"/>
          <w:lang w:eastAsia="hu-HU"/>
        </w:rPr>
        <w:sectPr w:rsidR="002A5CE3" w:rsidSect="005D2F6D">
          <w:pgSz w:w="16838" w:h="11906" w:orient="landscape"/>
          <w:pgMar w:top="1276" w:right="1418" w:bottom="1418" w:left="1418" w:header="709" w:footer="709" w:gutter="0"/>
          <w:cols w:space="708"/>
          <w:docGrid w:linePitch="360"/>
        </w:sectPr>
      </w:pPr>
    </w:p>
    <w:p w:rsidR="00123948" w:rsidRPr="000E120B" w:rsidRDefault="00123948" w:rsidP="00123948">
      <w:pPr>
        <w:widowControl w:val="0"/>
        <w:suppressAutoHyphens/>
        <w:spacing w:after="0" w:line="240" w:lineRule="auto"/>
        <w:rPr>
          <w:rFonts w:ascii="Palatino Linotype" w:hAnsi="Palatino Linotype"/>
          <w:b/>
          <w:sz w:val="24"/>
          <w:szCs w:val="24"/>
        </w:rPr>
      </w:pPr>
    </w:p>
    <w:tbl>
      <w:tblPr>
        <w:tblW w:w="8014" w:type="dxa"/>
        <w:jc w:val="center"/>
        <w:tblInd w:w="55" w:type="dxa"/>
        <w:tblCellMar>
          <w:left w:w="70" w:type="dxa"/>
          <w:right w:w="70" w:type="dxa"/>
        </w:tblCellMar>
        <w:tblLook w:val="0000" w:firstRow="0" w:lastRow="0" w:firstColumn="0" w:lastColumn="0" w:noHBand="0" w:noVBand="0"/>
      </w:tblPr>
      <w:tblGrid>
        <w:gridCol w:w="4240"/>
        <w:gridCol w:w="1101"/>
        <w:gridCol w:w="720"/>
        <w:gridCol w:w="900"/>
        <w:gridCol w:w="1053"/>
      </w:tblGrid>
      <w:tr w:rsidR="002A5CE3" w:rsidRPr="000A1817">
        <w:trPr>
          <w:trHeight w:val="315"/>
          <w:jc w:val="center"/>
        </w:trPr>
        <w:tc>
          <w:tcPr>
            <w:tcW w:w="4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A5CE3" w:rsidRPr="00ED0EA1" w:rsidRDefault="002A5CE3" w:rsidP="00952A9A">
            <w:pPr>
              <w:spacing w:after="0" w:line="240" w:lineRule="auto"/>
              <w:jc w:val="center"/>
              <w:rPr>
                <w:rFonts w:ascii="Palatino Linotype" w:hAnsi="Palatino Linotype" w:cs="Arial"/>
                <w:sz w:val="20"/>
                <w:szCs w:val="20"/>
                <w:lang w:eastAsia="hu-HU"/>
              </w:rPr>
            </w:pPr>
            <w:r>
              <w:rPr>
                <w:rFonts w:ascii="Palatino Linotype" w:hAnsi="Palatino Linotype"/>
                <w:sz w:val="20"/>
                <w:szCs w:val="20"/>
                <w:lang w:eastAsia="hu-HU"/>
              </w:rPr>
              <w:t>11054-12 Állattenyésztés és -tartás</w:t>
            </w:r>
          </w:p>
        </w:tc>
        <w:tc>
          <w:tcPr>
            <w:tcW w:w="3774" w:type="dxa"/>
            <w:gridSpan w:val="4"/>
            <w:tcBorders>
              <w:top w:val="single" w:sz="4" w:space="0" w:color="auto"/>
              <w:left w:val="nil"/>
              <w:bottom w:val="single" w:sz="4" w:space="0" w:color="auto"/>
              <w:right w:val="single" w:sz="4" w:space="0" w:color="auto"/>
            </w:tcBorders>
            <w:shd w:val="clear" w:color="auto" w:fill="auto"/>
            <w:vAlign w:val="center"/>
          </w:tcPr>
          <w:p w:rsidR="002A5CE3" w:rsidRPr="000A1817" w:rsidRDefault="002A5CE3" w:rsidP="00952A9A">
            <w:pPr>
              <w:spacing w:after="0" w:line="240" w:lineRule="auto"/>
              <w:jc w:val="center"/>
              <w:rPr>
                <w:rFonts w:ascii="Palatino Linotype" w:hAnsi="Palatino Linotype" w:cs="Arial"/>
                <w:sz w:val="20"/>
                <w:szCs w:val="20"/>
                <w:lang w:eastAsia="hu-HU"/>
              </w:rPr>
            </w:pPr>
            <w:r>
              <w:rPr>
                <w:rFonts w:ascii="Palatino Linotype" w:hAnsi="Palatino Linotype"/>
                <w:sz w:val="20"/>
                <w:szCs w:val="20"/>
                <w:lang w:eastAsia="hu-HU"/>
              </w:rPr>
              <w:t>Állattenyésztés gyakorlat</w:t>
            </w:r>
          </w:p>
        </w:tc>
      </w:tr>
      <w:tr w:rsidR="002A5CE3" w:rsidRPr="00ED0EA1">
        <w:trPr>
          <w:trHeight w:val="1815"/>
          <w:jc w:val="center"/>
        </w:trPr>
        <w:tc>
          <w:tcPr>
            <w:tcW w:w="4240" w:type="dxa"/>
            <w:vMerge/>
            <w:tcBorders>
              <w:top w:val="single" w:sz="4" w:space="0" w:color="auto"/>
              <w:left w:val="single" w:sz="4" w:space="0" w:color="auto"/>
              <w:bottom w:val="single" w:sz="4" w:space="0" w:color="000000"/>
              <w:right w:val="single" w:sz="4" w:space="0" w:color="auto"/>
            </w:tcBorders>
            <w:vAlign w:val="center"/>
          </w:tcPr>
          <w:p w:rsidR="002A5CE3" w:rsidRPr="00ED0EA1" w:rsidRDefault="002A5CE3" w:rsidP="00952A9A">
            <w:pPr>
              <w:spacing w:after="0" w:line="240" w:lineRule="auto"/>
              <w:rPr>
                <w:rFonts w:ascii="Palatino Linotype" w:hAnsi="Palatino Linotype" w:cs="Arial"/>
                <w:sz w:val="20"/>
                <w:szCs w:val="20"/>
                <w:lang w:eastAsia="hu-HU"/>
              </w:rPr>
            </w:pPr>
          </w:p>
        </w:tc>
        <w:tc>
          <w:tcPr>
            <w:tcW w:w="1101" w:type="dxa"/>
            <w:tcBorders>
              <w:top w:val="nil"/>
              <w:left w:val="nil"/>
              <w:bottom w:val="single" w:sz="4" w:space="0" w:color="auto"/>
              <w:right w:val="single" w:sz="4" w:space="0" w:color="auto"/>
            </w:tcBorders>
            <w:shd w:val="clear" w:color="auto" w:fill="auto"/>
            <w:textDirection w:val="btLr"/>
          </w:tcPr>
          <w:p w:rsidR="002A5CE3" w:rsidRPr="00ED0EA1" w:rsidRDefault="002A5CE3" w:rsidP="002A5CE3">
            <w:pPr>
              <w:spacing w:after="0" w:line="240" w:lineRule="auto"/>
              <w:ind w:left="57"/>
              <w:rPr>
                <w:rFonts w:ascii="Palatino Linotype" w:hAnsi="Palatino Linotype" w:cs="Arial"/>
                <w:sz w:val="20"/>
                <w:szCs w:val="20"/>
                <w:lang w:eastAsia="hu-HU"/>
              </w:rPr>
            </w:pPr>
            <w:r w:rsidRPr="007803E0">
              <w:rPr>
                <w:rFonts w:ascii="Palatino Linotype" w:hAnsi="Palatino Linotype" w:cs="Arial"/>
                <w:iCs/>
                <w:lang w:eastAsia="hu-HU"/>
              </w:rPr>
              <w:t>Szarvasmarha-tenyésztési gyakorlatok</w:t>
            </w:r>
          </w:p>
        </w:tc>
        <w:tc>
          <w:tcPr>
            <w:tcW w:w="720" w:type="dxa"/>
            <w:tcBorders>
              <w:top w:val="nil"/>
              <w:left w:val="nil"/>
              <w:bottom w:val="single" w:sz="4" w:space="0" w:color="auto"/>
              <w:right w:val="single" w:sz="4" w:space="0" w:color="auto"/>
            </w:tcBorders>
            <w:shd w:val="clear" w:color="auto" w:fill="auto"/>
            <w:textDirection w:val="btLr"/>
          </w:tcPr>
          <w:p w:rsidR="002A5CE3" w:rsidRPr="00ED0EA1" w:rsidRDefault="002A5CE3" w:rsidP="002A5CE3">
            <w:pPr>
              <w:spacing w:after="0" w:line="240" w:lineRule="auto"/>
              <w:ind w:left="57"/>
              <w:rPr>
                <w:rFonts w:ascii="Palatino Linotype" w:hAnsi="Palatino Linotype" w:cs="Arial"/>
                <w:sz w:val="20"/>
                <w:szCs w:val="20"/>
                <w:lang w:eastAsia="hu-HU"/>
              </w:rPr>
            </w:pPr>
            <w:r w:rsidRPr="007803E0">
              <w:rPr>
                <w:rFonts w:ascii="Palatino Linotype" w:hAnsi="Palatino Linotype" w:cs="Arial"/>
                <w:iCs/>
                <w:lang w:eastAsia="hu-HU"/>
              </w:rPr>
              <w:t>Juhtenyésztési gyakorlatok</w:t>
            </w:r>
          </w:p>
        </w:tc>
        <w:tc>
          <w:tcPr>
            <w:tcW w:w="900" w:type="dxa"/>
            <w:tcBorders>
              <w:top w:val="nil"/>
              <w:left w:val="nil"/>
              <w:bottom w:val="single" w:sz="4" w:space="0" w:color="auto"/>
              <w:right w:val="single" w:sz="4" w:space="0" w:color="auto"/>
            </w:tcBorders>
            <w:shd w:val="clear" w:color="auto" w:fill="auto"/>
            <w:textDirection w:val="btLr"/>
          </w:tcPr>
          <w:p w:rsidR="002A5CE3" w:rsidRPr="00ED0EA1" w:rsidRDefault="00DB26F1" w:rsidP="00DB26F1">
            <w:pPr>
              <w:spacing w:after="0" w:line="240" w:lineRule="auto"/>
              <w:ind w:left="57"/>
              <w:rPr>
                <w:rFonts w:ascii="Palatino Linotype" w:hAnsi="Palatino Linotype" w:cs="Arial"/>
                <w:sz w:val="20"/>
                <w:szCs w:val="20"/>
                <w:lang w:eastAsia="hu-HU"/>
              </w:rPr>
            </w:pPr>
            <w:r w:rsidRPr="007803E0">
              <w:rPr>
                <w:rFonts w:ascii="Palatino Linotype" w:hAnsi="Palatino Linotype" w:cs="Arial"/>
                <w:iCs/>
                <w:lang w:eastAsia="hu-HU"/>
              </w:rPr>
              <w:t>Sertéstenyésztési gyakorlatok</w:t>
            </w:r>
          </w:p>
        </w:tc>
        <w:tc>
          <w:tcPr>
            <w:tcW w:w="1053" w:type="dxa"/>
            <w:tcBorders>
              <w:top w:val="nil"/>
              <w:left w:val="nil"/>
              <w:bottom w:val="single" w:sz="4" w:space="0" w:color="auto"/>
              <w:right w:val="single" w:sz="4" w:space="0" w:color="auto"/>
            </w:tcBorders>
            <w:shd w:val="clear" w:color="auto" w:fill="auto"/>
            <w:textDirection w:val="btLr"/>
          </w:tcPr>
          <w:p w:rsidR="002A5CE3" w:rsidRPr="00ED0EA1" w:rsidRDefault="00DB26F1" w:rsidP="00DB26F1">
            <w:pPr>
              <w:spacing w:after="0" w:line="240" w:lineRule="auto"/>
              <w:ind w:left="57"/>
              <w:rPr>
                <w:rFonts w:ascii="Palatino Linotype" w:hAnsi="Palatino Linotype" w:cs="Arial"/>
                <w:sz w:val="20"/>
                <w:szCs w:val="20"/>
                <w:lang w:eastAsia="hu-HU"/>
              </w:rPr>
            </w:pPr>
            <w:r w:rsidRPr="007803E0">
              <w:rPr>
                <w:rFonts w:ascii="Palatino Linotype" w:hAnsi="Palatino Linotype" w:cs="Arial"/>
                <w:iCs/>
                <w:lang w:eastAsia="hu-HU"/>
              </w:rPr>
              <w:t>Baromfitenyésztési gyakorlatok</w:t>
            </w:r>
          </w:p>
        </w:tc>
      </w:tr>
      <w:tr w:rsidR="002A5CE3" w:rsidRPr="00ED0EA1">
        <w:trPr>
          <w:trHeight w:val="300"/>
          <w:jc w:val="center"/>
        </w:trPr>
        <w:tc>
          <w:tcPr>
            <w:tcW w:w="80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A5CE3" w:rsidRPr="00ED0EA1" w:rsidRDefault="002A5CE3"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FELADATOK</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245125"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Optimális elhelyezést és mikroklímát biztosít</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245125"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Figyelemmel kíséri az állat viselkedését, egészségügyi állapotát</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245125"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Állatot kezel, kezeltet</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245125"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Állattenyésztési és -tartási munkákat végez</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245125"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Állattenyésztési és -tartási munkákat tervez és szervez</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r w:rsidR="00115386">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245125"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Állattenyésztő munkák adminisztrációját végzi</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r w:rsidR="00115386">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245125"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Támogatást igényel</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245125"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Munka-, tűz- és környezetvédelmi tevékenységet végez</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115386"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0E120B" w:rsidRDefault="00DB26F1" w:rsidP="00952A9A">
            <w:pPr>
              <w:spacing w:after="0" w:line="240" w:lineRule="auto"/>
              <w:jc w:val="both"/>
              <w:rPr>
                <w:rFonts w:ascii="Palatino Linotype" w:hAnsi="Palatino Linotype"/>
                <w:sz w:val="20"/>
                <w:szCs w:val="20"/>
                <w:lang w:eastAsia="hu-HU"/>
              </w:rPr>
            </w:pPr>
            <w:r w:rsidRPr="003A01E6">
              <w:rPr>
                <w:rFonts w:ascii="Times New Roman" w:hAnsi="Times New Roman"/>
                <w:sz w:val="20"/>
                <w:szCs w:val="20"/>
              </w:rPr>
              <w:t>Állatvédelmi és állatjóléti előírások betartását ellenőrzi</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r>
      <w:tr w:rsidR="00DB26F1" w:rsidRPr="00ED0EA1">
        <w:trPr>
          <w:trHeight w:val="300"/>
          <w:jc w:val="center"/>
        </w:trPr>
        <w:tc>
          <w:tcPr>
            <w:tcW w:w="80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SZAKMAI ISMERETEK</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Az állat és környezete</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r w:rsidR="00E61B6F">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Egészséges és beteg állat felismerése</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r w:rsidR="00E61B6F">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Teendők beteg állattal, az elsősegélynyújtás módjai</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A fertőző betegségek megelőzése, az állattartó telepek járványvédelme, a fertőtlenítés módjai, a bejelentési kötelezettség fogalma, módjai</w:t>
            </w:r>
          </w:p>
        </w:tc>
        <w:tc>
          <w:tcPr>
            <w:tcW w:w="1101"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Állatvédelem és állatjólét (általános szabályok, tartás és állatszállítás szabályai)</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Testtájak</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Emésztőkészülék felosztása, emésztés folyamata</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A hím és a női nemi készülék anatómiai felépítése, működése</w:t>
            </w:r>
          </w:p>
        </w:tc>
        <w:tc>
          <w:tcPr>
            <w:tcW w:w="1101"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Tejmirigy felépítése, tejelválasztás, tejleadás jellemzői</w:t>
            </w:r>
          </w:p>
        </w:tc>
        <w:tc>
          <w:tcPr>
            <w:tcW w:w="1101"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noWrap/>
            <w:vAlign w:val="center"/>
          </w:tcPr>
          <w:p w:rsidR="00DB26F1" w:rsidRPr="00ED0EA1" w:rsidRDefault="00DB26F1" w:rsidP="000723E0">
            <w:pPr>
              <w:spacing w:after="0" w:line="240" w:lineRule="auto"/>
              <w:jc w:val="center"/>
              <w:rPr>
                <w:rFonts w:ascii="Palatino Linotype" w:hAnsi="Palatino Linotype" w:cs="Arial"/>
                <w:sz w:val="20"/>
                <w:szCs w:val="20"/>
                <w:lang w:eastAsia="hu-HU"/>
              </w:rPr>
            </w:pP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Tojástermelés élettana</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Szarvasmarha</w:t>
            </w:r>
            <w:r>
              <w:rPr>
                <w:rFonts w:ascii="Times New Roman" w:hAnsi="Times New Roman"/>
                <w:sz w:val="20"/>
                <w:szCs w:val="20"/>
              </w:rPr>
              <w:t>-</w:t>
            </w:r>
            <w:r w:rsidRPr="003A01E6">
              <w:rPr>
                <w:rFonts w:ascii="Times New Roman" w:hAnsi="Times New Roman"/>
                <w:sz w:val="20"/>
                <w:szCs w:val="20"/>
              </w:rPr>
              <w:t>tenyésztés* és tejgazdaságtan</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 xml:space="preserve">Sertéstenyésztés* </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 xml:space="preserve">Juhtenyésztés* </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E61B6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 xml:space="preserve">Lótenyésztés* </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3A01E6"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Baromfitenyésztés* (tyúk, pulyka, kacsa, lúd)</w:t>
            </w:r>
          </w:p>
          <w:p w:rsidR="00DB26F1" w:rsidRPr="00BA74F3"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*Az egyes állatfajoknál az elnevezések, értékmérők, fajták/hibridek, nemesítés, szaporítás, felnevelés, takarmányozás, elhelyezés, termelés, előforduló gyakoribb betegségek szakmai fogalmai</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4" w:space="0" w:color="auto"/>
              <w:right w:val="single" w:sz="4" w:space="0" w:color="auto"/>
            </w:tcBorders>
            <w:shd w:val="clear" w:color="auto" w:fill="auto"/>
            <w:noWrap/>
            <w:vAlign w:val="center"/>
          </w:tcPr>
          <w:p w:rsidR="00DB26F1" w:rsidRPr="00ED0EA1" w:rsidRDefault="00E61B6F" w:rsidP="00E61B6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6F1" w:rsidRPr="00DC5E59"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Állatjóléti és állat-egészségügyi és higiéniai szabályok</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single" w:sz="4" w:space="0" w:color="auto"/>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0E120B" w:rsidRDefault="00DB26F1" w:rsidP="00952A9A">
            <w:pPr>
              <w:spacing w:after="0" w:line="240" w:lineRule="auto"/>
              <w:jc w:val="both"/>
              <w:rPr>
                <w:rFonts w:ascii="Palatino Linotype" w:hAnsi="Palatino Linotype"/>
                <w:sz w:val="20"/>
                <w:szCs w:val="20"/>
                <w:lang w:eastAsia="hu-HU"/>
              </w:rPr>
            </w:pPr>
            <w:r w:rsidRPr="003A01E6">
              <w:rPr>
                <w:rFonts w:ascii="Times New Roman" w:hAnsi="Times New Roman"/>
                <w:sz w:val="20"/>
                <w:szCs w:val="20"/>
              </w:rPr>
              <w:t>Állattenyésztési munkák tervezése, szervezése és adminisztrációja</w:t>
            </w:r>
          </w:p>
        </w:tc>
        <w:tc>
          <w:tcPr>
            <w:tcW w:w="1101"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DC5E59"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Az állattenyésztés támogatási rendszere</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0E120B" w:rsidRDefault="00DB26F1" w:rsidP="00952A9A">
            <w:pPr>
              <w:spacing w:after="0" w:line="240" w:lineRule="auto"/>
              <w:jc w:val="both"/>
              <w:rPr>
                <w:rFonts w:ascii="Palatino Linotype" w:hAnsi="Palatino Linotype"/>
                <w:sz w:val="20"/>
                <w:szCs w:val="20"/>
                <w:lang w:eastAsia="hu-HU"/>
              </w:rPr>
            </w:pPr>
            <w:r w:rsidRPr="003A01E6">
              <w:rPr>
                <w:rFonts w:ascii="Times New Roman" w:hAnsi="Times New Roman"/>
                <w:sz w:val="20"/>
                <w:szCs w:val="20"/>
              </w:rPr>
              <w:t>Az állattenyésztés munka-, tűz- és környezetvédelem</w:t>
            </w:r>
          </w:p>
        </w:tc>
        <w:tc>
          <w:tcPr>
            <w:tcW w:w="1101"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noWrap/>
            <w:vAlign w:val="center"/>
          </w:tcPr>
          <w:p w:rsidR="00DB26F1" w:rsidRPr="00ED0EA1" w:rsidRDefault="00E61B6F" w:rsidP="000723E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B26F1" w:rsidRPr="00ED0EA1">
        <w:trPr>
          <w:trHeight w:val="300"/>
          <w:jc w:val="center"/>
        </w:trPr>
        <w:tc>
          <w:tcPr>
            <w:tcW w:w="80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SZAKMAI KÉSZSÉGEK</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30189"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Szakmai nyelvi íráskészség, fogalmazás írásban</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r w:rsidR="00200B7F">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30189"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Szakmai nyelvű beszédkészség</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r w:rsidR="00200B7F">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80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SZEMÉLYES KOMPETENCIÁK</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30189"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Önállóság</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9C2388"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Pontosság</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Pr="00B30189"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Szervezőkészség</w:t>
            </w:r>
          </w:p>
        </w:tc>
        <w:tc>
          <w:tcPr>
            <w:tcW w:w="1101" w:type="dxa"/>
            <w:tcBorders>
              <w:top w:val="nil"/>
              <w:left w:val="nil"/>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r w:rsidR="00200B7F">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noWrap/>
            <w:vAlign w:val="bottom"/>
          </w:tcPr>
          <w:p w:rsidR="00DB26F1" w:rsidRPr="00ED0EA1" w:rsidRDefault="00200B7F"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80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TÁRSAS KOMPETENCIÁK</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Határozottság</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DB26F1" w:rsidRDefault="00DB26F1" w:rsidP="00952A9A">
            <w:pPr>
              <w:autoSpaceDE w:val="0"/>
              <w:autoSpaceDN w:val="0"/>
              <w:adjustRightInd w:val="0"/>
              <w:spacing w:after="0"/>
              <w:jc w:val="both"/>
              <w:rPr>
                <w:rFonts w:ascii="Times New Roman" w:hAnsi="Times New Roman"/>
                <w:sz w:val="20"/>
                <w:szCs w:val="20"/>
              </w:rPr>
            </w:pPr>
            <w:r w:rsidRPr="003A01E6">
              <w:rPr>
                <w:rFonts w:ascii="Times New Roman" w:hAnsi="Times New Roman"/>
                <w:sz w:val="20"/>
                <w:szCs w:val="20"/>
              </w:rPr>
              <w:t>Meggyőző készség</w:t>
            </w:r>
          </w:p>
        </w:tc>
        <w:tc>
          <w:tcPr>
            <w:tcW w:w="1101" w:type="dxa"/>
            <w:tcBorders>
              <w:top w:val="nil"/>
              <w:left w:val="nil"/>
              <w:bottom w:val="single" w:sz="4" w:space="0" w:color="auto"/>
              <w:right w:val="single" w:sz="4" w:space="0" w:color="auto"/>
            </w:tcBorders>
            <w:shd w:val="clear" w:color="auto" w:fill="auto"/>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r w:rsidR="00A87B2A">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vAlign w:val="bottom"/>
          </w:tcPr>
          <w:p w:rsidR="00DB26F1"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bottom"/>
          </w:tcPr>
          <w:p w:rsidR="00DB26F1"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vAlign w:val="bottom"/>
          </w:tcPr>
          <w:p w:rsidR="00DB26F1"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DB26F1" w:rsidRPr="00ED0EA1">
              <w:rPr>
                <w:rFonts w:ascii="Palatino Linotype" w:hAnsi="Palatino Linotype" w:cs="Arial"/>
                <w:sz w:val="20"/>
                <w:szCs w:val="20"/>
                <w:lang w:eastAsia="hu-HU"/>
              </w:rPr>
              <w:t> </w:t>
            </w:r>
          </w:p>
        </w:tc>
      </w:tr>
      <w:tr w:rsidR="00DB26F1" w:rsidRPr="00ED0EA1">
        <w:trPr>
          <w:trHeight w:val="300"/>
          <w:jc w:val="center"/>
        </w:trPr>
        <w:tc>
          <w:tcPr>
            <w:tcW w:w="80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6F1" w:rsidRPr="00ED0EA1" w:rsidRDefault="00DB26F1"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MÓDSZERKOMPETENCIÁK</w:t>
            </w:r>
          </w:p>
        </w:tc>
      </w:tr>
      <w:tr w:rsidR="005F06CA"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5F06CA" w:rsidRPr="00283578" w:rsidRDefault="005F06CA" w:rsidP="00952A9A">
            <w:pPr>
              <w:spacing w:after="0"/>
              <w:rPr>
                <w:rFonts w:ascii="Times New Roman" w:hAnsi="Times New Roman"/>
                <w:sz w:val="20"/>
                <w:szCs w:val="20"/>
              </w:rPr>
            </w:pPr>
            <w:r w:rsidRPr="003A01E6">
              <w:rPr>
                <w:rFonts w:ascii="Times New Roman" w:hAnsi="Times New Roman"/>
                <w:sz w:val="20"/>
                <w:szCs w:val="20"/>
              </w:rPr>
              <w:t>Lényegfelismerés (lényeglátás)</w:t>
            </w:r>
          </w:p>
        </w:tc>
        <w:tc>
          <w:tcPr>
            <w:tcW w:w="1101" w:type="dxa"/>
            <w:tcBorders>
              <w:top w:val="nil"/>
              <w:left w:val="nil"/>
              <w:bottom w:val="single" w:sz="4" w:space="0" w:color="auto"/>
              <w:right w:val="single" w:sz="4" w:space="0" w:color="auto"/>
            </w:tcBorders>
            <w:shd w:val="clear" w:color="auto" w:fill="auto"/>
            <w:vAlign w:val="bottom"/>
          </w:tcPr>
          <w:p w:rsidR="005F06CA" w:rsidRPr="00ED0EA1" w:rsidRDefault="005F06CA"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r w:rsidR="00A87B2A">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vAlign w:val="bottom"/>
          </w:tcPr>
          <w:p w:rsidR="005F06CA"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5F06CA"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bottom"/>
          </w:tcPr>
          <w:p w:rsidR="005F06CA"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5F06CA"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vAlign w:val="bottom"/>
          </w:tcPr>
          <w:p w:rsidR="005F06CA"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5F06CA" w:rsidRPr="00ED0EA1">
              <w:rPr>
                <w:rFonts w:ascii="Palatino Linotype" w:hAnsi="Palatino Linotype" w:cs="Arial"/>
                <w:sz w:val="20"/>
                <w:szCs w:val="20"/>
                <w:lang w:eastAsia="hu-HU"/>
              </w:rPr>
              <w:t> </w:t>
            </w:r>
          </w:p>
        </w:tc>
      </w:tr>
      <w:tr w:rsidR="005F06CA"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5F06CA" w:rsidRPr="000E120B" w:rsidRDefault="005F06CA" w:rsidP="00952A9A">
            <w:pPr>
              <w:autoSpaceDE w:val="0"/>
              <w:autoSpaceDN w:val="0"/>
              <w:adjustRightInd w:val="0"/>
              <w:spacing w:after="0"/>
              <w:rPr>
                <w:rFonts w:ascii="Palatino Linotype" w:hAnsi="Palatino Linotype"/>
                <w:sz w:val="20"/>
                <w:szCs w:val="20"/>
                <w:lang w:eastAsia="hu-HU"/>
              </w:rPr>
            </w:pPr>
            <w:r w:rsidRPr="003A01E6">
              <w:rPr>
                <w:rFonts w:ascii="Times New Roman" w:hAnsi="Times New Roman"/>
                <w:sz w:val="20"/>
                <w:szCs w:val="20"/>
              </w:rPr>
              <w:t>Problémamegoldás, hibaelhárítás</w:t>
            </w:r>
          </w:p>
        </w:tc>
        <w:tc>
          <w:tcPr>
            <w:tcW w:w="1101" w:type="dxa"/>
            <w:tcBorders>
              <w:top w:val="nil"/>
              <w:left w:val="nil"/>
              <w:bottom w:val="single" w:sz="4" w:space="0" w:color="auto"/>
              <w:right w:val="single" w:sz="4" w:space="0" w:color="auto"/>
            </w:tcBorders>
            <w:shd w:val="clear" w:color="auto" w:fill="auto"/>
            <w:noWrap/>
            <w:vAlign w:val="bottom"/>
          </w:tcPr>
          <w:p w:rsidR="005F06CA" w:rsidRPr="00ED0EA1" w:rsidRDefault="005F06CA" w:rsidP="00952A9A">
            <w:pPr>
              <w:spacing w:after="0" w:line="240" w:lineRule="auto"/>
              <w:jc w:val="center"/>
              <w:rPr>
                <w:rFonts w:ascii="Palatino Linotype" w:hAnsi="Palatino Linotype" w:cs="Arial"/>
                <w:sz w:val="20"/>
                <w:szCs w:val="20"/>
                <w:lang w:eastAsia="hu-HU"/>
              </w:rPr>
            </w:pPr>
            <w:r w:rsidRPr="00ED0EA1">
              <w:rPr>
                <w:rFonts w:ascii="Palatino Linotype" w:hAnsi="Palatino Linotype" w:cs="Arial"/>
                <w:sz w:val="20"/>
                <w:szCs w:val="20"/>
                <w:lang w:eastAsia="hu-HU"/>
              </w:rPr>
              <w:t> </w:t>
            </w:r>
            <w:r w:rsidR="00A87B2A">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bottom"/>
          </w:tcPr>
          <w:p w:rsidR="005F06CA"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5F06CA"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bottom"/>
          </w:tcPr>
          <w:p w:rsidR="005F06CA"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5F06CA" w:rsidRPr="00ED0EA1">
              <w:rPr>
                <w:rFonts w:ascii="Palatino Linotype" w:hAnsi="Palatino Linotype" w:cs="Arial"/>
                <w:sz w:val="20"/>
                <w:szCs w:val="20"/>
                <w:lang w:eastAsia="hu-HU"/>
              </w:rPr>
              <w:t> </w:t>
            </w:r>
          </w:p>
        </w:tc>
        <w:tc>
          <w:tcPr>
            <w:tcW w:w="1053" w:type="dxa"/>
            <w:tcBorders>
              <w:top w:val="nil"/>
              <w:left w:val="nil"/>
              <w:bottom w:val="single" w:sz="4" w:space="0" w:color="auto"/>
              <w:right w:val="single" w:sz="4" w:space="0" w:color="auto"/>
            </w:tcBorders>
            <w:shd w:val="clear" w:color="auto" w:fill="auto"/>
            <w:noWrap/>
            <w:vAlign w:val="bottom"/>
          </w:tcPr>
          <w:p w:rsidR="005F06CA"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5F06CA" w:rsidRPr="00ED0EA1">
              <w:rPr>
                <w:rFonts w:ascii="Palatino Linotype" w:hAnsi="Palatino Linotype" w:cs="Arial"/>
                <w:sz w:val="20"/>
                <w:szCs w:val="20"/>
                <w:lang w:eastAsia="hu-HU"/>
              </w:rPr>
              <w:t> </w:t>
            </w:r>
          </w:p>
        </w:tc>
      </w:tr>
      <w:tr w:rsidR="005F06CA" w:rsidRPr="00ED0EA1">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tcPr>
          <w:p w:rsidR="005F06CA" w:rsidRPr="000E120B" w:rsidRDefault="005F06CA" w:rsidP="00952A9A">
            <w:pPr>
              <w:autoSpaceDE w:val="0"/>
              <w:autoSpaceDN w:val="0"/>
              <w:adjustRightInd w:val="0"/>
              <w:spacing w:after="0"/>
              <w:rPr>
                <w:rFonts w:ascii="Palatino Linotype" w:hAnsi="Palatino Linotype"/>
                <w:sz w:val="20"/>
                <w:szCs w:val="20"/>
                <w:lang w:eastAsia="hu-HU"/>
              </w:rPr>
            </w:pPr>
            <w:r w:rsidRPr="003A01E6">
              <w:rPr>
                <w:rFonts w:ascii="Times New Roman" w:hAnsi="Times New Roman"/>
                <w:sz w:val="20"/>
                <w:szCs w:val="20"/>
              </w:rPr>
              <w:t>Módszeres munkavégzés</w:t>
            </w:r>
          </w:p>
        </w:tc>
        <w:tc>
          <w:tcPr>
            <w:tcW w:w="1101" w:type="dxa"/>
            <w:tcBorders>
              <w:top w:val="nil"/>
              <w:left w:val="nil"/>
              <w:bottom w:val="single" w:sz="4" w:space="0" w:color="auto"/>
              <w:right w:val="single" w:sz="4" w:space="0" w:color="auto"/>
            </w:tcBorders>
            <w:shd w:val="clear" w:color="auto" w:fill="auto"/>
            <w:vAlign w:val="center"/>
          </w:tcPr>
          <w:p w:rsidR="005F06CA" w:rsidRPr="00ED0EA1" w:rsidRDefault="00A87B2A" w:rsidP="00A87B2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bottom"/>
          </w:tcPr>
          <w:p w:rsidR="005F06CA"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5F06CA" w:rsidRPr="00ED0EA1">
              <w:rPr>
                <w:rFonts w:ascii="Palatino Linotype" w:hAnsi="Palatino Linotype" w:cs="Arial"/>
                <w:sz w:val="20"/>
                <w:szCs w:val="20"/>
                <w:lang w:eastAsia="hu-HU"/>
              </w:rPr>
              <w:t> </w:t>
            </w:r>
          </w:p>
        </w:tc>
        <w:tc>
          <w:tcPr>
            <w:tcW w:w="900" w:type="dxa"/>
            <w:tcBorders>
              <w:top w:val="nil"/>
              <w:left w:val="nil"/>
              <w:bottom w:val="single" w:sz="4" w:space="0" w:color="auto"/>
              <w:right w:val="single" w:sz="4" w:space="0" w:color="auto"/>
            </w:tcBorders>
            <w:shd w:val="clear" w:color="auto" w:fill="auto"/>
            <w:vAlign w:val="center"/>
          </w:tcPr>
          <w:p w:rsidR="005F06CA" w:rsidRPr="00ED0EA1" w:rsidRDefault="00A87B2A" w:rsidP="00A87B2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1053" w:type="dxa"/>
            <w:tcBorders>
              <w:top w:val="nil"/>
              <w:left w:val="nil"/>
              <w:bottom w:val="single" w:sz="4" w:space="0" w:color="auto"/>
              <w:right w:val="single" w:sz="4" w:space="0" w:color="auto"/>
            </w:tcBorders>
            <w:shd w:val="clear" w:color="auto" w:fill="auto"/>
            <w:vAlign w:val="bottom"/>
          </w:tcPr>
          <w:p w:rsidR="005F06CA" w:rsidRPr="00ED0EA1" w:rsidRDefault="00A87B2A" w:rsidP="00952A9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005F06CA" w:rsidRPr="00ED0EA1">
              <w:rPr>
                <w:rFonts w:ascii="Palatino Linotype" w:hAnsi="Palatino Linotype" w:cs="Arial"/>
                <w:sz w:val="20"/>
                <w:szCs w:val="20"/>
                <w:lang w:eastAsia="hu-HU"/>
              </w:rPr>
              <w:t> </w:t>
            </w:r>
          </w:p>
        </w:tc>
      </w:tr>
    </w:tbl>
    <w:p w:rsidR="002A5CE3" w:rsidRDefault="002A5CE3" w:rsidP="002A5CE3">
      <w:pPr>
        <w:widowControl w:val="0"/>
        <w:suppressAutoHyphens/>
        <w:spacing w:after="0" w:line="240" w:lineRule="auto"/>
        <w:rPr>
          <w:rFonts w:ascii="Palatino Linotype" w:hAnsi="Palatino Linotype"/>
          <w:b/>
          <w:bCs/>
          <w:iCs/>
          <w:sz w:val="24"/>
          <w:szCs w:val="24"/>
        </w:rPr>
      </w:pPr>
    </w:p>
    <w:p w:rsidR="002A5CE3" w:rsidRPr="002A5CE3" w:rsidRDefault="00292481" w:rsidP="002A5CE3">
      <w:pPr>
        <w:widowControl w:val="0"/>
        <w:suppressAutoHyphens/>
        <w:spacing w:after="0" w:line="240" w:lineRule="auto"/>
        <w:rPr>
          <w:rFonts w:ascii="Palatino Linotype" w:hAnsi="Palatino Linotype"/>
          <w:b/>
          <w:bCs/>
          <w:iCs/>
          <w:sz w:val="24"/>
          <w:szCs w:val="24"/>
        </w:rPr>
      </w:pPr>
      <w:r>
        <w:rPr>
          <w:rFonts w:ascii="Palatino Linotype" w:hAnsi="Palatino Linotype"/>
          <w:b/>
          <w:bCs/>
          <w:iCs/>
          <w:sz w:val="24"/>
          <w:szCs w:val="24"/>
        </w:rPr>
        <w:br w:type="page"/>
      </w:r>
    </w:p>
    <w:p w:rsidR="00123948" w:rsidRPr="000E120B" w:rsidRDefault="00390D45" w:rsidP="00C52C85">
      <w:pPr>
        <w:widowControl w:val="0"/>
        <w:numPr>
          <w:ilvl w:val="0"/>
          <w:numId w:val="34"/>
        </w:numPr>
        <w:suppressAutoHyphens/>
        <w:spacing w:after="0" w:line="240" w:lineRule="auto"/>
        <w:rPr>
          <w:rFonts w:ascii="Palatino Linotype" w:hAnsi="Palatino Linotype"/>
          <w:b/>
          <w:bCs/>
          <w:iCs/>
          <w:sz w:val="24"/>
          <w:szCs w:val="24"/>
        </w:rPr>
      </w:pPr>
      <w:r>
        <w:rPr>
          <w:rFonts w:ascii="Palatino Linotype" w:hAnsi="Palatino Linotype"/>
          <w:b/>
          <w:sz w:val="24"/>
          <w:szCs w:val="24"/>
        </w:rPr>
        <w:t xml:space="preserve">Állattenyésztés II. </w:t>
      </w:r>
      <w:r w:rsidR="00123948">
        <w:rPr>
          <w:rFonts w:ascii="Palatino Linotype" w:hAnsi="Palatino Linotype"/>
          <w:b/>
          <w:sz w:val="24"/>
          <w:szCs w:val="24"/>
        </w:rPr>
        <w:t>tantárgy</w:t>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Pr>
          <w:rFonts w:ascii="Palatino Linotype" w:hAnsi="Palatino Linotype"/>
          <w:b/>
          <w:sz w:val="24"/>
          <w:szCs w:val="24"/>
        </w:rPr>
        <w:tab/>
      </w:r>
      <w:r w:rsidR="0041604D">
        <w:rPr>
          <w:rFonts w:ascii="Palatino Linotype" w:hAnsi="Palatino Linotype"/>
          <w:b/>
          <w:sz w:val="24"/>
          <w:szCs w:val="24"/>
        </w:rPr>
        <w:t xml:space="preserve">192 </w:t>
      </w:r>
      <w:r w:rsidR="00123948" w:rsidRPr="000E120B">
        <w:rPr>
          <w:rFonts w:ascii="Palatino Linotype" w:hAnsi="Palatino Linotype"/>
          <w:b/>
          <w:sz w:val="24"/>
          <w:szCs w:val="24"/>
        </w:rPr>
        <w:t>óra</w:t>
      </w:r>
      <w:r w:rsidR="0041604D">
        <w:rPr>
          <w:rFonts w:ascii="Palatino Linotype" w:hAnsi="Palatino Linotype"/>
          <w:b/>
          <w:sz w:val="24"/>
          <w:szCs w:val="24"/>
        </w:rPr>
        <w:t xml:space="preserve">/ 192 </w:t>
      </w:r>
      <w:r w:rsidR="00123948">
        <w:rPr>
          <w:rFonts w:ascii="Palatino Linotype" w:hAnsi="Palatino Linotype"/>
          <w:b/>
          <w:sz w:val="24"/>
          <w:szCs w:val="24"/>
        </w:rPr>
        <w:t>óra*</w:t>
      </w:r>
    </w:p>
    <w:p w:rsidR="00123948" w:rsidRPr="007003F6" w:rsidRDefault="00123948" w:rsidP="00123948">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123948" w:rsidRPr="000E120B" w:rsidRDefault="00123948" w:rsidP="00123948">
      <w:pPr>
        <w:spacing w:after="0" w:line="240" w:lineRule="auto"/>
        <w:rPr>
          <w:rFonts w:ascii="Palatino Linotype" w:hAnsi="Palatino Linotype"/>
          <w:b/>
          <w:sz w:val="24"/>
          <w:szCs w:val="24"/>
        </w:rPr>
      </w:pPr>
    </w:p>
    <w:p w:rsidR="00123948" w:rsidRPr="000E120B" w:rsidRDefault="00123948" w:rsidP="00C52C85">
      <w:pPr>
        <w:pStyle w:val="Listaszerbekezds"/>
        <w:widowControl w:val="0"/>
        <w:numPr>
          <w:ilvl w:val="0"/>
          <w:numId w:val="35"/>
        </w:numPr>
        <w:suppressAutoHyphens/>
        <w:spacing w:after="0" w:line="240" w:lineRule="auto"/>
        <w:rPr>
          <w:rFonts w:ascii="Palatino Linotype" w:hAnsi="Palatino Linotype"/>
          <w:b/>
          <w:vanish/>
          <w:sz w:val="24"/>
          <w:szCs w:val="24"/>
        </w:rPr>
      </w:pPr>
    </w:p>
    <w:p w:rsidR="00123948" w:rsidRPr="000E120B" w:rsidRDefault="00123948" w:rsidP="00EE4965">
      <w:pPr>
        <w:widowControl w:val="0"/>
        <w:numPr>
          <w:ilvl w:val="1"/>
          <w:numId w:val="35"/>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4076B1" w:rsidRPr="004076B1" w:rsidRDefault="00312067" w:rsidP="004076B1">
      <w:pPr>
        <w:jc w:val="both"/>
        <w:rPr>
          <w:rFonts w:ascii="Palatino Linotype" w:hAnsi="Palatino Linotype"/>
          <w:sz w:val="24"/>
          <w:szCs w:val="24"/>
        </w:rPr>
      </w:pPr>
      <w:r>
        <w:rPr>
          <w:rFonts w:ascii="Palatino Linotype" w:hAnsi="Palatino Linotype"/>
          <w:sz w:val="24"/>
          <w:szCs w:val="24"/>
        </w:rPr>
        <w:t xml:space="preserve">Olyan </w:t>
      </w:r>
      <w:r w:rsidR="004076B1" w:rsidRPr="004076B1">
        <w:rPr>
          <w:rFonts w:ascii="Palatino Linotype" w:hAnsi="Palatino Linotype"/>
          <w:sz w:val="24"/>
          <w:szCs w:val="24"/>
        </w:rPr>
        <w:t>korszerű állattenyésztési ismeretek a nyújtása, amelyek a középfokú szakképzettséget igénylő irányító és végrehajtó munkakörök ellátá</w:t>
      </w:r>
      <w:r>
        <w:rPr>
          <w:rFonts w:ascii="Palatino Linotype" w:hAnsi="Palatino Linotype"/>
          <w:sz w:val="24"/>
          <w:szCs w:val="24"/>
        </w:rPr>
        <w:t>sát biztosítják a szarvasmarha-, a juh-, a sertés-</w:t>
      </w:r>
      <w:r w:rsidR="004076B1" w:rsidRPr="004076B1">
        <w:rPr>
          <w:rFonts w:ascii="Palatino Linotype" w:hAnsi="Palatino Linotype"/>
          <w:sz w:val="24"/>
          <w:szCs w:val="24"/>
        </w:rPr>
        <w:t xml:space="preserve">, </w:t>
      </w:r>
      <w:r w:rsidR="00E76100">
        <w:rPr>
          <w:rFonts w:ascii="Palatino Linotype" w:hAnsi="Palatino Linotype"/>
          <w:sz w:val="24"/>
          <w:szCs w:val="24"/>
        </w:rPr>
        <w:t xml:space="preserve">a </w:t>
      </w:r>
      <w:r w:rsidR="004076B1" w:rsidRPr="004076B1">
        <w:rPr>
          <w:rFonts w:ascii="Palatino Linotype" w:hAnsi="Palatino Linotype"/>
          <w:sz w:val="24"/>
          <w:szCs w:val="24"/>
        </w:rPr>
        <w:t>baromfi- (tyúk, pulyka, lúd, kacsa) tenyésztő gazdaságokban. Az állati termék előállítás élettani, biológiai és állattenyésztési hátterének megismerése és ennek birtokában a piac igényeinek megfelelő áru előállítása a gazdaságossági szempontok figyelembevételével.</w:t>
      </w:r>
    </w:p>
    <w:p w:rsidR="00123948" w:rsidRPr="000E120B" w:rsidRDefault="00123948" w:rsidP="00123948">
      <w:pPr>
        <w:spacing w:after="0" w:line="240" w:lineRule="auto"/>
        <w:rPr>
          <w:rFonts w:ascii="Palatino Linotype" w:hAnsi="Palatino Linotype"/>
          <w:b/>
          <w:sz w:val="24"/>
          <w:szCs w:val="24"/>
        </w:rPr>
      </w:pPr>
    </w:p>
    <w:p w:rsidR="00123948" w:rsidRDefault="00123948" w:rsidP="00EE4965">
      <w:pPr>
        <w:widowControl w:val="0"/>
        <w:numPr>
          <w:ilvl w:val="1"/>
          <w:numId w:val="35"/>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5318A8" w:rsidRDefault="005318A8" w:rsidP="004076B1">
      <w:pPr>
        <w:spacing w:after="0" w:line="240" w:lineRule="auto"/>
        <w:rPr>
          <w:rFonts w:ascii="Palatino Linotype" w:hAnsi="Palatino Linotype"/>
          <w:sz w:val="24"/>
          <w:szCs w:val="24"/>
        </w:rPr>
      </w:pPr>
      <w:r>
        <w:rPr>
          <w:rFonts w:ascii="Palatino Linotype" w:hAnsi="Palatino Linotype"/>
          <w:sz w:val="24"/>
          <w:szCs w:val="24"/>
        </w:rPr>
        <w:t>A szakmai alapozó elméleti tantárgyak</w:t>
      </w:r>
      <w:r w:rsidR="00266243">
        <w:rPr>
          <w:rFonts w:ascii="Palatino Linotype" w:hAnsi="Palatino Linotype"/>
          <w:sz w:val="24"/>
          <w:szCs w:val="24"/>
        </w:rPr>
        <w:t xml:space="preserve"> – állattenyésztés I., anatómia és élettan, </w:t>
      </w:r>
      <w:r>
        <w:rPr>
          <w:rFonts w:ascii="Palatino Linotype" w:hAnsi="Palatino Linotype"/>
          <w:sz w:val="24"/>
          <w:szCs w:val="24"/>
        </w:rPr>
        <w:t xml:space="preserve"> </w:t>
      </w:r>
      <w:r w:rsidR="00266243">
        <w:rPr>
          <w:rFonts w:ascii="Palatino Linotype" w:hAnsi="Palatino Linotype"/>
          <w:sz w:val="24"/>
          <w:szCs w:val="24"/>
        </w:rPr>
        <w:t>takarmányozástan, takarmánynövé</w:t>
      </w:r>
      <w:r w:rsidR="003310B2">
        <w:rPr>
          <w:rFonts w:ascii="Palatino Linotype" w:hAnsi="Palatino Linotype"/>
          <w:sz w:val="24"/>
          <w:szCs w:val="24"/>
        </w:rPr>
        <w:t xml:space="preserve">ny-termesztés, </w:t>
      </w:r>
      <w:r w:rsidR="00266243">
        <w:rPr>
          <w:rFonts w:ascii="Palatino Linotype" w:hAnsi="Palatino Linotype"/>
          <w:sz w:val="24"/>
          <w:szCs w:val="24"/>
        </w:rPr>
        <w:t>állatok egészségvédelme I. – a</w:t>
      </w:r>
      <w:r>
        <w:rPr>
          <w:rFonts w:ascii="Palatino Linotype" w:hAnsi="Palatino Linotype"/>
          <w:sz w:val="24"/>
          <w:szCs w:val="24"/>
        </w:rPr>
        <w:t>dott témakörei.</w:t>
      </w:r>
    </w:p>
    <w:p w:rsidR="00312067" w:rsidRPr="000E120B" w:rsidRDefault="00312067" w:rsidP="00123948">
      <w:pPr>
        <w:spacing w:after="0" w:line="240" w:lineRule="auto"/>
        <w:rPr>
          <w:rFonts w:ascii="Palatino Linotype" w:hAnsi="Palatino Linotype"/>
          <w:b/>
          <w:bCs/>
          <w:iCs/>
          <w:sz w:val="24"/>
          <w:szCs w:val="24"/>
        </w:rPr>
      </w:pPr>
    </w:p>
    <w:p w:rsidR="00123948" w:rsidRPr="000E120B" w:rsidRDefault="00123948" w:rsidP="00EE4965">
      <w:pPr>
        <w:widowControl w:val="0"/>
        <w:numPr>
          <w:ilvl w:val="1"/>
          <w:numId w:val="35"/>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123948" w:rsidRPr="000E120B" w:rsidRDefault="00123948" w:rsidP="00123948">
      <w:pPr>
        <w:spacing w:after="0" w:line="240" w:lineRule="auto"/>
        <w:rPr>
          <w:rFonts w:ascii="Palatino Linotype" w:hAnsi="Palatino Linotype"/>
          <w:b/>
          <w:bCs/>
          <w:iCs/>
          <w:sz w:val="24"/>
          <w:szCs w:val="24"/>
        </w:rPr>
      </w:pPr>
    </w:p>
    <w:p w:rsidR="00123948" w:rsidRPr="00570FEB" w:rsidRDefault="00344DEB" w:rsidP="00EE4965">
      <w:pPr>
        <w:numPr>
          <w:ilvl w:val="2"/>
          <w:numId w:val="35"/>
        </w:numPr>
        <w:spacing w:after="0" w:line="240" w:lineRule="auto"/>
        <w:ind w:hanging="873"/>
        <w:rPr>
          <w:rFonts w:ascii="Palatino Linotype" w:hAnsi="Palatino Linotype"/>
          <w:b/>
          <w:sz w:val="24"/>
          <w:szCs w:val="24"/>
        </w:rPr>
      </w:pPr>
      <w:r>
        <w:rPr>
          <w:rFonts w:ascii="Palatino Linotype" w:hAnsi="Palatino Linotype"/>
          <w:b/>
          <w:sz w:val="24"/>
          <w:szCs w:val="24"/>
        </w:rPr>
        <w:t>A szarvasmarha elnevezései, értékmérői, fajtái, nemesítése, szaporítása és felnevelése</w:t>
      </w:r>
      <w:r w:rsidR="0041604D">
        <w:rPr>
          <w:rFonts w:ascii="Palatino Linotype" w:hAnsi="Palatino Linotype"/>
          <w:b/>
          <w:sz w:val="24"/>
          <w:szCs w:val="24"/>
        </w:rPr>
        <w:tab/>
      </w:r>
      <w:r w:rsidR="0041604D">
        <w:rPr>
          <w:rFonts w:ascii="Palatino Linotype" w:hAnsi="Palatino Linotype"/>
          <w:b/>
          <w:sz w:val="24"/>
          <w:szCs w:val="24"/>
        </w:rPr>
        <w:tab/>
      </w:r>
      <w:r w:rsidR="0041604D">
        <w:rPr>
          <w:rFonts w:ascii="Palatino Linotype" w:hAnsi="Palatino Linotype"/>
          <w:b/>
          <w:sz w:val="24"/>
          <w:szCs w:val="24"/>
        </w:rPr>
        <w:tab/>
      </w:r>
      <w:r w:rsidR="0041604D">
        <w:rPr>
          <w:rFonts w:ascii="Palatino Linotype" w:hAnsi="Palatino Linotype"/>
          <w:b/>
          <w:sz w:val="24"/>
          <w:szCs w:val="24"/>
        </w:rPr>
        <w:tab/>
      </w:r>
      <w:r w:rsidR="0041604D">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92E85">
        <w:rPr>
          <w:rFonts w:ascii="Palatino Linotype" w:hAnsi="Palatino Linotype"/>
          <w:b/>
          <w:i/>
          <w:sz w:val="24"/>
          <w:szCs w:val="24"/>
        </w:rPr>
        <w:t xml:space="preserve">32 óra/32 </w:t>
      </w:r>
      <w:r w:rsidR="00123948" w:rsidRPr="007003F6">
        <w:rPr>
          <w:rFonts w:ascii="Palatino Linotype" w:hAnsi="Palatino Linotype"/>
          <w:b/>
          <w:i/>
          <w:sz w:val="24"/>
          <w:szCs w:val="24"/>
        </w:rPr>
        <w:t>óra</w:t>
      </w:r>
    </w:p>
    <w:p w:rsidR="00570FEB" w:rsidRPr="0082140E" w:rsidRDefault="00570FEB" w:rsidP="00312067">
      <w:pPr>
        <w:tabs>
          <w:tab w:val="left" w:pos="6237"/>
        </w:tabs>
        <w:spacing w:after="0" w:line="240" w:lineRule="auto"/>
        <w:ind w:left="567"/>
        <w:jc w:val="both"/>
        <w:rPr>
          <w:rFonts w:ascii="Palatino Linotype" w:hAnsi="Palatino Linotype"/>
          <w:sz w:val="24"/>
          <w:szCs w:val="24"/>
        </w:rPr>
      </w:pPr>
      <w:r w:rsidRPr="0082140E">
        <w:rPr>
          <w:rFonts w:ascii="Palatino Linotype" w:hAnsi="Palatino Linotype"/>
          <w:sz w:val="24"/>
          <w:szCs w:val="24"/>
        </w:rPr>
        <w:t>A szarvasmarha-tenyésztés nemzetgazdasági és üzemi jelentő</w:t>
      </w:r>
      <w:r w:rsidR="00344DEB" w:rsidRPr="0082140E">
        <w:rPr>
          <w:rFonts w:ascii="Palatino Linotype" w:hAnsi="Palatino Linotype"/>
          <w:sz w:val="24"/>
          <w:szCs w:val="24"/>
        </w:rPr>
        <w:t>sége,</w:t>
      </w:r>
      <w:r w:rsidRPr="0082140E">
        <w:rPr>
          <w:rFonts w:ascii="Palatino Linotype" w:hAnsi="Palatino Linotype"/>
          <w:sz w:val="24"/>
          <w:szCs w:val="24"/>
        </w:rPr>
        <w:t xml:space="preserve"> a szarvasmarha elnevezései.</w:t>
      </w:r>
    </w:p>
    <w:p w:rsidR="00570FEB" w:rsidRPr="0082140E" w:rsidRDefault="00570FEB" w:rsidP="00312067">
      <w:pPr>
        <w:tabs>
          <w:tab w:val="left" w:pos="6237"/>
        </w:tabs>
        <w:spacing w:after="0" w:line="240" w:lineRule="auto"/>
        <w:ind w:left="567"/>
        <w:jc w:val="both"/>
        <w:rPr>
          <w:rFonts w:ascii="Palatino Linotype" w:hAnsi="Palatino Linotype"/>
          <w:sz w:val="24"/>
          <w:szCs w:val="24"/>
        </w:rPr>
      </w:pPr>
      <w:r w:rsidRPr="0082140E">
        <w:rPr>
          <w:rFonts w:ascii="Palatino Linotype" w:hAnsi="Palatino Linotype"/>
          <w:sz w:val="24"/>
          <w:szCs w:val="24"/>
        </w:rPr>
        <w:t>A szarvasmarha külső testalakulása: a küllem és a hasznosítás közötti összefüggések, külső értékmérő tulajdonságok.</w:t>
      </w:r>
    </w:p>
    <w:p w:rsidR="00570FEB" w:rsidRPr="0082140E" w:rsidRDefault="00570FEB" w:rsidP="00312067">
      <w:pPr>
        <w:tabs>
          <w:tab w:val="left" w:pos="6237"/>
        </w:tabs>
        <w:spacing w:after="0" w:line="240" w:lineRule="auto"/>
        <w:ind w:left="567"/>
        <w:jc w:val="both"/>
        <w:rPr>
          <w:rFonts w:ascii="Palatino Linotype" w:hAnsi="Palatino Linotype"/>
          <w:sz w:val="24"/>
          <w:szCs w:val="24"/>
        </w:rPr>
      </w:pPr>
      <w:r w:rsidRPr="0082140E">
        <w:rPr>
          <w:rFonts w:ascii="Palatino Linotype" w:hAnsi="Palatino Linotype"/>
          <w:sz w:val="24"/>
          <w:szCs w:val="24"/>
        </w:rPr>
        <w:t>A szarvasmarha belső értékmérő tulajdonságai: ellenálló képesség, élettartam, termékenység, szaporaság, koraérés, vérmérséklet, természet, rossz szokások, tömegtakarmány-fogyasztó, tej- és hústermelő képesség.</w:t>
      </w:r>
    </w:p>
    <w:p w:rsidR="00570FEB" w:rsidRPr="0082140E" w:rsidRDefault="00570FEB" w:rsidP="00312067">
      <w:pPr>
        <w:tabs>
          <w:tab w:val="left" w:pos="6237"/>
        </w:tabs>
        <w:spacing w:after="0" w:line="240" w:lineRule="auto"/>
        <w:ind w:left="567"/>
        <w:jc w:val="both"/>
        <w:rPr>
          <w:rFonts w:ascii="Palatino Linotype" w:hAnsi="Palatino Linotype"/>
          <w:sz w:val="24"/>
          <w:szCs w:val="24"/>
        </w:rPr>
      </w:pPr>
      <w:r w:rsidRPr="0082140E">
        <w:rPr>
          <w:rFonts w:ascii="Palatino Linotype" w:hAnsi="Palatino Linotype"/>
          <w:sz w:val="24"/>
          <w:szCs w:val="24"/>
        </w:rPr>
        <w:t>Szarvasmarhafajták: kettő</w:t>
      </w:r>
      <w:r w:rsidR="002D33C2" w:rsidRPr="0082140E">
        <w:rPr>
          <w:rFonts w:ascii="Palatino Linotype" w:hAnsi="Palatino Linotype"/>
          <w:sz w:val="24"/>
          <w:szCs w:val="24"/>
        </w:rPr>
        <w:t>s hasznosítású-, tejtermelő-,  húshasznosítású és egyéb fajták</w:t>
      </w:r>
      <w:r w:rsidRPr="0082140E">
        <w:rPr>
          <w:rFonts w:ascii="Palatino Linotype" w:hAnsi="Palatino Linotype"/>
          <w:sz w:val="24"/>
          <w:szCs w:val="24"/>
        </w:rPr>
        <w:t>.</w:t>
      </w:r>
    </w:p>
    <w:p w:rsidR="00570FEB" w:rsidRPr="0082140E" w:rsidRDefault="00570FEB" w:rsidP="00312067">
      <w:pPr>
        <w:tabs>
          <w:tab w:val="left" w:pos="6237"/>
        </w:tabs>
        <w:spacing w:after="0" w:line="240" w:lineRule="auto"/>
        <w:ind w:left="567"/>
        <w:jc w:val="both"/>
        <w:rPr>
          <w:rFonts w:ascii="Palatino Linotype" w:hAnsi="Palatino Linotype"/>
          <w:sz w:val="24"/>
          <w:szCs w:val="24"/>
        </w:rPr>
      </w:pPr>
      <w:r w:rsidRPr="0082140E">
        <w:rPr>
          <w:rFonts w:ascii="Palatino Linotype" w:hAnsi="Palatino Linotype"/>
          <w:sz w:val="24"/>
          <w:szCs w:val="24"/>
        </w:rPr>
        <w:t>A szarvasmarha nemesítése: a törzskönyvi ellenőrzés, a tenyészcél, a fajta megválasztása, a tenyészértékbecslés és tenyészkiválasztás módszerei, tenyésztési eljárások (fajtatiszta tenyésztés, keresztezések), a párosítás.</w:t>
      </w:r>
    </w:p>
    <w:p w:rsidR="00570FEB" w:rsidRPr="0082140E" w:rsidRDefault="00570FEB" w:rsidP="00312067">
      <w:pPr>
        <w:tabs>
          <w:tab w:val="left" w:pos="6237"/>
        </w:tabs>
        <w:spacing w:after="0" w:line="240" w:lineRule="auto"/>
        <w:ind w:left="567"/>
        <w:jc w:val="both"/>
        <w:rPr>
          <w:rFonts w:ascii="Palatino Linotype" w:hAnsi="Palatino Linotype"/>
          <w:sz w:val="24"/>
          <w:szCs w:val="24"/>
        </w:rPr>
      </w:pPr>
      <w:r w:rsidRPr="0082140E">
        <w:rPr>
          <w:rFonts w:ascii="Palatino Linotype" w:hAnsi="Palatino Linotype"/>
          <w:sz w:val="24"/>
          <w:szCs w:val="24"/>
        </w:rPr>
        <w:t>A szarvasmarha szaporítása: a szarvasmarha szaporodásbiológiai jellemzői, a vemhesítés, a vemhesség, az ellés, az újszülött és az anya ápolása ellés után.</w:t>
      </w:r>
    </w:p>
    <w:p w:rsidR="00344DEB" w:rsidRDefault="00570FEB" w:rsidP="00312067">
      <w:pPr>
        <w:tabs>
          <w:tab w:val="left" w:pos="6237"/>
        </w:tabs>
        <w:spacing w:after="0" w:line="240" w:lineRule="auto"/>
        <w:ind w:left="567"/>
        <w:jc w:val="both"/>
        <w:rPr>
          <w:rFonts w:ascii="Palatino Linotype" w:hAnsi="Palatino Linotype"/>
          <w:sz w:val="24"/>
          <w:szCs w:val="24"/>
        </w:rPr>
      </w:pPr>
      <w:r w:rsidRPr="0082140E">
        <w:rPr>
          <w:rFonts w:ascii="Palatino Linotype" w:hAnsi="Palatino Linotype"/>
          <w:sz w:val="24"/>
          <w:szCs w:val="24"/>
        </w:rPr>
        <w:t>A szarvasmarha felnevelése: a borjúnevelés (természetes és mestersé</w:t>
      </w:r>
      <w:r w:rsidR="001A7977" w:rsidRPr="0082140E">
        <w:rPr>
          <w:rFonts w:ascii="Palatino Linotype" w:hAnsi="Palatino Linotype"/>
          <w:sz w:val="24"/>
          <w:szCs w:val="24"/>
        </w:rPr>
        <w:t>ges), a tenyészüsző-nevelés</w:t>
      </w:r>
      <w:r w:rsidRPr="0082140E">
        <w:rPr>
          <w:rFonts w:ascii="Palatino Linotype" w:hAnsi="Palatino Linotype"/>
          <w:sz w:val="24"/>
          <w:szCs w:val="24"/>
        </w:rPr>
        <w:t xml:space="preserve"> technológiája (takarmányozás, elhelyezés, ápolás).</w:t>
      </w:r>
    </w:p>
    <w:p w:rsidR="004632FA" w:rsidRDefault="004632FA" w:rsidP="00312067">
      <w:pPr>
        <w:tabs>
          <w:tab w:val="left" w:pos="6237"/>
        </w:tabs>
        <w:spacing w:after="0" w:line="240" w:lineRule="auto"/>
        <w:ind w:left="567"/>
        <w:jc w:val="both"/>
        <w:rPr>
          <w:rFonts w:ascii="Palatino Linotype" w:hAnsi="Palatino Linotype"/>
          <w:sz w:val="24"/>
          <w:szCs w:val="24"/>
        </w:rPr>
      </w:pPr>
    </w:p>
    <w:p w:rsidR="004632FA" w:rsidRDefault="004632FA" w:rsidP="00312067">
      <w:pPr>
        <w:tabs>
          <w:tab w:val="left" w:pos="6237"/>
        </w:tabs>
        <w:spacing w:after="0" w:line="240" w:lineRule="auto"/>
        <w:ind w:left="567"/>
        <w:jc w:val="both"/>
        <w:rPr>
          <w:rFonts w:ascii="Palatino Linotype" w:hAnsi="Palatino Linotype"/>
          <w:sz w:val="24"/>
          <w:szCs w:val="24"/>
        </w:rPr>
      </w:pPr>
    </w:p>
    <w:p w:rsidR="004632FA" w:rsidRDefault="004632FA" w:rsidP="00312067">
      <w:pPr>
        <w:tabs>
          <w:tab w:val="left" w:pos="6237"/>
        </w:tabs>
        <w:spacing w:after="0" w:line="240" w:lineRule="auto"/>
        <w:ind w:left="567"/>
        <w:jc w:val="both"/>
        <w:rPr>
          <w:rFonts w:ascii="Palatino Linotype" w:hAnsi="Palatino Linotype"/>
          <w:sz w:val="24"/>
          <w:szCs w:val="24"/>
        </w:rPr>
      </w:pPr>
    </w:p>
    <w:p w:rsidR="00312067" w:rsidRPr="0082140E" w:rsidRDefault="00312067" w:rsidP="00312067">
      <w:pPr>
        <w:tabs>
          <w:tab w:val="left" w:pos="6237"/>
        </w:tabs>
        <w:spacing w:after="0" w:line="240" w:lineRule="auto"/>
        <w:jc w:val="both"/>
        <w:rPr>
          <w:rFonts w:ascii="Palatino Linotype" w:hAnsi="Palatino Linotype"/>
          <w:sz w:val="24"/>
          <w:szCs w:val="24"/>
        </w:rPr>
      </w:pPr>
    </w:p>
    <w:p w:rsidR="00344DEB" w:rsidRPr="000E120B" w:rsidRDefault="004D68A7" w:rsidP="00EE4965">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 xml:space="preserve">A szarvasmarha tartástechnológiái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C2188">
        <w:rPr>
          <w:rFonts w:ascii="Palatino Linotype" w:hAnsi="Palatino Linotype"/>
          <w:b/>
          <w:i/>
          <w:sz w:val="24"/>
          <w:szCs w:val="24"/>
        </w:rPr>
        <w:t xml:space="preserve">20 óra/20 </w:t>
      </w:r>
      <w:r w:rsidR="00344DEB" w:rsidRPr="007003F6">
        <w:rPr>
          <w:rFonts w:ascii="Palatino Linotype" w:hAnsi="Palatino Linotype"/>
          <w:b/>
          <w:i/>
          <w:sz w:val="24"/>
          <w:szCs w:val="24"/>
        </w:rPr>
        <w:t>óra</w:t>
      </w:r>
    </w:p>
    <w:p w:rsidR="00344DEB" w:rsidRPr="0082140E" w:rsidRDefault="00344DEB" w:rsidP="00312067">
      <w:pPr>
        <w:tabs>
          <w:tab w:val="left" w:pos="6237"/>
        </w:tabs>
        <w:spacing w:after="0" w:line="240" w:lineRule="auto"/>
        <w:ind w:left="567"/>
        <w:jc w:val="both"/>
        <w:rPr>
          <w:rFonts w:ascii="Palatino Linotype" w:hAnsi="Palatino Linotype"/>
          <w:sz w:val="24"/>
          <w:szCs w:val="24"/>
        </w:rPr>
      </w:pPr>
      <w:r w:rsidRPr="0082140E">
        <w:rPr>
          <w:rFonts w:ascii="Palatino Linotype" w:hAnsi="Palatino Linotype"/>
          <w:sz w:val="24"/>
          <w:szCs w:val="24"/>
        </w:rPr>
        <w:t>A tejelőtehén-tartás technológiája: nyilvántartás, takarmányozási és tartási rendszerek, tehénistállók és berendezései, a tehenek ápolása.</w:t>
      </w:r>
    </w:p>
    <w:p w:rsidR="00344DEB" w:rsidRPr="0082140E" w:rsidRDefault="00344DEB" w:rsidP="00312067">
      <w:pPr>
        <w:tabs>
          <w:tab w:val="left" w:pos="6237"/>
        </w:tabs>
        <w:spacing w:after="0" w:line="240" w:lineRule="auto"/>
        <w:ind w:left="567"/>
        <w:jc w:val="both"/>
        <w:rPr>
          <w:rFonts w:ascii="Palatino Linotype" w:hAnsi="Palatino Linotype"/>
          <w:sz w:val="24"/>
          <w:szCs w:val="24"/>
        </w:rPr>
      </w:pPr>
      <w:r w:rsidRPr="0082140E">
        <w:rPr>
          <w:rFonts w:ascii="Palatino Linotype" w:hAnsi="Palatino Linotype"/>
          <w:sz w:val="24"/>
          <w:szCs w:val="24"/>
        </w:rPr>
        <w:t>A húsmarhatartás technológiája: a húsmarhatartás alapelvei, szaporítása, takarmányozása, elhelyezése, gondozása.</w:t>
      </w:r>
    </w:p>
    <w:p w:rsidR="00344DEB" w:rsidRPr="0082140E" w:rsidRDefault="00344DEB" w:rsidP="00312067">
      <w:pPr>
        <w:tabs>
          <w:tab w:val="left" w:pos="6237"/>
        </w:tabs>
        <w:spacing w:after="0" w:line="240" w:lineRule="auto"/>
        <w:ind w:left="567"/>
        <w:jc w:val="both"/>
        <w:rPr>
          <w:rFonts w:ascii="Palatino Linotype" w:hAnsi="Palatino Linotype"/>
          <w:sz w:val="24"/>
          <w:szCs w:val="24"/>
        </w:rPr>
      </w:pPr>
      <w:r w:rsidRPr="0082140E">
        <w:rPr>
          <w:rFonts w:ascii="Palatino Linotype" w:hAnsi="Palatino Linotype"/>
          <w:sz w:val="24"/>
          <w:szCs w:val="24"/>
        </w:rPr>
        <w:t>A szarvasmarha-hizlalás technológiája: a technológia megválasztását befolyásoló tényezők, a hízó marhák takarm</w:t>
      </w:r>
      <w:r w:rsidR="002D33C2" w:rsidRPr="0082140E">
        <w:rPr>
          <w:rFonts w:ascii="Palatino Linotype" w:hAnsi="Palatino Linotype"/>
          <w:sz w:val="24"/>
          <w:szCs w:val="24"/>
        </w:rPr>
        <w:t>ányozása, hizlalási módszerek (</w:t>
      </w:r>
      <w:r w:rsidRPr="0082140E">
        <w:rPr>
          <w:rFonts w:ascii="Palatino Linotype" w:hAnsi="Palatino Linotype"/>
          <w:sz w:val="24"/>
          <w:szCs w:val="24"/>
        </w:rPr>
        <w:t>borjú és növendékek hizlalása, selejt tehenek feljavítása), a hízó marhák elhelyezése, vágómarhák szállítása, a vágómarhák és a marhahús minősítése.</w:t>
      </w:r>
    </w:p>
    <w:p w:rsidR="00344DEB" w:rsidRPr="0082140E" w:rsidRDefault="00344DEB" w:rsidP="00312067">
      <w:pPr>
        <w:spacing w:after="0" w:line="240" w:lineRule="auto"/>
        <w:ind w:left="567"/>
        <w:rPr>
          <w:rFonts w:ascii="Palatino Linotype" w:hAnsi="Palatino Linotype"/>
          <w:sz w:val="24"/>
          <w:szCs w:val="24"/>
        </w:rPr>
      </w:pPr>
      <w:r w:rsidRPr="0082140E">
        <w:rPr>
          <w:rFonts w:ascii="Palatino Linotype" w:hAnsi="Palatino Linotype"/>
          <w:sz w:val="24"/>
          <w:szCs w:val="24"/>
        </w:rPr>
        <w:t>A szarvasmarháknál előforduló gyakoribb betegségek, azok megelőzési, gyógyítási lehetőségei.</w:t>
      </w:r>
    </w:p>
    <w:p w:rsidR="00123948" w:rsidRPr="000E120B" w:rsidRDefault="00123948" w:rsidP="00582E50">
      <w:pPr>
        <w:spacing w:after="0" w:line="240" w:lineRule="auto"/>
        <w:rPr>
          <w:rFonts w:ascii="Palatino Linotype" w:hAnsi="Palatino Linotype"/>
          <w:sz w:val="24"/>
          <w:szCs w:val="24"/>
        </w:rPr>
      </w:pPr>
    </w:p>
    <w:p w:rsidR="00123948" w:rsidRPr="000E120B" w:rsidRDefault="0041604D" w:rsidP="00EE4965">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Juhtenyésztés</w:t>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EE36F0">
        <w:rPr>
          <w:rFonts w:ascii="Palatino Linotype" w:hAnsi="Palatino Linotype"/>
          <w:b/>
          <w:i/>
          <w:sz w:val="24"/>
          <w:szCs w:val="24"/>
        </w:rPr>
        <w:t>32 óra/32</w:t>
      </w:r>
      <w:r w:rsidR="001C2188">
        <w:rPr>
          <w:rFonts w:ascii="Palatino Linotype" w:hAnsi="Palatino Linotype"/>
          <w:b/>
          <w:i/>
          <w:sz w:val="24"/>
          <w:szCs w:val="24"/>
        </w:rPr>
        <w:t xml:space="preserve"> </w:t>
      </w:r>
      <w:r w:rsidR="00123948" w:rsidRPr="007003F6">
        <w:rPr>
          <w:rFonts w:ascii="Palatino Linotype" w:hAnsi="Palatino Linotype"/>
          <w:b/>
          <w:i/>
          <w:sz w:val="24"/>
          <w:szCs w:val="24"/>
        </w:rPr>
        <w:t>óra</w:t>
      </w:r>
    </w:p>
    <w:p w:rsidR="003B69EB" w:rsidRPr="0082140E" w:rsidRDefault="003B69EB" w:rsidP="0082140E">
      <w:pPr>
        <w:spacing w:after="0" w:line="240" w:lineRule="auto"/>
        <w:ind w:left="567"/>
        <w:rPr>
          <w:rFonts w:ascii="Palatino Linotype" w:hAnsi="Palatino Linotype"/>
          <w:sz w:val="24"/>
          <w:szCs w:val="24"/>
        </w:rPr>
      </w:pPr>
      <w:r w:rsidRPr="0082140E">
        <w:rPr>
          <w:rFonts w:ascii="Palatino Linotype" w:hAnsi="Palatino Linotype"/>
          <w:sz w:val="24"/>
          <w:szCs w:val="24"/>
        </w:rPr>
        <w:t>A juh külső testalakulása: a küllem és a hasznosítás közötti összefüggések megítélése.</w:t>
      </w:r>
    </w:p>
    <w:p w:rsidR="003B69EB" w:rsidRPr="0082140E" w:rsidRDefault="003B69EB" w:rsidP="00582E50">
      <w:pPr>
        <w:spacing w:after="0" w:line="240" w:lineRule="auto"/>
        <w:ind w:left="567"/>
        <w:rPr>
          <w:rFonts w:ascii="Palatino Linotype" w:hAnsi="Palatino Linotype"/>
          <w:sz w:val="24"/>
          <w:szCs w:val="24"/>
        </w:rPr>
      </w:pPr>
      <w:r w:rsidRPr="0082140E">
        <w:rPr>
          <w:rFonts w:ascii="Palatino Linotype" w:hAnsi="Palatino Linotype"/>
          <w:sz w:val="24"/>
          <w:szCs w:val="24"/>
        </w:rPr>
        <w:t>A gyapjúismeret: a bundát alkotó szőrképletek, a gyapjúszál tulajdonságai, a bunda minősítése.</w:t>
      </w:r>
    </w:p>
    <w:p w:rsidR="003B69EB" w:rsidRPr="0082140E" w:rsidRDefault="003B69EB" w:rsidP="003B69EB">
      <w:pPr>
        <w:spacing w:after="0" w:line="240" w:lineRule="auto"/>
        <w:ind w:left="708"/>
        <w:rPr>
          <w:rFonts w:ascii="Palatino Linotype" w:hAnsi="Palatino Linotype"/>
          <w:sz w:val="24"/>
          <w:szCs w:val="24"/>
        </w:rPr>
      </w:pPr>
    </w:p>
    <w:p w:rsidR="003B69EB" w:rsidRPr="0082140E" w:rsidRDefault="003B69EB" w:rsidP="00582E50">
      <w:pPr>
        <w:spacing w:after="0" w:line="240" w:lineRule="auto"/>
        <w:ind w:left="567"/>
        <w:rPr>
          <w:rFonts w:ascii="Palatino Linotype" w:hAnsi="Palatino Linotype"/>
          <w:sz w:val="24"/>
          <w:szCs w:val="24"/>
        </w:rPr>
      </w:pPr>
      <w:r w:rsidRPr="0082140E">
        <w:rPr>
          <w:rFonts w:ascii="Palatino Linotype" w:hAnsi="Palatino Linotype"/>
          <w:sz w:val="24"/>
          <w:szCs w:val="24"/>
        </w:rPr>
        <w:t>A juhok belső értékmérő tulajdonságai: egészség, szervezeti szilárdság, termékenység, szaporaság, a hús-, a gyapjú- és a tejtermelő képesség.</w:t>
      </w:r>
    </w:p>
    <w:p w:rsidR="003B69EB" w:rsidRPr="0082140E" w:rsidRDefault="003B69EB" w:rsidP="00582E50">
      <w:pPr>
        <w:spacing w:after="0" w:line="240" w:lineRule="auto"/>
        <w:ind w:left="567"/>
        <w:rPr>
          <w:rFonts w:ascii="Palatino Linotype" w:hAnsi="Palatino Linotype"/>
          <w:sz w:val="24"/>
          <w:szCs w:val="24"/>
        </w:rPr>
      </w:pPr>
    </w:p>
    <w:p w:rsidR="003B69EB" w:rsidRPr="0082140E" w:rsidRDefault="003B69EB" w:rsidP="00582E50">
      <w:pPr>
        <w:spacing w:after="0" w:line="240" w:lineRule="auto"/>
        <w:ind w:left="567"/>
        <w:rPr>
          <w:rFonts w:ascii="Palatino Linotype" w:hAnsi="Palatino Linotype"/>
          <w:sz w:val="24"/>
          <w:szCs w:val="24"/>
        </w:rPr>
      </w:pPr>
      <w:r w:rsidRPr="0082140E">
        <w:rPr>
          <w:rFonts w:ascii="Palatino Linotype" w:hAnsi="Palatino Linotype"/>
          <w:sz w:val="24"/>
          <w:szCs w:val="24"/>
        </w:rPr>
        <w:t>Juhfajták: az ősi fajtáink, merinó-, hús-, tej- és szapora fajták.</w:t>
      </w:r>
    </w:p>
    <w:p w:rsidR="003B69EB" w:rsidRPr="0082140E" w:rsidRDefault="003B69EB" w:rsidP="00582E50">
      <w:pPr>
        <w:spacing w:after="0" w:line="240" w:lineRule="auto"/>
        <w:ind w:left="567"/>
        <w:rPr>
          <w:rFonts w:ascii="Palatino Linotype" w:hAnsi="Palatino Linotype"/>
          <w:sz w:val="24"/>
          <w:szCs w:val="24"/>
        </w:rPr>
      </w:pPr>
    </w:p>
    <w:p w:rsidR="003B69EB" w:rsidRPr="0082140E" w:rsidRDefault="003B69EB" w:rsidP="00582E50">
      <w:pPr>
        <w:spacing w:after="0" w:line="240" w:lineRule="auto"/>
        <w:ind w:left="567"/>
        <w:rPr>
          <w:rFonts w:ascii="Palatino Linotype" w:hAnsi="Palatino Linotype"/>
          <w:sz w:val="24"/>
          <w:szCs w:val="24"/>
        </w:rPr>
      </w:pPr>
      <w:r w:rsidRPr="0082140E">
        <w:rPr>
          <w:rFonts w:ascii="Palatino Linotype" w:hAnsi="Palatino Linotype"/>
          <w:sz w:val="24"/>
          <w:szCs w:val="24"/>
        </w:rPr>
        <w:t>A juh nemesítése: a törzskönyvi ellenőrzés, a tenyészcél és a fajta megválasztása, a tenyészértékbecslés és tenyész</w:t>
      </w:r>
      <w:r w:rsidR="001A7977" w:rsidRPr="0082140E">
        <w:rPr>
          <w:rFonts w:ascii="Palatino Linotype" w:hAnsi="Palatino Linotype"/>
          <w:sz w:val="24"/>
          <w:szCs w:val="24"/>
        </w:rPr>
        <w:t xml:space="preserve">állatok </w:t>
      </w:r>
      <w:r w:rsidRPr="0082140E">
        <w:rPr>
          <w:rFonts w:ascii="Palatino Linotype" w:hAnsi="Palatino Linotype"/>
          <w:sz w:val="24"/>
          <w:szCs w:val="24"/>
        </w:rPr>
        <w:t>kiválasztás</w:t>
      </w:r>
      <w:r w:rsidR="001A7977" w:rsidRPr="0082140E">
        <w:rPr>
          <w:rFonts w:ascii="Palatino Linotype" w:hAnsi="Palatino Linotype"/>
          <w:sz w:val="24"/>
          <w:szCs w:val="24"/>
        </w:rPr>
        <w:t>ának</w:t>
      </w:r>
      <w:r w:rsidRPr="0082140E">
        <w:rPr>
          <w:rFonts w:ascii="Palatino Linotype" w:hAnsi="Palatino Linotype"/>
          <w:sz w:val="24"/>
          <w:szCs w:val="24"/>
        </w:rPr>
        <w:t xml:space="preserve"> módszerei, tenyésztési eljárások (fajtatiszta tenyésztés, keresztezések), a párosítás.</w:t>
      </w:r>
    </w:p>
    <w:p w:rsidR="003B69EB" w:rsidRPr="0082140E" w:rsidRDefault="003B69EB" w:rsidP="00582E50">
      <w:pPr>
        <w:spacing w:after="0" w:line="240" w:lineRule="auto"/>
        <w:ind w:left="567"/>
        <w:rPr>
          <w:rFonts w:ascii="Palatino Linotype" w:hAnsi="Palatino Linotype"/>
          <w:sz w:val="24"/>
          <w:szCs w:val="24"/>
        </w:rPr>
      </w:pPr>
    </w:p>
    <w:p w:rsidR="003B69EB" w:rsidRPr="0082140E" w:rsidRDefault="003B69EB" w:rsidP="00582E50">
      <w:pPr>
        <w:spacing w:after="0" w:line="240" w:lineRule="auto"/>
        <w:ind w:left="567"/>
        <w:rPr>
          <w:rFonts w:ascii="Palatino Linotype" w:hAnsi="Palatino Linotype"/>
          <w:sz w:val="24"/>
          <w:szCs w:val="24"/>
        </w:rPr>
      </w:pPr>
      <w:r w:rsidRPr="0082140E">
        <w:rPr>
          <w:rFonts w:ascii="Palatino Linotype" w:hAnsi="Palatino Linotype"/>
          <w:sz w:val="24"/>
          <w:szCs w:val="24"/>
        </w:rPr>
        <w:t xml:space="preserve">A juh szaporítása: a juh szaporodásbiológiai sajátosságai, az ivarzás szinkronizálása, pároztatási módok, a kosok használata, biotechnikai eljárások, a vemhesség, az ellés, az újszülött bárányok  ápolása. </w:t>
      </w:r>
    </w:p>
    <w:p w:rsidR="003B69EB" w:rsidRPr="0082140E" w:rsidRDefault="003B69EB" w:rsidP="00582E50">
      <w:pPr>
        <w:spacing w:after="0" w:line="240" w:lineRule="auto"/>
        <w:ind w:left="567"/>
        <w:rPr>
          <w:rFonts w:ascii="Palatino Linotype" w:hAnsi="Palatino Linotype"/>
          <w:sz w:val="24"/>
          <w:szCs w:val="24"/>
        </w:rPr>
      </w:pPr>
    </w:p>
    <w:p w:rsidR="003B69EB" w:rsidRPr="0082140E" w:rsidRDefault="003B69EB" w:rsidP="00582E50">
      <w:pPr>
        <w:spacing w:after="0" w:line="240" w:lineRule="auto"/>
        <w:ind w:left="567"/>
        <w:rPr>
          <w:rFonts w:ascii="Palatino Linotype" w:hAnsi="Palatino Linotype"/>
          <w:sz w:val="24"/>
          <w:szCs w:val="24"/>
        </w:rPr>
      </w:pPr>
      <w:r w:rsidRPr="0082140E">
        <w:rPr>
          <w:rFonts w:ascii="Palatino Linotype" w:hAnsi="Palatino Linotype"/>
          <w:sz w:val="24"/>
          <w:szCs w:val="24"/>
        </w:rPr>
        <w:t>A juh felnevelése: a hagyományos, korai választásos báránynevelés, a növendék tenyészjuhok felnevelése, tartása.</w:t>
      </w:r>
    </w:p>
    <w:p w:rsidR="003B69EB" w:rsidRPr="0082140E" w:rsidRDefault="003B69EB" w:rsidP="00582E50">
      <w:pPr>
        <w:spacing w:after="0" w:line="240" w:lineRule="auto"/>
        <w:ind w:left="567"/>
        <w:rPr>
          <w:rFonts w:ascii="Palatino Linotype" w:hAnsi="Palatino Linotype"/>
          <w:sz w:val="24"/>
          <w:szCs w:val="24"/>
        </w:rPr>
      </w:pPr>
    </w:p>
    <w:p w:rsidR="003B69EB" w:rsidRPr="0082140E" w:rsidRDefault="003B69EB" w:rsidP="00582E50">
      <w:pPr>
        <w:spacing w:after="0" w:line="240" w:lineRule="auto"/>
        <w:ind w:left="567"/>
        <w:rPr>
          <w:rFonts w:ascii="Palatino Linotype" w:hAnsi="Palatino Linotype"/>
          <w:sz w:val="24"/>
          <w:szCs w:val="24"/>
        </w:rPr>
      </w:pPr>
      <w:r w:rsidRPr="0082140E">
        <w:rPr>
          <w:rFonts w:ascii="Palatino Linotype" w:hAnsi="Palatino Linotype"/>
          <w:sz w:val="24"/>
          <w:szCs w:val="24"/>
        </w:rPr>
        <w:t>A juh takarmányozása: a juh táplálkozási sajátosságai, táplálóanyag-szükséglete, takarmányai, a tenyészkosok, az anyák (üres, vemhes és szoptató) takarmányozása.</w:t>
      </w:r>
    </w:p>
    <w:p w:rsidR="003B69EB" w:rsidRPr="0082140E" w:rsidRDefault="003B69EB" w:rsidP="00582E50">
      <w:pPr>
        <w:spacing w:after="0" w:line="240" w:lineRule="auto"/>
        <w:ind w:left="567"/>
        <w:rPr>
          <w:rFonts w:ascii="Palatino Linotype" w:hAnsi="Palatino Linotype"/>
          <w:sz w:val="24"/>
          <w:szCs w:val="24"/>
        </w:rPr>
      </w:pPr>
    </w:p>
    <w:p w:rsidR="003B69EB" w:rsidRPr="0082140E" w:rsidRDefault="003B69EB" w:rsidP="00582E50">
      <w:pPr>
        <w:spacing w:after="0" w:line="240" w:lineRule="auto"/>
        <w:ind w:left="567"/>
        <w:rPr>
          <w:rFonts w:ascii="Palatino Linotype" w:hAnsi="Palatino Linotype"/>
          <w:sz w:val="24"/>
          <w:szCs w:val="24"/>
        </w:rPr>
      </w:pPr>
      <w:r w:rsidRPr="0082140E">
        <w:rPr>
          <w:rFonts w:ascii="Palatino Linotype" w:hAnsi="Palatino Linotype"/>
          <w:sz w:val="24"/>
          <w:szCs w:val="24"/>
        </w:rPr>
        <w:t>A juh termelése: gyapjúter</w:t>
      </w:r>
      <w:r w:rsidR="001A7977" w:rsidRPr="0082140E">
        <w:rPr>
          <w:rFonts w:ascii="Palatino Linotype" w:hAnsi="Palatino Linotype"/>
          <w:sz w:val="24"/>
          <w:szCs w:val="24"/>
        </w:rPr>
        <w:t>melés, hústermelés (h</w:t>
      </w:r>
      <w:r w:rsidR="00E76100">
        <w:rPr>
          <w:rFonts w:ascii="Palatino Linotype" w:hAnsi="Palatino Linotype"/>
          <w:sz w:val="24"/>
          <w:szCs w:val="24"/>
        </w:rPr>
        <w:t>í</w:t>
      </w:r>
      <w:r w:rsidR="001A7977" w:rsidRPr="0082140E">
        <w:rPr>
          <w:rFonts w:ascii="Palatino Linotype" w:hAnsi="Palatino Linotype"/>
          <w:sz w:val="24"/>
          <w:szCs w:val="24"/>
        </w:rPr>
        <w:t>zlalási módok</w:t>
      </w:r>
      <w:r w:rsidRPr="0082140E">
        <w:rPr>
          <w:rFonts w:ascii="Palatino Linotype" w:hAnsi="Palatino Linotype"/>
          <w:sz w:val="24"/>
          <w:szCs w:val="24"/>
        </w:rPr>
        <w:t>), tejtermelés.</w:t>
      </w:r>
    </w:p>
    <w:p w:rsidR="003B69EB" w:rsidRPr="0082140E" w:rsidRDefault="003B69EB" w:rsidP="00582E50">
      <w:pPr>
        <w:spacing w:after="0" w:line="240" w:lineRule="auto"/>
        <w:ind w:left="567"/>
        <w:rPr>
          <w:rFonts w:ascii="Palatino Linotype" w:hAnsi="Palatino Linotype"/>
          <w:sz w:val="24"/>
          <w:szCs w:val="24"/>
        </w:rPr>
      </w:pPr>
    </w:p>
    <w:p w:rsidR="003B69EB" w:rsidRPr="0082140E" w:rsidRDefault="003B69EB" w:rsidP="00582E50">
      <w:pPr>
        <w:spacing w:after="0" w:line="240" w:lineRule="auto"/>
        <w:ind w:left="567"/>
        <w:rPr>
          <w:rFonts w:ascii="Palatino Linotype" w:hAnsi="Palatino Linotype"/>
          <w:sz w:val="24"/>
          <w:szCs w:val="24"/>
        </w:rPr>
      </w:pPr>
      <w:r w:rsidRPr="0082140E">
        <w:rPr>
          <w:rFonts w:ascii="Palatino Linotype" w:hAnsi="Palatino Linotype"/>
          <w:sz w:val="24"/>
          <w:szCs w:val="24"/>
        </w:rPr>
        <w:t>A juh elhelyezése: a juhok elhelyezéssel szemben támasztott igényei, épületek és berendezései.</w:t>
      </w:r>
    </w:p>
    <w:p w:rsidR="003B69EB" w:rsidRPr="0082140E" w:rsidRDefault="003B69EB" w:rsidP="00582E50">
      <w:pPr>
        <w:spacing w:after="0" w:line="240" w:lineRule="auto"/>
        <w:ind w:left="567"/>
        <w:rPr>
          <w:rFonts w:ascii="Palatino Linotype" w:hAnsi="Palatino Linotype"/>
          <w:sz w:val="24"/>
          <w:szCs w:val="24"/>
        </w:rPr>
      </w:pPr>
    </w:p>
    <w:p w:rsidR="003B69EB" w:rsidRPr="0082140E" w:rsidRDefault="003B69EB" w:rsidP="00582E50">
      <w:pPr>
        <w:spacing w:after="0" w:line="240" w:lineRule="auto"/>
        <w:ind w:left="567"/>
        <w:rPr>
          <w:rFonts w:ascii="Palatino Linotype" w:hAnsi="Palatino Linotype"/>
          <w:sz w:val="24"/>
          <w:szCs w:val="24"/>
        </w:rPr>
      </w:pPr>
      <w:r w:rsidRPr="0082140E">
        <w:rPr>
          <w:rFonts w:ascii="Palatino Linotype" w:hAnsi="Palatino Linotype"/>
          <w:sz w:val="24"/>
          <w:szCs w:val="24"/>
        </w:rPr>
        <w:t>A juhoknál előforduló gyakoribb betegségek, azok megelőzési, gyógyítási lehetőségei.</w:t>
      </w:r>
    </w:p>
    <w:p w:rsidR="00123948" w:rsidRPr="00582E50" w:rsidRDefault="00123948" w:rsidP="003B69EB">
      <w:pPr>
        <w:spacing w:after="0" w:line="240" w:lineRule="auto"/>
        <w:rPr>
          <w:rFonts w:ascii="Palatino Linotype" w:hAnsi="Palatino Linotype"/>
        </w:rPr>
      </w:pPr>
    </w:p>
    <w:p w:rsidR="00123948" w:rsidRPr="00344DEB" w:rsidRDefault="00EC3B9B" w:rsidP="00EE4965">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A sertés elnevezései, értékmérői, fajtái és hibridjei, nemesítése</w:t>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C2188">
        <w:rPr>
          <w:rFonts w:ascii="Palatino Linotype" w:hAnsi="Palatino Linotype"/>
          <w:b/>
          <w:sz w:val="24"/>
          <w:szCs w:val="24"/>
        </w:rPr>
        <w:tab/>
      </w:r>
      <w:r w:rsidR="001C2188">
        <w:rPr>
          <w:rFonts w:ascii="Palatino Linotype" w:hAnsi="Palatino Linotype"/>
          <w:b/>
          <w:i/>
          <w:sz w:val="24"/>
          <w:szCs w:val="24"/>
        </w:rPr>
        <w:t xml:space="preserve">20 óra/20 </w:t>
      </w:r>
      <w:r w:rsidR="00123948" w:rsidRPr="007003F6">
        <w:rPr>
          <w:rFonts w:ascii="Palatino Linotype" w:hAnsi="Palatino Linotype"/>
          <w:b/>
          <w:i/>
          <w:sz w:val="24"/>
          <w:szCs w:val="24"/>
        </w:rPr>
        <w:t>óra</w:t>
      </w:r>
    </w:p>
    <w:p w:rsidR="00344DEB" w:rsidRPr="0082140E" w:rsidRDefault="00344DEB" w:rsidP="00344DEB">
      <w:pPr>
        <w:tabs>
          <w:tab w:val="left" w:pos="6237"/>
        </w:tabs>
        <w:ind w:left="567"/>
        <w:jc w:val="both"/>
        <w:rPr>
          <w:rFonts w:ascii="Palatino Linotype" w:hAnsi="Palatino Linotype"/>
          <w:sz w:val="24"/>
          <w:szCs w:val="24"/>
        </w:rPr>
      </w:pPr>
      <w:r w:rsidRPr="0082140E">
        <w:rPr>
          <w:rFonts w:ascii="Palatino Linotype" w:hAnsi="Palatino Linotype"/>
          <w:sz w:val="24"/>
          <w:szCs w:val="24"/>
        </w:rPr>
        <w:t>A sertéstenyésztés nemzetgazdasági és üzemi jelentősége, a sertés elnevezései.</w:t>
      </w:r>
    </w:p>
    <w:p w:rsidR="00344DEB" w:rsidRPr="0082140E" w:rsidRDefault="00344DEB" w:rsidP="00344DEB">
      <w:pPr>
        <w:tabs>
          <w:tab w:val="left" w:pos="6237"/>
        </w:tabs>
        <w:ind w:left="567"/>
        <w:jc w:val="both"/>
        <w:rPr>
          <w:rFonts w:ascii="Palatino Linotype" w:hAnsi="Palatino Linotype"/>
          <w:sz w:val="24"/>
          <w:szCs w:val="24"/>
        </w:rPr>
      </w:pPr>
      <w:r w:rsidRPr="0082140E">
        <w:rPr>
          <w:rFonts w:ascii="Palatino Linotype" w:hAnsi="Palatino Linotype"/>
          <w:sz w:val="24"/>
          <w:szCs w:val="24"/>
        </w:rPr>
        <w:t>A sertés külső testalakulása, a küllem és a hasznosítás közötti összefüggések, külső értékmérő tulajdonságok.</w:t>
      </w:r>
    </w:p>
    <w:p w:rsidR="00344DEB" w:rsidRPr="0082140E" w:rsidRDefault="00344DEB" w:rsidP="00344DEB">
      <w:pPr>
        <w:tabs>
          <w:tab w:val="left" w:pos="6237"/>
        </w:tabs>
        <w:ind w:left="567"/>
        <w:jc w:val="both"/>
        <w:rPr>
          <w:rFonts w:ascii="Palatino Linotype" w:hAnsi="Palatino Linotype"/>
          <w:sz w:val="24"/>
          <w:szCs w:val="24"/>
        </w:rPr>
      </w:pPr>
      <w:r w:rsidRPr="0082140E">
        <w:rPr>
          <w:rFonts w:ascii="Palatino Linotype" w:hAnsi="Palatino Linotype"/>
          <w:sz w:val="24"/>
          <w:szCs w:val="24"/>
        </w:rPr>
        <w:t>A sertés belső értékmérő tulajdonságai: egészség, konstitúció, tenyésztési, hízékonysági és vágási tulajdonságok.</w:t>
      </w:r>
    </w:p>
    <w:p w:rsidR="00B76A7E" w:rsidRPr="0082140E" w:rsidRDefault="00344DEB" w:rsidP="0012137C">
      <w:pPr>
        <w:tabs>
          <w:tab w:val="left" w:pos="6237"/>
        </w:tabs>
        <w:spacing w:after="0"/>
        <w:ind w:left="567"/>
        <w:jc w:val="both"/>
        <w:rPr>
          <w:rFonts w:ascii="Palatino Linotype" w:hAnsi="Palatino Linotype"/>
          <w:sz w:val="24"/>
          <w:szCs w:val="24"/>
        </w:rPr>
      </w:pPr>
      <w:r w:rsidRPr="0082140E">
        <w:rPr>
          <w:rFonts w:ascii="Palatino Linotype" w:hAnsi="Palatino Linotype"/>
          <w:sz w:val="24"/>
          <w:szCs w:val="24"/>
        </w:rPr>
        <w:t>Sertésfajták, hibridek</w:t>
      </w:r>
      <w:r w:rsidR="00B76A7E" w:rsidRPr="0082140E">
        <w:rPr>
          <w:rFonts w:ascii="Palatino Linotype" w:hAnsi="Palatino Linotype"/>
          <w:sz w:val="24"/>
          <w:szCs w:val="24"/>
        </w:rPr>
        <w:t xml:space="preserve">: </w:t>
      </w:r>
    </w:p>
    <w:p w:rsidR="00B76A7E" w:rsidRPr="0082140E" w:rsidRDefault="00B76A7E" w:rsidP="00312067">
      <w:pPr>
        <w:tabs>
          <w:tab w:val="left" w:pos="6237"/>
        </w:tabs>
        <w:spacing w:after="0" w:line="240" w:lineRule="auto"/>
        <w:ind w:left="360" w:firstLine="774"/>
        <w:jc w:val="both"/>
        <w:rPr>
          <w:rFonts w:ascii="Palatino Linotype" w:hAnsi="Palatino Linotype"/>
          <w:sz w:val="24"/>
          <w:szCs w:val="24"/>
        </w:rPr>
      </w:pPr>
      <w:r w:rsidRPr="0082140E">
        <w:rPr>
          <w:rFonts w:ascii="Palatino Linotype" w:hAnsi="Palatino Linotype"/>
          <w:sz w:val="24"/>
          <w:szCs w:val="24"/>
        </w:rPr>
        <w:t>nagy fehér fajtacsoport,</w:t>
      </w:r>
    </w:p>
    <w:p w:rsidR="00B76A7E" w:rsidRPr="0082140E" w:rsidRDefault="00B76A7E" w:rsidP="00312067">
      <w:pPr>
        <w:tabs>
          <w:tab w:val="left" w:pos="6237"/>
        </w:tabs>
        <w:spacing w:after="0" w:line="240" w:lineRule="auto"/>
        <w:ind w:left="360" w:firstLine="774"/>
        <w:jc w:val="both"/>
        <w:rPr>
          <w:rFonts w:ascii="Palatino Linotype" w:hAnsi="Palatino Linotype"/>
          <w:sz w:val="24"/>
          <w:szCs w:val="24"/>
        </w:rPr>
      </w:pPr>
      <w:r w:rsidRPr="0082140E">
        <w:rPr>
          <w:rFonts w:ascii="Palatino Linotype" w:hAnsi="Palatino Linotype"/>
          <w:sz w:val="24"/>
          <w:szCs w:val="24"/>
        </w:rPr>
        <w:t>lapály fajtacsoport,</w:t>
      </w:r>
    </w:p>
    <w:p w:rsidR="00B76A7E" w:rsidRPr="0082140E" w:rsidRDefault="00B76A7E" w:rsidP="00312067">
      <w:pPr>
        <w:tabs>
          <w:tab w:val="left" w:pos="6237"/>
        </w:tabs>
        <w:spacing w:after="0" w:line="240" w:lineRule="auto"/>
        <w:ind w:left="360" w:firstLine="774"/>
        <w:jc w:val="both"/>
        <w:rPr>
          <w:rFonts w:ascii="Palatino Linotype" w:hAnsi="Palatino Linotype"/>
          <w:sz w:val="24"/>
          <w:szCs w:val="24"/>
        </w:rPr>
      </w:pPr>
      <w:r w:rsidRPr="0082140E">
        <w:rPr>
          <w:rFonts w:ascii="Palatino Linotype" w:hAnsi="Palatino Linotype"/>
          <w:sz w:val="24"/>
          <w:szCs w:val="24"/>
        </w:rPr>
        <w:t xml:space="preserve">végtermék előállító fajtacsoport, </w:t>
      </w:r>
    </w:p>
    <w:p w:rsidR="00B76A7E" w:rsidRPr="0082140E" w:rsidRDefault="00B76A7E" w:rsidP="00312067">
      <w:pPr>
        <w:tabs>
          <w:tab w:val="left" w:pos="6237"/>
        </w:tabs>
        <w:spacing w:after="0" w:line="240" w:lineRule="auto"/>
        <w:ind w:left="360" w:firstLine="774"/>
        <w:jc w:val="both"/>
        <w:rPr>
          <w:rFonts w:ascii="Palatino Linotype" w:hAnsi="Palatino Linotype"/>
          <w:sz w:val="24"/>
          <w:szCs w:val="24"/>
        </w:rPr>
      </w:pPr>
      <w:r w:rsidRPr="0082140E">
        <w:rPr>
          <w:rFonts w:ascii="Palatino Linotype" w:hAnsi="Palatino Linotype"/>
          <w:sz w:val="24"/>
          <w:szCs w:val="24"/>
        </w:rPr>
        <w:t>egyéb fajták,</w:t>
      </w:r>
    </w:p>
    <w:p w:rsidR="00B76A7E" w:rsidRPr="0082140E" w:rsidRDefault="00B76A7E" w:rsidP="00312067">
      <w:pPr>
        <w:tabs>
          <w:tab w:val="left" w:pos="6237"/>
        </w:tabs>
        <w:spacing w:after="0" w:line="240" w:lineRule="auto"/>
        <w:ind w:left="360" w:firstLine="774"/>
        <w:jc w:val="both"/>
        <w:rPr>
          <w:rFonts w:ascii="Palatino Linotype" w:hAnsi="Palatino Linotype"/>
          <w:sz w:val="24"/>
          <w:szCs w:val="24"/>
        </w:rPr>
      </w:pPr>
      <w:r w:rsidRPr="0082140E">
        <w:rPr>
          <w:rFonts w:ascii="Palatino Linotype" w:hAnsi="Palatino Linotype"/>
          <w:sz w:val="24"/>
          <w:szCs w:val="24"/>
        </w:rPr>
        <w:t>hibrid sertések.</w:t>
      </w:r>
    </w:p>
    <w:p w:rsidR="00344DEB" w:rsidRPr="0082140E" w:rsidRDefault="00344DEB" w:rsidP="00344DEB">
      <w:pPr>
        <w:tabs>
          <w:tab w:val="left" w:pos="6237"/>
        </w:tabs>
        <w:ind w:left="567"/>
        <w:jc w:val="both"/>
        <w:rPr>
          <w:rFonts w:ascii="Palatino Linotype" w:hAnsi="Palatino Linotype"/>
          <w:sz w:val="24"/>
          <w:szCs w:val="24"/>
        </w:rPr>
      </w:pPr>
      <w:r w:rsidRPr="0082140E">
        <w:rPr>
          <w:rFonts w:ascii="Palatino Linotype" w:hAnsi="Palatino Linotype"/>
          <w:sz w:val="24"/>
          <w:szCs w:val="24"/>
        </w:rPr>
        <w:t>A sertés nemesítése (tenyésztése):</w:t>
      </w:r>
      <w:r w:rsidR="002D33C2" w:rsidRPr="0082140E">
        <w:rPr>
          <w:rFonts w:ascii="Palatino Linotype" w:hAnsi="Palatino Linotype"/>
          <w:sz w:val="24"/>
          <w:szCs w:val="24"/>
        </w:rPr>
        <w:t xml:space="preserve"> </w:t>
      </w:r>
      <w:r w:rsidRPr="0082140E">
        <w:rPr>
          <w:rFonts w:ascii="Palatino Linotype" w:hAnsi="Palatino Linotype"/>
          <w:sz w:val="24"/>
          <w:szCs w:val="24"/>
        </w:rPr>
        <w:t>a törzskönyvi ellenőrzés, a tenyészcél, a fajta, a hibrid megválasztása, a tenyészértékbecslés és tenyészkiválasztás módszerei, a tenyésztési eljárások (fajtatiszta tenyésztés és a keresztezés módszerei), a párosítás.</w:t>
      </w:r>
    </w:p>
    <w:p w:rsidR="00344DEB" w:rsidRPr="00DD7D63" w:rsidRDefault="00344DEB" w:rsidP="00344DEB">
      <w:pPr>
        <w:spacing w:after="0" w:line="240" w:lineRule="auto"/>
        <w:rPr>
          <w:rFonts w:ascii="Palatino Linotype" w:hAnsi="Palatino Linotype"/>
          <w:b/>
          <w:sz w:val="24"/>
          <w:szCs w:val="24"/>
        </w:rPr>
      </w:pPr>
    </w:p>
    <w:p w:rsidR="00EC3B9B" w:rsidRPr="00344DEB" w:rsidRDefault="00344DEB" w:rsidP="00EE4965">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 xml:space="preserve">A </w:t>
      </w:r>
      <w:r w:rsidR="00EC3B9B">
        <w:rPr>
          <w:rFonts w:ascii="Palatino Linotype" w:hAnsi="Palatino Linotype"/>
          <w:b/>
          <w:sz w:val="24"/>
          <w:szCs w:val="24"/>
        </w:rPr>
        <w:t>sertés szaporítása, felnevelése, takarmányozása, hizlalása, elhelyezése</w:t>
      </w:r>
      <w:r w:rsidR="00EC3B9B">
        <w:rPr>
          <w:rFonts w:ascii="Palatino Linotype" w:hAnsi="Palatino Linotype"/>
          <w:b/>
          <w:sz w:val="24"/>
          <w:szCs w:val="24"/>
        </w:rPr>
        <w:tab/>
      </w:r>
      <w:r w:rsidR="00EC3B9B">
        <w:rPr>
          <w:rFonts w:ascii="Palatino Linotype" w:hAnsi="Palatino Linotype"/>
          <w:b/>
          <w:sz w:val="24"/>
          <w:szCs w:val="24"/>
        </w:rPr>
        <w:tab/>
      </w:r>
      <w:r w:rsidR="00EC3B9B">
        <w:rPr>
          <w:rFonts w:ascii="Palatino Linotype" w:hAnsi="Palatino Linotype"/>
          <w:b/>
          <w:sz w:val="24"/>
          <w:szCs w:val="24"/>
        </w:rPr>
        <w:tab/>
      </w:r>
      <w:r w:rsidR="00EC3B9B">
        <w:rPr>
          <w:rFonts w:ascii="Palatino Linotype" w:hAnsi="Palatino Linotype"/>
          <w:b/>
          <w:sz w:val="24"/>
          <w:szCs w:val="24"/>
        </w:rPr>
        <w:tab/>
      </w:r>
      <w:r w:rsidR="00EC3B9B">
        <w:rPr>
          <w:rFonts w:ascii="Palatino Linotype" w:hAnsi="Palatino Linotype"/>
          <w:b/>
          <w:sz w:val="24"/>
          <w:szCs w:val="24"/>
        </w:rPr>
        <w:tab/>
      </w:r>
      <w:r w:rsidR="00EC3B9B">
        <w:rPr>
          <w:rFonts w:ascii="Palatino Linotype" w:hAnsi="Palatino Linotype"/>
          <w:b/>
          <w:sz w:val="24"/>
          <w:szCs w:val="24"/>
        </w:rPr>
        <w:tab/>
      </w:r>
      <w:r w:rsidR="00EC3B9B">
        <w:rPr>
          <w:rFonts w:ascii="Palatino Linotype" w:hAnsi="Palatino Linotype"/>
          <w:b/>
          <w:sz w:val="24"/>
          <w:szCs w:val="24"/>
        </w:rPr>
        <w:tab/>
      </w:r>
      <w:r w:rsidR="001C2188">
        <w:rPr>
          <w:rFonts w:ascii="Palatino Linotype" w:hAnsi="Palatino Linotype"/>
          <w:b/>
          <w:sz w:val="24"/>
          <w:szCs w:val="24"/>
        </w:rPr>
        <w:tab/>
      </w:r>
      <w:r w:rsidR="001C2188">
        <w:rPr>
          <w:rFonts w:ascii="Palatino Linotype" w:hAnsi="Palatino Linotype"/>
          <w:b/>
          <w:i/>
          <w:sz w:val="24"/>
          <w:szCs w:val="24"/>
        </w:rPr>
        <w:t xml:space="preserve">32 óra/32 </w:t>
      </w:r>
      <w:r w:rsidR="00EC3B9B" w:rsidRPr="007003F6">
        <w:rPr>
          <w:rFonts w:ascii="Palatino Linotype" w:hAnsi="Palatino Linotype"/>
          <w:b/>
          <w:i/>
          <w:sz w:val="24"/>
          <w:szCs w:val="24"/>
        </w:rPr>
        <w:t>óra</w:t>
      </w:r>
    </w:p>
    <w:p w:rsidR="00DD7D63" w:rsidRPr="0082140E" w:rsidRDefault="00DD7D63" w:rsidP="00DD7D63">
      <w:pPr>
        <w:tabs>
          <w:tab w:val="left" w:pos="6237"/>
        </w:tabs>
        <w:ind w:left="567"/>
        <w:jc w:val="both"/>
        <w:rPr>
          <w:rFonts w:ascii="Palatino Linotype" w:hAnsi="Palatino Linotype"/>
          <w:sz w:val="24"/>
          <w:szCs w:val="24"/>
        </w:rPr>
      </w:pPr>
      <w:r w:rsidRPr="0082140E">
        <w:rPr>
          <w:rFonts w:ascii="Palatino Linotype" w:hAnsi="Palatino Linotype"/>
          <w:sz w:val="24"/>
          <w:szCs w:val="24"/>
        </w:rPr>
        <w:t xml:space="preserve">A sertés szaporítása: a sertés szaporodásbiológiai jellemzői, a </w:t>
      </w:r>
      <w:r w:rsidR="00B76A7E" w:rsidRPr="0082140E">
        <w:rPr>
          <w:rFonts w:ascii="Palatino Linotype" w:hAnsi="Palatino Linotype"/>
          <w:sz w:val="24"/>
          <w:szCs w:val="24"/>
        </w:rPr>
        <w:t>vemhesítés</w:t>
      </w:r>
      <w:r w:rsidRPr="0082140E">
        <w:rPr>
          <w:rFonts w:ascii="Palatino Linotype" w:hAnsi="Palatino Linotype"/>
          <w:sz w:val="24"/>
          <w:szCs w:val="24"/>
        </w:rPr>
        <w:t>, a tenyészkanok használata, ápolása, a vemhesség, a fialás, a szopós malacok és a szoptató koca ápolása.</w:t>
      </w:r>
    </w:p>
    <w:p w:rsidR="00DD7D63" w:rsidRPr="0082140E" w:rsidRDefault="00DD7D63" w:rsidP="00DD7D63">
      <w:pPr>
        <w:tabs>
          <w:tab w:val="left" w:pos="6237"/>
        </w:tabs>
        <w:ind w:left="567"/>
        <w:jc w:val="both"/>
        <w:rPr>
          <w:rFonts w:ascii="Palatino Linotype" w:hAnsi="Palatino Linotype"/>
          <w:sz w:val="24"/>
          <w:szCs w:val="24"/>
        </w:rPr>
      </w:pPr>
      <w:r w:rsidRPr="0082140E">
        <w:rPr>
          <w:rFonts w:ascii="Palatino Linotype" w:hAnsi="Palatino Linotype"/>
          <w:sz w:val="24"/>
          <w:szCs w:val="24"/>
        </w:rPr>
        <w:t>A sertés felnevelése: a malacok elválasztásának módszerei, az utónevelés, a tenyészsüldők nevelése.</w:t>
      </w:r>
    </w:p>
    <w:p w:rsidR="00DD7D63" w:rsidRPr="0082140E" w:rsidRDefault="00DD7D63" w:rsidP="00DD7D63">
      <w:pPr>
        <w:tabs>
          <w:tab w:val="left" w:pos="6237"/>
        </w:tabs>
        <w:ind w:left="567"/>
        <w:jc w:val="both"/>
        <w:rPr>
          <w:rFonts w:ascii="Palatino Linotype" w:hAnsi="Palatino Linotype"/>
          <w:sz w:val="24"/>
          <w:szCs w:val="24"/>
        </w:rPr>
      </w:pPr>
      <w:r w:rsidRPr="0082140E">
        <w:rPr>
          <w:rFonts w:ascii="Palatino Linotype" w:hAnsi="Palatino Linotype"/>
          <w:sz w:val="24"/>
          <w:szCs w:val="24"/>
        </w:rPr>
        <w:t>A sertés takarmányozása: a sertés táplálkozási sajátosságai, tápláló anyag-szükséglete, takarmányai, az etetés módszerei, a tenyészkocák (ivarzó, vemhes, szoptató), a tenyészkanok és növendék sertések takarmányozása.</w:t>
      </w:r>
    </w:p>
    <w:p w:rsidR="00DD7D63" w:rsidRPr="0082140E" w:rsidRDefault="00DD7D63" w:rsidP="00DD7D63">
      <w:pPr>
        <w:tabs>
          <w:tab w:val="left" w:pos="6237"/>
        </w:tabs>
        <w:ind w:left="567"/>
        <w:jc w:val="both"/>
        <w:rPr>
          <w:rFonts w:ascii="Palatino Linotype" w:hAnsi="Palatino Linotype"/>
          <w:sz w:val="24"/>
          <w:szCs w:val="24"/>
        </w:rPr>
      </w:pPr>
      <w:r w:rsidRPr="0082140E">
        <w:rPr>
          <w:rFonts w:ascii="Palatino Linotype" w:hAnsi="Palatino Linotype"/>
          <w:sz w:val="24"/>
          <w:szCs w:val="24"/>
        </w:rPr>
        <w:t>A sertés h</w:t>
      </w:r>
      <w:r w:rsidR="00776300">
        <w:rPr>
          <w:rFonts w:ascii="Palatino Linotype" w:hAnsi="Palatino Linotype"/>
          <w:sz w:val="24"/>
          <w:szCs w:val="24"/>
        </w:rPr>
        <w:t>í</w:t>
      </w:r>
      <w:r w:rsidRPr="0082140E">
        <w:rPr>
          <w:rFonts w:ascii="Palatino Linotype" w:hAnsi="Palatino Linotype"/>
          <w:sz w:val="24"/>
          <w:szCs w:val="24"/>
        </w:rPr>
        <w:t>zlalása: a piac igénye, a hús minőségét és a hizlalás gazdaságosságát befolyásoló tényezők, hizlalási módok és technológiájuk, a hízósertések szállítása és minősítése.</w:t>
      </w:r>
    </w:p>
    <w:p w:rsidR="00DD7D63" w:rsidRPr="0082140E" w:rsidRDefault="00DD7D63" w:rsidP="00DD7D63">
      <w:pPr>
        <w:tabs>
          <w:tab w:val="left" w:pos="6237"/>
        </w:tabs>
        <w:ind w:left="567"/>
        <w:jc w:val="both"/>
        <w:rPr>
          <w:rFonts w:ascii="Palatino Linotype" w:hAnsi="Palatino Linotype"/>
          <w:sz w:val="24"/>
          <w:szCs w:val="24"/>
        </w:rPr>
      </w:pPr>
      <w:r w:rsidRPr="0082140E">
        <w:rPr>
          <w:rFonts w:ascii="Palatino Linotype" w:hAnsi="Palatino Linotype"/>
          <w:sz w:val="24"/>
          <w:szCs w:val="24"/>
        </w:rPr>
        <w:t>A sertés elhelyezése: a sertések környezettel szembeni igényei, épületek és berendezései, a sertéstartás körny</w:t>
      </w:r>
      <w:r w:rsidR="00B76A7E" w:rsidRPr="0082140E">
        <w:rPr>
          <w:rFonts w:ascii="Palatino Linotype" w:hAnsi="Palatino Linotype"/>
          <w:sz w:val="24"/>
          <w:szCs w:val="24"/>
        </w:rPr>
        <w:t>ezetvédelmi problémái</w:t>
      </w:r>
      <w:r w:rsidRPr="0082140E">
        <w:rPr>
          <w:rFonts w:ascii="Palatino Linotype" w:hAnsi="Palatino Linotype"/>
          <w:sz w:val="24"/>
          <w:szCs w:val="24"/>
        </w:rPr>
        <w:t>.</w:t>
      </w:r>
    </w:p>
    <w:p w:rsidR="00DD7D63" w:rsidRPr="0082140E" w:rsidRDefault="00DD7D63" w:rsidP="00DD7D63">
      <w:pPr>
        <w:spacing w:after="0" w:line="240" w:lineRule="auto"/>
        <w:ind w:left="567"/>
        <w:rPr>
          <w:rFonts w:ascii="Palatino Linotype" w:hAnsi="Palatino Linotype"/>
          <w:sz w:val="24"/>
          <w:szCs w:val="24"/>
        </w:rPr>
      </w:pPr>
      <w:r w:rsidRPr="0082140E">
        <w:rPr>
          <w:rFonts w:ascii="Palatino Linotype" w:hAnsi="Palatino Linotype"/>
          <w:sz w:val="24"/>
          <w:szCs w:val="24"/>
        </w:rPr>
        <w:t>A sertéseknél előforduló gyakoribb betegségek, azok megelőzési, gyógyítási lehetőségei.</w:t>
      </w:r>
    </w:p>
    <w:p w:rsidR="00123948" w:rsidRPr="000E120B" w:rsidRDefault="00123948" w:rsidP="00123948">
      <w:pPr>
        <w:spacing w:after="0" w:line="240" w:lineRule="auto"/>
        <w:rPr>
          <w:rFonts w:ascii="Palatino Linotype" w:hAnsi="Palatino Linotype"/>
          <w:sz w:val="24"/>
          <w:szCs w:val="24"/>
        </w:rPr>
      </w:pPr>
    </w:p>
    <w:p w:rsidR="00A70FC5" w:rsidRDefault="00DD7D63" w:rsidP="00EE4965">
      <w:pPr>
        <w:numPr>
          <w:ilvl w:val="2"/>
          <w:numId w:val="35"/>
        </w:numPr>
        <w:spacing w:after="0" w:line="240" w:lineRule="auto"/>
        <w:ind w:left="1190" w:hanging="623"/>
        <w:rPr>
          <w:rFonts w:ascii="Palatino Linotype" w:hAnsi="Palatino Linotype"/>
          <w:b/>
          <w:i/>
          <w:sz w:val="24"/>
          <w:szCs w:val="24"/>
        </w:rPr>
      </w:pPr>
      <w:r>
        <w:rPr>
          <w:rFonts w:ascii="Palatino Linotype" w:hAnsi="Palatino Linotype"/>
          <w:b/>
          <w:sz w:val="24"/>
          <w:szCs w:val="24"/>
        </w:rPr>
        <w:t>Tyúk</w:t>
      </w:r>
      <w:r w:rsidR="002861E3">
        <w:rPr>
          <w:rFonts w:ascii="Palatino Linotype" w:hAnsi="Palatino Linotype"/>
          <w:b/>
          <w:sz w:val="24"/>
          <w:szCs w:val="24"/>
        </w:rPr>
        <w:t>tenyésztés</w:t>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sidDel="002E71B8">
        <w:rPr>
          <w:rFonts w:ascii="Palatino Linotype" w:hAnsi="Palatino Linotype"/>
          <w:b/>
          <w:sz w:val="24"/>
          <w:szCs w:val="24"/>
        </w:rPr>
        <w:tab/>
      </w:r>
      <w:r w:rsidR="001C2188">
        <w:rPr>
          <w:rFonts w:ascii="Palatino Linotype" w:hAnsi="Palatino Linotype"/>
          <w:b/>
          <w:sz w:val="24"/>
          <w:szCs w:val="24"/>
        </w:rPr>
        <w:t xml:space="preserve">36 </w:t>
      </w:r>
      <w:r w:rsidR="001C2188">
        <w:rPr>
          <w:rFonts w:ascii="Palatino Linotype" w:hAnsi="Palatino Linotype"/>
          <w:b/>
          <w:i/>
          <w:sz w:val="24"/>
          <w:szCs w:val="24"/>
        </w:rPr>
        <w:t xml:space="preserve">óra/36 </w:t>
      </w:r>
      <w:r w:rsidR="00123948" w:rsidRPr="007003F6">
        <w:rPr>
          <w:rFonts w:ascii="Palatino Linotype" w:hAnsi="Palatino Linotype"/>
          <w:b/>
          <w:i/>
          <w:sz w:val="24"/>
          <w:szCs w:val="24"/>
        </w:rPr>
        <w:t>óra</w:t>
      </w:r>
    </w:p>
    <w:p w:rsidR="00A70FC5" w:rsidRPr="0082140E" w:rsidRDefault="00A70FC5" w:rsidP="00A70FC5">
      <w:pPr>
        <w:tabs>
          <w:tab w:val="left" w:pos="2127"/>
        </w:tabs>
        <w:ind w:left="567"/>
        <w:jc w:val="both"/>
        <w:rPr>
          <w:rFonts w:ascii="Palatino Linotype" w:hAnsi="Palatino Linotype"/>
          <w:sz w:val="24"/>
          <w:szCs w:val="24"/>
        </w:rPr>
      </w:pPr>
      <w:r w:rsidRPr="0082140E">
        <w:rPr>
          <w:rFonts w:ascii="Palatino Linotype" w:hAnsi="Palatino Linotype"/>
          <w:sz w:val="24"/>
          <w:szCs w:val="24"/>
        </w:rPr>
        <w:t>A baromfitenyésztés nemzetgazdasági és üzemi jelentősége, a baromfifélék elnevezései.</w:t>
      </w:r>
    </w:p>
    <w:p w:rsidR="00A70FC5" w:rsidRPr="0082140E" w:rsidRDefault="00A70FC5" w:rsidP="00A70FC5">
      <w:pPr>
        <w:tabs>
          <w:tab w:val="left" w:pos="2127"/>
        </w:tabs>
        <w:ind w:left="567"/>
        <w:jc w:val="both"/>
        <w:rPr>
          <w:rFonts w:ascii="Palatino Linotype" w:hAnsi="Palatino Linotype"/>
          <w:sz w:val="24"/>
          <w:szCs w:val="24"/>
        </w:rPr>
      </w:pPr>
      <w:r w:rsidRPr="0082140E">
        <w:rPr>
          <w:rFonts w:ascii="Palatino Linotype" w:hAnsi="Palatino Linotype"/>
          <w:sz w:val="24"/>
          <w:szCs w:val="24"/>
        </w:rPr>
        <w:t>A tyúk külső testalakulása.</w:t>
      </w:r>
    </w:p>
    <w:p w:rsidR="00A70FC5" w:rsidRPr="0082140E" w:rsidRDefault="00A70FC5" w:rsidP="00A70FC5">
      <w:pPr>
        <w:tabs>
          <w:tab w:val="left" w:pos="2127"/>
        </w:tabs>
        <w:ind w:left="567"/>
        <w:jc w:val="both"/>
        <w:rPr>
          <w:rFonts w:ascii="Palatino Linotype" w:hAnsi="Palatino Linotype"/>
          <w:sz w:val="24"/>
          <w:szCs w:val="24"/>
        </w:rPr>
      </w:pPr>
      <w:r w:rsidRPr="0082140E">
        <w:rPr>
          <w:rFonts w:ascii="Palatino Linotype" w:hAnsi="Palatino Linotype"/>
          <w:sz w:val="24"/>
          <w:szCs w:val="24"/>
        </w:rPr>
        <w:t>A baromfi belső értékmérő tulajdonságai: egészség, ellenálló képesség, vérmérséklet, rossz szokások, termékenység, keltethetőség, tojás- és hústermelő képesség.</w:t>
      </w:r>
    </w:p>
    <w:p w:rsidR="00A70FC5" w:rsidRPr="0082140E" w:rsidRDefault="00A70FC5" w:rsidP="00A70FC5">
      <w:pPr>
        <w:tabs>
          <w:tab w:val="left" w:pos="2127"/>
        </w:tabs>
        <w:ind w:left="567"/>
        <w:jc w:val="both"/>
        <w:rPr>
          <w:rFonts w:ascii="Palatino Linotype" w:hAnsi="Palatino Linotype"/>
          <w:sz w:val="24"/>
          <w:szCs w:val="24"/>
        </w:rPr>
      </w:pPr>
      <w:r w:rsidRPr="0082140E">
        <w:rPr>
          <w:rFonts w:ascii="Palatino Linotype" w:hAnsi="Palatino Linotype"/>
          <w:sz w:val="24"/>
          <w:szCs w:val="24"/>
        </w:rPr>
        <w:t xml:space="preserve">Tyúkfajták és hibridek: </w:t>
      </w:r>
      <w:r w:rsidR="006E313E" w:rsidRPr="0082140E">
        <w:rPr>
          <w:rFonts w:ascii="Palatino Linotype" w:hAnsi="Palatino Linotype"/>
          <w:sz w:val="24"/>
          <w:szCs w:val="24"/>
        </w:rPr>
        <w:t>tojó típusú, kettős hasznosítású, hús típusú fajták</w:t>
      </w:r>
      <w:r w:rsidRPr="0082140E">
        <w:rPr>
          <w:rFonts w:ascii="Palatino Linotype" w:hAnsi="Palatino Linotype"/>
          <w:sz w:val="24"/>
          <w:szCs w:val="24"/>
        </w:rPr>
        <w:t>, tojás- és hústermelő hibridek.</w:t>
      </w:r>
    </w:p>
    <w:p w:rsidR="00A70FC5" w:rsidRPr="0082140E" w:rsidRDefault="00A70FC5" w:rsidP="00A70FC5">
      <w:pPr>
        <w:tabs>
          <w:tab w:val="left" w:pos="2127"/>
        </w:tabs>
        <w:ind w:left="567"/>
        <w:jc w:val="both"/>
        <w:rPr>
          <w:rFonts w:ascii="Palatino Linotype" w:hAnsi="Palatino Linotype"/>
          <w:sz w:val="24"/>
          <w:szCs w:val="24"/>
        </w:rPr>
      </w:pPr>
      <w:r w:rsidRPr="0082140E">
        <w:rPr>
          <w:rFonts w:ascii="Palatino Linotype" w:hAnsi="Palatino Linotype"/>
          <w:sz w:val="24"/>
          <w:szCs w:val="24"/>
        </w:rPr>
        <w:t>A tyúk szaporítása: a szaporítás sajátosságai, a tenyésztojás minőségi jellemzői, gyűjtése, tárolása és szállítása. A gépi keltetés feltételei, technológiája. A csibék leszedése, osztályozása, ivar meghatározása és szállítása.</w:t>
      </w:r>
    </w:p>
    <w:p w:rsidR="00A70FC5" w:rsidRPr="0082140E" w:rsidRDefault="00A70FC5" w:rsidP="00A70FC5">
      <w:pPr>
        <w:tabs>
          <w:tab w:val="left" w:pos="2127"/>
        </w:tabs>
        <w:ind w:left="567"/>
        <w:jc w:val="both"/>
        <w:rPr>
          <w:rFonts w:ascii="Palatino Linotype" w:hAnsi="Palatino Linotype"/>
          <w:sz w:val="24"/>
          <w:szCs w:val="24"/>
        </w:rPr>
      </w:pPr>
      <w:r w:rsidRPr="0082140E">
        <w:rPr>
          <w:rFonts w:ascii="Palatino Linotype" w:hAnsi="Palatino Linotype"/>
          <w:sz w:val="24"/>
          <w:szCs w:val="24"/>
        </w:rPr>
        <w:t>A tenyész- és pecsenyecsirke-nevelé</w:t>
      </w:r>
      <w:r w:rsidR="005F7405" w:rsidRPr="0082140E">
        <w:rPr>
          <w:rFonts w:ascii="Palatino Linotype" w:hAnsi="Palatino Linotype"/>
          <w:sz w:val="24"/>
          <w:szCs w:val="24"/>
        </w:rPr>
        <w:t xml:space="preserve">s technológiája: az elhelyezés </w:t>
      </w:r>
      <w:r w:rsidRPr="0082140E">
        <w:rPr>
          <w:rFonts w:ascii="Palatino Linotype" w:hAnsi="Palatino Linotype"/>
          <w:sz w:val="24"/>
          <w:szCs w:val="24"/>
        </w:rPr>
        <w:t>(nevelőházak típusai, berendezései), a takarmányozás, az istállóklíma, az állománysűrűség, a rotáció, az ivararány, a szelekció (tenyészállatnál), az értékesítés, szállítás.</w:t>
      </w:r>
    </w:p>
    <w:p w:rsidR="00224BD9" w:rsidRPr="0082140E" w:rsidRDefault="00A70FC5" w:rsidP="005F7405">
      <w:pPr>
        <w:tabs>
          <w:tab w:val="left" w:pos="2127"/>
        </w:tabs>
        <w:ind w:left="567"/>
        <w:jc w:val="both"/>
        <w:rPr>
          <w:rFonts w:ascii="Palatino Linotype" w:hAnsi="Palatino Linotype"/>
          <w:sz w:val="24"/>
          <w:szCs w:val="24"/>
        </w:rPr>
      </w:pPr>
      <w:r w:rsidRPr="0082140E">
        <w:rPr>
          <w:rFonts w:ascii="Palatino Linotype" w:hAnsi="Palatino Linotype"/>
          <w:sz w:val="24"/>
          <w:szCs w:val="24"/>
        </w:rPr>
        <w:t>A tojástermelés technológiája: az elhelyezés, a takarmányozás, az istállóklíma, az állománysűrűség, a rotáció, az ivararány (tenyésztojásnál), a tojás gyűjtése, tárolása, értékesítése (árutojásnál).</w:t>
      </w:r>
    </w:p>
    <w:p w:rsidR="00DD7D63" w:rsidRDefault="00A70FC5" w:rsidP="00EE4965">
      <w:pPr>
        <w:numPr>
          <w:ilvl w:val="2"/>
          <w:numId w:val="35"/>
        </w:numPr>
        <w:spacing w:after="0" w:line="240" w:lineRule="auto"/>
        <w:ind w:left="1190" w:hanging="623"/>
        <w:rPr>
          <w:rFonts w:ascii="Palatino Linotype" w:hAnsi="Palatino Linotype"/>
          <w:b/>
          <w:i/>
          <w:sz w:val="24"/>
          <w:szCs w:val="24"/>
        </w:rPr>
      </w:pPr>
      <w:r>
        <w:rPr>
          <w:rFonts w:ascii="Palatino Linotype" w:hAnsi="Palatino Linotype"/>
          <w:b/>
          <w:i/>
          <w:sz w:val="24"/>
          <w:szCs w:val="24"/>
        </w:rPr>
        <w:t xml:space="preserve"> </w:t>
      </w:r>
      <w:r w:rsidR="00DD7D63">
        <w:rPr>
          <w:rFonts w:ascii="Palatino Linotype" w:hAnsi="Palatino Linotype"/>
          <w:b/>
          <w:sz w:val="24"/>
          <w:szCs w:val="24"/>
        </w:rPr>
        <w:t>Puly</w:t>
      </w:r>
      <w:r>
        <w:rPr>
          <w:rFonts w:ascii="Palatino Linotype" w:hAnsi="Palatino Linotype"/>
          <w:b/>
          <w:sz w:val="24"/>
          <w:szCs w:val="24"/>
        </w:rPr>
        <w:t>ka-, lúd- és kacsatenyésztés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E36F0">
        <w:rPr>
          <w:rFonts w:ascii="Palatino Linotype" w:hAnsi="Palatino Linotype"/>
          <w:b/>
          <w:sz w:val="24"/>
          <w:szCs w:val="24"/>
        </w:rPr>
        <w:t xml:space="preserve"> </w:t>
      </w:r>
      <w:r w:rsidR="00EE36F0">
        <w:rPr>
          <w:rFonts w:ascii="Palatino Linotype" w:hAnsi="Palatino Linotype"/>
          <w:b/>
          <w:sz w:val="24"/>
          <w:szCs w:val="24"/>
        </w:rPr>
        <w:tab/>
        <w:t>20</w:t>
      </w:r>
      <w:r w:rsidR="001C2188">
        <w:rPr>
          <w:rFonts w:ascii="Palatino Linotype" w:hAnsi="Palatino Linotype"/>
          <w:b/>
          <w:sz w:val="24"/>
          <w:szCs w:val="24"/>
        </w:rPr>
        <w:t xml:space="preserve"> </w:t>
      </w:r>
      <w:r w:rsidR="00EE36F0">
        <w:rPr>
          <w:rFonts w:ascii="Palatino Linotype" w:hAnsi="Palatino Linotype"/>
          <w:b/>
          <w:i/>
          <w:sz w:val="24"/>
          <w:szCs w:val="24"/>
        </w:rPr>
        <w:t>óra/20</w:t>
      </w:r>
      <w:r w:rsidR="001C2188">
        <w:rPr>
          <w:rFonts w:ascii="Palatino Linotype" w:hAnsi="Palatino Linotype"/>
          <w:b/>
          <w:i/>
          <w:sz w:val="24"/>
          <w:szCs w:val="24"/>
        </w:rPr>
        <w:t xml:space="preserve"> </w:t>
      </w:r>
      <w:r w:rsidR="00DD7D63" w:rsidRPr="007003F6">
        <w:rPr>
          <w:rFonts w:ascii="Palatino Linotype" w:hAnsi="Palatino Linotype"/>
          <w:b/>
          <w:i/>
          <w:sz w:val="24"/>
          <w:szCs w:val="24"/>
        </w:rPr>
        <w:t>óra</w:t>
      </w:r>
    </w:p>
    <w:p w:rsidR="007640EF" w:rsidRPr="0082140E" w:rsidRDefault="007640EF" w:rsidP="007640EF">
      <w:pPr>
        <w:tabs>
          <w:tab w:val="left" w:pos="2127"/>
        </w:tabs>
        <w:spacing w:after="0"/>
        <w:ind w:left="624"/>
        <w:jc w:val="both"/>
        <w:rPr>
          <w:rFonts w:ascii="Palatino Linotype" w:hAnsi="Palatino Linotype"/>
          <w:sz w:val="24"/>
          <w:szCs w:val="24"/>
        </w:rPr>
      </w:pPr>
      <w:r w:rsidRPr="0082140E">
        <w:rPr>
          <w:rFonts w:ascii="Palatino Linotype" w:hAnsi="Palatino Linotype"/>
          <w:sz w:val="24"/>
          <w:szCs w:val="24"/>
        </w:rPr>
        <w:t>A pulykatenyésztés nemzetgazdasági és üzemi jelentősége, a pulyka biológiai sajátosságai.</w:t>
      </w:r>
    </w:p>
    <w:p w:rsidR="007640EF" w:rsidRPr="0082140E" w:rsidRDefault="007640EF" w:rsidP="007640EF">
      <w:pPr>
        <w:tabs>
          <w:tab w:val="left" w:pos="2127"/>
        </w:tabs>
        <w:spacing w:after="0"/>
        <w:ind w:left="624"/>
        <w:jc w:val="both"/>
        <w:rPr>
          <w:rFonts w:ascii="Palatino Linotype" w:hAnsi="Palatino Linotype"/>
          <w:sz w:val="24"/>
          <w:szCs w:val="24"/>
        </w:rPr>
      </w:pPr>
      <w:r w:rsidRPr="0082140E">
        <w:rPr>
          <w:rFonts w:ascii="Palatino Linotype" w:hAnsi="Palatino Linotype"/>
          <w:sz w:val="24"/>
          <w:szCs w:val="24"/>
        </w:rPr>
        <w:t>A pulyka belső értékmérő tulajdonságai: hús- és tojástermelő képesség, ellenálló képesség.</w:t>
      </w:r>
    </w:p>
    <w:p w:rsidR="007640EF" w:rsidRPr="0082140E" w:rsidRDefault="007640EF" w:rsidP="007640EF">
      <w:pPr>
        <w:tabs>
          <w:tab w:val="left" w:pos="2127"/>
        </w:tabs>
        <w:spacing w:after="0"/>
        <w:ind w:left="624"/>
        <w:jc w:val="both"/>
        <w:rPr>
          <w:rFonts w:ascii="Palatino Linotype" w:hAnsi="Palatino Linotype"/>
          <w:sz w:val="24"/>
          <w:szCs w:val="24"/>
        </w:rPr>
      </w:pPr>
      <w:r w:rsidRPr="0082140E">
        <w:rPr>
          <w:rFonts w:ascii="Palatino Linotype" w:hAnsi="Palatino Linotype"/>
          <w:sz w:val="24"/>
          <w:szCs w:val="24"/>
        </w:rPr>
        <w:t>Pulykafajták és hibridek.</w:t>
      </w:r>
    </w:p>
    <w:p w:rsidR="00A70FC5" w:rsidRPr="0082140E" w:rsidRDefault="007640EF" w:rsidP="00312067">
      <w:pPr>
        <w:tabs>
          <w:tab w:val="left" w:pos="2127"/>
        </w:tabs>
        <w:ind w:left="623"/>
        <w:jc w:val="both"/>
        <w:rPr>
          <w:rFonts w:ascii="Palatino Linotype" w:hAnsi="Palatino Linotype"/>
          <w:sz w:val="24"/>
          <w:szCs w:val="24"/>
        </w:rPr>
      </w:pPr>
      <w:r w:rsidRPr="0082140E">
        <w:rPr>
          <w:rFonts w:ascii="Palatino Linotype" w:hAnsi="Palatino Linotype"/>
          <w:sz w:val="24"/>
          <w:szCs w:val="24"/>
        </w:rPr>
        <w:t>A brojl</w:t>
      </w:r>
      <w:r w:rsidR="00312067">
        <w:rPr>
          <w:rFonts w:ascii="Palatino Linotype" w:hAnsi="Palatino Linotype"/>
          <w:sz w:val="24"/>
          <w:szCs w:val="24"/>
        </w:rPr>
        <w:t>erpulyka-nevelés technológiája.</w:t>
      </w:r>
      <w:r w:rsidR="00DD7D63" w:rsidRPr="0082140E">
        <w:rPr>
          <w:rFonts w:ascii="Palatino Linotype" w:hAnsi="Palatino Linotype"/>
          <w:sz w:val="24"/>
          <w:szCs w:val="24"/>
        </w:rPr>
        <w:tab/>
      </w:r>
      <w:r w:rsidR="00DD7D63" w:rsidRPr="0082140E">
        <w:rPr>
          <w:rFonts w:ascii="Palatino Linotype" w:hAnsi="Palatino Linotype"/>
          <w:sz w:val="24"/>
          <w:szCs w:val="24"/>
        </w:rPr>
        <w:tab/>
      </w:r>
    </w:p>
    <w:p w:rsidR="00A70FC5" w:rsidRPr="0082140E" w:rsidRDefault="00A70FC5" w:rsidP="007640EF">
      <w:pPr>
        <w:tabs>
          <w:tab w:val="left" w:pos="2127"/>
        </w:tabs>
        <w:spacing w:after="0"/>
        <w:ind w:left="624"/>
        <w:rPr>
          <w:rFonts w:ascii="Palatino Linotype" w:hAnsi="Palatino Linotype"/>
          <w:sz w:val="24"/>
          <w:szCs w:val="24"/>
        </w:rPr>
      </w:pPr>
      <w:r w:rsidRPr="0082140E">
        <w:rPr>
          <w:rFonts w:ascii="Palatino Linotype" w:hAnsi="Palatino Linotype"/>
          <w:sz w:val="24"/>
          <w:szCs w:val="24"/>
        </w:rPr>
        <w:t>A lúdtenyésztés nemzetgazdasági és üzemi jelentősége.</w:t>
      </w:r>
    </w:p>
    <w:p w:rsidR="00A70FC5" w:rsidRPr="0082140E" w:rsidRDefault="00A70FC5" w:rsidP="007640EF">
      <w:pPr>
        <w:tabs>
          <w:tab w:val="left" w:pos="2127"/>
        </w:tabs>
        <w:spacing w:after="0"/>
        <w:ind w:left="624"/>
        <w:rPr>
          <w:rFonts w:ascii="Palatino Linotype" w:hAnsi="Palatino Linotype"/>
          <w:sz w:val="24"/>
          <w:szCs w:val="24"/>
        </w:rPr>
      </w:pPr>
      <w:r w:rsidRPr="0082140E">
        <w:rPr>
          <w:rFonts w:ascii="Palatino Linotype" w:hAnsi="Palatino Linotype"/>
          <w:sz w:val="24"/>
          <w:szCs w:val="24"/>
        </w:rPr>
        <w:t>A lúd belső értékmérő tulajdonságai: tojás-</w:t>
      </w:r>
      <w:r w:rsidR="00776300">
        <w:rPr>
          <w:rFonts w:ascii="Palatino Linotype" w:hAnsi="Palatino Linotype"/>
          <w:sz w:val="24"/>
          <w:szCs w:val="24"/>
        </w:rPr>
        <w:t>,</w:t>
      </w:r>
      <w:r w:rsidRPr="0082140E">
        <w:rPr>
          <w:rFonts w:ascii="Palatino Linotype" w:hAnsi="Palatino Linotype"/>
          <w:sz w:val="24"/>
          <w:szCs w:val="24"/>
        </w:rPr>
        <w:t xml:space="preserve"> hús- és májtermelő képesség, termékenység, keltethetőség.</w:t>
      </w:r>
    </w:p>
    <w:p w:rsidR="00A70FC5" w:rsidRPr="0082140E" w:rsidRDefault="007640EF" w:rsidP="007640EF">
      <w:pPr>
        <w:tabs>
          <w:tab w:val="left" w:pos="2127"/>
        </w:tabs>
        <w:spacing w:after="0"/>
        <w:ind w:left="624"/>
        <w:rPr>
          <w:rFonts w:ascii="Palatino Linotype" w:hAnsi="Palatino Linotype"/>
          <w:sz w:val="24"/>
          <w:szCs w:val="24"/>
        </w:rPr>
      </w:pPr>
      <w:r w:rsidRPr="0082140E">
        <w:rPr>
          <w:rFonts w:ascii="Palatino Linotype" w:hAnsi="Palatino Linotype"/>
          <w:sz w:val="24"/>
          <w:szCs w:val="24"/>
        </w:rPr>
        <w:t>Lúdfajták és hibridek</w:t>
      </w:r>
      <w:r w:rsidR="00A70FC5" w:rsidRPr="0082140E">
        <w:rPr>
          <w:rFonts w:ascii="Palatino Linotype" w:hAnsi="Palatino Linotype"/>
          <w:sz w:val="24"/>
          <w:szCs w:val="24"/>
        </w:rPr>
        <w:t>.</w:t>
      </w:r>
    </w:p>
    <w:p w:rsidR="00A70FC5" w:rsidRPr="0082140E" w:rsidRDefault="00A70FC5" w:rsidP="007640EF">
      <w:pPr>
        <w:tabs>
          <w:tab w:val="left" w:pos="2127"/>
        </w:tabs>
        <w:spacing w:after="0"/>
        <w:ind w:left="624"/>
        <w:rPr>
          <w:rFonts w:ascii="Palatino Linotype" w:hAnsi="Palatino Linotype"/>
          <w:sz w:val="24"/>
          <w:szCs w:val="24"/>
        </w:rPr>
      </w:pPr>
      <w:r w:rsidRPr="0082140E">
        <w:rPr>
          <w:rFonts w:ascii="Palatino Linotype" w:hAnsi="Palatino Linotype"/>
          <w:sz w:val="24"/>
          <w:szCs w:val="24"/>
        </w:rPr>
        <w:t>A p</w:t>
      </w:r>
      <w:r w:rsidR="00EE36F0" w:rsidRPr="0082140E">
        <w:rPr>
          <w:rFonts w:ascii="Palatino Linotype" w:hAnsi="Palatino Linotype"/>
          <w:sz w:val="24"/>
          <w:szCs w:val="24"/>
        </w:rPr>
        <w:t>ecsenyeliba-nevelés technológiái</w:t>
      </w:r>
      <w:r w:rsidRPr="0082140E">
        <w:rPr>
          <w:rFonts w:ascii="Palatino Linotype" w:hAnsi="Palatino Linotype"/>
          <w:sz w:val="24"/>
          <w:szCs w:val="24"/>
        </w:rPr>
        <w:t>.</w:t>
      </w:r>
    </w:p>
    <w:p w:rsidR="00A70FC5" w:rsidRPr="0082140E" w:rsidRDefault="00A70FC5" w:rsidP="00A70FC5">
      <w:pPr>
        <w:tabs>
          <w:tab w:val="left" w:pos="2127"/>
        </w:tabs>
        <w:ind w:left="623"/>
        <w:rPr>
          <w:rFonts w:ascii="Palatino Linotype" w:hAnsi="Palatino Linotype"/>
          <w:sz w:val="24"/>
          <w:szCs w:val="24"/>
        </w:rPr>
      </w:pPr>
      <w:r w:rsidRPr="0082140E">
        <w:rPr>
          <w:rFonts w:ascii="Palatino Linotype" w:hAnsi="Palatino Linotype"/>
          <w:sz w:val="24"/>
          <w:szCs w:val="24"/>
        </w:rPr>
        <w:t>Libamáj- és tolltermelés.</w:t>
      </w:r>
    </w:p>
    <w:p w:rsidR="00A70FC5" w:rsidRPr="0082140E" w:rsidRDefault="00EE36F0" w:rsidP="007640EF">
      <w:pPr>
        <w:tabs>
          <w:tab w:val="left" w:pos="540"/>
        </w:tabs>
        <w:spacing w:after="0"/>
        <w:rPr>
          <w:rFonts w:ascii="Palatino Linotype" w:hAnsi="Palatino Linotype"/>
          <w:sz w:val="24"/>
          <w:szCs w:val="24"/>
        </w:rPr>
      </w:pPr>
      <w:r w:rsidRPr="0082140E">
        <w:rPr>
          <w:rFonts w:ascii="Palatino Linotype" w:hAnsi="Palatino Linotype"/>
          <w:sz w:val="24"/>
          <w:szCs w:val="24"/>
        </w:rPr>
        <w:tab/>
      </w:r>
      <w:r w:rsidR="00A70FC5" w:rsidRPr="0082140E">
        <w:rPr>
          <w:rFonts w:ascii="Palatino Linotype" w:hAnsi="Palatino Linotype"/>
          <w:sz w:val="24"/>
          <w:szCs w:val="24"/>
        </w:rPr>
        <w:t>A kacsatenyésztés nemzetgazdasági és üzemi jelentősége.</w:t>
      </w:r>
    </w:p>
    <w:p w:rsidR="00A70FC5" w:rsidRPr="0082140E" w:rsidRDefault="00A70FC5" w:rsidP="007640EF">
      <w:pPr>
        <w:tabs>
          <w:tab w:val="left" w:pos="2127"/>
        </w:tabs>
        <w:spacing w:after="0"/>
        <w:ind w:left="623"/>
        <w:rPr>
          <w:rFonts w:ascii="Palatino Linotype" w:hAnsi="Palatino Linotype"/>
          <w:sz w:val="24"/>
          <w:szCs w:val="24"/>
        </w:rPr>
      </w:pPr>
      <w:r w:rsidRPr="0082140E">
        <w:rPr>
          <w:rFonts w:ascii="Palatino Linotype" w:hAnsi="Palatino Linotype"/>
          <w:sz w:val="24"/>
          <w:szCs w:val="24"/>
        </w:rPr>
        <w:t>A kacsa belső értékmérő tulajdonságai: tojás- és hústermelő képesség, termékenység.</w:t>
      </w:r>
    </w:p>
    <w:p w:rsidR="00A70FC5" w:rsidRPr="0082140E" w:rsidRDefault="007640EF" w:rsidP="007640EF">
      <w:pPr>
        <w:tabs>
          <w:tab w:val="left" w:pos="2127"/>
        </w:tabs>
        <w:spacing w:after="0"/>
        <w:ind w:left="623"/>
        <w:rPr>
          <w:rFonts w:ascii="Palatino Linotype" w:hAnsi="Palatino Linotype"/>
          <w:sz w:val="24"/>
          <w:szCs w:val="24"/>
        </w:rPr>
      </w:pPr>
      <w:r w:rsidRPr="0082140E">
        <w:rPr>
          <w:rFonts w:ascii="Palatino Linotype" w:hAnsi="Palatino Linotype"/>
          <w:sz w:val="24"/>
          <w:szCs w:val="24"/>
        </w:rPr>
        <w:t xml:space="preserve">Kacsafajták </w:t>
      </w:r>
      <w:r w:rsidR="00A70FC5" w:rsidRPr="0082140E">
        <w:rPr>
          <w:rFonts w:ascii="Palatino Linotype" w:hAnsi="Palatino Linotype"/>
          <w:sz w:val="24"/>
          <w:szCs w:val="24"/>
        </w:rPr>
        <w:t>és hibridek.</w:t>
      </w:r>
    </w:p>
    <w:p w:rsidR="00A70FC5" w:rsidRPr="0082140E" w:rsidRDefault="00A70FC5" w:rsidP="007640EF">
      <w:pPr>
        <w:tabs>
          <w:tab w:val="left" w:pos="2127"/>
        </w:tabs>
        <w:spacing w:after="0"/>
        <w:ind w:left="623"/>
        <w:rPr>
          <w:rFonts w:ascii="Palatino Linotype" w:hAnsi="Palatino Linotype"/>
          <w:sz w:val="24"/>
          <w:szCs w:val="24"/>
        </w:rPr>
      </w:pPr>
      <w:r w:rsidRPr="0082140E">
        <w:rPr>
          <w:rFonts w:ascii="Palatino Linotype" w:hAnsi="Palatino Linotype"/>
          <w:sz w:val="24"/>
          <w:szCs w:val="24"/>
        </w:rPr>
        <w:t>Pézsmakacsa, mulard kacsa.</w:t>
      </w:r>
    </w:p>
    <w:p w:rsidR="00A70FC5" w:rsidRPr="0082140E" w:rsidRDefault="00A70FC5" w:rsidP="00A70FC5">
      <w:pPr>
        <w:tabs>
          <w:tab w:val="left" w:pos="2127"/>
        </w:tabs>
        <w:ind w:left="623"/>
        <w:rPr>
          <w:rFonts w:ascii="Palatino Linotype" w:hAnsi="Palatino Linotype"/>
          <w:sz w:val="24"/>
          <w:szCs w:val="24"/>
        </w:rPr>
      </w:pPr>
      <w:r w:rsidRPr="0082140E">
        <w:rPr>
          <w:rFonts w:ascii="Palatino Linotype" w:hAnsi="Palatino Linotype"/>
          <w:sz w:val="24"/>
          <w:szCs w:val="24"/>
        </w:rPr>
        <w:t>A pecsenyekacsa-nevel</w:t>
      </w:r>
      <w:r w:rsidR="00EE36F0" w:rsidRPr="0082140E">
        <w:rPr>
          <w:rFonts w:ascii="Palatino Linotype" w:hAnsi="Palatino Linotype"/>
          <w:sz w:val="24"/>
          <w:szCs w:val="24"/>
        </w:rPr>
        <w:t>és technológiái</w:t>
      </w:r>
      <w:r w:rsidRPr="0082140E">
        <w:rPr>
          <w:rFonts w:ascii="Palatino Linotype" w:hAnsi="Palatino Linotype"/>
          <w:sz w:val="24"/>
          <w:szCs w:val="24"/>
        </w:rPr>
        <w:t>.</w:t>
      </w:r>
    </w:p>
    <w:p w:rsidR="007640EF" w:rsidRPr="0082140E" w:rsidRDefault="007640EF" w:rsidP="007640EF">
      <w:pPr>
        <w:spacing w:after="0" w:line="240" w:lineRule="auto"/>
        <w:ind w:left="623"/>
        <w:rPr>
          <w:rFonts w:ascii="Palatino Linotype" w:hAnsi="Palatino Linotype"/>
          <w:sz w:val="24"/>
          <w:szCs w:val="24"/>
        </w:rPr>
      </w:pPr>
      <w:r w:rsidRPr="0082140E">
        <w:rPr>
          <w:rFonts w:ascii="Palatino Linotype" w:hAnsi="Palatino Linotype"/>
          <w:sz w:val="24"/>
          <w:szCs w:val="24"/>
        </w:rPr>
        <w:t>A baromfi fajoknál előforduló gyakoribb betegségek, azok megelőzési, gyógyítási lehetőségei.</w:t>
      </w:r>
    </w:p>
    <w:p w:rsidR="00DD7D63" w:rsidRPr="000E120B" w:rsidRDefault="00DD7D63" w:rsidP="005F7405">
      <w:pPr>
        <w:spacing w:after="0" w:line="240" w:lineRule="auto"/>
        <w:rPr>
          <w:rFonts w:ascii="Palatino Linotype" w:hAnsi="Palatino Linotype"/>
          <w:sz w:val="24"/>
          <w:szCs w:val="24"/>
        </w:rPr>
      </w:pPr>
    </w:p>
    <w:p w:rsidR="00123948" w:rsidRPr="007003F6" w:rsidRDefault="00123948" w:rsidP="00EE4965">
      <w:pPr>
        <w:widowControl w:val="0"/>
        <w:numPr>
          <w:ilvl w:val="1"/>
          <w:numId w:val="35"/>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23948" w:rsidRPr="000E120B" w:rsidRDefault="00266243" w:rsidP="00266243">
      <w:pPr>
        <w:spacing w:after="0" w:line="240" w:lineRule="auto"/>
        <w:ind w:left="1418"/>
        <w:jc w:val="both"/>
        <w:rPr>
          <w:rFonts w:ascii="Palatino Linotype" w:hAnsi="Palatino Linotype"/>
          <w:b/>
          <w:bCs/>
          <w:sz w:val="24"/>
          <w:szCs w:val="24"/>
        </w:rPr>
      </w:pPr>
      <w:r>
        <w:rPr>
          <w:rFonts w:ascii="Palatino Linotype" w:hAnsi="Palatino Linotype"/>
          <w:b/>
          <w:bCs/>
          <w:sz w:val="24"/>
          <w:szCs w:val="24"/>
        </w:rPr>
        <w:t>-</w:t>
      </w:r>
    </w:p>
    <w:p w:rsidR="00123948" w:rsidRPr="000E120B" w:rsidRDefault="00123948" w:rsidP="00123948">
      <w:pPr>
        <w:spacing w:after="0" w:line="240" w:lineRule="auto"/>
        <w:ind w:left="792"/>
        <w:jc w:val="both"/>
        <w:rPr>
          <w:rFonts w:ascii="Palatino Linotype" w:hAnsi="Palatino Linotype"/>
          <w:b/>
          <w:bCs/>
          <w:sz w:val="24"/>
          <w:szCs w:val="24"/>
        </w:rPr>
      </w:pPr>
    </w:p>
    <w:p w:rsidR="00123948" w:rsidRDefault="00123948" w:rsidP="00EE4965">
      <w:pPr>
        <w:widowControl w:val="0"/>
        <w:numPr>
          <w:ilvl w:val="1"/>
          <w:numId w:val="35"/>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2B20EB" w:rsidRDefault="002B20EB" w:rsidP="002B20EB">
      <w:pPr>
        <w:widowControl w:val="0"/>
        <w:suppressAutoHyphens/>
        <w:spacing w:after="0" w:line="240" w:lineRule="auto"/>
        <w:ind w:firstLine="709"/>
        <w:rPr>
          <w:rFonts w:ascii="Palatino Linotype" w:hAnsi="Palatino Linotype"/>
          <w:b/>
          <w:bCs/>
          <w:sz w:val="24"/>
          <w:szCs w:val="24"/>
        </w:rPr>
      </w:pPr>
      <w:r w:rsidRPr="00052C8D">
        <w:rPr>
          <w:rFonts w:ascii="Palatino Linotype" w:hAnsi="Palatino Linotype"/>
          <w:b/>
          <w:bCs/>
          <w:i/>
          <w:sz w:val="24"/>
          <w:szCs w:val="24"/>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B20EB" w:rsidRPr="00FE5532">
        <w:trPr>
          <w:cantSplit/>
          <w:trHeight w:val="921"/>
          <w:jc w:val="center"/>
        </w:trPr>
        <w:tc>
          <w:tcPr>
            <w:tcW w:w="828" w:type="dxa"/>
            <w:vMerge w:val="restart"/>
            <w:vAlign w:val="center"/>
          </w:tcPr>
          <w:p w:rsidR="002B20EB" w:rsidRPr="00FE5532" w:rsidRDefault="002B20EB" w:rsidP="006C6EA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2B20EB" w:rsidRPr="00FE5532" w:rsidRDefault="002B20EB" w:rsidP="006C6EA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2B20EB" w:rsidRDefault="002B20EB" w:rsidP="006C6EA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2B20EB" w:rsidRDefault="002B20EB" w:rsidP="006C6EA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2B20EB" w:rsidRPr="00FE5532" w:rsidRDefault="002B20EB" w:rsidP="006C6EA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2B20EB" w:rsidRPr="00FE5532">
        <w:trPr>
          <w:cantSplit/>
          <w:trHeight w:val="1076"/>
          <w:jc w:val="center"/>
        </w:trPr>
        <w:tc>
          <w:tcPr>
            <w:tcW w:w="828" w:type="dxa"/>
            <w:vMerge/>
            <w:vAlign w:val="center"/>
          </w:tcPr>
          <w:p w:rsidR="002B20EB" w:rsidRPr="00FE5532" w:rsidRDefault="002B20EB" w:rsidP="006C6EA3">
            <w:pPr>
              <w:spacing w:after="0" w:line="240" w:lineRule="auto"/>
              <w:jc w:val="center"/>
              <w:rPr>
                <w:rFonts w:ascii="Palatino Linotype" w:hAnsi="Palatino Linotype"/>
                <w:b/>
                <w:sz w:val="20"/>
                <w:szCs w:val="20"/>
              </w:rPr>
            </w:pPr>
          </w:p>
        </w:tc>
        <w:tc>
          <w:tcPr>
            <w:tcW w:w="3621" w:type="dxa"/>
            <w:vMerge/>
            <w:vAlign w:val="center"/>
          </w:tcPr>
          <w:p w:rsidR="002B20EB" w:rsidRPr="00FE5532" w:rsidRDefault="002B20EB" w:rsidP="006C6EA3">
            <w:pPr>
              <w:spacing w:after="0" w:line="240" w:lineRule="auto"/>
              <w:rPr>
                <w:rFonts w:ascii="Palatino Linotype" w:hAnsi="Palatino Linotype"/>
                <w:b/>
                <w:sz w:val="20"/>
                <w:szCs w:val="20"/>
              </w:rPr>
            </w:pPr>
          </w:p>
        </w:tc>
        <w:tc>
          <w:tcPr>
            <w:tcW w:w="809" w:type="dxa"/>
            <w:textDirection w:val="btLr"/>
            <w:vAlign w:val="center"/>
          </w:tcPr>
          <w:p w:rsidR="002B20EB" w:rsidRPr="00FE5532" w:rsidRDefault="002B20EB"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2B20EB" w:rsidRDefault="002B20EB"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2B20EB" w:rsidRPr="00FE5532" w:rsidRDefault="002B20EB"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2B20EB" w:rsidRDefault="002B20EB"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2B20EB" w:rsidRPr="00FE5532" w:rsidRDefault="002B20EB"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2B20EB" w:rsidRPr="00FE5532" w:rsidRDefault="002B20EB" w:rsidP="006C6EA3">
            <w:pPr>
              <w:spacing w:after="0" w:line="240" w:lineRule="auto"/>
              <w:jc w:val="center"/>
              <w:rPr>
                <w:rFonts w:ascii="Palatino Linotype" w:hAnsi="Palatino Linotype"/>
                <w:b/>
                <w:sz w:val="20"/>
                <w:szCs w:val="20"/>
              </w:rPr>
            </w:pPr>
          </w:p>
        </w:tc>
      </w:tr>
      <w:tr w:rsidR="002B20EB" w:rsidRPr="00FE5532">
        <w:trPr>
          <w:jc w:val="center"/>
        </w:trPr>
        <w:tc>
          <w:tcPr>
            <w:tcW w:w="828" w:type="dxa"/>
            <w:shd w:val="clear" w:color="auto" w:fill="D9D9D9"/>
            <w:vAlign w:val="center"/>
          </w:tcPr>
          <w:p w:rsidR="002B20EB" w:rsidRPr="008B7D14" w:rsidRDefault="002B20EB"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2B20EB" w:rsidRPr="008B7D14" w:rsidRDefault="002B20EB" w:rsidP="006C6EA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vAlign w:val="center"/>
          </w:tcPr>
          <w:p w:rsidR="002B20EB" w:rsidRPr="00FE5532" w:rsidRDefault="002B20EB" w:rsidP="006C6EA3">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2B20EB" w:rsidRPr="00FE5532" w:rsidRDefault="002B20EB"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2B20EB" w:rsidRPr="00FE5532" w:rsidRDefault="00AE77AC"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vAlign w:val="center"/>
          </w:tcPr>
          <w:p w:rsidR="002B20EB" w:rsidRPr="00FE5532" w:rsidRDefault="002B20EB" w:rsidP="006C6EA3">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2B20EB" w:rsidRPr="00FE5532" w:rsidRDefault="002B20EB"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98" w:type="dxa"/>
            <w:vAlign w:val="center"/>
          </w:tcPr>
          <w:p w:rsidR="002B20EB" w:rsidRPr="00FE5532" w:rsidRDefault="00AE77AC"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vAlign w:val="center"/>
          </w:tcPr>
          <w:p w:rsidR="002B20EB" w:rsidRPr="00FE5532" w:rsidRDefault="002119B8" w:rsidP="002119B8">
            <w:pPr>
              <w:spacing w:after="0" w:line="240" w:lineRule="auto"/>
              <w:rPr>
                <w:rFonts w:ascii="Palatino Linotype" w:hAnsi="Palatino Linotype"/>
                <w:sz w:val="20"/>
                <w:szCs w:val="20"/>
              </w:rPr>
            </w:pPr>
            <w:r w:rsidRPr="002119B8">
              <w:rPr>
                <w:rFonts w:ascii="Palatino Linotype" w:hAnsi="Palatino Linotype" w:cs="Arial"/>
                <w:sz w:val="20"/>
                <w:szCs w:val="20"/>
              </w:rPr>
              <w:t>Szakirodalom (könyvek, folyóiratok, prospektusok, stb.)</w:t>
            </w:r>
          </w:p>
        </w:tc>
      </w:tr>
      <w:tr w:rsidR="002B20EB" w:rsidRPr="00FE5532">
        <w:trPr>
          <w:jc w:val="center"/>
        </w:trPr>
        <w:tc>
          <w:tcPr>
            <w:tcW w:w="828" w:type="dxa"/>
            <w:vAlign w:val="center"/>
          </w:tcPr>
          <w:p w:rsidR="002B20EB" w:rsidRPr="00FE5532" w:rsidRDefault="00E55A41" w:rsidP="006C6EA3">
            <w:pPr>
              <w:spacing w:after="0" w:line="240" w:lineRule="auto"/>
              <w:jc w:val="center"/>
              <w:rPr>
                <w:rFonts w:ascii="Palatino Linotype" w:hAnsi="Palatino Linotype"/>
                <w:sz w:val="20"/>
                <w:szCs w:val="20"/>
              </w:rPr>
            </w:pPr>
            <w:r>
              <w:rPr>
                <w:rFonts w:ascii="Palatino Linotype" w:hAnsi="Palatino Linotype"/>
                <w:sz w:val="20"/>
                <w:szCs w:val="20"/>
              </w:rPr>
              <w:t>1.3</w:t>
            </w:r>
            <w:r w:rsidR="002B20EB" w:rsidRPr="00FE5532">
              <w:rPr>
                <w:rFonts w:ascii="Palatino Linotype" w:hAnsi="Palatino Linotype"/>
                <w:sz w:val="20"/>
                <w:szCs w:val="20"/>
              </w:rPr>
              <w:t>.</w:t>
            </w:r>
          </w:p>
        </w:tc>
        <w:tc>
          <w:tcPr>
            <w:tcW w:w="3621" w:type="dxa"/>
            <w:vAlign w:val="center"/>
          </w:tcPr>
          <w:p w:rsidR="002B20EB" w:rsidRPr="00FE5532" w:rsidRDefault="002B20EB"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98"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vAlign w:val="center"/>
          </w:tcPr>
          <w:p w:rsidR="002B20EB" w:rsidRPr="00FE5532" w:rsidRDefault="00E55A41"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vAlign w:val="center"/>
          </w:tcPr>
          <w:p w:rsidR="002B20EB" w:rsidRPr="00FE5532" w:rsidRDefault="00E55A41" w:rsidP="006C6EA3">
            <w:pPr>
              <w:spacing w:after="0" w:line="240" w:lineRule="auto"/>
              <w:jc w:val="center"/>
              <w:rPr>
                <w:rFonts w:ascii="Palatino Linotype" w:hAnsi="Palatino Linotype"/>
                <w:sz w:val="20"/>
                <w:szCs w:val="20"/>
              </w:rPr>
            </w:pPr>
            <w:r>
              <w:rPr>
                <w:rFonts w:ascii="Palatino Linotype" w:hAnsi="Palatino Linotype"/>
                <w:sz w:val="20"/>
                <w:szCs w:val="20"/>
              </w:rPr>
              <w:t>1.4</w:t>
            </w:r>
            <w:r w:rsidR="002B20EB" w:rsidRPr="00FE5532">
              <w:rPr>
                <w:rFonts w:ascii="Palatino Linotype" w:hAnsi="Palatino Linotype"/>
                <w:sz w:val="20"/>
                <w:szCs w:val="20"/>
              </w:rPr>
              <w:t>.</w:t>
            </w:r>
          </w:p>
        </w:tc>
        <w:tc>
          <w:tcPr>
            <w:tcW w:w="3621" w:type="dxa"/>
            <w:vAlign w:val="center"/>
          </w:tcPr>
          <w:p w:rsidR="002B20EB" w:rsidRPr="00FE5532" w:rsidRDefault="002B20EB"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2B20EB" w:rsidRPr="00FE5532" w:rsidRDefault="00AE77AC"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vAlign w:val="center"/>
          </w:tcPr>
          <w:p w:rsidR="002B20EB" w:rsidRPr="00FE5532" w:rsidRDefault="00E55A41" w:rsidP="006C6EA3">
            <w:pPr>
              <w:spacing w:after="0" w:line="240" w:lineRule="auto"/>
              <w:jc w:val="center"/>
              <w:rPr>
                <w:rFonts w:ascii="Palatino Linotype" w:hAnsi="Palatino Linotype"/>
                <w:sz w:val="20"/>
                <w:szCs w:val="20"/>
              </w:rPr>
            </w:pPr>
            <w:r>
              <w:rPr>
                <w:rFonts w:ascii="Palatino Linotype" w:hAnsi="Palatino Linotype"/>
                <w:sz w:val="20"/>
                <w:szCs w:val="20"/>
              </w:rPr>
              <w:t>1.5</w:t>
            </w:r>
            <w:r w:rsidR="002B20EB" w:rsidRPr="00FE5532">
              <w:rPr>
                <w:rFonts w:ascii="Palatino Linotype" w:hAnsi="Palatino Linotype"/>
                <w:sz w:val="20"/>
                <w:szCs w:val="20"/>
              </w:rPr>
              <w:t>.</w:t>
            </w:r>
          </w:p>
        </w:tc>
        <w:tc>
          <w:tcPr>
            <w:tcW w:w="3621" w:type="dxa"/>
            <w:vAlign w:val="center"/>
          </w:tcPr>
          <w:p w:rsidR="002B20EB" w:rsidRPr="00FE5532" w:rsidRDefault="002B20EB"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98" w:type="dxa"/>
            <w:vAlign w:val="center"/>
          </w:tcPr>
          <w:p w:rsidR="002B20EB" w:rsidRPr="00FE5532" w:rsidRDefault="00E55A41"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shd w:val="clear" w:color="auto" w:fill="D9D9D9"/>
            <w:vAlign w:val="center"/>
          </w:tcPr>
          <w:p w:rsidR="002B20EB" w:rsidRPr="008B7D14" w:rsidRDefault="002B20EB"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2B20EB" w:rsidRPr="008B7D14" w:rsidRDefault="002B20EB"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vAlign w:val="center"/>
          </w:tcPr>
          <w:p w:rsidR="002B20EB" w:rsidRPr="00FE5532" w:rsidRDefault="00A0210A" w:rsidP="006C6EA3">
            <w:pPr>
              <w:spacing w:after="0" w:line="240" w:lineRule="auto"/>
              <w:jc w:val="center"/>
              <w:rPr>
                <w:rFonts w:ascii="Palatino Linotype" w:hAnsi="Palatino Linotype"/>
                <w:sz w:val="20"/>
                <w:szCs w:val="20"/>
              </w:rPr>
            </w:pPr>
            <w:r>
              <w:rPr>
                <w:rFonts w:ascii="Palatino Linotype" w:hAnsi="Palatino Linotype"/>
                <w:sz w:val="20"/>
                <w:szCs w:val="20"/>
              </w:rPr>
              <w:t>2.1</w:t>
            </w:r>
            <w:r w:rsidR="002B20EB" w:rsidRPr="00FE5532">
              <w:rPr>
                <w:rFonts w:ascii="Palatino Linotype" w:hAnsi="Palatino Linotype"/>
                <w:sz w:val="20"/>
                <w:szCs w:val="20"/>
              </w:rPr>
              <w:t>.</w:t>
            </w:r>
          </w:p>
        </w:tc>
        <w:tc>
          <w:tcPr>
            <w:tcW w:w="3621" w:type="dxa"/>
            <w:vAlign w:val="center"/>
          </w:tcPr>
          <w:p w:rsidR="002B20EB" w:rsidRPr="00FE5532" w:rsidRDefault="002B20EB"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2B20EB" w:rsidRPr="00FE5532" w:rsidRDefault="00E55A41"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vAlign w:val="center"/>
          </w:tcPr>
          <w:p w:rsidR="002B20EB" w:rsidRPr="00FE5532" w:rsidRDefault="00A0210A" w:rsidP="006C6EA3">
            <w:pPr>
              <w:spacing w:after="0" w:line="240" w:lineRule="auto"/>
              <w:jc w:val="center"/>
              <w:rPr>
                <w:rFonts w:ascii="Palatino Linotype" w:hAnsi="Palatino Linotype"/>
                <w:sz w:val="20"/>
                <w:szCs w:val="20"/>
              </w:rPr>
            </w:pPr>
            <w:r>
              <w:rPr>
                <w:rFonts w:ascii="Palatino Linotype" w:hAnsi="Palatino Linotype"/>
                <w:sz w:val="20"/>
                <w:szCs w:val="20"/>
              </w:rPr>
              <w:t>2.2</w:t>
            </w:r>
            <w:r w:rsidR="002B20EB" w:rsidRPr="00FE5532">
              <w:rPr>
                <w:rFonts w:ascii="Palatino Linotype" w:hAnsi="Palatino Linotype"/>
                <w:sz w:val="20"/>
                <w:szCs w:val="20"/>
              </w:rPr>
              <w:t>.</w:t>
            </w:r>
          </w:p>
        </w:tc>
        <w:tc>
          <w:tcPr>
            <w:tcW w:w="3621" w:type="dxa"/>
            <w:vAlign w:val="center"/>
          </w:tcPr>
          <w:p w:rsidR="002B20EB" w:rsidRPr="00FE5532" w:rsidRDefault="002B20EB"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2B20EB" w:rsidRPr="00FE5532" w:rsidRDefault="00E55A41"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vAlign w:val="center"/>
          </w:tcPr>
          <w:p w:rsidR="002B20EB" w:rsidRPr="00FE5532" w:rsidRDefault="00A0210A" w:rsidP="006C6EA3">
            <w:pPr>
              <w:spacing w:after="0" w:line="240" w:lineRule="auto"/>
              <w:jc w:val="center"/>
              <w:rPr>
                <w:rFonts w:ascii="Palatino Linotype" w:hAnsi="Palatino Linotype"/>
                <w:sz w:val="20"/>
                <w:szCs w:val="20"/>
              </w:rPr>
            </w:pPr>
            <w:r>
              <w:rPr>
                <w:rFonts w:ascii="Palatino Linotype" w:hAnsi="Palatino Linotype"/>
                <w:sz w:val="20"/>
                <w:szCs w:val="20"/>
              </w:rPr>
              <w:t>2.3</w:t>
            </w:r>
            <w:r w:rsidR="002B20EB" w:rsidRPr="00FE5532">
              <w:rPr>
                <w:rFonts w:ascii="Palatino Linotype" w:hAnsi="Palatino Linotype"/>
                <w:sz w:val="20"/>
                <w:szCs w:val="20"/>
              </w:rPr>
              <w:t>.</w:t>
            </w:r>
          </w:p>
        </w:tc>
        <w:tc>
          <w:tcPr>
            <w:tcW w:w="3621" w:type="dxa"/>
            <w:vAlign w:val="center"/>
          </w:tcPr>
          <w:p w:rsidR="002B20EB" w:rsidRPr="00FE5532" w:rsidRDefault="002B20EB"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2B20EB" w:rsidRPr="00FE5532" w:rsidRDefault="00E55A41"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vAlign w:val="center"/>
          </w:tcPr>
          <w:p w:rsidR="002B20EB" w:rsidRPr="00FE5532" w:rsidRDefault="00A0210A" w:rsidP="006C6EA3">
            <w:pPr>
              <w:spacing w:after="0" w:line="240" w:lineRule="auto"/>
              <w:jc w:val="center"/>
              <w:rPr>
                <w:rFonts w:ascii="Palatino Linotype" w:hAnsi="Palatino Linotype"/>
                <w:sz w:val="20"/>
                <w:szCs w:val="20"/>
              </w:rPr>
            </w:pPr>
            <w:r>
              <w:rPr>
                <w:rFonts w:ascii="Palatino Linotype" w:hAnsi="Palatino Linotype"/>
                <w:sz w:val="20"/>
                <w:szCs w:val="20"/>
              </w:rPr>
              <w:t>2.4</w:t>
            </w:r>
            <w:r w:rsidR="002B20EB" w:rsidRPr="00FE5532">
              <w:rPr>
                <w:rFonts w:ascii="Palatino Linotype" w:hAnsi="Palatino Linotype"/>
                <w:sz w:val="20"/>
                <w:szCs w:val="20"/>
              </w:rPr>
              <w:t>.</w:t>
            </w:r>
          </w:p>
        </w:tc>
        <w:tc>
          <w:tcPr>
            <w:tcW w:w="3621" w:type="dxa"/>
            <w:vAlign w:val="center"/>
          </w:tcPr>
          <w:p w:rsidR="002B20EB" w:rsidRPr="00FE5532" w:rsidRDefault="002B20EB"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98"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vAlign w:val="center"/>
          </w:tcPr>
          <w:p w:rsidR="002B20EB" w:rsidRPr="00FE5532" w:rsidRDefault="00E55A41"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20EB" w:rsidRPr="00FE5532" w:rsidRDefault="002119B8" w:rsidP="002119B8">
            <w:pPr>
              <w:spacing w:after="0" w:line="240" w:lineRule="auto"/>
              <w:rPr>
                <w:rFonts w:ascii="Palatino Linotype" w:hAnsi="Palatino Linotype"/>
                <w:sz w:val="20"/>
                <w:szCs w:val="20"/>
              </w:rPr>
            </w:pPr>
            <w:r w:rsidRPr="002119B8">
              <w:rPr>
                <w:rFonts w:ascii="Palatino Linotype" w:hAnsi="Palatino Linotype" w:cs="Arial"/>
                <w:sz w:val="20"/>
                <w:szCs w:val="20"/>
              </w:rPr>
              <w:t>Szakirodalom (könyvek, folyóiratok, prospektusok, stb.)</w:t>
            </w:r>
          </w:p>
        </w:tc>
      </w:tr>
      <w:tr w:rsidR="002B20EB" w:rsidRPr="00FE5532">
        <w:trPr>
          <w:jc w:val="center"/>
        </w:trPr>
        <w:tc>
          <w:tcPr>
            <w:tcW w:w="828" w:type="dxa"/>
            <w:shd w:val="clear" w:color="auto" w:fill="D9D9D9"/>
            <w:vAlign w:val="center"/>
          </w:tcPr>
          <w:p w:rsidR="002B20EB" w:rsidRPr="008B7D14" w:rsidRDefault="002B20EB"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2B20EB" w:rsidRPr="008B7D14" w:rsidRDefault="002B20EB"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vAlign w:val="center"/>
          </w:tcPr>
          <w:p w:rsidR="002B20EB" w:rsidRPr="00FE5532" w:rsidRDefault="002B20EB" w:rsidP="006C6EA3">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2B20EB" w:rsidRPr="00FE5532" w:rsidRDefault="00A0210A" w:rsidP="006C6EA3">
            <w:pPr>
              <w:spacing w:after="0" w:line="240" w:lineRule="auto"/>
              <w:rPr>
                <w:rFonts w:ascii="Palatino Linotype" w:hAnsi="Palatino Linotype"/>
                <w:sz w:val="20"/>
                <w:szCs w:val="20"/>
              </w:rPr>
            </w:pPr>
            <w:r>
              <w:rPr>
                <w:rFonts w:ascii="Palatino Linotype" w:hAnsi="Palatino Linotype" w:cs="Arial"/>
                <w:sz w:val="20"/>
                <w:szCs w:val="20"/>
              </w:rPr>
              <w:t>Fajták felismerése képről</w:t>
            </w:r>
          </w:p>
        </w:tc>
        <w:tc>
          <w:tcPr>
            <w:tcW w:w="809" w:type="dxa"/>
            <w:vAlign w:val="center"/>
          </w:tcPr>
          <w:p w:rsidR="002B20EB" w:rsidRPr="00FE5532" w:rsidRDefault="00A0210A"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vAlign w:val="center"/>
          </w:tcPr>
          <w:p w:rsidR="002B20EB" w:rsidRPr="00FE5532" w:rsidRDefault="002119B8" w:rsidP="006C6EA3">
            <w:pPr>
              <w:spacing w:after="0" w:line="240" w:lineRule="auto"/>
              <w:jc w:val="center"/>
              <w:rPr>
                <w:rFonts w:ascii="Palatino Linotype" w:hAnsi="Palatino Linotype"/>
                <w:sz w:val="20"/>
                <w:szCs w:val="20"/>
              </w:rPr>
            </w:pPr>
            <w:r>
              <w:rPr>
                <w:rFonts w:ascii="Palatino Linotype" w:hAnsi="Palatino Linotype"/>
                <w:sz w:val="20"/>
                <w:szCs w:val="20"/>
              </w:rPr>
              <w:t>Fajok és fajták képei</w:t>
            </w:r>
          </w:p>
        </w:tc>
      </w:tr>
      <w:tr w:rsidR="002B20EB" w:rsidRPr="00FE5532">
        <w:trPr>
          <w:jc w:val="center"/>
        </w:trPr>
        <w:tc>
          <w:tcPr>
            <w:tcW w:w="828" w:type="dxa"/>
            <w:shd w:val="clear" w:color="auto" w:fill="D9D9D9"/>
            <w:vAlign w:val="center"/>
          </w:tcPr>
          <w:p w:rsidR="002B20EB" w:rsidRPr="008B7D14" w:rsidRDefault="00DB73C1" w:rsidP="006C6EA3">
            <w:pPr>
              <w:spacing w:after="0" w:line="240" w:lineRule="auto"/>
              <w:jc w:val="center"/>
              <w:rPr>
                <w:rFonts w:ascii="Palatino Linotype" w:hAnsi="Palatino Linotype"/>
                <w:b/>
                <w:sz w:val="20"/>
                <w:szCs w:val="20"/>
              </w:rPr>
            </w:pPr>
            <w:r>
              <w:rPr>
                <w:rFonts w:ascii="Palatino Linotype" w:hAnsi="Palatino Linotype"/>
                <w:b/>
                <w:sz w:val="20"/>
                <w:szCs w:val="20"/>
              </w:rPr>
              <w:t>4</w:t>
            </w:r>
            <w:r w:rsidR="002B20EB" w:rsidRPr="008B7D14">
              <w:rPr>
                <w:rFonts w:ascii="Palatino Linotype" w:hAnsi="Palatino Linotype"/>
                <w:b/>
                <w:sz w:val="20"/>
                <w:szCs w:val="20"/>
              </w:rPr>
              <w:t>.</w:t>
            </w:r>
          </w:p>
        </w:tc>
        <w:tc>
          <w:tcPr>
            <w:tcW w:w="3621" w:type="dxa"/>
            <w:shd w:val="clear" w:color="auto" w:fill="D9D9D9"/>
            <w:vAlign w:val="center"/>
          </w:tcPr>
          <w:p w:rsidR="002B20EB" w:rsidRPr="008B7D14" w:rsidRDefault="002B20EB"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2B20EB" w:rsidRPr="00FE5532" w:rsidRDefault="002B20EB" w:rsidP="006C6EA3">
            <w:pPr>
              <w:spacing w:after="0" w:line="240" w:lineRule="auto"/>
              <w:jc w:val="center"/>
              <w:rPr>
                <w:rFonts w:ascii="Palatino Linotype" w:hAnsi="Palatino Linotype"/>
                <w:sz w:val="20"/>
                <w:szCs w:val="20"/>
              </w:rPr>
            </w:pPr>
          </w:p>
        </w:tc>
      </w:tr>
      <w:tr w:rsidR="002B20EB" w:rsidRPr="00FE5532">
        <w:trPr>
          <w:jc w:val="center"/>
        </w:trPr>
        <w:tc>
          <w:tcPr>
            <w:tcW w:w="828" w:type="dxa"/>
            <w:vAlign w:val="center"/>
          </w:tcPr>
          <w:p w:rsidR="002B20EB" w:rsidRPr="00FE5532" w:rsidRDefault="00DB73C1" w:rsidP="006C6EA3">
            <w:pPr>
              <w:spacing w:after="0" w:line="240" w:lineRule="auto"/>
              <w:jc w:val="center"/>
              <w:rPr>
                <w:rFonts w:ascii="Palatino Linotype" w:hAnsi="Palatino Linotype"/>
                <w:sz w:val="20"/>
                <w:szCs w:val="20"/>
              </w:rPr>
            </w:pPr>
            <w:r>
              <w:rPr>
                <w:rFonts w:ascii="Palatino Linotype" w:hAnsi="Palatino Linotype"/>
                <w:sz w:val="20"/>
                <w:szCs w:val="20"/>
              </w:rPr>
              <w:t>4</w:t>
            </w:r>
            <w:r w:rsidR="002B20EB" w:rsidRPr="00FE5532">
              <w:rPr>
                <w:rFonts w:ascii="Palatino Linotype" w:hAnsi="Palatino Linotype"/>
                <w:sz w:val="20"/>
                <w:szCs w:val="20"/>
              </w:rPr>
              <w:t>.1.</w:t>
            </w:r>
          </w:p>
        </w:tc>
        <w:tc>
          <w:tcPr>
            <w:tcW w:w="3621" w:type="dxa"/>
            <w:vAlign w:val="center"/>
          </w:tcPr>
          <w:p w:rsidR="002B20EB" w:rsidRPr="00FE5532" w:rsidRDefault="002B20EB"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798" w:type="dxa"/>
            <w:vAlign w:val="center"/>
          </w:tcPr>
          <w:p w:rsidR="002B20EB" w:rsidRPr="00FE5532" w:rsidRDefault="000E35C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20EB" w:rsidRPr="00FE5532" w:rsidRDefault="002B20EB" w:rsidP="006C6EA3">
            <w:pPr>
              <w:spacing w:after="0" w:line="240" w:lineRule="auto"/>
              <w:jc w:val="center"/>
              <w:rPr>
                <w:rFonts w:ascii="Palatino Linotype" w:hAnsi="Palatino Linotype"/>
                <w:sz w:val="20"/>
                <w:szCs w:val="20"/>
              </w:rPr>
            </w:pPr>
          </w:p>
        </w:tc>
        <w:tc>
          <w:tcPr>
            <w:tcW w:w="2190" w:type="dxa"/>
            <w:vAlign w:val="center"/>
          </w:tcPr>
          <w:p w:rsidR="002B20EB" w:rsidRPr="00FE5532" w:rsidRDefault="002B20EB" w:rsidP="006C6EA3">
            <w:pPr>
              <w:spacing w:after="0" w:line="240" w:lineRule="auto"/>
              <w:jc w:val="center"/>
              <w:rPr>
                <w:rFonts w:ascii="Palatino Linotype" w:hAnsi="Palatino Linotype"/>
                <w:sz w:val="20"/>
                <w:szCs w:val="20"/>
              </w:rPr>
            </w:pPr>
          </w:p>
        </w:tc>
      </w:tr>
    </w:tbl>
    <w:p w:rsidR="002B20EB" w:rsidRPr="00052C8D" w:rsidRDefault="002B20EB" w:rsidP="00292481">
      <w:pPr>
        <w:widowControl w:val="0"/>
        <w:suppressAutoHyphens/>
        <w:spacing w:after="0" w:line="240" w:lineRule="auto"/>
        <w:rPr>
          <w:rFonts w:ascii="Palatino Linotype" w:hAnsi="Palatino Linotype"/>
          <w:b/>
          <w:i/>
          <w:sz w:val="24"/>
          <w:szCs w:val="24"/>
        </w:rPr>
      </w:pPr>
    </w:p>
    <w:p w:rsidR="002B20EB" w:rsidRDefault="002B20EB" w:rsidP="002B20EB">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20EB" w:rsidRPr="008B7D14">
        <w:trPr>
          <w:jc w:val="center"/>
        </w:trPr>
        <w:tc>
          <w:tcPr>
            <w:tcW w:w="994" w:type="dxa"/>
            <w:vMerge w:val="restart"/>
            <w:vAlign w:val="center"/>
          </w:tcPr>
          <w:p w:rsidR="002B20EB" w:rsidRPr="008B7D14" w:rsidRDefault="002B20EB"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2B20EB" w:rsidRDefault="002B20EB"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2B20EB" w:rsidRPr="008B7D14" w:rsidRDefault="002B20EB" w:rsidP="006C6EA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2B20EB" w:rsidRPr="008B7D14" w:rsidRDefault="002B20EB"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2B20EB" w:rsidRPr="008B7D14" w:rsidRDefault="002B20EB" w:rsidP="006C6EA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2B20EB" w:rsidRPr="008B7D14">
        <w:trPr>
          <w:jc w:val="center"/>
        </w:trPr>
        <w:tc>
          <w:tcPr>
            <w:tcW w:w="994" w:type="dxa"/>
            <w:vMerge/>
            <w:vAlign w:val="center"/>
          </w:tcPr>
          <w:p w:rsidR="002B20EB" w:rsidRPr="008B7D14" w:rsidRDefault="002B20EB" w:rsidP="006C6EA3">
            <w:pPr>
              <w:spacing w:after="0" w:line="240" w:lineRule="auto"/>
              <w:jc w:val="center"/>
              <w:rPr>
                <w:rFonts w:ascii="Palatino Linotype" w:hAnsi="Palatino Linotype"/>
                <w:b/>
                <w:sz w:val="20"/>
                <w:szCs w:val="20"/>
              </w:rPr>
            </w:pPr>
          </w:p>
        </w:tc>
        <w:tc>
          <w:tcPr>
            <w:tcW w:w="2800" w:type="dxa"/>
            <w:vMerge/>
            <w:vAlign w:val="center"/>
          </w:tcPr>
          <w:p w:rsidR="002B20EB" w:rsidRPr="008B7D14" w:rsidRDefault="002B20EB" w:rsidP="006C6EA3">
            <w:pPr>
              <w:spacing w:after="0" w:line="240" w:lineRule="auto"/>
              <w:rPr>
                <w:rFonts w:ascii="Palatino Linotype" w:hAnsi="Palatino Linotype"/>
                <w:b/>
                <w:sz w:val="20"/>
                <w:szCs w:val="20"/>
              </w:rPr>
            </w:pPr>
          </w:p>
        </w:tc>
        <w:tc>
          <w:tcPr>
            <w:tcW w:w="945" w:type="dxa"/>
            <w:vAlign w:val="center"/>
          </w:tcPr>
          <w:p w:rsidR="002B20EB" w:rsidRPr="008B7D14" w:rsidRDefault="002B20EB"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2B20EB" w:rsidRPr="008B7D14" w:rsidRDefault="002B20EB"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2B20EB" w:rsidRPr="008B7D14" w:rsidRDefault="002B20EB"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2B20EB" w:rsidRPr="008B7D14" w:rsidRDefault="002B20EB" w:rsidP="006C6EA3">
            <w:pPr>
              <w:spacing w:after="0" w:line="240" w:lineRule="auto"/>
              <w:jc w:val="center"/>
              <w:rPr>
                <w:rFonts w:ascii="Palatino Linotype" w:hAnsi="Palatino Linotype"/>
                <w:b/>
                <w:sz w:val="20"/>
                <w:szCs w:val="20"/>
              </w:rPr>
            </w:pPr>
          </w:p>
        </w:tc>
      </w:tr>
      <w:tr w:rsidR="002B20EB" w:rsidRPr="008B7D14">
        <w:trPr>
          <w:jc w:val="center"/>
        </w:trPr>
        <w:tc>
          <w:tcPr>
            <w:tcW w:w="994" w:type="dxa"/>
            <w:vAlign w:val="center"/>
          </w:tcPr>
          <w:p w:rsidR="002B20EB" w:rsidRPr="008B7D14" w:rsidRDefault="002B20EB"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2B20EB" w:rsidRPr="008B7D14" w:rsidRDefault="002B20EB" w:rsidP="006C6EA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0E35C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EB" w:rsidRPr="008B7D14" w:rsidRDefault="002B20EB" w:rsidP="006C6EA3">
            <w:pPr>
              <w:spacing w:after="0" w:line="240" w:lineRule="auto"/>
              <w:jc w:val="center"/>
              <w:rPr>
                <w:rFonts w:ascii="Palatino Linotype" w:hAnsi="Palatino Linotype"/>
                <w:sz w:val="20"/>
                <w:szCs w:val="20"/>
              </w:rPr>
            </w:pPr>
          </w:p>
        </w:tc>
      </w:tr>
      <w:tr w:rsidR="002B20EB" w:rsidRPr="008B7D14">
        <w:trPr>
          <w:jc w:val="center"/>
        </w:trPr>
        <w:tc>
          <w:tcPr>
            <w:tcW w:w="994" w:type="dxa"/>
            <w:vAlign w:val="center"/>
          </w:tcPr>
          <w:p w:rsidR="002B20EB" w:rsidRPr="008B7D14" w:rsidRDefault="002B20EB"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2B20EB" w:rsidRPr="008B7D14" w:rsidRDefault="002B20EB" w:rsidP="006C6EA3">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0E35C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EB" w:rsidRPr="008B7D14" w:rsidRDefault="002B20EB" w:rsidP="006C6EA3">
            <w:pPr>
              <w:spacing w:after="0" w:line="240" w:lineRule="auto"/>
              <w:jc w:val="center"/>
              <w:rPr>
                <w:rFonts w:ascii="Palatino Linotype" w:hAnsi="Palatino Linotype"/>
                <w:sz w:val="20"/>
                <w:szCs w:val="20"/>
              </w:rPr>
            </w:pPr>
          </w:p>
        </w:tc>
      </w:tr>
      <w:tr w:rsidR="002B20EB" w:rsidRPr="008B7D14">
        <w:trPr>
          <w:jc w:val="center"/>
        </w:trPr>
        <w:tc>
          <w:tcPr>
            <w:tcW w:w="994" w:type="dxa"/>
            <w:vAlign w:val="center"/>
          </w:tcPr>
          <w:p w:rsidR="002B20EB" w:rsidRPr="008B7D14" w:rsidRDefault="002B20EB"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2B20EB" w:rsidRPr="008B7D14" w:rsidRDefault="002B20EB" w:rsidP="006C6EA3">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2B20EB" w:rsidRPr="008B7D14" w:rsidRDefault="000E35C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2659" w:type="dxa"/>
            <w:vAlign w:val="center"/>
          </w:tcPr>
          <w:p w:rsidR="002B20EB" w:rsidRPr="008B7D14" w:rsidRDefault="002B20EB" w:rsidP="006C6EA3">
            <w:pPr>
              <w:spacing w:after="0" w:line="240" w:lineRule="auto"/>
              <w:jc w:val="center"/>
              <w:rPr>
                <w:rFonts w:ascii="Palatino Linotype" w:hAnsi="Palatino Linotype"/>
                <w:sz w:val="20"/>
                <w:szCs w:val="20"/>
              </w:rPr>
            </w:pPr>
          </w:p>
        </w:tc>
      </w:tr>
      <w:tr w:rsidR="002B20EB" w:rsidRPr="008B7D14">
        <w:trPr>
          <w:jc w:val="center"/>
        </w:trPr>
        <w:tc>
          <w:tcPr>
            <w:tcW w:w="994" w:type="dxa"/>
            <w:vAlign w:val="center"/>
          </w:tcPr>
          <w:p w:rsidR="002B20EB" w:rsidRPr="008B7D14" w:rsidRDefault="002B20EB"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2B20EB" w:rsidRPr="008B7D14" w:rsidRDefault="002B20EB" w:rsidP="006C6EA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0E35C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EB" w:rsidRPr="008B7D14" w:rsidRDefault="002B20EB" w:rsidP="006C6EA3">
            <w:pPr>
              <w:spacing w:after="0" w:line="240" w:lineRule="auto"/>
              <w:jc w:val="center"/>
              <w:rPr>
                <w:rFonts w:ascii="Palatino Linotype" w:hAnsi="Palatino Linotype"/>
                <w:sz w:val="20"/>
                <w:szCs w:val="20"/>
              </w:rPr>
            </w:pPr>
          </w:p>
        </w:tc>
      </w:tr>
      <w:tr w:rsidR="002B20EB" w:rsidRPr="008B7D14">
        <w:trPr>
          <w:jc w:val="center"/>
        </w:trPr>
        <w:tc>
          <w:tcPr>
            <w:tcW w:w="994" w:type="dxa"/>
            <w:vAlign w:val="center"/>
          </w:tcPr>
          <w:p w:rsidR="002B20EB" w:rsidRPr="008B7D14" w:rsidRDefault="003310B2" w:rsidP="006C6EA3">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2B20EB" w:rsidRPr="008B7D14" w:rsidRDefault="002B20EB" w:rsidP="006C6EA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0E35C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EB" w:rsidRPr="008B7D14" w:rsidRDefault="008C0739" w:rsidP="006C6EA3">
            <w:pPr>
              <w:spacing w:after="0" w:line="240" w:lineRule="auto"/>
              <w:jc w:val="center"/>
              <w:rPr>
                <w:rFonts w:ascii="Palatino Linotype" w:hAnsi="Palatino Linotype"/>
                <w:sz w:val="20"/>
                <w:szCs w:val="20"/>
              </w:rPr>
            </w:pPr>
            <w:r>
              <w:rPr>
                <w:rFonts w:ascii="Palatino Linotype" w:hAnsi="Palatino Linotype"/>
                <w:sz w:val="20"/>
                <w:szCs w:val="20"/>
              </w:rPr>
              <w:t>Fajok és fajták képei, makettek, technológiákat bemutató videó filmek</w:t>
            </w:r>
          </w:p>
        </w:tc>
      </w:tr>
      <w:tr w:rsidR="002B20EB" w:rsidRPr="008B7D14">
        <w:trPr>
          <w:jc w:val="center"/>
        </w:trPr>
        <w:tc>
          <w:tcPr>
            <w:tcW w:w="994" w:type="dxa"/>
            <w:vAlign w:val="center"/>
          </w:tcPr>
          <w:p w:rsidR="002B20EB" w:rsidRPr="008B7D14" w:rsidRDefault="003310B2" w:rsidP="006C6EA3">
            <w:pPr>
              <w:spacing w:after="0" w:line="240" w:lineRule="auto"/>
              <w:jc w:val="center"/>
              <w:rPr>
                <w:rFonts w:ascii="Palatino Linotype" w:hAnsi="Palatino Linotype"/>
                <w:sz w:val="20"/>
                <w:szCs w:val="20"/>
              </w:rPr>
            </w:pPr>
            <w:r>
              <w:rPr>
                <w:rFonts w:ascii="Palatino Linotype" w:hAnsi="Palatino Linotype"/>
                <w:sz w:val="20"/>
                <w:szCs w:val="20"/>
              </w:rPr>
              <w:t>1.6</w:t>
            </w:r>
            <w:r w:rsidR="002B20EB" w:rsidRPr="008B7D14">
              <w:rPr>
                <w:rFonts w:ascii="Palatino Linotype" w:hAnsi="Palatino Linotype"/>
                <w:sz w:val="20"/>
                <w:szCs w:val="20"/>
              </w:rPr>
              <w:t>.</w:t>
            </w:r>
          </w:p>
        </w:tc>
        <w:tc>
          <w:tcPr>
            <w:tcW w:w="2800" w:type="dxa"/>
            <w:vAlign w:val="center"/>
          </w:tcPr>
          <w:p w:rsidR="002B20EB" w:rsidRPr="008B7D14" w:rsidRDefault="002B20EB" w:rsidP="006C6EA3">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0E35C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EB" w:rsidRPr="008B7D14" w:rsidRDefault="002B20EB" w:rsidP="006C6EA3">
            <w:pPr>
              <w:spacing w:after="0" w:line="240" w:lineRule="auto"/>
              <w:jc w:val="center"/>
              <w:rPr>
                <w:rFonts w:ascii="Palatino Linotype" w:hAnsi="Palatino Linotype"/>
                <w:sz w:val="20"/>
                <w:szCs w:val="20"/>
              </w:rPr>
            </w:pPr>
          </w:p>
        </w:tc>
      </w:tr>
      <w:tr w:rsidR="002B20EB" w:rsidRPr="008B7D14">
        <w:trPr>
          <w:jc w:val="center"/>
        </w:trPr>
        <w:tc>
          <w:tcPr>
            <w:tcW w:w="994" w:type="dxa"/>
            <w:vAlign w:val="center"/>
          </w:tcPr>
          <w:p w:rsidR="002B20EB" w:rsidRPr="008B7D14" w:rsidRDefault="003310B2" w:rsidP="006C6EA3">
            <w:pPr>
              <w:spacing w:after="0" w:line="240" w:lineRule="auto"/>
              <w:jc w:val="center"/>
              <w:rPr>
                <w:rFonts w:ascii="Palatino Linotype" w:hAnsi="Palatino Linotype"/>
                <w:sz w:val="20"/>
                <w:szCs w:val="20"/>
              </w:rPr>
            </w:pPr>
            <w:r>
              <w:rPr>
                <w:rFonts w:ascii="Palatino Linotype" w:hAnsi="Palatino Linotype"/>
                <w:sz w:val="20"/>
                <w:szCs w:val="20"/>
              </w:rPr>
              <w:t>1.7</w:t>
            </w:r>
            <w:r w:rsidR="002B20EB" w:rsidRPr="008B7D14">
              <w:rPr>
                <w:rFonts w:ascii="Palatino Linotype" w:hAnsi="Palatino Linotype"/>
                <w:sz w:val="20"/>
                <w:szCs w:val="20"/>
              </w:rPr>
              <w:t>.</w:t>
            </w:r>
          </w:p>
        </w:tc>
        <w:tc>
          <w:tcPr>
            <w:tcW w:w="2800" w:type="dxa"/>
            <w:vAlign w:val="center"/>
          </w:tcPr>
          <w:p w:rsidR="002B20EB" w:rsidRPr="008B7D14" w:rsidRDefault="002B20EB" w:rsidP="006C6EA3">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2B20EB" w:rsidRPr="008B7D14" w:rsidRDefault="000E35C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945" w:type="dxa"/>
            <w:vAlign w:val="center"/>
          </w:tcPr>
          <w:p w:rsidR="002B20EB" w:rsidRPr="008B7D14" w:rsidRDefault="002B20EB" w:rsidP="006C6EA3">
            <w:pPr>
              <w:spacing w:after="0" w:line="240" w:lineRule="auto"/>
              <w:jc w:val="center"/>
              <w:rPr>
                <w:rFonts w:ascii="Palatino Linotype" w:hAnsi="Palatino Linotype"/>
                <w:sz w:val="20"/>
                <w:szCs w:val="20"/>
              </w:rPr>
            </w:pPr>
          </w:p>
        </w:tc>
        <w:tc>
          <w:tcPr>
            <w:tcW w:w="2659" w:type="dxa"/>
            <w:vAlign w:val="center"/>
          </w:tcPr>
          <w:p w:rsidR="002B20EB" w:rsidRPr="008B7D14" w:rsidRDefault="002B20EB" w:rsidP="006C6EA3">
            <w:pPr>
              <w:spacing w:after="0" w:line="240" w:lineRule="auto"/>
              <w:jc w:val="center"/>
              <w:rPr>
                <w:rFonts w:ascii="Palatino Linotype" w:hAnsi="Palatino Linotype"/>
                <w:sz w:val="20"/>
                <w:szCs w:val="20"/>
              </w:rPr>
            </w:pPr>
          </w:p>
        </w:tc>
      </w:tr>
    </w:tbl>
    <w:p w:rsidR="00123948" w:rsidRDefault="00123948" w:rsidP="00123948">
      <w:pPr>
        <w:widowControl w:val="0"/>
        <w:suppressAutoHyphens/>
        <w:spacing w:after="0" w:line="240" w:lineRule="auto"/>
        <w:rPr>
          <w:rFonts w:ascii="Palatino Linotype" w:hAnsi="Palatino Linotype"/>
          <w:b/>
          <w:bCs/>
          <w:sz w:val="24"/>
          <w:szCs w:val="24"/>
        </w:rPr>
      </w:pPr>
    </w:p>
    <w:p w:rsidR="00123948" w:rsidRPr="000E120B" w:rsidRDefault="00123948" w:rsidP="00EE4965">
      <w:pPr>
        <w:widowControl w:val="0"/>
        <w:numPr>
          <w:ilvl w:val="1"/>
          <w:numId w:val="35"/>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390D45" w:rsidRPr="00590DB9" w:rsidRDefault="00390D45" w:rsidP="00390D45">
      <w:pPr>
        <w:autoSpaceDE w:val="0"/>
        <w:autoSpaceDN w:val="0"/>
        <w:adjustRightInd w:val="0"/>
        <w:spacing w:after="0" w:line="240" w:lineRule="auto"/>
        <w:jc w:val="both"/>
        <w:rPr>
          <w:rFonts w:ascii="Palatino Linotype" w:hAnsi="Palatino Linotype"/>
          <w:i/>
          <w:iCs/>
          <w:sz w:val="24"/>
          <w:szCs w:val="24"/>
        </w:rPr>
      </w:pPr>
      <w:r w:rsidRPr="00590DB9">
        <w:rPr>
          <w:rFonts w:ascii="Palatino Linotype" w:hAnsi="Palatino Linotype"/>
          <w:bCs/>
          <w:sz w:val="24"/>
          <w:szCs w:val="24"/>
        </w:rPr>
        <w:t>A nemzeti köznevelésről szóló 2011. évi CXC. törvény 54. § (2) a) pontja szerinti értékeléssel.</w:t>
      </w:r>
    </w:p>
    <w:p w:rsidR="002B20EB" w:rsidRPr="000E120B" w:rsidRDefault="00292481" w:rsidP="00123948">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123948" w:rsidRPr="000E120B" w:rsidRDefault="00123948" w:rsidP="00123948">
      <w:pPr>
        <w:widowControl w:val="0"/>
        <w:numPr>
          <w:ilvl w:val="0"/>
          <w:numId w:val="34"/>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sidR="00390D45">
        <w:rPr>
          <w:rFonts w:ascii="Palatino Linotype" w:hAnsi="Palatino Linotype"/>
          <w:b/>
          <w:bCs/>
          <w:iCs/>
          <w:sz w:val="24"/>
          <w:szCs w:val="24"/>
        </w:rPr>
        <w:t xml:space="preserve">Állattenyésztés adminisztrációja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276A85">
        <w:rPr>
          <w:rFonts w:ascii="Palatino Linotype" w:hAnsi="Palatino Linotype"/>
          <w:b/>
          <w:sz w:val="24"/>
          <w:szCs w:val="24"/>
        </w:rPr>
        <w:t xml:space="preserve">32 </w:t>
      </w:r>
      <w:r w:rsidRPr="000E120B">
        <w:rPr>
          <w:rFonts w:ascii="Palatino Linotype" w:hAnsi="Palatino Linotype"/>
          <w:b/>
          <w:sz w:val="24"/>
          <w:szCs w:val="24"/>
        </w:rPr>
        <w:t>óra</w:t>
      </w:r>
      <w:r w:rsidR="00276A85">
        <w:rPr>
          <w:rFonts w:ascii="Palatino Linotype" w:hAnsi="Palatino Linotype"/>
          <w:b/>
          <w:sz w:val="24"/>
          <w:szCs w:val="24"/>
        </w:rPr>
        <w:t xml:space="preserve">/ 32 </w:t>
      </w:r>
      <w:r>
        <w:rPr>
          <w:rFonts w:ascii="Palatino Linotype" w:hAnsi="Palatino Linotype"/>
          <w:b/>
          <w:sz w:val="24"/>
          <w:szCs w:val="24"/>
        </w:rPr>
        <w:t>óra*</w:t>
      </w:r>
    </w:p>
    <w:p w:rsidR="00123948" w:rsidRPr="007003F6" w:rsidRDefault="00123948" w:rsidP="00123948">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123948" w:rsidRPr="000E120B" w:rsidRDefault="00123948" w:rsidP="00123948">
      <w:pPr>
        <w:spacing w:after="0" w:line="240" w:lineRule="auto"/>
        <w:rPr>
          <w:rFonts w:ascii="Palatino Linotype" w:hAnsi="Palatino Linotype"/>
          <w:b/>
          <w:sz w:val="24"/>
          <w:szCs w:val="24"/>
        </w:rPr>
      </w:pPr>
    </w:p>
    <w:p w:rsidR="00123948" w:rsidRPr="000E120B" w:rsidRDefault="00123948" w:rsidP="00123948">
      <w:pPr>
        <w:pStyle w:val="Listaszerbekezds"/>
        <w:widowControl w:val="0"/>
        <w:numPr>
          <w:ilvl w:val="0"/>
          <w:numId w:val="35"/>
        </w:numPr>
        <w:suppressAutoHyphens/>
        <w:spacing w:after="0" w:line="240" w:lineRule="auto"/>
        <w:rPr>
          <w:rFonts w:ascii="Palatino Linotype" w:hAnsi="Palatino Linotype"/>
          <w:b/>
          <w:vanish/>
          <w:sz w:val="24"/>
          <w:szCs w:val="24"/>
        </w:rPr>
      </w:pPr>
    </w:p>
    <w:p w:rsidR="00123948" w:rsidRDefault="00123948" w:rsidP="00EE4965">
      <w:pPr>
        <w:widowControl w:val="0"/>
        <w:numPr>
          <w:ilvl w:val="1"/>
          <w:numId w:val="35"/>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3C7BC0" w:rsidRPr="004076B1" w:rsidRDefault="00C60E4A" w:rsidP="003C7BC0">
      <w:pPr>
        <w:jc w:val="both"/>
        <w:rPr>
          <w:rFonts w:ascii="Palatino Linotype" w:hAnsi="Palatino Linotype"/>
          <w:sz w:val="24"/>
          <w:szCs w:val="24"/>
        </w:rPr>
      </w:pPr>
      <w:r>
        <w:rPr>
          <w:rFonts w:ascii="Palatino Linotype" w:hAnsi="Palatino Linotype"/>
          <w:sz w:val="24"/>
          <w:szCs w:val="24"/>
        </w:rPr>
        <w:t xml:space="preserve">Olyan </w:t>
      </w:r>
      <w:r w:rsidR="003C7BC0" w:rsidRPr="004076B1">
        <w:rPr>
          <w:rFonts w:ascii="Palatino Linotype" w:hAnsi="Palatino Linotype"/>
          <w:sz w:val="24"/>
          <w:szCs w:val="24"/>
        </w:rPr>
        <w:t>korszerű</w:t>
      </w:r>
      <w:r w:rsidR="003C7BC0">
        <w:rPr>
          <w:rFonts w:ascii="Palatino Linotype" w:hAnsi="Palatino Linotype"/>
          <w:sz w:val="24"/>
          <w:szCs w:val="24"/>
        </w:rPr>
        <w:t>, naprakész szakmai</w:t>
      </w:r>
      <w:r w:rsidR="003C7BC0" w:rsidRPr="004076B1">
        <w:rPr>
          <w:rFonts w:ascii="Palatino Linotype" w:hAnsi="Palatino Linotype"/>
          <w:sz w:val="24"/>
          <w:szCs w:val="24"/>
        </w:rPr>
        <w:t xml:space="preserve"> ismeretek a nyújtása, amelyek</w:t>
      </w:r>
      <w:r w:rsidR="003C7BC0">
        <w:rPr>
          <w:rFonts w:ascii="Palatino Linotype" w:hAnsi="Palatino Linotype"/>
          <w:sz w:val="24"/>
          <w:szCs w:val="24"/>
        </w:rPr>
        <w:t xml:space="preserve"> birtokában a szakemberek középvezetőként sikeresen szervezik meg az állattenyésztési munkafolyamatokat, képesek az állattenyésztési bizonylatok kézi vagy gépi kitöltésére, a támogatások igénylésére</w:t>
      </w:r>
      <w:r w:rsidR="003C7BC0" w:rsidRPr="004076B1">
        <w:rPr>
          <w:rFonts w:ascii="Palatino Linotype" w:hAnsi="Palatino Linotype"/>
          <w:sz w:val="24"/>
          <w:szCs w:val="24"/>
        </w:rPr>
        <w:t xml:space="preserve"> </w:t>
      </w:r>
      <w:r w:rsidR="003C7BC0">
        <w:rPr>
          <w:rFonts w:ascii="Palatino Linotype" w:hAnsi="Palatino Linotype"/>
          <w:sz w:val="24"/>
          <w:szCs w:val="24"/>
        </w:rPr>
        <w:t xml:space="preserve">és a pályázatkészítés folyamatába való bekapcsolódásra. </w:t>
      </w:r>
    </w:p>
    <w:p w:rsidR="00123948" w:rsidRPr="000E120B" w:rsidRDefault="00123948" w:rsidP="00123948">
      <w:pPr>
        <w:spacing w:after="0" w:line="240" w:lineRule="auto"/>
        <w:rPr>
          <w:rFonts w:ascii="Palatino Linotype" w:hAnsi="Palatino Linotype"/>
          <w:b/>
          <w:sz w:val="24"/>
          <w:szCs w:val="24"/>
        </w:rPr>
      </w:pPr>
    </w:p>
    <w:p w:rsidR="00123948" w:rsidRPr="000E120B" w:rsidRDefault="00123948" w:rsidP="00EE4965">
      <w:pPr>
        <w:widowControl w:val="0"/>
        <w:numPr>
          <w:ilvl w:val="1"/>
          <w:numId w:val="35"/>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3C7BC0" w:rsidRDefault="003310B2" w:rsidP="00123948">
      <w:pPr>
        <w:spacing w:after="0" w:line="240" w:lineRule="auto"/>
        <w:rPr>
          <w:rFonts w:ascii="Palatino Linotype" w:hAnsi="Palatino Linotype"/>
          <w:kern w:val="2"/>
          <w:sz w:val="24"/>
          <w:szCs w:val="24"/>
          <w:lang w:eastAsia="hi-IN" w:bidi="hi-IN"/>
        </w:rPr>
      </w:pPr>
      <w:r>
        <w:rPr>
          <w:rFonts w:ascii="Palatino Linotype" w:hAnsi="Palatino Linotype"/>
          <w:kern w:val="2"/>
          <w:sz w:val="24"/>
          <w:szCs w:val="24"/>
          <w:lang w:eastAsia="hi-IN" w:bidi="hi-IN"/>
        </w:rPr>
        <w:t>A közismereti i</w:t>
      </w:r>
      <w:r w:rsidR="003C7BC0">
        <w:rPr>
          <w:rFonts w:ascii="Palatino Linotype" w:hAnsi="Palatino Linotype"/>
          <w:kern w:val="2"/>
          <w:sz w:val="24"/>
          <w:szCs w:val="24"/>
          <w:lang w:eastAsia="hi-IN" w:bidi="hi-IN"/>
        </w:rPr>
        <w:t>nformatika</w:t>
      </w:r>
      <w:r>
        <w:rPr>
          <w:rFonts w:ascii="Palatino Linotype" w:hAnsi="Palatino Linotype"/>
          <w:kern w:val="2"/>
          <w:sz w:val="24"/>
          <w:szCs w:val="24"/>
          <w:lang w:eastAsia="hi-IN" w:bidi="hi-IN"/>
        </w:rPr>
        <w:t xml:space="preserve"> tantárgy és a szakmai alapozó </w:t>
      </w:r>
      <w:r w:rsidR="002452E7">
        <w:rPr>
          <w:rFonts w:ascii="Palatino Linotype" w:hAnsi="Palatino Linotype"/>
          <w:kern w:val="2"/>
          <w:sz w:val="24"/>
          <w:szCs w:val="24"/>
          <w:lang w:eastAsia="hi-IN" w:bidi="hi-IN"/>
        </w:rPr>
        <w:t>g</w:t>
      </w:r>
      <w:r>
        <w:rPr>
          <w:rFonts w:ascii="Palatino Linotype" w:hAnsi="Palatino Linotype"/>
          <w:kern w:val="2"/>
          <w:sz w:val="24"/>
          <w:szCs w:val="24"/>
          <w:lang w:eastAsia="hi-IN" w:bidi="hi-IN"/>
        </w:rPr>
        <w:t xml:space="preserve">azdálkodási alapismeretek és </w:t>
      </w:r>
      <w:r w:rsidR="002452E7">
        <w:rPr>
          <w:rFonts w:ascii="Palatino Linotype" w:hAnsi="Palatino Linotype"/>
          <w:kern w:val="2"/>
          <w:sz w:val="24"/>
          <w:szCs w:val="24"/>
          <w:lang w:eastAsia="hi-IN" w:bidi="hi-IN"/>
        </w:rPr>
        <w:t>g</w:t>
      </w:r>
      <w:r w:rsidR="003C7BC0">
        <w:rPr>
          <w:rFonts w:ascii="Palatino Linotype" w:hAnsi="Palatino Linotype"/>
          <w:kern w:val="2"/>
          <w:sz w:val="24"/>
          <w:szCs w:val="24"/>
          <w:lang w:eastAsia="hi-IN" w:bidi="hi-IN"/>
        </w:rPr>
        <w:t>azdálkodási alapgyakorlatok</w:t>
      </w:r>
      <w:r w:rsidR="00A25CED">
        <w:rPr>
          <w:rFonts w:ascii="Palatino Linotype" w:hAnsi="Palatino Linotype"/>
          <w:kern w:val="2"/>
          <w:sz w:val="24"/>
          <w:szCs w:val="24"/>
          <w:lang w:eastAsia="hi-IN" w:bidi="hi-IN"/>
        </w:rPr>
        <w:t xml:space="preserve"> kapcsolódó témakörei.</w:t>
      </w:r>
    </w:p>
    <w:p w:rsidR="00A25CED" w:rsidRPr="000E120B" w:rsidRDefault="00A25CED" w:rsidP="00123948">
      <w:pPr>
        <w:spacing w:after="0" w:line="240" w:lineRule="auto"/>
        <w:rPr>
          <w:rFonts w:ascii="Palatino Linotype" w:hAnsi="Palatino Linotype"/>
          <w:b/>
          <w:bCs/>
          <w:iCs/>
          <w:sz w:val="24"/>
          <w:szCs w:val="24"/>
        </w:rPr>
      </w:pPr>
    </w:p>
    <w:p w:rsidR="00123948" w:rsidRPr="000E120B" w:rsidRDefault="00123948" w:rsidP="00EE4965">
      <w:pPr>
        <w:widowControl w:val="0"/>
        <w:numPr>
          <w:ilvl w:val="1"/>
          <w:numId w:val="35"/>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123948" w:rsidRPr="000E120B" w:rsidRDefault="00123948" w:rsidP="00123948">
      <w:pPr>
        <w:spacing w:after="0" w:line="240" w:lineRule="auto"/>
        <w:rPr>
          <w:rFonts w:ascii="Palatino Linotype" w:hAnsi="Palatino Linotype"/>
          <w:b/>
          <w:bCs/>
          <w:iCs/>
          <w:sz w:val="24"/>
          <w:szCs w:val="24"/>
        </w:rPr>
      </w:pPr>
    </w:p>
    <w:p w:rsidR="00123948" w:rsidRPr="00276A85" w:rsidRDefault="00516681" w:rsidP="00EE4965">
      <w:pPr>
        <w:numPr>
          <w:ilvl w:val="2"/>
          <w:numId w:val="35"/>
        </w:numPr>
        <w:spacing w:after="0" w:line="240" w:lineRule="auto"/>
        <w:ind w:left="1190" w:hanging="623"/>
        <w:rPr>
          <w:rFonts w:ascii="Palatino Linotype" w:hAnsi="Palatino Linotype"/>
          <w:b/>
          <w:sz w:val="24"/>
          <w:szCs w:val="24"/>
        </w:rPr>
      </w:pPr>
      <w:r w:rsidRPr="00516681">
        <w:rPr>
          <w:rFonts w:ascii="Palatino Linotype" w:hAnsi="Palatino Linotype"/>
          <w:b/>
          <w:sz w:val="24"/>
          <w:szCs w:val="24"/>
        </w:rPr>
        <w:t>Állattenyésztési bizonylatok kiállítása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A96DED">
        <w:rPr>
          <w:rFonts w:ascii="Palatino Linotype" w:hAnsi="Palatino Linotype"/>
          <w:b/>
          <w:i/>
          <w:sz w:val="24"/>
          <w:szCs w:val="24"/>
        </w:rPr>
        <w:t xml:space="preserve">6 óra/6 </w:t>
      </w:r>
      <w:r w:rsidR="00123948" w:rsidRPr="007003F6">
        <w:rPr>
          <w:rFonts w:ascii="Palatino Linotype" w:hAnsi="Palatino Linotype"/>
          <w:b/>
          <w:i/>
          <w:sz w:val="24"/>
          <w:szCs w:val="24"/>
        </w:rPr>
        <w:t>óra</w:t>
      </w:r>
    </w:p>
    <w:p w:rsidR="00276A85" w:rsidRPr="0082140E" w:rsidRDefault="00276A85" w:rsidP="003310B2">
      <w:pPr>
        <w:autoSpaceDE w:val="0"/>
        <w:autoSpaceDN w:val="0"/>
        <w:adjustRightInd w:val="0"/>
        <w:spacing w:after="0" w:line="240" w:lineRule="auto"/>
        <w:ind w:left="567"/>
        <w:jc w:val="both"/>
        <w:rPr>
          <w:rFonts w:ascii="Palatino Linotype" w:hAnsi="Palatino Linotype"/>
          <w:bCs/>
          <w:sz w:val="24"/>
          <w:szCs w:val="24"/>
        </w:rPr>
      </w:pPr>
      <w:r w:rsidRPr="0082140E">
        <w:rPr>
          <w:rFonts w:ascii="Palatino Linotype" w:hAnsi="Palatino Linotype"/>
          <w:bCs/>
          <w:sz w:val="24"/>
          <w:szCs w:val="24"/>
        </w:rPr>
        <w:t>Az állatállomány és a készletek változásával, az állatok tenyésztésével, a takarmányozásával és az állattenyésztők munkabérének elszámolásával kapcsolatos bizonylatok megismerése, kézi vagy gépi kitöltése.</w:t>
      </w:r>
    </w:p>
    <w:p w:rsidR="00123948" w:rsidRPr="000E120B" w:rsidRDefault="00123948" w:rsidP="00A96DED">
      <w:pPr>
        <w:spacing w:after="0" w:line="240" w:lineRule="auto"/>
        <w:rPr>
          <w:rFonts w:ascii="Palatino Linotype" w:hAnsi="Palatino Linotype"/>
          <w:sz w:val="24"/>
          <w:szCs w:val="24"/>
        </w:rPr>
      </w:pPr>
    </w:p>
    <w:p w:rsidR="00123948" w:rsidRPr="000E120B" w:rsidRDefault="00516681" w:rsidP="00EE4965">
      <w:pPr>
        <w:numPr>
          <w:ilvl w:val="2"/>
          <w:numId w:val="35"/>
        </w:numPr>
        <w:spacing w:after="0" w:line="240" w:lineRule="auto"/>
        <w:ind w:left="1190" w:hanging="623"/>
        <w:rPr>
          <w:rFonts w:ascii="Palatino Linotype" w:hAnsi="Palatino Linotype"/>
          <w:b/>
          <w:sz w:val="24"/>
          <w:szCs w:val="24"/>
        </w:rPr>
      </w:pPr>
      <w:r w:rsidRPr="00516681">
        <w:rPr>
          <w:rFonts w:ascii="Palatino Linotype" w:hAnsi="Palatino Linotype"/>
          <w:b/>
          <w:sz w:val="24"/>
          <w:szCs w:val="24"/>
        </w:rPr>
        <w:t>Állattenyésztési támogatások igénylése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A96DED">
        <w:rPr>
          <w:rFonts w:ascii="Palatino Linotype" w:hAnsi="Palatino Linotype"/>
          <w:b/>
          <w:i/>
          <w:sz w:val="24"/>
          <w:szCs w:val="24"/>
        </w:rPr>
        <w:t xml:space="preserve">5 óra/ 5 </w:t>
      </w:r>
      <w:r w:rsidR="00123948" w:rsidRPr="007003F6">
        <w:rPr>
          <w:rFonts w:ascii="Palatino Linotype" w:hAnsi="Palatino Linotype"/>
          <w:b/>
          <w:i/>
          <w:sz w:val="24"/>
          <w:szCs w:val="24"/>
        </w:rPr>
        <w:t>óra</w:t>
      </w:r>
    </w:p>
    <w:p w:rsidR="008B610F" w:rsidRDefault="008B610F" w:rsidP="003310B2">
      <w:pPr>
        <w:spacing w:after="0" w:line="240" w:lineRule="auto"/>
        <w:ind w:left="567"/>
        <w:rPr>
          <w:rFonts w:ascii="Palatino Linotype" w:hAnsi="Palatino Linotype"/>
          <w:sz w:val="24"/>
          <w:szCs w:val="24"/>
        </w:rPr>
      </w:pPr>
      <w:r>
        <w:rPr>
          <w:rFonts w:ascii="Palatino Linotype" w:hAnsi="Palatino Linotype"/>
          <w:sz w:val="24"/>
          <w:szCs w:val="24"/>
        </w:rPr>
        <w:t xml:space="preserve">Az adott időpontban lehetséges állattenyésztési támogatások, pályázatok keresése az </w:t>
      </w:r>
      <w:r w:rsidR="00776300">
        <w:rPr>
          <w:rFonts w:ascii="Palatino Linotype" w:hAnsi="Palatino Linotype"/>
          <w:sz w:val="24"/>
          <w:szCs w:val="24"/>
        </w:rPr>
        <w:t>i</w:t>
      </w:r>
      <w:r>
        <w:rPr>
          <w:rFonts w:ascii="Palatino Linotype" w:hAnsi="Palatino Linotype"/>
          <w:sz w:val="24"/>
          <w:szCs w:val="24"/>
        </w:rPr>
        <w:t>nterneten.</w:t>
      </w:r>
    </w:p>
    <w:p w:rsidR="008B610F" w:rsidRDefault="008B610F" w:rsidP="003310B2">
      <w:pPr>
        <w:spacing w:after="0" w:line="240" w:lineRule="auto"/>
        <w:ind w:left="567"/>
        <w:rPr>
          <w:rFonts w:ascii="Palatino Linotype" w:hAnsi="Palatino Linotype"/>
          <w:sz w:val="24"/>
          <w:szCs w:val="24"/>
        </w:rPr>
      </w:pPr>
      <w:r>
        <w:rPr>
          <w:rFonts w:ascii="Palatino Linotype" w:hAnsi="Palatino Linotype"/>
          <w:sz w:val="24"/>
          <w:szCs w:val="24"/>
        </w:rPr>
        <w:t>A vállalkozás céljának, szerkezetének megfelelő támogatások, pályázatok kiválasztása.</w:t>
      </w:r>
    </w:p>
    <w:p w:rsidR="008B610F" w:rsidRDefault="008B610F" w:rsidP="003310B2">
      <w:pPr>
        <w:spacing w:after="0" w:line="240" w:lineRule="auto"/>
        <w:ind w:left="567"/>
        <w:rPr>
          <w:rFonts w:ascii="Palatino Linotype" w:hAnsi="Palatino Linotype"/>
          <w:sz w:val="24"/>
          <w:szCs w:val="24"/>
        </w:rPr>
      </w:pPr>
      <w:r>
        <w:rPr>
          <w:rFonts w:ascii="Palatino Linotype" w:hAnsi="Palatino Linotype"/>
          <w:sz w:val="24"/>
          <w:szCs w:val="24"/>
        </w:rPr>
        <w:t>A kiválasztott támogatás igénylési módjának megismerése, az igénylés szimulálása.</w:t>
      </w:r>
    </w:p>
    <w:p w:rsidR="008B610F" w:rsidRPr="000E120B" w:rsidRDefault="008B610F" w:rsidP="003310B2">
      <w:pPr>
        <w:spacing w:after="0" w:line="240" w:lineRule="auto"/>
        <w:ind w:left="567"/>
        <w:rPr>
          <w:rFonts w:ascii="Palatino Linotype" w:hAnsi="Palatino Linotype"/>
          <w:sz w:val="24"/>
          <w:szCs w:val="24"/>
        </w:rPr>
      </w:pPr>
      <w:r>
        <w:rPr>
          <w:rFonts w:ascii="Palatino Linotype" w:hAnsi="Palatino Linotype"/>
          <w:sz w:val="24"/>
          <w:szCs w:val="24"/>
        </w:rPr>
        <w:t xml:space="preserve">A kiválasztott pályázat útmutatójának megismerése, a pályázat elkészítésének ütemterve, az elkészítéshez szükséges </w:t>
      </w:r>
      <w:r w:rsidR="00A1781F">
        <w:rPr>
          <w:rFonts w:ascii="Palatino Linotype" w:hAnsi="Palatino Linotype"/>
          <w:sz w:val="24"/>
          <w:szCs w:val="24"/>
        </w:rPr>
        <w:t>szaktanácsadói/szervezeti segítségek felderítése.</w:t>
      </w:r>
    </w:p>
    <w:p w:rsidR="00123948" w:rsidRDefault="00325BC8" w:rsidP="003310B2">
      <w:pPr>
        <w:spacing w:after="0" w:line="240" w:lineRule="auto"/>
        <w:ind w:left="567"/>
        <w:rPr>
          <w:rFonts w:ascii="Palatino Linotype" w:hAnsi="Palatino Linotype"/>
          <w:sz w:val="24"/>
          <w:szCs w:val="24"/>
        </w:rPr>
      </w:pPr>
      <w:r>
        <w:rPr>
          <w:rFonts w:ascii="Palatino Linotype" w:hAnsi="Palatino Linotype"/>
          <w:sz w:val="24"/>
          <w:szCs w:val="24"/>
        </w:rPr>
        <w:t>Az ágazati támogatások igénylése.</w:t>
      </w:r>
    </w:p>
    <w:p w:rsidR="00325BC8" w:rsidRPr="000E120B" w:rsidRDefault="00325BC8" w:rsidP="00123948">
      <w:pPr>
        <w:spacing w:after="0" w:line="240" w:lineRule="auto"/>
        <w:rPr>
          <w:rFonts w:ascii="Palatino Linotype" w:hAnsi="Palatino Linotype"/>
          <w:sz w:val="24"/>
          <w:szCs w:val="24"/>
        </w:rPr>
      </w:pPr>
    </w:p>
    <w:p w:rsidR="00123948" w:rsidRPr="00A53317" w:rsidRDefault="00516681" w:rsidP="00EE4965">
      <w:pPr>
        <w:numPr>
          <w:ilvl w:val="2"/>
          <w:numId w:val="35"/>
        </w:numPr>
        <w:spacing w:after="0" w:line="240" w:lineRule="auto"/>
        <w:ind w:left="1190" w:hanging="623"/>
        <w:rPr>
          <w:rFonts w:ascii="Palatino Linotype" w:hAnsi="Palatino Linotype"/>
          <w:b/>
          <w:sz w:val="24"/>
          <w:szCs w:val="24"/>
        </w:rPr>
      </w:pPr>
      <w:r w:rsidRPr="00516681">
        <w:rPr>
          <w:rFonts w:ascii="Palatino Linotype" w:hAnsi="Palatino Linotype"/>
          <w:b/>
          <w:sz w:val="24"/>
          <w:szCs w:val="24"/>
        </w:rPr>
        <w:t>Állattenyésztési munkák szervezése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A96DED">
        <w:rPr>
          <w:rFonts w:ascii="Palatino Linotype" w:hAnsi="Palatino Linotype"/>
          <w:b/>
          <w:i/>
          <w:sz w:val="24"/>
          <w:szCs w:val="24"/>
        </w:rPr>
        <w:t xml:space="preserve">21 óra/21 </w:t>
      </w:r>
      <w:r w:rsidR="00123948" w:rsidRPr="007003F6">
        <w:rPr>
          <w:rFonts w:ascii="Palatino Linotype" w:hAnsi="Palatino Linotype"/>
          <w:b/>
          <w:i/>
          <w:sz w:val="24"/>
          <w:szCs w:val="24"/>
        </w:rPr>
        <w:t>óra</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Szervezés fogalma, szükségessége, alapkérdései, termelési irányok</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A minőségbiztosítás sajátosságai az állattenyésztésben</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Az állattenyésztési munkák szervezésének sajátosságai</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Napi munkafolyamat, műveletek, napi munkarend szerinti munkák szervezése, ellenőrzése</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Munkanap felvételezés folyamata</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Állatok ápolásának, állattenyésztési munkák szervezésének ellenőrzése</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Takarmány-ellátás szervezése, ellenőrzése</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Állattartó telepek takarításának, fertőtlenítésének ellenőrzése</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Az állattartás munka- és tűzvédelmi előírásainak ismerete, ellenőrzése</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A különböző állatfajok tartásánál előírt állatvédelmi</w:t>
      </w:r>
      <w:r w:rsidR="002452E7">
        <w:rPr>
          <w:rFonts w:ascii="Palatino Linotype" w:hAnsi="Palatino Linotype"/>
          <w:bCs/>
          <w:sz w:val="24"/>
          <w:szCs w:val="24"/>
        </w:rPr>
        <w:t xml:space="preserve"> és állat</w:t>
      </w:r>
      <w:r w:rsidR="003310B2">
        <w:rPr>
          <w:rFonts w:ascii="Palatino Linotype" w:hAnsi="Palatino Linotype"/>
          <w:bCs/>
          <w:sz w:val="24"/>
          <w:szCs w:val="24"/>
        </w:rPr>
        <w:t>jóléti</w:t>
      </w:r>
      <w:r w:rsidRPr="0082140E">
        <w:rPr>
          <w:rFonts w:ascii="Palatino Linotype" w:hAnsi="Palatino Linotype"/>
          <w:bCs/>
          <w:sz w:val="24"/>
          <w:szCs w:val="24"/>
        </w:rPr>
        <w:t xml:space="preserve"> szabályok ismerete, ellenőrzése</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Az állattartás környezetvédelmi előírásainak ellenőrzése.</w:t>
      </w:r>
    </w:p>
    <w:p w:rsidR="00A53317" w:rsidRPr="0082140E" w:rsidRDefault="00A53317" w:rsidP="00A53317">
      <w:pPr>
        <w:rPr>
          <w:rFonts w:ascii="Palatino Linotype" w:hAnsi="Palatino Linotype"/>
          <w:bCs/>
          <w:sz w:val="24"/>
          <w:szCs w:val="24"/>
        </w:rPr>
      </w:pP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Telepirányítási rendszerek:</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 a telepirányítási rendszerek használatának előnyei</w:t>
      </w:r>
    </w:p>
    <w:p w:rsidR="00A53317" w:rsidRPr="0082140E" w:rsidRDefault="00A53317" w:rsidP="003310B2">
      <w:pPr>
        <w:spacing w:after="0"/>
        <w:ind w:left="567"/>
        <w:rPr>
          <w:rFonts w:ascii="Palatino Linotype" w:hAnsi="Palatino Linotype"/>
          <w:bCs/>
          <w:sz w:val="24"/>
          <w:szCs w:val="24"/>
        </w:rPr>
      </w:pPr>
      <w:r w:rsidRPr="0082140E">
        <w:rPr>
          <w:rFonts w:ascii="Palatino Linotype" w:hAnsi="Palatino Linotype"/>
          <w:bCs/>
          <w:sz w:val="24"/>
          <w:szCs w:val="24"/>
        </w:rPr>
        <w:t>- telepirányítási programok Magyarországon (</w:t>
      </w:r>
      <w:r w:rsidR="00776300">
        <w:rPr>
          <w:rFonts w:ascii="Palatino Linotype" w:hAnsi="Palatino Linotype"/>
          <w:bCs/>
          <w:sz w:val="24"/>
          <w:szCs w:val="24"/>
        </w:rPr>
        <w:t>p</w:t>
      </w:r>
      <w:r w:rsidRPr="0082140E">
        <w:rPr>
          <w:rFonts w:ascii="Palatino Linotype" w:hAnsi="Palatino Linotype"/>
          <w:bCs/>
          <w:sz w:val="24"/>
          <w:szCs w:val="24"/>
        </w:rPr>
        <w:t>l. Riska, Toro, Alpro, Röfi, Farm)</w:t>
      </w:r>
    </w:p>
    <w:p w:rsidR="00A53317" w:rsidRPr="0082140E" w:rsidRDefault="00A53317" w:rsidP="003310B2">
      <w:pPr>
        <w:ind w:left="567"/>
        <w:rPr>
          <w:rFonts w:ascii="Palatino Linotype" w:hAnsi="Palatino Linotype"/>
          <w:bCs/>
          <w:sz w:val="24"/>
          <w:szCs w:val="24"/>
        </w:rPr>
      </w:pPr>
      <w:r w:rsidRPr="0082140E">
        <w:rPr>
          <w:rFonts w:ascii="Palatino Linotype" w:hAnsi="Palatino Linotype"/>
          <w:bCs/>
          <w:sz w:val="24"/>
          <w:szCs w:val="24"/>
        </w:rPr>
        <w:t>- a programok főbb moduljai, funkciói</w:t>
      </w:r>
    </w:p>
    <w:p w:rsidR="00123948" w:rsidRPr="000E120B" w:rsidRDefault="00123948" w:rsidP="00123948">
      <w:pPr>
        <w:spacing w:after="0" w:line="240" w:lineRule="auto"/>
        <w:rPr>
          <w:rFonts w:ascii="Palatino Linotype" w:hAnsi="Palatino Linotype"/>
          <w:sz w:val="24"/>
          <w:szCs w:val="24"/>
        </w:rPr>
      </w:pPr>
    </w:p>
    <w:p w:rsidR="00123948" w:rsidRPr="007003F6" w:rsidRDefault="00123948" w:rsidP="00EE4965">
      <w:pPr>
        <w:widowControl w:val="0"/>
        <w:numPr>
          <w:ilvl w:val="1"/>
          <w:numId w:val="35"/>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23948" w:rsidRPr="000E120B" w:rsidRDefault="000E35C5" w:rsidP="000E35C5">
      <w:pPr>
        <w:spacing w:after="0" w:line="240" w:lineRule="auto"/>
        <w:ind w:left="1418"/>
        <w:jc w:val="both"/>
        <w:rPr>
          <w:rFonts w:ascii="Palatino Linotype" w:hAnsi="Palatino Linotype"/>
          <w:b/>
          <w:bCs/>
          <w:sz w:val="24"/>
          <w:szCs w:val="24"/>
        </w:rPr>
      </w:pPr>
      <w:r>
        <w:rPr>
          <w:rFonts w:ascii="Palatino Linotype" w:hAnsi="Palatino Linotype"/>
          <w:b/>
          <w:bCs/>
          <w:sz w:val="24"/>
          <w:szCs w:val="24"/>
        </w:rPr>
        <w:t>-</w:t>
      </w:r>
    </w:p>
    <w:p w:rsidR="00123948" w:rsidRPr="000E120B" w:rsidRDefault="00123948" w:rsidP="00123948">
      <w:pPr>
        <w:spacing w:after="0" w:line="240" w:lineRule="auto"/>
        <w:ind w:left="792"/>
        <w:jc w:val="both"/>
        <w:rPr>
          <w:rFonts w:ascii="Palatino Linotype" w:hAnsi="Palatino Linotype"/>
          <w:b/>
          <w:bCs/>
          <w:sz w:val="24"/>
          <w:szCs w:val="24"/>
        </w:rPr>
      </w:pPr>
    </w:p>
    <w:p w:rsidR="00123948" w:rsidRDefault="00123948" w:rsidP="00EE4965">
      <w:pPr>
        <w:widowControl w:val="0"/>
        <w:numPr>
          <w:ilvl w:val="1"/>
          <w:numId w:val="35"/>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123948" w:rsidRDefault="00123948" w:rsidP="00123948">
      <w:pPr>
        <w:widowControl w:val="0"/>
        <w:suppressAutoHyphens/>
        <w:spacing w:after="0" w:line="240" w:lineRule="auto"/>
        <w:rPr>
          <w:rFonts w:ascii="Palatino Linotype" w:hAnsi="Palatino Linotype"/>
          <w:b/>
          <w:bCs/>
          <w:sz w:val="24"/>
          <w:szCs w:val="24"/>
        </w:rPr>
      </w:pPr>
    </w:p>
    <w:p w:rsidR="00390D45" w:rsidRDefault="00390D45" w:rsidP="00390D45">
      <w:pPr>
        <w:widowControl w:val="0"/>
        <w:suppressAutoHyphens/>
        <w:spacing w:after="0" w:line="240" w:lineRule="auto"/>
        <w:ind w:firstLine="709"/>
        <w:rPr>
          <w:rFonts w:ascii="Palatino Linotype" w:hAnsi="Palatino Linotype"/>
          <w:b/>
          <w:bCs/>
          <w:sz w:val="24"/>
          <w:szCs w:val="24"/>
        </w:rPr>
      </w:pPr>
      <w:r w:rsidRPr="00052C8D">
        <w:rPr>
          <w:rFonts w:ascii="Palatino Linotype" w:hAnsi="Palatino Linotype"/>
          <w:b/>
          <w:bCs/>
          <w:i/>
          <w:sz w:val="24"/>
          <w:szCs w:val="24"/>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90D45" w:rsidRPr="00FE5532">
        <w:trPr>
          <w:cantSplit/>
          <w:trHeight w:val="921"/>
          <w:jc w:val="center"/>
        </w:trPr>
        <w:tc>
          <w:tcPr>
            <w:tcW w:w="828" w:type="dxa"/>
            <w:vMerge w:val="restart"/>
            <w:vAlign w:val="center"/>
          </w:tcPr>
          <w:p w:rsidR="00390D45" w:rsidRPr="00FE5532" w:rsidRDefault="00390D45" w:rsidP="006C6EA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390D45" w:rsidRPr="00FE5532" w:rsidRDefault="00390D45" w:rsidP="006C6EA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390D45" w:rsidRDefault="00390D45" w:rsidP="006C6EA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390D45" w:rsidRDefault="00390D45" w:rsidP="006C6EA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390D45" w:rsidRPr="00FE5532" w:rsidRDefault="00390D45" w:rsidP="006C6EA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390D45" w:rsidRPr="00FE5532">
        <w:trPr>
          <w:cantSplit/>
          <w:trHeight w:val="1076"/>
          <w:jc w:val="center"/>
        </w:trPr>
        <w:tc>
          <w:tcPr>
            <w:tcW w:w="828" w:type="dxa"/>
            <w:vMerge/>
            <w:vAlign w:val="center"/>
          </w:tcPr>
          <w:p w:rsidR="00390D45" w:rsidRPr="00FE5532" w:rsidRDefault="00390D45" w:rsidP="006C6EA3">
            <w:pPr>
              <w:spacing w:after="0" w:line="240" w:lineRule="auto"/>
              <w:jc w:val="center"/>
              <w:rPr>
                <w:rFonts w:ascii="Palatino Linotype" w:hAnsi="Palatino Linotype"/>
                <w:b/>
                <w:sz w:val="20"/>
                <w:szCs w:val="20"/>
              </w:rPr>
            </w:pPr>
          </w:p>
        </w:tc>
        <w:tc>
          <w:tcPr>
            <w:tcW w:w="3621" w:type="dxa"/>
            <w:vMerge/>
            <w:vAlign w:val="center"/>
          </w:tcPr>
          <w:p w:rsidR="00390D45" w:rsidRPr="00FE5532" w:rsidRDefault="00390D45" w:rsidP="006C6EA3">
            <w:pPr>
              <w:spacing w:after="0" w:line="240" w:lineRule="auto"/>
              <w:rPr>
                <w:rFonts w:ascii="Palatino Linotype" w:hAnsi="Palatino Linotype"/>
                <w:b/>
                <w:sz w:val="20"/>
                <w:szCs w:val="20"/>
              </w:rPr>
            </w:pPr>
          </w:p>
        </w:tc>
        <w:tc>
          <w:tcPr>
            <w:tcW w:w="809" w:type="dxa"/>
            <w:textDirection w:val="btLr"/>
            <w:vAlign w:val="center"/>
          </w:tcPr>
          <w:p w:rsidR="00390D45" w:rsidRPr="00FE5532" w:rsidRDefault="00390D45"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390D45" w:rsidRDefault="00390D45"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390D45" w:rsidRPr="00FE5532" w:rsidRDefault="00390D45"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390D45" w:rsidRDefault="00390D45"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390D45" w:rsidRPr="00FE5532" w:rsidRDefault="00390D45"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390D45" w:rsidRPr="00FE5532" w:rsidRDefault="00390D45" w:rsidP="006C6EA3">
            <w:pPr>
              <w:spacing w:after="0" w:line="240" w:lineRule="auto"/>
              <w:jc w:val="center"/>
              <w:rPr>
                <w:rFonts w:ascii="Palatino Linotype" w:hAnsi="Palatino Linotype"/>
                <w:b/>
                <w:sz w:val="20"/>
                <w:szCs w:val="20"/>
              </w:rPr>
            </w:pPr>
          </w:p>
        </w:tc>
      </w:tr>
      <w:tr w:rsidR="00390D45" w:rsidRPr="00FE5532">
        <w:trPr>
          <w:jc w:val="center"/>
        </w:trPr>
        <w:tc>
          <w:tcPr>
            <w:tcW w:w="828" w:type="dxa"/>
            <w:shd w:val="clear" w:color="auto" w:fill="D9D9D9"/>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1.1</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8C0739" w:rsidP="008C0739">
            <w:pPr>
              <w:spacing w:after="0" w:line="240" w:lineRule="auto"/>
              <w:rPr>
                <w:rFonts w:ascii="Palatino Linotype" w:hAnsi="Palatino Linotype"/>
                <w:sz w:val="20"/>
                <w:szCs w:val="20"/>
              </w:rPr>
            </w:pPr>
            <w:r w:rsidRPr="008C0739">
              <w:rPr>
                <w:rFonts w:ascii="Palatino Linotype" w:hAnsi="Palatino Linotype" w:cs="Arial"/>
                <w:sz w:val="20"/>
                <w:szCs w:val="20"/>
              </w:rPr>
              <w:t>Szakirodalom (könyvek, folyóiratok, prospektusok, stb.)</w:t>
            </w:r>
          </w:p>
        </w:tc>
      </w:tr>
      <w:tr w:rsidR="00390D45" w:rsidRPr="00FE5532">
        <w:trPr>
          <w:jc w:val="center"/>
        </w:trPr>
        <w:tc>
          <w:tcPr>
            <w:tcW w:w="82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1.2</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1.3</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1.4</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shd w:val="clear" w:color="auto" w:fill="D9D9D9"/>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390D45" w:rsidP="006C6EA3">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390D45" w:rsidP="006C6EA3">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sidR="00A25CED">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2.3</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2.4</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2.5</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trHeight w:val="499"/>
          <w:jc w:val="center"/>
        </w:trPr>
        <w:tc>
          <w:tcPr>
            <w:tcW w:w="828" w:type="dxa"/>
            <w:shd w:val="clear" w:color="auto" w:fill="D9D9D9"/>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4.1</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shd w:val="clear" w:color="auto" w:fill="D9D9D9"/>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390D45" w:rsidP="006C6EA3">
            <w:pPr>
              <w:spacing w:after="0" w:line="240" w:lineRule="auto"/>
              <w:jc w:val="center"/>
              <w:rPr>
                <w:rFonts w:ascii="Palatino Linotype" w:hAnsi="Palatino Linotype"/>
                <w:sz w:val="20"/>
                <w:szCs w:val="20"/>
              </w:rPr>
            </w:pPr>
            <w:r w:rsidRPr="00FE5532">
              <w:rPr>
                <w:rFonts w:ascii="Palatino Linotype" w:hAnsi="Palatino Linotype"/>
                <w:sz w:val="20"/>
                <w:szCs w:val="20"/>
              </w:rPr>
              <w:t>5.1.</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5.2</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8C0739" w:rsidP="006C6EA3">
            <w:pPr>
              <w:spacing w:after="0" w:line="240" w:lineRule="auto"/>
              <w:jc w:val="center"/>
              <w:rPr>
                <w:rFonts w:ascii="Palatino Linotype" w:hAnsi="Palatino Linotype"/>
                <w:sz w:val="20"/>
                <w:szCs w:val="20"/>
              </w:rPr>
            </w:pPr>
            <w:r w:rsidRPr="008C0739">
              <w:rPr>
                <w:rFonts w:ascii="Palatino Linotype" w:hAnsi="Palatino Linotype" w:cs="Arial"/>
                <w:sz w:val="20"/>
                <w:szCs w:val="20"/>
              </w:rPr>
              <w:t>Irodahelyiség, irodai anyagok és eszközök (számítógép, nyomtató, fénymásoló, szkenner, telefon, fax, stb.)</w:t>
            </w:r>
          </w:p>
        </w:tc>
      </w:tr>
      <w:tr w:rsidR="00390D45" w:rsidRPr="00FE5532">
        <w:trPr>
          <w:jc w:val="center"/>
        </w:trPr>
        <w:tc>
          <w:tcPr>
            <w:tcW w:w="828" w:type="dxa"/>
            <w:shd w:val="clear" w:color="auto" w:fill="D9D9D9"/>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6.1</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Default="008C0739" w:rsidP="008C0739">
            <w:pPr>
              <w:spacing w:after="0" w:line="240" w:lineRule="auto"/>
              <w:rPr>
                <w:rFonts w:ascii="Palatino Linotype" w:hAnsi="Palatino Linotype" w:cs="Arial"/>
                <w:sz w:val="20"/>
                <w:szCs w:val="20"/>
              </w:rPr>
            </w:pPr>
            <w:r w:rsidRPr="008C0739">
              <w:rPr>
                <w:rFonts w:ascii="Palatino Linotype" w:hAnsi="Palatino Linotype" w:cs="Arial"/>
                <w:sz w:val="20"/>
                <w:szCs w:val="20"/>
              </w:rPr>
              <w:t>Internet</w:t>
            </w:r>
            <w:r>
              <w:rPr>
                <w:rFonts w:ascii="Palatino Linotype" w:hAnsi="Palatino Linotype" w:cs="Arial"/>
                <w:sz w:val="20"/>
                <w:szCs w:val="20"/>
              </w:rPr>
              <w:t xml:space="preserve"> </w:t>
            </w:r>
            <w:r w:rsidRPr="008C0739">
              <w:rPr>
                <w:rFonts w:ascii="Palatino Linotype" w:hAnsi="Palatino Linotype" w:cs="Arial"/>
                <w:sz w:val="20"/>
                <w:szCs w:val="20"/>
              </w:rPr>
              <w:t>elérés és szoftverek</w:t>
            </w:r>
          </w:p>
          <w:p w:rsidR="008C0739" w:rsidRPr="00FE5532" w:rsidRDefault="008C0739" w:rsidP="008C0739">
            <w:pPr>
              <w:spacing w:after="0" w:line="240" w:lineRule="auto"/>
              <w:rPr>
                <w:rFonts w:ascii="Palatino Linotype" w:hAnsi="Palatino Linotype"/>
                <w:sz w:val="20"/>
                <w:szCs w:val="20"/>
              </w:rPr>
            </w:pPr>
            <w:r w:rsidRPr="008C0739">
              <w:rPr>
                <w:rFonts w:ascii="Palatino Linotype" w:hAnsi="Palatino Linotype" w:cs="Arial"/>
                <w:sz w:val="20"/>
                <w:szCs w:val="20"/>
              </w:rPr>
              <w:t>Bizonylatok, nyilvántartások</w:t>
            </w:r>
          </w:p>
        </w:tc>
      </w:tr>
      <w:tr w:rsidR="00390D45" w:rsidRPr="00FE5532">
        <w:trPr>
          <w:jc w:val="center"/>
        </w:trPr>
        <w:tc>
          <w:tcPr>
            <w:tcW w:w="828" w:type="dxa"/>
            <w:tcBorders>
              <w:bottom w:val="single" w:sz="4" w:space="0" w:color="auto"/>
            </w:tcBorders>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6.2</w:t>
            </w:r>
            <w:r w:rsidR="00390D45" w:rsidRPr="00FE5532">
              <w:rPr>
                <w:rFonts w:ascii="Palatino Linotype" w:hAnsi="Palatino Linotype"/>
                <w:sz w:val="20"/>
                <w:szCs w:val="20"/>
              </w:rPr>
              <w:t>.</w:t>
            </w:r>
          </w:p>
        </w:tc>
        <w:tc>
          <w:tcPr>
            <w:tcW w:w="3621" w:type="dxa"/>
            <w:tcBorders>
              <w:bottom w:val="single" w:sz="4" w:space="0" w:color="auto"/>
            </w:tcBorders>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tcBorders>
              <w:bottom w:val="single" w:sz="4" w:space="0" w:color="auto"/>
            </w:tcBorders>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tcBorders>
              <w:bottom w:val="single" w:sz="4" w:space="0" w:color="auto"/>
            </w:tcBorders>
            <w:vAlign w:val="center"/>
          </w:tcPr>
          <w:p w:rsidR="00390D45" w:rsidRPr="00FE5532"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bottom w:val="single" w:sz="4" w:space="0" w:color="auto"/>
            </w:tcBorders>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tcBorders>
              <w:bottom w:val="single" w:sz="4" w:space="0" w:color="auto"/>
            </w:tcBorders>
            <w:vAlign w:val="center"/>
          </w:tcPr>
          <w:p w:rsidR="00390D45" w:rsidRPr="00FE5532" w:rsidRDefault="00390D45" w:rsidP="006C6EA3">
            <w:pPr>
              <w:spacing w:after="0" w:line="240" w:lineRule="auto"/>
              <w:jc w:val="center"/>
              <w:rPr>
                <w:rFonts w:ascii="Palatino Linotype" w:hAnsi="Palatino Linotype"/>
                <w:sz w:val="20"/>
                <w:szCs w:val="20"/>
              </w:rPr>
            </w:pPr>
          </w:p>
        </w:tc>
      </w:tr>
      <w:tr w:rsidR="003310B2" w:rsidRPr="00FE5532">
        <w:trPr>
          <w:jc w:val="center"/>
        </w:trPr>
        <w:tc>
          <w:tcPr>
            <w:tcW w:w="828" w:type="dxa"/>
            <w:tcBorders>
              <w:top w:val="single" w:sz="4" w:space="0" w:color="auto"/>
              <w:left w:val="single" w:sz="4" w:space="0" w:color="auto"/>
              <w:bottom w:val="single" w:sz="4" w:space="0" w:color="auto"/>
              <w:right w:val="single" w:sz="4" w:space="0" w:color="auto"/>
            </w:tcBorders>
            <w:shd w:val="pct15" w:color="auto" w:fill="auto"/>
            <w:vAlign w:val="center"/>
          </w:tcPr>
          <w:p w:rsidR="003310B2" w:rsidRPr="003310B2" w:rsidRDefault="005D2F6D" w:rsidP="002B0425">
            <w:pPr>
              <w:spacing w:after="0" w:line="240" w:lineRule="auto"/>
              <w:jc w:val="center"/>
              <w:rPr>
                <w:rFonts w:ascii="Palatino Linotype" w:hAnsi="Palatino Linotype"/>
                <w:b/>
                <w:sz w:val="20"/>
                <w:szCs w:val="20"/>
                <w:highlight w:val="lightGray"/>
              </w:rPr>
            </w:pPr>
            <w:r>
              <w:rPr>
                <w:rFonts w:ascii="Palatino Linotype" w:hAnsi="Palatino Linotype"/>
                <w:b/>
                <w:sz w:val="20"/>
                <w:szCs w:val="20"/>
              </w:rPr>
              <w:t>7</w:t>
            </w:r>
            <w:r w:rsidR="003310B2" w:rsidRPr="005D2F6D">
              <w:rPr>
                <w:rFonts w:ascii="Palatino Linotype" w:hAnsi="Palatino Linotype"/>
                <w:b/>
                <w:sz w:val="20"/>
                <w:szCs w:val="20"/>
              </w:rPr>
              <w:t>.</w:t>
            </w:r>
          </w:p>
        </w:tc>
        <w:tc>
          <w:tcPr>
            <w:tcW w:w="3621" w:type="dxa"/>
            <w:tcBorders>
              <w:top w:val="single" w:sz="4" w:space="0" w:color="auto"/>
              <w:left w:val="single" w:sz="4" w:space="0" w:color="auto"/>
              <w:bottom w:val="single" w:sz="4" w:space="0" w:color="auto"/>
              <w:right w:val="single" w:sz="4" w:space="0" w:color="auto"/>
            </w:tcBorders>
            <w:shd w:val="pct15" w:color="auto" w:fill="auto"/>
            <w:vAlign w:val="center"/>
          </w:tcPr>
          <w:p w:rsidR="003310B2" w:rsidRPr="003310B2" w:rsidRDefault="003310B2" w:rsidP="002B0425">
            <w:pPr>
              <w:spacing w:after="0" w:line="240" w:lineRule="auto"/>
              <w:rPr>
                <w:rFonts w:ascii="Palatino Linotype" w:hAnsi="Palatino Linotype" w:cs="Arial"/>
                <w:b/>
                <w:sz w:val="20"/>
                <w:szCs w:val="20"/>
                <w:highlight w:val="lightGray"/>
              </w:rPr>
            </w:pPr>
            <w:r w:rsidRPr="005D2F6D">
              <w:rPr>
                <w:rFonts w:ascii="Palatino Linotype" w:hAnsi="Palatino Linotype" w:cs="Arial"/>
                <w:b/>
                <w:sz w:val="20"/>
                <w:szCs w:val="20"/>
              </w:rPr>
              <w:t>Szolgáltatási tevékenységek körében</w:t>
            </w:r>
          </w:p>
        </w:tc>
        <w:tc>
          <w:tcPr>
            <w:tcW w:w="809" w:type="dxa"/>
            <w:tcBorders>
              <w:top w:val="single" w:sz="4" w:space="0" w:color="auto"/>
              <w:left w:val="single" w:sz="4" w:space="0" w:color="auto"/>
              <w:bottom w:val="single" w:sz="4" w:space="0" w:color="auto"/>
              <w:right w:val="single" w:sz="4" w:space="0" w:color="auto"/>
            </w:tcBorders>
            <w:shd w:val="pct15" w:color="auto" w:fill="auto"/>
            <w:vAlign w:val="center"/>
          </w:tcPr>
          <w:p w:rsidR="003310B2" w:rsidRPr="003310B2" w:rsidRDefault="003310B2" w:rsidP="002B0425">
            <w:pPr>
              <w:spacing w:after="0" w:line="240" w:lineRule="auto"/>
              <w:jc w:val="center"/>
              <w:rPr>
                <w:rFonts w:ascii="Palatino Linotype" w:hAnsi="Palatino Linotype"/>
                <w:sz w:val="20"/>
                <w:szCs w:val="20"/>
                <w:highlight w:val="lightGray"/>
              </w:rPr>
            </w:pPr>
          </w:p>
        </w:tc>
        <w:tc>
          <w:tcPr>
            <w:tcW w:w="798" w:type="dxa"/>
            <w:tcBorders>
              <w:top w:val="single" w:sz="4" w:space="0" w:color="auto"/>
              <w:left w:val="single" w:sz="4" w:space="0" w:color="auto"/>
              <w:bottom w:val="single" w:sz="4" w:space="0" w:color="auto"/>
              <w:right w:val="single" w:sz="4" w:space="0" w:color="auto"/>
            </w:tcBorders>
            <w:shd w:val="pct15" w:color="auto" w:fill="auto"/>
            <w:vAlign w:val="center"/>
          </w:tcPr>
          <w:p w:rsidR="003310B2" w:rsidRPr="003310B2" w:rsidRDefault="003310B2" w:rsidP="002B0425">
            <w:pPr>
              <w:spacing w:after="0" w:line="240" w:lineRule="auto"/>
              <w:jc w:val="center"/>
              <w:rPr>
                <w:rFonts w:ascii="Palatino Linotype" w:hAnsi="Palatino Linotype"/>
                <w:sz w:val="20"/>
                <w:szCs w:val="20"/>
                <w:highlight w:val="lightGray"/>
              </w:rPr>
            </w:pPr>
          </w:p>
        </w:tc>
        <w:tc>
          <w:tcPr>
            <w:tcW w:w="763" w:type="dxa"/>
            <w:tcBorders>
              <w:top w:val="single" w:sz="4" w:space="0" w:color="auto"/>
              <w:left w:val="single" w:sz="4" w:space="0" w:color="auto"/>
              <w:bottom w:val="single" w:sz="4" w:space="0" w:color="auto"/>
              <w:right w:val="single" w:sz="4" w:space="0" w:color="auto"/>
            </w:tcBorders>
            <w:shd w:val="pct15" w:color="auto" w:fill="auto"/>
            <w:vAlign w:val="center"/>
          </w:tcPr>
          <w:p w:rsidR="003310B2" w:rsidRPr="003310B2" w:rsidRDefault="003310B2" w:rsidP="002B0425">
            <w:pPr>
              <w:spacing w:after="0" w:line="240" w:lineRule="auto"/>
              <w:jc w:val="center"/>
              <w:rPr>
                <w:rFonts w:ascii="Palatino Linotype" w:hAnsi="Palatino Linotype"/>
                <w:sz w:val="20"/>
                <w:szCs w:val="20"/>
                <w:highlight w:val="lightGray"/>
              </w:rPr>
            </w:pPr>
          </w:p>
        </w:tc>
        <w:tc>
          <w:tcPr>
            <w:tcW w:w="2190" w:type="dxa"/>
            <w:tcBorders>
              <w:top w:val="single" w:sz="4" w:space="0" w:color="auto"/>
              <w:left w:val="single" w:sz="4" w:space="0" w:color="auto"/>
              <w:bottom w:val="single" w:sz="4" w:space="0" w:color="auto"/>
              <w:right w:val="single" w:sz="4" w:space="0" w:color="auto"/>
            </w:tcBorders>
            <w:shd w:val="pct15" w:color="auto" w:fill="auto"/>
            <w:vAlign w:val="center"/>
          </w:tcPr>
          <w:p w:rsidR="003310B2" w:rsidRPr="003310B2" w:rsidRDefault="003310B2" w:rsidP="002B0425">
            <w:pPr>
              <w:spacing w:after="0" w:line="240" w:lineRule="auto"/>
              <w:jc w:val="center"/>
              <w:rPr>
                <w:rFonts w:ascii="Palatino Linotype" w:hAnsi="Palatino Linotype"/>
                <w:sz w:val="20"/>
                <w:szCs w:val="20"/>
                <w:highlight w:val="lightGray"/>
              </w:rPr>
            </w:pPr>
          </w:p>
        </w:tc>
      </w:tr>
      <w:tr w:rsidR="003310B2" w:rsidRPr="00FE5532">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310B2" w:rsidRPr="00FE5532" w:rsidRDefault="005D2F6D" w:rsidP="002B0425">
            <w:pPr>
              <w:spacing w:after="0" w:line="240" w:lineRule="auto"/>
              <w:jc w:val="center"/>
              <w:rPr>
                <w:rFonts w:ascii="Palatino Linotype" w:hAnsi="Palatino Linotype"/>
                <w:sz w:val="20"/>
                <w:szCs w:val="20"/>
              </w:rPr>
            </w:pPr>
            <w:r>
              <w:rPr>
                <w:rFonts w:ascii="Palatino Linotype" w:hAnsi="Palatino Linotype"/>
                <w:sz w:val="20"/>
                <w:szCs w:val="20"/>
              </w:rPr>
              <w:t>7</w:t>
            </w:r>
            <w:r w:rsidR="003310B2" w:rsidRPr="00FE5532">
              <w:rPr>
                <w:rFonts w:ascii="Palatino Linotype" w:hAnsi="Palatino Linotype"/>
                <w:sz w:val="20"/>
                <w:szCs w:val="20"/>
              </w:rPr>
              <w:t>.1.</w:t>
            </w:r>
          </w:p>
        </w:tc>
        <w:tc>
          <w:tcPr>
            <w:tcW w:w="3621"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09"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p>
        </w:tc>
      </w:tr>
      <w:tr w:rsidR="003310B2" w:rsidRPr="00FE5532">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310B2" w:rsidRPr="00FE5532" w:rsidRDefault="005D2F6D" w:rsidP="002B0425">
            <w:pPr>
              <w:spacing w:after="0" w:line="240" w:lineRule="auto"/>
              <w:jc w:val="center"/>
              <w:rPr>
                <w:rFonts w:ascii="Palatino Linotype" w:hAnsi="Palatino Linotype"/>
                <w:sz w:val="20"/>
                <w:szCs w:val="20"/>
              </w:rPr>
            </w:pPr>
            <w:r>
              <w:rPr>
                <w:rFonts w:ascii="Palatino Linotype" w:hAnsi="Palatino Linotype"/>
                <w:sz w:val="20"/>
                <w:szCs w:val="20"/>
              </w:rPr>
              <w:t>7</w:t>
            </w:r>
            <w:r w:rsidR="003310B2" w:rsidRPr="00FE5532">
              <w:rPr>
                <w:rFonts w:ascii="Palatino Linotype" w:hAnsi="Palatino Linotype"/>
                <w:sz w:val="20"/>
                <w:szCs w:val="20"/>
              </w:rPr>
              <w:t>.</w:t>
            </w:r>
            <w:r w:rsidR="000723E0">
              <w:rPr>
                <w:rFonts w:ascii="Palatino Linotype" w:hAnsi="Palatino Linotype"/>
                <w:sz w:val="20"/>
                <w:szCs w:val="20"/>
              </w:rPr>
              <w:t>2</w:t>
            </w:r>
            <w:r w:rsidR="003310B2" w:rsidRPr="00FE5532">
              <w:rPr>
                <w:rFonts w:ascii="Palatino Linotype" w:hAnsi="Palatino Linotype"/>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p>
        </w:tc>
      </w:tr>
      <w:tr w:rsidR="003310B2" w:rsidRPr="00FE5532">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310B2" w:rsidRPr="00FE5532" w:rsidRDefault="005D2F6D" w:rsidP="002B0425">
            <w:pPr>
              <w:spacing w:after="0" w:line="240" w:lineRule="auto"/>
              <w:jc w:val="center"/>
              <w:rPr>
                <w:rFonts w:ascii="Palatino Linotype" w:hAnsi="Palatino Linotype"/>
                <w:sz w:val="20"/>
                <w:szCs w:val="20"/>
              </w:rPr>
            </w:pPr>
            <w:r>
              <w:rPr>
                <w:rFonts w:ascii="Palatino Linotype" w:hAnsi="Palatino Linotype"/>
                <w:sz w:val="20"/>
                <w:szCs w:val="20"/>
              </w:rPr>
              <w:t>7</w:t>
            </w:r>
            <w:r w:rsidR="003310B2" w:rsidRPr="00FE5532">
              <w:rPr>
                <w:rFonts w:ascii="Palatino Linotype" w:hAnsi="Palatino Linotype"/>
                <w:sz w:val="20"/>
                <w:szCs w:val="20"/>
              </w:rPr>
              <w:t>.</w:t>
            </w:r>
            <w:r w:rsidR="000723E0">
              <w:rPr>
                <w:rFonts w:ascii="Palatino Linotype" w:hAnsi="Palatino Linotype"/>
                <w:sz w:val="20"/>
                <w:szCs w:val="20"/>
              </w:rPr>
              <w:t>3</w:t>
            </w:r>
            <w:r w:rsidR="003310B2" w:rsidRPr="00FE5532">
              <w:rPr>
                <w:rFonts w:ascii="Palatino Linotype" w:hAnsi="Palatino Linotype"/>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3310B2" w:rsidRPr="00FE5532" w:rsidRDefault="003310B2" w:rsidP="002B0425">
            <w:pPr>
              <w:spacing w:after="0" w:line="240" w:lineRule="auto"/>
              <w:jc w:val="center"/>
              <w:rPr>
                <w:rFonts w:ascii="Palatino Linotype" w:hAnsi="Palatino Linotype"/>
                <w:sz w:val="20"/>
                <w:szCs w:val="20"/>
              </w:rPr>
            </w:pPr>
          </w:p>
        </w:tc>
      </w:tr>
    </w:tbl>
    <w:p w:rsidR="00390D45" w:rsidRDefault="00390D45" w:rsidP="00390D45">
      <w:pPr>
        <w:widowControl w:val="0"/>
        <w:suppressAutoHyphens/>
        <w:spacing w:after="0" w:line="240" w:lineRule="auto"/>
        <w:ind w:left="826"/>
        <w:rPr>
          <w:rFonts w:ascii="Palatino Linotype" w:hAnsi="Palatino Linotype"/>
          <w:b/>
          <w:bCs/>
          <w:i/>
          <w:sz w:val="24"/>
          <w:szCs w:val="24"/>
        </w:rPr>
      </w:pPr>
    </w:p>
    <w:p w:rsidR="00390D45" w:rsidRPr="00052C8D" w:rsidRDefault="00390D45" w:rsidP="00390D45">
      <w:pPr>
        <w:widowControl w:val="0"/>
        <w:suppressAutoHyphens/>
        <w:spacing w:after="0" w:line="240" w:lineRule="auto"/>
        <w:ind w:left="966"/>
        <w:rPr>
          <w:rFonts w:ascii="Palatino Linotype" w:hAnsi="Palatino Linotype"/>
          <w:b/>
          <w:i/>
          <w:sz w:val="24"/>
          <w:szCs w:val="24"/>
        </w:rPr>
      </w:pPr>
    </w:p>
    <w:p w:rsidR="00390D45" w:rsidRDefault="00390D45" w:rsidP="00390D45">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90D45" w:rsidRPr="008B7D14">
        <w:trPr>
          <w:jc w:val="center"/>
        </w:trPr>
        <w:tc>
          <w:tcPr>
            <w:tcW w:w="994" w:type="dxa"/>
            <w:vMerge w:val="restart"/>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390D45"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390D45" w:rsidRPr="008B7D14" w:rsidRDefault="00390D45" w:rsidP="006C6EA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390D45" w:rsidRPr="008B7D14" w:rsidRDefault="00390D45" w:rsidP="006C6EA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390D45" w:rsidRPr="008B7D14">
        <w:trPr>
          <w:jc w:val="center"/>
        </w:trPr>
        <w:tc>
          <w:tcPr>
            <w:tcW w:w="994" w:type="dxa"/>
            <w:vMerge/>
            <w:vAlign w:val="center"/>
          </w:tcPr>
          <w:p w:rsidR="00390D45" w:rsidRPr="008B7D14" w:rsidRDefault="00390D45" w:rsidP="006C6EA3">
            <w:pPr>
              <w:spacing w:after="0" w:line="240" w:lineRule="auto"/>
              <w:jc w:val="center"/>
              <w:rPr>
                <w:rFonts w:ascii="Palatino Linotype" w:hAnsi="Palatino Linotype"/>
                <w:b/>
                <w:sz w:val="20"/>
                <w:szCs w:val="20"/>
              </w:rPr>
            </w:pPr>
          </w:p>
        </w:tc>
        <w:tc>
          <w:tcPr>
            <w:tcW w:w="2800" w:type="dxa"/>
            <w:vMerge/>
            <w:vAlign w:val="center"/>
          </w:tcPr>
          <w:p w:rsidR="00390D45" w:rsidRPr="008B7D14" w:rsidRDefault="00390D45" w:rsidP="006C6EA3">
            <w:pPr>
              <w:spacing w:after="0" w:line="240" w:lineRule="auto"/>
              <w:rPr>
                <w:rFonts w:ascii="Palatino Linotype" w:hAnsi="Palatino Linotype"/>
                <w:b/>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390D45" w:rsidRPr="008B7D14" w:rsidRDefault="00390D45" w:rsidP="006C6EA3">
            <w:pPr>
              <w:spacing w:after="0" w:line="240" w:lineRule="auto"/>
              <w:jc w:val="center"/>
              <w:rPr>
                <w:rFonts w:ascii="Palatino Linotype" w:hAnsi="Palatino Linotype"/>
                <w:b/>
                <w:sz w:val="20"/>
                <w:szCs w:val="20"/>
              </w:rPr>
            </w:pPr>
          </w:p>
        </w:tc>
      </w:tr>
      <w:tr w:rsidR="00390D45" w:rsidRPr="008B7D14">
        <w:trPr>
          <w:jc w:val="center"/>
        </w:trPr>
        <w:tc>
          <w:tcPr>
            <w:tcW w:w="994" w:type="dxa"/>
            <w:vAlign w:val="center"/>
          </w:tcPr>
          <w:p w:rsidR="00390D45" w:rsidRPr="008B7D14" w:rsidRDefault="00390D45"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5D34CA"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390D45"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5D34CA"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390D45"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390D45" w:rsidRPr="008B7D14" w:rsidRDefault="005D34CA"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390D45"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5D34CA"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390D45"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5D34CA"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390D45"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5D34CA"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1.7</w:t>
            </w:r>
            <w:r w:rsidR="00390D45" w:rsidRPr="008B7D14">
              <w:rPr>
                <w:rFonts w:ascii="Palatino Linotype" w:hAnsi="Palatino Linotype"/>
                <w:sz w:val="20"/>
                <w:szCs w:val="20"/>
              </w:rPr>
              <w:t>.</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5D34CA"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1.8</w:t>
            </w:r>
            <w:r w:rsidR="00390D45" w:rsidRPr="008B7D14">
              <w:rPr>
                <w:rFonts w:ascii="Palatino Linotype" w:hAnsi="Palatino Linotype"/>
                <w:sz w:val="20"/>
                <w:szCs w:val="20"/>
              </w:rPr>
              <w:t>.</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390D45" w:rsidRPr="008B7D14" w:rsidRDefault="00A25CED"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bl>
    <w:p w:rsidR="00123948" w:rsidRPr="000E120B" w:rsidRDefault="00123948" w:rsidP="00123948">
      <w:pPr>
        <w:spacing w:after="0" w:line="240" w:lineRule="auto"/>
        <w:ind w:left="540"/>
        <w:jc w:val="both"/>
        <w:rPr>
          <w:rFonts w:ascii="Palatino Linotype" w:hAnsi="Palatino Linotype"/>
          <w:iCs/>
          <w:sz w:val="24"/>
          <w:szCs w:val="24"/>
        </w:rPr>
      </w:pPr>
    </w:p>
    <w:p w:rsidR="00123948" w:rsidRPr="000E120B" w:rsidRDefault="00123948" w:rsidP="00123948">
      <w:pPr>
        <w:spacing w:after="0" w:line="240" w:lineRule="auto"/>
        <w:ind w:left="555" w:hanging="15"/>
        <w:jc w:val="both"/>
        <w:rPr>
          <w:rFonts w:ascii="Palatino Linotype" w:hAnsi="Palatino Linotype"/>
          <w:iCs/>
          <w:sz w:val="24"/>
          <w:szCs w:val="24"/>
        </w:rPr>
      </w:pPr>
    </w:p>
    <w:p w:rsidR="00123948" w:rsidRPr="000E120B" w:rsidRDefault="00123948" w:rsidP="00EE4965">
      <w:pPr>
        <w:widowControl w:val="0"/>
        <w:numPr>
          <w:ilvl w:val="1"/>
          <w:numId w:val="35"/>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390D45" w:rsidRPr="0082140E" w:rsidRDefault="00390D45" w:rsidP="00390D45">
      <w:pPr>
        <w:autoSpaceDE w:val="0"/>
        <w:autoSpaceDN w:val="0"/>
        <w:adjustRightInd w:val="0"/>
        <w:spacing w:after="0" w:line="240" w:lineRule="auto"/>
        <w:jc w:val="both"/>
        <w:rPr>
          <w:rFonts w:ascii="Palatino Linotype" w:hAnsi="Palatino Linotype"/>
          <w:i/>
          <w:iCs/>
          <w:sz w:val="24"/>
          <w:szCs w:val="24"/>
        </w:rPr>
      </w:pPr>
      <w:r w:rsidRPr="0082140E">
        <w:rPr>
          <w:rFonts w:ascii="Palatino Linotype" w:hAnsi="Palatino Linotype"/>
          <w:bCs/>
          <w:sz w:val="24"/>
          <w:szCs w:val="24"/>
        </w:rPr>
        <w:t>A nemzeti köznevelésről szóló 2011. évi CXC. törvény 54. § (2) a) pontja szerinti értékeléssel.</w:t>
      </w:r>
    </w:p>
    <w:p w:rsidR="00390D45" w:rsidRPr="000E120B" w:rsidRDefault="00292481" w:rsidP="00123948">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123948" w:rsidRDefault="00123948" w:rsidP="00123948">
      <w:pPr>
        <w:widowControl w:val="0"/>
        <w:suppressAutoHyphens/>
        <w:spacing w:after="0" w:line="240" w:lineRule="auto"/>
        <w:rPr>
          <w:rFonts w:ascii="Palatino Linotype" w:hAnsi="Palatino Linotype"/>
          <w:b/>
          <w:bCs/>
          <w:sz w:val="24"/>
          <w:szCs w:val="24"/>
        </w:rPr>
      </w:pPr>
    </w:p>
    <w:p w:rsidR="00390D45" w:rsidRPr="000E120B" w:rsidRDefault="00390D45" w:rsidP="00390D45">
      <w:pPr>
        <w:widowControl w:val="0"/>
        <w:numPr>
          <w:ilvl w:val="0"/>
          <w:numId w:val="34"/>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Állattenyésztés gyakorlat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C62311">
        <w:rPr>
          <w:rFonts w:ascii="Palatino Linotype" w:hAnsi="Palatino Linotype"/>
          <w:b/>
          <w:sz w:val="24"/>
          <w:szCs w:val="24"/>
        </w:rPr>
        <w:tab/>
        <w:t xml:space="preserve">112 </w:t>
      </w:r>
      <w:r w:rsidRPr="000E120B">
        <w:rPr>
          <w:rFonts w:ascii="Palatino Linotype" w:hAnsi="Palatino Linotype"/>
          <w:b/>
          <w:sz w:val="24"/>
          <w:szCs w:val="24"/>
        </w:rPr>
        <w:t>óra</w:t>
      </w:r>
      <w:r w:rsidR="00C62311">
        <w:rPr>
          <w:rFonts w:ascii="Palatino Linotype" w:hAnsi="Palatino Linotype"/>
          <w:b/>
          <w:sz w:val="24"/>
          <w:szCs w:val="24"/>
        </w:rPr>
        <w:t xml:space="preserve">/ 112 </w:t>
      </w:r>
      <w:r>
        <w:rPr>
          <w:rFonts w:ascii="Palatino Linotype" w:hAnsi="Palatino Linotype"/>
          <w:b/>
          <w:sz w:val="24"/>
          <w:szCs w:val="24"/>
        </w:rPr>
        <w:t>óra*</w:t>
      </w:r>
    </w:p>
    <w:p w:rsidR="00390D45" w:rsidRPr="007003F6" w:rsidRDefault="00390D45" w:rsidP="00390D45">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390D45" w:rsidRPr="000E120B" w:rsidRDefault="00390D45" w:rsidP="00390D45">
      <w:pPr>
        <w:spacing w:after="0" w:line="240" w:lineRule="auto"/>
        <w:rPr>
          <w:rFonts w:ascii="Palatino Linotype" w:hAnsi="Palatino Linotype"/>
          <w:b/>
          <w:sz w:val="24"/>
          <w:szCs w:val="24"/>
        </w:rPr>
      </w:pPr>
    </w:p>
    <w:p w:rsidR="00390D45" w:rsidRPr="000E120B" w:rsidRDefault="00390D45" w:rsidP="00390D45">
      <w:pPr>
        <w:pStyle w:val="Listaszerbekezds"/>
        <w:widowControl w:val="0"/>
        <w:numPr>
          <w:ilvl w:val="0"/>
          <w:numId w:val="35"/>
        </w:numPr>
        <w:suppressAutoHyphens/>
        <w:spacing w:after="0" w:line="240" w:lineRule="auto"/>
        <w:rPr>
          <w:rFonts w:ascii="Palatino Linotype" w:hAnsi="Palatino Linotype"/>
          <w:b/>
          <w:vanish/>
          <w:sz w:val="24"/>
          <w:szCs w:val="24"/>
        </w:rPr>
      </w:pPr>
    </w:p>
    <w:p w:rsidR="004076B1" w:rsidRDefault="00390D45" w:rsidP="00EE4965">
      <w:pPr>
        <w:widowControl w:val="0"/>
        <w:numPr>
          <w:ilvl w:val="1"/>
          <w:numId w:val="35"/>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4076B1" w:rsidRPr="004076B1" w:rsidRDefault="004076B1" w:rsidP="004076B1">
      <w:pPr>
        <w:spacing w:after="0" w:line="240" w:lineRule="auto"/>
        <w:rPr>
          <w:rFonts w:ascii="Palatino Linotype" w:hAnsi="Palatino Linotype"/>
          <w:sz w:val="24"/>
          <w:szCs w:val="24"/>
        </w:rPr>
      </w:pPr>
      <w:r w:rsidRPr="004076B1">
        <w:rPr>
          <w:rFonts w:ascii="Palatino Linotype" w:hAnsi="Palatino Linotype"/>
          <w:sz w:val="24"/>
          <w:szCs w:val="24"/>
        </w:rPr>
        <w:t xml:space="preserve">Az elméletben tanultak alapján, olyan kompetenciák kialakítása a cél, hogy a végzett technikusok képesek legyenek középszintű vezetői feladatok ellátására az állattenyésztés tanult ágazataiban. Alkalmasak legyenek az állattenyésztés munkáinak szakszerű elvégzésére, a technológia, a munkafegyelem betartására, az új technológiák megismerésére, átvételére, valamint a melléjük beosztott dolgozók szakmai irányítására, betanítására. </w:t>
      </w:r>
    </w:p>
    <w:p w:rsidR="00390D45" w:rsidRPr="000E120B" w:rsidRDefault="00390D45" w:rsidP="00390D45">
      <w:pPr>
        <w:spacing w:after="0" w:line="240" w:lineRule="auto"/>
        <w:rPr>
          <w:rFonts w:ascii="Palatino Linotype" w:hAnsi="Palatino Linotype"/>
          <w:b/>
          <w:sz w:val="24"/>
          <w:szCs w:val="24"/>
        </w:rPr>
      </w:pPr>
    </w:p>
    <w:p w:rsidR="00390D45" w:rsidRDefault="00390D45" w:rsidP="00EE4965">
      <w:pPr>
        <w:widowControl w:val="0"/>
        <w:numPr>
          <w:ilvl w:val="1"/>
          <w:numId w:val="35"/>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C62311" w:rsidRDefault="002452E7" w:rsidP="004076B1">
      <w:pPr>
        <w:spacing w:after="0" w:line="240" w:lineRule="auto"/>
        <w:rPr>
          <w:rFonts w:ascii="Palatino Linotype" w:hAnsi="Palatino Linotype"/>
          <w:sz w:val="24"/>
          <w:szCs w:val="24"/>
        </w:rPr>
      </w:pPr>
      <w:r>
        <w:rPr>
          <w:rFonts w:ascii="Palatino Linotype" w:hAnsi="Palatino Linotype"/>
          <w:sz w:val="24"/>
          <w:szCs w:val="24"/>
        </w:rPr>
        <w:t>Az á</w:t>
      </w:r>
      <w:r w:rsidR="00C62311">
        <w:rPr>
          <w:rFonts w:ascii="Palatino Linotype" w:hAnsi="Palatino Linotype"/>
          <w:sz w:val="24"/>
          <w:szCs w:val="24"/>
        </w:rPr>
        <w:t>llattenyésztés I. és az Állattenyész</w:t>
      </w:r>
      <w:r>
        <w:rPr>
          <w:rFonts w:ascii="Palatino Linotype" w:hAnsi="Palatino Linotype"/>
          <w:sz w:val="24"/>
          <w:szCs w:val="24"/>
        </w:rPr>
        <w:t>tés II. elméleti tantárgy és a m</w:t>
      </w:r>
      <w:r w:rsidR="00C62311">
        <w:rPr>
          <w:rFonts w:ascii="Palatino Linotype" w:hAnsi="Palatino Linotype"/>
          <w:sz w:val="24"/>
          <w:szCs w:val="24"/>
        </w:rPr>
        <w:t xml:space="preserve">ezőgazdasági </w:t>
      </w:r>
      <w:r w:rsidR="004C5557">
        <w:rPr>
          <w:rFonts w:ascii="Palatino Linotype" w:hAnsi="Palatino Linotype"/>
          <w:sz w:val="24"/>
          <w:szCs w:val="24"/>
        </w:rPr>
        <w:t>alapgyakorlatok</w:t>
      </w:r>
      <w:r w:rsidR="00C62311">
        <w:rPr>
          <w:rFonts w:ascii="Palatino Linotype" w:hAnsi="Palatino Linotype"/>
          <w:sz w:val="24"/>
          <w:szCs w:val="24"/>
        </w:rPr>
        <w:t xml:space="preserve"> témakörei.</w:t>
      </w:r>
    </w:p>
    <w:p w:rsidR="00390D45" w:rsidRPr="000E120B" w:rsidRDefault="00390D45" w:rsidP="00390D45">
      <w:pPr>
        <w:spacing w:after="0" w:line="240" w:lineRule="auto"/>
        <w:rPr>
          <w:rFonts w:ascii="Palatino Linotype" w:hAnsi="Palatino Linotype"/>
          <w:b/>
          <w:bCs/>
          <w:iCs/>
          <w:sz w:val="24"/>
          <w:szCs w:val="24"/>
        </w:rPr>
      </w:pPr>
    </w:p>
    <w:p w:rsidR="00390D45" w:rsidRPr="000E120B" w:rsidRDefault="00390D45" w:rsidP="00EE4965">
      <w:pPr>
        <w:widowControl w:val="0"/>
        <w:numPr>
          <w:ilvl w:val="1"/>
          <w:numId w:val="35"/>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390D45" w:rsidRPr="000E120B" w:rsidRDefault="00390D45" w:rsidP="00390D45">
      <w:pPr>
        <w:spacing w:after="0" w:line="240" w:lineRule="auto"/>
        <w:rPr>
          <w:rFonts w:ascii="Palatino Linotype" w:hAnsi="Palatino Linotype"/>
          <w:b/>
          <w:bCs/>
          <w:iCs/>
          <w:sz w:val="24"/>
          <w:szCs w:val="24"/>
        </w:rPr>
      </w:pPr>
    </w:p>
    <w:p w:rsidR="00390D45" w:rsidRPr="000E120B" w:rsidRDefault="004C5557" w:rsidP="00EE4965">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Szarvasm</w:t>
      </w:r>
      <w:r w:rsidR="00D46FF5">
        <w:rPr>
          <w:rFonts w:ascii="Palatino Linotype" w:hAnsi="Palatino Linotype"/>
          <w:b/>
          <w:sz w:val="24"/>
          <w:szCs w:val="24"/>
        </w:rPr>
        <w:t>arha-tenyésztési gyakorlatok</w:t>
      </w:r>
      <w:r w:rsidR="00D46FF5">
        <w:rPr>
          <w:rFonts w:ascii="Palatino Linotype" w:hAnsi="Palatino Linotype"/>
          <w:b/>
          <w:sz w:val="24"/>
          <w:szCs w:val="24"/>
        </w:rPr>
        <w:tab/>
      </w:r>
      <w:r w:rsidR="00D46FF5">
        <w:rPr>
          <w:rFonts w:ascii="Palatino Linotype" w:hAnsi="Palatino Linotype"/>
          <w:b/>
          <w:sz w:val="24"/>
          <w:szCs w:val="24"/>
        </w:rPr>
        <w:tab/>
      </w:r>
      <w:r w:rsidR="00D46FF5">
        <w:rPr>
          <w:rFonts w:ascii="Palatino Linotype" w:hAnsi="Palatino Linotype"/>
          <w:b/>
          <w:sz w:val="24"/>
          <w:szCs w:val="24"/>
        </w:rPr>
        <w:tab/>
        <w:t xml:space="preserve">36 </w:t>
      </w:r>
      <w:r w:rsidR="00D46FF5">
        <w:rPr>
          <w:rFonts w:ascii="Palatino Linotype" w:hAnsi="Palatino Linotype"/>
          <w:b/>
          <w:i/>
          <w:sz w:val="24"/>
          <w:szCs w:val="24"/>
        </w:rPr>
        <w:t xml:space="preserve">óra/36 </w:t>
      </w:r>
      <w:r w:rsidR="00390D45" w:rsidRPr="007003F6">
        <w:rPr>
          <w:rFonts w:ascii="Palatino Linotype" w:hAnsi="Palatino Linotype"/>
          <w:b/>
          <w:i/>
          <w:sz w:val="24"/>
          <w:szCs w:val="24"/>
        </w:rPr>
        <w:t>óra</w:t>
      </w:r>
    </w:p>
    <w:p w:rsidR="00DC70CB" w:rsidRPr="00DC70CB" w:rsidRDefault="00DC70CB" w:rsidP="00DC70CB">
      <w:pPr>
        <w:tabs>
          <w:tab w:val="left" w:pos="709"/>
          <w:tab w:val="left" w:pos="851"/>
          <w:tab w:val="left" w:pos="3403"/>
          <w:tab w:val="left" w:pos="5671"/>
        </w:tabs>
        <w:spacing w:after="0"/>
        <w:jc w:val="both"/>
        <w:rPr>
          <w:rFonts w:ascii="Palatino Linotype" w:hAnsi="Palatino Linotype"/>
          <w:sz w:val="24"/>
          <w:szCs w:val="24"/>
        </w:rPr>
      </w:pPr>
      <w:r w:rsidRPr="00DC70CB">
        <w:rPr>
          <w:rFonts w:ascii="Palatino Linotype" w:hAnsi="Palatino Linotype"/>
          <w:sz w:val="24"/>
          <w:szCs w:val="24"/>
        </w:rPr>
        <w:t>A szarvasmarhák küllemi bírálata:</w:t>
      </w:r>
    </w:p>
    <w:p w:rsidR="00DC70CB" w:rsidRPr="00DC70CB" w:rsidRDefault="00DC70CB" w:rsidP="00312067">
      <w:pPr>
        <w:tabs>
          <w:tab w:val="left" w:pos="709"/>
          <w:tab w:val="left" w:pos="851"/>
          <w:tab w:val="left" w:pos="3403"/>
          <w:tab w:val="left" w:pos="5671"/>
        </w:tabs>
        <w:spacing w:after="0"/>
        <w:ind w:left="360"/>
        <w:rPr>
          <w:rFonts w:ascii="Palatino Linotype" w:hAnsi="Palatino Linotype"/>
          <w:sz w:val="24"/>
          <w:szCs w:val="24"/>
        </w:rPr>
      </w:pPr>
      <w:r w:rsidRPr="00DC70CB">
        <w:rPr>
          <w:rFonts w:ascii="Palatino Linotype" w:hAnsi="Palatino Linotype"/>
          <w:sz w:val="24"/>
          <w:szCs w:val="24"/>
        </w:rPr>
        <w:t xml:space="preserve">a szarvasmarha küllemi bírálathoz való felvezetése, a küllemi bírálat gyakorlása </w:t>
      </w:r>
    </w:p>
    <w:p w:rsidR="00DC70CB" w:rsidRPr="00DC70CB" w:rsidRDefault="00DC70CB" w:rsidP="00312067">
      <w:pPr>
        <w:tabs>
          <w:tab w:val="left" w:pos="709"/>
          <w:tab w:val="left" w:pos="851"/>
          <w:tab w:val="left" w:pos="3403"/>
          <w:tab w:val="left" w:pos="5671"/>
        </w:tabs>
        <w:spacing w:after="0"/>
        <w:ind w:left="360"/>
        <w:jc w:val="both"/>
        <w:rPr>
          <w:rFonts w:ascii="Palatino Linotype" w:hAnsi="Palatino Linotype"/>
          <w:sz w:val="24"/>
          <w:szCs w:val="24"/>
        </w:rPr>
      </w:pPr>
      <w:r w:rsidRPr="00DC70CB">
        <w:rPr>
          <w:rFonts w:ascii="Palatino Linotype" w:hAnsi="Palatino Linotype"/>
          <w:sz w:val="24"/>
          <w:szCs w:val="24"/>
        </w:rPr>
        <w:t>küllemi j</w:t>
      </w:r>
      <w:r w:rsidR="002452E7">
        <w:rPr>
          <w:rFonts w:ascii="Palatino Linotype" w:hAnsi="Palatino Linotype"/>
          <w:sz w:val="24"/>
          <w:szCs w:val="24"/>
        </w:rPr>
        <w:t>ellemzés a hústípusú egyedeknél</w:t>
      </w:r>
    </w:p>
    <w:p w:rsidR="00DC70CB" w:rsidRPr="00DC70CB" w:rsidRDefault="00DC70CB" w:rsidP="00312067">
      <w:pPr>
        <w:tabs>
          <w:tab w:val="left" w:pos="709"/>
          <w:tab w:val="left" w:pos="1134"/>
          <w:tab w:val="left" w:pos="3403"/>
          <w:tab w:val="left" w:pos="5671"/>
        </w:tabs>
        <w:ind w:left="360"/>
        <w:jc w:val="both"/>
        <w:rPr>
          <w:rFonts w:ascii="Palatino Linotype" w:hAnsi="Palatino Linotype"/>
          <w:sz w:val="24"/>
          <w:szCs w:val="24"/>
        </w:rPr>
      </w:pPr>
      <w:r w:rsidRPr="00DC70CB">
        <w:rPr>
          <w:rFonts w:ascii="Palatino Linotype" w:hAnsi="Palatino Linotype"/>
          <w:sz w:val="24"/>
          <w:szCs w:val="24"/>
        </w:rPr>
        <w:t>tes</w:t>
      </w:r>
      <w:r w:rsidR="00386657">
        <w:rPr>
          <w:rFonts w:ascii="Palatino Linotype" w:hAnsi="Palatino Linotype"/>
          <w:sz w:val="24"/>
          <w:szCs w:val="24"/>
        </w:rPr>
        <w:t>thibák megítélése</w:t>
      </w:r>
    </w:p>
    <w:p w:rsidR="00DC70CB" w:rsidRPr="00DC70CB" w:rsidRDefault="00DC70CB" w:rsidP="00DC70CB">
      <w:pPr>
        <w:tabs>
          <w:tab w:val="left" w:pos="709"/>
          <w:tab w:val="left" w:pos="1134"/>
          <w:tab w:val="left" w:pos="3403"/>
          <w:tab w:val="left" w:pos="5671"/>
        </w:tabs>
        <w:spacing w:after="0"/>
        <w:jc w:val="both"/>
        <w:rPr>
          <w:rFonts w:ascii="Palatino Linotype" w:hAnsi="Palatino Linotype"/>
          <w:sz w:val="24"/>
          <w:szCs w:val="24"/>
        </w:rPr>
      </w:pPr>
      <w:r w:rsidRPr="00DC70CB">
        <w:rPr>
          <w:rFonts w:ascii="Palatino Linotype" w:hAnsi="Palatino Linotype"/>
          <w:sz w:val="24"/>
          <w:szCs w:val="24"/>
        </w:rPr>
        <w:t>A szarvas</w:t>
      </w:r>
      <w:r w:rsidR="00943429">
        <w:rPr>
          <w:rFonts w:ascii="Palatino Linotype" w:hAnsi="Palatino Linotype"/>
          <w:sz w:val="24"/>
          <w:szCs w:val="24"/>
        </w:rPr>
        <w:t>marha szaporítása</w:t>
      </w:r>
      <w:r w:rsidRPr="00DC70CB">
        <w:rPr>
          <w:rFonts w:ascii="Palatino Linotype" w:hAnsi="Palatino Linotype"/>
          <w:sz w:val="24"/>
          <w:szCs w:val="24"/>
        </w:rPr>
        <w:t xml:space="preserve"> és a borjúnevelés technológiája:</w:t>
      </w:r>
      <w:r w:rsidRPr="00DC70CB">
        <w:rPr>
          <w:rFonts w:ascii="Palatino Linotype" w:hAnsi="Palatino Linotype"/>
          <w:sz w:val="24"/>
          <w:szCs w:val="24"/>
        </w:rPr>
        <w:tab/>
      </w:r>
    </w:p>
    <w:p w:rsidR="00DC70CB" w:rsidRPr="00DC70CB" w:rsidRDefault="00DC70CB" w:rsidP="00312067">
      <w:pPr>
        <w:tabs>
          <w:tab w:val="left" w:pos="709"/>
          <w:tab w:val="left" w:pos="1134"/>
          <w:tab w:val="left" w:pos="3403"/>
          <w:tab w:val="left" w:pos="5671"/>
        </w:tabs>
        <w:spacing w:after="0"/>
        <w:ind w:left="360"/>
        <w:jc w:val="both"/>
        <w:rPr>
          <w:rFonts w:ascii="Palatino Linotype" w:hAnsi="Palatino Linotype"/>
          <w:sz w:val="24"/>
          <w:szCs w:val="24"/>
        </w:rPr>
      </w:pPr>
      <w:r w:rsidRPr="00DC70CB">
        <w:rPr>
          <w:rFonts w:ascii="Palatino Linotype" w:hAnsi="Palatino Linotype"/>
          <w:sz w:val="24"/>
          <w:szCs w:val="24"/>
        </w:rPr>
        <w:t>i</w:t>
      </w:r>
      <w:r w:rsidR="0095448D">
        <w:rPr>
          <w:rFonts w:ascii="Palatino Linotype" w:hAnsi="Palatino Linotype"/>
          <w:sz w:val="24"/>
          <w:szCs w:val="24"/>
        </w:rPr>
        <w:t>varzó állat megfigyelése</w:t>
      </w:r>
      <w:r w:rsidR="002452E7">
        <w:rPr>
          <w:rFonts w:ascii="Palatino Linotype" w:hAnsi="Palatino Linotype"/>
          <w:sz w:val="24"/>
          <w:szCs w:val="24"/>
        </w:rPr>
        <w:t>, bejelölés</w:t>
      </w:r>
    </w:p>
    <w:p w:rsidR="00DC70CB" w:rsidRPr="00DC70CB" w:rsidRDefault="00DC70CB" w:rsidP="00312067">
      <w:pPr>
        <w:tabs>
          <w:tab w:val="left" w:pos="709"/>
          <w:tab w:val="left" w:pos="1134"/>
          <w:tab w:val="left" w:pos="3403"/>
          <w:tab w:val="left" w:pos="5671"/>
        </w:tabs>
        <w:spacing w:after="0"/>
        <w:ind w:left="360"/>
        <w:jc w:val="both"/>
        <w:rPr>
          <w:rFonts w:ascii="Palatino Linotype" w:hAnsi="Palatino Linotype"/>
          <w:sz w:val="24"/>
          <w:szCs w:val="24"/>
        </w:rPr>
      </w:pPr>
      <w:r w:rsidRPr="00DC70CB">
        <w:rPr>
          <w:rFonts w:ascii="Palatino Linotype" w:hAnsi="Palatino Linotype"/>
          <w:sz w:val="24"/>
          <w:szCs w:val="24"/>
        </w:rPr>
        <w:t>az inszeminát</w:t>
      </w:r>
      <w:r w:rsidR="002452E7">
        <w:rPr>
          <w:rFonts w:ascii="Palatino Linotype" w:hAnsi="Palatino Linotype"/>
          <w:sz w:val="24"/>
          <w:szCs w:val="24"/>
        </w:rPr>
        <w:t>or tevékenységének megfigyelése</w:t>
      </w:r>
    </w:p>
    <w:p w:rsidR="00DC70CB" w:rsidRPr="00DC70CB" w:rsidRDefault="00DC70CB" w:rsidP="00312067">
      <w:pPr>
        <w:tabs>
          <w:tab w:val="left" w:pos="709"/>
          <w:tab w:val="left" w:pos="1134"/>
          <w:tab w:val="left" w:pos="3403"/>
          <w:tab w:val="left" w:pos="5671"/>
        </w:tabs>
        <w:spacing w:after="0"/>
        <w:ind w:left="360"/>
        <w:jc w:val="both"/>
        <w:rPr>
          <w:rFonts w:ascii="Palatino Linotype" w:hAnsi="Palatino Linotype"/>
          <w:sz w:val="24"/>
          <w:szCs w:val="24"/>
        </w:rPr>
      </w:pPr>
      <w:r w:rsidRPr="00DC70CB">
        <w:rPr>
          <w:rFonts w:ascii="Palatino Linotype" w:hAnsi="Palatino Linotype"/>
          <w:sz w:val="24"/>
          <w:szCs w:val="24"/>
        </w:rPr>
        <w:t>előkészületek a</w:t>
      </w:r>
      <w:r w:rsidR="002452E7">
        <w:rPr>
          <w:rFonts w:ascii="Palatino Linotype" w:hAnsi="Palatino Linotype"/>
          <w:sz w:val="24"/>
          <w:szCs w:val="24"/>
        </w:rPr>
        <w:t>z elléshez, az ellés levezetése</w:t>
      </w:r>
    </w:p>
    <w:p w:rsidR="00DC70CB" w:rsidRPr="00DC70CB" w:rsidRDefault="00DC70CB" w:rsidP="00312067">
      <w:pPr>
        <w:tabs>
          <w:tab w:val="left" w:pos="709"/>
          <w:tab w:val="left" w:pos="1134"/>
          <w:tab w:val="left" w:pos="3403"/>
          <w:tab w:val="left" w:pos="5671"/>
        </w:tabs>
        <w:spacing w:after="0"/>
        <w:ind w:left="360"/>
        <w:jc w:val="both"/>
        <w:rPr>
          <w:rFonts w:ascii="Palatino Linotype" w:hAnsi="Palatino Linotype"/>
          <w:sz w:val="24"/>
          <w:szCs w:val="24"/>
        </w:rPr>
      </w:pPr>
      <w:r w:rsidRPr="00DC70CB">
        <w:rPr>
          <w:rFonts w:ascii="Palatino Linotype" w:hAnsi="Palatino Linotype"/>
          <w:sz w:val="24"/>
          <w:szCs w:val="24"/>
        </w:rPr>
        <w:t>az újsz</w:t>
      </w:r>
      <w:r w:rsidR="002452E7">
        <w:rPr>
          <w:rFonts w:ascii="Palatino Linotype" w:hAnsi="Palatino Linotype"/>
          <w:sz w:val="24"/>
          <w:szCs w:val="24"/>
        </w:rPr>
        <w:t>ülött borjú és az anya ellátása</w:t>
      </w:r>
    </w:p>
    <w:p w:rsidR="00DC70CB" w:rsidRPr="00DC70CB" w:rsidRDefault="002452E7" w:rsidP="00312067">
      <w:pPr>
        <w:tabs>
          <w:tab w:val="left" w:pos="709"/>
          <w:tab w:val="left" w:pos="1134"/>
          <w:tab w:val="left" w:pos="3403"/>
          <w:tab w:val="left" w:pos="5671"/>
        </w:tabs>
        <w:spacing w:after="0"/>
        <w:ind w:left="360"/>
        <w:jc w:val="both"/>
        <w:rPr>
          <w:rFonts w:ascii="Palatino Linotype" w:hAnsi="Palatino Linotype"/>
          <w:sz w:val="24"/>
          <w:szCs w:val="24"/>
        </w:rPr>
      </w:pPr>
      <w:r>
        <w:rPr>
          <w:rFonts w:ascii="Palatino Linotype" w:hAnsi="Palatino Linotype"/>
          <w:sz w:val="24"/>
          <w:szCs w:val="24"/>
        </w:rPr>
        <w:t>mesterséges borjúnevelés</w:t>
      </w:r>
    </w:p>
    <w:p w:rsidR="00DC70CB" w:rsidRPr="00DC70CB" w:rsidRDefault="00DC70CB" w:rsidP="00312067">
      <w:pPr>
        <w:tabs>
          <w:tab w:val="left" w:pos="709"/>
          <w:tab w:val="left" w:pos="1134"/>
          <w:tab w:val="left" w:pos="3403"/>
          <w:tab w:val="left" w:pos="5671"/>
        </w:tabs>
        <w:spacing w:after="0"/>
        <w:ind w:left="360"/>
        <w:jc w:val="both"/>
        <w:rPr>
          <w:rFonts w:ascii="Palatino Linotype" w:hAnsi="Palatino Linotype"/>
          <w:sz w:val="24"/>
          <w:szCs w:val="24"/>
        </w:rPr>
      </w:pPr>
      <w:r w:rsidRPr="00DC70CB">
        <w:rPr>
          <w:rFonts w:ascii="Palatino Linotype" w:hAnsi="Palatino Linotype"/>
          <w:sz w:val="24"/>
          <w:szCs w:val="24"/>
        </w:rPr>
        <w:t>tejpótló tá</w:t>
      </w:r>
      <w:r w:rsidR="002452E7">
        <w:rPr>
          <w:rFonts w:ascii="Palatino Linotype" w:hAnsi="Palatino Linotype"/>
          <w:sz w:val="24"/>
          <w:szCs w:val="24"/>
        </w:rPr>
        <w:t>pszer készítése, borjak itatása</w:t>
      </w:r>
    </w:p>
    <w:p w:rsidR="00DC70CB" w:rsidRPr="00DC70CB" w:rsidRDefault="00DC70CB" w:rsidP="00312067">
      <w:pPr>
        <w:tabs>
          <w:tab w:val="left" w:pos="709"/>
          <w:tab w:val="left" w:pos="851"/>
          <w:tab w:val="left" w:pos="3403"/>
          <w:tab w:val="left" w:pos="5671"/>
        </w:tabs>
        <w:ind w:left="360"/>
        <w:rPr>
          <w:rFonts w:ascii="Palatino Linotype" w:hAnsi="Palatino Linotype"/>
          <w:sz w:val="24"/>
          <w:szCs w:val="24"/>
        </w:rPr>
      </w:pPr>
      <w:r w:rsidRPr="00DC70CB">
        <w:rPr>
          <w:rFonts w:ascii="Palatino Linotype" w:hAnsi="Palatino Linotype"/>
          <w:sz w:val="24"/>
          <w:szCs w:val="24"/>
        </w:rPr>
        <w:t>a korcsoportok elhelyezése a borjúnevelőben, eteté</w:t>
      </w:r>
      <w:r w:rsidR="002452E7">
        <w:rPr>
          <w:rFonts w:ascii="Palatino Linotype" w:hAnsi="Palatino Linotype"/>
          <w:sz w:val="24"/>
          <w:szCs w:val="24"/>
        </w:rPr>
        <w:t>sük, itatásuk, takarmányozásuk</w:t>
      </w:r>
    </w:p>
    <w:p w:rsidR="00DC70CB" w:rsidRPr="00DC70CB" w:rsidRDefault="00DC70CB" w:rsidP="00D319A2">
      <w:pPr>
        <w:tabs>
          <w:tab w:val="left" w:pos="709"/>
          <w:tab w:val="left" w:pos="1134"/>
          <w:tab w:val="left" w:pos="3403"/>
          <w:tab w:val="left" w:pos="5671"/>
        </w:tabs>
        <w:spacing w:after="0"/>
        <w:jc w:val="both"/>
        <w:rPr>
          <w:rFonts w:ascii="Palatino Linotype" w:hAnsi="Palatino Linotype"/>
          <w:sz w:val="24"/>
          <w:szCs w:val="24"/>
        </w:rPr>
      </w:pPr>
      <w:r w:rsidRPr="00DC70CB">
        <w:rPr>
          <w:rFonts w:ascii="Palatino Linotype" w:hAnsi="Palatino Linotype"/>
          <w:sz w:val="24"/>
          <w:szCs w:val="24"/>
        </w:rPr>
        <w:t>Szarvasmarhák takarmányozása, takarmányadagok összeállítása:</w:t>
      </w:r>
      <w:r w:rsidRPr="00DC70CB">
        <w:rPr>
          <w:rFonts w:ascii="Palatino Linotype" w:hAnsi="Palatino Linotype"/>
          <w:sz w:val="24"/>
          <w:szCs w:val="24"/>
        </w:rPr>
        <w:tab/>
      </w:r>
      <w:r w:rsidRPr="00DC70CB">
        <w:rPr>
          <w:rFonts w:ascii="Palatino Linotype" w:hAnsi="Palatino Linotype"/>
          <w:sz w:val="24"/>
          <w:szCs w:val="24"/>
        </w:rPr>
        <w:tab/>
      </w:r>
      <w:r w:rsidRPr="00DC70CB">
        <w:rPr>
          <w:rFonts w:ascii="Palatino Linotype" w:hAnsi="Palatino Linotype"/>
          <w:sz w:val="24"/>
          <w:szCs w:val="24"/>
        </w:rPr>
        <w:tab/>
      </w:r>
    </w:p>
    <w:p w:rsidR="00DC70CB" w:rsidRPr="00DC70CB" w:rsidRDefault="00DC70CB" w:rsidP="00312067">
      <w:pPr>
        <w:tabs>
          <w:tab w:val="left" w:pos="709"/>
          <w:tab w:val="left" w:pos="851"/>
          <w:tab w:val="left" w:pos="3403"/>
          <w:tab w:val="left" w:pos="5671"/>
        </w:tabs>
        <w:spacing w:after="0"/>
        <w:ind w:left="360"/>
        <w:rPr>
          <w:rFonts w:ascii="Palatino Linotype" w:hAnsi="Palatino Linotype"/>
          <w:sz w:val="24"/>
          <w:szCs w:val="24"/>
        </w:rPr>
      </w:pPr>
      <w:r w:rsidRPr="00DC70CB">
        <w:rPr>
          <w:rFonts w:ascii="Palatino Linotype" w:hAnsi="Palatino Linotype"/>
          <w:sz w:val="24"/>
          <w:szCs w:val="24"/>
        </w:rPr>
        <w:t>takarmányadagok összeállítása tejelő tehenek részé</w:t>
      </w:r>
      <w:r w:rsidR="002452E7">
        <w:rPr>
          <w:rFonts w:ascii="Palatino Linotype" w:hAnsi="Palatino Linotype"/>
          <w:sz w:val="24"/>
          <w:szCs w:val="24"/>
        </w:rPr>
        <w:t>re: téli, nyári takarmányadagok</w:t>
      </w:r>
    </w:p>
    <w:p w:rsidR="00DC70CB" w:rsidRPr="00DC70CB" w:rsidRDefault="00DC70CB" w:rsidP="00312067">
      <w:pPr>
        <w:tabs>
          <w:tab w:val="left" w:pos="709"/>
          <w:tab w:val="left" w:pos="851"/>
          <w:tab w:val="left" w:pos="3403"/>
          <w:tab w:val="left" w:pos="5671"/>
        </w:tabs>
        <w:spacing w:after="0"/>
        <w:ind w:left="360"/>
        <w:rPr>
          <w:rFonts w:ascii="Palatino Linotype" w:hAnsi="Palatino Linotype"/>
          <w:sz w:val="24"/>
          <w:szCs w:val="24"/>
        </w:rPr>
      </w:pPr>
      <w:r w:rsidRPr="00DC70CB">
        <w:rPr>
          <w:rFonts w:ascii="Palatino Linotype" w:hAnsi="Palatino Linotype"/>
          <w:sz w:val="24"/>
          <w:szCs w:val="24"/>
        </w:rPr>
        <w:t xml:space="preserve">takarmányadagok összeállítása növendék és </w:t>
      </w:r>
      <w:r w:rsidR="00386657">
        <w:rPr>
          <w:rFonts w:ascii="Palatino Linotype" w:hAnsi="Palatino Linotype"/>
          <w:sz w:val="24"/>
          <w:szCs w:val="24"/>
        </w:rPr>
        <w:t>hízóbika részére</w:t>
      </w:r>
    </w:p>
    <w:p w:rsidR="00DC70CB" w:rsidRPr="00DC70CB" w:rsidRDefault="00DC70CB" w:rsidP="00312067">
      <w:pPr>
        <w:tabs>
          <w:tab w:val="left" w:pos="709"/>
          <w:tab w:val="left" w:pos="851"/>
          <w:tab w:val="left" w:pos="3403"/>
          <w:tab w:val="left" w:pos="5671"/>
        </w:tabs>
        <w:spacing w:after="0"/>
        <w:ind w:left="360"/>
        <w:rPr>
          <w:rFonts w:ascii="Palatino Linotype" w:hAnsi="Palatino Linotype"/>
          <w:sz w:val="24"/>
          <w:szCs w:val="24"/>
        </w:rPr>
      </w:pPr>
      <w:r w:rsidRPr="00DC70CB">
        <w:rPr>
          <w:rFonts w:ascii="Palatino Linotype" w:hAnsi="Palatino Linotype"/>
          <w:sz w:val="24"/>
          <w:szCs w:val="24"/>
        </w:rPr>
        <w:t xml:space="preserve">a gyakorlatban alkalmazott takarmányadagok helyességének megállapítása </w:t>
      </w:r>
    </w:p>
    <w:p w:rsidR="00DC70CB" w:rsidRPr="00DC70CB" w:rsidRDefault="00DC70CB" w:rsidP="00DC70CB">
      <w:pPr>
        <w:tabs>
          <w:tab w:val="left" w:pos="709"/>
          <w:tab w:val="left" w:pos="851"/>
          <w:tab w:val="left" w:pos="3403"/>
          <w:tab w:val="left" w:pos="5671"/>
        </w:tabs>
        <w:rPr>
          <w:rFonts w:ascii="Palatino Linotype" w:hAnsi="Palatino Linotype"/>
          <w:sz w:val="24"/>
          <w:szCs w:val="24"/>
        </w:rPr>
      </w:pPr>
      <w:r w:rsidRPr="00DC70CB">
        <w:rPr>
          <w:rFonts w:ascii="Palatino Linotype" w:hAnsi="Palatino Linotype"/>
          <w:sz w:val="24"/>
          <w:szCs w:val="24"/>
        </w:rPr>
        <w:t xml:space="preserve">  számítással (pl. egyik telepen vagy kisgazdasá</w:t>
      </w:r>
      <w:r w:rsidR="002452E7">
        <w:rPr>
          <w:rFonts w:ascii="Palatino Linotype" w:hAnsi="Palatino Linotype"/>
          <w:sz w:val="24"/>
          <w:szCs w:val="24"/>
        </w:rPr>
        <w:t>gban alkalmazott takarmányadag)</w:t>
      </w:r>
    </w:p>
    <w:p w:rsidR="00DC70CB" w:rsidRPr="00DC70CB" w:rsidRDefault="00DC70CB" w:rsidP="00D319A2">
      <w:pPr>
        <w:tabs>
          <w:tab w:val="left" w:pos="709"/>
          <w:tab w:val="left" w:pos="851"/>
          <w:tab w:val="left" w:pos="3403"/>
          <w:tab w:val="left" w:pos="5671"/>
        </w:tabs>
        <w:spacing w:after="0"/>
        <w:jc w:val="both"/>
        <w:rPr>
          <w:rFonts w:ascii="Palatino Linotype" w:hAnsi="Palatino Linotype"/>
          <w:sz w:val="24"/>
          <w:szCs w:val="24"/>
        </w:rPr>
      </w:pPr>
      <w:r w:rsidRPr="00DC70CB">
        <w:rPr>
          <w:rFonts w:ascii="Palatino Linotype" w:hAnsi="Palatino Linotype"/>
          <w:sz w:val="24"/>
          <w:szCs w:val="24"/>
        </w:rPr>
        <w:t>A gépi fejés gyakorlása:</w:t>
      </w:r>
    </w:p>
    <w:p w:rsidR="00DC70CB" w:rsidRPr="00DC70CB" w:rsidRDefault="00DC70CB" w:rsidP="00312067">
      <w:pPr>
        <w:tabs>
          <w:tab w:val="left" w:pos="709"/>
          <w:tab w:val="left" w:pos="851"/>
          <w:tab w:val="left" w:pos="3403"/>
          <w:tab w:val="left" w:pos="5671"/>
        </w:tabs>
        <w:spacing w:after="0"/>
        <w:ind w:left="360"/>
        <w:rPr>
          <w:rFonts w:ascii="Palatino Linotype" w:hAnsi="Palatino Linotype"/>
          <w:sz w:val="24"/>
          <w:szCs w:val="24"/>
        </w:rPr>
      </w:pPr>
      <w:r w:rsidRPr="00DC70CB">
        <w:rPr>
          <w:rFonts w:ascii="Palatino Linotype" w:hAnsi="Palatino Linotype"/>
          <w:sz w:val="24"/>
          <w:szCs w:val="24"/>
        </w:rPr>
        <w:t xml:space="preserve">a fejőkészülék összeszerelése, </w:t>
      </w:r>
      <w:r w:rsidR="002452E7">
        <w:rPr>
          <w:rFonts w:ascii="Palatino Linotype" w:hAnsi="Palatino Linotype"/>
          <w:sz w:val="24"/>
          <w:szCs w:val="24"/>
        </w:rPr>
        <w:t>a fejés műveleteinek gyakorlása</w:t>
      </w:r>
    </w:p>
    <w:p w:rsidR="00DC70CB" w:rsidRPr="00DC70CB" w:rsidRDefault="00DC70CB" w:rsidP="00312067">
      <w:pPr>
        <w:tabs>
          <w:tab w:val="left" w:pos="709"/>
          <w:tab w:val="left" w:pos="851"/>
          <w:tab w:val="left" w:pos="3403"/>
          <w:tab w:val="left" w:pos="5671"/>
        </w:tabs>
        <w:spacing w:after="0"/>
        <w:ind w:left="360"/>
        <w:rPr>
          <w:rFonts w:ascii="Palatino Linotype" w:hAnsi="Palatino Linotype"/>
          <w:sz w:val="24"/>
          <w:szCs w:val="24"/>
        </w:rPr>
      </w:pPr>
      <w:r w:rsidRPr="00DC70CB">
        <w:rPr>
          <w:rFonts w:ascii="Palatino Linotype" w:hAnsi="Palatino Linotype"/>
          <w:sz w:val="24"/>
          <w:szCs w:val="24"/>
        </w:rPr>
        <w:t>a tőgygyulladás vizs</w:t>
      </w:r>
      <w:r w:rsidR="002452E7">
        <w:rPr>
          <w:rFonts w:ascii="Palatino Linotype" w:hAnsi="Palatino Linotype"/>
          <w:sz w:val="24"/>
          <w:szCs w:val="24"/>
        </w:rPr>
        <w:t>gálata</w:t>
      </w:r>
    </w:p>
    <w:p w:rsidR="00DC70CB" w:rsidRPr="00DC70CB" w:rsidRDefault="00DC70CB" w:rsidP="00312067">
      <w:pPr>
        <w:tabs>
          <w:tab w:val="left" w:pos="709"/>
          <w:tab w:val="left" w:pos="851"/>
          <w:tab w:val="left" w:pos="3403"/>
          <w:tab w:val="left" w:pos="5671"/>
        </w:tabs>
        <w:ind w:left="360"/>
        <w:jc w:val="both"/>
        <w:rPr>
          <w:rFonts w:ascii="Palatino Linotype" w:hAnsi="Palatino Linotype"/>
          <w:sz w:val="24"/>
          <w:szCs w:val="24"/>
        </w:rPr>
      </w:pPr>
      <w:r w:rsidRPr="00DC70CB">
        <w:rPr>
          <w:rFonts w:ascii="Palatino Linotype" w:hAnsi="Palatino Linotype"/>
          <w:sz w:val="24"/>
          <w:szCs w:val="24"/>
        </w:rPr>
        <w:t>a fejőkészülék szét</w:t>
      </w:r>
      <w:r w:rsidR="002452E7">
        <w:rPr>
          <w:rFonts w:ascii="Palatino Linotype" w:hAnsi="Palatino Linotype"/>
          <w:sz w:val="24"/>
          <w:szCs w:val="24"/>
        </w:rPr>
        <w:t>szerelése, tisztítása, tárolása</w:t>
      </w:r>
    </w:p>
    <w:p w:rsidR="00DC70CB" w:rsidRPr="00DC70CB" w:rsidRDefault="00DC70CB" w:rsidP="00D319A2">
      <w:pPr>
        <w:tabs>
          <w:tab w:val="left" w:pos="709"/>
          <w:tab w:val="left" w:pos="851"/>
          <w:tab w:val="left" w:pos="3403"/>
          <w:tab w:val="left" w:pos="5671"/>
        </w:tabs>
        <w:spacing w:after="0"/>
        <w:jc w:val="both"/>
        <w:rPr>
          <w:rFonts w:ascii="Palatino Linotype" w:hAnsi="Palatino Linotype"/>
          <w:sz w:val="24"/>
          <w:szCs w:val="24"/>
        </w:rPr>
      </w:pPr>
      <w:r w:rsidRPr="00DC70CB">
        <w:rPr>
          <w:rFonts w:ascii="Palatino Linotype" w:hAnsi="Palatino Linotype"/>
          <w:sz w:val="24"/>
          <w:szCs w:val="24"/>
        </w:rPr>
        <w:t>Üszőnevelés technológiájának tanulmányozása:</w:t>
      </w:r>
    </w:p>
    <w:p w:rsidR="00DC70CB" w:rsidRPr="00DC70CB" w:rsidRDefault="00DC70CB" w:rsidP="00312067">
      <w:pPr>
        <w:tabs>
          <w:tab w:val="left" w:pos="709"/>
          <w:tab w:val="left" w:pos="851"/>
          <w:tab w:val="left" w:pos="3403"/>
          <w:tab w:val="left" w:pos="5671"/>
        </w:tabs>
        <w:spacing w:after="0"/>
        <w:ind w:left="360"/>
        <w:jc w:val="both"/>
        <w:rPr>
          <w:rFonts w:ascii="Palatino Linotype" w:hAnsi="Palatino Linotype"/>
          <w:sz w:val="24"/>
          <w:szCs w:val="24"/>
        </w:rPr>
      </w:pPr>
      <w:r w:rsidRPr="00DC70CB">
        <w:rPr>
          <w:rFonts w:ascii="Palatino Linotype" w:hAnsi="Palatino Linotype"/>
          <w:sz w:val="24"/>
          <w:szCs w:val="24"/>
        </w:rPr>
        <w:t>téli, nyári tartásrendszerek</w:t>
      </w:r>
      <w:r w:rsidR="002452E7">
        <w:rPr>
          <w:rFonts w:ascii="Palatino Linotype" w:hAnsi="Palatino Linotype"/>
          <w:sz w:val="24"/>
          <w:szCs w:val="24"/>
        </w:rPr>
        <w:t>, korcsoportok, takarmányozásuk</w:t>
      </w:r>
    </w:p>
    <w:p w:rsidR="00DC70CB" w:rsidRPr="00DC70CB" w:rsidRDefault="002452E7" w:rsidP="00312067">
      <w:pPr>
        <w:tabs>
          <w:tab w:val="left" w:pos="709"/>
          <w:tab w:val="left" w:pos="851"/>
          <w:tab w:val="left" w:pos="3403"/>
          <w:tab w:val="left" w:pos="5671"/>
        </w:tabs>
        <w:spacing w:after="0"/>
        <w:ind w:left="360"/>
        <w:jc w:val="both"/>
        <w:rPr>
          <w:rFonts w:ascii="Palatino Linotype" w:hAnsi="Palatino Linotype"/>
          <w:sz w:val="24"/>
          <w:szCs w:val="24"/>
        </w:rPr>
      </w:pPr>
      <w:r>
        <w:rPr>
          <w:rFonts w:ascii="Palatino Linotype" w:hAnsi="Palatino Linotype"/>
          <w:sz w:val="24"/>
          <w:szCs w:val="24"/>
        </w:rPr>
        <w:t>tenyésztésbevétel</w:t>
      </w:r>
    </w:p>
    <w:p w:rsidR="00D319A2" w:rsidRDefault="00D319A2" w:rsidP="00D319A2">
      <w:pPr>
        <w:tabs>
          <w:tab w:val="left" w:pos="709"/>
          <w:tab w:val="left" w:pos="851"/>
          <w:tab w:val="left" w:pos="3403"/>
          <w:tab w:val="left" w:pos="5671"/>
        </w:tabs>
        <w:spacing w:after="0"/>
        <w:jc w:val="both"/>
        <w:rPr>
          <w:rFonts w:ascii="Palatino Linotype" w:hAnsi="Palatino Linotype"/>
          <w:sz w:val="24"/>
          <w:szCs w:val="24"/>
        </w:rPr>
      </w:pPr>
    </w:p>
    <w:p w:rsidR="00DC70CB" w:rsidRPr="00DC70CB" w:rsidRDefault="00DC70CB" w:rsidP="00D319A2">
      <w:pPr>
        <w:tabs>
          <w:tab w:val="left" w:pos="709"/>
          <w:tab w:val="left" w:pos="851"/>
          <w:tab w:val="left" w:pos="3403"/>
          <w:tab w:val="left" w:pos="5671"/>
        </w:tabs>
        <w:spacing w:after="0"/>
        <w:jc w:val="both"/>
        <w:rPr>
          <w:rFonts w:ascii="Palatino Linotype" w:hAnsi="Palatino Linotype"/>
          <w:sz w:val="24"/>
          <w:szCs w:val="24"/>
        </w:rPr>
      </w:pPr>
      <w:r w:rsidRPr="00DC70CB">
        <w:rPr>
          <w:rFonts w:ascii="Palatino Linotype" w:hAnsi="Palatino Linotype"/>
          <w:sz w:val="24"/>
          <w:szCs w:val="24"/>
        </w:rPr>
        <w:t>Szarvasmarhák egyszerű gyógykezelése:</w:t>
      </w:r>
    </w:p>
    <w:p w:rsidR="00DC70CB" w:rsidRPr="00DC70CB" w:rsidRDefault="00DC70CB" w:rsidP="00312067">
      <w:pPr>
        <w:tabs>
          <w:tab w:val="left" w:pos="709"/>
          <w:tab w:val="left" w:pos="851"/>
          <w:tab w:val="left" w:pos="3403"/>
          <w:tab w:val="left" w:pos="5671"/>
        </w:tabs>
        <w:spacing w:after="0"/>
        <w:ind w:left="360"/>
        <w:jc w:val="both"/>
        <w:rPr>
          <w:rFonts w:ascii="Palatino Linotype" w:hAnsi="Palatino Linotype"/>
          <w:sz w:val="24"/>
          <w:szCs w:val="24"/>
        </w:rPr>
      </w:pPr>
      <w:r w:rsidRPr="00DC70CB">
        <w:rPr>
          <w:rFonts w:ascii="Palatino Linotype" w:hAnsi="Palatino Linotype"/>
          <w:sz w:val="24"/>
          <w:szCs w:val="24"/>
        </w:rPr>
        <w:t>nyelőcsőszonda levezetés</w:t>
      </w:r>
      <w:r w:rsidR="002452E7">
        <w:rPr>
          <w:rFonts w:ascii="Palatino Linotype" w:hAnsi="Palatino Linotype"/>
          <w:sz w:val="24"/>
          <w:szCs w:val="24"/>
        </w:rPr>
        <w:t>ének gyakorlása</w:t>
      </w:r>
    </w:p>
    <w:p w:rsidR="00DC70CB" w:rsidRPr="00DC70CB" w:rsidRDefault="002452E7" w:rsidP="00312067">
      <w:pPr>
        <w:tabs>
          <w:tab w:val="left" w:pos="709"/>
          <w:tab w:val="left" w:pos="851"/>
          <w:tab w:val="left" w:pos="3403"/>
          <w:tab w:val="left" w:pos="5671"/>
        </w:tabs>
        <w:spacing w:after="0"/>
        <w:ind w:left="360"/>
        <w:jc w:val="both"/>
        <w:rPr>
          <w:rFonts w:ascii="Palatino Linotype" w:hAnsi="Palatino Linotype"/>
          <w:sz w:val="24"/>
          <w:szCs w:val="24"/>
        </w:rPr>
      </w:pPr>
      <w:r>
        <w:rPr>
          <w:rFonts w:ascii="Palatino Linotype" w:hAnsi="Palatino Linotype"/>
          <w:sz w:val="24"/>
          <w:szCs w:val="24"/>
        </w:rPr>
        <w:t>fertőtlenítő lemosás</w:t>
      </w:r>
    </w:p>
    <w:p w:rsidR="00386657" w:rsidRDefault="00DC70CB" w:rsidP="00312067">
      <w:pPr>
        <w:tabs>
          <w:tab w:val="left" w:pos="709"/>
          <w:tab w:val="left" w:pos="851"/>
          <w:tab w:val="left" w:pos="3403"/>
          <w:tab w:val="left" w:pos="5671"/>
        </w:tabs>
        <w:spacing w:after="0"/>
        <w:ind w:left="360"/>
        <w:rPr>
          <w:rFonts w:ascii="Palatino Linotype" w:hAnsi="Palatino Linotype"/>
          <w:sz w:val="24"/>
          <w:szCs w:val="24"/>
        </w:rPr>
      </w:pPr>
      <w:r w:rsidRPr="00DC70CB">
        <w:rPr>
          <w:rFonts w:ascii="Palatino Linotype" w:hAnsi="Palatino Linotype"/>
          <w:sz w:val="24"/>
          <w:szCs w:val="24"/>
        </w:rPr>
        <w:t>tőgykatéter behe</w:t>
      </w:r>
      <w:r w:rsidR="002452E7">
        <w:rPr>
          <w:rFonts w:ascii="Palatino Linotype" w:hAnsi="Palatino Linotype"/>
          <w:sz w:val="24"/>
          <w:szCs w:val="24"/>
        </w:rPr>
        <w:t>lyezése, tőgy-gyógyszer beadása</w:t>
      </w:r>
    </w:p>
    <w:p w:rsidR="00DC70CB" w:rsidRDefault="002452E7" w:rsidP="00312067">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sebkezelés</w:t>
      </w:r>
    </w:p>
    <w:p w:rsidR="006072D1" w:rsidRPr="00DC70CB" w:rsidRDefault="006072D1" w:rsidP="00312067">
      <w:pPr>
        <w:tabs>
          <w:tab w:val="left" w:pos="709"/>
          <w:tab w:val="left" w:pos="851"/>
          <w:tab w:val="left" w:pos="3403"/>
          <w:tab w:val="left" w:pos="5671"/>
        </w:tabs>
        <w:ind w:left="360"/>
        <w:rPr>
          <w:rFonts w:ascii="Palatino Linotype" w:hAnsi="Palatino Linotype"/>
          <w:sz w:val="24"/>
          <w:szCs w:val="24"/>
        </w:rPr>
      </w:pPr>
      <w:r>
        <w:rPr>
          <w:rFonts w:ascii="Palatino Linotype" w:hAnsi="Palatino Linotype"/>
          <w:sz w:val="24"/>
          <w:szCs w:val="24"/>
        </w:rPr>
        <w:t>a szúrcsapolás menete</w:t>
      </w:r>
    </w:p>
    <w:p w:rsidR="00DC70CB" w:rsidRPr="000E120B" w:rsidRDefault="00DC70CB" w:rsidP="00390D45">
      <w:pPr>
        <w:spacing w:after="0" w:line="240" w:lineRule="auto"/>
        <w:ind w:firstLine="540"/>
        <w:rPr>
          <w:rFonts w:ascii="Palatino Linotype" w:hAnsi="Palatino Linotype"/>
          <w:sz w:val="24"/>
          <w:szCs w:val="24"/>
        </w:rPr>
      </w:pPr>
    </w:p>
    <w:p w:rsidR="00390D45" w:rsidRPr="00D319A2" w:rsidRDefault="00523B7B" w:rsidP="00EE4965">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Juhtenyésztési gyakorlatok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376AA">
        <w:rPr>
          <w:rFonts w:ascii="Palatino Linotype" w:hAnsi="Palatino Linotype"/>
          <w:b/>
          <w:i/>
          <w:sz w:val="24"/>
          <w:szCs w:val="24"/>
        </w:rPr>
        <w:t xml:space="preserve">16 óra/16 </w:t>
      </w:r>
      <w:r w:rsidR="00390D45" w:rsidRPr="007003F6">
        <w:rPr>
          <w:rFonts w:ascii="Palatino Linotype" w:hAnsi="Palatino Linotype"/>
          <w:b/>
          <w:i/>
          <w:sz w:val="24"/>
          <w:szCs w:val="24"/>
        </w:rPr>
        <w:t>óra</w:t>
      </w:r>
    </w:p>
    <w:p w:rsidR="00D319A2" w:rsidRPr="00D319A2" w:rsidRDefault="00D319A2" w:rsidP="00D319A2">
      <w:pPr>
        <w:tabs>
          <w:tab w:val="left" w:pos="709"/>
          <w:tab w:val="left" w:pos="851"/>
          <w:tab w:val="left" w:pos="3403"/>
          <w:tab w:val="left" w:pos="5671"/>
        </w:tabs>
        <w:spacing w:after="0"/>
        <w:jc w:val="both"/>
        <w:rPr>
          <w:rFonts w:ascii="Palatino Linotype" w:hAnsi="Palatino Linotype"/>
          <w:sz w:val="24"/>
          <w:szCs w:val="24"/>
        </w:rPr>
      </w:pPr>
      <w:r w:rsidRPr="00D319A2">
        <w:rPr>
          <w:rFonts w:ascii="Palatino Linotype" w:hAnsi="Palatino Linotype"/>
          <w:sz w:val="24"/>
          <w:szCs w:val="24"/>
        </w:rPr>
        <w:t>A juhok küllemi bírálata, bonitálás:</w:t>
      </w:r>
    </w:p>
    <w:p w:rsidR="00D319A2" w:rsidRPr="00D319A2" w:rsidRDefault="00D319A2" w:rsidP="00D319A2">
      <w:pPr>
        <w:tabs>
          <w:tab w:val="left" w:pos="709"/>
          <w:tab w:val="left" w:pos="851"/>
          <w:tab w:val="left" w:pos="3403"/>
          <w:tab w:val="left" w:pos="5671"/>
        </w:tabs>
        <w:spacing w:after="0"/>
        <w:rPr>
          <w:rFonts w:ascii="Palatino Linotype" w:hAnsi="Palatino Linotype"/>
          <w:sz w:val="24"/>
          <w:szCs w:val="24"/>
        </w:rPr>
      </w:pPr>
      <w:r w:rsidRPr="00D319A2">
        <w:rPr>
          <w:rFonts w:ascii="Palatino Linotype" w:hAnsi="Palatino Linotype"/>
          <w:sz w:val="24"/>
          <w:szCs w:val="24"/>
        </w:rPr>
        <w:t xml:space="preserve">a juh felvezetése küllemi bírálatra, a testtájak megítélése a </w:t>
      </w:r>
      <w:r w:rsidRPr="00D319A2">
        <w:rPr>
          <w:rFonts w:ascii="Palatino Linotype" w:hAnsi="Palatino Linotype"/>
          <w:sz w:val="24"/>
          <w:szCs w:val="24"/>
        </w:rPr>
        <w:tab/>
        <w:t xml:space="preserve">hasznosítási típus </w:t>
      </w:r>
    </w:p>
    <w:p w:rsidR="00D319A2" w:rsidRPr="00D319A2" w:rsidRDefault="002452E7" w:rsidP="00D319A2">
      <w:pPr>
        <w:tabs>
          <w:tab w:val="left" w:pos="709"/>
          <w:tab w:val="left" w:pos="851"/>
          <w:tab w:val="left" w:pos="3403"/>
          <w:tab w:val="left" w:pos="5671"/>
        </w:tabs>
        <w:spacing w:after="0"/>
        <w:rPr>
          <w:rFonts w:ascii="Palatino Linotype" w:hAnsi="Palatino Linotype"/>
          <w:sz w:val="24"/>
          <w:szCs w:val="24"/>
        </w:rPr>
      </w:pPr>
      <w:r>
        <w:rPr>
          <w:rFonts w:ascii="Palatino Linotype" w:hAnsi="Palatino Linotype"/>
          <w:sz w:val="24"/>
          <w:szCs w:val="24"/>
        </w:rPr>
        <w:t xml:space="preserve">  figyelembevételével</w:t>
      </w:r>
    </w:p>
    <w:p w:rsidR="00D319A2" w:rsidRPr="00D319A2" w:rsidRDefault="00D319A2" w:rsidP="00D319A2">
      <w:pPr>
        <w:tabs>
          <w:tab w:val="left" w:pos="709"/>
          <w:tab w:val="left" w:pos="851"/>
          <w:tab w:val="left" w:pos="3403"/>
          <w:tab w:val="left" w:pos="5671"/>
        </w:tabs>
        <w:jc w:val="both"/>
        <w:rPr>
          <w:rFonts w:ascii="Palatino Linotype" w:hAnsi="Palatino Linotype"/>
          <w:sz w:val="24"/>
          <w:szCs w:val="24"/>
        </w:rPr>
      </w:pPr>
      <w:r w:rsidRPr="00D319A2">
        <w:rPr>
          <w:rFonts w:ascii="Palatino Linotype" w:hAnsi="Palatino Linotype"/>
          <w:sz w:val="24"/>
          <w:szCs w:val="24"/>
        </w:rPr>
        <w:t>a gyapjú minősítése élő</w:t>
      </w:r>
      <w:r w:rsidR="002452E7">
        <w:rPr>
          <w:rFonts w:ascii="Palatino Linotype" w:hAnsi="Palatino Linotype"/>
          <w:sz w:val="24"/>
          <w:szCs w:val="24"/>
        </w:rPr>
        <w:t xml:space="preserve"> állaton a lényeges testtájakon</w:t>
      </w:r>
    </w:p>
    <w:p w:rsidR="00D319A2" w:rsidRPr="00D319A2" w:rsidRDefault="00D319A2" w:rsidP="00D319A2">
      <w:pPr>
        <w:tabs>
          <w:tab w:val="left" w:pos="709"/>
          <w:tab w:val="left" w:pos="851"/>
          <w:tab w:val="left" w:pos="3403"/>
          <w:tab w:val="left" w:pos="5671"/>
        </w:tabs>
        <w:spacing w:after="0"/>
        <w:jc w:val="both"/>
        <w:rPr>
          <w:rFonts w:ascii="Palatino Linotype" w:hAnsi="Palatino Linotype"/>
          <w:sz w:val="24"/>
          <w:szCs w:val="24"/>
        </w:rPr>
      </w:pPr>
      <w:r w:rsidRPr="00D319A2">
        <w:rPr>
          <w:rFonts w:ascii="Palatino Linotype" w:hAnsi="Palatino Linotype"/>
          <w:sz w:val="24"/>
          <w:szCs w:val="24"/>
        </w:rPr>
        <w:t>Juhok takarmányozása:</w:t>
      </w:r>
    </w:p>
    <w:p w:rsidR="00386657" w:rsidRDefault="00312067" w:rsidP="00D319A2">
      <w:pPr>
        <w:tabs>
          <w:tab w:val="left" w:pos="709"/>
          <w:tab w:val="left" w:pos="851"/>
          <w:tab w:val="left" w:pos="3403"/>
          <w:tab w:val="left" w:pos="5671"/>
        </w:tabs>
        <w:spacing w:after="0"/>
        <w:rPr>
          <w:rFonts w:ascii="Palatino Linotype" w:hAnsi="Palatino Linotype"/>
          <w:sz w:val="24"/>
          <w:szCs w:val="24"/>
        </w:rPr>
      </w:pPr>
      <w:r>
        <w:rPr>
          <w:rFonts w:ascii="Palatino Linotype" w:hAnsi="Palatino Linotype"/>
          <w:sz w:val="24"/>
          <w:szCs w:val="24"/>
        </w:rPr>
        <w:t>a</w:t>
      </w:r>
      <w:r w:rsidR="00D319A2" w:rsidRPr="00D319A2">
        <w:rPr>
          <w:rFonts w:ascii="Palatino Linotype" w:hAnsi="Palatino Linotype"/>
          <w:sz w:val="24"/>
          <w:szCs w:val="24"/>
        </w:rPr>
        <w:t xml:space="preserve"> juhok takarmányai és minőségük, takarmányadag ös</w:t>
      </w:r>
      <w:r w:rsidR="002452E7">
        <w:rPr>
          <w:rFonts w:ascii="Palatino Linotype" w:hAnsi="Palatino Linotype"/>
          <w:sz w:val="24"/>
          <w:szCs w:val="24"/>
        </w:rPr>
        <w:t>szeállítás</w:t>
      </w:r>
    </w:p>
    <w:p w:rsidR="00D319A2" w:rsidRPr="00D319A2" w:rsidRDefault="00D319A2" w:rsidP="00D319A2">
      <w:pPr>
        <w:tabs>
          <w:tab w:val="left" w:pos="709"/>
          <w:tab w:val="left" w:pos="851"/>
          <w:tab w:val="left" w:pos="3403"/>
          <w:tab w:val="left" w:pos="5671"/>
        </w:tabs>
        <w:spacing w:after="0"/>
        <w:rPr>
          <w:rFonts w:ascii="Palatino Linotype" w:hAnsi="Palatino Linotype"/>
          <w:sz w:val="24"/>
          <w:szCs w:val="24"/>
        </w:rPr>
      </w:pPr>
      <w:r w:rsidRPr="00D319A2">
        <w:rPr>
          <w:rFonts w:ascii="Palatino Linotype" w:hAnsi="Palatino Linotype"/>
          <w:sz w:val="24"/>
          <w:szCs w:val="24"/>
        </w:rPr>
        <w:t xml:space="preserve"> </w:t>
      </w:r>
    </w:p>
    <w:p w:rsidR="00D319A2" w:rsidRPr="00D319A2" w:rsidRDefault="00D319A2" w:rsidP="00D319A2">
      <w:pPr>
        <w:tabs>
          <w:tab w:val="left" w:pos="709"/>
          <w:tab w:val="left" w:pos="851"/>
          <w:tab w:val="left" w:pos="3403"/>
          <w:tab w:val="left" w:pos="5671"/>
        </w:tabs>
        <w:jc w:val="both"/>
        <w:rPr>
          <w:rFonts w:ascii="Palatino Linotype" w:hAnsi="Palatino Linotype"/>
          <w:sz w:val="24"/>
          <w:szCs w:val="24"/>
        </w:rPr>
      </w:pPr>
      <w:r w:rsidRPr="00D319A2">
        <w:rPr>
          <w:rFonts w:ascii="Palatino Linotype" w:hAnsi="Palatino Linotype"/>
          <w:sz w:val="24"/>
          <w:szCs w:val="24"/>
        </w:rPr>
        <w:t>A juh termelése, részvétel egy juhnyíráson, illetve tejtermelő juhászat, a</w:t>
      </w:r>
      <w:r>
        <w:rPr>
          <w:rFonts w:ascii="Palatino Linotype" w:hAnsi="Palatino Linotype"/>
          <w:sz w:val="24"/>
          <w:szCs w:val="24"/>
        </w:rPr>
        <w:t xml:space="preserve"> bárányhízlalás tanulmányozása.</w:t>
      </w:r>
    </w:p>
    <w:p w:rsidR="00D319A2" w:rsidRPr="00D319A2" w:rsidRDefault="00D319A2" w:rsidP="00D319A2">
      <w:pPr>
        <w:tabs>
          <w:tab w:val="left" w:pos="709"/>
          <w:tab w:val="left" w:pos="851"/>
          <w:tab w:val="left" w:pos="3403"/>
          <w:tab w:val="left" w:pos="5671"/>
        </w:tabs>
        <w:spacing w:after="0"/>
        <w:jc w:val="both"/>
        <w:rPr>
          <w:rFonts w:ascii="Palatino Linotype" w:hAnsi="Palatino Linotype"/>
          <w:sz w:val="24"/>
          <w:szCs w:val="24"/>
        </w:rPr>
      </w:pPr>
      <w:r w:rsidRPr="00D319A2">
        <w:rPr>
          <w:rFonts w:ascii="Palatino Linotype" w:hAnsi="Palatino Linotype"/>
          <w:sz w:val="24"/>
          <w:szCs w:val="24"/>
        </w:rPr>
        <w:t>A juhász feladatainak gyakorlása:</w:t>
      </w:r>
    </w:p>
    <w:p w:rsidR="00D319A2" w:rsidRPr="00D319A2" w:rsidRDefault="00D319A2" w:rsidP="00D319A2">
      <w:pPr>
        <w:tabs>
          <w:tab w:val="left" w:pos="709"/>
          <w:tab w:val="left" w:pos="851"/>
          <w:tab w:val="left" w:pos="3403"/>
          <w:tab w:val="left" w:pos="5671"/>
        </w:tabs>
        <w:spacing w:after="0"/>
        <w:rPr>
          <w:rFonts w:ascii="Palatino Linotype" w:hAnsi="Palatino Linotype"/>
          <w:sz w:val="24"/>
          <w:szCs w:val="24"/>
        </w:rPr>
      </w:pPr>
      <w:r w:rsidRPr="00D319A2">
        <w:rPr>
          <w:rFonts w:ascii="Palatino Linotype" w:hAnsi="Palatino Linotype"/>
          <w:sz w:val="24"/>
          <w:szCs w:val="24"/>
        </w:rPr>
        <w:t>a juhász feladatainak ellátása, begyakorlása juhtelepen (etetés, itatás, legeltetés,</w:t>
      </w:r>
    </w:p>
    <w:p w:rsidR="00D319A2" w:rsidRPr="00D319A2" w:rsidRDefault="00D319A2" w:rsidP="00D319A2">
      <w:pPr>
        <w:tabs>
          <w:tab w:val="left" w:pos="709"/>
          <w:tab w:val="left" w:pos="851"/>
          <w:tab w:val="left" w:pos="3403"/>
          <w:tab w:val="left" w:pos="5671"/>
        </w:tabs>
        <w:spacing w:after="0"/>
        <w:rPr>
          <w:rFonts w:ascii="Palatino Linotype" w:hAnsi="Palatino Linotype"/>
          <w:sz w:val="24"/>
          <w:szCs w:val="24"/>
        </w:rPr>
      </w:pPr>
      <w:r w:rsidRPr="00D319A2">
        <w:rPr>
          <w:rFonts w:ascii="Palatino Linotype" w:hAnsi="Palatino Linotype"/>
          <w:sz w:val="24"/>
          <w:szCs w:val="24"/>
        </w:rPr>
        <w:t xml:space="preserve">   kör</w:t>
      </w:r>
      <w:r w:rsidR="00386657">
        <w:rPr>
          <w:rFonts w:ascii="Palatino Linotype" w:hAnsi="Palatino Linotype"/>
          <w:sz w:val="24"/>
          <w:szCs w:val="24"/>
        </w:rPr>
        <w:t xml:space="preserve">mölés, fürösztés, </w:t>
      </w:r>
      <w:r w:rsidR="002452E7">
        <w:rPr>
          <w:rFonts w:ascii="Palatino Linotype" w:hAnsi="Palatino Linotype"/>
          <w:sz w:val="24"/>
          <w:szCs w:val="24"/>
        </w:rPr>
        <w:t>stb.)</w:t>
      </w:r>
    </w:p>
    <w:p w:rsidR="00390D45" w:rsidRPr="000E120B" w:rsidRDefault="00390D45" w:rsidP="00390D45">
      <w:pPr>
        <w:spacing w:after="0" w:line="240" w:lineRule="auto"/>
        <w:rPr>
          <w:rFonts w:ascii="Palatino Linotype" w:hAnsi="Palatino Linotype"/>
          <w:sz w:val="24"/>
          <w:szCs w:val="24"/>
        </w:rPr>
      </w:pPr>
    </w:p>
    <w:p w:rsidR="00390D45" w:rsidRPr="00DF4BBF" w:rsidRDefault="00523B7B" w:rsidP="00EE4965">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Sertéstenyésztési gyakorlatok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376AA">
        <w:rPr>
          <w:rFonts w:ascii="Palatino Linotype" w:hAnsi="Palatino Linotype"/>
          <w:b/>
          <w:i/>
          <w:sz w:val="24"/>
          <w:szCs w:val="24"/>
        </w:rPr>
        <w:t xml:space="preserve">36 óra/36 </w:t>
      </w:r>
      <w:r w:rsidR="00390D45" w:rsidRPr="007003F6">
        <w:rPr>
          <w:rFonts w:ascii="Palatino Linotype" w:hAnsi="Palatino Linotype"/>
          <w:b/>
          <w:i/>
          <w:sz w:val="24"/>
          <w:szCs w:val="24"/>
        </w:rPr>
        <w:t>óra</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A sertés küllemi bírálata:</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az egyes testtájak megítélése a hústermelés szempontjából, az elzsírosodásra utaló</w:t>
      </w:r>
    </w:p>
    <w:p w:rsidR="007A55FA" w:rsidRPr="007A55FA" w:rsidRDefault="002452E7" w:rsidP="007A55FA">
      <w:pPr>
        <w:tabs>
          <w:tab w:val="left" w:pos="709"/>
          <w:tab w:val="left" w:pos="851"/>
          <w:tab w:val="left" w:pos="3403"/>
          <w:tab w:val="left" w:pos="5671"/>
        </w:tabs>
        <w:spacing w:after="0"/>
        <w:rPr>
          <w:rFonts w:ascii="Palatino Linotype" w:hAnsi="Palatino Linotype"/>
          <w:sz w:val="24"/>
          <w:szCs w:val="24"/>
        </w:rPr>
      </w:pPr>
      <w:r>
        <w:rPr>
          <w:rFonts w:ascii="Palatino Linotype" w:hAnsi="Palatino Linotype"/>
          <w:sz w:val="24"/>
          <w:szCs w:val="24"/>
        </w:rPr>
        <w:t xml:space="preserve">  jelek felismerése</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a küllemi hibák megítélése a továbbtenyésztés szempontjából, a tenyészegyed</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 xml:space="preserve">  válogat</w:t>
      </w:r>
      <w:r w:rsidR="002452E7">
        <w:rPr>
          <w:rFonts w:ascii="Palatino Linotype" w:hAnsi="Palatino Linotype"/>
          <w:sz w:val="24"/>
          <w:szCs w:val="24"/>
        </w:rPr>
        <w:t>ás szempontjai a küllem alapján</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A sertés szaporítási munkáinak tanulmányozása:</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 xml:space="preserve"> a tenyészkanok tartása, </w:t>
      </w:r>
      <w:r w:rsidR="00233685">
        <w:rPr>
          <w:rFonts w:ascii="Palatino Linotype" w:hAnsi="Palatino Linotype"/>
          <w:sz w:val="24"/>
          <w:szCs w:val="24"/>
        </w:rPr>
        <w:t xml:space="preserve">használata, ivarzó egyedek </w:t>
      </w:r>
      <w:r w:rsidR="002452E7">
        <w:rPr>
          <w:rFonts w:ascii="Palatino Linotype" w:hAnsi="Palatino Linotype"/>
          <w:sz w:val="24"/>
          <w:szCs w:val="24"/>
        </w:rPr>
        <w:t>keresése</w:t>
      </w:r>
    </w:p>
    <w:p w:rsidR="007A55FA" w:rsidRPr="007A55FA" w:rsidRDefault="00233685" w:rsidP="007A55FA">
      <w:pPr>
        <w:tabs>
          <w:tab w:val="left" w:pos="709"/>
          <w:tab w:val="left" w:pos="851"/>
          <w:tab w:val="left" w:pos="3403"/>
          <w:tab w:val="left" w:pos="5671"/>
        </w:tabs>
        <w:spacing w:after="0"/>
        <w:rPr>
          <w:rFonts w:ascii="Palatino Linotype" w:hAnsi="Palatino Linotype"/>
          <w:sz w:val="24"/>
          <w:szCs w:val="24"/>
        </w:rPr>
      </w:pPr>
      <w:r>
        <w:rPr>
          <w:rFonts w:ascii="Palatino Linotype" w:hAnsi="Palatino Linotype"/>
          <w:sz w:val="24"/>
          <w:szCs w:val="24"/>
        </w:rPr>
        <w:t xml:space="preserve">a fiaztató technológiájának </w:t>
      </w:r>
      <w:r w:rsidR="007A55FA" w:rsidRPr="007A55FA">
        <w:rPr>
          <w:rFonts w:ascii="Palatino Linotype" w:hAnsi="Palatino Linotype"/>
          <w:sz w:val="24"/>
          <w:szCs w:val="24"/>
        </w:rPr>
        <w:t>tanulmányozá</w:t>
      </w:r>
      <w:r w:rsidR="002452E7">
        <w:rPr>
          <w:rFonts w:ascii="Palatino Linotype" w:hAnsi="Palatino Linotype"/>
          <w:sz w:val="24"/>
          <w:szCs w:val="24"/>
        </w:rPr>
        <w:t>sa, a fiaztatás körüli  teendők</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A sertés takarmányozása:</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takarmány-előkészítés, etet</w:t>
      </w:r>
      <w:r w:rsidR="002452E7">
        <w:rPr>
          <w:rFonts w:ascii="Palatino Linotype" w:hAnsi="Palatino Linotype"/>
          <w:sz w:val="24"/>
          <w:szCs w:val="24"/>
        </w:rPr>
        <w:t>ési technológiák tanulmányozása</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takarmányadag összeállítá</w:t>
      </w:r>
      <w:r w:rsidR="00233685">
        <w:rPr>
          <w:rFonts w:ascii="Palatino Linotype" w:hAnsi="Palatino Linotype"/>
          <w:sz w:val="24"/>
          <w:szCs w:val="24"/>
        </w:rPr>
        <w:t>sa</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Sertéstelep napi munkáiban való részvétel:</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 sertéstelepi dolgozók napi munkáinak gyako</w:t>
      </w:r>
      <w:r w:rsidR="002452E7">
        <w:rPr>
          <w:rFonts w:ascii="Palatino Linotype" w:hAnsi="Palatino Linotype"/>
          <w:sz w:val="24"/>
          <w:szCs w:val="24"/>
        </w:rPr>
        <w:t>rlása különböző sertéstelepeken</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p>
    <w:p w:rsidR="007A55FA" w:rsidRPr="007A55FA" w:rsidRDefault="00233685" w:rsidP="007A55FA">
      <w:pPr>
        <w:tabs>
          <w:tab w:val="left" w:pos="709"/>
          <w:tab w:val="left" w:pos="851"/>
          <w:tab w:val="left" w:pos="3403"/>
          <w:tab w:val="left" w:pos="5671"/>
        </w:tabs>
        <w:spacing w:after="0"/>
        <w:rPr>
          <w:rFonts w:ascii="Palatino Linotype" w:hAnsi="Palatino Linotype"/>
          <w:sz w:val="24"/>
          <w:szCs w:val="24"/>
        </w:rPr>
      </w:pPr>
      <w:r>
        <w:rPr>
          <w:rFonts w:ascii="Palatino Linotype" w:hAnsi="Palatino Linotype"/>
          <w:sz w:val="24"/>
          <w:szCs w:val="24"/>
        </w:rPr>
        <w:t>A</w:t>
      </w:r>
      <w:r w:rsidR="007A55FA" w:rsidRPr="007A55FA">
        <w:rPr>
          <w:rFonts w:ascii="Palatino Linotype" w:hAnsi="Palatino Linotype"/>
          <w:sz w:val="24"/>
          <w:szCs w:val="24"/>
        </w:rPr>
        <w:t xml:space="preserve"> hízlalás eredményességének mérése, számítása:</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 xml:space="preserve"> általános napi élőtömeg-gyarapodás,</w:t>
      </w:r>
      <w:r w:rsidR="00233685">
        <w:rPr>
          <w:rFonts w:ascii="Palatino Linotype" w:hAnsi="Palatino Linotype"/>
          <w:sz w:val="24"/>
          <w:szCs w:val="24"/>
        </w:rPr>
        <w:t xml:space="preserve"> takarmányértékes</w:t>
      </w:r>
      <w:r w:rsidR="002452E7">
        <w:rPr>
          <w:rFonts w:ascii="Palatino Linotype" w:hAnsi="Palatino Linotype"/>
          <w:sz w:val="24"/>
          <w:szCs w:val="24"/>
        </w:rPr>
        <w:t>ülés számítása</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p>
    <w:p w:rsidR="007A55FA" w:rsidRPr="007A55FA" w:rsidRDefault="00233685" w:rsidP="007A55FA">
      <w:pPr>
        <w:tabs>
          <w:tab w:val="left" w:pos="709"/>
          <w:tab w:val="left" w:pos="851"/>
          <w:tab w:val="left" w:pos="3403"/>
          <w:tab w:val="left" w:pos="5671"/>
        </w:tabs>
        <w:spacing w:after="0"/>
        <w:rPr>
          <w:rFonts w:ascii="Palatino Linotype" w:hAnsi="Palatino Linotype"/>
          <w:sz w:val="24"/>
          <w:szCs w:val="24"/>
        </w:rPr>
      </w:pPr>
      <w:r>
        <w:rPr>
          <w:rFonts w:ascii="Palatino Linotype" w:hAnsi="Palatino Linotype"/>
          <w:sz w:val="24"/>
          <w:szCs w:val="24"/>
        </w:rPr>
        <w:t>Vágóállat-minősítés vágóhídon</w:t>
      </w:r>
    </w:p>
    <w:p w:rsidR="00390D45" w:rsidRDefault="00390D45" w:rsidP="00390D45">
      <w:pPr>
        <w:spacing w:after="0" w:line="240" w:lineRule="auto"/>
        <w:rPr>
          <w:rFonts w:ascii="Palatino Linotype" w:hAnsi="Palatino Linotype"/>
          <w:sz w:val="24"/>
          <w:szCs w:val="24"/>
        </w:rPr>
      </w:pPr>
    </w:p>
    <w:p w:rsidR="00312067" w:rsidRPr="000E120B" w:rsidRDefault="00312067" w:rsidP="00390D45">
      <w:pPr>
        <w:spacing w:after="0" w:line="240" w:lineRule="auto"/>
        <w:rPr>
          <w:rFonts w:ascii="Palatino Linotype" w:hAnsi="Palatino Linotype"/>
          <w:sz w:val="24"/>
          <w:szCs w:val="24"/>
        </w:rPr>
      </w:pPr>
    </w:p>
    <w:p w:rsidR="00390D45" w:rsidRPr="000E120B" w:rsidRDefault="00523B7B" w:rsidP="00EE4965">
      <w:pPr>
        <w:numPr>
          <w:ilvl w:val="2"/>
          <w:numId w:val="35"/>
        </w:numPr>
        <w:spacing w:after="0" w:line="240" w:lineRule="auto"/>
        <w:ind w:left="1190" w:hanging="623"/>
        <w:rPr>
          <w:rFonts w:ascii="Palatino Linotype" w:hAnsi="Palatino Linotype"/>
          <w:sz w:val="24"/>
          <w:szCs w:val="24"/>
        </w:rPr>
      </w:pPr>
      <w:r>
        <w:rPr>
          <w:rFonts w:ascii="Palatino Linotype" w:hAnsi="Palatino Linotype"/>
          <w:b/>
          <w:sz w:val="24"/>
          <w:szCs w:val="24"/>
        </w:rPr>
        <w:t>Baromfitenyésztési gyakorlatok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376AA">
        <w:rPr>
          <w:rFonts w:ascii="Palatino Linotype" w:hAnsi="Palatino Linotype"/>
          <w:b/>
          <w:i/>
          <w:sz w:val="24"/>
          <w:szCs w:val="24"/>
        </w:rPr>
        <w:t xml:space="preserve">24 óra/24 </w:t>
      </w:r>
      <w:r w:rsidR="00390D45" w:rsidRPr="007003F6">
        <w:rPr>
          <w:rFonts w:ascii="Palatino Linotype" w:hAnsi="Palatino Linotype"/>
          <w:b/>
          <w:i/>
          <w:sz w:val="24"/>
          <w:szCs w:val="24"/>
        </w:rPr>
        <w:t>óra</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Baromfifajok, hibridek, tenyésztojás ismerete:</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 xml:space="preserve">- tyúk-, lúd-, kacsa-, pulyka-, gyöngytyúk fajták felismerése, ezek hibridjei </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 xml:space="preserve">  (képen, modellen, dián, kitömött és élő állaton)</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Baromfikeltető munkái</w:t>
      </w:r>
      <w:r w:rsidR="00233685">
        <w:rPr>
          <w:rFonts w:ascii="Palatino Linotype" w:hAnsi="Palatino Linotype"/>
          <w:sz w:val="24"/>
          <w:szCs w:val="24"/>
        </w:rPr>
        <w:t>nak tanulmányozása</w:t>
      </w:r>
      <w:r w:rsidRPr="007A55FA">
        <w:rPr>
          <w:rFonts w:ascii="Palatino Linotype" w:hAnsi="Palatino Linotype"/>
          <w:sz w:val="24"/>
          <w:szCs w:val="24"/>
        </w:rPr>
        <w:t>:</w:t>
      </w:r>
    </w:p>
    <w:p w:rsidR="007A55FA" w:rsidRPr="007A55FA" w:rsidRDefault="007A55FA" w:rsidP="00312067">
      <w:pPr>
        <w:tabs>
          <w:tab w:val="left" w:pos="709"/>
          <w:tab w:val="left" w:pos="851"/>
          <w:tab w:val="left" w:pos="3403"/>
          <w:tab w:val="left" w:pos="5671"/>
        </w:tabs>
        <w:spacing w:after="0"/>
        <w:ind w:left="360"/>
        <w:rPr>
          <w:rFonts w:ascii="Palatino Linotype" w:hAnsi="Palatino Linotype"/>
          <w:sz w:val="24"/>
          <w:szCs w:val="24"/>
        </w:rPr>
      </w:pPr>
      <w:r w:rsidRPr="007A55FA">
        <w:rPr>
          <w:rFonts w:ascii="Palatino Linotype" w:hAnsi="Palatino Linotype"/>
          <w:sz w:val="24"/>
          <w:szCs w:val="24"/>
        </w:rPr>
        <w:t>a</w:t>
      </w:r>
      <w:r w:rsidR="002452E7">
        <w:rPr>
          <w:rFonts w:ascii="Palatino Linotype" w:hAnsi="Palatino Linotype"/>
          <w:sz w:val="24"/>
          <w:szCs w:val="24"/>
        </w:rPr>
        <w:t xml:space="preserve"> tojás fogadása, fertőtlenítése</w:t>
      </w:r>
    </w:p>
    <w:p w:rsidR="007A55FA" w:rsidRPr="007A55FA" w:rsidRDefault="007A55FA" w:rsidP="00312067">
      <w:pPr>
        <w:tabs>
          <w:tab w:val="left" w:pos="709"/>
          <w:tab w:val="left" w:pos="851"/>
          <w:tab w:val="left" w:pos="3403"/>
          <w:tab w:val="left" w:pos="5671"/>
        </w:tabs>
        <w:spacing w:after="0"/>
        <w:ind w:left="360"/>
        <w:rPr>
          <w:rFonts w:ascii="Palatino Linotype" w:hAnsi="Palatino Linotype"/>
          <w:sz w:val="24"/>
          <w:szCs w:val="24"/>
        </w:rPr>
      </w:pPr>
      <w:r w:rsidRPr="007A55FA">
        <w:rPr>
          <w:rFonts w:ascii="Palatino Linotype" w:hAnsi="Palatino Linotype"/>
          <w:sz w:val="24"/>
          <w:szCs w:val="24"/>
        </w:rPr>
        <w:t>a toj</w:t>
      </w:r>
      <w:r w:rsidR="002452E7">
        <w:rPr>
          <w:rFonts w:ascii="Palatino Linotype" w:hAnsi="Palatino Linotype"/>
          <w:sz w:val="24"/>
          <w:szCs w:val="24"/>
        </w:rPr>
        <w:t>ás tárolása, gépbe rakása</w:t>
      </w:r>
    </w:p>
    <w:p w:rsidR="007A55FA" w:rsidRPr="007A55FA" w:rsidRDefault="002452E7" w:rsidP="00312067">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gépi berendezések megismerése</w:t>
      </w:r>
    </w:p>
    <w:p w:rsidR="007A55FA" w:rsidRPr="007A55FA" w:rsidRDefault="007A55FA" w:rsidP="00312067">
      <w:pPr>
        <w:tabs>
          <w:tab w:val="left" w:pos="709"/>
          <w:tab w:val="left" w:pos="851"/>
          <w:tab w:val="left" w:pos="3403"/>
          <w:tab w:val="left" w:pos="5671"/>
        </w:tabs>
        <w:spacing w:after="0"/>
        <w:ind w:left="360"/>
        <w:rPr>
          <w:rFonts w:ascii="Palatino Linotype" w:hAnsi="Palatino Linotype"/>
          <w:sz w:val="24"/>
          <w:szCs w:val="24"/>
        </w:rPr>
      </w:pPr>
      <w:r w:rsidRPr="007A55FA">
        <w:rPr>
          <w:rFonts w:ascii="Palatino Linotype" w:hAnsi="Palatino Linotype"/>
          <w:sz w:val="24"/>
          <w:szCs w:val="24"/>
        </w:rPr>
        <w:t>a ke</w:t>
      </w:r>
      <w:r w:rsidR="002452E7">
        <w:rPr>
          <w:rFonts w:ascii="Palatino Linotype" w:hAnsi="Palatino Linotype"/>
          <w:sz w:val="24"/>
          <w:szCs w:val="24"/>
        </w:rPr>
        <w:t>ltetés munkáinak tanulmányozása</w:t>
      </w:r>
    </w:p>
    <w:p w:rsidR="007A55FA" w:rsidRPr="007A55FA" w:rsidRDefault="002452E7" w:rsidP="00312067">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a tenyésztojások lámpázása</w:t>
      </w:r>
    </w:p>
    <w:p w:rsidR="007A55FA" w:rsidRPr="007A55FA" w:rsidRDefault="007A55FA" w:rsidP="00312067">
      <w:pPr>
        <w:tabs>
          <w:tab w:val="left" w:pos="709"/>
          <w:tab w:val="left" w:pos="851"/>
          <w:tab w:val="left" w:pos="3403"/>
          <w:tab w:val="left" w:pos="5671"/>
        </w:tabs>
        <w:spacing w:after="0"/>
        <w:ind w:left="360"/>
        <w:rPr>
          <w:rFonts w:ascii="Palatino Linotype" w:hAnsi="Palatino Linotype"/>
          <w:sz w:val="24"/>
          <w:szCs w:val="24"/>
        </w:rPr>
      </w:pPr>
      <w:r w:rsidRPr="007A55FA">
        <w:rPr>
          <w:rFonts w:ascii="Palatino Linotype" w:hAnsi="Palatino Linotype"/>
          <w:sz w:val="24"/>
          <w:szCs w:val="24"/>
        </w:rPr>
        <w:t>a csibék lesz</w:t>
      </w:r>
      <w:r w:rsidR="002452E7">
        <w:rPr>
          <w:rFonts w:ascii="Palatino Linotype" w:hAnsi="Palatino Linotype"/>
          <w:sz w:val="24"/>
          <w:szCs w:val="24"/>
        </w:rPr>
        <w:t>edése, csomagolása</w:t>
      </w:r>
    </w:p>
    <w:p w:rsidR="007A55FA" w:rsidRPr="007A55FA" w:rsidRDefault="007A55FA" w:rsidP="00312067">
      <w:pPr>
        <w:tabs>
          <w:tab w:val="left" w:pos="709"/>
          <w:tab w:val="left" w:pos="851"/>
          <w:tab w:val="left" w:pos="3403"/>
          <w:tab w:val="left" w:pos="5671"/>
        </w:tabs>
        <w:spacing w:after="0"/>
        <w:ind w:left="360"/>
        <w:rPr>
          <w:rFonts w:ascii="Palatino Linotype" w:hAnsi="Palatino Linotype"/>
          <w:sz w:val="24"/>
          <w:szCs w:val="24"/>
        </w:rPr>
      </w:pPr>
      <w:r w:rsidRPr="007A55FA">
        <w:rPr>
          <w:rFonts w:ascii="Palatino Linotype" w:hAnsi="Palatino Linotype"/>
          <w:sz w:val="24"/>
          <w:szCs w:val="24"/>
        </w:rPr>
        <w:t>a s</w:t>
      </w:r>
      <w:r w:rsidR="002452E7">
        <w:rPr>
          <w:rFonts w:ascii="Palatino Linotype" w:hAnsi="Palatino Linotype"/>
          <w:sz w:val="24"/>
          <w:szCs w:val="24"/>
        </w:rPr>
        <w:t>zexálás és naposcsibe szállítás</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Áru- és tenyésztojás-termelés munkái:</w:t>
      </w:r>
    </w:p>
    <w:p w:rsidR="007A55FA" w:rsidRPr="007A55FA" w:rsidRDefault="007A55FA" w:rsidP="00312067">
      <w:pPr>
        <w:tabs>
          <w:tab w:val="left" w:pos="709"/>
          <w:tab w:val="left" w:pos="851"/>
          <w:tab w:val="left" w:pos="3403"/>
          <w:tab w:val="left" w:pos="5671"/>
        </w:tabs>
        <w:spacing w:after="0"/>
        <w:ind w:left="360"/>
        <w:rPr>
          <w:rFonts w:ascii="Palatino Linotype" w:hAnsi="Palatino Linotype"/>
          <w:sz w:val="24"/>
          <w:szCs w:val="24"/>
        </w:rPr>
      </w:pPr>
      <w:r w:rsidRPr="007A55FA">
        <w:rPr>
          <w:rFonts w:ascii="Palatino Linotype" w:hAnsi="Palatino Linotype"/>
          <w:sz w:val="24"/>
          <w:szCs w:val="24"/>
        </w:rPr>
        <w:t>teny</w:t>
      </w:r>
      <w:r w:rsidR="002452E7">
        <w:rPr>
          <w:rFonts w:ascii="Palatino Linotype" w:hAnsi="Palatino Linotype"/>
          <w:sz w:val="24"/>
          <w:szCs w:val="24"/>
        </w:rPr>
        <w:t>észtojás termelés technológiája</w:t>
      </w:r>
    </w:p>
    <w:p w:rsidR="007A55FA" w:rsidRPr="007A55FA" w:rsidRDefault="002452E7" w:rsidP="00312067">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árutojás termelés technológiája</w:t>
      </w:r>
    </w:p>
    <w:p w:rsidR="007A55FA" w:rsidRPr="007A55FA" w:rsidRDefault="002452E7" w:rsidP="00312067">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beólazás, elhelyezés</w:t>
      </w:r>
    </w:p>
    <w:p w:rsidR="007A55FA" w:rsidRPr="007A55FA" w:rsidRDefault="002452E7" w:rsidP="00312067">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tartás, takarmányozás</w:t>
      </w:r>
    </w:p>
    <w:p w:rsidR="007A55FA" w:rsidRPr="007A55FA" w:rsidRDefault="002452E7" w:rsidP="00312067">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berendezések, gépesítés</w:t>
      </w:r>
    </w:p>
    <w:p w:rsidR="007A55FA" w:rsidRPr="007A55FA" w:rsidRDefault="007A55FA" w:rsidP="00312067">
      <w:pPr>
        <w:tabs>
          <w:tab w:val="left" w:pos="709"/>
          <w:tab w:val="left" w:pos="851"/>
          <w:tab w:val="left" w:pos="3403"/>
          <w:tab w:val="left" w:pos="5671"/>
        </w:tabs>
        <w:spacing w:after="0"/>
        <w:ind w:left="360"/>
        <w:rPr>
          <w:rFonts w:ascii="Palatino Linotype" w:hAnsi="Palatino Linotype"/>
          <w:sz w:val="24"/>
          <w:szCs w:val="24"/>
        </w:rPr>
      </w:pPr>
      <w:r w:rsidRPr="007A55FA">
        <w:rPr>
          <w:rFonts w:ascii="Palatino Linotype" w:hAnsi="Palatino Linotype"/>
          <w:sz w:val="24"/>
          <w:szCs w:val="24"/>
        </w:rPr>
        <w:t>napi és</w:t>
      </w:r>
      <w:r w:rsidR="002452E7">
        <w:rPr>
          <w:rFonts w:ascii="Palatino Linotype" w:hAnsi="Palatino Linotype"/>
          <w:sz w:val="24"/>
          <w:szCs w:val="24"/>
        </w:rPr>
        <w:t xml:space="preserve"> időszakos munkák</w:t>
      </w:r>
    </w:p>
    <w:p w:rsidR="007A55FA" w:rsidRPr="007A55FA" w:rsidRDefault="002452E7" w:rsidP="00312067">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higiénia</w:t>
      </w:r>
    </w:p>
    <w:p w:rsidR="007A55FA" w:rsidRPr="007A55FA" w:rsidRDefault="002452E7" w:rsidP="00312067">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állománycsere</w:t>
      </w: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p>
    <w:p w:rsidR="007A55FA" w:rsidRPr="007A55FA" w:rsidRDefault="007A55FA" w:rsidP="007A55FA">
      <w:pPr>
        <w:tabs>
          <w:tab w:val="left" w:pos="709"/>
          <w:tab w:val="left" w:pos="851"/>
          <w:tab w:val="left" w:pos="3403"/>
          <w:tab w:val="left" w:pos="5671"/>
        </w:tabs>
        <w:spacing w:after="0"/>
        <w:rPr>
          <w:rFonts w:ascii="Palatino Linotype" w:hAnsi="Palatino Linotype"/>
          <w:sz w:val="24"/>
          <w:szCs w:val="24"/>
        </w:rPr>
      </w:pPr>
      <w:r w:rsidRPr="007A55FA">
        <w:rPr>
          <w:rFonts w:ascii="Palatino Linotype" w:hAnsi="Palatino Linotype"/>
          <w:sz w:val="24"/>
          <w:szCs w:val="24"/>
        </w:rPr>
        <w:t>Pecsenyecsirke előállításának munkái:</w:t>
      </w:r>
    </w:p>
    <w:p w:rsidR="007A55FA" w:rsidRPr="007A55FA" w:rsidRDefault="002452E7" w:rsidP="00AA40D5">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naposcsirkék fogadása</w:t>
      </w:r>
    </w:p>
    <w:p w:rsidR="007A55FA" w:rsidRPr="007A55FA" w:rsidRDefault="007A55FA" w:rsidP="00AA40D5">
      <w:pPr>
        <w:tabs>
          <w:tab w:val="left" w:pos="709"/>
          <w:tab w:val="left" w:pos="851"/>
          <w:tab w:val="left" w:pos="3403"/>
          <w:tab w:val="left" w:pos="5671"/>
        </w:tabs>
        <w:spacing w:after="0"/>
        <w:ind w:left="360"/>
        <w:rPr>
          <w:rFonts w:ascii="Palatino Linotype" w:hAnsi="Palatino Linotype"/>
          <w:sz w:val="24"/>
          <w:szCs w:val="24"/>
        </w:rPr>
      </w:pPr>
      <w:r w:rsidRPr="007A55FA">
        <w:rPr>
          <w:rFonts w:ascii="Palatino Linotype" w:hAnsi="Palatino Linotype"/>
          <w:sz w:val="24"/>
          <w:szCs w:val="24"/>
        </w:rPr>
        <w:t>el</w:t>
      </w:r>
      <w:r w:rsidR="002452E7">
        <w:rPr>
          <w:rFonts w:ascii="Palatino Linotype" w:hAnsi="Palatino Linotype"/>
          <w:sz w:val="24"/>
          <w:szCs w:val="24"/>
        </w:rPr>
        <w:t>helyezés, berendezés, gépesítés</w:t>
      </w:r>
    </w:p>
    <w:p w:rsidR="007A55FA" w:rsidRPr="007A55FA" w:rsidRDefault="002452E7" w:rsidP="00AA40D5">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tartás, takarmányozás</w:t>
      </w:r>
    </w:p>
    <w:p w:rsidR="007A55FA" w:rsidRPr="007A55FA" w:rsidRDefault="002452E7" w:rsidP="00AA40D5">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napi és időszakos munkák</w:t>
      </w:r>
    </w:p>
    <w:p w:rsidR="007A55FA" w:rsidRPr="007A55FA" w:rsidRDefault="002452E7" w:rsidP="00AA40D5">
      <w:pPr>
        <w:tabs>
          <w:tab w:val="left" w:pos="709"/>
          <w:tab w:val="left" w:pos="851"/>
          <w:tab w:val="left" w:pos="3403"/>
          <w:tab w:val="left" w:pos="5671"/>
        </w:tabs>
        <w:spacing w:after="0"/>
        <w:ind w:left="360"/>
        <w:rPr>
          <w:rFonts w:ascii="Palatino Linotype" w:hAnsi="Palatino Linotype"/>
          <w:sz w:val="24"/>
          <w:szCs w:val="24"/>
        </w:rPr>
      </w:pPr>
      <w:r>
        <w:rPr>
          <w:rFonts w:ascii="Palatino Linotype" w:hAnsi="Palatino Linotype"/>
          <w:sz w:val="24"/>
          <w:szCs w:val="24"/>
        </w:rPr>
        <w:t>higiénia</w:t>
      </w:r>
    </w:p>
    <w:p w:rsidR="007A55FA" w:rsidRPr="000E120B" w:rsidRDefault="007A55FA" w:rsidP="0057144E">
      <w:pPr>
        <w:spacing w:after="0" w:line="240" w:lineRule="auto"/>
        <w:rPr>
          <w:rFonts w:ascii="Palatino Linotype" w:hAnsi="Palatino Linotype"/>
          <w:b/>
          <w:sz w:val="24"/>
          <w:szCs w:val="24"/>
        </w:rPr>
      </w:pPr>
    </w:p>
    <w:p w:rsidR="00390D45" w:rsidRPr="007003F6" w:rsidRDefault="00390D45" w:rsidP="00EE4965">
      <w:pPr>
        <w:widowControl w:val="0"/>
        <w:numPr>
          <w:ilvl w:val="1"/>
          <w:numId w:val="35"/>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390D45" w:rsidRPr="000E120B" w:rsidRDefault="0057144E" w:rsidP="0057144E">
      <w:pPr>
        <w:spacing w:after="0" w:line="240" w:lineRule="auto"/>
        <w:ind w:left="1418"/>
        <w:jc w:val="both"/>
        <w:rPr>
          <w:rFonts w:ascii="Palatino Linotype" w:hAnsi="Palatino Linotype"/>
          <w:b/>
          <w:bCs/>
          <w:sz w:val="24"/>
          <w:szCs w:val="24"/>
        </w:rPr>
      </w:pPr>
      <w:r>
        <w:rPr>
          <w:rFonts w:ascii="Palatino Linotype" w:hAnsi="Palatino Linotype"/>
          <w:b/>
          <w:bCs/>
          <w:sz w:val="24"/>
          <w:szCs w:val="24"/>
        </w:rPr>
        <w:t>-</w:t>
      </w:r>
    </w:p>
    <w:p w:rsidR="00390D45" w:rsidRPr="000E120B" w:rsidRDefault="00390D45" w:rsidP="00390D45">
      <w:pPr>
        <w:spacing w:after="0" w:line="240" w:lineRule="auto"/>
        <w:ind w:left="792"/>
        <w:jc w:val="both"/>
        <w:rPr>
          <w:rFonts w:ascii="Palatino Linotype" w:hAnsi="Palatino Linotype"/>
          <w:b/>
          <w:bCs/>
          <w:sz w:val="24"/>
          <w:szCs w:val="24"/>
        </w:rPr>
      </w:pPr>
    </w:p>
    <w:p w:rsidR="00390D45" w:rsidRDefault="00390D45" w:rsidP="00EE4965">
      <w:pPr>
        <w:widowControl w:val="0"/>
        <w:numPr>
          <w:ilvl w:val="1"/>
          <w:numId w:val="35"/>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390D45" w:rsidRDefault="00390D45" w:rsidP="00390D45">
      <w:pPr>
        <w:widowControl w:val="0"/>
        <w:suppressAutoHyphens/>
        <w:spacing w:after="0" w:line="240" w:lineRule="auto"/>
        <w:rPr>
          <w:rFonts w:ascii="Palatino Linotype" w:hAnsi="Palatino Linotype"/>
          <w:b/>
          <w:bCs/>
          <w:sz w:val="24"/>
          <w:szCs w:val="24"/>
        </w:rPr>
      </w:pPr>
    </w:p>
    <w:p w:rsidR="00390D45" w:rsidRDefault="00390D45" w:rsidP="00390D45">
      <w:pPr>
        <w:widowControl w:val="0"/>
        <w:suppressAutoHyphens/>
        <w:spacing w:after="0" w:line="240" w:lineRule="auto"/>
        <w:ind w:firstLine="709"/>
        <w:rPr>
          <w:rFonts w:ascii="Palatino Linotype" w:hAnsi="Palatino Linotype"/>
          <w:b/>
          <w:bCs/>
          <w:sz w:val="24"/>
          <w:szCs w:val="24"/>
        </w:rPr>
      </w:pPr>
      <w:r w:rsidRPr="00052C8D">
        <w:rPr>
          <w:rFonts w:ascii="Palatino Linotype" w:hAnsi="Palatino Linotype"/>
          <w:b/>
          <w:bCs/>
          <w:i/>
          <w:sz w:val="24"/>
          <w:szCs w:val="24"/>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90D45" w:rsidRPr="00FE5532">
        <w:trPr>
          <w:cantSplit/>
          <w:trHeight w:val="921"/>
          <w:jc w:val="center"/>
        </w:trPr>
        <w:tc>
          <w:tcPr>
            <w:tcW w:w="828" w:type="dxa"/>
            <w:vMerge w:val="restart"/>
            <w:vAlign w:val="center"/>
          </w:tcPr>
          <w:p w:rsidR="00390D45" w:rsidRPr="00FE5532" w:rsidRDefault="00390D45" w:rsidP="006C6EA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390D45" w:rsidRPr="00FE5532" w:rsidRDefault="00390D45" w:rsidP="006C6EA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390D45" w:rsidRDefault="00390D45" w:rsidP="006C6EA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390D45" w:rsidRDefault="00390D45" w:rsidP="006C6EA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390D45" w:rsidRPr="00FE5532" w:rsidRDefault="00390D45" w:rsidP="006C6EA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390D45" w:rsidRPr="00FE5532">
        <w:trPr>
          <w:cantSplit/>
          <w:trHeight w:val="1076"/>
          <w:jc w:val="center"/>
        </w:trPr>
        <w:tc>
          <w:tcPr>
            <w:tcW w:w="828" w:type="dxa"/>
            <w:vMerge/>
            <w:vAlign w:val="center"/>
          </w:tcPr>
          <w:p w:rsidR="00390D45" w:rsidRPr="00FE5532" w:rsidRDefault="00390D45" w:rsidP="006C6EA3">
            <w:pPr>
              <w:spacing w:after="0" w:line="240" w:lineRule="auto"/>
              <w:jc w:val="center"/>
              <w:rPr>
                <w:rFonts w:ascii="Palatino Linotype" w:hAnsi="Palatino Linotype"/>
                <w:b/>
                <w:sz w:val="20"/>
                <w:szCs w:val="20"/>
              </w:rPr>
            </w:pPr>
          </w:p>
        </w:tc>
        <w:tc>
          <w:tcPr>
            <w:tcW w:w="3621" w:type="dxa"/>
            <w:vMerge/>
            <w:vAlign w:val="center"/>
          </w:tcPr>
          <w:p w:rsidR="00390D45" w:rsidRPr="00FE5532" w:rsidRDefault="00390D45" w:rsidP="006C6EA3">
            <w:pPr>
              <w:spacing w:after="0" w:line="240" w:lineRule="auto"/>
              <w:rPr>
                <w:rFonts w:ascii="Palatino Linotype" w:hAnsi="Palatino Linotype"/>
                <w:b/>
                <w:sz w:val="20"/>
                <w:szCs w:val="20"/>
              </w:rPr>
            </w:pPr>
          </w:p>
        </w:tc>
        <w:tc>
          <w:tcPr>
            <w:tcW w:w="809" w:type="dxa"/>
            <w:textDirection w:val="btLr"/>
            <w:vAlign w:val="center"/>
          </w:tcPr>
          <w:p w:rsidR="00390D45" w:rsidRPr="00FE5532" w:rsidRDefault="00390D45"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390D45" w:rsidRDefault="00390D45"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390D45" w:rsidRPr="00FE5532" w:rsidRDefault="00390D45"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390D45" w:rsidRDefault="00390D45"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390D45" w:rsidRPr="00FE5532" w:rsidRDefault="00390D45" w:rsidP="006C6EA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390D45" w:rsidRPr="00FE5532" w:rsidRDefault="00390D45" w:rsidP="006C6EA3">
            <w:pPr>
              <w:spacing w:after="0" w:line="240" w:lineRule="auto"/>
              <w:jc w:val="center"/>
              <w:rPr>
                <w:rFonts w:ascii="Palatino Linotype" w:hAnsi="Palatino Linotype"/>
                <w:b/>
                <w:sz w:val="20"/>
                <w:szCs w:val="20"/>
              </w:rPr>
            </w:pPr>
          </w:p>
        </w:tc>
      </w:tr>
      <w:tr w:rsidR="00390D45" w:rsidRPr="00FE5532">
        <w:trPr>
          <w:jc w:val="center"/>
        </w:trPr>
        <w:tc>
          <w:tcPr>
            <w:tcW w:w="828" w:type="dxa"/>
            <w:shd w:val="clear" w:color="auto" w:fill="D9D9D9"/>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57144E" w:rsidP="006C6EA3">
            <w:pPr>
              <w:spacing w:after="0" w:line="240" w:lineRule="auto"/>
              <w:jc w:val="center"/>
              <w:rPr>
                <w:rFonts w:ascii="Palatino Linotype" w:hAnsi="Palatino Linotype"/>
                <w:sz w:val="20"/>
                <w:szCs w:val="20"/>
              </w:rPr>
            </w:pPr>
            <w:r>
              <w:rPr>
                <w:rFonts w:ascii="Palatino Linotype" w:hAnsi="Palatino Linotype"/>
                <w:sz w:val="20"/>
                <w:szCs w:val="20"/>
              </w:rPr>
              <w:t>1.1</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57144E"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57144E" w:rsidP="006C6EA3">
            <w:pPr>
              <w:spacing w:after="0" w:line="240" w:lineRule="auto"/>
              <w:jc w:val="center"/>
              <w:rPr>
                <w:rFonts w:ascii="Palatino Linotype" w:hAnsi="Palatino Linotype"/>
                <w:sz w:val="20"/>
                <w:szCs w:val="20"/>
              </w:rPr>
            </w:pPr>
            <w:r>
              <w:rPr>
                <w:rFonts w:ascii="Palatino Linotype" w:hAnsi="Palatino Linotype"/>
                <w:sz w:val="20"/>
                <w:szCs w:val="20"/>
              </w:rPr>
              <w:t>1.2</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390D45" w:rsidRPr="00FE5532" w:rsidRDefault="0057144E"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57144E" w:rsidP="006C6EA3">
            <w:pPr>
              <w:spacing w:after="0" w:line="240" w:lineRule="auto"/>
              <w:jc w:val="center"/>
              <w:rPr>
                <w:rFonts w:ascii="Palatino Linotype" w:hAnsi="Palatino Linotype"/>
                <w:sz w:val="20"/>
                <w:szCs w:val="20"/>
              </w:rPr>
            </w:pPr>
            <w:r>
              <w:rPr>
                <w:rFonts w:ascii="Palatino Linotype" w:hAnsi="Palatino Linotype"/>
                <w:sz w:val="20"/>
                <w:szCs w:val="20"/>
              </w:rPr>
              <w:t>1.3</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57144E"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shd w:val="clear" w:color="auto" w:fill="D9D9D9"/>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57144E" w:rsidP="006C6EA3">
            <w:pPr>
              <w:spacing w:after="0" w:line="240" w:lineRule="auto"/>
              <w:jc w:val="center"/>
              <w:rPr>
                <w:rFonts w:ascii="Palatino Linotype" w:hAnsi="Palatino Linotype"/>
                <w:sz w:val="20"/>
                <w:szCs w:val="20"/>
              </w:rPr>
            </w:pPr>
            <w:r>
              <w:rPr>
                <w:rFonts w:ascii="Palatino Linotype" w:hAnsi="Palatino Linotype"/>
                <w:sz w:val="20"/>
                <w:szCs w:val="20"/>
              </w:rPr>
              <w:t>2.1</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57144E"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57144E" w:rsidP="006C6EA3">
            <w:pPr>
              <w:spacing w:after="0" w:line="240" w:lineRule="auto"/>
              <w:jc w:val="center"/>
              <w:rPr>
                <w:rFonts w:ascii="Palatino Linotype" w:hAnsi="Palatino Linotype"/>
                <w:sz w:val="20"/>
                <w:szCs w:val="20"/>
              </w:rPr>
            </w:pPr>
            <w:r>
              <w:rPr>
                <w:rFonts w:ascii="Palatino Linotype" w:hAnsi="Palatino Linotype"/>
                <w:sz w:val="20"/>
                <w:szCs w:val="20"/>
              </w:rPr>
              <w:t>2.2</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57144E"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trHeight w:val="499"/>
          <w:jc w:val="center"/>
        </w:trPr>
        <w:tc>
          <w:tcPr>
            <w:tcW w:w="828" w:type="dxa"/>
            <w:shd w:val="clear" w:color="auto" w:fill="D9D9D9"/>
            <w:vAlign w:val="center"/>
          </w:tcPr>
          <w:p w:rsidR="00390D45" w:rsidRPr="008B7D14" w:rsidRDefault="000723E0" w:rsidP="006C6EA3">
            <w:pPr>
              <w:spacing w:after="0" w:line="240" w:lineRule="auto"/>
              <w:jc w:val="center"/>
              <w:rPr>
                <w:rFonts w:ascii="Palatino Linotype" w:hAnsi="Palatino Linotype"/>
                <w:b/>
                <w:sz w:val="20"/>
                <w:szCs w:val="20"/>
              </w:rPr>
            </w:pPr>
            <w:r>
              <w:rPr>
                <w:rFonts w:ascii="Palatino Linotype" w:hAnsi="Palatino Linotype"/>
                <w:b/>
                <w:sz w:val="20"/>
                <w:szCs w:val="20"/>
              </w:rPr>
              <w:t>3</w:t>
            </w:r>
            <w:r w:rsidR="00390D45" w:rsidRPr="008B7D14">
              <w:rPr>
                <w:rFonts w:ascii="Palatino Linotype" w:hAnsi="Palatino Linotype"/>
                <w:b/>
                <w:sz w:val="20"/>
                <w:szCs w:val="20"/>
              </w:rPr>
              <w:t>.</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3</w:t>
            </w:r>
            <w:r w:rsidR="0057144E">
              <w:rPr>
                <w:rFonts w:ascii="Palatino Linotype" w:hAnsi="Palatino Linotype"/>
                <w:sz w:val="20"/>
                <w:szCs w:val="20"/>
              </w:rPr>
              <w:t>.1</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3</w:t>
            </w:r>
            <w:r w:rsidR="0057144E">
              <w:rPr>
                <w:rFonts w:ascii="Palatino Linotype" w:hAnsi="Palatino Linotype"/>
                <w:sz w:val="20"/>
                <w:szCs w:val="20"/>
              </w:rPr>
              <w:t>.2</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3</w:t>
            </w:r>
            <w:r w:rsidR="0057144E">
              <w:rPr>
                <w:rFonts w:ascii="Palatino Linotype" w:hAnsi="Palatino Linotype"/>
                <w:sz w:val="20"/>
                <w:szCs w:val="20"/>
              </w:rPr>
              <w:t>.3</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3</w:t>
            </w:r>
            <w:r w:rsidR="0057144E">
              <w:rPr>
                <w:rFonts w:ascii="Palatino Linotype" w:hAnsi="Palatino Linotype"/>
                <w:sz w:val="20"/>
                <w:szCs w:val="20"/>
              </w:rPr>
              <w:t>.4</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shd w:val="clear" w:color="auto" w:fill="D9D9D9"/>
            <w:vAlign w:val="center"/>
          </w:tcPr>
          <w:p w:rsidR="00390D45" w:rsidRPr="008B7D14" w:rsidRDefault="000723E0" w:rsidP="006C6EA3">
            <w:pPr>
              <w:spacing w:after="0" w:line="240" w:lineRule="auto"/>
              <w:jc w:val="center"/>
              <w:rPr>
                <w:rFonts w:ascii="Palatino Linotype" w:hAnsi="Palatino Linotype"/>
                <w:b/>
                <w:sz w:val="20"/>
                <w:szCs w:val="20"/>
              </w:rPr>
            </w:pPr>
            <w:r>
              <w:rPr>
                <w:rFonts w:ascii="Palatino Linotype" w:hAnsi="Palatino Linotype"/>
                <w:b/>
                <w:sz w:val="20"/>
                <w:szCs w:val="20"/>
              </w:rPr>
              <w:t>4</w:t>
            </w:r>
            <w:r w:rsidR="00390D45" w:rsidRPr="008B7D14">
              <w:rPr>
                <w:rFonts w:ascii="Palatino Linotype" w:hAnsi="Palatino Linotype"/>
                <w:b/>
                <w:sz w:val="20"/>
                <w:szCs w:val="20"/>
              </w:rPr>
              <w:t>.</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4</w:t>
            </w:r>
            <w:r w:rsidR="001E606A">
              <w:rPr>
                <w:rFonts w:ascii="Palatino Linotype" w:hAnsi="Palatino Linotype"/>
                <w:sz w:val="20"/>
                <w:szCs w:val="20"/>
              </w:rPr>
              <w:t>.1</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shd w:val="clear" w:color="auto" w:fill="D9D9D9"/>
            <w:vAlign w:val="center"/>
          </w:tcPr>
          <w:p w:rsidR="00390D45" w:rsidRPr="008B7D14" w:rsidRDefault="000723E0" w:rsidP="006C6EA3">
            <w:pPr>
              <w:spacing w:after="0" w:line="240" w:lineRule="auto"/>
              <w:jc w:val="center"/>
              <w:rPr>
                <w:rFonts w:ascii="Palatino Linotype" w:hAnsi="Palatino Linotype"/>
                <w:b/>
                <w:sz w:val="20"/>
                <w:szCs w:val="20"/>
              </w:rPr>
            </w:pPr>
            <w:r>
              <w:rPr>
                <w:rFonts w:ascii="Palatino Linotype" w:hAnsi="Palatino Linotype"/>
                <w:b/>
                <w:sz w:val="20"/>
                <w:szCs w:val="20"/>
              </w:rPr>
              <w:t>5</w:t>
            </w:r>
            <w:r w:rsidR="00390D45" w:rsidRPr="008B7D14">
              <w:rPr>
                <w:rFonts w:ascii="Palatino Linotype" w:hAnsi="Palatino Linotype"/>
                <w:b/>
                <w:sz w:val="20"/>
                <w:szCs w:val="20"/>
              </w:rPr>
              <w:t>.</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5</w:t>
            </w:r>
            <w:r w:rsidR="00390D45" w:rsidRPr="00FE5532">
              <w:rPr>
                <w:rFonts w:ascii="Palatino Linotype" w:hAnsi="Palatino Linotype"/>
                <w:sz w:val="20"/>
                <w:szCs w:val="20"/>
              </w:rPr>
              <w:t>.1.</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7F7F7A" w:rsidP="007F7F7A">
            <w:pPr>
              <w:spacing w:after="0" w:line="240" w:lineRule="auto"/>
              <w:rPr>
                <w:rFonts w:ascii="Palatino Linotype" w:hAnsi="Palatino Linotype"/>
                <w:sz w:val="20"/>
                <w:szCs w:val="20"/>
              </w:rPr>
            </w:pPr>
            <w:r w:rsidRPr="007F7F7A">
              <w:rPr>
                <w:rFonts w:ascii="Palatino Linotype" w:hAnsi="Palatino Linotype" w:cs="Arial"/>
                <w:sz w:val="20"/>
                <w:szCs w:val="20"/>
              </w:rPr>
              <w:t>Szarvasmarha, ló, juh, sertés, baromfi istállója állatokkal és műszaki felszereléssel</w:t>
            </w: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5</w:t>
            </w:r>
            <w:r w:rsidR="00390D45" w:rsidRPr="00FE5532">
              <w:rPr>
                <w:rFonts w:ascii="Palatino Linotype" w:hAnsi="Palatino Linotype"/>
                <w:sz w:val="20"/>
                <w:szCs w:val="20"/>
              </w:rPr>
              <w:t>.2.</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5</w:t>
            </w:r>
            <w:r w:rsidR="00390D45" w:rsidRPr="00FE5532">
              <w:rPr>
                <w:rFonts w:ascii="Palatino Linotype" w:hAnsi="Palatino Linotype"/>
                <w:sz w:val="20"/>
                <w:szCs w:val="20"/>
              </w:rPr>
              <w:t>.3.</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shd w:val="clear" w:color="auto" w:fill="D9D9D9"/>
            <w:vAlign w:val="center"/>
          </w:tcPr>
          <w:p w:rsidR="00390D45" w:rsidRPr="008B7D14" w:rsidRDefault="000723E0" w:rsidP="006C6EA3">
            <w:pPr>
              <w:spacing w:after="0" w:line="240" w:lineRule="auto"/>
              <w:jc w:val="center"/>
              <w:rPr>
                <w:rFonts w:ascii="Palatino Linotype" w:hAnsi="Palatino Linotype"/>
                <w:b/>
                <w:sz w:val="20"/>
                <w:szCs w:val="20"/>
              </w:rPr>
            </w:pPr>
            <w:r>
              <w:rPr>
                <w:rFonts w:ascii="Palatino Linotype" w:hAnsi="Palatino Linotype"/>
                <w:b/>
                <w:sz w:val="20"/>
                <w:szCs w:val="20"/>
              </w:rPr>
              <w:t>6</w:t>
            </w:r>
            <w:r w:rsidR="00390D45" w:rsidRPr="008B7D14">
              <w:rPr>
                <w:rFonts w:ascii="Palatino Linotype" w:hAnsi="Palatino Linotype"/>
                <w:b/>
                <w:sz w:val="20"/>
                <w:szCs w:val="20"/>
              </w:rPr>
              <w:t>.</w:t>
            </w:r>
          </w:p>
        </w:tc>
        <w:tc>
          <w:tcPr>
            <w:tcW w:w="3621" w:type="dxa"/>
            <w:shd w:val="clear" w:color="auto" w:fill="D9D9D9"/>
            <w:vAlign w:val="center"/>
          </w:tcPr>
          <w:p w:rsidR="00390D45" w:rsidRPr="008B7D14" w:rsidRDefault="00390D45" w:rsidP="006C6EA3">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shd w:val="clear" w:color="auto" w:fill="D9D9D9"/>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6</w:t>
            </w:r>
            <w:r w:rsidR="00390D45" w:rsidRPr="00FE5532">
              <w:rPr>
                <w:rFonts w:ascii="Palatino Linotype" w:hAnsi="Palatino Linotype"/>
                <w:sz w:val="20"/>
                <w:szCs w:val="20"/>
              </w:rPr>
              <w:t>.1.</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6</w:t>
            </w:r>
            <w:r w:rsidR="00025A85">
              <w:rPr>
                <w:rFonts w:ascii="Palatino Linotype" w:hAnsi="Palatino Linotype"/>
                <w:sz w:val="20"/>
                <w:szCs w:val="20"/>
              </w:rPr>
              <w:t>.2</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r w:rsidR="00390D45" w:rsidRPr="00FE5532">
        <w:trPr>
          <w:jc w:val="center"/>
        </w:trPr>
        <w:tc>
          <w:tcPr>
            <w:tcW w:w="828" w:type="dxa"/>
            <w:vAlign w:val="center"/>
          </w:tcPr>
          <w:p w:rsidR="00390D45" w:rsidRPr="00FE5532" w:rsidRDefault="000723E0" w:rsidP="006C6EA3">
            <w:pPr>
              <w:spacing w:after="0" w:line="240" w:lineRule="auto"/>
              <w:jc w:val="center"/>
              <w:rPr>
                <w:rFonts w:ascii="Palatino Linotype" w:hAnsi="Palatino Linotype"/>
                <w:sz w:val="20"/>
                <w:szCs w:val="20"/>
              </w:rPr>
            </w:pPr>
            <w:r>
              <w:rPr>
                <w:rFonts w:ascii="Palatino Linotype" w:hAnsi="Palatino Linotype"/>
                <w:sz w:val="20"/>
                <w:szCs w:val="20"/>
              </w:rPr>
              <w:t>6</w:t>
            </w:r>
            <w:r w:rsidR="00025A85">
              <w:rPr>
                <w:rFonts w:ascii="Palatino Linotype" w:hAnsi="Palatino Linotype"/>
                <w:sz w:val="20"/>
                <w:szCs w:val="20"/>
              </w:rPr>
              <w:t>.3</w:t>
            </w:r>
            <w:r w:rsidR="00390D45" w:rsidRPr="00FE5532">
              <w:rPr>
                <w:rFonts w:ascii="Palatino Linotype" w:hAnsi="Palatino Linotype"/>
                <w:sz w:val="20"/>
                <w:szCs w:val="20"/>
              </w:rPr>
              <w:t>.</w:t>
            </w:r>
          </w:p>
        </w:tc>
        <w:tc>
          <w:tcPr>
            <w:tcW w:w="3621" w:type="dxa"/>
            <w:vAlign w:val="center"/>
          </w:tcPr>
          <w:p w:rsidR="00390D45" w:rsidRPr="00FE5532" w:rsidRDefault="00390D45" w:rsidP="006C6EA3">
            <w:pPr>
              <w:spacing w:after="0" w:line="240" w:lineRule="auto"/>
              <w:rPr>
                <w:rFonts w:ascii="Palatino Linotype" w:hAnsi="Palatino Linotype" w:cs="Arial"/>
                <w:sz w:val="20"/>
                <w:szCs w:val="20"/>
              </w:rPr>
            </w:pPr>
            <w:r w:rsidRPr="00FE5532">
              <w:rPr>
                <w:rFonts w:ascii="Palatino Linotype" w:hAnsi="Palatino Linotype" w:cs="Arial"/>
                <w:sz w:val="20"/>
                <w:szCs w:val="20"/>
              </w:rPr>
              <w:t>Adatgyűjtés géprendszer üzemeléséről</w:t>
            </w:r>
          </w:p>
        </w:tc>
        <w:tc>
          <w:tcPr>
            <w:tcW w:w="809"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798" w:type="dxa"/>
            <w:vAlign w:val="center"/>
          </w:tcPr>
          <w:p w:rsidR="00390D45" w:rsidRPr="00FE5532" w:rsidRDefault="00025A85"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90D45" w:rsidRPr="00FE5532" w:rsidRDefault="00390D45" w:rsidP="006C6EA3">
            <w:pPr>
              <w:spacing w:after="0" w:line="240" w:lineRule="auto"/>
              <w:jc w:val="center"/>
              <w:rPr>
                <w:rFonts w:ascii="Palatino Linotype" w:hAnsi="Palatino Linotype"/>
                <w:sz w:val="20"/>
                <w:szCs w:val="20"/>
              </w:rPr>
            </w:pPr>
          </w:p>
        </w:tc>
        <w:tc>
          <w:tcPr>
            <w:tcW w:w="2190" w:type="dxa"/>
            <w:vAlign w:val="center"/>
          </w:tcPr>
          <w:p w:rsidR="00390D45" w:rsidRPr="00FE5532" w:rsidRDefault="00390D45" w:rsidP="006C6EA3">
            <w:pPr>
              <w:spacing w:after="0" w:line="240" w:lineRule="auto"/>
              <w:jc w:val="center"/>
              <w:rPr>
                <w:rFonts w:ascii="Palatino Linotype" w:hAnsi="Palatino Linotype"/>
                <w:sz w:val="20"/>
                <w:szCs w:val="20"/>
              </w:rPr>
            </w:pPr>
          </w:p>
        </w:tc>
      </w:tr>
    </w:tbl>
    <w:p w:rsidR="00390D45" w:rsidRDefault="00390D45" w:rsidP="00390D45">
      <w:pPr>
        <w:widowControl w:val="0"/>
        <w:suppressAutoHyphens/>
        <w:spacing w:after="0" w:line="240" w:lineRule="auto"/>
        <w:ind w:left="826"/>
        <w:rPr>
          <w:rFonts w:ascii="Palatino Linotype" w:hAnsi="Palatino Linotype"/>
          <w:b/>
          <w:bCs/>
          <w:i/>
          <w:sz w:val="24"/>
          <w:szCs w:val="24"/>
        </w:rPr>
      </w:pPr>
    </w:p>
    <w:p w:rsidR="00390D45" w:rsidRPr="00052C8D" w:rsidRDefault="00390D45" w:rsidP="00390D45">
      <w:pPr>
        <w:widowControl w:val="0"/>
        <w:suppressAutoHyphens/>
        <w:spacing w:after="0" w:line="240" w:lineRule="auto"/>
        <w:ind w:left="966"/>
        <w:rPr>
          <w:rFonts w:ascii="Palatino Linotype" w:hAnsi="Palatino Linotype"/>
          <w:b/>
          <w:i/>
          <w:sz w:val="24"/>
          <w:szCs w:val="24"/>
        </w:rPr>
      </w:pPr>
    </w:p>
    <w:p w:rsidR="00390D45" w:rsidRDefault="00390D45" w:rsidP="00390D45">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90D45" w:rsidRPr="008B7D14">
        <w:trPr>
          <w:jc w:val="center"/>
        </w:trPr>
        <w:tc>
          <w:tcPr>
            <w:tcW w:w="994" w:type="dxa"/>
            <w:vMerge w:val="restart"/>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390D45"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390D45" w:rsidRPr="008B7D14" w:rsidRDefault="00390D45" w:rsidP="006C6EA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390D45" w:rsidRPr="008B7D14" w:rsidRDefault="00390D45" w:rsidP="006C6EA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390D45" w:rsidRPr="008B7D14">
        <w:trPr>
          <w:jc w:val="center"/>
        </w:trPr>
        <w:tc>
          <w:tcPr>
            <w:tcW w:w="994" w:type="dxa"/>
            <w:vMerge/>
            <w:vAlign w:val="center"/>
          </w:tcPr>
          <w:p w:rsidR="00390D45" w:rsidRPr="008B7D14" w:rsidRDefault="00390D45" w:rsidP="006C6EA3">
            <w:pPr>
              <w:spacing w:after="0" w:line="240" w:lineRule="auto"/>
              <w:jc w:val="center"/>
              <w:rPr>
                <w:rFonts w:ascii="Palatino Linotype" w:hAnsi="Palatino Linotype"/>
                <w:b/>
                <w:sz w:val="20"/>
                <w:szCs w:val="20"/>
              </w:rPr>
            </w:pPr>
          </w:p>
        </w:tc>
        <w:tc>
          <w:tcPr>
            <w:tcW w:w="2800" w:type="dxa"/>
            <w:vMerge/>
            <w:vAlign w:val="center"/>
          </w:tcPr>
          <w:p w:rsidR="00390D45" w:rsidRPr="008B7D14" w:rsidRDefault="00390D45" w:rsidP="006C6EA3">
            <w:pPr>
              <w:spacing w:after="0" w:line="240" w:lineRule="auto"/>
              <w:rPr>
                <w:rFonts w:ascii="Palatino Linotype" w:hAnsi="Palatino Linotype"/>
                <w:b/>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390D45" w:rsidRPr="008B7D14" w:rsidRDefault="00390D45" w:rsidP="006C6EA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390D45" w:rsidRPr="008B7D14" w:rsidRDefault="00390D45" w:rsidP="006C6EA3">
            <w:pPr>
              <w:spacing w:after="0" w:line="240" w:lineRule="auto"/>
              <w:jc w:val="center"/>
              <w:rPr>
                <w:rFonts w:ascii="Palatino Linotype" w:hAnsi="Palatino Linotype"/>
                <w:b/>
                <w:sz w:val="20"/>
                <w:szCs w:val="20"/>
              </w:rPr>
            </w:pPr>
          </w:p>
        </w:tc>
      </w:tr>
      <w:tr w:rsidR="00390D45" w:rsidRPr="008B7D14">
        <w:trPr>
          <w:jc w:val="center"/>
        </w:trPr>
        <w:tc>
          <w:tcPr>
            <w:tcW w:w="994" w:type="dxa"/>
            <w:vAlign w:val="center"/>
          </w:tcPr>
          <w:p w:rsidR="00390D45" w:rsidRPr="008B7D14" w:rsidRDefault="00390D45" w:rsidP="006C6EA3">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2F590B">
              <w:rPr>
                <w:rFonts w:ascii="Palatino Linotype" w:hAnsi="Palatino Linotype"/>
                <w:sz w:val="20"/>
                <w:szCs w:val="20"/>
              </w:rPr>
              <w:t>.</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4D4B0F"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4D4B0F" w:rsidP="006C6EA3">
            <w:pPr>
              <w:spacing w:after="0" w:line="240" w:lineRule="auto"/>
              <w:jc w:val="center"/>
              <w:rPr>
                <w:rFonts w:ascii="Palatino Linotype" w:hAnsi="Palatino Linotype"/>
                <w:sz w:val="20"/>
                <w:szCs w:val="20"/>
              </w:rPr>
            </w:pPr>
            <w:r>
              <w:rPr>
                <w:rFonts w:ascii="Palatino Linotype" w:hAnsi="Palatino Linotype"/>
                <w:sz w:val="20"/>
                <w:szCs w:val="20"/>
              </w:rPr>
              <w:t>1.2</w:t>
            </w:r>
            <w:r w:rsidR="00390D45" w:rsidRPr="008B7D14">
              <w:rPr>
                <w:rFonts w:ascii="Palatino Linotype" w:hAnsi="Palatino Linotype"/>
                <w:sz w:val="20"/>
                <w:szCs w:val="20"/>
              </w:rPr>
              <w:t>.</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4D4B0F"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4D4B0F" w:rsidP="006C6EA3">
            <w:pPr>
              <w:spacing w:after="0" w:line="240" w:lineRule="auto"/>
              <w:jc w:val="center"/>
              <w:rPr>
                <w:rFonts w:ascii="Palatino Linotype" w:hAnsi="Palatino Linotype"/>
                <w:sz w:val="20"/>
                <w:szCs w:val="20"/>
              </w:rPr>
            </w:pPr>
            <w:r>
              <w:rPr>
                <w:rFonts w:ascii="Palatino Linotype" w:hAnsi="Palatino Linotype"/>
                <w:sz w:val="20"/>
                <w:szCs w:val="20"/>
              </w:rPr>
              <w:t>1.3</w:t>
            </w:r>
            <w:r w:rsidR="00390D45" w:rsidRPr="008B7D14">
              <w:rPr>
                <w:rFonts w:ascii="Palatino Linotype" w:hAnsi="Palatino Linotype"/>
                <w:sz w:val="20"/>
                <w:szCs w:val="20"/>
              </w:rPr>
              <w:t>.</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4D4B0F"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4D4B0F" w:rsidP="006C6EA3">
            <w:pPr>
              <w:spacing w:after="0" w:line="240" w:lineRule="auto"/>
              <w:jc w:val="center"/>
              <w:rPr>
                <w:rFonts w:ascii="Palatino Linotype" w:hAnsi="Palatino Linotype"/>
                <w:sz w:val="20"/>
                <w:szCs w:val="20"/>
              </w:rPr>
            </w:pPr>
            <w:r>
              <w:rPr>
                <w:rFonts w:ascii="Palatino Linotype" w:hAnsi="Palatino Linotype"/>
                <w:sz w:val="20"/>
                <w:szCs w:val="20"/>
              </w:rPr>
              <w:t>1.4</w:t>
            </w:r>
            <w:r w:rsidR="00390D45" w:rsidRPr="008B7D14">
              <w:rPr>
                <w:rFonts w:ascii="Palatino Linotype" w:hAnsi="Palatino Linotype"/>
                <w:sz w:val="20"/>
                <w:szCs w:val="20"/>
              </w:rPr>
              <w:t>.</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4D4B0F"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r w:rsidR="00390D45" w:rsidRPr="008B7D14">
        <w:trPr>
          <w:jc w:val="center"/>
        </w:trPr>
        <w:tc>
          <w:tcPr>
            <w:tcW w:w="994" w:type="dxa"/>
            <w:vAlign w:val="center"/>
          </w:tcPr>
          <w:p w:rsidR="00390D45" w:rsidRPr="008B7D14" w:rsidRDefault="004D4B0F" w:rsidP="006C6EA3">
            <w:pPr>
              <w:spacing w:after="0" w:line="240" w:lineRule="auto"/>
              <w:jc w:val="center"/>
              <w:rPr>
                <w:rFonts w:ascii="Palatino Linotype" w:hAnsi="Palatino Linotype"/>
                <w:sz w:val="20"/>
                <w:szCs w:val="20"/>
              </w:rPr>
            </w:pPr>
            <w:r>
              <w:rPr>
                <w:rFonts w:ascii="Palatino Linotype" w:hAnsi="Palatino Linotype"/>
                <w:sz w:val="20"/>
                <w:szCs w:val="20"/>
              </w:rPr>
              <w:t>1.5</w:t>
            </w:r>
            <w:r w:rsidR="00390D45" w:rsidRPr="008B7D14">
              <w:rPr>
                <w:rFonts w:ascii="Palatino Linotype" w:hAnsi="Palatino Linotype"/>
                <w:sz w:val="20"/>
                <w:szCs w:val="20"/>
              </w:rPr>
              <w:t>.</w:t>
            </w:r>
          </w:p>
        </w:tc>
        <w:tc>
          <w:tcPr>
            <w:tcW w:w="2800" w:type="dxa"/>
            <w:vAlign w:val="center"/>
          </w:tcPr>
          <w:p w:rsidR="00390D45" w:rsidRPr="008B7D14" w:rsidRDefault="00390D45" w:rsidP="006C6EA3">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945" w:type="dxa"/>
            <w:vAlign w:val="center"/>
          </w:tcPr>
          <w:p w:rsidR="00390D45" w:rsidRPr="008B7D14" w:rsidRDefault="004D4B0F" w:rsidP="006C6EA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90D45" w:rsidRPr="008B7D14" w:rsidRDefault="00390D45" w:rsidP="006C6EA3">
            <w:pPr>
              <w:spacing w:after="0" w:line="240" w:lineRule="auto"/>
              <w:jc w:val="center"/>
              <w:rPr>
                <w:rFonts w:ascii="Palatino Linotype" w:hAnsi="Palatino Linotype"/>
                <w:sz w:val="20"/>
                <w:szCs w:val="20"/>
              </w:rPr>
            </w:pPr>
          </w:p>
        </w:tc>
        <w:tc>
          <w:tcPr>
            <w:tcW w:w="2659" w:type="dxa"/>
            <w:vAlign w:val="center"/>
          </w:tcPr>
          <w:p w:rsidR="00390D45" w:rsidRPr="008B7D14" w:rsidRDefault="00390D45" w:rsidP="006C6EA3">
            <w:pPr>
              <w:spacing w:after="0" w:line="240" w:lineRule="auto"/>
              <w:jc w:val="center"/>
              <w:rPr>
                <w:rFonts w:ascii="Palatino Linotype" w:hAnsi="Palatino Linotype"/>
                <w:sz w:val="20"/>
                <w:szCs w:val="20"/>
              </w:rPr>
            </w:pPr>
          </w:p>
        </w:tc>
      </w:tr>
    </w:tbl>
    <w:p w:rsidR="00390D45" w:rsidRPr="000E120B" w:rsidRDefault="00390D45" w:rsidP="00390D45">
      <w:pPr>
        <w:spacing w:after="0" w:line="240" w:lineRule="auto"/>
        <w:ind w:left="540"/>
        <w:jc w:val="both"/>
        <w:rPr>
          <w:rFonts w:ascii="Palatino Linotype" w:hAnsi="Palatino Linotype"/>
          <w:iCs/>
          <w:sz w:val="24"/>
          <w:szCs w:val="24"/>
        </w:rPr>
      </w:pPr>
    </w:p>
    <w:p w:rsidR="00390D45" w:rsidRPr="000E120B" w:rsidRDefault="00390D45" w:rsidP="00390D45">
      <w:pPr>
        <w:spacing w:after="0" w:line="240" w:lineRule="auto"/>
        <w:ind w:left="555" w:hanging="15"/>
        <w:jc w:val="both"/>
        <w:rPr>
          <w:rFonts w:ascii="Palatino Linotype" w:hAnsi="Palatino Linotype"/>
          <w:iCs/>
          <w:sz w:val="24"/>
          <w:szCs w:val="24"/>
        </w:rPr>
      </w:pPr>
    </w:p>
    <w:p w:rsidR="00390D45" w:rsidRPr="000E120B" w:rsidRDefault="00390D45" w:rsidP="00EE4965">
      <w:pPr>
        <w:widowControl w:val="0"/>
        <w:numPr>
          <w:ilvl w:val="1"/>
          <w:numId w:val="35"/>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390D45" w:rsidRPr="0082140E" w:rsidRDefault="00390D45" w:rsidP="00390D45">
      <w:pPr>
        <w:autoSpaceDE w:val="0"/>
        <w:autoSpaceDN w:val="0"/>
        <w:adjustRightInd w:val="0"/>
        <w:spacing w:after="0" w:line="240" w:lineRule="auto"/>
        <w:jc w:val="both"/>
        <w:rPr>
          <w:rFonts w:ascii="Palatino Linotype" w:hAnsi="Palatino Linotype"/>
          <w:i/>
          <w:iCs/>
          <w:sz w:val="24"/>
          <w:szCs w:val="24"/>
        </w:rPr>
      </w:pPr>
      <w:r w:rsidRPr="0082140E">
        <w:rPr>
          <w:rFonts w:ascii="Palatino Linotype" w:hAnsi="Palatino Linotype"/>
          <w:bCs/>
          <w:sz w:val="24"/>
          <w:szCs w:val="24"/>
        </w:rPr>
        <w:t>A nemzeti köznevelésről szóló 2011. évi CXC. törvény 54. § (2) a) pontja szerinti értékeléssel.</w:t>
      </w:r>
    </w:p>
    <w:p w:rsidR="00123948" w:rsidRDefault="00123948" w:rsidP="00123948">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123948" w:rsidRPr="000E120B" w:rsidRDefault="00123948" w:rsidP="00123948">
      <w:pPr>
        <w:spacing w:after="0" w:line="240" w:lineRule="auto"/>
        <w:ind w:left="30"/>
        <w:jc w:val="center"/>
        <w:rPr>
          <w:rFonts w:ascii="Palatino Linotype" w:hAnsi="Palatino Linotype"/>
          <w:b/>
          <w:bCs/>
          <w:sz w:val="44"/>
          <w:szCs w:val="44"/>
        </w:rPr>
      </w:pPr>
    </w:p>
    <w:p w:rsidR="00123948" w:rsidRPr="000E120B" w:rsidRDefault="00123948" w:rsidP="00123948">
      <w:pPr>
        <w:spacing w:after="0" w:line="240" w:lineRule="auto"/>
        <w:ind w:left="30"/>
        <w:jc w:val="center"/>
        <w:rPr>
          <w:rFonts w:ascii="Palatino Linotype" w:hAnsi="Palatino Linotype"/>
          <w:b/>
          <w:bCs/>
          <w:sz w:val="44"/>
          <w:szCs w:val="44"/>
        </w:rPr>
      </w:pPr>
    </w:p>
    <w:p w:rsidR="00123948" w:rsidRPr="000E120B" w:rsidRDefault="00123948" w:rsidP="00123948">
      <w:pPr>
        <w:spacing w:after="0" w:line="240" w:lineRule="auto"/>
        <w:ind w:left="30"/>
        <w:jc w:val="center"/>
        <w:rPr>
          <w:rFonts w:ascii="Palatino Linotype" w:hAnsi="Palatino Linotype"/>
          <w:b/>
          <w:bCs/>
          <w:sz w:val="44"/>
          <w:szCs w:val="44"/>
        </w:rPr>
      </w:pPr>
    </w:p>
    <w:p w:rsidR="00123948" w:rsidRPr="000E120B" w:rsidRDefault="00123948" w:rsidP="00123948">
      <w:pPr>
        <w:spacing w:after="0" w:line="240" w:lineRule="auto"/>
        <w:ind w:left="30"/>
        <w:jc w:val="center"/>
        <w:rPr>
          <w:rFonts w:ascii="Palatino Linotype" w:hAnsi="Palatino Linotype"/>
          <w:b/>
          <w:bCs/>
          <w:sz w:val="44"/>
          <w:szCs w:val="44"/>
        </w:rPr>
      </w:pPr>
    </w:p>
    <w:p w:rsidR="00123948" w:rsidRPr="000E120B" w:rsidRDefault="00123948" w:rsidP="00123948">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123948" w:rsidRPr="000E120B" w:rsidRDefault="00123948" w:rsidP="0012394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11082-12</w:t>
      </w:r>
      <w:r w:rsidRPr="000E120B">
        <w:rPr>
          <w:rFonts w:ascii="Palatino Linotype" w:hAnsi="Palatino Linotype"/>
          <w:b/>
          <w:sz w:val="44"/>
          <w:szCs w:val="44"/>
          <w:lang w:eastAsia="hu-HU"/>
        </w:rPr>
        <w:t xml:space="preserve"> azonosító számú</w:t>
      </w:r>
    </w:p>
    <w:p w:rsidR="00123948" w:rsidRPr="000E120B" w:rsidRDefault="00123948" w:rsidP="00123948">
      <w:pPr>
        <w:spacing w:after="0" w:line="240" w:lineRule="auto"/>
        <w:jc w:val="center"/>
        <w:rPr>
          <w:rFonts w:ascii="Palatino Linotype" w:hAnsi="Palatino Linotype"/>
          <w:sz w:val="44"/>
          <w:szCs w:val="44"/>
          <w:lang w:eastAsia="hu-HU"/>
        </w:rPr>
      </w:pPr>
    </w:p>
    <w:p w:rsidR="00123948" w:rsidRPr="000E120B" w:rsidRDefault="00123948" w:rsidP="0012394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Kertészeti növénytermesztés</w:t>
      </w:r>
    </w:p>
    <w:p w:rsidR="00123948" w:rsidRPr="000E120B" w:rsidRDefault="00123948" w:rsidP="00123948">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123948" w:rsidRPr="000E120B" w:rsidRDefault="00123948" w:rsidP="00123948">
      <w:pPr>
        <w:spacing w:after="0" w:line="240" w:lineRule="auto"/>
        <w:jc w:val="center"/>
        <w:rPr>
          <w:rFonts w:ascii="Palatino Linotype" w:hAnsi="Palatino Linotype"/>
          <w:b/>
          <w:sz w:val="44"/>
          <w:szCs w:val="44"/>
          <w:lang w:eastAsia="hu-HU"/>
        </w:rPr>
      </w:pPr>
    </w:p>
    <w:p w:rsidR="00123948" w:rsidRPr="000E120B" w:rsidRDefault="00123948" w:rsidP="00123948">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123948" w:rsidRPr="000E120B" w:rsidRDefault="00123948" w:rsidP="00123948">
      <w:pPr>
        <w:spacing w:after="0" w:line="240" w:lineRule="auto"/>
        <w:ind w:left="-15"/>
        <w:jc w:val="center"/>
        <w:rPr>
          <w:rFonts w:ascii="Palatino Linotype" w:hAnsi="Palatino Linotype"/>
          <w:b/>
          <w:sz w:val="44"/>
          <w:szCs w:val="44"/>
        </w:rPr>
      </w:pPr>
    </w:p>
    <w:p w:rsidR="00123948" w:rsidRPr="000E120B" w:rsidRDefault="00123948" w:rsidP="00123948">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123948" w:rsidRPr="000E120B" w:rsidRDefault="00123948" w:rsidP="00123948">
      <w:pPr>
        <w:spacing w:after="0" w:line="240" w:lineRule="auto"/>
        <w:jc w:val="center"/>
        <w:rPr>
          <w:rFonts w:ascii="Palatino Linotype" w:hAnsi="Palatino Linotype"/>
          <w:b/>
          <w:sz w:val="44"/>
          <w:szCs w:val="44"/>
          <w:lang w:eastAsia="hu-HU"/>
        </w:rPr>
      </w:pPr>
    </w:p>
    <w:p w:rsidR="00C81479" w:rsidRDefault="00123948" w:rsidP="00123948">
      <w:pPr>
        <w:spacing w:after="0" w:line="240" w:lineRule="auto"/>
        <w:ind w:left="-15"/>
        <w:jc w:val="both"/>
        <w:rPr>
          <w:rFonts w:ascii="Palatino Linotype" w:hAnsi="Palatino Linotype"/>
          <w:sz w:val="20"/>
          <w:szCs w:val="20"/>
          <w:lang w:eastAsia="hu-HU"/>
        </w:rPr>
      </w:pPr>
      <w:r w:rsidRPr="000E120B">
        <w:rPr>
          <w:rFonts w:ascii="Palatino Linotype" w:hAnsi="Palatino Linotype"/>
          <w:sz w:val="20"/>
          <w:szCs w:val="20"/>
          <w:lang w:eastAsia="hu-HU"/>
        </w:rPr>
        <w:br w:type="page"/>
      </w:r>
    </w:p>
    <w:p w:rsidR="00C81479" w:rsidRPr="000E120B" w:rsidRDefault="00C81479" w:rsidP="00C81479">
      <w:pPr>
        <w:spacing w:after="0" w:line="240" w:lineRule="auto"/>
        <w:ind w:left="-15"/>
        <w:jc w:val="both"/>
        <w:rPr>
          <w:rFonts w:ascii="Palatino Linotype" w:hAnsi="Palatino Linotype"/>
          <w:b/>
          <w:sz w:val="24"/>
          <w:szCs w:val="24"/>
        </w:rPr>
      </w:pPr>
      <w:r>
        <w:rPr>
          <w:rFonts w:ascii="Palatino Linotype" w:hAnsi="Palatino Linotype"/>
          <w:b/>
          <w:sz w:val="24"/>
          <w:szCs w:val="24"/>
        </w:rPr>
        <w:t>A 11082-12 azonosító számú</w:t>
      </w:r>
      <w:r w:rsidR="00776300">
        <w:rPr>
          <w:rFonts w:ascii="Palatino Linotype" w:hAnsi="Palatino Linotype"/>
          <w:b/>
          <w:sz w:val="24"/>
          <w:szCs w:val="24"/>
        </w:rPr>
        <w:t>,</w:t>
      </w:r>
      <w:r>
        <w:rPr>
          <w:rFonts w:ascii="Palatino Linotype" w:hAnsi="Palatino Linotype"/>
          <w:b/>
          <w:sz w:val="24"/>
          <w:szCs w:val="24"/>
        </w:rPr>
        <w:t xml:space="preserve"> Kertészeti növénytermesztés</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C81479" w:rsidRDefault="00C81479" w:rsidP="00C81479">
      <w:pPr>
        <w:spacing w:after="0" w:line="240" w:lineRule="auto"/>
        <w:ind w:left="-15"/>
        <w:jc w:val="both"/>
        <w:rPr>
          <w:rFonts w:ascii="Palatino Linotype" w:hAnsi="Palatino Linotype"/>
          <w:b/>
          <w:sz w:val="24"/>
          <w:szCs w:val="24"/>
        </w:rPr>
      </w:pPr>
    </w:p>
    <w:tbl>
      <w:tblPr>
        <w:tblW w:w="9450" w:type="dxa"/>
        <w:jc w:val="center"/>
        <w:tblInd w:w="-2439" w:type="dxa"/>
        <w:tblLayout w:type="fixed"/>
        <w:tblCellMar>
          <w:left w:w="70" w:type="dxa"/>
          <w:right w:w="70" w:type="dxa"/>
        </w:tblCellMar>
        <w:tblLook w:val="0000" w:firstRow="0" w:lastRow="0" w:firstColumn="0" w:lastColumn="0" w:noHBand="0" w:noVBand="0"/>
      </w:tblPr>
      <w:tblGrid>
        <w:gridCol w:w="6570"/>
        <w:gridCol w:w="960"/>
        <w:gridCol w:w="960"/>
        <w:gridCol w:w="960"/>
      </w:tblGrid>
      <w:tr w:rsidR="00A129C6" w:rsidRPr="00FF1D48">
        <w:trPr>
          <w:trHeight w:val="570"/>
          <w:jc w:val="center"/>
        </w:trPr>
        <w:tc>
          <w:tcPr>
            <w:tcW w:w="6570" w:type="dxa"/>
            <w:vMerge w:val="restart"/>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11082-12 Kertészeti növénytermesztés</w:t>
            </w:r>
          </w:p>
        </w:tc>
        <w:tc>
          <w:tcPr>
            <w:tcW w:w="2880" w:type="dxa"/>
            <w:gridSpan w:val="3"/>
            <w:tcBorders>
              <w:top w:val="single" w:sz="4" w:space="0" w:color="auto"/>
              <w:left w:val="nil"/>
              <w:bottom w:val="single" w:sz="4" w:space="0" w:color="auto"/>
              <w:right w:val="single" w:sz="4" w:space="0" w:color="auto"/>
            </w:tcBorders>
            <w:vAlign w:val="center"/>
          </w:tcPr>
          <w:p w:rsidR="00A129C6" w:rsidRPr="00FF1D48" w:rsidRDefault="00A129C6" w:rsidP="002B0425">
            <w:pPr>
              <w:spacing w:after="0" w:line="240" w:lineRule="auto"/>
              <w:jc w:val="center"/>
              <w:rPr>
                <w:rFonts w:ascii="Palatino Linotype" w:hAnsi="Palatino Linotype"/>
                <w:sz w:val="20"/>
                <w:szCs w:val="20"/>
                <w:lang w:eastAsia="hu-HU"/>
              </w:rPr>
            </w:pPr>
            <w:r w:rsidRPr="00FF1D48">
              <w:rPr>
                <w:rFonts w:ascii="Palatino Linotype" w:hAnsi="Palatino Linotype"/>
                <w:sz w:val="20"/>
                <w:szCs w:val="20"/>
                <w:lang w:eastAsia="hu-HU"/>
              </w:rPr>
              <w:t>Kertészeti gyakorlat</w:t>
            </w:r>
          </w:p>
        </w:tc>
      </w:tr>
      <w:tr w:rsidR="00A129C6" w:rsidRPr="00FF1D48">
        <w:trPr>
          <w:trHeight w:val="2070"/>
          <w:jc w:val="center"/>
        </w:trPr>
        <w:tc>
          <w:tcPr>
            <w:tcW w:w="6570" w:type="dxa"/>
            <w:vMerge/>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textDirection w:val="btLr"/>
            <w:vAlign w:val="center"/>
          </w:tcPr>
          <w:p w:rsidR="00A129C6" w:rsidRPr="00FF1D48" w:rsidRDefault="00A129C6" w:rsidP="002B0425">
            <w:pPr>
              <w:spacing w:after="0" w:line="240" w:lineRule="auto"/>
              <w:ind w:left="57"/>
              <w:jc w:val="center"/>
              <w:rPr>
                <w:rFonts w:ascii="Palatino Linotype" w:hAnsi="Palatino Linotype" w:cs="Arial"/>
                <w:iCs/>
                <w:lang w:eastAsia="hu-HU"/>
              </w:rPr>
            </w:pPr>
            <w:r w:rsidRPr="00FF1D48">
              <w:rPr>
                <w:rFonts w:ascii="Palatino Linotype" w:hAnsi="Palatino Linotype"/>
                <w:sz w:val="20"/>
                <w:szCs w:val="20"/>
                <w:lang w:eastAsia="hu-HU"/>
              </w:rPr>
              <w:t>Gyümölcstermesztés</w:t>
            </w:r>
          </w:p>
        </w:tc>
        <w:tc>
          <w:tcPr>
            <w:tcW w:w="960" w:type="dxa"/>
            <w:tcBorders>
              <w:top w:val="single" w:sz="4" w:space="0" w:color="auto"/>
              <w:left w:val="single" w:sz="4" w:space="0" w:color="auto"/>
              <w:bottom w:val="single" w:sz="4" w:space="0" w:color="auto"/>
              <w:right w:val="single" w:sz="4" w:space="0" w:color="auto"/>
            </w:tcBorders>
            <w:textDirection w:val="btLr"/>
            <w:vAlign w:val="center"/>
          </w:tcPr>
          <w:p w:rsidR="00A129C6" w:rsidRPr="00FF1D48" w:rsidRDefault="00A129C6" w:rsidP="002B0425">
            <w:pPr>
              <w:spacing w:after="0" w:line="240" w:lineRule="auto"/>
              <w:ind w:left="57"/>
              <w:jc w:val="center"/>
              <w:rPr>
                <w:rFonts w:ascii="Palatino Linotype" w:hAnsi="Palatino Linotype"/>
                <w:sz w:val="20"/>
                <w:szCs w:val="20"/>
                <w:lang w:eastAsia="hu-HU"/>
              </w:rPr>
            </w:pPr>
            <w:r w:rsidRPr="00FF1D48">
              <w:rPr>
                <w:rFonts w:ascii="Palatino Linotype" w:hAnsi="Palatino Linotype"/>
                <w:sz w:val="20"/>
                <w:szCs w:val="20"/>
                <w:lang w:eastAsia="hu-HU"/>
              </w:rPr>
              <w:t>Szőlőtermesztés</w:t>
            </w:r>
          </w:p>
        </w:tc>
        <w:tc>
          <w:tcPr>
            <w:tcW w:w="960" w:type="dxa"/>
            <w:tcBorders>
              <w:top w:val="single" w:sz="4" w:space="0" w:color="auto"/>
              <w:left w:val="single" w:sz="4" w:space="0" w:color="auto"/>
              <w:bottom w:val="single" w:sz="4" w:space="0" w:color="auto"/>
              <w:right w:val="single" w:sz="4" w:space="0" w:color="auto"/>
            </w:tcBorders>
            <w:textDirection w:val="btLr"/>
            <w:vAlign w:val="center"/>
          </w:tcPr>
          <w:p w:rsidR="00A129C6" w:rsidRPr="00FF1D48" w:rsidRDefault="00A129C6" w:rsidP="002B0425">
            <w:pPr>
              <w:spacing w:after="0" w:line="240" w:lineRule="auto"/>
              <w:ind w:left="113"/>
              <w:jc w:val="center"/>
              <w:rPr>
                <w:rFonts w:ascii="Palatino Linotype" w:hAnsi="Palatino Linotype"/>
                <w:sz w:val="20"/>
                <w:szCs w:val="20"/>
                <w:lang w:eastAsia="hu-HU"/>
              </w:rPr>
            </w:pPr>
            <w:r w:rsidRPr="00FF1D48">
              <w:rPr>
                <w:rFonts w:ascii="Palatino Linotype" w:hAnsi="Palatino Linotype" w:cs="Arial"/>
                <w:iCs/>
                <w:sz w:val="20"/>
                <w:szCs w:val="20"/>
                <w:lang w:eastAsia="hu-HU"/>
              </w:rPr>
              <w:t>Zöldségtermesztés</w:t>
            </w:r>
          </w:p>
        </w:tc>
      </w:tr>
      <w:tr w:rsidR="00A129C6" w:rsidRPr="000E120B">
        <w:trPr>
          <w:trHeight w:val="34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Gazdálkodáshoz kapcsolódó információkat gyűjt</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Támogatást igényel</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Növények tápanyagellátását végzi</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Kertészeti növényeket szaporít</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Ültetvényt telepít</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Ültetvényt gondoz</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Termésbecslést végez</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Gyümölcsöt, szőlőt, zöldségnövényt betakarít</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Szabadföldi zöldségtermesztést folytat</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Zöldségnövényt hajtat</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Gyümölcsöt, zöldséget válogat, osztályoz, csomagol</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Munka-, tűz- és környezetvédelmi tevékenységet végez</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Környezetkímélő gazdálkodást folytat</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Kertészeti munkákat tervez és szervez</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36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A gyümölcstermő növények csoportosítása</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A gyümölcstermő növények részei és fenológiája</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A gyümölcstermő növények szaporításának módjai</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Növények tápanyagellátása</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Gyümölcstermő növények ültetése, ültetvények létesítése</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Fiatal és termő gyümölcsösök, ültetvények gondozása</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A gyümölcs betakarítása, kezelése, csomagolása, tárolása</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A szőlőnövény részei és fenológiája</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A szőlő szaporítási módjai</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A szőlő telepítése</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A fiatal és termő ültetvények gondozása</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A szőlő betakarítása</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A zöldségfélék csoportosítása, környezeti igényei</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A zöldségfélék termesztési módjai, termesztő létesítmények</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jc w:val="both"/>
              <w:rPr>
                <w:rFonts w:ascii="Palatino Linotype" w:hAnsi="Palatino Linotype"/>
                <w:sz w:val="20"/>
                <w:szCs w:val="20"/>
                <w:lang w:eastAsia="hu-HU"/>
              </w:rPr>
            </w:pPr>
            <w:r w:rsidRPr="007E0FDA">
              <w:rPr>
                <w:rFonts w:ascii="Palatino Linotype" w:hAnsi="Palatino Linotype"/>
                <w:sz w:val="20"/>
                <w:szCs w:val="20"/>
                <w:lang w:eastAsia="hu-HU"/>
              </w:rPr>
              <w:t>A zöldségfélék szaporítási módjai</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Zöldségfajok vetése, ültetése és ápolása</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Zöldségnövények betakarítása, áru-előkészítése, kezelése, tárolása, egyszerűbb tartósítási eljárások</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Vegyszerkímélő és vegyszermentes lehetőségek a zöldség-, gyümölcs-, szőlőtermesztésben</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36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24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Mennyiségérzék</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255"/>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Módszeres munkavégzés</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36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Pontosság</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Kézügyesség</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autoSpaceDE w:val="0"/>
              <w:autoSpaceDN w:val="0"/>
              <w:adjustRightInd w:val="0"/>
              <w:spacing w:after="0" w:line="240" w:lineRule="auto"/>
              <w:jc w:val="both"/>
              <w:rPr>
                <w:rFonts w:ascii="Palatino Linotype" w:hAnsi="Palatino Linotype"/>
                <w:sz w:val="20"/>
                <w:szCs w:val="20"/>
                <w:lang w:eastAsia="hu-HU"/>
              </w:rPr>
            </w:pPr>
            <w:r w:rsidRPr="007E0FDA">
              <w:rPr>
                <w:rFonts w:ascii="Palatino Linotype" w:hAnsi="Palatino Linotype"/>
                <w:sz w:val="20"/>
                <w:szCs w:val="20"/>
                <w:lang w:eastAsia="hu-HU"/>
              </w:rPr>
              <w:t>Mozgáskoordináció (testi ügyesség)</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472"/>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B30189" w:rsidRDefault="00A129C6" w:rsidP="002B0425">
            <w:pPr>
              <w:autoSpaceDE w:val="0"/>
              <w:autoSpaceDN w:val="0"/>
              <w:adjustRightInd w:val="0"/>
              <w:spacing w:after="0"/>
              <w:jc w:val="center"/>
              <w:rPr>
                <w:rFonts w:ascii="Times New Roman" w:hAnsi="Times New Roman"/>
                <w:sz w:val="20"/>
                <w:szCs w:val="20"/>
              </w:rPr>
            </w:pPr>
            <w:r w:rsidRPr="000E120B">
              <w:rPr>
                <w:rFonts w:ascii="Palatino Linotype" w:hAnsi="Palatino Linotype"/>
                <w:sz w:val="20"/>
                <w:szCs w:val="20"/>
                <w:lang w:eastAsia="hu-HU"/>
              </w:rPr>
              <w:t>TÁRSAS KOMPETENCIÁK</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Default="00A129C6" w:rsidP="002B0425">
            <w:pPr>
              <w:autoSpaceDE w:val="0"/>
              <w:autoSpaceDN w:val="0"/>
              <w:adjustRightInd w:val="0"/>
              <w:spacing w:after="0" w:line="240" w:lineRule="auto"/>
              <w:jc w:val="both"/>
              <w:rPr>
                <w:rFonts w:ascii="Times New Roman" w:hAnsi="Times New Roman"/>
                <w:sz w:val="20"/>
                <w:szCs w:val="20"/>
              </w:rPr>
            </w:pPr>
            <w:r w:rsidRPr="007E0FDA">
              <w:rPr>
                <w:rFonts w:ascii="Palatino Linotype" w:hAnsi="Palatino Linotype"/>
                <w:sz w:val="20"/>
                <w:szCs w:val="20"/>
                <w:lang w:eastAsia="hu-HU"/>
              </w:rPr>
              <w:t>Határozottság</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Default="00A129C6" w:rsidP="002B0425">
            <w:pPr>
              <w:autoSpaceDE w:val="0"/>
              <w:autoSpaceDN w:val="0"/>
              <w:adjustRightInd w:val="0"/>
              <w:spacing w:after="0"/>
              <w:jc w:val="center"/>
              <w:rPr>
                <w:rFonts w:ascii="Times New Roman" w:hAnsi="Times New Roman"/>
                <w:sz w:val="20"/>
                <w:szCs w:val="20"/>
              </w:rPr>
            </w:pPr>
            <w:r w:rsidRPr="000E120B">
              <w:rPr>
                <w:rFonts w:ascii="Palatino Linotype" w:hAnsi="Palatino Linotype"/>
                <w:sz w:val="20"/>
                <w:szCs w:val="20"/>
                <w:lang w:eastAsia="hu-HU"/>
              </w:rPr>
              <w:t>MÓDSZERKOMPETENCIÁK</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p>
        </w:tc>
      </w:tr>
      <w:tr w:rsidR="00A129C6"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spacing w:after="0" w:line="240" w:lineRule="auto"/>
              <w:rPr>
                <w:rFonts w:ascii="Palatino Linotype" w:hAnsi="Palatino Linotype"/>
                <w:sz w:val="20"/>
                <w:szCs w:val="20"/>
                <w:lang w:eastAsia="hu-HU"/>
              </w:rPr>
            </w:pPr>
            <w:r w:rsidRPr="007E0FDA">
              <w:rPr>
                <w:rFonts w:ascii="Palatino Linotype" w:hAnsi="Palatino Linotype"/>
                <w:sz w:val="20"/>
                <w:szCs w:val="20"/>
                <w:lang w:eastAsia="hu-HU"/>
              </w:rPr>
              <w:t>Módszeres munkavégzés</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129C6" w:rsidRPr="000E120B">
        <w:trPr>
          <w:trHeight w:val="300"/>
          <w:jc w:val="center"/>
        </w:trPr>
        <w:tc>
          <w:tcPr>
            <w:tcW w:w="6570" w:type="dxa"/>
            <w:tcBorders>
              <w:top w:val="single" w:sz="4" w:space="0" w:color="auto"/>
              <w:left w:val="single" w:sz="4" w:space="0" w:color="auto"/>
              <w:bottom w:val="single" w:sz="4" w:space="0" w:color="auto"/>
              <w:right w:val="single" w:sz="4" w:space="0" w:color="auto"/>
            </w:tcBorders>
            <w:noWrap/>
            <w:vAlign w:val="center"/>
          </w:tcPr>
          <w:p w:rsidR="00A129C6" w:rsidRPr="007E0FDA" w:rsidRDefault="00A129C6" w:rsidP="002B0425">
            <w:pPr>
              <w:spacing w:after="0" w:line="240" w:lineRule="auto"/>
              <w:rPr>
                <w:rFonts w:ascii="Palatino Linotype" w:hAnsi="Palatino Linotype"/>
                <w:sz w:val="20"/>
                <w:szCs w:val="20"/>
                <w:lang w:eastAsia="hu-HU"/>
              </w:rPr>
            </w:pPr>
            <w:r w:rsidRPr="007E0FDA">
              <w:rPr>
                <w:rFonts w:ascii="Palatino Linotype" w:hAnsi="Palatino Linotype"/>
                <w:sz w:val="20"/>
                <w:szCs w:val="20"/>
                <w:lang w:eastAsia="hu-HU"/>
              </w:rPr>
              <w:t>Lényegfelismerés (lényeglátás)</w:t>
            </w:r>
          </w:p>
        </w:tc>
        <w:tc>
          <w:tcPr>
            <w:tcW w:w="960" w:type="dxa"/>
            <w:tcBorders>
              <w:top w:val="single" w:sz="4" w:space="0" w:color="auto"/>
              <w:left w:val="single" w:sz="4" w:space="0" w:color="auto"/>
              <w:bottom w:val="single" w:sz="4" w:space="0" w:color="auto"/>
              <w:right w:val="single" w:sz="4" w:space="0" w:color="auto"/>
            </w:tcBorders>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60" w:type="dxa"/>
            <w:tcBorders>
              <w:top w:val="single" w:sz="4" w:space="0" w:color="auto"/>
              <w:left w:val="single" w:sz="4" w:space="0" w:color="auto"/>
              <w:bottom w:val="single" w:sz="4" w:space="0" w:color="auto"/>
              <w:right w:val="single" w:sz="4" w:space="0" w:color="auto"/>
            </w:tcBorders>
            <w:noWrap/>
            <w:vAlign w:val="center"/>
          </w:tcPr>
          <w:p w:rsidR="00A129C6" w:rsidRPr="000E120B" w:rsidRDefault="00A129C6" w:rsidP="002B042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A129C6" w:rsidRDefault="00A129C6" w:rsidP="00C81479">
      <w:pPr>
        <w:spacing w:after="0" w:line="240" w:lineRule="auto"/>
        <w:ind w:left="-15"/>
        <w:jc w:val="both"/>
        <w:rPr>
          <w:rFonts w:ascii="Palatino Linotype" w:hAnsi="Palatino Linotype"/>
          <w:b/>
          <w:sz w:val="24"/>
          <w:szCs w:val="24"/>
        </w:rPr>
      </w:pPr>
    </w:p>
    <w:p w:rsidR="00A129C6" w:rsidRPr="000E120B" w:rsidRDefault="00A129C6" w:rsidP="00C81479">
      <w:pPr>
        <w:spacing w:after="0" w:line="240" w:lineRule="auto"/>
        <w:ind w:left="-15"/>
        <w:jc w:val="both"/>
        <w:rPr>
          <w:rFonts w:ascii="Palatino Linotype" w:hAnsi="Palatino Linotype"/>
          <w:b/>
          <w:sz w:val="24"/>
          <w:szCs w:val="24"/>
        </w:rPr>
      </w:pPr>
    </w:p>
    <w:p w:rsidR="00C81479" w:rsidRDefault="00C81479" w:rsidP="00123948">
      <w:pPr>
        <w:spacing w:after="0" w:line="240" w:lineRule="auto"/>
        <w:ind w:left="-15"/>
        <w:jc w:val="both"/>
        <w:rPr>
          <w:rFonts w:ascii="Palatino Linotype" w:hAnsi="Palatino Linotype"/>
          <w:sz w:val="20"/>
          <w:szCs w:val="20"/>
          <w:lang w:eastAsia="hu-HU"/>
        </w:rPr>
      </w:pPr>
    </w:p>
    <w:p w:rsidR="00123948" w:rsidRPr="000E120B" w:rsidRDefault="00123948" w:rsidP="00123948">
      <w:pPr>
        <w:widowControl w:val="0"/>
        <w:numPr>
          <w:ilvl w:val="0"/>
          <w:numId w:val="34"/>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br w:type="page"/>
      </w:r>
      <w:r w:rsidR="007D32C0">
        <w:rPr>
          <w:rFonts w:ascii="Palatino Linotype" w:hAnsi="Palatino Linotype"/>
          <w:b/>
          <w:sz w:val="24"/>
          <w:szCs w:val="24"/>
        </w:rPr>
        <w:t xml:space="preserve">Kertészeti gyakorlat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A129C6">
        <w:rPr>
          <w:rFonts w:ascii="Palatino Linotype" w:hAnsi="Palatino Linotype"/>
          <w:b/>
          <w:sz w:val="24"/>
          <w:szCs w:val="24"/>
        </w:rPr>
        <w:t xml:space="preserve">64 </w:t>
      </w:r>
      <w:r w:rsidRPr="000E120B">
        <w:rPr>
          <w:rFonts w:ascii="Palatino Linotype" w:hAnsi="Palatino Linotype"/>
          <w:b/>
          <w:sz w:val="24"/>
          <w:szCs w:val="24"/>
        </w:rPr>
        <w:t>óra</w:t>
      </w:r>
      <w:r w:rsidR="00A129C6">
        <w:rPr>
          <w:rFonts w:ascii="Palatino Linotype" w:hAnsi="Palatino Linotype"/>
          <w:b/>
          <w:sz w:val="24"/>
          <w:szCs w:val="24"/>
        </w:rPr>
        <w:t xml:space="preserve">/64 </w:t>
      </w:r>
      <w:r>
        <w:rPr>
          <w:rFonts w:ascii="Palatino Linotype" w:hAnsi="Palatino Linotype"/>
          <w:b/>
          <w:sz w:val="24"/>
          <w:szCs w:val="24"/>
        </w:rPr>
        <w:t>óra*</w:t>
      </w:r>
    </w:p>
    <w:p w:rsidR="00123948" w:rsidRPr="007003F6" w:rsidRDefault="00123948" w:rsidP="00123948">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123948" w:rsidRPr="000E120B" w:rsidRDefault="00123948" w:rsidP="00123948">
      <w:pPr>
        <w:spacing w:after="0" w:line="240" w:lineRule="auto"/>
        <w:rPr>
          <w:rFonts w:ascii="Palatino Linotype" w:hAnsi="Palatino Linotype"/>
          <w:b/>
          <w:sz w:val="24"/>
          <w:szCs w:val="24"/>
        </w:rPr>
      </w:pPr>
    </w:p>
    <w:p w:rsidR="00123948" w:rsidRPr="000E120B" w:rsidRDefault="00123948" w:rsidP="00123948">
      <w:pPr>
        <w:pStyle w:val="Listaszerbekezds"/>
        <w:widowControl w:val="0"/>
        <w:numPr>
          <w:ilvl w:val="0"/>
          <w:numId w:val="35"/>
        </w:numPr>
        <w:suppressAutoHyphens/>
        <w:spacing w:after="0" w:line="240" w:lineRule="auto"/>
        <w:rPr>
          <w:rFonts w:ascii="Palatino Linotype" w:hAnsi="Palatino Linotype"/>
          <w:b/>
          <w:vanish/>
          <w:sz w:val="24"/>
          <w:szCs w:val="24"/>
        </w:rPr>
      </w:pPr>
    </w:p>
    <w:p w:rsidR="00123948" w:rsidRDefault="00A129C6" w:rsidP="00EE4965">
      <w:pPr>
        <w:widowControl w:val="0"/>
        <w:numPr>
          <w:ilvl w:val="1"/>
          <w:numId w:val="35"/>
        </w:numPr>
        <w:suppressAutoHyphens/>
        <w:spacing w:after="0" w:line="240" w:lineRule="auto"/>
        <w:ind w:left="717"/>
        <w:rPr>
          <w:rFonts w:ascii="Palatino Linotype" w:hAnsi="Palatino Linotype"/>
          <w:b/>
          <w:sz w:val="24"/>
          <w:szCs w:val="24"/>
        </w:rPr>
      </w:pPr>
      <w:r>
        <w:rPr>
          <w:rFonts w:ascii="Palatino Linotype" w:hAnsi="Palatino Linotype"/>
          <w:b/>
          <w:sz w:val="24"/>
          <w:szCs w:val="24"/>
        </w:rPr>
        <w:t>A tantárgy tanításának célja</w:t>
      </w:r>
    </w:p>
    <w:p w:rsidR="00A129C6" w:rsidRPr="00A129C6" w:rsidRDefault="00A129C6" w:rsidP="00A129C6">
      <w:pPr>
        <w:spacing w:after="0" w:line="240" w:lineRule="auto"/>
        <w:ind w:left="709"/>
        <w:rPr>
          <w:rFonts w:ascii="Palatino Linotype" w:hAnsi="Palatino Linotype"/>
          <w:sz w:val="24"/>
          <w:szCs w:val="24"/>
        </w:rPr>
      </w:pPr>
      <w:r w:rsidRPr="00A129C6">
        <w:rPr>
          <w:rFonts w:ascii="Palatino Linotype" w:hAnsi="Palatino Linotype"/>
          <w:bCs/>
          <w:color w:val="000000"/>
          <w:sz w:val="24"/>
          <w:szCs w:val="24"/>
        </w:rPr>
        <w:t>A kertészeti gyakorlat tantárgy tanításának célja a zöldség-, szőlő-, gyümölcstermesztés gyakorlati alapjainak bemutatása. A tanulók gyakorlás útján ismerkedjenek meg a kertészeti ágazatok munkáinak jellemzőivel.</w:t>
      </w:r>
    </w:p>
    <w:p w:rsidR="00123948" w:rsidRPr="000E120B" w:rsidRDefault="00123948" w:rsidP="00123948">
      <w:pPr>
        <w:spacing w:after="0" w:line="240" w:lineRule="auto"/>
        <w:rPr>
          <w:rFonts w:ascii="Palatino Linotype" w:hAnsi="Palatino Linotype"/>
          <w:b/>
          <w:sz w:val="24"/>
          <w:szCs w:val="24"/>
        </w:rPr>
      </w:pPr>
    </w:p>
    <w:p w:rsidR="00123948" w:rsidRPr="000E120B" w:rsidRDefault="00123948" w:rsidP="00EE4965">
      <w:pPr>
        <w:widowControl w:val="0"/>
        <w:numPr>
          <w:ilvl w:val="1"/>
          <w:numId w:val="35"/>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129C6" w:rsidRPr="00A129C6" w:rsidRDefault="00A129C6" w:rsidP="00A129C6">
      <w:pPr>
        <w:widowControl w:val="0"/>
        <w:suppressAutoHyphens/>
        <w:spacing w:after="0" w:line="240" w:lineRule="auto"/>
        <w:ind w:left="709"/>
        <w:jc w:val="both"/>
        <w:rPr>
          <w:rFonts w:ascii="Palatino Linotype" w:hAnsi="Palatino Linotype"/>
          <w:kern w:val="2"/>
          <w:sz w:val="24"/>
          <w:szCs w:val="24"/>
          <w:lang w:eastAsia="hi-IN" w:bidi="hi-IN"/>
        </w:rPr>
      </w:pPr>
      <w:r w:rsidRPr="00A129C6">
        <w:rPr>
          <w:rFonts w:ascii="Palatino Linotype" w:hAnsi="Palatino Linotype"/>
          <w:kern w:val="2"/>
          <w:sz w:val="24"/>
          <w:szCs w:val="24"/>
          <w:lang w:eastAsia="hi-IN" w:bidi="hi-IN"/>
        </w:rPr>
        <w:t>Biológia (rendszertan, morfológia)</w:t>
      </w:r>
    </w:p>
    <w:p w:rsidR="00A129C6" w:rsidRPr="00A129C6" w:rsidRDefault="00A129C6" w:rsidP="00A129C6">
      <w:pPr>
        <w:spacing w:after="0" w:line="240" w:lineRule="auto"/>
        <w:ind w:left="709"/>
        <w:rPr>
          <w:rFonts w:ascii="Palatino Linotype" w:hAnsi="Palatino Linotype" w:cs="Arial"/>
          <w:color w:val="000000"/>
          <w:sz w:val="24"/>
          <w:szCs w:val="24"/>
          <w:lang w:eastAsia="hu-HU"/>
        </w:rPr>
      </w:pPr>
      <w:r>
        <w:rPr>
          <w:rFonts w:ascii="Palatino Linotype" w:hAnsi="Palatino Linotype" w:cs="Arial"/>
          <w:color w:val="000000"/>
          <w:sz w:val="24"/>
          <w:szCs w:val="24"/>
          <w:lang w:eastAsia="hu-HU"/>
        </w:rPr>
        <w:t>Takarmányn</w:t>
      </w:r>
      <w:r w:rsidRPr="00A129C6">
        <w:rPr>
          <w:rFonts w:ascii="Palatino Linotype" w:hAnsi="Palatino Linotype" w:cs="Arial"/>
          <w:color w:val="000000"/>
          <w:sz w:val="24"/>
          <w:szCs w:val="24"/>
          <w:lang w:eastAsia="hu-HU"/>
        </w:rPr>
        <w:t>övény</w:t>
      </w:r>
      <w:r>
        <w:rPr>
          <w:rFonts w:ascii="Palatino Linotype" w:hAnsi="Palatino Linotype" w:cs="Arial"/>
          <w:color w:val="000000"/>
          <w:sz w:val="24"/>
          <w:szCs w:val="24"/>
          <w:lang w:eastAsia="hu-HU"/>
        </w:rPr>
        <w:t>-</w:t>
      </w:r>
      <w:r w:rsidRPr="00A129C6">
        <w:rPr>
          <w:rFonts w:ascii="Palatino Linotype" w:hAnsi="Palatino Linotype" w:cs="Arial"/>
          <w:color w:val="000000"/>
          <w:sz w:val="24"/>
          <w:szCs w:val="24"/>
          <w:lang w:eastAsia="hu-HU"/>
        </w:rPr>
        <w:t>termesztés</w:t>
      </w:r>
    </w:p>
    <w:p w:rsidR="00A129C6" w:rsidRPr="00A129C6" w:rsidRDefault="00A129C6" w:rsidP="00A129C6">
      <w:pPr>
        <w:spacing w:after="0" w:line="240" w:lineRule="auto"/>
        <w:ind w:left="709"/>
        <w:rPr>
          <w:rFonts w:ascii="Palatino Linotype" w:hAnsi="Palatino Linotype" w:cs="Arial"/>
          <w:color w:val="000000"/>
          <w:sz w:val="24"/>
          <w:szCs w:val="24"/>
          <w:lang w:eastAsia="hu-HU"/>
        </w:rPr>
      </w:pPr>
      <w:r w:rsidRPr="00A129C6">
        <w:rPr>
          <w:rFonts w:ascii="Palatino Linotype" w:hAnsi="Palatino Linotype" w:cs="Arial"/>
          <w:color w:val="000000"/>
          <w:sz w:val="24"/>
          <w:szCs w:val="24"/>
          <w:lang w:eastAsia="hu-HU"/>
        </w:rPr>
        <w:t>Mezőgazdasági alapgyakorlatok</w:t>
      </w:r>
    </w:p>
    <w:p w:rsidR="00A129C6" w:rsidRPr="00A129C6" w:rsidRDefault="00ED5D99" w:rsidP="00A129C6">
      <w:pPr>
        <w:spacing w:after="0" w:line="240" w:lineRule="auto"/>
        <w:ind w:left="709"/>
        <w:rPr>
          <w:rFonts w:ascii="Palatino Linotype" w:hAnsi="Palatino Linotype" w:cs="Arial"/>
          <w:color w:val="000000"/>
          <w:sz w:val="24"/>
          <w:szCs w:val="24"/>
          <w:lang w:eastAsia="hu-HU"/>
        </w:rPr>
      </w:pPr>
      <w:r>
        <w:rPr>
          <w:rFonts w:ascii="Palatino Linotype" w:hAnsi="Palatino Linotype" w:cs="Arial"/>
          <w:color w:val="000000"/>
          <w:sz w:val="24"/>
          <w:szCs w:val="24"/>
          <w:lang w:eastAsia="hu-HU"/>
        </w:rPr>
        <w:t>N</w:t>
      </w:r>
      <w:r w:rsidR="00A129C6" w:rsidRPr="00A129C6">
        <w:rPr>
          <w:rFonts w:ascii="Palatino Linotype" w:hAnsi="Palatino Linotype" w:cs="Arial"/>
          <w:color w:val="000000"/>
          <w:sz w:val="24"/>
          <w:szCs w:val="24"/>
          <w:lang w:eastAsia="hu-HU"/>
        </w:rPr>
        <w:t>övénytermesztés</w:t>
      </w:r>
    </w:p>
    <w:p w:rsidR="00123948" w:rsidRPr="000E120B" w:rsidRDefault="00123948" w:rsidP="00123948">
      <w:pPr>
        <w:spacing w:after="0" w:line="240" w:lineRule="auto"/>
        <w:rPr>
          <w:rFonts w:ascii="Palatino Linotype" w:hAnsi="Palatino Linotype"/>
          <w:b/>
          <w:bCs/>
          <w:iCs/>
          <w:sz w:val="24"/>
          <w:szCs w:val="24"/>
        </w:rPr>
      </w:pPr>
    </w:p>
    <w:p w:rsidR="00123948" w:rsidRPr="000E120B" w:rsidRDefault="00123948" w:rsidP="00EE4965">
      <w:pPr>
        <w:widowControl w:val="0"/>
        <w:numPr>
          <w:ilvl w:val="1"/>
          <w:numId w:val="35"/>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123948" w:rsidRPr="000E120B" w:rsidRDefault="00123948" w:rsidP="00123948">
      <w:pPr>
        <w:spacing w:after="0" w:line="240" w:lineRule="auto"/>
        <w:rPr>
          <w:rFonts w:ascii="Palatino Linotype" w:hAnsi="Palatino Linotype"/>
          <w:b/>
          <w:bCs/>
          <w:iCs/>
          <w:sz w:val="24"/>
          <w:szCs w:val="24"/>
        </w:rPr>
      </w:pPr>
    </w:p>
    <w:p w:rsidR="00123948" w:rsidRPr="000E120B" w:rsidRDefault="00A129C6" w:rsidP="00EE4965">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Gyümölcstermesztés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20 óra/20 </w:t>
      </w:r>
      <w:r w:rsidR="00123948" w:rsidRPr="007003F6">
        <w:rPr>
          <w:rFonts w:ascii="Palatino Linotype" w:hAnsi="Palatino Linotype"/>
          <w:b/>
          <w:i/>
          <w:sz w:val="24"/>
          <w:szCs w:val="24"/>
        </w:rPr>
        <w:t>óra</w:t>
      </w:r>
    </w:p>
    <w:p w:rsidR="00A129C6" w:rsidRPr="00A129C6" w:rsidRDefault="00A129C6" w:rsidP="00A129C6">
      <w:pPr>
        <w:pStyle w:val="Default"/>
        <w:ind w:left="720"/>
        <w:rPr>
          <w:rFonts w:ascii="Palatino Linotype" w:hAnsi="Palatino Linotype" w:cs="Arial"/>
          <w:lang w:eastAsia="hu-HU"/>
        </w:rPr>
      </w:pPr>
      <w:r w:rsidRPr="00A129C6">
        <w:rPr>
          <w:rFonts w:ascii="Palatino Linotype" w:hAnsi="Palatino Linotype" w:cs="Arial"/>
          <w:lang w:eastAsia="hu-HU"/>
        </w:rPr>
        <w:t xml:space="preserve">A gyümölcstermő növények csoportosítása, környezeti igénye </w:t>
      </w:r>
    </w:p>
    <w:p w:rsidR="00A129C6" w:rsidRPr="00A129C6" w:rsidRDefault="00A129C6" w:rsidP="00A129C6">
      <w:pPr>
        <w:pStyle w:val="Default"/>
        <w:ind w:left="720"/>
        <w:rPr>
          <w:rFonts w:ascii="Palatino Linotype" w:hAnsi="Palatino Linotype" w:cs="Arial"/>
          <w:lang w:eastAsia="hu-HU"/>
        </w:rPr>
      </w:pPr>
      <w:r w:rsidRPr="00A129C6">
        <w:rPr>
          <w:rFonts w:ascii="Palatino Linotype" w:hAnsi="Palatino Linotype" w:cs="Arial"/>
          <w:lang w:eastAsia="hu-HU"/>
        </w:rPr>
        <w:t xml:space="preserve">A gyümölcstermő növények részei </w:t>
      </w:r>
    </w:p>
    <w:p w:rsidR="00A129C6" w:rsidRPr="00A129C6" w:rsidRDefault="00A129C6" w:rsidP="00A129C6">
      <w:pPr>
        <w:pStyle w:val="Default"/>
        <w:ind w:left="720"/>
        <w:rPr>
          <w:rFonts w:ascii="Palatino Linotype" w:hAnsi="Palatino Linotype" w:cs="Arial"/>
          <w:lang w:eastAsia="hu-HU"/>
        </w:rPr>
      </w:pPr>
      <w:r w:rsidRPr="00A129C6">
        <w:rPr>
          <w:rFonts w:ascii="Palatino Linotype" w:hAnsi="Palatino Linotype" w:cs="Arial"/>
          <w:lang w:eastAsia="hu-HU"/>
        </w:rPr>
        <w:t xml:space="preserve">A gyümölcstermő növények szaporításának módjai </w:t>
      </w:r>
    </w:p>
    <w:p w:rsidR="00A129C6" w:rsidRPr="00A129C6" w:rsidRDefault="00A129C6" w:rsidP="00A129C6">
      <w:pPr>
        <w:pStyle w:val="Default"/>
        <w:ind w:left="720"/>
        <w:rPr>
          <w:rFonts w:ascii="Palatino Linotype" w:hAnsi="Palatino Linotype" w:cs="Arial"/>
          <w:lang w:eastAsia="hu-HU"/>
        </w:rPr>
      </w:pPr>
      <w:r w:rsidRPr="00A129C6">
        <w:rPr>
          <w:rFonts w:ascii="Palatino Linotype" w:hAnsi="Palatino Linotype" w:cs="Arial"/>
          <w:lang w:eastAsia="hu-HU"/>
        </w:rPr>
        <w:t xml:space="preserve">Gyümölcsültetvények létesítése </w:t>
      </w:r>
    </w:p>
    <w:p w:rsidR="00A129C6" w:rsidRPr="00A129C6" w:rsidRDefault="00A129C6" w:rsidP="00A129C6">
      <w:pPr>
        <w:pStyle w:val="Default"/>
        <w:ind w:left="720"/>
        <w:rPr>
          <w:rFonts w:ascii="Palatino Linotype" w:hAnsi="Palatino Linotype" w:cs="Arial"/>
          <w:lang w:eastAsia="hu-HU"/>
        </w:rPr>
      </w:pPr>
      <w:r w:rsidRPr="00A129C6">
        <w:rPr>
          <w:rFonts w:ascii="Palatino Linotype" w:hAnsi="Palatino Linotype" w:cs="Arial"/>
          <w:lang w:eastAsia="hu-HU"/>
        </w:rPr>
        <w:t xml:space="preserve">Fiatal fák és termő gyümölcsösök gondozása </w:t>
      </w:r>
    </w:p>
    <w:p w:rsidR="00A129C6" w:rsidRPr="00A129C6" w:rsidRDefault="00A129C6" w:rsidP="00A129C6">
      <w:pPr>
        <w:pStyle w:val="Default"/>
        <w:ind w:left="720"/>
        <w:rPr>
          <w:rFonts w:ascii="Palatino Linotype" w:hAnsi="Palatino Linotype" w:cs="Arial"/>
          <w:lang w:eastAsia="hu-HU"/>
        </w:rPr>
      </w:pPr>
      <w:r w:rsidRPr="00A129C6">
        <w:rPr>
          <w:rFonts w:ascii="Palatino Linotype" w:hAnsi="Palatino Linotype" w:cs="Arial"/>
          <w:lang w:eastAsia="hu-HU"/>
        </w:rPr>
        <w:t xml:space="preserve">A gyümölcs betakarítása, kezelése, csomagolása, tárolása </w:t>
      </w:r>
    </w:p>
    <w:p w:rsidR="00A129C6" w:rsidRPr="00A129C6" w:rsidRDefault="00A129C6" w:rsidP="00A129C6">
      <w:pPr>
        <w:ind w:left="720"/>
        <w:rPr>
          <w:rFonts w:ascii="Palatino Linotype" w:hAnsi="Palatino Linotype" w:cs="Arial"/>
          <w:color w:val="000000"/>
          <w:sz w:val="24"/>
          <w:szCs w:val="24"/>
          <w:lang w:eastAsia="hu-HU"/>
        </w:rPr>
      </w:pPr>
      <w:r w:rsidRPr="00A129C6">
        <w:rPr>
          <w:rFonts w:ascii="Palatino Linotype" w:hAnsi="Palatino Linotype" w:cs="Arial"/>
          <w:color w:val="000000"/>
          <w:sz w:val="24"/>
          <w:szCs w:val="24"/>
          <w:lang w:eastAsia="hu-HU"/>
        </w:rPr>
        <w:t>Az ökotermesztés lehetőségei a gyümölcstermesztésben</w:t>
      </w:r>
    </w:p>
    <w:p w:rsidR="00A129C6" w:rsidRPr="000E120B" w:rsidRDefault="00A129C6" w:rsidP="009F4BE8">
      <w:pPr>
        <w:spacing w:after="0" w:line="240" w:lineRule="auto"/>
        <w:rPr>
          <w:rFonts w:ascii="Palatino Linotype" w:hAnsi="Palatino Linotype"/>
          <w:sz w:val="24"/>
          <w:szCs w:val="24"/>
        </w:rPr>
      </w:pPr>
    </w:p>
    <w:p w:rsidR="00123948" w:rsidRPr="000E120B" w:rsidRDefault="00A129C6" w:rsidP="00EE4965">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Szőlőtermesztés</w:t>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Pr>
          <w:rFonts w:ascii="Palatino Linotype" w:hAnsi="Palatino Linotype"/>
          <w:b/>
          <w:i/>
          <w:sz w:val="24"/>
          <w:szCs w:val="24"/>
        </w:rPr>
        <w:t xml:space="preserve">20 óra/20 </w:t>
      </w:r>
      <w:r w:rsidR="00123948" w:rsidRPr="007003F6">
        <w:rPr>
          <w:rFonts w:ascii="Palatino Linotype" w:hAnsi="Palatino Linotype"/>
          <w:b/>
          <w:i/>
          <w:sz w:val="24"/>
          <w:szCs w:val="24"/>
        </w:rPr>
        <w:t>óra</w:t>
      </w:r>
    </w:p>
    <w:p w:rsidR="009F4BE8" w:rsidRPr="009F4BE8" w:rsidRDefault="009F4BE8" w:rsidP="009F4BE8">
      <w:pPr>
        <w:pStyle w:val="Default"/>
        <w:ind w:left="720"/>
        <w:rPr>
          <w:rFonts w:ascii="Palatino Linotype" w:hAnsi="Palatino Linotype" w:cs="Arial"/>
          <w:lang w:eastAsia="hu-HU"/>
        </w:rPr>
      </w:pPr>
      <w:r w:rsidRPr="009F4BE8">
        <w:rPr>
          <w:rFonts w:ascii="Palatino Linotype" w:hAnsi="Palatino Linotype" w:cs="Arial"/>
          <w:lang w:eastAsia="hu-HU"/>
        </w:rPr>
        <w:t xml:space="preserve">A szőlő környezeti igénye </w:t>
      </w:r>
    </w:p>
    <w:p w:rsidR="009F4BE8" w:rsidRPr="009F4BE8" w:rsidRDefault="009F4BE8" w:rsidP="009F4BE8">
      <w:pPr>
        <w:pStyle w:val="Default"/>
        <w:ind w:left="720"/>
        <w:rPr>
          <w:rFonts w:ascii="Palatino Linotype" w:hAnsi="Palatino Linotype" w:cs="Arial"/>
          <w:lang w:eastAsia="hu-HU"/>
        </w:rPr>
      </w:pPr>
      <w:r w:rsidRPr="009F4BE8">
        <w:rPr>
          <w:rFonts w:ascii="Palatino Linotype" w:hAnsi="Palatino Linotype" w:cs="Arial"/>
          <w:lang w:eastAsia="hu-HU"/>
        </w:rPr>
        <w:t xml:space="preserve">A szőlőnövény részei </w:t>
      </w:r>
    </w:p>
    <w:p w:rsidR="009F4BE8" w:rsidRPr="009F4BE8" w:rsidRDefault="009F4BE8" w:rsidP="009F4BE8">
      <w:pPr>
        <w:pStyle w:val="Default"/>
        <w:ind w:left="720"/>
        <w:rPr>
          <w:rFonts w:ascii="Palatino Linotype" w:hAnsi="Palatino Linotype" w:cs="Arial"/>
          <w:lang w:eastAsia="hu-HU"/>
        </w:rPr>
      </w:pPr>
      <w:r w:rsidRPr="009F4BE8">
        <w:rPr>
          <w:rFonts w:ascii="Palatino Linotype" w:hAnsi="Palatino Linotype" w:cs="Arial"/>
          <w:lang w:eastAsia="hu-HU"/>
        </w:rPr>
        <w:t xml:space="preserve">A szőlő szaporítási módjai </w:t>
      </w:r>
    </w:p>
    <w:p w:rsidR="009F4BE8" w:rsidRPr="009F4BE8" w:rsidRDefault="009F4BE8" w:rsidP="009F4BE8">
      <w:pPr>
        <w:pStyle w:val="Default"/>
        <w:ind w:left="720"/>
        <w:rPr>
          <w:rFonts w:ascii="Palatino Linotype" w:hAnsi="Palatino Linotype" w:cs="Arial"/>
          <w:lang w:eastAsia="hu-HU"/>
        </w:rPr>
      </w:pPr>
      <w:r w:rsidRPr="009F4BE8">
        <w:rPr>
          <w:rFonts w:ascii="Palatino Linotype" w:hAnsi="Palatino Linotype" w:cs="Arial"/>
          <w:lang w:eastAsia="hu-HU"/>
        </w:rPr>
        <w:t xml:space="preserve">A szőlő telepítése </w:t>
      </w:r>
    </w:p>
    <w:p w:rsidR="009F4BE8" w:rsidRPr="009F4BE8" w:rsidRDefault="009F4BE8" w:rsidP="009F4BE8">
      <w:pPr>
        <w:pStyle w:val="Default"/>
        <w:ind w:left="720"/>
        <w:rPr>
          <w:rFonts w:ascii="Palatino Linotype" w:hAnsi="Palatino Linotype" w:cs="Arial"/>
          <w:lang w:eastAsia="hu-HU"/>
        </w:rPr>
      </w:pPr>
      <w:r w:rsidRPr="009F4BE8">
        <w:rPr>
          <w:rFonts w:ascii="Palatino Linotype" w:hAnsi="Palatino Linotype" w:cs="Arial"/>
          <w:lang w:eastAsia="hu-HU"/>
        </w:rPr>
        <w:t xml:space="preserve">A fiatal és termő ültetvények gondozása </w:t>
      </w:r>
    </w:p>
    <w:p w:rsidR="009F4BE8" w:rsidRPr="009F4BE8" w:rsidRDefault="009F4BE8" w:rsidP="009F4BE8">
      <w:pPr>
        <w:pStyle w:val="Default"/>
        <w:ind w:left="720"/>
        <w:rPr>
          <w:rFonts w:ascii="Palatino Linotype" w:hAnsi="Palatino Linotype" w:cs="Arial"/>
          <w:lang w:eastAsia="hu-HU"/>
        </w:rPr>
      </w:pPr>
      <w:r w:rsidRPr="009F4BE8">
        <w:rPr>
          <w:rFonts w:ascii="Palatino Linotype" w:hAnsi="Palatino Linotype" w:cs="Arial"/>
          <w:lang w:eastAsia="hu-HU"/>
        </w:rPr>
        <w:t xml:space="preserve">A szőlő betakarítása </w:t>
      </w:r>
    </w:p>
    <w:p w:rsidR="009F4BE8" w:rsidRPr="002D2560" w:rsidRDefault="009F4BE8" w:rsidP="009F4BE8">
      <w:pPr>
        <w:pStyle w:val="Default"/>
        <w:ind w:left="720"/>
        <w:rPr>
          <w:rFonts w:ascii="Palatino Linotype" w:hAnsi="Palatino Linotype"/>
        </w:rPr>
      </w:pPr>
      <w:r w:rsidRPr="009F4BE8">
        <w:rPr>
          <w:rFonts w:ascii="Palatino Linotype" w:hAnsi="Palatino Linotype" w:cs="Arial"/>
          <w:lang w:eastAsia="hu-HU"/>
        </w:rPr>
        <w:t>Az ökotermesztés lehetőségei a szőlőtermesztésben</w:t>
      </w:r>
    </w:p>
    <w:p w:rsidR="00123948" w:rsidRPr="000E120B" w:rsidRDefault="00123948" w:rsidP="00123948">
      <w:pPr>
        <w:spacing w:after="0" w:line="240" w:lineRule="auto"/>
        <w:rPr>
          <w:rFonts w:ascii="Palatino Linotype" w:hAnsi="Palatino Linotype"/>
          <w:sz w:val="24"/>
          <w:szCs w:val="24"/>
        </w:rPr>
      </w:pPr>
    </w:p>
    <w:p w:rsidR="00123948" w:rsidRPr="000E120B" w:rsidRDefault="00A129C6" w:rsidP="00EE4965">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Zöldségtermesztés</w:t>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Pr>
          <w:rFonts w:ascii="Palatino Linotype" w:hAnsi="Palatino Linotype"/>
          <w:b/>
          <w:sz w:val="24"/>
          <w:szCs w:val="24"/>
        </w:rPr>
        <w:tab/>
      </w:r>
      <w:r w:rsidR="00123948" w:rsidRPr="000E120B" w:rsidDel="002E71B8">
        <w:rPr>
          <w:rFonts w:ascii="Palatino Linotype" w:hAnsi="Palatino Linotype"/>
          <w:b/>
          <w:sz w:val="24"/>
          <w:szCs w:val="24"/>
        </w:rPr>
        <w:tab/>
      </w:r>
      <w:r>
        <w:rPr>
          <w:rFonts w:ascii="Palatino Linotype" w:hAnsi="Palatino Linotype"/>
          <w:b/>
          <w:sz w:val="24"/>
          <w:szCs w:val="24"/>
        </w:rPr>
        <w:t xml:space="preserve">24 </w:t>
      </w:r>
      <w:r>
        <w:rPr>
          <w:rFonts w:ascii="Palatino Linotype" w:hAnsi="Palatino Linotype"/>
          <w:b/>
          <w:i/>
          <w:sz w:val="24"/>
          <w:szCs w:val="24"/>
        </w:rPr>
        <w:t xml:space="preserve">óra/24 </w:t>
      </w:r>
      <w:r w:rsidR="00123948" w:rsidRPr="007003F6">
        <w:rPr>
          <w:rFonts w:ascii="Palatino Linotype" w:hAnsi="Palatino Linotype"/>
          <w:b/>
          <w:i/>
          <w:sz w:val="24"/>
          <w:szCs w:val="24"/>
        </w:rPr>
        <w:t>óra</w:t>
      </w:r>
    </w:p>
    <w:p w:rsidR="009F4BE8" w:rsidRPr="002D2560" w:rsidRDefault="009F4BE8" w:rsidP="009F4BE8">
      <w:pPr>
        <w:pStyle w:val="Default"/>
        <w:ind w:left="720"/>
        <w:rPr>
          <w:rFonts w:ascii="Palatino Linotype" w:hAnsi="Palatino Linotype"/>
        </w:rPr>
      </w:pPr>
      <w:r w:rsidRPr="002D2560">
        <w:rPr>
          <w:rFonts w:ascii="Palatino Linotype" w:hAnsi="Palatino Linotype"/>
        </w:rPr>
        <w:t xml:space="preserve">A zöldségfélék csoportosítása, környezeti igénye </w:t>
      </w:r>
    </w:p>
    <w:p w:rsidR="009F4BE8" w:rsidRPr="002D2560" w:rsidRDefault="009F4BE8" w:rsidP="009F4BE8">
      <w:pPr>
        <w:pStyle w:val="Default"/>
        <w:ind w:left="720"/>
        <w:rPr>
          <w:rFonts w:ascii="Palatino Linotype" w:hAnsi="Palatino Linotype"/>
        </w:rPr>
      </w:pPr>
      <w:r w:rsidRPr="002D2560">
        <w:rPr>
          <w:rFonts w:ascii="Palatino Linotype" w:hAnsi="Palatino Linotype"/>
        </w:rPr>
        <w:t xml:space="preserve">A zöldségfélék termesztési módjai, termesztő létesítmények </w:t>
      </w:r>
    </w:p>
    <w:p w:rsidR="009F4BE8" w:rsidRPr="002D2560" w:rsidRDefault="009F4BE8" w:rsidP="009F4BE8">
      <w:pPr>
        <w:pStyle w:val="Default"/>
        <w:ind w:left="720"/>
        <w:rPr>
          <w:rFonts w:ascii="Palatino Linotype" w:hAnsi="Palatino Linotype"/>
        </w:rPr>
      </w:pPr>
      <w:r w:rsidRPr="002D2560">
        <w:rPr>
          <w:rFonts w:ascii="Palatino Linotype" w:hAnsi="Palatino Linotype"/>
        </w:rPr>
        <w:t xml:space="preserve">A zöldségfélék szaporítási módjai </w:t>
      </w:r>
    </w:p>
    <w:p w:rsidR="009F4BE8" w:rsidRPr="002D2560" w:rsidRDefault="009F4BE8" w:rsidP="009F4BE8">
      <w:pPr>
        <w:pStyle w:val="Default"/>
        <w:ind w:left="720"/>
        <w:rPr>
          <w:rFonts w:ascii="Palatino Linotype" w:hAnsi="Palatino Linotype"/>
        </w:rPr>
      </w:pPr>
      <w:r w:rsidRPr="002D2560">
        <w:rPr>
          <w:rFonts w:ascii="Palatino Linotype" w:hAnsi="Palatino Linotype"/>
        </w:rPr>
        <w:t xml:space="preserve">A talaj-előkészítés, tápanyag-gazdálkodás, vetés </w:t>
      </w:r>
    </w:p>
    <w:p w:rsidR="009F4BE8" w:rsidRPr="002D2560" w:rsidRDefault="009F4BE8" w:rsidP="009F4BE8">
      <w:pPr>
        <w:pStyle w:val="Default"/>
        <w:ind w:left="720"/>
        <w:rPr>
          <w:rFonts w:ascii="Palatino Linotype" w:hAnsi="Palatino Linotype"/>
        </w:rPr>
      </w:pPr>
      <w:r w:rsidRPr="002D2560">
        <w:rPr>
          <w:rFonts w:ascii="Palatino Linotype" w:hAnsi="Palatino Linotype"/>
        </w:rPr>
        <w:t xml:space="preserve">Ápolási munkák </w:t>
      </w:r>
    </w:p>
    <w:p w:rsidR="009F4BE8" w:rsidRPr="002D2560" w:rsidRDefault="009F4BE8" w:rsidP="009F4BE8">
      <w:pPr>
        <w:pStyle w:val="Default"/>
        <w:ind w:left="720"/>
        <w:rPr>
          <w:rFonts w:ascii="Palatino Linotype" w:hAnsi="Palatino Linotype"/>
        </w:rPr>
      </w:pPr>
      <w:r w:rsidRPr="002D2560">
        <w:rPr>
          <w:rFonts w:ascii="Palatino Linotype" w:hAnsi="Palatino Linotype"/>
        </w:rPr>
        <w:t xml:space="preserve">Zöldségnövények betakarítása, áru-előkészítése, kezelése, tárolása </w:t>
      </w:r>
    </w:p>
    <w:p w:rsidR="00123948" w:rsidRPr="000E120B" w:rsidRDefault="009F4BE8" w:rsidP="009F4BE8">
      <w:pPr>
        <w:ind w:left="720"/>
        <w:rPr>
          <w:rFonts w:ascii="Palatino Linotype" w:hAnsi="Palatino Linotype"/>
          <w:sz w:val="24"/>
          <w:szCs w:val="24"/>
        </w:rPr>
      </w:pPr>
      <w:r w:rsidRPr="002D2560">
        <w:rPr>
          <w:rFonts w:ascii="Palatino Linotype" w:hAnsi="Palatino Linotype"/>
          <w:sz w:val="24"/>
          <w:szCs w:val="24"/>
        </w:rPr>
        <w:t>Az ökotermesztés lehetőségei a zöldsé</w:t>
      </w:r>
      <w:r>
        <w:rPr>
          <w:rFonts w:ascii="Palatino Linotype" w:hAnsi="Palatino Linotype"/>
          <w:sz w:val="24"/>
          <w:szCs w:val="24"/>
        </w:rPr>
        <w:t>gtermesztésben</w:t>
      </w:r>
    </w:p>
    <w:p w:rsidR="00123948" w:rsidRPr="000E120B" w:rsidRDefault="00123948" w:rsidP="00123948">
      <w:pPr>
        <w:spacing w:after="0" w:line="240" w:lineRule="auto"/>
        <w:ind w:firstLine="540"/>
        <w:rPr>
          <w:rFonts w:ascii="Palatino Linotype" w:hAnsi="Palatino Linotype"/>
          <w:b/>
          <w:sz w:val="24"/>
          <w:szCs w:val="24"/>
        </w:rPr>
      </w:pPr>
    </w:p>
    <w:p w:rsidR="00123948" w:rsidRPr="007003F6" w:rsidRDefault="00123948" w:rsidP="00EE4965">
      <w:pPr>
        <w:widowControl w:val="0"/>
        <w:numPr>
          <w:ilvl w:val="1"/>
          <w:numId w:val="35"/>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23948" w:rsidRPr="000E120B" w:rsidRDefault="009F4BE8" w:rsidP="009F4BE8">
      <w:pPr>
        <w:spacing w:after="0" w:line="240" w:lineRule="auto"/>
        <w:ind w:left="1418"/>
        <w:jc w:val="both"/>
        <w:rPr>
          <w:rFonts w:ascii="Palatino Linotype" w:hAnsi="Palatino Linotype"/>
          <w:b/>
          <w:bCs/>
          <w:sz w:val="24"/>
          <w:szCs w:val="24"/>
        </w:rPr>
      </w:pPr>
      <w:r>
        <w:rPr>
          <w:rFonts w:ascii="Palatino Linotype" w:hAnsi="Palatino Linotype"/>
          <w:b/>
          <w:bCs/>
          <w:sz w:val="24"/>
          <w:szCs w:val="24"/>
        </w:rPr>
        <w:t>-</w:t>
      </w:r>
    </w:p>
    <w:p w:rsidR="00123948" w:rsidRPr="000E120B" w:rsidRDefault="00123948" w:rsidP="00123948">
      <w:pPr>
        <w:spacing w:after="0" w:line="240" w:lineRule="auto"/>
        <w:ind w:left="792"/>
        <w:jc w:val="both"/>
        <w:rPr>
          <w:rFonts w:ascii="Palatino Linotype" w:hAnsi="Palatino Linotype"/>
          <w:b/>
          <w:bCs/>
          <w:sz w:val="24"/>
          <w:szCs w:val="24"/>
        </w:rPr>
      </w:pPr>
    </w:p>
    <w:p w:rsidR="00123948" w:rsidRDefault="00123948" w:rsidP="00EE4965">
      <w:pPr>
        <w:widowControl w:val="0"/>
        <w:numPr>
          <w:ilvl w:val="1"/>
          <w:numId w:val="35"/>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7D32C0" w:rsidRDefault="007D32C0" w:rsidP="007D32C0">
      <w:pPr>
        <w:widowControl w:val="0"/>
        <w:suppressAutoHyphens/>
        <w:spacing w:after="0" w:line="240" w:lineRule="auto"/>
        <w:ind w:firstLine="709"/>
        <w:rPr>
          <w:rFonts w:ascii="Palatino Linotype" w:hAnsi="Palatino Linotype"/>
          <w:b/>
          <w:bCs/>
          <w:sz w:val="24"/>
          <w:szCs w:val="24"/>
        </w:rPr>
      </w:pPr>
      <w:r w:rsidRPr="00052C8D">
        <w:rPr>
          <w:rFonts w:ascii="Palatino Linotype" w:hAnsi="Palatino Linotype"/>
          <w:b/>
          <w:bCs/>
          <w:i/>
          <w:sz w:val="24"/>
          <w:szCs w:val="24"/>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F4BE8" w:rsidRPr="00FE5532">
        <w:trPr>
          <w:cantSplit/>
          <w:trHeight w:val="921"/>
          <w:jc w:val="center"/>
        </w:trPr>
        <w:tc>
          <w:tcPr>
            <w:tcW w:w="828" w:type="dxa"/>
            <w:vMerge w:val="restart"/>
            <w:vAlign w:val="center"/>
          </w:tcPr>
          <w:p w:rsidR="009F4BE8" w:rsidRPr="00FE5532" w:rsidRDefault="009F4BE8" w:rsidP="002B042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9F4BE8" w:rsidRPr="00FE5532" w:rsidRDefault="009F4BE8" w:rsidP="002B042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9F4BE8" w:rsidRDefault="009F4BE8" w:rsidP="002B042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9F4BE8" w:rsidRDefault="009F4BE8" w:rsidP="002B042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9F4BE8" w:rsidRPr="00FE5532" w:rsidRDefault="009F4BE8" w:rsidP="002B042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9F4BE8" w:rsidRPr="00FE5532">
        <w:trPr>
          <w:cantSplit/>
          <w:trHeight w:val="1076"/>
          <w:jc w:val="center"/>
        </w:trPr>
        <w:tc>
          <w:tcPr>
            <w:tcW w:w="828" w:type="dxa"/>
            <w:vMerge/>
            <w:vAlign w:val="center"/>
          </w:tcPr>
          <w:p w:rsidR="009F4BE8" w:rsidRPr="00FE5532" w:rsidRDefault="009F4BE8" w:rsidP="002B0425">
            <w:pPr>
              <w:spacing w:after="0" w:line="240" w:lineRule="auto"/>
              <w:jc w:val="center"/>
              <w:rPr>
                <w:rFonts w:ascii="Palatino Linotype" w:hAnsi="Palatino Linotype"/>
                <w:b/>
                <w:sz w:val="20"/>
                <w:szCs w:val="20"/>
              </w:rPr>
            </w:pPr>
          </w:p>
        </w:tc>
        <w:tc>
          <w:tcPr>
            <w:tcW w:w="3621" w:type="dxa"/>
            <w:vMerge/>
            <w:vAlign w:val="center"/>
          </w:tcPr>
          <w:p w:rsidR="009F4BE8" w:rsidRPr="00FE5532" w:rsidRDefault="009F4BE8" w:rsidP="002B0425">
            <w:pPr>
              <w:spacing w:after="0" w:line="240" w:lineRule="auto"/>
              <w:rPr>
                <w:rFonts w:ascii="Palatino Linotype" w:hAnsi="Palatino Linotype"/>
                <w:b/>
                <w:sz w:val="20"/>
                <w:szCs w:val="20"/>
              </w:rPr>
            </w:pPr>
          </w:p>
        </w:tc>
        <w:tc>
          <w:tcPr>
            <w:tcW w:w="809" w:type="dxa"/>
            <w:textDirection w:val="btLr"/>
            <w:vAlign w:val="center"/>
          </w:tcPr>
          <w:p w:rsidR="009F4BE8" w:rsidRPr="00FE5532" w:rsidRDefault="009F4BE8" w:rsidP="002B04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9F4BE8" w:rsidRDefault="009F4BE8" w:rsidP="002B04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9F4BE8" w:rsidRPr="00FE5532" w:rsidRDefault="009F4BE8" w:rsidP="002B04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9F4BE8" w:rsidRDefault="009F4BE8" w:rsidP="002B04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9F4BE8" w:rsidRPr="00FE5532" w:rsidRDefault="009F4BE8" w:rsidP="002B04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9F4BE8" w:rsidRPr="00FE5532" w:rsidRDefault="009F4BE8" w:rsidP="002B0425">
            <w:pPr>
              <w:spacing w:after="0" w:line="240" w:lineRule="auto"/>
              <w:jc w:val="center"/>
              <w:rPr>
                <w:rFonts w:ascii="Palatino Linotype" w:hAnsi="Palatino Linotype"/>
                <w:b/>
                <w:sz w:val="20"/>
                <w:szCs w:val="20"/>
              </w:rPr>
            </w:pPr>
          </w:p>
        </w:tc>
      </w:tr>
      <w:tr w:rsidR="009F4BE8" w:rsidRPr="00FE5532">
        <w:trPr>
          <w:jc w:val="center"/>
        </w:trPr>
        <w:tc>
          <w:tcPr>
            <w:tcW w:w="828" w:type="dxa"/>
            <w:shd w:val="clear" w:color="auto" w:fill="D9D9D9"/>
            <w:vAlign w:val="center"/>
          </w:tcPr>
          <w:p w:rsidR="009F4BE8" w:rsidRPr="008B7D14" w:rsidRDefault="009F4BE8" w:rsidP="002B042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9F4BE8" w:rsidRPr="008B7D14" w:rsidRDefault="009F4BE8" w:rsidP="002B042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98"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9F4BE8" w:rsidP="002B0425">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sidR="000723E0">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9F4BE8" w:rsidP="002B0425">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sidR="000723E0">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9F4BE8" w:rsidP="002B0425">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sidR="000723E0">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shd w:val="clear" w:color="auto" w:fill="D9D9D9"/>
            <w:vAlign w:val="center"/>
          </w:tcPr>
          <w:p w:rsidR="009F4BE8" w:rsidRPr="008B7D14" w:rsidRDefault="009F4BE8" w:rsidP="002B042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9F4BE8" w:rsidRPr="008B7D14" w:rsidRDefault="009F4BE8" w:rsidP="002B042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98"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9F4BE8" w:rsidP="002B0425">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sidR="000723E0">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9F4BE8" w:rsidP="002B0425">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sidR="000723E0">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9F4BE8" w:rsidP="002B0425">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sidR="000723E0">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shd w:val="clear" w:color="auto" w:fill="D9D9D9"/>
            <w:vAlign w:val="center"/>
          </w:tcPr>
          <w:p w:rsidR="009F4BE8" w:rsidRPr="008B7D14" w:rsidRDefault="009F4BE8" w:rsidP="002B042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9F4BE8" w:rsidRPr="008B7D14" w:rsidRDefault="009F4BE8" w:rsidP="002B0425">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98"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9F4BE8" w:rsidP="002B042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9F4BE8" w:rsidRPr="00FE5532" w:rsidRDefault="009F4BE8" w:rsidP="002B0425">
            <w:pPr>
              <w:spacing w:after="0" w:line="240" w:lineRule="auto"/>
              <w:rPr>
                <w:rFonts w:ascii="Palatino Linotype" w:hAnsi="Palatino Linotype"/>
                <w:sz w:val="20"/>
                <w:szCs w:val="20"/>
              </w:rPr>
            </w:pPr>
            <w:r>
              <w:rPr>
                <w:rFonts w:ascii="Palatino Linotype" w:hAnsi="Palatino Linotype" w:cs="Arial"/>
                <w:sz w:val="20"/>
                <w:szCs w:val="20"/>
              </w:rPr>
              <w:t>Kertészeti fajok képi bemutatása</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9F4BE8" w:rsidP="002B0425">
            <w:pPr>
              <w:spacing w:after="0" w:line="240" w:lineRule="auto"/>
              <w:jc w:val="center"/>
              <w:rPr>
                <w:rFonts w:ascii="Palatino Linotype" w:hAnsi="Palatino Linotype"/>
                <w:sz w:val="20"/>
                <w:szCs w:val="20"/>
              </w:rPr>
            </w:pPr>
            <w:r w:rsidRPr="00FE5532">
              <w:rPr>
                <w:rFonts w:ascii="Palatino Linotype" w:hAnsi="Palatino Linotype"/>
                <w:sz w:val="20"/>
                <w:szCs w:val="20"/>
              </w:rPr>
              <w:t>3.</w:t>
            </w:r>
            <w:r w:rsidR="000723E0">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sz w:val="20"/>
                <w:szCs w:val="20"/>
              </w:rPr>
            </w:pPr>
            <w:r>
              <w:rPr>
                <w:rFonts w:ascii="Palatino Linotype" w:hAnsi="Palatino Linotype" w:cs="Arial"/>
                <w:sz w:val="20"/>
                <w:szCs w:val="20"/>
              </w:rPr>
              <w:t>Habitus</w:t>
            </w:r>
            <w:r w:rsidRPr="00FE5532">
              <w:rPr>
                <w:rFonts w:ascii="Palatino Linotype" w:hAnsi="Palatino Linotype" w:cs="Arial"/>
                <w:sz w:val="20"/>
                <w:szCs w:val="20"/>
              </w:rPr>
              <w:t>rajz</w:t>
            </w:r>
            <w:r>
              <w:rPr>
                <w:rFonts w:ascii="Palatino Linotype" w:hAnsi="Palatino Linotype" w:cs="Arial"/>
                <w:sz w:val="20"/>
                <w:szCs w:val="20"/>
              </w:rPr>
              <w:t>ok</w:t>
            </w:r>
            <w:r w:rsidRPr="00FE5532">
              <w:rPr>
                <w:rFonts w:ascii="Palatino Linotype" w:hAnsi="Palatino Linotype" w:cs="Arial"/>
                <w:sz w:val="20"/>
                <w:szCs w:val="20"/>
              </w:rPr>
              <w:t xml:space="preserve"> kiegészítés</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trHeight w:val="499"/>
          <w:jc w:val="center"/>
        </w:trPr>
        <w:tc>
          <w:tcPr>
            <w:tcW w:w="828" w:type="dxa"/>
            <w:shd w:val="clear" w:color="auto" w:fill="D9D9D9"/>
            <w:vAlign w:val="center"/>
          </w:tcPr>
          <w:p w:rsidR="009F4BE8" w:rsidRPr="008B7D14" w:rsidRDefault="000723E0" w:rsidP="002B0425">
            <w:pPr>
              <w:spacing w:after="0" w:line="240" w:lineRule="auto"/>
              <w:jc w:val="center"/>
              <w:rPr>
                <w:rFonts w:ascii="Palatino Linotype" w:hAnsi="Palatino Linotype"/>
                <w:b/>
                <w:sz w:val="20"/>
                <w:szCs w:val="20"/>
              </w:rPr>
            </w:pPr>
            <w:r>
              <w:rPr>
                <w:rFonts w:ascii="Palatino Linotype" w:hAnsi="Palatino Linotype"/>
                <w:b/>
                <w:sz w:val="20"/>
                <w:szCs w:val="20"/>
              </w:rPr>
              <w:t>3</w:t>
            </w:r>
            <w:r w:rsidR="009F4BE8" w:rsidRPr="008B7D14">
              <w:rPr>
                <w:rFonts w:ascii="Palatino Linotype" w:hAnsi="Palatino Linotype"/>
                <w:b/>
                <w:sz w:val="20"/>
                <w:szCs w:val="20"/>
              </w:rPr>
              <w:t>.</w:t>
            </w:r>
          </w:p>
        </w:tc>
        <w:tc>
          <w:tcPr>
            <w:tcW w:w="3621" w:type="dxa"/>
            <w:shd w:val="clear" w:color="auto" w:fill="D9D9D9"/>
            <w:vAlign w:val="center"/>
          </w:tcPr>
          <w:p w:rsidR="009F4BE8" w:rsidRPr="008B7D14" w:rsidRDefault="009F4BE8" w:rsidP="002B0425">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98"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0723E0" w:rsidP="002B0425">
            <w:pPr>
              <w:spacing w:after="0" w:line="240" w:lineRule="auto"/>
              <w:jc w:val="center"/>
              <w:rPr>
                <w:rFonts w:ascii="Palatino Linotype" w:hAnsi="Palatino Linotype"/>
                <w:sz w:val="20"/>
                <w:szCs w:val="20"/>
              </w:rPr>
            </w:pPr>
            <w:r>
              <w:rPr>
                <w:rFonts w:ascii="Palatino Linotype" w:hAnsi="Palatino Linotype"/>
                <w:sz w:val="20"/>
                <w:szCs w:val="20"/>
              </w:rPr>
              <w:t>3</w:t>
            </w:r>
            <w:r w:rsidR="009F4BE8" w:rsidRPr="00FE5532">
              <w:rPr>
                <w:rFonts w:ascii="Palatino Linotype" w:hAnsi="Palatino Linotype"/>
                <w:sz w:val="20"/>
                <w:szCs w:val="20"/>
              </w:rPr>
              <w:t>.</w:t>
            </w:r>
            <w:r>
              <w:rPr>
                <w:rFonts w:ascii="Palatino Linotype" w:hAnsi="Palatino Linotype"/>
                <w:sz w:val="20"/>
                <w:szCs w:val="20"/>
              </w:rPr>
              <w:t>1</w:t>
            </w:r>
            <w:r w:rsidR="009F4BE8"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shd w:val="clear" w:color="auto" w:fill="D9D9D9"/>
            <w:vAlign w:val="center"/>
          </w:tcPr>
          <w:p w:rsidR="009F4BE8" w:rsidRPr="008B7D14" w:rsidRDefault="000723E0" w:rsidP="002B0425">
            <w:pPr>
              <w:spacing w:after="0" w:line="240" w:lineRule="auto"/>
              <w:jc w:val="center"/>
              <w:rPr>
                <w:rFonts w:ascii="Palatino Linotype" w:hAnsi="Palatino Linotype"/>
                <w:b/>
                <w:sz w:val="20"/>
                <w:szCs w:val="20"/>
              </w:rPr>
            </w:pPr>
            <w:r>
              <w:rPr>
                <w:rFonts w:ascii="Palatino Linotype" w:hAnsi="Palatino Linotype"/>
                <w:b/>
                <w:sz w:val="20"/>
                <w:szCs w:val="20"/>
              </w:rPr>
              <w:t>4</w:t>
            </w:r>
            <w:r w:rsidR="009F4BE8" w:rsidRPr="008B7D14">
              <w:rPr>
                <w:rFonts w:ascii="Palatino Linotype" w:hAnsi="Palatino Linotype"/>
                <w:b/>
                <w:sz w:val="20"/>
                <w:szCs w:val="20"/>
              </w:rPr>
              <w:t>.</w:t>
            </w:r>
          </w:p>
        </w:tc>
        <w:tc>
          <w:tcPr>
            <w:tcW w:w="3621" w:type="dxa"/>
            <w:shd w:val="clear" w:color="auto" w:fill="D9D9D9"/>
            <w:vAlign w:val="center"/>
          </w:tcPr>
          <w:p w:rsidR="009F4BE8" w:rsidRPr="008B7D14" w:rsidRDefault="009F4BE8" w:rsidP="002B0425">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98"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0723E0" w:rsidP="002B0425">
            <w:pPr>
              <w:spacing w:after="0" w:line="240" w:lineRule="auto"/>
              <w:jc w:val="center"/>
              <w:rPr>
                <w:rFonts w:ascii="Palatino Linotype" w:hAnsi="Palatino Linotype"/>
                <w:sz w:val="20"/>
                <w:szCs w:val="20"/>
              </w:rPr>
            </w:pPr>
            <w:r>
              <w:rPr>
                <w:rFonts w:ascii="Palatino Linotype" w:hAnsi="Palatino Linotype"/>
                <w:sz w:val="20"/>
                <w:szCs w:val="20"/>
              </w:rPr>
              <w:t>4</w:t>
            </w:r>
            <w:r w:rsidR="009F4BE8" w:rsidRPr="00FE5532">
              <w:rPr>
                <w:rFonts w:ascii="Palatino Linotype" w:hAnsi="Palatino Linotype"/>
                <w:sz w:val="20"/>
                <w:szCs w:val="20"/>
              </w:rPr>
              <w:t>.</w:t>
            </w:r>
            <w:r>
              <w:rPr>
                <w:rFonts w:ascii="Palatino Linotype" w:hAnsi="Palatino Linotype"/>
                <w:sz w:val="20"/>
                <w:szCs w:val="20"/>
              </w:rPr>
              <w:t>1</w:t>
            </w:r>
            <w:r w:rsidR="009F4BE8"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shd w:val="clear" w:color="auto" w:fill="D9D9D9"/>
            <w:vAlign w:val="center"/>
          </w:tcPr>
          <w:p w:rsidR="009F4BE8" w:rsidRPr="008B7D14" w:rsidRDefault="000723E0" w:rsidP="002B0425">
            <w:pPr>
              <w:spacing w:after="0" w:line="240" w:lineRule="auto"/>
              <w:jc w:val="center"/>
              <w:rPr>
                <w:rFonts w:ascii="Palatino Linotype" w:hAnsi="Palatino Linotype"/>
                <w:b/>
                <w:sz w:val="20"/>
                <w:szCs w:val="20"/>
              </w:rPr>
            </w:pPr>
            <w:r>
              <w:rPr>
                <w:rFonts w:ascii="Palatino Linotype" w:hAnsi="Palatino Linotype"/>
                <w:b/>
                <w:sz w:val="20"/>
                <w:szCs w:val="20"/>
              </w:rPr>
              <w:t>5</w:t>
            </w:r>
            <w:r w:rsidR="009F4BE8" w:rsidRPr="008B7D14">
              <w:rPr>
                <w:rFonts w:ascii="Palatino Linotype" w:hAnsi="Palatino Linotype"/>
                <w:b/>
                <w:sz w:val="20"/>
                <w:szCs w:val="20"/>
              </w:rPr>
              <w:t>.</w:t>
            </w:r>
          </w:p>
        </w:tc>
        <w:tc>
          <w:tcPr>
            <w:tcW w:w="3621" w:type="dxa"/>
            <w:shd w:val="clear" w:color="auto" w:fill="D9D9D9"/>
            <w:vAlign w:val="center"/>
          </w:tcPr>
          <w:p w:rsidR="009F4BE8" w:rsidRPr="008B7D14" w:rsidRDefault="009F4BE8" w:rsidP="002B0425">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98"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0723E0" w:rsidP="002B0425">
            <w:pPr>
              <w:spacing w:after="0" w:line="240" w:lineRule="auto"/>
              <w:jc w:val="center"/>
              <w:rPr>
                <w:rFonts w:ascii="Palatino Linotype" w:hAnsi="Palatino Linotype"/>
                <w:sz w:val="20"/>
                <w:szCs w:val="20"/>
              </w:rPr>
            </w:pPr>
            <w:r>
              <w:rPr>
                <w:rFonts w:ascii="Palatino Linotype" w:hAnsi="Palatino Linotype"/>
                <w:sz w:val="20"/>
                <w:szCs w:val="20"/>
              </w:rPr>
              <w:t>5</w:t>
            </w:r>
            <w:r w:rsidR="009F4BE8" w:rsidRPr="00FE5532">
              <w:rPr>
                <w:rFonts w:ascii="Palatino Linotype" w:hAnsi="Palatino Linotype"/>
                <w:sz w:val="20"/>
                <w:szCs w:val="20"/>
              </w:rPr>
              <w:t>.1.</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0723E0" w:rsidP="002B0425">
            <w:pPr>
              <w:spacing w:after="0" w:line="240" w:lineRule="auto"/>
              <w:jc w:val="center"/>
              <w:rPr>
                <w:rFonts w:ascii="Palatino Linotype" w:hAnsi="Palatino Linotype"/>
                <w:sz w:val="20"/>
                <w:szCs w:val="20"/>
              </w:rPr>
            </w:pPr>
            <w:r>
              <w:rPr>
                <w:rFonts w:ascii="Palatino Linotype" w:hAnsi="Palatino Linotype"/>
                <w:sz w:val="20"/>
                <w:szCs w:val="20"/>
              </w:rPr>
              <w:t>5</w:t>
            </w:r>
            <w:r w:rsidR="009F4BE8" w:rsidRPr="00FE5532">
              <w:rPr>
                <w:rFonts w:ascii="Palatino Linotype" w:hAnsi="Palatino Linotype"/>
                <w:sz w:val="20"/>
                <w:szCs w:val="20"/>
              </w:rPr>
              <w:t>.2.</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shd w:val="clear" w:color="auto" w:fill="D9D9D9"/>
            <w:vAlign w:val="center"/>
          </w:tcPr>
          <w:p w:rsidR="009F4BE8" w:rsidRPr="008B7D14" w:rsidRDefault="000723E0" w:rsidP="002B0425">
            <w:pPr>
              <w:spacing w:after="0" w:line="240" w:lineRule="auto"/>
              <w:jc w:val="center"/>
              <w:rPr>
                <w:rFonts w:ascii="Palatino Linotype" w:hAnsi="Palatino Linotype"/>
                <w:b/>
                <w:sz w:val="20"/>
                <w:szCs w:val="20"/>
              </w:rPr>
            </w:pPr>
            <w:r>
              <w:rPr>
                <w:rFonts w:ascii="Palatino Linotype" w:hAnsi="Palatino Linotype"/>
                <w:b/>
                <w:sz w:val="20"/>
                <w:szCs w:val="20"/>
              </w:rPr>
              <w:t>6</w:t>
            </w:r>
            <w:r w:rsidR="009F4BE8" w:rsidRPr="008B7D14">
              <w:rPr>
                <w:rFonts w:ascii="Palatino Linotype" w:hAnsi="Palatino Linotype"/>
                <w:b/>
                <w:sz w:val="20"/>
                <w:szCs w:val="20"/>
              </w:rPr>
              <w:t>.</w:t>
            </w:r>
          </w:p>
        </w:tc>
        <w:tc>
          <w:tcPr>
            <w:tcW w:w="3621" w:type="dxa"/>
            <w:shd w:val="clear" w:color="auto" w:fill="D9D9D9"/>
            <w:vAlign w:val="center"/>
          </w:tcPr>
          <w:p w:rsidR="009F4BE8" w:rsidRPr="008B7D14" w:rsidRDefault="009F4BE8" w:rsidP="002B0425">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98"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shd w:val="clear" w:color="auto" w:fill="D9D9D9"/>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0723E0" w:rsidP="002B0425">
            <w:pPr>
              <w:spacing w:after="0" w:line="240" w:lineRule="auto"/>
              <w:jc w:val="center"/>
              <w:rPr>
                <w:rFonts w:ascii="Palatino Linotype" w:hAnsi="Palatino Linotype"/>
                <w:sz w:val="20"/>
                <w:szCs w:val="20"/>
              </w:rPr>
            </w:pPr>
            <w:r>
              <w:rPr>
                <w:rFonts w:ascii="Palatino Linotype" w:hAnsi="Palatino Linotype"/>
                <w:sz w:val="20"/>
                <w:szCs w:val="20"/>
              </w:rPr>
              <w:t>6</w:t>
            </w:r>
            <w:r w:rsidR="009F4BE8" w:rsidRPr="00FE5532">
              <w:rPr>
                <w:rFonts w:ascii="Palatino Linotype" w:hAnsi="Palatino Linotype"/>
                <w:sz w:val="20"/>
                <w:szCs w:val="20"/>
              </w:rPr>
              <w:t>.</w:t>
            </w:r>
            <w:r w:rsidR="009F4BE8">
              <w:rPr>
                <w:rFonts w:ascii="Palatino Linotype" w:hAnsi="Palatino Linotype"/>
                <w:sz w:val="20"/>
                <w:szCs w:val="20"/>
              </w:rPr>
              <w:t>1</w:t>
            </w:r>
            <w:r w:rsidR="009F4BE8"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r w:rsidR="009F4BE8" w:rsidRPr="00FE5532">
        <w:trPr>
          <w:jc w:val="center"/>
        </w:trPr>
        <w:tc>
          <w:tcPr>
            <w:tcW w:w="828" w:type="dxa"/>
            <w:vAlign w:val="center"/>
          </w:tcPr>
          <w:p w:rsidR="009F4BE8" w:rsidRPr="00FE5532" w:rsidRDefault="000723E0" w:rsidP="002B0425">
            <w:pPr>
              <w:spacing w:after="0" w:line="240" w:lineRule="auto"/>
              <w:jc w:val="center"/>
              <w:rPr>
                <w:rFonts w:ascii="Palatino Linotype" w:hAnsi="Palatino Linotype"/>
                <w:sz w:val="20"/>
                <w:szCs w:val="20"/>
              </w:rPr>
            </w:pPr>
            <w:r>
              <w:rPr>
                <w:rFonts w:ascii="Palatino Linotype" w:hAnsi="Palatino Linotype"/>
                <w:sz w:val="20"/>
                <w:szCs w:val="20"/>
              </w:rPr>
              <w:t>6</w:t>
            </w:r>
            <w:r w:rsidR="009F4BE8" w:rsidRPr="00FE5532">
              <w:rPr>
                <w:rFonts w:ascii="Palatino Linotype" w:hAnsi="Palatino Linotype"/>
                <w:sz w:val="20"/>
                <w:szCs w:val="20"/>
              </w:rPr>
              <w:t>.</w:t>
            </w:r>
            <w:r w:rsidR="009F4BE8">
              <w:rPr>
                <w:rFonts w:ascii="Palatino Linotype" w:hAnsi="Palatino Linotype"/>
                <w:sz w:val="20"/>
                <w:szCs w:val="20"/>
              </w:rPr>
              <w:t>2</w:t>
            </w:r>
            <w:r w:rsidR="009F4BE8" w:rsidRPr="00FE5532">
              <w:rPr>
                <w:rFonts w:ascii="Palatino Linotype" w:hAnsi="Palatino Linotype"/>
                <w:sz w:val="20"/>
                <w:szCs w:val="20"/>
              </w:rPr>
              <w:t>.</w:t>
            </w:r>
          </w:p>
        </w:tc>
        <w:tc>
          <w:tcPr>
            <w:tcW w:w="3621" w:type="dxa"/>
            <w:vAlign w:val="center"/>
          </w:tcPr>
          <w:p w:rsidR="009F4BE8" w:rsidRPr="00FE5532" w:rsidRDefault="009F4BE8" w:rsidP="002B0425">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9F4BE8" w:rsidRPr="00FE5532"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763" w:type="dxa"/>
            <w:vAlign w:val="center"/>
          </w:tcPr>
          <w:p w:rsidR="009F4BE8" w:rsidRPr="00FE5532" w:rsidRDefault="009F4BE8" w:rsidP="002B0425">
            <w:pPr>
              <w:spacing w:after="0" w:line="240" w:lineRule="auto"/>
              <w:jc w:val="center"/>
              <w:rPr>
                <w:rFonts w:ascii="Palatino Linotype" w:hAnsi="Palatino Linotype"/>
                <w:sz w:val="20"/>
                <w:szCs w:val="20"/>
              </w:rPr>
            </w:pPr>
          </w:p>
        </w:tc>
        <w:tc>
          <w:tcPr>
            <w:tcW w:w="2190" w:type="dxa"/>
            <w:vAlign w:val="center"/>
          </w:tcPr>
          <w:p w:rsidR="009F4BE8" w:rsidRPr="00FE5532" w:rsidRDefault="009F4BE8" w:rsidP="002B0425">
            <w:pPr>
              <w:spacing w:after="0" w:line="240" w:lineRule="auto"/>
              <w:jc w:val="center"/>
              <w:rPr>
                <w:rFonts w:ascii="Palatino Linotype" w:hAnsi="Palatino Linotype"/>
                <w:sz w:val="20"/>
                <w:szCs w:val="20"/>
              </w:rPr>
            </w:pPr>
          </w:p>
        </w:tc>
      </w:tr>
    </w:tbl>
    <w:p w:rsidR="007D32C0" w:rsidRDefault="007D32C0" w:rsidP="007D32C0">
      <w:pPr>
        <w:widowControl w:val="0"/>
        <w:suppressAutoHyphens/>
        <w:spacing w:after="0" w:line="240" w:lineRule="auto"/>
        <w:ind w:left="826"/>
        <w:rPr>
          <w:rFonts w:ascii="Palatino Linotype" w:hAnsi="Palatino Linotype"/>
          <w:b/>
          <w:bCs/>
          <w:i/>
          <w:sz w:val="24"/>
          <w:szCs w:val="24"/>
        </w:rPr>
      </w:pPr>
    </w:p>
    <w:p w:rsidR="007D32C0" w:rsidRPr="00052C8D" w:rsidRDefault="007D32C0" w:rsidP="007D32C0">
      <w:pPr>
        <w:widowControl w:val="0"/>
        <w:suppressAutoHyphens/>
        <w:spacing w:after="0" w:line="240" w:lineRule="auto"/>
        <w:ind w:left="966"/>
        <w:rPr>
          <w:rFonts w:ascii="Palatino Linotype" w:hAnsi="Palatino Linotype"/>
          <w:b/>
          <w:i/>
          <w:sz w:val="24"/>
          <w:szCs w:val="24"/>
        </w:rPr>
      </w:pPr>
    </w:p>
    <w:p w:rsidR="007D32C0" w:rsidRDefault="007D32C0" w:rsidP="007D32C0">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9F4BE8" w:rsidRDefault="009F4BE8" w:rsidP="007D32C0">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F4BE8" w:rsidRPr="008B7D14">
        <w:trPr>
          <w:jc w:val="center"/>
        </w:trPr>
        <w:tc>
          <w:tcPr>
            <w:tcW w:w="994" w:type="dxa"/>
            <w:vMerge w:val="restart"/>
            <w:vAlign w:val="center"/>
          </w:tcPr>
          <w:p w:rsidR="009F4BE8" w:rsidRPr="008B7D14" w:rsidRDefault="009F4BE8" w:rsidP="002B042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9F4BE8" w:rsidRDefault="009F4BE8" w:rsidP="002B042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9F4BE8" w:rsidRPr="008B7D14" w:rsidRDefault="009F4BE8" w:rsidP="002B042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9F4BE8" w:rsidRPr="008B7D14" w:rsidRDefault="009F4BE8" w:rsidP="002B042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9F4BE8" w:rsidRPr="008B7D14" w:rsidRDefault="009F4BE8" w:rsidP="002B042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9F4BE8" w:rsidRPr="008B7D14">
        <w:trPr>
          <w:jc w:val="center"/>
        </w:trPr>
        <w:tc>
          <w:tcPr>
            <w:tcW w:w="994" w:type="dxa"/>
            <w:vMerge/>
            <w:vAlign w:val="center"/>
          </w:tcPr>
          <w:p w:rsidR="009F4BE8" w:rsidRPr="008B7D14" w:rsidRDefault="009F4BE8" w:rsidP="002B0425">
            <w:pPr>
              <w:spacing w:after="0" w:line="240" w:lineRule="auto"/>
              <w:jc w:val="center"/>
              <w:rPr>
                <w:rFonts w:ascii="Palatino Linotype" w:hAnsi="Palatino Linotype"/>
                <w:b/>
                <w:sz w:val="20"/>
                <w:szCs w:val="20"/>
              </w:rPr>
            </w:pPr>
          </w:p>
        </w:tc>
        <w:tc>
          <w:tcPr>
            <w:tcW w:w="2800" w:type="dxa"/>
            <w:vMerge/>
            <w:vAlign w:val="center"/>
          </w:tcPr>
          <w:p w:rsidR="009F4BE8" w:rsidRPr="008B7D14" w:rsidRDefault="009F4BE8" w:rsidP="002B0425">
            <w:pPr>
              <w:spacing w:after="0" w:line="240" w:lineRule="auto"/>
              <w:rPr>
                <w:rFonts w:ascii="Palatino Linotype" w:hAnsi="Palatino Linotype"/>
                <w:b/>
                <w:sz w:val="20"/>
                <w:szCs w:val="20"/>
              </w:rPr>
            </w:pPr>
          </w:p>
        </w:tc>
        <w:tc>
          <w:tcPr>
            <w:tcW w:w="945" w:type="dxa"/>
            <w:vAlign w:val="center"/>
          </w:tcPr>
          <w:p w:rsidR="009F4BE8" w:rsidRPr="008B7D14" w:rsidRDefault="009F4BE8" w:rsidP="002B042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9F4BE8" w:rsidRPr="008B7D14" w:rsidRDefault="009F4BE8" w:rsidP="002B042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9F4BE8" w:rsidRPr="008B7D14" w:rsidRDefault="009F4BE8" w:rsidP="002B042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9F4BE8" w:rsidRPr="008B7D14" w:rsidRDefault="009F4BE8" w:rsidP="002B0425">
            <w:pPr>
              <w:spacing w:after="0" w:line="240" w:lineRule="auto"/>
              <w:jc w:val="center"/>
              <w:rPr>
                <w:rFonts w:ascii="Palatino Linotype" w:hAnsi="Palatino Linotype"/>
                <w:b/>
                <w:sz w:val="20"/>
                <w:szCs w:val="20"/>
              </w:rPr>
            </w:pPr>
          </w:p>
        </w:tc>
      </w:tr>
      <w:tr w:rsidR="009F4BE8" w:rsidRPr="008B7D14">
        <w:trPr>
          <w:jc w:val="center"/>
        </w:trPr>
        <w:tc>
          <w:tcPr>
            <w:tcW w:w="994" w:type="dxa"/>
            <w:vAlign w:val="center"/>
          </w:tcPr>
          <w:p w:rsidR="009F4BE8" w:rsidRPr="008B7D14" w:rsidRDefault="009F4BE8" w:rsidP="002B0425">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2F590B">
              <w:rPr>
                <w:rFonts w:ascii="Palatino Linotype" w:hAnsi="Palatino Linotype"/>
                <w:sz w:val="20"/>
                <w:szCs w:val="20"/>
              </w:rPr>
              <w:t>.</w:t>
            </w:r>
          </w:p>
        </w:tc>
        <w:tc>
          <w:tcPr>
            <w:tcW w:w="2800" w:type="dxa"/>
            <w:vAlign w:val="center"/>
          </w:tcPr>
          <w:p w:rsidR="009F4BE8" w:rsidRPr="008B7D14" w:rsidRDefault="009F4BE8" w:rsidP="002B042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F4BE8" w:rsidRPr="008B7D14" w:rsidRDefault="009F4BE8" w:rsidP="002B0425">
            <w:pPr>
              <w:spacing w:after="0" w:line="240" w:lineRule="auto"/>
              <w:jc w:val="center"/>
              <w:rPr>
                <w:rFonts w:ascii="Palatino Linotype" w:hAnsi="Palatino Linotype"/>
                <w:sz w:val="20"/>
                <w:szCs w:val="20"/>
              </w:rPr>
            </w:pPr>
          </w:p>
        </w:tc>
      </w:tr>
      <w:tr w:rsidR="009F4BE8" w:rsidRPr="008B7D14">
        <w:trPr>
          <w:jc w:val="center"/>
        </w:trPr>
        <w:tc>
          <w:tcPr>
            <w:tcW w:w="994" w:type="dxa"/>
            <w:vAlign w:val="center"/>
          </w:tcPr>
          <w:p w:rsidR="009F4BE8" w:rsidRPr="008B7D14" w:rsidRDefault="009F4BE8" w:rsidP="002B0425">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9F4BE8" w:rsidRPr="008B7D14" w:rsidRDefault="009F4BE8" w:rsidP="002B0425">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F4BE8" w:rsidRPr="008B7D14" w:rsidRDefault="009F4BE8" w:rsidP="002B0425">
            <w:pPr>
              <w:spacing w:after="0" w:line="240" w:lineRule="auto"/>
              <w:jc w:val="center"/>
              <w:rPr>
                <w:rFonts w:ascii="Palatino Linotype" w:hAnsi="Palatino Linotype"/>
                <w:sz w:val="20"/>
                <w:szCs w:val="20"/>
              </w:rPr>
            </w:pPr>
          </w:p>
        </w:tc>
      </w:tr>
      <w:tr w:rsidR="009F4BE8" w:rsidRPr="008B7D14">
        <w:trPr>
          <w:jc w:val="center"/>
        </w:trPr>
        <w:tc>
          <w:tcPr>
            <w:tcW w:w="994" w:type="dxa"/>
            <w:vAlign w:val="center"/>
          </w:tcPr>
          <w:p w:rsidR="009F4BE8" w:rsidRPr="008B7D14" w:rsidRDefault="009F4BE8" w:rsidP="002B0425">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9F4BE8" w:rsidRPr="008B7D14" w:rsidRDefault="009F4BE8" w:rsidP="002B042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F4BE8" w:rsidRPr="008B7D14" w:rsidRDefault="009F4BE8" w:rsidP="002B0425">
            <w:pPr>
              <w:spacing w:after="0" w:line="240" w:lineRule="auto"/>
              <w:jc w:val="center"/>
              <w:rPr>
                <w:rFonts w:ascii="Palatino Linotype" w:hAnsi="Palatino Linotype"/>
                <w:sz w:val="20"/>
                <w:szCs w:val="20"/>
              </w:rPr>
            </w:pPr>
          </w:p>
        </w:tc>
      </w:tr>
      <w:tr w:rsidR="009F4BE8" w:rsidRPr="008B7D14">
        <w:trPr>
          <w:jc w:val="center"/>
        </w:trPr>
        <w:tc>
          <w:tcPr>
            <w:tcW w:w="994" w:type="dxa"/>
            <w:vAlign w:val="center"/>
          </w:tcPr>
          <w:p w:rsidR="009F4BE8" w:rsidRPr="008B7D14" w:rsidRDefault="009F4BE8" w:rsidP="002B0425">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9F4BE8" w:rsidRPr="008B7D14" w:rsidRDefault="009F4BE8" w:rsidP="002B042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F4BE8" w:rsidRPr="008B7D14" w:rsidRDefault="009F4BE8" w:rsidP="002B04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F4BE8" w:rsidRPr="008B7D14" w:rsidRDefault="009F4BE8" w:rsidP="002B0425">
            <w:pPr>
              <w:spacing w:after="0" w:line="240" w:lineRule="auto"/>
              <w:jc w:val="center"/>
              <w:rPr>
                <w:rFonts w:ascii="Palatino Linotype" w:hAnsi="Palatino Linotype"/>
                <w:sz w:val="20"/>
                <w:szCs w:val="20"/>
              </w:rPr>
            </w:pPr>
          </w:p>
        </w:tc>
      </w:tr>
    </w:tbl>
    <w:p w:rsidR="00123948" w:rsidRDefault="00123948" w:rsidP="00123948">
      <w:pPr>
        <w:widowControl w:val="0"/>
        <w:suppressAutoHyphens/>
        <w:spacing w:after="0" w:line="240" w:lineRule="auto"/>
        <w:rPr>
          <w:rFonts w:ascii="Palatino Linotype" w:hAnsi="Palatino Linotype"/>
          <w:b/>
          <w:bCs/>
          <w:sz w:val="24"/>
          <w:szCs w:val="24"/>
        </w:rPr>
      </w:pPr>
    </w:p>
    <w:p w:rsidR="00123948" w:rsidRPr="000E120B" w:rsidRDefault="00123948" w:rsidP="00123948">
      <w:pPr>
        <w:spacing w:after="0" w:line="240" w:lineRule="auto"/>
        <w:ind w:left="540"/>
        <w:jc w:val="both"/>
        <w:rPr>
          <w:rFonts w:ascii="Palatino Linotype" w:hAnsi="Palatino Linotype"/>
          <w:iCs/>
          <w:sz w:val="24"/>
          <w:szCs w:val="24"/>
        </w:rPr>
      </w:pPr>
    </w:p>
    <w:p w:rsidR="00123948" w:rsidRPr="000E120B" w:rsidRDefault="00123948" w:rsidP="00123948">
      <w:pPr>
        <w:spacing w:after="0" w:line="240" w:lineRule="auto"/>
        <w:ind w:left="555" w:hanging="15"/>
        <w:jc w:val="both"/>
        <w:rPr>
          <w:rFonts w:ascii="Palatino Linotype" w:hAnsi="Palatino Linotype"/>
          <w:iCs/>
          <w:sz w:val="24"/>
          <w:szCs w:val="24"/>
        </w:rPr>
      </w:pPr>
    </w:p>
    <w:p w:rsidR="00123948" w:rsidRPr="000E120B" w:rsidRDefault="00123948" w:rsidP="00EE4965">
      <w:pPr>
        <w:widowControl w:val="0"/>
        <w:numPr>
          <w:ilvl w:val="1"/>
          <w:numId w:val="35"/>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7D32C0" w:rsidRPr="00590DB9" w:rsidRDefault="007D32C0" w:rsidP="007D32C0">
      <w:pPr>
        <w:autoSpaceDE w:val="0"/>
        <w:autoSpaceDN w:val="0"/>
        <w:adjustRightInd w:val="0"/>
        <w:spacing w:after="0" w:line="240" w:lineRule="auto"/>
        <w:jc w:val="both"/>
        <w:rPr>
          <w:rFonts w:ascii="Palatino Linotype" w:hAnsi="Palatino Linotype"/>
          <w:i/>
          <w:iCs/>
          <w:sz w:val="24"/>
          <w:szCs w:val="24"/>
        </w:rPr>
      </w:pPr>
      <w:r w:rsidRPr="00590DB9">
        <w:rPr>
          <w:rFonts w:ascii="Palatino Linotype" w:hAnsi="Palatino Linotype"/>
          <w:bCs/>
          <w:sz w:val="24"/>
          <w:szCs w:val="24"/>
        </w:rPr>
        <w:t>A nemzeti köznevelésről szóló 2011. évi CXC. törvény 54. § (2) a) pontja szerinti értékeléssel.</w:t>
      </w:r>
    </w:p>
    <w:p w:rsidR="00123948" w:rsidRPr="000E120B" w:rsidRDefault="00123948" w:rsidP="00123948">
      <w:pPr>
        <w:widowControl w:val="0"/>
        <w:suppressAutoHyphens/>
        <w:spacing w:after="0" w:line="240" w:lineRule="auto"/>
        <w:rPr>
          <w:rFonts w:ascii="Palatino Linotype" w:hAnsi="Palatino Linotype"/>
          <w:b/>
          <w:bCs/>
          <w:sz w:val="24"/>
          <w:szCs w:val="24"/>
        </w:rPr>
      </w:pPr>
    </w:p>
    <w:p w:rsidR="00454D2A" w:rsidRPr="000E120B" w:rsidRDefault="00454D2A" w:rsidP="00123948">
      <w:pPr>
        <w:widowControl w:val="0"/>
        <w:suppressAutoHyphens/>
        <w:spacing w:after="0" w:line="240" w:lineRule="auto"/>
        <w:rPr>
          <w:rFonts w:ascii="Palatino Linotype" w:hAnsi="Palatino Linotype"/>
          <w:b/>
          <w:bCs/>
          <w:sz w:val="24"/>
          <w:szCs w:val="24"/>
        </w:rPr>
      </w:pPr>
    </w:p>
    <w:sectPr w:rsidR="00454D2A" w:rsidRPr="000E120B" w:rsidSect="005D2F6D">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C3" w:rsidRDefault="007C47C3">
      <w:pPr>
        <w:spacing w:after="0" w:line="240" w:lineRule="auto"/>
      </w:pPr>
      <w:r>
        <w:separator/>
      </w:r>
    </w:p>
  </w:endnote>
  <w:endnote w:type="continuationSeparator" w:id="0">
    <w:p w:rsidR="007C47C3" w:rsidRDefault="007C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00" w:rsidRDefault="00776300" w:rsidP="00CE203C">
    <w:pPr>
      <w:pStyle w:val="llb"/>
      <w:ind w:left="720"/>
      <w:jc w:val="center"/>
    </w:pPr>
    <w:r>
      <w:fldChar w:fldCharType="begin"/>
    </w:r>
    <w:r>
      <w:instrText>PAGE   \* MERGEFORMAT</w:instrText>
    </w:r>
    <w:r>
      <w:fldChar w:fldCharType="separate"/>
    </w:r>
    <w:r w:rsidR="00935FF5">
      <w:rPr>
        <w:noProof/>
      </w:rPr>
      <w:t>3</w:t>
    </w:r>
    <w:r>
      <w:fldChar w:fldCharType="end"/>
    </w:r>
  </w:p>
  <w:p w:rsidR="00776300" w:rsidRDefault="00776300" w:rsidP="00CE203C">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00" w:rsidRDefault="0077630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00" w:rsidRDefault="00776300" w:rsidP="00CE203C">
    <w:pPr>
      <w:pStyle w:val="llb"/>
      <w:ind w:left="720"/>
      <w:jc w:val="center"/>
    </w:pPr>
    <w:r>
      <w:fldChar w:fldCharType="begin"/>
    </w:r>
    <w:r>
      <w:instrText>PAGE   \* MERGEFORMAT</w:instrText>
    </w:r>
    <w:r>
      <w:fldChar w:fldCharType="separate"/>
    </w:r>
    <w:r w:rsidR="00935FF5">
      <w:rPr>
        <w:noProof/>
      </w:rPr>
      <w:t>14</w:t>
    </w:r>
    <w:r>
      <w:fldChar w:fldCharType="end"/>
    </w:r>
  </w:p>
  <w:p w:rsidR="00776300" w:rsidRDefault="00776300" w:rsidP="00CE203C">
    <w:pPr>
      <w:pStyle w:val="llb"/>
      <w:ind w:left="720"/>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00" w:rsidRPr="0028078A" w:rsidRDefault="00776300" w:rsidP="006B316A">
    <w:pPr>
      <w:pStyle w:val="llb"/>
      <w:ind w:left="720"/>
    </w:pPr>
    <w:r>
      <w:tab/>
    </w:r>
    <w:r>
      <w:fldChar w:fldCharType="begin"/>
    </w:r>
    <w:r>
      <w:instrText>PAGE   \* MERGEFORMAT</w:instrText>
    </w:r>
    <w:r>
      <w:fldChar w:fldCharType="separate"/>
    </w:r>
    <w:r w:rsidR="00935FF5">
      <w:rPr>
        <w:noProof/>
      </w:rPr>
      <w:t>42</w:t>
    </w:r>
    <w:r>
      <w:fldChar w:fldCharType="end"/>
    </w:r>
  </w:p>
  <w:p w:rsidR="00776300" w:rsidRDefault="007763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C3" w:rsidRDefault="007C47C3">
      <w:pPr>
        <w:spacing w:after="0" w:line="240" w:lineRule="auto"/>
      </w:pPr>
      <w:r>
        <w:separator/>
      </w:r>
    </w:p>
  </w:footnote>
  <w:footnote w:type="continuationSeparator" w:id="0">
    <w:p w:rsidR="007C47C3" w:rsidRDefault="007C4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61" w:rsidRDefault="009A216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5A07CB5"/>
    <w:multiLevelType w:val="multilevel"/>
    <w:tmpl w:val="0DFA758C"/>
    <w:lvl w:ilvl="0">
      <w:start w:val="7"/>
      <w:numFmt w:val="decimal"/>
      <w:lvlText w:val="%1."/>
      <w:lvlJc w:val="left"/>
      <w:pPr>
        <w:tabs>
          <w:tab w:val="num" w:pos="0"/>
        </w:tabs>
        <w:ind w:left="1080" w:hanging="360"/>
      </w:pPr>
      <w:rPr>
        <w:rFonts w:hint="default"/>
      </w:rPr>
    </w:lvl>
    <w:lvl w:ilvl="1">
      <w:start w:val="2"/>
      <w:numFmt w:val="decimal"/>
      <w:lvlText w:val="%1.%2."/>
      <w:lvlJc w:val="left"/>
      <w:pPr>
        <w:tabs>
          <w:tab w:val="num" w:pos="180"/>
        </w:tabs>
        <w:ind w:left="90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
    <w:nsid w:val="07557B4D"/>
    <w:multiLevelType w:val="multilevel"/>
    <w:tmpl w:val="343C68C4"/>
    <w:lvl w:ilvl="0">
      <w:start w:val="8"/>
      <w:numFmt w:val="decimal"/>
      <w:lvlText w:val="%1."/>
      <w:lvlJc w:val="left"/>
      <w:pPr>
        <w:tabs>
          <w:tab w:val="num" w:pos="0"/>
        </w:tabs>
        <w:ind w:left="1080" w:hanging="360"/>
      </w:pPr>
      <w:rPr>
        <w:rFonts w:hint="default"/>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nsid w:val="07991E58"/>
    <w:multiLevelType w:val="multilevel"/>
    <w:tmpl w:val="246CC70E"/>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54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nsid w:val="09E249BE"/>
    <w:multiLevelType w:val="multilevel"/>
    <w:tmpl w:val="3B626CC4"/>
    <w:lvl w:ilvl="0">
      <w:start w:val="7"/>
      <w:numFmt w:val="decimal"/>
      <w:lvlText w:val="%1."/>
      <w:lvlJc w:val="left"/>
      <w:pPr>
        <w:tabs>
          <w:tab w:val="num" w:pos="0"/>
        </w:tabs>
        <w:ind w:left="1080" w:hanging="360"/>
      </w:pPr>
      <w:rPr>
        <w:rFonts w:hint="default"/>
      </w:rPr>
    </w:lvl>
    <w:lvl w:ilvl="1">
      <w:start w:val="3"/>
      <w:numFmt w:val="decimal"/>
      <w:lvlText w:val="%1.%2."/>
      <w:lvlJc w:val="left"/>
      <w:pPr>
        <w:tabs>
          <w:tab w:val="num" w:pos="0"/>
        </w:tabs>
        <w:ind w:left="720" w:hanging="360"/>
      </w:pPr>
      <w:rPr>
        <w:rFonts w:hint="default"/>
      </w:rPr>
    </w:lvl>
    <w:lvl w:ilvl="2">
      <w:start w:val="4"/>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
    <w:nsid w:val="0A2448FB"/>
    <w:multiLevelType w:val="multilevel"/>
    <w:tmpl w:val="50EAA9C4"/>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54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8">
    <w:nsid w:val="0BD10875"/>
    <w:multiLevelType w:val="multilevel"/>
    <w:tmpl w:val="297491FA"/>
    <w:lvl w:ilvl="0">
      <w:start w:val="7"/>
      <w:numFmt w:val="decimal"/>
      <w:lvlText w:val="%1."/>
      <w:lvlJc w:val="left"/>
      <w:pPr>
        <w:tabs>
          <w:tab w:val="num" w:pos="0"/>
        </w:tabs>
        <w:ind w:left="1080" w:hanging="360"/>
      </w:pPr>
      <w:rPr>
        <w:rFonts w:hint="default"/>
      </w:rPr>
    </w:lvl>
    <w:lvl w:ilvl="1">
      <w:start w:val="3"/>
      <w:numFmt w:val="decimal"/>
      <w:lvlText w:val="%1.%2."/>
      <w:lvlJc w:val="left"/>
      <w:pPr>
        <w:tabs>
          <w:tab w:val="num" w:pos="0"/>
        </w:tabs>
        <w:ind w:left="720" w:hanging="360"/>
      </w:pPr>
      <w:rPr>
        <w:rFonts w:hint="default"/>
      </w:rPr>
    </w:lvl>
    <w:lvl w:ilvl="2">
      <w:start w:val="5"/>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
    <w:nsid w:val="14291C86"/>
    <w:multiLevelType w:val="multilevel"/>
    <w:tmpl w:val="B7164C10"/>
    <w:lvl w:ilvl="0">
      <w:start w:val="9"/>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197970F5"/>
    <w:multiLevelType w:val="multilevel"/>
    <w:tmpl w:val="27B23ABA"/>
    <w:lvl w:ilvl="0">
      <w:start w:val="4"/>
      <w:numFmt w:val="decimal"/>
      <w:lvlText w:val="%1."/>
      <w:lvlJc w:val="left"/>
      <w:pPr>
        <w:tabs>
          <w:tab w:val="num" w:pos="540"/>
        </w:tabs>
        <w:ind w:left="540" w:hanging="540"/>
      </w:pPr>
      <w:rPr>
        <w:rFonts w:hint="default"/>
        <w:b/>
      </w:rPr>
    </w:lvl>
    <w:lvl w:ilvl="1">
      <w:start w:val="3"/>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20923050"/>
    <w:multiLevelType w:val="multilevel"/>
    <w:tmpl w:val="92E290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0B860DA"/>
    <w:multiLevelType w:val="multilevel"/>
    <w:tmpl w:val="EC528BBE"/>
    <w:lvl w:ilvl="0">
      <w:start w:val="17"/>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nsid w:val="23F241DB"/>
    <w:multiLevelType w:val="multilevel"/>
    <w:tmpl w:val="A03EFD1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7C60061"/>
    <w:multiLevelType w:val="multilevel"/>
    <w:tmpl w:val="780E2602"/>
    <w:lvl w:ilvl="0">
      <w:start w:val="5"/>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7">
    <w:nsid w:val="2A8D178C"/>
    <w:multiLevelType w:val="multilevel"/>
    <w:tmpl w:val="AF781A88"/>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4"/>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nsid w:val="2BC2675D"/>
    <w:multiLevelType w:val="multilevel"/>
    <w:tmpl w:val="A7ACE074"/>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54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2BDE26B6"/>
    <w:multiLevelType w:val="hybridMultilevel"/>
    <w:tmpl w:val="1BBC40A8"/>
    <w:lvl w:ilvl="0" w:tplc="49BE5966">
      <w:numFmt w:val="bullet"/>
      <w:lvlText w:val="-"/>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2786DD0"/>
    <w:multiLevelType w:val="multilevel"/>
    <w:tmpl w:val="B0BCD254"/>
    <w:lvl w:ilvl="0">
      <w:start w:val="7"/>
      <w:numFmt w:val="decimal"/>
      <w:lvlText w:val="%1."/>
      <w:lvlJc w:val="left"/>
      <w:pPr>
        <w:tabs>
          <w:tab w:val="num" w:pos="0"/>
        </w:tabs>
        <w:ind w:left="1080" w:hanging="360"/>
      </w:pPr>
      <w:rPr>
        <w:rFonts w:hint="default"/>
      </w:rPr>
    </w:lvl>
    <w:lvl w:ilvl="1">
      <w:start w:val="5"/>
      <w:numFmt w:val="decimal"/>
      <w:lvlText w:val="%1.%2."/>
      <w:lvlJc w:val="left"/>
      <w:pPr>
        <w:tabs>
          <w:tab w:val="num" w:pos="0"/>
        </w:tabs>
        <w:ind w:left="720" w:hanging="360"/>
      </w:pPr>
      <w:rPr>
        <w:rFonts w:hint="default"/>
      </w:rPr>
    </w:lvl>
    <w:lvl w:ilvl="2">
      <w:start w:val="5"/>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1">
    <w:nsid w:val="42F148DA"/>
    <w:multiLevelType w:val="multilevel"/>
    <w:tmpl w:val="A1328F22"/>
    <w:lvl w:ilvl="0">
      <w:start w:val="16"/>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2">
    <w:nsid w:val="44175B18"/>
    <w:multiLevelType w:val="multilevel"/>
    <w:tmpl w:val="69488D80"/>
    <w:lvl w:ilvl="0">
      <w:start w:val="5"/>
      <w:numFmt w:val="decimal"/>
      <w:lvlText w:val="%1."/>
      <w:lvlJc w:val="left"/>
      <w:pPr>
        <w:tabs>
          <w:tab w:val="num" w:pos="0"/>
        </w:tabs>
        <w:ind w:left="1080" w:hanging="360"/>
      </w:pPr>
      <w:rPr>
        <w:rFonts w:hint="default"/>
      </w:rPr>
    </w:lvl>
    <w:lvl w:ilvl="1">
      <w:start w:val="2"/>
      <w:numFmt w:val="decimal"/>
      <w:lvlText w:val="%1.%2."/>
      <w:lvlJc w:val="left"/>
      <w:pPr>
        <w:tabs>
          <w:tab w:val="num" w:pos="0"/>
        </w:tabs>
        <w:ind w:left="720" w:hanging="360"/>
      </w:pPr>
      <w:rPr>
        <w:rFonts w:hint="default"/>
        <w:b/>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3">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25">
    <w:nsid w:val="49DB159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AA277A0"/>
    <w:multiLevelType w:val="multilevel"/>
    <w:tmpl w:val="E90E4144"/>
    <w:lvl w:ilvl="0">
      <w:start w:val="14"/>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7">
    <w:nsid w:val="5998748F"/>
    <w:multiLevelType w:val="multilevel"/>
    <w:tmpl w:val="0B9CA618"/>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540"/>
      </w:pPr>
      <w:rPr>
        <w:rFonts w:hint="default"/>
        <w:b/>
      </w:rPr>
    </w:lvl>
    <w:lvl w:ilvl="2">
      <w:start w:val="4"/>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8">
    <w:nsid w:val="5FF92A5D"/>
    <w:multiLevelType w:val="multilevel"/>
    <w:tmpl w:val="2DFEAF0A"/>
    <w:lvl w:ilvl="0">
      <w:start w:val="7"/>
      <w:numFmt w:val="decimal"/>
      <w:lvlText w:val="%1."/>
      <w:lvlJc w:val="left"/>
      <w:pPr>
        <w:tabs>
          <w:tab w:val="num" w:pos="0"/>
        </w:tabs>
        <w:ind w:left="1080" w:hanging="360"/>
      </w:pPr>
      <w:rPr>
        <w:rFonts w:hint="default"/>
      </w:rPr>
    </w:lvl>
    <w:lvl w:ilvl="1">
      <w:start w:val="6"/>
      <w:numFmt w:val="decimal"/>
      <w:lvlText w:val="%1.%2."/>
      <w:lvlJc w:val="left"/>
      <w:pPr>
        <w:tabs>
          <w:tab w:val="num" w:pos="0"/>
        </w:tabs>
        <w:ind w:left="720" w:hanging="360"/>
      </w:pPr>
      <w:rPr>
        <w:rFonts w:hint="default"/>
      </w:rPr>
    </w:lvl>
    <w:lvl w:ilvl="2">
      <w:start w:val="5"/>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9">
    <w:nsid w:val="601254B9"/>
    <w:multiLevelType w:val="multilevel"/>
    <w:tmpl w:val="3D507A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21503F6"/>
    <w:multiLevelType w:val="multilevel"/>
    <w:tmpl w:val="13725900"/>
    <w:lvl w:ilvl="0">
      <w:start w:val="7"/>
      <w:numFmt w:val="decimal"/>
      <w:lvlText w:val="%1."/>
      <w:lvlJc w:val="left"/>
      <w:pPr>
        <w:tabs>
          <w:tab w:val="num" w:pos="0"/>
        </w:tabs>
        <w:ind w:left="1080" w:hanging="360"/>
      </w:pPr>
      <w:rPr>
        <w:rFonts w:hint="default"/>
      </w:rPr>
    </w:lvl>
    <w:lvl w:ilvl="1">
      <w:start w:val="3"/>
      <w:numFmt w:val="decimal"/>
      <w:lvlText w:val="%1.%2."/>
      <w:lvlJc w:val="left"/>
      <w:pPr>
        <w:tabs>
          <w:tab w:val="num" w:pos="0"/>
        </w:tabs>
        <w:ind w:left="720" w:hanging="360"/>
      </w:pPr>
      <w:rPr>
        <w:rFonts w:hint="default"/>
      </w:rPr>
    </w:lvl>
    <w:lvl w:ilvl="2">
      <w:start w:val="7"/>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1">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2">
    <w:nsid w:val="674C2282"/>
    <w:multiLevelType w:val="multilevel"/>
    <w:tmpl w:val="2954D976"/>
    <w:lvl w:ilvl="0">
      <w:start w:val="6"/>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3">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4">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
    <w:nsid w:val="6FDF1FEA"/>
    <w:multiLevelType w:val="multilevel"/>
    <w:tmpl w:val="83444134"/>
    <w:lvl w:ilvl="0">
      <w:start w:val="2"/>
      <w:numFmt w:val="decimal"/>
      <w:lvlText w:val="%1."/>
      <w:lvlJc w:val="left"/>
      <w:pPr>
        <w:tabs>
          <w:tab w:val="num" w:pos="540"/>
        </w:tabs>
        <w:ind w:left="540" w:hanging="540"/>
      </w:pPr>
      <w:rPr>
        <w:rFonts w:hint="default"/>
        <w:b/>
      </w:rPr>
    </w:lvl>
    <w:lvl w:ilvl="1">
      <w:start w:val="3"/>
      <w:numFmt w:val="decimal"/>
      <w:lvlText w:val="%1.%2."/>
      <w:lvlJc w:val="left"/>
      <w:pPr>
        <w:tabs>
          <w:tab w:val="num" w:pos="900"/>
        </w:tabs>
        <w:ind w:left="900" w:hanging="540"/>
      </w:pPr>
      <w:rPr>
        <w:rFonts w:hint="default"/>
        <w:b/>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6">
    <w:nsid w:val="73FB3B20"/>
    <w:multiLevelType w:val="multilevel"/>
    <w:tmpl w:val="94364992"/>
    <w:lvl w:ilvl="0">
      <w:start w:val="2"/>
      <w:numFmt w:val="decimal"/>
      <w:lvlText w:val="%1."/>
      <w:lvlJc w:val="left"/>
      <w:pPr>
        <w:tabs>
          <w:tab w:val="num" w:pos="540"/>
        </w:tabs>
        <w:ind w:left="540" w:hanging="540"/>
      </w:pPr>
      <w:rPr>
        <w:rFonts w:hint="default"/>
        <w:b/>
      </w:rPr>
    </w:lvl>
    <w:lvl w:ilvl="1">
      <w:start w:val="3"/>
      <w:numFmt w:val="decimal"/>
      <w:lvlText w:val="%1.%2."/>
      <w:lvlJc w:val="left"/>
      <w:pPr>
        <w:tabs>
          <w:tab w:val="num" w:pos="900"/>
        </w:tabs>
        <w:ind w:left="900" w:hanging="540"/>
      </w:pPr>
      <w:rPr>
        <w:rFonts w:hint="default"/>
        <w:b/>
      </w:rPr>
    </w:lvl>
    <w:lvl w:ilvl="2">
      <w:start w:val="4"/>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7">
    <w:nsid w:val="745D6EDD"/>
    <w:multiLevelType w:val="multilevel"/>
    <w:tmpl w:val="53762D22"/>
    <w:lvl w:ilvl="0">
      <w:start w:val="2"/>
      <w:numFmt w:val="decimal"/>
      <w:lvlText w:val="%1."/>
      <w:lvlJc w:val="left"/>
      <w:pPr>
        <w:tabs>
          <w:tab w:val="num" w:pos="540"/>
        </w:tabs>
        <w:ind w:left="540" w:hanging="540"/>
      </w:pPr>
      <w:rPr>
        <w:rFonts w:hint="default"/>
        <w:b/>
      </w:rPr>
    </w:lvl>
    <w:lvl w:ilvl="1">
      <w:start w:val="3"/>
      <w:numFmt w:val="decimal"/>
      <w:lvlText w:val="%1.%2."/>
      <w:lvlJc w:val="left"/>
      <w:pPr>
        <w:tabs>
          <w:tab w:val="num" w:pos="900"/>
        </w:tabs>
        <w:ind w:left="900" w:hanging="54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8">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69C1C8F"/>
    <w:multiLevelType w:val="multilevel"/>
    <w:tmpl w:val="A0B603CC"/>
    <w:lvl w:ilvl="0">
      <w:start w:val="3"/>
      <w:numFmt w:val="decimal"/>
      <w:lvlText w:val="%1."/>
      <w:lvlJc w:val="left"/>
      <w:pPr>
        <w:tabs>
          <w:tab w:val="num" w:pos="0"/>
        </w:tabs>
        <w:ind w:left="1080" w:hanging="360"/>
      </w:pPr>
      <w:rPr>
        <w:rFonts w:hint="default"/>
      </w:rPr>
    </w:lvl>
    <w:lvl w:ilvl="1">
      <w:start w:val="2"/>
      <w:numFmt w:val="decimal"/>
      <w:lvlText w:val="%1.%2."/>
      <w:lvlJc w:val="left"/>
      <w:pPr>
        <w:tabs>
          <w:tab w:val="num" w:pos="180"/>
        </w:tabs>
        <w:ind w:left="90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0">
    <w:nsid w:val="79156FD3"/>
    <w:multiLevelType w:val="multilevel"/>
    <w:tmpl w:val="914EFA96"/>
    <w:numStyleLink w:val="Stlus2"/>
  </w:abstractNum>
  <w:abstractNum w:abstractNumId="41">
    <w:nsid w:val="79561F50"/>
    <w:multiLevelType w:val="multilevel"/>
    <w:tmpl w:val="5F1885E4"/>
    <w:lvl w:ilvl="0">
      <w:start w:val="7"/>
      <w:numFmt w:val="decimal"/>
      <w:lvlText w:val="%1."/>
      <w:lvlJc w:val="left"/>
      <w:pPr>
        <w:tabs>
          <w:tab w:val="num" w:pos="0"/>
        </w:tabs>
        <w:ind w:left="1080" w:hanging="360"/>
      </w:pPr>
      <w:rPr>
        <w:rFonts w:hint="default"/>
      </w:rPr>
    </w:lvl>
    <w:lvl w:ilvl="1">
      <w:start w:val="4"/>
      <w:numFmt w:val="decimal"/>
      <w:lvlText w:val="%1.%2."/>
      <w:lvlJc w:val="left"/>
      <w:pPr>
        <w:tabs>
          <w:tab w:val="num" w:pos="0"/>
        </w:tabs>
        <w:ind w:left="720" w:hanging="360"/>
      </w:pPr>
      <w:rPr>
        <w:rFonts w:hint="default"/>
      </w:rPr>
    </w:lvl>
    <w:lvl w:ilvl="2">
      <w:start w:val="5"/>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2">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31"/>
  </w:num>
  <w:num w:numId="2">
    <w:abstractNumId w:val="0"/>
  </w:num>
  <w:num w:numId="3">
    <w:abstractNumId w:val="42"/>
  </w:num>
  <w:num w:numId="4">
    <w:abstractNumId w:val="24"/>
  </w:num>
  <w:num w:numId="5">
    <w:abstractNumId w:val="25"/>
  </w:num>
  <w:num w:numId="6">
    <w:abstractNumId w:val="38"/>
  </w:num>
  <w:num w:numId="7">
    <w:abstractNumId w:val="17"/>
  </w:num>
  <w:num w:numId="8">
    <w:abstractNumId w:val="19"/>
  </w:num>
  <w:num w:numId="9">
    <w:abstractNumId w:val="39"/>
  </w:num>
  <w:num w:numId="10">
    <w:abstractNumId w:val="29"/>
  </w:num>
  <w:num w:numId="11">
    <w:abstractNumId w:val="27"/>
  </w:num>
  <w:num w:numId="12">
    <w:abstractNumId w:val="11"/>
  </w:num>
  <w:num w:numId="13">
    <w:abstractNumId w:val="22"/>
  </w:num>
  <w:num w:numId="14">
    <w:abstractNumId w:val="16"/>
  </w:num>
  <w:num w:numId="15">
    <w:abstractNumId w:val="32"/>
  </w:num>
  <w:num w:numId="16">
    <w:abstractNumId w:val="36"/>
  </w:num>
  <w:num w:numId="17">
    <w:abstractNumId w:val="35"/>
  </w:num>
  <w:num w:numId="18">
    <w:abstractNumId w:val="37"/>
  </w:num>
  <w:num w:numId="19">
    <w:abstractNumId w:val="7"/>
  </w:num>
  <w:num w:numId="20">
    <w:abstractNumId w:val="5"/>
  </w:num>
  <w:num w:numId="21">
    <w:abstractNumId w:val="18"/>
  </w:num>
  <w:num w:numId="22">
    <w:abstractNumId w:val="3"/>
  </w:num>
  <w:num w:numId="23">
    <w:abstractNumId w:val="6"/>
  </w:num>
  <w:num w:numId="24">
    <w:abstractNumId w:val="8"/>
  </w:num>
  <w:num w:numId="25">
    <w:abstractNumId w:val="30"/>
  </w:num>
  <w:num w:numId="26">
    <w:abstractNumId w:val="41"/>
  </w:num>
  <w:num w:numId="27">
    <w:abstractNumId w:val="20"/>
  </w:num>
  <w:num w:numId="28">
    <w:abstractNumId w:val="28"/>
  </w:num>
  <w:num w:numId="29">
    <w:abstractNumId w:val="4"/>
  </w:num>
  <w:num w:numId="30">
    <w:abstractNumId w:val="9"/>
  </w:num>
  <w:num w:numId="31">
    <w:abstractNumId w:val="15"/>
  </w:num>
  <w:num w:numId="32">
    <w:abstractNumId w:val="26"/>
  </w:num>
  <w:num w:numId="33">
    <w:abstractNumId w:val="21"/>
  </w:num>
  <w:num w:numId="34">
    <w:abstractNumId w:val="13"/>
  </w:num>
  <w:num w:numId="35">
    <w:abstractNumId w:val="14"/>
  </w:num>
  <w:num w:numId="36">
    <w:abstractNumId w:val="23"/>
  </w:num>
  <w:num w:numId="37">
    <w:abstractNumId w:val="1"/>
  </w:num>
  <w:num w:numId="38">
    <w:abstractNumId w:val="34"/>
  </w:num>
  <w:num w:numId="39">
    <w:abstractNumId w:val="2"/>
  </w:num>
  <w:num w:numId="40">
    <w:abstractNumId w:val="12"/>
  </w:num>
  <w:num w:numId="41">
    <w:abstractNumId w:val="40"/>
  </w:num>
  <w:num w:numId="42">
    <w:abstractNumId w:val="1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07EB"/>
    <w:rsid w:val="00006D9F"/>
    <w:rsid w:val="000125D1"/>
    <w:rsid w:val="00014447"/>
    <w:rsid w:val="00014EEF"/>
    <w:rsid w:val="00017C63"/>
    <w:rsid w:val="00025A85"/>
    <w:rsid w:val="0002773E"/>
    <w:rsid w:val="00032673"/>
    <w:rsid w:val="00032F0F"/>
    <w:rsid w:val="00033FB3"/>
    <w:rsid w:val="00036091"/>
    <w:rsid w:val="0004622D"/>
    <w:rsid w:val="00050D59"/>
    <w:rsid w:val="00051B5A"/>
    <w:rsid w:val="00051ECE"/>
    <w:rsid w:val="00062C72"/>
    <w:rsid w:val="0006357D"/>
    <w:rsid w:val="00063C83"/>
    <w:rsid w:val="0006464E"/>
    <w:rsid w:val="00065463"/>
    <w:rsid w:val="000723E0"/>
    <w:rsid w:val="000768BE"/>
    <w:rsid w:val="00077E4A"/>
    <w:rsid w:val="000871F6"/>
    <w:rsid w:val="00096C56"/>
    <w:rsid w:val="000A1817"/>
    <w:rsid w:val="000A75AA"/>
    <w:rsid w:val="000B1E88"/>
    <w:rsid w:val="000C0281"/>
    <w:rsid w:val="000C74EB"/>
    <w:rsid w:val="000D4CA4"/>
    <w:rsid w:val="000D70BA"/>
    <w:rsid w:val="000D75AE"/>
    <w:rsid w:val="000E0F2E"/>
    <w:rsid w:val="000E120B"/>
    <w:rsid w:val="000E35C5"/>
    <w:rsid w:val="000F1917"/>
    <w:rsid w:val="000F51EA"/>
    <w:rsid w:val="000F7EA5"/>
    <w:rsid w:val="001025C1"/>
    <w:rsid w:val="001064EE"/>
    <w:rsid w:val="0010660C"/>
    <w:rsid w:val="001071B8"/>
    <w:rsid w:val="0011004E"/>
    <w:rsid w:val="00115386"/>
    <w:rsid w:val="0012137C"/>
    <w:rsid w:val="00123948"/>
    <w:rsid w:val="0012675B"/>
    <w:rsid w:val="001376AA"/>
    <w:rsid w:val="00137A02"/>
    <w:rsid w:val="0014260A"/>
    <w:rsid w:val="0015087D"/>
    <w:rsid w:val="00153B8C"/>
    <w:rsid w:val="001619DE"/>
    <w:rsid w:val="0016350D"/>
    <w:rsid w:val="00165C9F"/>
    <w:rsid w:val="0017355C"/>
    <w:rsid w:val="001759F3"/>
    <w:rsid w:val="00175BEA"/>
    <w:rsid w:val="00176AB7"/>
    <w:rsid w:val="0018331B"/>
    <w:rsid w:val="001834C4"/>
    <w:rsid w:val="00186918"/>
    <w:rsid w:val="0019257E"/>
    <w:rsid w:val="00197EB4"/>
    <w:rsid w:val="001A6C1A"/>
    <w:rsid w:val="001A7977"/>
    <w:rsid w:val="001B1BEB"/>
    <w:rsid w:val="001B2CAD"/>
    <w:rsid w:val="001B3D1D"/>
    <w:rsid w:val="001B574F"/>
    <w:rsid w:val="001B608F"/>
    <w:rsid w:val="001C02CD"/>
    <w:rsid w:val="001C2188"/>
    <w:rsid w:val="001C7D0D"/>
    <w:rsid w:val="001D03AA"/>
    <w:rsid w:val="001D0E2B"/>
    <w:rsid w:val="001D342A"/>
    <w:rsid w:val="001D48FA"/>
    <w:rsid w:val="001D574D"/>
    <w:rsid w:val="001D7EC7"/>
    <w:rsid w:val="001E3CFD"/>
    <w:rsid w:val="001E3EDD"/>
    <w:rsid w:val="001E426A"/>
    <w:rsid w:val="001E504C"/>
    <w:rsid w:val="001E5770"/>
    <w:rsid w:val="001E606A"/>
    <w:rsid w:val="001E73D9"/>
    <w:rsid w:val="001E7685"/>
    <w:rsid w:val="001F0AFD"/>
    <w:rsid w:val="001F0E07"/>
    <w:rsid w:val="001F3364"/>
    <w:rsid w:val="001F5865"/>
    <w:rsid w:val="001F74EF"/>
    <w:rsid w:val="00200B7F"/>
    <w:rsid w:val="0021193D"/>
    <w:rsid w:val="002119B8"/>
    <w:rsid w:val="002120BE"/>
    <w:rsid w:val="00212956"/>
    <w:rsid w:val="00212D35"/>
    <w:rsid w:val="00213073"/>
    <w:rsid w:val="002154CD"/>
    <w:rsid w:val="0022299C"/>
    <w:rsid w:val="00224BD9"/>
    <w:rsid w:val="00230798"/>
    <w:rsid w:val="002312F4"/>
    <w:rsid w:val="00231E48"/>
    <w:rsid w:val="002320C6"/>
    <w:rsid w:val="00233685"/>
    <w:rsid w:val="00234B93"/>
    <w:rsid w:val="00236AC9"/>
    <w:rsid w:val="002373C0"/>
    <w:rsid w:val="002421B6"/>
    <w:rsid w:val="002452E7"/>
    <w:rsid w:val="002475C9"/>
    <w:rsid w:val="00247E5D"/>
    <w:rsid w:val="0025173A"/>
    <w:rsid w:val="00251E0F"/>
    <w:rsid w:val="00255AD3"/>
    <w:rsid w:val="002569F0"/>
    <w:rsid w:val="00256BCD"/>
    <w:rsid w:val="00264E50"/>
    <w:rsid w:val="00266243"/>
    <w:rsid w:val="00271BC2"/>
    <w:rsid w:val="00271FCA"/>
    <w:rsid w:val="00272DC1"/>
    <w:rsid w:val="00276A85"/>
    <w:rsid w:val="0028078A"/>
    <w:rsid w:val="00280858"/>
    <w:rsid w:val="002842AD"/>
    <w:rsid w:val="002861E3"/>
    <w:rsid w:val="00292481"/>
    <w:rsid w:val="00296446"/>
    <w:rsid w:val="002971CF"/>
    <w:rsid w:val="00297217"/>
    <w:rsid w:val="002A087E"/>
    <w:rsid w:val="002A5535"/>
    <w:rsid w:val="002A5CE3"/>
    <w:rsid w:val="002A7C0F"/>
    <w:rsid w:val="002B0425"/>
    <w:rsid w:val="002B20EB"/>
    <w:rsid w:val="002B247F"/>
    <w:rsid w:val="002C1F1F"/>
    <w:rsid w:val="002D099E"/>
    <w:rsid w:val="002D33C2"/>
    <w:rsid w:val="002D3E9D"/>
    <w:rsid w:val="002D61E2"/>
    <w:rsid w:val="002E2D34"/>
    <w:rsid w:val="002E4E36"/>
    <w:rsid w:val="002E71B8"/>
    <w:rsid w:val="002F2D2D"/>
    <w:rsid w:val="002F2F37"/>
    <w:rsid w:val="002F4FA7"/>
    <w:rsid w:val="002F590B"/>
    <w:rsid w:val="00303172"/>
    <w:rsid w:val="00307DE3"/>
    <w:rsid w:val="00312067"/>
    <w:rsid w:val="00314178"/>
    <w:rsid w:val="003145D2"/>
    <w:rsid w:val="003150D6"/>
    <w:rsid w:val="003155F7"/>
    <w:rsid w:val="00317302"/>
    <w:rsid w:val="00317E73"/>
    <w:rsid w:val="00320B11"/>
    <w:rsid w:val="00322203"/>
    <w:rsid w:val="003232B9"/>
    <w:rsid w:val="00325781"/>
    <w:rsid w:val="00325BC8"/>
    <w:rsid w:val="003310B2"/>
    <w:rsid w:val="003326FF"/>
    <w:rsid w:val="0034095D"/>
    <w:rsid w:val="0034097C"/>
    <w:rsid w:val="00340B0F"/>
    <w:rsid w:val="00344DEB"/>
    <w:rsid w:val="00345650"/>
    <w:rsid w:val="003517D1"/>
    <w:rsid w:val="00362442"/>
    <w:rsid w:val="00363F8E"/>
    <w:rsid w:val="003645EA"/>
    <w:rsid w:val="00364982"/>
    <w:rsid w:val="00364EDF"/>
    <w:rsid w:val="00374A2F"/>
    <w:rsid w:val="00376663"/>
    <w:rsid w:val="00376DA6"/>
    <w:rsid w:val="003771E7"/>
    <w:rsid w:val="00384BF8"/>
    <w:rsid w:val="00385149"/>
    <w:rsid w:val="00386657"/>
    <w:rsid w:val="00390D45"/>
    <w:rsid w:val="003915F1"/>
    <w:rsid w:val="00391AEF"/>
    <w:rsid w:val="00391E5C"/>
    <w:rsid w:val="00392E85"/>
    <w:rsid w:val="003937B7"/>
    <w:rsid w:val="003A0281"/>
    <w:rsid w:val="003A1AAF"/>
    <w:rsid w:val="003A4690"/>
    <w:rsid w:val="003A5D8F"/>
    <w:rsid w:val="003A6371"/>
    <w:rsid w:val="003A6EE7"/>
    <w:rsid w:val="003A7487"/>
    <w:rsid w:val="003B02E0"/>
    <w:rsid w:val="003B29CF"/>
    <w:rsid w:val="003B3070"/>
    <w:rsid w:val="003B69EB"/>
    <w:rsid w:val="003C1756"/>
    <w:rsid w:val="003C59F1"/>
    <w:rsid w:val="003C6CBA"/>
    <w:rsid w:val="003C7BC0"/>
    <w:rsid w:val="003D167A"/>
    <w:rsid w:val="003D3919"/>
    <w:rsid w:val="003D6C38"/>
    <w:rsid w:val="003D6C42"/>
    <w:rsid w:val="003E0C64"/>
    <w:rsid w:val="003E445A"/>
    <w:rsid w:val="003E4B4E"/>
    <w:rsid w:val="003E6E6B"/>
    <w:rsid w:val="003E72EF"/>
    <w:rsid w:val="003F14CE"/>
    <w:rsid w:val="003F3067"/>
    <w:rsid w:val="003F5CC7"/>
    <w:rsid w:val="0040341E"/>
    <w:rsid w:val="004036EA"/>
    <w:rsid w:val="004076B1"/>
    <w:rsid w:val="00411C61"/>
    <w:rsid w:val="0041295D"/>
    <w:rsid w:val="00412D05"/>
    <w:rsid w:val="0041412F"/>
    <w:rsid w:val="004153BF"/>
    <w:rsid w:val="0041604D"/>
    <w:rsid w:val="00416180"/>
    <w:rsid w:val="00417EA4"/>
    <w:rsid w:val="00421232"/>
    <w:rsid w:val="0042252C"/>
    <w:rsid w:val="00424A46"/>
    <w:rsid w:val="00424E04"/>
    <w:rsid w:val="00433D83"/>
    <w:rsid w:val="0045044E"/>
    <w:rsid w:val="004515D9"/>
    <w:rsid w:val="00452B42"/>
    <w:rsid w:val="00452BA4"/>
    <w:rsid w:val="00454D2A"/>
    <w:rsid w:val="00455454"/>
    <w:rsid w:val="00456528"/>
    <w:rsid w:val="004574BD"/>
    <w:rsid w:val="004601D0"/>
    <w:rsid w:val="004632FA"/>
    <w:rsid w:val="00465ADD"/>
    <w:rsid w:val="004720E5"/>
    <w:rsid w:val="00472527"/>
    <w:rsid w:val="004727FD"/>
    <w:rsid w:val="004743A1"/>
    <w:rsid w:val="00475B6E"/>
    <w:rsid w:val="00481C53"/>
    <w:rsid w:val="004822E5"/>
    <w:rsid w:val="00483116"/>
    <w:rsid w:val="004842CC"/>
    <w:rsid w:val="004909DE"/>
    <w:rsid w:val="00493FF4"/>
    <w:rsid w:val="00494883"/>
    <w:rsid w:val="0049736E"/>
    <w:rsid w:val="004A0695"/>
    <w:rsid w:val="004A3332"/>
    <w:rsid w:val="004B1001"/>
    <w:rsid w:val="004B420F"/>
    <w:rsid w:val="004B4EB4"/>
    <w:rsid w:val="004B72BF"/>
    <w:rsid w:val="004C488C"/>
    <w:rsid w:val="004C5557"/>
    <w:rsid w:val="004C6688"/>
    <w:rsid w:val="004C699F"/>
    <w:rsid w:val="004D46FF"/>
    <w:rsid w:val="004D4845"/>
    <w:rsid w:val="004D4B0F"/>
    <w:rsid w:val="004D5DC0"/>
    <w:rsid w:val="004D68A7"/>
    <w:rsid w:val="004D6AC3"/>
    <w:rsid w:val="004E1F3E"/>
    <w:rsid w:val="004E4565"/>
    <w:rsid w:val="004F12AB"/>
    <w:rsid w:val="004F3A30"/>
    <w:rsid w:val="00503CAD"/>
    <w:rsid w:val="005046AF"/>
    <w:rsid w:val="00505B0A"/>
    <w:rsid w:val="00512028"/>
    <w:rsid w:val="00512C80"/>
    <w:rsid w:val="005152EC"/>
    <w:rsid w:val="0051530E"/>
    <w:rsid w:val="00516681"/>
    <w:rsid w:val="00516DE4"/>
    <w:rsid w:val="00516E0F"/>
    <w:rsid w:val="00521321"/>
    <w:rsid w:val="00523B7B"/>
    <w:rsid w:val="00526E91"/>
    <w:rsid w:val="005318A8"/>
    <w:rsid w:val="00533B90"/>
    <w:rsid w:val="00542D4F"/>
    <w:rsid w:val="005448ED"/>
    <w:rsid w:val="00544E3F"/>
    <w:rsid w:val="0054581C"/>
    <w:rsid w:val="00546741"/>
    <w:rsid w:val="00546B6E"/>
    <w:rsid w:val="005501DE"/>
    <w:rsid w:val="00555FB5"/>
    <w:rsid w:val="00557074"/>
    <w:rsid w:val="00563CAE"/>
    <w:rsid w:val="00570FEB"/>
    <w:rsid w:val="0057144E"/>
    <w:rsid w:val="00571BD6"/>
    <w:rsid w:val="005804B4"/>
    <w:rsid w:val="00582E50"/>
    <w:rsid w:val="00583213"/>
    <w:rsid w:val="00583F85"/>
    <w:rsid w:val="00585C59"/>
    <w:rsid w:val="00587526"/>
    <w:rsid w:val="00590DB9"/>
    <w:rsid w:val="005912B1"/>
    <w:rsid w:val="0059334F"/>
    <w:rsid w:val="005B1B45"/>
    <w:rsid w:val="005B3555"/>
    <w:rsid w:val="005B3BCF"/>
    <w:rsid w:val="005B3ED3"/>
    <w:rsid w:val="005B44D1"/>
    <w:rsid w:val="005B5462"/>
    <w:rsid w:val="005B77B3"/>
    <w:rsid w:val="005C68B6"/>
    <w:rsid w:val="005D2F6D"/>
    <w:rsid w:val="005D34CA"/>
    <w:rsid w:val="005D478B"/>
    <w:rsid w:val="005D7D26"/>
    <w:rsid w:val="005E3538"/>
    <w:rsid w:val="005E36AE"/>
    <w:rsid w:val="005E4A7A"/>
    <w:rsid w:val="005E59C5"/>
    <w:rsid w:val="005F06CA"/>
    <w:rsid w:val="005F3282"/>
    <w:rsid w:val="005F38A5"/>
    <w:rsid w:val="005F7405"/>
    <w:rsid w:val="005F7412"/>
    <w:rsid w:val="006033DE"/>
    <w:rsid w:val="006039B3"/>
    <w:rsid w:val="00604B36"/>
    <w:rsid w:val="006072D1"/>
    <w:rsid w:val="006079C7"/>
    <w:rsid w:val="00614514"/>
    <w:rsid w:val="00615D69"/>
    <w:rsid w:val="00621CE8"/>
    <w:rsid w:val="006371A8"/>
    <w:rsid w:val="006418D4"/>
    <w:rsid w:val="006460EC"/>
    <w:rsid w:val="0065335C"/>
    <w:rsid w:val="00655889"/>
    <w:rsid w:val="006563CC"/>
    <w:rsid w:val="0065731F"/>
    <w:rsid w:val="00660B48"/>
    <w:rsid w:val="006615EC"/>
    <w:rsid w:val="00662BAB"/>
    <w:rsid w:val="00662E5E"/>
    <w:rsid w:val="0066701A"/>
    <w:rsid w:val="00667BFF"/>
    <w:rsid w:val="0067263C"/>
    <w:rsid w:val="006727D5"/>
    <w:rsid w:val="00673DB3"/>
    <w:rsid w:val="00674955"/>
    <w:rsid w:val="00675CB1"/>
    <w:rsid w:val="00677ECA"/>
    <w:rsid w:val="006817F4"/>
    <w:rsid w:val="00690466"/>
    <w:rsid w:val="00690519"/>
    <w:rsid w:val="00690A62"/>
    <w:rsid w:val="0069229D"/>
    <w:rsid w:val="006A03CF"/>
    <w:rsid w:val="006A0633"/>
    <w:rsid w:val="006A412E"/>
    <w:rsid w:val="006A457A"/>
    <w:rsid w:val="006A4D80"/>
    <w:rsid w:val="006A60E3"/>
    <w:rsid w:val="006A7EC2"/>
    <w:rsid w:val="006B1288"/>
    <w:rsid w:val="006B316A"/>
    <w:rsid w:val="006B61B8"/>
    <w:rsid w:val="006C0E7C"/>
    <w:rsid w:val="006C1B53"/>
    <w:rsid w:val="006C54A6"/>
    <w:rsid w:val="006C6EA3"/>
    <w:rsid w:val="006C7BC1"/>
    <w:rsid w:val="006C7F7D"/>
    <w:rsid w:val="006D1B77"/>
    <w:rsid w:val="006D3FEC"/>
    <w:rsid w:val="006D4A9A"/>
    <w:rsid w:val="006D62C3"/>
    <w:rsid w:val="006E313E"/>
    <w:rsid w:val="006E3CA6"/>
    <w:rsid w:val="006E4520"/>
    <w:rsid w:val="006E6449"/>
    <w:rsid w:val="006E65BF"/>
    <w:rsid w:val="006E6764"/>
    <w:rsid w:val="006E6C37"/>
    <w:rsid w:val="006E7B5E"/>
    <w:rsid w:val="006F09B4"/>
    <w:rsid w:val="006F0E1F"/>
    <w:rsid w:val="006F1946"/>
    <w:rsid w:val="006F2449"/>
    <w:rsid w:val="006F7366"/>
    <w:rsid w:val="007003F6"/>
    <w:rsid w:val="00700804"/>
    <w:rsid w:val="00701059"/>
    <w:rsid w:val="00702FC8"/>
    <w:rsid w:val="007052BD"/>
    <w:rsid w:val="00705310"/>
    <w:rsid w:val="00706A99"/>
    <w:rsid w:val="00707095"/>
    <w:rsid w:val="00707A9D"/>
    <w:rsid w:val="0071114A"/>
    <w:rsid w:val="00721247"/>
    <w:rsid w:val="00727B57"/>
    <w:rsid w:val="00727D78"/>
    <w:rsid w:val="00736587"/>
    <w:rsid w:val="00741A22"/>
    <w:rsid w:val="007464C6"/>
    <w:rsid w:val="00750154"/>
    <w:rsid w:val="00750A72"/>
    <w:rsid w:val="00750E29"/>
    <w:rsid w:val="0075277E"/>
    <w:rsid w:val="0075340D"/>
    <w:rsid w:val="00753597"/>
    <w:rsid w:val="007540AA"/>
    <w:rsid w:val="0075558B"/>
    <w:rsid w:val="00756075"/>
    <w:rsid w:val="007561C1"/>
    <w:rsid w:val="007619CE"/>
    <w:rsid w:val="007640EF"/>
    <w:rsid w:val="007654AE"/>
    <w:rsid w:val="00767158"/>
    <w:rsid w:val="00770E10"/>
    <w:rsid w:val="00772A64"/>
    <w:rsid w:val="00774C44"/>
    <w:rsid w:val="00775D2B"/>
    <w:rsid w:val="00776300"/>
    <w:rsid w:val="00780BCD"/>
    <w:rsid w:val="00785CDF"/>
    <w:rsid w:val="00791832"/>
    <w:rsid w:val="0079207F"/>
    <w:rsid w:val="00795A5D"/>
    <w:rsid w:val="00795D4D"/>
    <w:rsid w:val="00797E09"/>
    <w:rsid w:val="007A2EBE"/>
    <w:rsid w:val="007A3A4F"/>
    <w:rsid w:val="007A55FA"/>
    <w:rsid w:val="007A78A4"/>
    <w:rsid w:val="007B4B98"/>
    <w:rsid w:val="007B50D1"/>
    <w:rsid w:val="007B7B64"/>
    <w:rsid w:val="007C1CE0"/>
    <w:rsid w:val="007C3861"/>
    <w:rsid w:val="007C47C3"/>
    <w:rsid w:val="007C5248"/>
    <w:rsid w:val="007D06D1"/>
    <w:rsid w:val="007D078E"/>
    <w:rsid w:val="007D192A"/>
    <w:rsid w:val="007D2A7C"/>
    <w:rsid w:val="007D2C7C"/>
    <w:rsid w:val="007D32C0"/>
    <w:rsid w:val="007D74FA"/>
    <w:rsid w:val="007E0FDA"/>
    <w:rsid w:val="007E37C8"/>
    <w:rsid w:val="007F12BC"/>
    <w:rsid w:val="007F7F7A"/>
    <w:rsid w:val="00800C6D"/>
    <w:rsid w:val="00801505"/>
    <w:rsid w:val="0080626F"/>
    <w:rsid w:val="00806351"/>
    <w:rsid w:val="00810765"/>
    <w:rsid w:val="00814C6D"/>
    <w:rsid w:val="0082140E"/>
    <w:rsid w:val="0082381C"/>
    <w:rsid w:val="00826B78"/>
    <w:rsid w:val="00831F40"/>
    <w:rsid w:val="0083251D"/>
    <w:rsid w:val="00835A0F"/>
    <w:rsid w:val="0084060E"/>
    <w:rsid w:val="00843FA0"/>
    <w:rsid w:val="00845038"/>
    <w:rsid w:val="00847E4E"/>
    <w:rsid w:val="00852F4C"/>
    <w:rsid w:val="00854E01"/>
    <w:rsid w:val="0085508A"/>
    <w:rsid w:val="00855F55"/>
    <w:rsid w:val="00863C6A"/>
    <w:rsid w:val="0086767C"/>
    <w:rsid w:val="00876441"/>
    <w:rsid w:val="00877D5C"/>
    <w:rsid w:val="00881251"/>
    <w:rsid w:val="00881576"/>
    <w:rsid w:val="00883888"/>
    <w:rsid w:val="00883AE4"/>
    <w:rsid w:val="00892866"/>
    <w:rsid w:val="008A5AA6"/>
    <w:rsid w:val="008B3896"/>
    <w:rsid w:val="008B56E8"/>
    <w:rsid w:val="008B610F"/>
    <w:rsid w:val="008C0739"/>
    <w:rsid w:val="008C7C82"/>
    <w:rsid w:val="008D206C"/>
    <w:rsid w:val="008D3D7E"/>
    <w:rsid w:val="008D4352"/>
    <w:rsid w:val="008E40CB"/>
    <w:rsid w:val="008E7969"/>
    <w:rsid w:val="008F1EEB"/>
    <w:rsid w:val="008F2CBC"/>
    <w:rsid w:val="008F6419"/>
    <w:rsid w:val="008F7063"/>
    <w:rsid w:val="008F7232"/>
    <w:rsid w:val="00900361"/>
    <w:rsid w:val="00901810"/>
    <w:rsid w:val="00915708"/>
    <w:rsid w:val="00916393"/>
    <w:rsid w:val="00921077"/>
    <w:rsid w:val="009234AD"/>
    <w:rsid w:val="00923805"/>
    <w:rsid w:val="00931963"/>
    <w:rsid w:val="009338C3"/>
    <w:rsid w:val="00935FF5"/>
    <w:rsid w:val="009360A0"/>
    <w:rsid w:val="009401F0"/>
    <w:rsid w:val="00940F70"/>
    <w:rsid w:val="009430CA"/>
    <w:rsid w:val="00943429"/>
    <w:rsid w:val="00944264"/>
    <w:rsid w:val="00944330"/>
    <w:rsid w:val="00944D7C"/>
    <w:rsid w:val="009466B0"/>
    <w:rsid w:val="00946EDB"/>
    <w:rsid w:val="009514E2"/>
    <w:rsid w:val="00952A9A"/>
    <w:rsid w:val="0095448D"/>
    <w:rsid w:val="009569ED"/>
    <w:rsid w:val="00966E20"/>
    <w:rsid w:val="00967BE7"/>
    <w:rsid w:val="0097037D"/>
    <w:rsid w:val="00971DF3"/>
    <w:rsid w:val="009730CA"/>
    <w:rsid w:val="009745CE"/>
    <w:rsid w:val="009809B4"/>
    <w:rsid w:val="00982082"/>
    <w:rsid w:val="00982D28"/>
    <w:rsid w:val="0099089D"/>
    <w:rsid w:val="00993A21"/>
    <w:rsid w:val="009A043B"/>
    <w:rsid w:val="009A1C69"/>
    <w:rsid w:val="009A2161"/>
    <w:rsid w:val="009A2591"/>
    <w:rsid w:val="009B0DDC"/>
    <w:rsid w:val="009B1624"/>
    <w:rsid w:val="009B4BEB"/>
    <w:rsid w:val="009B5868"/>
    <w:rsid w:val="009B605D"/>
    <w:rsid w:val="009C245C"/>
    <w:rsid w:val="009C5AF1"/>
    <w:rsid w:val="009D4F8D"/>
    <w:rsid w:val="009E0750"/>
    <w:rsid w:val="009E32FD"/>
    <w:rsid w:val="009E5D22"/>
    <w:rsid w:val="009E6C6D"/>
    <w:rsid w:val="009F1E24"/>
    <w:rsid w:val="009F4BE8"/>
    <w:rsid w:val="00A00259"/>
    <w:rsid w:val="00A0210A"/>
    <w:rsid w:val="00A04783"/>
    <w:rsid w:val="00A05942"/>
    <w:rsid w:val="00A06F8D"/>
    <w:rsid w:val="00A129C6"/>
    <w:rsid w:val="00A13407"/>
    <w:rsid w:val="00A13F43"/>
    <w:rsid w:val="00A17701"/>
    <w:rsid w:val="00A1781F"/>
    <w:rsid w:val="00A2367D"/>
    <w:rsid w:val="00A2552E"/>
    <w:rsid w:val="00A25CED"/>
    <w:rsid w:val="00A3033D"/>
    <w:rsid w:val="00A31EE8"/>
    <w:rsid w:val="00A3403A"/>
    <w:rsid w:val="00A40B71"/>
    <w:rsid w:val="00A4190E"/>
    <w:rsid w:val="00A422F8"/>
    <w:rsid w:val="00A4496F"/>
    <w:rsid w:val="00A44E6F"/>
    <w:rsid w:val="00A4710B"/>
    <w:rsid w:val="00A47A40"/>
    <w:rsid w:val="00A51FE1"/>
    <w:rsid w:val="00A53317"/>
    <w:rsid w:val="00A557BA"/>
    <w:rsid w:val="00A63D41"/>
    <w:rsid w:val="00A640EC"/>
    <w:rsid w:val="00A64DBB"/>
    <w:rsid w:val="00A65292"/>
    <w:rsid w:val="00A67304"/>
    <w:rsid w:val="00A70FC5"/>
    <w:rsid w:val="00A73E07"/>
    <w:rsid w:val="00A8134F"/>
    <w:rsid w:val="00A8187D"/>
    <w:rsid w:val="00A87B2A"/>
    <w:rsid w:val="00A9290A"/>
    <w:rsid w:val="00A96DED"/>
    <w:rsid w:val="00AA3C57"/>
    <w:rsid w:val="00AA40D5"/>
    <w:rsid w:val="00AA565C"/>
    <w:rsid w:val="00AB312F"/>
    <w:rsid w:val="00AB6185"/>
    <w:rsid w:val="00AB7A23"/>
    <w:rsid w:val="00AC3A75"/>
    <w:rsid w:val="00AD061E"/>
    <w:rsid w:val="00AE41B9"/>
    <w:rsid w:val="00AE77AC"/>
    <w:rsid w:val="00AF1C53"/>
    <w:rsid w:val="00AF5D9C"/>
    <w:rsid w:val="00B0685C"/>
    <w:rsid w:val="00B13C63"/>
    <w:rsid w:val="00B14510"/>
    <w:rsid w:val="00B15384"/>
    <w:rsid w:val="00B17EF9"/>
    <w:rsid w:val="00B22A1F"/>
    <w:rsid w:val="00B334E4"/>
    <w:rsid w:val="00B36C29"/>
    <w:rsid w:val="00B41534"/>
    <w:rsid w:val="00B45EE9"/>
    <w:rsid w:val="00B4740D"/>
    <w:rsid w:val="00B526FB"/>
    <w:rsid w:val="00B53E13"/>
    <w:rsid w:val="00B54907"/>
    <w:rsid w:val="00B60AAF"/>
    <w:rsid w:val="00B61708"/>
    <w:rsid w:val="00B61F0A"/>
    <w:rsid w:val="00B63DC0"/>
    <w:rsid w:val="00B72C3A"/>
    <w:rsid w:val="00B734DE"/>
    <w:rsid w:val="00B738B9"/>
    <w:rsid w:val="00B76A7E"/>
    <w:rsid w:val="00B8004D"/>
    <w:rsid w:val="00B83F08"/>
    <w:rsid w:val="00B86CA1"/>
    <w:rsid w:val="00B876B1"/>
    <w:rsid w:val="00B87D30"/>
    <w:rsid w:val="00B93A37"/>
    <w:rsid w:val="00B95AFD"/>
    <w:rsid w:val="00B96897"/>
    <w:rsid w:val="00B97A4F"/>
    <w:rsid w:val="00BA21E8"/>
    <w:rsid w:val="00BA25CF"/>
    <w:rsid w:val="00BA6DEE"/>
    <w:rsid w:val="00BB3FD8"/>
    <w:rsid w:val="00BB7A57"/>
    <w:rsid w:val="00BC001D"/>
    <w:rsid w:val="00BC0C21"/>
    <w:rsid w:val="00BC4DF8"/>
    <w:rsid w:val="00BC5763"/>
    <w:rsid w:val="00BC5771"/>
    <w:rsid w:val="00BC6A81"/>
    <w:rsid w:val="00BC6CB5"/>
    <w:rsid w:val="00BC7B54"/>
    <w:rsid w:val="00BD1F27"/>
    <w:rsid w:val="00BD6B2F"/>
    <w:rsid w:val="00BD7802"/>
    <w:rsid w:val="00BD7A7B"/>
    <w:rsid w:val="00BE0594"/>
    <w:rsid w:val="00BE1334"/>
    <w:rsid w:val="00BE2423"/>
    <w:rsid w:val="00BE4213"/>
    <w:rsid w:val="00BE6E8B"/>
    <w:rsid w:val="00BF27BA"/>
    <w:rsid w:val="00BF5378"/>
    <w:rsid w:val="00BF5663"/>
    <w:rsid w:val="00C007DD"/>
    <w:rsid w:val="00C00A2B"/>
    <w:rsid w:val="00C02C63"/>
    <w:rsid w:val="00C02DA9"/>
    <w:rsid w:val="00C032E2"/>
    <w:rsid w:val="00C12A9B"/>
    <w:rsid w:val="00C137E3"/>
    <w:rsid w:val="00C202D2"/>
    <w:rsid w:val="00C20747"/>
    <w:rsid w:val="00C20E20"/>
    <w:rsid w:val="00C27DC6"/>
    <w:rsid w:val="00C31B62"/>
    <w:rsid w:val="00C32EC1"/>
    <w:rsid w:val="00C3319E"/>
    <w:rsid w:val="00C36859"/>
    <w:rsid w:val="00C37B97"/>
    <w:rsid w:val="00C4010C"/>
    <w:rsid w:val="00C44616"/>
    <w:rsid w:val="00C508F2"/>
    <w:rsid w:val="00C52C85"/>
    <w:rsid w:val="00C60E4A"/>
    <w:rsid w:val="00C62311"/>
    <w:rsid w:val="00C647F7"/>
    <w:rsid w:val="00C6795C"/>
    <w:rsid w:val="00C679F8"/>
    <w:rsid w:val="00C70E78"/>
    <w:rsid w:val="00C81479"/>
    <w:rsid w:val="00C82459"/>
    <w:rsid w:val="00C8425F"/>
    <w:rsid w:val="00C86E27"/>
    <w:rsid w:val="00C91E10"/>
    <w:rsid w:val="00C93054"/>
    <w:rsid w:val="00C94B2A"/>
    <w:rsid w:val="00CA11CD"/>
    <w:rsid w:val="00CB15EF"/>
    <w:rsid w:val="00CB4DFA"/>
    <w:rsid w:val="00CB6047"/>
    <w:rsid w:val="00CB7E45"/>
    <w:rsid w:val="00CC160B"/>
    <w:rsid w:val="00CC28F1"/>
    <w:rsid w:val="00CC2D23"/>
    <w:rsid w:val="00CC4D3C"/>
    <w:rsid w:val="00CC71A4"/>
    <w:rsid w:val="00CD1401"/>
    <w:rsid w:val="00CD4460"/>
    <w:rsid w:val="00CE203C"/>
    <w:rsid w:val="00CE3738"/>
    <w:rsid w:val="00CE55BB"/>
    <w:rsid w:val="00CE57C1"/>
    <w:rsid w:val="00CE5B5E"/>
    <w:rsid w:val="00CE5E63"/>
    <w:rsid w:val="00CE642A"/>
    <w:rsid w:val="00CE798B"/>
    <w:rsid w:val="00CE7F86"/>
    <w:rsid w:val="00CF4A28"/>
    <w:rsid w:val="00CF6ED8"/>
    <w:rsid w:val="00CF7713"/>
    <w:rsid w:val="00D0746D"/>
    <w:rsid w:val="00D11A36"/>
    <w:rsid w:val="00D20631"/>
    <w:rsid w:val="00D24866"/>
    <w:rsid w:val="00D319A2"/>
    <w:rsid w:val="00D330C6"/>
    <w:rsid w:val="00D36C67"/>
    <w:rsid w:val="00D407A4"/>
    <w:rsid w:val="00D40F00"/>
    <w:rsid w:val="00D46FF5"/>
    <w:rsid w:val="00D51363"/>
    <w:rsid w:val="00D544D0"/>
    <w:rsid w:val="00D60E8C"/>
    <w:rsid w:val="00D63EF6"/>
    <w:rsid w:val="00D70EEC"/>
    <w:rsid w:val="00D7317A"/>
    <w:rsid w:val="00D737EC"/>
    <w:rsid w:val="00D73811"/>
    <w:rsid w:val="00D81414"/>
    <w:rsid w:val="00D82A50"/>
    <w:rsid w:val="00D86A4B"/>
    <w:rsid w:val="00DA2839"/>
    <w:rsid w:val="00DA6F7C"/>
    <w:rsid w:val="00DB0D3D"/>
    <w:rsid w:val="00DB26F1"/>
    <w:rsid w:val="00DB29DD"/>
    <w:rsid w:val="00DB2CA4"/>
    <w:rsid w:val="00DB2D87"/>
    <w:rsid w:val="00DB59E8"/>
    <w:rsid w:val="00DB73C1"/>
    <w:rsid w:val="00DC078E"/>
    <w:rsid w:val="00DC0D36"/>
    <w:rsid w:val="00DC4CDA"/>
    <w:rsid w:val="00DC502D"/>
    <w:rsid w:val="00DC6EE7"/>
    <w:rsid w:val="00DC70CB"/>
    <w:rsid w:val="00DD2389"/>
    <w:rsid w:val="00DD4050"/>
    <w:rsid w:val="00DD6224"/>
    <w:rsid w:val="00DD6280"/>
    <w:rsid w:val="00DD6E1A"/>
    <w:rsid w:val="00DD72BF"/>
    <w:rsid w:val="00DD7798"/>
    <w:rsid w:val="00DD79B3"/>
    <w:rsid w:val="00DD7D63"/>
    <w:rsid w:val="00DF0F65"/>
    <w:rsid w:val="00DF4BBF"/>
    <w:rsid w:val="00DF6E87"/>
    <w:rsid w:val="00E0052B"/>
    <w:rsid w:val="00E03131"/>
    <w:rsid w:val="00E03810"/>
    <w:rsid w:val="00E06F10"/>
    <w:rsid w:val="00E07300"/>
    <w:rsid w:val="00E10361"/>
    <w:rsid w:val="00E10B45"/>
    <w:rsid w:val="00E15D46"/>
    <w:rsid w:val="00E21582"/>
    <w:rsid w:val="00E22545"/>
    <w:rsid w:val="00E35A58"/>
    <w:rsid w:val="00E40564"/>
    <w:rsid w:val="00E416FF"/>
    <w:rsid w:val="00E4517A"/>
    <w:rsid w:val="00E46C33"/>
    <w:rsid w:val="00E47282"/>
    <w:rsid w:val="00E531DB"/>
    <w:rsid w:val="00E55A41"/>
    <w:rsid w:val="00E56B42"/>
    <w:rsid w:val="00E602AA"/>
    <w:rsid w:val="00E61B6F"/>
    <w:rsid w:val="00E62ED2"/>
    <w:rsid w:val="00E63C9A"/>
    <w:rsid w:val="00E65496"/>
    <w:rsid w:val="00E678C4"/>
    <w:rsid w:val="00E714E4"/>
    <w:rsid w:val="00E725AE"/>
    <w:rsid w:val="00E76100"/>
    <w:rsid w:val="00E8030D"/>
    <w:rsid w:val="00E805C6"/>
    <w:rsid w:val="00E82F67"/>
    <w:rsid w:val="00E84F77"/>
    <w:rsid w:val="00E8794B"/>
    <w:rsid w:val="00E95A65"/>
    <w:rsid w:val="00EA19DE"/>
    <w:rsid w:val="00EB5DEE"/>
    <w:rsid w:val="00EB6F51"/>
    <w:rsid w:val="00EB7D10"/>
    <w:rsid w:val="00EC3B9B"/>
    <w:rsid w:val="00EC43B9"/>
    <w:rsid w:val="00EC6ACA"/>
    <w:rsid w:val="00ED0868"/>
    <w:rsid w:val="00ED0EA1"/>
    <w:rsid w:val="00ED4A59"/>
    <w:rsid w:val="00ED4BBE"/>
    <w:rsid w:val="00ED5D99"/>
    <w:rsid w:val="00ED7682"/>
    <w:rsid w:val="00EE0349"/>
    <w:rsid w:val="00EE1812"/>
    <w:rsid w:val="00EE36F0"/>
    <w:rsid w:val="00EE4965"/>
    <w:rsid w:val="00EE7DFB"/>
    <w:rsid w:val="00EF0C64"/>
    <w:rsid w:val="00EF33DA"/>
    <w:rsid w:val="00F06039"/>
    <w:rsid w:val="00F154D9"/>
    <w:rsid w:val="00F23489"/>
    <w:rsid w:val="00F240F4"/>
    <w:rsid w:val="00F26D63"/>
    <w:rsid w:val="00F33E7F"/>
    <w:rsid w:val="00F36BDB"/>
    <w:rsid w:val="00F426BC"/>
    <w:rsid w:val="00F443FF"/>
    <w:rsid w:val="00F44D78"/>
    <w:rsid w:val="00F477CB"/>
    <w:rsid w:val="00F47A2D"/>
    <w:rsid w:val="00F47E9B"/>
    <w:rsid w:val="00F5369F"/>
    <w:rsid w:val="00F6044E"/>
    <w:rsid w:val="00F651E8"/>
    <w:rsid w:val="00F65FB6"/>
    <w:rsid w:val="00F7271F"/>
    <w:rsid w:val="00F73872"/>
    <w:rsid w:val="00F75E88"/>
    <w:rsid w:val="00F773A1"/>
    <w:rsid w:val="00F81FFC"/>
    <w:rsid w:val="00F85408"/>
    <w:rsid w:val="00F863CD"/>
    <w:rsid w:val="00F87199"/>
    <w:rsid w:val="00F91422"/>
    <w:rsid w:val="00F92F5D"/>
    <w:rsid w:val="00F93CA7"/>
    <w:rsid w:val="00F95A17"/>
    <w:rsid w:val="00F966D2"/>
    <w:rsid w:val="00FA17C2"/>
    <w:rsid w:val="00FA590C"/>
    <w:rsid w:val="00FB15DB"/>
    <w:rsid w:val="00FB16FA"/>
    <w:rsid w:val="00FB1C79"/>
    <w:rsid w:val="00FB23DF"/>
    <w:rsid w:val="00FB6647"/>
    <w:rsid w:val="00FC2049"/>
    <w:rsid w:val="00FD0465"/>
    <w:rsid w:val="00FD13C5"/>
    <w:rsid w:val="00FD2737"/>
    <w:rsid w:val="00FD2FD0"/>
    <w:rsid w:val="00FD3C8B"/>
    <w:rsid w:val="00FD3DF5"/>
    <w:rsid w:val="00FE0A19"/>
    <w:rsid w:val="00FE0A3C"/>
    <w:rsid w:val="00FE60EF"/>
    <w:rsid w:val="00FE7A9B"/>
    <w:rsid w:val="00FF0EC0"/>
    <w:rsid w:val="00FF2603"/>
    <w:rsid w:val="00FF5A08"/>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aliases w:val=" Char"/>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2">
    <w:name w:val="heading 2"/>
    <w:basedOn w:val="Norml"/>
    <w:next w:val="Norml"/>
    <w:link w:val="Cmsor2Char"/>
    <w:uiPriority w:val="9"/>
    <w:qFormat/>
    <w:rsid w:val="00B17EF9"/>
    <w:pPr>
      <w:pBdr>
        <w:bottom w:val="single" w:sz="8" w:space="1" w:color="4F81BD"/>
      </w:pBdr>
      <w:spacing w:before="200" w:after="80"/>
      <w:outlineLvl w:val="1"/>
    </w:pPr>
    <w:rPr>
      <w:rFonts w:ascii="Cambria" w:hAnsi="Cambria"/>
      <w:color w:val="365F91"/>
      <w:sz w:val="24"/>
      <w:szCs w:val="24"/>
      <w:lang w:val="x-none" w:eastAsia="x-none"/>
    </w:rPr>
  </w:style>
  <w:style w:type="paragraph" w:styleId="Cmsor3">
    <w:name w:val="heading 3"/>
    <w:basedOn w:val="Norml"/>
    <w:next w:val="Norml"/>
    <w:link w:val="Cmsor3Char"/>
    <w:qFormat/>
    <w:rsid w:val="00B17EF9"/>
    <w:pPr>
      <w:pBdr>
        <w:bottom w:val="single" w:sz="4" w:space="1" w:color="95B3D7"/>
      </w:pBdr>
      <w:spacing w:before="200" w:after="80"/>
      <w:outlineLvl w:val="2"/>
    </w:pPr>
    <w:rPr>
      <w:rFonts w:ascii="Cambria" w:hAnsi="Cambria"/>
      <w:color w:val="4F81BD"/>
      <w:sz w:val="24"/>
      <w:szCs w:val="24"/>
      <w:lang w:val="x-none" w:eastAsia="x-none"/>
    </w:rPr>
  </w:style>
  <w:style w:type="paragraph" w:styleId="Cmsor4">
    <w:name w:val="heading 4"/>
    <w:basedOn w:val="Norml"/>
    <w:next w:val="Norml"/>
    <w:link w:val="Cmsor4Char"/>
    <w:uiPriority w:val="9"/>
    <w:qFormat/>
    <w:rsid w:val="00B17EF9"/>
    <w:pPr>
      <w:pBdr>
        <w:bottom w:val="single" w:sz="4" w:space="2" w:color="B8CCE4"/>
      </w:pBdr>
      <w:spacing w:before="200" w:after="80"/>
      <w:outlineLvl w:val="3"/>
    </w:pPr>
    <w:rPr>
      <w:rFonts w:ascii="Cambria" w:hAnsi="Cambria"/>
      <w:i/>
      <w:iCs/>
      <w:color w:val="4F81BD"/>
      <w:sz w:val="24"/>
      <w:szCs w:val="24"/>
      <w:lang w:val="x-none" w:eastAsia="x-none"/>
    </w:rPr>
  </w:style>
  <w:style w:type="paragraph" w:styleId="Cmsor5">
    <w:name w:val="heading 5"/>
    <w:basedOn w:val="Norml"/>
    <w:next w:val="Norml"/>
    <w:link w:val="Cmsor5Char"/>
    <w:uiPriority w:val="9"/>
    <w:qFormat/>
    <w:rsid w:val="00B17EF9"/>
    <w:pPr>
      <w:spacing w:before="200" w:after="80"/>
      <w:outlineLvl w:val="4"/>
    </w:pPr>
    <w:rPr>
      <w:rFonts w:ascii="Cambria" w:hAnsi="Cambria"/>
      <w:color w:val="4F81BD"/>
      <w:sz w:val="20"/>
      <w:szCs w:val="20"/>
      <w:lang w:val="x-none" w:eastAsia="x-none"/>
    </w:rPr>
  </w:style>
  <w:style w:type="paragraph" w:styleId="Cmsor6">
    <w:name w:val="heading 6"/>
    <w:basedOn w:val="Norml"/>
    <w:next w:val="Norml"/>
    <w:link w:val="Cmsor6Char"/>
    <w:uiPriority w:val="9"/>
    <w:qFormat/>
    <w:rsid w:val="00B17EF9"/>
    <w:pPr>
      <w:spacing w:before="280" w:after="100"/>
      <w:outlineLvl w:val="5"/>
    </w:pPr>
    <w:rPr>
      <w:rFonts w:ascii="Cambria" w:hAnsi="Cambria"/>
      <w:i/>
      <w:iCs/>
      <w:color w:val="4F81BD"/>
      <w:sz w:val="20"/>
      <w:szCs w:val="20"/>
      <w:lang w:val="x-none" w:eastAsia="x-none"/>
    </w:rPr>
  </w:style>
  <w:style w:type="paragraph" w:styleId="Cmsor7">
    <w:name w:val="heading 7"/>
    <w:basedOn w:val="Norml"/>
    <w:next w:val="Norml"/>
    <w:link w:val="Cmsor7Char"/>
    <w:uiPriority w:val="9"/>
    <w:qFormat/>
    <w:rsid w:val="00B17EF9"/>
    <w:pPr>
      <w:spacing w:before="320" w:after="100"/>
      <w:outlineLvl w:val="6"/>
    </w:pPr>
    <w:rPr>
      <w:rFonts w:ascii="Cambria" w:hAnsi="Cambria"/>
      <w:b/>
      <w:bCs/>
      <w:color w:val="9BBB59"/>
      <w:sz w:val="20"/>
      <w:szCs w:val="20"/>
      <w:lang w:val="x-none" w:eastAsia="x-none"/>
    </w:rPr>
  </w:style>
  <w:style w:type="paragraph" w:styleId="Cmsor8">
    <w:name w:val="heading 8"/>
    <w:basedOn w:val="Norml"/>
    <w:next w:val="Norml"/>
    <w:link w:val="Cmsor8Char"/>
    <w:uiPriority w:val="9"/>
    <w:qFormat/>
    <w:rsid w:val="00B17EF9"/>
    <w:pPr>
      <w:spacing w:before="320" w:after="100"/>
      <w:outlineLvl w:val="7"/>
    </w:pPr>
    <w:rPr>
      <w:rFonts w:ascii="Cambria" w:hAnsi="Cambria"/>
      <w:b/>
      <w:bCs/>
      <w:i/>
      <w:iCs/>
      <w:color w:val="9BBB59"/>
      <w:sz w:val="20"/>
      <w:szCs w:val="20"/>
      <w:lang w:val="x-none" w:eastAsia="x-none"/>
    </w:rPr>
  </w:style>
  <w:style w:type="paragraph" w:styleId="Cmsor9">
    <w:name w:val="heading 9"/>
    <w:basedOn w:val="Norml"/>
    <w:next w:val="Norml"/>
    <w:link w:val="Cmsor9Char"/>
    <w:uiPriority w:val="9"/>
    <w:qFormat/>
    <w:rsid w:val="00B17EF9"/>
    <w:pPr>
      <w:spacing w:before="320" w:after="100"/>
      <w:outlineLvl w:val="8"/>
    </w:pPr>
    <w:rPr>
      <w:rFonts w:ascii="Cambria" w:hAnsi="Cambria"/>
      <w:i/>
      <w:iCs/>
      <w:color w:val="9BBB59"/>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8"/>
    <w:link w:val="Cmsor1"/>
    <w:locked/>
    <w:rsid w:val="009338C3"/>
    <w:rPr>
      <w:rFonts w:ascii="Times New Roman" w:hAnsi="Times New Roman" w:cs="Times New Roman"/>
      <w:b/>
      <w:bCs/>
      <w:kern w:val="36"/>
      <w:sz w:val="48"/>
      <w:szCs w:val="48"/>
      <w:lang w:val="x-none" w:eastAsia="hu-HU"/>
    </w:rPr>
  </w:style>
  <w:style w:type="paragraph" w:styleId="Lbjegyzetszveg">
    <w:name w:val="footnote text"/>
    <w:aliases w:val=" Char"/>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aliases w:val=" Char Char7"/>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aliases w:val=" Char"/>
    <w:basedOn w:val="Norml"/>
    <w:link w:val="JegyzetszvegChar"/>
    <w:rsid w:val="009338C3"/>
    <w:pPr>
      <w:spacing w:line="240" w:lineRule="auto"/>
    </w:pPr>
    <w:rPr>
      <w:sz w:val="20"/>
      <w:szCs w:val="20"/>
      <w:lang w:val="x-none" w:eastAsia="x-none"/>
    </w:rPr>
  </w:style>
  <w:style w:type="character" w:customStyle="1" w:styleId="JegyzetszvegChar">
    <w:name w:val="Jegyzetszöveg Char"/>
    <w:aliases w:val=" Char Char6"/>
    <w:link w:val="Jegyzetszveg"/>
    <w:locked/>
    <w:rsid w:val="009338C3"/>
    <w:rPr>
      <w:rFonts w:ascii="Calibri" w:eastAsia="Times New Roman" w:hAnsi="Calibri" w:cs="Times New Roman"/>
      <w:sz w:val="20"/>
      <w:szCs w:val="20"/>
      <w:lang w:val="x-none" w:eastAsia="x-none"/>
    </w:rPr>
  </w:style>
  <w:style w:type="paragraph" w:styleId="Megjegyzstrgya">
    <w:name w:val="annotation subject"/>
    <w:aliases w:val=" Char"/>
    <w:basedOn w:val="Jegyzetszveg"/>
    <w:next w:val="Jegyzetszveg"/>
    <w:link w:val="MegjegyzstrgyaChar"/>
    <w:semiHidden/>
    <w:rsid w:val="009338C3"/>
    <w:rPr>
      <w:b/>
      <w:bCs/>
    </w:rPr>
  </w:style>
  <w:style w:type="character" w:customStyle="1" w:styleId="MegjegyzstrgyaChar">
    <w:name w:val="Megjegyzés tárgya Char"/>
    <w:aliases w:val=" Char Char5"/>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aliases w:val=" Char"/>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aliases w:val=" Char Char4"/>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aliases w:val=" Char"/>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aliases w:val=" Char Char3"/>
    <w:link w:val="Szvegtrzsbehzssal"/>
    <w:locked/>
    <w:rsid w:val="009338C3"/>
    <w:rPr>
      <w:rFonts w:ascii="Times New Roman" w:hAnsi="Times New Roman" w:cs="Times New Roman"/>
      <w:sz w:val="24"/>
      <w:szCs w:val="24"/>
      <w:lang w:val="x-none" w:eastAsia="hu-HU"/>
    </w:rPr>
  </w:style>
  <w:style w:type="paragraph" w:styleId="Szvegtrzsbehzssal2">
    <w:name w:val="Body Text Indent 2"/>
    <w:aliases w:val=" Char"/>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aliases w:val=" Char Char2"/>
    <w:link w:val="Szvegtrzsbehzssal2"/>
    <w:locked/>
    <w:rsid w:val="009338C3"/>
    <w:rPr>
      <w:rFonts w:ascii="Times New Roman" w:hAnsi="Times New Roman" w:cs="Times New Roman"/>
      <w:sz w:val="24"/>
      <w:szCs w:val="24"/>
      <w:lang w:val="x-none" w:eastAsia="hu-HU"/>
    </w:rPr>
  </w:style>
  <w:style w:type="paragraph" w:styleId="lfej">
    <w:name w:val="header"/>
    <w:aliases w:val=" Cha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aliases w:val=" Char Char1"/>
    <w:link w:val="lfej"/>
    <w:locked/>
    <w:rsid w:val="009338C3"/>
    <w:rPr>
      <w:rFonts w:ascii="Times New Roman" w:eastAsia="Times New Roman" w:hAnsi="Times New Roman" w:cs="Mangal"/>
      <w:kern w:val="1"/>
      <w:sz w:val="21"/>
      <w:szCs w:val="21"/>
      <w:lang w:val="x-none" w:eastAsia="hi-IN" w:bidi="hi-IN"/>
    </w:rPr>
  </w:style>
  <w:style w:type="paragraph" w:styleId="llb">
    <w:name w:val="footer"/>
    <w:aliases w:val=" Cha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aliases w:val=" Char Char"/>
    <w:link w:val="llb"/>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link w:val="NincstrkzChar"/>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31">
    <w:name w:val="Szövegtörzs 31"/>
    <w:basedOn w:val="Norml"/>
    <w:rsid w:val="00A640EC"/>
    <w:pPr>
      <w:overflowPunct w:val="0"/>
      <w:autoSpaceDE w:val="0"/>
      <w:autoSpaceDN w:val="0"/>
      <w:adjustRightInd w:val="0"/>
      <w:spacing w:after="0" w:line="240" w:lineRule="auto"/>
      <w:textAlignment w:val="baseline"/>
    </w:pPr>
    <w:rPr>
      <w:rFonts w:ascii="Times New Roman" w:hAnsi="Times New Roman"/>
      <w:sz w:val="24"/>
      <w:szCs w:val="20"/>
      <w:lang w:eastAsia="hu-HU"/>
    </w:rPr>
  </w:style>
  <w:style w:type="character" w:customStyle="1" w:styleId="Cmsor2Char">
    <w:name w:val="Címsor 2 Char"/>
    <w:link w:val="Cmsor2"/>
    <w:uiPriority w:val="9"/>
    <w:rsid w:val="00B17EF9"/>
    <w:rPr>
      <w:rFonts w:ascii="Cambria" w:eastAsia="Times New Roman" w:hAnsi="Cambria"/>
      <w:color w:val="365F91"/>
      <w:sz w:val="24"/>
      <w:szCs w:val="24"/>
      <w:lang w:val="x-none" w:eastAsia="x-none"/>
    </w:rPr>
  </w:style>
  <w:style w:type="character" w:customStyle="1" w:styleId="Cmsor3Char">
    <w:name w:val="Címsor 3 Char"/>
    <w:link w:val="Cmsor3"/>
    <w:rsid w:val="00B17EF9"/>
    <w:rPr>
      <w:rFonts w:ascii="Cambria" w:eastAsia="Times New Roman" w:hAnsi="Cambria"/>
      <w:color w:val="4F81BD"/>
      <w:sz w:val="24"/>
      <w:szCs w:val="24"/>
      <w:lang w:val="x-none" w:eastAsia="x-none"/>
    </w:rPr>
  </w:style>
  <w:style w:type="character" w:customStyle="1" w:styleId="Cmsor4Char">
    <w:name w:val="Címsor 4 Char"/>
    <w:link w:val="Cmsor4"/>
    <w:uiPriority w:val="9"/>
    <w:semiHidden/>
    <w:rsid w:val="00B17EF9"/>
    <w:rPr>
      <w:rFonts w:ascii="Cambria" w:eastAsia="Times New Roman" w:hAnsi="Cambria"/>
      <w:i/>
      <w:iCs/>
      <w:color w:val="4F81BD"/>
      <w:sz w:val="24"/>
      <w:szCs w:val="24"/>
      <w:lang w:val="x-none" w:eastAsia="x-none"/>
    </w:rPr>
  </w:style>
  <w:style w:type="character" w:customStyle="1" w:styleId="Cmsor5Char">
    <w:name w:val="Címsor 5 Char"/>
    <w:link w:val="Cmsor5"/>
    <w:uiPriority w:val="9"/>
    <w:semiHidden/>
    <w:rsid w:val="00B17EF9"/>
    <w:rPr>
      <w:rFonts w:ascii="Cambria" w:eastAsia="Times New Roman" w:hAnsi="Cambria"/>
      <w:color w:val="4F81BD"/>
      <w:lang w:val="x-none" w:eastAsia="x-none"/>
    </w:rPr>
  </w:style>
  <w:style w:type="character" w:customStyle="1" w:styleId="Cmsor6Char">
    <w:name w:val="Címsor 6 Char"/>
    <w:link w:val="Cmsor6"/>
    <w:uiPriority w:val="9"/>
    <w:semiHidden/>
    <w:rsid w:val="00B17EF9"/>
    <w:rPr>
      <w:rFonts w:ascii="Cambria" w:eastAsia="Times New Roman" w:hAnsi="Cambria"/>
      <w:i/>
      <w:iCs/>
      <w:color w:val="4F81BD"/>
      <w:lang w:val="x-none" w:eastAsia="x-none"/>
    </w:rPr>
  </w:style>
  <w:style w:type="character" w:customStyle="1" w:styleId="Cmsor7Char">
    <w:name w:val="Címsor 7 Char"/>
    <w:link w:val="Cmsor7"/>
    <w:uiPriority w:val="9"/>
    <w:semiHidden/>
    <w:rsid w:val="00B17EF9"/>
    <w:rPr>
      <w:rFonts w:ascii="Cambria" w:eastAsia="Times New Roman" w:hAnsi="Cambria"/>
      <w:b/>
      <w:bCs/>
      <w:color w:val="9BBB59"/>
      <w:lang w:val="x-none" w:eastAsia="x-none"/>
    </w:rPr>
  </w:style>
  <w:style w:type="character" w:customStyle="1" w:styleId="Cmsor8Char">
    <w:name w:val="Címsor 8 Char"/>
    <w:link w:val="Cmsor8"/>
    <w:uiPriority w:val="9"/>
    <w:semiHidden/>
    <w:rsid w:val="00B17EF9"/>
    <w:rPr>
      <w:rFonts w:ascii="Cambria" w:eastAsia="Times New Roman" w:hAnsi="Cambria"/>
      <w:b/>
      <w:bCs/>
      <w:i/>
      <w:iCs/>
      <w:color w:val="9BBB59"/>
      <w:lang w:val="x-none" w:eastAsia="x-none"/>
    </w:rPr>
  </w:style>
  <w:style w:type="character" w:customStyle="1" w:styleId="Cmsor9Char">
    <w:name w:val="Címsor 9 Char"/>
    <w:link w:val="Cmsor9"/>
    <w:uiPriority w:val="9"/>
    <w:semiHidden/>
    <w:rsid w:val="00B17EF9"/>
    <w:rPr>
      <w:rFonts w:ascii="Cambria" w:eastAsia="Times New Roman" w:hAnsi="Cambria"/>
      <w:i/>
      <w:iCs/>
      <w:color w:val="9BBB59"/>
      <w:lang w:val="x-none" w:eastAsia="x-none"/>
    </w:rPr>
  </w:style>
  <w:style w:type="character" w:customStyle="1" w:styleId="Cmsor2Char1">
    <w:name w:val="Címsor 2 Char1"/>
    <w:locked/>
    <w:rsid w:val="00B17EF9"/>
    <w:rPr>
      <w:rFonts w:ascii="Garamond" w:hAnsi="Garamond" w:cs="Garamond"/>
      <w:b/>
      <w:bCs/>
      <w:caps/>
      <w:szCs w:val="24"/>
      <w:lang w:val="hu-HU" w:eastAsia="hu-HU" w:bidi="ar-SA"/>
    </w:rPr>
  </w:style>
  <w:style w:type="paragraph" w:styleId="Cm">
    <w:name w:val="Title"/>
    <w:basedOn w:val="Norml"/>
    <w:next w:val="Norml"/>
    <w:link w:val="CmChar"/>
    <w:uiPriority w:val="10"/>
    <w:qFormat/>
    <w:rsid w:val="00B17EF9"/>
    <w:pPr>
      <w:pBdr>
        <w:top w:val="single" w:sz="8" w:space="10" w:color="A7BFDE"/>
        <w:bottom w:val="single" w:sz="24" w:space="15" w:color="9BBB59"/>
      </w:pBdr>
      <w:jc w:val="center"/>
    </w:pPr>
    <w:rPr>
      <w:rFonts w:ascii="Cambria" w:hAnsi="Cambria"/>
      <w:i/>
      <w:iCs/>
      <w:color w:val="243F60"/>
      <w:sz w:val="60"/>
      <w:szCs w:val="60"/>
      <w:lang w:val="x-none" w:eastAsia="x-none"/>
    </w:rPr>
  </w:style>
  <w:style w:type="character" w:customStyle="1" w:styleId="CmChar">
    <w:name w:val="Cím Char"/>
    <w:link w:val="Cm"/>
    <w:uiPriority w:val="10"/>
    <w:rsid w:val="00B17EF9"/>
    <w:rPr>
      <w:rFonts w:ascii="Cambria" w:eastAsia="Times New Roman" w:hAnsi="Cambria"/>
      <w:i/>
      <w:iCs/>
      <w:color w:val="243F60"/>
      <w:sz w:val="60"/>
      <w:szCs w:val="60"/>
      <w:lang w:val="x-none" w:eastAsia="x-none"/>
    </w:rPr>
  </w:style>
  <w:style w:type="character" w:styleId="Kiemels">
    <w:name w:val="Emphasis"/>
    <w:uiPriority w:val="20"/>
    <w:qFormat/>
    <w:rsid w:val="00B17EF9"/>
    <w:rPr>
      <w:b/>
      <w:bCs/>
      <w:i/>
      <w:iCs/>
      <w:color w:val="5A5A5A"/>
    </w:rPr>
  </w:style>
  <w:style w:type="paragraph" w:customStyle="1" w:styleId="Subhead1">
    <w:name w:val="Subhead1"/>
    <w:next w:val="Norml"/>
    <w:rsid w:val="00B17EF9"/>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Times New Roman" w:hAnsi="Arial Bold"/>
      <w:b/>
      <w:color w:val="000000"/>
      <w:lang w:val="en-US" w:eastAsia="en-US"/>
    </w:rPr>
  </w:style>
  <w:style w:type="paragraph" w:customStyle="1" w:styleId="Body">
    <w:name w:val="Body"/>
    <w:link w:val="BodyChar"/>
    <w:rsid w:val="00B17EF9"/>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olor w:val="000000"/>
      <w:sz w:val="18"/>
      <w:lang w:val="en-US" w:eastAsia="en-US"/>
    </w:rPr>
  </w:style>
  <w:style w:type="character" w:customStyle="1" w:styleId="BodyChar">
    <w:name w:val="Body Char"/>
    <w:link w:val="Body"/>
    <w:rsid w:val="00B17EF9"/>
    <w:rPr>
      <w:rFonts w:ascii="Arial" w:eastAsia="Times New Roman" w:hAnsi="Arial"/>
      <w:color w:val="000000"/>
      <w:sz w:val="18"/>
      <w:lang w:val="en-US" w:eastAsia="en-US" w:bidi="ar-SA"/>
    </w:rPr>
  </w:style>
  <w:style w:type="paragraph" w:customStyle="1" w:styleId="Style1">
    <w:name w:val="Style1"/>
    <w:basedOn w:val="Norml"/>
    <w:link w:val="Style1Char"/>
    <w:rsid w:val="00B17EF9"/>
    <w:pPr>
      <w:spacing w:after="0" w:line="240" w:lineRule="auto"/>
    </w:pPr>
    <w:rPr>
      <w:rFonts w:ascii="Times New Roman" w:hAnsi="Times New Roman"/>
      <w:b/>
      <w:sz w:val="24"/>
      <w:szCs w:val="24"/>
      <w:lang w:val="en-US"/>
    </w:rPr>
  </w:style>
  <w:style w:type="character" w:customStyle="1" w:styleId="Style1Char">
    <w:name w:val="Style1 Char"/>
    <w:link w:val="Style1"/>
    <w:rsid w:val="00B17EF9"/>
    <w:rPr>
      <w:rFonts w:ascii="Times New Roman" w:eastAsia="Times New Roman" w:hAnsi="Times New Roman"/>
      <w:b/>
      <w:sz w:val="24"/>
      <w:szCs w:val="24"/>
      <w:lang w:val="en-US" w:eastAsia="en-US"/>
    </w:rPr>
  </w:style>
  <w:style w:type="paragraph" w:customStyle="1" w:styleId="Bullet">
    <w:name w:val="Bullet"/>
    <w:rsid w:val="00B17EF9"/>
    <w:pPr>
      <w:numPr>
        <w:numId w:val="36"/>
      </w:numPr>
      <w:tabs>
        <w:tab w:val="left" w:pos="176"/>
      </w:tabs>
      <w:spacing w:after="60" w:line="280" w:lineRule="atLeast"/>
    </w:pPr>
    <w:rPr>
      <w:rFonts w:ascii="Arial" w:eastAsia="Times New Roman" w:hAnsi="Arial"/>
      <w:color w:val="000000"/>
      <w:sz w:val="18"/>
      <w:szCs w:val="18"/>
      <w:lang w:val="en-US" w:eastAsia="en-US"/>
    </w:rPr>
  </w:style>
  <w:style w:type="character" w:customStyle="1" w:styleId="Heading1Char">
    <w:name w:val="Heading 1 Char"/>
    <w:aliases w:val="Chapter Number Char"/>
    <w:rsid w:val="00B17EF9"/>
    <w:rPr>
      <w:rFonts w:ascii="Arial" w:hAnsi="Arial"/>
      <w:b/>
      <w:kern w:val="32"/>
      <w:sz w:val="32"/>
      <w:lang w:val="en-US" w:eastAsia="en-US" w:bidi="ar-SA"/>
    </w:rPr>
  </w:style>
  <w:style w:type="paragraph" w:styleId="Kpalrs">
    <w:name w:val="caption"/>
    <w:basedOn w:val="Norml"/>
    <w:next w:val="Norml"/>
    <w:uiPriority w:val="35"/>
    <w:qFormat/>
    <w:rsid w:val="00B17EF9"/>
    <w:rPr>
      <w:b/>
      <w:bCs/>
      <w:sz w:val="18"/>
      <w:szCs w:val="18"/>
    </w:rPr>
  </w:style>
  <w:style w:type="paragraph" w:styleId="Alcm">
    <w:name w:val="Subtitle"/>
    <w:basedOn w:val="Norml"/>
    <w:next w:val="Norml"/>
    <w:link w:val="AlcmChar"/>
    <w:qFormat/>
    <w:rsid w:val="00B17EF9"/>
    <w:pPr>
      <w:spacing w:before="200" w:after="900"/>
      <w:jc w:val="right"/>
    </w:pPr>
    <w:rPr>
      <w:rFonts w:eastAsia="Calibri"/>
      <w:i/>
      <w:iCs/>
      <w:sz w:val="24"/>
      <w:szCs w:val="24"/>
      <w:lang w:val="x-none" w:eastAsia="x-none"/>
    </w:rPr>
  </w:style>
  <w:style w:type="character" w:customStyle="1" w:styleId="AlcmChar">
    <w:name w:val="Alcím Char"/>
    <w:link w:val="Alcm"/>
    <w:rsid w:val="00B17EF9"/>
    <w:rPr>
      <w:i/>
      <w:iCs/>
      <w:sz w:val="24"/>
      <w:szCs w:val="24"/>
      <w:lang w:val="x-none" w:eastAsia="x-none"/>
    </w:rPr>
  </w:style>
  <w:style w:type="character" w:customStyle="1" w:styleId="NincstrkzChar">
    <w:name w:val="Nincs térköz Char"/>
    <w:link w:val="Nincstrkz"/>
    <w:rsid w:val="00B17EF9"/>
    <w:rPr>
      <w:rFonts w:eastAsia="Times New Roman"/>
      <w:sz w:val="22"/>
      <w:szCs w:val="22"/>
      <w:lang w:eastAsia="en-US" w:bidi="ar-SA"/>
    </w:rPr>
  </w:style>
  <w:style w:type="paragraph" w:styleId="Idzet">
    <w:name w:val="Quote"/>
    <w:basedOn w:val="Norml"/>
    <w:next w:val="Norml"/>
    <w:link w:val="IdzetChar"/>
    <w:uiPriority w:val="29"/>
    <w:qFormat/>
    <w:rsid w:val="00B17EF9"/>
    <w:rPr>
      <w:rFonts w:ascii="Cambria" w:hAnsi="Cambria"/>
      <w:i/>
      <w:iCs/>
      <w:color w:val="5A5A5A"/>
      <w:sz w:val="20"/>
      <w:szCs w:val="20"/>
      <w:lang w:val="x-none" w:eastAsia="x-none"/>
    </w:rPr>
  </w:style>
  <w:style w:type="character" w:customStyle="1" w:styleId="IdzetChar">
    <w:name w:val="Idézet Char"/>
    <w:link w:val="Idzet"/>
    <w:uiPriority w:val="29"/>
    <w:rsid w:val="00B17EF9"/>
    <w:rPr>
      <w:rFonts w:ascii="Cambria" w:eastAsia="Times New Roman" w:hAnsi="Cambria"/>
      <w:i/>
      <w:iCs/>
      <w:color w:val="5A5A5A"/>
      <w:lang w:val="x-none" w:eastAsia="x-none"/>
    </w:rPr>
  </w:style>
  <w:style w:type="paragraph" w:styleId="Kiemeltidzet">
    <w:name w:val="Intense Quote"/>
    <w:basedOn w:val="Norml"/>
    <w:next w:val="Norml"/>
    <w:link w:val="KiemeltidzetChar"/>
    <w:uiPriority w:val="30"/>
    <w:qFormat/>
    <w:rsid w:val="00B17EF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KiemeltidzetChar">
    <w:name w:val="Kiemelt idézet Char"/>
    <w:link w:val="Kiemeltidzet"/>
    <w:uiPriority w:val="30"/>
    <w:rsid w:val="00B17EF9"/>
    <w:rPr>
      <w:rFonts w:ascii="Cambria" w:eastAsia="Times New Roman" w:hAnsi="Cambria"/>
      <w:i/>
      <w:iCs/>
      <w:color w:val="FFFFFF"/>
      <w:sz w:val="24"/>
      <w:szCs w:val="24"/>
      <w:shd w:val="clear" w:color="auto" w:fill="4F81BD"/>
      <w:lang w:val="x-none" w:eastAsia="x-none"/>
    </w:rPr>
  </w:style>
  <w:style w:type="character" w:styleId="Finomkiemels">
    <w:name w:val="Subtle Emphasis"/>
    <w:uiPriority w:val="19"/>
    <w:qFormat/>
    <w:rsid w:val="00B17EF9"/>
    <w:rPr>
      <w:i/>
      <w:iCs/>
      <w:color w:val="5A5A5A"/>
    </w:rPr>
  </w:style>
  <w:style w:type="character" w:styleId="Ershangslyozs">
    <w:name w:val="Intense Emphasis"/>
    <w:uiPriority w:val="21"/>
    <w:qFormat/>
    <w:rsid w:val="00B17EF9"/>
    <w:rPr>
      <w:b/>
      <w:bCs/>
      <w:i/>
      <w:iCs/>
      <w:color w:val="4F81BD"/>
      <w:sz w:val="22"/>
      <w:szCs w:val="22"/>
    </w:rPr>
  </w:style>
  <w:style w:type="character" w:styleId="Finomhivatkozs">
    <w:name w:val="Subtle Reference"/>
    <w:uiPriority w:val="31"/>
    <w:qFormat/>
    <w:rsid w:val="00B17EF9"/>
    <w:rPr>
      <w:color w:val="auto"/>
      <w:u w:val="single" w:color="9BBB59"/>
    </w:rPr>
  </w:style>
  <w:style w:type="character" w:styleId="Ershivatkozs">
    <w:name w:val="Intense Reference"/>
    <w:uiPriority w:val="32"/>
    <w:qFormat/>
    <w:rsid w:val="00B17EF9"/>
    <w:rPr>
      <w:b/>
      <w:bCs/>
      <w:color w:val="76923C"/>
      <w:u w:val="single" w:color="9BBB59"/>
    </w:rPr>
  </w:style>
  <w:style w:type="character" w:styleId="Knyvcme">
    <w:name w:val="Book Title"/>
    <w:uiPriority w:val="33"/>
    <w:qFormat/>
    <w:rsid w:val="00B17EF9"/>
    <w:rPr>
      <w:rFonts w:ascii="Cambria" w:eastAsia="Times New Roman" w:hAnsi="Cambria" w:cs="Times New Roman"/>
      <w:b/>
      <w:bCs/>
      <w:i/>
      <w:iCs/>
      <w:color w:val="auto"/>
    </w:rPr>
  </w:style>
  <w:style w:type="paragraph" w:customStyle="1" w:styleId="Listaszerbekezds5">
    <w:name w:val="Listaszerű bekezdés5"/>
    <w:basedOn w:val="Norml"/>
    <w:rsid w:val="00B17EF9"/>
    <w:pPr>
      <w:ind w:left="720"/>
    </w:pPr>
  </w:style>
  <w:style w:type="paragraph" w:customStyle="1" w:styleId="Nincstrkz2">
    <w:name w:val="Nincs térköz2"/>
    <w:rsid w:val="00B17EF9"/>
    <w:rPr>
      <w:rFonts w:eastAsia="Times New Roman"/>
      <w:sz w:val="22"/>
      <w:szCs w:val="22"/>
      <w:lang w:eastAsia="en-US"/>
    </w:rPr>
  </w:style>
  <w:style w:type="paragraph" w:customStyle="1" w:styleId="Tartalomjegyzkcmsora2">
    <w:name w:val="Tartalomjegyzék címsora2"/>
    <w:basedOn w:val="Cmsor1"/>
    <w:next w:val="Norml"/>
    <w:rsid w:val="00B17EF9"/>
    <w:pPr>
      <w:keepNext/>
      <w:keepLines/>
      <w:spacing w:before="480" w:beforeAutospacing="0" w:after="0" w:afterAutospacing="0" w:line="276" w:lineRule="auto"/>
      <w:outlineLvl w:val="9"/>
    </w:pPr>
    <w:rPr>
      <w:rFonts w:ascii="Cambria" w:hAnsi="Cambria"/>
      <w:color w:val="365F91"/>
      <w:kern w:val="0"/>
      <w:sz w:val="28"/>
      <w:szCs w:val="28"/>
    </w:rPr>
  </w:style>
  <w:style w:type="paragraph" w:styleId="Dokumentumtrkp">
    <w:name w:val="Document Map"/>
    <w:basedOn w:val="Norml"/>
    <w:link w:val="DokumentumtrkpChar"/>
    <w:rsid w:val="00B17EF9"/>
    <w:rPr>
      <w:rFonts w:ascii="Tahoma" w:hAnsi="Tahoma"/>
      <w:sz w:val="16"/>
      <w:szCs w:val="16"/>
      <w:lang w:val="x-none"/>
    </w:rPr>
  </w:style>
  <w:style w:type="character" w:customStyle="1" w:styleId="DokumentumtrkpChar">
    <w:name w:val="Dokumentumtérkép Char"/>
    <w:link w:val="Dokumentumtrkp"/>
    <w:rsid w:val="00B17EF9"/>
    <w:rPr>
      <w:rFonts w:ascii="Tahoma" w:eastAsia="Times New Roman" w:hAnsi="Tahoma"/>
      <w:sz w:val="16"/>
      <w:szCs w:val="16"/>
      <w:lang w:val="x-none" w:eastAsia="en-US"/>
    </w:rPr>
  </w:style>
  <w:style w:type="paragraph" w:customStyle="1" w:styleId="Listaszerbekezds6">
    <w:name w:val="Listaszerű bekezdés6"/>
    <w:basedOn w:val="Norml"/>
    <w:qFormat/>
    <w:rsid w:val="00B17EF9"/>
    <w:pPr>
      <w:ind w:left="720"/>
    </w:pPr>
  </w:style>
  <w:style w:type="paragraph" w:customStyle="1" w:styleId="Nincstrkz3">
    <w:name w:val="Nincs térköz3"/>
    <w:qFormat/>
    <w:rsid w:val="00B17EF9"/>
    <w:rPr>
      <w:rFonts w:eastAsia="Times New Roman"/>
      <w:sz w:val="22"/>
      <w:szCs w:val="22"/>
      <w:lang w:eastAsia="en-US"/>
    </w:rPr>
  </w:style>
  <w:style w:type="paragraph" w:customStyle="1" w:styleId="Tartalomjegyzkcmsora3">
    <w:name w:val="Tartalomjegyzék címsora3"/>
    <w:basedOn w:val="Cmsor1"/>
    <w:next w:val="Norml"/>
    <w:qFormat/>
    <w:rsid w:val="00B17EF9"/>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0">
    <w:name w:val="Char Char10"/>
    <w:rsid w:val="00B17EF9"/>
    <w:rPr>
      <w:b/>
      <w:bCs/>
      <w:kern w:val="36"/>
      <w:sz w:val="48"/>
      <w:szCs w:val="48"/>
    </w:rPr>
  </w:style>
  <w:style w:type="paragraph" w:customStyle="1" w:styleId="CharChar2Char">
    <w:name w:val="Char Char2 Char"/>
    <w:basedOn w:val="Norml"/>
    <w:rsid w:val="00B17EF9"/>
    <w:pPr>
      <w:spacing w:after="160" w:line="240" w:lineRule="exact"/>
    </w:pPr>
    <w:rPr>
      <w:rFonts w:ascii="Tahoma" w:hAnsi="Tahoma"/>
      <w:sz w:val="20"/>
      <w:szCs w:val="20"/>
      <w:lang w:val="en-US"/>
    </w:rPr>
  </w:style>
  <w:style w:type="paragraph" w:styleId="NormlWeb">
    <w:name w:val="Normal (Web)"/>
    <w:basedOn w:val="Norml"/>
    <w:rsid w:val="00B17EF9"/>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B17EF9"/>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aliases w:val=" Char"/>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2">
    <w:name w:val="heading 2"/>
    <w:basedOn w:val="Norml"/>
    <w:next w:val="Norml"/>
    <w:link w:val="Cmsor2Char"/>
    <w:uiPriority w:val="9"/>
    <w:qFormat/>
    <w:rsid w:val="00B17EF9"/>
    <w:pPr>
      <w:pBdr>
        <w:bottom w:val="single" w:sz="8" w:space="1" w:color="4F81BD"/>
      </w:pBdr>
      <w:spacing w:before="200" w:after="80"/>
      <w:outlineLvl w:val="1"/>
    </w:pPr>
    <w:rPr>
      <w:rFonts w:ascii="Cambria" w:hAnsi="Cambria"/>
      <w:color w:val="365F91"/>
      <w:sz w:val="24"/>
      <w:szCs w:val="24"/>
      <w:lang w:val="x-none" w:eastAsia="x-none"/>
    </w:rPr>
  </w:style>
  <w:style w:type="paragraph" w:styleId="Cmsor3">
    <w:name w:val="heading 3"/>
    <w:basedOn w:val="Norml"/>
    <w:next w:val="Norml"/>
    <w:link w:val="Cmsor3Char"/>
    <w:qFormat/>
    <w:rsid w:val="00B17EF9"/>
    <w:pPr>
      <w:pBdr>
        <w:bottom w:val="single" w:sz="4" w:space="1" w:color="95B3D7"/>
      </w:pBdr>
      <w:spacing w:before="200" w:after="80"/>
      <w:outlineLvl w:val="2"/>
    </w:pPr>
    <w:rPr>
      <w:rFonts w:ascii="Cambria" w:hAnsi="Cambria"/>
      <w:color w:val="4F81BD"/>
      <w:sz w:val="24"/>
      <w:szCs w:val="24"/>
      <w:lang w:val="x-none" w:eastAsia="x-none"/>
    </w:rPr>
  </w:style>
  <w:style w:type="paragraph" w:styleId="Cmsor4">
    <w:name w:val="heading 4"/>
    <w:basedOn w:val="Norml"/>
    <w:next w:val="Norml"/>
    <w:link w:val="Cmsor4Char"/>
    <w:uiPriority w:val="9"/>
    <w:qFormat/>
    <w:rsid w:val="00B17EF9"/>
    <w:pPr>
      <w:pBdr>
        <w:bottom w:val="single" w:sz="4" w:space="2" w:color="B8CCE4"/>
      </w:pBdr>
      <w:spacing w:before="200" w:after="80"/>
      <w:outlineLvl w:val="3"/>
    </w:pPr>
    <w:rPr>
      <w:rFonts w:ascii="Cambria" w:hAnsi="Cambria"/>
      <w:i/>
      <w:iCs/>
      <w:color w:val="4F81BD"/>
      <w:sz w:val="24"/>
      <w:szCs w:val="24"/>
      <w:lang w:val="x-none" w:eastAsia="x-none"/>
    </w:rPr>
  </w:style>
  <w:style w:type="paragraph" w:styleId="Cmsor5">
    <w:name w:val="heading 5"/>
    <w:basedOn w:val="Norml"/>
    <w:next w:val="Norml"/>
    <w:link w:val="Cmsor5Char"/>
    <w:uiPriority w:val="9"/>
    <w:qFormat/>
    <w:rsid w:val="00B17EF9"/>
    <w:pPr>
      <w:spacing w:before="200" w:after="80"/>
      <w:outlineLvl w:val="4"/>
    </w:pPr>
    <w:rPr>
      <w:rFonts w:ascii="Cambria" w:hAnsi="Cambria"/>
      <w:color w:val="4F81BD"/>
      <w:sz w:val="20"/>
      <w:szCs w:val="20"/>
      <w:lang w:val="x-none" w:eastAsia="x-none"/>
    </w:rPr>
  </w:style>
  <w:style w:type="paragraph" w:styleId="Cmsor6">
    <w:name w:val="heading 6"/>
    <w:basedOn w:val="Norml"/>
    <w:next w:val="Norml"/>
    <w:link w:val="Cmsor6Char"/>
    <w:uiPriority w:val="9"/>
    <w:qFormat/>
    <w:rsid w:val="00B17EF9"/>
    <w:pPr>
      <w:spacing w:before="280" w:after="100"/>
      <w:outlineLvl w:val="5"/>
    </w:pPr>
    <w:rPr>
      <w:rFonts w:ascii="Cambria" w:hAnsi="Cambria"/>
      <w:i/>
      <w:iCs/>
      <w:color w:val="4F81BD"/>
      <w:sz w:val="20"/>
      <w:szCs w:val="20"/>
      <w:lang w:val="x-none" w:eastAsia="x-none"/>
    </w:rPr>
  </w:style>
  <w:style w:type="paragraph" w:styleId="Cmsor7">
    <w:name w:val="heading 7"/>
    <w:basedOn w:val="Norml"/>
    <w:next w:val="Norml"/>
    <w:link w:val="Cmsor7Char"/>
    <w:uiPriority w:val="9"/>
    <w:qFormat/>
    <w:rsid w:val="00B17EF9"/>
    <w:pPr>
      <w:spacing w:before="320" w:after="100"/>
      <w:outlineLvl w:val="6"/>
    </w:pPr>
    <w:rPr>
      <w:rFonts w:ascii="Cambria" w:hAnsi="Cambria"/>
      <w:b/>
      <w:bCs/>
      <w:color w:val="9BBB59"/>
      <w:sz w:val="20"/>
      <w:szCs w:val="20"/>
      <w:lang w:val="x-none" w:eastAsia="x-none"/>
    </w:rPr>
  </w:style>
  <w:style w:type="paragraph" w:styleId="Cmsor8">
    <w:name w:val="heading 8"/>
    <w:basedOn w:val="Norml"/>
    <w:next w:val="Norml"/>
    <w:link w:val="Cmsor8Char"/>
    <w:uiPriority w:val="9"/>
    <w:qFormat/>
    <w:rsid w:val="00B17EF9"/>
    <w:pPr>
      <w:spacing w:before="320" w:after="100"/>
      <w:outlineLvl w:val="7"/>
    </w:pPr>
    <w:rPr>
      <w:rFonts w:ascii="Cambria" w:hAnsi="Cambria"/>
      <w:b/>
      <w:bCs/>
      <w:i/>
      <w:iCs/>
      <w:color w:val="9BBB59"/>
      <w:sz w:val="20"/>
      <w:szCs w:val="20"/>
      <w:lang w:val="x-none" w:eastAsia="x-none"/>
    </w:rPr>
  </w:style>
  <w:style w:type="paragraph" w:styleId="Cmsor9">
    <w:name w:val="heading 9"/>
    <w:basedOn w:val="Norml"/>
    <w:next w:val="Norml"/>
    <w:link w:val="Cmsor9Char"/>
    <w:uiPriority w:val="9"/>
    <w:qFormat/>
    <w:rsid w:val="00B17EF9"/>
    <w:pPr>
      <w:spacing w:before="320" w:after="100"/>
      <w:outlineLvl w:val="8"/>
    </w:pPr>
    <w:rPr>
      <w:rFonts w:ascii="Cambria" w:hAnsi="Cambria"/>
      <w:i/>
      <w:iCs/>
      <w:color w:val="9BBB59"/>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8"/>
    <w:link w:val="Cmsor1"/>
    <w:locked/>
    <w:rsid w:val="009338C3"/>
    <w:rPr>
      <w:rFonts w:ascii="Times New Roman" w:hAnsi="Times New Roman" w:cs="Times New Roman"/>
      <w:b/>
      <w:bCs/>
      <w:kern w:val="36"/>
      <w:sz w:val="48"/>
      <w:szCs w:val="48"/>
      <w:lang w:val="x-none" w:eastAsia="hu-HU"/>
    </w:rPr>
  </w:style>
  <w:style w:type="paragraph" w:styleId="Lbjegyzetszveg">
    <w:name w:val="footnote text"/>
    <w:aliases w:val=" Char"/>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aliases w:val=" Char Char7"/>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aliases w:val=" Char"/>
    <w:basedOn w:val="Norml"/>
    <w:link w:val="JegyzetszvegChar"/>
    <w:rsid w:val="009338C3"/>
    <w:pPr>
      <w:spacing w:line="240" w:lineRule="auto"/>
    </w:pPr>
    <w:rPr>
      <w:sz w:val="20"/>
      <w:szCs w:val="20"/>
      <w:lang w:val="x-none" w:eastAsia="x-none"/>
    </w:rPr>
  </w:style>
  <w:style w:type="character" w:customStyle="1" w:styleId="JegyzetszvegChar">
    <w:name w:val="Jegyzetszöveg Char"/>
    <w:aliases w:val=" Char Char6"/>
    <w:link w:val="Jegyzetszveg"/>
    <w:locked/>
    <w:rsid w:val="009338C3"/>
    <w:rPr>
      <w:rFonts w:ascii="Calibri" w:eastAsia="Times New Roman" w:hAnsi="Calibri" w:cs="Times New Roman"/>
      <w:sz w:val="20"/>
      <w:szCs w:val="20"/>
      <w:lang w:val="x-none" w:eastAsia="x-none"/>
    </w:rPr>
  </w:style>
  <w:style w:type="paragraph" w:styleId="Megjegyzstrgya">
    <w:name w:val="annotation subject"/>
    <w:aliases w:val=" Char"/>
    <w:basedOn w:val="Jegyzetszveg"/>
    <w:next w:val="Jegyzetszveg"/>
    <w:link w:val="MegjegyzstrgyaChar"/>
    <w:semiHidden/>
    <w:rsid w:val="009338C3"/>
    <w:rPr>
      <w:b/>
      <w:bCs/>
    </w:rPr>
  </w:style>
  <w:style w:type="character" w:customStyle="1" w:styleId="MegjegyzstrgyaChar">
    <w:name w:val="Megjegyzés tárgya Char"/>
    <w:aliases w:val=" Char Char5"/>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aliases w:val=" Char"/>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aliases w:val=" Char Char4"/>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aliases w:val=" Char"/>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aliases w:val=" Char Char3"/>
    <w:link w:val="Szvegtrzsbehzssal"/>
    <w:locked/>
    <w:rsid w:val="009338C3"/>
    <w:rPr>
      <w:rFonts w:ascii="Times New Roman" w:hAnsi="Times New Roman" w:cs="Times New Roman"/>
      <w:sz w:val="24"/>
      <w:szCs w:val="24"/>
      <w:lang w:val="x-none" w:eastAsia="hu-HU"/>
    </w:rPr>
  </w:style>
  <w:style w:type="paragraph" w:styleId="Szvegtrzsbehzssal2">
    <w:name w:val="Body Text Indent 2"/>
    <w:aliases w:val=" Char"/>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aliases w:val=" Char Char2"/>
    <w:link w:val="Szvegtrzsbehzssal2"/>
    <w:locked/>
    <w:rsid w:val="009338C3"/>
    <w:rPr>
      <w:rFonts w:ascii="Times New Roman" w:hAnsi="Times New Roman" w:cs="Times New Roman"/>
      <w:sz w:val="24"/>
      <w:szCs w:val="24"/>
      <w:lang w:val="x-none" w:eastAsia="hu-HU"/>
    </w:rPr>
  </w:style>
  <w:style w:type="paragraph" w:styleId="lfej">
    <w:name w:val="header"/>
    <w:aliases w:val=" Cha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aliases w:val=" Char Char1"/>
    <w:link w:val="lfej"/>
    <w:locked/>
    <w:rsid w:val="009338C3"/>
    <w:rPr>
      <w:rFonts w:ascii="Times New Roman" w:eastAsia="Times New Roman" w:hAnsi="Times New Roman" w:cs="Mangal"/>
      <w:kern w:val="1"/>
      <w:sz w:val="21"/>
      <w:szCs w:val="21"/>
      <w:lang w:val="x-none" w:eastAsia="hi-IN" w:bidi="hi-IN"/>
    </w:rPr>
  </w:style>
  <w:style w:type="paragraph" w:styleId="llb">
    <w:name w:val="footer"/>
    <w:aliases w:val=" Cha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aliases w:val=" Char Char"/>
    <w:link w:val="llb"/>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link w:val="NincstrkzChar"/>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31">
    <w:name w:val="Szövegtörzs 31"/>
    <w:basedOn w:val="Norml"/>
    <w:rsid w:val="00A640EC"/>
    <w:pPr>
      <w:overflowPunct w:val="0"/>
      <w:autoSpaceDE w:val="0"/>
      <w:autoSpaceDN w:val="0"/>
      <w:adjustRightInd w:val="0"/>
      <w:spacing w:after="0" w:line="240" w:lineRule="auto"/>
      <w:textAlignment w:val="baseline"/>
    </w:pPr>
    <w:rPr>
      <w:rFonts w:ascii="Times New Roman" w:hAnsi="Times New Roman"/>
      <w:sz w:val="24"/>
      <w:szCs w:val="20"/>
      <w:lang w:eastAsia="hu-HU"/>
    </w:rPr>
  </w:style>
  <w:style w:type="character" w:customStyle="1" w:styleId="Cmsor2Char">
    <w:name w:val="Címsor 2 Char"/>
    <w:link w:val="Cmsor2"/>
    <w:uiPriority w:val="9"/>
    <w:rsid w:val="00B17EF9"/>
    <w:rPr>
      <w:rFonts w:ascii="Cambria" w:eastAsia="Times New Roman" w:hAnsi="Cambria"/>
      <w:color w:val="365F91"/>
      <w:sz w:val="24"/>
      <w:szCs w:val="24"/>
      <w:lang w:val="x-none" w:eastAsia="x-none"/>
    </w:rPr>
  </w:style>
  <w:style w:type="character" w:customStyle="1" w:styleId="Cmsor3Char">
    <w:name w:val="Címsor 3 Char"/>
    <w:link w:val="Cmsor3"/>
    <w:rsid w:val="00B17EF9"/>
    <w:rPr>
      <w:rFonts w:ascii="Cambria" w:eastAsia="Times New Roman" w:hAnsi="Cambria"/>
      <w:color w:val="4F81BD"/>
      <w:sz w:val="24"/>
      <w:szCs w:val="24"/>
      <w:lang w:val="x-none" w:eastAsia="x-none"/>
    </w:rPr>
  </w:style>
  <w:style w:type="character" w:customStyle="1" w:styleId="Cmsor4Char">
    <w:name w:val="Címsor 4 Char"/>
    <w:link w:val="Cmsor4"/>
    <w:uiPriority w:val="9"/>
    <w:semiHidden/>
    <w:rsid w:val="00B17EF9"/>
    <w:rPr>
      <w:rFonts w:ascii="Cambria" w:eastAsia="Times New Roman" w:hAnsi="Cambria"/>
      <w:i/>
      <w:iCs/>
      <w:color w:val="4F81BD"/>
      <w:sz w:val="24"/>
      <w:szCs w:val="24"/>
      <w:lang w:val="x-none" w:eastAsia="x-none"/>
    </w:rPr>
  </w:style>
  <w:style w:type="character" w:customStyle="1" w:styleId="Cmsor5Char">
    <w:name w:val="Címsor 5 Char"/>
    <w:link w:val="Cmsor5"/>
    <w:uiPriority w:val="9"/>
    <w:semiHidden/>
    <w:rsid w:val="00B17EF9"/>
    <w:rPr>
      <w:rFonts w:ascii="Cambria" w:eastAsia="Times New Roman" w:hAnsi="Cambria"/>
      <w:color w:val="4F81BD"/>
      <w:lang w:val="x-none" w:eastAsia="x-none"/>
    </w:rPr>
  </w:style>
  <w:style w:type="character" w:customStyle="1" w:styleId="Cmsor6Char">
    <w:name w:val="Címsor 6 Char"/>
    <w:link w:val="Cmsor6"/>
    <w:uiPriority w:val="9"/>
    <w:semiHidden/>
    <w:rsid w:val="00B17EF9"/>
    <w:rPr>
      <w:rFonts w:ascii="Cambria" w:eastAsia="Times New Roman" w:hAnsi="Cambria"/>
      <w:i/>
      <w:iCs/>
      <w:color w:val="4F81BD"/>
      <w:lang w:val="x-none" w:eastAsia="x-none"/>
    </w:rPr>
  </w:style>
  <w:style w:type="character" w:customStyle="1" w:styleId="Cmsor7Char">
    <w:name w:val="Címsor 7 Char"/>
    <w:link w:val="Cmsor7"/>
    <w:uiPriority w:val="9"/>
    <w:semiHidden/>
    <w:rsid w:val="00B17EF9"/>
    <w:rPr>
      <w:rFonts w:ascii="Cambria" w:eastAsia="Times New Roman" w:hAnsi="Cambria"/>
      <w:b/>
      <w:bCs/>
      <w:color w:val="9BBB59"/>
      <w:lang w:val="x-none" w:eastAsia="x-none"/>
    </w:rPr>
  </w:style>
  <w:style w:type="character" w:customStyle="1" w:styleId="Cmsor8Char">
    <w:name w:val="Címsor 8 Char"/>
    <w:link w:val="Cmsor8"/>
    <w:uiPriority w:val="9"/>
    <w:semiHidden/>
    <w:rsid w:val="00B17EF9"/>
    <w:rPr>
      <w:rFonts w:ascii="Cambria" w:eastAsia="Times New Roman" w:hAnsi="Cambria"/>
      <w:b/>
      <w:bCs/>
      <w:i/>
      <w:iCs/>
      <w:color w:val="9BBB59"/>
      <w:lang w:val="x-none" w:eastAsia="x-none"/>
    </w:rPr>
  </w:style>
  <w:style w:type="character" w:customStyle="1" w:styleId="Cmsor9Char">
    <w:name w:val="Címsor 9 Char"/>
    <w:link w:val="Cmsor9"/>
    <w:uiPriority w:val="9"/>
    <w:semiHidden/>
    <w:rsid w:val="00B17EF9"/>
    <w:rPr>
      <w:rFonts w:ascii="Cambria" w:eastAsia="Times New Roman" w:hAnsi="Cambria"/>
      <w:i/>
      <w:iCs/>
      <w:color w:val="9BBB59"/>
      <w:lang w:val="x-none" w:eastAsia="x-none"/>
    </w:rPr>
  </w:style>
  <w:style w:type="character" w:customStyle="1" w:styleId="Cmsor2Char1">
    <w:name w:val="Címsor 2 Char1"/>
    <w:locked/>
    <w:rsid w:val="00B17EF9"/>
    <w:rPr>
      <w:rFonts w:ascii="Garamond" w:hAnsi="Garamond" w:cs="Garamond"/>
      <w:b/>
      <w:bCs/>
      <w:caps/>
      <w:szCs w:val="24"/>
      <w:lang w:val="hu-HU" w:eastAsia="hu-HU" w:bidi="ar-SA"/>
    </w:rPr>
  </w:style>
  <w:style w:type="paragraph" w:styleId="Cm">
    <w:name w:val="Title"/>
    <w:basedOn w:val="Norml"/>
    <w:next w:val="Norml"/>
    <w:link w:val="CmChar"/>
    <w:uiPriority w:val="10"/>
    <w:qFormat/>
    <w:rsid w:val="00B17EF9"/>
    <w:pPr>
      <w:pBdr>
        <w:top w:val="single" w:sz="8" w:space="10" w:color="A7BFDE"/>
        <w:bottom w:val="single" w:sz="24" w:space="15" w:color="9BBB59"/>
      </w:pBdr>
      <w:jc w:val="center"/>
    </w:pPr>
    <w:rPr>
      <w:rFonts w:ascii="Cambria" w:hAnsi="Cambria"/>
      <w:i/>
      <w:iCs/>
      <w:color w:val="243F60"/>
      <w:sz w:val="60"/>
      <w:szCs w:val="60"/>
      <w:lang w:val="x-none" w:eastAsia="x-none"/>
    </w:rPr>
  </w:style>
  <w:style w:type="character" w:customStyle="1" w:styleId="CmChar">
    <w:name w:val="Cím Char"/>
    <w:link w:val="Cm"/>
    <w:uiPriority w:val="10"/>
    <w:rsid w:val="00B17EF9"/>
    <w:rPr>
      <w:rFonts w:ascii="Cambria" w:eastAsia="Times New Roman" w:hAnsi="Cambria"/>
      <w:i/>
      <w:iCs/>
      <w:color w:val="243F60"/>
      <w:sz w:val="60"/>
      <w:szCs w:val="60"/>
      <w:lang w:val="x-none" w:eastAsia="x-none"/>
    </w:rPr>
  </w:style>
  <w:style w:type="character" w:styleId="Kiemels">
    <w:name w:val="Emphasis"/>
    <w:uiPriority w:val="20"/>
    <w:qFormat/>
    <w:rsid w:val="00B17EF9"/>
    <w:rPr>
      <w:b/>
      <w:bCs/>
      <w:i/>
      <w:iCs/>
      <w:color w:val="5A5A5A"/>
    </w:rPr>
  </w:style>
  <w:style w:type="paragraph" w:customStyle="1" w:styleId="Subhead1">
    <w:name w:val="Subhead1"/>
    <w:next w:val="Norml"/>
    <w:rsid w:val="00B17EF9"/>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Times New Roman" w:hAnsi="Arial Bold"/>
      <w:b/>
      <w:color w:val="000000"/>
      <w:lang w:val="en-US" w:eastAsia="en-US"/>
    </w:rPr>
  </w:style>
  <w:style w:type="paragraph" w:customStyle="1" w:styleId="Body">
    <w:name w:val="Body"/>
    <w:link w:val="BodyChar"/>
    <w:rsid w:val="00B17EF9"/>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olor w:val="000000"/>
      <w:sz w:val="18"/>
      <w:lang w:val="en-US" w:eastAsia="en-US"/>
    </w:rPr>
  </w:style>
  <w:style w:type="character" w:customStyle="1" w:styleId="BodyChar">
    <w:name w:val="Body Char"/>
    <w:link w:val="Body"/>
    <w:rsid w:val="00B17EF9"/>
    <w:rPr>
      <w:rFonts w:ascii="Arial" w:eastAsia="Times New Roman" w:hAnsi="Arial"/>
      <w:color w:val="000000"/>
      <w:sz w:val="18"/>
      <w:lang w:val="en-US" w:eastAsia="en-US" w:bidi="ar-SA"/>
    </w:rPr>
  </w:style>
  <w:style w:type="paragraph" w:customStyle="1" w:styleId="Style1">
    <w:name w:val="Style1"/>
    <w:basedOn w:val="Norml"/>
    <w:link w:val="Style1Char"/>
    <w:rsid w:val="00B17EF9"/>
    <w:pPr>
      <w:spacing w:after="0" w:line="240" w:lineRule="auto"/>
    </w:pPr>
    <w:rPr>
      <w:rFonts w:ascii="Times New Roman" w:hAnsi="Times New Roman"/>
      <w:b/>
      <w:sz w:val="24"/>
      <w:szCs w:val="24"/>
      <w:lang w:val="en-US"/>
    </w:rPr>
  </w:style>
  <w:style w:type="character" w:customStyle="1" w:styleId="Style1Char">
    <w:name w:val="Style1 Char"/>
    <w:link w:val="Style1"/>
    <w:rsid w:val="00B17EF9"/>
    <w:rPr>
      <w:rFonts w:ascii="Times New Roman" w:eastAsia="Times New Roman" w:hAnsi="Times New Roman"/>
      <w:b/>
      <w:sz w:val="24"/>
      <w:szCs w:val="24"/>
      <w:lang w:val="en-US" w:eastAsia="en-US"/>
    </w:rPr>
  </w:style>
  <w:style w:type="paragraph" w:customStyle="1" w:styleId="Bullet">
    <w:name w:val="Bullet"/>
    <w:rsid w:val="00B17EF9"/>
    <w:pPr>
      <w:numPr>
        <w:numId w:val="36"/>
      </w:numPr>
      <w:tabs>
        <w:tab w:val="left" w:pos="176"/>
      </w:tabs>
      <w:spacing w:after="60" w:line="280" w:lineRule="atLeast"/>
    </w:pPr>
    <w:rPr>
      <w:rFonts w:ascii="Arial" w:eastAsia="Times New Roman" w:hAnsi="Arial"/>
      <w:color w:val="000000"/>
      <w:sz w:val="18"/>
      <w:szCs w:val="18"/>
      <w:lang w:val="en-US" w:eastAsia="en-US"/>
    </w:rPr>
  </w:style>
  <w:style w:type="character" w:customStyle="1" w:styleId="Heading1Char">
    <w:name w:val="Heading 1 Char"/>
    <w:aliases w:val="Chapter Number Char"/>
    <w:rsid w:val="00B17EF9"/>
    <w:rPr>
      <w:rFonts w:ascii="Arial" w:hAnsi="Arial"/>
      <w:b/>
      <w:kern w:val="32"/>
      <w:sz w:val="32"/>
      <w:lang w:val="en-US" w:eastAsia="en-US" w:bidi="ar-SA"/>
    </w:rPr>
  </w:style>
  <w:style w:type="paragraph" w:styleId="Kpalrs">
    <w:name w:val="caption"/>
    <w:basedOn w:val="Norml"/>
    <w:next w:val="Norml"/>
    <w:uiPriority w:val="35"/>
    <w:qFormat/>
    <w:rsid w:val="00B17EF9"/>
    <w:rPr>
      <w:b/>
      <w:bCs/>
      <w:sz w:val="18"/>
      <w:szCs w:val="18"/>
    </w:rPr>
  </w:style>
  <w:style w:type="paragraph" w:styleId="Alcm">
    <w:name w:val="Subtitle"/>
    <w:basedOn w:val="Norml"/>
    <w:next w:val="Norml"/>
    <w:link w:val="AlcmChar"/>
    <w:qFormat/>
    <w:rsid w:val="00B17EF9"/>
    <w:pPr>
      <w:spacing w:before="200" w:after="900"/>
      <w:jc w:val="right"/>
    </w:pPr>
    <w:rPr>
      <w:rFonts w:eastAsia="Calibri"/>
      <w:i/>
      <w:iCs/>
      <w:sz w:val="24"/>
      <w:szCs w:val="24"/>
      <w:lang w:val="x-none" w:eastAsia="x-none"/>
    </w:rPr>
  </w:style>
  <w:style w:type="character" w:customStyle="1" w:styleId="AlcmChar">
    <w:name w:val="Alcím Char"/>
    <w:link w:val="Alcm"/>
    <w:rsid w:val="00B17EF9"/>
    <w:rPr>
      <w:i/>
      <w:iCs/>
      <w:sz w:val="24"/>
      <w:szCs w:val="24"/>
      <w:lang w:val="x-none" w:eastAsia="x-none"/>
    </w:rPr>
  </w:style>
  <w:style w:type="character" w:customStyle="1" w:styleId="NincstrkzChar">
    <w:name w:val="Nincs térköz Char"/>
    <w:link w:val="Nincstrkz"/>
    <w:rsid w:val="00B17EF9"/>
    <w:rPr>
      <w:rFonts w:eastAsia="Times New Roman"/>
      <w:sz w:val="22"/>
      <w:szCs w:val="22"/>
      <w:lang w:eastAsia="en-US" w:bidi="ar-SA"/>
    </w:rPr>
  </w:style>
  <w:style w:type="paragraph" w:styleId="Idzet">
    <w:name w:val="Quote"/>
    <w:basedOn w:val="Norml"/>
    <w:next w:val="Norml"/>
    <w:link w:val="IdzetChar"/>
    <w:uiPriority w:val="29"/>
    <w:qFormat/>
    <w:rsid w:val="00B17EF9"/>
    <w:rPr>
      <w:rFonts w:ascii="Cambria" w:hAnsi="Cambria"/>
      <w:i/>
      <w:iCs/>
      <w:color w:val="5A5A5A"/>
      <w:sz w:val="20"/>
      <w:szCs w:val="20"/>
      <w:lang w:val="x-none" w:eastAsia="x-none"/>
    </w:rPr>
  </w:style>
  <w:style w:type="character" w:customStyle="1" w:styleId="IdzetChar">
    <w:name w:val="Idézet Char"/>
    <w:link w:val="Idzet"/>
    <w:uiPriority w:val="29"/>
    <w:rsid w:val="00B17EF9"/>
    <w:rPr>
      <w:rFonts w:ascii="Cambria" w:eastAsia="Times New Roman" w:hAnsi="Cambria"/>
      <w:i/>
      <w:iCs/>
      <w:color w:val="5A5A5A"/>
      <w:lang w:val="x-none" w:eastAsia="x-none"/>
    </w:rPr>
  </w:style>
  <w:style w:type="paragraph" w:styleId="Kiemeltidzet">
    <w:name w:val="Intense Quote"/>
    <w:basedOn w:val="Norml"/>
    <w:next w:val="Norml"/>
    <w:link w:val="KiemeltidzetChar"/>
    <w:uiPriority w:val="30"/>
    <w:qFormat/>
    <w:rsid w:val="00B17EF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KiemeltidzetChar">
    <w:name w:val="Kiemelt idézet Char"/>
    <w:link w:val="Kiemeltidzet"/>
    <w:uiPriority w:val="30"/>
    <w:rsid w:val="00B17EF9"/>
    <w:rPr>
      <w:rFonts w:ascii="Cambria" w:eastAsia="Times New Roman" w:hAnsi="Cambria"/>
      <w:i/>
      <w:iCs/>
      <w:color w:val="FFFFFF"/>
      <w:sz w:val="24"/>
      <w:szCs w:val="24"/>
      <w:shd w:val="clear" w:color="auto" w:fill="4F81BD"/>
      <w:lang w:val="x-none" w:eastAsia="x-none"/>
    </w:rPr>
  </w:style>
  <w:style w:type="character" w:styleId="Finomkiemels">
    <w:name w:val="Subtle Emphasis"/>
    <w:uiPriority w:val="19"/>
    <w:qFormat/>
    <w:rsid w:val="00B17EF9"/>
    <w:rPr>
      <w:i/>
      <w:iCs/>
      <w:color w:val="5A5A5A"/>
    </w:rPr>
  </w:style>
  <w:style w:type="character" w:styleId="Ershangslyozs">
    <w:name w:val="Intense Emphasis"/>
    <w:uiPriority w:val="21"/>
    <w:qFormat/>
    <w:rsid w:val="00B17EF9"/>
    <w:rPr>
      <w:b/>
      <w:bCs/>
      <w:i/>
      <w:iCs/>
      <w:color w:val="4F81BD"/>
      <w:sz w:val="22"/>
      <w:szCs w:val="22"/>
    </w:rPr>
  </w:style>
  <w:style w:type="character" w:styleId="Finomhivatkozs">
    <w:name w:val="Subtle Reference"/>
    <w:uiPriority w:val="31"/>
    <w:qFormat/>
    <w:rsid w:val="00B17EF9"/>
    <w:rPr>
      <w:color w:val="auto"/>
      <w:u w:val="single" w:color="9BBB59"/>
    </w:rPr>
  </w:style>
  <w:style w:type="character" w:styleId="Ershivatkozs">
    <w:name w:val="Intense Reference"/>
    <w:uiPriority w:val="32"/>
    <w:qFormat/>
    <w:rsid w:val="00B17EF9"/>
    <w:rPr>
      <w:b/>
      <w:bCs/>
      <w:color w:val="76923C"/>
      <w:u w:val="single" w:color="9BBB59"/>
    </w:rPr>
  </w:style>
  <w:style w:type="character" w:styleId="Knyvcme">
    <w:name w:val="Book Title"/>
    <w:uiPriority w:val="33"/>
    <w:qFormat/>
    <w:rsid w:val="00B17EF9"/>
    <w:rPr>
      <w:rFonts w:ascii="Cambria" w:eastAsia="Times New Roman" w:hAnsi="Cambria" w:cs="Times New Roman"/>
      <w:b/>
      <w:bCs/>
      <w:i/>
      <w:iCs/>
      <w:color w:val="auto"/>
    </w:rPr>
  </w:style>
  <w:style w:type="paragraph" w:customStyle="1" w:styleId="Listaszerbekezds5">
    <w:name w:val="Listaszerű bekezdés5"/>
    <w:basedOn w:val="Norml"/>
    <w:rsid w:val="00B17EF9"/>
    <w:pPr>
      <w:ind w:left="720"/>
    </w:pPr>
  </w:style>
  <w:style w:type="paragraph" w:customStyle="1" w:styleId="Nincstrkz2">
    <w:name w:val="Nincs térköz2"/>
    <w:rsid w:val="00B17EF9"/>
    <w:rPr>
      <w:rFonts w:eastAsia="Times New Roman"/>
      <w:sz w:val="22"/>
      <w:szCs w:val="22"/>
      <w:lang w:eastAsia="en-US"/>
    </w:rPr>
  </w:style>
  <w:style w:type="paragraph" w:customStyle="1" w:styleId="Tartalomjegyzkcmsora2">
    <w:name w:val="Tartalomjegyzék címsora2"/>
    <w:basedOn w:val="Cmsor1"/>
    <w:next w:val="Norml"/>
    <w:rsid w:val="00B17EF9"/>
    <w:pPr>
      <w:keepNext/>
      <w:keepLines/>
      <w:spacing w:before="480" w:beforeAutospacing="0" w:after="0" w:afterAutospacing="0" w:line="276" w:lineRule="auto"/>
      <w:outlineLvl w:val="9"/>
    </w:pPr>
    <w:rPr>
      <w:rFonts w:ascii="Cambria" w:hAnsi="Cambria"/>
      <w:color w:val="365F91"/>
      <w:kern w:val="0"/>
      <w:sz w:val="28"/>
      <w:szCs w:val="28"/>
    </w:rPr>
  </w:style>
  <w:style w:type="paragraph" w:styleId="Dokumentumtrkp">
    <w:name w:val="Document Map"/>
    <w:basedOn w:val="Norml"/>
    <w:link w:val="DokumentumtrkpChar"/>
    <w:rsid w:val="00B17EF9"/>
    <w:rPr>
      <w:rFonts w:ascii="Tahoma" w:hAnsi="Tahoma"/>
      <w:sz w:val="16"/>
      <w:szCs w:val="16"/>
      <w:lang w:val="x-none"/>
    </w:rPr>
  </w:style>
  <w:style w:type="character" w:customStyle="1" w:styleId="DokumentumtrkpChar">
    <w:name w:val="Dokumentumtérkép Char"/>
    <w:link w:val="Dokumentumtrkp"/>
    <w:rsid w:val="00B17EF9"/>
    <w:rPr>
      <w:rFonts w:ascii="Tahoma" w:eastAsia="Times New Roman" w:hAnsi="Tahoma"/>
      <w:sz w:val="16"/>
      <w:szCs w:val="16"/>
      <w:lang w:val="x-none" w:eastAsia="en-US"/>
    </w:rPr>
  </w:style>
  <w:style w:type="paragraph" w:customStyle="1" w:styleId="Listaszerbekezds6">
    <w:name w:val="Listaszerű bekezdés6"/>
    <w:basedOn w:val="Norml"/>
    <w:qFormat/>
    <w:rsid w:val="00B17EF9"/>
    <w:pPr>
      <w:ind w:left="720"/>
    </w:pPr>
  </w:style>
  <w:style w:type="paragraph" w:customStyle="1" w:styleId="Nincstrkz3">
    <w:name w:val="Nincs térköz3"/>
    <w:qFormat/>
    <w:rsid w:val="00B17EF9"/>
    <w:rPr>
      <w:rFonts w:eastAsia="Times New Roman"/>
      <w:sz w:val="22"/>
      <w:szCs w:val="22"/>
      <w:lang w:eastAsia="en-US"/>
    </w:rPr>
  </w:style>
  <w:style w:type="paragraph" w:customStyle="1" w:styleId="Tartalomjegyzkcmsora3">
    <w:name w:val="Tartalomjegyzék címsora3"/>
    <w:basedOn w:val="Cmsor1"/>
    <w:next w:val="Norml"/>
    <w:qFormat/>
    <w:rsid w:val="00B17EF9"/>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0">
    <w:name w:val="Char Char10"/>
    <w:rsid w:val="00B17EF9"/>
    <w:rPr>
      <w:b/>
      <w:bCs/>
      <w:kern w:val="36"/>
      <w:sz w:val="48"/>
      <w:szCs w:val="48"/>
    </w:rPr>
  </w:style>
  <w:style w:type="paragraph" w:customStyle="1" w:styleId="CharChar2Char">
    <w:name w:val="Char Char2 Char"/>
    <w:basedOn w:val="Norml"/>
    <w:rsid w:val="00B17EF9"/>
    <w:pPr>
      <w:spacing w:after="160" w:line="240" w:lineRule="exact"/>
    </w:pPr>
    <w:rPr>
      <w:rFonts w:ascii="Tahoma" w:hAnsi="Tahoma"/>
      <w:sz w:val="20"/>
      <w:szCs w:val="20"/>
      <w:lang w:val="en-US"/>
    </w:rPr>
  </w:style>
  <w:style w:type="paragraph" w:styleId="NormlWeb">
    <w:name w:val="Normal (Web)"/>
    <w:basedOn w:val="Norml"/>
    <w:rsid w:val="00B17EF9"/>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B17EF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22479</Words>
  <Characters>155112</Characters>
  <Application>Microsoft Office Word</Application>
  <DocSecurity>0</DocSecurity>
  <Lines>1292</Lines>
  <Paragraphs>354</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177237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2</cp:revision>
  <cp:lastPrinted>2013-02-06T03:53:00Z</cp:lastPrinted>
  <dcterms:created xsi:type="dcterms:W3CDTF">2013-03-28T14:21:00Z</dcterms:created>
  <dcterms:modified xsi:type="dcterms:W3CDTF">2013-03-28T14:21:00Z</dcterms:modified>
</cp:coreProperties>
</file>